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35515" w14:textId="77777777" w:rsidR="00540C47" w:rsidRDefault="00000000">
      <w:pPr>
        <w:jc w:val="center"/>
        <w:rPr>
          <w:rFonts w:ascii="宋体"/>
          <w:b/>
          <w:sz w:val="36"/>
          <w:szCs w:val="36"/>
        </w:rPr>
      </w:pPr>
      <w:bookmarkStart w:id="0" w:name="Detection_Summary_Table_remove"/>
      <w:r>
        <w:rPr>
          <w:rFonts w:ascii="宋体" w:hAnsi="宋体" w:hint="eastAsia"/>
          <w:b/>
          <w:sz w:val="36"/>
          <w:szCs w:val="36"/>
        </w:rPr>
        <w:t>复旦大学附属中山医院厦门医院病理科</w:t>
      </w:r>
    </w:p>
    <w:p w14:paraId="5DE3BBAD" w14:textId="77777777" w:rsidR="00540C47" w:rsidRDefault="00000000">
      <w:pPr>
        <w:jc w:val="center"/>
        <w:rPr>
          <w:rFonts w:ascii="宋体"/>
          <w:b/>
          <w:sz w:val="36"/>
          <w:szCs w:val="36"/>
        </w:rPr>
      </w:pPr>
      <w:r>
        <w:rPr>
          <w:rFonts w:ascii="宋体" w:hAnsi="宋体" w:hint="eastAsia"/>
          <w:b/>
          <w:sz w:val="36"/>
          <w:szCs w:val="36"/>
        </w:rPr>
        <w:t>分子病理检测报告</w:t>
      </w:r>
    </w:p>
    <w:p w14:paraId="04A3CCC5" w14:textId="4C1802E8" w:rsidR="00540C47" w:rsidRDefault="00000000">
      <w:pPr>
        <w:wordWrap w:val="0"/>
        <w:ind w:rightChars="200" w:right="480" w:firstLineChars="250" w:firstLine="452"/>
        <w:jc w:val="right"/>
        <w:rPr>
          <w:rFonts w:ascii="宋体"/>
          <w:b/>
          <w:sz w:val="18"/>
          <w:szCs w:val="36"/>
        </w:rPr>
      </w:pPr>
      <w:r>
        <w:rPr>
          <w:rFonts w:ascii="宋体" w:hAnsi="宋体" w:hint="eastAsia"/>
          <w:b/>
          <w:sz w:val="18"/>
          <w:szCs w:val="36"/>
        </w:rPr>
        <w:t>分子病理号：</w:t>
      </w:r>
      <w:r w:rsidR="005560EE" w:rsidRPr="005560EE">
        <w:rPr>
          <w:rFonts w:ascii="宋体" w:hAnsi="宋体"/>
          <w:b/>
          <w:sz w:val="18"/>
          <w:szCs w:val="36"/>
        </w:rPr>
        <w:t>{{sample.</w:t>
      </w:r>
      <w:r w:rsidR="0096008C" w:rsidRPr="0096008C">
        <w:rPr>
          <w:rFonts w:ascii="宋体" w:hAnsi="宋体"/>
          <w:b/>
          <w:sz w:val="18"/>
          <w:szCs w:val="36"/>
        </w:rPr>
        <w:t>mol_pathological_id</w:t>
      </w:r>
      <w:r w:rsidR="005560EE" w:rsidRPr="005560EE">
        <w:rPr>
          <w:rFonts w:ascii="宋体" w:hAnsi="宋体"/>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045"/>
        <w:gridCol w:w="1215"/>
        <w:gridCol w:w="1607"/>
      </w:tblGrid>
      <w:tr w:rsidR="00540C47" w14:paraId="55BC6D97" w14:textId="77777777" w:rsidTr="00656D0E">
        <w:trPr>
          <w:trHeight w:val="58"/>
          <w:jc w:val="center"/>
        </w:trPr>
        <w:tc>
          <w:tcPr>
            <w:tcW w:w="1211" w:type="dxa"/>
            <w:tcBorders>
              <w:top w:val="single" w:sz="12" w:space="0" w:color="auto"/>
            </w:tcBorders>
            <w:shd w:val="clear" w:color="000000" w:fill="FFFFFF"/>
            <w:vAlign w:val="center"/>
          </w:tcPr>
          <w:p w14:paraId="1AF34AC8" w14:textId="77777777" w:rsidR="00540C47" w:rsidRDefault="00000000">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02888A64" w14:textId="2590C2DE" w:rsidR="00540C47" w:rsidRPr="003E683E" w:rsidRDefault="005560EE">
            <w:pPr>
              <w:jc w:val="left"/>
              <w:rPr>
                <w:rFonts w:ascii="宋体" w:cs="宋体"/>
                <w:sz w:val="20"/>
                <w:szCs w:val="20"/>
              </w:rPr>
            </w:pPr>
            <w:r w:rsidRPr="003E683E">
              <w:rPr>
                <w:rFonts w:ascii="宋体" w:cs="宋体"/>
                <w:sz w:val="20"/>
                <w:szCs w:val="20"/>
              </w:rPr>
              <w:t>{{sample.patient_name}}</w:t>
            </w:r>
          </w:p>
        </w:tc>
        <w:tc>
          <w:tcPr>
            <w:tcW w:w="1210" w:type="dxa"/>
            <w:tcBorders>
              <w:top w:val="single" w:sz="12" w:space="0" w:color="auto"/>
            </w:tcBorders>
            <w:shd w:val="clear" w:color="000000" w:fill="FFFFFF"/>
            <w:vAlign w:val="center"/>
          </w:tcPr>
          <w:p w14:paraId="4B31C67D" w14:textId="77777777" w:rsidR="00540C47" w:rsidRDefault="00000000">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045" w:type="dxa"/>
            <w:tcBorders>
              <w:top w:val="single" w:sz="12" w:space="0" w:color="auto"/>
            </w:tcBorders>
            <w:shd w:val="clear" w:color="000000" w:fill="FFFFFF"/>
            <w:vAlign w:val="center"/>
          </w:tcPr>
          <w:p w14:paraId="4F98910A" w14:textId="1B66AC69" w:rsidR="00540C47" w:rsidRPr="003E683E" w:rsidRDefault="0096008C">
            <w:pPr>
              <w:jc w:val="left"/>
              <w:rPr>
                <w:rFonts w:ascii="宋体" w:cs="宋体"/>
                <w:sz w:val="20"/>
                <w:szCs w:val="20"/>
              </w:rPr>
            </w:pPr>
            <w:r w:rsidRPr="003E683E">
              <w:rPr>
                <w:rFonts w:ascii="宋体" w:cs="宋体"/>
                <w:sz w:val="20"/>
                <w:szCs w:val="20"/>
              </w:rPr>
              <w:t>{{sample.outpatient_service_no}}</w:t>
            </w:r>
          </w:p>
        </w:tc>
        <w:tc>
          <w:tcPr>
            <w:tcW w:w="1215" w:type="dxa"/>
            <w:tcBorders>
              <w:top w:val="single" w:sz="12" w:space="0" w:color="auto"/>
            </w:tcBorders>
            <w:shd w:val="clear" w:color="000000" w:fill="FFFFFF"/>
            <w:vAlign w:val="center"/>
          </w:tcPr>
          <w:p w14:paraId="2B00FF21" w14:textId="72C3EC86" w:rsidR="00540C47" w:rsidRDefault="00656D0E">
            <w:pPr>
              <w:widowControl/>
              <w:snapToGrid w:val="0"/>
              <w:rPr>
                <w:rFonts w:ascii="宋体" w:cs="宋体"/>
                <w:b/>
                <w:color w:val="000000"/>
                <w:kern w:val="0"/>
                <w:sz w:val="20"/>
                <w:szCs w:val="20"/>
              </w:rPr>
            </w:pPr>
            <w:r>
              <w:rPr>
                <w:rFonts w:ascii="宋体" w:hAnsi="宋体" w:cs="宋体" w:hint="eastAsia"/>
                <w:b/>
                <w:color w:val="000000"/>
                <w:kern w:val="0"/>
                <w:sz w:val="20"/>
                <w:szCs w:val="20"/>
              </w:rPr>
              <w:t>样本编</w:t>
            </w:r>
            <w:r w:rsidR="00000000">
              <w:rPr>
                <w:rFonts w:ascii="宋体" w:hAnsi="宋体" w:cs="宋体" w:hint="eastAsia"/>
                <w:b/>
                <w:color w:val="000000"/>
                <w:kern w:val="0"/>
                <w:sz w:val="20"/>
                <w:szCs w:val="20"/>
              </w:rPr>
              <w:t>号</w:t>
            </w:r>
            <w:r w:rsidR="00000000">
              <w:rPr>
                <w:rFonts w:ascii="宋体" w:hAnsi="宋体" w:cs="宋体"/>
                <w:b/>
                <w:color w:val="000000"/>
                <w:kern w:val="0"/>
                <w:sz w:val="20"/>
                <w:szCs w:val="20"/>
              </w:rPr>
              <w:t>:</w:t>
            </w:r>
          </w:p>
        </w:tc>
        <w:tc>
          <w:tcPr>
            <w:tcW w:w="1607" w:type="dxa"/>
            <w:tcBorders>
              <w:top w:val="single" w:sz="12" w:space="0" w:color="auto"/>
            </w:tcBorders>
            <w:noWrap/>
            <w:vAlign w:val="center"/>
          </w:tcPr>
          <w:p w14:paraId="60486E4D" w14:textId="3B97A63E" w:rsidR="00540C47" w:rsidRPr="003E683E" w:rsidRDefault="005560EE" w:rsidP="005560EE">
            <w:pPr>
              <w:snapToGrid w:val="0"/>
              <w:rPr>
                <w:rFonts w:ascii="宋体"/>
                <w:sz w:val="20"/>
                <w:szCs w:val="20"/>
              </w:rPr>
            </w:pPr>
            <w:r w:rsidRPr="003E683E">
              <w:rPr>
                <w:rFonts w:ascii="宋体"/>
                <w:sz w:val="20"/>
                <w:szCs w:val="20"/>
              </w:rPr>
              <w:t>{{sample.</w:t>
            </w:r>
            <w:r w:rsidR="00656D0E" w:rsidRPr="00656D0E">
              <w:rPr>
                <w:rFonts w:ascii="宋体"/>
                <w:sz w:val="20"/>
                <w:szCs w:val="20"/>
              </w:rPr>
              <w:t>sample_parent_id</w:t>
            </w:r>
            <w:r w:rsidRPr="003E683E">
              <w:rPr>
                <w:rFonts w:ascii="宋体"/>
                <w:sz w:val="20"/>
                <w:szCs w:val="20"/>
              </w:rPr>
              <w:t>}}</w:t>
            </w:r>
          </w:p>
        </w:tc>
      </w:tr>
      <w:tr w:rsidR="00540C47" w14:paraId="22450F2B" w14:textId="77777777" w:rsidTr="00656D0E">
        <w:trPr>
          <w:trHeight w:val="58"/>
          <w:jc w:val="center"/>
        </w:trPr>
        <w:tc>
          <w:tcPr>
            <w:tcW w:w="1211" w:type="dxa"/>
            <w:shd w:val="clear" w:color="000000" w:fill="FFFFFF"/>
            <w:vAlign w:val="center"/>
          </w:tcPr>
          <w:p w14:paraId="38C53018" w14:textId="77777777" w:rsidR="00540C47" w:rsidRDefault="00000000">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7FD2D451" w14:textId="4912A2C0" w:rsidR="00540C47" w:rsidRPr="003E683E" w:rsidRDefault="005560EE">
            <w:pPr>
              <w:jc w:val="left"/>
              <w:rPr>
                <w:rFonts w:ascii="宋体" w:cs="宋体"/>
                <w:sz w:val="20"/>
                <w:szCs w:val="20"/>
              </w:rPr>
            </w:pPr>
            <w:r w:rsidRPr="003E683E">
              <w:rPr>
                <w:rFonts w:ascii="宋体" w:cs="宋体"/>
                <w:sz w:val="20"/>
                <w:szCs w:val="20"/>
              </w:rPr>
              <w:t>{{sample.gender}}</w:t>
            </w:r>
          </w:p>
        </w:tc>
        <w:tc>
          <w:tcPr>
            <w:tcW w:w="1210" w:type="dxa"/>
            <w:shd w:val="clear" w:color="000000" w:fill="FFFFFF"/>
            <w:vAlign w:val="center"/>
          </w:tcPr>
          <w:p w14:paraId="56283231" w14:textId="77777777" w:rsidR="00540C47" w:rsidRDefault="00000000">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045" w:type="dxa"/>
            <w:shd w:val="clear" w:color="000000" w:fill="FFFFFF"/>
            <w:vAlign w:val="center"/>
          </w:tcPr>
          <w:p w14:paraId="5F1A6AEC" w14:textId="223C7306" w:rsidR="00540C47" w:rsidRPr="003E683E" w:rsidRDefault="005560EE" w:rsidP="005560EE">
            <w:pPr>
              <w:snapToGrid w:val="0"/>
              <w:rPr>
                <w:rFonts w:ascii="宋体"/>
                <w:sz w:val="20"/>
                <w:szCs w:val="20"/>
              </w:rPr>
            </w:pPr>
            <w:r w:rsidRPr="003E683E">
              <w:rPr>
                <w:rFonts w:ascii="宋体"/>
                <w:sz w:val="20"/>
                <w:szCs w:val="20"/>
              </w:rPr>
              <w:t>{{sample.</w:t>
            </w:r>
            <w:r w:rsidR="0096008C" w:rsidRPr="003E683E">
              <w:rPr>
                <w:rFonts w:ascii="宋体"/>
                <w:sz w:val="20"/>
                <w:szCs w:val="20"/>
              </w:rPr>
              <w:t>submission_department</w:t>
            </w:r>
            <w:r w:rsidRPr="003E683E">
              <w:rPr>
                <w:rFonts w:ascii="宋体"/>
                <w:sz w:val="20"/>
                <w:szCs w:val="20"/>
              </w:rPr>
              <w:t>}}</w:t>
            </w:r>
          </w:p>
        </w:tc>
        <w:tc>
          <w:tcPr>
            <w:tcW w:w="1215" w:type="dxa"/>
            <w:shd w:val="clear" w:color="000000" w:fill="FFFFFF"/>
            <w:vAlign w:val="center"/>
          </w:tcPr>
          <w:p w14:paraId="1384D9DF" w14:textId="77777777" w:rsidR="00540C47" w:rsidRDefault="00000000">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 xml:space="preserve">: </w:t>
            </w:r>
          </w:p>
        </w:tc>
        <w:tc>
          <w:tcPr>
            <w:tcW w:w="1607" w:type="dxa"/>
            <w:noWrap/>
            <w:vAlign w:val="center"/>
          </w:tcPr>
          <w:p w14:paraId="6AA6F655" w14:textId="35620F14" w:rsidR="00540C47" w:rsidRPr="003E683E" w:rsidRDefault="0096008C">
            <w:pPr>
              <w:jc w:val="left"/>
              <w:rPr>
                <w:rFonts w:ascii="宋体"/>
                <w:sz w:val="20"/>
                <w:szCs w:val="20"/>
              </w:rPr>
            </w:pPr>
            <w:r w:rsidRPr="003E683E">
              <w:rPr>
                <w:rFonts w:ascii="宋体"/>
                <w:sz w:val="20"/>
                <w:szCs w:val="20"/>
              </w:rPr>
              <w:t>{{sample.hospitalization_no}}</w:t>
            </w:r>
          </w:p>
        </w:tc>
      </w:tr>
      <w:tr w:rsidR="00540C47" w14:paraId="45BA7A5B" w14:textId="77777777" w:rsidTr="00656D0E">
        <w:trPr>
          <w:trHeight w:val="58"/>
          <w:jc w:val="center"/>
        </w:trPr>
        <w:tc>
          <w:tcPr>
            <w:tcW w:w="1211" w:type="dxa"/>
            <w:shd w:val="clear" w:color="000000" w:fill="FFFFFF"/>
            <w:vAlign w:val="center"/>
          </w:tcPr>
          <w:p w14:paraId="4E63BADD" w14:textId="77777777" w:rsidR="00540C47" w:rsidRDefault="00000000">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63048CBF" w14:textId="05D09BAB" w:rsidR="00540C47" w:rsidRPr="003E683E" w:rsidRDefault="005560EE">
            <w:pPr>
              <w:jc w:val="left"/>
              <w:rPr>
                <w:rFonts w:ascii="宋体" w:cs="宋体"/>
                <w:sz w:val="20"/>
                <w:szCs w:val="20"/>
              </w:rPr>
            </w:pPr>
            <w:r w:rsidRPr="003E683E">
              <w:rPr>
                <w:rFonts w:ascii="宋体" w:cs="宋体"/>
                <w:sz w:val="20"/>
                <w:szCs w:val="20"/>
              </w:rPr>
              <w:t>{{sample.age}}</w:t>
            </w:r>
          </w:p>
        </w:tc>
        <w:tc>
          <w:tcPr>
            <w:tcW w:w="1210" w:type="dxa"/>
            <w:shd w:val="clear" w:color="000000" w:fill="FFFFFF"/>
            <w:vAlign w:val="center"/>
          </w:tcPr>
          <w:p w14:paraId="40985AC5" w14:textId="77777777" w:rsidR="00540C47" w:rsidRDefault="00000000">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045" w:type="dxa"/>
            <w:shd w:val="clear" w:color="000000" w:fill="FFFFFF"/>
            <w:vAlign w:val="center"/>
          </w:tcPr>
          <w:p w14:paraId="2FDF1A2C" w14:textId="3616995A" w:rsidR="00540C47" w:rsidRPr="003E683E" w:rsidRDefault="005560EE" w:rsidP="005560EE">
            <w:pPr>
              <w:snapToGrid w:val="0"/>
              <w:rPr>
                <w:rFonts w:ascii="宋体"/>
                <w:sz w:val="20"/>
                <w:szCs w:val="20"/>
              </w:rPr>
            </w:pPr>
            <w:r w:rsidRPr="003E683E">
              <w:rPr>
                <w:rFonts w:ascii="宋体"/>
                <w:sz w:val="20"/>
                <w:szCs w:val="20"/>
              </w:rPr>
              <w:t>{{sample.</w:t>
            </w:r>
            <w:r w:rsidR="0096008C" w:rsidRPr="003E683E">
              <w:rPr>
                <w:rFonts w:ascii="宋体"/>
                <w:sz w:val="20"/>
                <w:szCs w:val="20"/>
              </w:rPr>
              <w:t>application_date</w:t>
            </w:r>
            <w:r w:rsidRPr="003E683E">
              <w:rPr>
                <w:rFonts w:ascii="宋体"/>
                <w:sz w:val="20"/>
                <w:szCs w:val="20"/>
              </w:rPr>
              <w:t>}}</w:t>
            </w:r>
          </w:p>
        </w:tc>
        <w:tc>
          <w:tcPr>
            <w:tcW w:w="1215" w:type="dxa"/>
            <w:shd w:val="clear" w:color="000000" w:fill="FFFFFF"/>
            <w:vAlign w:val="center"/>
          </w:tcPr>
          <w:p w14:paraId="1CFBE553" w14:textId="77777777" w:rsidR="00540C47" w:rsidRDefault="00000000">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Pr>
                <w:rFonts w:ascii="宋体" w:cs="宋体"/>
                <w:b/>
                <w:color w:val="000000"/>
                <w:kern w:val="0"/>
                <w:sz w:val="20"/>
                <w:szCs w:val="20"/>
              </w:rPr>
              <w:t xml:space="preserve"> </w:t>
            </w:r>
          </w:p>
        </w:tc>
        <w:tc>
          <w:tcPr>
            <w:tcW w:w="1607" w:type="dxa"/>
            <w:noWrap/>
            <w:vAlign w:val="center"/>
          </w:tcPr>
          <w:p w14:paraId="069964BE" w14:textId="77777777" w:rsidR="00540C47" w:rsidRPr="003E683E" w:rsidRDefault="00540C47">
            <w:pPr>
              <w:jc w:val="left"/>
              <w:rPr>
                <w:rFonts w:ascii="宋体"/>
                <w:sz w:val="20"/>
                <w:szCs w:val="20"/>
              </w:rPr>
            </w:pPr>
          </w:p>
        </w:tc>
      </w:tr>
      <w:tr w:rsidR="00540C47" w14:paraId="54DED436" w14:textId="77777777" w:rsidTr="00656D0E">
        <w:trPr>
          <w:trHeight w:val="58"/>
          <w:jc w:val="center"/>
        </w:trPr>
        <w:tc>
          <w:tcPr>
            <w:tcW w:w="1211" w:type="dxa"/>
            <w:tcBorders>
              <w:bottom w:val="single" w:sz="12" w:space="0" w:color="auto"/>
            </w:tcBorders>
            <w:shd w:val="clear" w:color="000000" w:fill="FFFFFF"/>
            <w:vAlign w:val="center"/>
          </w:tcPr>
          <w:p w14:paraId="1DF4CAC7" w14:textId="77777777" w:rsidR="00540C47" w:rsidRDefault="00000000">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p>
        </w:tc>
        <w:tc>
          <w:tcPr>
            <w:tcW w:w="2050" w:type="dxa"/>
            <w:tcBorders>
              <w:bottom w:val="single" w:sz="12" w:space="0" w:color="auto"/>
            </w:tcBorders>
            <w:shd w:val="clear" w:color="000000" w:fill="FFFFFF"/>
            <w:vAlign w:val="center"/>
          </w:tcPr>
          <w:p w14:paraId="53140657" w14:textId="5E34FD35" w:rsidR="00540C47" w:rsidRPr="003E683E" w:rsidRDefault="005560EE">
            <w:pPr>
              <w:jc w:val="left"/>
              <w:rPr>
                <w:rFonts w:ascii="宋体" w:cs="宋体"/>
                <w:sz w:val="20"/>
                <w:szCs w:val="20"/>
              </w:rPr>
            </w:pPr>
            <w:r w:rsidRPr="003E683E">
              <w:rPr>
                <w:rFonts w:ascii="宋体" w:cs="宋体"/>
                <w:sz w:val="20"/>
                <w:szCs w:val="20"/>
              </w:rPr>
              <w:t>{{sample.sample_type}}</w:t>
            </w:r>
          </w:p>
        </w:tc>
        <w:tc>
          <w:tcPr>
            <w:tcW w:w="1210" w:type="dxa"/>
            <w:tcBorders>
              <w:bottom w:val="single" w:sz="12" w:space="0" w:color="auto"/>
            </w:tcBorders>
            <w:shd w:val="clear" w:color="000000" w:fill="FFFFFF"/>
            <w:vAlign w:val="center"/>
          </w:tcPr>
          <w:p w14:paraId="42440D79" w14:textId="77777777" w:rsidR="00540C47" w:rsidRDefault="00000000">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045" w:type="dxa"/>
            <w:tcBorders>
              <w:bottom w:val="single" w:sz="12" w:space="0" w:color="auto"/>
            </w:tcBorders>
            <w:shd w:val="clear" w:color="000000" w:fill="FFFFFF"/>
            <w:vAlign w:val="center"/>
          </w:tcPr>
          <w:p w14:paraId="47C5BAF1" w14:textId="5825A9DF" w:rsidR="00540C47" w:rsidRPr="003E683E" w:rsidRDefault="005560EE">
            <w:pPr>
              <w:snapToGrid w:val="0"/>
              <w:rPr>
                <w:rFonts w:ascii="宋体"/>
                <w:sz w:val="20"/>
                <w:szCs w:val="20"/>
              </w:rPr>
            </w:pPr>
            <w:r w:rsidRPr="003E683E">
              <w:rPr>
                <w:rFonts w:ascii="宋体"/>
                <w:sz w:val="20"/>
                <w:szCs w:val="20"/>
              </w:rPr>
              <w:t>{{sample.pathol_diagn}}</w:t>
            </w:r>
          </w:p>
        </w:tc>
        <w:tc>
          <w:tcPr>
            <w:tcW w:w="1215" w:type="dxa"/>
            <w:tcBorders>
              <w:bottom w:val="single" w:sz="12" w:space="0" w:color="auto"/>
            </w:tcBorders>
            <w:shd w:val="clear" w:color="000000" w:fill="FFFFFF"/>
            <w:vAlign w:val="center"/>
          </w:tcPr>
          <w:p w14:paraId="07A17D2E" w14:textId="77777777" w:rsidR="00540C47" w:rsidRDefault="00000000">
            <w:pPr>
              <w:snapToGrid w:val="0"/>
              <w:rPr>
                <w:rFonts w:asci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Pr>
                <w:rFonts w:ascii="宋体" w:cs="宋体"/>
                <w:b/>
                <w:color w:val="000000"/>
                <w:kern w:val="0"/>
                <w:sz w:val="20"/>
                <w:szCs w:val="20"/>
              </w:rPr>
              <w:t xml:space="preserve"> </w:t>
            </w:r>
          </w:p>
        </w:tc>
        <w:tc>
          <w:tcPr>
            <w:tcW w:w="1607" w:type="dxa"/>
            <w:tcBorders>
              <w:bottom w:val="single" w:sz="12" w:space="0" w:color="auto"/>
            </w:tcBorders>
            <w:shd w:val="clear" w:color="000000" w:fill="FFFFFF"/>
            <w:vAlign w:val="center"/>
          </w:tcPr>
          <w:p w14:paraId="594C0814" w14:textId="22C6013D" w:rsidR="00540C47" w:rsidRPr="003E683E" w:rsidRDefault="0096008C">
            <w:pPr>
              <w:snapToGrid w:val="0"/>
              <w:rPr>
                <w:rFonts w:ascii="宋体"/>
                <w:sz w:val="20"/>
                <w:szCs w:val="20"/>
              </w:rPr>
            </w:pPr>
            <w:r w:rsidRPr="003E683E">
              <w:rPr>
                <w:rFonts w:ascii="宋体"/>
                <w:sz w:val="20"/>
                <w:szCs w:val="20"/>
              </w:rPr>
              <w:t>{{sample.bed_number}}</w:t>
            </w:r>
          </w:p>
        </w:tc>
      </w:tr>
    </w:tbl>
    <w:p w14:paraId="037FF982" w14:textId="77777777" w:rsidR="00540C47" w:rsidRDefault="00540C47">
      <w:pPr>
        <w:adjustRightInd w:val="0"/>
        <w:snapToGrid w:val="0"/>
        <w:spacing w:line="340" w:lineRule="exact"/>
        <w:ind w:left="420"/>
        <w:jc w:val="left"/>
        <w:rPr>
          <w:rFonts w:ascii="宋体"/>
          <w:b/>
          <w:szCs w:val="18"/>
        </w:rPr>
      </w:pPr>
    </w:p>
    <w:p w14:paraId="5F939431" w14:textId="3311C65C" w:rsidR="00540C47" w:rsidRDefault="00000000">
      <w:pPr>
        <w:adjustRightInd w:val="0"/>
        <w:snapToGrid w:val="0"/>
        <w:spacing w:line="340" w:lineRule="exact"/>
        <w:ind w:firstLineChars="200" w:firstLine="482"/>
        <w:jc w:val="left"/>
        <w:rPr>
          <w:rFonts w:ascii="宋体" w:cs="宋体"/>
          <w:b/>
          <w:szCs w:val="18"/>
        </w:rPr>
      </w:pPr>
      <w:r>
        <w:rPr>
          <w:rFonts w:ascii="宋体" w:hAnsi="宋体" w:cs="宋体"/>
          <w:b/>
          <w:szCs w:val="18"/>
        </w:rPr>
        <w:t>1.1  10</w:t>
      </w:r>
      <w:r>
        <w:rPr>
          <w:rFonts w:ascii="宋体" w:hAnsi="宋体" w:cs="宋体" w:hint="eastAsia"/>
          <w:b/>
          <w:szCs w:val="18"/>
        </w:rPr>
        <w:t>基因检测结果小结</w:t>
      </w:r>
      <w:bookmarkEnd w:id="0"/>
    </w:p>
    <w:tbl>
      <w:tblPr>
        <w:tblW w:w="0" w:type="auto"/>
        <w:jc w:val="center"/>
        <w:tblBorders>
          <w:bottom w:val="single" w:sz="12" w:space="0" w:color="auto"/>
          <w:insideH w:val="single" w:sz="4" w:space="0" w:color="auto"/>
        </w:tblBorders>
        <w:tblLayout w:type="fixed"/>
        <w:tblLook w:val="04A0" w:firstRow="1" w:lastRow="0" w:firstColumn="1" w:lastColumn="0" w:noHBand="0" w:noVBand="1"/>
      </w:tblPr>
      <w:tblGrid>
        <w:gridCol w:w="2394"/>
        <w:gridCol w:w="2820"/>
        <w:gridCol w:w="2190"/>
        <w:gridCol w:w="1935"/>
      </w:tblGrid>
      <w:tr w:rsidR="00540C47" w14:paraId="32EA9903" w14:textId="77777777" w:rsidTr="00672B19">
        <w:trPr>
          <w:trHeight w:val="431"/>
          <w:jc w:val="center"/>
        </w:trPr>
        <w:tc>
          <w:tcPr>
            <w:tcW w:w="2394" w:type="dxa"/>
            <w:tcBorders>
              <w:top w:val="single" w:sz="12" w:space="0" w:color="auto"/>
              <w:bottom w:val="single" w:sz="12" w:space="0" w:color="auto"/>
            </w:tcBorders>
            <w:shd w:val="clear" w:color="auto" w:fill="F2F2F2"/>
            <w:vAlign w:val="center"/>
          </w:tcPr>
          <w:p w14:paraId="3BA8FCD5" w14:textId="77777777" w:rsidR="00540C47" w:rsidRDefault="00000000">
            <w:pPr>
              <w:jc w:val="center"/>
              <w:rPr>
                <w:rFonts w:ascii="宋体" w:cs="Times New Roman (?? CS ??)"/>
                <w:b/>
                <w:color w:val="000000"/>
                <w:spacing w:val="6"/>
                <w:sz w:val="18"/>
                <w:szCs w:val="18"/>
              </w:rPr>
            </w:pPr>
            <w:r>
              <w:rPr>
                <w:rFonts w:ascii="宋体" w:hAnsi="宋体" w:cs="Times New Roman (?? CS ??)" w:hint="eastAsia"/>
                <w:b/>
                <w:color w:val="000000"/>
                <w:spacing w:val="6"/>
                <w:sz w:val="18"/>
                <w:szCs w:val="18"/>
              </w:rPr>
              <w:t>检测内容</w:t>
            </w:r>
          </w:p>
        </w:tc>
        <w:tc>
          <w:tcPr>
            <w:tcW w:w="2820" w:type="dxa"/>
            <w:tcBorders>
              <w:top w:val="single" w:sz="12" w:space="0" w:color="auto"/>
              <w:bottom w:val="single" w:sz="12" w:space="0" w:color="auto"/>
            </w:tcBorders>
            <w:shd w:val="clear" w:color="auto" w:fill="F2F2F2"/>
            <w:vAlign w:val="center"/>
          </w:tcPr>
          <w:p w14:paraId="5CF859D5" w14:textId="77777777" w:rsidR="00540C47" w:rsidRDefault="00000000">
            <w:pPr>
              <w:jc w:val="center"/>
              <w:rPr>
                <w:rFonts w:ascii="宋体" w:cs="Times New Roman (?? CS ??)"/>
                <w:b/>
                <w:color w:val="000000"/>
                <w:spacing w:val="6"/>
                <w:sz w:val="18"/>
                <w:szCs w:val="18"/>
              </w:rPr>
            </w:pPr>
            <w:r>
              <w:rPr>
                <w:rFonts w:ascii="宋体" w:hAnsi="宋体" w:cs="Times New Roman (?? CS ??)" w:hint="eastAsia"/>
                <w:b/>
                <w:color w:val="000000"/>
                <w:spacing w:val="6"/>
                <w:sz w:val="18"/>
                <w:szCs w:val="18"/>
              </w:rPr>
              <w:t>变异结果</w:t>
            </w:r>
          </w:p>
        </w:tc>
        <w:tc>
          <w:tcPr>
            <w:tcW w:w="2190" w:type="dxa"/>
            <w:tcBorders>
              <w:top w:val="single" w:sz="12" w:space="0" w:color="auto"/>
              <w:bottom w:val="single" w:sz="12" w:space="0" w:color="auto"/>
            </w:tcBorders>
            <w:shd w:val="clear" w:color="auto" w:fill="F2F2F2"/>
            <w:vAlign w:val="center"/>
          </w:tcPr>
          <w:p w14:paraId="3E9B3425" w14:textId="7137760B" w:rsidR="00540C47" w:rsidRDefault="00000000">
            <w:pPr>
              <w:jc w:val="center"/>
              <w:rPr>
                <w:rFonts w:ascii="宋体" w:cs="Times New Roman (?? CS ??)"/>
                <w:b/>
                <w:color w:val="000000"/>
                <w:spacing w:val="6"/>
                <w:sz w:val="18"/>
                <w:szCs w:val="18"/>
              </w:rPr>
            </w:pPr>
            <w:r>
              <w:rPr>
                <w:rFonts w:ascii="宋体" w:hAnsi="宋体" w:cs="Times New Roman (?? CS ??)" w:hint="eastAsia"/>
                <w:b/>
                <w:color w:val="000000"/>
                <w:spacing w:val="6"/>
                <w:sz w:val="18"/>
                <w:szCs w:val="18"/>
              </w:rPr>
              <w:t>变异丰度</w:t>
            </w:r>
          </w:p>
        </w:tc>
        <w:tc>
          <w:tcPr>
            <w:tcW w:w="1935" w:type="dxa"/>
            <w:tcBorders>
              <w:top w:val="single" w:sz="12" w:space="0" w:color="auto"/>
              <w:bottom w:val="single" w:sz="12" w:space="0" w:color="auto"/>
            </w:tcBorders>
            <w:shd w:val="clear" w:color="auto" w:fill="F2F2F2"/>
            <w:vAlign w:val="center"/>
          </w:tcPr>
          <w:p w14:paraId="632C3B44" w14:textId="77777777" w:rsidR="00540C47" w:rsidRDefault="00000000">
            <w:pPr>
              <w:jc w:val="center"/>
              <w:rPr>
                <w:rFonts w:ascii="宋体" w:cs="Times New Roman (?? CS ??)"/>
                <w:b/>
                <w:color w:val="000000"/>
                <w:spacing w:val="6"/>
                <w:sz w:val="18"/>
                <w:szCs w:val="18"/>
              </w:rPr>
            </w:pPr>
            <w:r>
              <w:rPr>
                <w:rFonts w:ascii="宋体" w:hAnsi="宋体" w:cs="Times New Roman (?? CS ??)" w:hint="eastAsia"/>
                <w:b/>
                <w:color w:val="000000"/>
                <w:spacing w:val="6"/>
                <w:sz w:val="18"/>
                <w:szCs w:val="18"/>
              </w:rPr>
              <w:t>变异分类</w:t>
            </w:r>
          </w:p>
        </w:tc>
      </w:tr>
      <w:tr w:rsidR="00672B19" w14:paraId="178695E2" w14:textId="77777777" w:rsidTr="00672B19">
        <w:trPr>
          <w:trHeight w:val="431"/>
          <w:jc w:val="center"/>
        </w:trPr>
        <w:tc>
          <w:tcPr>
            <w:tcW w:w="9339" w:type="dxa"/>
            <w:gridSpan w:val="4"/>
            <w:vAlign w:val="center"/>
          </w:tcPr>
          <w:p w14:paraId="020867E6" w14:textId="2A3EE71E" w:rsidR="00672B19" w:rsidRDefault="00672B19">
            <w:pPr>
              <w:adjustRightInd w:val="0"/>
              <w:snapToGrid w:val="0"/>
              <w:jc w:val="center"/>
              <w:rPr>
                <w:rFonts w:ascii="宋体" w:cs="Times New Roman (?? CS ??)"/>
                <w:iCs/>
                <w:spacing w:val="6"/>
                <w:sz w:val="18"/>
                <w:szCs w:val="18"/>
              </w:rPr>
            </w:pPr>
            <w:r w:rsidRPr="00672B19">
              <w:rPr>
                <w:rFonts w:ascii="宋体" w:cs="Times New Roman (?? CS ??)"/>
                <w:iCs/>
                <w:spacing w:val="6"/>
                <w:sz w:val="18"/>
                <w:szCs w:val="18"/>
              </w:rPr>
              <w:t>{%tr if var.knb%}</w:t>
            </w:r>
          </w:p>
        </w:tc>
      </w:tr>
      <w:tr w:rsidR="00672B19" w14:paraId="4DBBE3D5" w14:textId="77777777" w:rsidTr="00672B19">
        <w:trPr>
          <w:trHeight w:val="431"/>
          <w:jc w:val="center"/>
        </w:trPr>
        <w:tc>
          <w:tcPr>
            <w:tcW w:w="2394" w:type="dxa"/>
            <w:vAlign w:val="center"/>
          </w:tcPr>
          <w:p w14:paraId="589111AC" w14:textId="77777777" w:rsidR="00672B19" w:rsidRDefault="00672B19" w:rsidP="00672B19">
            <w:pPr>
              <w:jc w:val="center"/>
              <w:rPr>
                <w:rFonts w:ascii="宋体" w:hAnsi="宋体"/>
                <w:b/>
                <w:i/>
                <w:sz w:val="18"/>
                <w:szCs w:val="18"/>
                <w:lang w:bidi="ar"/>
              </w:rPr>
            </w:pPr>
            <w:r>
              <w:rPr>
                <w:rFonts w:ascii="宋体" w:hAnsi="宋体" w:hint="eastAsia"/>
                <w:b/>
                <w:i/>
                <w:sz w:val="18"/>
                <w:szCs w:val="18"/>
                <w:lang w:bidi="ar"/>
              </w:rPr>
              <w:t>KRAS/</w:t>
            </w:r>
          </w:p>
          <w:p w14:paraId="505FCBE7" w14:textId="77777777" w:rsidR="00672B19" w:rsidRDefault="00672B19" w:rsidP="00672B19">
            <w:pPr>
              <w:jc w:val="center"/>
              <w:rPr>
                <w:rFonts w:ascii="宋体" w:hAnsi="宋体"/>
                <w:b/>
                <w:i/>
                <w:sz w:val="18"/>
                <w:szCs w:val="18"/>
                <w:lang w:bidi="ar"/>
              </w:rPr>
            </w:pPr>
            <w:r>
              <w:rPr>
                <w:rFonts w:ascii="宋体" w:hAnsi="宋体" w:hint="eastAsia"/>
                <w:b/>
                <w:i/>
                <w:sz w:val="18"/>
                <w:szCs w:val="18"/>
                <w:lang w:bidi="ar"/>
              </w:rPr>
              <w:t>NRAS/</w:t>
            </w:r>
          </w:p>
          <w:p w14:paraId="693BA2E1" w14:textId="44D86A81" w:rsidR="00672B19" w:rsidRDefault="00672B19" w:rsidP="00672B19">
            <w:pPr>
              <w:jc w:val="center"/>
              <w:rPr>
                <w:rFonts w:ascii="宋体"/>
                <w:b/>
                <w:i/>
                <w:sz w:val="18"/>
                <w:szCs w:val="18"/>
              </w:rPr>
            </w:pPr>
            <w:r>
              <w:rPr>
                <w:rFonts w:ascii="宋体" w:hAnsi="宋体" w:hint="eastAsia"/>
                <w:b/>
                <w:i/>
                <w:sz w:val="18"/>
                <w:szCs w:val="18"/>
                <w:lang w:bidi="ar"/>
              </w:rPr>
              <w:t>BRAF</w:t>
            </w:r>
            <w:r w:rsidR="003E683E">
              <w:rPr>
                <w:rFonts w:ascii="宋体" w:hAnsi="宋体" w:hint="eastAsia"/>
                <w:b/>
                <w:i/>
                <w:sz w:val="18"/>
                <w:szCs w:val="18"/>
                <w:lang w:bidi="ar"/>
              </w:rPr>
              <w:t xml:space="preserve"> </w:t>
            </w:r>
            <w:r>
              <w:rPr>
                <w:rFonts w:ascii="宋体" w:hAnsi="宋体" w:hint="eastAsia"/>
                <w:b/>
                <w:iCs/>
                <w:sz w:val="18"/>
                <w:szCs w:val="18"/>
                <w:lang w:bidi="ar"/>
              </w:rPr>
              <w:t>(V600E)</w:t>
            </w:r>
          </w:p>
        </w:tc>
        <w:tc>
          <w:tcPr>
            <w:tcW w:w="2820" w:type="dxa"/>
            <w:vAlign w:val="center"/>
          </w:tcPr>
          <w:p w14:paraId="2FE48880" w14:textId="4016410F" w:rsidR="00672B19" w:rsidRDefault="00672B19">
            <w:pPr>
              <w:jc w:val="center"/>
              <w:rPr>
                <w:rFonts w:ascii="宋体"/>
                <w:sz w:val="18"/>
                <w:szCs w:val="18"/>
              </w:rPr>
            </w:pPr>
            <w:r>
              <w:rPr>
                <w:rFonts w:ascii="宋体" w:hAnsi="宋体" w:hint="eastAsia"/>
                <w:sz w:val="18"/>
                <w:szCs w:val="18"/>
              </w:rPr>
              <w:t>野生型</w:t>
            </w:r>
          </w:p>
        </w:tc>
        <w:tc>
          <w:tcPr>
            <w:tcW w:w="2190" w:type="dxa"/>
            <w:vAlign w:val="center"/>
          </w:tcPr>
          <w:p w14:paraId="6D556C84" w14:textId="77777777" w:rsidR="00672B19" w:rsidRDefault="00672B19">
            <w:pPr>
              <w:adjustRightInd w:val="0"/>
              <w:snapToGrid w:val="0"/>
              <w:jc w:val="center"/>
              <w:rPr>
                <w:rFonts w:ascii="宋体"/>
                <w:sz w:val="18"/>
                <w:szCs w:val="18"/>
              </w:rPr>
            </w:pPr>
          </w:p>
        </w:tc>
        <w:tc>
          <w:tcPr>
            <w:tcW w:w="1935" w:type="dxa"/>
            <w:vAlign w:val="center"/>
          </w:tcPr>
          <w:p w14:paraId="0130F1E1" w14:textId="77777777" w:rsidR="00672B19" w:rsidRDefault="00672B19">
            <w:pPr>
              <w:adjustRightInd w:val="0"/>
              <w:snapToGrid w:val="0"/>
              <w:jc w:val="center"/>
              <w:rPr>
                <w:rFonts w:ascii="宋体" w:cs="Times New Roman (?? CS ??)"/>
                <w:iCs/>
                <w:spacing w:val="6"/>
                <w:sz w:val="18"/>
                <w:szCs w:val="18"/>
              </w:rPr>
            </w:pPr>
          </w:p>
        </w:tc>
      </w:tr>
      <w:tr w:rsidR="00672B19" w14:paraId="1401CC68" w14:textId="77777777" w:rsidTr="002A5927">
        <w:trPr>
          <w:trHeight w:val="431"/>
          <w:jc w:val="center"/>
        </w:trPr>
        <w:tc>
          <w:tcPr>
            <w:tcW w:w="9339" w:type="dxa"/>
            <w:gridSpan w:val="4"/>
            <w:vAlign w:val="center"/>
          </w:tcPr>
          <w:p w14:paraId="3CB8AE41" w14:textId="55CC609B" w:rsidR="00672B19" w:rsidRDefault="00672B19">
            <w:pPr>
              <w:adjustRightInd w:val="0"/>
              <w:snapToGrid w:val="0"/>
              <w:jc w:val="center"/>
              <w:rPr>
                <w:rFonts w:ascii="宋体" w:cs="Times New Roman (?? CS ??)"/>
                <w:iCs/>
                <w:spacing w:val="6"/>
                <w:sz w:val="18"/>
                <w:szCs w:val="18"/>
              </w:rPr>
            </w:pPr>
            <w:r w:rsidRPr="00672B19">
              <w:rPr>
                <w:rFonts w:ascii="宋体" w:cs="Times New Roman (?? CS ??)"/>
                <w:iCs/>
                <w:spacing w:val="6"/>
                <w:sz w:val="18"/>
                <w:szCs w:val="18"/>
              </w:rPr>
              <w:t>{%tr endif%}</w:t>
            </w:r>
          </w:p>
        </w:tc>
      </w:tr>
      <w:tr w:rsidR="00672B19" w14:paraId="614A513B" w14:textId="77777777" w:rsidTr="00F56199">
        <w:trPr>
          <w:trHeight w:val="431"/>
          <w:jc w:val="center"/>
        </w:trPr>
        <w:tc>
          <w:tcPr>
            <w:tcW w:w="9339" w:type="dxa"/>
            <w:gridSpan w:val="4"/>
            <w:vAlign w:val="center"/>
          </w:tcPr>
          <w:p w14:paraId="13C75666" w14:textId="4FCA6658" w:rsidR="00672B19" w:rsidRDefault="00672B19" w:rsidP="00672B19">
            <w:pPr>
              <w:adjustRightInd w:val="0"/>
              <w:snapToGrid w:val="0"/>
              <w:jc w:val="center"/>
              <w:rPr>
                <w:rFonts w:ascii="宋体" w:hAnsi="宋体" w:cs="Times New Roman (?? CS ??)"/>
                <w:iCs/>
                <w:spacing w:val="6"/>
                <w:sz w:val="18"/>
                <w:szCs w:val="18"/>
              </w:rPr>
            </w:pPr>
            <w:r w:rsidRPr="00672B19">
              <w:rPr>
                <w:rFonts w:ascii="宋体" w:hAnsi="宋体" w:cs="Times New Roman (?? CS ??)"/>
                <w:iCs/>
                <w:spacing w:val="6"/>
                <w:sz w:val="18"/>
                <w:szCs w:val="18"/>
              </w:rPr>
              <w:t xml:space="preserve">{%tr for a in </w:t>
            </w:r>
            <w:r w:rsidR="00786D17" w:rsidRPr="00786D17">
              <w:rPr>
                <w:rFonts w:ascii="宋体" w:hAnsi="宋体" w:cs="Times New Roman (?? CS ??)"/>
                <w:iCs/>
                <w:spacing w:val="6"/>
                <w:sz w:val="18"/>
                <w:szCs w:val="18"/>
              </w:rPr>
              <w:t>var.var_somatic.level_I + var.var_somatic.level_II</w:t>
            </w:r>
            <w:r w:rsidR="00786D17">
              <w:rPr>
                <w:rFonts w:ascii="宋体" w:hAnsi="宋体" w:cs="Times New Roman (?? CS ??)" w:hint="eastAsia"/>
                <w:iCs/>
                <w:spacing w:val="6"/>
                <w:sz w:val="18"/>
                <w:szCs w:val="18"/>
              </w:rPr>
              <w:t xml:space="preserve"> + </w:t>
            </w:r>
            <w:r w:rsidR="00786D17" w:rsidRPr="00786D17">
              <w:rPr>
                <w:rFonts w:ascii="宋体" w:hAnsi="宋体" w:cs="Times New Roman (?? CS ??)"/>
                <w:iCs/>
                <w:spacing w:val="6"/>
                <w:sz w:val="18"/>
                <w:szCs w:val="18"/>
              </w:rPr>
              <w:t>var.var_somatic.level_onco_nodrug + var.var_somatic.level_III</w:t>
            </w:r>
            <w:r w:rsidRPr="00672B19">
              <w:rPr>
                <w:rFonts w:ascii="宋体" w:hAnsi="宋体" w:cs="Times New Roman (?? CS ??)"/>
                <w:iCs/>
                <w:spacing w:val="6"/>
                <w:sz w:val="18"/>
                <w:szCs w:val="18"/>
              </w:rPr>
              <w:t xml:space="preserve"> %}</w:t>
            </w:r>
          </w:p>
        </w:tc>
      </w:tr>
      <w:tr w:rsidR="00124320" w14:paraId="01D1E8A0" w14:textId="77777777" w:rsidTr="00672B19">
        <w:trPr>
          <w:trHeight w:val="431"/>
          <w:jc w:val="center"/>
        </w:trPr>
        <w:tc>
          <w:tcPr>
            <w:tcW w:w="2394" w:type="dxa"/>
            <w:vAlign w:val="center"/>
          </w:tcPr>
          <w:p w14:paraId="77D89960" w14:textId="77777777" w:rsidR="00124320" w:rsidRDefault="00124320" w:rsidP="00124320">
            <w:pPr>
              <w:jc w:val="center"/>
              <w:rPr>
                <w:rFonts w:ascii="宋体" w:hAnsi="宋体"/>
                <w:b/>
                <w:iCs/>
                <w:sz w:val="18"/>
                <w:szCs w:val="18"/>
                <w:lang w:bidi="ar"/>
              </w:rPr>
            </w:pPr>
            <w:r>
              <w:rPr>
                <w:rFonts w:ascii="宋体" w:hAnsi="宋体"/>
                <w:b/>
                <w:iCs/>
                <w:sz w:val="18"/>
                <w:szCs w:val="18"/>
                <w:lang w:bidi="ar"/>
              </w:rPr>
              <w:t>{%p if “,” in a.gene_symbol and (a.bio_category==”Sv” or a.bio_category == “PSeqRnaSv”)%}</w:t>
            </w:r>
          </w:p>
          <w:p w14:paraId="4B80E1AC" w14:textId="77777777" w:rsidR="00124320" w:rsidRDefault="00124320" w:rsidP="00124320">
            <w:pPr>
              <w:jc w:val="center"/>
              <w:rPr>
                <w:rFonts w:ascii="宋体" w:hAnsi="宋体"/>
                <w:b/>
                <w:iCs/>
                <w:sz w:val="18"/>
                <w:szCs w:val="18"/>
                <w:lang w:bidi="ar"/>
              </w:rPr>
            </w:pPr>
            <w:r>
              <w:rPr>
                <w:rFonts w:ascii="宋体" w:hAnsi="宋体"/>
                <w:b/>
                <w:iCs/>
                <w:sz w:val="18"/>
                <w:szCs w:val="18"/>
                <w:lang w:bidi="ar"/>
              </w:rPr>
              <w:t>{%p if a.five_prime_gene != a.three_prime_gene %}</w:t>
            </w:r>
          </w:p>
          <w:p w14:paraId="2A5E6F9C" w14:textId="77777777" w:rsidR="00124320" w:rsidRDefault="00124320" w:rsidP="00124320">
            <w:pPr>
              <w:jc w:val="center"/>
              <w:rPr>
                <w:rFonts w:ascii="宋体" w:hAnsi="宋体"/>
                <w:b/>
                <w:i/>
                <w:sz w:val="18"/>
                <w:szCs w:val="18"/>
                <w:lang w:bidi="ar"/>
              </w:rPr>
            </w:pPr>
            <w:r>
              <w:rPr>
                <w:rFonts w:ascii="宋体" w:hAnsi="宋体"/>
                <w:b/>
                <w:i/>
                <w:sz w:val="18"/>
                <w:szCs w:val="18"/>
                <w:lang w:bidi="ar"/>
              </w:rPr>
              <w:t>{{a.five_prime_gene}}</w:t>
            </w:r>
          </w:p>
          <w:p w14:paraId="03EC6B46" w14:textId="77777777" w:rsidR="00124320" w:rsidRDefault="00124320" w:rsidP="00124320">
            <w:pPr>
              <w:jc w:val="center"/>
              <w:rPr>
                <w:rFonts w:ascii="宋体" w:hAnsi="宋体"/>
                <w:b/>
                <w:i/>
                <w:sz w:val="18"/>
                <w:szCs w:val="18"/>
                <w:lang w:bidi="ar"/>
              </w:rPr>
            </w:pPr>
            <w:r>
              <w:rPr>
                <w:rFonts w:ascii="宋体" w:hAnsi="宋体"/>
                <w:b/>
                <w:i/>
                <w:sz w:val="18"/>
                <w:szCs w:val="18"/>
                <w:lang w:bidi="ar"/>
              </w:rPr>
              <w:t>{{a.three_prime_gene}}</w:t>
            </w:r>
          </w:p>
          <w:p w14:paraId="1FDC075E" w14:textId="77777777" w:rsidR="00124320" w:rsidRDefault="00124320" w:rsidP="00124320">
            <w:pPr>
              <w:jc w:val="center"/>
              <w:rPr>
                <w:rFonts w:ascii="宋体" w:hAnsi="宋体"/>
                <w:b/>
                <w:iCs/>
                <w:sz w:val="18"/>
                <w:szCs w:val="18"/>
                <w:lang w:bidi="ar"/>
              </w:rPr>
            </w:pPr>
            <w:r>
              <w:rPr>
                <w:rFonts w:ascii="宋体" w:hAnsi="宋体"/>
                <w:b/>
                <w:iCs/>
                <w:sz w:val="18"/>
                <w:szCs w:val="18"/>
                <w:lang w:bidi="ar"/>
              </w:rPr>
              <w:t>{%p else%}</w:t>
            </w:r>
          </w:p>
          <w:p w14:paraId="571357B2" w14:textId="77777777" w:rsidR="00124320" w:rsidRDefault="00124320" w:rsidP="00124320">
            <w:pPr>
              <w:jc w:val="center"/>
              <w:rPr>
                <w:rFonts w:ascii="宋体" w:hAnsi="宋体"/>
                <w:b/>
                <w:i/>
                <w:sz w:val="18"/>
                <w:szCs w:val="18"/>
                <w:lang w:bidi="ar"/>
              </w:rPr>
            </w:pPr>
            <w:r>
              <w:rPr>
                <w:rFonts w:ascii="宋体" w:hAnsi="宋体"/>
                <w:b/>
                <w:i/>
                <w:sz w:val="18"/>
                <w:szCs w:val="18"/>
                <w:lang w:bidi="ar"/>
              </w:rPr>
              <w:t>{{a.five_prime_gene}}</w:t>
            </w:r>
          </w:p>
          <w:p w14:paraId="1C182A7F" w14:textId="77777777" w:rsidR="00124320" w:rsidRDefault="00124320" w:rsidP="00124320">
            <w:pPr>
              <w:jc w:val="center"/>
              <w:rPr>
                <w:rFonts w:ascii="宋体" w:hAnsi="宋体"/>
                <w:b/>
                <w:iCs/>
                <w:sz w:val="18"/>
                <w:szCs w:val="18"/>
                <w:lang w:bidi="ar"/>
              </w:rPr>
            </w:pPr>
            <w:r>
              <w:rPr>
                <w:rFonts w:ascii="宋体" w:hAnsi="宋体"/>
                <w:b/>
                <w:iCs/>
                <w:sz w:val="18"/>
                <w:szCs w:val="18"/>
                <w:lang w:bidi="ar"/>
              </w:rPr>
              <w:t>{%p endif%}</w:t>
            </w:r>
          </w:p>
          <w:p w14:paraId="66231404" w14:textId="77777777" w:rsidR="00124320" w:rsidRDefault="00124320" w:rsidP="00124320">
            <w:pPr>
              <w:jc w:val="center"/>
              <w:rPr>
                <w:rFonts w:ascii="宋体" w:hAnsi="宋体"/>
                <w:b/>
                <w:iCs/>
                <w:sz w:val="18"/>
                <w:szCs w:val="18"/>
                <w:lang w:bidi="ar"/>
              </w:rPr>
            </w:pPr>
            <w:r>
              <w:rPr>
                <w:rFonts w:ascii="宋体" w:hAnsi="宋体"/>
                <w:b/>
                <w:iCs/>
                <w:sz w:val="18"/>
                <w:szCs w:val="18"/>
                <w:lang w:bidi="ar"/>
              </w:rPr>
              <w:t>{%p else%}</w:t>
            </w:r>
          </w:p>
          <w:p w14:paraId="6AC3BB09" w14:textId="77777777" w:rsidR="00124320" w:rsidRDefault="00124320" w:rsidP="00124320">
            <w:pPr>
              <w:jc w:val="center"/>
              <w:rPr>
                <w:rFonts w:ascii="宋体" w:hAnsi="宋体"/>
                <w:b/>
                <w:i/>
                <w:sz w:val="18"/>
                <w:szCs w:val="18"/>
                <w:lang w:bidi="ar"/>
              </w:rPr>
            </w:pPr>
            <w:r>
              <w:rPr>
                <w:rFonts w:ascii="宋体" w:hAnsi="宋体"/>
                <w:b/>
                <w:i/>
                <w:sz w:val="18"/>
                <w:szCs w:val="18"/>
                <w:lang w:bidi="ar"/>
              </w:rPr>
              <w:t>{{a.gene_symbol}}</w:t>
            </w:r>
          </w:p>
          <w:p w14:paraId="50E646F3" w14:textId="71EB4373" w:rsidR="00124320" w:rsidRDefault="00124320" w:rsidP="00124320">
            <w:pPr>
              <w:jc w:val="center"/>
              <w:rPr>
                <w:rFonts w:ascii="宋体" w:hAnsi="宋体"/>
                <w:b/>
                <w:i/>
                <w:sz w:val="18"/>
                <w:szCs w:val="18"/>
              </w:rPr>
            </w:pPr>
            <w:r>
              <w:rPr>
                <w:rFonts w:ascii="宋体" w:hAnsi="宋体"/>
                <w:b/>
                <w:iCs/>
                <w:sz w:val="18"/>
                <w:szCs w:val="18"/>
                <w:lang w:bidi="ar"/>
              </w:rPr>
              <w:t>{%p endif%}</w:t>
            </w:r>
          </w:p>
        </w:tc>
        <w:tc>
          <w:tcPr>
            <w:tcW w:w="2820" w:type="dxa"/>
            <w:vAlign w:val="center"/>
          </w:tcPr>
          <w:p w14:paraId="0EEB1248" w14:textId="77777777" w:rsidR="00124320" w:rsidRDefault="00124320" w:rsidP="00124320">
            <w:pPr>
              <w:jc w:val="center"/>
              <w:rPr>
                <w:rFonts w:ascii="宋体" w:hAnsi="宋体"/>
                <w:sz w:val="18"/>
                <w:szCs w:val="18"/>
              </w:rPr>
            </w:pPr>
            <w:r>
              <w:rPr>
                <w:rFonts w:ascii="宋体" w:hAnsi="宋体"/>
                <w:sz w:val="18"/>
                <w:szCs w:val="18"/>
                <w:highlight w:val="yellow"/>
              </w:rPr>
              <w:t>{%p if a.bio_category==”Snvindel”%}</w:t>
            </w:r>
          </w:p>
          <w:p w14:paraId="6B29103F" w14:textId="77777777" w:rsidR="00124320" w:rsidRDefault="00124320" w:rsidP="00124320">
            <w:pPr>
              <w:jc w:val="center"/>
              <w:rPr>
                <w:rFonts w:ascii="宋体" w:hAnsi="宋体"/>
                <w:sz w:val="18"/>
                <w:szCs w:val="18"/>
              </w:rPr>
            </w:pPr>
            <w:r>
              <w:rPr>
                <w:rFonts w:ascii="宋体" w:hAnsi="宋体" w:hint="eastAsia"/>
                <w:sz w:val="18"/>
                <w:szCs w:val="18"/>
              </w:rPr>
              <w:t>{</w:t>
            </w:r>
            <w:r>
              <w:rPr>
                <w:rFonts w:ascii="宋体" w:hAnsi="宋体"/>
                <w:sz w:val="18"/>
                <w:szCs w:val="18"/>
              </w:rPr>
              <w:t>{a.gene_region}}</w:t>
            </w:r>
          </w:p>
          <w:p w14:paraId="216134A7" w14:textId="77777777" w:rsidR="00124320" w:rsidRDefault="00124320" w:rsidP="00124320">
            <w:pPr>
              <w:jc w:val="center"/>
              <w:rPr>
                <w:rFonts w:ascii="宋体" w:hAnsi="宋体"/>
                <w:sz w:val="18"/>
                <w:szCs w:val="18"/>
              </w:rPr>
            </w:pPr>
            <w:r>
              <w:rPr>
                <w:rFonts w:ascii="宋体" w:hAnsi="宋体" w:hint="eastAsia"/>
                <w:sz w:val="18"/>
                <w:szCs w:val="18"/>
              </w:rPr>
              <w:t>{</w:t>
            </w:r>
            <w:r>
              <w:rPr>
                <w:rFonts w:ascii="宋体" w:hAnsi="宋体"/>
                <w:sz w:val="18"/>
                <w:szCs w:val="18"/>
              </w:rPr>
              <w:t>{a.hgvs_c}}</w:t>
            </w:r>
          </w:p>
          <w:p w14:paraId="292DB692" w14:textId="77777777" w:rsidR="00124320" w:rsidRDefault="00124320" w:rsidP="00124320">
            <w:pPr>
              <w:jc w:val="center"/>
              <w:rPr>
                <w:rFonts w:ascii="宋体" w:hAnsi="宋体"/>
                <w:sz w:val="18"/>
                <w:szCs w:val="18"/>
              </w:rPr>
            </w:pPr>
            <w:r>
              <w:rPr>
                <w:rFonts w:ascii="宋体" w:hAnsi="宋体"/>
                <w:sz w:val="18"/>
                <w:szCs w:val="18"/>
              </w:rPr>
              <w:t>{%p if a.hgvs_p!=”p.?”%}</w:t>
            </w:r>
          </w:p>
          <w:p w14:paraId="59C1D8F4" w14:textId="77777777" w:rsidR="00124320" w:rsidRDefault="00124320" w:rsidP="00124320">
            <w:pPr>
              <w:jc w:val="center"/>
              <w:rPr>
                <w:rFonts w:ascii="宋体" w:hAnsi="宋体"/>
                <w:sz w:val="18"/>
                <w:szCs w:val="18"/>
              </w:rPr>
            </w:pPr>
            <w:r>
              <w:rPr>
                <w:rFonts w:ascii="宋体" w:hAnsi="宋体"/>
                <w:sz w:val="18"/>
                <w:szCs w:val="18"/>
              </w:rPr>
              <w:t>{{a.hgvs_p}}</w:t>
            </w:r>
          </w:p>
          <w:p w14:paraId="7CACE147" w14:textId="77777777" w:rsidR="00124320" w:rsidRDefault="00124320" w:rsidP="00124320">
            <w:pPr>
              <w:jc w:val="center"/>
              <w:rPr>
                <w:rFonts w:ascii="宋体" w:hAnsi="宋体"/>
                <w:sz w:val="18"/>
                <w:szCs w:val="18"/>
              </w:rPr>
            </w:pPr>
            <w:r>
              <w:rPr>
                <w:rFonts w:ascii="宋体" w:hAnsi="宋体"/>
                <w:sz w:val="18"/>
                <w:szCs w:val="18"/>
              </w:rPr>
              <w:t>{%p endif%}</w:t>
            </w:r>
          </w:p>
          <w:p w14:paraId="5A95C286" w14:textId="77777777" w:rsidR="00124320" w:rsidRDefault="00124320" w:rsidP="00124320">
            <w:pPr>
              <w:jc w:val="center"/>
              <w:rPr>
                <w:rFonts w:ascii="宋体" w:hAnsi="宋体"/>
                <w:sz w:val="18"/>
                <w:szCs w:val="18"/>
              </w:rPr>
            </w:pPr>
            <w:r>
              <w:rPr>
                <w:rFonts w:ascii="宋体" w:hAnsi="宋体"/>
                <w:sz w:val="18"/>
                <w:szCs w:val="18"/>
                <w:highlight w:val="yellow"/>
              </w:rPr>
              <w:t>{%p elif a.bio_category==”Sv”%}</w:t>
            </w:r>
          </w:p>
          <w:p w14:paraId="3E546D8A" w14:textId="43C352F9" w:rsidR="00124320" w:rsidRDefault="00124320" w:rsidP="00124320">
            <w:pPr>
              <w:jc w:val="center"/>
              <w:rPr>
                <w:rFonts w:ascii="宋体" w:hAnsi="宋体"/>
                <w:sz w:val="18"/>
                <w:szCs w:val="18"/>
              </w:rPr>
            </w:pPr>
            <w:r>
              <w:rPr>
                <w:rFonts w:ascii="宋体" w:hAnsi="宋体" w:hint="eastAsia"/>
                <w:i/>
                <w:iCs/>
                <w:sz w:val="18"/>
                <w:szCs w:val="18"/>
              </w:rPr>
              <w:t>{{a.five_prime_gene}}-{{a.three_prime_gene}}</w:t>
            </w:r>
            <w:r>
              <w:rPr>
                <w:rFonts w:ascii="宋体" w:hAnsi="宋体" w:hint="eastAsia"/>
                <w:sz w:val="18"/>
                <w:szCs w:val="18"/>
              </w:rPr>
              <w:t xml:space="preserve"> 融合</w:t>
            </w:r>
          </w:p>
          <w:p w14:paraId="2D3CB304" w14:textId="47FB1F53" w:rsidR="00124320" w:rsidRDefault="00124320" w:rsidP="00124320">
            <w:pPr>
              <w:jc w:val="center"/>
              <w:rPr>
                <w:rFonts w:ascii="宋体" w:hAnsi="宋体"/>
                <w:sz w:val="18"/>
                <w:szCs w:val="18"/>
              </w:rPr>
            </w:pPr>
            <w:r>
              <w:rPr>
                <w:rFonts w:ascii="宋体" w:hAnsi="宋体"/>
                <w:sz w:val="18"/>
                <w:szCs w:val="18"/>
                <w:highlight w:val="yellow"/>
              </w:rPr>
              <w:t>{%p endif%}</w:t>
            </w:r>
          </w:p>
        </w:tc>
        <w:tc>
          <w:tcPr>
            <w:tcW w:w="2190" w:type="dxa"/>
            <w:vAlign w:val="center"/>
          </w:tcPr>
          <w:p w14:paraId="0CAC7906" w14:textId="05F9C7B2" w:rsidR="00124320" w:rsidRDefault="00124320" w:rsidP="00A742CA">
            <w:pPr>
              <w:adjustRightInd w:val="0"/>
              <w:snapToGrid w:val="0"/>
              <w:jc w:val="center"/>
              <w:rPr>
                <w:rFonts w:ascii="宋体" w:hAnsi="宋体"/>
                <w:sz w:val="18"/>
                <w:szCs w:val="18"/>
              </w:rPr>
            </w:pPr>
            <w:r>
              <w:rPr>
                <w:rFonts w:ascii="宋体" w:hAnsi="宋体"/>
                <w:sz w:val="18"/>
                <w:szCs w:val="18"/>
              </w:rPr>
              <w:t>{{a.freq_str}}</w:t>
            </w:r>
          </w:p>
        </w:tc>
        <w:tc>
          <w:tcPr>
            <w:tcW w:w="1935" w:type="dxa"/>
            <w:vAlign w:val="center"/>
          </w:tcPr>
          <w:p w14:paraId="329C7E8D" w14:textId="77777777" w:rsidR="00124320" w:rsidRDefault="00124320" w:rsidP="00124320">
            <w:pPr>
              <w:adjustRightInd w:val="0"/>
              <w:snapToGrid w:val="0"/>
              <w:jc w:val="center"/>
              <w:rPr>
                <w:rFonts w:ascii="宋体" w:hAnsi="宋体" w:cs="Times New Roman (正文 CS 字体)"/>
                <w:iCs/>
                <w:spacing w:val="6"/>
                <w:sz w:val="18"/>
                <w:szCs w:val="18"/>
              </w:rPr>
            </w:pPr>
            <w:r>
              <w:rPr>
                <w:rFonts w:ascii="宋体" w:hAnsi="宋体" w:cs="Times New Roman (正文 CS 字体)"/>
                <w:iCs/>
                <w:spacing w:val="6"/>
                <w:sz w:val="18"/>
                <w:szCs w:val="18"/>
              </w:rPr>
              <w:t>{%p if a.evi_sum.evi_split and (a.evi_sum.evi_split.Predictive or a.evi_sum.evi_split.Prognostic or a.evi_sum.evi_split.Diagnostic)%}</w:t>
            </w:r>
          </w:p>
          <w:p w14:paraId="38AFAE08" w14:textId="77777777" w:rsidR="00124320" w:rsidRDefault="00124320" w:rsidP="00124320">
            <w:pPr>
              <w:adjustRightInd w:val="0"/>
              <w:snapToGrid w:val="0"/>
              <w:jc w:val="center"/>
              <w:rPr>
                <w:rFonts w:ascii="宋体" w:hAnsi="宋体" w:cs="Times New Roman (正文 CS 字体)"/>
                <w:iCs/>
                <w:spacing w:val="6"/>
                <w:sz w:val="18"/>
                <w:szCs w:val="18"/>
              </w:rPr>
            </w:pPr>
            <w:r>
              <w:rPr>
                <w:rFonts w:ascii="宋体" w:hAnsi="宋体" w:cs="Times New Roman (正文 CS 字体)"/>
                <w:iCs/>
                <w:spacing w:val="6"/>
                <w:sz w:val="18"/>
                <w:szCs w:val="18"/>
              </w:rPr>
              <w:t>{%p if a.clinic_num_s==5%}</w:t>
            </w:r>
          </w:p>
          <w:p w14:paraId="46B43555" w14:textId="77777777" w:rsidR="00124320" w:rsidRDefault="00124320" w:rsidP="00124320">
            <w:pPr>
              <w:adjustRightInd w:val="0"/>
              <w:snapToGrid w:val="0"/>
              <w:jc w:val="center"/>
              <w:rPr>
                <w:rFonts w:ascii="宋体" w:hAnsi="宋体" w:cs="Times New Roman (正文 CS 字体)"/>
                <w:iCs/>
                <w:spacing w:val="6"/>
                <w:sz w:val="18"/>
                <w:szCs w:val="18"/>
              </w:rPr>
            </w:pPr>
            <w:r>
              <w:rPr>
                <w:rFonts w:ascii="宋体" w:hAnsi="宋体" w:cs="Times New Roman (正文 CS 字体)" w:hint="eastAsia"/>
                <w:iCs/>
                <w:spacing w:val="6"/>
                <w:sz w:val="18"/>
                <w:szCs w:val="18"/>
              </w:rPr>
              <w:t>I类</w:t>
            </w:r>
          </w:p>
          <w:p w14:paraId="0A6EE236" w14:textId="77777777" w:rsidR="00124320" w:rsidRDefault="00124320" w:rsidP="00124320">
            <w:pPr>
              <w:adjustRightInd w:val="0"/>
              <w:snapToGrid w:val="0"/>
              <w:jc w:val="center"/>
              <w:rPr>
                <w:rFonts w:ascii="宋体" w:hAnsi="宋体" w:cs="Times New Roman (正文 CS 字体)"/>
                <w:iCs/>
                <w:spacing w:val="6"/>
                <w:sz w:val="18"/>
                <w:szCs w:val="18"/>
              </w:rPr>
            </w:pPr>
            <w:r>
              <w:rPr>
                <w:rFonts w:ascii="宋体" w:hAnsi="宋体" w:cs="Times New Roman (正文 CS 字体)"/>
                <w:iCs/>
                <w:spacing w:val="6"/>
                <w:sz w:val="18"/>
                <w:szCs w:val="18"/>
              </w:rPr>
              <w:t>{%p else%}</w:t>
            </w:r>
          </w:p>
          <w:p w14:paraId="5AE8ED69" w14:textId="77777777" w:rsidR="00124320" w:rsidRDefault="00124320" w:rsidP="00124320">
            <w:pPr>
              <w:adjustRightInd w:val="0"/>
              <w:snapToGrid w:val="0"/>
              <w:jc w:val="center"/>
              <w:rPr>
                <w:rFonts w:ascii="宋体" w:hAnsi="宋体" w:cs="Times New Roman (正文 CS 字体)"/>
                <w:iCs/>
                <w:spacing w:val="6"/>
                <w:sz w:val="18"/>
                <w:szCs w:val="18"/>
              </w:rPr>
            </w:pPr>
            <w:r>
              <w:rPr>
                <w:rFonts w:ascii="宋体" w:hAnsi="宋体" w:cs="Times New Roman (正文 CS 字体)" w:hint="eastAsia"/>
                <w:iCs/>
                <w:spacing w:val="6"/>
                <w:sz w:val="18"/>
                <w:szCs w:val="18"/>
              </w:rPr>
              <w:t>II类</w:t>
            </w:r>
          </w:p>
          <w:p w14:paraId="34E8AD09" w14:textId="77777777" w:rsidR="00124320" w:rsidRDefault="00124320" w:rsidP="00124320">
            <w:pPr>
              <w:adjustRightInd w:val="0"/>
              <w:snapToGrid w:val="0"/>
              <w:jc w:val="center"/>
              <w:rPr>
                <w:rFonts w:ascii="宋体" w:hAnsi="宋体" w:cs="Times New Roman (正文 CS 字体)"/>
                <w:iCs/>
                <w:spacing w:val="6"/>
                <w:sz w:val="18"/>
                <w:szCs w:val="18"/>
              </w:rPr>
            </w:pPr>
            <w:r>
              <w:rPr>
                <w:rFonts w:ascii="宋体" w:hAnsi="宋体" w:cs="Times New Roman (正文 CS 字体)"/>
                <w:iCs/>
                <w:spacing w:val="6"/>
                <w:sz w:val="18"/>
                <w:szCs w:val="18"/>
              </w:rPr>
              <w:t>{%p endif%}</w:t>
            </w:r>
          </w:p>
          <w:p w14:paraId="5D430E94" w14:textId="77777777" w:rsidR="00124320" w:rsidRDefault="00124320" w:rsidP="00124320">
            <w:pPr>
              <w:adjustRightInd w:val="0"/>
              <w:snapToGrid w:val="0"/>
              <w:jc w:val="center"/>
              <w:rPr>
                <w:rFonts w:ascii="宋体" w:hAnsi="宋体" w:cs="Times New Roman (正文 CS 字体)"/>
                <w:iCs/>
                <w:spacing w:val="6"/>
                <w:sz w:val="18"/>
                <w:szCs w:val="18"/>
              </w:rPr>
            </w:pPr>
            <w:r>
              <w:rPr>
                <w:rFonts w:ascii="宋体" w:hAnsi="宋体" w:cs="Times New Roman (正文 CS 字体)"/>
                <w:iCs/>
                <w:spacing w:val="6"/>
                <w:sz w:val="18"/>
                <w:szCs w:val="18"/>
              </w:rPr>
              <w:t>{%p else%}</w:t>
            </w:r>
          </w:p>
          <w:p w14:paraId="70933B93" w14:textId="77777777" w:rsidR="00124320" w:rsidRDefault="00124320" w:rsidP="00124320">
            <w:pPr>
              <w:adjustRightInd w:val="0"/>
              <w:snapToGrid w:val="0"/>
              <w:jc w:val="center"/>
              <w:rPr>
                <w:rFonts w:ascii="宋体" w:hAnsi="宋体" w:cs="Times New Roman (正文 CS 字体)"/>
                <w:iCs/>
                <w:spacing w:val="6"/>
                <w:sz w:val="18"/>
                <w:szCs w:val="18"/>
              </w:rPr>
            </w:pPr>
            <w:r>
              <w:rPr>
                <w:rFonts w:ascii="宋体" w:hAnsi="宋体" w:cs="Times New Roman (正文 CS 字体)" w:hint="eastAsia"/>
                <w:iCs/>
                <w:spacing w:val="6"/>
                <w:sz w:val="18"/>
                <w:szCs w:val="18"/>
              </w:rPr>
              <w:t>III类</w:t>
            </w:r>
          </w:p>
          <w:p w14:paraId="4FAB831E" w14:textId="5B616140" w:rsidR="00124320" w:rsidRDefault="00124320" w:rsidP="00124320">
            <w:pPr>
              <w:adjustRightInd w:val="0"/>
              <w:snapToGrid w:val="0"/>
              <w:jc w:val="center"/>
              <w:rPr>
                <w:rFonts w:ascii="宋体" w:hAnsi="宋体" w:cs="Times New Roman (?? CS ??)"/>
                <w:iCs/>
                <w:spacing w:val="6"/>
                <w:sz w:val="18"/>
                <w:szCs w:val="18"/>
              </w:rPr>
            </w:pPr>
            <w:r>
              <w:rPr>
                <w:rFonts w:ascii="宋体" w:hAnsi="宋体" w:cs="Times New Roman (正文 CS 字体)"/>
                <w:iCs/>
                <w:spacing w:val="6"/>
                <w:sz w:val="18"/>
                <w:szCs w:val="18"/>
              </w:rPr>
              <w:t>{%p endif%}</w:t>
            </w:r>
          </w:p>
        </w:tc>
      </w:tr>
      <w:tr w:rsidR="00672B19" w14:paraId="3BF69999" w14:textId="77777777" w:rsidTr="002058E6">
        <w:trPr>
          <w:trHeight w:val="431"/>
          <w:jc w:val="center"/>
        </w:trPr>
        <w:tc>
          <w:tcPr>
            <w:tcW w:w="9339" w:type="dxa"/>
            <w:gridSpan w:val="4"/>
            <w:vAlign w:val="center"/>
          </w:tcPr>
          <w:p w14:paraId="05C6F01F" w14:textId="70D81831" w:rsidR="00672B19" w:rsidRDefault="00672B19" w:rsidP="00672B19">
            <w:pPr>
              <w:adjustRightInd w:val="0"/>
              <w:snapToGrid w:val="0"/>
              <w:jc w:val="center"/>
              <w:rPr>
                <w:rFonts w:ascii="宋体" w:hAnsi="宋体" w:cs="Times New Roman (?? CS ??)"/>
                <w:iCs/>
                <w:spacing w:val="6"/>
                <w:sz w:val="18"/>
                <w:szCs w:val="18"/>
              </w:rPr>
            </w:pPr>
            <w:r w:rsidRPr="00672B19">
              <w:rPr>
                <w:rFonts w:ascii="宋体" w:hAnsi="宋体" w:cs="Times New Roman (?? CS ??)"/>
                <w:iCs/>
                <w:spacing w:val="6"/>
                <w:sz w:val="18"/>
                <w:szCs w:val="18"/>
              </w:rPr>
              <w:t>{%tr endfor%}</w:t>
            </w:r>
          </w:p>
        </w:tc>
      </w:tr>
      <w:tr w:rsidR="00672B19" w14:paraId="19171D07" w14:textId="77777777" w:rsidTr="002058E6">
        <w:trPr>
          <w:trHeight w:val="431"/>
          <w:jc w:val="center"/>
        </w:trPr>
        <w:tc>
          <w:tcPr>
            <w:tcW w:w="9339" w:type="dxa"/>
            <w:gridSpan w:val="4"/>
            <w:vAlign w:val="center"/>
          </w:tcPr>
          <w:p w14:paraId="33DBFA1E" w14:textId="280A3BD7" w:rsidR="00672B19" w:rsidRPr="00672B19" w:rsidRDefault="00672B19" w:rsidP="00672B19">
            <w:pPr>
              <w:adjustRightInd w:val="0"/>
              <w:snapToGrid w:val="0"/>
              <w:jc w:val="center"/>
              <w:rPr>
                <w:rFonts w:ascii="宋体" w:hAnsi="宋体" w:cs="Times New Roman (?? CS ??)"/>
                <w:iCs/>
                <w:spacing w:val="6"/>
                <w:sz w:val="18"/>
                <w:szCs w:val="18"/>
              </w:rPr>
            </w:pPr>
            <w:r w:rsidRPr="00672B19">
              <w:rPr>
                <w:rFonts w:ascii="宋体" w:hAnsi="宋体" w:cs="Times New Roman (?? CS ??)"/>
                <w:iCs/>
                <w:spacing w:val="6"/>
                <w:sz w:val="18"/>
                <w:szCs w:val="18"/>
              </w:rPr>
              <w:t xml:space="preserve">{%tr if not var.knb and not </w:t>
            </w:r>
            <w:r w:rsidR="00786D17" w:rsidRPr="00786D17">
              <w:rPr>
                <w:rFonts w:ascii="宋体" w:hAnsi="宋体" w:cs="Times New Roman (?? CS ??)"/>
                <w:iCs/>
                <w:spacing w:val="6"/>
                <w:sz w:val="18"/>
                <w:szCs w:val="18"/>
              </w:rPr>
              <w:t xml:space="preserve">var.var_somatic.level_I + var.var_somatic.level_II + </w:t>
            </w:r>
            <w:r w:rsidR="00786D17" w:rsidRPr="00786D17">
              <w:rPr>
                <w:rFonts w:ascii="宋体" w:hAnsi="宋体" w:cs="Times New Roman (?? CS ??)"/>
                <w:iCs/>
                <w:spacing w:val="6"/>
                <w:sz w:val="18"/>
                <w:szCs w:val="18"/>
              </w:rPr>
              <w:lastRenderedPageBreak/>
              <w:t>var.var_somatic.level_onco_nodrug + var.var_somatic.level_III</w:t>
            </w:r>
            <w:r w:rsidRPr="00672B19">
              <w:rPr>
                <w:rFonts w:ascii="宋体" w:hAnsi="宋体" w:cs="Times New Roman (?? CS ??)"/>
                <w:iCs/>
                <w:spacing w:val="6"/>
                <w:sz w:val="18"/>
                <w:szCs w:val="18"/>
              </w:rPr>
              <w:t xml:space="preserve"> %}</w:t>
            </w:r>
          </w:p>
        </w:tc>
      </w:tr>
      <w:tr w:rsidR="00672B19" w14:paraId="658F528B" w14:textId="77777777" w:rsidTr="002058E6">
        <w:trPr>
          <w:trHeight w:val="431"/>
          <w:jc w:val="center"/>
        </w:trPr>
        <w:tc>
          <w:tcPr>
            <w:tcW w:w="9339" w:type="dxa"/>
            <w:gridSpan w:val="4"/>
            <w:vAlign w:val="center"/>
          </w:tcPr>
          <w:p w14:paraId="0076B877" w14:textId="518A972B" w:rsidR="00672B19" w:rsidRPr="00672B19" w:rsidRDefault="00672B19" w:rsidP="00672B19">
            <w:pPr>
              <w:adjustRightInd w:val="0"/>
              <w:snapToGrid w:val="0"/>
              <w:jc w:val="center"/>
              <w:rPr>
                <w:rFonts w:ascii="宋体" w:hAnsi="宋体" w:cs="Times New Roman (?? CS ??)"/>
                <w:iCs/>
                <w:spacing w:val="6"/>
                <w:sz w:val="18"/>
                <w:szCs w:val="18"/>
              </w:rPr>
            </w:pPr>
            <w:r w:rsidRPr="00672B19">
              <w:rPr>
                <w:rFonts w:ascii="宋体" w:hAnsi="宋体" w:cs="Times New Roman (正文 CS 字体)" w:hint="eastAsia"/>
                <w:iCs/>
                <w:spacing w:val="6"/>
                <w:sz w:val="18"/>
                <w:szCs w:val="18"/>
              </w:rPr>
              <w:lastRenderedPageBreak/>
              <w:t>未检测到变异</w:t>
            </w:r>
          </w:p>
        </w:tc>
      </w:tr>
      <w:tr w:rsidR="00672B19" w14:paraId="59A19F06" w14:textId="77777777" w:rsidTr="002B4AB1">
        <w:trPr>
          <w:trHeight w:val="431"/>
          <w:jc w:val="center"/>
        </w:trPr>
        <w:tc>
          <w:tcPr>
            <w:tcW w:w="9339" w:type="dxa"/>
            <w:gridSpan w:val="4"/>
            <w:tcBorders>
              <w:bottom w:val="single" w:sz="12" w:space="0" w:color="auto"/>
            </w:tcBorders>
            <w:vAlign w:val="center"/>
          </w:tcPr>
          <w:p w14:paraId="6A1C4576" w14:textId="0775DA8A" w:rsidR="00672B19" w:rsidRDefault="00672B19" w:rsidP="00672B19">
            <w:pPr>
              <w:adjustRightInd w:val="0"/>
              <w:snapToGrid w:val="0"/>
              <w:jc w:val="center"/>
              <w:rPr>
                <w:rFonts w:ascii="宋体" w:hAnsi="宋体" w:cs="Times New Roman (?? CS ??)"/>
                <w:iCs/>
                <w:spacing w:val="6"/>
                <w:sz w:val="18"/>
                <w:szCs w:val="18"/>
              </w:rPr>
            </w:pPr>
            <w:r w:rsidRPr="00672B19">
              <w:rPr>
                <w:rFonts w:ascii="宋体" w:hAnsi="宋体" w:cs="Times New Roman (?? CS ??)"/>
                <w:iCs/>
                <w:spacing w:val="6"/>
                <w:sz w:val="18"/>
                <w:szCs w:val="18"/>
              </w:rPr>
              <w:t>{%tr endif%}</w:t>
            </w:r>
          </w:p>
        </w:tc>
      </w:tr>
    </w:tbl>
    <w:p w14:paraId="706348D4" w14:textId="77777777" w:rsidR="00672B19" w:rsidRDefault="00672B19" w:rsidP="00672B19">
      <w:pPr>
        <w:rPr>
          <w:rFonts w:ascii="宋体" w:hAnsi="宋体"/>
          <w:sz w:val="16"/>
          <w:szCs w:val="18"/>
        </w:rPr>
      </w:pPr>
      <w:r w:rsidRPr="00D17940">
        <w:rPr>
          <w:rFonts w:ascii="宋体" w:hAnsi="宋体"/>
          <w:sz w:val="16"/>
          <w:szCs w:val="18"/>
        </w:rPr>
        <w:t>{%</w:t>
      </w:r>
      <w:r>
        <w:rPr>
          <w:rFonts w:ascii="宋体" w:hAnsi="宋体" w:hint="eastAsia"/>
          <w:sz w:val="16"/>
          <w:szCs w:val="18"/>
        </w:rPr>
        <w:t>p</w:t>
      </w:r>
      <w:r w:rsidRPr="00D17940">
        <w:rPr>
          <w:rFonts w:ascii="宋体" w:hAnsi="宋体"/>
          <w:sz w:val="16"/>
          <w:szCs w:val="18"/>
        </w:rPr>
        <w:t xml:space="preserve"> if var.knb%}</w:t>
      </w:r>
    </w:p>
    <w:p w14:paraId="2BEDE5E0" w14:textId="77777777" w:rsidR="00672B19" w:rsidRDefault="00672B19" w:rsidP="00672B19">
      <w:pPr>
        <w:ind w:firstLineChars="250" w:firstLine="400"/>
        <w:rPr>
          <w:rFonts w:ascii="宋体" w:hAnsi="宋体"/>
          <w:sz w:val="16"/>
          <w:szCs w:val="18"/>
        </w:rPr>
      </w:pPr>
      <w:r>
        <w:rPr>
          <w:rFonts w:ascii="宋体" w:hAnsi="宋体" w:hint="eastAsia"/>
          <w:sz w:val="16"/>
          <w:szCs w:val="18"/>
        </w:rPr>
        <w:t>备注：</w:t>
      </w:r>
      <w:r w:rsidRPr="003E683E">
        <w:rPr>
          <w:rFonts w:ascii="宋体" w:hAnsi="宋体" w:hint="eastAsia"/>
          <w:i/>
          <w:iCs/>
          <w:sz w:val="16"/>
          <w:szCs w:val="18"/>
        </w:rPr>
        <w:t>KRAS / NRAS /</w:t>
      </w:r>
      <w:r w:rsidRPr="003E683E">
        <w:rPr>
          <w:rFonts w:ascii="宋体" w:hAnsi="宋体"/>
          <w:i/>
          <w:iCs/>
          <w:sz w:val="16"/>
          <w:szCs w:val="18"/>
        </w:rPr>
        <w:t xml:space="preserve"> </w:t>
      </w:r>
      <w:r w:rsidRPr="003E683E">
        <w:rPr>
          <w:rFonts w:ascii="宋体" w:hAnsi="宋体" w:hint="eastAsia"/>
          <w:i/>
          <w:iCs/>
          <w:sz w:val="16"/>
          <w:szCs w:val="18"/>
        </w:rPr>
        <w:t>BRAF</w:t>
      </w:r>
      <w:r w:rsidRPr="00D17940">
        <w:rPr>
          <w:rFonts w:ascii="宋体" w:hAnsi="宋体" w:hint="eastAsia"/>
          <w:sz w:val="16"/>
          <w:szCs w:val="18"/>
        </w:rPr>
        <w:t xml:space="preserve"> V600E 野生型定义为不具有任何</w:t>
      </w:r>
      <w:r w:rsidRPr="003E683E">
        <w:rPr>
          <w:rFonts w:ascii="宋体" w:hAnsi="宋体" w:hint="eastAsia"/>
          <w:i/>
          <w:iCs/>
          <w:sz w:val="16"/>
          <w:szCs w:val="18"/>
        </w:rPr>
        <w:t>KRAS</w:t>
      </w:r>
      <w:r w:rsidRPr="00D17940">
        <w:rPr>
          <w:rFonts w:ascii="宋体" w:hAnsi="宋体" w:hint="eastAsia"/>
          <w:sz w:val="16"/>
          <w:szCs w:val="18"/>
        </w:rPr>
        <w:t>和</w:t>
      </w:r>
      <w:r w:rsidRPr="003E683E">
        <w:rPr>
          <w:rFonts w:ascii="宋体" w:hAnsi="宋体" w:hint="eastAsia"/>
          <w:i/>
          <w:iCs/>
          <w:sz w:val="16"/>
          <w:szCs w:val="18"/>
        </w:rPr>
        <w:t>NRAS</w:t>
      </w:r>
      <w:r w:rsidRPr="00D17940">
        <w:rPr>
          <w:rFonts w:ascii="宋体" w:hAnsi="宋体" w:hint="eastAsia"/>
          <w:sz w:val="16"/>
          <w:szCs w:val="18"/>
        </w:rPr>
        <w:t>基因第2、3、4号外显子上已知有害突变和</w:t>
      </w:r>
      <w:r w:rsidRPr="003E683E">
        <w:rPr>
          <w:rFonts w:ascii="宋体" w:hAnsi="宋体" w:hint="eastAsia"/>
          <w:i/>
          <w:iCs/>
          <w:sz w:val="16"/>
          <w:szCs w:val="18"/>
        </w:rPr>
        <w:t>BRAF</w:t>
      </w:r>
      <w:r w:rsidRPr="00D17940">
        <w:rPr>
          <w:rFonts w:ascii="宋体" w:hAnsi="宋体" w:hint="eastAsia"/>
          <w:sz w:val="16"/>
          <w:szCs w:val="18"/>
        </w:rPr>
        <w:t xml:space="preserve"> V600E突变。</w:t>
      </w:r>
    </w:p>
    <w:p w14:paraId="60989BC3" w14:textId="77777777" w:rsidR="00672B19" w:rsidRDefault="00672B19" w:rsidP="00672B19">
      <w:pPr>
        <w:rPr>
          <w:rFonts w:ascii="宋体" w:hAnsi="宋体"/>
          <w:sz w:val="16"/>
          <w:szCs w:val="18"/>
        </w:rPr>
      </w:pPr>
      <w:r>
        <w:rPr>
          <w:rFonts w:ascii="宋体" w:hAnsi="宋体" w:hint="eastAsia"/>
          <w:sz w:val="16"/>
          <w:szCs w:val="18"/>
        </w:rPr>
        <w:t>{%p</w:t>
      </w:r>
      <w:r>
        <w:rPr>
          <w:rFonts w:ascii="宋体" w:hAnsi="宋体"/>
          <w:sz w:val="16"/>
          <w:szCs w:val="18"/>
        </w:rPr>
        <w:t xml:space="preserve"> endif</w:t>
      </w:r>
      <w:r>
        <w:rPr>
          <w:rFonts w:ascii="宋体" w:hAnsi="宋体" w:hint="eastAsia"/>
          <w:sz w:val="16"/>
          <w:szCs w:val="18"/>
        </w:rPr>
        <w:t>%}</w:t>
      </w:r>
    </w:p>
    <w:p w14:paraId="2130C2D7" w14:textId="77777777" w:rsidR="00540C47" w:rsidRDefault="00540C47">
      <w:pPr>
        <w:rPr>
          <w:rFonts w:ascii="宋体"/>
          <w:sz w:val="16"/>
          <w:szCs w:val="18"/>
        </w:rPr>
      </w:pPr>
    </w:p>
    <w:p w14:paraId="66AF8460" w14:textId="54CB4B78" w:rsidR="00540C47" w:rsidRDefault="00000000">
      <w:pPr>
        <w:adjustRightInd w:val="0"/>
        <w:snapToGrid w:val="0"/>
        <w:spacing w:line="340" w:lineRule="exact"/>
        <w:ind w:firstLineChars="200" w:firstLine="482"/>
        <w:jc w:val="left"/>
        <w:rPr>
          <w:rFonts w:ascii="宋体" w:cs="宋体"/>
          <w:b/>
          <w:szCs w:val="18"/>
        </w:rPr>
      </w:pPr>
      <w:r>
        <w:rPr>
          <w:rFonts w:ascii="宋体" w:hAnsi="宋体" w:cs="宋体"/>
          <w:b/>
          <w:szCs w:val="18"/>
        </w:rPr>
        <w:t>1.2  10</w:t>
      </w:r>
      <w:r>
        <w:rPr>
          <w:rFonts w:ascii="宋体" w:hAnsi="宋体" w:cs="宋体" w:hint="eastAsia"/>
          <w:b/>
          <w:szCs w:val="18"/>
        </w:rPr>
        <w:t>基因变异及解读</w:t>
      </w:r>
    </w:p>
    <w:p w14:paraId="2520524B" w14:textId="63FB38C2" w:rsidR="009C3BE0" w:rsidRPr="009C3BE0" w:rsidRDefault="009C3BE0" w:rsidP="009C3BE0">
      <w:pPr>
        <w:widowControl/>
        <w:jc w:val="left"/>
        <w:rPr>
          <w:rFonts w:ascii="宋体" w:hAnsi="宋体"/>
          <w:color w:val="404040"/>
          <w:sz w:val="16"/>
          <w:szCs w:val="16"/>
        </w:rPr>
      </w:pPr>
      <w:r w:rsidRPr="009C3BE0">
        <w:rPr>
          <w:rFonts w:ascii="宋体" w:hAnsi="宋体"/>
          <w:color w:val="404040"/>
          <w:sz w:val="16"/>
          <w:szCs w:val="16"/>
        </w:rPr>
        <w:t xml:space="preserve">{%p if </w:t>
      </w:r>
      <w:r w:rsidR="00A742CA" w:rsidRPr="00A742CA">
        <w:rPr>
          <w:rFonts w:ascii="宋体" w:hAnsi="宋体"/>
          <w:color w:val="404040"/>
          <w:sz w:val="16"/>
          <w:szCs w:val="16"/>
        </w:rPr>
        <w:t>var.var_somatic.level_I + var.var_somatic.level_II + var.var_somatic.level_onco_nodrug + var.var_somatic.level_III</w:t>
      </w:r>
      <w:r w:rsidRPr="009C3BE0">
        <w:rPr>
          <w:rFonts w:ascii="宋体" w:hAnsi="宋体"/>
          <w:color w:val="404040"/>
          <w:sz w:val="16"/>
          <w:szCs w:val="16"/>
        </w:rPr>
        <w:t xml:space="preserve"> or var.knb%}</w:t>
      </w:r>
    </w:p>
    <w:tbl>
      <w:tblPr>
        <w:tblW w:w="9355" w:type="dxa"/>
        <w:jc w:val="center"/>
        <w:shd w:val="clear" w:color="auto" w:fill="F2F2F2"/>
        <w:tblLayout w:type="fixed"/>
        <w:tblLook w:val="04A0" w:firstRow="1" w:lastRow="0" w:firstColumn="1" w:lastColumn="0" w:noHBand="0" w:noVBand="1"/>
      </w:tblPr>
      <w:tblGrid>
        <w:gridCol w:w="1276"/>
        <w:gridCol w:w="2811"/>
        <w:gridCol w:w="2756"/>
        <w:gridCol w:w="2512"/>
      </w:tblGrid>
      <w:tr w:rsidR="0083516D" w14:paraId="2C48C6C6" w14:textId="77777777">
        <w:trPr>
          <w:trHeight w:val="18"/>
          <w:jc w:val="center"/>
        </w:trPr>
        <w:tc>
          <w:tcPr>
            <w:tcW w:w="1276" w:type="dxa"/>
            <w:tcBorders>
              <w:top w:val="single" w:sz="12" w:space="0" w:color="auto"/>
              <w:bottom w:val="single" w:sz="12" w:space="0" w:color="auto"/>
            </w:tcBorders>
            <w:shd w:val="clear" w:color="auto" w:fill="F2F2F2"/>
            <w:vAlign w:val="center"/>
          </w:tcPr>
          <w:p w14:paraId="6401DB04" w14:textId="77777777" w:rsidR="009C3BE0" w:rsidRDefault="009C3BE0">
            <w:pPr>
              <w:spacing w:afterLines="1" w:after="3"/>
              <w:jc w:val="center"/>
              <w:rPr>
                <w:rFonts w:ascii="宋体" w:hAnsi="宋体"/>
                <w:b/>
                <w:sz w:val="18"/>
                <w:szCs w:val="18"/>
              </w:rPr>
            </w:pPr>
            <w:r>
              <w:rPr>
                <w:rFonts w:ascii="宋体" w:hAnsi="宋体" w:hint="eastAsia"/>
                <w:b/>
                <w:sz w:val="18"/>
                <w:szCs w:val="18"/>
              </w:rPr>
              <w:t>基因</w:t>
            </w:r>
          </w:p>
        </w:tc>
        <w:tc>
          <w:tcPr>
            <w:tcW w:w="2811" w:type="dxa"/>
            <w:tcBorders>
              <w:top w:val="single" w:sz="12" w:space="0" w:color="auto"/>
              <w:bottom w:val="single" w:sz="12" w:space="0" w:color="auto"/>
            </w:tcBorders>
            <w:shd w:val="clear" w:color="auto" w:fill="F2F2F2"/>
            <w:tcMar>
              <w:top w:w="113" w:type="dxa"/>
              <w:bottom w:w="113" w:type="dxa"/>
            </w:tcMar>
            <w:vAlign w:val="center"/>
          </w:tcPr>
          <w:p w14:paraId="363C0524" w14:textId="77777777" w:rsidR="009C3BE0" w:rsidRDefault="009C3BE0">
            <w:pPr>
              <w:spacing w:afterLines="1" w:after="3"/>
              <w:jc w:val="center"/>
              <w:rPr>
                <w:rFonts w:ascii="宋体" w:hAnsi="宋体"/>
                <w:b/>
                <w:sz w:val="18"/>
                <w:szCs w:val="18"/>
              </w:rPr>
            </w:pPr>
            <w:r>
              <w:rPr>
                <w:rFonts w:ascii="宋体" w:hAnsi="宋体"/>
                <w:b/>
                <w:sz w:val="18"/>
                <w:szCs w:val="18"/>
              </w:rPr>
              <w:t>变异</w:t>
            </w:r>
            <w:r>
              <w:rPr>
                <w:rFonts w:ascii="宋体" w:hAnsi="宋体" w:hint="eastAsia"/>
                <w:b/>
                <w:sz w:val="18"/>
                <w:szCs w:val="18"/>
              </w:rPr>
              <w:t>结果</w:t>
            </w:r>
          </w:p>
        </w:tc>
        <w:tc>
          <w:tcPr>
            <w:tcW w:w="2756" w:type="dxa"/>
            <w:tcBorders>
              <w:top w:val="single" w:sz="12" w:space="0" w:color="auto"/>
              <w:bottom w:val="single" w:sz="12" w:space="0" w:color="auto"/>
            </w:tcBorders>
            <w:shd w:val="clear" w:color="auto" w:fill="F2F2F2"/>
            <w:tcMar>
              <w:top w:w="113" w:type="dxa"/>
              <w:bottom w:w="113" w:type="dxa"/>
            </w:tcMar>
            <w:vAlign w:val="center"/>
          </w:tcPr>
          <w:p w14:paraId="379E0401" w14:textId="2993333F" w:rsidR="009C3BE0" w:rsidRDefault="009C3BE0">
            <w:pPr>
              <w:spacing w:afterLines="1" w:after="3"/>
              <w:jc w:val="center"/>
              <w:rPr>
                <w:rFonts w:ascii="宋体" w:hAnsi="宋体"/>
                <w:b/>
                <w:sz w:val="18"/>
                <w:szCs w:val="18"/>
              </w:rPr>
            </w:pPr>
            <w:r>
              <w:rPr>
                <w:rFonts w:ascii="宋体" w:hAnsi="宋体" w:hint="eastAsia"/>
                <w:b/>
                <w:sz w:val="18"/>
                <w:szCs w:val="18"/>
              </w:rPr>
              <w:t>变异</w:t>
            </w:r>
            <w:r>
              <w:rPr>
                <w:rFonts w:ascii="宋体" w:hAnsi="宋体"/>
                <w:b/>
                <w:sz w:val="18"/>
                <w:szCs w:val="18"/>
              </w:rPr>
              <w:t>丰度</w:t>
            </w:r>
          </w:p>
        </w:tc>
        <w:tc>
          <w:tcPr>
            <w:tcW w:w="2512" w:type="dxa"/>
            <w:tcBorders>
              <w:top w:val="single" w:sz="12" w:space="0" w:color="auto"/>
              <w:bottom w:val="single" w:sz="12" w:space="0" w:color="auto"/>
            </w:tcBorders>
            <w:shd w:val="clear" w:color="auto" w:fill="F2F2F2"/>
            <w:tcMar>
              <w:top w:w="113" w:type="dxa"/>
              <w:bottom w:w="113" w:type="dxa"/>
            </w:tcMar>
            <w:vAlign w:val="center"/>
          </w:tcPr>
          <w:p w14:paraId="440C709B" w14:textId="77777777" w:rsidR="009C3BE0" w:rsidRDefault="009C3BE0">
            <w:pPr>
              <w:spacing w:afterLines="1" w:after="3"/>
              <w:jc w:val="center"/>
              <w:rPr>
                <w:rFonts w:ascii="宋体" w:hAnsi="宋体"/>
                <w:b/>
                <w:sz w:val="18"/>
                <w:szCs w:val="18"/>
              </w:rPr>
            </w:pPr>
            <w:r>
              <w:rPr>
                <w:rFonts w:ascii="宋体" w:hAnsi="宋体"/>
                <w:b/>
                <w:sz w:val="18"/>
                <w:szCs w:val="18"/>
              </w:rPr>
              <w:t>变异</w:t>
            </w:r>
            <w:r>
              <w:rPr>
                <w:rFonts w:ascii="宋体" w:hAnsi="宋体" w:hint="eastAsia"/>
                <w:b/>
                <w:sz w:val="18"/>
                <w:szCs w:val="18"/>
              </w:rPr>
              <w:t>分类</w:t>
            </w:r>
          </w:p>
        </w:tc>
      </w:tr>
      <w:tr w:rsidR="0083516D" w14:paraId="7DC116E1" w14:textId="77777777">
        <w:trPr>
          <w:trHeight w:val="18"/>
          <w:jc w:val="center"/>
        </w:trPr>
        <w:tc>
          <w:tcPr>
            <w:tcW w:w="9355" w:type="dxa"/>
            <w:gridSpan w:val="4"/>
            <w:tcBorders>
              <w:bottom w:val="single" w:sz="12" w:space="0" w:color="auto"/>
            </w:tcBorders>
            <w:shd w:val="clear" w:color="auto" w:fill="F2F2F2"/>
            <w:vAlign w:val="center"/>
          </w:tcPr>
          <w:p w14:paraId="7EFE52F2" w14:textId="77777777" w:rsidR="009C3BE0" w:rsidRDefault="009C3BE0">
            <w:pPr>
              <w:spacing w:afterLines="1" w:after="3"/>
              <w:jc w:val="center"/>
              <w:rPr>
                <w:rFonts w:ascii="宋体" w:hAnsi="宋体"/>
                <w:b/>
                <w:sz w:val="18"/>
                <w:szCs w:val="18"/>
              </w:rPr>
            </w:pPr>
            <w:r>
              <w:rPr>
                <w:rFonts w:ascii="宋体" w:hAnsi="宋体" w:hint="eastAsia"/>
                <w:color w:val="000000"/>
                <w:sz w:val="17"/>
                <w:szCs w:val="17"/>
              </w:rPr>
              <w:t>{</w:t>
            </w:r>
            <w:r>
              <w:rPr>
                <w:rFonts w:ascii="宋体" w:hAnsi="宋体"/>
                <w:color w:val="000000"/>
                <w:sz w:val="17"/>
                <w:szCs w:val="17"/>
              </w:rPr>
              <w:t>%tr if var.knb%}</w:t>
            </w:r>
          </w:p>
        </w:tc>
      </w:tr>
      <w:tr w:rsidR="0083516D" w14:paraId="3852BA25" w14:textId="77777777" w:rsidTr="00A742CA">
        <w:trPr>
          <w:trHeight w:val="431"/>
          <w:jc w:val="center"/>
        </w:trPr>
        <w:tc>
          <w:tcPr>
            <w:tcW w:w="1276" w:type="dxa"/>
            <w:tcBorders>
              <w:top w:val="single" w:sz="12" w:space="0" w:color="auto"/>
              <w:bottom w:val="single" w:sz="4" w:space="0" w:color="auto"/>
            </w:tcBorders>
            <w:shd w:val="clear" w:color="auto" w:fill="F2F2F2"/>
            <w:vAlign w:val="center"/>
          </w:tcPr>
          <w:p w14:paraId="7397B770" w14:textId="77777777" w:rsidR="009C3BE0" w:rsidRDefault="009C3BE0">
            <w:pPr>
              <w:adjustRightInd w:val="0"/>
              <w:snapToGrid w:val="0"/>
              <w:spacing w:afterLines="1" w:after="3"/>
              <w:jc w:val="center"/>
              <w:rPr>
                <w:rFonts w:ascii="宋体" w:hAnsi="宋体" w:cs="思源黑体 CN Light"/>
                <w:b/>
                <w:i/>
                <w:iCs/>
                <w:sz w:val="17"/>
                <w:szCs w:val="17"/>
              </w:rPr>
            </w:pPr>
            <w:r>
              <w:rPr>
                <w:rFonts w:ascii="宋体" w:hAnsi="宋体" w:cs="思源黑体 CN Light"/>
                <w:b/>
                <w:i/>
                <w:iCs/>
                <w:sz w:val="17"/>
                <w:szCs w:val="17"/>
              </w:rPr>
              <w:t>KRAS/</w:t>
            </w:r>
          </w:p>
          <w:p w14:paraId="1E652DB7" w14:textId="77777777" w:rsidR="009C3BE0" w:rsidRDefault="009C3BE0">
            <w:pPr>
              <w:adjustRightInd w:val="0"/>
              <w:snapToGrid w:val="0"/>
              <w:spacing w:afterLines="1" w:after="3"/>
              <w:jc w:val="center"/>
              <w:rPr>
                <w:rFonts w:ascii="宋体" w:hAnsi="宋体" w:cs="思源黑体 CN Light"/>
                <w:b/>
                <w:i/>
                <w:iCs/>
                <w:sz w:val="17"/>
                <w:szCs w:val="17"/>
              </w:rPr>
            </w:pPr>
            <w:r>
              <w:rPr>
                <w:rFonts w:ascii="宋体" w:hAnsi="宋体" w:cs="思源黑体 CN Light"/>
                <w:b/>
                <w:i/>
                <w:iCs/>
                <w:sz w:val="17"/>
                <w:szCs w:val="17"/>
              </w:rPr>
              <w:t>NRAS/</w:t>
            </w:r>
          </w:p>
          <w:p w14:paraId="2A9779DB" w14:textId="77777777" w:rsidR="009C3BE0" w:rsidRDefault="009C3BE0">
            <w:pPr>
              <w:spacing w:afterLines="1" w:after="3"/>
              <w:jc w:val="center"/>
              <w:rPr>
                <w:rFonts w:ascii="宋体" w:hAnsi="宋体"/>
                <w:b/>
                <w:sz w:val="18"/>
                <w:szCs w:val="18"/>
              </w:rPr>
            </w:pPr>
            <w:r>
              <w:rPr>
                <w:rFonts w:ascii="宋体" w:hAnsi="宋体" w:cs="思源黑体 CN Light"/>
                <w:b/>
                <w:i/>
                <w:iCs/>
                <w:sz w:val="17"/>
                <w:szCs w:val="17"/>
              </w:rPr>
              <w:t xml:space="preserve">BRAF </w:t>
            </w:r>
            <w:r>
              <w:rPr>
                <w:rFonts w:ascii="宋体" w:hAnsi="宋体" w:cs="思源黑体 CN Light"/>
                <w:b/>
                <w:sz w:val="17"/>
                <w:szCs w:val="17"/>
              </w:rPr>
              <w:t>(V600E)</w:t>
            </w:r>
          </w:p>
        </w:tc>
        <w:tc>
          <w:tcPr>
            <w:tcW w:w="2811" w:type="dxa"/>
            <w:tcBorders>
              <w:top w:val="single" w:sz="12" w:space="0" w:color="auto"/>
              <w:bottom w:val="single" w:sz="4" w:space="0" w:color="auto"/>
            </w:tcBorders>
            <w:shd w:val="clear" w:color="auto" w:fill="auto"/>
            <w:tcMar>
              <w:top w:w="113" w:type="dxa"/>
              <w:bottom w:w="113" w:type="dxa"/>
            </w:tcMar>
            <w:vAlign w:val="center"/>
          </w:tcPr>
          <w:p w14:paraId="102A9F21" w14:textId="77777777" w:rsidR="009C3BE0" w:rsidRDefault="009C3BE0">
            <w:pPr>
              <w:spacing w:afterLines="1" w:after="3"/>
              <w:jc w:val="center"/>
              <w:rPr>
                <w:rFonts w:ascii="宋体" w:hAnsi="宋体"/>
                <w:b/>
                <w:sz w:val="18"/>
                <w:szCs w:val="18"/>
              </w:rPr>
            </w:pPr>
            <w:r>
              <w:rPr>
                <w:rFonts w:ascii="宋体" w:hAnsi="宋体" w:hint="eastAsia"/>
                <w:bCs/>
                <w:iCs/>
                <w:color w:val="000000"/>
                <w:sz w:val="17"/>
                <w:szCs w:val="17"/>
              </w:rPr>
              <w:t>野生型</w:t>
            </w:r>
          </w:p>
        </w:tc>
        <w:tc>
          <w:tcPr>
            <w:tcW w:w="2756" w:type="dxa"/>
            <w:tcBorders>
              <w:top w:val="single" w:sz="12" w:space="0" w:color="auto"/>
              <w:bottom w:val="single" w:sz="4" w:space="0" w:color="auto"/>
            </w:tcBorders>
            <w:shd w:val="clear" w:color="auto" w:fill="auto"/>
            <w:tcMar>
              <w:top w:w="113" w:type="dxa"/>
              <w:bottom w:w="113" w:type="dxa"/>
            </w:tcMar>
            <w:vAlign w:val="center"/>
          </w:tcPr>
          <w:p w14:paraId="4E275CED" w14:textId="77777777" w:rsidR="009C3BE0" w:rsidRDefault="009C3BE0">
            <w:pPr>
              <w:spacing w:afterLines="1" w:after="3"/>
              <w:jc w:val="center"/>
              <w:rPr>
                <w:rFonts w:ascii="宋体" w:hAnsi="宋体"/>
                <w:b/>
                <w:sz w:val="18"/>
                <w:szCs w:val="18"/>
              </w:rPr>
            </w:pPr>
          </w:p>
        </w:tc>
        <w:tc>
          <w:tcPr>
            <w:tcW w:w="2512" w:type="dxa"/>
            <w:tcBorders>
              <w:top w:val="single" w:sz="12" w:space="0" w:color="auto"/>
              <w:bottom w:val="single" w:sz="4" w:space="0" w:color="auto"/>
            </w:tcBorders>
            <w:shd w:val="clear" w:color="auto" w:fill="auto"/>
            <w:tcMar>
              <w:top w:w="113" w:type="dxa"/>
              <w:bottom w:w="113" w:type="dxa"/>
            </w:tcMar>
            <w:vAlign w:val="center"/>
          </w:tcPr>
          <w:p w14:paraId="5724C2D1" w14:textId="77777777" w:rsidR="009C3BE0" w:rsidRDefault="009C3BE0">
            <w:pPr>
              <w:adjustRightInd w:val="0"/>
              <w:snapToGrid w:val="0"/>
              <w:spacing w:afterLines="1" w:after="3"/>
              <w:jc w:val="center"/>
              <w:rPr>
                <w:rFonts w:ascii="宋体" w:hAnsi="宋体"/>
                <w:b/>
                <w:sz w:val="18"/>
                <w:szCs w:val="18"/>
              </w:rPr>
            </w:pPr>
          </w:p>
        </w:tc>
      </w:tr>
      <w:tr w:rsidR="0083516D" w14:paraId="52ECCF94" w14:textId="77777777" w:rsidTr="00A742CA">
        <w:trPr>
          <w:trHeight w:val="431"/>
          <w:jc w:val="center"/>
        </w:trPr>
        <w:tc>
          <w:tcPr>
            <w:tcW w:w="1276" w:type="dxa"/>
            <w:tcBorders>
              <w:top w:val="single" w:sz="4" w:space="0" w:color="auto"/>
              <w:bottom w:val="single" w:sz="4" w:space="0" w:color="auto"/>
            </w:tcBorders>
            <w:shd w:val="clear" w:color="auto" w:fill="F2F2F2"/>
            <w:vAlign w:val="center"/>
          </w:tcPr>
          <w:p w14:paraId="58BBFEB2" w14:textId="77777777" w:rsidR="009C3BE0" w:rsidRDefault="009C3BE0">
            <w:pPr>
              <w:spacing w:afterLines="1" w:after="3"/>
              <w:jc w:val="center"/>
              <w:rPr>
                <w:rFonts w:ascii="宋体" w:hAnsi="宋体"/>
                <w:b/>
                <w:sz w:val="18"/>
                <w:szCs w:val="18"/>
              </w:rPr>
            </w:pPr>
            <w:r>
              <w:rPr>
                <w:rFonts w:ascii="宋体" w:hAnsi="宋体" w:hint="eastAsia"/>
                <w:b/>
                <w:sz w:val="18"/>
                <w:szCs w:val="18"/>
              </w:rPr>
              <w:t>临床提示</w:t>
            </w:r>
          </w:p>
        </w:tc>
        <w:tc>
          <w:tcPr>
            <w:tcW w:w="8079" w:type="dxa"/>
            <w:gridSpan w:val="3"/>
            <w:tcBorders>
              <w:top w:val="single" w:sz="4" w:space="0" w:color="auto"/>
              <w:bottom w:val="single" w:sz="4" w:space="0" w:color="auto"/>
            </w:tcBorders>
            <w:shd w:val="clear" w:color="auto" w:fill="auto"/>
            <w:tcMar>
              <w:top w:w="113" w:type="dxa"/>
              <w:bottom w:w="113" w:type="dxa"/>
            </w:tcMar>
            <w:vAlign w:val="center"/>
          </w:tcPr>
          <w:p w14:paraId="3F26EA06" w14:textId="77777777" w:rsidR="009C3BE0" w:rsidRDefault="009C3BE0">
            <w:pPr>
              <w:spacing w:line="240" w:lineRule="exact"/>
              <w:jc w:val="left"/>
              <w:rPr>
                <w:rFonts w:ascii="宋体" w:hAnsi="宋体"/>
                <w:color w:val="000000"/>
                <w:sz w:val="17"/>
                <w:szCs w:val="17"/>
                <w:highlight w:val="yellow"/>
              </w:rPr>
            </w:pPr>
            <w:r>
              <w:rPr>
                <w:rFonts w:ascii="宋体" w:hAnsi="宋体" w:hint="eastAsia"/>
                <w:color w:val="000000"/>
                <w:sz w:val="17"/>
                <w:szCs w:val="17"/>
              </w:rPr>
              <w:t>{%</w:t>
            </w:r>
            <w:r>
              <w:rPr>
                <w:rFonts w:ascii="宋体" w:hAnsi="宋体"/>
                <w:color w:val="000000"/>
                <w:sz w:val="17"/>
                <w:szCs w:val="17"/>
              </w:rPr>
              <w:t>if var.knb|regimen_sum_filter != “-”</w:t>
            </w:r>
            <w:r>
              <w:rPr>
                <w:rFonts w:ascii="宋体" w:hAnsi="宋体" w:hint="eastAsia"/>
                <w:color w:val="000000"/>
                <w:sz w:val="17"/>
                <w:szCs w:val="17"/>
              </w:rPr>
              <w:t xml:space="preserve"> %}{</w:t>
            </w:r>
            <w:r>
              <w:rPr>
                <w:rFonts w:ascii="宋体" w:hAnsi="宋体"/>
                <w:color w:val="000000"/>
                <w:sz w:val="17"/>
                <w:szCs w:val="17"/>
              </w:rPr>
              <w:t>{var.knb|regimen_sum_filter}}{%endif%}</w:t>
            </w:r>
          </w:p>
        </w:tc>
      </w:tr>
      <w:tr w:rsidR="0083516D" w14:paraId="6774A265" w14:textId="77777777" w:rsidTr="00A742CA">
        <w:trPr>
          <w:trHeight w:val="431"/>
          <w:jc w:val="center"/>
        </w:trPr>
        <w:tc>
          <w:tcPr>
            <w:tcW w:w="1276" w:type="dxa"/>
            <w:tcBorders>
              <w:top w:val="single" w:sz="4" w:space="0" w:color="auto"/>
              <w:bottom w:val="single" w:sz="4" w:space="0" w:color="auto"/>
            </w:tcBorders>
            <w:shd w:val="clear" w:color="auto" w:fill="F2F2F2"/>
            <w:vAlign w:val="center"/>
          </w:tcPr>
          <w:p w14:paraId="61E45414" w14:textId="77777777" w:rsidR="009C3BE0" w:rsidRDefault="009C3BE0">
            <w:pPr>
              <w:spacing w:afterLines="1" w:after="3"/>
              <w:jc w:val="center"/>
              <w:rPr>
                <w:rFonts w:ascii="宋体" w:hAnsi="宋体"/>
                <w:b/>
                <w:sz w:val="18"/>
                <w:szCs w:val="18"/>
              </w:rPr>
            </w:pPr>
            <w:r>
              <w:rPr>
                <w:rFonts w:ascii="宋体" w:hAnsi="宋体" w:hint="eastAsia"/>
                <w:b/>
                <w:sz w:val="18"/>
                <w:szCs w:val="18"/>
              </w:rPr>
              <w:t>变异解读</w:t>
            </w:r>
          </w:p>
        </w:tc>
        <w:tc>
          <w:tcPr>
            <w:tcW w:w="8079" w:type="dxa"/>
            <w:gridSpan w:val="3"/>
            <w:tcBorders>
              <w:top w:val="single" w:sz="4" w:space="0" w:color="auto"/>
              <w:bottom w:val="single" w:sz="4" w:space="0" w:color="auto"/>
            </w:tcBorders>
            <w:shd w:val="clear" w:color="auto" w:fill="auto"/>
            <w:tcMar>
              <w:top w:w="113" w:type="dxa"/>
              <w:bottom w:w="113" w:type="dxa"/>
            </w:tcMar>
            <w:vAlign w:val="center"/>
          </w:tcPr>
          <w:p w14:paraId="0F7A7203" w14:textId="77777777" w:rsidR="009C3BE0" w:rsidRDefault="009C3BE0">
            <w:pPr>
              <w:snapToGrid w:val="0"/>
              <w:spacing w:afterLines="1" w:after="3"/>
              <w:rPr>
                <w:rFonts w:ascii="宋体" w:hAnsi="宋体"/>
                <w:b/>
                <w:sz w:val="18"/>
                <w:szCs w:val="18"/>
              </w:rPr>
            </w:pPr>
          </w:p>
        </w:tc>
      </w:tr>
      <w:tr w:rsidR="009C3BE0" w14:paraId="3EDA4A6B" w14:textId="77777777" w:rsidTr="00A742CA">
        <w:trPr>
          <w:trHeight w:val="431"/>
          <w:jc w:val="center"/>
        </w:trPr>
        <w:tc>
          <w:tcPr>
            <w:tcW w:w="1276" w:type="dxa"/>
            <w:tcBorders>
              <w:top w:val="single" w:sz="4" w:space="0" w:color="auto"/>
              <w:bottom w:val="single" w:sz="12" w:space="0" w:color="auto"/>
            </w:tcBorders>
            <w:shd w:val="clear" w:color="auto" w:fill="F2F2F2"/>
            <w:vAlign w:val="center"/>
          </w:tcPr>
          <w:p w14:paraId="0086FD92" w14:textId="77777777" w:rsidR="009C3BE0" w:rsidRDefault="009C3BE0">
            <w:pPr>
              <w:spacing w:afterLines="1" w:after="3"/>
              <w:jc w:val="center"/>
              <w:rPr>
                <w:rFonts w:ascii="宋体" w:hAnsi="宋体"/>
                <w:b/>
                <w:sz w:val="18"/>
                <w:szCs w:val="18"/>
              </w:rPr>
            </w:pPr>
            <w:r>
              <w:rPr>
                <w:rFonts w:ascii="宋体" w:hAnsi="宋体" w:hint="eastAsia"/>
                <w:b/>
                <w:sz w:val="18"/>
                <w:szCs w:val="18"/>
              </w:rPr>
              <w:t>研究证据</w:t>
            </w:r>
          </w:p>
        </w:tc>
        <w:tc>
          <w:tcPr>
            <w:tcW w:w="8079" w:type="dxa"/>
            <w:gridSpan w:val="3"/>
            <w:tcBorders>
              <w:top w:val="single" w:sz="4" w:space="0" w:color="auto"/>
              <w:bottom w:val="single" w:sz="12" w:space="0" w:color="auto"/>
            </w:tcBorders>
            <w:shd w:val="clear" w:color="auto" w:fill="auto"/>
            <w:tcMar>
              <w:top w:w="113" w:type="dxa"/>
              <w:bottom w:w="113" w:type="dxa"/>
            </w:tcMar>
            <w:vAlign w:val="center"/>
          </w:tcPr>
          <w:p w14:paraId="55BA8DB3"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if var.knb.evi_sum.evi_split.Predictive_merge%}</w:t>
            </w:r>
          </w:p>
          <w:p w14:paraId="70DAE6B0"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for b in var.knb.evi_sum.evi_split.Predictive_merge%}</w:t>
            </w:r>
          </w:p>
          <w:p w14:paraId="18D0F15D" w14:textId="77777777" w:rsidR="009C3BE0" w:rsidRDefault="009C3BE0">
            <w:pPr>
              <w:snapToGrid w:val="0"/>
              <w:spacing w:afterLines="1" w:after="3"/>
              <w:rPr>
                <w:rFonts w:ascii="宋体" w:hAnsi="宋体"/>
                <w:b/>
                <w:bCs/>
                <w:color w:val="2193B0"/>
                <w:sz w:val="17"/>
                <w:szCs w:val="17"/>
              </w:rPr>
            </w:pPr>
            <w:r>
              <w:rPr>
                <w:rFonts w:ascii="宋体" w:hAnsi="宋体" w:hint="eastAsia"/>
                <w:b/>
                <w:bCs/>
                <w:color w:val="2193B0"/>
                <w:sz w:val="17"/>
                <w:szCs w:val="17"/>
              </w:rPr>
              <w:t>{{b.regimen_name}}：</w:t>
            </w:r>
          </w:p>
          <w:p w14:paraId="22C84757" w14:textId="77777777" w:rsidR="009C3BE0" w:rsidRDefault="009C3BE0">
            <w:pPr>
              <w:snapToGrid w:val="0"/>
              <w:spacing w:afterLines="1" w:after="3"/>
              <w:rPr>
                <w:rFonts w:ascii="宋体" w:hAnsi="宋体"/>
                <w:color w:val="000000"/>
                <w:sz w:val="17"/>
                <w:szCs w:val="17"/>
              </w:rPr>
            </w:pPr>
            <w:r>
              <w:rPr>
                <w:rFonts w:ascii="宋体" w:hAnsi="宋体" w:hint="eastAsia"/>
                <w:color w:val="000000"/>
                <w:sz w:val="17"/>
                <w:szCs w:val="17"/>
              </w:rPr>
              <w:t>{{b.evi_interpretation|e}}</w:t>
            </w:r>
          </w:p>
          <w:p w14:paraId="7865A42D" w14:textId="12D478D4" w:rsidR="009C3BE0" w:rsidRDefault="009C3BE0">
            <w:pPr>
              <w:snapToGrid w:val="0"/>
              <w:spacing w:afterLines="1" w:after="3"/>
              <w:rPr>
                <w:rFonts w:ascii="宋体" w:hAnsi="宋体"/>
                <w:color w:val="000000"/>
                <w:sz w:val="17"/>
                <w:szCs w:val="17"/>
              </w:rPr>
            </w:pPr>
            <w:r>
              <w:rPr>
                <w:rFonts w:ascii="宋体" w:hAnsi="宋体"/>
                <w:color w:val="000000"/>
                <w:sz w:val="17"/>
                <w:szCs w:val="17"/>
              </w:rPr>
              <w:t>{%p endfor%}</w:t>
            </w:r>
          </w:p>
          <w:p w14:paraId="6E584ECD"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endif%}</w:t>
            </w:r>
          </w:p>
          <w:p w14:paraId="4CD4036F"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if var.knb.evi_sum.evi_split.Prognostic%}</w:t>
            </w:r>
          </w:p>
          <w:p w14:paraId="7C94A7FD"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for b in var.knb.evi_sum.evi_split.Prognostic %}</w:t>
            </w:r>
          </w:p>
          <w:p w14:paraId="6DFD9FF9" w14:textId="77777777" w:rsidR="009C3BE0" w:rsidRDefault="009C3BE0">
            <w:pPr>
              <w:snapToGrid w:val="0"/>
              <w:spacing w:afterLines="1" w:after="3"/>
              <w:rPr>
                <w:rFonts w:ascii="宋体" w:hAnsi="宋体"/>
                <w:b/>
                <w:bCs/>
                <w:color w:val="2193B0"/>
                <w:sz w:val="17"/>
                <w:szCs w:val="17"/>
              </w:rPr>
            </w:pPr>
            <w:r>
              <w:rPr>
                <w:rFonts w:ascii="宋体" w:hAnsi="宋体" w:hint="eastAsia"/>
                <w:b/>
                <w:bCs/>
                <w:color w:val="2193B0"/>
                <w:sz w:val="17"/>
                <w:szCs w:val="17"/>
              </w:rPr>
              <w:t>预后相关：</w:t>
            </w:r>
          </w:p>
          <w:p w14:paraId="35EF1875"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{{b.evi_interpretation|e}}</w:t>
            </w:r>
          </w:p>
          <w:p w14:paraId="308A03DE"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endfor%}</w:t>
            </w:r>
          </w:p>
          <w:p w14:paraId="39C31A70"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endif%}</w:t>
            </w:r>
          </w:p>
          <w:p w14:paraId="0CDA1CC6"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if var.knb.evi_sum.evi_split.Diagnostic%}</w:t>
            </w:r>
          </w:p>
          <w:p w14:paraId="268E827E"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for b in var.knb.evi_sum.evi_split.Diagnostic %}</w:t>
            </w:r>
          </w:p>
          <w:p w14:paraId="4430D5D8" w14:textId="77777777" w:rsidR="009C3BE0" w:rsidRDefault="009C3BE0">
            <w:pPr>
              <w:snapToGrid w:val="0"/>
              <w:spacing w:afterLines="1" w:after="3"/>
              <w:rPr>
                <w:rFonts w:ascii="宋体" w:hAnsi="宋体"/>
                <w:b/>
                <w:bCs/>
                <w:color w:val="2193B0"/>
                <w:sz w:val="17"/>
                <w:szCs w:val="17"/>
              </w:rPr>
            </w:pPr>
            <w:r>
              <w:rPr>
                <w:rFonts w:ascii="宋体" w:hAnsi="宋体" w:hint="eastAsia"/>
                <w:b/>
                <w:bCs/>
                <w:color w:val="2193B0"/>
                <w:sz w:val="17"/>
                <w:szCs w:val="17"/>
              </w:rPr>
              <w:t>辅助诊断相关：</w:t>
            </w:r>
          </w:p>
          <w:p w14:paraId="2088908B"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{{b.evi_interpretation|e}}</w:t>
            </w:r>
          </w:p>
          <w:p w14:paraId="321DEC81"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endfor%}</w:t>
            </w:r>
          </w:p>
          <w:p w14:paraId="4106D9B2" w14:textId="77777777" w:rsidR="009C3BE0" w:rsidRDefault="009C3BE0">
            <w:pPr>
              <w:snapToGrid w:val="0"/>
              <w:spacing w:afterLines="1" w:after="3"/>
              <w:rPr>
                <w:rFonts w:ascii="宋体" w:hAnsi="宋体"/>
                <w:b/>
                <w:sz w:val="18"/>
                <w:szCs w:val="18"/>
              </w:rPr>
            </w:pPr>
            <w:r>
              <w:rPr>
                <w:rFonts w:ascii="宋体" w:hAnsi="宋体"/>
                <w:color w:val="000000"/>
                <w:sz w:val="17"/>
                <w:szCs w:val="17"/>
              </w:rPr>
              <w:t>{%p endif%}</w:t>
            </w:r>
          </w:p>
        </w:tc>
      </w:tr>
      <w:tr w:rsidR="0083516D" w14:paraId="785D5316" w14:textId="77777777" w:rsidTr="00A742CA">
        <w:trPr>
          <w:trHeight w:val="431"/>
          <w:jc w:val="center"/>
        </w:trPr>
        <w:tc>
          <w:tcPr>
            <w:tcW w:w="9355" w:type="dxa"/>
            <w:gridSpan w:val="4"/>
            <w:tcBorders>
              <w:top w:val="single" w:sz="4" w:space="0" w:color="auto"/>
              <w:bottom w:val="single" w:sz="12" w:space="0" w:color="auto"/>
            </w:tcBorders>
            <w:shd w:val="clear" w:color="auto" w:fill="F2F2F2"/>
            <w:vAlign w:val="center"/>
          </w:tcPr>
          <w:p w14:paraId="5765D305" w14:textId="77777777" w:rsidR="009C3BE0" w:rsidRDefault="009C3BE0" w:rsidP="003E683E">
            <w:pPr>
              <w:snapToGrid w:val="0"/>
              <w:spacing w:afterLines="1" w:after="3"/>
              <w:jc w:val="center"/>
              <w:rPr>
                <w:rFonts w:ascii="宋体" w:hAnsi="宋体"/>
                <w:color w:val="000000"/>
                <w:sz w:val="17"/>
                <w:szCs w:val="17"/>
              </w:rPr>
            </w:pPr>
            <w:r>
              <w:rPr>
                <w:rFonts w:ascii="宋体" w:hAnsi="宋体" w:hint="eastAsia"/>
                <w:color w:val="000000"/>
                <w:sz w:val="17"/>
                <w:szCs w:val="17"/>
              </w:rPr>
              <w:t>{</w:t>
            </w:r>
            <w:r>
              <w:rPr>
                <w:rFonts w:ascii="宋体" w:hAnsi="宋体"/>
                <w:color w:val="000000"/>
                <w:sz w:val="17"/>
                <w:szCs w:val="17"/>
              </w:rPr>
              <w:t>%tr endif%}</w:t>
            </w:r>
          </w:p>
        </w:tc>
      </w:tr>
      <w:tr w:rsidR="0083516D" w14:paraId="7108A4A0" w14:textId="77777777" w:rsidTr="00A742CA">
        <w:trPr>
          <w:trHeight w:val="431"/>
          <w:jc w:val="center"/>
        </w:trPr>
        <w:tc>
          <w:tcPr>
            <w:tcW w:w="9355" w:type="dxa"/>
            <w:gridSpan w:val="4"/>
            <w:tcBorders>
              <w:top w:val="single" w:sz="4" w:space="0" w:color="auto"/>
              <w:bottom w:val="single" w:sz="12" w:space="0" w:color="auto"/>
            </w:tcBorders>
            <w:shd w:val="clear" w:color="auto" w:fill="F2F2F2"/>
            <w:vAlign w:val="center"/>
          </w:tcPr>
          <w:p w14:paraId="604FD0C3" w14:textId="69585065" w:rsidR="009C3BE0" w:rsidRDefault="009C3BE0">
            <w:pPr>
              <w:snapToGrid w:val="0"/>
              <w:spacing w:afterLines="1" w:after="3"/>
              <w:rPr>
                <w:rFonts w:ascii="宋体" w:hAnsi="宋体"/>
                <w:color w:val="000000"/>
                <w:sz w:val="17"/>
                <w:szCs w:val="17"/>
              </w:rPr>
            </w:pPr>
            <w:r>
              <w:rPr>
                <w:rFonts w:ascii="宋体" w:hAnsi="宋体" w:cs="Times New Roman (正文 CS 字体)"/>
                <w:iCs/>
                <w:spacing w:val="6"/>
                <w:sz w:val="18"/>
                <w:szCs w:val="18"/>
              </w:rPr>
              <w:t xml:space="preserve">{%tr </w:t>
            </w:r>
            <w:r>
              <w:rPr>
                <w:rFonts w:ascii="宋体" w:hAnsi="宋体" w:cs="Times New Roman (正文 CS 字体)" w:hint="eastAsia"/>
                <w:iCs/>
                <w:spacing w:val="6"/>
                <w:sz w:val="18"/>
                <w:szCs w:val="18"/>
              </w:rPr>
              <w:t>for</w:t>
            </w:r>
            <w:r>
              <w:rPr>
                <w:rFonts w:ascii="宋体" w:hAnsi="宋体" w:cs="Times New Roman (正文 CS 字体)"/>
                <w:iCs/>
                <w:spacing w:val="6"/>
                <w:sz w:val="18"/>
                <w:szCs w:val="18"/>
              </w:rPr>
              <w:t xml:space="preserve"> a in </w:t>
            </w:r>
            <w:r w:rsidR="002073EB" w:rsidRPr="002073EB">
              <w:rPr>
                <w:rFonts w:ascii="宋体" w:hAnsi="宋体" w:cs="Times New Roman (正文 CS 字体)"/>
                <w:iCs/>
                <w:spacing w:val="6"/>
                <w:sz w:val="18"/>
                <w:szCs w:val="18"/>
              </w:rPr>
              <w:t>var.var_somatic.level_I + var.var_somatic.level_II + var.var_somatic.level_onco_nodrug + var.var_somatic.level_III</w:t>
            </w:r>
            <w:r>
              <w:rPr>
                <w:rFonts w:ascii="宋体" w:hAnsi="宋体" w:cs="Times New Roman (正文 CS 字体)"/>
                <w:iCs/>
                <w:spacing w:val="6"/>
                <w:sz w:val="18"/>
                <w:szCs w:val="18"/>
              </w:rPr>
              <w:t xml:space="preserve"> %}</w:t>
            </w:r>
          </w:p>
        </w:tc>
      </w:tr>
      <w:tr w:rsidR="0083516D" w14:paraId="1A5FCB3E" w14:textId="77777777" w:rsidTr="00A742CA">
        <w:trPr>
          <w:trHeight w:val="431"/>
          <w:jc w:val="center"/>
        </w:trPr>
        <w:tc>
          <w:tcPr>
            <w:tcW w:w="1276" w:type="dxa"/>
            <w:tcBorders>
              <w:bottom w:val="single" w:sz="2" w:space="0" w:color="auto"/>
            </w:tcBorders>
            <w:shd w:val="clear" w:color="auto" w:fill="F2F2F2"/>
            <w:vAlign w:val="center"/>
          </w:tcPr>
          <w:p w14:paraId="73A07B84" w14:textId="77777777" w:rsidR="009C3BE0" w:rsidRDefault="009C3BE0">
            <w:pPr>
              <w:jc w:val="center"/>
              <w:rPr>
                <w:rFonts w:ascii="宋体" w:hAnsi="宋体"/>
                <w:b/>
                <w:iCs/>
                <w:sz w:val="18"/>
                <w:szCs w:val="18"/>
                <w:lang w:bidi="ar"/>
              </w:rPr>
            </w:pPr>
            <w:r>
              <w:rPr>
                <w:rFonts w:ascii="宋体" w:hAnsi="宋体"/>
                <w:b/>
                <w:iCs/>
                <w:sz w:val="18"/>
                <w:szCs w:val="18"/>
                <w:lang w:bidi="ar"/>
              </w:rPr>
              <w:t>{%p if “,” in a.gene_symbol and (a.bio_cate</w:t>
            </w:r>
            <w:r>
              <w:rPr>
                <w:rFonts w:ascii="宋体" w:hAnsi="宋体"/>
                <w:b/>
                <w:iCs/>
                <w:sz w:val="18"/>
                <w:szCs w:val="18"/>
                <w:lang w:bidi="ar"/>
              </w:rPr>
              <w:lastRenderedPageBreak/>
              <w:t>gory==”Sv” or a.bio_category == “PSeqRnaSv”)%}</w:t>
            </w:r>
          </w:p>
          <w:p w14:paraId="6EAF7EA5" w14:textId="77777777" w:rsidR="009C3BE0" w:rsidRDefault="009C3BE0">
            <w:pPr>
              <w:jc w:val="center"/>
              <w:rPr>
                <w:rFonts w:ascii="宋体" w:hAnsi="宋体"/>
                <w:b/>
                <w:iCs/>
                <w:sz w:val="18"/>
                <w:szCs w:val="18"/>
                <w:lang w:bidi="ar"/>
              </w:rPr>
            </w:pPr>
            <w:r>
              <w:rPr>
                <w:rFonts w:ascii="宋体" w:hAnsi="宋体"/>
                <w:b/>
                <w:iCs/>
                <w:sz w:val="18"/>
                <w:szCs w:val="18"/>
                <w:lang w:bidi="ar"/>
              </w:rPr>
              <w:t>{%p if a.five_prime_gene != a.three_prime_gene %}</w:t>
            </w:r>
          </w:p>
          <w:p w14:paraId="5D9A7E58" w14:textId="77777777" w:rsidR="009C3BE0" w:rsidRDefault="009C3BE0">
            <w:pPr>
              <w:jc w:val="center"/>
              <w:rPr>
                <w:rFonts w:ascii="宋体" w:hAnsi="宋体"/>
                <w:b/>
                <w:i/>
                <w:sz w:val="18"/>
                <w:szCs w:val="18"/>
                <w:lang w:bidi="ar"/>
              </w:rPr>
            </w:pPr>
            <w:r>
              <w:rPr>
                <w:rFonts w:ascii="宋体" w:hAnsi="宋体"/>
                <w:b/>
                <w:i/>
                <w:sz w:val="18"/>
                <w:szCs w:val="18"/>
                <w:lang w:bidi="ar"/>
              </w:rPr>
              <w:t>{{a.five_prime_gene}}</w:t>
            </w:r>
          </w:p>
          <w:p w14:paraId="0AEDE04C" w14:textId="77777777" w:rsidR="009C3BE0" w:rsidRDefault="009C3BE0">
            <w:pPr>
              <w:jc w:val="center"/>
              <w:rPr>
                <w:rFonts w:ascii="宋体" w:hAnsi="宋体"/>
                <w:b/>
                <w:i/>
                <w:sz w:val="18"/>
                <w:szCs w:val="18"/>
                <w:lang w:bidi="ar"/>
              </w:rPr>
            </w:pPr>
            <w:r>
              <w:rPr>
                <w:rFonts w:ascii="宋体" w:hAnsi="宋体"/>
                <w:b/>
                <w:i/>
                <w:sz w:val="18"/>
                <w:szCs w:val="18"/>
                <w:lang w:bidi="ar"/>
              </w:rPr>
              <w:t>{{a.three_prime_gene}}</w:t>
            </w:r>
          </w:p>
          <w:p w14:paraId="62C26D6B" w14:textId="77777777" w:rsidR="009C3BE0" w:rsidRDefault="009C3BE0">
            <w:pPr>
              <w:jc w:val="center"/>
              <w:rPr>
                <w:rFonts w:ascii="宋体" w:hAnsi="宋体"/>
                <w:b/>
                <w:iCs/>
                <w:sz w:val="18"/>
                <w:szCs w:val="18"/>
                <w:lang w:bidi="ar"/>
              </w:rPr>
            </w:pPr>
            <w:r>
              <w:rPr>
                <w:rFonts w:ascii="宋体" w:hAnsi="宋体"/>
                <w:b/>
                <w:iCs/>
                <w:sz w:val="18"/>
                <w:szCs w:val="18"/>
                <w:lang w:bidi="ar"/>
              </w:rPr>
              <w:t>{%p else%}</w:t>
            </w:r>
          </w:p>
          <w:p w14:paraId="57EC8959" w14:textId="77777777" w:rsidR="009C3BE0" w:rsidRDefault="009C3BE0">
            <w:pPr>
              <w:jc w:val="center"/>
              <w:rPr>
                <w:rFonts w:ascii="宋体" w:hAnsi="宋体"/>
                <w:b/>
                <w:i/>
                <w:sz w:val="18"/>
                <w:szCs w:val="18"/>
                <w:lang w:bidi="ar"/>
              </w:rPr>
            </w:pPr>
            <w:r>
              <w:rPr>
                <w:rFonts w:ascii="宋体" w:hAnsi="宋体"/>
                <w:b/>
                <w:i/>
                <w:sz w:val="18"/>
                <w:szCs w:val="18"/>
                <w:lang w:bidi="ar"/>
              </w:rPr>
              <w:t>{{a.five_prime_gene}}</w:t>
            </w:r>
          </w:p>
          <w:p w14:paraId="285DEF41" w14:textId="77777777" w:rsidR="009C3BE0" w:rsidRDefault="009C3BE0">
            <w:pPr>
              <w:jc w:val="center"/>
              <w:rPr>
                <w:rFonts w:ascii="宋体" w:hAnsi="宋体"/>
                <w:b/>
                <w:iCs/>
                <w:sz w:val="18"/>
                <w:szCs w:val="18"/>
                <w:lang w:bidi="ar"/>
              </w:rPr>
            </w:pPr>
            <w:r>
              <w:rPr>
                <w:rFonts w:ascii="宋体" w:hAnsi="宋体"/>
                <w:b/>
                <w:iCs/>
                <w:sz w:val="18"/>
                <w:szCs w:val="18"/>
                <w:lang w:bidi="ar"/>
              </w:rPr>
              <w:t>{%p endif%}</w:t>
            </w:r>
          </w:p>
          <w:p w14:paraId="36B054E0" w14:textId="77777777" w:rsidR="009C3BE0" w:rsidRDefault="009C3BE0">
            <w:pPr>
              <w:jc w:val="center"/>
              <w:rPr>
                <w:rFonts w:ascii="宋体" w:hAnsi="宋体"/>
                <w:b/>
                <w:iCs/>
                <w:sz w:val="18"/>
                <w:szCs w:val="18"/>
                <w:lang w:bidi="ar"/>
              </w:rPr>
            </w:pPr>
            <w:r>
              <w:rPr>
                <w:rFonts w:ascii="宋体" w:hAnsi="宋体"/>
                <w:b/>
                <w:iCs/>
                <w:sz w:val="18"/>
                <w:szCs w:val="18"/>
                <w:lang w:bidi="ar"/>
              </w:rPr>
              <w:t>{%p else%}</w:t>
            </w:r>
          </w:p>
          <w:p w14:paraId="25B4DB0F" w14:textId="77777777" w:rsidR="009C3BE0" w:rsidRDefault="009C3BE0">
            <w:pPr>
              <w:jc w:val="center"/>
              <w:rPr>
                <w:rFonts w:ascii="宋体" w:hAnsi="宋体"/>
                <w:b/>
                <w:i/>
                <w:sz w:val="18"/>
                <w:szCs w:val="18"/>
                <w:lang w:bidi="ar"/>
              </w:rPr>
            </w:pPr>
            <w:r>
              <w:rPr>
                <w:rFonts w:ascii="宋体" w:hAnsi="宋体"/>
                <w:b/>
                <w:i/>
                <w:sz w:val="18"/>
                <w:szCs w:val="18"/>
                <w:lang w:bidi="ar"/>
              </w:rPr>
              <w:t>{{a.gene_symbol}}</w:t>
            </w:r>
          </w:p>
          <w:p w14:paraId="2644A571" w14:textId="77777777" w:rsidR="009C3BE0" w:rsidRDefault="009C3BE0">
            <w:pPr>
              <w:jc w:val="center"/>
              <w:rPr>
                <w:rFonts w:ascii="宋体" w:hAnsi="宋体"/>
                <w:b/>
                <w:i/>
                <w:sz w:val="18"/>
                <w:szCs w:val="18"/>
                <w:lang w:bidi="ar"/>
              </w:rPr>
            </w:pPr>
            <w:r>
              <w:rPr>
                <w:rFonts w:ascii="宋体" w:hAnsi="宋体"/>
                <w:b/>
                <w:iCs/>
                <w:sz w:val="18"/>
                <w:szCs w:val="18"/>
                <w:lang w:bidi="ar"/>
              </w:rPr>
              <w:t>{%p endif%}</w:t>
            </w:r>
          </w:p>
        </w:tc>
        <w:tc>
          <w:tcPr>
            <w:tcW w:w="2811" w:type="dxa"/>
            <w:tcBorders>
              <w:bottom w:val="single" w:sz="2" w:space="0" w:color="auto"/>
            </w:tcBorders>
            <w:shd w:val="clear" w:color="auto" w:fill="auto"/>
            <w:tcMar>
              <w:top w:w="113" w:type="dxa"/>
              <w:bottom w:w="113" w:type="dxa"/>
            </w:tcMar>
            <w:vAlign w:val="center"/>
          </w:tcPr>
          <w:p w14:paraId="328BB578" w14:textId="77777777" w:rsidR="009C3BE0" w:rsidRDefault="009C3BE0">
            <w:pPr>
              <w:jc w:val="center"/>
              <w:rPr>
                <w:rFonts w:ascii="宋体" w:hAnsi="宋体"/>
                <w:sz w:val="18"/>
                <w:szCs w:val="18"/>
              </w:rPr>
            </w:pPr>
            <w:r>
              <w:rPr>
                <w:rFonts w:ascii="宋体" w:hAnsi="宋体"/>
                <w:sz w:val="18"/>
                <w:szCs w:val="18"/>
                <w:highlight w:val="yellow"/>
              </w:rPr>
              <w:lastRenderedPageBreak/>
              <w:t>{%p if a.bio_category==”Snvindel”%}</w:t>
            </w:r>
          </w:p>
          <w:p w14:paraId="34BD9922" w14:textId="77777777" w:rsidR="009C3BE0" w:rsidRDefault="009C3BE0">
            <w:pPr>
              <w:jc w:val="center"/>
              <w:rPr>
                <w:rFonts w:ascii="宋体" w:hAnsi="宋体"/>
                <w:sz w:val="18"/>
                <w:szCs w:val="18"/>
              </w:rPr>
            </w:pPr>
            <w:r>
              <w:rPr>
                <w:rFonts w:ascii="宋体" w:hAnsi="宋体" w:hint="eastAsia"/>
                <w:sz w:val="18"/>
                <w:szCs w:val="18"/>
              </w:rPr>
              <w:t>{</w:t>
            </w:r>
            <w:r>
              <w:rPr>
                <w:rFonts w:ascii="宋体" w:hAnsi="宋体"/>
                <w:sz w:val="18"/>
                <w:szCs w:val="18"/>
              </w:rPr>
              <w:t>{a.gene_region}}</w:t>
            </w:r>
          </w:p>
          <w:p w14:paraId="68A86D57" w14:textId="77777777" w:rsidR="009C3BE0" w:rsidRDefault="009C3BE0">
            <w:pPr>
              <w:jc w:val="center"/>
              <w:rPr>
                <w:rFonts w:ascii="宋体" w:hAnsi="宋体"/>
                <w:sz w:val="18"/>
                <w:szCs w:val="18"/>
              </w:rPr>
            </w:pPr>
            <w:r>
              <w:rPr>
                <w:rFonts w:ascii="宋体" w:hAnsi="宋体" w:hint="eastAsia"/>
                <w:sz w:val="18"/>
                <w:szCs w:val="18"/>
              </w:rPr>
              <w:t>{</w:t>
            </w:r>
            <w:r>
              <w:rPr>
                <w:rFonts w:ascii="宋体" w:hAnsi="宋体"/>
                <w:sz w:val="18"/>
                <w:szCs w:val="18"/>
              </w:rPr>
              <w:t>{a.hgvs_c}}</w:t>
            </w:r>
          </w:p>
          <w:p w14:paraId="20778118" w14:textId="77777777" w:rsidR="009C3BE0" w:rsidRDefault="009C3BE0">
            <w:pPr>
              <w:jc w:val="center"/>
              <w:rPr>
                <w:rFonts w:ascii="宋体" w:hAnsi="宋体"/>
                <w:sz w:val="18"/>
                <w:szCs w:val="18"/>
              </w:rPr>
            </w:pPr>
            <w:r>
              <w:rPr>
                <w:rFonts w:ascii="宋体" w:hAnsi="宋体"/>
                <w:sz w:val="18"/>
                <w:szCs w:val="18"/>
              </w:rPr>
              <w:lastRenderedPageBreak/>
              <w:t>{%p if a.hgvs_p!=”p.?”%}</w:t>
            </w:r>
          </w:p>
          <w:p w14:paraId="23A02B12" w14:textId="77777777" w:rsidR="009C3BE0" w:rsidRDefault="009C3BE0">
            <w:pPr>
              <w:jc w:val="center"/>
              <w:rPr>
                <w:rFonts w:ascii="宋体" w:hAnsi="宋体"/>
                <w:sz w:val="18"/>
                <w:szCs w:val="18"/>
              </w:rPr>
            </w:pPr>
            <w:r>
              <w:rPr>
                <w:rFonts w:ascii="宋体" w:hAnsi="宋体"/>
                <w:sz w:val="18"/>
                <w:szCs w:val="18"/>
              </w:rPr>
              <w:t>{{a.hgvs_p}}</w:t>
            </w:r>
          </w:p>
          <w:p w14:paraId="52A1119A" w14:textId="77777777" w:rsidR="009C3BE0" w:rsidRDefault="009C3BE0">
            <w:pPr>
              <w:jc w:val="center"/>
              <w:rPr>
                <w:rFonts w:ascii="宋体" w:hAnsi="宋体"/>
                <w:sz w:val="18"/>
                <w:szCs w:val="18"/>
              </w:rPr>
            </w:pPr>
            <w:r>
              <w:rPr>
                <w:rFonts w:ascii="宋体" w:hAnsi="宋体"/>
                <w:sz w:val="18"/>
                <w:szCs w:val="18"/>
              </w:rPr>
              <w:t>{%p endif%}</w:t>
            </w:r>
          </w:p>
          <w:p w14:paraId="2251DF96" w14:textId="77777777" w:rsidR="009C3BE0" w:rsidRDefault="009C3BE0">
            <w:pPr>
              <w:jc w:val="center"/>
              <w:rPr>
                <w:rFonts w:ascii="宋体" w:hAnsi="宋体"/>
                <w:sz w:val="18"/>
                <w:szCs w:val="18"/>
              </w:rPr>
            </w:pPr>
            <w:r>
              <w:rPr>
                <w:rFonts w:ascii="宋体" w:hAnsi="宋体"/>
                <w:sz w:val="18"/>
                <w:szCs w:val="18"/>
                <w:highlight w:val="yellow"/>
              </w:rPr>
              <w:t>{%p elif a.bio_category==”Sv”%}</w:t>
            </w:r>
          </w:p>
          <w:p w14:paraId="39FB4DD1" w14:textId="3419691A" w:rsidR="009C3BE0" w:rsidRDefault="009C3BE0">
            <w:pPr>
              <w:jc w:val="center"/>
              <w:rPr>
                <w:rFonts w:ascii="宋体" w:hAnsi="宋体"/>
                <w:sz w:val="18"/>
                <w:szCs w:val="18"/>
              </w:rPr>
            </w:pPr>
            <w:r>
              <w:rPr>
                <w:rFonts w:ascii="宋体" w:hAnsi="宋体" w:hint="eastAsia"/>
                <w:i/>
                <w:iCs/>
                <w:sz w:val="18"/>
                <w:szCs w:val="18"/>
              </w:rPr>
              <w:t>{{a.five_prime_gene}}-{{a.three_prime_gene}}</w:t>
            </w:r>
            <w:r>
              <w:rPr>
                <w:rFonts w:ascii="宋体" w:hAnsi="宋体" w:hint="eastAsia"/>
                <w:sz w:val="18"/>
                <w:szCs w:val="18"/>
              </w:rPr>
              <w:t xml:space="preserve"> 融合</w:t>
            </w:r>
          </w:p>
          <w:p w14:paraId="78E519F9" w14:textId="77777777" w:rsidR="009C3BE0" w:rsidRDefault="009C3BE0">
            <w:pPr>
              <w:jc w:val="center"/>
              <w:rPr>
                <w:rFonts w:ascii="宋体" w:hAnsi="宋体"/>
                <w:sz w:val="18"/>
                <w:szCs w:val="18"/>
              </w:rPr>
            </w:pPr>
            <w:r>
              <w:rPr>
                <w:rFonts w:ascii="宋体" w:hAnsi="宋体"/>
                <w:sz w:val="18"/>
                <w:szCs w:val="18"/>
                <w:highlight w:val="yellow"/>
              </w:rPr>
              <w:t>{%p endif%}</w:t>
            </w:r>
          </w:p>
        </w:tc>
        <w:tc>
          <w:tcPr>
            <w:tcW w:w="2756" w:type="dxa"/>
            <w:tcBorders>
              <w:bottom w:val="single" w:sz="2" w:space="0" w:color="auto"/>
            </w:tcBorders>
            <w:shd w:val="clear" w:color="auto" w:fill="auto"/>
            <w:tcMar>
              <w:top w:w="113" w:type="dxa"/>
              <w:bottom w:w="113" w:type="dxa"/>
            </w:tcMar>
            <w:vAlign w:val="center"/>
          </w:tcPr>
          <w:p w14:paraId="7D41542F" w14:textId="73A33887" w:rsidR="009C3BE0" w:rsidRDefault="009C3BE0" w:rsidP="00702AAC">
            <w:pPr>
              <w:adjustRightInd w:val="0"/>
              <w:snapToGrid w:val="0"/>
              <w:jc w:val="center"/>
              <w:rPr>
                <w:rFonts w:ascii="宋体" w:hAnsi="宋体"/>
                <w:sz w:val="18"/>
                <w:szCs w:val="18"/>
              </w:rPr>
            </w:pPr>
            <w:r>
              <w:rPr>
                <w:rFonts w:ascii="宋体" w:hAnsi="宋体"/>
                <w:sz w:val="18"/>
                <w:szCs w:val="18"/>
              </w:rPr>
              <w:lastRenderedPageBreak/>
              <w:t>{{a.freq_str}}</w:t>
            </w:r>
          </w:p>
        </w:tc>
        <w:tc>
          <w:tcPr>
            <w:tcW w:w="2512" w:type="dxa"/>
            <w:tcBorders>
              <w:bottom w:val="single" w:sz="2" w:space="0" w:color="auto"/>
            </w:tcBorders>
            <w:shd w:val="clear" w:color="auto" w:fill="auto"/>
            <w:tcMar>
              <w:top w:w="113" w:type="dxa"/>
              <w:bottom w:w="113" w:type="dxa"/>
            </w:tcMar>
            <w:vAlign w:val="center"/>
          </w:tcPr>
          <w:p w14:paraId="4E479139" w14:textId="77777777" w:rsidR="009C3BE0" w:rsidRDefault="009C3BE0">
            <w:pPr>
              <w:snapToGrid w:val="0"/>
              <w:jc w:val="center"/>
              <w:rPr>
                <w:rFonts w:ascii="宋体" w:hAnsi="宋体" w:cs="Times New Roman (正文 CS 字体)"/>
                <w:iCs/>
                <w:spacing w:val="6"/>
                <w:sz w:val="18"/>
                <w:szCs w:val="18"/>
              </w:rPr>
            </w:pPr>
            <w:r>
              <w:rPr>
                <w:rFonts w:ascii="宋体" w:hAnsi="宋体" w:cs="Times New Roman (正文 CS 字体)"/>
                <w:iCs/>
                <w:spacing w:val="6"/>
                <w:sz w:val="18"/>
                <w:szCs w:val="18"/>
              </w:rPr>
              <w:t>{%p if a.evi_sum.evi_split and (a.evi_sum.evi_split.Predictive or a.evi_sum.evi_split.Prognostic or a.evi_sum.evi_split.Dia</w:t>
            </w:r>
            <w:r>
              <w:rPr>
                <w:rFonts w:ascii="宋体" w:hAnsi="宋体" w:cs="Times New Roman (正文 CS 字体)"/>
                <w:iCs/>
                <w:spacing w:val="6"/>
                <w:sz w:val="18"/>
                <w:szCs w:val="18"/>
              </w:rPr>
              <w:lastRenderedPageBreak/>
              <w:t>gnostic)%}</w:t>
            </w:r>
          </w:p>
          <w:p w14:paraId="2A9B252E" w14:textId="77777777" w:rsidR="009C3BE0" w:rsidRDefault="009C3BE0">
            <w:pPr>
              <w:snapToGrid w:val="0"/>
              <w:jc w:val="center"/>
              <w:rPr>
                <w:rFonts w:ascii="宋体" w:hAnsi="宋体" w:cs="Times New Roman (正文 CS 字体)"/>
                <w:iCs/>
                <w:spacing w:val="6"/>
                <w:sz w:val="18"/>
                <w:szCs w:val="18"/>
              </w:rPr>
            </w:pPr>
            <w:r>
              <w:rPr>
                <w:rFonts w:ascii="宋体" w:hAnsi="宋体" w:cs="Times New Roman (正文 CS 字体)"/>
                <w:iCs/>
                <w:spacing w:val="6"/>
                <w:sz w:val="18"/>
                <w:szCs w:val="18"/>
              </w:rPr>
              <w:t>{%p if a.clinic_num_s==5%}</w:t>
            </w:r>
          </w:p>
          <w:p w14:paraId="1CEE17A6" w14:textId="77777777" w:rsidR="009C3BE0" w:rsidRDefault="009C3BE0">
            <w:pPr>
              <w:snapToGrid w:val="0"/>
              <w:jc w:val="center"/>
              <w:rPr>
                <w:rFonts w:ascii="宋体" w:hAnsi="宋体" w:cs="Times New Roman (正文 CS 字体)"/>
                <w:iCs/>
                <w:spacing w:val="6"/>
                <w:sz w:val="18"/>
                <w:szCs w:val="18"/>
              </w:rPr>
            </w:pPr>
            <w:r>
              <w:rPr>
                <w:rFonts w:ascii="宋体" w:hAnsi="宋体" w:cs="Times New Roman (正文 CS 字体)" w:hint="eastAsia"/>
                <w:iCs/>
                <w:spacing w:val="6"/>
                <w:sz w:val="18"/>
                <w:szCs w:val="18"/>
              </w:rPr>
              <w:t>I类</w:t>
            </w:r>
          </w:p>
          <w:p w14:paraId="750E0F26" w14:textId="77777777" w:rsidR="009C3BE0" w:rsidRDefault="009C3BE0">
            <w:pPr>
              <w:snapToGrid w:val="0"/>
              <w:jc w:val="center"/>
              <w:rPr>
                <w:rFonts w:ascii="宋体" w:hAnsi="宋体" w:cs="Times New Roman (正文 CS 字体)"/>
                <w:iCs/>
                <w:spacing w:val="6"/>
                <w:sz w:val="18"/>
                <w:szCs w:val="18"/>
              </w:rPr>
            </w:pPr>
            <w:r>
              <w:rPr>
                <w:rFonts w:ascii="宋体" w:hAnsi="宋体" w:cs="Times New Roman (正文 CS 字体)"/>
                <w:iCs/>
                <w:spacing w:val="6"/>
                <w:sz w:val="18"/>
                <w:szCs w:val="18"/>
              </w:rPr>
              <w:t>{%p else%}</w:t>
            </w:r>
          </w:p>
          <w:p w14:paraId="37680876" w14:textId="77777777" w:rsidR="009C3BE0" w:rsidRDefault="009C3BE0">
            <w:pPr>
              <w:snapToGrid w:val="0"/>
              <w:jc w:val="center"/>
              <w:rPr>
                <w:rFonts w:ascii="宋体" w:hAnsi="宋体" w:cs="Times New Roman (正文 CS 字体)"/>
                <w:iCs/>
                <w:spacing w:val="6"/>
                <w:sz w:val="18"/>
                <w:szCs w:val="18"/>
              </w:rPr>
            </w:pPr>
            <w:r>
              <w:rPr>
                <w:rFonts w:ascii="宋体" w:hAnsi="宋体" w:cs="Times New Roman (正文 CS 字体)" w:hint="eastAsia"/>
                <w:iCs/>
                <w:spacing w:val="6"/>
                <w:sz w:val="18"/>
                <w:szCs w:val="18"/>
              </w:rPr>
              <w:t>II类</w:t>
            </w:r>
          </w:p>
          <w:p w14:paraId="2D1960D3" w14:textId="77777777" w:rsidR="009C3BE0" w:rsidRDefault="009C3BE0">
            <w:pPr>
              <w:snapToGrid w:val="0"/>
              <w:jc w:val="center"/>
              <w:rPr>
                <w:rFonts w:ascii="宋体" w:hAnsi="宋体" w:cs="Times New Roman (正文 CS 字体)"/>
                <w:iCs/>
                <w:spacing w:val="6"/>
                <w:sz w:val="18"/>
                <w:szCs w:val="18"/>
              </w:rPr>
            </w:pPr>
            <w:r>
              <w:rPr>
                <w:rFonts w:ascii="宋体" w:hAnsi="宋体" w:cs="Times New Roman (正文 CS 字体)"/>
                <w:iCs/>
                <w:spacing w:val="6"/>
                <w:sz w:val="18"/>
                <w:szCs w:val="18"/>
              </w:rPr>
              <w:t>{%p endif%}</w:t>
            </w:r>
          </w:p>
          <w:p w14:paraId="41A43CD8" w14:textId="77777777" w:rsidR="009C3BE0" w:rsidRDefault="009C3BE0">
            <w:pPr>
              <w:snapToGrid w:val="0"/>
              <w:jc w:val="center"/>
              <w:rPr>
                <w:rFonts w:ascii="宋体" w:hAnsi="宋体" w:cs="Times New Roman (正文 CS 字体)"/>
                <w:iCs/>
                <w:spacing w:val="6"/>
                <w:sz w:val="18"/>
                <w:szCs w:val="18"/>
              </w:rPr>
            </w:pPr>
            <w:r>
              <w:rPr>
                <w:rFonts w:ascii="宋体" w:hAnsi="宋体" w:cs="Times New Roman (正文 CS 字体)"/>
                <w:iCs/>
                <w:spacing w:val="6"/>
                <w:sz w:val="18"/>
                <w:szCs w:val="18"/>
              </w:rPr>
              <w:t>{%p else%}</w:t>
            </w:r>
          </w:p>
          <w:p w14:paraId="54BEFB2A" w14:textId="77777777" w:rsidR="009C3BE0" w:rsidRDefault="009C3BE0">
            <w:pPr>
              <w:snapToGrid w:val="0"/>
              <w:jc w:val="center"/>
              <w:rPr>
                <w:rFonts w:ascii="宋体" w:hAnsi="宋体" w:cs="Times New Roman (正文 CS 字体)"/>
                <w:iCs/>
                <w:spacing w:val="6"/>
                <w:sz w:val="18"/>
                <w:szCs w:val="18"/>
              </w:rPr>
            </w:pPr>
            <w:r>
              <w:rPr>
                <w:rFonts w:ascii="宋体" w:hAnsi="宋体" w:cs="Times New Roman (正文 CS 字体)" w:hint="eastAsia"/>
                <w:iCs/>
                <w:spacing w:val="6"/>
                <w:sz w:val="18"/>
                <w:szCs w:val="18"/>
              </w:rPr>
              <w:t>III类</w:t>
            </w:r>
          </w:p>
          <w:p w14:paraId="3DB66C26" w14:textId="77777777" w:rsidR="009C3BE0" w:rsidRDefault="009C3BE0">
            <w:pPr>
              <w:snapToGrid w:val="0"/>
              <w:jc w:val="center"/>
              <w:rPr>
                <w:rFonts w:ascii="宋体" w:hAnsi="宋体"/>
                <w:iCs/>
                <w:sz w:val="18"/>
                <w:szCs w:val="17"/>
              </w:rPr>
            </w:pPr>
            <w:r>
              <w:rPr>
                <w:rFonts w:ascii="宋体" w:hAnsi="宋体" w:cs="Times New Roman (正文 CS 字体)"/>
                <w:iCs/>
                <w:spacing w:val="6"/>
                <w:sz w:val="18"/>
                <w:szCs w:val="18"/>
              </w:rPr>
              <w:t>{%p endif%}</w:t>
            </w:r>
          </w:p>
        </w:tc>
      </w:tr>
      <w:tr w:rsidR="0083516D" w14:paraId="1553138F" w14:textId="77777777" w:rsidTr="00A742CA">
        <w:trPr>
          <w:trHeight w:val="431"/>
          <w:jc w:val="center"/>
        </w:trPr>
        <w:tc>
          <w:tcPr>
            <w:tcW w:w="1276" w:type="dxa"/>
            <w:tcBorders>
              <w:top w:val="single" w:sz="2" w:space="0" w:color="auto"/>
              <w:bottom w:val="single" w:sz="2" w:space="0" w:color="auto"/>
            </w:tcBorders>
            <w:shd w:val="clear" w:color="auto" w:fill="F2F2F2"/>
            <w:vAlign w:val="center"/>
          </w:tcPr>
          <w:p w14:paraId="6804D067" w14:textId="77777777" w:rsidR="009C3BE0" w:rsidRDefault="009C3BE0">
            <w:pPr>
              <w:spacing w:afterLines="1" w:after="3"/>
              <w:jc w:val="center"/>
              <w:rPr>
                <w:rFonts w:ascii="宋体" w:hAnsi="宋体"/>
                <w:b/>
                <w:sz w:val="18"/>
                <w:szCs w:val="18"/>
              </w:rPr>
            </w:pPr>
            <w:r>
              <w:rPr>
                <w:rFonts w:ascii="宋体" w:hAnsi="宋体" w:hint="eastAsia"/>
                <w:b/>
                <w:sz w:val="18"/>
                <w:szCs w:val="18"/>
              </w:rPr>
              <w:lastRenderedPageBreak/>
              <w:t>临床提示</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1BBBF92E" w14:textId="77777777" w:rsidR="009C3BE0" w:rsidRDefault="009C3BE0">
            <w:pPr>
              <w:spacing w:line="240" w:lineRule="exact"/>
              <w:jc w:val="left"/>
              <w:rPr>
                <w:rFonts w:ascii="宋体" w:hAnsi="宋体"/>
                <w:color w:val="000000"/>
                <w:sz w:val="17"/>
                <w:szCs w:val="17"/>
                <w:highlight w:val="yellow"/>
              </w:rPr>
            </w:pPr>
            <w:r>
              <w:rPr>
                <w:rFonts w:ascii="宋体" w:hAnsi="宋体"/>
                <w:color w:val="000000"/>
                <w:sz w:val="17"/>
                <w:szCs w:val="17"/>
              </w:rPr>
              <w:t>{%if a|regimen_sum_filter!= “-” %}</w:t>
            </w:r>
            <w:r>
              <w:rPr>
                <w:rFonts w:ascii="宋体" w:hAnsi="宋体" w:hint="eastAsia"/>
                <w:color w:val="000000"/>
                <w:sz w:val="17"/>
                <w:szCs w:val="17"/>
              </w:rPr>
              <w:t>{</w:t>
            </w:r>
            <w:r>
              <w:rPr>
                <w:rFonts w:ascii="宋体" w:hAnsi="宋体"/>
                <w:color w:val="000000"/>
                <w:sz w:val="17"/>
                <w:szCs w:val="17"/>
              </w:rPr>
              <w:t>{a|regimen_sum_filter}}{%endif%}</w:t>
            </w:r>
          </w:p>
        </w:tc>
      </w:tr>
      <w:tr w:rsidR="0083516D" w14:paraId="5A009EC6" w14:textId="77777777" w:rsidTr="00A742CA">
        <w:trPr>
          <w:trHeight w:val="431"/>
          <w:jc w:val="center"/>
        </w:trPr>
        <w:tc>
          <w:tcPr>
            <w:tcW w:w="1276" w:type="dxa"/>
            <w:tcBorders>
              <w:top w:val="single" w:sz="2" w:space="0" w:color="auto"/>
              <w:bottom w:val="single" w:sz="2" w:space="0" w:color="auto"/>
            </w:tcBorders>
            <w:shd w:val="clear" w:color="auto" w:fill="F2F2F2"/>
            <w:vAlign w:val="center"/>
          </w:tcPr>
          <w:p w14:paraId="2F22111E" w14:textId="77777777" w:rsidR="009C3BE0" w:rsidRDefault="009C3BE0">
            <w:pPr>
              <w:spacing w:afterLines="1" w:after="3"/>
              <w:jc w:val="center"/>
              <w:rPr>
                <w:rFonts w:ascii="宋体" w:hAnsi="宋体"/>
                <w:b/>
                <w:i/>
                <w:sz w:val="18"/>
                <w:szCs w:val="18"/>
              </w:rPr>
            </w:pPr>
            <w:r>
              <w:rPr>
                <w:rFonts w:ascii="宋体" w:hAnsi="宋体" w:hint="eastAsia"/>
                <w:b/>
                <w:sz w:val="18"/>
                <w:szCs w:val="18"/>
              </w:rPr>
              <w:t>变异解读</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48F78044" w14:textId="75954A38" w:rsidR="009C3BE0" w:rsidRDefault="009C3BE0">
            <w:pPr>
              <w:snapToGrid w:val="0"/>
              <w:spacing w:afterLines="1" w:after="3"/>
              <w:rPr>
                <w:rFonts w:ascii="宋体" w:hAnsi="宋体"/>
                <w:sz w:val="18"/>
                <w:szCs w:val="18"/>
              </w:rPr>
            </w:pPr>
            <w:r>
              <w:rPr>
                <w:rFonts w:ascii="宋体" w:hAnsi="宋体"/>
                <w:color w:val="000000"/>
                <w:sz w:val="17"/>
                <w:szCs w:val="17"/>
              </w:rPr>
              <w:t>{{a.variant_desc_cn|e}}{{a.variant_interpret_cn|e}}</w:t>
            </w:r>
          </w:p>
        </w:tc>
      </w:tr>
      <w:tr w:rsidR="009C3BE0" w14:paraId="24CA17C3" w14:textId="77777777" w:rsidTr="00A742CA">
        <w:trPr>
          <w:trHeight w:val="431"/>
          <w:jc w:val="center"/>
        </w:trPr>
        <w:tc>
          <w:tcPr>
            <w:tcW w:w="1276" w:type="dxa"/>
            <w:tcBorders>
              <w:top w:val="single" w:sz="2" w:space="0" w:color="auto"/>
              <w:bottom w:val="single" w:sz="12" w:space="0" w:color="auto"/>
            </w:tcBorders>
            <w:shd w:val="clear" w:color="auto" w:fill="F2F2F2"/>
            <w:vAlign w:val="center"/>
          </w:tcPr>
          <w:p w14:paraId="64D7E53F" w14:textId="77777777" w:rsidR="009C3BE0" w:rsidRDefault="009C3BE0">
            <w:pPr>
              <w:spacing w:afterLines="1" w:after="3"/>
              <w:jc w:val="center"/>
              <w:rPr>
                <w:rFonts w:ascii="宋体" w:hAnsi="宋体"/>
                <w:b/>
                <w:sz w:val="18"/>
                <w:szCs w:val="18"/>
              </w:rPr>
            </w:pPr>
            <w:r>
              <w:rPr>
                <w:rFonts w:ascii="宋体" w:hAnsi="宋体" w:hint="eastAsia"/>
                <w:b/>
                <w:sz w:val="18"/>
                <w:szCs w:val="18"/>
              </w:rPr>
              <w:t>研究证据</w:t>
            </w:r>
          </w:p>
        </w:tc>
        <w:tc>
          <w:tcPr>
            <w:tcW w:w="8079" w:type="dxa"/>
            <w:gridSpan w:val="3"/>
            <w:tcBorders>
              <w:top w:val="single" w:sz="2" w:space="0" w:color="auto"/>
              <w:bottom w:val="single" w:sz="12" w:space="0" w:color="auto"/>
            </w:tcBorders>
            <w:shd w:val="clear" w:color="auto" w:fill="auto"/>
            <w:tcMar>
              <w:top w:w="113" w:type="dxa"/>
              <w:bottom w:w="113" w:type="dxa"/>
            </w:tcMar>
            <w:vAlign w:val="center"/>
          </w:tcPr>
          <w:p w14:paraId="4982A17D"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if a.evi_sum.evi_split and (a.evi_sum.evi_split.Predictive or a.evi_sum.evi_split.Prognostic or a.evi_sum.evi_split.Diagnostic)%}</w:t>
            </w:r>
          </w:p>
          <w:p w14:paraId="337A1F10"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if a.evi_sum.evi_split.Predictive_merge%}</w:t>
            </w:r>
          </w:p>
          <w:p w14:paraId="6F067CCE"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for b in a.evi_sum.evi_split.Predictive_merge%}</w:t>
            </w:r>
          </w:p>
          <w:p w14:paraId="66EEDC6D" w14:textId="77777777" w:rsidR="009C3BE0" w:rsidRDefault="009C3BE0">
            <w:pPr>
              <w:snapToGrid w:val="0"/>
              <w:spacing w:afterLines="1" w:after="3"/>
              <w:rPr>
                <w:rFonts w:ascii="宋体" w:hAnsi="宋体"/>
                <w:b/>
                <w:bCs/>
                <w:color w:val="2193B0"/>
                <w:sz w:val="17"/>
                <w:szCs w:val="17"/>
              </w:rPr>
            </w:pPr>
            <w:r>
              <w:rPr>
                <w:rFonts w:ascii="宋体" w:hAnsi="宋体" w:hint="eastAsia"/>
                <w:b/>
                <w:bCs/>
                <w:color w:val="2193B0"/>
                <w:sz w:val="17"/>
                <w:szCs w:val="17"/>
              </w:rPr>
              <w:t>{{b.regimen_name}}：</w:t>
            </w:r>
          </w:p>
          <w:p w14:paraId="748B2985" w14:textId="77777777" w:rsidR="009C3BE0" w:rsidRDefault="009C3BE0">
            <w:pPr>
              <w:snapToGrid w:val="0"/>
              <w:spacing w:afterLines="1" w:after="3"/>
              <w:rPr>
                <w:rFonts w:ascii="宋体" w:hAnsi="宋体"/>
                <w:color w:val="000000"/>
                <w:sz w:val="17"/>
                <w:szCs w:val="17"/>
              </w:rPr>
            </w:pPr>
            <w:r>
              <w:rPr>
                <w:rFonts w:ascii="宋体" w:hAnsi="宋体" w:hint="eastAsia"/>
                <w:color w:val="000000"/>
                <w:sz w:val="17"/>
                <w:szCs w:val="17"/>
              </w:rPr>
              <w:t>{{b.evi_interpretation|e}}</w:t>
            </w:r>
          </w:p>
          <w:p w14:paraId="19C4D10C"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endfor%}</w:t>
            </w:r>
          </w:p>
          <w:p w14:paraId="2E948B68"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endif%}</w:t>
            </w:r>
          </w:p>
          <w:p w14:paraId="13B4EAA7"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if a.evi_sum.evi_split.Prognostic%}</w:t>
            </w:r>
          </w:p>
          <w:p w14:paraId="1E9AC24A"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for b in a.evi_sum.evi_split.Prognostic %}</w:t>
            </w:r>
          </w:p>
          <w:p w14:paraId="321C5E82" w14:textId="77777777" w:rsidR="009C3BE0" w:rsidRDefault="009C3BE0">
            <w:pPr>
              <w:snapToGrid w:val="0"/>
              <w:spacing w:afterLines="1" w:after="3"/>
              <w:rPr>
                <w:rFonts w:ascii="宋体" w:hAnsi="宋体"/>
                <w:b/>
                <w:bCs/>
                <w:color w:val="2193B0"/>
                <w:sz w:val="17"/>
                <w:szCs w:val="17"/>
              </w:rPr>
            </w:pPr>
            <w:r>
              <w:rPr>
                <w:rFonts w:ascii="宋体" w:hAnsi="宋体" w:hint="eastAsia"/>
                <w:b/>
                <w:bCs/>
                <w:color w:val="2193B0"/>
                <w:sz w:val="17"/>
                <w:szCs w:val="17"/>
              </w:rPr>
              <w:t>预后相关：</w:t>
            </w:r>
          </w:p>
          <w:p w14:paraId="056281F6"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{{b.evi_interpretation|e}}</w:t>
            </w:r>
          </w:p>
          <w:p w14:paraId="2F2080F3"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endfor%}</w:t>
            </w:r>
          </w:p>
          <w:p w14:paraId="0CFFC82A"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endif%}</w:t>
            </w:r>
          </w:p>
          <w:p w14:paraId="4BAEBD96"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if a.evi_sum.evi_split.Diagnostic%}</w:t>
            </w:r>
          </w:p>
          <w:p w14:paraId="09AC0487"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for b in a.evi_sum.evi_split.Diagnostic %}</w:t>
            </w:r>
          </w:p>
          <w:p w14:paraId="27366B23" w14:textId="77777777" w:rsidR="009C3BE0" w:rsidRDefault="009C3BE0">
            <w:pPr>
              <w:snapToGrid w:val="0"/>
              <w:spacing w:afterLines="1" w:after="3"/>
              <w:rPr>
                <w:rFonts w:ascii="宋体" w:hAnsi="宋体"/>
                <w:b/>
                <w:bCs/>
                <w:color w:val="2193B0"/>
                <w:sz w:val="17"/>
                <w:szCs w:val="17"/>
              </w:rPr>
            </w:pPr>
            <w:r>
              <w:rPr>
                <w:rFonts w:ascii="宋体" w:hAnsi="宋体" w:hint="eastAsia"/>
                <w:b/>
                <w:bCs/>
                <w:color w:val="2193B0"/>
                <w:sz w:val="17"/>
                <w:szCs w:val="17"/>
              </w:rPr>
              <w:t>辅助诊断相关：</w:t>
            </w:r>
          </w:p>
          <w:p w14:paraId="6DB8EB1D"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{{b.evi_interpretation|e}}</w:t>
            </w:r>
          </w:p>
          <w:p w14:paraId="6A20A9B9"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endfor%}</w:t>
            </w:r>
          </w:p>
          <w:p w14:paraId="021C1785"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t>{%p endif%}</w:t>
            </w:r>
          </w:p>
          <w:p w14:paraId="0ABEFFB8" w14:textId="77777777" w:rsidR="009C3BE0" w:rsidRDefault="009C3BE0">
            <w:pPr>
              <w:snapToGrid w:val="0"/>
              <w:spacing w:afterLines="1" w:after="3"/>
              <w:rPr>
                <w:rFonts w:ascii="宋体" w:hAnsi="宋体"/>
                <w:color w:val="000000"/>
                <w:sz w:val="17"/>
                <w:szCs w:val="17"/>
              </w:rPr>
            </w:pPr>
            <w:r>
              <w:rPr>
                <w:rFonts w:ascii="宋体" w:hAnsi="宋体" w:hint="eastAsia"/>
                <w:color w:val="000000"/>
                <w:sz w:val="17"/>
                <w:szCs w:val="17"/>
              </w:rPr>
              <w:t>{</w:t>
            </w:r>
            <w:r>
              <w:rPr>
                <w:rFonts w:ascii="宋体" w:hAnsi="宋体"/>
                <w:color w:val="000000"/>
                <w:sz w:val="17"/>
                <w:szCs w:val="17"/>
              </w:rPr>
              <w:t>%p else%}</w:t>
            </w:r>
          </w:p>
          <w:p w14:paraId="5C64E460" w14:textId="77777777" w:rsidR="009C3BE0" w:rsidRDefault="009C3BE0">
            <w:pPr>
              <w:snapToGrid w:val="0"/>
              <w:spacing w:afterLines="1" w:after="3"/>
              <w:rPr>
                <w:rFonts w:ascii="宋体" w:hAnsi="宋体"/>
                <w:color w:val="000000"/>
                <w:sz w:val="17"/>
                <w:szCs w:val="17"/>
              </w:rPr>
            </w:pPr>
          </w:p>
          <w:p w14:paraId="259A1FFE" w14:textId="77777777" w:rsidR="009C3BE0" w:rsidRDefault="009C3BE0">
            <w:pPr>
              <w:snapToGrid w:val="0"/>
              <w:spacing w:afterLines="1" w:after="3"/>
              <w:rPr>
                <w:rFonts w:ascii="宋体" w:hAnsi="宋体"/>
                <w:color w:val="000000"/>
                <w:sz w:val="17"/>
                <w:szCs w:val="17"/>
              </w:rPr>
            </w:pPr>
            <w:r>
              <w:rPr>
                <w:rFonts w:ascii="宋体" w:hAnsi="宋体"/>
                <w:color w:val="000000"/>
                <w:sz w:val="17"/>
                <w:szCs w:val="17"/>
              </w:rPr>
              <w:lastRenderedPageBreak/>
              <w:t>{%p endif%}</w:t>
            </w:r>
          </w:p>
        </w:tc>
      </w:tr>
      <w:tr w:rsidR="0083516D" w14:paraId="711F7ECD" w14:textId="77777777" w:rsidTr="00A742CA">
        <w:trPr>
          <w:trHeight w:val="431"/>
          <w:jc w:val="center"/>
        </w:trPr>
        <w:tc>
          <w:tcPr>
            <w:tcW w:w="9355" w:type="dxa"/>
            <w:gridSpan w:val="4"/>
            <w:tcBorders>
              <w:top w:val="single" w:sz="2" w:space="0" w:color="auto"/>
              <w:bottom w:val="single" w:sz="12" w:space="0" w:color="auto"/>
            </w:tcBorders>
            <w:shd w:val="clear" w:color="auto" w:fill="F2F2F2"/>
            <w:vAlign w:val="center"/>
          </w:tcPr>
          <w:p w14:paraId="77FE4810" w14:textId="77777777" w:rsidR="009C3BE0" w:rsidRDefault="009C3BE0">
            <w:pPr>
              <w:snapToGrid w:val="0"/>
              <w:spacing w:afterLines="1" w:after="3"/>
              <w:rPr>
                <w:rFonts w:ascii="宋体" w:hAnsi="宋体"/>
                <w:color w:val="000000"/>
                <w:sz w:val="17"/>
                <w:szCs w:val="17"/>
              </w:rPr>
            </w:pPr>
            <w:r>
              <w:rPr>
                <w:rFonts w:ascii="宋体" w:hAnsi="宋体" w:hint="eastAsia"/>
                <w:color w:val="000000"/>
                <w:sz w:val="17"/>
                <w:szCs w:val="17"/>
              </w:rPr>
              <w:lastRenderedPageBreak/>
              <w:t>{%t</w:t>
            </w:r>
            <w:r>
              <w:rPr>
                <w:rFonts w:ascii="宋体" w:hAnsi="宋体"/>
                <w:color w:val="000000"/>
                <w:sz w:val="17"/>
                <w:szCs w:val="17"/>
              </w:rPr>
              <w:t>r endfor</w:t>
            </w:r>
            <w:r>
              <w:rPr>
                <w:rFonts w:ascii="宋体" w:hAnsi="宋体" w:hint="eastAsia"/>
                <w:color w:val="000000"/>
                <w:sz w:val="17"/>
                <w:szCs w:val="17"/>
              </w:rPr>
              <w:t>%}</w:t>
            </w:r>
          </w:p>
        </w:tc>
      </w:tr>
    </w:tbl>
    <w:p w14:paraId="52896863" w14:textId="77777777" w:rsidR="009C3BE0" w:rsidRPr="009C3BE0" w:rsidRDefault="009C3BE0" w:rsidP="009C3BE0">
      <w:pPr>
        <w:widowControl/>
        <w:jc w:val="left"/>
        <w:rPr>
          <w:rFonts w:ascii="宋体" w:hAnsi="宋体"/>
          <w:color w:val="404040"/>
          <w:sz w:val="16"/>
          <w:szCs w:val="16"/>
        </w:rPr>
      </w:pPr>
      <w:r w:rsidRPr="009C3BE0">
        <w:rPr>
          <w:rFonts w:ascii="宋体" w:hAnsi="宋体" w:hint="eastAsia"/>
          <w:color w:val="404040"/>
          <w:sz w:val="16"/>
          <w:szCs w:val="16"/>
        </w:rPr>
        <w:t>{</w:t>
      </w:r>
      <w:r w:rsidRPr="009C3BE0">
        <w:rPr>
          <w:rFonts w:ascii="宋体" w:hAnsi="宋体"/>
          <w:color w:val="404040"/>
          <w:sz w:val="16"/>
          <w:szCs w:val="16"/>
        </w:rPr>
        <w:t>%p else%}</w:t>
      </w:r>
    </w:p>
    <w:tbl>
      <w:tblPr>
        <w:tblW w:w="9355" w:type="dxa"/>
        <w:jc w:val="center"/>
        <w:shd w:val="clear" w:color="auto" w:fill="F2F2F2"/>
        <w:tblLayout w:type="fixed"/>
        <w:tblLook w:val="04A0" w:firstRow="1" w:lastRow="0" w:firstColumn="1" w:lastColumn="0" w:noHBand="0" w:noVBand="1"/>
      </w:tblPr>
      <w:tblGrid>
        <w:gridCol w:w="1276"/>
        <w:gridCol w:w="2811"/>
        <w:gridCol w:w="2756"/>
        <w:gridCol w:w="2512"/>
      </w:tblGrid>
      <w:tr w:rsidR="0083516D" w14:paraId="3784FC23" w14:textId="77777777">
        <w:trPr>
          <w:trHeight w:val="18"/>
          <w:jc w:val="center"/>
        </w:trPr>
        <w:tc>
          <w:tcPr>
            <w:tcW w:w="1276" w:type="dxa"/>
            <w:tcBorders>
              <w:top w:val="single" w:sz="12" w:space="0" w:color="auto"/>
              <w:bottom w:val="single" w:sz="12" w:space="0" w:color="auto"/>
            </w:tcBorders>
            <w:shd w:val="clear" w:color="auto" w:fill="F2F2F2"/>
            <w:vAlign w:val="center"/>
          </w:tcPr>
          <w:p w14:paraId="7C767DF2" w14:textId="77777777" w:rsidR="009C3BE0" w:rsidRDefault="009C3BE0">
            <w:pPr>
              <w:spacing w:afterLines="1" w:after="3"/>
              <w:jc w:val="center"/>
              <w:rPr>
                <w:rFonts w:ascii="宋体" w:hAnsi="宋体"/>
                <w:b/>
                <w:sz w:val="18"/>
                <w:szCs w:val="18"/>
              </w:rPr>
            </w:pPr>
            <w:r>
              <w:rPr>
                <w:rFonts w:ascii="宋体" w:hAnsi="宋体" w:hint="eastAsia"/>
                <w:b/>
                <w:sz w:val="18"/>
                <w:szCs w:val="18"/>
              </w:rPr>
              <w:t>基因</w:t>
            </w:r>
          </w:p>
        </w:tc>
        <w:tc>
          <w:tcPr>
            <w:tcW w:w="2811" w:type="dxa"/>
            <w:tcBorders>
              <w:top w:val="single" w:sz="12" w:space="0" w:color="auto"/>
              <w:bottom w:val="single" w:sz="12" w:space="0" w:color="auto"/>
            </w:tcBorders>
            <w:shd w:val="clear" w:color="auto" w:fill="F2F2F2"/>
            <w:tcMar>
              <w:top w:w="113" w:type="dxa"/>
              <w:bottom w:w="113" w:type="dxa"/>
            </w:tcMar>
            <w:vAlign w:val="center"/>
          </w:tcPr>
          <w:p w14:paraId="68CAA0E7" w14:textId="77777777" w:rsidR="009C3BE0" w:rsidRDefault="009C3BE0">
            <w:pPr>
              <w:spacing w:afterLines="1" w:after="3"/>
              <w:jc w:val="center"/>
              <w:rPr>
                <w:rFonts w:ascii="宋体" w:hAnsi="宋体"/>
                <w:b/>
                <w:sz w:val="18"/>
                <w:szCs w:val="18"/>
              </w:rPr>
            </w:pPr>
            <w:r>
              <w:rPr>
                <w:rFonts w:ascii="宋体" w:hAnsi="宋体"/>
                <w:b/>
                <w:sz w:val="18"/>
                <w:szCs w:val="18"/>
              </w:rPr>
              <w:t>变异</w:t>
            </w:r>
            <w:r>
              <w:rPr>
                <w:rFonts w:ascii="宋体" w:hAnsi="宋体" w:hint="eastAsia"/>
                <w:b/>
                <w:sz w:val="18"/>
                <w:szCs w:val="18"/>
              </w:rPr>
              <w:t>结果</w:t>
            </w:r>
          </w:p>
        </w:tc>
        <w:tc>
          <w:tcPr>
            <w:tcW w:w="2756" w:type="dxa"/>
            <w:tcBorders>
              <w:top w:val="single" w:sz="12" w:space="0" w:color="auto"/>
              <w:bottom w:val="single" w:sz="12" w:space="0" w:color="auto"/>
            </w:tcBorders>
            <w:shd w:val="clear" w:color="auto" w:fill="F2F2F2"/>
            <w:tcMar>
              <w:top w:w="113" w:type="dxa"/>
              <w:bottom w:w="113" w:type="dxa"/>
            </w:tcMar>
            <w:vAlign w:val="center"/>
          </w:tcPr>
          <w:p w14:paraId="408B9EA7" w14:textId="77777777" w:rsidR="009C3BE0" w:rsidRDefault="009C3BE0">
            <w:pPr>
              <w:spacing w:afterLines="1" w:after="3"/>
              <w:jc w:val="center"/>
              <w:rPr>
                <w:rFonts w:ascii="宋体" w:hAnsi="宋体"/>
                <w:b/>
                <w:sz w:val="18"/>
                <w:szCs w:val="18"/>
              </w:rPr>
            </w:pPr>
            <w:r>
              <w:rPr>
                <w:rFonts w:ascii="宋体" w:hAnsi="宋体" w:hint="eastAsia"/>
                <w:b/>
                <w:sz w:val="18"/>
                <w:szCs w:val="18"/>
              </w:rPr>
              <w:t>变异</w:t>
            </w:r>
            <w:r>
              <w:rPr>
                <w:rFonts w:ascii="宋体" w:hAnsi="宋体"/>
                <w:b/>
                <w:sz w:val="18"/>
                <w:szCs w:val="18"/>
              </w:rPr>
              <w:t>丰度</w:t>
            </w:r>
            <w:r>
              <w:rPr>
                <w:rFonts w:ascii="宋体" w:hAnsi="宋体" w:hint="eastAsia"/>
                <w:b/>
                <w:sz w:val="18"/>
                <w:szCs w:val="18"/>
              </w:rPr>
              <w:t>/拷贝数</w:t>
            </w:r>
          </w:p>
        </w:tc>
        <w:tc>
          <w:tcPr>
            <w:tcW w:w="2512" w:type="dxa"/>
            <w:tcBorders>
              <w:top w:val="single" w:sz="12" w:space="0" w:color="auto"/>
              <w:bottom w:val="single" w:sz="12" w:space="0" w:color="auto"/>
            </w:tcBorders>
            <w:shd w:val="clear" w:color="auto" w:fill="F2F2F2"/>
            <w:tcMar>
              <w:top w:w="113" w:type="dxa"/>
              <w:bottom w:w="113" w:type="dxa"/>
            </w:tcMar>
            <w:vAlign w:val="center"/>
          </w:tcPr>
          <w:p w14:paraId="47523340" w14:textId="77777777" w:rsidR="009C3BE0" w:rsidRDefault="009C3BE0">
            <w:pPr>
              <w:spacing w:afterLines="1" w:after="3"/>
              <w:jc w:val="center"/>
              <w:rPr>
                <w:rFonts w:ascii="宋体" w:hAnsi="宋体"/>
                <w:b/>
                <w:sz w:val="18"/>
                <w:szCs w:val="18"/>
              </w:rPr>
            </w:pPr>
            <w:r>
              <w:rPr>
                <w:rFonts w:ascii="宋体" w:hAnsi="宋体"/>
                <w:b/>
                <w:sz w:val="18"/>
                <w:szCs w:val="18"/>
              </w:rPr>
              <w:t>变异</w:t>
            </w:r>
            <w:r>
              <w:rPr>
                <w:rFonts w:ascii="宋体" w:hAnsi="宋体" w:hint="eastAsia"/>
                <w:b/>
                <w:sz w:val="18"/>
                <w:szCs w:val="18"/>
              </w:rPr>
              <w:t>分类</w:t>
            </w:r>
          </w:p>
        </w:tc>
      </w:tr>
      <w:tr w:rsidR="0083516D" w14:paraId="6767A807" w14:textId="77777777" w:rsidTr="00A742CA">
        <w:trPr>
          <w:trHeight w:val="431"/>
          <w:jc w:val="center"/>
        </w:trPr>
        <w:tc>
          <w:tcPr>
            <w:tcW w:w="9355" w:type="dxa"/>
            <w:gridSpan w:val="4"/>
            <w:tcBorders>
              <w:top w:val="single" w:sz="12" w:space="0" w:color="auto"/>
              <w:bottom w:val="single" w:sz="12" w:space="0" w:color="auto"/>
            </w:tcBorders>
            <w:shd w:val="clear" w:color="auto" w:fill="auto"/>
            <w:vAlign w:val="center"/>
          </w:tcPr>
          <w:p w14:paraId="03C9950C" w14:textId="77777777" w:rsidR="009C3BE0" w:rsidRDefault="009C3BE0">
            <w:pPr>
              <w:snapToGrid w:val="0"/>
              <w:spacing w:afterLines="1" w:after="3"/>
              <w:jc w:val="center"/>
              <w:rPr>
                <w:rFonts w:ascii="宋体" w:hAnsi="宋体"/>
                <w:b/>
                <w:sz w:val="18"/>
                <w:szCs w:val="18"/>
              </w:rPr>
            </w:pPr>
            <w:r>
              <w:rPr>
                <w:rFonts w:ascii="宋体" w:hAnsi="宋体" w:hint="eastAsia"/>
                <w:sz w:val="18"/>
                <w:szCs w:val="18"/>
              </w:rPr>
              <w:t>未检测到变异</w:t>
            </w:r>
          </w:p>
        </w:tc>
      </w:tr>
    </w:tbl>
    <w:p w14:paraId="0EA5F701" w14:textId="77777777" w:rsidR="009C3BE0" w:rsidRPr="009C3BE0" w:rsidRDefault="009C3BE0" w:rsidP="009C3BE0">
      <w:pPr>
        <w:widowControl/>
        <w:jc w:val="left"/>
        <w:rPr>
          <w:rFonts w:ascii="宋体" w:hAnsi="宋体"/>
          <w:color w:val="404040"/>
          <w:sz w:val="16"/>
          <w:szCs w:val="16"/>
        </w:rPr>
      </w:pPr>
      <w:r w:rsidRPr="009C3BE0">
        <w:rPr>
          <w:rFonts w:ascii="宋体" w:hAnsi="宋体" w:hint="eastAsia"/>
          <w:color w:val="404040"/>
          <w:sz w:val="16"/>
          <w:szCs w:val="16"/>
        </w:rPr>
        <w:t>{</w:t>
      </w:r>
      <w:r w:rsidRPr="009C3BE0">
        <w:rPr>
          <w:rFonts w:ascii="宋体" w:hAnsi="宋体"/>
          <w:color w:val="404040"/>
          <w:sz w:val="16"/>
          <w:szCs w:val="16"/>
        </w:rPr>
        <w:t>%p endif%</w:t>
      </w:r>
      <w:r w:rsidRPr="009C3BE0">
        <w:rPr>
          <w:rFonts w:ascii="宋体" w:hAnsi="宋体" w:hint="eastAsia"/>
          <w:color w:val="404040"/>
          <w:sz w:val="16"/>
          <w:szCs w:val="16"/>
        </w:rPr>
        <w:t>}</w:t>
      </w:r>
    </w:p>
    <w:p w14:paraId="18FFE401" w14:textId="57618943" w:rsidR="00540C47" w:rsidRDefault="00000000">
      <w:pPr>
        <w:rPr>
          <w:rFonts w:ascii="宋体"/>
          <w:color w:val="404040"/>
          <w:sz w:val="16"/>
          <w:szCs w:val="16"/>
        </w:rPr>
      </w:pPr>
      <w:r>
        <w:rPr>
          <w:rFonts w:ascii="宋体" w:hAnsi="宋体" w:cs="思源黑体 CN Light" w:hint="eastAsia"/>
          <w:b/>
          <w:bCs/>
          <w:color w:val="000000"/>
          <w:kern w:val="0"/>
          <w:sz w:val="18"/>
          <w:szCs w:val="18"/>
          <w:lang w:eastAsia="en-US"/>
        </w:rPr>
        <w:t>变异解读说明</w:t>
      </w:r>
    </w:p>
    <w:p w14:paraId="2BDAB0C3" w14:textId="77777777" w:rsidR="00540C47" w:rsidRDefault="00000000">
      <w:pPr>
        <w:numPr>
          <w:ilvl w:val="0"/>
          <w:numId w:val="2"/>
        </w:numPr>
        <w:spacing w:line="300" w:lineRule="exact"/>
        <w:ind w:leftChars="132" w:left="557" w:hangingChars="150" w:hanging="240"/>
        <w:rPr>
          <w:rFonts w:ascii="宋体" w:cs="思源黑体 CN Light"/>
          <w:kern w:val="0"/>
          <w:sz w:val="16"/>
          <w:szCs w:val="16"/>
        </w:rPr>
      </w:pPr>
      <w:r>
        <w:rPr>
          <w:rFonts w:ascii="宋体" w:hAnsi="宋体" w:cs="思源黑体 CN Light" w:hint="eastAsia"/>
          <w:kern w:val="0"/>
          <w:sz w:val="16"/>
          <w:szCs w:val="16"/>
        </w:rPr>
        <w:t>本检测项目中使用的参考基因组版本为</w:t>
      </w:r>
      <w:r>
        <w:rPr>
          <w:rFonts w:ascii="宋体" w:hAnsi="宋体" w:cs="思源黑体 CN Light"/>
          <w:kern w:val="0"/>
          <w:sz w:val="16"/>
          <w:szCs w:val="16"/>
        </w:rPr>
        <w:t>hg19</w:t>
      </w:r>
      <w:r>
        <w:rPr>
          <w:rFonts w:ascii="宋体" w:hAnsi="宋体" w:cs="思源黑体 CN Light" w:hint="eastAsia"/>
          <w:kern w:val="0"/>
          <w:sz w:val="16"/>
          <w:szCs w:val="16"/>
        </w:rPr>
        <w:t>，报告中的变异命名遵从</w:t>
      </w:r>
      <w:r>
        <w:rPr>
          <w:rFonts w:ascii="宋体" w:hAnsi="宋体" w:cs="思源黑体 CN Light"/>
          <w:kern w:val="0"/>
          <w:sz w:val="16"/>
          <w:szCs w:val="16"/>
        </w:rPr>
        <w:t>HGVS</w:t>
      </w:r>
      <w:r>
        <w:rPr>
          <w:rFonts w:ascii="宋体" w:hAnsi="宋体" w:cs="思源黑体 CN Light" w:hint="eastAsia"/>
          <w:kern w:val="0"/>
          <w:sz w:val="16"/>
          <w:szCs w:val="16"/>
        </w:rPr>
        <w:t>指南</w:t>
      </w:r>
      <w:r>
        <w:rPr>
          <w:rFonts w:ascii="宋体" w:hAnsi="宋体" w:cs="思源黑体 CN Light"/>
          <w:kern w:val="0"/>
          <w:sz w:val="16"/>
          <w:szCs w:val="16"/>
        </w:rPr>
        <w:t>(http://varnomen.hgvs.org)</w:t>
      </w:r>
      <w:r>
        <w:rPr>
          <w:rFonts w:ascii="宋体" w:hAnsi="宋体" w:cs="思源黑体 CN Light" w:hint="eastAsia"/>
          <w:kern w:val="0"/>
          <w:sz w:val="16"/>
          <w:szCs w:val="16"/>
        </w:rPr>
        <w:t>中的相关规定进行命名。</w:t>
      </w:r>
    </w:p>
    <w:p w14:paraId="7FBBFDBB" w14:textId="77777777" w:rsidR="00540C47" w:rsidRDefault="00000000">
      <w:pPr>
        <w:numPr>
          <w:ilvl w:val="0"/>
          <w:numId w:val="2"/>
        </w:numPr>
        <w:spacing w:line="300" w:lineRule="exact"/>
        <w:ind w:leftChars="132" w:left="557" w:hangingChars="150" w:hanging="240"/>
        <w:rPr>
          <w:rFonts w:ascii="宋体" w:cs="思源黑体 CN Light"/>
          <w:kern w:val="0"/>
          <w:sz w:val="16"/>
          <w:szCs w:val="16"/>
        </w:rPr>
      </w:pPr>
      <w:r>
        <w:rPr>
          <w:rFonts w:ascii="宋体" w:hAnsi="宋体" w:cs="思源黑体 CN Light" w:hint="eastAsia"/>
          <w:kern w:val="0"/>
          <w:sz w:val="16"/>
          <w:szCs w:val="16"/>
        </w:rPr>
        <w:t>变异分类</w:t>
      </w:r>
      <w:r>
        <w:rPr>
          <w:rFonts w:ascii="宋体" w:hAnsi="宋体" w:cs="思源黑体 CN Light"/>
          <w:kern w:val="0"/>
          <w:sz w:val="16"/>
          <w:szCs w:val="16"/>
        </w:rPr>
        <w:t>:</w:t>
      </w:r>
      <w:r>
        <w:rPr>
          <w:rFonts w:ascii="宋体" w:hAnsi="宋体" w:cs="思源黑体 CN Light" w:hint="eastAsia"/>
          <w:kern w:val="0"/>
          <w:sz w:val="16"/>
          <w:szCs w:val="16"/>
        </w:rPr>
        <w:t>综合变异在治疗、诊断和预后方面相关研究证据，将变异分为</w:t>
      </w:r>
      <w:r>
        <w:rPr>
          <w:rFonts w:ascii="宋体" w:hAnsi="宋体" w:cs="思源黑体 CN Light"/>
          <w:kern w:val="0"/>
          <w:sz w:val="16"/>
          <w:szCs w:val="16"/>
        </w:rPr>
        <w:t>4</w:t>
      </w:r>
      <w:r>
        <w:rPr>
          <w:rFonts w:ascii="宋体" w:hAnsi="宋体" w:cs="思源黑体 CN Light" w:hint="eastAsia"/>
          <w:kern w:val="0"/>
          <w:sz w:val="16"/>
          <w:szCs w:val="16"/>
        </w:rPr>
        <w:t>类：</w:t>
      </w:r>
      <w:r>
        <w:rPr>
          <w:rFonts w:ascii="宋体" w:hAnsi="宋体" w:cs="思源黑体 CN Light"/>
          <w:kern w:val="0"/>
          <w:sz w:val="16"/>
          <w:szCs w:val="16"/>
        </w:rPr>
        <w:t>I</w:t>
      </w:r>
      <w:r>
        <w:rPr>
          <w:rFonts w:ascii="宋体" w:hAnsi="宋体" w:cs="思源黑体 CN Light" w:hint="eastAsia"/>
          <w:kern w:val="0"/>
          <w:sz w:val="16"/>
          <w:szCs w:val="16"/>
        </w:rPr>
        <w:t>类为强临床意义；</w:t>
      </w:r>
      <w:r>
        <w:rPr>
          <w:rFonts w:ascii="宋体" w:hAnsi="宋体" w:cs="思源黑体 CN Light"/>
          <w:kern w:val="0"/>
          <w:sz w:val="16"/>
          <w:szCs w:val="16"/>
        </w:rPr>
        <w:t>II</w:t>
      </w:r>
      <w:r>
        <w:rPr>
          <w:rFonts w:ascii="宋体" w:hAnsi="宋体" w:cs="思源黑体 CN Light" w:hint="eastAsia"/>
          <w:kern w:val="0"/>
          <w:sz w:val="16"/>
          <w:szCs w:val="16"/>
        </w:rPr>
        <w:t>类为潜在临床意义；</w:t>
      </w:r>
      <w:r>
        <w:rPr>
          <w:rFonts w:ascii="宋体" w:hAnsi="宋体" w:cs="思源黑体 CN Light"/>
          <w:kern w:val="0"/>
          <w:sz w:val="16"/>
          <w:szCs w:val="16"/>
        </w:rPr>
        <w:t>III</w:t>
      </w:r>
      <w:r>
        <w:rPr>
          <w:rFonts w:ascii="宋体" w:hAnsi="宋体" w:cs="思源黑体 CN Light" w:hint="eastAsia"/>
          <w:kern w:val="0"/>
          <w:sz w:val="16"/>
          <w:szCs w:val="16"/>
        </w:rPr>
        <w:t>类为临床意义不明；</w:t>
      </w:r>
      <w:r>
        <w:rPr>
          <w:rFonts w:ascii="宋体" w:hAnsi="宋体" w:cs="思源黑体 CN Light"/>
          <w:kern w:val="0"/>
          <w:sz w:val="16"/>
          <w:szCs w:val="16"/>
        </w:rPr>
        <w:t>IV</w:t>
      </w:r>
      <w:r>
        <w:rPr>
          <w:rFonts w:ascii="宋体" w:hAnsi="宋体" w:cs="思源黑体 CN Light" w:hint="eastAsia"/>
          <w:kern w:val="0"/>
          <w:sz w:val="16"/>
          <w:szCs w:val="16"/>
        </w:rPr>
        <w:t>类为良性</w:t>
      </w:r>
      <w:r>
        <w:rPr>
          <w:rFonts w:ascii="宋体" w:hAnsi="宋体" w:cs="思源黑体 CN Light"/>
          <w:kern w:val="0"/>
          <w:sz w:val="16"/>
          <w:szCs w:val="16"/>
        </w:rPr>
        <w:t>/</w:t>
      </w:r>
      <w:r>
        <w:rPr>
          <w:rFonts w:ascii="宋体" w:hAnsi="宋体" w:cs="思源黑体 CN Light" w:hint="eastAsia"/>
          <w:kern w:val="0"/>
          <w:sz w:val="16"/>
          <w:szCs w:val="16"/>
        </w:rPr>
        <w:t>可能良性。本报告中仅列出</w:t>
      </w:r>
      <w:r>
        <w:rPr>
          <w:rFonts w:ascii="宋体" w:hAnsi="宋体" w:cs="思源黑体 CN Light"/>
          <w:kern w:val="0"/>
          <w:sz w:val="16"/>
          <w:szCs w:val="16"/>
        </w:rPr>
        <w:t>I-III</w:t>
      </w:r>
      <w:r>
        <w:rPr>
          <w:rFonts w:ascii="宋体" w:hAnsi="宋体" w:cs="思源黑体 CN Light" w:hint="eastAsia"/>
          <w:kern w:val="0"/>
          <w:sz w:val="16"/>
          <w:szCs w:val="16"/>
        </w:rPr>
        <w:t>类变异。</w:t>
      </w:r>
    </w:p>
    <w:p w14:paraId="6A01E76B" w14:textId="77777777" w:rsidR="00540C47" w:rsidRDefault="00000000">
      <w:pPr>
        <w:numPr>
          <w:ilvl w:val="0"/>
          <w:numId w:val="2"/>
        </w:numPr>
        <w:spacing w:line="300" w:lineRule="exact"/>
        <w:ind w:leftChars="132" w:left="557" w:hangingChars="150" w:hanging="240"/>
        <w:rPr>
          <w:rFonts w:ascii="宋体"/>
          <w:color w:val="404040"/>
          <w:sz w:val="16"/>
          <w:szCs w:val="16"/>
        </w:rPr>
      </w:pPr>
      <w:r>
        <w:rPr>
          <w:rFonts w:ascii="宋体" w:hAnsi="宋体" w:cs="思源黑体 CN Light" w:hint="eastAsia"/>
          <w:kern w:val="0"/>
          <w:sz w:val="16"/>
          <w:szCs w:val="16"/>
        </w:rPr>
        <w:t>检测结果与临床意义相关性的证据水平分为</w:t>
      </w:r>
      <w:r>
        <w:rPr>
          <w:rFonts w:ascii="宋体" w:hAnsi="宋体" w:cs="思源黑体 CN Light"/>
          <w:kern w:val="0"/>
          <w:sz w:val="16"/>
          <w:szCs w:val="16"/>
        </w:rPr>
        <w:t>4</w:t>
      </w:r>
      <w:r>
        <w:rPr>
          <w:rFonts w:ascii="宋体" w:hAnsi="宋体" w:cs="思源黑体 CN Light" w:hint="eastAsia"/>
          <w:kern w:val="0"/>
          <w:sz w:val="16"/>
          <w:szCs w:val="16"/>
        </w:rPr>
        <w:t>个等级（</w:t>
      </w:r>
      <w:r>
        <w:rPr>
          <w:rFonts w:ascii="宋体" w:hAnsi="宋体" w:cs="思源黑体 CN Light"/>
          <w:kern w:val="0"/>
          <w:sz w:val="16"/>
          <w:szCs w:val="16"/>
        </w:rPr>
        <w:t>A/B/C/D</w:t>
      </w:r>
      <w:r>
        <w:rPr>
          <w:rFonts w:ascii="宋体" w:hAnsi="宋体" w:cs="思源黑体 CN Light" w:hint="eastAsia"/>
          <w:kern w:val="0"/>
          <w:sz w:val="16"/>
          <w:szCs w:val="16"/>
        </w:rPr>
        <w:t>）。</w:t>
      </w:r>
      <w:r>
        <w:rPr>
          <w:rFonts w:ascii="宋体" w:hAnsi="宋体" w:cs="思源黑体 CN Light"/>
          <w:kern w:val="0"/>
          <w:sz w:val="16"/>
          <w:szCs w:val="16"/>
        </w:rPr>
        <w:t>A</w:t>
      </w:r>
      <w:r>
        <w:rPr>
          <w:rFonts w:ascii="宋体" w:hAnsi="宋体" w:cs="思源黑体 CN Light" w:hint="eastAsia"/>
          <w:kern w:val="0"/>
          <w:sz w:val="16"/>
          <w:szCs w:val="16"/>
        </w:rPr>
        <w:t>级：对应癌种中</w:t>
      </w:r>
      <w:r>
        <w:rPr>
          <w:rFonts w:ascii="宋体" w:hAnsi="宋体" w:cs="思源黑体 CN Light"/>
          <w:kern w:val="0"/>
          <w:sz w:val="16"/>
          <w:szCs w:val="16"/>
        </w:rPr>
        <w:t>FDA/NMPA</w:t>
      </w:r>
      <w:r>
        <w:rPr>
          <w:rFonts w:ascii="宋体" w:hAnsi="宋体" w:cs="思源黑体 CN Light" w:hint="eastAsia"/>
          <w:kern w:val="0"/>
          <w:sz w:val="16"/>
          <w:szCs w:val="16"/>
        </w:rPr>
        <w:t>批准或指南推荐的治疗、诊断和（或）预后的相关标志物</w:t>
      </w:r>
      <w:r>
        <w:rPr>
          <w:rFonts w:ascii="宋体" w:hAnsi="宋体" w:cs="思源黑体 CN Light"/>
          <w:kern w:val="0"/>
          <w:sz w:val="16"/>
          <w:szCs w:val="16"/>
        </w:rPr>
        <w:t>; B</w:t>
      </w:r>
      <w:r>
        <w:rPr>
          <w:rFonts w:ascii="宋体" w:hAnsi="宋体" w:cs="思源黑体 CN Light" w:hint="eastAsia"/>
          <w:kern w:val="0"/>
          <w:sz w:val="16"/>
          <w:szCs w:val="16"/>
        </w:rPr>
        <w:t>级：专家共识或</w:t>
      </w:r>
      <w:r>
        <w:rPr>
          <w:rFonts w:ascii="宋体" w:hAnsi="宋体" w:cs="思源黑体 CN Light"/>
          <w:kern w:val="0"/>
          <w:sz w:val="16"/>
          <w:szCs w:val="16"/>
        </w:rPr>
        <w:t>III/IV</w:t>
      </w:r>
      <w:r>
        <w:rPr>
          <w:rFonts w:ascii="宋体" w:hAnsi="宋体" w:cs="思源黑体 CN Light" w:hint="eastAsia"/>
          <w:kern w:val="0"/>
          <w:sz w:val="16"/>
          <w:szCs w:val="16"/>
        </w:rPr>
        <w:t>期临床试验研究表明对患者肿瘤治疗有敏感或耐药、或具有诊断、预后意义的生物标志物；</w:t>
      </w:r>
      <w:r>
        <w:rPr>
          <w:rFonts w:ascii="宋体" w:hAnsi="宋体" w:cs="思源黑体 CN Light"/>
          <w:kern w:val="0"/>
          <w:sz w:val="16"/>
          <w:szCs w:val="16"/>
        </w:rPr>
        <w:t>C</w:t>
      </w:r>
      <w:r>
        <w:rPr>
          <w:rFonts w:ascii="宋体" w:hAnsi="宋体" w:cs="思源黑体 CN Light" w:hint="eastAsia"/>
          <w:kern w:val="0"/>
          <w:sz w:val="16"/>
          <w:szCs w:val="16"/>
        </w:rPr>
        <w:t>级</w:t>
      </w:r>
      <w:r>
        <w:rPr>
          <w:rFonts w:ascii="宋体" w:hAnsi="宋体" w:cs="思源黑体 CN Light"/>
          <w:kern w:val="0"/>
          <w:sz w:val="16"/>
          <w:szCs w:val="16"/>
        </w:rPr>
        <w:t>: FDA/NMPA</w:t>
      </w:r>
      <w:r>
        <w:rPr>
          <w:rFonts w:ascii="宋体" w:hAnsi="宋体" w:cs="思源黑体 CN Light" w:hint="eastAsia"/>
          <w:kern w:val="0"/>
          <w:sz w:val="16"/>
          <w:szCs w:val="16"/>
        </w:rPr>
        <w:t>批准或专业指南推荐的在其他癌种对某个治疗方案敏感或耐药的标志物；或者是作为临床试验入组标准的标志物；或者是多个小型研究结果证实具有诊断或预后意义的标志物；</w:t>
      </w:r>
      <w:r>
        <w:rPr>
          <w:rFonts w:ascii="宋体" w:hAnsi="宋体" w:cs="思源黑体 CN Light"/>
          <w:kern w:val="0"/>
          <w:sz w:val="16"/>
          <w:szCs w:val="16"/>
        </w:rPr>
        <w:t>D</w:t>
      </w:r>
      <w:r>
        <w:rPr>
          <w:rFonts w:ascii="宋体" w:hAnsi="宋体" w:cs="思源黑体 CN Light" w:hint="eastAsia"/>
          <w:kern w:val="0"/>
          <w:sz w:val="16"/>
          <w:szCs w:val="16"/>
        </w:rPr>
        <w:t>级</w:t>
      </w:r>
      <w:r>
        <w:rPr>
          <w:rFonts w:ascii="宋体" w:hAnsi="宋体" w:cs="思源黑体 CN Light"/>
          <w:kern w:val="0"/>
          <w:sz w:val="16"/>
          <w:szCs w:val="16"/>
        </w:rPr>
        <w:t xml:space="preserve">: </w:t>
      </w:r>
      <w:r>
        <w:rPr>
          <w:rFonts w:ascii="宋体" w:hAnsi="宋体" w:cs="思源黑体 CN Light" w:hint="eastAsia"/>
          <w:kern w:val="0"/>
          <w:sz w:val="16"/>
          <w:szCs w:val="16"/>
        </w:rPr>
        <w:t>临床前研究表明具有潜在的治疗意义，或基于小型研究或多个案例报告可能作为辅助疾病诊断或预后的标志物（结论未形成共识）。</w:t>
      </w:r>
    </w:p>
    <w:p w14:paraId="6617D0B5" w14:textId="77777777" w:rsidR="00540C47" w:rsidRDefault="00000000">
      <w:pPr>
        <w:numPr>
          <w:ilvl w:val="0"/>
          <w:numId w:val="2"/>
        </w:numPr>
        <w:spacing w:line="300" w:lineRule="exact"/>
        <w:ind w:leftChars="132" w:left="557" w:hangingChars="150" w:hanging="240"/>
        <w:rPr>
          <w:rFonts w:ascii="宋体"/>
          <w:color w:val="404040"/>
          <w:sz w:val="16"/>
          <w:szCs w:val="16"/>
        </w:rPr>
      </w:pPr>
      <w:r>
        <w:rPr>
          <w:rFonts w:ascii="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Pr>
          <w:rFonts w:ascii="宋体"/>
          <w:color w:val="404040"/>
          <w:sz w:val="16"/>
          <w:szCs w:val="16"/>
        </w:rPr>
        <w:br w:type="page"/>
      </w:r>
    </w:p>
    <w:p w14:paraId="3AAE8B9E" w14:textId="77777777" w:rsidR="00540C47" w:rsidRDefault="00000000">
      <w:pPr>
        <w:widowControl/>
        <w:jc w:val="left"/>
        <w:rPr>
          <w:rFonts w:ascii="宋体"/>
          <w:b/>
          <w:szCs w:val="18"/>
        </w:rPr>
      </w:pPr>
      <w:r>
        <w:rPr>
          <w:rFonts w:ascii="宋体" w:hAnsi="宋体" w:hint="eastAsia"/>
          <w:b/>
          <w:szCs w:val="18"/>
        </w:rPr>
        <w:t>附录</w:t>
      </w:r>
      <w:r>
        <w:rPr>
          <w:rFonts w:ascii="宋体" w:hAnsi="宋体"/>
          <w:b/>
          <w:szCs w:val="18"/>
        </w:rPr>
        <w:t xml:space="preserve">1. </w:t>
      </w:r>
      <w:r>
        <w:rPr>
          <w:rFonts w:ascii="宋体" w:hAnsi="宋体" w:hint="eastAsia"/>
          <w:b/>
          <w:szCs w:val="18"/>
        </w:rPr>
        <w:t>检测质控参数</w:t>
      </w:r>
    </w:p>
    <w:tbl>
      <w:tblPr>
        <w:tblW w:w="0" w:type="auto"/>
        <w:tblInd w:w="515" w:type="dxa"/>
        <w:tblLayout w:type="fixed"/>
        <w:tblLook w:val="04A0" w:firstRow="1" w:lastRow="0" w:firstColumn="1" w:lastColumn="0" w:noHBand="0" w:noVBand="1"/>
      </w:tblPr>
      <w:tblGrid>
        <w:gridCol w:w="1861"/>
        <w:gridCol w:w="3201"/>
        <w:gridCol w:w="2384"/>
        <w:gridCol w:w="1929"/>
      </w:tblGrid>
      <w:tr w:rsidR="00540C47" w14:paraId="1E160533" w14:textId="77777777" w:rsidTr="00124320">
        <w:trPr>
          <w:trHeight w:val="599"/>
        </w:trPr>
        <w:tc>
          <w:tcPr>
            <w:tcW w:w="1861" w:type="dxa"/>
            <w:tcBorders>
              <w:top w:val="single" w:sz="12" w:space="0" w:color="auto"/>
              <w:bottom w:val="single" w:sz="12" w:space="0" w:color="auto"/>
            </w:tcBorders>
            <w:shd w:val="clear" w:color="auto" w:fill="F2F2F2"/>
            <w:vAlign w:val="center"/>
          </w:tcPr>
          <w:p w14:paraId="552EFA66" w14:textId="77777777" w:rsidR="00540C47" w:rsidRDefault="00540C47">
            <w:pPr>
              <w:jc w:val="center"/>
              <w:rPr>
                <w:rFonts w:ascii="宋体" w:hAnsi="宋体" w:cs="宋体"/>
                <w:b/>
                <w:sz w:val="18"/>
                <w:szCs w:val="18"/>
              </w:rPr>
            </w:pPr>
          </w:p>
        </w:tc>
        <w:tc>
          <w:tcPr>
            <w:tcW w:w="3201" w:type="dxa"/>
            <w:tcBorders>
              <w:top w:val="single" w:sz="12" w:space="0" w:color="auto"/>
              <w:bottom w:val="single" w:sz="12" w:space="0" w:color="auto"/>
            </w:tcBorders>
            <w:shd w:val="clear" w:color="auto" w:fill="F2F2F2"/>
            <w:vAlign w:val="center"/>
          </w:tcPr>
          <w:p w14:paraId="0648F845" w14:textId="77777777" w:rsidR="00540C47" w:rsidRDefault="00000000">
            <w:pPr>
              <w:jc w:val="center"/>
              <w:rPr>
                <w:rFonts w:ascii="宋体" w:hAnsi="宋体" w:cs="宋体"/>
                <w:b/>
                <w:sz w:val="18"/>
                <w:szCs w:val="18"/>
              </w:rPr>
            </w:pPr>
            <w:r>
              <w:rPr>
                <w:rFonts w:ascii="宋体" w:hAnsi="宋体" w:cs="宋体" w:hint="eastAsia"/>
                <w:b/>
                <w:sz w:val="18"/>
                <w:szCs w:val="18"/>
              </w:rPr>
              <w:t>质控参数</w:t>
            </w:r>
          </w:p>
        </w:tc>
        <w:tc>
          <w:tcPr>
            <w:tcW w:w="2384" w:type="dxa"/>
            <w:tcBorders>
              <w:top w:val="single" w:sz="12" w:space="0" w:color="auto"/>
              <w:bottom w:val="single" w:sz="12" w:space="0" w:color="auto"/>
            </w:tcBorders>
            <w:shd w:val="clear" w:color="auto" w:fill="F2F2F2"/>
            <w:tcMar>
              <w:top w:w="60" w:type="dxa"/>
              <w:bottom w:w="60" w:type="dxa"/>
            </w:tcMar>
            <w:vAlign w:val="center"/>
          </w:tcPr>
          <w:p w14:paraId="3869210B" w14:textId="77777777" w:rsidR="00540C47" w:rsidRDefault="00000000">
            <w:pPr>
              <w:jc w:val="center"/>
              <w:rPr>
                <w:rFonts w:ascii="宋体" w:hAnsi="宋体" w:cs="宋体"/>
                <w:b/>
                <w:sz w:val="18"/>
                <w:szCs w:val="18"/>
              </w:rPr>
            </w:pPr>
            <w:r>
              <w:rPr>
                <w:rFonts w:ascii="宋体" w:hAnsi="宋体" w:cs="宋体" w:hint="eastAsia"/>
                <w:b/>
                <w:sz w:val="18"/>
                <w:szCs w:val="18"/>
              </w:rPr>
              <w:t>数值</w:t>
            </w:r>
          </w:p>
        </w:tc>
        <w:tc>
          <w:tcPr>
            <w:tcW w:w="1929" w:type="dxa"/>
            <w:tcBorders>
              <w:top w:val="single" w:sz="12" w:space="0" w:color="auto"/>
              <w:bottom w:val="single" w:sz="12" w:space="0" w:color="auto"/>
            </w:tcBorders>
            <w:shd w:val="clear" w:color="auto" w:fill="F2F2F2"/>
            <w:tcMar>
              <w:top w:w="60" w:type="dxa"/>
              <w:bottom w:w="60" w:type="dxa"/>
            </w:tcMar>
            <w:vAlign w:val="center"/>
          </w:tcPr>
          <w:p w14:paraId="342582C1" w14:textId="77777777" w:rsidR="00540C47" w:rsidRDefault="00000000">
            <w:pPr>
              <w:jc w:val="center"/>
              <w:rPr>
                <w:rFonts w:ascii="宋体" w:hAnsi="宋体" w:cs="宋体"/>
                <w:b/>
                <w:sz w:val="18"/>
                <w:szCs w:val="18"/>
              </w:rPr>
            </w:pPr>
            <w:r>
              <w:rPr>
                <w:rFonts w:ascii="宋体" w:hAnsi="宋体" w:cs="宋体" w:hint="eastAsia"/>
                <w:b/>
                <w:sz w:val="18"/>
                <w:szCs w:val="18"/>
              </w:rPr>
              <w:t>质控标准</w:t>
            </w:r>
          </w:p>
        </w:tc>
      </w:tr>
      <w:tr w:rsidR="00540C47" w14:paraId="177F6559" w14:textId="77777777" w:rsidTr="00124320">
        <w:trPr>
          <w:trHeight w:val="96"/>
        </w:trPr>
        <w:tc>
          <w:tcPr>
            <w:tcW w:w="1861" w:type="dxa"/>
            <w:tcBorders>
              <w:top w:val="single" w:sz="12" w:space="0" w:color="auto"/>
              <w:bottom w:val="single" w:sz="2" w:space="0" w:color="auto"/>
              <w:right w:val="nil"/>
            </w:tcBorders>
            <w:shd w:val="clear" w:color="auto" w:fill="F2F2F2"/>
            <w:tcMar>
              <w:top w:w="113" w:type="dxa"/>
              <w:bottom w:w="113" w:type="dxa"/>
            </w:tcMar>
            <w:vAlign w:val="center"/>
          </w:tcPr>
          <w:p w14:paraId="4DD23C42" w14:textId="77777777" w:rsidR="00540C47" w:rsidRDefault="00000000">
            <w:pPr>
              <w:spacing w:line="240" w:lineRule="exact"/>
              <w:jc w:val="center"/>
              <w:rPr>
                <w:rFonts w:ascii="宋体" w:hAnsi="宋体" w:cs="宋体"/>
                <w:b/>
                <w:sz w:val="18"/>
                <w:szCs w:val="18"/>
              </w:rPr>
            </w:pPr>
            <w:r>
              <w:rPr>
                <w:rFonts w:ascii="宋体" w:hAnsi="宋体" w:cs="宋体" w:hint="eastAsia"/>
                <w:b/>
                <w:sz w:val="18"/>
                <w:szCs w:val="18"/>
              </w:rPr>
              <w:t>样本质量评估</w:t>
            </w:r>
          </w:p>
        </w:tc>
        <w:tc>
          <w:tcPr>
            <w:tcW w:w="3201" w:type="dxa"/>
            <w:tcBorders>
              <w:top w:val="single" w:sz="12" w:space="0" w:color="auto"/>
              <w:left w:val="nil"/>
              <w:bottom w:val="single" w:sz="2" w:space="0" w:color="auto"/>
              <w:right w:val="nil"/>
            </w:tcBorders>
            <w:tcMar>
              <w:top w:w="113" w:type="dxa"/>
              <w:bottom w:w="113" w:type="dxa"/>
            </w:tcMar>
            <w:vAlign w:val="center"/>
          </w:tcPr>
          <w:p w14:paraId="155E9BCD" w14:textId="3FE3A71F" w:rsidR="00540C47" w:rsidRPr="00F31AD0" w:rsidRDefault="006D0046">
            <w:pPr>
              <w:spacing w:line="240" w:lineRule="exact"/>
              <w:jc w:val="center"/>
              <w:rPr>
                <w:rFonts w:ascii="宋体" w:hAnsi="宋体" w:cs="宋体"/>
                <w:color w:val="000000"/>
                <w:spacing w:val="6"/>
                <w:sz w:val="17"/>
                <w:szCs w:val="17"/>
                <w:vertAlign w:val="superscript"/>
              </w:rPr>
            </w:pPr>
            <w:r w:rsidRPr="00F31AD0">
              <w:rPr>
                <w:rFonts w:ascii="宋体" w:hAnsi="宋体" w:cs="宋体" w:hint="eastAsia"/>
                <w:color w:val="000000"/>
                <w:spacing w:val="6"/>
                <w:sz w:val="17"/>
                <w:szCs w:val="17"/>
              </w:rPr>
              <w:t>文库总量（ng）</w:t>
            </w:r>
          </w:p>
        </w:tc>
        <w:tc>
          <w:tcPr>
            <w:tcW w:w="2384" w:type="dxa"/>
            <w:tcBorders>
              <w:top w:val="single" w:sz="12" w:space="0" w:color="auto"/>
              <w:left w:val="nil"/>
              <w:bottom w:val="single" w:sz="2" w:space="0" w:color="auto"/>
              <w:right w:val="nil"/>
            </w:tcBorders>
            <w:tcMar>
              <w:top w:w="113" w:type="dxa"/>
              <w:bottom w:w="113" w:type="dxa"/>
            </w:tcMar>
            <w:vAlign w:val="center"/>
          </w:tcPr>
          <w:p w14:paraId="698BC98F" w14:textId="02D04CE7" w:rsidR="00540C47" w:rsidRPr="00F31AD0" w:rsidRDefault="00124320">
            <w:pPr>
              <w:spacing w:line="240" w:lineRule="exact"/>
              <w:jc w:val="center"/>
              <w:rPr>
                <w:rFonts w:ascii="宋体" w:hAnsi="宋体" w:cs="宋体"/>
                <w:color w:val="000000"/>
                <w:spacing w:val="6"/>
                <w:sz w:val="17"/>
                <w:szCs w:val="17"/>
              </w:rPr>
            </w:pPr>
            <w:r w:rsidRPr="00F31AD0">
              <w:rPr>
                <w:rFonts w:ascii="宋体" w:hAnsi="宋体" w:cs="宋体"/>
                <w:color w:val="000000"/>
                <w:spacing w:val="6"/>
                <w:sz w:val="17"/>
                <w:szCs w:val="17"/>
              </w:rPr>
              <w:t>{%if lib_quality_control and lib_quality_control.lib_dna_qc and lib_quality_control.lib_dna_qc.library_qty%}{{lib_quality_control.lib_dna_qc.library_qty|replace(“.00”,””)}}{%else%}{%endif%}</w:t>
            </w:r>
          </w:p>
        </w:tc>
        <w:tc>
          <w:tcPr>
            <w:tcW w:w="1929" w:type="dxa"/>
            <w:tcBorders>
              <w:top w:val="single" w:sz="12" w:space="0" w:color="auto"/>
              <w:left w:val="nil"/>
              <w:bottom w:val="single" w:sz="2" w:space="0" w:color="auto"/>
            </w:tcBorders>
            <w:tcMar>
              <w:top w:w="113" w:type="dxa"/>
              <w:bottom w:w="113" w:type="dxa"/>
            </w:tcMar>
            <w:vAlign w:val="center"/>
          </w:tcPr>
          <w:p w14:paraId="32C054BB" w14:textId="09F43BF9" w:rsidR="00540C47" w:rsidRPr="00F31AD0" w:rsidRDefault="00000000">
            <w:pPr>
              <w:spacing w:line="240" w:lineRule="exact"/>
              <w:jc w:val="center"/>
              <w:rPr>
                <w:rFonts w:ascii="宋体" w:hAnsi="宋体" w:cs="宋体"/>
                <w:color w:val="000000"/>
                <w:spacing w:val="6"/>
                <w:sz w:val="17"/>
                <w:szCs w:val="17"/>
              </w:rPr>
            </w:pPr>
            <w:r w:rsidRPr="00F31AD0">
              <w:rPr>
                <w:rFonts w:ascii="宋体" w:hAnsi="宋体" w:cs="宋体" w:hint="eastAsia"/>
                <w:color w:val="000000"/>
                <w:spacing w:val="6"/>
                <w:sz w:val="17"/>
                <w:szCs w:val="17"/>
              </w:rPr>
              <w:t>≥</w:t>
            </w:r>
            <w:r w:rsidR="006D0046" w:rsidRPr="00F31AD0">
              <w:rPr>
                <w:rFonts w:ascii="宋体" w:hAnsi="宋体" w:cs="宋体" w:hint="eastAsia"/>
                <w:color w:val="000000"/>
                <w:spacing w:val="6"/>
                <w:sz w:val="17"/>
                <w:szCs w:val="17"/>
              </w:rPr>
              <w:t>500</w:t>
            </w:r>
          </w:p>
        </w:tc>
      </w:tr>
      <w:tr w:rsidR="00540C47" w14:paraId="32883859" w14:textId="77777777" w:rsidTr="00124320">
        <w:trPr>
          <w:trHeight w:val="101"/>
        </w:trPr>
        <w:tc>
          <w:tcPr>
            <w:tcW w:w="1861" w:type="dxa"/>
            <w:vMerge w:val="restart"/>
            <w:tcBorders>
              <w:top w:val="single" w:sz="2" w:space="0" w:color="auto"/>
              <w:right w:val="dotted" w:sz="2" w:space="0" w:color="D8D8D8"/>
            </w:tcBorders>
            <w:shd w:val="clear" w:color="auto" w:fill="F2F2F2"/>
            <w:tcMar>
              <w:top w:w="113" w:type="dxa"/>
              <w:bottom w:w="113" w:type="dxa"/>
            </w:tcMar>
            <w:vAlign w:val="center"/>
          </w:tcPr>
          <w:p w14:paraId="0D5FD1E4" w14:textId="77777777" w:rsidR="00540C47" w:rsidRDefault="00000000">
            <w:pPr>
              <w:spacing w:line="240" w:lineRule="exact"/>
              <w:jc w:val="center"/>
              <w:rPr>
                <w:rFonts w:ascii="宋体" w:hAnsi="宋体" w:cs="宋体"/>
                <w:b/>
                <w:sz w:val="18"/>
                <w:szCs w:val="18"/>
              </w:rPr>
            </w:pPr>
            <w:r>
              <w:rPr>
                <w:rFonts w:ascii="宋体" w:hAnsi="宋体" w:cs="宋体" w:hint="eastAsia"/>
                <w:b/>
                <w:sz w:val="18"/>
                <w:szCs w:val="18"/>
              </w:rPr>
              <w:t>测序质量评估</w:t>
            </w:r>
          </w:p>
        </w:tc>
        <w:tc>
          <w:tcPr>
            <w:tcW w:w="3201" w:type="dxa"/>
            <w:tcBorders>
              <w:top w:val="single" w:sz="2" w:space="0" w:color="auto"/>
              <w:left w:val="dotted" w:sz="2" w:space="0" w:color="D8D8D8"/>
              <w:bottom w:val="single" w:sz="2" w:space="0" w:color="auto"/>
              <w:right w:val="nil"/>
            </w:tcBorders>
            <w:tcMar>
              <w:top w:w="113" w:type="dxa"/>
              <w:bottom w:w="113" w:type="dxa"/>
            </w:tcMar>
            <w:vAlign w:val="center"/>
          </w:tcPr>
          <w:p w14:paraId="3003C10A" w14:textId="77777777" w:rsidR="00540C47" w:rsidRPr="00F31AD0" w:rsidRDefault="00000000">
            <w:pPr>
              <w:pStyle w:val="affffe"/>
              <w:ind w:firstLineChars="0" w:firstLine="0"/>
              <w:jc w:val="center"/>
              <w:rPr>
                <w:rFonts w:ascii="宋体" w:hAnsi="宋体" w:cs="宋体"/>
                <w:spacing w:val="6"/>
                <w:sz w:val="17"/>
                <w:szCs w:val="17"/>
                <w:vertAlign w:val="superscript"/>
              </w:rPr>
            </w:pPr>
            <w:r w:rsidRPr="00F31AD0">
              <w:rPr>
                <w:rFonts w:ascii="宋体" w:hAnsi="宋体" w:cs="宋体" w:hint="eastAsia"/>
                <w:kern w:val="0"/>
                <w:sz w:val="17"/>
                <w:szCs w:val="17"/>
              </w:rPr>
              <w:t>Q30</w:t>
            </w:r>
          </w:p>
        </w:tc>
        <w:tc>
          <w:tcPr>
            <w:tcW w:w="2384" w:type="dxa"/>
            <w:tcBorders>
              <w:top w:val="single" w:sz="2" w:space="0" w:color="auto"/>
              <w:left w:val="nil"/>
              <w:bottom w:val="single" w:sz="2" w:space="0" w:color="auto"/>
              <w:right w:val="nil"/>
            </w:tcBorders>
            <w:tcMar>
              <w:top w:w="113" w:type="dxa"/>
              <w:bottom w:w="113" w:type="dxa"/>
            </w:tcMar>
            <w:vAlign w:val="center"/>
          </w:tcPr>
          <w:p w14:paraId="1B1172BA" w14:textId="59B7432D" w:rsidR="00540C47" w:rsidRPr="00F31AD0" w:rsidRDefault="00124320">
            <w:pPr>
              <w:pStyle w:val="affffe"/>
              <w:ind w:firstLineChars="0" w:firstLine="0"/>
              <w:jc w:val="center"/>
              <w:rPr>
                <w:rFonts w:ascii="宋体" w:hAnsi="宋体" w:cs="宋体"/>
                <w:spacing w:val="6"/>
                <w:sz w:val="17"/>
                <w:szCs w:val="17"/>
              </w:rPr>
            </w:pPr>
            <w:r w:rsidRPr="00F31AD0">
              <w:rPr>
                <w:rFonts w:ascii="宋体" w:hAnsi="宋体" w:cs="宋体"/>
                <w:kern w:val="0"/>
                <w:sz w:val="17"/>
                <w:szCs w:val="17"/>
              </w:rPr>
              <w:t>{{qc.dna_data_qc.cleandata_q30}}</w:t>
            </w:r>
          </w:p>
        </w:tc>
        <w:tc>
          <w:tcPr>
            <w:tcW w:w="1929" w:type="dxa"/>
            <w:tcBorders>
              <w:top w:val="single" w:sz="2" w:space="0" w:color="auto"/>
              <w:left w:val="nil"/>
              <w:bottom w:val="single" w:sz="2" w:space="0" w:color="auto"/>
            </w:tcBorders>
            <w:tcMar>
              <w:top w:w="113" w:type="dxa"/>
              <w:bottom w:w="113" w:type="dxa"/>
            </w:tcMar>
            <w:vAlign w:val="center"/>
          </w:tcPr>
          <w:p w14:paraId="076B1819" w14:textId="77777777" w:rsidR="00540C47" w:rsidRPr="00F31AD0" w:rsidRDefault="00000000">
            <w:pPr>
              <w:pStyle w:val="affffe"/>
              <w:ind w:firstLineChars="0" w:firstLine="0"/>
              <w:jc w:val="center"/>
              <w:rPr>
                <w:rFonts w:ascii="宋体" w:hAnsi="宋体" w:cs="宋体"/>
                <w:spacing w:val="6"/>
                <w:sz w:val="17"/>
                <w:szCs w:val="17"/>
              </w:rPr>
            </w:pPr>
            <w:r w:rsidRPr="00F31AD0">
              <w:rPr>
                <w:rFonts w:ascii="宋体" w:hAnsi="宋体" w:cs="宋体" w:hint="eastAsia"/>
                <w:kern w:val="0"/>
                <w:sz w:val="17"/>
                <w:szCs w:val="17"/>
              </w:rPr>
              <w:t>＞75%</w:t>
            </w:r>
          </w:p>
        </w:tc>
      </w:tr>
      <w:tr w:rsidR="00540C47" w14:paraId="6A5E762D" w14:textId="77777777" w:rsidTr="00124320">
        <w:trPr>
          <w:trHeight w:val="139"/>
        </w:trPr>
        <w:tc>
          <w:tcPr>
            <w:tcW w:w="1861" w:type="dxa"/>
            <w:vMerge/>
            <w:tcBorders>
              <w:right w:val="dotted" w:sz="2" w:space="0" w:color="D8D8D8"/>
            </w:tcBorders>
            <w:shd w:val="clear" w:color="auto" w:fill="F2F2F2"/>
            <w:tcMar>
              <w:top w:w="113" w:type="dxa"/>
              <w:bottom w:w="113" w:type="dxa"/>
            </w:tcMar>
            <w:vAlign w:val="center"/>
          </w:tcPr>
          <w:p w14:paraId="2EE669D4" w14:textId="77777777" w:rsidR="00540C47" w:rsidRDefault="00540C47">
            <w:pPr>
              <w:spacing w:line="240" w:lineRule="exact"/>
              <w:jc w:val="center"/>
              <w:rPr>
                <w:rFonts w:ascii="宋体" w:hAnsi="宋体" w:cs="宋体"/>
                <w:b/>
                <w:sz w:val="18"/>
                <w:szCs w:val="18"/>
              </w:rPr>
            </w:pPr>
          </w:p>
        </w:tc>
        <w:tc>
          <w:tcPr>
            <w:tcW w:w="3201" w:type="dxa"/>
            <w:tcBorders>
              <w:top w:val="single" w:sz="2" w:space="0" w:color="auto"/>
              <w:left w:val="dotted" w:sz="2" w:space="0" w:color="D8D8D8"/>
              <w:bottom w:val="single" w:sz="2" w:space="0" w:color="auto"/>
              <w:right w:val="nil"/>
            </w:tcBorders>
            <w:tcMar>
              <w:top w:w="113" w:type="dxa"/>
              <w:bottom w:w="113" w:type="dxa"/>
            </w:tcMar>
            <w:vAlign w:val="center"/>
          </w:tcPr>
          <w:p w14:paraId="5876A608" w14:textId="77777777" w:rsidR="00540C47" w:rsidRPr="00F31AD0" w:rsidRDefault="00000000">
            <w:pPr>
              <w:pStyle w:val="affffe"/>
              <w:ind w:firstLineChars="0" w:firstLine="0"/>
              <w:jc w:val="center"/>
              <w:rPr>
                <w:rFonts w:ascii="宋体" w:hAnsi="宋体" w:cs="宋体"/>
                <w:spacing w:val="6"/>
                <w:sz w:val="17"/>
                <w:szCs w:val="17"/>
                <w:vertAlign w:val="superscript"/>
              </w:rPr>
            </w:pPr>
            <w:r w:rsidRPr="00F31AD0">
              <w:rPr>
                <w:rFonts w:ascii="宋体" w:hAnsi="宋体" w:cs="宋体" w:hint="eastAsia"/>
                <w:kern w:val="0"/>
                <w:sz w:val="17"/>
                <w:szCs w:val="17"/>
              </w:rPr>
              <w:t>比对率</w:t>
            </w:r>
          </w:p>
        </w:tc>
        <w:tc>
          <w:tcPr>
            <w:tcW w:w="2384" w:type="dxa"/>
            <w:tcBorders>
              <w:top w:val="single" w:sz="2" w:space="0" w:color="auto"/>
              <w:left w:val="nil"/>
              <w:bottom w:val="single" w:sz="2" w:space="0" w:color="auto"/>
              <w:right w:val="nil"/>
            </w:tcBorders>
            <w:tcMar>
              <w:top w:w="113" w:type="dxa"/>
              <w:bottom w:w="113" w:type="dxa"/>
            </w:tcMar>
            <w:vAlign w:val="center"/>
          </w:tcPr>
          <w:p w14:paraId="5ACC6DB3" w14:textId="0326DA77" w:rsidR="00540C47" w:rsidRPr="00F31AD0" w:rsidRDefault="00124320">
            <w:pPr>
              <w:pStyle w:val="affffe"/>
              <w:ind w:firstLineChars="0" w:firstLine="0"/>
              <w:jc w:val="center"/>
              <w:rPr>
                <w:rFonts w:ascii="宋体" w:hAnsi="宋体" w:cs="宋体"/>
                <w:spacing w:val="6"/>
                <w:sz w:val="17"/>
                <w:szCs w:val="17"/>
              </w:rPr>
            </w:pPr>
            <w:r w:rsidRPr="00F31AD0">
              <w:rPr>
                <w:rFonts w:ascii="宋体" w:hAnsi="宋体" w:cs="宋体"/>
                <w:kern w:val="0"/>
                <w:sz w:val="17"/>
                <w:szCs w:val="17"/>
              </w:rPr>
              <w:t>{{qc.dna_data_qc.mapping_ratio}}</w:t>
            </w:r>
          </w:p>
        </w:tc>
        <w:tc>
          <w:tcPr>
            <w:tcW w:w="1929" w:type="dxa"/>
            <w:tcBorders>
              <w:top w:val="single" w:sz="2" w:space="0" w:color="auto"/>
              <w:left w:val="nil"/>
              <w:bottom w:val="single" w:sz="2" w:space="0" w:color="auto"/>
            </w:tcBorders>
            <w:tcMar>
              <w:top w:w="113" w:type="dxa"/>
              <w:bottom w:w="113" w:type="dxa"/>
            </w:tcMar>
            <w:vAlign w:val="center"/>
          </w:tcPr>
          <w:p w14:paraId="6F996256" w14:textId="77777777" w:rsidR="00540C47" w:rsidRPr="00F31AD0" w:rsidRDefault="00000000">
            <w:pPr>
              <w:pStyle w:val="affffe"/>
              <w:ind w:firstLineChars="0" w:firstLine="0"/>
              <w:jc w:val="center"/>
              <w:rPr>
                <w:rFonts w:ascii="宋体" w:hAnsi="宋体" w:cs="宋体"/>
                <w:spacing w:val="6"/>
                <w:sz w:val="17"/>
                <w:szCs w:val="17"/>
              </w:rPr>
            </w:pPr>
            <w:r w:rsidRPr="00F31AD0">
              <w:rPr>
                <w:rFonts w:ascii="宋体" w:hAnsi="宋体" w:cs="宋体" w:hint="eastAsia"/>
                <w:kern w:val="0"/>
                <w:sz w:val="17"/>
                <w:szCs w:val="17"/>
              </w:rPr>
              <w:t>/</w:t>
            </w:r>
          </w:p>
        </w:tc>
      </w:tr>
      <w:tr w:rsidR="00540C47" w14:paraId="0EF4245C" w14:textId="77777777" w:rsidTr="00124320">
        <w:trPr>
          <w:trHeight w:val="139"/>
        </w:trPr>
        <w:tc>
          <w:tcPr>
            <w:tcW w:w="1861" w:type="dxa"/>
            <w:vMerge/>
            <w:tcBorders>
              <w:right w:val="dotted" w:sz="2" w:space="0" w:color="D8D8D8"/>
            </w:tcBorders>
            <w:shd w:val="clear" w:color="auto" w:fill="F2F2F2"/>
            <w:tcMar>
              <w:top w:w="113" w:type="dxa"/>
              <w:bottom w:w="113" w:type="dxa"/>
            </w:tcMar>
            <w:vAlign w:val="center"/>
          </w:tcPr>
          <w:p w14:paraId="44E87CC8" w14:textId="77777777" w:rsidR="00540C47" w:rsidRDefault="00540C47">
            <w:pPr>
              <w:spacing w:line="240" w:lineRule="exact"/>
              <w:jc w:val="center"/>
              <w:rPr>
                <w:rFonts w:ascii="宋体" w:hAnsi="宋体" w:cs="宋体"/>
                <w:b/>
                <w:sz w:val="18"/>
                <w:szCs w:val="18"/>
              </w:rPr>
            </w:pPr>
          </w:p>
        </w:tc>
        <w:tc>
          <w:tcPr>
            <w:tcW w:w="3201" w:type="dxa"/>
            <w:tcBorders>
              <w:top w:val="single" w:sz="2" w:space="0" w:color="auto"/>
              <w:left w:val="dotted" w:sz="2" w:space="0" w:color="D8D8D8"/>
              <w:bottom w:val="single" w:sz="2" w:space="0" w:color="auto"/>
              <w:right w:val="nil"/>
            </w:tcBorders>
            <w:tcMar>
              <w:top w:w="113" w:type="dxa"/>
              <w:bottom w:w="113" w:type="dxa"/>
            </w:tcMar>
            <w:vAlign w:val="center"/>
          </w:tcPr>
          <w:p w14:paraId="2607D5BB" w14:textId="77777777" w:rsidR="00540C47" w:rsidRPr="00F31AD0" w:rsidRDefault="00000000">
            <w:pPr>
              <w:pStyle w:val="affffe"/>
              <w:ind w:firstLineChars="0" w:firstLine="0"/>
              <w:jc w:val="center"/>
              <w:rPr>
                <w:rFonts w:ascii="宋体" w:hAnsi="宋体" w:cs="宋体"/>
                <w:spacing w:val="6"/>
                <w:sz w:val="17"/>
                <w:szCs w:val="17"/>
                <w:vertAlign w:val="superscript"/>
              </w:rPr>
            </w:pPr>
            <w:r w:rsidRPr="00F31AD0">
              <w:rPr>
                <w:rFonts w:ascii="宋体" w:hAnsi="宋体" w:cs="宋体" w:hint="eastAsia"/>
                <w:kern w:val="0"/>
                <w:sz w:val="17"/>
                <w:szCs w:val="17"/>
              </w:rPr>
              <w:t>覆盖度</w:t>
            </w:r>
          </w:p>
        </w:tc>
        <w:tc>
          <w:tcPr>
            <w:tcW w:w="2384" w:type="dxa"/>
            <w:tcBorders>
              <w:top w:val="single" w:sz="2" w:space="0" w:color="auto"/>
              <w:left w:val="nil"/>
              <w:bottom w:val="single" w:sz="2" w:space="0" w:color="auto"/>
              <w:right w:val="nil"/>
            </w:tcBorders>
            <w:tcMar>
              <w:top w:w="113" w:type="dxa"/>
              <w:bottom w:w="113" w:type="dxa"/>
            </w:tcMar>
            <w:vAlign w:val="center"/>
          </w:tcPr>
          <w:p w14:paraId="159F2EF1" w14:textId="1C3AB2ED" w:rsidR="00540C47" w:rsidRPr="00F31AD0" w:rsidRDefault="00124320">
            <w:pPr>
              <w:pStyle w:val="affffe"/>
              <w:ind w:firstLineChars="0" w:firstLine="0"/>
              <w:jc w:val="center"/>
              <w:rPr>
                <w:rFonts w:ascii="宋体" w:hAnsi="宋体" w:cs="宋体"/>
                <w:spacing w:val="6"/>
                <w:sz w:val="17"/>
                <w:szCs w:val="17"/>
              </w:rPr>
            </w:pPr>
            <w:r w:rsidRPr="00F31AD0">
              <w:rPr>
                <w:rFonts w:ascii="宋体" w:hAnsi="宋体" w:cs="宋体"/>
                <w:kern w:val="0"/>
                <w:sz w:val="17"/>
                <w:szCs w:val="17"/>
              </w:rPr>
              <w:t>{{qc.dna_data_qc.cover_ratio}}</w:t>
            </w:r>
          </w:p>
        </w:tc>
        <w:tc>
          <w:tcPr>
            <w:tcW w:w="1929" w:type="dxa"/>
            <w:tcBorders>
              <w:top w:val="single" w:sz="2" w:space="0" w:color="auto"/>
              <w:left w:val="nil"/>
              <w:bottom w:val="single" w:sz="2" w:space="0" w:color="auto"/>
            </w:tcBorders>
            <w:tcMar>
              <w:top w:w="113" w:type="dxa"/>
              <w:bottom w:w="113" w:type="dxa"/>
            </w:tcMar>
            <w:vAlign w:val="center"/>
          </w:tcPr>
          <w:p w14:paraId="16D89C62" w14:textId="77777777" w:rsidR="00540C47" w:rsidRPr="00F31AD0" w:rsidRDefault="00000000">
            <w:pPr>
              <w:pStyle w:val="affffe"/>
              <w:ind w:firstLineChars="0" w:firstLine="0"/>
              <w:jc w:val="center"/>
              <w:rPr>
                <w:rFonts w:ascii="宋体" w:hAnsi="宋体" w:cs="宋体"/>
                <w:spacing w:val="6"/>
                <w:sz w:val="17"/>
                <w:szCs w:val="17"/>
              </w:rPr>
            </w:pPr>
            <w:r w:rsidRPr="00F31AD0">
              <w:rPr>
                <w:rFonts w:ascii="宋体" w:hAnsi="宋体" w:cs="宋体" w:hint="eastAsia"/>
                <w:kern w:val="0"/>
                <w:sz w:val="17"/>
                <w:szCs w:val="17"/>
              </w:rPr>
              <w:t>＞98%</w:t>
            </w:r>
          </w:p>
        </w:tc>
      </w:tr>
      <w:tr w:rsidR="00540C47" w14:paraId="156AD3F4" w14:textId="77777777" w:rsidTr="00124320">
        <w:trPr>
          <w:trHeight w:val="136"/>
        </w:trPr>
        <w:tc>
          <w:tcPr>
            <w:tcW w:w="1861" w:type="dxa"/>
            <w:vMerge/>
            <w:tcBorders>
              <w:right w:val="dotted" w:sz="2" w:space="0" w:color="D8D8D8"/>
            </w:tcBorders>
            <w:shd w:val="clear" w:color="auto" w:fill="F2F2F2"/>
            <w:tcMar>
              <w:top w:w="113" w:type="dxa"/>
              <w:bottom w:w="113" w:type="dxa"/>
            </w:tcMar>
            <w:vAlign w:val="center"/>
          </w:tcPr>
          <w:p w14:paraId="47239F35" w14:textId="77777777" w:rsidR="00540C47" w:rsidRDefault="00540C47">
            <w:pPr>
              <w:spacing w:line="240" w:lineRule="exact"/>
              <w:jc w:val="center"/>
              <w:rPr>
                <w:rFonts w:ascii="宋体" w:hAnsi="宋体" w:cs="宋体"/>
                <w:b/>
                <w:sz w:val="18"/>
                <w:szCs w:val="18"/>
              </w:rPr>
            </w:pPr>
          </w:p>
        </w:tc>
        <w:tc>
          <w:tcPr>
            <w:tcW w:w="3201" w:type="dxa"/>
            <w:tcBorders>
              <w:top w:val="single" w:sz="2" w:space="0" w:color="auto"/>
              <w:left w:val="dotted" w:sz="2" w:space="0" w:color="D8D8D8"/>
              <w:bottom w:val="single" w:sz="2" w:space="0" w:color="auto"/>
              <w:right w:val="nil"/>
            </w:tcBorders>
            <w:tcMar>
              <w:top w:w="113" w:type="dxa"/>
              <w:bottom w:w="113" w:type="dxa"/>
            </w:tcMar>
            <w:vAlign w:val="center"/>
          </w:tcPr>
          <w:p w14:paraId="3C9FA087" w14:textId="77777777" w:rsidR="00540C47" w:rsidRPr="00F31AD0" w:rsidRDefault="00000000">
            <w:pPr>
              <w:pStyle w:val="affffe"/>
              <w:ind w:firstLineChars="0" w:firstLine="0"/>
              <w:jc w:val="center"/>
              <w:rPr>
                <w:rFonts w:ascii="宋体" w:hAnsi="宋体" w:cs="宋体"/>
                <w:color w:val="000000"/>
                <w:spacing w:val="6"/>
                <w:sz w:val="17"/>
                <w:szCs w:val="17"/>
                <w:vertAlign w:val="superscript"/>
              </w:rPr>
            </w:pPr>
            <w:r w:rsidRPr="00F31AD0">
              <w:rPr>
                <w:rFonts w:ascii="宋体" w:hAnsi="宋体" w:cs="宋体" w:hint="eastAsia"/>
                <w:kern w:val="0"/>
                <w:sz w:val="17"/>
                <w:szCs w:val="17"/>
              </w:rPr>
              <w:t>均一性</w:t>
            </w:r>
          </w:p>
        </w:tc>
        <w:tc>
          <w:tcPr>
            <w:tcW w:w="2384" w:type="dxa"/>
            <w:tcBorders>
              <w:top w:val="single" w:sz="2" w:space="0" w:color="auto"/>
              <w:left w:val="nil"/>
              <w:bottom w:val="single" w:sz="2" w:space="0" w:color="auto"/>
              <w:right w:val="nil"/>
            </w:tcBorders>
            <w:tcMar>
              <w:top w:w="113" w:type="dxa"/>
              <w:bottom w:w="113" w:type="dxa"/>
            </w:tcMar>
            <w:vAlign w:val="center"/>
          </w:tcPr>
          <w:p w14:paraId="52DE2093" w14:textId="37917780" w:rsidR="00540C47" w:rsidRPr="00F31AD0" w:rsidRDefault="00124320">
            <w:pPr>
              <w:pStyle w:val="affffe"/>
              <w:ind w:firstLineChars="0" w:firstLine="0"/>
              <w:jc w:val="center"/>
              <w:rPr>
                <w:rFonts w:ascii="宋体" w:hAnsi="宋体" w:cs="宋体"/>
                <w:spacing w:val="6"/>
                <w:sz w:val="17"/>
                <w:szCs w:val="17"/>
              </w:rPr>
            </w:pPr>
            <w:r w:rsidRPr="00F31AD0">
              <w:rPr>
                <w:rFonts w:ascii="宋体" w:hAnsi="宋体" w:cs="宋体"/>
                <w:kern w:val="0"/>
                <w:sz w:val="17"/>
                <w:szCs w:val="17"/>
              </w:rPr>
              <w:t>{{qc.dna_data_qc.uni20}}</w:t>
            </w:r>
          </w:p>
        </w:tc>
        <w:tc>
          <w:tcPr>
            <w:tcW w:w="1929" w:type="dxa"/>
            <w:tcBorders>
              <w:top w:val="single" w:sz="2" w:space="0" w:color="auto"/>
              <w:left w:val="nil"/>
              <w:bottom w:val="single" w:sz="2" w:space="0" w:color="auto"/>
            </w:tcBorders>
            <w:tcMar>
              <w:top w:w="113" w:type="dxa"/>
              <w:bottom w:w="113" w:type="dxa"/>
            </w:tcMar>
            <w:vAlign w:val="center"/>
          </w:tcPr>
          <w:p w14:paraId="2E9496D2" w14:textId="77777777" w:rsidR="00540C47" w:rsidRPr="00F31AD0" w:rsidRDefault="00000000">
            <w:pPr>
              <w:pStyle w:val="affffe"/>
              <w:ind w:firstLineChars="0" w:firstLine="0"/>
              <w:jc w:val="center"/>
              <w:rPr>
                <w:rFonts w:ascii="宋体" w:hAnsi="宋体" w:cs="宋体"/>
                <w:spacing w:val="6"/>
                <w:sz w:val="17"/>
                <w:szCs w:val="17"/>
              </w:rPr>
            </w:pPr>
            <w:r w:rsidRPr="00F31AD0">
              <w:rPr>
                <w:rFonts w:ascii="宋体" w:hAnsi="宋体" w:cs="宋体" w:hint="eastAsia"/>
                <w:kern w:val="0"/>
                <w:sz w:val="17"/>
                <w:szCs w:val="17"/>
              </w:rPr>
              <w:t>/</w:t>
            </w:r>
          </w:p>
        </w:tc>
      </w:tr>
      <w:tr w:rsidR="00540C47" w14:paraId="65E433EF" w14:textId="77777777" w:rsidTr="00124320">
        <w:trPr>
          <w:trHeight w:val="233"/>
        </w:trPr>
        <w:tc>
          <w:tcPr>
            <w:tcW w:w="1861" w:type="dxa"/>
            <w:vMerge/>
            <w:tcBorders>
              <w:right w:val="dotted" w:sz="2" w:space="0" w:color="D8D8D8"/>
            </w:tcBorders>
            <w:shd w:val="clear" w:color="auto" w:fill="F2F2F2"/>
            <w:tcMar>
              <w:top w:w="113" w:type="dxa"/>
              <w:bottom w:w="113" w:type="dxa"/>
            </w:tcMar>
            <w:vAlign w:val="center"/>
          </w:tcPr>
          <w:p w14:paraId="3E51ED11" w14:textId="77777777" w:rsidR="00540C47" w:rsidRDefault="00540C47">
            <w:pPr>
              <w:spacing w:line="240" w:lineRule="exact"/>
              <w:jc w:val="center"/>
              <w:rPr>
                <w:rFonts w:ascii="宋体" w:hAnsi="宋体" w:cs="宋体"/>
                <w:b/>
                <w:sz w:val="18"/>
                <w:szCs w:val="18"/>
              </w:rPr>
            </w:pPr>
          </w:p>
        </w:tc>
        <w:tc>
          <w:tcPr>
            <w:tcW w:w="3201" w:type="dxa"/>
            <w:tcBorders>
              <w:top w:val="single" w:sz="2" w:space="0" w:color="auto"/>
              <w:left w:val="dotted" w:sz="2" w:space="0" w:color="D8D8D8"/>
              <w:bottom w:val="single" w:sz="2" w:space="0" w:color="auto"/>
              <w:right w:val="nil"/>
            </w:tcBorders>
            <w:tcMar>
              <w:top w:w="113" w:type="dxa"/>
              <w:bottom w:w="113" w:type="dxa"/>
            </w:tcMar>
            <w:vAlign w:val="center"/>
          </w:tcPr>
          <w:p w14:paraId="68006C35" w14:textId="77777777" w:rsidR="00540C47" w:rsidRPr="00F31AD0" w:rsidRDefault="00000000">
            <w:pPr>
              <w:pStyle w:val="affffe"/>
              <w:ind w:firstLineChars="0" w:firstLine="0"/>
              <w:jc w:val="center"/>
              <w:rPr>
                <w:rFonts w:ascii="宋体" w:hAnsi="宋体" w:cs="宋体"/>
                <w:color w:val="000000"/>
                <w:spacing w:val="6"/>
                <w:sz w:val="17"/>
                <w:szCs w:val="17"/>
                <w:vertAlign w:val="superscript"/>
              </w:rPr>
            </w:pPr>
            <w:r w:rsidRPr="00F31AD0">
              <w:rPr>
                <w:rFonts w:ascii="宋体" w:hAnsi="宋体" w:cs="宋体" w:hint="eastAsia"/>
                <w:kern w:val="0"/>
                <w:sz w:val="17"/>
                <w:szCs w:val="17"/>
              </w:rPr>
              <w:t>平均深度</w:t>
            </w:r>
            <w:r w:rsidRPr="00F31AD0">
              <w:rPr>
                <w:rFonts w:ascii="宋体" w:hAnsi="宋体" w:cs="宋体" w:hint="eastAsia"/>
                <w:kern w:val="0"/>
                <w:sz w:val="17"/>
                <w:szCs w:val="17"/>
                <w:lang w:bidi="ar"/>
              </w:rPr>
              <w:t>（×）</w:t>
            </w:r>
          </w:p>
        </w:tc>
        <w:tc>
          <w:tcPr>
            <w:tcW w:w="2384" w:type="dxa"/>
            <w:tcBorders>
              <w:top w:val="single" w:sz="2" w:space="0" w:color="auto"/>
              <w:left w:val="nil"/>
              <w:bottom w:val="single" w:sz="2" w:space="0" w:color="auto"/>
              <w:right w:val="nil"/>
            </w:tcBorders>
            <w:tcMar>
              <w:top w:w="113" w:type="dxa"/>
              <w:bottom w:w="113" w:type="dxa"/>
            </w:tcMar>
            <w:vAlign w:val="center"/>
          </w:tcPr>
          <w:p w14:paraId="73440E95" w14:textId="4650F4B4" w:rsidR="00540C47" w:rsidRPr="00F31AD0" w:rsidRDefault="00124320">
            <w:pPr>
              <w:pStyle w:val="affffe"/>
              <w:ind w:firstLineChars="0" w:firstLine="0"/>
              <w:jc w:val="center"/>
              <w:rPr>
                <w:rFonts w:ascii="宋体" w:hAnsi="宋体" w:cs="宋体"/>
                <w:spacing w:val="6"/>
                <w:sz w:val="17"/>
                <w:szCs w:val="17"/>
              </w:rPr>
            </w:pPr>
            <w:r w:rsidRPr="00F31AD0">
              <w:rPr>
                <w:rFonts w:ascii="宋体" w:hAnsi="宋体" w:cs="宋体"/>
                <w:kern w:val="0"/>
                <w:sz w:val="17"/>
                <w:szCs w:val="17"/>
              </w:rPr>
              <w:t>{{qc.dna_data_qc.depth_mean}}</w:t>
            </w:r>
          </w:p>
        </w:tc>
        <w:tc>
          <w:tcPr>
            <w:tcW w:w="1929" w:type="dxa"/>
            <w:tcBorders>
              <w:top w:val="single" w:sz="2" w:space="0" w:color="auto"/>
              <w:left w:val="nil"/>
              <w:bottom w:val="single" w:sz="2" w:space="0" w:color="auto"/>
            </w:tcBorders>
            <w:tcMar>
              <w:top w:w="113" w:type="dxa"/>
              <w:bottom w:w="113" w:type="dxa"/>
            </w:tcMar>
            <w:vAlign w:val="center"/>
          </w:tcPr>
          <w:p w14:paraId="14F06876" w14:textId="77777777" w:rsidR="00540C47" w:rsidRPr="00F31AD0" w:rsidRDefault="00000000">
            <w:pPr>
              <w:pStyle w:val="affffe"/>
              <w:ind w:firstLineChars="0" w:firstLine="0"/>
              <w:jc w:val="center"/>
              <w:rPr>
                <w:rFonts w:ascii="宋体" w:hAnsi="宋体" w:cs="宋体"/>
                <w:spacing w:val="6"/>
                <w:sz w:val="17"/>
                <w:szCs w:val="17"/>
              </w:rPr>
            </w:pPr>
            <w:r w:rsidRPr="00F31AD0">
              <w:rPr>
                <w:rFonts w:ascii="宋体" w:hAnsi="宋体" w:cs="宋体" w:hint="eastAsia"/>
                <w:kern w:val="0"/>
                <w:sz w:val="17"/>
                <w:szCs w:val="17"/>
              </w:rPr>
              <w:t>＞10000</w:t>
            </w:r>
          </w:p>
        </w:tc>
      </w:tr>
      <w:tr w:rsidR="00540C47" w14:paraId="01E7A664" w14:textId="77777777" w:rsidTr="00124320">
        <w:trPr>
          <w:trHeight w:val="136"/>
        </w:trPr>
        <w:tc>
          <w:tcPr>
            <w:tcW w:w="1861" w:type="dxa"/>
            <w:vMerge/>
            <w:tcBorders>
              <w:right w:val="dotted" w:sz="2" w:space="0" w:color="D8D8D8"/>
            </w:tcBorders>
            <w:shd w:val="clear" w:color="auto" w:fill="F2F2F2"/>
            <w:tcMar>
              <w:top w:w="113" w:type="dxa"/>
              <w:bottom w:w="113" w:type="dxa"/>
            </w:tcMar>
            <w:vAlign w:val="center"/>
          </w:tcPr>
          <w:p w14:paraId="7EA93315" w14:textId="77777777" w:rsidR="00540C47" w:rsidRDefault="00540C47">
            <w:pPr>
              <w:spacing w:line="240" w:lineRule="exact"/>
              <w:jc w:val="center"/>
              <w:rPr>
                <w:rFonts w:ascii="宋体" w:hAnsi="宋体" w:cs="宋体"/>
                <w:b/>
                <w:sz w:val="18"/>
                <w:szCs w:val="18"/>
              </w:rPr>
            </w:pPr>
          </w:p>
        </w:tc>
        <w:tc>
          <w:tcPr>
            <w:tcW w:w="3201" w:type="dxa"/>
            <w:tcBorders>
              <w:top w:val="single" w:sz="2" w:space="0" w:color="auto"/>
              <w:left w:val="dotted" w:sz="2" w:space="0" w:color="D8D8D8"/>
              <w:bottom w:val="single" w:sz="2" w:space="0" w:color="auto"/>
              <w:right w:val="nil"/>
            </w:tcBorders>
            <w:tcMar>
              <w:top w:w="113" w:type="dxa"/>
              <w:bottom w:w="113" w:type="dxa"/>
            </w:tcMar>
            <w:vAlign w:val="center"/>
          </w:tcPr>
          <w:p w14:paraId="3C19B5F9" w14:textId="77777777" w:rsidR="00540C47" w:rsidRPr="00F31AD0" w:rsidRDefault="00000000">
            <w:pPr>
              <w:pStyle w:val="affffe"/>
              <w:ind w:firstLineChars="0" w:firstLine="0"/>
              <w:jc w:val="center"/>
              <w:rPr>
                <w:rFonts w:ascii="宋体" w:hAnsi="宋体" w:cs="宋体"/>
                <w:color w:val="000000"/>
                <w:spacing w:val="6"/>
                <w:sz w:val="17"/>
                <w:szCs w:val="17"/>
                <w:vertAlign w:val="superscript"/>
              </w:rPr>
            </w:pPr>
            <w:r w:rsidRPr="00F31AD0">
              <w:rPr>
                <w:rFonts w:ascii="宋体" w:hAnsi="宋体" w:cs="宋体" w:hint="eastAsia"/>
                <w:kern w:val="0"/>
                <w:sz w:val="17"/>
                <w:szCs w:val="17"/>
              </w:rPr>
              <w:t>平均有效深度</w:t>
            </w:r>
            <w:r w:rsidRPr="00F31AD0">
              <w:rPr>
                <w:rFonts w:ascii="宋体" w:hAnsi="宋体" w:cs="宋体" w:hint="eastAsia"/>
                <w:kern w:val="0"/>
                <w:sz w:val="17"/>
                <w:szCs w:val="17"/>
                <w:lang w:bidi="ar"/>
              </w:rPr>
              <w:t>（×）</w:t>
            </w:r>
          </w:p>
        </w:tc>
        <w:tc>
          <w:tcPr>
            <w:tcW w:w="2384" w:type="dxa"/>
            <w:tcBorders>
              <w:top w:val="single" w:sz="2" w:space="0" w:color="auto"/>
              <w:left w:val="nil"/>
              <w:bottom w:val="single" w:sz="2" w:space="0" w:color="auto"/>
              <w:right w:val="nil"/>
            </w:tcBorders>
            <w:tcMar>
              <w:top w:w="113" w:type="dxa"/>
              <w:bottom w:w="113" w:type="dxa"/>
            </w:tcMar>
            <w:vAlign w:val="center"/>
          </w:tcPr>
          <w:p w14:paraId="4166E959" w14:textId="0AB75632" w:rsidR="00540C47" w:rsidRPr="00F31AD0" w:rsidRDefault="00124320">
            <w:pPr>
              <w:pStyle w:val="affffe"/>
              <w:ind w:firstLineChars="0" w:firstLine="0"/>
              <w:jc w:val="center"/>
              <w:rPr>
                <w:rFonts w:ascii="宋体" w:hAnsi="宋体" w:cs="宋体"/>
                <w:spacing w:val="6"/>
                <w:sz w:val="17"/>
                <w:szCs w:val="17"/>
              </w:rPr>
            </w:pPr>
            <w:r w:rsidRPr="00F31AD0">
              <w:rPr>
                <w:rFonts w:ascii="宋体" w:hAnsi="宋体" w:cs="宋体"/>
                <w:kern w:val="0"/>
                <w:sz w:val="17"/>
                <w:szCs w:val="17"/>
              </w:rPr>
              <w:t>{{qc.dna_data_qc.depth_ssbc}}</w:t>
            </w:r>
          </w:p>
        </w:tc>
        <w:tc>
          <w:tcPr>
            <w:tcW w:w="1929" w:type="dxa"/>
            <w:tcBorders>
              <w:top w:val="single" w:sz="2" w:space="0" w:color="auto"/>
              <w:left w:val="nil"/>
              <w:bottom w:val="single" w:sz="2" w:space="0" w:color="auto"/>
            </w:tcBorders>
            <w:tcMar>
              <w:top w:w="113" w:type="dxa"/>
              <w:bottom w:w="113" w:type="dxa"/>
            </w:tcMar>
            <w:vAlign w:val="center"/>
          </w:tcPr>
          <w:p w14:paraId="2412D7A5" w14:textId="77777777" w:rsidR="00540C47" w:rsidRPr="00F31AD0" w:rsidRDefault="00000000">
            <w:pPr>
              <w:pStyle w:val="affffe"/>
              <w:ind w:firstLineChars="0" w:firstLine="0"/>
              <w:jc w:val="center"/>
              <w:rPr>
                <w:rFonts w:ascii="宋体" w:hAnsi="宋体" w:cs="宋体"/>
                <w:spacing w:val="6"/>
                <w:sz w:val="17"/>
                <w:szCs w:val="17"/>
              </w:rPr>
            </w:pPr>
            <w:r w:rsidRPr="00F31AD0">
              <w:rPr>
                <w:rFonts w:ascii="宋体" w:hAnsi="宋体" w:cs="宋体" w:hint="eastAsia"/>
                <w:kern w:val="0"/>
                <w:sz w:val="17"/>
                <w:szCs w:val="17"/>
              </w:rPr>
              <w:t>＞1500</w:t>
            </w:r>
          </w:p>
        </w:tc>
      </w:tr>
      <w:tr w:rsidR="00540C47" w14:paraId="5DB4E5CC" w14:textId="77777777" w:rsidTr="00124320">
        <w:trPr>
          <w:trHeight w:val="420"/>
        </w:trPr>
        <w:tc>
          <w:tcPr>
            <w:tcW w:w="1861" w:type="dxa"/>
            <w:tcBorders>
              <w:top w:val="single" w:sz="4" w:space="0" w:color="auto"/>
              <w:bottom w:val="single" w:sz="12" w:space="0" w:color="auto"/>
            </w:tcBorders>
            <w:shd w:val="clear" w:color="auto" w:fill="F2F2F2"/>
            <w:tcMar>
              <w:top w:w="28" w:type="dxa"/>
              <w:bottom w:w="28" w:type="dxa"/>
            </w:tcMar>
            <w:vAlign w:val="center"/>
          </w:tcPr>
          <w:p w14:paraId="2EE70ED0" w14:textId="77777777" w:rsidR="00540C47" w:rsidRDefault="00000000">
            <w:pPr>
              <w:jc w:val="center"/>
              <w:rPr>
                <w:rFonts w:ascii="宋体" w:hAnsi="宋体" w:cs="宋体"/>
                <w:b/>
                <w:sz w:val="18"/>
                <w:szCs w:val="18"/>
              </w:rPr>
            </w:pPr>
            <w:r w:rsidRPr="00796C3B">
              <w:rPr>
                <w:rFonts w:ascii="宋体" w:hAnsi="宋体" w:cs="宋体" w:hint="eastAsia"/>
                <w:b/>
                <w:sz w:val="18"/>
                <w:szCs w:val="18"/>
              </w:rPr>
              <w:t>总体质量评估</w:t>
            </w:r>
          </w:p>
        </w:tc>
        <w:tc>
          <w:tcPr>
            <w:tcW w:w="7514" w:type="dxa"/>
            <w:gridSpan w:val="3"/>
            <w:tcBorders>
              <w:top w:val="single" w:sz="4" w:space="0" w:color="auto"/>
              <w:bottom w:val="single" w:sz="12" w:space="0" w:color="auto"/>
            </w:tcBorders>
            <w:shd w:val="clear" w:color="auto" w:fill="FFFFFF"/>
            <w:tcMar>
              <w:top w:w="28" w:type="dxa"/>
              <w:bottom w:w="28" w:type="dxa"/>
            </w:tcMar>
            <w:vAlign w:val="center"/>
          </w:tcPr>
          <w:p w14:paraId="25EDD0D9" w14:textId="0C6B05CB" w:rsidR="0045420F" w:rsidRDefault="0045420F" w:rsidP="0045420F">
            <w:pPr>
              <w:jc w:val="center"/>
              <w:rPr>
                <w:rFonts w:ascii="宋体" w:hAnsi="宋体" w:cs="宋体"/>
                <w:spacing w:val="6"/>
                <w:sz w:val="18"/>
                <w:szCs w:val="18"/>
              </w:rPr>
            </w:pPr>
            <w:r w:rsidRPr="0045420F">
              <w:rPr>
                <w:rFonts w:ascii="宋体" w:hAnsi="宋体" w:cs="宋体"/>
                <w:spacing w:val="6"/>
                <w:sz w:val="18"/>
                <w:szCs w:val="18"/>
              </w:rPr>
              <w:t>{%p if qc.dna_data_qc.cleandata_q30_num &gt; 0.75 and</w:t>
            </w:r>
            <w:r>
              <w:rPr>
                <w:rFonts w:ascii="宋体" w:hAnsi="宋体" w:cs="宋体" w:hint="eastAsia"/>
                <w:spacing w:val="6"/>
                <w:sz w:val="18"/>
                <w:szCs w:val="18"/>
              </w:rPr>
              <w:t xml:space="preserve"> </w:t>
            </w:r>
            <w:r w:rsidRPr="0045420F">
              <w:rPr>
                <w:rFonts w:ascii="宋体" w:hAnsi="宋体" w:cs="宋体"/>
                <w:spacing w:val="6"/>
                <w:sz w:val="18"/>
                <w:szCs w:val="18"/>
              </w:rPr>
              <w:t>qc.dna_data_qc.cover_ratio</w:t>
            </w:r>
            <w:r>
              <w:rPr>
                <w:rFonts w:ascii="宋体" w:hAnsi="宋体" w:cs="宋体" w:hint="eastAsia"/>
                <w:spacing w:val="6"/>
                <w:sz w:val="18"/>
                <w:szCs w:val="18"/>
              </w:rPr>
              <w:t xml:space="preserve">_num &gt; 0.98 and </w:t>
            </w:r>
            <w:r w:rsidRPr="0045420F">
              <w:rPr>
                <w:rFonts w:ascii="宋体" w:hAnsi="宋体" w:cs="宋体"/>
                <w:spacing w:val="6"/>
                <w:sz w:val="18"/>
                <w:szCs w:val="18"/>
              </w:rPr>
              <w:t>qc.dna_data_qc.depth_mean</w:t>
            </w:r>
            <w:r>
              <w:rPr>
                <w:rFonts w:ascii="宋体" w:hAnsi="宋体" w:cs="宋体" w:hint="eastAsia"/>
                <w:spacing w:val="6"/>
                <w:sz w:val="18"/>
                <w:szCs w:val="18"/>
              </w:rPr>
              <w:t xml:space="preserve">_num &gt; 10000 and </w:t>
            </w:r>
            <w:r w:rsidRPr="0045420F">
              <w:rPr>
                <w:rFonts w:ascii="宋体" w:hAnsi="宋体" w:cs="宋体"/>
                <w:spacing w:val="6"/>
                <w:sz w:val="18"/>
                <w:szCs w:val="18"/>
              </w:rPr>
              <w:t>qc.dna_data_qc.depth_ssbc</w:t>
            </w:r>
            <w:r>
              <w:rPr>
                <w:rFonts w:ascii="宋体" w:hAnsi="宋体" w:cs="宋体" w:hint="eastAsia"/>
                <w:spacing w:val="6"/>
                <w:sz w:val="18"/>
                <w:szCs w:val="18"/>
              </w:rPr>
              <w:t>_num &gt; 1500%}</w:t>
            </w:r>
          </w:p>
          <w:p w14:paraId="636846A2" w14:textId="77777777" w:rsidR="0045420F" w:rsidRPr="0045420F" w:rsidRDefault="0045420F" w:rsidP="0045420F">
            <w:pPr>
              <w:jc w:val="center"/>
              <w:rPr>
                <w:rFonts w:ascii="宋体" w:hAnsi="宋体" w:cs="宋体"/>
                <w:spacing w:val="6"/>
                <w:sz w:val="18"/>
                <w:szCs w:val="18"/>
              </w:rPr>
            </w:pPr>
            <w:r w:rsidRPr="0045420F">
              <w:rPr>
                <w:rFonts w:ascii="宋体" w:hAnsi="宋体" w:cs="宋体" w:hint="eastAsia"/>
                <w:spacing w:val="6"/>
                <w:sz w:val="18"/>
                <w:szCs w:val="18"/>
              </w:rPr>
              <w:t>合格</w:t>
            </w:r>
          </w:p>
          <w:p w14:paraId="326A9A3B" w14:textId="77777777" w:rsidR="0045420F" w:rsidRPr="0045420F" w:rsidRDefault="0045420F" w:rsidP="0045420F">
            <w:pPr>
              <w:jc w:val="center"/>
              <w:rPr>
                <w:rFonts w:ascii="宋体" w:hAnsi="宋体" w:cs="宋体"/>
                <w:spacing w:val="6"/>
                <w:sz w:val="18"/>
                <w:szCs w:val="18"/>
              </w:rPr>
            </w:pPr>
            <w:r w:rsidRPr="0045420F">
              <w:rPr>
                <w:rFonts w:ascii="宋体" w:hAnsi="宋体" w:cs="宋体"/>
                <w:spacing w:val="6"/>
                <w:sz w:val="18"/>
                <w:szCs w:val="18"/>
              </w:rPr>
              <w:t>{%p else%}</w:t>
            </w:r>
          </w:p>
          <w:p w14:paraId="3EAB9A0F" w14:textId="77777777" w:rsidR="0045420F" w:rsidRPr="0045420F" w:rsidRDefault="0045420F" w:rsidP="0045420F">
            <w:pPr>
              <w:jc w:val="center"/>
              <w:rPr>
                <w:rFonts w:ascii="宋体" w:hAnsi="宋体" w:cs="宋体"/>
                <w:spacing w:val="6"/>
                <w:sz w:val="18"/>
                <w:szCs w:val="18"/>
              </w:rPr>
            </w:pPr>
            <w:r w:rsidRPr="0045420F">
              <w:rPr>
                <w:rFonts w:ascii="宋体" w:hAnsi="宋体" w:cs="宋体" w:hint="eastAsia"/>
                <w:spacing w:val="6"/>
                <w:sz w:val="18"/>
                <w:szCs w:val="18"/>
              </w:rPr>
              <w:t>风险</w:t>
            </w:r>
          </w:p>
          <w:p w14:paraId="71301C27" w14:textId="5841F602" w:rsidR="00540C47" w:rsidRDefault="0045420F" w:rsidP="0045420F">
            <w:pPr>
              <w:jc w:val="center"/>
              <w:rPr>
                <w:rFonts w:ascii="宋体" w:hAnsi="宋体" w:cs="宋体"/>
                <w:spacing w:val="6"/>
                <w:sz w:val="18"/>
                <w:szCs w:val="18"/>
              </w:rPr>
            </w:pPr>
            <w:r w:rsidRPr="0045420F">
              <w:rPr>
                <w:rFonts w:ascii="宋体" w:hAnsi="宋体" w:cs="宋体"/>
                <w:spacing w:val="6"/>
                <w:sz w:val="18"/>
                <w:szCs w:val="18"/>
              </w:rPr>
              <w:t>{%p endif%}</w:t>
            </w:r>
          </w:p>
        </w:tc>
      </w:tr>
    </w:tbl>
    <w:p w14:paraId="7FE0B705" w14:textId="2CFAF0B9" w:rsidR="00540C47" w:rsidRDefault="00000000">
      <w:pPr>
        <w:adjustRightInd w:val="0"/>
        <w:snapToGrid w:val="0"/>
        <w:spacing w:line="340" w:lineRule="exact"/>
        <w:ind w:firstLineChars="200" w:firstLine="320"/>
        <w:jc w:val="left"/>
        <w:rPr>
          <w:rFonts w:ascii="宋体" w:hAnsi="宋体" w:cs="宋体"/>
          <w:kern w:val="0"/>
          <w:sz w:val="16"/>
          <w:szCs w:val="16"/>
        </w:rPr>
      </w:pPr>
      <w:r>
        <w:rPr>
          <w:rFonts w:ascii="宋体" w:hAnsi="宋体" w:cs="思源黑体 CN Light"/>
          <w:kern w:val="0"/>
          <w:sz w:val="16"/>
          <w:szCs w:val="16"/>
        </w:rPr>
        <w:t>1</w:t>
      </w:r>
      <w:r>
        <w:rPr>
          <w:rFonts w:ascii="宋体" w:hAnsi="宋体" w:cs="宋体" w:hint="eastAsia"/>
          <w:kern w:val="0"/>
          <w:sz w:val="16"/>
          <w:szCs w:val="16"/>
        </w:rPr>
        <w:t>.</w:t>
      </w:r>
      <w:r w:rsidR="007A0791">
        <w:rPr>
          <w:rFonts w:ascii="宋体" w:hAnsi="宋体" w:cs="宋体" w:hint="eastAsia"/>
          <w:kern w:val="0"/>
          <w:sz w:val="16"/>
          <w:szCs w:val="16"/>
        </w:rPr>
        <w:t xml:space="preserve"> </w:t>
      </w:r>
      <w:r w:rsidR="006D0046" w:rsidRPr="006D0046">
        <w:rPr>
          <w:rFonts w:ascii="宋体" w:hAnsi="宋体" w:cs="宋体" w:hint="eastAsia"/>
          <w:kern w:val="0"/>
          <w:sz w:val="16"/>
          <w:szCs w:val="16"/>
        </w:rPr>
        <w:t>文库总量：构建文库的DNA总量</w:t>
      </w:r>
      <w:r w:rsidR="006D0046">
        <w:rPr>
          <w:rFonts w:ascii="宋体" w:hAnsi="宋体" w:cs="宋体" w:hint="eastAsia"/>
          <w:kern w:val="0"/>
          <w:sz w:val="16"/>
          <w:szCs w:val="16"/>
        </w:rPr>
        <w:t>。</w:t>
      </w:r>
      <w:r w:rsidR="006D0046" w:rsidDel="006D0046">
        <w:rPr>
          <w:rFonts w:ascii="宋体" w:hAnsi="宋体" w:cs="宋体" w:hint="eastAsia"/>
          <w:kern w:val="0"/>
          <w:sz w:val="16"/>
          <w:szCs w:val="16"/>
        </w:rPr>
        <w:t xml:space="preserve"> </w:t>
      </w:r>
    </w:p>
    <w:p w14:paraId="6ADA3AF1" w14:textId="77777777" w:rsidR="00540C47" w:rsidRDefault="00000000">
      <w:pPr>
        <w:spacing w:line="300" w:lineRule="exact"/>
        <w:ind w:leftChars="132" w:left="557" w:hangingChars="150" w:hanging="240"/>
        <w:rPr>
          <w:rFonts w:ascii="宋体" w:hAnsi="宋体" w:cs="宋体"/>
          <w:kern w:val="0"/>
          <w:sz w:val="16"/>
          <w:szCs w:val="16"/>
        </w:rPr>
      </w:pPr>
      <w:r>
        <w:rPr>
          <w:rFonts w:ascii="宋体" w:hAnsi="宋体" w:cs="宋体" w:hint="eastAsia"/>
          <w:kern w:val="0"/>
          <w:sz w:val="16"/>
          <w:szCs w:val="16"/>
        </w:rPr>
        <w:t>2. 平均测序深度：校正前目标区域每个碱基被覆盖到的次数的平均值。</w:t>
      </w:r>
    </w:p>
    <w:p w14:paraId="511420C4" w14:textId="77777777" w:rsidR="00540C47" w:rsidRDefault="00000000">
      <w:pPr>
        <w:spacing w:line="300" w:lineRule="exact"/>
        <w:ind w:leftChars="132" w:left="557" w:hangingChars="150" w:hanging="240"/>
        <w:rPr>
          <w:rFonts w:ascii="宋体" w:hAnsi="宋体" w:cs="宋体"/>
          <w:kern w:val="0"/>
          <w:sz w:val="16"/>
          <w:szCs w:val="16"/>
        </w:rPr>
      </w:pPr>
      <w:r>
        <w:rPr>
          <w:rFonts w:ascii="宋体" w:hAnsi="宋体" w:cs="宋体" w:hint="eastAsia"/>
          <w:kern w:val="0"/>
          <w:sz w:val="16"/>
          <w:szCs w:val="16"/>
        </w:rPr>
        <w:t>3. 平均有效测序深度：校正后目标区域每个碱基被覆盖到的次数的平均值。</w:t>
      </w:r>
    </w:p>
    <w:p w14:paraId="0C39EABB" w14:textId="1006088A" w:rsidR="00540C47" w:rsidRDefault="00000000">
      <w:pPr>
        <w:spacing w:line="300" w:lineRule="exact"/>
        <w:ind w:leftChars="132" w:left="557" w:hangingChars="150" w:hanging="240"/>
        <w:rPr>
          <w:rFonts w:ascii="宋体" w:hAnsi="宋体" w:cs="宋体"/>
          <w:kern w:val="0"/>
          <w:sz w:val="16"/>
          <w:szCs w:val="16"/>
        </w:rPr>
      </w:pPr>
      <w:r>
        <w:rPr>
          <w:rFonts w:ascii="宋体" w:hAnsi="宋体" w:cs="宋体" w:hint="eastAsia"/>
          <w:kern w:val="0"/>
          <w:sz w:val="16"/>
          <w:szCs w:val="16"/>
        </w:rPr>
        <w:t>4. 覆盖度</w:t>
      </w:r>
      <w:r w:rsidR="001F0B95">
        <w:rPr>
          <w:rFonts w:ascii="宋体" w:hAnsi="宋体" w:cs="宋体" w:hint="eastAsia"/>
          <w:kern w:val="0"/>
          <w:sz w:val="16"/>
          <w:szCs w:val="16"/>
        </w:rPr>
        <w:t>：</w:t>
      </w:r>
      <w:r>
        <w:rPr>
          <w:rFonts w:ascii="宋体" w:hAnsi="宋体" w:cs="宋体" w:hint="eastAsia"/>
          <w:kern w:val="0"/>
          <w:sz w:val="16"/>
          <w:szCs w:val="16"/>
        </w:rPr>
        <w:t>检测到的区域占目标区域的比例。</w:t>
      </w:r>
    </w:p>
    <w:p w14:paraId="24EEAE26" w14:textId="77777777" w:rsidR="00540C47" w:rsidRDefault="00000000">
      <w:pPr>
        <w:spacing w:line="300" w:lineRule="exact"/>
        <w:ind w:leftChars="132" w:left="557" w:hangingChars="150" w:hanging="240"/>
        <w:rPr>
          <w:rFonts w:ascii="宋体" w:hAnsi="宋体" w:cs="宋体"/>
          <w:kern w:val="0"/>
          <w:sz w:val="16"/>
          <w:szCs w:val="16"/>
        </w:rPr>
      </w:pPr>
      <w:r>
        <w:rPr>
          <w:rFonts w:ascii="宋体" w:hAnsi="宋体" w:cs="宋体" w:hint="eastAsia"/>
          <w:kern w:val="0"/>
          <w:sz w:val="16"/>
          <w:szCs w:val="16"/>
        </w:rPr>
        <w:t>5. 均一性：测序深度大于平均深度的20％的区域的占比。</w:t>
      </w:r>
    </w:p>
    <w:p w14:paraId="739BB3B4" w14:textId="658216DB" w:rsidR="00540C47" w:rsidRDefault="00000000">
      <w:pPr>
        <w:spacing w:line="300" w:lineRule="exact"/>
        <w:ind w:leftChars="132" w:left="557" w:hangingChars="150" w:hanging="240"/>
        <w:rPr>
          <w:rFonts w:ascii="宋体" w:hAnsi="宋体" w:cs="宋体"/>
          <w:kern w:val="0"/>
          <w:sz w:val="16"/>
          <w:szCs w:val="16"/>
        </w:rPr>
      </w:pPr>
      <w:r>
        <w:rPr>
          <w:rFonts w:ascii="宋体" w:hAnsi="宋体" w:cs="宋体" w:hint="eastAsia"/>
          <w:kern w:val="0"/>
          <w:sz w:val="16"/>
          <w:szCs w:val="16"/>
        </w:rPr>
        <w:t>6. 比对率</w:t>
      </w:r>
      <w:r w:rsidR="001F0B95">
        <w:rPr>
          <w:rFonts w:ascii="宋体" w:hAnsi="宋体" w:cs="宋体" w:hint="eastAsia"/>
          <w:kern w:val="0"/>
          <w:sz w:val="16"/>
          <w:szCs w:val="16"/>
        </w:rPr>
        <w:t>：</w:t>
      </w:r>
      <w:r>
        <w:rPr>
          <w:rFonts w:ascii="宋体" w:hAnsi="宋体" w:cs="宋体" w:hint="eastAsia"/>
          <w:kern w:val="0"/>
          <w:sz w:val="16"/>
          <w:szCs w:val="16"/>
        </w:rPr>
        <w:t>可以比对至参考序列上的reads的比例。</w:t>
      </w:r>
    </w:p>
    <w:p w14:paraId="374A00AB" w14:textId="48B6FA2F" w:rsidR="00540C47" w:rsidRDefault="00000000">
      <w:pPr>
        <w:spacing w:line="300" w:lineRule="exact"/>
        <w:ind w:leftChars="132" w:left="557" w:hangingChars="150" w:hanging="240"/>
        <w:rPr>
          <w:rFonts w:ascii="宋体" w:hAnsi="宋体" w:cs="宋体"/>
          <w:kern w:val="0"/>
          <w:sz w:val="16"/>
          <w:szCs w:val="16"/>
        </w:rPr>
      </w:pPr>
      <w:r>
        <w:rPr>
          <w:rFonts w:ascii="宋体" w:hAnsi="宋体" w:cs="宋体" w:hint="eastAsia"/>
          <w:kern w:val="0"/>
          <w:sz w:val="16"/>
          <w:szCs w:val="16"/>
        </w:rPr>
        <w:t>7. Q30</w:t>
      </w:r>
      <w:r w:rsidR="001F0B95">
        <w:rPr>
          <w:rFonts w:ascii="宋体" w:hAnsi="宋体" w:cs="宋体" w:hint="eastAsia"/>
          <w:kern w:val="0"/>
          <w:sz w:val="16"/>
          <w:szCs w:val="16"/>
        </w:rPr>
        <w:t>：</w:t>
      </w:r>
      <w:r>
        <w:rPr>
          <w:rFonts w:ascii="宋体" w:hAnsi="宋体" w:cs="宋体" w:hint="eastAsia"/>
          <w:kern w:val="0"/>
          <w:sz w:val="16"/>
          <w:szCs w:val="16"/>
        </w:rPr>
        <w:t>测序的准确率大于99.9%的碱基的比例。</w:t>
      </w:r>
    </w:p>
    <w:p w14:paraId="2D0878C3" w14:textId="77777777" w:rsidR="00540C47" w:rsidRDefault="00000000">
      <w:pPr>
        <w:spacing w:line="300" w:lineRule="exact"/>
        <w:ind w:leftChars="132" w:left="557" w:hangingChars="150" w:hanging="240"/>
        <w:rPr>
          <w:rFonts w:ascii="宋体" w:hAnsi="宋体" w:cs="宋体"/>
          <w:kern w:val="0"/>
          <w:sz w:val="16"/>
          <w:szCs w:val="16"/>
        </w:rPr>
      </w:pPr>
      <w:r>
        <w:rPr>
          <w:rFonts w:ascii="宋体" w:hAnsi="宋体" w:cs="宋体" w:hint="eastAsia"/>
          <w:kern w:val="0"/>
          <w:sz w:val="16"/>
          <w:szCs w:val="16"/>
        </w:rPr>
        <w:t xml:space="preserve">8. </w:t>
      </w:r>
      <w:r>
        <w:rPr>
          <w:rFonts w:ascii="宋体" w:hAnsi="宋体" w:cs="宋体" w:hint="eastAsia"/>
          <w:color w:val="000000"/>
          <w:sz w:val="16"/>
          <w:szCs w:val="16"/>
        </w:rPr>
        <w:t>参考值为“/”，表示此质控项并非本检测的必要质控项，结果仅供参考。</w:t>
      </w:r>
    </w:p>
    <w:p w14:paraId="1ACABABA" w14:textId="79F1803B" w:rsidR="005741A8" w:rsidRDefault="00000000" w:rsidP="005741A8">
      <w:pPr>
        <w:spacing w:line="300" w:lineRule="exact"/>
        <w:ind w:leftChars="132" w:left="557" w:hangingChars="150" w:hanging="240"/>
        <w:rPr>
          <w:rFonts w:ascii="宋体" w:hAnsi="宋体" w:cs="宋体"/>
          <w:b/>
          <w:szCs w:val="18"/>
        </w:rPr>
      </w:pPr>
      <w:r>
        <w:rPr>
          <w:rFonts w:ascii="宋体" w:hAnsi="宋体" w:cs="宋体" w:hint="eastAsia"/>
          <w:kern w:val="0"/>
          <w:sz w:val="16"/>
          <w:szCs w:val="16"/>
        </w:rPr>
        <w:t>9. 总体质量评估：结合碱基质量Q30占比、覆盖度、平均深度和平均有效</w:t>
      </w:r>
      <w:r w:rsidR="006D0046">
        <w:rPr>
          <w:rFonts w:ascii="宋体" w:hAnsi="宋体" w:cs="宋体" w:hint="eastAsia"/>
          <w:kern w:val="0"/>
          <w:sz w:val="16"/>
          <w:szCs w:val="16"/>
        </w:rPr>
        <w:t>深度</w:t>
      </w:r>
      <w:r>
        <w:rPr>
          <w:rFonts w:ascii="宋体" w:hAnsi="宋体" w:cs="宋体" w:hint="eastAsia"/>
          <w:kern w:val="0"/>
          <w:sz w:val="16"/>
          <w:szCs w:val="16"/>
        </w:rPr>
        <w:t>进行综合评估，采取短板效应，分为合格、风险和不合格三个</w:t>
      </w:r>
      <w:r>
        <w:rPr>
          <w:rFonts w:ascii="宋体" w:hAnsi="宋体" w:cs="宋体" w:hint="eastAsia"/>
          <w:kern w:val="0"/>
          <w:sz w:val="16"/>
          <w:szCs w:val="16"/>
        </w:rPr>
        <w:lastRenderedPageBreak/>
        <w:t>等级。质量风险或不合格都可能会影响此次检测的准确性和敏感性。</w:t>
      </w:r>
      <w:r w:rsidR="006D0046">
        <w:rPr>
          <w:rFonts w:ascii="宋体" w:hAnsi="宋体" w:cs="宋体"/>
          <w:b/>
          <w:szCs w:val="18"/>
        </w:rPr>
        <w:br w:type="page"/>
      </w:r>
    </w:p>
    <w:p w14:paraId="5BAA4EC5" w14:textId="6C8DE658" w:rsidR="00540C47" w:rsidRDefault="006D0046">
      <w:pPr>
        <w:adjustRightInd w:val="0"/>
        <w:snapToGrid w:val="0"/>
        <w:spacing w:line="340" w:lineRule="exact"/>
        <w:jc w:val="left"/>
        <w:rPr>
          <w:rFonts w:ascii="宋体" w:hAnsi="宋体" w:cs="宋体"/>
          <w:b/>
          <w:szCs w:val="18"/>
        </w:rPr>
      </w:pPr>
      <w:r>
        <w:rPr>
          <w:rFonts w:ascii="宋体" w:hAnsi="宋体" w:cs="宋体" w:hint="eastAsia"/>
          <w:b/>
          <w:szCs w:val="18"/>
        </w:rPr>
        <w:t>附录2. 检测内容、方法及局限性</w:t>
      </w:r>
    </w:p>
    <w:p w14:paraId="2F9CCA29" w14:textId="77777777" w:rsidR="00540C47" w:rsidRDefault="00000000">
      <w:pPr>
        <w:adjustRightInd w:val="0"/>
        <w:snapToGrid w:val="0"/>
        <w:spacing w:line="340" w:lineRule="exact"/>
        <w:ind w:firstLineChars="200" w:firstLine="482"/>
        <w:jc w:val="left"/>
        <w:rPr>
          <w:rFonts w:ascii="宋体"/>
          <w:b/>
          <w:szCs w:val="18"/>
        </w:rPr>
      </w:pPr>
      <w:r>
        <w:rPr>
          <w:rFonts w:ascii="宋体" w:hAnsi="宋体"/>
          <w:b/>
          <w:szCs w:val="18"/>
        </w:rPr>
        <w:t>2.1</w:t>
      </w:r>
      <w:r>
        <w:rPr>
          <w:rFonts w:ascii="宋体" w:hAnsi="宋体" w:hint="eastAsia"/>
          <w:b/>
          <w:szCs w:val="18"/>
        </w:rPr>
        <w:t>检测内容</w:t>
      </w:r>
    </w:p>
    <w:tbl>
      <w:tblPr>
        <w:tblW w:w="9349"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7"/>
        <w:gridCol w:w="1566"/>
        <w:gridCol w:w="1895"/>
        <w:gridCol w:w="1190"/>
        <w:gridCol w:w="1549"/>
        <w:gridCol w:w="2142"/>
      </w:tblGrid>
      <w:tr w:rsidR="00540C47" w14:paraId="1C95573F" w14:textId="77777777">
        <w:trPr>
          <w:trHeight w:val="261"/>
        </w:trPr>
        <w:tc>
          <w:tcPr>
            <w:tcW w:w="9349" w:type="dxa"/>
            <w:gridSpan w:val="6"/>
            <w:shd w:val="clear" w:color="auto" w:fill="F2F2F2"/>
            <w:vAlign w:val="center"/>
          </w:tcPr>
          <w:p w14:paraId="2D0464A2" w14:textId="77777777" w:rsidR="00540C47" w:rsidRDefault="00000000">
            <w:pPr>
              <w:jc w:val="center"/>
              <w:rPr>
                <w:rFonts w:ascii="宋体"/>
                <w:b/>
                <w:bCs/>
                <w:color w:val="000000"/>
                <w:kern w:val="0"/>
                <w:sz w:val="20"/>
                <w:szCs w:val="10"/>
              </w:rPr>
            </w:pPr>
            <w:r>
              <w:rPr>
                <w:rFonts w:ascii="宋体" w:hAnsi="宋体" w:hint="eastAsia"/>
                <w:b/>
                <w:bCs/>
                <w:color w:val="000000"/>
                <w:kern w:val="0"/>
                <w:sz w:val="22"/>
                <w:szCs w:val="10"/>
              </w:rPr>
              <w:t>主要检测基因（</w:t>
            </w:r>
            <w:r>
              <w:rPr>
                <w:rFonts w:ascii="宋体" w:hAnsi="宋体"/>
                <w:b/>
                <w:bCs/>
                <w:color w:val="000000"/>
                <w:kern w:val="0"/>
                <w:sz w:val="22"/>
                <w:szCs w:val="10"/>
              </w:rPr>
              <w:t>10</w:t>
            </w:r>
            <w:r>
              <w:rPr>
                <w:rFonts w:ascii="宋体" w:hAnsi="宋体" w:hint="eastAsia"/>
                <w:b/>
                <w:bCs/>
                <w:color w:val="000000"/>
                <w:kern w:val="0"/>
                <w:sz w:val="22"/>
                <w:szCs w:val="10"/>
              </w:rPr>
              <w:t>基因）列表及突变类型</w:t>
            </w:r>
          </w:p>
        </w:tc>
      </w:tr>
      <w:tr w:rsidR="00540C47" w14:paraId="47A7C804" w14:textId="77777777">
        <w:trPr>
          <w:trHeight w:val="261"/>
        </w:trPr>
        <w:tc>
          <w:tcPr>
            <w:tcW w:w="1007" w:type="dxa"/>
            <w:vAlign w:val="center"/>
          </w:tcPr>
          <w:p w14:paraId="2840CECD" w14:textId="77777777" w:rsidR="00540C47" w:rsidRDefault="00000000">
            <w:pPr>
              <w:jc w:val="center"/>
              <w:rPr>
                <w:rFonts w:ascii="宋体" w:cs="思源黑体 CN Normal"/>
                <w:b/>
                <w:bCs/>
                <w:kern w:val="0"/>
                <w:sz w:val="18"/>
                <w:szCs w:val="18"/>
              </w:rPr>
            </w:pPr>
            <w:r>
              <w:rPr>
                <w:rFonts w:ascii="宋体" w:hAnsi="宋体" w:cs="思源黑体 CN Normal" w:hint="eastAsia"/>
                <w:b/>
                <w:bCs/>
                <w:kern w:val="0"/>
                <w:sz w:val="18"/>
                <w:szCs w:val="18"/>
              </w:rPr>
              <w:t>基因名称</w:t>
            </w:r>
          </w:p>
        </w:tc>
        <w:tc>
          <w:tcPr>
            <w:tcW w:w="1566" w:type="dxa"/>
            <w:vAlign w:val="center"/>
          </w:tcPr>
          <w:p w14:paraId="594A49D1" w14:textId="77777777" w:rsidR="00540C47" w:rsidRDefault="00000000">
            <w:pPr>
              <w:jc w:val="center"/>
              <w:rPr>
                <w:rFonts w:ascii="宋体" w:cs="思源黑体 CN Normal"/>
                <w:kern w:val="0"/>
                <w:sz w:val="18"/>
                <w:szCs w:val="18"/>
              </w:rPr>
            </w:pPr>
            <w:r>
              <w:rPr>
                <w:rFonts w:ascii="宋体" w:hAnsi="宋体" w:cs="思源黑体 CN Normal" w:hint="eastAsia"/>
                <w:b/>
                <w:bCs/>
                <w:kern w:val="0"/>
                <w:sz w:val="18"/>
                <w:szCs w:val="18"/>
              </w:rPr>
              <w:t>转录本</w:t>
            </w:r>
          </w:p>
        </w:tc>
        <w:tc>
          <w:tcPr>
            <w:tcW w:w="1895" w:type="dxa"/>
            <w:vAlign w:val="center"/>
          </w:tcPr>
          <w:p w14:paraId="11FEAB60" w14:textId="77777777" w:rsidR="00540C47" w:rsidRDefault="00000000">
            <w:pPr>
              <w:jc w:val="center"/>
              <w:rPr>
                <w:rFonts w:ascii="宋体" w:cs="思源黑体 CN Normal"/>
                <w:b/>
                <w:kern w:val="0"/>
                <w:sz w:val="18"/>
                <w:szCs w:val="18"/>
              </w:rPr>
            </w:pPr>
            <w:r>
              <w:rPr>
                <w:rFonts w:ascii="宋体" w:hAnsi="宋体" w:cs="思源黑体 CN Normal" w:hint="eastAsia"/>
                <w:b/>
                <w:kern w:val="0"/>
                <w:sz w:val="18"/>
                <w:szCs w:val="18"/>
              </w:rPr>
              <w:t>突变类型</w:t>
            </w:r>
          </w:p>
        </w:tc>
        <w:tc>
          <w:tcPr>
            <w:tcW w:w="1190" w:type="dxa"/>
            <w:vAlign w:val="center"/>
          </w:tcPr>
          <w:p w14:paraId="72012A2F" w14:textId="77777777" w:rsidR="00540C47" w:rsidRDefault="00000000">
            <w:pPr>
              <w:jc w:val="center"/>
              <w:rPr>
                <w:rFonts w:ascii="宋体" w:cs="思源黑体 CN Normal"/>
                <w:b/>
                <w:kern w:val="0"/>
                <w:sz w:val="18"/>
                <w:szCs w:val="18"/>
              </w:rPr>
            </w:pPr>
            <w:r>
              <w:rPr>
                <w:rFonts w:ascii="宋体" w:hAnsi="宋体" w:cs="思源黑体 CN Normal" w:hint="eastAsia"/>
                <w:b/>
                <w:kern w:val="0"/>
                <w:sz w:val="18"/>
                <w:szCs w:val="18"/>
              </w:rPr>
              <w:t>基因名称</w:t>
            </w:r>
          </w:p>
        </w:tc>
        <w:tc>
          <w:tcPr>
            <w:tcW w:w="1549" w:type="dxa"/>
            <w:vAlign w:val="center"/>
          </w:tcPr>
          <w:p w14:paraId="31BC42A3" w14:textId="77777777" w:rsidR="00540C47" w:rsidRDefault="00000000">
            <w:pPr>
              <w:jc w:val="center"/>
              <w:rPr>
                <w:rFonts w:ascii="宋体" w:cs="思源黑体 CN Normal"/>
                <w:b/>
                <w:kern w:val="0"/>
                <w:sz w:val="18"/>
                <w:szCs w:val="18"/>
              </w:rPr>
            </w:pPr>
            <w:r>
              <w:rPr>
                <w:rFonts w:ascii="宋体" w:hAnsi="宋体" w:cs="思源黑体 CN Normal" w:hint="eastAsia"/>
                <w:b/>
                <w:bCs/>
                <w:kern w:val="0"/>
                <w:sz w:val="18"/>
                <w:szCs w:val="18"/>
              </w:rPr>
              <w:t>转录本</w:t>
            </w:r>
          </w:p>
        </w:tc>
        <w:tc>
          <w:tcPr>
            <w:tcW w:w="2142" w:type="dxa"/>
            <w:vAlign w:val="center"/>
          </w:tcPr>
          <w:p w14:paraId="1E5540E8" w14:textId="77777777" w:rsidR="00540C47" w:rsidRDefault="00000000">
            <w:pPr>
              <w:jc w:val="center"/>
              <w:rPr>
                <w:rFonts w:ascii="宋体" w:cs="思源黑体 CN Normal"/>
                <w:b/>
                <w:kern w:val="0"/>
                <w:sz w:val="18"/>
                <w:szCs w:val="18"/>
              </w:rPr>
            </w:pPr>
            <w:r>
              <w:rPr>
                <w:rFonts w:ascii="宋体" w:hAnsi="宋体" w:cs="思源黑体 CN Normal" w:hint="eastAsia"/>
                <w:b/>
                <w:kern w:val="0"/>
                <w:sz w:val="18"/>
                <w:szCs w:val="18"/>
              </w:rPr>
              <w:t>突变类型</w:t>
            </w:r>
          </w:p>
        </w:tc>
      </w:tr>
      <w:tr w:rsidR="00540C47" w14:paraId="0FB0B2A3" w14:textId="77777777">
        <w:trPr>
          <w:trHeight w:val="261"/>
        </w:trPr>
        <w:tc>
          <w:tcPr>
            <w:tcW w:w="1007" w:type="dxa"/>
            <w:vAlign w:val="center"/>
          </w:tcPr>
          <w:p w14:paraId="0AB12317" w14:textId="77777777" w:rsidR="00540C47" w:rsidRDefault="00000000">
            <w:pPr>
              <w:jc w:val="center"/>
              <w:rPr>
                <w:rFonts w:ascii="宋体" w:hAnsi="宋体"/>
                <w:b/>
                <w:bCs/>
                <w:i/>
                <w:iCs/>
                <w:kern w:val="0"/>
                <w:sz w:val="20"/>
                <w:szCs w:val="20"/>
              </w:rPr>
            </w:pPr>
            <w:r>
              <w:rPr>
                <w:rFonts w:ascii="宋体" w:hAnsi="宋体"/>
                <w:b/>
                <w:bCs/>
                <w:i/>
                <w:iCs/>
                <w:kern w:val="0"/>
                <w:sz w:val="20"/>
                <w:szCs w:val="20"/>
              </w:rPr>
              <w:t>EGFR</w:t>
            </w:r>
          </w:p>
        </w:tc>
        <w:tc>
          <w:tcPr>
            <w:tcW w:w="1566" w:type="dxa"/>
            <w:vAlign w:val="center"/>
          </w:tcPr>
          <w:p w14:paraId="489BD078" w14:textId="77777777" w:rsidR="00540C47" w:rsidRDefault="00000000">
            <w:pPr>
              <w:jc w:val="center"/>
              <w:rPr>
                <w:rFonts w:ascii="宋体" w:cs="宋体"/>
                <w:i/>
                <w:iCs/>
                <w:kern w:val="0"/>
                <w:sz w:val="18"/>
                <w:szCs w:val="18"/>
              </w:rPr>
            </w:pPr>
            <w:r>
              <w:rPr>
                <w:rFonts w:ascii="宋体" w:hAnsi="宋体" w:cs="宋体" w:hint="eastAsia"/>
                <w:kern w:val="0"/>
                <w:sz w:val="18"/>
                <w:szCs w:val="18"/>
              </w:rPr>
              <w:t>NM_005228.5</w:t>
            </w:r>
          </w:p>
        </w:tc>
        <w:tc>
          <w:tcPr>
            <w:tcW w:w="1895" w:type="dxa"/>
            <w:vAlign w:val="center"/>
          </w:tcPr>
          <w:p w14:paraId="1C995E64" w14:textId="33D1C684" w:rsidR="00540C47" w:rsidRDefault="00000000">
            <w:pPr>
              <w:jc w:val="center"/>
              <w:rPr>
                <w:rFonts w:ascii="宋体" w:cs="思源黑体 CN Normal"/>
                <w:kern w:val="0"/>
                <w:sz w:val="18"/>
                <w:szCs w:val="18"/>
              </w:rPr>
            </w:pPr>
            <w:r>
              <w:rPr>
                <w:rFonts w:ascii="宋体" w:hAnsi="宋体" w:cs="思源黑体 CN Normal"/>
                <w:kern w:val="0"/>
                <w:sz w:val="18"/>
                <w:szCs w:val="18"/>
              </w:rPr>
              <w:t>SNV, InDel</w:t>
            </w:r>
          </w:p>
        </w:tc>
        <w:tc>
          <w:tcPr>
            <w:tcW w:w="1190" w:type="dxa"/>
            <w:vAlign w:val="center"/>
          </w:tcPr>
          <w:p w14:paraId="42C6F127" w14:textId="77777777" w:rsidR="00540C47" w:rsidRDefault="00000000">
            <w:pPr>
              <w:jc w:val="center"/>
              <w:rPr>
                <w:rFonts w:ascii="宋体" w:hAnsi="宋体"/>
                <w:b/>
                <w:bCs/>
                <w:i/>
                <w:iCs/>
                <w:kern w:val="0"/>
                <w:sz w:val="20"/>
                <w:szCs w:val="20"/>
              </w:rPr>
            </w:pPr>
            <w:r>
              <w:rPr>
                <w:rFonts w:ascii="宋体" w:hAnsi="宋体"/>
                <w:b/>
                <w:bCs/>
                <w:i/>
                <w:iCs/>
                <w:kern w:val="0"/>
                <w:sz w:val="20"/>
                <w:szCs w:val="20"/>
              </w:rPr>
              <w:t>KRAS</w:t>
            </w:r>
          </w:p>
        </w:tc>
        <w:tc>
          <w:tcPr>
            <w:tcW w:w="1549" w:type="dxa"/>
            <w:vAlign w:val="center"/>
          </w:tcPr>
          <w:p w14:paraId="651E424D" w14:textId="77777777" w:rsidR="00540C47" w:rsidRDefault="00000000">
            <w:pPr>
              <w:jc w:val="center"/>
              <w:rPr>
                <w:rFonts w:ascii="宋体" w:cs="宋体"/>
                <w:kern w:val="0"/>
                <w:sz w:val="18"/>
                <w:szCs w:val="18"/>
              </w:rPr>
            </w:pPr>
            <w:r>
              <w:rPr>
                <w:rFonts w:ascii="宋体" w:hAnsi="宋体" w:cs="宋体"/>
                <w:kern w:val="0"/>
                <w:sz w:val="18"/>
                <w:szCs w:val="18"/>
              </w:rPr>
              <w:t>NM_004985.5</w:t>
            </w:r>
          </w:p>
        </w:tc>
        <w:tc>
          <w:tcPr>
            <w:tcW w:w="2142" w:type="dxa"/>
            <w:vAlign w:val="center"/>
          </w:tcPr>
          <w:p w14:paraId="54E27BB5" w14:textId="77777777" w:rsidR="00540C47" w:rsidRDefault="00000000">
            <w:pPr>
              <w:jc w:val="center"/>
              <w:rPr>
                <w:rFonts w:ascii="宋体" w:hAnsi="宋体" w:cs="思源黑体 CN Normal"/>
                <w:kern w:val="0"/>
                <w:sz w:val="18"/>
                <w:szCs w:val="18"/>
              </w:rPr>
            </w:pPr>
            <w:r>
              <w:rPr>
                <w:rFonts w:ascii="宋体" w:hAnsi="宋体" w:cs="思源黑体 CN Normal"/>
                <w:kern w:val="0"/>
                <w:sz w:val="18"/>
                <w:szCs w:val="18"/>
              </w:rPr>
              <w:t>SNV, InDel</w:t>
            </w:r>
          </w:p>
        </w:tc>
      </w:tr>
      <w:tr w:rsidR="00540C47" w14:paraId="03EFD777" w14:textId="77777777">
        <w:trPr>
          <w:trHeight w:val="261"/>
        </w:trPr>
        <w:tc>
          <w:tcPr>
            <w:tcW w:w="1007" w:type="dxa"/>
            <w:vAlign w:val="center"/>
          </w:tcPr>
          <w:p w14:paraId="08C1CF91" w14:textId="77777777" w:rsidR="00540C47" w:rsidRDefault="00000000">
            <w:pPr>
              <w:jc w:val="center"/>
              <w:rPr>
                <w:rFonts w:ascii="宋体" w:hAnsi="宋体"/>
                <w:b/>
                <w:bCs/>
                <w:i/>
                <w:iCs/>
                <w:kern w:val="0"/>
                <w:sz w:val="20"/>
                <w:szCs w:val="20"/>
              </w:rPr>
            </w:pPr>
            <w:r>
              <w:rPr>
                <w:rFonts w:ascii="宋体" w:hAnsi="宋体"/>
                <w:b/>
                <w:bCs/>
                <w:i/>
                <w:iCs/>
                <w:kern w:val="0"/>
                <w:sz w:val="20"/>
                <w:szCs w:val="20"/>
              </w:rPr>
              <w:t>ALK</w:t>
            </w:r>
          </w:p>
        </w:tc>
        <w:tc>
          <w:tcPr>
            <w:tcW w:w="1566" w:type="dxa"/>
            <w:vAlign w:val="center"/>
          </w:tcPr>
          <w:p w14:paraId="0E449192" w14:textId="77777777" w:rsidR="00540C47" w:rsidRDefault="00000000">
            <w:pPr>
              <w:jc w:val="center"/>
              <w:rPr>
                <w:rFonts w:ascii="宋体" w:cs="宋体"/>
                <w:i/>
                <w:iCs/>
                <w:kern w:val="0"/>
                <w:sz w:val="18"/>
                <w:szCs w:val="18"/>
              </w:rPr>
            </w:pPr>
            <w:r>
              <w:rPr>
                <w:rFonts w:ascii="宋体" w:hAnsi="宋体" w:cs="宋体" w:hint="eastAsia"/>
                <w:kern w:val="0"/>
                <w:sz w:val="18"/>
                <w:szCs w:val="18"/>
              </w:rPr>
              <w:t>NM_004304.5</w:t>
            </w:r>
          </w:p>
        </w:tc>
        <w:tc>
          <w:tcPr>
            <w:tcW w:w="1895" w:type="dxa"/>
            <w:vAlign w:val="center"/>
          </w:tcPr>
          <w:p w14:paraId="779141BD" w14:textId="77777777" w:rsidR="00540C47" w:rsidRDefault="00000000">
            <w:pPr>
              <w:jc w:val="center"/>
              <w:rPr>
                <w:rFonts w:ascii="宋体" w:hAnsi="宋体" w:cs="思源黑体 CN Normal"/>
                <w:kern w:val="0"/>
                <w:sz w:val="18"/>
                <w:szCs w:val="18"/>
              </w:rPr>
            </w:pPr>
            <w:r>
              <w:rPr>
                <w:rFonts w:ascii="宋体" w:hAnsi="宋体" w:cs="思源黑体 CN Normal"/>
                <w:kern w:val="0"/>
                <w:sz w:val="18"/>
                <w:szCs w:val="18"/>
              </w:rPr>
              <w:t>Fusion, SNV, InDel</w:t>
            </w:r>
          </w:p>
        </w:tc>
        <w:tc>
          <w:tcPr>
            <w:tcW w:w="1190" w:type="dxa"/>
            <w:vAlign w:val="center"/>
          </w:tcPr>
          <w:p w14:paraId="1A93D63D" w14:textId="77777777" w:rsidR="00540C47" w:rsidRDefault="00000000">
            <w:pPr>
              <w:jc w:val="center"/>
              <w:rPr>
                <w:rFonts w:ascii="宋体" w:hAnsi="宋体"/>
                <w:b/>
                <w:i/>
                <w:iCs/>
                <w:kern w:val="0"/>
                <w:sz w:val="20"/>
                <w:szCs w:val="20"/>
              </w:rPr>
            </w:pPr>
            <w:r>
              <w:rPr>
                <w:rFonts w:ascii="宋体" w:hAnsi="宋体"/>
                <w:b/>
                <w:i/>
                <w:iCs/>
                <w:kern w:val="0"/>
                <w:sz w:val="20"/>
                <w:szCs w:val="20"/>
              </w:rPr>
              <w:t>NRAS</w:t>
            </w:r>
          </w:p>
        </w:tc>
        <w:tc>
          <w:tcPr>
            <w:tcW w:w="1549" w:type="dxa"/>
            <w:vAlign w:val="center"/>
          </w:tcPr>
          <w:p w14:paraId="348EAF43" w14:textId="77777777" w:rsidR="00540C47" w:rsidRDefault="00000000">
            <w:pPr>
              <w:jc w:val="center"/>
              <w:rPr>
                <w:rFonts w:ascii="宋体" w:cs="宋体"/>
                <w:kern w:val="0"/>
                <w:sz w:val="18"/>
                <w:szCs w:val="18"/>
              </w:rPr>
            </w:pPr>
            <w:r>
              <w:rPr>
                <w:rFonts w:ascii="宋体" w:hAnsi="宋体" w:cs="宋体" w:hint="eastAsia"/>
                <w:kern w:val="0"/>
                <w:sz w:val="18"/>
                <w:szCs w:val="18"/>
              </w:rPr>
              <w:t>NM_002524.5</w:t>
            </w:r>
          </w:p>
        </w:tc>
        <w:tc>
          <w:tcPr>
            <w:tcW w:w="2142" w:type="dxa"/>
            <w:vAlign w:val="center"/>
          </w:tcPr>
          <w:p w14:paraId="60E673A8" w14:textId="77777777" w:rsidR="00540C47" w:rsidRDefault="00000000">
            <w:pPr>
              <w:jc w:val="center"/>
              <w:rPr>
                <w:rFonts w:ascii="宋体" w:hAnsi="宋体" w:cs="思源黑体 CN Normal"/>
                <w:kern w:val="0"/>
                <w:sz w:val="18"/>
                <w:szCs w:val="18"/>
              </w:rPr>
            </w:pPr>
            <w:r>
              <w:rPr>
                <w:rFonts w:ascii="宋体" w:hAnsi="宋体" w:cs="思源黑体 CN Normal"/>
                <w:kern w:val="0"/>
                <w:sz w:val="18"/>
                <w:szCs w:val="18"/>
              </w:rPr>
              <w:t>SNV, InDel</w:t>
            </w:r>
          </w:p>
        </w:tc>
      </w:tr>
      <w:tr w:rsidR="00540C47" w14:paraId="5B7A57DB" w14:textId="77777777">
        <w:trPr>
          <w:trHeight w:val="261"/>
        </w:trPr>
        <w:tc>
          <w:tcPr>
            <w:tcW w:w="1007" w:type="dxa"/>
            <w:vAlign w:val="center"/>
          </w:tcPr>
          <w:p w14:paraId="2329A522" w14:textId="77777777" w:rsidR="00540C47" w:rsidRDefault="00000000">
            <w:pPr>
              <w:jc w:val="center"/>
              <w:rPr>
                <w:rFonts w:ascii="宋体" w:hAnsi="宋体"/>
                <w:b/>
                <w:bCs/>
                <w:i/>
                <w:iCs/>
                <w:kern w:val="0"/>
                <w:sz w:val="20"/>
                <w:szCs w:val="20"/>
              </w:rPr>
            </w:pPr>
            <w:r>
              <w:rPr>
                <w:rFonts w:ascii="宋体" w:hAnsi="宋体"/>
                <w:b/>
                <w:bCs/>
                <w:i/>
                <w:iCs/>
                <w:kern w:val="0"/>
                <w:sz w:val="20"/>
                <w:szCs w:val="20"/>
              </w:rPr>
              <w:t>ROS1</w:t>
            </w:r>
          </w:p>
        </w:tc>
        <w:tc>
          <w:tcPr>
            <w:tcW w:w="1566" w:type="dxa"/>
            <w:vAlign w:val="center"/>
          </w:tcPr>
          <w:p w14:paraId="0FB0C5F9" w14:textId="77777777" w:rsidR="00540C47" w:rsidRDefault="00000000">
            <w:pPr>
              <w:jc w:val="center"/>
              <w:rPr>
                <w:rFonts w:ascii="宋体" w:cs="宋体"/>
                <w:i/>
                <w:iCs/>
                <w:kern w:val="0"/>
                <w:sz w:val="18"/>
                <w:szCs w:val="18"/>
              </w:rPr>
            </w:pPr>
            <w:r>
              <w:rPr>
                <w:rFonts w:ascii="宋体" w:hAnsi="宋体" w:cs="宋体" w:hint="eastAsia"/>
                <w:kern w:val="0"/>
                <w:sz w:val="18"/>
                <w:szCs w:val="18"/>
              </w:rPr>
              <w:t>NM_002944.2</w:t>
            </w:r>
          </w:p>
        </w:tc>
        <w:tc>
          <w:tcPr>
            <w:tcW w:w="1895" w:type="dxa"/>
            <w:vAlign w:val="center"/>
          </w:tcPr>
          <w:p w14:paraId="0BA792EA" w14:textId="77777777" w:rsidR="00540C47" w:rsidRDefault="00000000">
            <w:pPr>
              <w:jc w:val="center"/>
              <w:rPr>
                <w:rFonts w:ascii="宋体" w:hAnsi="宋体" w:cs="思源黑体 CN Normal"/>
                <w:kern w:val="0"/>
                <w:sz w:val="18"/>
                <w:szCs w:val="18"/>
              </w:rPr>
            </w:pPr>
            <w:r>
              <w:rPr>
                <w:rFonts w:ascii="宋体" w:hAnsi="宋体" w:cs="思源黑体 CN Normal"/>
                <w:kern w:val="0"/>
                <w:sz w:val="18"/>
                <w:szCs w:val="18"/>
              </w:rPr>
              <w:t>Fusion, SNV, InDel</w:t>
            </w:r>
          </w:p>
        </w:tc>
        <w:tc>
          <w:tcPr>
            <w:tcW w:w="1190" w:type="dxa"/>
            <w:vAlign w:val="center"/>
          </w:tcPr>
          <w:p w14:paraId="36BBC9FD" w14:textId="77777777" w:rsidR="00540C47" w:rsidRDefault="00000000">
            <w:pPr>
              <w:jc w:val="center"/>
              <w:rPr>
                <w:rFonts w:ascii="宋体" w:hAnsi="宋体"/>
                <w:b/>
                <w:bCs/>
                <w:i/>
                <w:iCs/>
                <w:kern w:val="0"/>
                <w:sz w:val="20"/>
                <w:szCs w:val="20"/>
              </w:rPr>
            </w:pPr>
            <w:r>
              <w:rPr>
                <w:rFonts w:ascii="宋体" w:hAnsi="宋体"/>
                <w:b/>
                <w:bCs/>
                <w:i/>
                <w:iCs/>
                <w:kern w:val="0"/>
                <w:sz w:val="20"/>
                <w:szCs w:val="20"/>
              </w:rPr>
              <w:t>BRAF</w:t>
            </w:r>
          </w:p>
        </w:tc>
        <w:tc>
          <w:tcPr>
            <w:tcW w:w="1549" w:type="dxa"/>
            <w:vAlign w:val="center"/>
          </w:tcPr>
          <w:p w14:paraId="5D40C47A" w14:textId="77777777" w:rsidR="00540C47" w:rsidRDefault="00000000">
            <w:pPr>
              <w:jc w:val="center"/>
              <w:rPr>
                <w:rFonts w:ascii="宋体" w:cs="宋体"/>
                <w:kern w:val="0"/>
                <w:sz w:val="18"/>
                <w:szCs w:val="18"/>
              </w:rPr>
            </w:pPr>
            <w:r>
              <w:rPr>
                <w:rFonts w:ascii="宋体" w:hAnsi="宋体" w:cs="宋体" w:hint="eastAsia"/>
                <w:kern w:val="0"/>
                <w:sz w:val="18"/>
                <w:szCs w:val="18"/>
              </w:rPr>
              <w:t>NM_004333.6</w:t>
            </w:r>
          </w:p>
        </w:tc>
        <w:tc>
          <w:tcPr>
            <w:tcW w:w="2142" w:type="dxa"/>
            <w:vAlign w:val="center"/>
          </w:tcPr>
          <w:p w14:paraId="18BE66CC" w14:textId="77777777" w:rsidR="00540C47" w:rsidRDefault="00000000">
            <w:pPr>
              <w:jc w:val="center"/>
              <w:rPr>
                <w:rFonts w:ascii="宋体" w:hAnsi="宋体" w:cs="思源黑体 CN Normal"/>
                <w:kern w:val="0"/>
                <w:sz w:val="18"/>
                <w:szCs w:val="18"/>
              </w:rPr>
            </w:pPr>
            <w:r>
              <w:rPr>
                <w:rFonts w:ascii="宋体" w:hAnsi="宋体" w:cs="思源黑体 CN Normal"/>
                <w:kern w:val="0"/>
                <w:sz w:val="18"/>
                <w:szCs w:val="18"/>
              </w:rPr>
              <w:t>SNV, InDel</w:t>
            </w:r>
          </w:p>
        </w:tc>
      </w:tr>
      <w:tr w:rsidR="00540C47" w14:paraId="2F838211" w14:textId="77777777">
        <w:trPr>
          <w:trHeight w:val="261"/>
        </w:trPr>
        <w:tc>
          <w:tcPr>
            <w:tcW w:w="1007" w:type="dxa"/>
            <w:vAlign w:val="center"/>
          </w:tcPr>
          <w:p w14:paraId="7F894BCA" w14:textId="77777777" w:rsidR="00540C47" w:rsidRDefault="00000000">
            <w:pPr>
              <w:jc w:val="center"/>
              <w:rPr>
                <w:rFonts w:ascii="宋体" w:hAnsi="宋体"/>
                <w:b/>
                <w:bCs/>
                <w:i/>
                <w:iCs/>
                <w:kern w:val="0"/>
                <w:sz w:val="20"/>
                <w:szCs w:val="20"/>
              </w:rPr>
            </w:pPr>
            <w:r>
              <w:rPr>
                <w:rFonts w:ascii="宋体" w:hAnsi="宋体"/>
                <w:b/>
                <w:bCs/>
                <w:i/>
                <w:iCs/>
                <w:kern w:val="0"/>
                <w:sz w:val="20"/>
                <w:szCs w:val="20"/>
              </w:rPr>
              <w:t>RET</w:t>
            </w:r>
          </w:p>
        </w:tc>
        <w:tc>
          <w:tcPr>
            <w:tcW w:w="1566" w:type="dxa"/>
            <w:vAlign w:val="center"/>
          </w:tcPr>
          <w:p w14:paraId="512D7F6A" w14:textId="77777777" w:rsidR="00540C47" w:rsidRDefault="00000000">
            <w:pPr>
              <w:jc w:val="center"/>
              <w:rPr>
                <w:rFonts w:ascii="宋体" w:cs="宋体"/>
                <w:i/>
                <w:iCs/>
                <w:kern w:val="0"/>
                <w:sz w:val="18"/>
                <w:szCs w:val="18"/>
              </w:rPr>
            </w:pPr>
            <w:r>
              <w:rPr>
                <w:rFonts w:ascii="宋体" w:hAnsi="宋体" w:cs="宋体" w:hint="eastAsia"/>
                <w:kern w:val="0"/>
                <w:sz w:val="18"/>
                <w:szCs w:val="18"/>
              </w:rPr>
              <w:t>NM_020975.6</w:t>
            </w:r>
          </w:p>
        </w:tc>
        <w:tc>
          <w:tcPr>
            <w:tcW w:w="1895" w:type="dxa"/>
            <w:vAlign w:val="center"/>
          </w:tcPr>
          <w:p w14:paraId="597DE93C" w14:textId="77777777" w:rsidR="00540C47" w:rsidRDefault="00000000">
            <w:pPr>
              <w:jc w:val="center"/>
              <w:rPr>
                <w:rFonts w:ascii="宋体" w:hAnsi="宋体" w:cs="思源黑体 CN Normal"/>
                <w:kern w:val="0"/>
                <w:sz w:val="18"/>
                <w:szCs w:val="18"/>
              </w:rPr>
            </w:pPr>
            <w:r>
              <w:rPr>
                <w:rFonts w:ascii="宋体" w:hAnsi="宋体" w:cs="思源黑体 CN Normal"/>
                <w:kern w:val="0"/>
                <w:sz w:val="18"/>
                <w:szCs w:val="18"/>
              </w:rPr>
              <w:t>Fusion, SNV, InDel</w:t>
            </w:r>
          </w:p>
        </w:tc>
        <w:tc>
          <w:tcPr>
            <w:tcW w:w="1190" w:type="dxa"/>
            <w:vAlign w:val="center"/>
          </w:tcPr>
          <w:p w14:paraId="4E6999EF" w14:textId="77777777" w:rsidR="00540C47" w:rsidRDefault="00000000">
            <w:pPr>
              <w:jc w:val="center"/>
              <w:rPr>
                <w:rFonts w:ascii="宋体" w:hAnsi="宋体"/>
                <w:b/>
                <w:i/>
                <w:iCs/>
                <w:kern w:val="0"/>
                <w:sz w:val="20"/>
                <w:szCs w:val="20"/>
              </w:rPr>
            </w:pPr>
            <w:r>
              <w:rPr>
                <w:rFonts w:ascii="宋体" w:hAnsi="宋体"/>
                <w:b/>
                <w:i/>
                <w:iCs/>
                <w:kern w:val="0"/>
                <w:sz w:val="20"/>
                <w:szCs w:val="20"/>
              </w:rPr>
              <w:t>PIK3CA</w:t>
            </w:r>
          </w:p>
        </w:tc>
        <w:tc>
          <w:tcPr>
            <w:tcW w:w="1549" w:type="dxa"/>
            <w:vAlign w:val="center"/>
          </w:tcPr>
          <w:p w14:paraId="44433852" w14:textId="77777777" w:rsidR="00540C47" w:rsidRDefault="00000000">
            <w:pPr>
              <w:jc w:val="center"/>
              <w:rPr>
                <w:rFonts w:ascii="宋体" w:cs="宋体"/>
                <w:kern w:val="0"/>
                <w:sz w:val="18"/>
                <w:szCs w:val="18"/>
              </w:rPr>
            </w:pPr>
            <w:r>
              <w:rPr>
                <w:rFonts w:ascii="宋体" w:hAnsi="宋体" w:cs="宋体" w:hint="eastAsia"/>
                <w:kern w:val="0"/>
                <w:sz w:val="18"/>
                <w:szCs w:val="18"/>
              </w:rPr>
              <w:t>NM_006218.4</w:t>
            </w:r>
          </w:p>
        </w:tc>
        <w:tc>
          <w:tcPr>
            <w:tcW w:w="2142" w:type="dxa"/>
            <w:vAlign w:val="center"/>
          </w:tcPr>
          <w:p w14:paraId="61D47B1A" w14:textId="77777777" w:rsidR="00540C47" w:rsidRDefault="00000000">
            <w:pPr>
              <w:jc w:val="center"/>
              <w:rPr>
                <w:rFonts w:ascii="宋体" w:hAnsi="宋体" w:cs="思源黑体 CN Normal"/>
                <w:kern w:val="0"/>
                <w:sz w:val="18"/>
                <w:szCs w:val="18"/>
              </w:rPr>
            </w:pPr>
            <w:r>
              <w:rPr>
                <w:rFonts w:ascii="宋体" w:hAnsi="宋体" w:cs="思源黑体 CN Normal"/>
                <w:kern w:val="0"/>
                <w:sz w:val="18"/>
                <w:szCs w:val="18"/>
              </w:rPr>
              <w:t>SNV, InDel</w:t>
            </w:r>
          </w:p>
        </w:tc>
      </w:tr>
      <w:tr w:rsidR="00540C47" w14:paraId="0C6B1419" w14:textId="77777777">
        <w:trPr>
          <w:trHeight w:val="261"/>
        </w:trPr>
        <w:tc>
          <w:tcPr>
            <w:tcW w:w="1007" w:type="dxa"/>
            <w:vAlign w:val="center"/>
          </w:tcPr>
          <w:p w14:paraId="6321960C" w14:textId="77777777" w:rsidR="00540C47" w:rsidRDefault="00000000">
            <w:pPr>
              <w:jc w:val="center"/>
              <w:rPr>
                <w:rFonts w:ascii="宋体" w:hAnsi="宋体"/>
                <w:b/>
                <w:bCs/>
                <w:i/>
                <w:iCs/>
                <w:kern w:val="0"/>
                <w:sz w:val="20"/>
                <w:szCs w:val="20"/>
              </w:rPr>
            </w:pPr>
            <w:r>
              <w:rPr>
                <w:rFonts w:ascii="宋体" w:hAnsi="宋体"/>
                <w:b/>
                <w:bCs/>
                <w:i/>
                <w:iCs/>
                <w:kern w:val="0"/>
                <w:sz w:val="20"/>
                <w:szCs w:val="20"/>
              </w:rPr>
              <w:t>MET</w:t>
            </w:r>
          </w:p>
        </w:tc>
        <w:tc>
          <w:tcPr>
            <w:tcW w:w="1566" w:type="dxa"/>
            <w:vAlign w:val="center"/>
          </w:tcPr>
          <w:p w14:paraId="1A863C54" w14:textId="77777777" w:rsidR="00540C47" w:rsidRDefault="00000000">
            <w:pPr>
              <w:jc w:val="center"/>
              <w:rPr>
                <w:rFonts w:ascii="宋体" w:cs="宋体"/>
                <w:b/>
                <w:bCs/>
                <w:i/>
                <w:iCs/>
                <w:kern w:val="0"/>
                <w:sz w:val="18"/>
                <w:szCs w:val="18"/>
              </w:rPr>
            </w:pPr>
            <w:r>
              <w:rPr>
                <w:rFonts w:ascii="宋体" w:hAnsi="宋体" w:cs="宋体" w:hint="eastAsia"/>
                <w:kern w:val="0"/>
                <w:sz w:val="18"/>
                <w:szCs w:val="18"/>
              </w:rPr>
              <w:t>NM_000245.4</w:t>
            </w:r>
          </w:p>
        </w:tc>
        <w:tc>
          <w:tcPr>
            <w:tcW w:w="1895" w:type="dxa"/>
            <w:vAlign w:val="center"/>
          </w:tcPr>
          <w:p w14:paraId="2AC5208F" w14:textId="7FCF659E" w:rsidR="00540C47" w:rsidRDefault="00000000">
            <w:pPr>
              <w:jc w:val="center"/>
              <w:rPr>
                <w:rFonts w:ascii="宋体" w:cs="思源黑体 CN Normal"/>
                <w:kern w:val="0"/>
                <w:sz w:val="18"/>
                <w:szCs w:val="18"/>
              </w:rPr>
            </w:pPr>
            <w:r>
              <w:rPr>
                <w:rFonts w:ascii="宋体" w:hAnsi="宋体" w:cs="思源黑体 CN Normal"/>
                <w:kern w:val="0"/>
                <w:sz w:val="18"/>
                <w:szCs w:val="18"/>
              </w:rPr>
              <w:t>SNV, InDel, Exon14 Skipping</w:t>
            </w:r>
          </w:p>
        </w:tc>
        <w:tc>
          <w:tcPr>
            <w:tcW w:w="1190" w:type="dxa"/>
            <w:vAlign w:val="center"/>
          </w:tcPr>
          <w:p w14:paraId="677ED0B5" w14:textId="77777777" w:rsidR="00540C47" w:rsidRDefault="00000000">
            <w:pPr>
              <w:jc w:val="center"/>
              <w:rPr>
                <w:rFonts w:ascii="宋体" w:cs="思源黑体 CN Normal"/>
                <w:kern w:val="0"/>
                <w:sz w:val="18"/>
                <w:szCs w:val="18"/>
              </w:rPr>
            </w:pPr>
            <w:r>
              <w:rPr>
                <w:rFonts w:ascii="宋体" w:hAnsi="宋体"/>
                <w:b/>
                <w:bCs/>
                <w:i/>
                <w:iCs/>
                <w:kern w:val="0"/>
                <w:sz w:val="20"/>
                <w:szCs w:val="20"/>
              </w:rPr>
              <w:t>ERBB2</w:t>
            </w:r>
          </w:p>
        </w:tc>
        <w:tc>
          <w:tcPr>
            <w:tcW w:w="1549" w:type="dxa"/>
            <w:vAlign w:val="center"/>
          </w:tcPr>
          <w:p w14:paraId="0719A9E4" w14:textId="77777777" w:rsidR="00540C47" w:rsidRDefault="00000000">
            <w:pPr>
              <w:jc w:val="center"/>
              <w:rPr>
                <w:rFonts w:ascii="宋体" w:cs="宋体"/>
                <w:kern w:val="0"/>
                <w:sz w:val="18"/>
                <w:szCs w:val="18"/>
              </w:rPr>
            </w:pPr>
            <w:r>
              <w:rPr>
                <w:rFonts w:ascii="宋体" w:hAnsi="宋体" w:cs="宋体"/>
                <w:kern w:val="0"/>
                <w:sz w:val="18"/>
                <w:szCs w:val="18"/>
              </w:rPr>
              <w:t>NM_004448.4</w:t>
            </w:r>
          </w:p>
        </w:tc>
        <w:tc>
          <w:tcPr>
            <w:tcW w:w="2142" w:type="dxa"/>
            <w:vAlign w:val="center"/>
          </w:tcPr>
          <w:p w14:paraId="7E974626" w14:textId="77777777" w:rsidR="00540C47" w:rsidRDefault="00000000">
            <w:pPr>
              <w:jc w:val="center"/>
              <w:rPr>
                <w:rFonts w:ascii="宋体" w:cs="思源黑体 CN Normal"/>
                <w:kern w:val="0"/>
                <w:sz w:val="18"/>
                <w:szCs w:val="18"/>
              </w:rPr>
            </w:pPr>
            <w:r>
              <w:rPr>
                <w:rFonts w:ascii="宋体" w:hAnsi="宋体" w:cs="思源黑体 CN Normal"/>
                <w:kern w:val="0"/>
                <w:sz w:val="18"/>
                <w:szCs w:val="18"/>
              </w:rPr>
              <w:t>SNV, InDel</w:t>
            </w:r>
          </w:p>
        </w:tc>
      </w:tr>
      <w:tr w:rsidR="00540C47" w14:paraId="1A5463D5" w14:textId="77777777">
        <w:trPr>
          <w:trHeight w:val="328"/>
        </w:trPr>
        <w:tc>
          <w:tcPr>
            <w:tcW w:w="9349" w:type="dxa"/>
            <w:gridSpan w:val="6"/>
          </w:tcPr>
          <w:p w14:paraId="02EEB2F7" w14:textId="77777777" w:rsidR="00540C47" w:rsidRDefault="00000000">
            <w:pPr>
              <w:rPr>
                <w:rFonts w:ascii="宋体" w:cs="思源黑体 CN Normal"/>
                <w:b/>
                <w:bCs/>
                <w:kern w:val="0"/>
                <w:sz w:val="18"/>
                <w:szCs w:val="18"/>
              </w:rPr>
            </w:pPr>
            <w:r>
              <w:rPr>
                <w:rFonts w:ascii="宋体" w:hAnsi="宋体" w:cs="思源黑体 CN Normal" w:hint="eastAsia"/>
                <w:b/>
                <w:bCs/>
                <w:kern w:val="0"/>
                <w:sz w:val="18"/>
                <w:szCs w:val="18"/>
              </w:rPr>
              <w:t>检测方法：</w:t>
            </w:r>
            <w:r>
              <w:rPr>
                <w:rFonts w:ascii="宋体" w:hAnsi="宋体" w:cs="思源黑体 CN Normal" w:hint="eastAsia"/>
                <w:kern w:val="0"/>
                <w:sz w:val="18"/>
                <w:szCs w:val="18"/>
              </w:rPr>
              <w:t>高通量测序（</w:t>
            </w:r>
            <w:r>
              <w:rPr>
                <w:rFonts w:ascii="宋体" w:hAnsi="宋体" w:cs="思源黑体 CN Normal"/>
                <w:kern w:val="0"/>
                <w:sz w:val="18"/>
                <w:szCs w:val="18"/>
              </w:rPr>
              <w:t>NGS</w:t>
            </w:r>
            <w:r>
              <w:rPr>
                <w:rFonts w:ascii="宋体" w:hAnsi="宋体" w:cs="思源黑体 CN Normal" w:hint="eastAsia"/>
                <w:kern w:val="0"/>
                <w:sz w:val="18"/>
                <w:szCs w:val="18"/>
              </w:rPr>
              <w:t>）</w:t>
            </w:r>
          </w:p>
        </w:tc>
      </w:tr>
      <w:tr w:rsidR="00540C47" w14:paraId="710491A9" w14:textId="77777777">
        <w:trPr>
          <w:trHeight w:val="261"/>
        </w:trPr>
        <w:tc>
          <w:tcPr>
            <w:tcW w:w="9349" w:type="dxa"/>
            <w:gridSpan w:val="6"/>
          </w:tcPr>
          <w:p w14:paraId="32869B67" w14:textId="77777777" w:rsidR="00540C47" w:rsidRDefault="00000000">
            <w:pPr>
              <w:rPr>
                <w:rFonts w:ascii="宋体" w:cs="思源黑体 CN Normal"/>
                <w:b/>
                <w:bCs/>
                <w:kern w:val="0"/>
                <w:sz w:val="18"/>
                <w:szCs w:val="18"/>
              </w:rPr>
            </w:pPr>
            <w:r>
              <w:rPr>
                <w:rFonts w:ascii="宋体" w:hAnsi="宋体" w:cs="思源黑体 CN Normal" w:hint="eastAsia"/>
                <w:b/>
                <w:bCs/>
                <w:kern w:val="0"/>
                <w:sz w:val="18"/>
                <w:szCs w:val="18"/>
              </w:rPr>
              <w:t>检测平台</w:t>
            </w:r>
            <w:r>
              <w:rPr>
                <w:rFonts w:ascii="宋体" w:hAnsi="宋体" w:cs="思源黑体 CN Normal" w:hint="eastAsia"/>
                <w:kern w:val="0"/>
                <w:sz w:val="18"/>
                <w:szCs w:val="18"/>
              </w:rPr>
              <w:t>：</w:t>
            </w:r>
            <w:r>
              <w:rPr>
                <w:rFonts w:ascii="宋体" w:hAnsi="宋体" w:cs="思源黑体 CN Normal"/>
                <w:kern w:val="0"/>
                <w:sz w:val="18"/>
                <w:szCs w:val="18"/>
              </w:rPr>
              <w:t>Illumina Miseq Dx</w:t>
            </w:r>
          </w:p>
        </w:tc>
      </w:tr>
      <w:tr w:rsidR="00540C47" w14:paraId="71E26C77" w14:textId="77777777">
        <w:trPr>
          <w:trHeight w:val="84"/>
        </w:trPr>
        <w:tc>
          <w:tcPr>
            <w:tcW w:w="9349" w:type="dxa"/>
            <w:gridSpan w:val="6"/>
          </w:tcPr>
          <w:p w14:paraId="5754F907" w14:textId="78767460" w:rsidR="00540C47" w:rsidRDefault="00000000">
            <w:pPr>
              <w:pStyle w:val="1f0"/>
              <w:spacing w:line="240" w:lineRule="auto"/>
              <w:ind w:left="904" w:hangingChars="500" w:hanging="904"/>
              <w:jc w:val="both"/>
              <w:rPr>
                <w:rFonts w:ascii="宋体" w:cs="思源黑体 CN Normal"/>
                <w:b/>
                <w:bCs/>
                <w:sz w:val="18"/>
                <w:szCs w:val="18"/>
                <w:lang w:eastAsia="zh-CN"/>
              </w:rPr>
            </w:pPr>
            <w:r>
              <w:rPr>
                <w:rFonts w:ascii="宋体" w:hAnsi="宋体" w:cs="思源黑体 CN Normal" w:hint="eastAsia"/>
                <w:b/>
                <w:bCs/>
                <w:sz w:val="18"/>
                <w:szCs w:val="18"/>
                <w:lang w:eastAsia="zh-CN"/>
              </w:rPr>
              <w:t>检测内容</w:t>
            </w:r>
            <w:r>
              <w:rPr>
                <w:rFonts w:ascii="宋体" w:hAnsi="宋体" w:cs="思源黑体 CN Normal" w:hint="eastAsia"/>
                <w:sz w:val="18"/>
                <w:szCs w:val="18"/>
                <w:lang w:eastAsia="zh-CN"/>
              </w:rPr>
              <w:t>：已获批靶向治疗药物及正在研发的相关靶向治疗药物的标志物的检测，检测突变类型包括点突变、插入缺失、融合</w:t>
            </w:r>
          </w:p>
        </w:tc>
      </w:tr>
    </w:tbl>
    <w:p w14:paraId="1667F2CA" w14:textId="77777777" w:rsidR="00540C47" w:rsidRDefault="00540C47">
      <w:pPr>
        <w:widowControl/>
        <w:ind w:firstLineChars="200" w:firstLine="482"/>
        <w:jc w:val="left"/>
        <w:rPr>
          <w:rFonts w:ascii="宋体"/>
          <w:b/>
          <w:szCs w:val="18"/>
        </w:rPr>
      </w:pPr>
    </w:p>
    <w:p w14:paraId="2CD9F60B" w14:textId="77777777" w:rsidR="00540C47" w:rsidRDefault="00000000">
      <w:pPr>
        <w:widowControl/>
        <w:ind w:firstLineChars="200" w:firstLine="482"/>
        <w:jc w:val="left"/>
        <w:rPr>
          <w:rFonts w:ascii="宋体"/>
          <w:b/>
          <w:szCs w:val="18"/>
        </w:rPr>
      </w:pPr>
      <w:r>
        <w:rPr>
          <w:rFonts w:ascii="宋体" w:hAnsi="宋体"/>
          <w:b/>
          <w:szCs w:val="18"/>
        </w:rPr>
        <w:t>2.2</w:t>
      </w:r>
      <w:r>
        <w:rPr>
          <w:rFonts w:ascii="宋体" w:hAnsi="宋体" w:hint="eastAsia"/>
          <w:b/>
          <w:szCs w:val="18"/>
        </w:rPr>
        <w:t>局限性</w:t>
      </w:r>
    </w:p>
    <w:p w14:paraId="40C0C27D" w14:textId="77777777" w:rsidR="00540C47" w:rsidRDefault="00000000">
      <w:pPr>
        <w:numPr>
          <w:ilvl w:val="0"/>
          <w:numId w:val="3"/>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本报告仅为临床诊断和治疗提供辅助参考，具体诊疗方案应由临床医生结合受检者的全面临床信息进行综合判定。</w:t>
      </w:r>
    </w:p>
    <w:p w14:paraId="3DF1FB9E" w14:textId="77777777" w:rsidR="00540C47" w:rsidRDefault="00000000">
      <w:pPr>
        <w:numPr>
          <w:ilvl w:val="0"/>
          <w:numId w:val="3"/>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074EBDCF" w14:textId="77777777" w:rsidR="00540C47" w:rsidRDefault="00000000">
      <w:pPr>
        <w:numPr>
          <w:ilvl w:val="0"/>
          <w:numId w:val="3"/>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72D466C4" w14:textId="77777777" w:rsidR="00540C47" w:rsidRDefault="00000000">
      <w:pPr>
        <w:numPr>
          <w:ilvl w:val="0"/>
          <w:numId w:val="3"/>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597772B9" w14:textId="77777777" w:rsidR="00540C47" w:rsidRDefault="00000000">
      <w:pPr>
        <w:numPr>
          <w:ilvl w:val="0"/>
          <w:numId w:val="3"/>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本报告中的基因变异和药物排序均不分先后，并且不对任何受检者承诺或保证会在某一药物治疗中有效或无效。</w:t>
      </w:r>
    </w:p>
    <w:p w14:paraId="5679176B" w14:textId="77777777" w:rsidR="00540C47" w:rsidRDefault="00000000">
      <w:pPr>
        <w:numPr>
          <w:ilvl w:val="0"/>
          <w:numId w:val="3"/>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本次检测仅报告检测范围内的基因变异，阴性结果不能排除样本存在检测范围之外的驱动基因突变，本检测项目的检测范围见附录部分“检测内容、方法”。</w:t>
      </w:r>
    </w:p>
    <w:p w14:paraId="7E845981" w14:textId="734FA0FE" w:rsidR="00540C47" w:rsidRDefault="00000000">
      <w:pPr>
        <w:numPr>
          <w:ilvl w:val="0"/>
          <w:numId w:val="3"/>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本检测试剂检测的突变类型仅包含单核苷酸突变、小片段插入</w:t>
      </w:r>
      <w:r>
        <w:rPr>
          <w:rFonts w:ascii="宋体" w:hAnsi="宋体" w:cs="思源黑体 CN Light"/>
          <w:kern w:val="0"/>
          <w:sz w:val="18"/>
          <w:szCs w:val="18"/>
        </w:rPr>
        <w:t>/</w:t>
      </w:r>
      <w:r>
        <w:rPr>
          <w:rFonts w:ascii="宋体" w:hAnsi="宋体" w:cs="思源黑体 CN Light" w:hint="eastAsia"/>
          <w:kern w:val="0"/>
          <w:sz w:val="18"/>
          <w:szCs w:val="18"/>
        </w:rPr>
        <w:t>缺失突变、特定融合突变，无法检测样品基因组中的存在的其他突变类型。</w:t>
      </w:r>
    </w:p>
    <w:p w14:paraId="360DD449" w14:textId="49B5C6F5" w:rsidR="00540C47" w:rsidRDefault="00000000">
      <w:pPr>
        <w:numPr>
          <w:ilvl w:val="0"/>
          <w:numId w:val="3"/>
        </w:numPr>
        <w:spacing w:line="300" w:lineRule="exact"/>
        <w:ind w:leftChars="200" w:left="750" w:hangingChars="150" w:hanging="270"/>
        <w:rPr>
          <w:rFonts w:ascii="宋体" w:cs="思源黑体 CN Light"/>
          <w:kern w:val="0"/>
          <w:sz w:val="16"/>
          <w:szCs w:val="16"/>
        </w:rPr>
      </w:pPr>
      <w:r>
        <w:rPr>
          <w:rFonts w:ascii="宋体" w:hAnsi="宋体" w:cs="思源黑体 CN Light" w:hint="eastAsia"/>
          <w:kern w:val="0"/>
          <w:sz w:val="18"/>
          <w:szCs w:val="18"/>
        </w:rPr>
        <w:t>本检测未包括对照样本。变异是否为体细胞突变来源是基于综合了数据库和变异丰度的算法预测，不能完全排除罕见胚系突变来源的可能性。</w:t>
      </w:r>
    </w:p>
    <w:p w14:paraId="14815065" w14:textId="64E93515" w:rsidR="005741A8" w:rsidRPr="005741A8" w:rsidRDefault="00000000" w:rsidP="005741A8">
      <w:pPr>
        <w:numPr>
          <w:ilvl w:val="0"/>
          <w:numId w:val="3"/>
        </w:numPr>
        <w:spacing w:line="300" w:lineRule="exact"/>
        <w:ind w:leftChars="200" w:left="750" w:hangingChars="150" w:hanging="270"/>
        <w:rPr>
          <w:rFonts w:ascii="宋体" w:cs="思源黑体 CN Light"/>
          <w:kern w:val="0"/>
          <w:sz w:val="18"/>
          <w:szCs w:val="18"/>
        </w:rPr>
      </w:pPr>
      <w:r>
        <w:rPr>
          <w:rFonts w:ascii="宋体" w:hAnsi="宋体" w:cs="思源黑体 CN Light" w:hint="eastAsia"/>
          <w:kern w:val="0"/>
          <w:sz w:val="18"/>
          <w:szCs w:val="18"/>
        </w:rPr>
        <w:t>本检测</w:t>
      </w:r>
      <w:r w:rsidR="00D700F4" w:rsidRPr="005741A8">
        <w:rPr>
          <w:rFonts w:ascii="宋体" w:hAnsi="宋体" w:cs="思源黑体 CN Light" w:hint="eastAsia"/>
          <w:kern w:val="0"/>
          <w:sz w:val="18"/>
          <w:szCs w:val="18"/>
        </w:rPr>
        <w:t>血液（</w:t>
      </w:r>
      <w:r w:rsidR="00D700F4" w:rsidRPr="005741A8">
        <w:rPr>
          <w:rFonts w:ascii="宋体" w:hAnsi="宋体" w:cs="思源黑体 CN Light"/>
          <w:kern w:val="0"/>
          <w:sz w:val="18"/>
          <w:szCs w:val="18"/>
        </w:rPr>
        <w:t>cfDNA</w:t>
      </w:r>
      <w:r w:rsidR="00D700F4" w:rsidRPr="005741A8">
        <w:rPr>
          <w:rFonts w:ascii="宋体" w:hAnsi="宋体" w:cs="思源黑体 CN Light" w:hint="eastAsia"/>
          <w:kern w:val="0"/>
          <w:sz w:val="18"/>
          <w:szCs w:val="18"/>
        </w:rPr>
        <w:t>）样本热点突变最低检测阈值</w:t>
      </w:r>
      <w:r w:rsidR="00D700F4" w:rsidRPr="005741A8">
        <w:rPr>
          <w:rFonts w:ascii="宋体" w:hAnsi="宋体" w:cs="思源黑体 CN Light"/>
          <w:kern w:val="0"/>
          <w:sz w:val="18"/>
          <w:szCs w:val="18"/>
        </w:rPr>
        <w:t>0.1%，稳定检出限0.3%</w:t>
      </w:r>
      <w:r>
        <w:rPr>
          <w:rFonts w:ascii="宋体" w:hAnsi="宋体" w:cs="思源黑体 CN Light" w:hint="eastAsia"/>
          <w:kern w:val="0"/>
          <w:sz w:val="18"/>
          <w:szCs w:val="18"/>
        </w:rPr>
        <w:t>。如未检出指定基因的变异（即阴性结果）不能排除存在低于检测下限的变异的可能性。</w:t>
      </w:r>
      <w:r w:rsidR="00D700F4" w:rsidRPr="005741A8">
        <w:rPr>
          <w:rFonts w:ascii="宋体" w:cs="思源黑体 CN Light"/>
          <w:kern w:val="0"/>
          <w:sz w:val="16"/>
          <w:szCs w:val="16"/>
        </w:rPr>
        <w:br w:type="page"/>
      </w:r>
    </w:p>
    <w:p w14:paraId="35CA008B" w14:textId="77777777" w:rsidR="00540C47" w:rsidRDefault="00000000">
      <w:pPr>
        <w:rPr>
          <w:rFonts w:ascii="宋体" w:hAnsi="宋体" w:cs="宋体"/>
          <w:b/>
          <w:szCs w:val="18"/>
        </w:rPr>
      </w:pPr>
      <w:r>
        <w:rPr>
          <w:rFonts w:ascii="宋体" w:hAnsi="宋体" w:cs="宋体" w:hint="eastAsia"/>
          <w:b/>
          <w:szCs w:val="18"/>
        </w:rPr>
        <w:t>附录3. 参考文献</w:t>
      </w:r>
    </w:p>
    <w:p w14:paraId="3E25089D" w14:textId="77777777" w:rsidR="00124320" w:rsidRPr="00124320" w:rsidRDefault="00124320" w:rsidP="00124320">
      <w:pPr>
        <w:pStyle w:val="affffe"/>
        <w:numPr>
          <w:ilvl w:val="0"/>
          <w:numId w:val="4"/>
        </w:numPr>
        <w:adjustRightInd w:val="0"/>
        <w:snapToGrid w:val="0"/>
        <w:spacing w:afterLines="30" w:after="97" w:line="220" w:lineRule="exact"/>
        <w:ind w:rightChars="50" w:right="120" w:firstLineChars="0"/>
        <w:rPr>
          <w:rFonts w:ascii="宋体" w:hAnsi="宋体" w:cs="Arial"/>
          <w:sz w:val="16"/>
          <w:szCs w:val="16"/>
        </w:rPr>
      </w:pPr>
      <w:r w:rsidRPr="00124320">
        <w:rPr>
          <w:rFonts w:ascii="宋体" w:hAnsi="宋体" w:cs="Arial" w:hint="eastAsia"/>
          <w:sz w:val="16"/>
          <w:szCs w:val="16"/>
        </w:rPr>
        <w:t>美国国家综合癌症网络（NCCN） 肿瘤临床实践指南</w:t>
      </w:r>
    </w:p>
    <w:p w14:paraId="2DC843A1" w14:textId="21A59CFB" w:rsidR="00124320" w:rsidRPr="00124320" w:rsidRDefault="00124320" w:rsidP="00124320">
      <w:pPr>
        <w:pStyle w:val="affffe"/>
        <w:numPr>
          <w:ilvl w:val="0"/>
          <w:numId w:val="4"/>
        </w:numPr>
        <w:adjustRightInd w:val="0"/>
        <w:snapToGrid w:val="0"/>
        <w:spacing w:afterLines="30" w:after="97" w:line="220" w:lineRule="exact"/>
        <w:ind w:rightChars="50" w:right="120" w:firstLineChars="0"/>
        <w:rPr>
          <w:rFonts w:ascii="宋体" w:hAnsi="宋体" w:cs="Arial"/>
          <w:sz w:val="16"/>
          <w:szCs w:val="16"/>
        </w:rPr>
      </w:pPr>
      <w:r w:rsidRPr="00124320">
        <w:rPr>
          <w:rFonts w:ascii="宋体" w:hAnsi="宋体" w:cs="Arial"/>
          <w:sz w:val="16"/>
          <w:szCs w:val="16"/>
        </w:rPr>
        <w:t>{%p for a in (refer.fixed</w:t>
      </w:r>
      <w:r w:rsidR="00867E51">
        <w:rPr>
          <w:rFonts w:ascii="宋体" w:hAnsi="宋体" w:cs="Arial" w:hint="eastAsia"/>
          <w:sz w:val="16"/>
          <w:szCs w:val="16"/>
        </w:rPr>
        <w:t xml:space="preserve"> + </w:t>
      </w:r>
      <w:r w:rsidR="00867E51" w:rsidRPr="00124320">
        <w:rPr>
          <w:rFonts w:ascii="宋体" w:hAnsi="宋体" w:cs="Arial"/>
          <w:sz w:val="16"/>
          <w:szCs w:val="16"/>
        </w:rPr>
        <w:t>refer.dynamic.knb</w:t>
      </w:r>
      <w:r w:rsidRPr="00124320">
        <w:rPr>
          <w:rFonts w:ascii="宋体" w:hAnsi="宋体" w:cs="Arial"/>
          <w:sz w:val="16"/>
          <w:szCs w:val="16"/>
        </w:rPr>
        <w:t xml:space="preserve"> + refer.dynamic.s_var12 + refer.dynamic.s_var_onco_nodrug </w:t>
      </w:r>
      <w:r w:rsidR="0045420F">
        <w:rPr>
          <w:rFonts w:ascii="宋体" w:hAnsi="宋体" w:cs="Arial" w:hint="eastAsia"/>
          <w:sz w:val="16"/>
          <w:szCs w:val="16"/>
        </w:rPr>
        <w:t xml:space="preserve">+ </w:t>
      </w:r>
      <w:r w:rsidR="0045420F" w:rsidRPr="00DA5749">
        <w:rPr>
          <w:rFonts w:ascii="宋体" w:hAnsi="宋体" w:cs="思源黑体 CN Light"/>
          <w:kern w:val="0"/>
          <w:sz w:val="18"/>
          <w:szCs w:val="18"/>
        </w:rPr>
        <w:t>refer.dynamic.s_var</w:t>
      </w:r>
      <w:r w:rsidR="0045420F">
        <w:rPr>
          <w:rFonts w:ascii="宋体" w:hAnsi="宋体" w:cs="思源黑体 CN Light" w:hint="eastAsia"/>
          <w:kern w:val="0"/>
          <w:sz w:val="18"/>
          <w:szCs w:val="18"/>
        </w:rPr>
        <w:t>3</w:t>
      </w:r>
      <w:r w:rsidRPr="00124320">
        <w:rPr>
          <w:rFonts w:ascii="宋体" w:hAnsi="宋体" w:cs="Arial"/>
          <w:sz w:val="16"/>
          <w:szCs w:val="16"/>
        </w:rPr>
        <w:t>)|unique%}</w:t>
      </w:r>
    </w:p>
    <w:p w14:paraId="76D75419" w14:textId="77777777" w:rsidR="00124320" w:rsidRPr="00124320" w:rsidRDefault="00124320" w:rsidP="00124320">
      <w:pPr>
        <w:pStyle w:val="affffe"/>
        <w:numPr>
          <w:ilvl w:val="0"/>
          <w:numId w:val="4"/>
        </w:numPr>
        <w:adjustRightInd w:val="0"/>
        <w:snapToGrid w:val="0"/>
        <w:spacing w:afterLines="30" w:after="97" w:line="220" w:lineRule="exact"/>
        <w:ind w:rightChars="50" w:right="120" w:firstLineChars="0"/>
        <w:rPr>
          <w:rFonts w:ascii="宋体" w:hAnsi="宋体" w:cs="Arial"/>
          <w:sz w:val="16"/>
          <w:szCs w:val="16"/>
        </w:rPr>
      </w:pPr>
      <w:r w:rsidRPr="00124320">
        <w:rPr>
          <w:rFonts w:ascii="宋体" w:hAnsi="宋体" w:cs="Arial"/>
          <w:sz w:val="16"/>
          <w:szCs w:val="16"/>
        </w:rPr>
        <w:t>{{a}}</w:t>
      </w:r>
    </w:p>
    <w:p w14:paraId="7F8FCFD1" w14:textId="7964234B" w:rsidR="00D700F4" w:rsidRPr="00124320" w:rsidRDefault="00124320" w:rsidP="00124320">
      <w:pPr>
        <w:pStyle w:val="affffe"/>
        <w:numPr>
          <w:ilvl w:val="0"/>
          <w:numId w:val="4"/>
        </w:numPr>
        <w:adjustRightInd w:val="0"/>
        <w:snapToGrid w:val="0"/>
        <w:spacing w:afterLines="30" w:after="97" w:line="220" w:lineRule="exact"/>
        <w:ind w:rightChars="50" w:right="120" w:firstLineChars="0"/>
        <w:rPr>
          <w:rFonts w:ascii="宋体" w:hAnsi="宋体" w:cs="Arial"/>
          <w:sz w:val="16"/>
          <w:szCs w:val="16"/>
        </w:rPr>
      </w:pPr>
      <w:r w:rsidRPr="00124320">
        <w:rPr>
          <w:rFonts w:ascii="宋体" w:hAnsi="宋体" w:cs="Arial"/>
          <w:sz w:val="16"/>
          <w:szCs w:val="16"/>
        </w:rPr>
        <w:t>{%p endfor%}</w:t>
      </w:r>
    </w:p>
    <w:tbl>
      <w:tblPr>
        <w:tblpPr w:leftFromText="181" w:rightFromText="181" w:vertAnchor="page" w:tblpY="14743"/>
        <w:tblOverlap w:val="never"/>
        <w:tblW w:w="0" w:type="auto"/>
        <w:tblBorders>
          <w:bottom w:val="single" w:sz="12" w:space="0" w:color="000000"/>
          <w:insideH w:val="single" w:sz="4" w:space="0" w:color="000000"/>
        </w:tblBorders>
        <w:tblLayout w:type="fixed"/>
        <w:tblLook w:val="04A0" w:firstRow="1" w:lastRow="0" w:firstColumn="1" w:lastColumn="0" w:noHBand="0" w:noVBand="1"/>
      </w:tblPr>
      <w:tblGrid>
        <w:gridCol w:w="6237"/>
        <w:gridCol w:w="3725"/>
      </w:tblGrid>
      <w:tr w:rsidR="00D700F4" w14:paraId="2D597A75" w14:textId="77777777" w:rsidTr="00FA62A7">
        <w:tc>
          <w:tcPr>
            <w:tcW w:w="6237" w:type="dxa"/>
            <w:tcBorders>
              <w:top w:val="nil"/>
              <w:left w:val="nil"/>
              <w:bottom w:val="single" w:sz="12" w:space="0" w:color="000000"/>
              <w:right w:val="nil"/>
            </w:tcBorders>
            <w:vAlign w:val="center"/>
          </w:tcPr>
          <w:p w14:paraId="439879C5" w14:textId="77777777" w:rsidR="00D700F4" w:rsidRDefault="00D700F4" w:rsidP="00FA62A7">
            <w:pPr>
              <w:ind w:firstLineChars="200" w:firstLine="440"/>
              <w:jc w:val="left"/>
              <w:rPr>
                <w:rFonts w:ascii="宋体" w:cs="宋体"/>
                <w:sz w:val="22"/>
                <w:szCs w:val="18"/>
              </w:rPr>
            </w:pPr>
            <w:r>
              <w:rPr>
                <w:rFonts w:ascii="宋体" w:hAnsi="宋体" w:cs="宋体" w:hint="eastAsia"/>
                <w:sz w:val="22"/>
                <w:szCs w:val="18"/>
              </w:rPr>
              <w:t>报告医师</w:t>
            </w:r>
            <w:r>
              <w:rPr>
                <w:rFonts w:ascii="宋体" w:hAnsi="宋体" w:cs="宋体"/>
                <w:sz w:val="22"/>
                <w:szCs w:val="18"/>
              </w:rPr>
              <w:t>:</w:t>
            </w:r>
          </w:p>
        </w:tc>
        <w:tc>
          <w:tcPr>
            <w:tcW w:w="3725" w:type="dxa"/>
            <w:tcBorders>
              <w:top w:val="nil"/>
              <w:left w:val="nil"/>
              <w:bottom w:val="single" w:sz="12" w:space="0" w:color="000000"/>
              <w:right w:val="nil"/>
            </w:tcBorders>
            <w:vAlign w:val="center"/>
          </w:tcPr>
          <w:p w14:paraId="4B844BB7" w14:textId="59F95EF7" w:rsidR="00D700F4" w:rsidRDefault="00D700F4" w:rsidP="00FA62A7">
            <w:pPr>
              <w:jc w:val="left"/>
              <w:rPr>
                <w:rFonts w:ascii="宋体" w:cs="宋体"/>
                <w:sz w:val="22"/>
                <w:szCs w:val="18"/>
              </w:rPr>
            </w:pPr>
            <w:r>
              <w:rPr>
                <w:rFonts w:ascii="宋体" w:hAnsi="宋体" w:cs="宋体" w:hint="eastAsia"/>
                <w:sz w:val="22"/>
                <w:szCs w:val="18"/>
              </w:rPr>
              <w:t>报告日期：</w:t>
            </w:r>
            <w:r w:rsidR="00A50908">
              <w:rPr>
                <w:rFonts w:ascii="宋体" w:hAnsi="宋体" w:hint="eastAsia"/>
                <w:sz w:val="22"/>
                <w:szCs w:val="18"/>
              </w:rPr>
              <w:t>{{sample.report_date}}</w:t>
            </w:r>
          </w:p>
        </w:tc>
      </w:tr>
    </w:tbl>
    <w:p w14:paraId="5F7DF632" w14:textId="77777777" w:rsidR="00D700F4" w:rsidRDefault="00D700F4">
      <w:pPr>
        <w:rPr>
          <w:rFonts w:ascii="宋体" w:cs="思源黑体 CN Light"/>
          <w:kern w:val="0"/>
          <w:sz w:val="16"/>
          <w:szCs w:val="16"/>
        </w:rPr>
      </w:pPr>
    </w:p>
    <w:sectPr w:rsidR="00D700F4">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18C59C" w14:textId="77777777" w:rsidR="000879A5" w:rsidRDefault="000879A5">
      <w:r>
        <w:separator/>
      </w:r>
    </w:p>
  </w:endnote>
  <w:endnote w:type="continuationSeparator" w:id="0">
    <w:p w14:paraId="70822F0B" w14:textId="77777777" w:rsidR="000879A5" w:rsidRDefault="00087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 CS ??)">
    <w:altName w:val="Times New Roman"/>
    <w:charset w:val="00"/>
    <w:family w:val="roman"/>
    <w:pitch w:val="default"/>
    <w:sig w:usb0="00000000" w:usb1="00000000" w:usb2="00000000" w:usb3="00000000" w:csb0="00000001"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FE5A4" w14:textId="77777777" w:rsidR="00540C47" w:rsidRDefault="00000000">
    <w:pPr>
      <w:pStyle w:val="aff6"/>
      <w:jc w:val="right"/>
      <w:rPr>
        <w:rFonts w:ascii="Calibri" w:hAnsi="Calibri" w:cs="Calibri"/>
        <w:sz w:val="16"/>
      </w:rPr>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11</w:t>
    </w:r>
    <w:r>
      <w:rPr>
        <w:rFonts w:ascii="Calibri" w:hAnsi="Calibri" w:cs="Calibri"/>
        <w:sz w:val="16"/>
        <w:lang w:val="zh-CN"/>
      </w:rPr>
      <w:fldChar w:fldCharType="end"/>
    </w:r>
    <w:r>
      <w:rPr>
        <w:rFonts w:ascii="Calibri" w:hAnsi="Calibri" w:cs="Calibri"/>
        <w:sz w:val="16"/>
        <w:lang w:val="zh-CN"/>
      </w:rPr>
      <w:t xml:space="preserve"> / </w:t>
    </w:r>
    <w:fldSimple w:instr="NUMPAGES  \* Arabic  \* MERGEFORMAT">
      <w:r>
        <w:rPr>
          <w:rFonts w:ascii="Calibri" w:hAnsi="Calibri" w:cs="Calibri"/>
          <w:sz w:val="16"/>
          <w:lang w:val="zh-CN"/>
        </w:rPr>
        <w:t>11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57A481" w14:textId="77777777" w:rsidR="000879A5" w:rsidRDefault="000879A5">
      <w:r>
        <w:separator/>
      </w:r>
    </w:p>
  </w:footnote>
  <w:footnote w:type="continuationSeparator" w:id="0">
    <w:p w14:paraId="29251060" w14:textId="77777777" w:rsidR="000879A5" w:rsidRDefault="000879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E8B8C8"/>
    <w:multiLevelType w:val="singleLevel"/>
    <w:tmpl w:val="D1E8B8C8"/>
    <w:lvl w:ilvl="0">
      <w:start w:val="1"/>
      <w:numFmt w:val="decimal"/>
      <w:suff w:val="space"/>
      <w:lvlText w:val="%1."/>
      <w:lvlJc w:val="left"/>
      <w:rPr>
        <w:rFonts w:cs="Times New Roman"/>
      </w:rPr>
    </w:lvl>
  </w:abstractNum>
  <w:abstractNum w:abstractNumId="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 w15:restartNumberingAfterBreak="0">
    <w:nsid w:val="6F1DDA01"/>
    <w:multiLevelType w:val="singleLevel"/>
    <w:tmpl w:val="6F1DDA01"/>
    <w:lvl w:ilvl="0">
      <w:start w:val="1"/>
      <w:numFmt w:val="decimal"/>
      <w:suff w:val="space"/>
      <w:lvlText w:val="%1."/>
      <w:lvlJc w:val="left"/>
      <w:rPr>
        <w:rFonts w:cs="Times New Roman"/>
      </w:r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cs="Times New Roman" w:hint="default"/>
      </w:rPr>
    </w:lvl>
    <w:lvl w:ilvl="1">
      <w:start w:val="1"/>
      <w:numFmt w:val="lowerLetter"/>
      <w:pStyle w:val="2"/>
      <w:lvlText w:val="%2)"/>
      <w:lvlJc w:val="left"/>
      <w:pPr>
        <w:ind w:left="840" w:hanging="420"/>
      </w:pPr>
      <w:rPr>
        <w:rFonts w:cs="Times New Roman"/>
      </w:rPr>
    </w:lvl>
    <w:lvl w:ilvl="2">
      <w:start w:val="1"/>
      <w:numFmt w:val="lowerRoman"/>
      <w:pStyle w:val="3"/>
      <w:lvlText w:val="%3."/>
      <w:lvlJc w:val="right"/>
      <w:pPr>
        <w:ind w:left="1260" w:hanging="420"/>
      </w:pPr>
      <w:rPr>
        <w:rFonts w:cs="Times New Roman"/>
      </w:rPr>
    </w:lvl>
    <w:lvl w:ilvl="3">
      <w:start w:val="1"/>
      <w:numFmt w:val="decimal"/>
      <w:pStyle w:val="4"/>
      <w:lvlText w:val="%4."/>
      <w:lvlJc w:val="left"/>
      <w:pPr>
        <w:ind w:left="1680" w:hanging="420"/>
      </w:pPr>
      <w:rPr>
        <w:rFonts w:cs="Times New Roman"/>
      </w:rPr>
    </w:lvl>
    <w:lvl w:ilvl="4">
      <w:start w:val="1"/>
      <w:numFmt w:val="lowerLetter"/>
      <w:pStyle w:val="5"/>
      <w:lvlText w:val="%5)"/>
      <w:lvlJc w:val="left"/>
      <w:pPr>
        <w:ind w:left="2100" w:hanging="420"/>
      </w:pPr>
      <w:rPr>
        <w:rFonts w:cs="Times New Roman"/>
      </w:rPr>
    </w:lvl>
    <w:lvl w:ilvl="5">
      <w:start w:val="1"/>
      <w:numFmt w:val="lowerRoman"/>
      <w:pStyle w:val="6"/>
      <w:lvlText w:val="%6."/>
      <w:lvlJc w:val="right"/>
      <w:pPr>
        <w:ind w:left="2520" w:hanging="420"/>
      </w:pPr>
      <w:rPr>
        <w:rFonts w:cs="Times New Roman"/>
      </w:rPr>
    </w:lvl>
    <w:lvl w:ilvl="6">
      <w:start w:val="1"/>
      <w:numFmt w:val="decimal"/>
      <w:pStyle w:val="7"/>
      <w:lvlText w:val="%7."/>
      <w:lvlJc w:val="left"/>
      <w:pPr>
        <w:ind w:left="2940" w:hanging="420"/>
      </w:pPr>
      <w:rPr>
        <w:rFonts w:cs="Times New Roman"/>
      </w:rPr>
    </w:lvl>
    <w:lvl w:ilvl="7">
      <w:start w:val="1"/>
      <w:numFmt w:val="lowerLetter"/>
      <w:pStyle w:val="8"/>
      <w:lvlText w:val="%8)"/>
      <w:lvlJc w:val="left"/>
      <w:pPr>
        <w:ind w:left="3360" w:hanging="420"/>
      </w:pPr>
      <w:rPr>
        <w:rFonts w:cs="Times New Roman"/>
      </w:rPr>
    </w:lvl>
    <w:lvl w:ilvl="8">
      <w:start w:val="1"/>
      <w:numFmt w:val="lowerRoman"/>
      <w:pStyle w:val="9"/>
      <w:lvlText w:val="%9."/>
      <w:lvlJc w:val="right"/>
      <w:pPr>
        <w:ind w:left="3780" w:hanging="420"/>
      </w:pPr>
      <w:rPr>
        <w:rFonts w:cs="Times New Roman"/>
      </w:rPr>
    </w:lvl>
  </w:abstractNum>
  <w:num w:numId="1" w16cid:durableId="949313661">
    <w:abstractNumId w:val="3"/>
  </w:num>
  <w:num w:numId="2" w16cid:durableId="191845049">
    <w:abstractNumId w:val="0"/>
  </w:num>
  <w:num w:numId="3" w16cid:durableId="652416023">
    <w:abstractNumId w:val="2"/>
  </w:num>
  <w:num w:numId="4" w16cid:durableId="327483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NotTrackMoves/>
  <w:defaultTabStop w:val="420"/>
  <w:drawingGridHorizontalSpacing w:val="120"/>
  <w:drawingGridVerticalSpacing w:val="163"/>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2094"/>
    <w:rsid w:val="00004998"/>
    <w:rsid w:val="0000699C"/>
    <w:rsid w:val="00007CD0"/>
    <w:rsid w:val="00007E0F"/>
    <w:rsid w:val="00007EFD"/>
    <w:rsid w:val="00012B00"/>
    <w:rsid w:val="00013870"/>
    <w:rsid w:val="000143F6"/>
    <w:rsid w:val="00014A0D"/>
    <w:rsid w:val="0001579A"/>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38BF"/>
    <w:rsid w:val="00064734"/>
    <w:rsid w:val="000647D3"/>
    <w:rsid w:val="00064BF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E8D"/>
    <w:rsid w:val="00084168"/>
    <w:rsid w:val="00084533"/>
    <w:rsid w:val="00084AEB"/>
    <w:rsid w:val="000864A5"/>
    <w:rsid w:val="00086C1C"/>
    <w:rsid w:val="00086FDC"/>
    <w:rsid w:val="000879A5"/>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4CB1"/>
    <w:rsid w:val="000A5923"/>
    <w:rsid w:val="000A65EB"/>
    <w:rsid w:val="000B095F"/>
    <w:rsid w:val="000B208D"/>
    <w:rsid w:val="000B37A9"/>
    <w:rsid w:val="000B3839"/>
    <w:rsid w:val="000B3B5B"/>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769E"/>
    <w:rsid w:val="000D05A6"/>
    <w:rsid w:val="000D0D33"/>
    <w:rsid w:val="000D11D2"/>
    <w:rsid w:val="000D14A2"/>
    <w:rsid w:val="000D16F2"/>
    <w:rsid w:val="000D18FC"/>
    <w:rsid w:val="000D243F"/>
    <w:rsid w:val="000D2809"/>
    <w:rsid w:val="000D40CC"/>
    <w:rsid w:val="000D5348"/>
    <w:rsid w:val="000D5457"/>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2F2"/>
    <w:rsid w:val="000F6C19"/>
    <w:rsid w:val="000F6FFA"/>
    <w:rsid w:val="000F714C"/>
    <w:rsid w:val="000F729C"/>
    <w:rsid w:val="00103D6E"/>
    <w:rsid w:val="00104D37"/>
    <w:rsid w:val="00105510"/>
    <w:rsid w:val="00106043"/>
    <w:rsid w:val="001065FA"/>
    <w:rsid w:val="001114C6"/>
    <w:rsid w:val="001116C3"/>
    <w:rsid w:val="00113830"/>
    <w:rsid w:val="00113C07"/>
    <w:rsid w:val="0011500A"/>
    <w:rsid w:val="00115768"/>
    <w:rsid w:val="0011587D"/>
    <w:rsid w:val="00115B5F"/>
    <w:rsid w:val="00117ACB"/>
    <w:rsid w:val="00121A1D"/>
    <w:rsid w:val="001224DD"/>
    <w:rsid w:val="001224EA"/>
    <w:rsid w:val="001240F1"/>
    <w:rsid w:val="00124320"/>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DAB"/>
    <w:rsid w:val="00152DD1"/>
    <w:rsid w:val="00154443"/>
    <w:rsid w:val="0015498E"/>
    <w:rsid w:val="001556EE"/>
    <w:rsid w:val="00155804"/>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33"/>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49AD"/>
    <w:rsid w:val="001E65C1"/>
    <w:rsid w:val="001E6A63"/>
    <w:rsid w:val="001E6C0A"/>
    <w:rsid w:val="001F0957"/>
    <w:rsid w:val="001F0B95"/>
    <w:rsid w:val="001F1C21"/>
    <w:rsid w:val="001F3307"/>
    <w:rsid w:val="001F4DA0"/>
    <w:rsid w:val="001F4DE0"/>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3EB"/>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504F"/>
    <w:rsid w:val="00235106"/>
    <w:rsid w:val="00235D8A"/>
    <w:rsid w:val="00236052"/>
    <w:rsid w:val="00236E0F"/>
    <w:rsid w:val="00236FB6"/>
    <w:rsid w:val="00236FE2"/>
    <w:rsid w:val="00237113"/>
    <w:rsid w:val="0023757C"/>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3930"/>
    <w:rsid w:val="002B6CAE"/>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63A"/>
    <w:rsid w:val="002D4B10"/>
    <w:rsid w:val="002D7B70"/>
    <w:rsid w:val="002E1842"/>
    <w:rsid w:val="002E2CCD"/>
    <w:rsid w:val="002E3376"/>
    <w:rsid w:val="002E3E9D"/>
    <w:rsid w:val="002E3F76"/>
    <w:rsid w:val="002E4079"/>
    <w:rsid w:val="002E4296"/>
    <w:rsid w:val="002E438E"/>
    <w:rsid w:val="002E4AAE"/>
    <w:rsid w:val="002E5588"/>
    <w:rsid w:val="002E6405"/>
    <w:rsid w:val="002E688D"/>
    <w:rsid w:val="002F12B9"/>
    <w:rsid w:val="002F19D6"/>
    <w:rsid w:val="002F4611"/>
    <w:rsid w:val="002F6829"/>
    <w:rsid w:val="002F7374"/>
    <w:rsid w:val="0030072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4748"/>
    <w:rsid w:val="00345E3E"/>
    <w:rsid w:val="00350736"/>
    <w:rsid w:val="00351563"/>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A92"/>
    <w:rsid w:val="003B0F32"/>
    <w:rsid w:val="003B1302"/>
    <w:rsid w:val="003B1C35"/>
    <w:rsid w:val="003B224C"/>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BC"/>
    <w:rsid w:val="003D686D"/>
    <w:rsid w:val="003D7490"/>
    <w:rsid w:val="003E050C"/>
    <w:rsid w:val="003E1614"/>
    <w:rsid w:val="003E1BC3"/>
    <w:rsid w:val="003E375F"/>
    <w:rsid w:val="003E56BF"/>
    <w:rsid w:val="003E5759"/>
    <w:rsid w:val="003E62C8"/>
    <w:rsid w:val="003E683E"/>
    <w:rsid w:val="003E7719"/>
    <w:rsid w:val="003F1BBA"/>
    <w:rsid w:val="003F3A8B"/>
    <w:rsid w:val="003F4E91"/>
    <w:rsid w:val="003F690F"/>
    <w:rsid w:val="003F6B87"/>
    <w:rsid w:val="003F6BE0"/>
    <w:rsid w:val="003F717E"/>
    <w:rsid w:val="003F72DE"/>
    <w:rsid w:val="003F7C39"/>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1BC"/>
    <w:rsid w:val="00427C19"/>
    <w:rsid w:val="00431040"/>
    <w:rsid w:val="00431EA9"/>
    <w:rsid w:val="00432584"/>
    <w:rsid w:val="00432F36"/>
    <w:rsid w:val="00433DF1"/>
    <w:rsid w:val="00434117"/>
    <w:rsid w:val="00434F10"/>
    <w:rsid w:val="00436F8A"/>
    <w:rsid w:val="00440DD3"/>
    <w:rsid w:val="0044115F"/>
    <w:rsid w:val="0044142E"/>
    <w:rsid w:val="0044394E"/>
    <w:rsid w:val="0044427D"/>
    <w:rsid w:val="004477E7"/>
    <w:rsid w:val="00450FF8"/>
    <w:rsid w:val="00451D4C"/>
    <w:rsid w:val="00453260"/>
    <w:rsid w:val="0045420F"/>
    <w:rsid w:val="00455211"/>
    <w:rsid w:val="00455C01"/>
    <w:rsid w:val="00455FA1"/>
    <w:rsid w:val="004567D1"/>
    <w:rsid w:val="004573B1"/>
    <w:rsid w:val="00457CE6"/>
    <w:rsid w:val="00461EAA"/>
    <w:rsid w:val="004623D5"/>
    <w:rsid w:val="004635CF"/>
    <w:rsid w:val="0046366F"/>
    <w:rsid w:val="004636EA"/>
    <w:rsid w:val="00464B55"/>
    <w:rsid w:val="00465740"/>
    <w:rsid w:val="00465796"/>
    <w:rsid w:val="00465A7B"/>
    <w:rsid w:val="004673E1"/>
    <w:rsid w:val="004673F4"/>
    <w:rsid w:val="004679D4"/>
    <w:rsid w:val="004706A2"/>
    <w:rsid w:val="00470E32"/>
    <w:rsid w:val="00470EDC"/>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60A"/>
    <w:rsid w:val="004F4D27"/>
    <w:rsid w:val="004F6A59"/>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0C47"/>
    <w:rsid w:val="00544EE1"/>
    <w:rsid w:val="0054681D"/>
    <w:rsid w:val="00546853"/>
    <w:rsid w:val="00546982"/>
    <w:rsid w:val="00546F66"/>
    <w:rsid w:val="00547474"/>
    <w:rsid w:val="005502EB"/>
    <w:rsid w:val="005523B8"/>
    <w:rsid w:val="005523F2"/>
    <w:rsid w:val="00553179"/>
    <w:rsid w:val="005537E6"/>
    <w:rsid w:val="005551FE"/>
    <w:rsid w:val="005560EE"/>
    <w:rsid w:val="00556F6E"/>
    <w:rsid w:val="005603B7"/>
    <w:rsid w:val="00560415"/>
    <w:rsid w:val="005628DD"/>
    <w:rsid w:val="00563BEF"/>
    <w:rsid w:val="00564070"/>
    <w:rsid w:val="0057085E"/>
    <w:rsid w:val="005714B4"/>
    <w:rsid w:val="00571537"/>
    <w:rsid w:val="00571633"/>
    <w:rsid w:val="005727D4"/>
    <w:rsid w:val="00573072"/>
    <w:rsid w:val="00573190"/>
    <w:rsid w:val="005741A8"/>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9CF"/>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6AE"/>
    <w:rsid w:val="005C0E8A"/>
    <w:rsid w:val="005C1164"/>
    <w:rsid w:val="005C1CD2"/>
    <w:rsid w:val="005C1CDE"/>
    <w:rsid w:val="005C2A1D"/>
    <w:rsid w:val="005C2B6B"/>
    <w:rsid w:val="005C4DC5"/>
    <w:rsid w:val="005C5842"/>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620F"/>
    <w:rsid w:val="006567FD"/>
    <w:rsid w:val="006569F1"/>
    <w:rsid w:val="00656D0E"/>
    <w:rsid w:val="00661746"/>
    <w:rsid w:val="00664FF2"/>
    <w:rsid w:val="006651A5"/>
    <w:rsid w:val="006661C3"/>
    <w:rsid w:val="00667497"/>
    <w:rsid w:val="00667DB7"/>
    <w:rsid w:val="00670715"/>
    <w:rsid w:val="006724EB"/>
    <w:rsid w:val="00672B19"/>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31D6"/>
    <w:rsid w:val="006944F3"/>
    <w:rsid w:val="00694783"/>
    <w:rsid w:val="00694AB9"/>
    <w:rsid w:val="00694E8C"/>
    <w:rsid w:val="00696432"/>
    <w:rsid w:val="006966AD"/>
    <w:rsid w:val="006979A0"/>
    <w:rsid w:val="006A2E00"/>
    <w:rsid w:val="006A3B26"/>
    <w:rsid w:val="006A4391"/>
    <w:rsid w:val="006A5DFD"/>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7096"/>
    <w:rsid w:val="006C76FB"/>
    <w:rsid w:val="006C79C7"/>
    <w:rsid w:val="006C7B60"/>
    <w:rsid w:val="006D0046"/>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2AAC"/>
    <w:rsid w:val="007038C0"/>
    <w:rsid w:val="007043CB"/>
    <w:rsid w:val="007054F0"/>
    <w:rsid w:val="00705500"/>
    <w:rsid w:val="007071DC"/>
    <w:rsid w:val="0070769A"/>
    <w:rsid w:val="007107B9"/>
    <w:rsid w:val="0071191A"/>
    <w:rsid w:val="007127C9"/>
    <w:rsid w:val="00713098"/>
    <w:rsid w:val="007132D8"/>
    <w:rsid w:val="007141BC"/>
    <w:rsid w:val="00715A2E"/>
    <w:rsid w:val="00716C19"/>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5A9"/>
    <w:rsid w:val="007756E6"/>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6D17"/>
    <w:rsid w:val="00787505"/>
    <w:rsid w:val="007904F6"/>
    <w:rsid w:val="00790E8F"/>
    <w:rsid w:val="00791341"/>
    <w:rsid w:val="0079197C"/>
    <w:rsid w:val="00791C4F"/>
    <w:rsid w:val="00791E52"/>
    <w:rsid w:val="00793605"/>
    <w:rsid w:val="0079361D"/>
    <w:rsid w:val="007965D4"/>
    <w:rsid w:val="007965E6"/>
    <w:rsid w:val="00796C3B"/>
    <w:rsid w:val="007A067E"/>
    <w:rsid w:val="007A0791"/>
    <w:rsid w:val="007A1ACD"/>
    <w:rsid w:val="007A2C79"/>
    <w:rsid w:val="007A2C8F"/>
    <w:rsid w:val="007A30C5"/>
    <w:rsid w:val="007A32E1"/>
    <w:rsid w:val="007A3919"/>
    <w:rsid w:val="007A42A5"/>
    <w:rsid w:val="007A4D3E"/>
    <w:rsid w:val="007A4DD0"/>
    <w:rsid w:val="007A6B1D"/>
    <w:rsid w:val="007A6CA4"/>
    <w:rsid w:val="007A7135"/>
    <w:rsid w:val="007A7428"/>
    <w:rsid w:val="007B02D1"/>
    <w:rsid w:val="007B0FF4"/>
    <w:rsid w:val="007B36A5"/>
    <w:rsid w:val="007B54B9"/>
    <w:rsid w:val="007B55FD"/>
    <w:rsid w:val="007B59F1"/>
    <w:rsid w:val="007B5E31"/>
    <w:rsid w:val="007B60E8"/>
    <w:rsid w:val="007B6329"/>
    <w:rsid w:val="007B65AE"/>
    <w:rsid w:val="007B6758"/>
    <w:rsid w:val="007B6CFB"/>
    <w:rsid w:val="007B6E82"/>
    <w:rsid w:val="007B7B24"/>
    <w:rsid w:val="007B7DF9"/>
    <w:rsid w:val="007C1AF7"/>
    <w:rsid w:val="007C44B0"/>
    <w:rsid w:val="007C5C4D"/>
    <w:rsid w:val="007C67D6"/>
    <w:rsid w:val="007C6FD5"/>
    <w:rsid w:val="007D0CD4"/>
    <w:rsid w:val="007D1050"/>
    <w:rsid w:val="007D2013"/>
    <w:rsid w:val="007D2DDA"/>
    <w:rsid w:val="007D3432"/>
    <w:rsid w:val="007D3C82"/>
    <w:rsid w:val="007D3E44"/>
    <w:rsid w:val="007E0269"/>
    <w:rsid w:val="007E02EE"/>
    <w:rsid w:val="007E0397"/>
    <w:rsid w:val="007E0A1D"/>
    <w:rsid w:val="007E0C95"/>
    <w:rsid w:val="007E1D8C"/>
    <w:rsid w:val="007E3151"/>
    <w:rsid w:val="007E3156"/>
    <w:rsid w:val="007E355A"/>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B41"/>
    <w:rsid w:val="0082153B"/>
    <w:rsid w:val="00821FAD"/>
    <w:rsid w:val="008227E0"/>
    <w:rsid w:val="00823E67"/>
    <w:rsid w:val="0082488E"/>
    <w:rsid w:val="0082519C"/>
    <w:rsid w:val="008256E3"/>
    <w:rsid w:val="00825C86"/>
    <w:rsid w:val="00825E5B"/>
    <w:rsid w:val="008269E9"/>
    <w:rsid w:val="00827D65"/>
    <w:rsid w:val="0083080D"/>
    <w:rsid w:val="00833656"/>
    <w:rsid w:val="00833A24"/>
    <w:rsid w:val="00834728"/>
    <w:rsid w:val="00834CC4"/>
    <w:rsid w:val="0083516D"/>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5F89"/>
    <w:rsid w:val="00866816"/>
    <w:rsid w:val="00866B49"/>
    <w:rsid w:val="0086756C"/>
    <w:rsid w:val="00867E51"/>
    <w:rsid w:val="008702E6"/>
    <w:rsid w:val="00870D35"/>
    <w:rsid w:val="00871D55"/>
    <w:rsid w:val="00873FE8"/>
    <w:rsid w:val="008740C7"/>
    <w:rsid w:val="00875A17"/>
    <w:rsid w:val="00875BE1"/>
    <w:rsid w:val="00876412"/>
    <w:rsid w:val="008768C1"/>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6E97"/>
    <w:rsid w:val="0089731C"/>
    <w:rsid w:val="008A0217"/>
    <w:rsid w:val="008A2553"/>
    <w:rsid w:val="008A270B"/>
    <w:rsid w:val="008A62A0"/>
    <w:rsid w:val="008A7614"/>
    <w:rsid w:val="008B03DD"/>
    <w:rsid w:val="008B15BD"/>
    <w:rsid w:val="008B2029"/>
    <w:rsid w:val="008B35AD"/>
    <w:rsid w:val="008B43B5"/>
    <w:rsid w:val="008B524E"/>
    <w:rsid w:val="008B557A"/>
    <w:rsid w:val="008B5609"/>
    <w:rsid w:val="008B56D1"/>
    <w:rsid w:val="008B623B"/>
    <w:rsid w:val="008B7272"/>
    <w:rsid w:val="008C1789"/>
    <w:rsid w:val="008C18F2"/>
    <w:rsid w:val="008C1C3F"/>
    <w:rsid w:val="008C1E46"/>
    <w:rsid w:val="008C2C23"/>
    <w:rsid w:val="008C2CE9"/>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3B7F"/>
    <w:rsid w:val="00904359"/>
    <w:rsid w:val="009043B4"/>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6D81"/>
    <w:rsid w:val="0096008C"/>
    <w:rsid w:val="00961B55"/>
    <w:rsid w:val="00961DDF"/>
    <w:rsid w:val="009625E4"/>
    <w:rsid w:val="00963D35"/>
    <w:rsid w:val="00963E7D"/>
    <w:rsid w:val="00966252"/>
    <w:rsid w:val="009678F9"/>
    <w:rsid w:val="00967D06"/>
    <w:rsid w:val="00970831"/>
    <w:rsid w:val="0097114A"/>
    <w:rsid w:val="00971DF6"/>
    <w:rsid w:val="00973E55"/>
    <w:rsid w:val="00974415"/>
    <w:rsid w:val="00975478"/>
    <w:rsid w:val="00976069"/>
    <w:rsid w:val="00977174"/>
    <w:rsid w:val="00977EAD"/>
    <w:rsid w:val="00977FF2"/>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B7F"/>
    <w:rsid w:val="009B5F0F"/>
    <w:rsid w:val="009C06E3"/>
    <w:rsid w:val="009C06FB"/>
    <w:rsid w:val="009C0E0A"/>
    <w:rsid w:val="009C1A7B"/>
    <w:rsid w:val="009C2F1E"/>
    <w:rsid w:val="009C3243"/>
    <w:rsid w:val="009C3BE0"/>
    <w:rsid w:val="009C4622"/>
    <w:rsid w:val="009C55D7"/>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7EEF"/>
    <w:rsid w:val="00A0136D"/>
    <w:rsid w:val="00A01C8C"/>
    <w:rsid w:val="00A02090"/>
    <w:rsid w:val="00A02130"/>
    <w:rsid w:val="00A028B7"/>
    <w:rsid w:val="00A02A19"/>
    <w:rsid w:val="00A05D1A"/>
    <w:rsid w:val="00A05EE6"/>
    <w:rsid w:val="00A0726C"/>
    <w:rsid w:val="00A0752B"/>
    <w:rsid w:val="00A075ED"/>
    <w:rsid w:val="00A07D0A"/>
    <w:rsid w:val="00A11329"/>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21F4"/>
    <w:rsid w:val="00A32D38"/>
    <w:rsid w:val="00A352BF"/>
    <w:rsid w:val="00A35790"/>
    <w:rsid w:val="00A40F25"/>
    <w:rsid w:val="00A415FC"/>
    <w:rsid w:val="00A445F2"/>
    <w:rsid w:val="00A44647"/>
    <w:rsid w:val="00A454DB"/>
    <w:rsid w:val="00A461EE"/>
    <w:rsid w:val="00A46987"/>
    <w:rsid w:val="00A47461"/>
    <w:rsid w:val="00A47B20"/>
    <w:rsid w:val="00A50908"/>
    <w:rsid w:val="00A513ED"/>
    <w:rsid w:val="00A5143B"/>
    <w:rsid w:val="00A538A1"/>
    <w:rsid w:val="00A540B6"/>
    <w:rsid w:val="00A55AEF"/>
    <w:rsid w:val="00A55CE7"/>
    <w:rsid w:val="00A5609E"/>
    <w:rsid w:val="00A57C08"/>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2CA"/>
    <w:rsid w:val="00A746AB"/>
    <w:rsid w:val="00A7540D"/>
    <w:rsid w:val="00A80B89"/>
    <w:rsid w:val="00A811DF"/>
    <w:rsid w:val="00A834BA"/>
    <w:rsid w:val="00A835F6"/>
    <w:rsid w:val="00A83628"/>
    <w:rsid w:val="00A843E7"/>
    <w:rsid w:val="00A848D1"/>
    <w:rsid w:val="00A86A4C"/>
    <w:rsid w:val="00A872D7"/>
    <w:rsid w:val="00A87C60"/>
    <w:rsid w:val="00A901E4"/>
    <w:rsid w:val="00A911EE"/>
    <w:rsid w:val="00A91438"/>
    <w:rsid w:val="00A9168E"/>
    <w:rsid w:val="00A9175D"/>
    <w:rsid w:val="00A928AB"/>
    <w:rsid w:val="00A93A3C"/>
    <w:rsid w:val="00A94B09"/>
    <w:rsid w:val="00A94D89"/>
    <w:rsid w:val="00A94DD0"/>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8CB"/>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4177"/>
    <w:rsid w:val="00B2491D"/>
    <w:rsid w:val="00B24B8C"/>
    <w:rsid w:val="00B25256"/>
    <w:rsid w:val="00B25276"/>
    <w:rsid w:val="00B25543"/>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57151"/>
    <w:rsid w:val="00B600F7"/>
    <w:rsid w:val="00B6017A"/>
    <w:rsid w:val="00B6045F"/>
    <w:rsid w:val="00B61AFF"/>
    <w:rsid w:val="00B63E63"/>
    <w:rsid w:val="00B65E8F"/>
    <w:rsid w:val="00B66AA5"/>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4BEF"/>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5CDE"/>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723"/>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104"/>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43A"/>
    <w:rsid w:val="00CE6D1F"/>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FCF"/>
    <w:rsid w:val="00D239BF"/>
    <w:rsid w:val="00D239E8"/>
    <w:rsid w:val="00D23A21"/>
    <w:rsid w:val="00D24B55"/>
    <w:rsid w:val="00D25102"/>
    <w:rsid w:val="00D25C13"/>
    <w:rsid w:val="00D25E97"/>
    <w:rsid w:val="00D260D9"/>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2A8"/>
    <w:rsid w:val="00D368D8"/>
    <w:rsid w:val="00D36F58"/>
    <w:rsid w:val="00D372F3"/>
    <w:rsid w:val="00D373CA"/>
    <w:rsid w:val="00D373DA"/>
    <w:rsid w:val="00D411BF"/>
    <w:rsid w:val="00D41979"/>
    <w:rsid w:val="00D42BE4"/>
    <w:rsid w:val="00D43505"/>
    <w:rsid w:val="00D43CC5"/>
    <w:rsid w:val="00D440FC"/>
    <w:rsid w:val="00D45222"/>
    <w:rsid w:val="00D4534B"/>
    <w:rsid w:val="00D4567F"/>
    <w:rsid w:val="00D45B05"/>
    <w:rsid w:val="00D45D6D"/>
    <w:rsid w:val="00D4620C"/>
    <w:rsid w:val="00D4754C"/>
    <w:rsid w:val="00D47E2D"/>
    <w:rsid w:val="00D50D5F"/>
    <w:rsid w:val="00D5111D"/>
    <w:rsid w:val="00D51897"/>
    <w:rsid w:val="00D53A34"/>
    <w:rsid w:val="00D54771"/>
    <w:rsid w:val="00D559BD"/>
    <w:rsid w:val="00D55E46"/>
    <w:rsid w:val="00D55EEB"/>
    <w:rsid w:val="00D57F2D"/>
    <w:rsid w:val="00D61FFF"/>
    <w:rsid w:val="00D62C96"/>
    <w:rsid w:val="00D63370"/>
    <w:rsid w:val="00D63B7E"/>
    <w:rsid w:val="00D6501D"/>
    <w:rsid w:val="00D670B3"/>
    <w:rsid w:val="00D6722F"/>
    <w:rsid w:val="00D67F99"/>
    <w:rsid w:val="00D700F4"/>
    <w:rsid w:val="00D70B46"/>
    <w:rsid w:val="00D70D7F"/>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A7C"/>
    <w:rsid w:val="00DA15D7"/>
    <w:rsid w:val="00DA18AB"/>
    <w:rsid w:val="00DA1D78"/>
    <w:rsid w:val="00DA4AEB"/>
    <w:rsid w:val="00DA5749"/>
    <w:rsid w:val="00DA581D"/>
    <w:rsid w:val="00DB0B67"/>
    <w:rsid w:val="00DB282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47E1"/>
    <w:rsid w:val="00E16C75"/>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5F9A"/>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27C26"/>
    <w:rsid w:val="00F3198E"/>
    <w:rsid w:val="00F31AD0"/>
    <w:rsid w:val="00F31B79"/>
    <w:rsid w:val="00F32CD4"/>
    <w:rsid w:val="00F3388A"/>
    <w:rsid w:val="00F33F8A"/>
    <w:rsid w:val="00F35A6C"/>
    <w:rsid w:val="00F36F09"/>
    <w:rsid w:val="00F37243"/>
    <w:rsid w:val="00F428AA"/>
    <w:rsid w:val="00F46026"/>
    <w:rsid w:val="00F47D8A"/>
    <w:rsid w:val="00F55415"/>
    <w:rsid w:val="00F56FA3"/>
    <w:rsid w:val="00F5767B"/>
    <w:rsid w:val="00F617B7"/>
    <w:rsid w:val="00F62530"/>
    <w:rsid w:val="00F6397B"/>
    <w:rsid w:val="00F639B9"/>
    <w:rsid w:val="00F6556F"/>
    <w:rsid w:val="00F664AF"/>
    <w:rsid w:val="00F66E03"/>
    <w:rsid w:val="00F70092"/>
    <w:rsid w:val="00F701D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F5631D"/>
    <w:rsid w:val="0C2225F6"/>
    <w:rsid w:val="0E9E3495"/>
    <w:rsid w:val="12DE5A77"/>
    <w:rsid w:val="13144FF5"/>
    <w:rsid w:val="132C6B11"/>
    <w:rsid w:val="157601E9"/>
    <w:rsid w:val="16B014D8"/>
    <w:rsid w:val="17F51C03"/>
    <w:rsid w:val="1FCD3B3C"/>
    <w:rsid w:val="22D66F8D"/>
    <w:rsid w:val="250550E5"/>
    <w:rsid w:val="253C08AF"/>
    <w:rsid w:val="263A0DBE"/>
    <w:rsid w:val="266E7349"/>
    <w:rsid w:val="28121E0C"/>
    <w:rsid w:val="2A4256AD"/>
    <w:rsid w:val="2E165C6D"/>
    <w:rsid w:val="2F997875"/>
    <w:rsid w:val="364D00B9"/>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5D71699A"/>
    <w:rsid w:val="677D1D76"/>
    <w:rsid w:val="683E1A6D"/>
    <w:rsid w:val="693966D8"/>
    <w:rsid w:val="6EC155C9"/>
    <w:rsid w:val="7229553C"/>
    <w:rsid w:val="72F1073A"/>
    <w:rsid w:val="73815756"/>
    <w:rsid w:val="74051691"/>
    <w:rsid w:val="76674885"/>
    <w:rsid w:val="773C186D"/>
    <w:rsid w:val="77474276"/>
    <w:rsid w:val="798E3ED6"/>
    <w:rsid w:val="7CFDCC5B"/>
    <w:rsid w:val="7F7D5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4E2229"/>
  <w15:docId w15:val="{C3FB4031-C335-429E-B919-5CD928065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1" w:count="376">
    <w:lsdException w:name="Normal" w:uiPriority="0"/>
    <w:lsdException w:name="index 1" w:semiHidden="1"/>
    <w:lsdException w:name="index 2" w:semiHidden="1"/>
    <w:lsdException w:name="index 3" w:semiHidden="1"/>
    <w:lsdException w:name="index 4" w:semiHidden="1"/>
    <w:lsdException w:name="index 5" w:semiHidden="1"/>
    <w:lsdException w:name="index 6" w:semiHidden="1" w:qFormat="0"/>
    <w:lsdException w:name="index 7" w:semiHidden="1"/>
    <w:lsdException w:name="index 8" w:semiHidden="1"/>
    <w:lsdException w:name="index 9" w:semiHidden="1"/>
    <w:lsdException w:name="toc 3" w:qFormat="0"/>
    <w:lsdException w:name="toc 4" w:semiHidden="1"/>
    <w:lsdException w:name="toc 5" w:semiHidden="1" w:qFormat="0"/>
    <w:lsdException w:name="toc 8" w:semiHidden="1"/>
    <w:lsdException w:name="toc 9" w:semiHidden="1"/>
    <w:lsdException w:name="footnote text" w:semiHidden="1"/>
    <w:lsdException w:name="annotation text" w:semiHidden="1"/>
    <w:lsdException w:name="index heading"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qFormat="0"/>
    <w:lsdException w:name="macro" w:semiHidden="1" w:qFormat="0"/>
    <w:lsdException w:name="toa heading" w:semiHidden="1"/>
    <w:lsdException w:name="List" w:semiHidden="1"/>
    <w:lsdException w:name="List Bullet" w:semiHidden="1" w:qFormat="0"/>
    <w:lsdException w:name="List Number" w:semiHidden="1" w:qFormat="0"/>
    <w:lsdException w:name="List 2" w:semiHidden="1" w:qFormat="0"/>
    <w:lsdException w:name="List 3" w:semiHidden="1"/>
    <w:lsdException w:name="List 4" w:semiHidden="1"/>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qFormat="0"/>
    <w:lsdException w:name="Body Text Indent 2" w:semiHidden="1"/>
    <w:lsdException w:name="Body Text Indent 3" w:semiHidden="1"/>
    <w:lsdException w:name="Block Text" w:semiHidden="1" w:qFormat="0"/>
    <w:lsdException w:name="Document Map" w:semiHidden="1"/>
    <w:lsdException w:name="Plain Text" w:semiHidden="1" w:qFormat="0"/>
    <w:lsdException w:name="E-mail Signature" w:semiHidden="1"/>
    <w:lsdException w:name="HTML Top of Form" w:semiHidden="1" w:unhideWhenUsed="1" w:qFormat="0"/>
    <w:lsdException w:name="HTML Bottom of Form" w:semiHidden="1" w:unhideWhenUsed="1" w:qFormat="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nhideWhenUsed="1" w:qFormat="0"/>
    <w:lsdException w:name="No Spacing" w:semiHidden="1"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lsdException w:name="Light List Accent 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nhideWhenUsed="1" w:qFormat="0"/>
    <w:lsdException w:name="List Paragraph" w:uiPriority="34"/>
    <w:lsdException w:name="Quote" w:semiHidden="1" w:unhideWhenUsed="1" w:qFormat="0"/>
    <w:lsdException w:name="Intense Quote" w:semiHidden="1" w:unhideWhenUsed="1" w:qFormat="0"/>
    <w:lsdException w:name="Medium List 2 Accent 1"/>
    <w:lsdException w:name="Medium Grid 1 Accent 1" w:qFormat="0"/>
    <w:lsdException w:name="Medium Grid 2 Accent 1"/>
    <w:lsdException w:name="Medium Grid 3 Accent 1" w:qFormat="0"/>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qFormat="0"/>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qFormat="0"/>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sdException w:name="Smart Link" w:semiHidden="1" w:unhideWhenUsed="1" w:qFormat="0"/>
  </w:latentStyles>
  <w:style w:type="paragraph" w:default="1" w:styleId="a">
    <w:name w:val="Normal"/>
    <w:qFormat/>
    <w:pPr>
      <w:widowControl w:val="0"/>
      <w:jc w:val="both"/>
    </w:pPr>
    <w:rPr>
      <w:rFonts w:ascii="Cambria" w:hAnsi="Cambria"/>
      <w:kern w:val="2"/>
      <w:sz w:val="24"/>
      <w:szCs w:val="24"/>
    </w:rPr>
  </w:style>
  <w:style w:type="paragraph" w:styleId="1">
    <w:name w:val="heading 1"/>
    <w:basedOn w:val="a"/>
    <w:next w:val="a"/>
    <w:link w:val="10"/>
    <w:uiPriority w:val="99"/>
    <w:qFormat/>
    <w:pPr>
      <w:widowControl/>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jc w:val="left"/>
      <w:outlineLvl w:val="0"/>
    </w:pPr>
    <w:rPr>
      <w:rFonts w:ascii="Times New Roman" w:eastAsia="微软雅黑" w:hAnsi="Times New Roman"/>
      <w:b/>
      <w:caps/>
      <w:smallCaps/>
      <w:color w:val="FFFFFF"/>
      <w:spacing w:val="15"/>
      <w:kern w:val="0"/>
      <w:sz w:val="28"/>
      <w:szCs w:val="28"/>
    </w:rPr>
  </w:style>
  <w:style w:type="paragraph" w:styleId="2">
    <w:name w:val="heading 2"/>
    <w:basedOn w:val="a"/>
    <w:next w:val="a"/>
    <w:link w:val="20"/>
    <w:uiPriority w:val="99"/>
    <w:qFormat/>
    <w:pPr>
      <w:widowControl/>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jc w:val="left"/>
      <w:outlineLvl w:val="1"/>
    </w:pPr>
    <w:rPr>
      <w:rFonts w:ascii="Times New Roman" w:hAnsi="Times New Roman"/>
      <w:b/>
      <w:caps/>
      <w:spacing w:val="15"/>
      <w:kern w:val="0"/>
      <w:sz w:val="20"/>
      <w:szCs w:val="20"/>
    </w:rPr>
  </w:style>
  <w:style w:type="paragraph" w:styleId="3">
    <w:name w:val="heading 3"/>
    <w:basedOn w:val="a"/>
    <w:next w:val="a"/>
    <w:link w:val="30"/>
    <w:uiPriority w:val="99"/>
    <w:qFormat/>
    <w:pPr>
      <w:widowControl/>
      <w:numPr>
        <w:ilvl w:val="2"/>
        <w:numId w:val="1"/>
      </w:numPr>
      <w:pBdr>
        <w:top w:val="single" w:sz="6" w:space="2" w:color="4F81BD"/>
      </w:pBdr>
      <w:spacing w:before="100" w:after="100"/>
      <w:ind w:left="720" w:hanging="432"/>
      <w:jc w:val="left"/>
      <w:outlineLvl w:val="2"/>
    </w:pPr>
    <w:rPr>
      <w:rFonts w:ascii="Times New Roman" w:eastAsia="黑体" w:hAnsi="Times New Roman"/>
      <w:caps/>
      <w:color w:val="244061"/>
      <w:spacing w:val="15"/>
      <w:kern w:val="0"/>
      <w:sz w:val="21"/>
      <w:szCs w:val="21"/>
    </w:rPr>
  </w:style>
  <w:style w:type="paragraph" w:styleId="4">
    <w:name w:val="heading 4"/>
    <w:basedOn w:val="a"/>
    <w:next w:val="a"/>
    <w:link w:val="40"/>
    <w:uiPriority w:val="99"/>
    <w:qFormat/>
    <w:pPr>
      <w:widowControl/>
      <w:numPr>
        <w:ilvl w:val="3"/>
        <w:numId w:val="1"/>
      </w:numPr>
      <w:pBdr>
        <w:top w:val="dotted" w:sz="6" w:space="2" w:color="4F81BD"/>
      </w:pBdr>
      <w:spacing w:before="200" w:line="276" w:lineRule="auto"/>
      <w:ind w:left="864" w:hanging="144"/>
      <w:jc w:val="left"/>
      <w:outlineLvl w:val="3"/>
    </w:pPr>
    <w:rPr>
      <w:caps/>
      <w:color w:val="365F91"/>
      <w:spacing w:val="10"/>
      <w:kern w:val="0"/>
      <w:sz w:val="20"/>
      <w:szCs w:val="20"/>
      <w:lang w:eastAsia="en-US"/>
    </w:rPr>
  </w:style>
  <w:style w:type="paragraph" w:styleId="5">
    <w:name w:val="heading 5"/>
    <w:basedOn w:val="a"/>
    <w:next w:val="a"/>
    <w:link w:val="50"/>
    <w:uiPriority w:val="99"/>
    <w:qFormat/>
    <w:pPr>
      <w:widowControl/>
      <w:numPr>
        <w:ilvl w:val="4"/>
        <w:numId w:val="1"/>
      </w:numPr>
      <w:pBdr>
        <w:bottom w:val="single" w:sz="6" w:space="1" w:color="4F81BD"/>
      </w:pBdr>
      <w:spacing w:before="200" w:line="276" w:lineRule="auto"/>
      <w:ind w:left="1008" w:hanging="432"/>
      <w:jc w:val="left"/>
      <w:outlineLvl w:val="4"/>
    </w:pPr>
    <w:rPr>
      <w:caps/>
      <w:color w:val="365F91"/>
      <w:spacing w:val="10"/>
      <w:kern w:val="0"/>
      <w:sz w:val="20"/>
      <w:szCs w:val="20"/>
      <w:lang w:eastAsia="en-US"/>
    </w:rPr>
  </w:style>
  <w:style w:type="paragraph" w:styleId="6">
    <w:name w:val="heading 6"/>
    <w:basedOn w:val="a"/>
    <w:next w:val="a"/>
    <w:link w:val="60"/>
    <w:uiPriority w:val="99"/>
    <w:qFormat/>
    <w:pPr>
      <w:widowControl/>
      <w:numPr>
        <w:ilvl w:val="5"/>
        <w:numId w:val="1"/>
      </w:numPr>
      <w:pBdr>
        <w:bottom w:val="dotted" w:sz="6" w:space="1" w:color="4F81BD"/>
      </w:pBdr>
      <w:spacing w:before="200" w:line="276" w:lineRule="auto"/>
      <w:ind w:left="1152" w:hanging="432"/>
      <w:jc w:val="left"/>
      <w:outlineLvl w:val="5"/>
    </w:pPr>
    <w:rPr>
      <w:caps/>
      <w:color w:val="365F91"/>
      <w:spacing w:val="10"/>
      <w:kern w:val="0"/>
      <w:sz w:val="20"/>
      <w:szCs w:val="20"/>
      <w:lang w:eastAsia="en-US"/>
    </w:rPr>
  </w:style>
  <w:style w:type="paragraph" w:styleId="7">
    <w:name w:val="heading 7"/>
    <w:basedOn w:val="a"/>
    <w:next w:val="a"/>
    <w:link w:val="70"/>
    <w:uiPriority w:val="99"/>
    <w:qFormat/>
    <w:pPr>
      <w:widowControl/>
      <w:numPr>
        <w:ilvl w:val="6"/>
        <w:numId w:val="1"/>
      </w:numPr>
      <w:spacing w:before="200" w:line="276" w:lineRule="auto"/>
      <w:ind w:left="1296" w:hanging="288"/>
      <w:jc w:val="left"/>
      <w:outlineLvl w:val="6"/>
    </w:pPr>
    <w:rPr>
      <w:caps/>
      <w:color w:val="365F91"/>
      <w:spacing w:val="10"/>
      <w:kern w:val="0"/>
      <w:sz w:val="20"/>
      <w:szCs w:val="20"/>
      <w:lang w:eastAsia="en-US"/>
    </w:rPr>
  </w:style>
  <w:style w:type="paragraph" w:styleId="8">
    <w:name w:val="heading 8"/>
    <w:basedOn w:val="a"/>
    <w:next w:val="a"/>
    <w:link w:val="80"/>
    <w:uiPriority w:val="99"/>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9"/>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uiPriority w:val="99"/>
    <w:semiHidden/>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uiPriority w:val="99"/>
    <w:semiHidden/>
    <w:qFormat/>
    <w:pPr>
      <w:widowControl/>
      <w:spacing w:before="100" w:after="200" w:line="276" w:lineRule="auto"/>
      <w:ind w:left="1080" w:hanging="360"/>
      <w:jc w:val="left"/>
    </w:pPr>
    <w:rPr>
      <w:kern w:val="0"/>
      <w:sz w:val="20"/>
      <w:szCs w:val="20"/>
      <w:lang w:eastAsia="en-US"/>
    </w:rPr>
  </w:style>
  <w:style w:type="paragraph" w:styleId="TOC7">
    <w:name w:val="toc 7"/>
    <w:basedOn w:val="a"/>
    <w:next w:val="a"/>
    <w:uiPriority w:val="9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21">
    <w:name w:val="List Number 2"/>
    <w:basedOn w:val="a"/>
    <w:uiPriority w:val="99"/>
    <w:semiHidden/>
    <w:qFormat/>
    <w:pPr>
      <w:widowControl/>
      <w:spacing w:before="100" w:after="200" w:line="276" w:lineRule="auto"/>
      <w:jc w:val="left"/>
    </w:pPr>
    <w:rPr>
      <w:kern w:val="0"/>
      <w:sz w:val="20"/>
      <w:szCs w:val="20"/>
      <w:lang w:eastAsia="en-US"/>
    </w:rPr>
  </w:style>
  <w:style w:type="paragraph" w:styleId="a5">
    <w:name w:val="table of authorities"/>
    <w:basedOn w:val="a"/>
    <w:next w:val="a"/>
    <w:uiPriority w:val="99"/>
    <w:semiHidden/>
    <w:pPr>
      <w:widowControl/>
      <w:spacing w:before="100" w:after="200" w:line="276" w:lineRule="auto"/>
      <w:ind w:left="240" w:hanging="240"/>
      <w:jc w:val="left"/>
    </w:pPr>
    <w:rPr>
      <w:kern w:val="0"/>
      <w:sz w:val="20"/>
      <w:szCs w:val="20"/>
      <w:lang w:eastAsia="en-US"/>
    </w:rPr>
  </w:style>
  <w:style w:type="paragraph" w:styleId="a6">
    <w:name w:val="Note Heading"/>
    <w:basedOn w:val="a"/>
    <w:next w:val="a"/>
    <w:link w:val="a7"/>
    <w:uiPriority w:val="99"/>
    <w:semiHidden/>
    <w:pPr>
      <w:widowControl/>
      <w:spacing w:before="100" w:after="200" w:line="276" w:lineRule="auto"/>
      <w:jc w:val="left"/>
    </w:pPr>
    <w:rPr>
      <w:kern w:val="0"/>
      <w:sz w:val="20"/>
      <w:szCs w:val="20"/>
      <w:lang w:eastAsia="en-US"/>
    </w:rPr>
  </w:style>
  <w:style w:type="paragraph" w:styleId="41">
    <w:name w:val="List Bullet 4"/>
    <w:basedOn w:val="a"/>
    <w:uiPriority w:val="99"/>
    <w:semiHidden/>
    <w:pPr>
      <w:widowControl/>
      <w:spacing w:before="100" w:after="200" w:line="276" w:lineRule="auto"/>
      <w:jc w:val="left"/>
    </w:pPr>
    <w:rPr>
      <w:kern w:val="0"/>
      <w:sz w:val="20"/>
      <w:szCs w:val="20"/>
      <w:lang w:eastAsia="en-US"/>
    </w:rPr>
  </w:style>
  <w:style w:type="paragraph" w:styleId="81">
    <w:name w:val="index 8"/>
    <w:basedOn w:val="a"/>
    <w:next w:val="a"/>
    <w:uiPriority w:val="99"/>
    <w:semiHidden/>
    <w:qFormat/>
    <w:pPr>
      <w:widowControl/>
      <w:spacing w:before="100" w:after="200" w:line="276" w:lineRule="auto"/>
      <w:ind w:left="1920" w:hanging="240"/>
      <w:jc w:val="left"/>
    </w:pPr>
    <w:rPr>
      <w:kern w:val="0"/>
      <w:sz w:val="20"/>
      <w:szCs w:val="20"/>
      <w:lang w:eastAsia="en-US"/>
    </w:rPr>
  </w:style>
  <w:style w:type="paragraph" w:styleId="a8">
    <w:name w:val="E-mail Signature"/>
    <w:basedOn w:val="a"/>
    <w:link w:val="a9"/>
    <w:uiPriority w:val="99"/>
    <w:semiHidden/>
    <w:qFormat/>
    <w:pPr>
      <w:widowControl/>
      <w:spacing w:before="100" w:after="200" w:line="276" w:lineRule="auto"/>
      <w:jc w:val="left"/>
    </w:pPr>
    <w:rPr>
      <w:kern w:val="0"/>
      <w:sz w:val="20"/>
      <w:szCs w:val="20"/>
      <w:lang w:eastAsia="en-US"/>
    </w:rPr>
  </w:style>
  <w:style w:type="paragraph" w:styleId="aa">
    <w:name w:val="List Number"/>
    <w:basedOn w:val="a"/>
    <w:uiPriority w:val="99"/>
    <w:semiHidden/>
    <w:pPr>
      <w:widowControl/>
      <w:spacing w:before="100" w:after="200" w:line="276" w:lineRule="auto"/>
      <w:jc w:val="left"/>
    </w:pPr>
    <w:rPr>
      <w:kern w:val="0"/>
      <w:sz w:val="20"/>
      <w:szCs w:val="20"/>
      <w:lang w:eastAsia="en-US"/>
    </w:rPr>
  </w:style>
  <w:style w:type="paragraph" w:styleId="ab">
    <w:name w:val="Normal Indent"/>
    <w:basedOn w:val="a"/>
    <w:uiPriority w:val="99"/>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99"/>
    <w:qFormat/>
    <w:pPr>
      <w:widowControl/>
      <w:spacing w:before="100" w:after="200" w:line="276" w:lineRule="auto"/>
      <w:jc w:val="left"/>
    </w:pPr>
    <w:rPr>
      <w:b/>
      <w:bCs/>
      <w:color w:val="365F91"/>
      <w:kern w:val="0"/>
      <w:sz w:val="16"/>
      <w:szCs w:val="16"/>
      <w:lang w:eastAsia="en-US"/>
    </w:rPr>
  </w:style>
  <w:style w:type="paragraph" w:styleId="51">
    <w:name w:val="index 5"/>
    <w:basedOn w:val="a"/>
    <w:next w:val="a"/>
    <w:uiPriority w:val="99"/>
    <w:semiHidden/>
    <w:qFormat/>
    <w:pPr>
      <w:widowControl/>
      <w:spacing w:before="100" w:after="200" w:line="276" w:lineRule="auto"/>
      <w:ind w:left="1200" w:hanging="240"/>
      <w:jc w:val="left"/>
    </w:pPr>
    <w:rPr>
      <w:kern w:val="0"/>
      <w:sz w:val="20"/>
      <w:szCs w:val="20"/>
      <w:lang w:eastAsia="en-US"/>
    </w:rPr>
  </w:style>
  <w:style w:type="paragraph" w:styleId="ad">
    <w:name w:val="List Bullet"/>
    <w:basedOn w:val="a"/>
    <w:uiPriority w:val="99"/>
    <w:semiHidden/>
    <w:pPr>
      <w:widowControl/>
      <w:spacing w:before="100" w:after="200" w:line="276" w:lineRule="auto"/>
      <w:jc w:val="left"/>
    </w:pPr>
    <w:rPr>
      <w:kern w:val="0"/>
      <w:sz w:val="20"/>
      <w:szCs w:val="20"/>
      <w:lang w:eastAsia="en-US"/>
    </w:rPr>
  </w:style>
  <w:style w:type="paragraph" w:styleId="ae">
    <w:name w:val="envelope address"/>
    <w:basedOn w:val="a"/>
    <w:uiPriority w:val="99"/>
    <w:semiHidden/>
    <w:qFormat/>
    <w:pPr>
      <w:framePr w:w="7920" w:h="1980" w:hRule="exact" w:hSpace="180" w:wrap="around" w:hAnchor="page" w:xAlign="center" w:yAlign="bottom"/>
      <w:widowControl/>
      <w:spacing w:before="100" w:after="200" w:line="276" w:lineRule="auto"/>
      <w:ind w:left="2880"/>
      <w:jc w:val="left"/>
    </w:pPr>
    <w:rPr>
      <w:rFonts w:ascii="Arial" w:hAnsi="Arial" w:cs="Arial"/>
      <w:kern w:val="0"/>
      <w:sz w:val="20"/>
      <w:szCs w:val="20"/>
      <w:lang w:eastAsia="en-US"/>
    </w:rPr>
  </w:style>
  <w:style w:type="paragraph" w:styleId="af">
    <w:name w:val="Document Map"/>
    <w:basedOn w:val="a"/>
    <w:link w:val="af0"/>
    <w:uiPriority w:val="99"/>
    <w:semiHidden/>
    <w:qFormat/>
    <w:pPr>
      <w:widowControl/>
      <w:shd w:val="clear" w:color="auto" w:fill="000080"/>
      <w:spacing w:before="100" w:after="200" w:line="276" w:lineRule="auto"/>
      <w:jc w:val="left"/>
    </w:pPr>
    <w:rPr>
      <w:rFonts w:ascii="Tahoma" w:hAnsi="Tahoma" w:cs="Tahoma"/>
      <w:kern w:val="0"/>
      <w:sz w:val="20"/>
      <w:szCs w:val="20"/>
      <w:lang w:eastAsia="en-US"/>
    </w:rPr>
  </w:style>
  <w:style w:type="paragraph" w:styleId="af1">
    <w:name w:val="toa heading"/>
    <w:basedOn w:val="a"/>
    <w:next w:val="a"/>
    <w:uiPriority w:val="99"/>
    <w:semiHidden/>
    <w:qFormat/>
    <w:pPr>
      <w:widowControl/>
      <w:spacing w:before="120" w:after="200" w:line="276" w:lineRule="auto"/>
      <w:jc w:val="left"/>
    </w:pPr>
    <w:rPr>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 CS ??)"/>
      <w:color w:val="000000"/>
      <w:spacing w:val="6"/>
      <w:kern w:val="0"/>
      <w:sz w:val="20"/>
      <w:szCs w:val="20"/>
    </w:rPr>
  </w:style>
  <w:style w:type="paragraph" w:styleId="61">
    <w:name w:val="index 6"/>
    <w:basedOn w:val="a"/>
    <w:next w:val="a"/>
    <w:uiPriority w:val="99"/>
    <w:semiHidden/>
    <w:pPr>
      <w:widowControl/>
      <w:spacing w:before="100" w:after="200" w:line="276" w:lineRule="auto"/>
      <w:ind w:left="1440" w:hanging="240"/>
      <w:jc w:val="left"/>
    </w:pPr>
    <w:rPr>
      <w:kern w:val="0"/>
      <w:sz w:val="20"/>
      <w:szCs w:val="20"/>
      <w:lang w:eastAsia="en-US"/>
    </w:rPr>
  </w:style>
  <w:style w:type="paragraph" w:styleId="af4">
    <w:name w:val="Salutation"/>
    <w:basedOn w:val="a"/>
    <w:next w:val="a"/>
    <w:link w:val="af5"/>
    <w:uiPriority w:val="99"/>
    <w:semiHidden/>
    <w:qFormat/>
    <w:pPr>
      <w:widowControl/>
      <w:spacing w:before="100" w:after="200" w:line="276" w:lineRule="auto"/>
      <w:jc w:val="left"/>
    </w:pPr>
    <w:rPr>
      <w:kern w:val="0"/>
      <w:sz w:val="20"/>
      <w:szCs w:val="20"/>
      <w:lang w:eastAsia="en-US"/>
    </w:rPr>
  </w:style>
  <w:style w:type="paragraph" w:styleId="32">
    <w:name w:val="Body Text 3"/>
    <w:basedOn w:val="a"/>
    <w:link w:val="33"/>
    <w:uiPriority w:val="99"/>
    <w:semiHidden/>
    <w:pPr>
      <w:widowControl/>
      <w:spacing w:before="100" w:after="120" w:line="276" w:lineRule="auto"/>
      <w:jc w:val="left"/>
    </w:pPr>
    <w:rPr>
      <w:kern w:val="0"/>
      <w:sz w:val="16"/>
      <w:szCs w:val="16"/>
      <w:lang w:eastAsia="en-US"/>
    </w:rPr>
  </w:style>
  <w:style w:type="paragraph" w:styleId="af6">
    <w:name w:val="Closing"/>
    <w:basedOn w:val="a"/>
    <w:link w:val="af7"/>
    <w:uiPriority w:val="99"/>
    <w:semiHidden/>
    <w:qFormat/>
    <w:pPr>
      <w:widowControl/>
      <w:spacing w:before="100" w:after="200" w:line="276" w:lineRule="auto"/>
      <w:ind w:left="4320"/>
      <w:jc w:val="left"/>
    </w:pPr>
    <w:rPr>
      <w:kern w:val="0"/>
      <w:sz w:val="20"/>
      <w:szCs w:val="20"/>
      <w:lang w:eastAsia="en-US"/>
    </w:rPr>
  </w:style>
  <w:style w:type="paragraph" w:styleId="34">
    <w:name w:val="List Bullet 3"/>
    <w:basedOn w:val="a"/>
    <w:uiPriority w:val="99"/>
    <w:semiHidden/>
    <w:pPr>
      <w:widowControl/>
      <w:spacing w:before="100" w:after="200" w:line="276" w:lineRule="auto"/>
      <w:jc w:val="left"/>
    </w:pPr>
    <w:rPr>
      <w:kern w:val="0"/>
      <w:sz w:val="20"/>
      <w:szCs w:val="20"/>
      <w:lang w:eastAsia="en-US"/>
    </w:rPr>
  </w:style>
  <w:style w:type="paragraph" w:styleId="af8">
    <w:name w:val="Body Text"/>
    <w:basedOn w:val="a"/>
    <w:link w:val="af9"/>
    <w:uiPriority w:val="99"/>
    <w:semiHidden/>
    <w:qFormat/>
    <w:pPr>
      <w:widowControl/>
      <w:spacing w:before="100" w:after="120" w:line="276" w:lineRule="auto"/>
      <w:jc w:val="left"/>
    </w:pPr>
    <w:rPr>
      <w:kern w:val="0"/>
      <w:sz w:val="20"/>
      <w:szCs w:val="20"/>
      <w:lang w:eastAsia="en-US"/>
    </w:rPr>
  </w:style>
  <w:style w:type="paragraph" w:styleId="afa">
    <w:name w:val="Body Text Indent"/>
    <w:basedOn w:val="a"/>
    <w:link w:val="afb"/>
    <w:uiPriority w:val="99"/>
    <w:semiHidden/>
    <w:qFormat/>
    <w:pPr>
      <w:widowControl/>
      <w:spacing w:before="100" w:after="120" w:line="276" w:lineRule="auto"/>
      <w:ind w:left="360"/>
      <w:jc w:val="left"/>
    </w:pPr>
    <w:rPr>
      <w:kern w:val="0"/>
      <w:sz w:val="20"/>
      <w:szCs w:val="20"/>
      <w:lang w:eastAsia="en-US"/>
    </w:rPr>
  </w:style>
  <w:style w:type="paragraph" w:styleId="35">
    <w:name w:val="List Number 3"/>
    <w:basedOn w:val="a"/>
    <w:uiPriority w:val="99"/>
    <w:semiHidden/>
    <w:qFormat/>
    <w:pPr>
      <w:widowControl/>
      <w:spacing w:before="100" w:after="200" w:line="276" w:lineRule="auto"/>
      <w:jc w:val="left"/>
    </w:pPr>
    <w:rPr>
      <w:kern w:val="0"/>
      <w:sz w:val="20"/>
      <w:szCs w:val="20"/>
      <w:lang w:eastAsia="en-US"/>
    </w:rPr>
  </w:style>
  <w:style w:type="paragraph" w:styleId="22">
    <w:name w:val="List 2"/>
    <w:basedOn w:val="a"/>
    <w:uiPriority w:val="99"/>
    <w:semiHidden/>
    <w:pPr>
      <w:widowControl/>
      <w:spacing w:before="100" w:after="200" w:line="276" w:lineRule="auto"/>
      <w:ind w:left="720" w:hanging="360"/>
      <w:jc w:val="left"/>
    </w:pPr>
    <w:rPr>
      <w:kern w:val="0"/>
      <w:sz w:val="20"/>
      <w:szCs w:val="20"/>
      <w:lang w:eastAsia="en-US"/>
    </w:rPr>
  </w:style>
  <w:style w:type="paragraph" w:styleId="afc">
    <w:name w:val="List Continue"/>
    <w:basedOn w:val="a"/>
    <w:uiPriority w:val="99"/>
    <w:semiHidden/>
    <w:qFormat/>
    <w:pPr>
      <w:widowControl/>
      <w:spacing w:before="100" w:after="120" w:line="276" w:lineRule="auto"/>
      <w:ind w:left="360"/>
      <w:jc w:val="left"/>
    </w:pPr>
    <w:rPr>
      <w:kern w:val="0"/>
      <w:sz w:val="20"/>
      <w:szCs w:val="20"/>
      <w:lang w:eastAsia="en-US"/>
    </w:rPr>
  </w:style>
  <w:style w:type="paragraph" w:styleId="afd">
    <w:name w:val="Block Text"/>
    <w:basedOn w:val="a"/>
    <w:uiPriority w:val="99"/>
    <w:semiHidden/>
    <w:pPr>
      <w:widowControl/>
      <w:spacing w:before="100" w:after="120" w:line="276" w:lineRule="auto"/>
      <w:ind w:left="1440" w:right="1440"/>
      <w:jc w:val="left"/>
    </w:pPr>
    <w:rPr>
      <w:kern w:val="0"/>
      <w:sz w:val="20"/>
      <w:szCs w:val="20"/>
      <w:lang w:eastAsia="en-US"/>
    </w:rPr>
  </w:style>
  <w:style w:type="paragraph" w:styleId="23">
    <w:name w:val="List Bullet 2"/>
    <w:basedOn w:val="a"/>
    <w:uiPriority w:val="99"/>
    <w:semiHidden/>
    <w:pPr>
      <w:widowControl/>
      <w:spacing w:before="100" w:after="200" w:line="276" w:lineRule="auto"/>
      <w:jc w:val="left"/>
    </w:pPr>
    <w:rPr>
      <w:kern w:val="0"/>
      <w:sz w:val="20"/>
      <w:szCs w:val="20"/>
      <w:lang w:eastAsia="en-US"/>
    </w:rPr>
  </w:style>
  <w:style w:type="paragraph" w:styleId="HTML">
    <w:name w:val="HTML Address"/>
    <w:basedOn w:val="a"/>
    <w:link w:val="HTML0"/>
    <w:uiPriority w:val="99"/>
    <w:semiHidden/>
    <w:qFormat/>
    <w:pPr>
      <w:widowControl/>
      <w:spacing w:before="100" w:after="200" w:line="276" w:lineRule="auto"/>
      <w:jc w:val="left"/>
    </w:pPr>
    <w:rPr>
      <w:i/>
      <w:iCs/>
      <w:kern w:val="0"/>
      <w:sz w:val="20"/>
      <w:szCs w:val="20"/>
      <w:lang w:eastAsia="en-US"/>
    </w:rPr>
  </w:style>
  <w:style w:type="paragraph" w:styleId="42">
    <w:name w:val="index 4"/>
    <w:basedOn w:val="a"/>
    <w:next w:val="a"/>
    <w:uiPriority w:val="99"/>
    <w:semiHidden/>
    <w:qFormat/>
    <w:pPr>
      <w:widowControl/>
      <w:spacing w:before="100" w:after="200" w:line="276" w:lineRule="auto"/>
      <w:ind w:left="960" w:hanging="240"/>
      <w:jc w:val="left"/>
    </w:pPr>
    <w:rPr>
      <w:kern w:val="0"/>
      <w:sz w:val="20"/>
      <w:szCs w:val="20"/>
      <w:lang w:eastAsia="en-US"/>
    </w:rPr>
  </w:style>
  <w:style w:type="paragraph" w:styleId="TOC5">
    <w:name w:val="toc 5"/>
    <w:basedOn w:val="a"/>
    <w:next w:val="a"/>
    <w:uiPriority w:val="99"/>
    <w:semiHidden/>
    <w:pPr>
      <w:widowControl/>
      <w:spacing w:before="100" w:after="200" w:line="276" w:lineRule="auto"/>
      <w:ind w:left="960"/>
      <w:jc w:val="left"/>
    </w:pPr>
    <w:rPr>
      <w:kern w:val="0"/>
      <w:sz w:val="20"/>
      <w:szCs w:val="20"/>
      <w:lang w:eastAsia="en-US"/>
    </w:rPr>
  </w:style>
  <w:style w:type="paragraph" w:styleId="TOC3">
    <w:name w:val="toc 3"/>
    <w:basedOn w:val="TOC2"/>
    <w:next w:val="a"/>
    <w:uiPriority w:val="99"/>
    <w:pPr>
      <w:ind w:left="2126" w:hanging="992"/>
    </w:pPr>
  </w:style>
  <w:style w:type="paragraph" w:styleId="TOC2">
    <w:name w:val="toc 2"/>
    <w:basedOn w:val="TOC1"/>
    <w:next w:val="a"/>
    <w:uiPriority w:val="99"/>
    <w:qFormat/>
    <w:pPr>
      <w:ind w:left="850"/>
    </w:pPr>
  </w:style>
  <w:style w:type="paragraph" w:styleId="TOC1">
    <w:name w:val="toc 1"/>
    <w:basedOn w:val="a"/>
    <w:next w:val="a"/>
    <w:uiPriority w:val="99"/>
    <w:qFormat/>
    <w:pPr>
      <w:widowControl/>
      <w:tabs>
        <w:tab w:val="right" w:leader="dot" w:pos="9061"/>
      </w:tabs>
      <w:spacing w:before="100" w:after="72" w:line="276" w:lineRule="auto"/>
      <w:ind w:left="425" w:right="454" w:hanging="425"/>
      <w:jc w:val="left"/>
    </w:pPr>
    <w:rPr>
      <w:kern w:val="0"/>
      <w:sz w:val="20"/>
      <w:szCs w:val="20"/>
      <w:lang w:eastAsia="en-US"/>
    </w:rPr>
  </w:style>
  <w:style w:type="paragraph" w:styleId="afe">
    <w:name w:val="Plain Text"/>
    <w:basedOn w:val="a"/>
    <w:link w:val="aff"/>
    <w:uiPriority w:val="99"/>
    <w:semiHidden/>
    <w:pPr>
      <w:widowControl/>
      <w:spacing w:before="100" w:after="200" w:line="276" w:lineRule="auto"/>
      <w:jc w:val="left"/>
    </w:pPr>
    <w:rPr>
      <w:rFonts w:ascii="Courier New" w:hAnsi="Courier New" w:cs="Courier New"/>
      <w:kern w:val="0"/>
      <w:sz w:val="20"/>
      <w:szCs w:val="20"/>
      <w:lang w:eastAsia="en-US"/>
    </w:rPr>
  </w:style>
  <w:style w:type="paragraph" w:styleId="52">
    <w:name w:val="List Bullet 5"/>
    <w:basedOn w:val="a"/>
    <w:uiPriority w:val="99"/>
    <w:semiHidden/>
    <w:qFormat/>
    <w:pPr>
      <w:widowControl/>
      <w:spacing w:before="100" w:after="200" w:line="276" w:lineRule="auto"/>
      <w:jc w:val="left"/>
    </w:pPr>
    <w:rPr>
      <w:kern w:val="0"/>
      <w:sz w:val="20"/>
      <w:szCs w:val="20"/>
      <w:lang w:eastAsia="en-US"/>
    </w:rPr>
  </w:style>
  <w:style w:type="paragraph" w:styleId="43">
    <w:name w:val="List Number 4"/>
    <w:basedOn w:val="a"/>
    <w:uiPriority w:val="99"/>
    <w:semiHidden/>
    <w:qFormat/>
    <w:pPr>
      <w:widowControl/>
      <w:spacing w:before="100" w:after="200" w:line="276" w:lineRule="auto"/>
      <w:jc w:val="left"/>
    </w:pPr>
    <w:rPr>
      <w:kern w:val="0"/>
      <w:sz w:val="20"/>
      <w:szCs w:val="20"/>
      <w:lang w:eastAsia="en-US"/>
    </w:rPr>
  </w:style>
  <w:style w:type="paragraph" w:styleId="TOC8">
    <w:name w:val="toc 8"/>
    <w:basedOn w:val="a"/>
    <w:next w:val="a"/>
    <w:uiPriority w:val="99"/>
    <w:semiHidden/>
    <w:qFormat/>
    <w:pPr>
      <w:widowControl/>
      <w:spacing w:before="100" w:after="200" w:line="276" w:lineRule="auto"/>
      <w:ind w:left="1680"/>
      <w:jc w:val="left"/>
    </w:pPr>
    <w:rPr>
      <w:kern w:val="0"/>
      <w:sz w:val="20"/>
      <w:szCs w:val="20"/>
      <w:lang w:eastAsia="en-US"/>
    </w:rPr>
  </w:style>
  <w:style w:type="paragraph" w:styleId="36">
    <w:name w:val="index 3"/>
    <w:basedOn w:val="a"/>
    <w:next w:val="a"/>
    <w:uiPriority w:val="99"/>
    <w:semiHidden/>
    <w:qFormat/>
    <w:pPr>
      <w:widowControl/>
      <w:spacing w:before="100" w:after="200" w:line="276" w:lineRule="auto"/>
      <w:ind w:left="720" w:hanging="240"/>
      <w:jc w:val="left"/>
    </w:pPr>
    <w:rPr>
      <w:kern w:val="0"/>
      <w:sz w:val="20"/>
      <w:szCs w:val="20"/>
      <w:lang w:eastAsia="en-US"/>
    </w:rPr>
  </w:style>
  <w:style w:type="paragraph" w:styleId="aff0">
    <w:name w:val="Date"/>
    <w:basedOn w:val="a"/>
    <w:next w:val="a"/>
    <w:link w:val="aff1"/>
    <w:uiPriority w:val="99"/>
    <w:semiHidden/>
    <w:qFormat/>
    <w:pPr>
      <w:widowControl/>
      <w:spacing w:before="100" w:after="200" w:line="276" w:lineRule="auto"/>
      <w:jc w:val="left"/>
    </w:pPr>
    <w:rPr>
      <w:kern w:val="0"/>
      <w:sz w:val="20"/>
      <w:szCs w:val="20"/>
      <w:lang w:eastAsia="en-US"/>
    </w:rPr>
  </w:style>
  <w:style w:type="paragraph" w:styleId="24">
    <w:name w:val="Body Text Indent 2"/>
    <w:basedOn w:val="a"/>
    <w:link w:val="25"/>
    <w:uiPriority w:val="99"/>
    <w:semiHidden/>
    <w:qFormat/>
    <w:pPr>
      <w:widowControl/>
      <w:spacing w:before="100" w:after="120" w:line="480" w:lineRule="auto"/>
      <w:ind w:left="360"/>
      <w:jc w:val="left"/>
    </w:pPr>
    <w:rPr>
      <w:kern w:val="0"/>
      <w:sz w:val="20"/>
      <w:szCs w:val="20"/>
      <w:lang w:eastAsia="en-US"/>
    </w:rPr>
  </w:style>
  <w:style w:type="paragraph" w:styleId="aff2">
    <w:name w:val="endnote text"/>
    <w:basedOn w:val="a"/>
    <w:link w:val="aff3"/>
    <w:uiPriority w:val="99"/>
    <w:semiHidden/>
    <w:qFormat/>
    <w:pPr>
      <w:widowControl/>
      <w:spacing w:before="80" w:after="60" w:line="276" w:lineRule="auto"/>
      <w:ind w:left="567" w:hanging="567"/>
      <w:jc w:val="left"/>
    </w:pPr>
    <w:rPr>
      <w:kern w:val="0"/>
      <w:sz w:val="20"/>
      <w:szCs w:val="20"/>
      <w:lang w:eastAsia="en-US"/>
    </w:rPr>
  </w:style>
  <w:style w:type="paragraph" w:styleId="53">
    <w:name w:val="List Continue 5"/>
    <w:basedOn w:val="a"/>
    <w:uiPriority w:val="99"/>
    <w:semiHidden/>
    <w:qFormat/>
    <w:pPr>
      <w:widowControl/>
      <w:spacing w:before="100" w:after="120" w:line="276" w:lineRule="auto"/>
      <w:ind w:left="1800"/>
      <w:jc w:val="left"/>
    </w:pPr>
    <w:rPr>
      <w:kern w:val="0"/>
      <w:sz w:val="20"/>
      <w:szCs w:val="20"/>
      <w:lang w:eastAsia="en-US"/>
    </w:rPr>
  </w:style>
  <w:style w:type="paragraph" w:styleId="aff4">
    <w:name w:val="Balloon Text"/>
    <w:basedOn w:val="a"/>
    <w:link w:val="aff5"/>
    <w:uiPriority w:val="99"/>
    <w:qFormat/>
    <w:rPr>
      <w:rFonts w:ascii="Heiti SC Light" w:eastAsia="Heiti SC Light"/>
      <w:sz w:val="18"/>
      <w:szCs w:val="18"/>
    </w:rPr>
  </w:style>
  <w:style w:type="paragraph" w:styleId="aff6">
    <w:name w:val="footer"/>
    <w:basedOn w:val="a"/>
    <w:link w:val="aff7"/>
    <w:uiPriority w:val="99"/>
    <w:qFormat/>
    <w:pPr>
      <w:tabs>
        <w:tab w:val="center" w:pos="4153"/>
        <w:tab w:val="right" w:pos="8306"/>
      </w:tabs>
      <w:snapToGrid w:val="0"/>
      <w:jc w:val="left"/>
    </w:pPr>
    <w:rPr>
      <w:sz w:val="18"/>
      <w:szCs w:val="18"/>
    </w:rPr>
  </w:style>
  <w:style w:type="paragraph" w:styleId="aff8">
    <w:name w:val="envelope return"/>
    <w:basedOn w:val="a"/>
    <w:uiPriority w:val="99"/>
    <w:semiHidden/>
    <w:qFormat/>
    <w:pPr>
      <w:widowControl/>
      <w:spacing w:before="100" w:after="200" w:line="276" w:lineRule="auto"/>
      <w:jc w:val="left"/>
    </w:pPr>
    <w:rPr>
      <w:rFonts w:ascii="Arial" w:hAnsi="Arial" w:cs="Arial"/>
      <w:kern w:val="0"/>
      <w:sz w:val="20"/>
      <w:szCs w:val="20"/>
      <w:lang w:eastAsia="en-US"/>
    </w:rPr>
  </w:style>
  <w:style w:type="paragraph" w:styleId="aff9">
    <w:name w:val="header"/>
    <w:basedOn w:val="a"/>
    <w:next w:val="a"/>
    <w:link w:val="affa"/>
    <w:uiPriority w:val="99"/>
    <w:qFormat/>
    <w:pPr>
      <w:tabs>
        <w:tab w:val="center" w:pos="4153"/>
        <w:tab w:val="right" w:pos="8306"/>
      </w:tabs>
      <w:snapToGrid w:val="0"/>
      <w:jc w:val="left"/>
    </w:pPr>
    <w:rPr>
      <w:color w:val="000000"/>
      <w:sz w:val="18"/>
      <w:szCs w:val="18"/>
    </w:rPr>
  </w:style>
  <w:style w:type="paragraph" w:styleId="affb">
    <w:name w:val="Signature"/>
    <w:basedOn w:val="a"/>
    <w:link w:val="affc"/>
    <w:uiPriority w:val="99"/>
    <w:semiHidden/>
    <w:qFormat/>
    <w:pPr>
      <w:widowControl/>
      <w:spacing w:before="100" w:after="200" w:line="276" w:lineRule="auto"/>
      <w:ind w:left="4320"/>
      <w:jc w:val="left"/>
    </w:pPr>
    <w:rPr>
      <w:kern w:val="0"/>
      <w:sz w:val="20"/>
      <w:szCs w:val="20"/>
      <w:lang w:eastAsia="en-US"/>
    </w:rPr>
  </w:style>
  <w:style w:type="paragraph" w:styleId="44">
    <w:name w:val="List Continue 4"/>
    <w:basedOn w:val="a"/>
    <w:uiPriority w:val="99"/>
    <w:semiHidden/>
    <w:qFormat/>
    <w:pPr>
      <w:widowControl/>
      <w:spacing w:before="100" w:after="120" w:line="276" w:lineRule="auto"/>
      <w:ind w:left="1440"/>
      <w:jc w:val="left"/>
    </w:pPr>
    <w:rPr>
      <w:kern w:val="0"/>
      <w:sz w:val="20"/>
      <w:szCs w:val="20"/>
      <w:lang w:eastAsia="en-US"/>
    </w:rPr>
  </w:style>
  <w:style w:type="paragraph" w:styleId="TOC4">
    <w:name w:val="toc 4"/>
    <w:basedOn w:val="a"/>
    <w:next w:val="a"/>
    <w:uiPriority w:val="99"/>
    <w:semiHidden/>
    <w:qFormat/>
    <w:pPr>
      <w:widowControl/>
      <w:spacing w:before="100" w:after="200" w:line="276" w:lineRule="auto"/>
      <w:ind w:left="720"/>
      <w:jc w:val="left"/>
    </w:pPr>
    <w:rPr>
      <w:kern w:val="0"/>
      <w:sz w:val="20"/>
      <w:szCs w:val="20"/>
      <w:lang w:eastAsia="en-US"/>
    </w:rPr>
  </w:style>
  <w:style w:type="paragraph" w:styleId="affd">
    <w:name w:val="index heading"/>
    <w:basedOn w:val="a"/>
    <w:next w:val="11"/>
    <w:uiPriority w:val="99"/>
    <w:semiHidden/>
    <w:qFormat/>
    <w:pPr>
      <w:widowControl/>
      <w:spacing w:before="100" w:after="200" w:line="276" w:lineRule="auto"/>
      <w:jc w:val="left"/>
    </w:pPr>
    <w:rPr>
      <w:rFonts w:ascii="Arial" w:hAnsi="Arial" w:cs="Arial"/>
      <w:b/>
      <w:bCs/>
      <w:kern w:val="0"/>
      <w:sz w:val="20"/>
      <w:szCs w:val="20"/>
      <w:lang w:eastAsia="en-US"/>
    </w:rPr>
  </w:style>
  <w:style w:type="paragraph" w:styleId="11">
    <w:name w:val="index 1"/>
    <w:basedOn w:val="a"/>
    <w:next w:val="a"/>
    <w:uiPriority w:val="99"/>
    <w:semiHidden/>
    <w:qFormat/>
    <w:pPr>
      <w:widowControl/>
      <w:spacing w:before="100" w:after="200" w:line="276" w:lineRule="auto"/>
      <w:ind w:left="240" w:hanging="240"/>
      <w:jc w:val="left"/>
    </w:pPr>
    <w:rPr>
      <w:kern w:val="0"/>
      <w:sz w:val="20"/>
      <w:szCs w:val="20"/>
      <w:lang w:eastAsia="en-US"/>
    </w:rPr>
  </w:style>
  <w:style w:type="paragraph" w:styleId="affe">
    <w:name w:val="Subtitle"/>
    <w:basedOn w:val="a"/>
    <w:next w:val="a"/>
    <w:link w:val="afff"/>
    <w:uiPriority w:val="99"/>
    <w:qFormat/>
    <w:pPr>
      <w:widowControl/>
      <w:spacing w:after="500"/>
      <w:jc w:val="left"/>
    </w:pPr>
    <w:rPr>
      <w:caps/>
      <w:color w:val="595959"/>
      <w:spacing w:val="10"/>
      <w:kern w:val="0"/>
      <w:sz w:val="21"/>
      <w:szCs w:val="21"/>
      <w:lang w:eastAsia="en-US"/>
    </w:rPr>
  </w:style>
  <w:style w:type="paragraph" w:styleId="54">
    <w:name w:val="List Number 5"/>
    <w:basedOn w:val="a"/>
    <w:uiPriority w:val="99"/>
    <w:semiHidden/>
    <w:qFormat/>
    <w:pPr>
      <w:widowControl/>
      <w:spacing w:before="100" w:after="200" w:line="276" w:lineRule="auto"/>
      <w:jc w:val="left"/>
    </w:pPr>
    <w:rPr>
      <w:kern w:val="0"/>
      <w:sz w:val="20"/>
      <w:szCs w:val="20"/>
      <w:lang w:eastAsia="en-US"/>
    </w:rPr>
  </w:style>
  <w:style w:type="paragraph" w:styleId="afff0">
    <w:name w:val="List"/>
    <w:basedOn w:val="a"/>
    <w:uiPriority w:val="99"/>
    <w:semiHidden/>
    <w:qFormat/>
    <w:pPr>
      <w:widowControl/>
      <w:spacing w:before="100" w:after="200" w:line="276" w:lineRule="auto"/>
      <w:ind w:left="360" w:hanging="360"/>
      <w:jc w:val="left"/>
    </w:pPr>
    <w:rPr>
      <w:kern w:val="0"/>
      <w:sz w:val="20"/>
      <w:szCs w:val="20"/>
      <w:lang w:eastAsia="en-US"/>
    </w:rPr>
  </w:style>
  <w:style w:type="paragraph" w:styleId="afff1">
    <w:name w:val="footnote text"/>
    <w:basedOn w:val="a"/>
    <w:link w:val="afff2"/>
    <w:uiPriority w:val="99"/>
    <w:semiHidden/>
    <w:qFormat/>
    <w:pPr>
      <w:widowControl/>
      <w:spacing w:before="100" w:after="200" w:line="276" w:lineRule="auto"/>
      <w:jc w:val="left"/>
    </w:pPr>
    <w:rPr>
      <w:kern w:val="0"/>
      <w:sz w:val="20"/>
      <w:szCs w:val="20"/>
      <w:lang w:eastAsia="en-US"/>
    </w:rPr>
  </w:style>
  <w:style w:type="paragraph" w:styleId="TOC6">
    <w:name w:val="toc 6"/>
    <w:basedOn w:val="a"/>
    <w:next w:val="a"/>
    <w:uiPriority w:val="9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55">
    <w:name w:val="List 5"/>
    <w:basedOn w:val="a"/>
    <w:uiPriority w:val="99"/>
    <w:semiHidden/>
    <w:qFormat/>
    <w:pPr>
      <w:widowControl/>
      <w:spacing w:before="100" w:after="200" w:line="276" w:lineRule="auto"/>
      <w:ind w:left="1800" w:hanging="360"/>
      <w:jc w:val="left"/>
    </w:pPr>
    <w:rPr>
      <w:kern w:val="0"/>
      <w:sz w:val="20"/>
      <w:szCs w:val="20"/>
      <w:lang w:eastAsia="en-US"/>
    </w:rPr>
  </w:style>
  <w:style w:type="paragraph" w:styleId="37">
    <w:name w:val="Body Text Indent 3"/>
    <w:basedOn w:val="a"/>
    <w:link w:val="38"/>
    <w:uiPriority w:val="99"/>
    <w:semiHidden/>
    <w:qFormat/>
    <w:pPr>
      <w:widowControl/>
      <w:spacing w:before="100" w:after="120" w:line="276" w:lineRule="auto"/>
      <w:ind w:left="360"/>
      <w:jc w:val="left"/>
    </w:pPr>
    <w:rPr>
      <w:kern w:val="0"/>
      <w:sz w:val="16"/>
      <w:szCs w:val="16"/>
      <w:lang w:eastAsia="en-US"/>
    </w:rPr>
  </w:style>
  <w:style w:type="paragraph" w:styleId="71">
    <w:name w:val="index 7"/>
    <w:basedOn w:val="a"/>
    <w:next w:val="a"/>
    <w:uiPriority w:val="99"/>
    <w:semiHidden/>
    <w:qFormat/>
    <w:pPr>
      <w:widowControl/>
      <w:spacing w:before="100" w:after="200" w:line="276" w:lineRule="auto"/>
      <w:ind w:left="1680" w:hanging="240"/>
      <w:jc w:val="left"/>
    </w:pPr>
    <w:rPr>
      <w:kern w:val="0"/>
      <w:sz w:val="20"/>
      <w:szCs w:val="20"/>
      <w:lang w:eastAsia="en-US"/>
    </w:rPr>
  </w:style>
  <w:style w:type="paragraph" w:styleId="91">
    <w:name w:val="index 9"/>
    <w:basedOn w:val="a"/>
    <w:next w:val="a"/>
    <w:uiPriority w:val="99"/>
    <w:semiHidden/>
    <w:qFormat/>
    <w:pPr>
      <w:widowControl/>
      <w:spacing w:before="100" w:after="200" w:line="276" w:lineRule="auto"/>
      <w:ind w:left="2160" w:hanging="240"/>
      <w:jc w:val="left"/>
    </w:pPr>
    <w:rPr>
      <w:kern w:val="0"/>
      <w:sz w:val="20"/>
      <w:szCs w:val="20"/>
      <w:lang w:eastAsia="en-US"/>
    </w:rPr>
  </w:style>
  <w:style w:type="paragraph" w:styleId="afff3">
    <w:name w:val="table of figures"/>
    <w:basedOn w:val="a"/>
    <w:next w:val="a"/>
    <w:uiPriority w:val="99"/>
    <w:semiHidden/>
    <w:qFormat/>
    <w:pPr>
      <w:widowControl/>
      <w:spacing w:before="100" w:after="200" w:line="276" w:lineRule="auto"/>
      <w:jc w:val="left"/>
    </w:pPr>
    <w:rPr>
      <w:kern w:val="0"/>
      <w:sz w:val="20"/>
      <w:szCs w:val="20"/>
      <w:lang w:eastAsia="en-US"/>
    </w:rPr>
  </w:style>
  <w:style w:type="paragraph" w:styleId="TOC9">
    <w:name w:val="toc 9"/>
    <w:basedOn w:val="a"/>
    <w:next w:val="a"/>
    <w:uiPriority w:val="99"/>
    <w:semiHidden/>
    <w:qFormat/>
    <w:pPr>
      <w:widowControl/>
      <w:spacing w:before="100" w:after="200" w:line="276" w:lineRule="auto"/>
      <w:ind w:left="1920"/>
      <w:jc w:val="left"/>
    </w:pPr>
    <w:rPr>
      <w:kern w:val="0"/>
      <w:sz w:val="20"/>
      <w:szCs w:val="20"/>
      <w:lang w:eastAsia="en-US"/>
    </w:rPr>
  </w:style>
  <w:style w:type="paragraph" w:styleId="26">
    <w:name w:val="Body Text 2"/>
    <w:basedOn w:val="a"/>
    <w:link w:val="27"/>
    <w:uiPriority w:val="99"/>
    <w:semiHidden/>
    <w:qFormat/>
    <w:pPr>
      <w:widowControl/>
      <w:spacing w:before="100" w:after="120" w:line="480" w:lineRule="auto"/>
      <w:jc w:val="left"/>
    </w:pPr>
    <w:rPr>
      <w:kern w:val="0"/>
      <w:sz w:val="20"/>
      <w:szCs w:val="20"/>
      <w:lang w:eastAsia="en-US"/>
    </w:rPr>
  </w:style>
  <w:style w:type="paragraph" w:styleId="45">
    <w:name w:val="List 4"/>
    <w:basedOn w:val="a"/>
    <w:uiPriority w:val="99"/>
    <w:semiHidden/>
    <w:qFormat/>
    <w:pPr>
      <w:widowControl/>
      <w:spacing w:before="100" w:after="200" w:line="276" w:lineRule="auto"/>
      <w:ind w:left="1440" w:hanging="360"/>
      <w:jc w:val="left"/>
    </w:pPr>
    <w:rPr>
      <w:kern w:val="0"/>
      <w:sz w:val="20"/>
      <w:szCs w:val="20"/>
      <w:lang w:eastAsia="en-US"/>
    </w:rPr>
  </w:style>
  <w:style w:type="paragraph" w:styleId="28">
    <w:name w:val="List Continue 2"/>
    <w:basedOn w:val="a"/>
    <w:uiPriority w:val="99"/>
    <w:semiHidden/>
    <w:qFormat/>
    <w:pPr>
      <w:widowControl/>
      <w:spacing w:before="100" w:after="120" w:line="276" w:lineRule="auto"/>
      <w:ind w:left="720"/>
      <w:jc w:val="left"/>
    </w:pPr>
    <w:rPr>
      <w:kern w:val="0"/>
      <w:sz w:val="20"/>
      <w:szCs w:val="20"/>
      <w:lang w:eastAsia="en-US"/>
    </w:rPr>
  </w:style>
  <w:style w:type="paragraph" w:styleId="afff4">
    <w:name w:val="Message Header"/>
    <w:basedOn w:val="a"/>
    <w:link w:val="afff5"/>
    <w:uiPriority w:val="9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kern w:val="0"/>
      <w:sz w:val="20"/>
      <w:szCs w:val="20"/>
      <w:lang w:eastAsia="en-US"/>
    </w:rPr>
  </w:style>
  <w:style w:type="paragraph" w:styleId="39">
    <w:name w:val="List Continue 3"/>
    <w:basedOn w:val="a"/>
    <w:uiPriority w:val="99"/>
    <w:semiHidden/>
    <w:qFormat/>
    <w:pPr>
      <w:widowControl/>
      <w:spacing w:before="100" w:after="120" w:line="276" w:lineRule="auto"/>
      <w:ind w:left="1080"/>
      <w:jc w:val="left"/>
    </w:pPr>
    <w:rPr>
      <w:kern w:val="0"/>
      <w:sz w:val="20"/>
      <w:szCs w:val="20"/>
      <w:lang w:eastAsia="en-US"/>
    </w:rPr>
  </w:style>
  <w:style w:type="paragraph" w:styleId="29">
    <w:name w:val="index 2"/>
    <w:basedOn w:val="a"/>
    <w:next w:val="a"/>
    <w:uiPriority w:val="99"/>
    <w:semiHidden/>
    <w:qFormat/>
    <w:pPr>
      <w:widowControl/>
      <w:spacing w:before="100" w:after="200" w:line="276" w:lineRule="auto"/>
      <w:ind w:left="480" w:hanging="240"/>
      <w:jc w:val="left"/>
    </w:pPr>
    <w:rPr>
      <w:kern w:val="0"/>
      <w:sz w:val="20"/>
      <w:szCs w:val="20"/>
      <w:lang w:eastAsia="en-US"/>
    </w:rPr>
  </w:style>
  <w:style w:type="paragraph" w:styleId="afff7">
    <w:name w:val="Title"/>
    <w:basedOn w:val="a"/>
    <w:next w:val="a"/>
    <w:link w:val="afff8"/>
    <w:uiPriority w:val="99"/>
    <w:qFormat/>
    <w:pPr>
      <w:widowControl/>
      <w:spacing w:line="276" w:lineRule="auto"/>
      <w:jc w:val="left"/>
    </w:pPr>
    <w:rPr>
      <w:rFonts w:ascii="Calibri" w:hAnsi="Calibri"/>
      <w:caps/>
      <w:color w:val="4F81BD"/>
      <w:spacing w:val="10"/>
      <w:kern w:val="0"/>
      <w:sz w:val="52"/>
      <w:szCs w:val="52"/>
      <w:lang w:eastAsia="en-US"/>
    </w:rPr>
  </w:style>
  <w:style w:type="paragraph" w:styleId="afff9">
    <w:name w:val="annotation subject"/>
    <w:basedOn w:val="af2"/>
    <w:next w:val="af2"/>
    <w:link w:val="afffa"/>
    <w:uiPriority w:val="99"/>
    <w:qFormat/>
    <w:rPr>
      <w:b/>
      <w:bCs/>
    </w:rPr>
  </w:style>
  <w:style w:type="paragraph" w:styleId="afffb">
    <w:name w:val="Body Text First Indent"/>
    <w:basedOn w:val="af8"/>
    <w:link w:val="afffc"/>
    <w:uiPriority w:val="99"/>
    <w:semiHidden/>
    <w:qFormat/>
    <w:pPr>
      <w:ind w:firstLine="210"/>
    </w:pPr>
  </w:style>
  <w:style w:type="paragraph" w:styleId="2a">
    <w:name w:val="Body Text First Indent 2"/>
    <w:basedOn w:val="afa"/>
    <w:link w:val="2b"/>
    <w:uiPriority w:val="99"/>
    <w:semiHidden/>
    <w:qFormat/>
    <w:pPr>
      <w:ind w:firstLine="210"/>
    </w:pPr>
  </w:style>
  <w:style w:type="table" w:styleId="afffd">
    <w:name w:val="Table Grid"/>
    <w:basedOn w:val="a1"/>
    <w:uiPriority w:val="99"/>
    <w:qFormat/>
    <w:pPr>
      <w:jc w:val="both"/>
    </w:pPr>
    <w:tblPr>
      <w:tblBorders>
        <w:bottom w:val="single" w:sz="12" w:space="0" w:color="auto"/>
        <w:insideH w:val="single" w:sz="4" w:space="0" w:color="auto"/>
      </w:tblBorders>
    </w:tblPr>
    <w:tblStylePr w:type="firstRow">
      <w:rPr>
        <w:rFonts w:cs="Times New Roman"/>
      </w:rPr>
      <w:tblPr/>
      <w:tcPr>
        <w:tcBorders>
          <w:top w:val="single" w:sz="12" w:space="0" w:color="auto"/>
          <w:bottom w:val="single" w:sz="4" w:space="0" w:color="auto"/>
        </w:tcBorders>
      </w:tcPr>
    </w:tblStylePr>
  </w:style>
  <w:style w:type="table" w:styleId="afffe">
    <w:name w:val="Table Theme"/>
    <w:basedOn w:val="a1"/>
    <w:uiPriority w:val="99"/>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uiPriority w:val="99"/>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il"/>
          <w:tr2bl w:val="nil"/>
        </w:tcBorders>
        <w:shd w:val="solid" w:color="000000" w:fill="FFFFFF"/>
      </w:tcPr>
    </w:tblStylePr>
    <w:tblStylePr w:type="firstCol">
      <w:rPr>
        <w:rFonts w:cs="Times New Roman"/>
        <w:b/>
        <w:bCs/>
        <w:i/>
        <w:iCs/>
      </w:rPr>
      <w:tblPr/>
      <w:tcPr>
        <w:tcBorders>
          <w:tl2br w:val="nil"/>
          <w:tr2bl w:val="nil"/>
        </w:tcBorders>
        <w:shd w:val="solid" w:color="000080" w:fill="FFFFFF"/>
      </w:tcPr>
    </w:tblStylePr>
    <w:tblStylePr w:type="nwCell">
      <w:rPr>
        <w:rFonts w:cs="Times New Roman"/>
      </w:rPr>
      <w:tblPr/>
      <w:tcPr>
        <w:tcBorders>
          <w:tl2br w:val="nil"/>
          <w:tr2bl w:val="nil"/>
        </w:tcBorders>
        <w:shd w:val="solid" w:color="000000" w:fill="FFFFFF"/>
      </w:tcPr>
    </w:tblStylePr>
    <w:tblStylePr w:type="swCell">
      <w:rPr>
        <w:rFonts w:cs="Times New Roman"/>
        <w:b/>
        <w:bCs/>
        <w:i w:val="0"/>
        <w:iCs w:val="0"/>
      </w:rPr>
      <w:tblPr/>
      <w:tcPr>
        <w:tcBorders>
          <w:tl2br w:val="nil"/>
          <w:tr2bl w:val="nil"/>
        </w:tcBorders>
      </w:tcPr>
    </w:tblStylePr>
  </w:style>
  <w:style w:type="table" w:styleId="2c">
    <w:name w:val="Table Colorful 2"/>
    <w:basedOn w:val="a1"/>
    <w:uiPriority w:val="99"/>
    <w:semiHidden/>
    <w:qFormat/>
    <w:pPr>
      <w:spacing w:before="100"/>
    </w:pPr>
    <w:rPr>
      <w:lang w:eastAsia="en-US"/>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il"/>
          <w:tr2bl w:val="nil"/>
        </w:tcBorders>
        <w:shd w:val="solid" w:color="800000" w:fill="FFFFFF"/>
      </w:tcPr>
    </w:tblStylePr>
    <w:tblStylePr w:type="firstCol">
      <w:rPr>
        <w:rFonts w:cs="Times New Roman"/>
        <w:b/>
        <w:bCs/>
        <w:i/>
        <w:iCs/>
      </w:rPr>
      <w:tblPr/>
      <w:tcPr>
        <w:tcBorders>
          <w:tl2br w:val="nil"/>
          <w:tr2bl w:val="nil"/>
        </w:tcBorders>
      </w:tcPr>
    </w:tblStylePr>
    <w:tblStylePr w:type="lastCol">
      <w:rPr>
        <w:rFonts w:cs="Times New Roman"/>
      </w:rPr>
      <w:tblPr/>
      <w:tcPr>
        <w:tcBorders>
          <w:tl2br w:val="nil"/>
          <w:tr2bl w:val="nil"/>
        </w:tcBorders>
        <w:shd w:val="solid" w:color="C0C0C0" w:fill="FFFFFF"/>
      </w:tcPr>
    </w:tblStylePr>
    <w:tblStylePr w:type="swCell">
      <w:rPr>
        <w:rFonts w:cs="Times New Roman"/>
        <w:b/>
        <w:bCs/>
        <w:i w:val="0"/>
        <w:iCs w:val="0"/>
      </w:rPr>
      <w:tblPr/>
      <w:tcPr>
        <w:tcBorders>
          <w:tl2br w:val="nil"/>
          <w:tr2bl w:val="nil"/>
        </w:tcBorders>
      </w:tcPr>
    </w:tblStylePr>
  </w:style>
  <w:style w:type="table" w:styleId="3a">
    <w:name w:val="Table Colorful 3"/>
    <w:basedOn w:val="a1"/>
    <w:uiPriority w:val="99"/>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il"/>
          <w:tr2bl w:val="nil"/>
        </w:tcBorders>
        <w:shd w:val="solid" w:color="008080" w:fill="FFFFFF"/>
      </w:tcPr>
    </w:tblStylePr>
    <w:tblStylePr w:type="firstCol">
      <w:rPr>
        <w:rFonts w:cs="Times New Roman"/>
      </w:rPr>
      <w:tblPr/>
      <w:tcPr>
        <w:tcBorders>
          <w:left w:val="single" w:sz="36" w:space="0" w:color="000000"/>
          <w:right w:val="single" w:sz="6" w:space="0" w:color="000000"/>
          <w:tl2br w:val="nil"/>
          <w:tr2bl w:val="nil"/>
        </w:tcBorders>
        <w:shd w:val="solid" w:color="008080" w:fill="FFFFFF"/>
      </w:tcPr>
    </w:tblStylePr>
    <w:tblStylePr w:type="nwCell">
      <w:rPr>
        <w:rFonts w:cs="Times New Roman"/>
        <w:b/>
        <w:bCs/>
        <w:color w:val="FFFFFF"/>
      </w:rPr>
      <w:tblPr/>
      <w:tcPr>
        <w:tcBorders>
          <w:tl2br w:val="nil"/>
          <w:tr2bl w:val="nil"/>
        </w:tcBorders>
        <w:shd w:val="solid" w:color="000000" w:fill="FFFFFF"/>
      </w:tcPr>
    </w:tblStylePr>
  </w:style>
  <w:style w:type="table" w:styleId="affff">
    <w:name w:val="Table Elegant"/>
    <w:basedOn w:val="a1"/>
    <w:uiPriority w:val="99"/>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il"/>
          <w:tr2bl w:val="nil"/>
        </w:tcBorders>
      </w:tcPr>
    </w:tblStylePr>
  </w:style>
  <w:style w:type="table" w:styleId="13">
    <w:name w:val="Table Classic 1"/>
    <w:basedOn w:val="a1"/>
    <w:uiPriority w:val="99"/>
    <w:semiHidden/>
    <w:qFormat/>
    <w:pPr>
      <w:spacing w:before="100"/>
    </w:pPr>
    <w:rPr>
      <w:lang w:eastAsia="en-US"/>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rPr>
      <w:tblPr/>
      <w:tcPr>
        <w:tcBorders>
          <w:right w:val="single" w:sz="6" w:space="0" w:color="000000"/>
          <w:tl2br w:val="nil"/>
          <w:tr2bl w:val="nil"/>
        </w:tcBorders>
      </w:tcPr>
    </w:tblStylePr>
    <w:tblStylePr w:type="neCell">
      <w:rPr>
        <w:rFonts w:cs="Times New Roman"/>
        <w:b/>
        <w:bCs/>
        <w:i w:val="0"/>
        <w:iCs w:val="0"/>
      </w:rPr>
      <w:tblPr/>
      <w:tcPr>
        <w:tcBorders>
          <w:tl2br w:val="nil"/>
          <w:tr2bl w:val="nil"/>
        </w:tcBorders>
      </w:tcPr>
    </w:tblStylePr>
    <w:tblStylePr w:type="swCell">
      <w:rPr>
        <w:rFonts w:cs="Times New Roman"/>
        <w:b/>
        <w:bCs/>
      </w:rPr>
      <w:tblPr/>
      <w:tcPr>
        <w:tcBorders>
          <w:tl2br w:val="nil"/>
          <w:tr2bl w:val="nil"/>
        </w:tcBorders>
      </w:tcPr>
    </w:tblStylePr>
  </w:style>
  <w:style w:type="table" w:styleId="2d">
    <w:name w:val="Table Classic 2"/>
    <w:basedOn w:val="a1"/>
    <w:uiPriority w:val="99"/>
    <w:semiHidden/>
    <w:qFormat/>
    <w:pPr>
      <w:spacing w:before="100"/>
    </w:pPr>
    <w:rPr>
      <w:lang w:eastAsia="en-US"/>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il"/>
          <w:tr2bl w:val="nil"/>
        </w:tcBorders>
        <w:shd w:val="solid" w:color="800080" w:fill="FFFFFF"/>
      </w:tcPr>
    </w:tblStylePr>
    <w:tblStylePr w:type="lastRow">
      <w:rPr>
        <w:rFonts w:cs="Times New Roman"/>
      </w:rPr>
      <w:tblPr/>
      <w:tcPr>
        <w:tcBorders>
          <w:top w:val="single" w:sz="6" w:space="0" w:color="000000"/>
          <w:tl2br w:val="nil"/>
          <w:tr2bl w:val="nil"/>
        </w:tcBorders>
      </w:tcPr>
    </w:tblStylePr>
    <w:tblStylePr w:type="firstCol">
      <w:rPr>
        <w:rFonts w:cs="Times New Roman"/>
        <w:b/>
        <w:bCs/>
      </w:rPr>
      <w:tblPr/>
      <w:tcPr>
        <w:tcBorders>
          <w:tl2br w:val="nil"/>
          <w:tr2bl w:val="nil"/>
        </w:tcBorders>
        <w:shd w:val="solid" w:color="C0C0C0" w:fill="FFFFFF"/>
      </w:tcPr>
    </w:tblStylePr>
    <w:tblStylePr w:type="neCell">
      <w:rPr>
        <w:rFonts w:cs="Times New Roman"/>
        <w:b/>
        <w:bCs/>
      </w:rPr>
      <w:tblPr/>
      <w:tcPr>
        <w:tcBorders>
          <w:tl2br w:val="nil"/>
          <w:tr2bl w:val="nil"/>
        </w:tcBorders>
      </w:tcPr>
    </w:tblStylePr>
    <w:tblStylePr w:type="nwCell">
      <w:rPr>
        <w:rFonts w:cs="Times New Roman"/>
      </w:rPr>
      <w:tblPr/>
      <w:tcPr>
        <w:tcBorders>
          <w:tl2br w:val="nil"/>
          <w:tr2bl w:val="nil"/>
        </w:tcBorders>
        <w:shd w:val="solid" w:color="800080" w:fill="FFFFFF"/>
      </w:tcPr>
    </w:tblStylePr>
    <w:tblStylePr w:type="swCell">
      <w:rPr>
        <w:rFonts w:cs="Times New Roman"/>
        <w:color w:val="000080"/>
      </w:rPr>
      <w:tblPr/>
      <w:tcPr>
        <w:tcBorders>
          <w:tl2br w:val="nil"/>
          <w:tr2bl w:val="nil"/>
        </w:tcBorders>
      </w:tcPr>
    </w:tblStylePr>
  </w:style>
  <w:style w:type="table" w:styleId="3b">
    <w:name w:val="Table Classic 3"/>
    <w:basedOn w:val="a1"/>
    <w:uiPriority w:val="99"/>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il"/>
          <w:tr2bl w:val="nil"/>
        </w:tcBorders>
        <w:shd w:val="solid" w:color="000080" w:fill="FFFFFF"/>
      </w:tcPr>
    </w:tblStylePr>
    <w:tblStylePr w:type="lastRow">
      <w:rPr>
        <w:rFonts w:cs="Times New Roman"/>
        <w:color w:val="000080"/>
      </w:rPr>
      <w:tblPr/>
      <w:tcPr>
        <w:tcBorders>
          <w:top w:val="single" w:sz="12" w:space="0" w:color="00000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table" w:styleId="46">
    <w:name w:val="Table Classic 4"/>
    <w:basedOn w:val="a1"/>
    <w:uiPriority w:val="99"/>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il"/>
          <w:tr2bl w:val="nil"/>
        </w:tcBorders>
        <w:shd w:val="pct50" w:color="000080" w:fill="FFFFFF"/>
      </w:tcPr>
    </w:tblStylePr>
    <w:tblStylePr w:type="lastRow">
      <w:rPr>
        <w:rFonts w:cs="Times New Roman"/>
        <w:color w:val="000080"/>
      </w:rPr>
      <w:tblPr/>
      <w:tcPr>
        <w:tcBorders>
          <w:bottom w:val="single" w:sz="6" w:space="0" w:color="000000"/>
          <w:tl2br w:val="nil"/>
          <w:tr2bl w:val="nil"/>
        </w:tcBorders>
        <w:shd w:val="pct50" w:color="000000" w:fill="FFFFFF"/>
      </w:tcPr>
    </w:tblStylePr>
    <w:tblStylePr w:type="firstCol">
      <w:rPr>
        <w:rFonts w:cs="Times New Roman"/>
        <w:b/>
        <w:bCs/>
      </w:rPr>
      <w:tblPr/>
      <w:tcPr>
        <w:tcBorders>
          <w:tl2br w:val="nil"/>
          <w:tr2bl w:val="nil"/>
        </w:tcBorders>
      </w:tcPr>
    </w:tblStylePr>
    <w:tblStylePr w:type="nwCell">
      <w:rPr>
        <w:rFonts w:cs="Times New Roman"/>
        <w:b/>
        <w:bCs/>
      </w:rPr>
      <w:tblPr/>
      <w:tcPr>
        <w:tcBorders>
          <w:tl2br w:val="nil"/>
          <w:tr2bl w:val="nil"/>
        </w:tcBorders>
      </w:tcPr>
    </w:tblStylePr>
    <w:tblStylePr w:type="swCell">
      <w:rPr>
        <w:rFonts w:cs="Times New Roman"/>
        <w:color w:val="000080"/>
      </w:rPr>
      <w:tblPr/>
      <w:tcPr>
        <w:tcBorders>
          <w:tl2br w:val="nil"/>
          <w:tr2bl w:val="nil"/>
        </w:tcBorders>
      </w:tcPr>
    </w:tblStylePr>
  </w:style>
  <w:style w:type="table" w:styleId="14">
    <w:name w:val="Table Simple 1"/>
    <w:basedOn w:val="a1"/>
    <w:uiPriority w:val="99"/>
    <w:semiHidden/>
    <w:qFormat/>
    <w:pPr>
      <w:spacing w:before="100"/>
    </w:pPr>
    <w:rPr>
      <w:lang w:eastAsia="en-US"/>
    </w:rPr>
    <w:tblPr>
      <w:tblBorders>
        <w:top w:val="single" w:sz="12" w:space="0" w:color="008000"/>
        <w:bottom w:val="single" w:sz="12" w:space="0" w:color="008000"/>
      </w:tblBorders>
    </w:tblPr>
    <w:tblStylePr w:type="firstRow">
      <w:rPr>
        <w:rFonts w:cs="Times New Roman"/>
      </w:rPr>
      <w:tblPr/>
      <w:tcPr>
        <w:tcBorders>
          <w:bottom w:val="single" w:sz="6" w:space="0" w:color="008000"/>
          <w:tl2br w:val="nil"/>
          <w:tr2bl w:val="nil"/>
        </w:tcBorders>
      </w:tcPr>
    </w:tblStylePr>
    <w:tblStylePr w:type="lastRow">
      <w:rPr>
        <w:rFonts w:cs="Times New Roman"/>
      </w:rPr>
      <w:tblPr/>
      <w:tcPr>
        <w:tcBorders>
          <w:top w:val="single" w:sz="6" w:space="0" w:color="008000"/>
          <w:tl2br w:val="nil"/>
          <w:tr2bl w:val="nil"/>
        </w:tcBorders>
      </w:tcPr>
    </w:tblStylePr>
  </w:style>
  <w:style w:type="table" w:styleId="2e">
    <w:name w:val="Table Simple 2"/>
    <w:basedOn w:val="a1"/>
    <w:uiPriority w:val="99"/>
    <w:semiHidden/>
    <w:qFormat/>
    <w:pPr>
      <w:spacing w:before="100"/>
    </w:pPr>
    <w:rPr>
      <w:lang w:eastAsia="en-US"/>
    </w:rPr>
    <w:tblPr/>
    <w:tblStylePr w:type="firstRow">
      <w:rPr>
        <w:rFonts w:cs="Times New Roman"/>
        <w:b/>
        <w:bCs/>
      </w:rPr>
      <w:tblPr/>
      <w:tcPr>
        <w:tcBorders>
          <w:bottom w:val="single" w:sz="12" w:space="0" w:color="000000"/>
          <w:tl2br w:val="nil"/>
          <w:tr2bl w:val="nil"/>
        </w:tcBorders>
      </w:tcPr>
    </w:tblStylePr>
    <w:tblStylePr w:type="lastRow">
      <w:rPr>
        <w:rFonts w:cs="Times New Roman"/>
        <w:b/>
        <w:bCs/>
        <w:color w:val="auto"/>
      </w:rPr>
      <w:tblPr/>
      <w:tcPr>
        <w:tcBorders>
          <w:top w:val="single" w:sz="6"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lastCol">
      <w:rPr>
        <w:rFonts w:cs="Times New Roman"/>
        <w:b/>
        <w:bCs/>
      </w:rPr>
      <w:tblPr/>
      <w:tcPr>
        <w:tcBorders>
          <w:left w:val="single" w:sz="6" w:space="0" w:color="000000"/>
          <w:tl2br w:val="nil"/>
          <w:tr2bl w:val="nil"/>
        </w:tcBorders>
      </w:tcPr>
    </w:tblStylePr>
    <w:tblStylePr w:type="neCell">
      <w:rPr>
        <w:rFonts w:cs="Times New Roman"/>
        <w:b/>
        <w:bCs/>
      </w:rPr>
      <w:tblPr/>
      <w:tcPr>
        <w:tcBorders>
          <w:left w:val="nil"/>
          <w:tl2br w:val="nil"/>
          <w:tr2bl w:val="nil"/>
        </w:tcBorders>
      </w:tcPr>
    </w:tblStylePr>
    <w:tblStylePr w:type="swCell">
      <w:rPr>
        <w:rFonts w:cs="Times New Roman"/>
        <w:b/>
        <w:bCs/>
      </w:rPr>
      <w:tblPr/>
      <w:tcPr>
        <w:tcBorders>
          <w:top w:val="nil"/>
          <w:tl2br w:val="nil"/>
          <w:tr2bl w:val="nil"/>
        </w:tcBorders>
      </w:tcPr>
    </w:tblStylePr>
  </w:style>
  <w:style w:type="table" w:styleId="3c">
    <w:name w:val="Table Simple 3"/>
    <w:basedOn w:val="a1"/>
    <w:uiPriority w:val="99"/>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il"/>
          <w:tr2bl w:val="nil"/>
        </w:tcBorders>
        <w:shd w:val="solid" w:color="000000" w:fill="FFFFFF"/>
      </w:tcPr>
    </w:tblStylePr>
  </w:style>
  <w:style w:type="table" w:styleId="15">
    <w:name w:val="Table Subtle 1"/>
    <w:basedOn w:val="a1"/>
    <w:uiPriority w:val="99"/>
    <w:semiHidden/>
    <w:qFormat/>
    <w:pPr>
      <w:spacing w:before="100"/>
    </w:pPr>
    <w:rPr>
      <w:lang w:eastAsia="en-US"/>
    </w:rPr>
    <w:tblPr/>
    <w:tblStylePr w:type="firstRow">
      <w:rPr>
        <w:rFonts w:cs="Times New Roman"/>
      </w:rPr>
      <w:tblPr/>
      <w:tcPr>
        <w:tcBorders>
          <w:top w:val="single" w:sz="6" w:space="0" w:color="000000"/>
          <w:bottom w:val="single" w:sz="12" w:space="0" w:color="000000"/>
          <w:tl2br w:val="nil"/>
          <w:tr2bl w:val="nil"/>
        </w:tcBorders>
      </w:tcPr>
    </w:tblStylePr>
    <w:tblStylePr w:type="lastRow">
      <w:rPr>
        <w:rFonts w:cs="Times New Roman"/>
      </w:rPr>
      <w:tblPr/>
      <w:tcPr>
        <w:tcBorders>
          <w:top w:val="single" w:sz="12" w:space="0" w:color="000000"/>
          <w:tl2br w:val="nil"/>
          <w:tr2bl w:val="nil"/>
        </w:tcBorders>
        <w:shd w:val="pct25" w:color="800080" w:fill="FFFFFF"/>
      </w:tcPr>
    </w:tblStylePr>
    <w:tblStylePr w:type="firstCol">
      <w:rPr>
        <w:rFonts w:cs="Times New Roman"/>
      </w:rPr>
      <w:tblPr/>
      <w:tcPr>
        <w:tcBorders>
          <w:right w:val="single" w:sz="12" w:space="0" w:color="000000"/>
          <w:tl2br w:val="nil"/>
          <w:tr2bl w:val="nil"/>
        </w:tcBorders>
      </w:tcPr>
    </w:tblStylePr>
    <w:tblStylePr w:type="lastCol">
      <w:rPr>
        <w:rFonts w:cs="Times New Roman"/>
      </w:rPr>
      <w:tblPr/>
      <w:tcPr>
        <w:tcBorders>
          <w:left w:val="single" w:sz="12" w:space="0" w:color="000000"/>
          <w:tl2br w:val="nil"/>
          <w:tr2bl w:val="nil"/>
        </w:tcBorders>
      </w:tcPr>
    </w:tblStylePr>
    <w:tblStylePr w:type="band1Horz">
      <w:rPr>
        <w:rFonts w:cs="Times New Roman"/>
      </w:rPr>
      <w:tblPr/>
      <w:tcPr>
        <w:tcBorders>
          <w:bottom w:val="single" w:sz="6"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styleId="2f">
    <w:name w:val="Table Subtle 2"/>
    <w:basedOn w:val="a1"/>
    <w:uiPriority w:val="99"/>
    <w:semiHidden/>
    <w:qFormat/>
    <w:pPr>
      <w:spacing w:before="100"/>
    </w:pPr>
    <w:rPr>
      <w:lang w:eastAsia="en-US"/>
    </w:rPr>
    <w:tblPr>
      <w:tblBorders>
        <w:left w:val="single" w:sz="6" w:space="0" w:color="000000"/>
        <w:right w:val="single" w:sz="6" w:space="0" w:color="000000"/>
      </w:tblBorders>
    </w:tblPr>
    <w:tblStylePr w:type="firstRow">
      <w:rPr>
        <w:rFonts w:cs="Times New Roman"/>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firstCol">
      <w:rPr>
        <w:rFonts w:cs="Times New Roman"/>
      </w:rPr>
      <w:tblPr/>
      <w:tcPr>
        <w:tcBorders>
          <w:right w:val="single" w:sz="12" w:space="0" w:color="000000"/>
          <w:tl2br w:val="nil"/>
          <w:tr2bl w:val="nil"/>
        </w:tcBorders>
        <w:shd w:val="pct25" w:color="008000" w:fill="FFFFFF"/>
      </w:tcPr>
    </w:tblStylePr>
    <w:tblStylePr w:type="lastCol">
      <w:rPr>
        <w:rFonts w:cs="Times New Roman"/>
      </w:rPr>
      <w:tblPr/>
      <w:tcPr>
        <w:tcBorders>
          <w:left w:val="single" w:sz="12" w:space="0" w:color="000000"/>
          <w:tl2br w:val="nil"/>
          <w:tr2bl w:val="nil"/>
        </w:tcBorders>
        <w:shd w:val="pct25" w:color="8080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styleId="16">
    <w:name w:val="Table 3D effects 1"/>
    <w:basedOn w:val="a1"/>
    <w:uiPriority w:val="99"/>
    <w:semiHidden/>
    <w:qFormat/>
    <w:pPr>
      <w:spacing w:before="100"/>
    </w:pPr>
    <w:rPr>
      <w:lang w:eastAsia="en-US"/>
    </w:rPr>
    <w:tblPr/>
    <w:tcPr>
      <w:shd w:val="solid" w:color="C0C0C0" w:fill="FFFFFF"/>
    </w:tcPr>
    <w:tblStylePr w:type="firstRow">
      <w:rPr>
        <w:rFonts w:cs="Times New Roman"/>
        <w:b/>
        <w:bCs/>
        <w:color w:val="800080"/>
      </w:rPr>
      <w:tblPr/>
      <w:tcPr>
        <w:tcBorders>
          <w:bottom w:val="single" w:sz="6" w:space="0" w:color="808080"/>
          <w:tl2br w:val="nil"/>
          <w:tr2bl w:val="nil"/>
        </w:tcBorders>
      </w:tcPr>
    </w:tblStylePr>
    <w:tblStylePr w:type="lastRow">
      <w:rPr>
        <w:rFonts w:cs="Times New Roman"/>
      </w:rPr>
      <w:tblPr/>
      <w:tcPr>
        <w:tcBorders>
          <w:top w:val="single" w:sz="6" w:space="0" w:color="FFFFFF"/>
          <w:tl2br w:val="nil"/>
          <w:tr2bl w:val="nil"/>
        </w:tcBorders>
      </w:tcPr>
    </w:tblStylePr>
    <w:tblStylePr w:type="firstCol">
      <w:rPr>
        <w:rFonts w:cs="Times New Roman"/>
        <w:b/>
        <w:bCs/>
      </w:rPr>
      <w:tblPr/>
      <w:tcPr>
        <w:tcBorders>
          <w:right w:val="single" w:sz="6" w:space="0" w:color="808080"/>
          <w:tl2br w:val="nil"/>
          <w:tr2bl w:val="nil"/>
        </w:tcBorders>
      </w:tcPr>
    </w:tblStylePr>
    <w:tblStylePr w:type="lastCol">
      <w:rPr>
        <w:rFonts w:cs="Times New Roman"/>
      </w:rPr>
      <w:tblPr/>
      <w:tcPr>
        <w:tcBorders>
          <w:left w:val="single" w:sz="6" w:space="0" w:color="FFFFFF"/>
          <w:tl2br w:val="nil"/>
          <w:tr2bl w:val="nil"/>
        </w:tcBorders>
      </w:tcPr>
    </w:tblStylePr>
    <w:tblStylePr w:type="neCell">
      <w:rPr>
        <w:rFonts w:cs="Times New Roman"/>
      </w:rPr>
      <w:tblPr/>
      <w:tcPr>
        <w:tcBorders>
          <w:left w:val="nil"/>
          <w:bottom w:val="nil"/>
          <w:tl2br w:val="nil"/>
          <w:tr2bl w:val="nil"/>
        </w:tcBorders>
      </w:tcPr>
    </w:tblStylePr>
    <w:tblStylePr w:type="nwCell">
      <w:rPr>
        <w:rFonts w:cs="Times New Roman"/>
      </w:rPr>
      <w:tblPr/>
      <w:tcPr>
        <w:tcBorders>
          <w:bottom w:val="nil"/>
          <w:right w:val="nil"/>
          <w:tl2br w:val="nil"/>
          <w:tr2bl w:val="nil"/>
        </w:tcBorders>
      </w:tcPr>
    </w:tblStylePr>
    <w:tblStylePr w:type="seCell">
      <w:rPr>
        <w:rFonts w:cs="Times New Roman"/>
      </w:rPr>
      <w:tblPr/>
      <w:tcPr>
        <w:tcBorders>
          <w:top w:val="nil"/>
          <w:left w:val="nil"/>
          <w:tl2br w:val="nil"/>
          <w:tr2bl w:val="nil"/>
        </w:tcBorders>
      </w:tcPr>
    </w:tblStylePr>
    <w:tblStylePr w:type="swCell">
      <w:rPr>
        <w:rFonts w:cs="Times New Roman"/>
        <w:color w:val="000080"/>
      </w:rPr>
      <w:tblPr/>
      <w:tcPr>
        <w:tcBorders>
          <w:top w:val="nil"/>
          <w:right w:val="nil"/>
          <w:tl2br w:val="nil"/>
          <w:tr2bl w:val="nil"/>
        </w:tcBorders>
      </w:tcPr>
    </w:tblStylePr>
  </w:style>
  <w:style w:type="table" w:styleId="2f0">
    <w:name w:val="Table 3D effects 2"/>
    <w:basedOn w:val="a1"/>
    <w:uiPriority w:val="99"/>
    <w:semiHidden/>
    <w:qFormat/>
    <w:pPr>
      <w:spacing w:before="100"/>
    </w:pPr>
    <w:rPr>
      <w:lang w:eastAsia="en-US"/>
    </w:rPr>
    <w:tblPr/>
    <w:tcPr>
      <w:shd w:val="solid" w:color="C0C0C0" w:fill="FFFFFF"/>
    </w:tc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styleId="3d">
    <w:name w:val="Table 3D effects 3"/>
    <w:basedOn w:val="a1"/>
    <w:uiPriority w:val="99"/>
    <w:semiHidden/>
    <w:qFormat/>
    <w:pPr>
      <w:spacing w:before="100"/>
    </w:pPr>
    <w:rPr>
      <w:lang w:eastAsia="en-US"/>
    </w:rPr>
    <w:tblPr/>
    <w:tblStylePr w:type="firstRow">
      <w:rPr>
        <w:rFonts w:cs="Times New Roman"/>
        <w:b/>
        <w:bCs/>
      </w:rPr>
      <w:tblPr/>
      <w:tcPr>
        <w:tcBorders>
          <w:tl2br w:val="nil"/>
          <w:tr2bl w:val="nil"/>
        </w:tcBorders>
      </w:tcPr>
    </w:tblStylePr>
    <w:tblStylePr w:type="firstCol">
      <w:rPr>
        <w:rFonts w:cs="Times New Roman"/>
      </w:rPr>
      <w:tblPr/>
      <w:tcPr>
        <w:tcBorders>
          <w:top w:val="nil"/>
          <w:bottom w:val="nil"/>
          <w:right w:val="single" w:sz="6" w:space="0" w:color="808080"/>
          <w:tl2br w:val="nil"/>
          <w:tr2bl w:val="nil"/>
        </w:tcBorders>
      </w:tcPr>
    </w:tblStylePr>
    <w:tblStylePr w:type="lastCol">
      <w:rPr>
        <w:rFonts w:cs="Times New Roman"/>
      </w:rPr>
      <w:tblPr/>
      <w:tcPr>
        <w:tcBorders>
          <w:right w:val="single" w:sz="6" w:space="0" w:color="FFFFFF"/>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il"/>
          <w:tr2bl w:val="nil"/>
        </w:tcBorders>
      </w:tcPr>
    </w:tblStylePr>
    <w:tblStylePr w:type="swCell">
      <w:rPr>
        <w:rFonts w:cs="Times New Roman"/>
        <w:b/>
        <w:bCs/>
      </w:rPr>
      <w:tblPr/>
      <w:tcPr>
        <w:tcBorders>
          <w:tl2br w:val="nil"/>
          <w:tr2bl w:val="nil"/>
        </w:tcBorders>
      </w:tcPr>
    </w:tblStylePr>
  </w:style>
  <w:style w:type="table" w:styleId="17">
    <w:name w:val="Table List 1"/>
    <w:basedOn w:val="a1"/>
    <w:uiPriority w:val="99"/>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il"/>
          <w:tr2bl w:val="nil"/>
        </w:tcBorders>
        <w:shd w:val="solid" w:color="C0C0C0" w:fill="FFFFFF"/>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solid" w:color="C0C0C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styleId="2f1">
    <w:name w:val="Table List 2"/>
    <w:basedOn w:val="a1"/>
    <w:uiPriority w:val="99"/>
    <w:semiHidden/>
    <w:qFormat/>
    <w:pPr>
      <w:spacing w:before="100"/>
    </w:pPr>
    <w:rPr>
      <w:lang w:eastAsia="en-US"/>
    </w:rPr>
    <w:tblPr>
      <w:tblBorders>
        <w:bottom w:val="single" w:sz="12" w:space="0" w:color="808080"/>
      </w:tblBorders>
    </w:tblPr>
    <w:tblStylePr w:type="firstRow">
      <w:rPr>
        <w:rFonts w:cs="Times New Roman"/>
        <w:b/>
        <w:bCs/>
        <w:color w:val="FFFFFF"/>
      </w:rPr>
      <w:tblPr/>
      <w:tcPr>
        <w:tcBorders>
          <w:bottom w:val="single" w:sz="6" w:space="0" w:color="000000"/>
          <w:tl2br w:val="nil"/>
          <w:tr2bl w:val="nil"/>
        </w:tcBorders>
        <w:shd w:val="pct75" w:color="008080" w:fill="008000"/>
      </w:tcPr>
    </w:tblStylePr>
    <w:tblStylePr w:type="lastRow">
      <w:rPr>
        <w:rFonts w:cs="Times New Roman"/>
      </w:rPr>
      <w:tblPr/>
      <w:tcPr>
        <w:tcBorders>
          <w:top w:val="single" w:sz="6" w:space="0" w:color="000000"/>
          <w:tl2br w:val="nil"/>
          <w:tr2bl w:val="nil"/>
        </w:tcBorders>
      </w:tcPr>
    </w:tblStylePr>
    <w:tblStylePr w:type="band1Horz">
      <w:rPr>
        <w:rFonts w:cs="Times New Roman"/>
        <w:color w:val="auto"/>
      </w:rPr>
      <w:tblPr/>
      <w:tcPr>
        <w:tcBorders>
          <w:tl2br w:val="nil"/>
          <w:tr2bl w:val="nil"/>
        </w:tcBorders>
        <w:shd w:val="pct20" w:color="00FF00" w:fill="FFFFFF"/>
      </w:tcPr>
    </w:tblStylePr>
    <w:tblStylePr w:type="band2Horz">
      <w:rPr>
        <w:rFonts w:cs="Times New Roman"/>
        <w:color w:val="auto"/>
      </w:rPr>
      <w:tblPr/>
      <w:tcPr>
        <w:tcBorders>
          <w:tl2br w:val="nil"/>
          <w:tr2bl w:val="nil"/>
        </w:tcBorders>
      </w:tcPr>
    </w:tblStylePr>
    <w:tblStylePr w:type="swCell">
      <w:rPr>
        <w:rFonts w:cs="Times New Roman"/>
        <w:b/>
        <w:bCs/>
      </w:rPr>
      <w:tblPr/>
      <w:tcPr>
        <w:tcBorders>
          <w:tl2br w:val="nil"/>
          <w:tr2bl w:val="nil"/>
        </w:tcBorders>
      </w:tcPr>
    </w:tblStylePr>
  </w:style>
  <w:style w:type="table" w:styleId="3e">
    <w:name w:val="Table List 3"/>
    <w:basedOn w:val="a1"/>
    <w:uiPriority w:val="99"/>
    <w:semiHidden/>
    <w:qFormat/>
    <w:pPr>
      <w:spacing w:before="100"/>
    </w:pPr>
    <w:rPr>
      <w:lang w:eastAsia="en-US"/>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il"/>
          <w:tr2bl w:val="nil"/>
        </w:tcBorders>
      </w:tcPr>
    </w:tblStylePr>
    <w:tblStylePr w:type="lastRow">
      <w:rPr>
        <w:rFonts w:cs="Times New Roman"/>
      </w:rPr>
      <w:tblPr/>
      <w:tcPr>
        <w:tcBorders>
          <w:top w:val="single" w:sz="12" w:space="0" w:color="000000"/>
          <w:tl2br w:val="nil"/>
          <w:tr2bl w:val="nil"/>
        </w:tcBorders>
      </w:tcPr>
    </w:tblStylePr>
    <w:tblStylePr w:type="swCell">
      <w:rPr>
        <w:rFonts w:cs="Times New Roman"/>
        <w:i/>
        <w:iCs/>
        <w:color w:val="000080"/>
      </w:rPr>
      <w:tblPr/>
      <w:tcPr>
        <w:tcBorders>
          <w:tl2br w:val="nil"/>
          <w:tr2bl w:val="nil"/>
        </w:tcBorders>
      </w:tcPr>
    </w:tblStylePr>
  </w:style>
  <w:style w:type="table" w:styleId="47">
    <w:name w:val="Table List 4"/>
    <w:basedOn w:val="a1"/>
    <w:uiPriority w:val="99"/>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il"/>
          <w:tr2bl w:val="nil"/>
        </w:tcBorders>
        <w:shd w:val="solid" w:color="808080" w:fill="FFFFFF"/>
      </w:tcPr>
    </w:tblStylePr>
  </w:style>
  <w:style w:type="table" w:styleId="56">
    <w:name w:val="Table List 5"/>
    <w:basedOn w:val="a1"/>
    <w:uiPriority w:val="99"/>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tl2br w:val="nil"/>
          <w:tr2bl w:val="nil"/>
        </w:tcBorders>
      </w:tcPr>
    </w:tblStylePr>
  </w:style>
  <w:style w:type="table" w:styleId="62">
    <w:name w:val="Table List 6"/>
    <w:basedOn w:val="a1"/>
    <w:uiPriority w:val="99"/>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il"/>
          <w:tr2bl w:val="nil"/>
        </w:tcBorders>
      </w:tcPr>
    </w:tblStylePr>
    <w:tblStylePr w:type="firstCol">
      <w:rPr>
        <w:rFonts w:cs="Times New Roman"/>
        <w:b/>
        <w:bCs/>
      </w:rPr>
      <w:tblPr/>
      <w:tcPr>
        <w:tcBorders>
          <w:right w:val="single" w:sz="12" w:space="0" w:color="000000"/>
          <w:tl2br w:val="nil"/>
          <w:tr2bl w:val="nil"/>
        </w:tcBorders>
      </w:tcPr>
    </w:tblStylePr>
    <w:tblStylePr w:type="band1Horz">
      <w:rPr>
        <w:rFonts w:cs="Times New Roman"/>
      </w:rPr>
      <w:tblPr/>
      <w:tcPr>
        <w:tcBorders>
          <w:tl2br w:val="nil"/>
          <w:tr2bl w:val="nil"/>
        </w:tcBorders>
        <w:shd w:val="pct25" w:color="000000" w:fill="FFFFFF"/>
      </w:tcPr>
    </w:tblStylePr>
    <w:tblStylePr w:type="nwCell">
      <w:rPr>
        <w:rFonts w:cs="Times New Roman"/>
      </w:rPr>
      <w:tblPr/>
      <w:tcPr>
        <w:tcBorders>
          <w:tl2br w:val="single" w:sz="6" w:space="0" w:color="000000"/>
          <w:tr2bl w:val="nil"/>
        </w:tcBorders>
      </w:tcPr>
    </w:tblStylePr>
  </w:style>
  <w:style w:type="table" w:styleId="72">
    <w:name w:val="Table List 7"/>
    <w:basedOn w:val="a1"/>
    <w:uiPriority w:val="99"/>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il"/>
          <w:tr2bl w:val="nil"/>
        </w:tcBorders>
        <w:shd w:val="solid" w:color="C0C0C0" w:fill="FFFFFF"/>
      </w:tcPr>
    </w:tblStylePr>
    <w:tblStylePr w:type="lastRow">
      <w:rPr>
        <w:rFonts w:cs="Times New Roman"/>
        <w:b/>
        <w:bCs/>
      </w:rPr>
      <w:tblPr/>
      <w:tcPr>
        <w:tcBorders>
          <w:top w:val="single" w:sz="12" w:space="0" w:color="008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0" w:color="000000" w:fill="FFFFFF"/>
      </w:tcPr>
    </w:tblStylePr>
    <w:tblStylePr w:type="band2Horz">
      <w:rPr>
        <w:rFonts w:cs="Times New Roman"/>
      </w:rPr>
      <w:tblPr/>
      <w:tcPr>
        <w:tcBorders>
          <w:tl2br w:val="nil"/>
          <w:tr2bl w:val="nil"/>
        </w:tcBorders>
        <w:shd w:val="pct25" w:color="FFFF00" w:fill="FFFFFF"/>
      </w:tcPr>
    </w:tblStylePr>
  </w:style>
  <w:style w:type="table" w:styleId="82">
    <w:name w:val="Table List 8"/>
    <w:basedOn w:val="a1"/>
    <w:uiPriority w:val="99"/>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il"/>
          <w:tr2bl w:val="nil"/>
        </w:tcBorders>
        <w:shd w:val="solid" w:color="FFFF00" w:fill="FFFFFF"/>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Horz">
      <w:rPr>
        <w:rFonts w:cs="Times New Roman"/>
        <w:color w:val="auto"/>
      </w:rPr>
      <w:tblPr/>
      <w:tcPr>
        <w:tcBorders>
          <w:tl2br w:val="nil"/>
          <w:tr2bl w:val="nil"/>
        </w:tcBorders>
        <w:shd w:val="pct25" w:color="FFFF00" w:fill="FFFFFF"/>
      </w:tcPr>
    </w:tblStylePr>
    <w:tblStylePr w:type="band2Horz">
      <w:rPr>
        <w:rFonts w:cs="Times New Roman"/>
      </w:rPr>
      <w:tblPr/>
      <w:tcPr>
        <w:tcBorders>
          <w:tl2br w:val="nil"/>
          <w:tr2bl w:val="nil"/>
        </w:tcBorders>
        <w:shd w:val="pct50" w:color="FF0000" w:fill="FFFFFF"/>
      </w:tcPr>
    </w:tblStylePr>
    <w:tblStylePr w:type="nwCell">
      <w:rPr>
        <w:rFonts w:cs="Times New Roman"/>
      </w:rPr>
      <w:tblPr/>
      <w:tcPr>
        <w:tcBorders>
          <w:tl2br w:val="single" w:sz="6" w:space="0" w:color="auto"/>
          <w:tr2bl w:val="nil"/>
        </w:tcBorders>
      </w:tcPr>
    </w:tblStylePr>
  </w:style>
  <w:style w:type="table" w:styleId="affff0">
    <w:name w:val="Table Contemporary"/>
    <w:basedOn w:val="a1"/>
    <w:uiPriority w:val="99"/>
    <w:semiHidden/>
    <w:qFormat/>
    <w:pPr>
      <w:spacing w:before="100"/>
    </w:pPr>
    <w:rPr>
      <w:lang w:eastAsia="en-US"/>
    </w:rPr>
    <w:tblPr>
      <w:tblBorders>
        <w:insideH w:val="single" w:sz="18" w:space="0" w:color="FFFFFF"/>
        <w:insideV w:val="single" w:sz="18" w:space="0" w:color="FFFFFF"/>
      </w:tblBorders>
    </w:tblPr>
    <w:tblStylePr w:type="firstRow">
      <w:rPr>
        <w:rFonts w:cs="Times New Roman"/>
        <w:b/>
        <w:bCs/>
        <w:color w:val="auto"/>
      </w:rPr>
      <w:tblPr/>
      <w:tcPr>
        <w:tcBorders>
          <w:tl2br w:val="nil"/>
          <w:tr2bl w:val="nil"/>
        </w:tcBorders>
        <w:shd w:val="pct20" w:color="000000" w:fill="FFFFFF"/>
      </w:tcPr>
    </w:tblStylePr>
    <w:tblStylePr w:type="band1Horz">
      <w:rPr>
        <w:rFonts w:cs="Times New Roman"/>
        <w:color w:val="auto"/>
      </w:rPr>
      <w:tblPr/>
      <w:tcPr>
        <w:tcBorders>
          <w:tl2br w:val="nil"/>
          <w:tr2bl w:val="nil"/>
        </w:tcBorders>
        <w:shd w:val="pct5" w:color="000000" w:fill="FFFFFF"/>
      </w:tcPr>
    </w:tblStylePr>
    <w:tblStylePr w:type="band2Horz">
      <w:rPr>
        <w:rFonts w:cs="Times New Roman"/>
        <w:color w:val="auto"/>
      </w:rPr>
      <w:tblPr/>
      <w:tcPr>
        <w:tcBorders>
          <w:tl2br w:val="nil"/>
          <w:tr2bl w:val="nil"/>
        </w:tcBorders>
        <w:shd w:val="pct20" w:color="000000" w:fill="FFFFFF"/>
      </w:tcPr>
    </w:tblStylePr>
  </w:style>
  <w:style w:type="table" w:styleId="18">
    <w:name w:val="Table Columns 1"/>
    <w:basedOn w:val="a1"/>
    <w:uiPriority w:val="99"/>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il"/>
          <w:tr2bl w:val="nil"/>
        </w:tcBorders>
      </w:tcPr>
    </w:tblStylePr>
    <w:tblStylePr w:type="lastRow">
      <w:rPr>
        <w:rFonts w:cs="Times New Roman"/>
        <w:b w:val="0"/>
        <w:bCs w:val="0"/>
      </w:rPr>
      <w:tblPr/>
      <w:tcPr>
        <w:tcBorders>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styleId="2f2">
    <w:name w:val="Table Columns 2"/>
    <w:basedOn w:val="a1"/>
    <w:uiPriority w:val="99"/>
    <w:semiHidden/>
    <w:qFormat/>
    <w:pPr>
      <w:spacing w:before="100"/>
    </w:pPr>
    <w:rPr>
      <w:b/>
      <w:bCs/>
      <w:lang w:eastAsia="en-US"/>
    </w:rPr>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l2br w:val="nil"/>
          <w:tr2bl w:val="nil"/>
        </w:tcBorders>
      </w:tcPr>
    </w:tblStylePr>
    <w:tblStylePr w:type="firstCol">
      <w:rPr>
        <w:rFonts w:cs="Times New Roman"/>
        <w:b w:val="0"/>
        <w:bCs w:val="0"/>
        <w:color w:val="00000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il"/>
          <w:tr2bl w:val="nil"/>
        </w:tcBorders>
      </w:tcPr>
    </w:tblStylePr>
    <w:tblStylePr w:type="swCell">
      <w:rPr>
        <w:rFonts w:cs="Times New Roman"/>
        <w:b/>
        <w:bCs/>
      </w:rPr>
      <w:tblPr/>
      <w:tcPr>
        <w:tcBorders>
          <w:tl2br w:val="nil"/>
          <w:tr2bl w:val="nil"/>
        </w:tcBorders>
      </w:tcPr>
    </w:tblStylePr>
  </w:style>
  <w:style w:type="table" w:styleId="3f">
    <w:name w:val="Table Columns 3"/>
    <w:basedOn w:val="a1"/>
    <w:uiPriority w:val="99"/>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il"/>
          <w:tr2bl w:val="nil"/>
        </w:tcBorders>
        <w:shd w:val="solid" w:color="000080" w:fill="FFFFFF"/>
      </w:tcPr>
    </w:tblStylePr>
    <w:tblStylePr w:type="lastRow">
      <w:rPr>
        <w:rFonts w:cs="Times New Roman"/>
        <w:b w:val="0"/>
        <w:bCs w:val="0"/>
      </w:rPr>
      <w:tblPr/>
      <w:tcPr>
        <w:tcBorders>
          <w:top w:val="single" w:sz="6" w:space="0" w:color="00008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il"/>
          <w:tr2bl w:val="nil"/>
        </w:tcBorders>
      </w:tcPr>
    </w:tblStylePr>
  </w:style>
  <w:style w:type="table" w:styleId="48">
    <w:name w:val="Table Columns 4"/>
    <w:basedOn w:val="a1"/>
    <w:uiPriority w:val="99"/>
    <w:semiHidden/>
    <w:qFormat/>
    <w:pPr>
      <w:spacing w:before="100"/>
    </w:pPr>
    <w:rPr>
      <w:lang w:eastAsia="en-US"/>
    </w:rPr>
    <w:tblPr/>
    <w:tblStylePr w:type="firstRow">
      <w:rPr>
        <w:rFonts w:cs="Times New Roman"/>
        <w:color w:val="FFFFFF"/>
      </w:rPr>
      <w:tblPr/>
      <w:tcPr>
        <w:tcBorders>
          <w:tl2br w:val="nil"/>
          <w:tr2bl w:val="nil"/>
        </w:tcBorders>
        <w:shd w:val="solid" w:color="0000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57">
    <w:name w:val="Table Columns 5"/>
    <w:basedOn w:val="a1"/>
    <w:uiPriority w:val="99"/>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il"/>
          <w:tr2bl w:val="nil"/>
        </w:tcBorders>
      </w:tcPr>
    </w:tblStylePr>
    <w:tblStylePr w:type="lastRow">
      <w:rPr>
        <w:rFonts w:cs="Times New Roman"/>
        <w:b/>
        <w:bCs/>
      </w:rPr>
      <w:tblPr/>
      <w:tcPr>
        <w:tcBorders>
          <w:top w:val="single" w:sz="6" w:space="0" w:color="80808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19">
    <w:name w:val="Table Grid 1"/>
    <w:basedOn w:val="a1"/>
    <w:uiPriority w:val="99"/>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il"/>
          <w:tr2bl w:val="nil"/>
        </w:tcBorders>
      </w:tcPr>
    </w:tblStylePr>
    <w:tblStylePr w:type="lastCol">
      <w:rPr>
        <w:rFonts w:cs="Times New Roman"/>
        <w:i/>
        <w:i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styleId="2f3">
    <w:name w:val="Table Grid 2"/>
    <w:basedOn w:val="a1"/>
    <w:uiPriority w:val="99"/>
    <w:semiHidden/>
    <w:qFormat/>
    <w:pPr>
      <w:spacing w:before="100"/>
    </w:pPr>
    <w:rPr>
      <w:lang w:eastAsia="en-US"/>
    </w:rPr>
    <w:tblPr>
      <w:tblBorders>
        <w:insideH w:val="single" w:sz="6" w:space="0" w:color="000000"/>
        <w:insideV w:val="single" w:sz="6" w:space="0" w:color="000000"/>
      </w:tblBorders>
    </w:tblPr>
    <w:tblStylePr w:type="firstRow">
      <w:rPr>
        <w:rFonts w:cs="Times New Roman"/>
        <w:b/>
        <w:bCs/>
      </w:rPr>
      <w:tblPr/>
      <w:tcPr>
        <w:tcBorders>
          <w:tl2br w:val="nil"/>
          <w:tr2bl w:val="nil"/>
        </w:tcBorders>
      </w:tcPr>
    </w:tblStylePr>
    <w:tblStylePr w:type="lastRow">
      <w:rPr>
        <w:rFonts w:cs="Times New Roman"/>
        <w:b/>
        <w:bCs/>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style>
  <w:style w:type="table" w:styleId="3f0">
    <w:name w:val="Table Grid 3"/>
    <w:basedOn w:val="a1"/>
    <w:uiPriority w:val="99"/>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il"/>
          <w:tr2bl w:val="nil"/>
        </w:tcBorders>
        <w:shd w:val="pct30" w:color="FFFF00" w:fill="FFFFFF"/>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styleId="49">
    <w:name w:val="Table Grid 4"/>
    <w:basedOn w:val="a1"/>
    <w:uiPriority w:val="99"/>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il"/>
          <w:tr2bl w:val="nil"/>
        </w:tcBorders>
        <w:shd w:val="pct30" w:color="FFFF00" w:fill="FFFFFF"/>
      </w:tcPr>
    </w:tblStylePr>
    <w:tblStylePr w:type="lastRow">
      <w:rPr>
        <w:rFonts w:cs="Times New Roman"/>
        <w:b/>
        <w:bCs/>
        <w:color w:val="auto"/>
      </w:rPr>
      <w:tblPr/>
      <w:tcPr>
        <w:tcBorders>
          <w:top w:val="single" w:sz="6" w:space="0" w:color="000000"/>
          <w:tl2br w:val="nil"/>
          <w:tr2bl w:val="nil"/>
        </w:tcBorders>
        <w:shd w:val="pct30" w:color="FFFF00" w:fill="FFFFFF"/>
      </w:tcPr>
    </w:tblStylePr>
    <w:tblStylePr w:type="lastCol">
      <w:rPr>
        <w:rFonts w:cs="Times New Roman"/>
        <w:b/>
        <w:bCs/>
        <w:color w:val="auto"/>
      </w:rPr>
      <w:tblPr/>
      <w:tcPr>
        <w:tcBorders>
          <w:tl2br w:val="nil"/>
          <w:tr2bl w:val="nil"/>
        </w:tcBorders>
      </w:tcPr>
    </w:tblStylePr>
  </w:style>
  <w:style w:type="table" w:styleId="58">
    <w:name w:val="Table Grid 5"/>
    <w:basedOn w:val="a1"/>
    <w:uiPriority w:val="99"/>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il"/>
          <w:tr2bl w:val="nil"/>
        </w:tcBorders>
      </w:tcPr>
    </w:tblStylePr>
    <w:tblStylePr w:type="lastRow">
      <w:rPr>
        <w:rFonts w:cs="Times New Roman"/>
        <w:b/>
        <w:bCs/>
      </w:rPr>
      <w:tblPr/>
      <w:tcPr>
        <w:tcBorders>
          <w:tl2br w:val="nil"/>
          <w:tr2bl w:val="nil"/>
        </w:tcBorders>
      </w:tcPr>
    </w:tblStylePr>
    <w:tblStylePr w:type="la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styleId="63">
    <w:name w:val="Table Grid 6"/>
    <w:basedOn w:val="a1"/>
    <w:uiPriority w:val="99"/>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il"/>
          <w:tr2bl w:val="nil"/>
        </w:tcBorders>
      </w:tcPr>
    </w:tblStylePr>
    <w:tblStylePr w:type="lastRow">
      <w:rPr>
        <w:rFonts w:cs="Times New Roman"/>
        <w:color w:val="auto"/>
      </w:rPr>
      <w:tblPr/>
      <w:tcPr>
        <w:tcBorders>
          <w:top w:val="single" w:sz="6" w:space="0" w:color="000000"/>
          <w:tl2br w:val="nil"/>
          <w:tr2bl w:val="nil"/>
        </w:tcBorders>
      </w:tcPr>
    </w:tblStylePr>
    <w:tblStylePr w:type="firstCol">
      <w:rPr>
        <w:rFonts w:cs="Times New Roman"/>
        <w:b/>
        <w:bCs/>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styleId="73">
    <w:name w:val="Table Grid 7"/>
    <w:basedOn w:val="a1"/>
    <w:uiPriority w:val="99"/>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il"/>
          <w:tr2bl w:val="nil"/>
        </w:tcBorders>
      </w:tcPr>
    </w:tblStylePr>
    <w:tblStylePr w:type="lastRow">
      <w:rPr>
        <w:rFonts w:cs="Times New Roman"/>
        <w:b w:val="0"/>
        <w:bCs w:val="0"/>
      </w:rPr>
      <w:tblPr/>
      <w:tcPr>
        <w:tcBorders>
          <w:top w:val="single" w:sz="6" w:space="0" w:color="000000"/>
          <w:tl2br w:val="nil"/>
          <w:tr2bl w:val="nil"/>
        </w:tcBorders>
      </w:tcPr>
    </w:tblStylePr>
    <w:tblStylePr w:type="firstCol">
      <w:rPr>
        <w:rFonts w:cs="Times New Roman"/>
        <w:b w:val="0"/>
        <w:bCs w:val="0"/>
      </w:rPr>
      <w:tblPr/>
      <w:tcPr>
        <w:tcBorders>
          <w:tl2br w:val="nil"/>
          <w:tr2bl w:val="nil"/>
        </w:tcBorders>
      </w:tcPr>
    </w:tblStylePr>
    <w:tblStylePr w:type="lastCol">
      <w:rPr>
        <w:rFonts w:cs="Times New Roman"/>
        <w:b w:val="0"/>
        <w:bCs w:val="0"/>
      </w:rPr>
      <w:tblPr/>
      <w:tcPr>
        <w:tcBorders>
          <w:tl2br w:val="nil"/>
          <w:tr2bl w:val="nil"/>
        </w:tcBorders>
      </w:tcPr>
    </w:tblStylePr>
    <w:tblStylePr w:type="nwCell">
      <w:rPr>
        <w:rFonts w:cs="Times New Roman"/>
      </w:rPr>
      <w:tblPr/>
      <w:tcPr>
        <w:tcBorders>
          <w:tl2br w:val="single" w:sz="6" w:space="0" w:color="000000"/>
          <w:tr2bl w:val="nil"/>
        </w:tcBorders>
      </w:tcPr>
    </w:tblStylePr>
  </w:style>
  <w:style w:type="table" w:styleId="83">
    <w:name w:val="Table Grid 8"/>
    <w:basedOn w:val="a1"/>
    <w:uiPriority w:val="99"/>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il"/>
          <w:tr2bl w:val="nil"/>
        </w:tcBorders>
        <w:shd w:val="solid" w:color="000080" w:fill="FFFFFF"/>
      </w:tcPr>
    </w:tblStylePr>
    <w:tblStylePr w:type="lastRow">
      <w:rPr>
        <w:rFonts w:cs="Times New Roman"/>
        <w:b/>
        <w:bCs/>
        <w:color w:val="auto"/>
      </w:rPr>
      <w:tblPr/>
      <w:tcPr>
        <w:tcBorders>
          <w:tl2br w:val="nil"/>
          <w:tr2bl w:val="nil"/>
        </w:tcBorders>
      </w:tcPr>
    </w:tblStylePr>
    <w:tblStylePr w:type="lastCol">
      <w:rPr>
        <w:rFonts w:cs="Times New Roman"/>
        <w:b/>
        <w:bCs/>
        <w:color w:val="auto"/>
      </w:rPr>
      <w:tblPr/>
      <w:tcPr>
        <w:tcBorders>
          <w:tl2br w:val="nil"/>
          <w:tr2bl w:val="nil"/>
        </w:tcBorders>
      </w:tcPr>
    </w:tblStylePr>
  </w:style>
  <w:style w:type="table" w:styleId="1a">
    <w:name w:val="Table Web 1"/>
    <w:basedOn w:val="a1"/>
    <w:uiPriority w:val="99"/>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il"/>
          <w:tr2bl w:val="nil"/>
        </w:tcBorders>
      </w:tcPr>
    </w:tblStylePr>
  </w:style>
  <w:style w:type="table" w:styleId="2f4">
    <w:name w:val="Table Web 2"/>
    <w:basedOn w:val="a1"/>
    <w:uiPriority w:val="99"/>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il"/>
          <w:tr2bl w:val="nil"/>
        </w:tcBorders>
      </w:tcPr>
    </w:tblStylePr>
  </w:style>
  <w:style w:type="table" w:styleId="3f1">
    <w:name w:val="Table Web 3"/>
    <w:basedOn w:val="a1"/>
    <w:uiPriority w:val="99"/>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il"/>
          <w:tr2bl w:val="nil"/>
        </w:tcBorders>
      </w:tcPr>
    </w:tblStylePr>
  </w:style>
  <w:style w:type="table" w:styleId="affff1">
    <w:name w:val="Table Professional"/>
    <w:basedOn w:val="a1"/>
    <w:uiPriority w:val="99"/>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il"/>
          <w:tr2bl w:val="nil"/>
        </w:tcBorders>
        <w:shd w:val="solid" w:color="000000" w:fill="FFFFFF"/>
      </w:tcPr>
    </w:tblStylePr>
  </w:style>
  <w:style w:type="table" w:styleId="-1">
    <w:name w:val="Light Shading Accent 1"/>
    <w:basedOn w:val="a1"/>
    <w:uiPriority w:val="99"/>
    <w:qFormat/>
    <w:pPr>
      <w:spacing w:before="100"/>
    </w:pPr>
    <w:rPr>
      <w:color w:val="365F91"/>
      <w:lang w:eastAsia="en-US"/>
    </w:rPr>
    <w:tblPr>
      <w:tblBorders>
        <w:top w:val="single" w:sz="8" w:space="0" w:color="4F81BD"/>
        <w:bottom w:val="single" w:sz="8" w:space="0" w:color="4F81BD"/>
      </w:tblBorders>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ascii="微软雅黑" w:eastAsia="微软雅黑" w:cs="Times New Roman"/>
        <w:b w:val="0"/>
        <w:bCs/>
        <w:i w:val="0"/>
        <w:strike w:val="0"/>
        <w:dstrike w:val="0"/>
        <w:sz w:val="24"/>
        <w:vertAlign w:val="baseline"/>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table" w:styleId="-2">
    <w:name w:val="Light Shading Accent 2"/>
    <w:basedOn w:val="a1"/>
    <w:uiPriority w:val="99"/>
    <w:qFormat/>
    <w:pPr>
      <w:spacing w:before="100"/>
    </w:pPr>
    <w:rPr>
      <w:color w:val="943634"/>
      <w:lang w:eastAsia="en-US"/>
    </w:rPr>
    <w:tblPr>
      <w:tblBorders>
        <w:top w:val="single" w:sz="8" w:space="0" w:color="C0504D"/>
        <w:bottom w:val="single" w:sz="8" w:space="0" w:color="C0504D"/>
      </w:tblBorders>
    </w:tblPr>
    <w:tblStylePr w:type="firstRow">
      <w:pPr>
        <w:spacing w:before="0" w:after="0"/>
      </w:pPr>
      <w:rPr>
        <w:rFonts w:cs="Times New Roman"/>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rFonts w:cs="Times New Roman"/>
        <w:b/>
        <w:bCs/>
      </w:rPr>
      <w:tblPr/>
      <w:tcPr>
        <w:tcBorders>
          <w:top w:val="single" w:sz="8" w:space="0" w:color="C0504D"/>
          <w:left w:val="nil"/>
          <w:bottom w:val="single" w:sz="8" w:space="0" w:color="C0504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FD3D2"/>
      </w:tcPr>
    </w:tblStylePr>
    <w:tblStylePr w:type="band1Horz">
      <w:rPr>
        <w:rFonts w:cs="Times New Roman"/>
      </w:rPr>
      <w:tblPr/>
      <w:tcPr>
        <w:tcBorders>
          <w:left w:val="nil"/>
          <w:right w:val="nil"/>
          <w:insideH w:val="nil"/>
          <w:insideV w:val="nil"/>
        </w:tcBorders>
        <w:shd w:val="clear" w:color="auto" w:fill="EFD3D2"/>
      </w:tcPr>
    </w:tblStylePr>
  </w:style>
  <w:style w:type="table" w:styleId="-3">
    <w:name w:val="Light Shading Accent 3"/>
    <w:basedOn w:val="a1"/>
    <w:uiPriority w:val="99"/>
    <w:qFormat/>
    <w:pPr>
      <w:spacing w:before="100"/>
    </w:pPr>
    <w:rPr>
      <w:color w:val="76923C"/>
      <w:lang w:eastAsia="en-US"/>
    </w:rPr>
    <w:tblPr>
      <w:tblBorders>
        <w:top w:val="single" w:sz="8" w:space="0" w:color="9BBB59"/>
        <w:bottom w:val="single" w:sz="8" w:space="0" w:color="9BBB59"/>
      </w:tblBorders>
    </w:tblPr>
    <w:tblStylePr w:type="fir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la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table" w:styleId="-4">
    <w:name w:val="Light Shading Accent 4"/>
    <w:basedOn w:val="a1"/>
    <w:uiPriority w:val="99"/>
    <w:qFormat/>
    <w:pPr>
      <w:spacing w:before="100"/>
    </w:pPr>
    <w:rPr>
      <w:color w:val="5F497A"/>
      <w:lang w:eastAsia="en-US"/>
    </w:rPr>
    <w:tblPr>
      <w:tblBorders>
        <w:top w:val="single" w:sz="8" w:space="0" w:color="8064A2"/>
        <w:bottom w:val="single" w:sz="8" w:space="0" w:color="8064A2"/>
      </w:tblBorders>
    </w:tblPr>
    <w:tblStylePr w:type="fir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left w:val="nil"/>
          <w:right w:val="nil"/>
          <w:insideH w:val="nil"/>
          <w:insideV w:val="nil"/>
        </w:tcBorders>
        <w:shd w:val="clear" w:color="auto" w:fill="DFD8E8"/>
      </w:tcPr>
    </w:tblStylePr>
  </w:style>
  <w:style w:type="table" w:styleId="-5">
    <w:name w:val="Light Shading Accent 5"/>
    <w:basedOn w:val="a1"/>
    <w:uiPriority w:val="99"/>
    <w:qFormat/>
    <w:pPr>
      <w:spacing w:before="100"/>
    </w:pPr>
    <w:rPr>
      <w:color w:val="31849B"/>
      <w:lang w:eastAsia="en-US"/>
    </w:rPr>
    <w:tblPr>
      <w:tblBorders>
        <w:top w:val="single" w:sz="8" w:space="0" w:color="4BACC6"/>
        <w:bottom w:val="single" w:sz="8" w:space="0" w:color="4BACC6"/>
      </w:tblBorders>
    </w:tblPr>
    <w:tblStylePr w:type="fir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2EAF1"/>
      </w:tcPr>
    </w:tblStylePr>
    <w:tblStylePr w:type="band1Horz">
      <w:rPr>
        <w:rFonts w:cs="Times New Roman"/>
      </w:rPr>
      <w:tblPr/>
      <w:tcPr>
        <w:tcBorders>
          <w:left w:val="nil"/>
          <w:right w:val="nil"/>
          <w:insideH w:val="nil"/>
          <w:insideV w:val="nil"/>
        </w:tcBorders>
        <w:shd w:val="clear" w:color="auto" w:fill="D2EAF1"/>
      </w:tcPr>
    </w:tblStylePr>
  </w:style>
  <w:style w:type="table" w:styleId="-6">
    <w:name w:val="Light Shading Accent 6"/>
    <w:basedOn w:val="a1"/>
    <w:uiPriority w:val="99"/>
    <w:qFormat/>
    <w:pPr>
      <w:spacing w:before="100"/>
    </w:pPr>
    <w:rPr>
      <w:color w:val="E36C0A"/>
    </w:rPr>
    <w:tblPr>
      <w:tblBorders>
        <w:top w:val="single" w:sz="8" w:space="0" w:color="F79646"/>
        <w:bottom w:val="single" w:sz="8" w:space="0" w:color="F79646"/>
      </w:tblBorders>
    </w:tblPr>
    <w:tblStylePr w:type="firstRow">
      <w:pPr>
        <w:spacing w:before="0" w:after="0"/>
      </w:pPr>
      <w:rPr>
        <w:rFonts w:cs="Times New Roman"/>
        <w:b/>
        <w:bCs/>
      </w:rPr>
      <w:tblPr/>
      <w:tcPr>
        <w:tcBorders>
          <w:top w:val="single" w:sz="8" w:space="0" w:color="F79646"/>
          <w:left w:val="nil"/>
          <w:bottom w:val="single" w:sz="8" w:space="0" w:color="F79646"/>
          <w:right w:val="nil"/>
          <w:insideH w:val="nil"/>
          <w:insideV w:val="nil"/>
        </w:tcBorders>
      </w:tcPr>
    </w:tblStylePr>
    <w:tblStylePr w:type="lastRow">
      <w:pPr>
        <w:spacing w:before="0" w:after="0"/>
      </w:pPr>
      <w:rPr>
        <w:rFonts w:cs="Times New Roman"/>
        <w:b/>
        <w:bCs/>
      </w:rPr>
      <w:tblPr/>
      <w:tcPr>
        <w:tcBorders>
          <w:top w:val="single" w:sz="8" w:space="0" w:color="F79646"/>
          <w:left w:val="nil"/>
          <w:bottom w:val="single" w:sz="8" w:space="0" w:color="F79646"/>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DE4D0"/>
      </w:tcPr>
    </w:tblStylePr>
    <w:tblStylePr w:type="band1Horz">
      <w:rPr>
        <w:rFonts w:cs="Times New Roman"/>
      </w:rPr>
      <w:tblPr/>
      <w:tcPr>
        <w:tcBorders>
          <w:left w:val="nil"/>
          <w:right w:val="nil"/>
          <w:insideH w:val="nil"/>
          <w:insideV w:val="nil"/>
        </w:tcBorders>
        <w:shd w:val="clear" w:color="auto" w:fill="FDE4D0"/>
      </w:tcPr>
    </w:tblStylePr>
  </w:style>
  <w:style w:type="table" w:styleId="-10">
    <w:name w:val="Light List Accent 1"/>
    <w:basedOn w:val="a1"/>
    <w:uiPriority w:val="99"/>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99"/>
    <w:qFormat/>
    <w:pPr>
      <w:spacing w:before="100"/>
    </w:pPr>
    <w:rPr>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pPr>
      <w:rPr>
        <w:rFonts w:cs="Times New Roman"/>
        <w:b/>
        <w:bCs/>
        <w:color w:val="FFFFFF"/>
      </w:rPr>
      <w:tblPr/>
      <w:tcPr>
        <w:shd w:val="clear" w:color="auto" w:fill="C0504D"/>
      </w:tcPr>
    </w:tblStylePr>
    <w:tblStylePr w:type="lastRow">
      <w:pPr>
        <w:spacing w:before="0" w:after="0"/>
      </w:pPr>
      <w:rPr>
        <w:rFonts w:cs="Times New Roman"/>
        <w:b/>
        <w:bCs/>
      </w:rPr>
      <w:tblPr/>
      <w:tcPr>
        <w:tcBorders>
          <w:top w:val="double" w:sz="6" w:space="0" w:color="C0504D"/>
          <w:left w:val="single" w:sz="8" w:space="0" w:color="C0504D"/>
          <w:bottom w:val="single" w:sz="8" w:space="0" w:color="C0504D"/>
          <w:right w:val="single" w:sz="8" w:space="0" w:color="C0504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99"/>
    <w:qFormat/>
    <w:pPr>
      <w:spacing w:before="100"/>
    </w:pPr>
    <w:rPr>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pPr>
      <w:rPr>
        <w:rFonts w:cs="Times New Roman"/>
        <w:b/>
        <w:bCs/>
        <w:color w:val="FFFFFF"/>
      </w:rPr>
      <w:tblPr/>
      <w:tcPr>
        <w:shd w:val="clear" w:color="auto" w:fill="9BBB59"/>
      </w:tcPr>
    </w:tblStylePr>
    <w:tblStylePr w:type="lastRow">
      <w:pPr>
        <w:spacing w:before="0" w:after="0"/>
      </w:pPr>
      <w:rPr>
        <w:rFonts w:cs="Times New Roman"/>
        <w:b/>
        <w:bCs/>
      </w:rPr>
      <w:tblPr/>
      <w:tcPr>
        <w:tcBorders>
          <w:top w:val="double" w:sz="6" w:space="0" w:color="9BBB59"/>
          <w:left w:val="single" w:sz="8" w:space="0" w:color="9BBB59"/>
          <w:bottom w:val="single" w:sz="8" w:space="0" w:color="9BBB59"/>
          <w:right w:val="single" w:sz="8" w:space="0" w:color="9BBB59"/>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99"/>
    <w:qFormat/>
    <w:pPr>
      <w:spacing w:before="100"/>
    </w:pPr>
    <w:rPr>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pPr>
      <w:rPr>
        <w:rFonts w:cs="Times New Roman"/>
        <w:b/>
        <w:bCs/>
        <w:color w:val="FFFFFF"/>
      </w:rPr>
      <w:tblPr/>
      <w:tcPr>
        <w:shd w:val="clear" w:color="auto" w:fill="8064A2"/>
      </w:tcPr>
    </w:tblStylePr>
    <w:tblStylePr w:type="lastRow">
      <w:pPr>
        <w:spacing w:before="0" w:after="0"/>
      </w:pPr>
      <w:rPr>
        <w:rFonts w:cs="Times New Roman"/>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8064A2"/>
          <w:left w:val="single" w:sz="8" w:space="0" w:color="8064A2"/>
          <w:bottom w:val="single" w:sz="8" w:space="0" w:color="8064A2"/>
          <w:right w:val="single" w:sz="8" w:space="0" w:color="8064A2"/>
        </w:tcBorders>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99"/>
    <w:qFormat/>
    <w:pPr>
      <w:spacing w:before="100"/>
    </w:pPr>
    <w:rPr>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pPr>
      <w:rPr>
        <w:rFonts w:cs="Times New Roman"/>
        <w:b/>
        <w:bCs/>
        <w:color w:val="FFFFFF"/>
      </w:rPr>
      <w:tblPr/>
      <w:tcPr>
        <w:shd w:val="clear" w:color="auto" w:fill="4BACC6"/>
      </w:tcPr>
    </w:tblStylePr>
    <w:tblStylePr w:type="lastRow">
      <w:pPr>
        <w:spacing w:before="0" w:after="0"/>
      </w:pPr>
      <w:rPr>
        <w:rFonts w:cs="Times New Roman"/>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BACC6"/>
          <w:left w:val="single" w:sz="8" w:space="0" w:color="4BACC6"/>
          <w:bottom w:val="single" w:sz="8" w:space="0" w:color="4BACC6"/>
          <w:right w:val="single" w:sz="8" w:space="0" w:color="4BACC6"/>
        </w:tcBorders>
      </w:tcPr>
    </w:tblStylePr>
    <w:tblStylePr w:type="band1Horz">
      <w:rPr>
        <w:rFonts w:cs="Times New Roman"/>
      </w:rPr>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99"/>
    <w:pPr>
      <w:spacing w:before="100"/>
    </w:pPr>
    <w:rPr>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pPr>
      <w:rPr>
        <w:rFonts w:cs="Times New Roman"/>
        <w:b/>
        <w:bCs/>
        <w:color w:val="FFFFFF"/>
      </w:rPr>
      <w:tblPr/>
      <w:tcPr>
        <w:shd w:val="clear" w:color="auto" w:fill="F79646"/>
      </w:tcPr>
    </w:tblStylePr>
    <w:tblStylePr w:type="lastRow">
      <w:pPr>
        <w:spacing w:before="0" w:after="0"/>
      </w:pPr>
      <w:rPr>
        <w:rFonts w:cs="Times New Roman"/>
        <w:b/>
        <w:bCs/>
      </w:rPr>
      <w:tblPr/>
      <w:tcPr>
        <w:tcBorders>
          <w:top w:val="double" w:sz="6" w:space="0" w:color="F79646"/>
          <w:left w:val="single" w:sz="8" w:space="0" w:color="F79646"/>
          <w:bottom w:val="single" w:sz="8" w:space="0" w:color="F79646"/>
          <w:right w:val="single" w:sz="8" w:space="0" w:color="F7964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F79646"/>
          <w:left w:val="single" w:sz="8" w:space="0" w:color="F79646"/>
          <w:bottom w:val="single" w:sz="8" w:space="0" w:color="F79646"/>
          <w:right w:val="single" w:sz="8" w:space="0" w:color="F79646"/>
        </w:tcBorders>
      </w:tcPr>
    </w:tblStylePr>
    <w:tblStylePr w:type="band1Horz">
      <w:rPr>
        <w:rFonts w:cs="Times New Roman"/>
      </w:rPr>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99"/>
    <w:qFormat/>
    <w:pPr>
      <w:spacing w:before="100"/>
    </w:pPr>
    <w:rPr>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pPr>
      <w:rPr>
        <w:rFonts w:ascii="Calibri" w:eastAsia="宋体"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pPr>
      <w:rPr>
        <w:rFonts w:ascii="Calibri" w:eastAsia="宋体"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rPr>
        <w:rFonts w:cs="Times New Roman"/>
      </w:rPr>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99"/>
    <w:qFormat/>
    <w:pPr>
      <w:spacing w:before="100"/>
    </w:pPr>
    <w:rPr>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libri" w:eastAsia="宋体"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pPr>
      <w:rPr>
        <w:rFonts w:ascii="Calibri" w:eastAsia="宋体"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rPr>
        <w:rFonts w:cs="Times New Roman"/>
      </w:rPr>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99"/>
    <w:qFormat/>
    <w:pPr>
      <w:spacing w:before="100"/>
    </w:pPr>
    <w:rPr>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libri" w:eastAsia="宋体"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pPr>
      <w:rPr>
        <w:rFonts w:ascii="Calibri" w:eastAsia="宋体"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rPr>
        <w:rFonts w:cs="Times New Roman"/>
      </w:rPr>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rPr>
        <w:rFonts w:cs="Times New Roman"/>
      </w:rPr>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99"/>
    <w:qFormat/>
    <w:pPr>
      <w:spacing w:before="100"/>
    </w:pPr>
    <w:rPr>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pPr>
      <w:rPr>
        <w:rFonts w:ascii="Calibri" w:eastAsia="宋体"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pPr>
      <w:rPr>
        <w:rFonts w:ascii="Calibri" w:eastAsia="宋体"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rPr>
        <w:rFonts w:cs="Times New Roman"/>
      </w:rPr>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rPr>
        <w:rFonts w:cs="Times New Roman"/>
      </w:r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rPr>
        <w:rFonts w:cs="Times New Roman"/>
      </w:rPr>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99"/>
    <w:qFormat/>
    <w:pPr>
      <w:spacing w:before="100"/>
    </w:pPr>
    <w:rPr>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pPr>
      <w:rPr>
        <w:rFonts w:ascii="Calibri" w:eastAsia="宋体"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pPr>
      <w:rPr>
        <w:rFonts w:ascii="Calibri" w:eastAsia="宋体"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rPr>
        <w:rFonts w:cs="Times New Roman"/>
      </w:rPr>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rPr>
        <w:rFonts w:cs="Times New Roman"/>
      </w:r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rPr>
        <w:rFonts w:cs="Times New Roman"/>
      </w:rPr>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99"/>
    <w:qFormat/>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pPr>
      <w:rPr>
        <w:rFonts w:cs="Times New Roman"/>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pPr>
      <w:rPr>
        <w:rFonts w:cs="Times New Roman"/>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FD3D2"/>
      </w:tcPr>
    </w:tblStylePr>
    <w:tblStylePr w:type="band1Horz">
      <w:rPr>
        <w:rFonts w:cs="Times New Roman"/>
      </w:rPr>
      <w:tblPr/>
      <w:tcPr>
        <w:tcBorders>
          <w:insideH w:val="nil"/>
          <w:insideV w:val="nil"/>
        </w:tcBorders>
        <w:shd w:val="clear" w:color="auto" w:fill="EFD3D2"/>
      </w:tcPr>
    </w:tblStylePr>
    <w:tblStylePr w:type="band2Horz">
      <w:rPr>
        <w:rFonts w:cs="Times New Roman"/>
      </w:rPr>
      <w:tblPr/>
      <w:tcPr>
        <w:tcBorders>
          <w:insideH w:val="nil"/>
          <w:insideV w:val="nil"/>
        </w:tcBorders>
      </w:tcPr>
    </w:tblStylePr>
  </w:style>
  <w:style w:type="table" w:styleId="1-3">
    <w:name w:val="Medium Shading 1 Accent 3"/>
    <w:basedOn w:val="a1"/>
    <w:uiPriority w:val="99"/>
    <w:qFormat/>
    <w:pPr>
      <w:spacing w:before="100"/>
    </w:pPr>
    <w:rPr>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pPr>
      <w:rPr>
        <w:rFonts w:cs="Times New Roman"/>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pPr>
      <w:rPr>
        <w:rFonts w:cs="Times New Roman"/>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6EED5"/>
      </w:tcPr>
    </w:tblStylePr>
    <w:tblStylePr w:type="band1Horz">
      <w:rPr>
        <w:rFonts w:cs="Times New Roman"/>
      </w:rPr>
      <w:tblPr/>
      <w:tcPr>
        <w:tcBorders>
          <w:insideH w:val="nil"/>
          <w:insideV w:val="nil"/>
        </w:tcBorders>
        <w:shd w:val="clear" w:color="auto" w:fill="E6EED5"/>
      </w:tcPr>
    </w:tblStylePr>
    <w:tblStylePr w:type="band2Horz">
      <w:rPr>
        <w:rFonts w:cs="Times New Roman"/>
      </w:rPr>
      <w:tblPr/>
      <w:tcPr>
        <w:tcBorders>
          <w:insideH w:val="nil"/>
          <w:insideV w:val="nil"/>
        </w:tcBorders>
      </w:tcPr>
    </w:tblStylePr>
  </w:style>
  <w:style w:type="table" w:styleId="1-4">
    <w:name w:val="Medium Shading 1 Accent 4"/>
    <w:basedOn w:val="a1"/>
    <w:uiPriority w:val="99"/>
    <w:qFormat/>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pPr>
      <w:rPr>
        <w:rFonts w:cs="Times New Roman"/>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pPr>
      <w:rPr>
        <w:rFonts w:cs="Times New Roman"/>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FD8E8"/>
      </w:tcPr>
    </w:tblStylePr>
    <w:tblStylePr w:type="band1Horz">
      <w:rPr>
        <w:rFonts w:cs="Times New Roman"/>
      </w:rPr>
      <w:tblPr/>
      <w:tcPr>
        <w:tcBorders>
          <w:insideH w:val="nil"/>
          <w:insideV w:val="nil"/>
        </w:tcBorders>
        <w:shd w:val="clear" w:color="auto" w:fill="DFD8E8"/>
      </w:tcPr>
    </w:tblStylePr>
    <w:tblStylePr w:type="band2Horz">
      <w:rPr>
        <w:rFonts w:cs="Times New Roman"/>
      </w:rPr>
      <w:tblPr/>
      <w:tcPr>
        <w:tcBorders>
          <w:insideH w:val="nil"/>
          <w:insideV w:val="nil"/>
        </w:tcBorders>
      </w:tcPr>
    </w:tblStylePr>
  </w:style>
  <w:style w:type="table" w:styleId="1-5">
    <w:name w:val="Medium Shading 1 Accent 5"/>
    <w:basedOn w:val="a1"/>
    <w:uiPriority w:val="99"/>
    <w:qFormat/>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pPr>
      <w:rPr>
        <w:rFonts w:cs="Times New Roman"/>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pPr>
      <w:rPr>
        <w:rFonts w:cs="Times New Roman"/>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2EAF1"/>
      </w:tcPr>
    </w:tblStylePr>
    <w:tblStylePr w:type="band1Horz">
      <w:rPr>
        <w:rFonts w:cs="Times New Roman"/>
      </w:rPr>
      <w:tblPr/>
      <w:tcPr>
        <w:tcBorders>
          <w:insideH w:val="nil"/>
          <w:insideV w:val="nil"/>
        </w:tcBorders>
        <w:shd w:val="clear" w:color="auto" w:fill="D2EAF1"/>
      </w:tcPr>
    </w:tblStylePr>
    <w:tblStylePr w:type="band2Horz">
      <w:rPr>
        <w:rFonts w:cs="Times New Roman"/>
      </w:rPr>
      <w:tblPr/>
      <w:tcPr>
        <w:tcBorders>
          <w:insideH w:val="nil"/>
          <w:insideV w:val="nil"/>
        </w:tcBorders>
      </w:tcPr>
    </w:tblStylePr>
  </w:style>
  <w:style w:type="table" w:styleId="1-6">
    <w:name w:val="Medium Shading 1 Accent 6"/>
    <w:basedOn w:val="a1"/>
    <w:uiPriority w:val="99"/>
    <w:qFormat/>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pPr>
      <w:rPr>
        <w:rFonts w:cs="Times New Roman"/>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pPr>
      <w:rPr>
        <w:rFonts w:cs="Times New Roman"/>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DE4D0"/>
      </w:tcPr>
    </w:tblStylePr>
    <w:tblStylePr w:type="band1Horz">
      <w:rPr>
        <w:rFonts w:cs="Times New Roman"/>
      </w:rPr>
      <w:tblPr/>
      <w:tcPr>
        <w:tcBorders>
          <w:insideH w:val="nil"/>
          <w:insideV w:val="nil"/>
        </w:tcBorders>
        <w:shd w:val="clear" w:color="auto" w:fill="FDE4D0"/>
      </w:tcPr>
    </w:tblStylePr>
    <w:tblStylePr w:type="band2Horz">
      <w:rPr>
        <w:rFonts w:cs="Times New Roman"/>
      </w:rPr>
      <w:tblPr/>
      <w:tcPr>
        <w:tcBorders>
          <w:insideH w:val="nil"/>
          <w:insideV w:val="nil"/>
        </w:tcBorders>
      </w:tcPr>
    </w:tblStylePr>
  </w:style>
  <w:style w:type="table" w:styleId="2-2">
    <w:name w:val="Medium Shading 2 Accent 2"/>
    <w:basedOn w:val="a1"/>
    <w:uiPriority w:val="99"/>
    <w:qFormat/>
    <w:pPr>
      <w:spacing w:before="100"/>
    </w:pPr>
    <w:rPr>
      <w:lang w:eastAsia="en-US"/>
    </w:rPr>
    <w:tblPr>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C0504D"/>
      </w:tcPr>
    </w:tblStylePr>
    <w:tblStylePr w:type="lastCol">
      <w:rPr>
        <w:rFonts w:cs="Times New Roman"/>
        <w:b/>
        <w:bCs/>
        <w:color w:val="FFFFFF"/>
      </w:rPr>
      <w:tblPr/>
      <w:tcPr>
        <w:tcBorders>
          <w:left w:val="nil"/>
          <w:right w:val="nil"/>
          <w:insideH w:val="nil"/>
          <w:insideV w:val="nil"/>
        </w:tcBorders>
        <w:shd w:val="clear" w:color="auto" w:fill="C0504D"/>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99"/>
    <w:qFormat/>
    <w:pPr>
      <w:spacing w:before="100"/>
    </w:pPr>
    <w:rPr>
      <w:lang w:eastAsia="en-US"/>
    </w:rPr>
    <w:tblPr>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9BBB59"/>
      </w:tcPr>
    </w:tblStylePr>
    <w:tblStylePr w:type="lastCol">
      <w:rPr>
        <w:rFonts w:cs="Times New Roman"/>
        <w:b/>
        <w:bCs/>
        <w:color w:val="FFFFFF"/>
      </w:rPr>
      <w:tblPr/>
      <w:tcPr>
        <w:tcBorders>
          <w:left w:val="nil"/>
          <w:right w:val="nil"/>
          <w:insideH w:val="nil"/>
          <w:insideV w:val="nil"/>
        </w:tcBorders>
        <w:shd w:val="clear" w:color="auto" w:fill="9BBB59"/>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99"/>
    <w:qFormat/>
    <w:pPr>
      <w:spacing w:before="100"/>
    </w:pPr>
    <w:rPr>
      <w:lang w:eastAsia="en-US"/>
    </w:rPr>
    <w:tblPr>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8064A2"/>
      </w:tcPr>
    </w:tblStylePr>
    <w:tblStylePr w:type="lastCol">
      <w:rPr>
        <w:rFonts w:cs="Times New Roman"/>
        <w:b/>
        <w:bCs/>
        <w:color w:val="FFFFFF"/>
      </w:rPr>
      <w:tblPr/>
      <w:tcPr>
        <w:tcBorders>
          <w:left w:val="nil"/>
          <w:right w:val="nil"/>
          <w:insideH w:val="nil"/>
          <w:insideV w:val="nil"/>
        </w:tcBorders>
        <w:shd w:val="clear" w:color="auto" w:fill="8064A2"/>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99"/>
    <w:qFormat/>
    <w:pPr>
      <w:spacing w:before="100"/>
    </w:pPr>
    <w:rPr>
      <w:lang w:eastAsia="en-US"/>
    </w:rPr>
    <w:tblPr>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4BACC6"/>
      </w:tcPr>
    </w:tblStylePr>
    <w:tblStylePr w:type="lastCol">
      <w:rPr>
        <w:rFonts w:cs="Times New Roman"/>
        <w:b/>
        <w:bCs/>
        <w:color w:val="FFFFFF"/>
      </w:rPr>
      <w:tblPr/>
      <w:tcPr>
        <w:tcBorders>
          <w:left w:val="nil"/>
          <w:right w:val="nil"/>
          <w:insideH w:val="nil"/>
          <w:insideV w:val="nil"/>
        </w:tcBorders>
        <w:shd w:val="clear" w:color="auto" w:fill="4BACC6"/>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99"/>
    <w:qFormat/>
    <w:pPr>
      <w:spacing w:before="100"/>
    </w:pPr>
    <w:rPr>
      <w:lang w:eastAsia="en-US"/>
    </w:rPr>
    <w:tblPr>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F79646"/>
      </w:tcPr>
    </w:tblStylePr>
    <w:tblStylePr w:type="lastCol">
      <w:rPr>
        <w:rFonts w:cs="Times New Roman"/>
        <w:b/>
        <w:bCs/>
        <w:color w:val="FFFFFF"/>
      </w:rPr>
      <w:tblPr/>
      <w:tcPr>
        <w:tcBorders>
          <w:left w:val="nil"/>
          <w:right w:val="nil"/>
          <w:insideH w:val="nil"/>
          <w:insideV w:val="nil"/>
        </w:tcBorders>
        <w:shd w:val="clear" w:color="auto" w:fill="F79646"/>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99"/>
    <w:pPr>
      <w:spacing w:before="100"/>
    </w:pPr>
    <w:rPr>
      <w:color w:val="000000"/>
      <w:lang w:eastAsia="en-US"/>
    </w:rPr>
    <w:tblPr>
      <w:tblBorders>
        <w:top w:val="single" w:sz="8" w:space="0" w:color="C0504D"/>
        <w:bottom w:val="single" w:sz="8" w:space="0" w:color="C0504D"/>
      </w:tblBorders>
    </w:tblPr>
    <w:tblStylePr w:type="firstRow">
      <w:rPr>
        <w:rFonts w:ascii="Calibri" w:eastAsia="宋体" w:hAnsi="Calibri" w:cs="Times New Roman"/>
      </w:rPr>
      <w:tblPr/>
      <w:tcPr>
        <w:tcBorders>
          <w:top w:val="nil"/>
          <w:bottom w:val="single" w:sz="8" w:space="0" w:color="C0504D"/>
        </w:tcBorders>
      </w:tcPr>
    </w:tblStylePr>
    <w:tblStylePr w:type="lastRow">
      <w:rPr>
        <w:rFonts w:cs="Times New Roman"/>
        <w:b/>
        <w:bCs/>
        <w:color w:val="1F497D"/>
      </w:rPr>
      <w:tblPr/>
      <w:tcPr>
        <w:tcBorders>
          <w:top w:val="single" w:sz="8" w:space="0" w:color="C0504D"/>
          <w:bottom w:val="single" w:sz="8" w:space="0" w:color="C0504D"/>
        </w:tcBorders>
      </w:tcPr>
    </w:tblStylePr>
    <w:tblStylePr w:type="firstCol">
      <w:rPr>
        <w:rFonts w:cs="Times New Roman"/>
        <w:b/>
        <w:bCs/>
      </w:rPr>
    </w:tblStylePr>
    <w:tblStylePr w:type="lastCol">
      <w:rPr>
        <w:rFonts w:cs="Times New Roman"/>
        <w:b/>
        <w:bCs/>
      </w:rPr>
      <w:tblPr/>
      <w:tcPr>
        <w:tcBorders>
          <w:top w:val="single" w:sz="8" w:space="0" w:color="C0504D"/>
          <w:bottom w:val="single" w:sz="8" w:space="0" w:color="C0504D"/>
        </w:tcBorders>
      </w:tcPr>
    </w:tblStylePr>
    <w:tblStylePr w:type="band1Vert">
      <w:rPr>
        <w:rFonts w:cs="Times New Roman"/>
      </w:rPr>
      <w:tblPr/>
      <w:tcPr>
        <w:shd w:val="clear" w:color="auto" w:fill="EFD3D2"/>
      </w:tcPr>
    </w:tblStylePr>
    <w:tblStylePr w:type="band1Horz">
      <w:rPr>
        <w:rFonts w:cs="Times New Roman"/>
      </w:rPr>
      <w:tblPr/>
      <w:tcPr>
        <w:shd w:val="clear" w:color="auto" w:fill="EFD3D2"/>
      </w:tcPr>
    </w:tblStylePr>
  </w:style>
  <w:style w:type="table" w:styleId="1-30">
    <w:name w:val="Medium List 1 Accent 3"/>
    <w:basedOn w:val="a1"/>
    <w:uiPriority w:val="99"/>
    <w:qFormat/>
    <w:pPr>
      <w:spacing w:before="100"/>
    </w:pPr>
    <w:rPr>
      <w:color w:val="000000"/>
      <w:lang w:eastAsia="en-US"/>
    </w:rPr>
    <w:tblPr>
      <w:tblBorders>
        <w:top w:val="single" w:sz="8" w:space="0" w:color="9BBB59"/>
        <w:bottom w:val="single" w:sz="8" w:space="0" w:color="9BBB59"/>
      </w:tblBorders>
    </w:tblPr>
    <w:tblStylePr w:type="firstRow">
      <w:rPr>
        <w:rFonts w:ascii="Calibri" w:eastAsia="宋体" w:hAnsi="Calibri" w:cs="Times New Roman"/>
      </w:rPr>
      <w:tblPr/>
      <w:tcPr>
        <w:tcBorders>
          <w:top w:val="nil"/>
          <w:bottom w:val="single" w:sz="8" w:space="0" w:color="9BBB59"/>
        </w:tcBorders>
      </w:tcPr>
    </w:tblStylePr>
    <w:tblStylePr w:type="lastRow">
      <w:rPr>
        <w:rFonts w:cs="Times New Roman"/>
        <w:b/>
        <w:bCs/>
        <w:color w:val="1F497D"/>
      </w:rPr>
      <w:tblPr/>
      <w:tcPr>
        <w:tcBorders>
          <w:top w:val="single" w:sz="8" w:space="0" w:color="9BBB59"/>
          <w:bottom w:val="single" w:sz="8" w:space="0" w:color="9BBB59"/>
        </w:tcBorders>
      </w:tcPr>
    </w:tblStylePr>
    <w:tblStylePr w:type="firstCol">
      <w:rPr>
        <w:rFonts w:cs="Times New Roman"/>
        <w:b/>
        <w:bCs/>
      </w:rPr>
    </w:tblStylePr>
    <w:tblStylePr w:type="lastCol">
      <w:rPr>
        <w:rFonts w:cs="Times New Roman"/>
        <w:b/>
        <w:bCs/>
      </w:rPr>
      <w:tblPr/>
      <w:tcPr>
        <w:tcBorders>
          <w:top w:val="single" w:sz="8" w:space="0" w:color="9BBB59"/>
          <w:bottom w:val="single" w:sz="8" w:space="0" w:color="9BBB59"/>
        </w:tcBorders>
      </w:tcPr>
    </w:tblStylePr>
    <w:tblStylePr w:type="band1Vert">
      <w:rPr>
        <w:rFonts w:cs="Times New Roman"/>
      </w:rPr>
      <w:tblPr/>
      <w:tcPr>
        <w:shd w:val="clear" w:color="auto" w:fill="E6EED5"/>
      </w:tcPr>
    </w:tblStylePr>
    <w:tblStylePr w:type="band1Horz">
      <w:rPr>
        <w:rFonts w:cs="Times New Roman"/>
      </w:rPr>
      <w:tblPr/>
      <w:tcPr>
        <w:shd w:val="clear" w:color="auto" w:fill="E6EED5"/>
      </w:tcPr>
    </w:tblStylePr>
  </w:style>
  <w:style w:type="table" w:styleId="1-40">
    <w:name w:val="Medium List 1 Accent 4"/>
    <w:basedOn w:val="a1"/>
    <w:uiPriority w:val="99"/>
    <w:qFormat/>
    <w:pPr>
      <w:spacing w:before="100"/>
    </w:pPr>
    <w:rPr>
      <w:color w:val="000000"/>
      <w:lang w:eastAsia="en-US"/>
    </w:rPr>
    <w:tblPr>
      <w:tblBorders>
        <w:top w:val="single" w:sz="8" w:space="0" w:color="8064A2"/>
        <w:bottom w:val="single" w:sz="8" w:space="0" w:color="8064A2"/>
      </w:tblBorders>
    </w:tblPr>
    <w:tblStylePr w:type="firstRow">
      <w:rPr>
        <w:rFonts w:ascii="Calibri" w:eastAsia="宋体" w:hAnsi="Calibri" w:cs="Times New Roman"/>
      </w:rPr>
      <w:tblPr/>
      <w:tcPr>
        <w:tcBorders>
          <w:top w:val="nil"/>
          <w:bottom w:val="single" w:sz="8" w:space="0" w:color="8064A2"/>
        </w:tcBorders>
      </w:tcPr>
    </w:tblStylePr>
    <w:tblStylePr w:type="lastRow">
      <w:rPr>
        <w:rFonts w:cs="Times New Roman"/>
        <w:b/>
        <w:bCs/>
        <w:color w:val="1F497D"/>
      </w:rPr>
      <w:tblPr/>
      <w:tcPr>
        <w:tcBorders>
          <w:top w:val="single" w:sz="8" w:space="0" w:color="8064A2"/>
          <w:bottom w:val="single" w:sz="8" w:space="0" w:color="8064A2"/>
        </w:tcBorders>
      </w:tcPr>
    </w:tblStylePr>
    <w:tblStylePr w:type="firstCol">
      <w:rPr>
        <w:rFonts w:cs="Times New Roman"/>
        <w:b/>
        <w:bCs/>
      </w:rPr>
    </w:tblStylePr>
    <w:tblStylePr w:type="lastCol">
      <w:rPr>
        <w:rFonts w:cs="Times New Roman"/>
        <w:b/>
        <w:bCs/>
      </w:rPr>
      <w:tblPr/>
      <w:tcPr>
        <w:tcBorders>
          <w:top w:val="single" w:sz="8" w:space="0" w:color="8064A2"/>
          <w:bottom w:val="single" w:sz="8" w:space="0" w:color="8064A2"/>
        </w:tcBorders>
      </w:tcPr>
    </w:tblStylePr>
    <w:tblStylePr w:type="band1Vert">
      <w:rPr>
        <w:rFonts w:cs="Times New Roman"/>
      </w:rPr>
      <w:tblPr/>
      <w:tcPr>
        <w:shd w:val="clear" w:color="auto" w:fill="DFD8E8"/>
      </w:tcPr>
    </w:tblStylePr>
    <w:tblStylePr w:type="band1Horz">
      <w:rPr>
        <w:rFonts w:cs="Times New Roman"/>
      </w:rPr>
      <w:tblPr/>
      <w:tcPr>
        <w:shd w:val="clear" w:color="auto" w:fill="DFD8E8"/>
      </w:tcPr>
    </w:tblStylePr>
  </w:style>
  <w:style w:type="table" w:styleId="1-50">
    <w:name w:val="Medium List 1 Accent 5"/>
    <w:basedOn w:val="a1"/>
    <w:uiPriority w:val="99"/>
    <w:qFormat/>
    <w:pPr>
      <w:spacing w:before="100"/>
    </w:pPr>
    <w:rPr>
      <w:color w:val="000000"/>
      <w:lang w:eastAsia="en-US"/>
    </w:rPr>
    <w:tblPr>
      <w:tblBorders>
        <w:top w:val="single" w:sz="8" w:space="0" w:color="4BACC6"/>
        <w:bottom w:val="single" w:sz="8" w:space="0" w:color="4BACC6"/>
      </w:tblBorders>
    </w:tblPr>
    <w:tblStylePr w:type="firstRow">
      <w:rPr>
        <w:rFonts w:ascii="Calibri" w:eastAsia="宋体" w:hAnsi="Calibri" w:cs="Times New Roman"/>
      </w:rPr>
      <w:tblPr/>
      <w:tcPr>
        <w:tcBorders>
          <w:top w:val="nil"/>
          <w:bottom w:val="single" w:sz="8" w:space="0" w:color="4BACC6"/>
        </w:tcBorders>
      </w:tcPr>
    </w:tblStylePr>
    <w:tblStylePr w:type="lastRow">
      <w:rPr>
        <w:rFonts w:cs="Times New Roman"/>
        <w:b/>
        <w:bCs/>
        <w:color w:val="1F497D"/>
      </w:rPr>
      <w:tblPr/>
      <w:tcPr>
        <w:tcBorders>
          <w:top w:val="single" w:sz="8" w:space="0" w:color="4BACC6"/>
          <w:bottom w:val="single" w:sz="8" w:space="0" w:color="4BACC6"/>
        </w:tcBorders>
      </w:tcPr>
    </w:tblStylePr>
    <w:tblStylePr w:type="firstCol">
      <w:rPr>
        <w:rFonts w:cs="Times New Roman"/>
        <w:b/>
        <w:bCs/>
      </w:rPr>
    </w:tblStylePr>
    <w:tblStylePr w:type="lastCol">
      <w:rPr>
        <w:rFonts w:cs="Times New Roman"/>
        <w:b/>
        <w:bCs/>
      </w:rPr>
      <w:tblPr/>
      <w:tcPr>
        <w:tcBorders>
          <w:top w:val="single" w:sz="8" w:space="0" w:color="4BACC6"/>
          <w:bottom w:val="single" w:sz="8" w:space="0" w:color="4BACC6"/>
        </w:tcBorders>
      </w:tcPr>
    </w:tblStylePr>
    <w:tblStylePr w:type="band1Vert">
      <w:rPr>
        <w:rFonts w:cs="Times New Roman"/>
      </w:rPr>
      <w:tblPr/>
      <w:tcPr>
        <w:shd w:val="clear" w:color="auto" w:fill="D2EAF1"/>
      </w:tcPr>
    </w:tblStylePr>
    <w:tblStylePr w:type="band1Horz">
      <w:rPr>
        <w:rFonts w:cs="Times New Roman"/>
      </w:rPr>
      <w:tblPr/>
      <w:tcPr>
        <w:shd w:val="clear" w:color="auto" w:fill="D2EAF1"/>
      </w:tcPr>
    </w:tblStylePr>
  </w:style>
  <w:style w:type="table" w:styleId="1-60">
    <w:name w:val="Medium List 1 Accent 6"/>
    <w:basedOn w:val="a1"/>
    <w:uiPriority w:val="99"/>
    <w:qFormat/>
    <w:pPr>
      <w:spacing w:before="100"/>
    </w:pPr>
    <w:rPr>
      <w:color w:val="000000"/>
      <w:lang w:eastAsia="en-US"/>
    </w:rPr>
    <w:tblPr>
      <w:tblBorders>
        <w:top w:val="single" w:sz="8" w:space="0" w:color="F79646"/>
        <w:bottom w:val="single" w:sz="8" w:space="0" w:color="F79646"/>
      </w:tblBorders>
    </w:tblPr>
    <w:tblStylePr w:type="firstRow">
      <w:rPr>
        <w:rFonts w:ascii="Calibri" w:eastAsia="宋体" w:hAnsi="Calibri" w:cs="Times New Roman"/>
      </w:rPr>
      <w:tblPr/>
      <w:tcPr>
        <w:tcBorders>
          <w:top w:val="nil"/>
          <w:bottom w:val="single" w:sz="8" w:space="0" w:color="F79646"/>
        </w:tcBorders>
      </w:tcPr>
    </w:tblStylePr>
    <w:tblStylePr w:type="lastRow">
      <w:rPr>
        <w:rFonts w:cs="Times New Roman"/>
        <w:b/>
        <w:bCs/>
        <w:color w:val="1F497D"/>
      </w:rPr>
      <w:tblPr/>
      <w:tcPr>
        <w:tcBorders>
          <w:top w:val="single" w:sz="8" w:space="0" w:color="F79646"/>
          <w:bottom w:val="single" w:sz="8" w:space="0" w:color="F79646"/>
        </w:tcBorders>
      </w:tcPr>
    </w:tblStylePr>
    <w:tblStylePr w:type="firstCol">
      <w:rPr>
        <w:rFonts w:cs="Times New Roman"/>
        <w:b/>
        <w:bCs/>
      </w:rPr>
    </w:tblStylePr>
    <w:tblStylePr w:type="lastCol">
      <w:rPr>
        <w:rFonts w:cs="Times New Roman"/>
        <w:b/>
        <w:bCs/>
      </w:rPr>
      <w:tblPr/>
      <w:tcPr>
        <w:tcBorders>
          <w:top w:val="single" w:sz="8" w:space="0" w:color="F79646"/>
          <w:bottom w:val="single" w:sz="8" w:space="0" w:color="F79646"/>
        </w:tcBorders>
      </w:tcPr>
    </w:tblStylePr>
    <w:tblStylePr w:type="band1Vert">
      <w:rPr>
        <w:rFonts w:cs="Times New Roman"/>
      </w:rPr>
      <w:tblPr/>
      <w:tcPr>
        <w:shd w:val="clear" w:color="auto" w:fill="FDE4D0"/>
      </w:tcPr>
    </w:tblStylePr>
    <w:tblStylePr w:type="band1Horz">
      <w:rPr>
        <w:rFonts w:cs="Times New Roman"/>
      </w:rPr>
      <w:tblPr/>
      <w:tcPr>
        <w:shd w:val="clear" w:color="auto" w:fill="FDE4D0"/>
      </w:tcPr>
    </w:tblStylePr>
  </w:style>
  <w:style w:type="table" w:styleId="2-1">
    <w:name w:val="Medium List 2 Accent 1"/>
    <w:basedOn w:val="a1"/>
    <w:uiPriority w:val="99"/>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2-20">
    <w:name w:val="Medium List 2 Accent 2"/>
    <w:basedOn w:val="a1"/>
    <w:uiPriority w:val="99"/>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rFonts w:cs="Times New Roman"/>
        <w:sz w:val="24"/>
        <w:szCs w:val="24"/>
      </w:rPr>
      <w:tblPr/>
      <w:tcPr>
        <w:tcBorders>
          <w:top w:val="nil"/>
          <w:left w:val="nil"/>
          <w:bottom w:val="single" w:sz="24" w:space="0" w:color="C0504D"/>
          <w:right w:val="nil"/>
          <w:insideH w:val="nil"/>
          <w:insideV w:val="nil"/>
        </w:tcBorders>
        <w:shd w:val="clear" w:color="auto" w:fill="FFFFFF"/>
      </w:tcPr>
    </w:tblStylePr>
    <w:tblStylePr w:type="lastRow">
      <w:rPr>
        <w:rFonts w:cs="Times New Roman"/>
      </w:rPr>
      <w:tblPr/>
      <w:tcPr>
        <w:tcBorders>
          <w:top w:val="single" w:sz="8" w:space="0" w:color="C0504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C0504D"/>
          <w:insideH w:val="nil"/>
          <w:insideV w:val="nil"/>
        </w:tcBorders>
        <w:shd w:val="clear" w:color="auto" w:fill="FFFFFF"/>
      </w:tcPr>
    </w:tblStylePr>
    <w:tblStylePr w:type="lastCol">
      <w:rPr>
        <w:rFonts w:cs="Times New Roman"/>
      </w:rPr>
      <w:tblPr/>
      <w:tcPr>
        <w:tcBorders>
          <w:top w:val="nil"/>
          <w:left w:val="single" w:sz="8" w:space="0" w:color="C0504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EFD3D2"/>
      </w:tcPr>
    </w:tblStylePr>
    <w:tblStylePr w:type="band1Horz">
      <w:rPr>
        <w:rFonts w:cs="Times New Roman"/>
      </w:rPr>
      <w:tblPr/>
      <w:tcPr>
        <w:tcBorders>
          <w:top w:val="nil"/>
          <w:bottom w:val="nil"/>
          <w:insideH w:val="nil"/>
          <w:insideV w:val="nil"/>
        </w:tcBorders>
        <w:shd w:val="clear" w:color="auto" w:fill="EFD3D2"/>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2-30">
    <w:name w:val="Medium List 2 Accent 3"/>
    <w:basedOn w:val="a1"/>
    <w:uiPriority w:val="99"/>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rFonts w:cs="Times New Roman"/>
        <w:sz w:val="24"/>
        <w:szCs w:val="24"/>
      </w:rPr>
      <w:tblPr/>
      <w:tcPr>
        <w:tcBorders>
          <w:top w:val="nil"/>
          <w:left w:val="nil"/>
          <w:bottom w:val="single" w:sz="24" w:space="0" w:color="9BBB59"/>
          <w:right w:val="nil"/>
          <w:insideH w:val="nil"/>
          <w:insideV w:val="nil"/>
        </w:tcBorders>
        <w:shd w:val="clear" w:color="auto" w:fill="FFFFFF"/>
      </w:tcPr>
    </w:tblStylePr>
    <w:tblStylePr w:type="lastRow">
      <w:rPr>
        <w:rFonts w:cs="Times New Roman"/>
      </w:rPr>
      <w:tblPr/>
      <w:tcPr>
        <w:tcBorders>
          <w:top w:val="single" w:sz="8" w:space="0" w:color="9BBB59"/>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9BBB59"/>
          <w:insideH w:val="nil"/>
          <w:insideV w:val="nil"/>
        </w:tcBorders>
        <w:shd w:val="clear" w:color="auto" w:fill="FFFFFF"/>
      </w:tcPr>
    </w:tblStylePr>
    <w:tblStylePr w:type="lastCol">
      <w:rPr>
        <w:rFonts w:cs="Times New Roman"/>
      </w:rPr>
      <w:tblPr/>
      <w:tcPr>
        <w:tcBorders>
          <w:top w:val="nil"/>
          <w:left w:val="single" w:sz="8" w:space="0" w:color="9BBB59"/>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top w:val="nil"/>
          <w:bottom w:val="nil"/>
          <w:insideH w:val="nil"/>
          <w:insideV w:val="nil"/>
        </w:tcBorders>
        <w:shd w:val="clear" w:color="auto" w:fill="E6EED5"/>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2-40">
    <w:name w:val="Medium List 2 Accent 4"/>
    <w:basedOn w:val="a1"/>
    <w:uiPriority w:val="99"/>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rFonts w:cs="Times New Roman"/>
        <w:sz w:val="24"/>
        <w:szCs w:val="24"/>
      </w:rPr>
      <w:tblPr/>
      <w:tcPr>
        <w:tcBorders>
          <w:top w:val="nil"/>
          <w:left w:val="nil"/>
          <w:bottom w:val="single" w:sz="24" w:space="0" w:color="8064A2"/>
          <w:right w:val="nil"/>
          <w:insideH w:val="nil"/>
          <w:insideV w:val="nil"/>
        </w:tcBorders>
        <w:shd w:val="clear" w:color="auto" w:fill="FFFFFF"/>
      </w:tcPr>
    </w:tblStylePr>
    <w:tblStylePr w:type="lastRow">
      <w:rPr>
        <w:rFonts w:cs="Times New Roman"/>
      </w:rPr>
      <w:tblPr/>
      <w:tcPr>
        <w:tcBorders>
          <w:top w:val="single" w:sz="8" w:space="0" w:color="8064A2"/>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8064A2"/>
          <w:insideH w:val="nil"/>
          <w:insideV w:val="nil"/>
        </w:tcBorders>
        <w:shd w:val="clear" w:color="auto" w:fill="FFFFFF"/>
      </w:tcPr>
    </w:tblStylePr>
    <w:tblStylePr w:type="lastCol">
      <w:rPr>
        <w:rFonts w:cs="Times New Roman"/>
      </w:rPr>
      <w:tblPr/>
      <w:tcPr>
        <w:tcBorders>
          <w:top w:val="nil"/>
          <w:left w:val="single" w:sz="8" w:space="0" w:color="8064A2"/>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top w:val="nil"/>
          <w:bottom w:val="nil"/>
          <w:insideH w:val="nil"/>
          <w:insideV w:val="nil"/>
        </w:tcBorders>
        <w:shd w:val="clear" w:color="auto" w:fill="DFD8E8"/>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2-50">
    <w:name w:val="Medium List 2 Accent 5"/>
    <w:basedOn w:val="a1"/>
    <w:uiPriority w:val="99"/>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rFonts w:cs="Times New Roman"/>
        <w:sz w:val="24"/>
        <w:szCs w:val="24"/>
      </w:rPr>
      <w:tblPr/>
      <w:tcPr>
        <w:tcBorders>
          <w:top w:val="nil"/>
          <w:left w:val="nil"/>
          <w:bottom w:val="single" w:sz="24" w:space="0" w:color="4BACC6"/>
          <w:right w:val="nil"/>
          <w:insideH w:val="nil"/>
          <w:insideV w:val="nil"/>
        </w:tcBorders>
        <w:shd w:val="clear" w:color="auto" w:fill="FFFFFF"/>
      </w:tcPr>
    </w:tblStylePr>
    <w:tblStylePr w:type="lastRow">
      <w:rPr>
        <w:rFonts w:cs="Times New Roman"/>
      </w:rPr>
      <w:tblPr/>
      <w:tcPr>
        <w:tcBorders>
          <w:top w:val="single" w:sz="8" w:space="0" w:color="4BACC6"/>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BACC6"/>
          <w:insideH w:val="nil"/>
          <w:insideV w:val="nil"/>
        </w:tcBorders>
        <w:shd w:val="clear" w:color="auto" w:fill="FFFFFF"/>
      </w:tcPr>
    </w:tblStylePr>
    <w:tblStylePr w:type="lastCol">
      <w:rPr>
        <w:rFonts w:cs="Times New Roman"/>
      </w:rPr>
      <w:tblPr/>
      <w:tcPr>
        <w:tcBorders>
          <w:top w:val="nil"/>
          <w:left w:val="single" w:sz="8" w:space="0" w:color="4BACC6"/>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2EAF1"/>
      </w:tcPr>
    </w:tblStylePr>
    <w:tblStylePr w:type="band1Horz">
      <w:rPr>
        <w:rFonts w:cs="Times New Roman"/>
      </w:rPr>
      <w:tblPr/>
      <w:tcPr>
        <w:tcBorders>
          <w:top w:val="nil"/>
          <w:bottom w:val="nil"/>
          <w:insideH w:val="nil"/>
          <w:insideV w:val="nil"/>
        </w:tcBorders>
        <w:shd w:val="clear" w:color="auto" w:fill="D2EAF1"/>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2-60">
    <w:name w:val="Medium List 2 Accent 6"/>
    <w:basedOn w:val="a1"/>
    <w:uiPriority w:val="99"/>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rFonts w:cs="Times New Roman"/>
        <w:sz w:val="24"/>
        <w:szCs w:val="24"/>
      </w:rPr>
      <w:tblPr/>
      <w:tcPr>
        <w:tcBorders>
          <w:top w:val="nil"/>
          <w:left w:val="nil"/>
          <w:bottom w:val="single" w:sz="24" w:space="0" w:color="F79646"/>
          <w:right w:val="nil"/>
          <w:insideH w:val="nil"/>
          <w:insideV w:val="nil"/>
        </w:tcBorders>
        <w:shd w:val="clear" w:color="auto" w:fill="FFFFFF"/>
      </w:tcPr>
    </w:tblStylePr>
    <w:tblStylePr w:type="lastRow">
      <w:rPr>
        <w:rFonts w:cs="Times New Roman"/>
      </w:rPr>
      <w:tblPr/>
      <w:tcPr>
        <w:tcBorders>
          <w:top w:val="single" w:sz="8" w:space="0" w:color="F79646"/>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F79646"/>
          <w:insideH w:val="nil"/>
          <w:insideV w:val="nil"/>
        </w:tcBorders>
        <w:shd w:val="clear" w:color="auto" w:fill="FFFFFF"/>
      </w:tcPr>
    </w:tblStylePr>
    <w:tblStylePr w:type="lastCol">
      <w:rPr>
        <w:rFonts w:cs="Times New Roman"/>
      </w:rPr>
      <w:tblPr/>
      <w:tcPr>
        <w:tcBorders>
          <w:top w:val="nil"/>
          <w:left w:val="single" w:sz="8" w:space="0" w:color="F79646"/>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FDE4D0"/>
      </w:tcPr>
    </w:tblStylePr>
    <w:tblStylePr w:type="band1Horz">
      <w:rPr>
        <w:rFonts w:cs="Times New Roman"/>
      </w:rPr>
      <w:tblPr/>
      <w:tcPr>
        <w:tcBorders>
          <w:top w:val="nil"/>
          <w:bottom w:val="nil"/>
          <w:insideH w:val="nil"/>
          <w:insideV w:val="nil"/>
        </w:tcBorders>
        <w:shd w:val="clear" w:color="auto" w:fill="FDE4D0"/>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1-1">
    <w:name w:val="Medium Grid 1 Accent 1"/>
    <w:basedOn w:val="a1"/>
    <w:uiPriority w:val="99"/>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Times New Roman"/>
        <w:b/>
        <w:bCs/>
      </w:rPr>
    </w:tblStylePr>
    <w:tblStylePr w:type="lastRow">
      <w:rPr>
        <w:rFonts w:cs="Times New Roman"/>
        <w:b/>
        <w:bCs/>
      </w:rPr>
      <w:tblPr/>
      <w:tcPr>
        <w:tcBorders>
          <w:top w:val="single" w:sz="18" w:space="0" w:color="7BA0CD"/>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styleId="1-21">
    <w:name w:val="Medium Grid 1 Accent 2"/>
    <w:basedOn w:val="a1"/>
    <w:uiPriority w:val="99"/>
    <w:qFormat/>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rFonts w:cs="Times New Roman"/>
        <w:b/>
        <w:bCs/>
      </w:rPr>
    </w:tblStylePr>
    <w:tblStylePr w:type="lastRow">
      <w:rPr>
        <w:rFonts w:cs="Times New Roman"/>
        <w:b/>
        <w:bCs/>
      </w:rPr>
      <w:tblPr/>
      <w:tcPr>
        <w:tcBorders>
          <w:top w:val="single" w:sz="18" w:space="0" w:color="CF7B79"/>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FA7A6"/>
      </w:tcPr>
    </w:tblStylePr>
    <w:tblStylePr w:type="band1Horz">
      <w:rPr>
        <w:rFonts w:cs="Times New Roman"/>
      </w:rPr>
      <w:tblPr/>
      <w:tcPr>
        <w:shd w:val="clear" w:color="auto" w:fill="DFA7A6"/>
      </w:tcPr>
    </w:tblStylePr>
  </w:style>
  <w:style w:type="table" w:styleId="1-31">
    <w:name w:val="Medium Grid 1 Accent 3"/>
    <w:basedOn w:val="a1"/>
    <w:uiPriority w:val="99"/>
    <w:qFormat/>
    <w:pPr>
      <w:spacing w:before="100"/>
    </w:pPr>
    <w:rPr>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rFonts w:cs="Times New Roman"/>
        <w:b/>
        <w:bCs/>
      </w:rPr>
    </w:tblStylePr>
    <w:tblStylePr w:type="lastRow">
      <w:rPr>
        <w:rFonts w:cs="Times New Roman"/>
        <w:b/>
        <w:bCs/>
      </w:rPr>
      <w:tblPr/>
      <w:tcPr>
        <w:tcBorders>
          <w:top w:val="single" w:sz="18" w:space="0" w:color="B3CC82"/>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DDDAC"/>
      </w:tcPr>
    </w:tblStylePr>
    <w:tblStylePr w:type="band1Horz">
      <w:rPr>
        <w:rFonts w:cs="Times New Roman"/>
      </w:rPr>
      <w:tblPr/>
      <w:tcPr>
        <w:shd w:val="clear" w:color="auto" w:fill="CDDDAC"/>
      </w:tcPr>
    </w:tblStylePr>
  </w:style>
  <w:style w:type="table" w:styleId="1-41">
    <w:name w:val="Medium Grid 1 Accent 4"/>
    <w:basedOn w:val="a1"/>
    <w:uiPriority w:val="99"/>
    <w:qFormat/>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rFonts w:cs="Times New Roman"/>
        <w:b/>
        <w:bCs/>
      </w:rPr>
    </w:tblStylePr>
    <w:tblStylePr w:type="lastRow">
      <w:rPr>
        <w:rFonts w:cs="Times New Roman"/>
        <w:b/>
        <w:bCs/>
      </w:rPr>
      <w:tblPr/>
      <w:tcPr>
        <w:tcBorders>
          <w:top w:val="single" w:sz="18" w:space="0" w:color="9F8AB9"/>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BFB1D0"/>
      </w:tcPr>
    </w:tblStylePr>
    <w:tblStylePr w:type="band1Horz">
      <w:rPr>
        <w:rFonts w:cs="Times New Roman"/>
      </w:rPr>
      <w:tblPr/>
      <w:tcPr>
        <w:shd w:val="clear" w:color="auto" w:fill="BFB1D0"/>
      </w:tcPr>
    </w:tblStylePr>
  </w:style>
  <w:style w:type="table" w:styleId="1-51">
    <w:name w:val="Medium Grid 1 Accent 5"/>
    <w:basedOn w:val="a1"/>
    <w:uiPriority w:val="99"/>
    <w:qFormat/>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rFonts w:cs="Times New Roman"/>
        <w:b/>
        <w:bCs/>
      </w:rPr>
    </w:tblStylePr>
    <w:tblStylePr w:type="lastRow">
      <w:rPr>
        <w:rFonts w:cs="Times New Roman"/>
        <w:b/>
        <w:bCs/>
      </w:rPr>
      <w:tblPr/>
      <w:tcPr>
        <w:tcBorders>
          <w:top w:val="single" w:sz="18" w:space="0" w:color="78C0D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table" w:styleId="1-61">
    <w:name w:val="Medium Grid 1 Accent 6"/>
    <w:basedOn w:val="a1"/>
    <w:uiPriority w:val="99"/>
    <w:qFormat/>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rFonts w:cs="Times New Roman"/>
        <w:b/>
        <w:bCs/>
      </w:rPr>
    </w:tblStylePr>
    <w:tblStylePr w:type="lastRow">
      <w:rPr>
        <w:rFonts w:cs="Times New Roman"/>
        <w:b/>
        <w:bCs/>
      </w:rPr>
      <w:tblPr/>
      <w:tcPr>
        <w:tcBorders>
          <w:top w:val="single" w:sz="18" w:space="0" w:color="F9B07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BCAA2"/>
      </w:tcPr>
    </w:tblStylePr>
    <w:tblStylePr w:type="band1Horz">
      <w:rPr>
        <w:rFonts w:cs="Times New Roman"/>
      </w:rPr>
      <w:tblPr/>
      <w:tcPr>
        <w:shd w:val="clear" w:color="auto" w:fill="FBCAA2"/>
      </w:tcPr>
    </w:tblStylePr>
  </w:style>
  <w:style w:type="table" w:styleId="2-10">
    <w:name w:val="Medium Grid 2 Accent 1"/>
    <w:basedOn w:val="a1"/>
    <w:uiPriority w:val="99"/>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rFonts w:cs="Times New Roman"/>
        <w:b/>
        <w:bCs/>
        <w:color w:val="000000"/>
      </w:rPr>
      <w:tblPr/>
      <w:tcPr>
        <w:shd w:val="clear" w:color="auto" w:fill="EDF2F8"/>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BE5F1"/>
      </w:tcPr>
    </w:tblStylePr>
    <w:tblStylePr w:type="band1Vert">
      <w:rPr>
        <w:rFonts w:cs="Times New Roman"/>
      </w:rPr>
      <w:tblPr/>
      <w:tcPr>
        <w:shd w:val="clear" w:color="auto" w:fill="A7BFDE"/>
      </w:tcPr>
    </w:tblStylePr>
    <w:tblStylePr w:type="band1Horz">
      <w:rPr>
        <w:rFonts w:cs="Times New Roman"/>
      </w:rPr>
      <w:tblPr/>
      <w:tcPr>
        <w:tcBorders>
          <w:insideH w:val="single" w:sz="6" w:space="0" w:color="auto"/>
          <w:insideV w:val="single" w:sz="6" w:space="0" w:color="auto"/>
        </w:tcBorders>
        <w:shd w:val="clear" w:color="auto" w:fill="A7BFDE"/>
      </w:tcPr>
    </w:tblStylePr>
    <w:tblStylePr w:type="nwCell">
      <w:rPr>
        <w:rFonts w:cs="Times New Roman"/>
      </w:rPr>
      <w:tblPr/>
      <w:tcPr>
        <w:shd w:val="clear" w:color="auto" w:fill="FFFFFF"/>
      </w:tcPr>
    </w:tblStylePr>
  </w:style>
  <w:style w:type="table" w:styleId="2-21">
    <w:name w:val="Medium Grid 2 Accent 2"/>
    <w:basedOn w:val="a1"/>
    <w:uiPriority w:val="99"/>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rFonts w:cs="Times New Roman"/>
        <w:b/>
        <w:bCs/>
        <w:color w:val="000000"/>
      </w:rPr>
      <w:tblPr/>
      <w:tcPr>
        <w:shd w:val="clear" w:color="auto" w:fill="F8EDED"/>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F2DBDB"/>
      </w:tcPr>
    </w:tblStylePr>
    <w:tblStylePr w:type="band1Vert">
      <w:rPr>
        <w:rFonts w:cs="Times New Roman"/>
      </w:rPr>
      <w:tblPr/>
      <w:tcPr>
        <w:shd w:val="clear" w:color="auto" w:fill="DFA7A6"/>
      </w:tcPr>
    </w:tblStylePr>
    <w:tblStylePr w:type="band1Horz">
      <w:rPr>
        <w:rFonts w:cs="Times New Roman"/>
      </w:rPr>
      <w:tblPr/>
      <w:tcPr>
        <w:tcBorders>
          <w:insideH w:val="single" w:sz="6" w:space="0" w:color="auto"/>
          <w:insideV w:val="single" w:sz="6" w:space="0" w:color="auto"/>
        </w:tcBorders>
        <w:shd w:val="clear" w:color="auto" w:fill="DFA7A6"/>
      </w:tcPr>
    </w:tblStylePr>
    <w:tblStylePr w:type="nwCell">
      <w:rPr>
        <w:rFonts w:cs="Times New Roman"/>
      </w:rPr>
      <w:tblPr/>
      <w:tcPr>
        <w:shd w:val="clear" w:color="auto" w:fill="FFFFFF"/>
      </w:tcPr>
    </w:tblStylePr>
  </w:style>
  <w:style w:type="table" w:styleId="2-31">
    <w:name w:val="Medium Grid 2 Accent 3"/>
    <w:basedOn w:val="a1"/>
    <w:uiPriority w:val="99"/>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rFonts w:cs="Times New Roman"/>
        <w:b/>
        <w:bCs/>
        <w:color w:val="000000"/>
      </w:rPr>
      <w:tblPr/>
      <w:tcPr>
        <w:shd w:val="clear" w:color="auto" w:fill="F5F8EE"/>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EAF1DD"/>
      </w:tcPr>
    </w:tblStylePr>
    <w:tblStylePr w:type="band1Vert">
      <w:rPr>
        <w:rFonts w:cs="Times New Roman"/>
      </w:rPr>
      <w:tblPr/>
      <w:tcPr>
        <w:shd w:val="clear" w:color="auto" w:fill="CDDDAC"/>
      </w:tcPr>
    </w:tblStylePr>
    <w:tblStylePr w:type="band1Horz">
      <w:rPr>
        <w:rFonts w:cs="Times New Roman"/>
      </w:rPr>
      <w:tblPr/>
      <w:tcPr>
        <w:tcBorders>
          <w:insideH w:val="single" w:sz="6" w:space="0" w:color="auto"/>
          <w:insideV w:val="single" w:sz="6" w:space="0" w:color="auto"/>
        </w:tcBorders>
        <w:shd w:val="clear" w:color="auto" w:fill="CDDDAC"/>
      </w:tcPr>
    </w:tblStylePr>
    <w:tblStylePr w:type="nwCell">
      <w:rPr>
        <w:rFonts w:cs="Times New Roman"/>
      </w:rPr>
      <w:tblPr/>
      <w:tcPr>
        <w:shd w:val="clear" w:color="auto" w:fill="FFFFFF"/>
      </w:tcPr>
    </w:tblStylePr>
  </w:style>
  <w:style w:type="table" w:styleId="2-41">
    <w:name w:val="Medium Grid 2 Accent 4"/>
    <w:basedOn w:val="a1"/>
    <w:uiPriority w:val="99"/>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rFonts w:cs="Times New Roman"/>
        <w:b/>
        <w:bCs/>
        <w:color w:val="000000"/>
      </w:rPr>
      <w:tblPr/>
      <w:tcPr>
        <w:shd w:val="clear" w:color="auto" w:fill="F2EFF6"/>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E5DFEC"/>
      </w:tcPr>
    </w:tblStylePr>
    <w:tblStylePr w:type="band1Vert">
      <w:rPr>
        <w:rFonts w:cs="Times New Roman"/>
      </w:rPr>
      <w:tblPr/>
      <w:tcPr>
        <w:shd w:val="clear" w:color="auto" w:fill="BFB1D0"/>
      </w:tcPr>
    </w:tblStylePr>
    <w:tblStylePr w:type="band1Horz">
      <w:rPr>
        <w:rFonts w:cs="Times New Roman"/>
      </w:rPr>
      <w:tblPr/>
      <w:tcPr>
        <w:tcBorders>
          <w:insideH w:val="single" w:sz="6" w:space="0" w:color="auto"/>
          <w:insideV w:val="single" w:sz="6" w:space="0" w:color="auto"/>
        </w:tcBorders>
        <w:shd w:val="clear" w:color="auto" w:fill="BFB1D0"/>
      </w:tcPr>
    </w:tblStylePr>
    <w:tblStylePr w:type="nwCell">
      <w:rPr>
        <w:rFonts w:cs="Times New Roman"/>
      </w:rPr>
      <w:tblPr/>
      <w:tcPr>
        <w:shd w:val="clear" w:color="auto" w:fill="FFFFFF"/>
      </w:tcPr>
    </w:tblStylePr>
  </w:style>
  <w:style w:type="table" w:styleId="2-51">
    <w:name w:val="Medium Grid 2 Accent 5"/>
    <w:basedOn w:val="a1"/>
    <w:uiPriority w:val="99"/>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rFonts w:cs="Times New Roman"/>
        <w:b/>
        <w:bCs/>
        <w:color w:val="000000"/>
      </w:rPr>
      <w:tblPr/>
      <w:tcPr>
        <w:shd w:val="clear" w:color="auto" w:fill="EDF6F9"/>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AEEF3"/>
      </w:tcPr>
    </w:tblStylePr>
    <w:tblStylePr w:type="band1Vert">
      <w:rPr>
        <w:rFonts w:cs="Times New Roman"/>
      </w:rPr>
      <w:tblPr/>
      <w:tcPr>
        <w:shd w:val="clear" w:color="auto" w:fill="A5D5E2"/>
      </w:tcPr>
    </w:tblStylePr>
    <w:tblStylePr w:type="band1Horz">
      <w:rPr>
        <w:rFonts w:cs="Times New Roman"/>
      </w:rPr>
      <w:tblPr/>
      <w:tcPr>
        <w:tcBorders>
          <w:insideH w:val="single" w:sz="6" w:space="0" w:color="auto"/>
          <w:insideV w:val="single" w:sz="6" w:space="0" w:color="auto"/>
        </w:tcBorders>
        <w:shd w:val="clear" w:color="auto" w:fill="A5D5E2"/>
      </w:tcPr>
    </w:tblStylePr>
    <w:tblStylePr w:type="nwCell">
      <w:rPr>
        <w:rFonts w:cs="Times New Roman"/>
      </w:rPr>
      <w:tblPr/>
      <w:tcPr>
        <w:shd w:val="clear" w:color="auto" w:fill="FFFFFF"/>
      </w:tcPr>
    </w:tblStylePr>
  </w:style>
  <w:style w:type="table" w:styleId="2-61">
    <w:name w:val="Medium Grid 2 Accent 6"/>
    <w:basedOn w:val="a1"/>
    <w:uiPriority w:val="99"/>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rFonts w:cs="Times New Roman"/>
        <w:b/>
        <w:bCs/>
        <w:color w:val="000000"/>
      </w:rPr>
      <w:tblPr/>
      <w:tcPr>
        <w:shd w:val="clear" w:color="auto" w:fill="FEF4EC"/>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FDE9D9"/>
      </w:tcPr>
    </w:tblStylePr>
    <w:tblStylePr w:type="band1Vert">
      <w:rPr>
        <w:rFonts w:cs="Times New Roman"/>
      </w:rPr>
      <w:tblPr/>
      <w:tcPr>
        <w:shd w:val="clear" w:color="auto" w:fill="FBCAA2"/>
      </w:tcPr>
    </w:tblStylePr>
    <w:tblStylePr w:type="band1Horz">
      <w:rPr>
        <w:rFonts w:cs="Times New Roman"/>
      </w:rPr>
      <w:tblPr/>
      <w:tcPr>
        <w:tcBorders>
          <w:insideH w:val="single" w:sz="6" w:space="0" w:color="auto"/>
          <w:insideV w:val="single" w:sz="6" w:space="0" w:color="auto"/>
        </w:tcBorders>
        <w:shd w:val="clear" w:color="auto" w:fill="FBCAA2"/>
      </w:tcPr>
    </w:tblStylePr>
    <w:tblStylePr w:type="nwCell">
      <w:rPr>
        <w:rFonts w:cs="Times New Roman"/>
      </w:rPr>
      <w:tblPr/>
      <w:tcPr>
        <w:shd w:val="clear" w:color="auto" w:fill="FFFFFF"/>
      </w:tcPr>
    </w:tblStylePr>
  </w:style>
  <w:style w:type="table" w:styleId="3-1">
    <w:name w:val="Medium Grid 3 Accent 1"/>
    <w:basedOn w:val="a1"/>
    <w:uiPriority w:val="99"/>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1"/>
    <w:uiPriority w:val="9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9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9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9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9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99"/>
    <w:qFormat/>
    <w:pPr>
      <w:spacing w:before="100"/>
    </w:pPr>
    <w:rPr>
      <w:color w:val="FFFFFF"/>
      <w:lang w:eastAsia="en-US"/>
    </w:rPr>
    <w:tblPr/>
    <w:tcPr>
      <w:shd w:val="clear" w:color="auto" w:fill="4F81BD"/>
    </w:tcPr>
    <w:tblStylePr w:type="firstRow">
      <w:rPr>
        <w:rFonts w:cs="Times New Roman"/>
        <w:b/>
        <w:bCs/>
      </w:rPr>
      <w:tblPr/>
      <w:tcPr>
        <w:tcBorders>
          <w:top w:val="nil"/>
          <w:left w:val="nil"/>
          <w:bottom w:val="single" w:sz="18" w:space="0" w:color="FFFFFF"/>
          <w:right w:val="nil"/>
          <w:insideH w:val="nil"/>
          <w:insideV w:val="nil"/>
        </w:tcBorders>
        <w:shd w:val="clear" w:color="auto" w:fill="000000"/>
      </w:tcPr>
    </w:tblStylePr>
    <w:tblStylePr w:type="lastRow">
      <w:rPr>
        <w:rFonts w:cs="Times New Roman"/>
      </w:rPr>
      <w:tblPr/>
      <w:tcPr>
        <w:tcBorders>
          <w:top w:val="single" w:sz="18" w:space="0" w:color="FFFFFF"/>
          <w:left w:val="nil"/>
          <w:bottom w:val="nil"/>
          <w:right w:val="nil"/>
          <w:insideH w:val="nil"/>
          <w:insideV w:val="nil"/>
        </w:tcBorders>
        <w:shd w:val="clear" w:color="auto" w:fill="243F60"/>
      </w:tcPr>
    </w:tblStylePr>
    <w:tblStylePr w:type="firstCol">
      <w:rPr>
        <w:rFonts w:cs="Times New Roman"/>
      </w:rPr>
      <w:tblPr/>
      <w:tcPr>
        <w:tcBorders>
          <w:top w:val="nil"/>
          <w:left w:val="nil"/>
          <w:bottom w:val="nil"/>
          <w:right w:val="single" w:sz="18" w:space="0" w:color="FFFFFF"/>
          <w:insideH w:val="nil"/>
          <w:insideV w:val="nil"/>
        </w:tcBorders>
        <w:shd w:val="clear" w:color="auto" w:fill="365F91"/>
      </w:tcPr>
    </w:tblStylePr>
    <w:tblStylePr w:type="lastCol">
      <w:rPr>
        <w:rFonts w:cs="Times New Roman"/>
      </w:rPr>
      <w:tblPr/>
      <w:tcPr>
        <w:tcBorders>
          <w:top w:val="nil"/>
          <w:left w:val="single" w:sz="18" w:space="0" w:color="FFFFFF"/>
          <w:bottom w:val="nil"/>
          <w:right w:val="nil"/>
          <w:insideH w:val="nil"/>
          <w:insideV w:val="nil"/>
        </w:tcBorders>
        <w:shd w:val="clear" w:color="auto" w:fill="365F91"/>
      </w:tcPr>
    </w:tblStylePr>
    <w:tblStylePr w:type="band1Vert">
      <w:rPr>
        <w:rFonts w:cs="Times New Roman"/>
      </w:rPr>
      <w:tblPr/>
      <w:tcPr>
        <w:tcBorders>
          <w:top w:val="nil"/>
          <w:left w:val="nil"/>
          <w:bottom w:val="nil"/>
          <w:right w:val="nil"/>
          <w:insideH w:val="nil"/>
          <w:insideV w:val="nil"/>
        </w:tcBorders>
        <w:shd w:val="clear" w:color="auto" w:fill="365F91"/>
      </w:tcPr>
    </w:tblStylePr>
    <w:tblStylePr w:type="band1Horz">
      <w:rPr>
        <w:rFonts w:cs="Times New Roman"/>
      </w:rPr>
      <w:tblPr/>
      <w:tcPr>
        <w:tcBorders>
          <w:top w:val="nil"/>
          <w:left w:val="nil"/>
          <w:bottom w:val="nil"/>
          <w:right w:val="nil"/>
          <w:insideH w:val="nil"/>
          <w:insideV w:val="nil"/>
        </w:tcBorders>
        <w:shd w:val="clear" w:color="auto" w:fill="365F91"/>
      </w:tcPr>
    </w:tblStylePr>
  </w:style>
  <w:style w:type="table" w:styleId="-22">
    <w:name w:val="Dark List Accent 2"/>
    <w:basedOn w:val="a1"/>
    <w:uiPriority w:val="99"/>
    <w:qFormat/>
    <w:pPr>
      <w:spacing w:before="100"/>
    </w:pPr>
    <w:rPr>
      <w:color w:val="FFFFFF"/>
      <w:lang w:eastAsia="en-US"/>
    </w:rPr>
    <w:tblPr/>
    <w:tcPr>
      <w:shd w:val="clear" w:color="auto" w:fill="C0504D"/>
    </w:tcPr>
    <w:tblStylePr w:type="firstRow">
      <w:rPr>
        <w:rFonts w:cs="Times New Roman"/>
        <w:b/>
        <w:bCs/>
      </w:rPr>
      <w:tblPr/>
      <w:tcPr>
        <w:tcBorders>
          <w:top w:val="nil"/>
          <w:left w:val="nil"/>
          <w:bottom w:val="single" w:sz="18" w:space="0" w:color="FFFFFF"/>
          <w:right w:val="nil"/>
          <w:insideH w:val="nil"/>
          <w:insideV w:val="nil"/>
        </w:tcBorders>
        <w:shd w:val="clear" w:color="auto" w:fill="000000"/>
      </w:tcPr>
    </w:tblStylePr>
    <w:tblStylePr w:type="lastRow">
      <w:rPr>
        <w:rFonts w:cs="Times New Roman"/>
      </w:rPr>
      <w:tblPr/>
      <w:tcPr>
        <w:tcBorders>
          <w:top w:val="single" w:sz="18" w:space="0" w:color="FFFFFF"/>
          <w:left w:val="nil"/>
          <w:bottom w:val="nil"/>
          <w:right w:val="nil"/>
          <w:insideH w:val="nil"/>
          <w:insideV w:val="nil"/>
        </w:tcBorders>
        <w:shd w:val="clear" w:color="auto" w:fill="622423"/>
      </w:tcPr>
    </w:tblStylePr>
    <w:tblStylePr w:type="firstCol">
      <w:rPr>
        <w:rFonts w:cs="Times New Roman"/>
      </w:rPr>
      <w:tblPr/>
      <w:tcPr>
        <w:tcBorders>
          <w:top w:val="nil"/>
          <w:left w:val="nil"/>
          <w:bottom w:val="nil"/>
          <w:right w:val="single" w:sz="18" w:space="0" w:color="FFFFFF"/>
          <w:insideH w:val="nil"/>
          <w:insideV w:val="nil"/>
        </w:tcBorders>
        <w:shd w:val="clear" w:color="auto" w:fill="943634"/>
      </w:tcPr>
    </w:tblStylePr>
    <w:tblStylePr w:type="lastCol">
      <w:rPr>
        <w:rFonts w:cs="Times New Roman"/>
      </w:rPr>
      <w:tblPr/>
      <w:tcPr>
        <w:tcBorders>
          <w:top w:val="nil"/>
          <w:left w:val="single" w:sz="18" w:space="0" w:color="FFFFFF"/>
          <w:bottom w:val="nil"/>
          <w:right w:val="nil"/>
          <w:insideH w:val="nil"/>
          <w:insideV w:val="nil"/>
        </w:tcBorders>
        <w:shd w:val="clear" w:color="auto" w:fill="943634"/>
      </w:tcPr>
    </w:tblStylePr>
    <w:tblStylePr w:type="band1Vert">
      <w:rPr>
        <w:rFonts w:cs="Times New Roman"/>
      </w:rPr>
      <w:tblPr/>
      <w:tcPr>
        <w:tcBorders>
          <w:top w:val="nil"/>
          <w:left w:val="nil"/>
          <w:bottom w:val="nil"/>
          <w:right w:val="nil"/>
          <w:insideH w:val="nil"/>
          <w:insideV w:val="nil"/>
        </w:tcBorders>
        <w:shd w:val="clear" w:color="auto" w:fill="943634"/>
      </w:tcPr>
    </w:tblStylePr>
    <w:tblStylePr w:type="band1Horz">
      <w:rPr>
        <w:rFonts w:cs="Times New Roman"/>
      </w:rPr>
      <w:tblPr/>
      <w:tcPr>
        <w:tcBorders>
          <w:top w:val="nil"/>
          <w:left w:val="nil"/>
          <w:bottom w:val="nil"/>
          <w:right w:val="nil"/>
          <w:insideH w:val="nil"/>
          <w:insideV w:val="nil"/>
        </w:tcBorders>
        <w:shd w:val="clear" w:color="auto" w:fill="943634"/>
      </w:tcPr>
    </w:tblStylePr>
  </w:style>
  <w:style w:type="table" w:styleId="-32">
    <w:name w:val="Dark List Accent 3"/>
    <w:basedOn w:val="a1"/>
    <w:uiPriority w:val="99"/>
    <w:qFormat/>
    <w:pPr>
      <w:spacing w:before="100"/>
    </w:pPr>
    <w:rPr>
      <w:color w:val="FFFFFF"/>
      <w:lang w:eastAsia="en-US"/>
    </w:rPr>
    <w:tblPr/>
    <w:tcPr>
      <w:shd w:val="clear" w:color="auto" w:fill="9BBB59"/>
    </w:tcPr>
    <w:tblStylePr w:type="firstRow">
      <w:rPr>
        <w:rFonts w:cs="Times New Roman"/>
        <w:b/>
        <w:bCs/>
      </w:rPr>
      <w:tblPr/>
      <w:tcPr>
        <w:tcBorders>
          <w:top w:val="nil"/>
          <w:left w:val="nil"/>
          <w:bottom w:val="single" w:sz="18" w:space="0" w:color="FFFFFF"/>
          <w:right w:val="nil"/>
          <w:insideH w:val="nil"/>
          <w:insideV w:val="nil"/>
        </w:tcBorders>
        <w:shd w:val="clear" w:color="auto" w:fill="000000"/>
      </w:tcPr>
    </w:tblStylePr>
    <w:tblStylePr w:type="lastRow">
      <w:rPr>
        <w:rFonts w:cs="Times New Roman"/>
      </w:rPr>
      <w:tblPr/>
      <w:tcPr>
        <w:tcBorders>
          <w:top w:val="single" w:sz="18" w:space="0" w:color="FFFFFF"/>
          <w:left w:val="nil"/>
          <w:bottom w:val="nil"/>
          <w:right w:val="nil"/>
          <w:insideH w:val="nil"/>
          <w:insideV w:val="nil"/>
        </w:tcBorders>
        <w:shd w:val="clear" w:color="auto" w:fill="4E6128"/>
      </w:tcPr>
    </w:tblStylePr>
    <w:tblStylePr w:type="firstCol">
      <w:rPr>
        <w:rFonts w:cs="Times New Roman"/>
      </w:rPr>
      <w:tblPr/>
      <w:tcPr>
        <w:tcBorders>
          <w:top w:val="nil"/>
          <w:left w:val="nil"/>
          <w:bottom w:val="nil"/>
          <w:right w:val="single" w:sz="18" w:space="0" w:color="FFFFFF"/>
          <w:insideH w:val="nil"/>
          <w:insideV w:val="nil"/>
        </w:tcBorders>
        <w:shd w:val="clear" w:color="auto" w:fill="76923C"/>
      </w:tcPr>
    </w:tblStylePr>
    <w:tblStylePr w:type="lastCol">
      <w:rPr>
        <w:rFonts w:cs="Times New Roman"/>
      </w:rPr>
      <w:tblPr/>
      <w:tcPr>
        <w:tcBorders>
          <w:top w:val="nil"/>
          <w:left w:val="single" w:sz="18" w:space="0" w:color="FFFFFF"/>
          <w:bottom w:val="nil"/>
          <w:right w:val="nil"/>
          <w:insideH w:val="nil"/>
          <w:insideV w:val="nil"/>
        </w:tcBorders>
        <w:shd w:val="clear" w:color="auto" w:fill="76923C"/>
      </w:tcPr>
    </w:tblStylePr>
    <w:tblStylePr w:type="band1Vert">
      <w:rPr>
        <w:rFonts w:cs="Times New Roman"/>
      </w:rPr>
      <w:tblPr/>
      <w:tcPr>
        <w:tcBorders>
          <w:top w:val="nil"/>
          <w:left w:val="nil"/>
          <w:bottom w:val="nil"/>
          <w:right w:val="nil"/>
          <w:insideH w:val="nil"/>
          <w:insideV w:val="nil"/>
        </w:tcBorders>
        <w:shd w:val="clear" w:color="auto" w:fill="76923C"/>
      </w:tcPr>
    </w:tblStylePr>
    <w:tblStylePr w:type="band1Horz">
      <w:rPr>
        <w:rFonts w:cs="Times New Roman"/>
      </w:rPr>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99"/>
    <w:qFormat/>
    <w:pPr>
      <w:spacing w:before="100"/>
    </w:pPr>
    <w:rPr>
      <w:color w:val="FFFFFF"/>
      <w:lang w:eastAsia="en-US"/>
    </w:rPr>
    <w:tblPr/>
    <w:tcPr>
      <w:shd w:val="clear" w:color="auto" w:fill="8064A2"/>
    </w:tcPr>
    <w:tblStylePr w:type="firstRow">
      <w:rPr>
        <w:rFonts w:cs="Times New Roman"/>
        <w:b/>
        <w:bCs/>
      </w:rPr>
      <w:tblPr/>
      <w:tcPr>
        <w:tcBorders>
          <w:top w:val="nil"/>
          <w:left w:val="nil"/>
          <w:bottom w:val="single" w:sz="18" w:space="0" w:color="FFFFFF"/>
          <w:right w:val="nil"/>
          <w:insideH w:val="nil"/>
          <w:insideV w:val="nil"/>
        </w:tcBorders>
        <w:shd w:val="clear" w:color="auto" w:fill="000000"/>
      </w:tcPr>
    </w:tblStylePr>
    <w:tblStylePr w:type="lastRow">
      <w:rPr>
        <w:rFonts w:cs="Times New Roman"/>
      </w:rPr>
      <w:tblPr/>
      <w:tcPr>
        <w:tcBorders>
          <w:top w:val="single" w:sz="18" w:space="0" w:color="FFFFFF"/>
          <w:left w:val="nil"/>
          <w:bottom w:val="nil"/>
          <w:right w:val="nil"/>
          <w:insideH w:val="nil"/>
          <w:insideV w:val="nil"/>
        </w:tcBorders>
        <w:shd w:val="clear" w:color="auto" w:fill="3F3151"/>
      </w:tcPr>
    </w:tblStylePr>
    <w:tblStylePr w:type="firstCol">
      <w:rPr>
        <w:rFonts w:cs="Times New Roman"/>
      </w:rPr>
      <w:tblPr/>
      <w:tcPr>
        <w:tcBorders>
          <w:top w:val="nil"/>
          <w:left w:val="nil"/>
          <w:bottom w:val="nil"/>
          <w:right w:val="single" w:sz="18" w:space="0" w:color="FFFFFF"/>
          <w:insideH w:val="nil"/>
          <w:insideV w:val="nil"/>
        </w:tcBorders>
        <w:shd w:val="clear" w:color="auto" w:fill="5F497A"/>
      </w:tcPr>
    </w:tblStylePr>
    <w:tblStylePr w:type="lastCol">
      <w:rPr>
        <w:rFonts w:cs="Times New Roman"/>
      </w:rPr>
      <w:tblPr/>
      <w:tcPr>
        <w:tcBorders>
          <w:top w:val="nil"/>
          <w:left w:val="single" w:sz="18" w:space="0" w:color="FFFFFF"/>
          <w:bottom w:val="nil"/>
          <w:right w:val="nil"/>
          <w:insideH w:val="nil"/>
          <w:insideV w:val="nil"/>
        </w:tcBorders>
        <w:shd w:val="clear" w:color="auto" w:fill="5F497A"/>
      </w:tcPr>
    </w:tblStylePr>
    <w:tblStylePr w:type="band1Vert">
      <w:rPr>
        <w:rFonts w:cs="Times New Roman"/>
      </w:rPr>
      <w:tblPr/>
      <w:tcPr>
        <w:tcBorders>
          <w:top w:val="nil"/>
          <w:left w:val="nil"/>
          <w:bottom w:val="nil"/>
          <w:right w:val="nil"/>
          <w:insideH w:val="nil"/>
          <w:insideV w:val="nil"/>
        </w:tcBorders>
        <w:shd w:val="clear" w:color="auto" w:fill="5F497A"/>
      </w:tcPr>
    </w:tblStylePr>
    <w:tblStylePr w:type="band1Horz">
      <w:rPr>
        <w:rFonts w:cs="Times New Roman"/>
      </w:rPr>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99"/>
    <w:qFormat/>
    <w:pPr>
      <w:spacing w:before="100"/>
    </w:pPr>
    <w:rPr>
      <w:color w:val="FFFFFF"/>
      <w:lang w:eastAsia="en-US"/>
    </w:rPr>
    <w:tblPr/>
    <w:tcPr>
      <w:shd w:val="clear" w:color="auto" w:fill="4BACC6"/>
    </w:tcPr>
    <w:tblStylePr w:type="firstRow">
      <w:rPr>
        <w:rFonts w:cs="Times New Roman"/>
        <w:b/>
        <w:bCs/>
      </w:rPr>
      <w:tblPr/>
      <w:tcPr>
        <w:tcBorders>
          <w:top w:val="nil"/>
          <w:left w:val="nil"/>
          <w:bottom w:val="single" w:sz="18" w:space="0" w:color="FFFFFF"/>
          <w:right w:val="nil"/>
          <w:insideH w:val="nil"/>
          <w:insideV w:val="nil"/>
        </w:tcBorders>
        <w:shd w:val="clear" w:color="auto" w:fill="000000"/>
      </w:tcPr>
    </w:tblStylePr>
    <w:tblStylePr w:type="lastRow">
      <w:rPr>
        <w:rFonts w:cs="Times New Roman"/>
      </w:rPr>
      <w:tblPr/>
      <w:tcPr>
        <w:tcBorders>
          <w:top w:val="single" w:sz="18" w:space="0" w:color="FFFFFF"/>
          <w:left w:val="nil"/>
          <w:bottom w:val="nil"/>
          <w:right w:val="nil"/>
          <w:insideH w:val="nil"/>
          <w:insideV w:val="nil"/>
        </w:tcBorders>
        <w:shd w:val="clear" w:color="auto" w:fill="205867"/>
      </w:tcPr>
    </w:tblStylePr>
    <w:tblStylePr w:type="firstCol">
      <w:rPr>
        <w:rFonts w:cs="Times New Roman"/>
      </w:rPr>
      <w:tblPr/>
      <w:tcPr>
        <w:tcBorders>
          <w:top w:val="nil"/>
          <w:left w:val="nil"/>
          <w:bottom w:val="nil"/>
          <w:right w:val="single" w:sz="18" w:space="0" w:color="FFFFFF"/>
          <w:insideH w:val="nil"/>
          <w:insideV w:val="nil"/>
        </w:tcBorders>
        <w:shd w:val="clear" w:color="auto" w:fill="31849B"/>
      </w:tcPr>
    </w:tblStylePr>
    <w:tblStylePr w:type="lastCol">
      <w:rPr>
        <w:rFonts w:cs="Times New Roman"/>
      </w:rPr>
      <w:tblPr/>
      <w:tcPr>
        <w:tcBorders>
          <w:top w:val="nil"/>
          <w:left w:val="single" w:sz="18" w:space="0" w:color="FFFFFF"/>
          <w:bottom w:val="nil"/>
          <w:right w:val="nil"/>
          <w:insideH w:val="nil"/>
          <w:insideV w:val="nil"/>
        </w:tcBorders>
        <w:shd w:val="clear" w:color="auto" w:fill="31849B"/>
      </w:tcPr>
    </w:tblStylePr>
    <w:tblStylePr w:type="band1Vert">
      <w:rPr>
        <w:rFonts w:cs="Times New Roman"/>
      </w:rPr>
      <w:tblPr/>
      <w:tcPr>
        <w:tcBorders>
          <w:top w:val="nil"/>
          <w:left w:val="nil"/>
          <w:bottom w:val="nil"/>
          <w:right w:val="nil"/>
          <w:insideH w:val="nil"/>
          <w:insideV w:val="nil"/>
        </w:tcBorders>
        <w:shd w:val="clear" w:color="auto" w:fill="31849B"/>
      </w:tcPr>
    </w:tblStylePr>
    <w:tblStylePr w:type="band1Horz">
      <w:rPr>
        <w:rFonts w:cs="Times New Roman"/>
      </w:rPr>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99"/>
    <w:qFormat/>
    <w:pPr>
      <w:spacing w:before="100"/>
    </w:pPr>
    <w:rPr>
      <w:color w:val="FFFFFF"/>
      <w:lang w:eastAsia="en-US"/>
    </w:rPr>
    <w:tblPr/>
    <w:tcPr>
      <w:shd w:val="clear" w:color="auto" w:fill="F79646"/>
    </w:tcPr>
    <w:tblStylePr w:type="firstRow">
      <w:rPr>
        <w:rFonts w:cs="Times New Roman"/>
        <w:b/>
        <w:bCs/>
      </w:rPr>
      <w:tblPr/>
      <w:tcPr>
        <w:tcBorders>
          <w:top w:val="nil"/>
          <w:left w:val="nil"/>
          <w:bottom w:val="single" w:sz="18" w:space="0" w:color="FFFFFF"/>
          <w:right w:val="nil"/>
          <w:insideH w:val="nil"/>
          <w:insideV w:val="nil"/>
        </w:tcBorders>
        <w:shd w:val="clear" w:color="auto" w:fill="000000"/>
      </w:tcPr>
    </w:tblStylePr>
    <w:tblStylePr w:type="lastRow">
      <w:rPr>
        <w:rFonts w:cs="Times New Roman"/>
      </w:rPr>
      <w:tblPr/>
      <w:tcPr>
        <w:tcBorders>
          <w:top w:val="single" w:sz="18" w:space="0" w:color="FFFFFF"/>
          <w:left w:val="nil"/>
          <w:bottom w:val="nil"/>
          <w:right w:val="nil"/>
          <w:insideH w:val="nil"/>
          <w:insideV w:val="nil"/>
        </w:tcBorders>
        <w:shd w:val="clear" w:color="auto" w:fill="974706"/>
      </w:tcPr>
    </w:tblStylePr>
    <w:tblStylePr w:type="firstCol">
      <w:rPr>
        <w:rFonts w:cs="Times New Roman"/>
      </w:rPr>
      <w:tblPr/>
      <w:tcPr>
        <w:tcBorders>
          <w:top w:val="nil"/>
          <w:left w:val="nil"/>
          <w:bottom w:val="nil"/>
          <w:right w:val="single" w:sz="18" w:space="0" w:color="FFFFFF"/>
          <w:insideH w:val="nil"/>
          <w:insideV w:val="nil"/>
        </w:tcBorders>
        <w:shd w:val="clear" w:color="auto" w:fill="E36C0A"/>
      </w:tcPr>
    </w:tblStylePr>
    <w:tblStylePr w:type="lastCol">
      <w:rPr>
        <w:rFonts w:cs="Times New Roman"/>
      </w:rPr>
      <w:tblPr/>
      <w:tcPr>
        <w:tcBorders>
          <w:top w:val="nil"/>
          <w:left w:val="single" w:sz="18" w:space="0" w:color="FFFFFF"/>
          <w:bottom w:val="nil"/>
          <w:right w:val="nil"/>
          <w:insideH w:val="nil"/>
          <w:insideV w:val="nil"/>
        </w:tcBorders>
        <w:shd w:val="clear" w:color="auto" w:fill="E36C0A"/>
      </w:tcPr>
    </w:tblStylePr>
    <w:tblStylePr w:type="band1Vert">
      <w:rPr>
        <w:rFonts w:cs="Times New Roman"/>
      </w:rPr>
      <w:tblPr/>
      <w:tcPr>
        <w:tcBorders>
          <w:top w:val="nil"/>
          <w:left w:val="nil"/>
          <w:bottom w:val="nil"/>
          <w:right w:val="nil"/>
          <w:insideH w:val="nil"/>
          <w:insideV w:val="nil"/>
        </w:tcBorders>
        <w:shd w:val="clear" w:color="auto" w:fill="E36C0A"/>
      </w:tcPr>
    </w:tblStylePr>
    <w:tblStylePr w:type="band1Horz">
      <w:rPr>
        <w:rFonts w:cs="Times New Roman"/>
      </w:rPr>
      <w:tblPr/>
      <w:tcPr>
        <w:tcBorders>
          <w:top w:val="nil"/>
          <w:left w:val="nil"/>
          <w:bottom w:val="nil"/>
          <w:right w:val="nil"/>
          <w:insideH w:val="nil"/>
          <w:insideV w:val="nil"/>
        </w:tcBorders>
        <w:shd w:val="clear" w:color="auto" w:fill="E36C0A"/>
      </w:tcPr>
    </w:tblStylePr>
  </w:style>
  <w:style w:type="table" w:styleId="-12">
    <w:name w:val="Colorful Shading Accent 1"/>
    <w:basedOn w:val="a1"/>
    <w:uiPriority w:val="99"/>
    <w:qFormat/>
    <w:pPr>
      <w:spacing w:before="100"/>
    </w:pPr>
    <w:rPr>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rFonts w:cs="Times New Roman"/>
        <w:b/>
        <w:bCs/>
      </w:rPr>
      <w:tblPr/>
      <w:tcPr>
        <w:tcBorders>
          <w:top w:val="nil"/>
          <w:left w:val="nil"/>
          <w:bottom w:val="single" w:sz="24" w:space="0" w:color="C0504D"/>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2C4C74"/>
      </w:tcPr>
    </w:tblStylePr>
    <w:tblStylePr w:type="firstCol">
      <w:rPr>
        <w:rFonts w:cs="Times New Roman"/>
        <w:color w:val="FFFFFF"/>
      </w:rPr>
      <w:tblPr/>
      <w:tcPr>
        <w:tcBorders>
          <w:top w:val="nil"/>
          <w:left w:val="nil"/>
          <w:bottom w:val="nil"/>
          <w:right w:val="nil"/>
          <w:insideH w:val="single" w:sz="4" w:space="0" w:color="auto"/>
          <w:insideV w:val="nil"/>
        </w:tcBorders>
        <w:shd w:val="clear" w:color="auto" w:fill="2C4C74"/>
      </w:tcPr>
    </w:tblStylePr>
    <w:tblStylePr w:type="lastCol">
      <w:rPr>
        <w:rFonts w:cs="Times New Roman"/>
        <w:color w:val="FFFFFF"/>
      </w:rPr>
      <w:tblPr/>
      <w:tcPr>
        <w:tcBorders>
          <w:top w:val="nil"/>
          <w:left w:val="nil"/>
          <w:bottom w:val="nil"/>
          <w:right w:val="nil"/>
          <w:insideH w:val="nil"/>
          <w:insideV w:val="nil"/>
        </w:tcBorders>
        <w:shd w:val="clear" w:color="auto" w:fill="2C4C74"/>
      </w:tcPr>
    </w:tblStylePr>
    <w:tblStylePr w:type="band1Vert">
      <w:rPr>
        <w:rFonts w:cs="Times New Roman"/>
      </w:rPr>
      <w:tblPr/>
      <w:tcPr>
        <w:shd w:val="clear" w:color="auto" w:fill="B8CCE4"/>
      </w:tcPr>
    </w:tblStylePr>
    <w:tblStylePr w:type="band1Horz">
      <w:rPr>
        <w:rFonts w:cs="Times New Roman"/>
      </w:rPr>
      <w:tblPr/>
      <w:tcPr>
        <w:shd w:val="clear" w:color="auto" w:fill="A7BFDE"/>
      </w:tcPr>
    </w:tblStylePr>
    <w:tblStylePr w:type="neCell">
      <w:rPr>
        <w:rFonts w:cs="Times New Roman"/>
        <w:color w:val="000000"/>
      </w:rPr>
    </w:tblStylePr>
    <w:tblStylePr w:type="nwCell">
      <w:rPr>
        <w:rFonts w:cs="Times New Roman"/>
        <w:color w:val="000000"/>
      </w:rPr>
    </w:tblStylePr>
  </w:style>
  <w:style w:type="table" w:styleId="-23">
    <w:name w:val="Colorful Shading Accent 2"/>
    <w:basedOn w:val="a1"/>
    <w:uiPriority w:val="99"/>
    <w:qFormat/>
    <w:pPr>
      <w:spacing w:before="100"/>
    </w:pPr>
    <w:rPr>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rFonts w:cs="Times New Roman"/>
        <w:b/>
        <w:bCs/>
      </w:rPr>
      <w:tblPr/>
      <w:tcPr>
        <w:tcBorders>
          <w:top w:val="nil"/>
          <w:left w:val="nil"/>
          <w:bottom w:val="single" w:sz="24" w:space="0" w:color="C0504D"/>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772C2A"/>
      </w:tcPr>
    </w:tblStylePr>
    <w:tblStylePr w:type="firstCol">
      <w:rPr>
        <w:rFonts w:cs="Times New Roman"/>
        <w:color w:val="FFFFFF"/>
      </w:rPr>
      <w:tblPr/>
      <w:tcPr>
        <w:tcBorders>
          <w:top w:val="nil"/>
          <w:left w:val="nil"/>
          <w:bottom w:val="nil"/>
          <w:right w:val="nil"/>
          <w:insideH w:val="single" w:sz="4" w:space="0" w:color="auto"/>
          <w:insideV w:val="nil"/>
        </w:tcBorders>
        <w:shd w:val="clear" w:color="auto" w:fill="772C2A"/>
      </w:tcPr>
    </w:tblStylePr>
    <w:tblStylePr w:type="lastCol">
      <w:rPr>
        <w:rFonts w:cs="Times New Roman"/>
        <w:color w:val="FFFFFF"/>
      </w:rPr>
      <w:tblPr/>
      <w:tcPr>
        <w:tcBorders>
          <w:top w:val="nil"/>
          <w:left w:val="nil"/>
          <w:bottom w:val="nil"/>
          <w:right w:val="nil"/>
          <w:insideH w:val="nil"/>
          <w:insideV w:val="nil"/>
        </w:tcBorders>
        <w:shd w:val="clear" w:color="auto" w:fill="772C2A"/>
      </w:tcPr>
    </w:tblStylePr>
    <w:tblStylePr w:type="band1Vert">
      <w:rPr>
        <w:rFonts w:cs="Times New Roman"/>
      </w:rPr>
      <w:tblPr/>
      <w:tcPr>
        <w:shd w:val="clear" w:color="auto" w:fill="E5B8B7"/>
      </w:tcPr>
    </w:tblStylePr>
    <w:tblStylePr w:type="band1Horz">
      <w:rPr>
        <w:rFonts w:cs="Times New Roman"/>
      </w:rPr>
      <w:tblPr/>
      <w:tcPr>
        <w:shd w:val="clear" w:color="auto" w:fill="DFA7A6"/>
      </w:tcPr>
    </w:tblStylePr>
    <w:tblStylePr w:type="neCell">
      <w:rPr>
        <w:rFonts w:cs="Times New Roman"/>
        <w:color w:val="000000"/>
      </w:rPr>
    </w:tblStylePr>
    <w:tblStylePr w:type="nwCell">
      <w:rPr>
        <w:rFonts w:cs="Times New Roman"/>
        <w:color w:val="000000"/>
      </w:rPr>
    </w:tblStylePr>
  </w:style>
  <w:style w:type="table" w:styleId="-33">
    <w:name w:val="Colorful Shading Accent 3"/>
    <w:basedOn w:val="a1"/>
    <w:uiPriority w:val="99"/>
    <w:qFormat/>
    <w:pPr>
      <w:spacing w:before="100"/>
    </w:pPr>
    <w:rPr>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rFonts w:cs="Times New Roman"/>
        <w:b/>
        <w:bCs/>
      </w:rPr>
      <w:tblPr/>
      <w:tcPr>
        <w:tcBorders>
          <w:top w:val="nil"/>
          <w:left w:val="nil"/>
          <w:bottom w:val="single" w:sz="24" w:space="0" w:color="8064A2"/>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5E7530"/>
      </w:tcPr>
    </w:tblStylePr>
    <w:tblStylePr w:type="firstCol">
      <w:rPr>
        <w:rFonts w:cs="Times New Roman"/>
        <w:color w:val="FFFFFF"/>
      </w:rPr>
      <w:tblPr/>
      <w:tcPr>
        <w:tcBorders>
          <w:top w:val="nil"/>
          <w:left w:val="nil"/>
          <w:bottom w:val="nil"/>
          <w:right w:val="nil"/>
          <w:insideH w:val="single" w:sz="4" w:space="0" w:color="auto"/>
          <w:insideV w:val="nil"/>
        </w:tcBorders>
        <w:shd w:val="clear" w:color="auto" w:fill="5E7530"/>
      </w:tcPr>
    </w:tblStylePr>
    <w:tblStylePr w:type="lastCol">
      <w:rPr>
        <w:rFonts w:cs="Times New Roman"/>
        <w:color w:val="FFFFFF"/>
      </w:rPr>
      <w:tblPr/>
      <w:tcPr>
        <w:tcBorders>
          <w:top w:val="nil"/>
          <w:left w:val="nil"/>
          <w:bottom w:val="nil"/>
          <w:right w:val="nil"/>
          <w:insideH w:val="nil"/>
          <w:insideV w:val="nil"/>
        </w:tcBorders>
        <w:shd w:val="clear" w:color="auto" w:fill="5E7530"/>
      </w:tcPr>
    </w:tblStylePr>
    <w:tblStylePr w:type="band1Vert">
      <w:rPr>
        <w:rFonts w:cs="Times New Roman"/>
      </w:rPr>
      <w:tblPr/>
      <w:tcPr>
        <w:shd w:val="clear" w:color="auto" w:fill="D6E3BC"/>
      </w:tcPr>
    </w:tblStylePr>
    <w:tblStylePr w:type="band1Horz">
      <w:rPr>
        <w:rFonts w:cs="Times New Roman"/>
      </w:rPr>
      <w:tblPr/>
      <w:tcPr>
        <w:shd w:val="clear" w:color="auto" w:fill="CDDDAC"/>
      </w:tcPr>
    </w:tblStylePr>
  </w:style>
  <w:style w:type="table" w:styleId="-43">
    <w:name w:val="Colorful Shading Accent 4"/>
    <w:basedOn w:val="a1"/>
    <w:uiPriority w:val="99"/>
    <w:qFormat/>
    <w:pPr>
      <w:spacing w:before="100"/>
    </w:pPr>
    <w:rPr>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rFonts w:cs="Times New Roman"/>
        <w:b/>
        <w:bCs/>
      </w:rPr>
      <w:tblPr/>
      <w:tcPr>
        <w:tcBorders>
          <w:top w:val="nil"/>
          <w:left w:val="nil"/>
          <w:bottom w:val="single" w:sz="24" w:space="0" w:color="9BBB59"/>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4C3B62"/>
      </w:tcPr>
    </w:tblStylePr>
    <w:tblStylePr w:type="firstCol">
      <w:rPr>
        <w:rFonts w:cs="Times New Roman"/>
        <w:color w:val="FFFFFF"/>
      </w:rPr>
      <w:tblPr/>
      <w:tcPr>
        <w:tcBorders>
          <w:top w:val="nil"/>
          <w:left w:val="nil"/>
          <w:bottom w:val="nil"/>
          <w:right w:val="nil"/>
          <w:insideH w:val="single" w:sz="4" w:space="0" w:color="auto"/>
          <w:insideV w:val="nil"/>
        </w:tcBorders>
        <w:shd w:val="clear" w:color="auto" w:fill="4C3B62"/>
      </w:tcPr>
    </w:tblStylePr>
    <w:tblStylePr w:type="lastCol">
      <w:rPr>
        <w:rFonts w:cs="Times New Roman"/>
        <w:color w:val="FFFFFF"/>
      </w:rPr>
      <w:tblPr/>
      <w:tcPr>
        <w:tcBorders>
          <w:top w:val="nil"/>
          <w:left w:val="nil"/>
          <w:bottom w:val="nil"/>
          <w:right w:val="nil"/>
          <w:insideH w:val="nil"/>
          <w:insideV w:val="nil"/>
        </w:tcBorders>
        <w:shd w:val="clear" w:color="auto" w:fill="4C3B62"/>
      </w:tcPr>
    </w:tblStylePr>
    <w:tblStylePr w:type="band1Vert">
      <w:rPr>
        <w:rFonts w:cs="Times New Roman"/>
      </w:rPr>
      <w:tblPr/>
      <w:tcPr>
        <w:shd w:val="clear" w:color="auto" w:fill="CCC0D9"/>
      </w:tcPr>
    </w:tblStylePr>
    <w:tblStylePr w:type="band1Horz">
      <w:rPr>
        <w:rFonts w:cs="Times New Roman"/>
      </w:rPr>
      <w:tblPr/>
      <w:tcPr>
        <w:shd w:val="clear" w:color="auto" w:fill="BFB1D0"/>
      </w:tcPr>
    </w:tblStylePr>
    <w:tblStylePr w:type="neCell">
      <w:rPr>
        <w:rFonts w:cs="Times New Roman"/>
        <w:color w:val="000000"/>
      </w:rPr>
    </w:tblStylePr>
    <w:tblStylePr w:type="nwCell">
      <w:rPr>
        <w:rFonts w:cs="Times New Roman"/>
        <w:color w:val="000000"/>
      </w:rPr>
    </w:tblStylePr>
  </w:style>
  <w:style w:type="table" w:styleId="-53">
    <w:name w:val="Colorful Shading Accent 5"/>
    <w:basedOn w:val="a1"/>
    <w:uiPriority w:val="99"/>
    <w:qFormat/>
    <w:pPr>
      <w:spacing w:before="100"/>
    </w:pPr>
    <w:rPr>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rFonts w:cs="Times New Roman"/>
        <w:b/>
        <w:bCs/>
      </w:rPr>
      <w:tblPr/>
      <w:tcPr>
        <w:tcBorders>
          <w:top w:val="nil"/>
          <w:left w:val="nil"/>
          <w:bottom w:val="single" w:sz="24" w:space="0" w:color="F79646"/>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276A7C"/>
      </w:tcPr>
    </w:tblStylePr>
    <w:tblStylePr w:type="firstCol">
      <w:rPr>
        <w:rFonts w:cs="Times New Roman"/>
        <w:color w:val="FFFFFF"/>
      </w:rPr>
      <w:tblPr/>
      <w:tcPr>
        <w:tcBorders>
          <w:top w:val="nil"/>
          <w:left w:val="nil"/>
          <w:bottom w:val="nil"/>
          <w:right w:val="nil"/>
          <w:insideH w:val="single" w:sz="4" w:space="0" w:color="auto"/>
          <w:insideV w:val="nil"/>
        </w:tcBorders>
        <w:shd w:val="clear" w:color="auto" w:fill="276A7C"/>
      </w:tcPr>
    </w:tblStylePr>
    <w:tblStylePr w:type="lastCol">
      <w:rPr>
        <w:rFonts w:cs="Times New Roman"/>
        <w:color w:val="FFFFFF"/>
      </w:rPr>
      <w:tblPr/>
      <w:tcPr>
        <w:tcBorders>
          <w:top w:val="nil"/>
          <w:left w:val="nil"/>
          <w:bottom w:val="nil"/>
          <w:right w:val="nil"/>
          <w:insideH w:val="nil"/>
          <w:insideV w:val="nil"/>
        </w:tcBorders>
        <w:shd w:val="clear" w:color="auto" w:fill="276A7C"/>
      </w:tcPr>
    </w:tblStylePr>
    <w:tblStylePr w:type="band1Vert">
      <w:rPr>
        <w:rFonts w:cs="Times New Roman"/>
      </w:rPr>
      <w:tblPr/>
      <w:tcPr>
        <w:shd w:val="clear" w:color="auto" w:fill="B6DDE8"/>
      </w:tcPr>
    </w:tblStylePr>
    <w:tblStylePr w:type="band1Horz">
      <w:rPr>
        <w:rFonts w:cs="Times New Roman"/>
      </w:rPr>
      <w:tblPr/>
      <w:tcPr>
        <w:shd w:val="clear" w:color="auto" w:fill="A5D5E2"/>
      </w:tcPr>
    </w:tblStylePr>
    <w:tblStylePr w:type="neCell">
      <w:rPr>
        <w:rFonts w:cs="Times New Roman"/>
        <w:color w:val="000000"/>
      </w:rPr>
    </w:tblStylePr>
    <w:tblStylePr w:type="nwCell">
      <w:rPr>
        <w:rFonts w:cs="Times New Roman"/>
        <w:color w:val="000000"/>
      </w:rPr>
    </w:tblStylePr>
  </w:style>
  <w:style w:type="table" w:styleId="-63">
    <w:name w:val="Colorful Shading Accent 6"/>
    <w:basedOn w:val="a1"/>
    <w:uiPriority w:val="99"/>
    <w:qFormat/>
    <w:pPr>
      <w:spacing w:before="100"/>
    </w:pPr>
    <w:rPr>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rFonts w:cs="Times New Roman"/>
        <w:b/>
        <w:bCs/>
      </w:rPr>
      <w:tblPr/>
      <w:tcPr>
        <w:tcBorders>
          <w:top w:val="nil"/>
          <w:left w:val="nil"/>
          <w:bottom w:val="single" w:sz="24" w:space="0" w:color="4BACC6"/>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B65608"/>
      </w:tcPr>
    </w:tblStylePr>
    <w:tblStylePr w:type="firstCol">
      <w:rPr>
        <w:rFonts w:cs="Times New Roman"/>
        <w:color w:val="FFFFFF"/>
      </w:rPr>
      <w:tblPr/>
      <w:tcPr>
        <w:tcBorders>
          <w:top w:val="nil"/>
          <w:left w:val="nil"/>
          <w:bottom w:val="nil"/>
          <w:right w:val="nil"/>
          <w:insideH w:val="single" w:sz="4" w:space="0" w:color="auto"/>
          <w:insideV w:val="nil"/>
        </w:tcBorders>
        <w:shd w:val="clear" w:color="auto" w:fill="B65608"/>
      </w:tcPr>
    </w:tblStylePr>
    <w:tblStylePr w:type="lastCol">
      <w:rPr>
        <w:rFonts w:cs="Times New Roman"/>
        <w:color w:val="FFFFFF"/>
      </w:rPr>
      <w:tblPr/>
      <w:tcPr>
        <w:tcBorders>
          <w:top w:val="nil"/>
          <w:left w:val="nil"/>
          <w:bottom w:val="nil"/>
          <w:right w:val="nil"/>
          <w:insideH w:val="nil"/>
          <w:insideV w:val="nil"/>
        </w:tcBorders>
        <w:shd w:val="clear" w:color="auto" w:fill="B65608"/>
      </w:tcPr>
    </w:tblStylePr>
    <w:tblStylePr w:type="band1Vert">
      <w:rPr>
        <w:rFonts w:cs="Times New Roman"/>
      </w:rPr>
      <w:tblPr/>
      <w:tcPr>
        <w:shd w:val="clear" w:color="auto" w:fill="FBD4B4"/>
      </w:tcPr>
    </w:tblStylePr>
    <w:tblStylePr w:type="band1Horz">
      <w:rPr>
        <w:rFonts w:cs="Times New Roman"/>
      </w:rPr>
      <w:tblPr/>
      <w:tcPr>
        <w:shd w:val="clear" w:color="auto" w:fill="FBCAA2"/>
      </w:tcPr>
    </w:tblStylePr>
    <w:tblStylePr w:type="neCell">
      <w:rPr>
        <w:rFonts w:cs="Times New Roman"/>
        <w:color w:val="000000"/>
      </w:rPr>
    </w:tblStylePr>
    <w:tblStylePr w:type="nwCell">
      <w:rPr>
        <w:rFonts w:cs="Times New Roman"/>
        <w:color w:val="000000"/>
      </w:rPr>
    </w:tblStylePr>
  </w:style>
  <w:style w:type="table" w:styleId="-13">
    <w:name w:val="Colorful List Accent 1"/>
    <w:basedOn w:val="a1"/>
    <w:uiPriority w:val="99"/>
    <w:qFormat/>
    <w:pPr>
      <w:spacing w:before="100"/>
    </w:pPr>
    <w:rPr>
      <w:color w:val="000000"/>
      <w:lang w:eastAsia="en-US"/>
    </w:rPr>
    <w:tblPr/>
    <w:tcPr>
      <w:shd w:val="clear" w:color="auto" w:fill="EDF2F8"/>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3DFEE"/>
      </w:tcPr>
    </w:tblStylePr>
    <w:tblStylePr w:type="band1Horz">
      <w:rPr>
        <w:rFonts w:cs="Times New Roman"/>
      </w:rPr>
      <w:tblPr/>
      <w:tcPr>
        <w:shd w:val="clear" w:color="auto" w:fill="DBE5F1"/>
      </w:tcPr>
    </w:tblStylePr>
  </w:style>
  <w:style w:type="table" w:styleId="-24">
    <w:name w:val="Colorful List Accent 2"/>
    <w:basedOn w:val="a1"/>
    <w:uiPriority w:val="99"/>
    <w:qFormat/>
    <w:pPr>
      <w:spacing w:before="100"/>
    </w:pPr>
    <w:rPr>
      <w:color w:val="000000"/>
      <w:lang w:eastAsia="en-US"/>
    </w:rPr>
    <w:tblPr/>
    <w:tcPr>
      <w:shd w:val="clear" w:color="auto" w:fill="F8EDED"/>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EFD3D2"/>
      </w:tcPr>
    </w:tblStylePr>
    <w:tblStylePr w:type="band1Horz">
      <w:rPr>
        <w:rFonts w:cs="Times New Roman"/>
      </w:rPr>
      <w:tblPr/>
      <w:tcPr>
        <w:shd w:val="clear" w:color="auto" w:fill="F2DBDB"/>
      </w:tcPr>
    </w:tblStylePr>
  </w:style>
  <w:style w:type="table" w:styleId="-34">
    <w:name w:val="Colorful List Accent 3"/>
    <w:basedOn w:val="a1"/>
    <w:uiPriority w:val="99"/>
    <w:qFormat/>
    <w:pPr>
      <w:spacing w:before="100"/>
    </w:pPr>
    <w:rPr>
      <w:color w:val="000000"/>
      <w:lang w:eastAsia="en-US"/>
    </w:rPr>
    <w:tblPr/>
    <w:tcPr>
      <w:shd w:val="clear" w:color="auto" w:fill="F5F8EE"/>
    </w:tcPr>
    <w:tblStylePr w:type="firstRow">
      <w:rPr>
        <w:rFonts w:cs="Times New Roman"/>
        <w:b/>
        <w:bCs/>
        <w:color w:val="FFFFFF"/>
      </w:rPr>
      <w:tblPr/>
      <w:tcPr>
        <w:tcBorders>
          <w:bottom w:val="single" w:sz="12" w:space="0" w:color="FFFFFF"/>
        </w:tcBorders>
        <w:shd w:val="clear" w:color="auto" w:fill="664E82"/>
      </w:tcPr>
    </w:tblStylePr>
    <w:tblStylePr w:type="lastRow">
      <w:rPr>
        <w:rFonts w:cs="Times New Roman"/>
        <w:b/>
        <w:bCs/>
        <w:color w:val="664E82"/>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E6EED5"/>
      </w:tcPr>
    </w:tblStylePr>
    <w:tblStylePr w:type="band1Horz">
      <w:rPr>
        <w:rFonts w:cs="Times New Roman"/>
      </w:rPr>
      <w:tblPr/>
      <w:tcPr>
        <w:shd w:val="clear" w:color="auto" w:fill="EAF1DD"/>
      </w:tcPr>
    </w:tblStylePr>
  </w:style>
  <w:style w:type="table" w:styleId="-44">
    <w:name w:val="Colorful List Accent 4"/>
    <w:basedOn w:val="a1"/>
    <w:uiPriority w:val="99"/>
    <w:qFormat/>
    <w:pPr>
      <w:spacing w:before="100"/>
    </w:pPr>
    <w:rPr>
      <w:color w:val="000000"/>
      <w:lang w:eastAsia="en-US"/>
    </w:rPr>
    <w:tblPr/>
    <w:tcPr>
      <w:shd w:val="clear" w:color="auto" w:fill="F2EFF6"/>
    </w:tcPr>
    <w:tblStylePr w:type="firstRow">
      <w:rPr>
        <w:rFonts w:cs="Times New Roman"/>
        <w:b/>
        <w:bCs/>
        <w:color w:val="FFFFFF"/>
      </w:rPr>
      <w:tblPr/>
      <w:tcPr>
        <w:tcBorders>
          <w:bottom w:val="single" w:sz="12" w:space="0" w:color="FFFFFF"/>
        </w:tcBorders>
        <w:shd w:val="clear" w:color="auto" w:fill="7E9C40"/>
      </w:tcPr>
    </w:tblStylePr>
    <w:tblStylePr w:type="lastRow">
      <w:rPr>
        <w:rFonts w:cs="Times New Roman"/>
        <w:b/>
        <w:bCs/>
        <w:color w:val="7E9C40"/>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FD8E8"/>
      </w:tcPr>
    </w:tblStylePr>
    <w:tblStylePr w:type="band1Horz">
      <w:rPr>
        <w:rFonts w:cs="Times New Roman"/>
      </w:rPr>
      <w:tblPr/>
      <w:tcPr>
        <w:shd w:val="clear" w:color="auto" w:fill="E5DFEC"/>
      </w:tcPr>
    </w:tblStylePr>
  </w:style>
  <w:style w:type="table" w:styleId="-54">
    <w:name w:val="Colorful List Accent 5"/>
    <w:basedOn w:val="a1"/>
    <w:uiPriority w:val="99"/>
    <w:qFormat/>
    <w:pPr>
      <w:spacing w:before="100"/>
    </w:pPr>
    <w:rPr>
      <w:color w:val="000000"/>
      <w:lang w:eastAsia="en-US"/>
    </w:rPr>
    <w:tblPr/>
    <w:tcPr>
      <w:shd w:val="clear" w:color="auto" w:fill="EDF6F9"/>
    </w:tcPr>
    <w:tblStylePr w:type="firstRow">
      <w:rPr>
        <w:rFonts w:cs="Times New Roman"/>
        <w:b/>
        <w:bCs/>
        <w:color w:val="FFFFFF"/>
      </w:rPr>
      <w:tblPr/>
      <w:tcPr>
        <w:tcBorders>
          <w:bottom w:val="single" w:sz="12" w:space="0" w:color="FFFFFF"/>
        </w:tcBorders>
        <w:shd w:val="clear" w:color="auto" w:fill="F2730A"/>
      </w:tcPr>
    </w:tblStylePr>
    <w:tblStylePr w:type="lastRow">
      <w:rPr>
        <w:rFonts w:cs="Times New Roman"/>
        <w:b/>
        <w:bCs/>
        <w:color w:val="F2730A"/>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2EAF1"/>
      </w:tcPr>
    </w:tblStylePr>
    <w:tblStylePr w:type="band1Horz">
      <w:rPr>
        <w:rFonts w:cs="Times New Roman"/>
      </w:rPr>
      <w:tblPr/>
      <w:tcPr>
        <w:shd w:val="clear" w:color="auto" w:fill="DAEEF3"/>
      </w:tcPr>
    </w:tblStylePr>
  </w:style>
  <w:style w:type="table" w:styleId="-64">
    <w:name w:val="Colorful List Accent 6"/>
    <w:basedOn w:val="a1"/>
    <w:uiPriority w:val="99"/>
    <w:qFormat/>
    <w:pPr>
      <w:spacing w:before="100"/>
    </w:pPr>
    <w:rPr>
      <w:color w:val="000000"/>
      <w:lang w:eastAsia="en-US"/>
    </w:rPr>
    <w:tblPr/>
    <w:tcPr>
      <w:shd w:val="clear" w:color="auto" w:fill="FEF4EC"/>
    </w:tcPr>
    <w:tblStylePr w:type="firstRow">
      <w:rPr>
        <w:rFonts w:cs="Times New Roman"/>
        <w:b/>
        <w:bCs/>
        <w:color w:val="FFFFFF"/>
      </w:rPr>
      <w:tblPr/>
      <w:tcPr>
        <w:tcBorders>
          <w:bottom w:val="single" w:sz="12" w:space="0" w:color="FFFFFF"/>
        </w:tcBorders>
        <w:shd w:val="clear" w:color="auto" w:fill="348DA5"/>
      </w:tcPr>
    </w:tblStylePr>
    <w:tblStylePr w:type="lastRow">
      <w:rPr>
        <w:rFonts w:cs="Times New Roman"/>
        <w:b/>
        <w:bCs/>
        <w:color w:val="348DA5"/>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FDE4D0"/>
      </w:tcPr>
    </w:tblStylePr>
    <w:tblStylePr w:type="band1Horz">
      <w:rPr>
        <w:rFonts w:cs="Times New Roman"/>
      </w:rPr>
      <w:tblPr/>
      <w:tcPr>
        <w:shd w:val="clear" w:color="auto" w:fill="FDE9D9"/>
      </w:tcPr>
    </w:tblStylePr>
  </w:style>
  <w:style w:type="table" w:styleId="-14">
    <w:name w:val="Colorful Grid Accent 1"/>
    <w:basedOn w:val="a1"/>
    <w:uiPriority w:val="99"/>
    <w:qFormat/>
    <w:pPr>
      <w:spacing w:before="100"/>
    </w:pPr>
    <w:rPr>
      <w:color w:val="000000"/>
      <w:lang w:eastAsia="en-US"/>
    </w:rPr>
    <w:tblPr>
      <w:tblBorders>
        <w:insideH w:val="single" w:sz="4" w:space="0" w:color="FFFFFF"/>
      </w:tblBorders>
    </w:tblPr>
    <w:tcPr>
      <w:shd w:val="clear" w:color="auto" w:fill="DBE5F1"/>
    </w:tcPr>
    <w:tblStylePr w:type="firstRow">
      <w:rPr>
        <w:rFonts w:cs="Times New Roman"/>
        <w:b/>
        <w:bCs/>
      </w:rPr>
      <w:tblPr/>
      <w:tcPr>
        <w:shd w:val="clear" w:color="auto" w:fill="B8CCE4"/>
      </w:tcPr>
    </w:tblStylePr>
    <w:tblStylePr w:type="lastRow">
      <w:rPr>
        <w:rFonts w:cs="Times New Roman"/>
        <w:b/>
        <w:bCs/>
        <w:color w:val="000000"/>
      </w:rPr>
      <w:tblPr/>
      <w:tcPr>
        <w:shd w:val="clear" w:color="auto" w:fill="B8CCE4"/>
      </w:tcPr>
    </w:tblStylePr>
    <w:tblStylePr w:type="firstCol">
      <w:rPr>
        <w:rFonts w:cs="Times New Roman"/>
        <w:color w:val="FFFFFF"/>
      </w:rPr>
      <w:tblPr/>
      <w:tcPr>
        <w:shd w:val="clear" w:color="auto" w:fill="365F91"/>
      </w:tcPr>
    </w:tblStylePr>
    <w:tblStylePr w:type="lastCol">
      <w:rPr>
        <w:rFonts w:cs="Times New Roman"/>
        <w:color w:val="FFFFFF"/>
      </w:rPr>
      <w:tblPr/>
      <w:tcPr>
        <w:shd w:val="clear" w:color="auto" w:fill="365F91"/>
      </w:tc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styleId="-25">
    <w:name w:val="Colorful Grid Accent 2"/>
    <w:basedOn w:val="a1"/>
    <w:uiPriority w:val="99"/>
    <w:qFormat/>
    <w:pPr>
      <w:spacing w:before="100"/>
    </w:pPr>
    <w:rPr>
      <w:color w:val="000000"/>
      <w:lang w:eastAsia="en-US"/>
    </w:rPr>
    <w:tblPr>
      <w:tblBorders>
        <w:insideH w:val="single" w:sz="4" w:space="0" w:color="FFFFFF"/>
      </w:tblBorders>
    </w:tblPr>
    <w:tcPr>
      <w:shd w:val="clear" w:color="auto" w:fill="F2DBDB"/>
    </w:tcPr>
    <w:tblStylePr w:type="firstRow">
      <w:rPr>
        <w:rFonts w:cs="Times New Roman"/>
        <w:b/>
        <w:bCs/>
      </w:rPr>
      <w:tblPr/>
      <w:tcPr>
        <w:shd w:val="clear" w:color="auto" w:fill="E5B8B7"/>
      </w:tcPr>
    </w:tblStylePr>
    <w:tblStylePr w:type="lastRow">
      <w:rPr>
        <w:rFonts w:cs="Times New Roman"/>
        <w:b/>
        <w:bCs/>
        <w:color w:val="000000"/>
      </w:rPr>
      <w:tblPr/>
      <w:tcPr>
        <w:shd w:val="clear" w:color="auto" w:fill="E5B8B7"/>
      </w:tcPr>
    </w:tblStylePr>
    <w:tblStylePr w:type="firstCol">
      <w:rPr>
        <w:rFonts w:cs="Times New Roman"/>
        <w:color w:val="FFFFFF"/>
      </w:rPr>
      <w:tblPr/>
      <w:tcPr>
        <w:shd w:val="clear" w:color="auto" w:fill="943634"/>
      </w:tcPr>
    </w:tblStylePr>
    <w:tblStylePr w:type="lastCol">
      <w:rPr>
        <w:rFonts w:cs="Times New Roman"/>
        <w:color w:val="FFFFFF"/>
      </w:rPr>
      <w:tblPr/>
      <w:tcPr>
        <w:shd w:val="clear" w:color="auto" w:fill="943634"/>
      </w:tcPr>
    </w:tblStylePr>
    <w:tblStylePr w:type="band1Vert">
      <w:rPr>
        <w:rFonts w:cs="Times New Roman"/>
      </w:rPr>
      <w:tblPr/>
      <w:tcPr>
        <w:shd w:val="clear" w:color="auto" w:fill="DFA7A6"/>
      </w:tcPr>
    </w:tblStylePr>
    <w:tblStylePr w:type="band1Horz">
      <w:rPr>
        <w:rFonts w:cs="Times New Roman"/>
      </w:rPr>
      <w:tblPr/>
      <w:tcPr>
        <w:shd w:val="clear" w:color="auto" w:fill="DFA7A6"/>
      </w:tcPr>
    </w:tblStylePr>
  </w:style>
  <w:style w:type="table" w:styleId="-35">
    <w:name w:val="Colorful Grid Accent 3"/>
    <w:basedOn w:val="a1"/>
    <w:uiPriority w:val="99"/>
    <w:qFormat/>
    <w:pPr>
      <w:spacing w:before="100"/>
    </w:pPr>
    <w:rPr>
      <w:color w:val="000000"/>
      <w:lang w:eastAsia="en-US"/>
    </w:rPr>
    <w:tblPr>
      <w:tblBorders>
        <w:insideH w:val="single" w:sz="4" w:space="0" w:color="FFFFFF"/>
      </w:tblBorders>
    </w:tblPr>
    <w:tcPr>
      <w:shd w:val="clear" w:color="auto" w:fill="EAF1DD"/>
    </w:tcPr>
    <w:tblStylePr w:type="firstRow">
      <w:rPr>
        <w:rFonts w:cs="Times New Roman"/>
        <w:b/>
        <w:bCs/>
      </w:rPr>
      <w:tblPr/>
      <w:tcPr>
        <w:shd w:val="clear" w:color="auto" w:fill="D6E3BC"/>
      </w:tcPr>
    </w:tblStylePr>
    <w:tblStylePr w:type="lastRow">
      <w:rPr>
        <w:rFonts w:cs="Times New Roman"/>
        <w:b/>
        <w:bCs/>
        <w:color w:val="000000"/>
      </w:rPr>
      <w:tblPr/>
      <w:tcPr>
        <w:shd w:val="clear" w:color="auto" w:fill="D6E3BC"/>
      </w:tcPr>
    </w:tblStylePr>
    <w:tblStylePr w:type="firstCol">
      <w:rPr>
        <w:rFonts w:cs="Times New Roman"/>
        <w:color w:val="FFFFFF"/>
      </w:rPr>
      <w:tblPr/>
      <w:tcPr>
        <w:shd w:val="clear" w:color="auto" w:fill="76923C"/>
      </w:tcPr>
    </w:tblStylePr>
    <w:tblStylePr w:type="lastCol">
      <w:rPr>
        <w:rFonts w:cs="Times New Roman"/>
        <w:color w:val="FFFFFF"/>
      </w:rPr>
      <w:tblPr/>
      <w:tcPr>
        <w:shd w:val="clear" w:color="auto" w:fill="76923C"/>
      </w:tcPr>
    </w:tblStylePr>
    <w:tblStylePr w:type="band1Vert">
      <w:rPr>
        <w:rFonts w:cs="Times New Roman"/>
      </w:rPr>
      <w:tblPr/>
      <w:tcPr>
        <w:shd w:val="clear" w:color="auto" w:fill="CDDDAC"/>
      </w:tcPr>
    </w:tblStylePr>
    <w:tblStylePr w:type="band1Horz">
      <w:rPr>
        <w:rFonts w:cs="Times New Roman"/>
      </w:rPr>
      <w:tblPr/>
      <w:tcPr>
        <w:shd w:val="clear" w:color="auto" w:fill="CDDDAC"/>
      </w:tcPr>
    </w:tblStylePr>
  </w:style>
  <w:style w:type="table" w:styleId="-45">
    <w:name w:val="Colorful Grid Accent 4"/>
    <w:basedOn w:val="a1"/>
    <w:uiPriority w:val="99"/>
    <w:qFormat/>
    <w:pPr>
      <w:spacing w:before="100"/>
    </w:pPr>
    <w:rPr>
      <w:color w:val="000000"/>
      <w:lang w:eastAsia="en-US"/>
    </w:rPr>
    <w:tblPr>
      <w:tblBorders>
        <w:insideH w:val="single" w:sz="4" w:space="0" w:color="FFFFFF"/>
      </w:tblBorders>
    </w:tblPr>
    <w:tcPr>
      <w:shd w:val="clear" w:color="auto" w:fill="E5DFEC"/>
    </w:tcPr>
    <w:tblStylePr w:type="firstRow">
      <w:rPr>
        <w:rFonts w:cs="Times New Roman"/>
        <w:b/>
        <w:bCs/>
      </w:rPr>
      <w:tblPr/>
      <w:tcPr>
        <w:shd w:val="clear" w:color="auto" w:fill="CCC0D9"/>
      </w:tcPr>
    </w:tblStylePr>
    <w:tblStylePr w:type="lastRow">
      <w:rPr>
        <w:rFonts w:cs="Times New Roman"/>
        <w:b/>
        <w:bCs/>
        <w:color w:val="000000"/>
      </w:rPr>
      <w:tblPr/>
      <w:tcPr>
        <w:shd w:val="clear" w:color="auto" w:fill="CCC0D9"/>
      </w:tcPr>
    </w:tblStylePr>
    <w:tblStylePr w:type="firstCol">
      <w:rPr>
        <w:rFonts w:cs="Times New Roman"/>
        <w:color w:val="FFFFFF"/>
      </w:rPr>
      <w:tblPr/>
      <w:tcPr>
        <w:shd w:val="clear" w:color="auto" w:fill="5F497A"/>
      </w:tcPr>
    </w:tblStylePr>
    <w:tblStylePr w:type="lastCol">
      <w:rPr>
        <w:rFonts w:cs="Times New Roman"/>
        <w:color w:val="FFFFFF"/>
      </w:rPr>
      <w:tblPr/>
      <w:tcPr>
        <w:shd w:val="clear" w:color="auto" w:fill="5F497A"/>
      </w:tcPr>
    </w:tblStylePr>
    <w:tblStylePr w:type="band1Vert">
      <w:rPr>
        <w:rFonts w:cs="Times New Roman"/>
      </w:rPr>
      <w:tblPr/>
      <w:tcPr>
        <w:shd w:val="clear" w:color="auto" w:fill="BFB1D0"/>
      </w:tcPr>
    </w:tblStylePr>
    <w:tblStylePr w:type="band1Horz">
      <w:rPr>
        <w:rFonts w:cs="Times New Roman"/>
      </w:rPr>
      <w:tblPr/>
      <w:tcPr>
        <w:shd w:val="clear" w:color="auto" w:fill="BFB1D0"/>
      </w:tcPr>
    </w:tblStylePr>
  </w:style>
  <w:style w:type="table" w:styleId="-55">
    <w:name w:val="Colorful Grid Accent 5"/>
    <w:basedOn w:val="a1"/>
    <w:uiPriority w:val="99"/>
    <w:qFormat/>
    <w:pPr>
      <w:spacing w:before="100"/>
    </w:pPr>
    <w:rPr>
      <w:color w:val="000000"/>
      <w:lang w:eastAsia="en-US"/>
    </w:rPr>
    <w:tblPr>
      <w:tblBorders>
        <w:insideH w:val="single" w:sz="4" w:space="0" w:color="FFFFFF"/>
      </w:tblBorders>
    </w:tblPr>
    <w:tcPr>
      <w:shd w:val="clear" w:color="auto" w:fill="DAEEF3"/>
    </w:tcPr>
    <w:tblStylePr w:type="firstRow">
      <w:rPr>
        <w:rFonts w:cs="Times New Roman"/>
        <w:b/>
        <w:bCs/>
      </w:rPr>
      <w:tblPr/>
      <w:tcPr>
        <w:shd w:val="clear" w:color="auto" w:fill="B6DDE8"/>
      </w:tcPr>
    </w:tblStylePr>
    <w:tblStylePr w:type="lastRow">
      <w:rPr>
        <w:rFonts w:cs="Times New Roman"/>
        <w:b/>
        <w:bCs/>
        <w:color w:val="000000"/>
      </w:rPr>
      <w:tblPr/>
      <w:tcPr>
        <w:shd w:val="clear" w:color="auto" w:fill="B6DDE8"/>
      </w:tcPr>
    </w:tblStylePr>
    <w:tblStylePr w:type="firstCol">
      <w:rPr>
        <w:rFonts w:cs="Times New Roman"/>
        <w:color w:val="FFFFFF"/>
      </w:rPr>
      <w:tblPr/>
      <w:tcPr>
        <w:shd w:val="clear" w:color="auto" w:fill="31849B"/>
      </w:tcPr>
    </w:tblStylePr>
    <w:tblStylePr w:type="lastCol">
      <w:rPr>
        <w:rFonts w:cs="Times New Roman"/>
        <w:color w:val="FFFFFF"/>
      </w:rPr>
      <w:tblPr/>
      <w:tcPr>
        <w:shd w:val="clear" w:color="auto" w:fill="31849B"/>
      </w:tc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table" w:styleId="-65">
    <w:name w:val="Colorful Grid Accent 6"/>
    <w:basedOn w:val="a1"/>
    <w:uiPriority w:val="99"/>
    <w:qFormat/>
    <w:pPr>
      <w:spacing w:before="100"/>
    </w:pPr>
    <w:rPr>
      <w:color w:val="000000"/>
      <w:lang w:eastAsia="en-US"/>
    </w:rPr>
    <w:tblPr>
      <w:tblBorders>
        <w:insideH w:val="single" w:sz="4" w:space="0" w:color="FFFFFF"/>
      </w:tblBorders>
    </w:tblPr>
    <w:tcPr>
      <w:shd w:val="clear" w:color="auto" w:fill="FDE9D9"/>
    </w:tcPr>
    <w:tblStylePr w:type="firstRow">
      <w:rPr>
        <w:rFonts w:cs="Times New Roman"/>
        <w:b/>
        <w:bCs/>
      </w:rPr>
      <w:tblPr/>
      <w:tcPr>
        <w:shd w:val="clear" w:color="auto" w:fill="FBD4B4"/>
      </w:tcPr>
    </w:tblStylePr>
    <w:tblStylePr w:type="lastRow">
      <w:rPr>
        <w:rFonts w:cs="Times New Roman"/>
        <w:b/>
        <w:bCs/>
        <w:color w:val="000000"/>
      </w:rPr>
      <w:tblPr/>
      <w:tcPr>
        <w:shd w:val="clear" w:color="auto" w:fill="FBD4B4"/>
      </w:tcPr>
    </w:tblStylePr>
    <w:tblStylePr w:type="firstCol">
      <w:rPr>
        <w:rFonts w:cs="Times New Roman"/>
        <w:color w:val="FFFFFF"/>
      </w:rPr>
      <w:tblPr/>
      <w:tcPr>
        <w:shd w:val="clear" w:color="auto" w:fill="E36C0A"/>
      </w:tcPr>
    </w:tblStylePr>
    <w:tblStylePr w:type="lastCol">
      <w:rPr>
        <w:rFonts w:cs="Times New Roman"/>
        <w:color w:val="FFFFFF"/>
      </w:rPr>
      <w:tblPr/>
      <w:tcPr>
        <w:shd w:val="clear" w:color="auto" w:fill="E36C0A"/>
      </w:tcPr>
    </w:tblStylePr>
    <w:tblStylePr w:type="band1Vert">
      <w:rPr>
        <w:rFonts w:cs="Times New Roman"/>
      </w:rPr>
      <w:tblPr/>
      <w:tcPr>
        <w:shd w:val="clear" w:color="auto" w:fill="FBCAA2"/>
      </w:tcPr>
    </w:tblStylePr>
    <w:tblStylePr w:type="band1Horz">
      <w:rPr>
        <w:rFonts w:cs="Times New Roman"/>
      </w:rPr>
      <w:tblPr/>
      <w:tcPr>
        <w:shd w:val="clear" w:color="auto" w:fill="FBCAA2"/>
      </w:tcPr>
    </w:tblStylePr>
  </w:style>
  <w:style w:type="character" w:styleId="affff2">
    <w:name w:val="Strong"/>
    <w:uiPriority w:val="99"/>
    <w:qFormat/>
    <w:rPr>
      <w:rFonts w:cs="Times New Roman"/>
      <w:b/>
    </w:rPr>
  </w:style>
  <w:style w:type="character" w:styleId="affff3">
    <w:name w:val="endnote reference"/>
    <w:uiPriority w:val="99"/>
    <w:semiHidden/>
    <w:qFormat/>
    <w:rPr>
      <w:rFonts w:cs="Times New Roman"/>
      <w:vertAlign w:val="baseline"/>
    </w:rPr>
  </w:style>
  <w:style w:type="character" w:styleId="affff4">
    <w:name w:val="page number"/>
    <w:uiPriority w:val="99"/>
    <w:semiHidden/>
    <w:qFormat/>
    <w:rPr>
      <w:rFonts w:cs="Times New Roman"/>
    </w:rPr>
  </w:style>
  <w:style w:type="character" w:styleId="affff5">
    <w:name w:val="FollowedHyperlink"/>
    <w:uiPriority w:val="99"/>
    <w:qFormat/>
    <w:rPr>
      <w:rFonts w:cs="Times New Roman"/>
      <w:color w:val="800080"/>
      <w:u w:val="single"/>
    </w:rPr>
  </w:style>
  <w:style w:type="character" w:styleId="affff6">
    <w:name w:val="Emphasis"/>
    <w:uiPriority w:val="99"/>
    <w:qFormat/>
    <w:rPr>
      <w:rFonts w:cs="Times New Roman"/>
      <w:caps/>
      <w:color w:val="244061"/>
      <w:spacing w:val="5"/>
    </w:rPr>
  </w:style>
  <w:style w:type="character" w:styleId="affff7">
    <w:name w:val="line number"/>
    <w:uiPriority w:val="99"/>
    <w:semiHidden/>
    <w:qFormat/>
    <w:rPr>
      <w:rFonts w:cs="Times New Roman"/>
    </w:rPr>
  </w:style>
  <w:style w:type="character" w:styleId="HTML3">
    <w:name w:val="HTML Definition"/>
    <w:uiPriority w:val="99"/>
    <w:semiHidden/>
    <w:qFormat/>
    <w:rPr>
      <w:rFonts w:cs="Times New Roman"/>
      <w:i/>
    </w:rPr>
  </w:style>
  <w:style w:type="character" w:styleId="HTML4">
    <w:name w:val="HTML Typewriter"/>
    <w:uiPriority w:val="99"/>
    <w:semiHidden/>
    <w:qFormat/>
    <w:rPr>
      <w:rFonts w:ascii="Courier New" w:hAnsi="Courier New" w:cs="Times New Roman"/>
      <w:sz w:val="20"/>
    </w:rPr>
  </w:style>
  <w:style w:type="character" w:styleId="HTML5">
    <w:name w:val="HTML Acronym"/>
    <w:uiPriority w:val="99"/>
    <w:semiHidden/>
    <w:qFormat/>
    <w:rPr>
      <w:rFonts w:cs="Times New Roman"/>
    </w:rPr>
  </w:style>
  <w:style w:type="character" w:styleId="HTML6">
    <w:name w:val="HTML Variable"/>
    <w:uiPriority w:val="99"/>
    <w:semiHidden/>
    <w:qFormat/>
    <w:rPr>
      <w:rFonts w:cs="Times New Roman"/>
      <w:i/>
    </w:rPr>
  </w:style>
  <w:style w:type="character" w:styleId="affff8">
    <w:name w:val="Hyperlink"/>
    <w:uiPriority w:val="99"/>
    <w:qFormat/>
    <w:rPr>
      <w:rFonts w:cs="Times New Roman"/>
      <w:color w:val="0000FF"/>
      <w:u w:val="single"/>
    </w:rPr>
  </w:style>
  <w:style w:type="character" w:styleId="HTML7">
    <w:name w:val="HTML Code"/>
    <w:uiPriority w:val="99"/>
    <w:semiHidden/>
    <w:qFormat/>
    <w:rPr>
      <w:rFonts w:ascii="Courier New" w:hAnsi="Courier New" w:cs="Times New Roman"/>
      <w:sz w:val="20"/>
    </w:rPr>
  </w:style>
  <w:style w:type="character" w:styleId="affff9">
    <w:name w:val="annotation reference"/>
    <w:uiPriority w:val="99"/>
    <w:semiHidden/>
    <w:qFormat/>
    <w:rPr>
      <w:rFonts w:cs="Times New Roman"/>
      <w:sz w:val="16"/>
    </w:rPr>
  </w:style>
  <w:style w:type="character" w:styleId="HTML8">
    <w:name w:val="HTML Cite"/>
    <w:uiPriority w:val="99"/>
    <w:semiHidden/>
    <w:qFormat/>
    <w:rPr>
      <w:rFonts w:cs="Times New Roman"/>
      <w:i/>
    </w:rPr>
  </w:style>
  <w:style w:type="character" w:styleId="affffa">
    <w:name w:val="footnote reference"/>
    <w:uiPriority w:val="99"/>
    <w:semiHidden/>
    <w:qFormat/>
    <w:rPr>
      <w:rFonts w:cs="Times New Roman"/>
      <w:vertAlign w:val="superscript"/>
    </w:rPr>
  </w:style>
  <w:style w:type="character" w:styleId="HTML9">
    <w:name w:val="HTML Keyboard"/>
    <w:uiPriority w:val="99"/>
    <w:semiHidden/>
    <w:qFormat/>
    <w:rPr>
      <w:rFonts w:ascii="Courier New" w:hAnsi="Courier New" w:cs="Times New Roman"/>
      <w:sz w:val="20"/>
    </w:rPr>
  </w:style>
  <w:style w:type="character" w:styleId="HTMLa">
    <w:name w:val="HTML Sample"/>
    <w:uiPriority w:val="99"/>
    <w:semiHidden/>
    <w:qFormat/>
    <w:rPr>
      <w:rFonts w:ascii="Courier New" w:hAnsi="Courier New" w:cs="Times New Roman"/>
    </w:rPr>
  </w:style>
  <w:style w:type="character" w:customStyle="1" w:styleId="10">
    <w:name w:val="标题 1 字符"/>
    <w:link w:val="1"/>
    <w:uiPriority w:val="99"/>
    <w:locked/>
    <w:rPr>
      <w:rFonts w:eastAsia="微软雅黑"/>
      <w:b/>
      <w:caps/>
      <w:smallCaps/>
      <w:color w:val="FFFFFF"/>
      <w:spacing w:val="15"/>
      <w:kern w:val="0"/>
      <w:sz w:val="28"/>
      <w:szCs w:val="28"/>
      <w:shd w:val="clear" w:color="auto" w:fill="4F81BD"/>
    </w:rPr>
  </w:style>
  <w:style w:type="character" w:customStyle="1" w:styleId="20">
    <w:name w:val="标题 2 字符"/>
    <w:link w:val="2"/>
    <w:uiPriority w:val="99"/>
    <w:qFormat/>
    <w:locked/>
    <w:rPr>
      <w:b/>
      <w:caps/>
      <w:spacing w:val="15"/>
      <w:kern w:val="0"/>
      <w:sz w:val="20"/>
      <w:szCs w:val="20"/>
      <w:shd w:val="clear" w:color="auto" w:fill="DBE5F1"/>
    </w:rPr>
  </w:style>
  <w:style w:type="character" w:customStyle="1" w:styleId="30">
    <w:name w:val="标题 3 字符"/>
    <w:link w:val="3"/>
    <w:uiPriority w:val="99"/>
    <w:qFormat/>
    <w:locked/>
    <w:rPr>
      <w:rFonts w:eastAsia="黑体"/>
      <w:caps/>
      <w:color w:val="244061"/>
      <w:spacing w:val="15"/>
      <w:kern w:val="0"/>
      <w:szCs w:val="21"/>
    </w:rPr>
  </w:style>
  <w:style w:type="character" w:customStyle="1" w:styleId="40">
    <w:name w:val="标题 4 字符"/>
    <w:link w:val="4"/>
    <w:uiPriority w:val="99"/>
    <w:qFormat/>
    <w:locked/>
    <w:rPr>
      <w:rFonts w:ascii="Cambria" w:hAnsi="Cambria"/>
      <w:caps/>
      <w:color w:val="365F91"/>
      <w:spacing w:val="10"/>
      <w:kern w:val="0"/>
      <w:sz w:val="20"/>
      <w:szCs w:val="20"/>
      <w:lang w:eastAsia="en-US"/>
    </w:rPr>
  </w:style>
  <w:style w:type="character" w:customStyle="1" w:styleId="50">
    <w:name w:val="标题 5 字符"/>
    <w:link w:val="5"/>
    <w:uiPriority w:val="99"/>
    <w:qFormat/>
    <w:locked/>
    <w:rPr>
      <w:rFonts w:ascii="Cambria" w:hAnsi="Cambria"/>
      <w:caps/>
      <w:color w:val="365F91"/>
      <w:spacing w:val="10"/>
      <w:kern w:val="0"/>
      <w:sz w:val="20"/>
      <w:szCs w:val="20"/>
      <w:lang w:eastAsia="en-US"/>
    </w:rPr>
  </w:style>
  <w:style w:type="character" w:customStyle="1" w:styleId="60">
    <w:name w:val="标题 6 字符"/>
    <w:link w:val="6"/>
    <w:uiPriority w:val="99"/>
    <w:qFormat/>
    <w:locked/>
    <w:rPr>
      <w:rFonts w:ascii="Cambria" w:hAnsi="Cambria"/>
      <w:caps/>
      <w:color w:val="365F91"/>
      <w:spacing w:val="10"/>
      <w:kern w:val="0"/>
      <w:sz w:val="20"/>
      <w:szCs w:val="20"/>
      <w:lang w:eastAsia="en-US"/>
    </w:rPr>
  </w:style>
  <w:style w:type="character" w:customStyle="1" w:styleId="70">
    <w:name w:val="标题 7 字符"/>
    <w:link w:val="7"/>
    <w:uiPriority w:val="99"/>
    <w:locked/>
    <w:rPr>
      <w:rFonts w:ascii="Cambria" w:hAnsi="Cambria"/>
      <w:caps/>
      <w:color w:val="365F91"/>
      <w:spacing w:val="10"/>
      <w:kern w:val="0"/>
      <w:sz w:val="20"/>
      <w:szCs w:val="20"/>
      <w:lang w:eastAsia="en-US"/>
    </w:rPr>
  </w:style>
  <w:style w:type="character" w:customStyle="1" w:styleId="80">
    <w:name w:val="标题 8 字符"/>
    <w:link w:val="8"/>
    <w:uiPriority w:val="99"/>
    <w:qFormat/>
    <w:locked/>
    <w:rPr>
      <w:rFonts w:ascii="Cambria" w:hAnsi="Cambria"/>
      <w:caps/>
      <w:spacing w:val="10"/>
      <w:kern w:val="0"/>
      <w:sz w:val="18"/>
      <w:szCs w:val="18"/>
      <w:lang w:eastAsia="en-US"/>
    </w:rPr>
  </w:style>
  <w:style w:type="character" w:customStyle="1" w:styleId="90">
    <w:name w:val="标题 9 字符"/>
    <w:link w:val="9"/>
    <w:uiPriority w:val="99"/>
    <w:qFormat/>
    <w:locked/>
    <w:rPr>
      <w:rFonts w:ascii="Cambria" w:hAnsi="Cambria"/>
      <w:i/>
      <w:iCs/>
      <w:caps/>
      <w:spacing w:val="10"/>
      <w:kern w:val="0"/>
      <w:sz w:val="18"/>
      <w:szCs w:val="18"/>
      <w:lang w:eastAsia="en-US"/>
    </w:rPr>
  </w:style>
  <w:style w:type="character" w:customStyle="1" w:styleId="a4">
    <w:name w:val="宏文本 字符"/>
    <w:link w:val="a3"/>
    <w:uiPriority w:val="99"/>
    <w:semiHidden/>
    <w:qFormat/>
    <w:locked/>
    <w:rPr>
      <w:rFonts w:ascii="Courier New" w:eastAsia="MS Mincho" w:hAnsi="Courier New" w:cs="Courier New"/>
      <w:lang w:val="en-US" w:eastAsia="en-US" w:bidi="ar-SA"/>
    </w:rPr>
  </w:style>
  <w:style w:type="character" w:customStyle="1" w:styleId="a7">
    <w:name w:val="注释标题 字符"/>
    <w:link w:val="a6"/>
    <w:uiPriority w:val="99"/>
    <w:semiHidden/>
    <w:qFormat/>
    <w:locked/>
    <w:rPr>
      <w:rFonts w:eastAsia="宋体" w:cs="Times New Roman"/>
      <w:kern w:val="0"/>
      <w:sz w:val="20"/>
      <w:szCs w:val="20"/>
      <w:lang w:eastAsia="en-US"/>
    </w:rPr>
  </w:style>
  <w:style w:type="character" w:customStyle="1" w:styleId="a9">
    <w:name w:val="电子邮件签名 字符"/>
    <w:link w:val="a8"/>
    <w:uiPriority w:val="99"/>
    <w:semiHidden/>
    <w:qFormat/>
    <w:locked/>
    <w:rPr>
      <w:rFonts w:eastAsia="宋体" w:cs="Times New Roman"/>
      <w:kern w:val="0"/>
      <w:sz w:val="20"/>
      <w:szCs w:val="20"/>
      <w:lang w:eastAsia="en-US"/>
    </w:rPr>
  </w:style>
  <w:style w:type="character" w:customStyle="1" w:styleId="af0">
    <w:name w:val="文档结构图 字符"/>
    <w:link w:val="af"/>
    <w:uiPriority w:val="99"/>
    <w:semiHidden/>
    <w:qFormat/>
    <w:locked/>
    <w:rPr>
      <w:rFonts w:ascii="Tahoma" w:eastAsia="宋体" w:hAnsi="Tahoma" w:cs="Tahoma"/>
      <w:kern w:val="0"/>
      <w:sz w:val="20"/>
      <w:szCs w:val="20"/>
      <w:shd w:val="clear" w:color="auto" w:fill="000080"/>
      <w:lang w:eastAsia="en-US"/>
    </w:rPr>
  </w:style>
  <w:style w:type="character" w:customStyle="1" w:styleId="af3">
    <w:name w:val="批注文字 字符"/>
    <w:link w:val="af2"/>
    <w:uiPriority w:val="99"/>
    <w:semiHidden/>
    <w:qFormat/>
    <w:locked/>
    <w:rPr>
      <w:rFonts w:ascii="Arial" w:eastAsia="微软雅黑" w:hAnsi="Arial" w:cs="Times New Roman (?? CS ??)"/>
      <w:color w:val="000000"/>
      <w:spacing w:val="6"/>
      <w:kern w:val="0"/>
      <w:sz w:val="20"/>
      <w:szCs w:val="20"/>
    </w:rPr>
  </w:style>
  <w:style w:type="character" w:customStyle="1" w:styleId="af5">
    <w:name w:val="称呼 字符"/>
    <w:link w:val="af4"/>
    <w:uiPriority w:val="99"/>
    <w:semiHidden/>
    <w:qFormat/>
    <w:locked/>
    <w:rPr>
      <w:rFonts w:eastAsia="宋体" w:cs="Times New Roman"/>
      <w:kern w:val="0"/>
      <w:sz w:val="20"/>
      <w:szCs w:val="20"/>
      <w:lang w:eastAsia="en-US"/>
    </w:rPr>
  </w:style>
  <w:style w:type="character" w:customStyle="1" w:styleId="33">
    <w:name w:val="正文文本 3 字符"/>
    <w:link w:val="32"/>
    <w:uiPriority w:val="99"/>
    <w:semiHidden/>
    <w:qFormat/>
    <w:locked/>
    <w:rPr>
      <w:rFonts w:eastAsia="宋体" w:cs="Times New Roman"/>
      <w:kern w:val="0"/>
      <w:sz w:val="16"/>
      <w:szCs w:val="16"/>
      <w:lang w:eastAsia="en-US"/>
    </w:rPr>
  </w:style>
  <w:style w:type="character" w:customStyle="1" w:styleId="af7">
    <w:name w:val="结束语 字符"/>
    <w:link w:val="af6"/>
    <w:uiPriority w:val="99"/>
    <w:semiHidden/>
    <w:qFormat/>
    <w:locked/>
    <w:rPr>
      <w:rFonts w:eastAsia="宋体" w:cs="Times New Roman"/>
      <w:kern w:val="0"/>
      <w:sz w:val="20"/>
      <w:szCs w:val="20"/>
      <w:lang w:eastAsia="en-US"/>
    </w:rPr>
  </w:style>
  <w:style w:type="character" w:customStyle="1" w:styleId="af9">
    <w:name w:val="正文文本 字符"/>
    <w:link w:val="af8"/>
    <w:uiPriority w:val="99"/>
    <w:semiHidden/>
    <w:qFormat/>
    <w:locked/>
    <w:rPr>
      <w:rFonts w:eastAsia="宋体" w:cs="Times New Roman"/>
      <w:kern w:val="0"/>
      <w:sz w:val="20"/>
      <w:szCs w:val="20"/>
      <w:lang w:eastAsia="en-US"/>
    </w:rPr>
  </w:style>
  <w:style w:type="character" w:customStyle="1" w:styleId="afb">
    <w:name w:val="正文文本缩进 字符"/>
    <w:link w:val="afa"/>
    <w:uiPriority w:val="99"/>
    <w:semiHidden/>
    <w:qFormat/>
    <w:locked/>
    <w:rPr>
      <w:rFonts w:eastAsia="宋体" w:cs="Times New Roman"/>
      <w:kern w:val="0"/>
      <w:sz w:val="20"/>
      <w:szCs w:val="20"/>
      <w:lang w:eastAsia="en-US"/>
    </w:rPr>
  </w:style>
  <w:style w:type="character" w:customStyle="1" w:styleId="HTML0">
    <w:name w:val="HTML 地址 字符"/>
    <w:link w:val="HTML"/>
    <w:uiPriority w:val="99"/>
    <w:semiHidden/>
    <w:qFormat/>
    <w:locked/>
    <w:rPr>
      <w:rFonts w:eastAsia="宋体" w:cs="Times New Roman"/>
      <w:i/>
      <w:iCs/>
      <w:kern w:val="0"/>
      <w:sz w:val="20"/>
      <w:szCs w:val="20"/>
      <w:lang w:eastAsia="en-US"/>
    </w:rPr>
  </w:style>
  <w:style w:type="character" w:customStyle="1" w:styleId="aff">
    <w:name w:val="纯文本 字符"/>
    <w:link w:val="afe"/>
    <w:uiPriority w:val="99"/>
    <w:semiHidden/>
    <w:qFormat/>
    <w:locked/>
    <w:rPr>
      <w:rFonts w:ascii="Courier New" w:eastAsia="宋体" w:hAnsi="Courier New" w:cs="Courier New"/>
      <w:kern w:val="0"/>
      <w:sz w:val="20"/>
      <w:szCs w:val="20"/>
      <w:lang w:eastAsia="en-US"/>
    </w:rPr>
  </w:style>
  <w:style w:type="character" w:customStyle="1" w:styleId="aff1">
    <w:name w:val="日期 字符"/>
    <w:link w:val="aff0"/>
    <w:uiPriority w:val="99"/>
    <w:semiHidden/>
    <w:locked/>
    <w:rPr>
      <w:rFonts w:eastAsia="宋体" w:cs="Times New Roman"/>
      <w:kern w:val="0"/>
      <w:sz w:val="20"/>
      <w:szCs w:val="20"/>
      <w:lang w:eastAsia="en-US"/>
    </w:rPr>
  </w:style>
  <w:style w:type="character" w:customStyle="1" w:styleId="25">
    <w:name w:val="正文文本缩进 2 字符"/>
    <w:link w:val="24"/>
    <w:uiPriority w:val="99"/>
    <w:semiHidden/>
    <w:qFormat/>
    <w:locked/>
    <w:rPr>
      <w:rFonts w:eastAsia="宋体" w:cs="Times New Roman"/>
      <w:kern w:val="0"/>
      <w:sz w:val="20"/>
      <w:szCs w:val="20"/>
      <w:lang w:eastAsia="en-US"/>
    </w:rPr>
  </w:style>
  <w:style w:type="character" w:customStyle="1" w:styleId="aff3">
    <w:name w:val="尾注文本 字符"/>
    <w:link w:val="aff2"/>
    <w:uiPriority w:val="99"/>
    <w:semiHidden/>
    <w:qFormat/>
    <w:locked/>
    <w:rPr>
      <w:rFonts w:eastAsia="宋体" w:cs="Times New Roman"/>
      <w:kern w:val="0"/>
      <w:sz w:val="20"/>
      <w:szCs w:val="20"/>
      <w:lang w:eastAsia="en-US"/>
    </w:rPr>
  </w:style>
  <w:style w:type="character" w:customStyle="1" w:styleId="aff5">
    <w:name w:val="批注框文本 字符"/>
    <w:link w:val="aff4"/>
    <w:uiPriority w:val="99"/>
    <w:semiHidden/>
    <w:qFormat/>
    <w:locked/>
    <w:rPr>
      <w:rFonts w:ascii="Heiti SC Light" w:eastAsia="Heiti SC Light" w:cs="Times New Roman"/>
      <w:sz w:val="18"/>
      <w:szCs w:val="18"/>
    </w:rPr>
  </w:style>
  <w:style w:type="character" w:customStyle="1" w:styleId="aff7">
    <w:name w:val="页脚 字符"/>
    <w:link w:val="aff6"/>
    <w:uiPriority w:val="99"/>
    <w:qFormat/>
    <w:locked/>
    <w:rPr>
      <w:rFonts w:cs="Times New Roman"/>
      <w:sz w:val="18"/>
      <w:szCs w:val="18"/>
    </w:rPr>
  </w:style>
  <w:style w:type="character" w:customStyle="1" w:styleId="affa">
    <w:name w:val="页眉 字符"/>
    <w:link w:val="aff9"/>
    <w:uiPriority w:val="99"/>
    <w:qFormat/>
    <w:locked/>
    <w:rPr>
      <w:rFonts w:cs="Times New Roman"/>
      <w:color w:val="000000"/>
      <w:sz w:val="18"/>
      <w:szCs w:val="18"/>
    </w:rPr>
  </w:style>
  <w:style w:type="character" w:customStyle="1" w:styleId="affc">
    <w:name w:val="签名 字符"/>
    <w:link w:val="affb"/>
    <w:uiPriority w:val="99"/>
    <w:semiHidden/>
    <w:qFormat/>
    <w:locked/>
    <w:rPr>
      <w:rFonts w:eastAsia="宋体" w:cs="Times New Roman"/>
      <w:kern w:val="0"/>
      <w:sz w:val="20"/>
      <w:szCs w:val="20"/>
      <w:lang w:eastAsia="en-US"/>
    </w:rPr>
  </w:style>
  <w:style w:type="character" w:customStyle="1" w:styleId="afff">
    <w:name w:val="副标题 字符"/>
    <w:link w:val="affe"/>
    <w:uiPriority w:val="99"/>
    <w:qFormat/>
    <w:locked/>
    <w:rPr>
      <w:rFonts w:cs="Times New Roman"/>
      <w:caps/>
      <w:color w:val="595959"/>
      <w:spacing w:val="10"/>
      <w:kern w:val="0"/>
      <w:sz w:val="21"/>
      <w:szCs w:val="21"/>
      <w:lang w:eastAsia="en-US"/>
    </w:rPr>
  </w:style>
  <w:style w:type="character" w:customStyle="1" w:styleId="afff2">
    <w:name w:val="脚注文本 字符"/>
    <w:link w:val="afff1"/>
    <w:uiPriority w:val="99"/>
    <w:semiHidden/>
    <w:qFormat/>
    <w:locked/>
    <w:rPr>
      <w:rFonts w:eastAsia="宋体" w:cs="Times New Roman"/>
      <w:kern w:val="0"/>
      <w:sz w:val="20"/>
      <w:szCs w:val="20"/>
      <w:lang w:eastAsia="en-US"/>
    </w:rPr>
  </w:style>
  <w:style w:type="character" w:customStyle="1" w:styleId="38">
    <w:name w:val="正文文本缩进 3 字符"/>
    <w:link w:val="37"/>
    <w:uiPriority w:val="99"/>
    <w:semiHidden/>
    <w:qFormat/>
    <w:locked/>
    <w:rPr>
      <w:rFonts w:eastAsia="宋体" w:cs="Times New Roman"/>
      <w:kern w:val="0"/>
      <w:sz w:val="16"/>
      <w:szCs w:val="16"/>
      <w:lang w:eastAsia="en-US"/>
    </w:rPr>
  </w:style>
  <w:style w:type="character" w:customStyle="1" w:styleId="27">
    <w:name w:val="正文文本 2 字符"/>
    <w:link w:val="26"/>
    <w:uiPriority w:val="99"/>
    <w:semiHidden/>
    <w:qFormat/>
    <w:locked/>
    <w:rPr>
      <w:rFonts w:eastAsia="宋体" w:cs="Times New Roman"/>
      <w:kern w:val="0"/>
      <w:sz w:val="20"/>
      <w:szCs w:val="20"/>
      <w:lang w:eastAsia="en-US"/>
    </w:rPr>
  </w:style>
  <w:style w:type="character" w:customStyle="1" w:styleId="afff5">
    <w:name w:val="信息标题 字符"/>
    <w:link w:val="afff4"/>
    <w:uiPriority w:val="99"/>
    <w:semiHidden/>
    <w:qFormat/>
    <w:locked/>
    <w:rPr>
      <w:rFonts w:ascii="Arial" w:eastAsia="宋体" w:hAnsi="Arial" w:cs="Arial"/>
      <w:kern w:val="0"/>
      <w:sz w:val="20"/>
      <w:szCs w:val="20"/>
      <w:shd w:val="pct20" w:color="auto" w:fill="auto"/>
      <w:lang w:eastAsia="en-US"/>
    </w:rPr>
  </w:style>
  <w:style w:type="character" w:customStyle="1" w:styleId="HTML2">
    <w:name w:val="HTML 预设格式 字符"/>
    <w:link w:val="HTML1"/>
    <w:uiPriority w:val="99"/>
    <w:semiHidden/>
    <w:qFormat/>
    <w:locked/>
    <w:rPr>
      <w:rFonts w:ascii="Courier New" w:eastAsia="宋体" w:hAnsi="Courier New" w:cs="Courier New"/>
      <w:kern w:val="0"/>
      <w:sz w:val="20"/>
      <w:szCs w:val="20"/>
      <w:lang w:eastAsia="en-US"/>
    </w:rPr>
  </w:style>
  <w:style w:type="character" w:customStyle="1" w:styleId="afff8">
    <w:name w:val="标题 字符"/>
    <w:link w:val="afff7"/>
    <w:uiPriority w:val="99"/>
    <w:qFormat/>
    <w:locked/>
    <w:rPr>
      <w:rFonts w:ascii="Calibri" w:eastAsia="宋体" w:hAnsi="Calibri" w:cs="Times New Roman"/>
      <w:caps/>
      <w:color w:val="4F81BD"/>
      <w:spacing w:val="10"/>
      <w:kern w:val="0"/>
      <w:sz w:val="52"/>
      <w:szCs w:val="52"/>
      <w:lang w:eastAsia="en-US"/>
    </w:rPr>
  </w:style>
  <w:style w:type="character" w:customStyle="1" w:styleId="afffa">
    <w:name w:val="批注主题 字符"/>
    <w:link w:val="afff9"/>
    <w:uiPriority w:val="99"/>
    <w:semiHidden/>
    <w:qFormat/>
    <w:locked/>
    <w:rPr>
      <w:rFonts w:ascii="Arial" w:eastAsia="宋体" w:hAnsi="Arial" w:cs="Times New Roman (?? CS ??)"/>
      <w:b/>
      <w:bCs/>
      <w:color w:val="000000"/>
      <w:spacing w:val="6"/>
      <w:kern w:val="0"/>
      <w:sz w:val="20"/>
      <w:szCs w:val="20"/>
      <w:lang w:eastAsia="en-US"/>
    </w:rPr>
  </w:style>
  <w:style w:type="character" w:customStyle="1" w:styleId="afffc">
    <w:name w:val="正文文本首行缩进 字符"/>
    <w:link w:val="afffb"/>
    <w:uiPriority w:val="99"/>
    <w:semiHidden/>
    <w:qFormat/>
    <w:locked/>
    <w:rPr>
      <w:rFonts w:eastAsia="宋体" w:cs="Times New Roman"/>
      <w:kern w:val="0"/>
      <w:sz w:val="20"/>
      <w:szCs w:val="20"/>
      <w:lang w:eastAsia="en-US"/>
    </w:rPr>
  </w:style>
  <w:style w:type="character" w:customStyle="1" w:styleId="2b">
    <w:name w:val="正文文本首行缩进 2 字符"/>
    <w:link w:val="2a"/>
    <w:uiPriority w:val="99"/>
    <w:semiHidden/>
    <w:qFormat/>
    <w:locked/>
    <w:rPr>
      <w:rFonts w:eastAsia="宋体" w:cs="Times New Roman"/>
      <w:kern w:val="0"/>
      <w:sz w:val="20"/>
      <w:szCs w:val="20"/>
      <w:lang w:eastAsia="en-US"/>
    </w:rPr>
  </w:style>
  <w:style w:type="paragraph" w:customStyle="1" w:styleId="NT">
    <w:name w:val="NT"/>
    <w:basedOn w:val="a"/>
    <w:link w:val="NT0"/>
    <w:uiPriority w:val="99"/>
    <w:qFormat/>
    <w:pPr>
      <w:adjustRightInd w:val="0"/>
      <w:snapToGrid w:val="0"/>
      <w:spacing w:before="40" w:after="40"/>
      <w:ind w:left="527" w:hangingChars="250" w:hanging="527"/>
    </w:pPr>
    <w:rPr>
      <w:rFonts w:ascii="Times New Roman" w:eastAsia="楷体" w:hAnsi="Times New Roman"/>
      <w:color w:val="000000"/>
      <w:kern w:val="0"/>
      <w:sz w:val="21"/>
      <w:szCs w:val="21"/>
    </w:rPr>
  </w:style>
  <w:style w:type="character" w:customStyle="1" w:styleId="NT0">
    <w:name w:val="NT 字符"/>
    <w:link w:val="NT"/>
    <w:uiPriority w:val="99"/>
    <w:qFormat/>
    <w:locked/>
    <w:rPr>
      <w:rFonts w:ascii="Times New Roman" w:eastAsia="楷体" w:hAnsi="Times New Roman" w:cs="Times New Roman"/>
      <w:color w:val="000000"/>
      <w:kern w:val="0"/>
      <w:sz w:val="21"/>
      <w:szCs w:val="21"/>
    </w:rPr>
  </w:style>
  <w:style w:type="character" w:customStyle="1" w:styleId="1b">
    <w:name w:val="书籍标题1"/>
    <w:uiPriority w:val="99"/>
    <w:qFormat/>
    <w:rPr>
      <w:b/>
      <w:i/>
      <w:spacing w:val="0"/>
    </w:rPr>
  </w:style>
  <w:style w:type="character" w:customStyle="1" w:styleId="1c">
    <w:name w:val="明显强调1"/>
    <w:uiPriority w:val="99"/>
    <w:qFormat/>
    <w:rPr>
      <w:b/>
      <w:caps/>
      <w:color w:val="244061"/>
      <w:spacing w:val="10"/>
    </w:rPr>
  </w:style>
  <w:style w:type="paragraph" w:customStyle="1" w:styleId="1d">
    <w:name w:val="引用1"/>
    <w:basedOn w:val="a"/>
    <w:next w:val="a"/>
    <w:link w:val="affffb"/>
    <w:uiPriority w:val="99"/>
    <w:qFormat/>
    <w:pPr>
      <w:widowControl/>
      <w:spacing w:before="100" w:after="200" w:line="276" w:lineRule="auto"/>
      <w:jc w:val="left"/>
    </w:pPr>
    <w:rPr>
      <w:i/>
      <w:iCs/>
      <w:kern w:val="0"/>
      <w:lang w:eastAsia="en-US"/>
    </w:rPr>
  </w:style>
  <w:style w:type="character" w:customStyle="1" w:styleId="affffb">
    <w:name w:val="引用 字符"/>
    <w:link w:val="1d"/>
    <w:uiPriority w:val="99"/>
    <w:qFormat/>
    <w:locked/>
    <w:rPr>
      <w:rFonts w:cs="Times New Roman"/>
      <w:i/>
      <w:iCs/>
      <w:kern w:val="0"/>
      <w:lang w:eastAsia="en-US"/>
    </w:rPr>
  </w:style>
  <w:style w:type="paragraph" w:customStyle="1" w:styleId="1e">
    <w:name w:val="明显引用1"/>
    <w:basedOn w:val="a"/>
    <w:next w:val="a"/>
    <w:link w:val="affffc"/>
    <w:uiPriority w:val="99"/>
    <w:qFormat/>
    <w:pPr>
      <w:widowControl/>
      <w:spacing w:before="240" w:after="240"/>
      <w:ind w:left="1080" w:right="1080"/>
      <w:jc w:val="center"/>
    </w:pPr>
    <w:rPr>
      <w:color w:val="4F81BD"/>
      <w:kern w:val="0"/>
      <w:lang w:eastAsia="en-US"/>
    </w:rPr>
  </w:style>
  <w:style w:type="character" w:customStyle="1" w:styleId="affffc">
    <w:name w:val="明显引用 字符"/>
    <w:link w:val="1e"/>
    <w:uiPriority w:val="99"/>
    <w:qFormat/>
    <w:locked/>
    <w:rPr>
      <w:rFonts w:cs="Times New Roman"/>
      <w:color w:val="4F81BD"/>
      <w:kern w:val="0"/>
      <w:lang w:eastAsia="en-US"/>
    </w:rPr>
  </w:style>
  <w:style w:type="character" w:customStyle="1" w:styleId="1f">
    <w:name w:val="明显参考1"/>
    <w:uiPriority w:val="99"/>
    <w:qFormat/>
    <w:rPr>
      <w:b/>
      <w:i/>
      <w:caps/>
      <w:color w:val="4F81BD"/>
    </w:rPr>
  </w:style>
  <w:style w:type="paragraph" w:customStyle="1" w:styleId="1f0">
    <w:name w:val="列表段落1"/>
    <w:basedOn w:val="a"/>
    <w:uiPriority w:val="99"/>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99"/>
    <w:qFormat/>
    <w:rPr>
      <w:i/>
      <w:color w:val="244061"/>
    </w:rPr>
  </w:style>
  <w:style w:type="character" w:customStyle="1" w:styleId="1f2">
    <w:name w:val="不明显参考1"/>
    <w:uiPriority w:val="99"/>
    <w:qFormat/>
    <w:rPr>
      <w:b/>
      <w:color w:val="4F81BD"/>
    </w:rPr>
  </w:style>
  <w:style w:type="character" w:customStyle="1" w:styleId="1f3">
    <w:name w:val="占位符文本1"/>
    <w:uiPriority w:val="99"/>
    <w:semiHidden/>
    <w:qFormat/>
    <w:rPr>
      <w:rFonts w:cs="Times New Roman"/>
      <w:color w:val="808080"/>
    </w:rPr>
  </w:style>
  <w:style w:type="table" w:customStyle="1" w:styleId="410">
    <w:name w:val="无格式表格 41"/>
    <w:uiPriority w:val="99"/>
    <w:qFormat/>
    <w:pPr>
      <w:spacing w:before="100"/>
    </w:pPr>
    <w:rPr>
      <w:lang w:eastAsia="en-US"/>
    </w:rPr>
    <w:tblPr>
      <w:tblCellMar>
        <w:top w:w="0" w:type="dxa"/>
        <w:left w:w="108" w:type="dxa"/>
        <w:bottom w:w="0" w:type="dxa"/>
        <w:right w:w="108" w:type="dxa"/>
      </w:tblCellMar>
    </w:tblPr>
  </w:style>
  <w:style w:type="character" w:customStyle="1" w:styleId="apple-converted-space">
    <w:name w:val="apple-converted-space"/>
    <w:uiPriority w:val="99"/>
    <w:qFormat/>
    <w:rPr>
      <w:rFonts w:cs="Times New Roman"/>
    </w:rPr>
  </w:style>
  <w:style w:type="table" w:customStyle="1" w:styleId="4-41">
    <w:name w:val="网格表 4 - 着色 41"/>
    <w:uiPriority w:val="99"/>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CellMar>
        <w:top w:w="0" w:type="dxa"/>
        <w:left w:w="108" w:type="dxa"/>
        <w:bottom w:w="0" w:type="dxa"/>
        <w:right w:w="108" w:type="dxa"/>
      </w:tblCellMar>
    </w:tblPr>
  </w:style>
  <w:style w:type="paragraph" w:customStyle="1" w:styleId="1f4">
    <w:name w:val="无间隔1"/>
    <w:link w:val="affffd"/>
    <w:uiPriority w:val="99"/>
    <w:qFormat/>
    <w:pPr>
      <w:spacing w:before="100"/>
    </w:pPr>
    <w:rPr>
      <w:rFonts w:ascii="Cambria" w:hAnsi="Cambria"/>
      <w:lang w:eastAsia="en-US"/>
    </w:rPr>
  </w:style>
  <w:style w:type="character" w:customStyle="1" w:styleId="affffd">
    <w:name w:val="无间隔 字符"/>
    <w:link w:val="1f4"/>
    <w:uiPriority w:val="99"/>
    <w:qFormat/>
    <w:locked/>
    <w:rPr>
      <w:rFonts w:ascii="Cambria" w:eastAsia="宋体" w:hAnsi="Cambria" w:cs="Times New Roman"/>
      <w:lang w:val="en-US" w:eastAsia="en-US" w:bidi="ar-SA"/>
    </w:rPr>
  </w:style>
  <w:style w:type="paragraph" w:customStyle="1" w:styleId="Text">
    <w:name w:val="Text"/>
    <w:basedOn w:val="a"/>
    <w:uiPriority w:val="99"/>
    <w:qFormat/>
    <w:pPr>
      <w:widowControl/>
      <w:spacing w:before="120" w:after="200" w:line="276" w:lineRule="auto"/>
    </w:pPr>
    <w:rPr>
      <w:kern w:val="0"/>
      <w:sz w:val="20"/>
      <w:szCs w:val="20"/>
      <w:lang w:eastAsia="en-US"/>
    </w:rPr>
  </w:style>
  <w:style w:type="paragraph" w:customStyle="1" w:styleId="Authors">
    <w:name w:val="Authors"/>
    <w:basedOn w:val="a"/>
    <w:uiPriority w:val="99"/>
    <w:qFormat/>
    <w:pPr>
      <w:keepNext/>
      <w:widowControl/>
      <w:spacing w:before="240" w:after="200" w:line="276" w:lineRule="auto"/>
      <w:jc w:val="left"/>
    </w:pPr>
    <w:rPr>
      <w:kern w:val="0"/>
      <w:sz w:val="20"/>
      <w:szCs w:val="20"/>
      <w:lang w:eastAsia="en-US"/>
    </w:rPr>
  </w:style>
  <w:style w:type="paragraph" w:customStyle="1" w:styleId="Compound">
    <w:name w:val="Compound"/>
    <w:basedOn w:val="a"/>
    <w:uiPriority w:val="99"/>
    <w:qFormat/>
    <w:pPr>
      <w:keepNext/>
      <w:widowControl/>
      <w:spacing w:before="720" w:after="200" w:line="276" w:lineRule="auto"/>
      <w:jc w:val="center"/>
    </w:pPr>
    <w:rPr>
      <w:kern w:val="0"/>
      <w:sz w:val="32"/>
      <w:szCs w:val="20"/>
      <w:lang w:eastAsia="en-US"/>
    </w:rPr>
  </w:style>
  <w:style w:type="paragraph" w:customStyle="1" w:styleId="Dedicatednumber">
    <w:name w:val="Dedicatednumber"/>
    <w:basedOn w:val="a"/>
    <w:uiPriority w:val="99"/>
    <w:qFormat/>
    <w:pPr>
      <w:keepNext/>
      <w:widowControl/>
      <w:spacing w:before="720" w:after="200" w:line="276" w:lineRule="auto"/>
      <w:jc w:val="center"/>
    </w:pPr>
    <w:rPr>
      <w:kern w:val="0"/>
      <w:sz w:val="28"/>
      <w:szCs w:val="20"/>
      <w:lang w:eastAsia="en-US"/>
    </w:rPr>
  </w:style>
  <w:style w:type="paragraph" w:customStyle="1" w:styleId="Department">
    <w:name w:val="Department"/>
    <w:basedOn w:val="a"/>
    <w:uiPriority w:val="99"/>
    <w:qFormat/>
    <w:pPr>
      <w:keepNext/>
      <w:widowControl/>
      <w:spacing w:before="360" w:after="200" w:line="276" w:lineRule="auto"/>
      <w:jc w:val="center"/>
    </w:pPr>
    <w:rPr>
      <w:kern w:val="0"/>
      <w:sz w:val="28"/>
      <w:szCs w:val="20"/>
      <w:lang w:eastAsia="en-US"/>
    </w:rPr>
  </w:style>
  <w:style w:type="paragraph" w:customStyle="1" w:styleId="Docstatus">
    <w:name w:val="Docstatus"/>
    <w:basedOn w:val="a"/>
    <w:uiPriority w:val="99"/>
    <w:qFormat/>
    <w:pPr>
      <w:keepNext/>
      <w:widowControl/>
      <w:spacing w:before="240" w:after="200" w:line="276" w:lineRule="auto"/>
      <w:jc w:val="left"/>
    </w:pPr>
    <w:rPr>
      <w:kern w:val="0"/>
      <w:sz w:val="20"/>
      <w:szCs w:val="20"/>
      <w:lang w:eastAsia="en-US"/>
    </w:rPr>
  </w:style>
  <w:style w:type="paragraph" w:customStyle="1" w:styleId="Doctype">
    <w:name w:val="Doctype"/>
    <w:basedOn w:val="Dedicatednumber"/>
    <w:uiPriority w:val="99"/>
    <w:qFormat/>
    <w:pPr>
      <w:spacing w:before="240"/>
      <w:jc w:val="left"/>
    </w:pPr>
    <w:rPr>
      <w:sz w:val="24"/>
    </w:rPr>
  </w:style>
  <w:style w:type="paragraph" w:customStyle="1" w:styleId="Firstpageinfo">
    <w:name w:val="Firstpageinfo"/>
    <w:basedOn w:val="5"/>
    <w:uiPriority w:val="99"/>
    <w:qFormat/>
  </w:style>
  <w:style w:type="paragraph" w:customStyle="1" w:styleId="Propertystatement">
    <w:name w:val="Propertystatement"/>
    <w:basedOn w:val="Numberofpages"/>
    <w:uiPriority w:val="99"/>
    <w:qFormat/>
    <w:pPr>
      <w:keepNext w:val="0"/>
      <w:spacing w:before="1200"/>
      <w:jc w:val="center"/>
    </w:pPr>
  </w:style>
  <w:style w:type="paragraph" w:customStyle="1" w:styleId="Numberofpages">
    <w:name w:val="Numberofpages"/>
    <w:basedOn w:val="a"/>
    <w:uiPriority w:val="99"/>
    <w:qFormat/>
    <w:pPr>
      <w:keepNext/>
      <w:widowControl/>
      <w:spacing w:before="240" w:after="200" w:line="276" w:lineRule="auto"/>
      <w:jc w:val="left"/>
    </w:pPr>
    <w:rPr>
      <w:kern w:val="0"/>
      <w:sz w:val="20"/>
      <w:szCs w:val="20"/>
      <w:lang w:eastAsia="en-US"/>
    </w:rPr>
  </w:style>
  <w:style w:type="paragraph" w:customStyle="1" w:styleId="Releasedate">
    <w:name w:val="Releasedate"/>
    <w:basedOn w:val="Docstatus"/>
    <w:uiPriority w:val="99"/>
    <w:qFormat/>
  </w:style>
  <w:style w:type="paragraph" w:customStyle="1" w:styleId="BalloonText1">
    <w:name w:val="Balloon Text1"/>
    <w:basedOn w:val="a"/>
    <w:uiPriority w:val="99"/>
    <w:semiHidden/>
    <w:qFormat/>
    <w:pPr>
      <w:widowControl/>
      <w:spacing w:before="100" w:after="200" w:line="276" w:lineRule="auto"/>
      <w:jc w:val="left"/>
    </w:pPr>
    <w:rPr>
      <w:rFonts w:ascii="Tahoma" w:hAnsi="Tahoma" w:cs="Tahoma"/>
      <w:kern w:val="0"/>
      <w:sz w:val="16"/>
      <w:szCs w:val="16"/>
      <w:lang w:eastAsia="en-US"/>
    </w:rPr>
  </w:style>
  <w:style w:type="paragraph" w:customStyle="1" w:styleId="Comment">
    <w:name w:val="Comment"/>
    <w:basedOn w:val="a"/>
    <w:next w:val="Text"/>
    <w:uiPriority w:val="99"/>
    <w:qFormat/>
    <w:pPr>
      <w:widowControl/>
      <w:spacing w:before="120" w:after="200" w:line="276" w:lineRule="auto"/>
    </w:pPr>
    <w:rPr>
      <w:i/>
      <w:color w:val="BF30B5"/>
      <w:kern w:val="0"/>
      <w:sz w:val="20"/>
      <w:szCs w:val="20"/>
      <w:lang w:eastAsia="en-US"/>
    </w:rPr>
  </w:style>
  <w:style w:type="paragraph" w:customStyle="1" w:styleId="CommentSubject1">
    <w:name w:val="Comment Subject1"/>
    <w:basedOn w:val="af2"/>
    <w:next w:val="af2"/>
    <w:uiPriority w:val="99"/>
    <w:semiHidden/>
    <w:qFormat/>
    <w:rPr>
      <w:b/>
      <w:bCs/>
    </w:rPr>
  </w:style>
  <w:style w:type="paragraph" w:customStyle="1" w:styleId="Nottoc-headings">
    <w:name w:val="Not toc-headings"/>
    <w:basedOn w:val="a"/>
    <w:next w:val="CNText"/>
    <w:uiPriority w:val="99"/>
    <w:qFormat/>
    <w:pPr>
      <w:keepNext/>
      <w:keepLines/>
      <w:widowControl/>
      <w:spacing w:before="240" w:after="60" w:line="276" w:lineRule="auto"/>
      <w:jc w:val="left"/>
    </w:pPr>
    <w:rPr>
      <w:b/>
      <w:kern w:val="0"/>
      <w:sz w:val="20"/>
      <w:szCs w:val="20"/>
      <w:lang w:eastAsia="en-US"/>
    </w:rPr>
  </w:style>
  <w:style w:type="paragraph" w:customStyle="1" w:styleId="CNText">
    <w:name w:val="CN Text"/>
    <w:uiPriority w:val="99"/>
    <w:qFormat/>
    <w:pPr>
      <w:spacing w:before="120"/>
      <w:ind w:firstLineChars="200" w:firstLine="200"/>
      <w:jc w:val="both"/>
    </w:pPr>
    <w:rPr>
      <w:sz w:val="24"/>
      <w:szCs w:val="21"/>
    </w:rPr>
  </w:style>
  <w:style w:type="paragraph" w:customStyle="1" w:styleId="Table">
    <w:name w:val="Table"/>
    <w:basedOn w:val="Nottoc-headings"/>
    <w:uiPriority w:val="99"/>
    <w:qFormat/>
    <w:pPr>
      <w:keepNext w:val="0"/>
      <w:keepLines w:val="0"/>
      <w:tabs>
        <w:tab w:val="left" w:pos="284"/>
      </w:tabs>
      <w:spacing w:before="40" w:after="20"/>
    </w:pPr>
    <w:rPr>
      <w:b w:val="0"/>
    </w:rPr>
  </w:style>
  <w:style w:type="paragraph" w:customStyle="1" w:styleId="JPTable">
    <w:name w:val="JP Table"/>
    <w:basedOn w:val="Table"/>
    <w:uiPriority w:val="99"/>
    <w:qFormat/>
    <w:rPr>
      <w:sz w:val="18"/>
      <w:szCs w:val="18"/>
    </w:rPr>
  </w:style>
  <w:style w:type="paragraph" w:customStyle="1" w:styleId="JPLegend">
    <w:name w:val="JP Legend"/>
    <w:basedOn w:val="JPTable"/>
    <w:uiPriority w:val="99"/>
    <w:qFormat/>
  </w:style>
  <w:style w:type="paragraph" w:customStyle="1" w:styleId="Listlevel1">
    <w:name w:val="List level 1"/>
    <w:basedOn w:val="a"/>
    <w:uiPriority w:val="99"/>
    <w:qFormat/>
    <w:pPr>
      <w:widowControl/>
      <w:spacing w:before="100" w:after="200" w:line="276" w:lineRule="auto"/>
      <w:ind w:left="425" w:hanging="425"/>
      <w:jc w:val="left"/>
    </w:pPr>
    <w:rPr>
      <w:kern w:val="0"/>
      <w:sz w:val="20"/>
      <w:szCs w:val="20"/>
      <w:lang w:eastAsia="en-US"/>
    </w:rPr>
  </w:style>
  <w:style w:type="paragraph" w:customStyle="1" w:styleId="JPListlevel1">
    <w:name w:val="JP List level 1"/>
    <w:basedOn w:val="Listlevel1"/>
    <w:uiPriority w:val="99"/>
    <w:qFormat/>
    <w:pPr>
      <w:spacing w:line="360" w:lineRule="atLeast"/>
    </w:pPr>
    <w:rPr>
      <w:sz w:val="21"/>
      <w:szCs w:val="21"/>
    </w:rPr>
  </w:style>
  <w:style w:type="paragraph" w:customStyle="1" w:styleId="Listlevel2">
    <w:name w:val="List level 2"/>
    <w:basedOn w:val="Listlevel1"/>
    <w:uiPriority w:val="99"/>
    <w:qFormat/>
    <w:pPr>
      <w:ind w:left="850"/>
    </w:pPr>
  </w:style>
  <w:style w:type="paragraph" w:customStyle="1" w:styleId="JPListlevel2">
    <w:name w:val="JP List level 2"/>
    <w:basedOn w:val="Listlevel2"/>
    <w:uiPriority w:val="99"/>
    <w:qFormat/>
    <w:pPr>
      <w:spacing w:line="360" w:lineRule="atLeast"/>
    </w:pPr>
    <w:rPr>
      <w:sz w:val="21"/>
      <w:szCs w:val="21"/>
    </w:rPr>
  </w:style>
  <w:style w:type="paragraph" w:customStyle="1" w:styleId="Listlevel3">
    <w:name w:val="List level 3"/>
    <w:basedOn w:val="Listlevel2"/>
    <w:uiPriority w:val="99"/>
    <w:qFormat/>
    <w:pPr>
      <w:ind w:left="1296" w:hanging="432"/>
    </w:pPr>
  </w:style>
  <w:style w:type="paragraph" w:customStyle="1" w:styleId="JPListlevel3">
    <w:name w:val="JP List level 3"/>
    <w:basedOn w:val="Listlevel3"/>
    <w:uiPriority w:val="99"/>
    <w:qFormat/>
    <w:pPr>
      <w:spacing w:line="360" w:lineRule="atLeast"/>
      <w:ind w:left="1293" w:hanging="431"/>
    </w:pPr>
    <w:rPr>
      <w:sz w:val="21"/>
      <w:szCs w:val="21"/>
    </w:rPr>
  </w:style>
  <w:style w:type="paragraph" w:customStyle="1" w:styleId="JPnottoc-headings">
    <w:name w:val="JP not toc-headings"/>
    <w:basedOn w:val="Nottoc-headings"/>
    <w:next w:val="JPText"/>
    <w:uiPriority w:val="99"/>
    <w:qFormat/>
    <w:rPr>
      <w:sz w:val="21"/>
    </w:rPr>
  </w:style>
  <w:style w:type="paragraph" w:customStyle="1" w:styleId="JPText">
    <w:name w:val="JP Text"/>
    <w:basedOn w:val="Text"/>
    <w:uiPriority w:val="99"/>
    <w:qFormat/>
    <w:pPr>
      <w:spacing w:before="0" w:line="360" w:lineRule="atLeast"/>
      <w:ind w:firstLineChars="100" w:firstLine="100"/>
    </w:pPr>
    <w:rPr>
      <w:sz w:val="21"/>
      <w:szCs w:val="21"/>
    </w:rPr>
  </w:style>
  <w:style w:type="paragraph" w:customStyle="1" w:styleId="Reference">
    <w:name w:val="Reference"/>
    <w:basedOn w:val="a"/>
    <w:uiPriority w:val="99"/>
    <w:qFormat/>
    <w:pPr>
      <w:widowControl/>
      <w:spacing w:before="80" w:after="60" w:line="276" w:lineRule="auto"/>
      <w:jc w:val="left"/>
    </w:pPr>
    <w:rPr>
      <w:kern w:val="0"/>
      <w:sz w:val="20"/>
      <w:szCs w:val="20"/>
      <w:lang w:eastAsia="en-US"/>
    </w:rPr>
  </w:style>
  <w:style w:type="paragraph" w:customStyle="1" w:styleId="JPReference">
    <w:name w:val="JP Reference"/>
    <w:basedOn w:val="Reference"/>
    <w:uiPriority w:val="99"/>
    <w:qFormat/>
    <w:rPr>
      <w:sz w:val="21"/>
      <w:szCs w:val="21"/>
    </w:rPr>
  </w:style>
  <w:style w:type="paragraph" w:customStyle="1" w:styleId="SAStext">
    <w:name w:val="SAS text"/>
    <w:uiPriority w:val="99"/>
    <w:qFormat/>
    <w:pPr>
      <w:spacing w:before="100"/>
    </w:pPr>
    <w:rPr>
      <w:spacing w:val="-10"/>
    </w:rPr>
  </w:style>
  <w:style w:type="paragraph" w:customStyle="1" w:styleId="JPSAStext">
    <w:name w:val="JP SAS text"/>
    <w:basedOn w:val="SAStext"/>
    <w:uiPriority w:val="99"/>
    <w:qFormat/>
    <w:rPr>
      <w:sz w:val="18"/>
      <w:szCs w:val="18"/>
    </w:rPr>
  </w:style>
  <w:style w:type="paragraph" w:customStyle="1" w:styleId="Legend">
    <w:name w:val="Legend"/>
    <w:basedOn w:val="Table"/>
    <w:uiPriority w:val="99"/>
    <w:qFormat/>
  </w:style>
  <w:style w:type="paragraph" w:customStyle="1" w:styleId="Non-proportional">
    <w:name w:val="Non-proportional"/>
    <w:basedOn w:val="a"/>
    <w:uiPriority w:val="99"/>
    <w:qFormat/>
    <w:pPr>
      <w:widowControl/>
      <w:spacing w:before="100" w:after="200" w:line="240" w:lineRule="atLeast"/>
    </w:pPr>
    <w:rPr>
      <w:rFonts w:ascii="Courier New" w:hAnsi="Courier New"/>
      <w:spacing w:val="-10"/>
      <w:kern w:val="0"/>
      <w:sz w:val="18"/>
      <w:szCs w:val="20"/>
      <w:lang w:eastAsia="en-US"/>
    </w:rPr>
  </w:style>
  <w:style w:type="paragraph" w:customStyle="1" w:styleId="Synopsis">
    <w:name w:val="Synopsis"/>
    <w:basedOn w:val="Text"/>
    <w:uiPriority w:val="99"/>
    <w:qFormat/>
    <w:rPr>
      <w:rFonts w:ascii="Arial" w:eastAsia="MS Gothic" w:hAnsi="Arial"/>
    </w:rPr>
  </w:style>
  <w:style w:type="paragraph" w:customStyle="1" w:styleId="SynopsisList">
    <w:name w:val="Synopsis List"/>
    <w:basedOn w:val="Synopsis"/>
    <w:uiPriority w:val="99"/>
    <w:pPr>
      <w:spacing w:before="40"/>
      <w:ind w:left="864" w:hanging="432"/>
      <w:jc w:val="left"/>
    </w:pPr>
  </w:style>
  <w:style w:type="paragraph" w:customStyle="1" w:styleId="SynopsisList2">
    <w:name w:val="Synopsis List 2"/>
    <w:basedOn w:val="SynopsisList"/>
    <w:uiPriority w:val="99"/>
    <w:qFormat/>
    <w:pPr>
      <w:ind w:left="1299" w:hanging="431"/>
    </w:pPr>
  </w:style>
  <w:style w:type="paragraph" w:customStyle="1" w:styleId="TOCEntry">
    <w:name w:val="TOC Entry"/>
    <w:basedOn w:val="2"/>
    <w:next w:val="CNText"/>
    <w:uiPriority w:val="99"/>
    <w:qFormat/>
    <w:pPr>
      <w:keepNext/>
      <w:keepLines/>
      <w:numPr>
        <w:ilvl w:val="0"/>
        <w:numId w:val="0"/>
      </w:numPr>
      <w:spacing w:before="240" w:after="200"/>
    </w:pPr>
    <w:rPr>
      <w:b w:val="0"/>
      <w:sz w:val="26"/>
    </w:rPr>
  </w:style>
  <w:style w:type="paragraph" w:customStyle="1" w:styleId="CNTable">
    <w:name w:val="CN Table"/>
    <w:uiPriority w:val="99"/>
    <w:qFormat/>
    <w:pPr>
      <w:spacing w:before="40" w:after="20"/>
    </w:pPr>
    <w:rPr>
      <w:sz w:val="21"/>
      <w:szCs w:val="18"/>
    </w:rPr>
  </w:style>
  <w:style w:type="paragraph" w:customStyle="1" w:styleId="CNLegend">
    <w:name w:val="CN Legend"/>
    <w:basedOn w:val="CNTable"/>
    <w:uiPriority w:val="99"/>
    <w:qFormat/>
  </w:style>
  <w:style w:type="paragraph" w:customStyle="1" w:styleId="CNListlevel1">
    <w:name w:val="CN List level 1"/>
    <w:uiPriority w:val="99"/>
    <w:qFormat/>
    <w:pPr>
      <w:spacing w:before="40" w:after="20" w:line="360" w:lineRule="atLeast"/>
      <w:ind w:left="425" w:hanging="425"/>
    </w:pPr>
    <w:rPr>
      <w:sz w:val="24"/>
      <w:szCs w:val="21"/>
    </w:rPr>
  </w:style>
  <w:style w:type="paragraph" w:customStyle="1" w:styleId="CNListlevel2">
    <w:name w:val="CN List level 2"/>
    <w:basedOn w:val="CNListlevel1"/>
    <w:uiPriority w:val="99"/>
    <w:qFormat/>
    <w:pPr>
      <w:ind w:left="850"/>
    </w:pPr>
  </w:style>
  <w:style w:type="paragraph" w:customStyle="1" w:styleId="CNListlevel3">
    <w:name w:val="CN List level 3"/>
    <w:basedOn w:val="CNListlevel1"/>
    <w:uiPriority w:val="99"/>
    <w:qFormat/>
    <w:pPr>
      <w:ind w:left="1287"/>
    </w:pPr>
  </w:style>
  <w:style w:type="paragraph" w:customStyle="1" w:styleId="CNnottoc-headings">
    <w:name w:val="CN not toc-headings"/>
    <w:next w:val="CNText"/>
    <w:uiPriority w:val="99"/>
    <w:qFormat/>
    <w:pPr>
      <w:keepNext/>
      <w:spacing w:before="240" w:after="60"/>
    </w:pPr>
    <w:rPr>
      <w:rFonts w:cs="Arial"/>
      <w:b/>
      <w:sz w:val="24"/>
      <w:szCs w:val="24"/>
    </w:rPr>
  </w:style>
  <w:style w:type="paragraph" w:customStyle="1" w:styleId="CNReference">
    <w:name w:val="CN Reference"/>
    <w:uiPriority w:val="99"/>
    <w:qFormat/>
    <w:pPr>
      <w:spacing w:before="80" w:after="60"/>
    </w:pPr>
    <w:rPr>
      <w:sz w:val="24"/>
      <w:szCs w:val="21"/>
    </w:rPr>
  </w:style>
  <w:style w:type="paragraph" w:customStyle="1" w:styleId="CNSAStext">
    <w:name w:val="CN SAS text"/>
    <w:uiPriority w:val="99"/>
    <w:qFormat/>
    <w:pPr>
      <w:spacing w:before="100"/>
    </w:pPr>
    <w:rPr>
      <w:rFonts w:ascii="Courier New" w:hAnsi="Courier New" w:cs="Courier New"/>
      <w:spacing w:val="-10"/>
      <w:sz w:val="21"/>
      <w:szCs w:val="18"/>
    </w:rPr>
  </w:style>
  <w:style w:type="paragraph" w:customStyle="1" w:styleId="CNSynopsis">
    <w:name w:val="CN Synopsis"/>
    <w:uiPriority w:val="99"/>
    <w:qFormat/>
    <w:pPr>
      <w:spacing w:before="120" w:after="20"/>
      <w:jc w:val="both"/>
    </w:pPr>
    <w:rPr>
      <w:sz w:val="24"/>
      <w:szCs w:val="24"/>
    </w:rPr>
  </w:style>
  <w:style w:type="paragraph" w:customStyle="1" w:styleId="CNSynopsisList">
    <w:name w:val="CN Synopsis List"/>
    <w:basedOn w:val="CNSynopsis"/>
    <w:uiPriority w:val="99"/>
    <w:qFormat/>
    <w:pPr>
      <w:spacing w:before="40"/>
      <w:ind w:left="862" w:hanging="431"/>
      <w:jc w:val="left"/>
    </w:pPr>
  </w:style>
  <w:style w:type="paragraph" w:customStyle="1" w:styleId="CNSynopsisList2">
    <w:name w:val="CN Synopsis List 2"/>
    <w:basedOn w:val="CNSynopsisList"/>
    <w:uiPriority w:val="99"/>
    <w:qFormat/>
    <w:pPr>
      <w:ind w:left="1299"/>
    </w:pPr>
  </w:style>
  <w:style w:type="paragraph" w:customStyle="1" w:styleId="1f5">
    <w:name w:val="书目1"/>
    <w:basedOn w:val="a"/>
    <w:next w:val="a"/>
    <w:uiPriority w:val="99"/>
    <w:qFormat/>
    <w:pPr>
      <w:widowControl/>
      <w:spacing w:before="100" w:after="200" w:line="276" w:lineRule="auto"/>
      <w:jc w:val="left"/>
    </w:pPr>
    <w:rPr>
      <w:kern w:val="0"/>
      <w:sz w:val="20"/>
      <w:szCs w:val="20"/>
      <w:lang w:eastAsia="en-US"/>
    </w:rPr>
  </w:style>
  <w:style w:type="table" w:customStyle="1" w:styleId="1f6">
    <w:name w:val="彩色网格1"/>
    <w:uiPriority w:val="99"/>
    <w:qFormat/>
    <w:pPr>
      <w:spacing w:before="100"/>
    </w:pPr>
    <w:rPr>
      <w:color w:val="000000"/>
      <w:lang w:eastAsia="en-US"/>
    </w:rPr>
    <w:tblPr>
      <w:tblBorders>
        <w:insideH w:val="single" w:sz="4" w:space="0" w:color="FFFFFF"/>
      </w:tblBorders>
      <w:tblCellMar>
        <w:top w:w="0" w:type="dxa"/>
        <w:left w:w="108" w:type="dxa"/>
        <w:bottom w:w="0" w:type="dxa"/>
        <w:right w:w="108" w:type="dxa"/>
      </w:tblCellMar>
    </w:tblPr>
    <w:tcPr>
      <w:shd w:val="clear" w:color="auto" w:fill="CCCCCC"/>
    </w:tcPr>
  </w:style>
  <w:style w:type="table" w:customStyle="1" w:styleId="1f7">
    <w:name w:val="彩色列表1"/>
    <w:uiPriority w:val="99"/>
    <w:qFormat/>
    <w:pPr>
      <w:spacing w:before="100"/>
    </w:pPr>
    <w:rPr>
      <w:color w:val="000000"/>
      <w:lang w:eastAsia="en-US"/>
    </w:rPr>
    <w:tblPr>
      <w:tblCellMar>
        <w:top w:w="0" w:type="dxa"/>
        <w:left w:w="108" w:type="dxa"/>
        <w:bottom w:w="0" w:type="dxa"/>
        <w:right w:w="108" w:type="dxa"/>
      </w:tblCellMar>
    </w:tblPr>
    <w:tcPr>
      <w:shd w:val="clear" w:color="auto" w:fill="E6E6E6"/>
    </w:tcPr>
  </w:style>
  <w:style w:type="table" w:customStyle="1" w:styleId="1f8">
    <w:name w:val="彩色底纹1"/>
    <w:uiPriority w:val="99"/>
    <w:qFormat/>
    <w:pPr>
      <w:spacing w:before="100"/>
    </w:pPr>
    <w:rPr>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style>
  <w:style w:type="table" w:customStyle="1" w:styleId="1f9">
    <w:name w:val="深色列表1"/>
    <w:uiPriority w:val="99"/>
    <w:qFormat/>
    <w:pPr>
      <w:spacing w:before="100"/>
    </w:pPr>
    <w:rPr>
      <w:color w:val="FFFFFF"/>
      <w:lang w:eastAsia="en-US"/>
    </w:rPr>
    <w:tblPr>
      <w:tblCellMar>
        <w:top w:w="0" w:type="dxa"/>
        <w:left w:w="108" w:type="dxa"/>
        <w:bottom w:w="0" w:type="dxa"/>
        <w:right w:w="108" w:type="dxa"/>
      </w:tblCellMar>
    </w:tblPr>
    <w:tcPr>
      <w:shd w:val="clear" w:color="auto" w:fill="000000"/>
    </w:tcPr>
  </w:style>
  <w:style w:type="table" w:customStyle="1" w:styleId="1fa">
    <w:name w:val="浅色网格1"/>
    <w:uiPriority w:val="99"/>
    <w:qFormat/>
    <w:pPr>
      <w:spacing w:before="100"/>
    </w:pPr>
    <w:rPr>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110">
    <w:name w:val="浅色网格 - 强调文字颜色 11"/>
    <w:uiPriority w:val="99"/>
    <w:qFormat/>
    <w:pPr>
      <w:spacing w:before="100"/>
    </w:pPr>
    <w:rPr>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1fb">
    <w:name w:val="浅色列表1"/>
    <w:uiPriority w:val="99"/>
    <w:qFormat/>
    <w:pPr>
      <w:spacing w:before="100"/>
    </w:pPr>
    <w:rPr>
      <w:lang w:eastAsia="en-US"/>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111">
    <w:name w:val="浅色列表 - 强调文字颜色 11"/>
    <w:uiPriority w:val="99"/>
    <w:qFormat/>
    <w:pPr>
      <w:spacing w:before="100"/>
    </w:pPr>
    <w:rPr>
      <w:lang w:eastAsia="en-US"/>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1fc">
    <w:name w:val="浅色底纹1"/>
    <w:uiPriority w:val="99"/>
    <w:pPr>
      <w:spacing w:before="100"/>
    </w:pPr>
    <w:rPr>
      <w:color w:val="000000"/>
      <w:lang w:eastAsia="en-US"/>
    </w:rPr>
    <w:tblPr>
      <w:tblBorders>
        <w:top w:val="single" w:sz="8" w:space="0" w:color="000000"/>
        <w:bottom w:val="single" w:sz="8" w:space="0" w:color="000000"/>
      </w:tblBorders>
      <w:tblCellMar>
        <w:top w:w="0" w:type="dxa"/>
        <w:left w:w="108" w:type="dxa"/>
        <w:bottom w:w="0" w:type="dxa"/>
        <w:right w:w="108" w:type="dxa"/>
      </w:tblCellMar>
    </w:tblPr>
  </w:style>
  <w:style w:type="table" w:customStyle="1" w:styleId="-112">
    <w:name w:val="浅色底纹 - 强调文字颜色 11"/>
    <w:uiPriority w:val="99"/>
    <w:qFormat/>
    <w:pPr>
      <w:spacing w:before="100"/>
    </w:pPr>
    <w:rPr>
      <w:color w:val="365F91"/>
      <w:lang w:eastAsia="en-US"/>
    </w:rPr>
    <w:tblPr>
      <w:tblBorders>
        <w:top w:val="single" w:sz="8" w:space="0" w:color="4F81BD"/>
        <w:bottom w:val="single" w:sz="8" w:space="0" w:color="4F81BD"/>
      </w:tblBorders>
      <w:tblCellMar>
        <w:top w:w="0" w:type="dxa"/>
        <w:left w:w="108" w:type="dxa"/>
        <w:bottom w:w="0" w:type="dxa"/>
        <w:right w:w="108" w:type="dxa"/>
      </w:tblCellMar>
    </w:tblPr>
  </w:style>
  <w:style w:type="table" w:customStyle="1" w:styleId="110">
    <w:name w:val="中等深浅网格 11"/>
    <w:uiPriority w:val="99"/>
    <w:qFormat/>
    <w:pPr>
      <w:spacing w:before="100"/>
    </w:pPr>
    <w:rPr>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style>
  <w:style w:type="table" w:customStyle="1" w:styleId="210">
    <w:name w:val="中等深浅网格 21"/>
    <w:uiPriority w:val="99"/>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table" w:customStyle="1" w:styleId="310">
    <w:name w:val="中等深浅网格 31"/>
    <w:uiPriority w:val="9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style>
  <w:style w:type="table" w:customStyle="1" w:styleId="111">
    <w:name w:val="中等深浅列表 11"/>
    <w:uiPriority w:val="99"/>
    <w:qFormat/>
    <w:pPr>
      <w:spacing w:before="100"/>
    </w:pPr>
    <w:rPr>
      <w:color w:val="000000"/>
      <w:lang w:eastAsia="en-US"/>
    </w:rPr>
    <w:tblPr>
      <w:tblBorders>
        <w:top w:val="single" w:sz="8" w:space="0" w:color="000000"/>
        <w:bottom w:val="single" w:sz="8" w:space="0" w:color="000000"/>
      </w:tblBorders>
      <w:tblCellMar>
        <w:top w:w="0" w:type="dxa"/>
        <w:left w:w="108" w:type="dxa"/>
        <w:bottom w:w="0" w:type="dxa"/>
        <w:right w:w="108" w:type="dxa"/>
      </w:tblCellMar>
    </w:tblPr>
  </w:style>
  <w:style w:type="table" w:customStyle="1" w:styleId="1-11">
    <w:name w:val="中等深浅列表 1 - 强调文字颜色 11"/>
    <w:uiPriority w:val="99"/>
    <w:qFormat/>
    <w:pPr>
      <w:spacing w:before="100"/>
    </w:pPr>
    <w:rPr>
      <w:color w:val="000000"/>
      <w:lang w:eastAsia="en-US"/>
    </w:rPr>
    <w:tblPr>
      <w:tblBorders>
        <w:top w:val="single" w:sz="8" w:space="0" w:color="4F81BD"/>
        <w:bottom w:val="single" w:sz="8" w:space="0" w:color="4F81BD"/>
      </w:tblBorders>
      <w:tblCellMar>
        <w:top w:w="0" w:type="dxa"/>
        <w:left w:w="108" w:type="dxa"/>
        <w:bottom w:w="0" w:type="dxa"/>
        <w:right w:w="108" w:type="dxa"/>
      </w:tblCellMar>
    </w:tblPr>
  </w:style>
  <w:style w:type="table" w:customStyle="1" w:styleId="211">
    <w:name w:val="中等深浅列表 21"/>
    <w:uiPriority w:val="99"/>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112">
    <w:name w:val="中等深浅底纹 11"/>
    <w:uiPriority w:val="99"/>
    <w:qFormat/>
    <w:pPr>
      <w:spacing w:before="100"/>
    </w:pPr>
    <w:rPr>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1-110">
    <w:name w:val="中等深浅底纹 1 - 强调文字颜色 11"/>
    <w:uiPriority w:val="99"/>
    <w:qFormat/>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212">
    <w:name w:val="中等深浅底纹 21"/>
    <w:uiPriority w:val="99"/>
    <w:qFormat/>
    <w:pPr>
      <w:spacing w:before="100"/>
    </w:pPr>
    <w:rPr>
      <w:lang w:eastAsia="en-US"/>
    </w:rPr>
    <w:tblPr>
      <w:tblBorders>
        <w:top w:val="single" w:sz="18" w:space="0" w:color="auto"/>
        <w:bottom w:val="single" w:sz="18" w:space="0" w:color="auto"/>
      </w:tblBorders>
      <w:tblCellMar>
        <w:top w:w="0" w:type="dxa"/>
        <w:left w:w="108" w:type="dxa"/>
        <w:bottom w:w="0" w:type="dxa"/>
        <w:right w:w="108" w:type="dxa"/>
      </w:tblCellMar>
    </w:tblPr>
  </w:style>
  <w:style w:type="table" w:customStyle="1" w:styleId="2-11">
    <w:name w:val="中等深浅底纹 2 - 强调文字颜色 11"/>
    <w:uiPriority w:val="99"/>
    <w:qFormat/>
    <w:pPr>
      <w:spacing w:before="100"/>
    </w:pPr>
    <w:rPr>
      <w:lang w:eastAsia="en-US"/>
    </w:rPr>
    <w:tblPr>
      <w:tblBorders>
        <w:top w:val="single" w:sz="18" w:space="0" w:color="auto"/>
        <w:bottom w:val="single" w:sz="18" w:space="0" w:color="auto"/>
      </w:tblBorders>
      <w:tblCellMar>
        <w:top w:w="0" w:type="dxa"/>
        <w:left w:w="108" w:type="dxa"/>
        <w:bottom w:w="0" w:type="dxa"/>
        <w:right w:w="108" w:type="dxa"/>
      </w:tblCellMar>
    </w:tblPr>
  </w:style>
  <w:style w:type="paragraph" w:customStyle="1" w:styleId="TOC10">
    <w:name w:val="TOC 标题1"/>
    <w:basedOn w:val="1"/>
    <w:next w:val="a"/>
    <w:uiPriority w:val="99"/>
    <w:qFormat/>
    <w:pPr>
      <w:numPr>
        <w:numId w:val="0"/>
      </w:numPr>
      <w:outlineLvl w:val="9"/>
    </w:pPr>
  </w:style>
  <w:style w:type="paragraph" w:customStyle="1" w:styleId="Default">
    <w:name w:val="Default"/>
    <w:uiPriority w:val="99"/>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uiPriority w:val="99"/>
    <w:qFormat/>
    <w:rPr>
      <w:rFonts w:cs="Times New Roman"/>
    </w:rPr>
  </w:style>
  <w:style w:type="character" w:customStyle="1" w:styleId="genesymbol2">
    <w:name w:val="genesymbol2"/>
    <w:uiPriority w:val="99"/>
    <w:qFormat/>
    <w:rPr>
      <w:rFonts w:cs="Times New Roman"/>
      <w:i/>
      <w:iCs/>
    </w:rPr>
  </w:style>
  <w:style w:type="paragraph" w:customStyle="1" w:styleId="ordinary-output">
    <w:name w:val="ordinary-output"/>
    <w:basedOn w:val="a"/>
    <w:uiPriority w:val="99"/>
    <w:qFormat/>
    <w:pPr>
      <w:widowControl/>
      <w:spacing w:before="100" w:beforeAutospacing="1" w:after="100" w:afterAutospacing="1" w:line="330" w:lineRule="atLeast"/>
      <w:jc w:val="left"/>
    </w:pPr>
    <w:rPr>
      <w:color w:val="333333"/>
      <w:kern w:val="0"/>
      <w:sz w:val="20"/>
      <w:szCs w:val="20"/>
      <w:lang w:eastAsia="en-US"/>
    </w:rPr>
  </w:style>
  <w:style w:type="character" w:customStyle="1" w:styleId="element-citation">
    <w:name w:val="element-citation"/>
    <w:uiPriority w:val="99"/>
    <w:qFormat/>
    <w:rPr>
      <w:rFonts w:cs="Times New Roman"/>
    </w:rPr>
  </w:style>
  <w:style w:type="character" w:customStyle="1" w:styleId="highlight">
    <w:name w:val="highlight"/>
    <w:uiPriority w:val="99"/>
    <w:qFormat/>
    <w:rPr>
      <w:rFonts w:cs="Times New Roman"/>
    </w:rPr>
  </w:style>
  <w:style w:type="table" w:customStyle="1" w:styleId="GridTable5Dark-Accent51">
    <w:name w:val="Grid Table 5 Dark - Accent 51"/>
    <w:uiPriority w:val="99"/>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AEEF3"/>
    </w:tcPr>
  </w:style>
  <w:style w:type="table" w:customStyle="1" w:styleId="6-21">
    <w:name w:val="清单表 6 彩色 - 着色 21"/>
    <w:uiPriority w:val="99"/>
    <w:qFormat/>
    <w:pPr>
      <w:spacing w:before="100"/>
    </w:pPr>
    <w:rPr>
      <w:color w:val="943634"/>
      <w:lang w:eastAsia="en-US"/>
    </w:rPr>
    <w:tblPr>
      <w:tblBorders>
        <w:top w:val="single" w:sz="4" w:space="0" w:color="C0504D"/>
        <w:bottom w:val="single" w:sz="4" w:space="0" w:color="C0504D"/>
      </w:tblBorders>
      <w:tblCellMar>
        <w:top w:w="0" w:type="dxa"/>
        <w:left w:w="108" w:type="dxa"/>
        <w:bottom w:w="0" w:type="dxa"/>
        <w:right w:w="108" w:type="dxa"/>
      </w:tblCellMar>
    </w:tblPr>
  </w:style>
  <w:style w:type="table" w:customStyle="1" w:styleId="6-51">
    <w:name w:val="清单表 6 彩色 - 着色 51"/>
    <w:uiPriority w:val="99"/>
    <w:qFormat/>
    <w:pPr>
      <w:spacing w:before="100"/>
    </w:pPr>
    <w:rPr>
      <w:color w:val="31849B"/>
      <w:lang w:eastAsia="en-US"/>
    </w:rPr>
    <w:tblPr>
      <w:tblBorders>
        <w:top w:val="single" w:sz="4" w:space="0" w:color="4BACC6"/>
        <w:bottom w:val="single" w:sz="4" w:space="0" w:color="4BACC6"/>
      </w:tblBorders>
      <w:tblCellMar>
        <w:top w:w="0" w:type="dxa"/>
        <w:left w:w="108" w:type="dxa"/>
        <w:bottom w:w="0" w:type="dxa"/>
        <w:right w:w="108" w:type="dxa"/>
      </w:tblCellMar>
    </w:tblPr>
  </w:style>
  <w:style w:type="table" w:customStyle="1" w:styleId="1-111">
    <w:name w:val="网格表 1 浅色 - 着色 11"/>
    <w:uiPriority w:val="99"/>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0" w:type="dxa"/>
        <w:left w:w="108" w:type="dxa"/>
        <w:bottom w:w="0" w:type="dxa"/>
        <w:right w:w="108" w:type="dxa"/>
      </w:tblCellMar>
    </w:tblPr>
  </w:style>
  <w:style w:type="table" w:customStyle="1" w:styleId="ListTable6Colorful-Accent61">
    <w:name w:val="List Table 6 Colorful - Accent 61"/>
    <w:uiPriority w:val="99"/>
    <w:qFormat/>
    <w:pPr>
      <w:spacing w:before="100"/>
    </w:pPr>
    <w:rPr>
      <w:color w:val="538135"/>
    </w:rPr>
    <w:tblPr>
      <w:tblBorders>
        <w:top w:val="single" w:sz="4" w:space="0" w:color="70AD47"/>
        <w:bottom w:val="single" w:sz="4" w:space="0" w:color="70AD47"/>
      </w:tblBorders>
      <w:tblCellMar>
        <w:top w:w="0" w:type="dxa"/>
        <w:left w:w="108" w:type="dxa"/>
        <w:bottom w:w="0" w:type="dxa"/>
        <w:right w:w="108" w:type="dxa"/>
      </w:tblCellMar>
    </w:tblPr>
  </w:style>
  <w:style w:type="table" w:customStyle="1" w:styleId="6-11">
    <w:name w:val="清单表 6 彩色 - 着色 11"/>
    <w:uiPriority w:val="99"/>
    <w:qFormat/>
    <w:pPr>
      <w:spacing w:before="100"/>
    </w:pPr>
    <w:rPr>
      <w:color w:val="365F91"/>
      <w:lang w:eastAsia="en-US"/>
    </w:rPr>
    <w:tblPr>
      <w:tblBorders>
        <w:top w:val="single" w:sz="4" w:space="0" w:color="4F81BD"/>
        <w:bottom w:val="single" w:sz="4" w:space="0" w:color="4F81BD"/>
      </w:tblBorders>
      <w:tblCellMar>
        <w:top w:w="0" w:type="dxa"/>
        <w:left w:w="108" w:type="dxa"/>
        <w:bottom w:w="0" w:type="dxa"/>
        <w:right w:w="108" w:type="dxa"/>
      </w:tblCellMar>
    </w:tblPr>
  </w:style>
  <w:style w:type="table" w:customStyle="1" w:styleId="GridTable1Light-Accent11">
    <w:name w:val="Grid Table 1 Light - Accent 11"/>
    <w:uiPriority w:val="99"/>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0" w:type="dxa"/>
        <w:left w:w="108" w:type="dxa"/>
        <w:bottom w:w="0" w:type="dxa"/>
        <w:right w:w="108" w:type="dxa"/>
      </w:tblCellMar>
    </w:tblPr>
  </w:style>
  <w:style w:type="table" w:customStyle="1" w:styleId="ListTable6Colorful-Accent11">
    <w:name w:val="List Table 6 Colorful - Accent 11"/>
    <w:uiPriority w:val="99"/>
    <w:qFormat/>
    <w:pPr>
      <w:spacing w:before="100"/>
    </w:pPr>
    <w:rPr>
      <w:color w:val="365F91"/>
      <w:lang w:eastAsia="en-US"/>
    </w:rPr>
    <w:tblPr>
      <w:tblBorders>
        <w:top w:val="single" w:sz="4" w:space="0" w:color="4F81BD"/>
        <w:bottom w:val="single" w:sz="4" w:space="0" w:color="4F81BD"/>
      </w:tblBorders>
      <w:tblCellMar>
        <w:top w:w="0" w:type="dxa"/>
        <w:left w:w="108" w:type="dxa"/>
        <w:bottom w:w="0" w:type="dxa"/>
        <w:right w:w="108" w:type="dxa"/>
      </w:tblCellMar>
    </w:tblPr>
  </w:style>
  <w:style w:type="table" w:customStyle="1" w:styleId="ListTable2-Accent11">
    <w:name w:val="List Table 2 - Accent 11"/>
    <w:uiPriority w:val="99"/>
    <w:qFormat/>
    <w:pPr>
      <w:spacing w:before="100"/>
    </w:pPr>
    <w:rPr>
      <w:lang w:eastAsia="en-US"/>
    </w:rPr>
    <w:tblPr>
      <w:tblBorders>
        <w:top w:val="single" w:sz="4" w:space="0" w:color="95B3D7"/>
        <w:bottom w:val="single" w:sz="4" w:space="0" w:color="95B3D7"/>
        <w:insideH w:val="single" w:sz="4" w:space="0" w:color="95B3D7"/>
      </w:tblBorders>
      <w:tblCellMar>
        <w:top w:w="0" w:type="dxa"/>
        <w:left w:w="108" w:type="dxa"/>
        <w:bottom w:w="0" w:type="dxa"/>
        <w:right w:w="108" w:type="dxa"/>
      </w:tblCellMar>
    </w:tblPr>
  </w:style>
  <w:style w:type="paragraph" w:customStyle="1" w:styleId="1fd">
    <w:name w:val="列出段落1"/>
    <w:basedOn w:val="a"/>
    <w:uiPriority w:val="99"/>
    <w:qFormat/>
    <w:pPr>
      <w:widowControl/>
      <w:spacing w:before="100" w:after="200" w:line="276" w:lineRule="auto"/>
      <w:ind w:firstLineChars="200" w:firstLine="420"/>
      <w:jc w:val="left"/>
    </w:pPr>
    <w:rPr>
      <w:rFonts w:ascii="宋体" w:hAnsi="宋体" w:cs="宋体"/>
      <w:kern w:val="0"/>
      <w:sz w:val="20"/>
      <w:szCs w:val="20"/>
      <w:lang w:eastAsia="en-US"/>
    </w:rPr>
  </w:style>
  <w:style w:type="table" w:customStyle="1" w:styleId="6-110">
    <w:name w:val="列表 6 彩色 - 强调文字颜色 11"/>
    <w:uiPriority w:val="99"/>
    <w:pPr>
      <w:spacing w:before="100"/>
    </w:pPr>
    <w:rPr>
      <w:color w:val="365F91"/>
      <w:lang w:eastAsia="en-US"/>
    </w:rPr>
    <w:tblPr>
      <w:tblBorders>
        <w:top w:val="single" w:sz="4" w:space="0" w:color="4F81BD"/>
        <w:bottom w:val="single" w:sz="4" w:space="0" w:color="4F81BD"/>
      </w:tblBorders>
      <w:tblCellMar>
        <w:top w:w="0" w:type="dxa"/>
        <w:left w:w="108" w:type="dxa"/>
        <w:bottom w:w="0" w:type="dxa"/>
        <w:right w:w="108" w:type="dxa"/>
      </w:tblCellMar>
    </w:tblPr>
  </w:style>
  <w:style w:type="paragraph" w:customStyle="1" w:styleId="p1">
    <w:name w:val="p1"/>
    <w:basedOn w:val="a"/>
    <w:uiPriority w:val="99"/>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uiPriority w:val="99"/>
    <w:qFormat/>
    <w:pPr>
      <w:spacing w:before="100"/>
    </w:pPr>
    <w:rPr>
      <w:rFonts w:ascii="Century Schoolbook" w:hAnsi="Century Schoolbook"/>
      <w:color w:val="E65B01"/>
      <w:lang w:eastAsia="en-US"/>
    </w:rPr>
    <w:tblPr>
      <w:tblBorders>
        <w:top w:val="single" w:sz="4" w:space="0" w:color="FE8637"/>
        <w:bottom w:val="single" w:sz="4" w:space="0" w:color="FE8637"/>
      </w:tblBorders>
      <w:tblCellMar>
        <w:top w:w="0" w:type="dxa"/>
        <w:left w:w="108" w:type="dxa"/>
        <w:bottom w:w="0" w:type="dxa"/>
        <w:right w:w="108" w:type="dxa"/>
      </w:tblCellMar>
    </w:tblPr>
  </w:style>
  <w:style w:type="paragraph" w:customStyle="1" w:styleId="font5">
    <w:name w:val="font5"/>
    <w:basedOn w:val="a"/>
    <w:uiPriority w:val="99"/>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uiPriority w:val="99"/>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uiPriority w:val="99"/>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uiPriority w:val="99"/>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uiPriority w:val="99"/>
    <w:qFormat/>
    <w:pPr>
      <w:adjustRightInd w:val="0"/>
      <w:snapToGrid w:val="0"/>
      <w:spacing w:before="40" w:after="40"/>
      <w:ind w:firstLineChars="200" w:firstLine="200"/>
    </w:pPr>
    <w:rPr>
      <w:rFonts w:ascii="Times New Roman" w:eastAsia="微软雅黑" w:hAnsi="Times New Roman"/>
      <w:color w:val="000000"/>
      <w:kern w:val="0"/>
      <w:sz w:val="21"/>
      <w:szCs w:val="21"/>
      <w:lang w:eastAsia="en-US"/>
    </w:rPr>
  </w:style>
  <w:style w:type="character" w:customStyle="1" w:styleId="TT0">
    <w:name w:val="TT 字符"/>
    <w:link w:val="TT"/>
    <w:uiPriority w:val="99"/>
    <w:locked/>
    <w:rPr>
      <w:rFonts w:ascii="Times New Roman" w:eastAsia="微软雅黑" w:hAnsi="Times New Roman" w:cs="Times New Roman"/>
      <w:color w:val="000000"/>
      <w:kern w:val="0"/>
      <w:sz w:val="21"/>
      <w:szCs w:val="21"/>
      <w:lang w:eastAsia="en-US"/>
    </w:rPr>
  </w:style>
  <w:style w:type="paragraph" w:customStyle="1" w:styleId="1fe">
    <w:name w:val="修订1"/>
    <w:hidden/>
    <w:uiPriority w:val="99"/>
    <w:semiHidden/>
    <w:qFormat/>
    <w:rPr>
      <w:rFonts w:ascii="Cambria" w:hAnsi="Cambria"/>
      <w:kern w:val="2"/>
      <w:sz w:val="24"/>
      <w:szCs w:val="24"/>
    </w:rPr>
  </w:style>
  <w:style w:type="character" w:customStyle="1" w:styleId="1ff">
    <w:name w:val="未处理的提及1"/>
    <w:uiPriority w:val="99"/>
    <w:qFormat/>
    <w:rPr>
      <w:rFonts w:cs="Times New Roman"/>
      <w:color w:val="605E5C"/>
      <w:shd w:val="clear" w:color="auto" w:fill="E1DFDD"/>
    </w:rPr>
  </w:style>
  <w:style w:type="table" w:customStyle="1" w:styleId="113">
    <w:name w:val="无格式表格 11"/>
    <w:uiPriority w:val="99"/>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1ff0">
    <w:name w:val="网格型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5">
    <w:name w:val="网格型2"/>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
    <w:name w:val="清单表 3 - 着色 61"/>
    <w:uiPriority w:val="99"/>
    <w:qFormat/>
    <w:tblPr>
      <w:tblBorders>
        <w:top w:val="single" w:sz="4" w:space="0" w:color="F79646"/>
        <w:left w:val="single" w:sz="4" w:space="0" w:color="F79646"/>
        <w:bottom w:val="single" w:sz="4" w:space="0" w:color="F79646"/>
        <w:right w:val="single" w:sz="4" w:space="0" w:color="F79646"/>
      </w:tblBorders>
      <w:tblCellMar>
        <w:top w:w="0" w:type="dxa"/>
        <w:left w:w="108" w:type="dxa"/>
        <w:bottom w:w="0" w:type="dxa"/>
        <w:right w:w="108" w:type="dxa"/>
      </w:tblCellMar>
    </w:tblPr>
  </w:style>
  <w:style w:type="paragraph" w:styleId="affffe">
    <w:name w:val="List Paragraph"/>
    <w:basedOn w:val="a"/>
    <w:uiPriority w:val="34"/>
    <w:qFormat/>
    <w:pPr>
      <w:ind w:firstLineChars="200" w:firstLine="420"/>
    </w:pPr>
  </w:style>
  <w:style w:type="character" w:customStyle="1" w:styleId="font11">
    <w:name w:val="font11"/>
    <w:uiPriority w:val="99"/>
    <w:qFormat/>
    <w:rPr>
      <w:rFonts w:ascii="微软雅黑" w:eastAsia="微软雅黑" w:hAnsi="微软雅黑" w:cs="微软雅黑"/>
      <w:color w:val="000000"/>
      <w:sz w:val="13"/>
      <w:szCs w:val="13"/>
      <w:u w:val="none"/>
    </w:rPr>
  </w:style>
  <w:style w:type="paragraph" w:styleId="afffff">
    <w:name w:val="Revision"/>
    <w:hidden/>
    <w:uiPriority w:val="99"/>
    <w:unhideWhenUsed/>
    <w:rsid w:val="006D0046"/>
    <w:rPr>
      <w:rFonts w:ascii="Cambria" w:hAnsi="Cambri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8</Pages>
  <Words>1061</Words>
  <Characters>6051</Characters>
  <Application>Microsoft Office Word</Application>
  <DocSecurity>0</DocSecurity>
  <Lines>50</Lines>
  <Paragraphs>14</Paragraphs>
  <ScaleCrop>false</ScaleCrop>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949</cp:revision>
  <cp:lastPrinted>2024-04-15T08:33:00Z</cp:lastPrinted>
  <dcterms:created xsi:type="dcterms:W3CDTF">2021-02-23T14:19:00Z</dcterms:created>
  <dcterms:modified xsi:type="dcterms:W3CDTF">2024-06-14T03:21:00Z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2052-12.1.0.16929</vt:lpwstr>
  </property>
  <property fmtid="{D5CDD505-2E9C-101B-9397-08002B2CF9AE}" pid="4" name="ICV">
    <vt:lpwstr>29282806237445C98E8AA9F755282376</vt:lpwstr>
  </property>
</Properties>
</file>