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BADC528" w14:textId="77777777" w:rsidR="008C41DD" w:rsidRDefault="0069097B">
      <w:pPr>
        <w:spacing w:line="520" w:lineRule="exact"/>
        <w:jc w:val="center"/>
        <w:rPr>
          <w:rFonts w:asciiTheme="minorEastAsia" w:hAnsiTheme="minorEastAsia"/>
          <w:b/>
          <w:sz w:val="16"/>
          <w:szCs w:val="16"/>
        </w:rPr>
      </w:pPr>
      <w:bookmarkStart w:id="0" w:name="_Hlk530387787"/>
      <w:bookmarkStart w:id="1" w:name="Basic_Info_Table_remove"/>
      <w:r>
        <w:rPr>
          <w:rFonts w:ascii="仿宋_GB2312" w:eastAsia="仿宋_GB2312" w:hAnsi="仿宋_GB2312" w:cs="仿宋_GB2312" w:hint="eastAsia"/>
          <w:b/>
          <w:color w:val="000000" w:themeColor="text1"/>
          <w:sz w:val="44"/>
          <w:szCs w:val="36"/>
        </w:rPr>
        <w:t>河北医科大学第四医院</w:t>
      </w:r>
    </w:p>
    <w:p w14:paraId="14716361" w14:textId="77777777" w:rsidR="008C41DD" w:rsidRDefault="0069097B">
      <w:pPr>
        <w:spacing w:line="520" w:lineRule="exact"/>
        <w:jc w:val="center"/>
        <w:rPr>
          <w:rFonts w:ascii="Times New Roman Italic" w:eastAsia="仿宋_GB2312" w:hAnsi="Times New Roman Italic" w:cs="Times New Roman Italic"/>
          <w:bCs/>
          <w:iCs/>
          <w:color w:val="000000" w:themeColor="text1"/>
          <w:sz w:val="32"/>
          <w:szCs w:val="32"/>
        </w:rPr>
      </w:pPr>
      <w:r>
        <w:rPr>
          <w:rFonts w:ascii="Times New Roman Italic" w:eastAsia="仿宋_GB2312" w:hAnsi="Times New Roman Italic" w:cs="Times New Roman Italic" w:hint="eastAsia"/>
          <w:bCs/>
          <w:iCs/>
          <w:color w:val="000000" w:themeColor="text1"/>
          <w:sz w:val="32"/>
          <w:szCs w:val="32"/>
        </w:rPr>
        <w:t>细胞学室（癌检中心）</w:t>
      </w:r>
    </w:p>
    <w:p w14:paraId="5CFE3D87" w14:textId="77777777" w:rsidR="008C41DD" w:rsidRDefault="0069097B">
      <w:pPr>
        <w:spacing w:line="520" w:lineRule="exact"/>
        <w:jc w:val="center"/>
        <w:rPr>
          <w:rFonts w:ascii="微软雅黑" w:eastAsia="微软雅黑" w:hAnsi="微软雅黑"/>
          <w:b/>
          <w:color w:val="000000" w:themeColor="text1"/>
        </w:rPr>
      </w:pPr>
      <w:r>
        <w:rPr>
          <w:rFonts w:ascii="仿宋_GB2312" w:eastAsia="仿宋_GB2312" w:hAnsi="仿宋_GB2312" w:cs="仿宋_GB2312" w:hint="eastAsia"/>
          <w:b/>
          <w:color w:val="000000" w:themeColor="text1"/>
          <w:sz w:val="32"/>
          <w:szCs w:val="32"/>
        </w:rPr>
        <w:t>分子病理检测报告单</w:t>
      </w:r>
      <w:bookmarkEnd w:id="0"/>
    </w:p>
    <w:tbl>
      <w:tblPr>
        <w:tblStyle w:val="ac"/>
        <w:tblpPr w:leftFromText="180" w:rightFromText="180" w:vertAnchor="text" w:tblpXSpec="center" w:tblpY="1"/>
        <w:tblOverlap w:val="never"/>
        <w:tblW w:w="8789"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276"/>
        <w:gridCol w:w="1134"/>
        <w:gridCol w:w="851"/>
        <w:gridCol w:w="1134"/>
        <w:gridCol w:w="1134"/>
        <w:gridCol w:w="1275"/>
        <w:gridCol w:w="851"/>
      </w:tblGrid>
      <w:tr w:rsidR="00E04FA9" w14:paraId="0014EE22" w14:textId="77777777" w:rsidTr="003B080E">
        <w:trPr>
          <w:trHeight w:val="299"/>
          <w:jc w:val="center"/>
        </w:trPr>
        <w:tc>
          <w:tcPr>
            <w:tcW w:w="1134" w:type="dxa"/>
            <w:tcBorders>
              <w:bottom w:val="single" w:sz="4" w:space="0" w:color="auto"/>
            </w:tcBorders>
            <w:shd w:val="clear" w:color="auto" w:fill="auto"/>
            <w:tcMar>
              <w:top w:w="28" w:type="dxa"/>
              <w:left w:w="85" w:type="dxa"/>
              <w:bottom w:w="28" w:type="dxa"/>
              <w:right w:w="85" w:type="dxa"/>
            </w:tcMar>
            <w:vAlign w:val="center"/>
          </w:tcPr>
          <w:p w14:paraId="51BAAAD2" w14:textId="77777777" w:rsidR="00E04FA9" w:rsidRDefault="00E04FA9" w:rsidP="003B080E">
            <w:pPr>
              <w:rPr>
                <w:rFonts w:ascii="微软雅黑" w:eastAsia="微软雅黑" w:hAnsi="微软雅黑" w:cs="Times New Roman (正文 CS 字体)"/>
                <w:b/>
                <w:spacing w:val="6"/>
                <w:sz w:val="18"/>
                <w:szCs w:val="18"/>
              </w:rPr>
            </w:pPr>
            <w:bookmarkStart w:id="2" w:name="Detection_Content_Table_remove"/>
            <w:bookmarkEnd w:id="1"/>
          </w:p>
        </w:tc>
        <w:tc>
          <w:tcPr>
            <w:tcW w:w="1276" w:type="dxa"/>
            <w:tcBorders>
              <w:bottom w:val="single" w:sz="4" w:space="0" w:color="auto"/>
            </w:tcBorders>
            <w:shd w:val="clear" w:color="auto" w:fill="auto"/>
            <w:tcMar>
              <w:top w:w="28" w:type="dxa"/>
              <w:left w:w="85" w:type="dxa"/>
              <w:bottom w:w="28" w:type="dxa"/>
              <w:right w:w="85" w:type="dxa"/>
            </w:tcMar>
            <w:vAlign w:val="center"/>
          </w:tcPr>
          <w:p w14:paraId="013808BE" w14:textId="77777777" w:rsidR="00E04FA9" w:rsidRDefault="00E04FA9" w:rsidP="003B080E">
            <w:pPr>
              <w:rPr>
                <w:rFonts w:ascii="微软雅黑" w:eastAsia="微软雅黑" w:hAnsi="微软雅黑" w:cs="Times New Roman (正文 CS 字体)"/>
                <w:spacing w:val="6"/>
                <w:sz w:val="18"/>
                <w:szCs w:val="18"/>
              </w:rPr>
            </w:pPr>
          </w:p>
        </w:tc>
        <w:tc>
          <w:tcPr>
            <w:tcW w:w="1134" w:type="dxa"/>
            <w:tcBorders>
              <w:bottom w:val="single" w:sz="4" w:space="0" w:color="auto"/>
            </w:tcBorders>
            <w:shd w:val="clear" w:color="auto" w:fill="auto"/>
            <w:tcMar>
              <w:top w:w="28" w:type="dxa"/>
              <w:left w:w="85" w:type="dxa"/>
              <w:bottom w:w="28" w:type="dxa"/>
              <w:right w:w="85" w:type="dxa"/>
            </w:tcMar>
            <w:vAlign w:val="center"/>
          </w:tcPr>
          <w:p w14:paraId="5DB41B51" w14:textId="77777777" w:rsidR="00E04FA9" w:rsidRDefault="00E04FA9" w:rsidP="003B080E">
            <w:pPr>
              <w:rPr>
                <w:rFonts w:ascii="微软雅黑" w:eastAsia="微软雅黑" w:hAnsi="微软雅黑" w:cs="Times New Roman (正文 CS 字体)"/>
                <w:b/>
                <w:spacing w:val="6"/>
                <w:sz w:val="18"/>
                <w:szCs w:val="18"/>
              </w:rPr>
            </w:pPr>
          </w:p>
        </w:tc>
        <w:tc>
          <w:tcPr>
            <w:tcW w:w="851" w:type="dxa"/>
            <w:tcBorders>
              <w:bottom w:val="single" w:sz="4" w:space="0" w:color="auto"/>
            </w:tcBorders>
            <w:shd w:val="clear" w:color="auto" w:fill="auto"/>
            <w:tcMar>
              <w:top w:w="28" w:type="dxa"/>
              <w:left w:w="85" w:type="dxa"/>
              <w:bottom w:w="28" w:type="dxa"/>
              <w:right w:w="85" w:type="dxa"/>
            </w:tcMar>
            <w:vAlign w:val="center"/>
          </w:tcPr>
          <w:p w14:paraId="6188D867" w14:textId="77777777" w:rsidR="00E04FA9" w:rsidRDefault="00E04FA9" w:rsidP="003B080E">
            <w:pPr>
              <w:rPr>
                <w:rFonts w:ascii="微软雅黑" w:eastAsia="微软雅黑" w:hAnsi="微软雅黑" w:cs="Times New Roman (正文 CS 字体)"/>
                <w:spacing w:val="6"/>
                <w:sz w:val="18"/>
                <w:szCs w:val="18"/>
              </w:rPr>
            </w:pPr>
          </w:p>
        </w:tc>
        <w:tc>
          <w:tcPr>
            <w:tcW w:w="1134" w:type="dxa"/>
            <w:tcBorders>
              <w:bottom w:val="single" w:sz="4" w:space="0" w:color="auto"/>
            </w:tcBorders>
            <w:shd w:val="clear" w:color="auto" w:fill="auto"/>
            <w:tcMar>
              <w:top w:w="28" w:type="dxa"/>
              <w:left w:w="85" w:type="dxa"/>
              <w:bottom w:w="28" w:type="dxa"/>
              <w:right w:w="85" w:type="dxa"/>
            </w:tcMar>
            <w:vAlign w:val="center"/>
          </w:tcPr>
          <w:p w14:paraId="59E2D4E3" w14:textId="77777777" w:rsidR="00E04FA9" w:rsidRDefault="00E04FA9" w:rsidP="003B080E">
            <w:pPr>
              <w:rPr>
                <w:rFonts w:ascii="微软雅黑" w:eastAsia="微软雅黑" w:hAnsi="微软雅黑" w:cs="Times New Roman (正文 CS 字体)"/>
                <w:b/>
                <w:spacing w:val="6"/>
                <w:sz w:val="18"/>
                <w:szCs w:val="18"/>
              </w:rPr>
            </w:pPr>
          </w:p>
        </w:tc>
        <w:tc>
          <w:tcPr>
            <w:tcW w:w="1134" w:type="dxa"/>
            <w:tcBorders>
              <w:bottom w:val="single" w:sz="4" w:space="0" w:color="auto"/>
            </w:tcBorders>
            <w:shd w:val="clear" w:color="auto" w:fill="auto"/>
            <w:tcMar>
              <w:top w:w="28" w:type="dxa"/>
              <w:left w:w="85" w:type="dxa"/>
              <w:bottom w:w="28" w:type="dxa"/>
              <w:right w:w="85" w:type="dxa"/>
            </w:tcMar>
            <w:vAlign w:val="center"/>
          </w:tcPr>
          <w:p w14:paraId="6E0DF0C3" w14:textId="77777777" w:rsidR="00E04FA9" w:rsidRDefault="00E04FA9" w:rsidP="003B080E">
            <w:pPr>
              <w:rPr>
                <w:rFonts w:ascii="微软雅黑" w:eastAsia="微软雅黑" w:hAnsi="微软雅黑" w:cs="Times New Roman (正文 CS 字体)"/>
                <w:spacing w:val="6"/>
                <w:sz w:val="18"/>
                <w:szCs w:val="18"/>
              </w:rPr>
            </w:pPr>
          </w:p>
        </w:tc>
        <w:tc>
          <w:tcPr>
            <w:tcW w:w="1275" w:type="dxa"/>
            <w:tcBorders>
              <w:bottom w:val="single" w:sz="4" w:space="0" w:color="auto"/>
            </w:tcBorders>
            <w:vAlign w:val="center"/>
          </w:tcPr>
          <w:p w14:paraId="27DA630D" w14:textId="77777777" w:rsidR="00E04FA9" w:rsidRDefault="00E04FA9" w:rsidP="003B080E">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p>
        </w:tc>
        <w:tc>
          <w:tcPr>
            <w:tcW w:w="851" w:type="dxa"/>
            <w:tcBorders>
              <w:bottom w:val="single" w:sz="4" w:space="0" w:color="auto"/>
            </w:tcBorders>
            <w:vAlign w:val="center"/>
          </w:tcPr>
          <w:p w14:paraId="0016A718" w14:textId="77777777" w:rsidR="00E04FA9" w:rsidRDefault="00E04FA9" w:rsidP="003B080E">
            <w:pPr>
              <w:rPr>
                <w:rFonts w:ascii="微软雅黑" w:eastAsia="微软雅黑" w:hAnsi="微软雅黑" w:cs="Times New Roman (正文 CS 字体)"/>
                <w:spacing w:val="6"/>
                <w:sz w:val="18"/>
                <w:szCs w:val="18"/>
              </w:rPr>
            </w:pPr>
            <w:r w:rsidRPr="0019003F">
              <w:rPr>
                <w:rFonts w:ascii="微软雅黑" w:eastAsia="微软雅黑" w:hAnsi="微软雅黑" w:cs="Times New Roman (正文 CS 字体)"/>
                <w:spacing w:val="6"/>
                <w:sz w:val="18"/>
                <w:szCs w:val="18"/>
              </w:rPr>
              <w:t>{{</w:t>
            </w:r>
            <w:proofErr w:type="spellStart"/>
            <w:r w:rsidRPr="0019003F">
              <w:rPr>
                <w:rFonts w:ascii="微软雅黑" w:eastAsia="微软雅黑" w:hAnsi="微软雅黑" w:cs="Times New Roman (正文 CS 字体)"/>
                <w:spacing w:val="6"/>
                <w:sz w:val="18"/>
                <w:szCs w:val="18"/>
              </w:rPr>
              <w:t>sample.mol_pathological_id</w:t>
            </w:r>
            <w:proofErr w:type="spellEnd"/>
            <w:r w:rsidRPr="0019003F">
              <w:rPr>
                <w:rFonts w:ascii="微软雅黑" w:eastAsia="微软雅黑" w:hAnsi="微软雅黑" w:cs="Times New Roman (正文 CS 字体)"/>
                <w:spacing w:val="6"/>
                <w:sz w:val="18"/>
                <w:szCs w:val="18"/>
              </w:rPr>
              <w:t>}}</w:t>
            </w:r>
          </w:p>
        </w:tc>
      </w:tr>
      <w:tr w:rsidR="00E04FA9" w14:paraId="2867F4F6" w14:textId="77777777" w:rsidTr="003B080E">
        <w:trPr>
          <w:trHeight w:val="299"/>
          <w:jc w:val="center"/>
        </w:trPr>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3E003A7C"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r>
              <w:rPr>
                <w:rFonts w:ascii="微软雅黑" w:eastAsia="微软雅黑" w:hAnsi="微软雅黑" w:cs="Times New Roman (正文 CS 字体)" w:hint="eastAsia"/>
                <w:b/>
                <w:spacing w:val="6"/>
                <w:sz w:val="18"/>
                <w:szCs w:val="18"/>
              </w:rPr>
              <w:t>：</w:t>
            </w:r>
          </w:p>
        </w:tc>
        <w:tc>
          <w:tcPr>
            <w:tcW w:w="1276" w:type="dxa"/>
            <w:tcBorders>
              <w:top w:val="single" w:sz="4" w:space="0" w:color="auto"/>
              <w:tl2br w:val="nil"/>
              <w:tr2bl w:val="nil"/>
            </w:tcBorders>
            <w:shd w:val="clear" w:color="auto" w:fill="auto"/>
            <w:tcMar>
              <w:top w:w="28" w:type="dxa"/>
              <w:left w:w="85" w:type="dxa"/>
              <w:bottom w:w="28" w:type="dxa"/>
              <w:right w:w="85" w:type="dxa"/>
            </w:tcMar>
            <w:vAlign w:val="center"/>
          </w:tcPr>
          <w:p w14:paraId="29D08E05" w14:textId="77777777" w:rsidR="00E04FA9" w:rsidRDefault="00E04FA9" w:rsidP="003B080E">
            <w:pPr>
              <w:rPr>
                <w:rFonts w:ascii="微软雅黑" w:eastAsia="微软雅黑" w:hAnsi="微软雅黑" w:cs="Times New Roman (正文 CS 字体)"/>
                <w:spacing w:val="6"/>
                <w:sz w:val="18"/>
                <w:szCs w:val="18"/>
              </w:rPr>
            </w:pPr>
            <w:r w:rsidRPr="003A1CA6">
              <w:rPr>
                <w:rFonts w:ascii="微软雅黑" w:eastAsia="微软雅黑" w:hAnsi="微软雅黑" w:cs="Times New Roman (正文 CS 字体)"/>
                <w:spacing w:val="6"/>
                <w:sz w:val="18"/>
                <w:szCs w:val="18"/>
              </w:rPr>
              <w:t>{{</w:t>
            </w:r>
            <w:proofErr w:type="spellStart"/>
            <w:proofErr w:type="gramStart"/>
            <w:r w:rsidRPr="003A1CA6">
              <w:rPr>
                <w:rFonts w:ascii="微软雅黑" w:eastAsia="微软雅黑" w:hAnsi="微软雅黑" w:cs="Times New Roman (正文 CS 字体)"/>
                <w:spacing w:val="6"/>
                <w:sz w:val="18"/>
                <w:szCs w:val="18"/>
              </w:rPr>
              <w:t>sample.patient</w:t>
            </w:r>
            <w:proofErr w:type="gramEnd"/>
            <w:r w:rsidRPr="003A1CA6">
              <w:rPr>
                <w:rFonts w:ascii="微软雅黑" w:eastAsia="微软雅黑" w:hAnsi="微软雅黑" w:cs="Times New Roman (正文 CS 字体)"/>
                <w:spacing w:val="6"/>
                <w:sz w:val="18"/>
                <w:szCs w:val="18"/>
              </w:rPr>
              <w:t>_name</w:t>
            </w:r>
            <w:proofErr w:type="spellEnd"/>
            <w:r w:rsidRPr="003A1CA6">
              <w:rPr>
                <w:rFonts w:ascii="微软雅黑" w:eastAsia="微软雅黑" w:hAnsi="微软雅黑" w:cs="Times New Roman (正文 CS 字体)"/>
                <w:spacing w:val="6"/>
                <w:sz w:val="18"/>
                <w:szCs w:val="18"/>
              </w:rPr>
              <w:t>}}</w:t>
            </w:r>
          </w:p>
        </w:tc>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40E5132F"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性别：</w:t>
            </w:r>
          </w:p>
        </w:tc>
        <w:tc>
          <w:tcPr>
            <w:tcW w:w="851" w:type="dxa"/>
            <w:tcBorders>
              <w:top w:val="single" w:sz="4" w:space="0" w:color="auto"/>
              <w:tl2br w:val="nil"/>
              <w:tr2bl w:val="nil"/>
            </w:tcBorders>
            <w:shd w:val="clear" w:color="auto" w:fill="auto"/>
            <w:tcMar>
              <w:top w:w="28" w:type="dxa"/>
              <w:left w:w="85" w:type="dxa"/>
              <w:bottom w:w="28" w:type="dxa"/>
              <w:right w:w="85" w:type="dxa"/>
            </w:tcMar>
            <w:vAlign w:val="center"/>
          </w:tcPr>
          <w:p w14:paraId="2F1DC2D9" w14:textId="77777777" w:rsidR="00E04FA9" w:rsidRPr="003A1CA6" w:rsidRDefault="00E04FA9" w:rsidP="003B080E">
            <w:pPr>
              <w:rPr>
                <w:rFonts w:ascii="微软雅黑" w:eastAsia="微软雅黑" w:hAnsi="微软雅黑" w:cs="Times New Roman (正文 CS 字体)"/>
                <w:bCs/>
                <w:spacing w:val="6"/>
                <w:sz w:val="18"/>
                <w:szCs w:val="18"/>
              </w:rPr>
            </w:pPr>
            <w:r w:rsidRPr="003A1CA6">
              <w:rPr>
                <w:rFonts w:ascii="微软雅黑" w:eastAsia="微软雅黑" w:hAnsi="微软雅黑" w:cs="Times New Roman (正文 CS 字体)"/>
                <w:bCs/>
                <w:spacing w:val="6"/>
                <w:sz w:val="18"/>
                <w:szCs w:val="18"/>
              </w:rPr>
              <w:t>{{</w:t>
            </w:r>
            <w:proofErr w:type="spellStart"/>
            <w:proofErr w:type="gramStart"/>
            <w:r w:rsidRPr="003A1CA6">
              <w:rPr>
                <w:rFonts w:ascii="微软雅黑" w:eastAsia="微软雅黑" w:hAnsi="微软雅黑" w:cs="Times New Roman (正文 CS 字体)"/>
                <w:bCs/>
                <w:spacing w:val="6"/>
                <w:sz w:val="18"/>
                <w:szCs w:val="18"/>
              </w:rPr>
              <w:t>sample.gender</w:t>
            </w:r>
            <w:proofErr w:type="spellEnd"/>
            <w:proofErr w:type="gramEnd"/>
            <w:r w:rsidRPr="003A1CA6">
              <w:rPr>
                <w:rFonts w:ascii="微软雅黑" w:eastAsia="微软雅黑" w:hAnsi="微软雅黑" w:cs="Times New Roman (正文 CS 字体)"/>
                <w:bCs/>
                <w:spacing w:val="6"/>
                <w:sz w:val="18"/>
                <w:szCs w:val="18"/>
              </w:rPr>
              <w:t>}}</w:t>
            </w:r>
          </w:p>
        </w:tc>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23C8D155"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年龄：</w:t>
            </w:r>
          </w:p>
        </w:tc>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6A135CD4" w14:textId="77777777" w:rsidR="00E04FA9" w:rsidRPr="0056696D" w:rsidRDefault="00E04FA9" w:rsidP="003B080E">
            <w:pPr>
              <w:rPr>
                <w:rFonts w:ascii="微软雅黑" w:eastAsia="微软雅黑" w:hAnsi="微软雅黑" w:cs="Times New Roman (正文 CS 字体)"/>
                <w:bCs/>
                <w:spacing w:val="6"/>
                <w:sz w:val="18"/>
                <w:szCs w:val="18"/>
              </w:rPr>
            </w:pPr>
            <w:r w:rsidRPr="0056696D">
              <w:rPr>
                <w:rFonts w:ascii="微软雅黑" w:eastAsia="微软雅黑" w:hAnsi="微软雅黑" w:cs="Times New Roman (正文 CS 字体)"/>
                <w:bCs/>
                <w:spacing w:val="6"/>
                <w:sz w:val="18"/>
                <w:szCs w:val="18"/>
              </w:rPr>
              <w:t>{{</w:t>
            </w:r>
            <w:proofErr w:type="spellStart"/>
            <w:r w:rsidRPr="0056696D">
              <w:rPr>
                <w:rFonts w:ascii="微软雅黑" w:eastAsia="微软雅黑" w:hAnsi="微软雅黑" w:cs="Times New Roman (正文 CS 字体)"/>
                <w:bCs/>
                <w:spacing w:val="6"/>
                <w:sz w:val="18"/>
                <w:szCs w:val="18"/>
              </w:rPr>
              <w:t>sample.age</w:t>
            </w:r>
            <w:proofErr w:type="spellEnd"/>
            <w:r w:rsidRPr="0056696D">
              <w:rPr>
                <w:rFonts w:ascii="微软雅黑" w:eastAsia="微软雅黑" w:hAnsi="微软雅黑" w:cs="Times New Roman (正文 CS 字体)"/>
                <w:bCs/>
                <w:spacing w:val="6"/>
                <w:sz w:val="18"/>
                <w:szCs w:val="18"/>
              </w:rPr>
              <w:t>}}</w:t>
            </w:r>
          </w:p>
        </w:tc>
        <w:tc>
          <w:tcPr>
            <w:tcW w:w="1275" w:type="dxa"/>
            <w:tcBorders>
              <w:top w:val="single" w:sz="4" w:space="0" w:color="auto"/>
              <w:tl2br w:val="nil"/>
              <w:tr2bl w:val="nil"/>
            </w:tcBorders>
            <w:vAlign w:val="center"/>
          </w:tcPr>
          <w:p w14:paraId="03DD1EA4"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细胞病理号：</w:t>
            </w:r>
          </w:p>
        </w:tc>
        <w:tc>
          <w:tcPr>
            <w:tcW w:w="851" w:type="dxa"/>
            <w:tcBorders>
              <w:top w:val="single" w:sz="4" w:space="0" w:color="auto"/>
              <w:tl2br w:val="nil"/>
              <w:tr2bl w:val="nil"/>
            </w:tcBorders>
            <w:vAlign w:val="center"/>
          </w:tcPr>
          <w:p w14:paraId="54ED2316" w14:textId="77777777" w:rsidR="00E04FA9" w:rsidRPr="0019003F" w:rsidRDefault="00E04FA9" w:rsidP="003B080E">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proofErr w:type="gramStart"/>
            <w:r w:rsidRPr="0019003F">
              <w:rPr>
                <w:rFonts w:ascii="微软雅黑" w:eastAsia="微软雅黑" w:hAnsi="微软雅黑" w:cs="Times New Roman (正文 CS 字体)"/>
                <w:bCs/>
                <w:spacing w:val="6"/>
                <w:sz w:val="18"/>
                <w:szCs w:val="18"/>
              </w:rPr>
              <w:t>sample.pathological</w:t>
            </w:r>
            <w:proofErr w:type="gramEnd"/>
            <w:r w:rsidRPr="0019003F">
              <w:rPr>
                <w:rFonts w:ascii="微软雅黑" w:eastAsia="微软雅黑" w:hAnsi="微软雅黑" w:cs="Times New Roman (正文 CS 字体)"/>
                <w:bCs/>
                <w:spacing w:val="6"/>
                <w:sz w:val="18"/>
                <w:szCs w:val="18"/>
              </w:rPr>
              <w:t>_id</w:t>
            </w:r>
            <w:proofErr w:type="spellEnd"/>
            <w:r w:rsidRPr="0019003F">
              <w:rPr>
                <w:rFonts w:ascii="微软雅黑" w:eastAsia="微软雅黑" w:hAnsi="微软雅黑" w:cs="Times New Roman (正文 CS 字体)"/>
                <w:bCs/>
                <w:spacing w:val="6"/>
                <w:sz w:val="18"/>
                <w:szCs w:val="18"/>
              </w:rPr>
              <w:t>}}</w:t>
            </w:r>
          </w:p>
        </w:tc>
      </w:tr>
      <w:tr w:rsidR="00E04FA9" w14:paraId="3851D1C3" w14:textId="77777777" w:rsidTr="003B080E">
        <w:trPr>
          <w:trHeight w:val="299"/>
          <w:jc w:val="center"/>
        </w:trPr>
        <w:tc>
          <w:tcPr>
            <w:tcW w:w="1134" w:type="dxa"/>
            <w:tcBorders>
              <w:tl2br w:val="nil"/>
              <w:tr2bl w:val="nil"/>
            </w:tcBorders>
            <w:shd w:val="clear" w:color="auto" w:fill="auto"/>
            <w:tcMar>
              <w:top w:w="28" w:type="dxa"/>
              <w:left w:w="85" w:type="dxa"/>
              <w:bottom w:w="28" w:type="dxa"/>
              <w:right w:w="85" w:type="dxa"/>
            </w:tcMar>
            <w:vAlign w:val="center"/>
          </w:tcPr>
          <w:p w14:paraId="372D3F69"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p>
        </w:tc>
        <w:tc>
          <w:tcPr>
            <w:tcW w:w="1276" w:type="dxa"/>
            <w:tcBorders>
              <w:tl2br w:val="nil"/>
              <w:tr2bl w:val="nil"/>
            </w:tcBorders>
            <w:shd w:val="clear" w:color="auto" w:fill="auto"/>
            <w:tcMar>
              <w:top w:w="28" w:type="dxa"/>
              <w:left w:w="85" w:type="dxa"/>
              <w:bottom w:w="28" w:type="dxa"/>
              <w:right w:w="85" w:type="dxa"/>
            </w:tcMar>
            <w:vAlign w:val="center"/>
          </w:tcPr>
          <w:p w14:paraId="5DE661E7" w14:textId="77777777" w:rsidR="00E04FA9" w:rsidRDefault="00E04FA9" w:rsidP="003B080E">
            <w:pPr>
              <w:rPr>
                <w:rFonts w:ascii="微软雅黑" w:eastAsia="微软雅黑" w:hAnsi="微软雅黑" w:cs="Times New Roman (正文 CS 字体)"/>
                <w:spacing w:val="6"/>
                <w:sz w:val="18"/>
                <w:szCs w:val="18"/>
              </w:rPr>
            </w:pPr>
          </w:p>
        </w:tc>
        <w:tc>
          <w:tcPr>
            <w:tcW w:w="1134" w:type="dxa"/>
            <w:tcBorders>
              <w:tl2br w:val="nil"/>
              <w:tr2bl w:val="nil"/>
            </w:tcBorders>
            <w:shd w:val="clear" w:color="auto" w:fill="auto"/>
            <w:tcMar>
              <w:top w:w="28" w:type="dxa"/>
              <w:left w:w="85" w:type="dxa"/>
              <w:bottom w:w="28" w:type="dxa"/>
              <w:right w:w="85" w:type="dxa"/>
            </w:tcMar>
            <w:vAlign w:val="center"/>
          </w:tcPr>
          <w:p w14:paraId="6A46D50C"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送检科室：</w:t>
            </w:r>
          </w:p>
        </w:tc>
        <w:tc>
          <w:tcPr>
            <w:tcW w:w="851" w:type="dxa"/>
            <w:tcBorders>
              <w:tl2br w:val="nil"/>
              <w:tr2bl w:val="nil"/>
            </w:tcBorders>
            <w:shd w:val="clear" w:color="auto" w:fill="auto"/>
            <w:tcMar>
              <w:top w:w="28" w:type="dxa"/>
              <w:left w:w="85" w:type="dxa"/>
              <w:bottom w:w="28" w:type="dxa"/>
              <w:right w:w="85" w:type="dxa"/>
            </w:tcMar>
            <w:vAlign w:val="center"/>
          </w:tcPr>
          <w:p w14:paraId="3A683069" w14:textId="77777777" w:rsidR="00E04FA9" w:rsidRPr="0019003F" w:rsidRDefault="00E04FA9" w:rsidP="003B080E">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proofErr w:type="gramStart"/>
            <w:r w:rsidRPr="0019003F">
              <w:rPr>
                <w:rFonts w:ascii="微软雅黑" w:eastAsia="微软雅黑" w:hAnsi="微软雅黑" w:cs="Times New Roman (正文 CS 字体)"/>
                <w:bCs/>
                <w:spacing w:val="6"/>
                <w:sz w:val="18"/>
                <w:szCs w:val="18"/>
              </w:rPr>
              <w:t>sample.submission</w:t>
            </w:r>
            <w:proofErr w:type="gramEnd"/>
            <w:r w:rsidRPr="0019003F">
              <w:rPr>
                <w:rFonts w:ascii="微软雅黑" w:eastAsia="微软雅黑" w:hAnsi="微软雅黑" w:cs="Times New Roman (正文 CS 字体)"/>
                <w:bCs/>
                <w:spacing w:val="6"/>
                <w:sz w:val="18"/>
                <w:szCs w:val="18"/>
              </w:rPr>
              <w:t>_department</w:t>
            </w:r>
            <w:proofErr w:type="spellEnd"/>
            <w:r w:rsidRPr="0019003F">
              <w:rPr>
                <w:rFonts w:ascii="微软雅黑" w:eastAsia="微软雅黑" w:hAnsi="微软雅黑" w:cs="Times New Roman (正文 CS 字体)"/>
                <w:bCs/>
                <w:spacing w:val="6"/>
                <w:sz w:val="18"/>
                <w:szCs w:val="18"/>
              </w:rPr>
              <w:t>}}</w:t>
            </w:r>
          </w:p>
        </w:tc>
        <w:tc>
          <w:tcPr>
            <w:tcW w:w="1134" w:type="dxa"/>
            <w:tcBorders>
              <w:tl2br w:val="nil"/>
              <w:tr2bl w:val="nil"/>
            </w:tcBorders>
            <w:shd w:val="clear" w:color="auto" w:fill="auto"/>
            <w:tcMar>
              <w:top w:w="28" w:type="dxa"/>
              <w:left w:w="85" w:type="dxa"/>
              <w:bottom w:w="28" w:type="dxa"/>
              <w:right w:w="85" w:type="dxa"/>
            </w:tcMar>
            <w:vAlign w:val="center"/>
          </w:tcPr>
          <w:p w14:paraId="4A15FA12"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送检医生：</w:t>
            </w:r>
          </w:p>
        </w:tc>
        <w:tc>
          <w:tcPr>
            <w:tcW w:w="1134" w:type="dxa"/>
            <w:tcBorders>
              <w:tl2br w:val="nil"/>
              <w:tr2bl w:val="nil"/>
            </w:tcBorders>
            <w:shd w:val="clear" w:color="auto" w:fill="auto"/>
            <w:tcMar>
              <w:top w:w="28" w:type="dxa"/>
              <w:left w:w="85" w:type="dxa"/>
              <w:bottom w:w="28" w:type="dxa"/>
              <w:right w:w="85" w:type="dxa"/>
            </w:tcMar>
            <w:vAlign w:val="center"/>
          </w:tcPr>
          <w:p w14:paraId="48275AC8" w14:textId="77777777" w:rsidR="00E04FA9" w:rsidRPr="0019003F" w:rsidRDefault="00E04FA9" w:rsidP="003B080E">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proofErr w:type="gramStart"/>
            <w:r w:rsidRPr="0019003F">
              <w:rPr>
                <w:rFonts w:ascii="微软雅黑" w:eastAsia="微软雅黑" w:hAnsi="微软雅黑" w:cs="Times New Roman (正文 CS 字体)"/>
                <w:bCs/>
                <w:spacing w:val="6"/>
                <w:sz w:val="18"/>
                <w:szCs w:val="18"/>
              </w:rPr>
              <w:t>sample.submission</w:t>
            </w:r>
            <w:proofErr w:type="gramEnd"/>
            <w:r w:rsidRPr="0019003F">
              <w:rPr>
                <w:rFonts w:ascii="微软雅黑" w:eastAsia="微软雅黑" w:hAnsi="微软雅黑" w:cs="Times New Roman (正文 CS 字体)"/>
                <w:bCs/>
                <w:spacing w:val="6"/>
                <w:sz w:val="18"/>
                <w:szCs w:val="18"/>
              </w:rPr>
              <w:t>_doctor</w:t>
            </w:r>
            <w:proofErr w:type="spellEnd"/>
            <w:r w:rsidRPr="0019003F">
              <w:rPr>
                <w:rFonts w:ascii="微软雅黑" w:eastAsia="微软雅黑" w:hAnsi="微软雅黑" w:cs="Times New Roman (正文 CS 字体)"/>
                <w:bCs/>
                <w:spacing w:val="6"/>
                <w:sz w:val="18"/>
                <w:szCs w:val="18"/>
              </w:rPr>
              <w:t>}}</w:t>
            </w:r>
          </w:p>
        </w:tc>
        <w:tc>
          <w:tcPr>
            <w:tcW w:w="1275" w:type="dxa"/>
            <w:tcBorders>
              <w:tl2br w:val="nil"/>
              <w:tr2bl w:val="nil"/>
            </w:tcBorders>
            <w:vAlign w:val="center"/>
          </w:tcPr>
          <w:p w14:paraId="28D2871F"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住院号：</w:t>
            </w:r>
          </w:p>
        </w:tc>
        <w:tc>
          <w:tcPr>
            <w:tcW w:w="851" w:type="dxa"/>
            <w:tcBorders>
              <w:tl2br w:val="nil"/>
              <w:tr2bl w:val="nil"/>
            </w:tcBorders>
            <w:vAlign w:val="center"/>
          </w:tcPr>
          <w:p w14:paraId="2F966949" w14:textId="77777777" w:rsidR="00E04FA9" w:rsidRPr="0019003F" w:rsidRDefault="00E04FA9" w:rsidP="003B080E">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proofErr w:type="gramStart"/>
            <w:r w:rsidRPr="0019003F">
              <w:rPr>
                <w:rFonts w:ascii="微软雅黑" w:eastAsia="微软雅黑" w:hAnsi="微软雅黑" w:cs="Times New Roman (正文 CS 字体)"/>
                <w:bCs/>
                <w:spacing w:val="6"/>
                <w:sz w:val="18"/>
                <w:szCs w:val="18"/>
              </w:rPr>
              <w:t>sample.hospitalization</w:t>
            </w:r>
            <w:proofErr w:type="gramEnd"/>
            <w:r w:rsidRPr="0019003F">
              <w:rPr>
                <w:rFonts w:ascii="微软雅黑" w:eastAsia="微软雅黑" w:hAnsi="微软雅黑" w:cs="Times New Roman (正文 CS 字体)"/>
                <w:bCs/>
                <w:spacing w:val="6"/>
                <w:sz w:val="18"/>
                <w:szCs w:val="18"/>
              </w:rPr>
              <w:t>_no</w:t>
            </w:r>
            <w:proofErr w:type="spellEnd"/>
            <w:r w:rsidRPr="0019003F">
              <w:rPr>
                <w:rFonts w:ascii="微软雅黑" w:eastAsia="微软雅黑" w:hAnsi="微软雅黑" w:cs="Times New Roman (正文 CS 字体)"/>
                <w:bCs/>
                <w:spacing w:val="6"/>
                <w:sz w:val="18"/>
                <w:szCs w:val="18"/>
              </w:rPr>
              <w:t>}}</w:t>
            </w:r>
          </w:p>
        </w:tc>
      </w:tr>
      <w:tr w:rsidR="00E04FA9" w14:paraId="03BCE123" w14:textId="77777777" w:rsidTr="003B080E">
        <w:trPr>
          <w:trHeight w:val="299"/>
          <w:jc w:val="center"/>
        </w:trPr>
        <w:tc>
          <w:tcPr>
            <w:tcW w:w="1134" w:type="dxa"/>
            <w:tcBorders>
              <w:tl2br w:val="nil"/>
              <w:tr2bl w:val="nil"/>
            </w:tcBorders>
            <w:shd w:val="clear" w:color="auto" w:fill="auto"/>
            <w:tcMar>
              <w:top w:w="28" w:type="dxa"/>
              <w:left w:w="85" w:type="dxa"/>
              <w:bottom w:w="28" w:type="dxa"/>
              <w:right w:w="85" w:type="dxa"/>
            </w:tcMar>
            <w:vAlign w:val="center"/>
          </w:tcPr>
          <w:p w14:paraId="35E9012E"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r>
              <w:rPr>
                <w:rFonts w:ascii="微软雅黑" w:eastAsia="微软雅黑" w:hAnsi="微软雅黑" w:cs="Times New Roman (正文 CS 字体)" w:hint="eastAsia"/>
                <w:b/>
                <w:spacing w:val="6"/>
                <w:sz w:val="18"/>
                <w:szCs w:val="18"/>
              </w:rPr>
              <w:t>：</w:t>
            </w:r>
          </w:p>
        </w:tc>
        <w:tc>
          <w:tcPr>
            <w:tcW w:w="3261" w:type="dxa"/>
            <w:gridSpan w:val="3"/>
            <w:tcBorders>
              <w:tl2br w:val="nil"/>
              <w:tr2bl w:val="nil"/>
            </w:tcBorders>
            <w:shd w:val="clear" w:color="auto" w:fill="auto"/>
            <w:tcMar>
              <w:top w:w="28" w:type="dxa"/>
              <w:left w:w="85" w:type="dxa"/>
              <w:bottom w:w="28" w:type="dxa"/>
              <w:right w:w="85" w:type="dxa"/>
            </w:tcMar>
            <w:vAlign w:val="center"/>
          </w:tcPr>
          <w:p w14:paraId="46DF054C" w14:textId="77777777" w:rsidR="00E04FA9" w:rsidRDefault="00E04FA9" w:rsidP="003B080E">
            <w:pPr>
              <w:rPr>
                <w:rFonts w:ascii="微软雅黑" w:eastAsia="微软雅黑" w:hAnsi="微软雅黑" w:cs="Times New Roman (正文 CS 字体)"/>
                <w:spacing w:val="6"/>
                <w:sz w:val="18"/>
                <w:szCs w:val="18"/>
              </w:rPr>
            </w:pPr>
            <w:r w:rsidRPr="0019003F">
              <w:rPr>
                <w:rFonts w:ascii="微软雅黑" w:eastAsia="微软雅黑" w:hAnsi="微软雅黑" w:cs="Times New Roman (正文 CS 字体)"/>
                <w:spacing w:val="6"/>
                <w:sz w:val="18"/>
                <w:szCs w:val="18"/>
              </w:rPr>
              <w:t>{{</w:t>
            </w:r>
            <w:proofErr w:type="spellStart"/>
            <w:proofErr w:type="gramStart"/>
            <w:r w:rsidRPr="0019003F">
              <w:rPr>
                <w:rFonts w:ascii="微软雅黑" w:eastAsia="微软雅黑" w:hAnsi="微软雅黑" w:cs="Times New Roman (正文 CS 字体)"/>
                <w:spacing w:val="6"/>
                <w:sz w:val="18"/>
                <w:szCs w:val="18"/>
              </w:rPr>
              <w:t>sample.clinical</w:t>
            </w:r>
            <w:proofErr w:type="gramEnd"/>
            <w:r w:rsidRPr="0019003F">
              <w:rPr>
                <w:rFonts w:ascii="微软雅黑" w:eastAsia="微软雅黑" w:hAnsi="微软雅黑" w:cs="Times New Roman (正文 CS 字体)"/>
                <w:spacing w:val="6"/>
                <w:sz w:val="18"/>
                <w:szCs w:val="18"/>
              </w:rPr>
              <w:t>_diagnosis</w:t>
            </w:r>
            <w:proofErr w:type="spellEnd"/>
            <w:r w:rsidRPr="0019003F">
              <w:rPr>
                <w:rFonts w:ascii="微软雅黑" w:eastAsia="微软雅黑" w:hAnsi="微软雅黑" w:cs="Times New Roman (正文 CS 字体)"/>
                <w:spacing w:val="6"/>
                <w:sz w:val="18"/>
                <w:szCs w:val="18"/>
              </w:rPr>
              <w:t>}}</w:t>
            </w:r>
          </w:p>
        </w:tc>
        <w:tc>
          <w:tcPr>
            <w:tcW w:w="1134" w:type="dxa"/>
            <w:tcBorders>
              <w:tl2br w:val="nil"/>
              <w:tr2bl w:val="nil"/>
            </w:tcBorders>
            <w:shd w:val="clear" w:color="auto" w:fill="auto"/>
            <w:vAlign w:val="center"/>
          </w:tcPr>
          <w:p w14:paraId="74DB084D"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3260" w:type="dxa"/>
            <w:gridSpan w:val="3"/>
            <w:tcBorders>
              <w:tl2br w:val="nil"/>
              <w:tr2bl w:val="nil"/>
            </w:tcBorders>
            <w:shd w:val="clear" w:color="auto" w:fill="auto"/>
            <w:vAlign w:val="center"/>
          </w:tcPr>
          <w:p w14:paraId="11DA6E0F" w14:textId="77777777" w:rsidR="00E04FA9" w:rsidRDefault="00E04FA9" w:rsidP="003B080E">
            <w:pPr>
              <w:rPr>
                <w:rFonts w:ascii="微软雅黑" w:eastAsia="微软雅黑" w:hAnsi="微软雅黑" w:cs="Times New Roman (正文 CS 字体)"/>
                <w:spacing w:val="6"/>
                <w:w w:val="66"/>
                <w:sz w:val="18"/>
                <w:szCs w:val="18"/>
              </w:rPr>
            </w:pPr>
            <w:r w:rsidRPr="00896B92">
              <w:rPr>
                <w:rFonts w:ascii="微软雅黑" w:eastAsia="微软雅黑" w:hAnsi="微软雅黑" w:cs="Times New Roman (正文 CS 字体)" w:hint="eastAsia"/>
                <w:spacing w:val="6"/>
                <w:sz w:val="18"/>
                <w:szCs w:val="18"/>
              </w:rPr>
              <w:t>杂交捕获法和二代测序技术（NGS）</w:t>
            </w:r>
          </w:p>
        </w:tc>
      </w:tr>
      <w:tr w:rsidR="00E04FA9" w14:paraId="24E39E9C" w14:textId="77777777" w:rsidTr="003B080E">
        <w:trPr>
          <w:trHeight w:val="299"/>
          <w:jc w:val="center"/>
        </w:trPr>
        <w:tc>
          <w:tcPr>
            <w:tcW w:w="1134" w:type="dxa"/>
            <w:tcBorders>
              <w:tl2br w:val="nil"/>
              <w:tr2bl w:val="nil"/>
            </w:tcBorders>
            <w:shd w:val="clear" w:color="auto" w:fill="auto"/>
            <w:tcMar>
              <w:top w:w="28" w:type="dxa"/>
              <w:left w:w="85" w:type="dxa"/>
              <w:bottom w:w="28" w:type="dxa"/>
              <w:right w:w="85" w:type="dxa"/>
            </w:tcMar>
            <w:vAlign w:val="center"/>
          </w:tcPr>
          <w:p w14:paraId="0015AB39"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p>
        </w:tc>
        <w:tc>
          <w:tcPr>
            <w:tcW w:w="3261" w:type="dxa"/>
            <w:gridSpan w:val="3"/>
            <w:tcBorders>
              <w:tl2br w:val="nil"/>
              <w:tr2bl w:val="nil"/>
            </w:tcBorders>
            <w:shd w:val="clear" w:color="auto" w:fill="auto"/>
            <w:tcMar>
              <w:top w:w="28" w:type="dxa"/>
              <w:left w:w="85" w:type="dxa"/>
              <w:bottom w:w="28" w:type="dxa"/>
              <w:right w:w="85" w:type="dxa"/>
            </w:tcMar>
            <w:vAlign w:val="center"/>
          </w:tcPr>
          <w:p w14:paraId="5A566353" w14:textId="77777777" w:rsidR="00E04FA9" w:rsidRPr="0056696D" w:rsidRDefault="00E04FA9" w:rsidP="003B080E">
            <w:pPr>
              <w:rPr>
                <w:rFonts w:ascii="微软雅黑" w:eastAsia="微软雅黑" w:hAnsi="微软雅黑" w:cs="Times New Roman (正文 CS 字体)"/>
                <w:spacing w:val="6"/>
                <w:sz w:val="18"/>
                <w:szCs w:val="18"/>
              </w:rPr>
            </w:pPr>
            <w:r w:rsidRPr="0019003F">
              <w:rPr>
                <w:rFonts w:ascii="微软雅黑" w:eastAsia="微软雅黑" w:hAnsi="微软雅黑" w:cs="Times New Roman (正文 CS 字体)"/>
                <w:spacing w:val="6"/>
                <w:sz w:val="18"/>
                <w:szCs w:val="18"/>
              </w:rPr>
              <w:t>{{</w:t>
            </w:r>
            <w:proofErr w:type="spellStart"/>
            <w:r w:rsidRPr="0019003F">
              <w:rPr>
                <w:rFonts w:ascii="微软雅黑" w:eastAsia="微软雅黑" w:hAnsi="微软雅黑" w:cs="Times New Roman (正文 CS 字体)"/>
                <w:spacing w:val="6"/>
                <w:sz w:val="18"/>
                <w:szCs w:val="18"/>
              </w:rPr>
              <w:t>sample.sample_type</w:t>
            </w:r>
            <w:proofErr w:type="spellEnd"/>
            <w:r w:rsidRPr="0019003F">
              <w:rPr>
                <w:rFonts w:ascii="微软雅黑" w:eastAsia="微软雅黑" w:hAnsi="微软雅黑" w:cs="Times New Roman (正文 CS 字体)"/>
                <w:spacing w:val="6"/>
                <w:sz w:val="18"/>
                <w:szCs w:val="18"/>
              </w:rPr>
              <w:t>}}</w:t>
            </w:r>
          </w:p>
        </w:tc>
        <w:tc>
          <w:tcPr>
            <w:tcW w:w="1134" w:type="dxa"/>
            <w:tcBorders>
              <w:tl2br w:val="nil"/>
              <w:tr2bl w:val="nil"/>
            </w:tcBorders>
            <w:shd w:val="clear" w:color="auto" w:fill="auto"/>
            <w:vAlign w:val="center"/>
          </w:tcPr>
          <w:p w14:paraId="3F2D5B25"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260" w:type="dxa"/>
            <w:gridSpan w:val="3"/>
            <w:tcBorders>
              <w:tl2br w:val="nil"/>
              <w:tr2bl w:val="nil"/>
            </w:tcBorders>
            <w:shd w:val="clear" w:color="auto" w:fill="auto"/>
            <w:vAlign w:val="center"/>
          </w:tcPr>
          <w:p w14:paraId="4A0E6272" w14:textId="77777777" w:rsidR="00E04FA9" w:rsidRDefault="00E04FA9" w:rsidP="003B080E">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肿瘤多基因突变检测</w:t>
            </w:r>
          </w:p>
        </w:tc>
      </w:tr>
      <w:bookmarkEnd w:id="2"/>
    </w:tbl>
    <w:p w14:paraId="312F712A" w14:textId="77777777" w:rsidR="008C41DD" w:rsidRPr="00E04FA9" w:rsidRDefault="008C41DD">
      <w:pPr>
        <w:snapToGrid w:val="0"/>
        <w:spacing w:beforeLines="50" w:before="156"/>
        <w:rPr>
          <w:rFonts w:ascii="微软雅黑" w:eastAsia="微软雅黑" w:hAnsi="微软雅黑"/>
          <w:b/>
          <w:color w:val="000000" w:themeColor="text1"/>
        </w:rPr>
      </w:pPr>
    </w:p>
    <w:p w14:paraId="04151999" w14:textId="77777777" w:rsidR="008C41DD" w:rsidRDefault="0069097B" w:rsidP="00287B22">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检测内容</w:t>
      </w:r>
    </w:p>
    <w:p w14:paraId="3883C50B" w14:textId="77777777" w:rsidR="008C41DD" w:rsidRDefault="0069097B" w:rsidP="00287B22">
      <w:pPr>
        <w:rPr>
          <w:rFonts w:ascii="Times New Roman" w:eastAsia="思源黑体 CN Normal" w:hAnsi="Times New Roman" w:cs="微软雅黑"/>
          <w:szCs w:val="21"/>
        </w:rPr>
      </w:pPr>
      <w:r>
        <w:rPr>
          <w:rFonts w:ascii="Times New Roman" w:eastAsia="思源黑体 CN Normal" w:hAnsi="Times New Roman" w:cs="微软雅黑" w:hint="eastAsia"/>
          <w:noProof/>
          <w:szCs w:val="21"/>
        </w:rPr>
        <mc:AlternateContent>
          <mc:Choice Requires="wps">
            <w:drawing>
              <wp:inline distT="0" distB="0" distL="0" distR="0" wp14:anchorId="3E3FFC77" wp14:editId="37C52B1C">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3" o:spid="_x0000_s1026" o:spt="20" style="height:0.4pt;width:431pt;" filled="f" stroked="t" coordsize="21600,21600" o:gfxdata="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P3BarQAAAAAgEAAA8AAAAAAAAAAQAgAAAAIgAA&#10;AGRycy9kb3ducmV2LnhtbFBLAQIUABQAAAAIAIdO4kAt8fLx1wEAALIDAAAOAAAAAAAAAAEAIAAA&#10;AB8BAABkcnMvZTJvRG9jLnhtbFBLBQYAAAAABgAGAFkBAABoBQAAAAA=&#10;">
                <v:fill on="f" focussize="0,0"/>
                <v:stroke weight="1.5pt" color="#00653B" joinstyle="round"/>
                <v:imagedata o:title=""/>
                <o:lock v:ext="edit" aspectratio="f"/>
                <w10:wrap type="none"/>
                <w10:anchorlock/>
              </v:line>
            </w:pict>
          </mc:Fallback>
        </mc:AlternateContent>
      </w:r>
    </w:p>
    <w:p w14:paraId="39DB4BC9" w14:textId="69F85F58" w:rsidR="008C41DD" w:rsidRDefault="0069097B" w:rsidP="00287B22">
      <w:pPr>
        <w:tabs>
          <w:tab w:val="left" w:pos="425"/>
        </w:tabs>
        <w:spacing w:line="500" w:lineRule="exact"/>
        <w:ind w:firstLineChars="200" w:firstLine="420"/>
        <w:rPr>
          <w:rFonts w:ascii="Times New Roman" w:eastAsia="思源黑体 CN Normal" w:hAnsi="Times New Roman" w:cs="微软雅黑"/>
          <w:kern w:val="0"/>
        </w:rPr>
      </w:pPr>
      <w:bookmarkStart w:id="3" w:name="_Hlk42627966"/>
      <w:bookmarkStart w:id="4" w:name="_Hlk42627937"/>
      <w:r>
        <w:rPr>
          <w:rFonts w:ascii="Times New Roman" w:eastAsia="思源黑体 CN Normal" w:hAnsi="Times New Roman" w:cs="微软雅黑" w:hint="eastAsia"/>
          <w:kern w:val="0"/>
        </w:rPr>
        <w:t>本检测覆盖</w:t>
      </w:r>
      <w:r>
        <w:rPr>
          <w:rFonts w:ascii="Times New Roman" w:eastAsia="思源黑体 CN Normal" w:hAnsi="Times New Roman" w:cs="微软雅黑" w:hint="eastAsia"/>
          <w:kern w:val="0"/>
        </w:rPr>
        <w:t>10</w:t>
      </w:r>
      <w:r>
        <w:rPr>
          <w:rFonts w:ascii="Times New Roman" w:eastAsia="思源黑体 CN Normal" w:hAnsi="Times New Roman" w:cs="微软雅黑" w:hint="eastAsia"/>
          <w:kern w:val="0"/>
        </w:rPr>
        <w:t>个基因（包括</w:t>
      </w:r>
      <w:r>
        <w:rPr>
          <w:rFonts w:ascii="Times New Roman" w:eastAsia="思源黑体 CN Normal" w:hAnsi="Times New Roman" w:cs="微软雅黑" w:hint="eastAsia"/>
          <w:kern w:val="0"/>
        </w:rPr>
        <w:t>EGFR</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ALK</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BRAF</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ERBB2</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KRAS</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MET</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NRAS</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PIK3CA</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RET</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ROS1 NCCN</w:t>
      </w:r>
      <w:r>
        <w:rPr>
          <w:rFonts w:ascii="Times New Roman" w:eastAsia="思源黑体 CN Normal" w:hAnsi="Times New Roman" w:cs="微软雅黑" w:hint="eastAsia"/>
          <w:kern w:val="0"/>
        </w:rPr>
        <w:t>指南推荐检测的相关基因）的外显子、内含子、剪切区域、常见融合断点区域，检测变异包含目标区域范围内的点突变、小片段插入缺失、基因融合。</w:t>
      </w:r>
    </w:p>
    <w:bookmarkEnd w:id="3"/>
    <w:bookmarkEnd w:id="4"/>
    <w:p w14:paraId="2CF72A73" w14:textId="77777777" w:rsidR="008C41DD" w:rsidRDefault="008C41DD">
      <w:pPr>
        <w:rPr>
          <w:rFonts w:ascii="Times New Roman" w:eastAsia="思源黑体 CN Normal" w:hAnsi="Times New Roman"/>
        </w:rPr>
      </w:pPr>
    </w:p>
    <w:p w14:paraId="21243BBF" w14:textId="77777777" w:rsidR="008C41DD" w:rsidRDefault="0069097B">
      <w:p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b/>
          <w:sz w:val="28"/>
          <w:szCs w:val="28"/>
        </w:rPr>
        <w:t>检测结果</w:t>
      </w:r>
    </w:p>
    <w:p w14:paraId="0614CA2F" w14:textId="77777777" w:rsidR="008C41DD" w:rsidRDefault="0069097B">
      <w:pPr>
        <w:spacing w:after="240"/>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mc:AlternateContent>
          <mc:Choice Requires="wps">
            <w:drawing>
              <wp:inline distT="0" distB="0" distL="0" distR="0" wp14:anchorId="2213AEC2" wp14:editId="68241D4B">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4" o:spid="_x0000_s1026" o:spt="20" style="height:0.35pt;width:425.75pt;" filled="f" stroked="t" coordsize="21600,21600" o:gfxdata="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Te2/20gAAAAIBAAAPAAAAAAAAAAEAIAAAACIA&#10;AABkcnMvZG93bnJldi54bWxQSwECFAAUAAAACACHTuJAZT4DRtYBAACyAwAADgAAAAAAAAABACAA&#10;AAAhAQAAZHJzL2Uyb0RvYy54bWxQSwUGAAAAAAYABgBZAQAAaQUAAAAA&#10;">
                <v:fill on="f" focussize="0,0"/>
                <v:stroke weight="1.5pt" color="#00653B" joinstyle="round"/>
                <v:imagedata o:title=""/>
                <o:lock v:ext="edit" aspectratio="f"/>
                <w10:wrap type="none"/>
                <w10:anchorlock/>
              </v:line>
            </w:pict>
          </mc:Fallback>
        </mc:AlternateContent>
      </w:r>
    </w:p>
    <w:tbl>
      <w:tblPr>
        <w:tblStyle w:val="MasterIVD-v3"/>
        <w:tblW w:w="4843" w:type="pct"/>
        <w:tblInd w:w="142" w:type="dxa"/>
        <w:tblLayout w:type="fixed"/>
        <w:tblLook w:val="04A0" w:firstRow="1" w:lastRow="0" w:firstColumn="1" w:lastColumn="0" w:noHBand="0" w:noVBand="1"/>
      </w:tblPr>
      <w:tblGrid>
        <w:gridCol w:w="1508"/>
        <w:gridCol w:w="3738"/>
        <w:gridCol w:w="1417"/>
        <w:gridCol w:w="1701"/>
      </w:tblGrid>
      <w:tr w:rsidR="001610AB" w14:paraId="406D9625" w14:textId="77777777" w:rsidTr="00537A34">
        <w:trPr>
          <w:cnfStyle w:val="100000000000" w:firstRow="1" w:lastRow="0" w:firstColumn="0" w:lastColumn="0" w:oddVBand="0" w:evenVBand="0" w:oddHBand="0" w:evenHBand="0" w:firstRowFirstColumn="0" w:firstRowLastColumn="0" w:lastRowFirstColumn="0" w:lastRowLastColumn="0"/>
          <w:trHeight w:val="454"/>
        </w:trPr>
        <w:tc>
          <w:tcPr>
            <w:tcW w:w="1507" w:type="dxa"/>
            <w:tcBorders>
              <w:right w:val="single" w:sz="4" w:space="0" w:color="FFFFFF" w:themeColor="background1"/>
            </w:tcBorders>
          </w:tcPr>
          <w:p w14:paraId="73D88E47" w14:textId="77777777" w:rsidR="001610AB" w:rsidRDefault="001610AB" w:rsidP="00E43FF0">
            <w:pPr>
              <w:adjustRightInd w:val="0"/>
              <w:snapToGrid w:val="0"/>
              <w:spacing w:line="360" w:lineRule="exact"/>
              <w:jc w:val="center"/>
              <w:rPr>
                <w:rFonts w:ascii="思源黑体 CN Bold" w:eastAsia="思源黑体 CN Bold" w:hAnsi="思源黑体 CN Bold"/>
                <w:b/>
                <w:bCs/>
                <w:color w:val="FFFFFF" w:themeColor="background1"/>
                <w:sz w:val="18"/>
                <w:szCs w:val="18"/>
              </w:rPr>
            </w:pPr>
            <w:bookmarkStart w:id="5" w:name="OLE_LINK5"/>
            <w:bookmarkStart w:id="6" w:name="_Toc41566816"/>
            <w:bookmarkStart w:id="7" w:name="_Toc41567090"/>
            <w:bookmarkStart w:id="8" w:name="_Hlk39059790"/>
            <w:bookmarkStart w:id="9" w:name="_Toc41565900"/>
            <w:bookmarkStart w:id="10" w:name="_Toc42102366"/>
            <w:bookmarkStart w:id="11" w:name="OLE_LINK6"/>
            <w:bookmarkStart w:id="12" w:name="_Toc41567058"/>
            <w:bookmarkStart w:id="13" w:name="OLE_LINK7"/>
            <w:bookmarkEnd w:id="5"/>
            <w:bookmarkEnd w:id="6"/>
            <w:bookmarkEnd w:id="7"/>
            <w:bookmarkEnd w:id="8"/>
            <w:bookmarkEnd w:id="9"/>
            <w:bookmarkEnd w:id="10"/>
            <w:bookmarkEnd w:id="11"/>
            <w:bookmarkEnd w:id="12"/>
            <w:bookmarkEnd w:id="13"/>
            <w:r>
              <w:rPr>
                <w:rFonts w:ascii="思源黑体 CN Bold" w:eastAsia="思源黑体 CN Bold" w:hAnsi="思源黑体 CN Bold" w:hint="eastAsia"/>
                <w:b/>
                <w:bCs/>
                <w:color w:val="FFFFFF" w:themeColor="background1"/>
                <w:sz w:val="18"/>
                <w:szCs w:val="18"/>
              </w:rPr>
              <w:t>基因</w:t>
            </w:r>
          </w:p>
        </w:tc>
        <w:tc>
          <w:tcPr>
            <w:tcW w:w="3738" w:type="dxa"/>
            <w:tcBorders>
              <w:right w:val="single" w:sz="4" w:space="0" w:color="FFFFFF" w:themeColor="background1"/>
            </w:tcBorders>
          </w:tcPr>
          <w:p w14:paraId="55D7368C" w14:textId="77777777" w:rsidR="001610AB" w:rsidRDefault="001610AB" w:rsidP="00E43FF0">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Borders>
              <w:right w:val="single" w:sz="4" w:space="0" w:color="FFFFFF" w:themeColor="background1"/>
            </w:tcBorders>
          </w:tcPr>
          <w:p w14:paraId="3C548355" w14:textId="7652EADC" w:rsidR="001610AB" w:rsidRDefault="001610AB" w:rsidP="00E43FF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1701" w:type="dxa"/>
            <w:tcBorders>
              <w:right w:val="single" w:sz="4" w:space="0" w:color="FFFFFF" w:themeColor="background1"/>
            </w:tcBorders>
          </w:tcPr>
          <w:p w14:paraId="113F31FE" w14:textId="77777777" w:rsidR="001610AB" w:rsidRDefault="001610AB" w:rsidP="00E43FF0">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r>
      <w:tr w:rsidR="001610AB" w14:paraId="12C6BBC1" w14:textId="77777777" w:rsidTr="00537A34">
        <w:trPr>
          <w:trHeight w:val="397"/>
        </w:trPr>
        <w:tc>
          <w:tcPr>
            <w:tcW w:w="8363" w:type="dxa"/>
            <w:gridSpan w:val="4"/>
          </w:tcPr>
          <w:p w14:paraId="4725DE1C" w14:textId="77777777" w:rsidR="001610AB" w:rsidRDefault="001610AB" w:rsidP="00E43FF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if </w:t>
            </w:r>
            <w:proofErr w:type="spellStart"/>
            <w:r>
              <w:rPr>
                <w:rFonts w:ascii="思源黑体 CN Normal" w:eastAsia="思源黑体 CN Normal" w:hAnsi="思源黑体 CN Normal" w:cs="思源黑体 CN Light"/>
                <w:iCs/>
                <w:sz w:val="17"/>
                <w:szCs w:val="17"/>
              </w:rPr>
              <w:t>var.knb</w:t>
            </w:r>
            <w:proofErr w:type="spellEnd"/>
            <w:r>
              <w:rPr>
                <w:rFonts w:ascii="思源黑体 CN Normal" w:eastAsia="思源黑体 CN Normal" w:hAnsi="思源黑体 CN Normal" w:cs="思源黑体 CN Light"/>
                <w:iCs/>
                <w:sz w:val="17"/>
                <w:szCs w:val="17"/>
              </w:rPr>
              <w:t>%}</w:t>
            </w:r>
          </w:p>
        </w:tc>
      </w:tr>
      <w:tr w:rsidR="001610AB" w14:paraId="32CF2FCF" w14:textId="77777777" w:rsidTr="00537A34">
        <w:trPr>
          <w:trHeight w:val="397"/>
        </w:trPr>
        <w:tc>
          <w:tcPr>
            <w:tcW w:w="1507" w:type="dxa"/>
          </w:tcPr>
          <w:p w14:paraId="6D1D9DF2" w14:textId="77777777" w:rsidR="001610AB" w:rsidRPr="00B30DE4" w:rsidRDefault="001610AB" w:rsidP="00E43FF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24414E04" w14:textId="77777777" w:rsidR="001610AB" w:rsidRPr="00B30DE4" w:rsidRDefault="001610AB" w:rsidP="00E43FF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785AC817" w14:textId="77777777" w:rsidR="001610AB" w:rsidRDefault="001610AB" w:rsidP="00E43FF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3738" w:type="dxa"/>
          </w:tcPr>
          <w:p w14:paraId="4DBB15FD" w14:textId="77777777" w:rsidR="001610AB" w:rsidRDefault="001610AB" w:rsidP="00E43FF0">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417" w:type="dxa"/>
          </w:tcPr>
          <w:p w14:paraId="1D4759AA" w14:textId="77777777" w:rsidR="001610AB" w:rsidRDefault="001610AB" w:rsidP="00E43FF0">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1701" w:type="dxa"/>
          </w:tcPr>
          <w:p w14:paraId="55477E90" w14:textId="77777777" w:rsidR="001610AB" w:rsidRDefault="001610AB" w:rsidP="00E43FF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r>
      <w:tr w:rsidR="001610AB" w14:paraId="642A4CD6" w14:textId="77777777" w:rsidTr="00537A34">
        <w:trPr>
          <w:trHeight w:val="397"/>
        </w:trPr>
        <w:tc>
          <w:tcPr>
            <w:tcW w:w="8363" w:type="dxa"/>
            <w:gridSpan w:val="4"/>
          </w:tcPr>
          <w:p w14:paraId="5169D557" w14:textId="77777777" w:rsidR="001610AB" w:rsidRDefault="001610AB" w:rsidP="00E43FF0">
            <w:pPr>
              <w:spacing w:beforeLines="10" w:before="31" w:afterLines="10" w:after="31"/>
              <w:jc w:val="center"/>
              <w:rPr>
                <w:rFonts w:ascii="思源黑体 CN Normal" w:eastAsia="思源黑体 CN Normal" w:hAnsi="思源黑体 CN Normal" w:cs="思源黑体 CN Light"/>
                <w:iCs/>
                <w:sz w:val="17"/>
                <w:szCs w:val="17"/>
              </w:rPr>
            </w:pPr>
            <w:r w:rsidRPr="00B30DE4">
              <w:rPr>
                <w:rFonts w:ascii="思源黑体 CN Normal" w:eastAsia="思源黑体 CN Normal" w:hAnsi="思源黑体 CN Normal"/>
                <w:iCs/>
                <w:sz w:val="17"/>
                <w:szCs w:val="17"/>
              </w:rPr>
              <w:t>{%tr endif%}</w:t>
            </w:r>
          </w:p>
        </w:tc>
      </w:tr>
      <w:tr w:rsidR="00D823A0" w14:paraId="3968C823" w14:textId="77777777" w:rsidTr="00537A34">
        <w:trPr>
          <w:trHeight w:val="397"/>
        </w:trPr>
        <w:tc>
          <w:tcPr>
            <w:tcW w:w="8363" w:type="dxa"/>
            <w:gridSpan w:val="4"/>
            <w:vAlign w:val="top"/>
          </w:tcPr>
          <w:p w14:paraId="45D28C9A" w14:textId="3AF236F3" w:rsidR="00D823A0" w:rsidRPr="00821E73" w:rsidRDefault="00D823A0" w:rsidP="00D823A0">
            <w:pPr>
              <w:spacing w:beforeLines="10" w:before="31" w:afterLines="10" w:after="31"/>
              <w:jc w:val="center"/>
              <w:rPr>
                <w:rFonts w:ascii="思源黑体 CN Normal" w:eastAsia="思源黑体 CN Normal" w:hAnsi="思源黑体 CN Normal"/>
                <w:iCs/>
                <w:sz w:val="17"/>
                <w:szCs w:val="17"/>
              </w:rPr>
            </w:pPr>
            <w:r w:rsidRPr="00821E73">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if </w:t>
            </w:r>
            <w:proofErr w:type="spellStart"/>
            <w:r w:rsidRPr="005964FB">
              <w:rPr>
                <w:rFonts w:ascii="思源黑体 CN Normal" w:eastAsia="思源黑体 CN Normal" w:hAnsi="思源黑体 CN Normal"/>
                <w:iCs/>
                <w:sz w:val="17"/>
                <w:szCs w:val="17"/>
              </w:rPr>
              <w:t>var.var_</w:t>
            </w:r>
            <w:proofErr w:type="gramStart"/>
            <w:r w:rsidRPr="005964FB">
              <w:rPr>
                <w:rFonts w:ascii="思源黑体 CN Normal" w:eastAsia="思源黑体 CN Normal" w:hAnsi="思源黑体 CN Normal"/>
                <w:iCs/>
                <w:sz w:val="17"/>
                <w:szCs w:val="17"/>
              </w:rPr>
              <w:t>somatic.level</w:t>
            </w:r>
            <w:proofErr w:type="gramEnd"/>
            <w:r w:rsidRPr="005964FB">
              <w:rPr>
                <w:rFonts w:ascii="思源黑体 CN Normal" w:eastAsia="思源黑体 CN Normal" w:hAnsi="思源黑体 CN Normal"/>
                <w:iCs/>
                <w:sz w:val="17"/>
                <w:szCs w:val="17"/>
              </w:rPr>
              <w:t>_I</w:t>
            </w:r>
            <w:proofErr w:type="spellEnd"/>
            <w:r w:rsidRPr="005964FB">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t>var.var_somatic.level_onco_nodrug</w:t>
            </w:r>
            <w:proofErr w:type="spellEnd"/>
            <w:r>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lastRenderedPageBreak/>
              <w:t>var.var_somatic.level_II</w:t>
            </w:r>
            <w:r>
              <w:rPr>
                <w:rFonts w:ascii="思源黑体 CN Normal" w:eastAsia="思源黑体 CN Normal" w:hAnsi="思源黑体 CN Normal" w:hint="eastAsia"/>
                <w:iCs/>
                <w:sz w:val="17"/>
                <w:szCs w:val="17"/>
              </w:rPr>
              <w:t>I</w:t>
            </w:r>
            <w:proofErr w:type="spellEnd"/>
            <w:r w:rsidRPr="00821E73">
              <w:rPr>
                <w:rFonts w:ascii="思源黑体 CN Normal" w:eastAsia="思源黑体 CN Normal" w:hAnsi="思源黑体 CN Normal"/>
                <w:iCs/>
                <w:sz w:val="17"/>
                <w:szCs w:val="17"/>
              </w:rPr>
              <w:t xml:space="preserve"> %}</w:t>
            </w:r>
          </w:p>
        </w:tc>
      </w:tr>
      <w:tr w:rsidR="00D823A0" w14:paraId="45FE4718" w14:textId="77777777" w:rsidTr="00537A34">
        <w:trPr>
          <w:trHeight w:val="397"/>
        </w:trPr>
        <w:tc>
          <w:tcPr>
            <w:tcW w:w="8363" w:type="dxa"/>
            <w:gridSpan w:val="4"/>
            <w:vAlign w:val="top"/>
          </w:tcPr>
          <w:p w14:paraId="03D2B88A" w14:textId="2FEE4C83" w:rsidR="00D823A0" w:rsidRPr="00B30DE4" w:rsidRDefault="00D823A0" w:rsidP="00D823A0">
            <w:pPr>
              <w:spacing w:beforeLines="10" w:before="31" w:afterLines="10" w:after="31"/>
              <w:jc w:val="center"/>
              <w:rPr>
                <w:rFonts w:ascii="思源黑体 CN Normal" w:eastAsia="思源黑体 CN Normal" w:hAnsi="思源黑体 CN Normal"/>
                <w:iCs/>
                <w:sz w:val="17"/>
                <w:szCs w:val="17"/>
              </w:rPr>
            </w:pPr>
            <w:r w:rsidRPr="00821E73">
              <w:rPr>
                <w:rFonts w:ascii="思源黑体 CN Normal" w:eastAsia="思源黑体 CN Normal" w:hAnsi="思源黑体 CN Normal"/>
                <w:iCs/>
                <w:sz w:val="17"/>
                <w:szCs w:val="17"/>
              </w:rPr>
              <w:lastRenderedPageBreak/>
              <w:t xml:space="preserve">{%tr for a in </w:t>
            </w:r>
            <w:proofErr w:type="spellStart"/>
            <w:r w:rsidRPr="005964FB">
              <w:rPr>
                <w:rFonts w:ascii="思源黑体 CN Normal" w:eastAsia="思源黑体 CN Normal" w:hAnsi="思源黑体 CN Normal"/>
                <w:iCs/>
                <w:sz w:val="17"/>
                <w:szCs w:val="17"/>
              </w:rPr>
              <w:t>var.var_</w:t>
            </w:r>
            <w:proofErr w:type="gramStart"/>
            <w:r w:rsidRPr="005964FB">
              <w:rPr>
                <w:rFonts w:ascii="思源黑体 CN Normal" w:eastAsia="思源黑体 CN Normal" w:hAnsi="思源黑体 CN Normal"/>
                <w:iCs/>
                <w:sz w:val="17"/>
                <w:szCs w:val="17"/>
              </w:rPr>
              <w:t>somatic.level</w:t>
            </w:r>
            <w:proofErr w:type="gramEnd"/>
            <w:r w:rsidRPr="005964FB">
              <w:rPr>
                <w:rFonts w:ascii="思源黑体 CN Normal" w:eastAsia="思源黑体 CN Normal" w:hAnsi="思源黑体 CN Normal"/>
                <w:iCs/>
                <w:sz w:val="17"/>
                <w:szCs w:val="17"/>
              </w:rPr>
              <w:t>_I</w:t>
            </w:r>
            <w:proofErr w:type="spellEnd"/>
            <w:r w:rsidRPr="005964FB">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t>var.var_somatic.level_II</w:t>
            </w:r>
            <w:proofErr w:type="spellEnd"/>
            <w:r w:rsidRPr="005964FB">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t>var.var_somatic.level_onco_nodrug</w:t>
            </w:r>
            <w:proofErr w:type="spellEnd"/>
            <w:r w:rsidRPr="005964FB">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t>var.var_somatic.level_III</w:t>
            </w:r>
            <w:proofErr w:type="spellEnd"/>
            <w:r w:rsidRPr="00821E73">
              <w:rPr>
                <w:rFonts w:ascii="思源黑体 CN Normal" w:eastAsia="思源黑体 CN Normal" w:hAnsi="思源黑体 CN Normal"/>
                <w:iCs/>
                <w:sz w:val="17"/>
                <w:szCs w:val="17"/>
              </w:rPr>
              <w:t xml:space="preserve"> %}</w:t>
            </w:r>
          </w:p>
        </w:tc>
      </w:tr>
      <w:tr w:rsidR="00D823A0" w14:paraId="4A695A3E" w14:textId="77777777" w:rsidTr="00537A34">
        <w:trPr>
          <w:trHeight w:val="397"/>
        </w:trPr>
        <w:tc>
          <w:tcPr>
            <w:tcW w:w="1507" w:type="dxa"/>
          </w:tcPr>
          <w:p w14:paraId="46FA5011" w14:textId="77777777" w:rsidR="00D823A0" w:rsidRDefault="00D823A0" w:rsidP="00D823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3738" w:type="dxa"/>
          </w:tcPr>
          <w:p w14:paraId="04410C94" w14:textId="77777777" w:rsidR="00D823A0" w:rsidRPr="00965EEA" w:rsidRDefault="00D823A0" w:rsidP="00D823A0">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 xml:space="preserve">{%p if </w:t>
            </w:r>
            <w:proofErr w:type="spellStart"/>
            <w:r w:rsidRPr="00965EEA">
              <w:rPr>
                <w:rFonts w:ascii="思源黑体 CN Normal" w:eastAsia="思源黑体 CN Normal" w:hAnsi="思源黑体 CN Normal"/>
                <w:bCs/>
                <w:iCs/>
                <w:color w:val="000000" w:themeColor="text1"/>
                <w:sz w:val="17"/>
                <w:szCs w:val="17"/>
              </w:rPr>
              <w:t>a.bio_category</w:t>
            </w:r>
            <w:proofErr w:type="spellEnd"/>
            <w:r w:rsidRPr="00965EEA">
              <w:rPr>
                <w:rFonts w:ascii="思源黑体 CN Normal" w:eastAsia="思源黑体 CN Normal" w:hAnsi="思源黑体 CN Normal"/>
                <w:bCs/>
                <w:iCs/>
                <w:color w:val="000000" w:themeColor="text1"/>
                <w:sz w:val="17"/>
                <w:szCs w:val="17"/>
              </w:rPr>
              <w:t>=</w:t>
            </w:r>
            <w:proofErr w:type="gramStart"/>
            <w:r w:rsidRPr="00965EEA">
              <w:rPr>
                <w:rFonts w:ascii="思源黑体 CN Normal" w:eastAsia="思源黑体 CN Normal" w:hAnsi="思源黑体 CN Normal"/>
                <w:bCs/>
                <w:iCs/>
                <w:color w:val="000000" w:themeColor="text1"/>
                <w:sz w:val="17"/>
                <w:szCs w:val="17"/>
              </w:rPr>
              <w:t>=”</w:t>
            </w:r>
            <w:proofErr w:type="spellStart"/>
            <w:r w:rsidRPr="00965EEA">
              <w:rPr>
                <w:rFonts w:ascii="思源黑体 CN Normal" w:eastAsia="思源黑体 CN Normal" w:hAnsi="思源黑体 CN Normal"/>
                <w:bCs/>
                <w:iCs/>
                <w:color w:val="000000" w:themeColor="text1"/>
                <w:sz w:val="17"/>
                <w:szCs w:val="17"/>
              </w:rPr>
              <w:t>Snvindel</w:t>
            </w:r>
            <w:proofErr w:type="spellEnd"/>
            <w:proofErr w:type="gramEnd"/>
            <w:r w:rsidRPr="00965EEA">
              <w:rPr>
                <w:rFonts w:ascii="思源黑体 CN Normal" w:eastAsia="思源黑体 CN Normal" w:hAnsi="思源黑体 CN Normal"/>
                <w:bCs/>
                <w:iCs/>
                <w:color w:val="000000" w:themeColor="text1"/>
                <w:sz w:val="17"/>
                <w:szCs w:val="17"/>
              </w:rPr>
              <w:t>”%}</w:t>
            </w:r>
          </w:p>
          <w:p w14:paraId="4E8C4230" w14:textId="77777777" w:rsidR="00D823A0" w:rsidRPr="00965EEA" w:rsidRDefault="00D823A0" w:rsidP="00D823A0">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 xml:space="preserve">{%p if </w:t>
            </w:r>
            <w:proofErr w:type="spellStart"/>
            <w:proofErr w:type="gramStart"/>
            <w:r w:rsidRPr="00965EEA">
              <w:rPr>
                <w:rFonts w:ascii="思源黑体 CN Normal" w:eastAsia="思源黑体 CN Normal" w:hAnsi="思源黑体 CN Normal"/>
                <w:bCs/>
                <w:iCs/>
                <w:color w:val="000000" w:themeColor="text1"/>
                <w:sz w:val="17"/>
                <w:szCs w:val="17"/>
              </w:rPr>
              <w:t>a.hgvs</w:t>
            </w:r>
            <w:proofErr w:type="gramEnd"/>
            <w:r w:rsidRPr="00965EEA">
              <w:rPr>
                <w:rFonts w:ascii="思源黑体 CN Normal" w:eastAsia="思源黑体 CN Normal" w:hAnsi="思源黑体 CN Normal"/>
                <w:bCs/>
                <w:iCs/>
                <w:color w:val="000000" w:themeColor="text1"/>
                <w:sz w:val="17"/>
                <w:szCs w:val="17"/>
              </w:rPr>
              <w:t>_p</w:t>
            </w:r>
            <w:proofErr w:type="spellEnd"/>
            <w:r w:rsidRPr="00965EEA">
              <w:rPr>
                <w:rFonts w:ascii="思源黑体 CN Normal" w:eastAsia="思源黑体 CN Normal" w:hAnsi="思源黑体 CN Normal"/>
                <w:bCs/>
                <w:iCs/>
                <w:color w:val="000000" w:themeColor="text1"/>
                <w:sz w:val="17"/>
                <w:szCs w:val="17"/>
              </w:rPr>
              <w:t>!=”p.?”%}</w:t>
            </w:r>
          </w:p>
          <w:p w14:paraId="75D3FCA8" w14:textId="77777777" w:rsidR="00D823A0" w:rsidRPr="00965EEA" w:rsidRDefault="00D823A0" w:rsidP="00D823A0">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w:t>
            </w:r>
            <w:proofErr w:type="spellStart"/>
            <w:proofErr w:type="gramStart"/>
            <w:r w:rsidRPr="00965EEA">
              <w:rPr>
                <w:rFonts w:ascii="思源黑体 CN Normal" w:eastAsia="思源黑体 CN Normal" w:hAnsi="思源黑体 CN Normal"/>
                <w:bCs/>
                <w:iCs/>
                <w:color w:val="000000" w:themeColor="text1"/>
                <w:sz w:val="17"/>
                <w:szCs w:val="17"/>
              </w:rPr>
              <w:t>a.gene</w:t>
            </w:r>
            <w:proofErr w:type="gramEnd"/>
            <w:r w:rsidRPr="00965EEA">
              <w:rPr>
                <w:rFonts w:ascii="思源黑体 CN Normal" w:eastAsia="思源黑体 CN Normal" w:hAnsi="思源黑体 CN Normal"/>
                <w:bCs/>
                <w:iCs/>
                <w:color w:val="000000" w:themeColor="text1"/>
                <w:sz w:val="17"/>
                <w:szCs w:val="17"/>
              </w:rPr>
              <w:t>_region</w:t>
            </w:r>
            <w:proofErr w:type="spellEnd"/>
            <w:r w:rsidRPr="00965EEA">
              <w:rPr>
                <w:rFonts w:ascii="思源黑体 CN Normal" w:eastAsia="思源黑体 CN Normal" w:hAnsi="思源黑体 CN Normal"/>
                <w:bCs/>
                <w:iCs/>
                <w:color w:val="000000" w:themeColor="text1"/>
                <w:sz w:val="17"/>
                <w:szCs w:val="17"/>
              </w:rPr>
              <w:t>}} {{</w:t>
            </w:r>
            <w:proofErr w:type="spellStart"/>
            <w:r w:rsidRPr="00965EEA">
              <w:rPr>
                <w:rFonts w:ascii="思源黑体 CN Normal" w:eastAsia="思源黑体 CN Normal" w:hAnsi="思源黑体 CN Normal"/>
                <w:bCs/>
                <w:iCs/>
                <w:color w:val="000000" w:themeColor="text1"/>
                <w:sz w:val="17"/>
                <w:szCs w:val="17"/>
              </w:rPr>
              <w:t>a.hgvs_c</w:t>
            </w:r>
            <w:proofErr w:type="spellEnd"/>
            <w:r w:rsidRPr="00965EEA">
              <w:rPr>
                <w:rFonts w:ascii="思源黑体 CN Normal" w:eastAsia="思源黑体 CN Normal" w:hAnsi="思源黑体 CN Normal"/>
                <w:bCs/>
                <w:iCs/>
                <w:color w:val="000000" w:themeColor="text1"/>
                <w:sz w:val="17"/>
                <w:szCs w:val="17"/>
              </w:rPr>
              <w:t>}} {{</w:t>
            </w:r>
            <w:proofErr w:type="spellStart"/>
            <w:r w:rsidRPr="00965EEA">
              <w:rPr>
                <w:rFonts w:ascii="思源黑体 CN Normal" w:eastAsia="思源黑体 CN Normal" w:hAnsi="思源黑体 CN Normal"/>
                <w:bCs/>
                <w:iCs/>
                <w:color w:val="000000" w:themeColor="text1"/>
                <w:sz w:val="17"/>
                <w:szCs w:val="17"/>
              </w:rPr>
              <w:t>a.hgvs_p</w:t>
            </w:r>
            <w:proofErr w:type="spellEnd"/>
            <w:r w:rsidRPr="00965EEA">
              <w:rPr>
                <w:rFonts w:ascii="思源黑体 CN Normal" w:eastAsia="思源黑体 CN Normal" w:hAnsi="思源黑体 CN Normal"/>
                <w:bCs/>
                <w:iCs/>
                <w:color w:val="000000" w:themeColor="text1"/>
                <w:sz w:val="17"/>
                <w:szCs w:val="17"/>
              </w:rPr>
              <w:t>}}</w:t>
            </w:r>
          </w:p>
          <w:p w14:paraId="6090B556" w14:textId="77777777" w:rsidR="00D823A0" w:rsidRPr="00965EEA" w:rsidRDefault="00D823A0" w:rsidP="00D823A0">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{%p else%}</w:t>
            </w:r>
          </w:p>
          <w:p w14:paraId="2A898B45" w14:textId="77777777" w:rsidR="00D823A0" w:rsidRPr="00965EEA" w:rsidRDefault="00D823A0" w:rsidP="00D823A0">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w:t>
            </w:r>
            <w:proofErr w:type="spellStart"/>
            <w:proofErr w:type="gramStart"/>
            <w:r w:rsidRPr="00965EEA">
              <w:rPr>
                <w:rFonts w:ascii="思源黑体 CN Normal" w:eastAsia="思源黑体 CN Normal" w:hAnsi="思源黑体 CN Normal"/>
                <w:bCs/>
                <w:iCs/>
                <w:color w:val="000000" w:themeColor="text1"/>
                <w:sz w:val="17"/>
                <w:szCs w:val="17"/>
              </w:rPr>
              <w:t>a.gene</w:t>
            </w:r>
            <w:proofErr w:type="gramEnd"/>
            <w:r w:rsidRPr="00965EEA">
              <w:rPr>
                <w:rFonts w:ascii="思源黑体 CN Normal" w:eastAsia="思源黑体 CN Normal" w:hAnsi="思源黑体 CN Normal"/>
                <w:bCs/>
                <w:iCs/>
                <w:color w:val="000000" w:themeColor="text1"/>
                <w:sz w:val="17"/>
                <w:szCs w:val="17"/>
              </w:rPr>
              <w:t>_region</w:t>
            </w:r>
            <w:proofErr w:type="spellEnd"/>
            <w:r w:rsidRPr="00965EEA">
              <w:rPr>
                <w:rFonts w:ascii="思源黑体 CN Normal" w:eastAsia="思源黑体 CN Normal" w:hAnsi="思源黑体 CN Normal"/>
                <w:bCs/>
                <w:iCs/>
                <w:color w:val="000000" w:themeColor="text1"/>
                <w:sz w:val="17"/>
                <w:szCs w:val="17"/>
              </w:rPr>
              <w:t>}} {{</w:t>
            </w:r>
            <w:proofErr w:type="spellStart"/>
            <w:r w:rsidRPr="00965EEA">
              <w:rPr>
                <w:rFonts w:ascii="思源黑体 CN Normal" w:eastAsia="思源黑体 CN Normal" w:hAnsi="思源黑体 CN Normal"/>
                <w:bCs/>
                <w:iCs/>
                <w:color w:val="000000" w:themeColor="text1"/>
                <w:sz w:val="17"/>
                <w:szCs w:val="17"/>
              </w:rPr>
              <w:t>a.hgvs_c</w:t>
            </w:r>
            <w:proofErr w:type="spellEnd"/>
            <w:r w:rsidRPr="00965EEA">
              <w:rPr>
                <w:rFonts w:ascii="思源黑体 CN Normal" w:eastAsia="思源黑体 CN Normal" w:hAnsi="思源黑体 CN Normal"/>
                <w:bCs/>
                <w:iCs/>
                <w:color w:val="000000" w:themeColor="text1"/>
                <w:sz w:val="17"/>
                <w:szCs w:val="17"/>
              </w:rPr>
              <w:t>}}</w:t>
            </w:r>
          </w:p>
          <w:p w14:paraId="79B0A689" w14:textId="77777777" w:rsidR="00D823A0" w:rsidRPr="00965EEA" w:rsidRDefault="00D823A0" w:rsidP="00D823A0">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{%p endif%}</w:t>
            </w:r>
          </w:p>
          <w:p w14:paraId="0005A1A9" w14:textId="77777777" w:rsidR="00D823A0" w:rsidRPr="00965EEA" w:rsidRDefault="00D823A0" w:rsidP="00D823A0">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 xml:space="preserve">{%p </w:t>
            </w:r>
            <w:proofErr w:type="spellStart"/>
            <w:r w:rsidRPr="00965EEA">
              <w:rPr>
                <w:rFonts w:ascii="思源黑体 CN Normal" w:eastAsia="思源黑体 CN Normal" w:hAnsi="思源黑体 CN Normal"/>
                <w:bCs/>
                <w:iCs/>
                <w:color w:val="000000" w:themeColor="text1"/>
                <w:sz w:val="17"/>
                <w:szCs w:val="17"/>
              </w:rPr>
              <w:t>elif</w:t>
            </w:r>
            <w:proofErr w:type="spellEnd"/>
            <w:r w:rsidRPr="00965EEA">
              <w:rPr>
                <w:rFonts w:ascii="思源黑体 CN Normal" w:eastAsia="思源黑体 CN Normal" w:hAnsi="思源黑体 CN Normal"/>
                <w:bCs/>
                <w:iCs/>
                <w:color w:val="000000" w:themeColor="text1"/>
                <w:sz w:val="17"/>
                <w:szCs w:val="17"/>
              </w:rPr>
              <w:t xml:space="preserve"> </w:t>
            </w:r>
            <w:proofErr w:type="spellStart"/>
            <w:r w:rsidRPr="00965EEA">
              <w:rPr>
                <w:rFonts w:ascii="思源黑体 CN Normal" w:eastAsia="思源黑体 CN Normal" w:hAnsi="思源黑体 CN Normal"/>
                <w:bCs/>
                <w:iCs/>
                <w:color w:val="000000" w:themeColor="text1"/>
                <w:sz w:val="17"/>
                <w:szCs w:val="17"/>
              </w:rPr>
              <w:t>a.bio_category</w:t>
            </w:r>
            <w:proofErr w:type="spellEnd"/>
            <w:r w:rsidRPr="00965EEA">
              <w:rPr>
                <w:rFonts w:ascii="思源黑体 CN Normal" w:eastAsia="思源黑体 CN Normal" w:hAnsi="思源黑体 CN Normal"/>
                <w:bCs/>
                <w:iCs/>
                <w:color w:val="000000" w:themeColor="text1"/>
                <w:sz w:val="17"/>
                <w:szCs w:val="17"/>
              </w:rPr>
              <w:t>=</w:t>
            </w:r>
            <w:proofErr w:type="gramStart"/>
            <w:r w:rsidRPr="00965EEA">
              <w:rPr>
                <w:rFonts w:ascii="思源黑体 CN Normal" w:eastAsia="思源黑体 CN Normal" w:hAnsi="思源黑体 CN Normal"/>
                <w:bCs/>
                <w:iCs/>
                <w:color w:val="000000" w:themeColor="text1"/>
                <w:sz w:val="17"/>
                <w:szCs w:val="17"/>
              </w:rPr>
              <w:t>=”</w:t>
            </w:r>
            <w:proofErr w:type="spellStart"/>
            <w:r w:rsidRPr="00965EEA">
              <w:rPr>
                <w:rFonts w:ascii="思源黑体 CN Normal" w:eastAsia="思源黑体 CN Normal" w:hAnsi="思源黑体 CN Normal"/>
                <w:bCs/>
                <w:iCs/>
                <w:color w:val="000000" w:themeColor="text1"/>
                <w:sz w:val="17"/>
                <w:szCs w:val="17"/>
              </w:rPr>
              <w:t>Sv</w:t>
            </w:r>
            <w:proofErr w:type="spellEnd"/>
            <w:proofErr w:type="gramEnd"/>
            <w:r w:rsidRPr="00965EEA">
              <w:rPr>
                <w:rFonts w:ascii="思源黑体 CN Normal" w:eastAsia="思源黑体 CN Normal" w:hAnsi="思源黑体 CN Normal"/>
                <w:bCs/>
                <w:iCs/>
                <w:color w:val="000000" w:themeColor="text1"/>
                <w:sz w:val="17"/>
                <w:szCs w:val="17"/>
              </w:rPr>
              <w:t>”%}</w:t>
            </w:r>
          </w:p>
          <w:p w14:paraId="731783DE" w14:textId="77777777" w:rsidR="00D823A0" w:rsidRPr="00965EEA" w:rsidRDefault="00D823A0" w:rsidP="00D823A0">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AD18E00" w14:textId="682AD3AF" w:rsidR="00D823A0" w:rsidRDefault="00D823A0" w:rsidP="00D823A0">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{%p endif%}</w:t>
            </w:r>
          </w:p>
        </w:tc>
        <w:tc>
          <w:tcPr>
            <w:tcW w:w="1417" w:type="dxa"/>
          </w:tcPr>
          <w:p w14:paraId="509207F2" w14:textId="1B8CAEE7" w:rsidR="00D823A0" w:rsidRDefault="00D823A0" w:rsidP="00D823A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1701" w:type="dxa"/>
          </w:tcPr>
          <w:p w14:paraId="54FD142B" w14:textId="77777777" w:rsidR="00D823A0" w:rsidRDefault="00D823A0" w:rsidP="00D823A0">
            <w:pPr>
              <w:spacing w:beforeLines="10" w:before="31" w:afterLines="10" w:after="31"/>
              <w:jc w:val="center"/>
              <w:rPr>
                <w:rFonts w:ascii="思源黑体 CN Normal" w:eastAsia="思源黑体 CN Normal" w:hAnsi="思源黑体 CN Normal" w:cs="思源黑体 CN Light"/>
                <w:iCs/>
                <w:sz w:val="17"/>
                <w:szCs w:val="17"/>
              </w:rPr>
            </w:pPr>
            <w:r w:rsidRPr="00520F16">
              <w:rPr>
                <w:rFonts w:ascii="思源黑体 CN Normal" w:eastAsia="思源黑体 CN Normal" w:hAnsi="思源黑体 CN Normal" w:cs="思源黑体 CN Light"/>
                <w:iCs/>
                <w:sz w:val="17"/>
                <w:szCs w:val="17"/>
              </w:rPr>
              <w:t xml:space="preserve">{%p if </w:t>
            </w:r>
            <w:proofErr w:type="spellStart"/>
            <w:r w:rsidRPr="00520F16">
              <w:rPr>
                <w:rFonts w:ascii="思源黑体 CN Normal" w:eastAsia="思源黑体 CN Normal" w:hAnsi="思源黑体 CN Normal" w:cs="思源黑体 CN Light"/>
                <w:iCs/>
                <w:sz w:val="17"/>
                <w:szCs w:val="17"/>
              </w:rPr>
              <w:t>a.evi_sum.evi_split</w:t>
            </w:r>
            <w:proofErr w:type="spellEnd"/>
            <w:r w:rsidRPr="00520F16">
              <w:rPr>
                <w:rFonts w:ascii="思源黑体 CN Normal" w:eastAsia="思源黑体 CN Normal" w:hAnsi="思源黑体 CN Normal" w:cs="思源黑体 CN Light"/>
                <w:iCs/>
                <w:sz w:val="17"/>
                <w:szCs w:val="17"/>
              </w:rPr>
              <w:t xml:space="preserve"> and (</w:t>
            </w:r>
            <w:proofErr w:type="spellStart"/>
            <w:r w:rsidRPr="00520F16">
              <w:rPr>
                <w:rFonts w:ascii="思源黑体 CN Normal" w:eastAsia="思源黑体 CN Normal" w:hAnsi="思源黑体 CN Normal" w:cs="思源黑体 CN Light"/>
                <w:iCs/>
                <w:sz w:val="17"/>
                <w:szCs w:val="17"/>
              </w:rPr>
              <w:t>a.evi_sum.evi_</w:t>
            </w:r>
            <w:proofErr w:type="gramStart"/>
            <w:r w:rsidRPr="00520F16">
              <w:rPr>
                <w:rFonts w:ascii="思源黑体 CN Normal" w:eastAsia="思源黑体 CN Normal" w:hAnsi="思源黑体 CN Normal" w:cs="思源黑体 CN Light"/>
                <w:iCs/>
                <w:sz w:val="17"/>
                <w:szCs w:val="17"/>
              </w:rPr>
              <w:t>split.Predictive</w:t>
            </w:r>
            <w:proofErr w:type="spellEnd"/>
            <w:proofErr w:type="gramEnd"/>
            <w:r w:rsidRPr="00520F16">
              <w:rPr>
                <w:rFonts w:ascii="思源黑体 CN Normal" w:eastAsia="思源黑体 CN Normal" w:hAnsi="思源黑体 CN Normal" w:cs="思源黑体 CN Light"/>
                <w:iCs/>
                <w:sz w:val="17"/>
                <w:szCs w:val="17"/>
              </w:rPr>
              <w:t xml:space="preserve"> or </w:t>
            </w:r>
            <w:proofErr w:type="spellStart"/>
            <w:r w:rsidRPr="00520F16">
              <w:rPr>
                <w:rFonts w:ascii="思源黑体 CN Normal" w:eastAsia="思源黑体 CN Normal" w:hAnsi="思源黑体 CN Normal" w:cs="思源黑体 CN Light"/>
                <w:iCs/>
                <w:sz w:val="17"/>
                <w:szCs w:val="17"/>
              </w:rPr>
              <w:t>a.evi_sum.evi_split.Prognostic</w:t>
            </w:r>
            <w:proofErr w:type="spellEnd"/>
            <w:r w:rsidRPr="00520F16">
              <w:rPr>
                <w:rFonts w:ascii="思源黑体 CN Normal" w:eastAsia="思源黑体 CN Normal" w:hAnsi="思源黑体 CN Normal" w:cs="思源黑体 CN Light"/>
                <w:iCs/>
                <w:sz w:val="17"/>
                <w:szCs w:val="17"/>
              </w:rPr>
              <w:t xml:space="preserve"> or </w:t>
            </w:r>
            <w:proofErr w:type="spellStart"/>
            <w:r w:rsidRPr="00520F16">
              <w:rPr>
                <w:rFonts w:ascii="思源黑体 CN Normal" w:eastAsia="思源黑体 CN Normal" w:hAnsi="思源黑体 CN Normal" w:cs="思源黑体 CN Light"/>
                <w:iCs/>
                <w:sz w:val="17"/>
                <w:szCs w:val="17"/>
              </w:rPr>
              <w:t>a.evi_sum.evi_split.Diagnostic</w:t>
            </w:r>
            <w:proofErr w:type="spellEnd"/>
            <w:r w:rsidRPr="00520F16">
              <w:rPr>
                <w:rFonts w:ascii="思源黑体 CN Normal" w:eastAsia="思源黑体 CN Normal" w:hAnsi="思源黑体 CN Normal" w:cs="思源黑体 CN Light"/>
                <w:iCs/>
                <w:sz w:val="17"/>
                <w:szCs w:val="17"/>
              </w:rPr>
              <w:t>)%}</w:t>
            </w:r>
          </w:p>
          <w:p w14:paraId="0BFB93A9" w14:textId="77777777" w:rsidR="00D823A0" w:rsidRPr="00C14626" w:rsidRDefault="00D823A0" w:rsidP="00D823A0">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4D5C6C4C" w14:textId="77777777" w:rsidR="00D823A0" w:rsidRPr="00C14626" w:rsidRDefault="00D823A0" w:rsidP="00D823A0">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6DB37866" w14:textId="77777777" w:rsidR="00D823A0" w:rsidRPr="00C14626" w:rsidRDefault="00D823A0" w:rsidP="00D823A0">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91EC443" w14:textId="77777777" w:rsidR="00D823A0" w:rsidRPr="00C14626" w:rsidRDefault="00D823A0" w:rsidP="00D823A0">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4C5C04B2" w14:textId="77777777" w:rsidR="00D823A0" w:rsidRDefault="00D823A0" w:rsidP="00D823A0">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p w14:paraId="012D1003" w14:textId="77777777" w:rsidR="00D823A0" w:rsidRDefault="00D823A0" w:rsidP="00D823A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r>
              <w:rPr>
                <w:rFonts w:ascii="思源黑体 CN Normal" w:eastAsia="思源黑体 CN Normal" w:hAnsi="思源黑体 CN Normal" w:cs="思源黑体 CN Light" w:hint="eastAsia"/>
                <w:iCs/>
                <w:sz w:val="17"/>
                <w:szCs w:val="17"/>
              </w:rPr>
              <w:t>}</w:t>
            </w:r>
          </w:p>
          <w:p w14:paraId="38CBF36B" w14:textId="77777777" w:rsidR="00D823A0" w:rsidRDefault="00D823A0" w:rsidP="00D823A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III</w:t>
            </w:r>
            <w:r>
              <w:rPr>
                <w:rFonts w:ascii="思源黑体 CN Normal" w:eastAsia="思源黑体 CN Normal" w:hAnsi="思源黑体 CN Normal" w:cs="思源黑体 CN Light" w:hint="eastAsia"/>
                <w:iCs/>
                <w:sz w:val="17"/>
                <w:szCs w:val="17"/>
              </w:rPr>
              <w:t>类</w:t>
            </w:r>
          </w:p>
          <w:p w14:paraId="3595AF0D" w14:textId="03462FC9" w:rsidR="00D823A0" w:rsidRDefault="00D823A0" w:rsidP="00D823A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r>
              <w:rPr>
                <w:rFonts w:ascii="思源黑体 CN Normal" w:eastAsia="思源黑体 CN Normal" w:hAnsi="思源黑体 CN Normal" w:cs="思源黑体 CN Light" w:hint="eastAsia"/>
                <w:iCs/>
                <w:sz w:val="17"/>
                <w:szCs w:val="17"/>
              </w:rPr>
              <w:t>}</w:t>
            </w:r>
          </w:p>
        </w:tc>
      </w:tr>
      <w:tr w:rsidR="001610AB" w14:paraId="150686B4" w14:textId="77777777" w:rsidTr="00537A34">
        <w:trPr>
          <w:trHeight w:val="397"/>
        </w:trPr>
        <w:tc>
          <w:tcPr>
            <w:tcW w:w="8363" w:type="dxa"/>
            <w:gridSpan w:val="4"/>
          </w:tcPr>
          <w:p w14:paraId="46B7D22B" w14:textId="77777777" w:rsidR="001610AB" w:rsidRDefault="001610AB" w:rsidP="00E43FF0">
            <w:pPr>
              <w:spacing w:beforeLines="10" w:before="31" w:afterLines="10" w:after="31"/>
              <w:jc w:val="center"/>
              <w:rPr>
                <w:rFonts w:ascii="思源黑体 CN Normal" w:eastAsia="思源黑体 CN Normal" w:hAnsi="思源黑体 CN Normal" w:cs="思源黑体 CN Light"/>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r w:rsidR="001610AB" w14:paraId="29328810" w14:textId="77777777" w:rsidTr="00537A34">
        <w:trPr>
          <w:trHeight w:val="397"/>
        </w:trPr>
        <w:tc>
          <w:tcPr>
            <w:tcW w:w="8363" w:type="dxa"/>
            <w:gridSpan w:val="4"/>
          </w:tcPr>
          <w:p w14:paraId="366A5B04" w14:textId="77777777" w:rsidR="001610AB" w:rsidRPr="001A5EE0" w:rsidRDefault="001610AB" w:rsidP="00E43FF0">
            <w:pPr>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1610AB" w14:paraId="50D11257" w14:textId="77777777" w:rsidTr="00537A34">
        <w:trPr>
          <w:trHeight w:val="397"/>
        </w:trPr>
        <w:tc>
          <w:tcPr>
            <w:tcW w:w="8363" w:type="dxa"/>
            <w:gridSpan w:val="4"/>
          </w:tcPr>
          <w:p w14:paraId="129A9EF7" w14:textId="0C9213EB" w:rsidR="001610AB" w:rsidRPr="001A5EE0" w:rsidRDefault="00434F3E" w:rsidP="00E43FF0">
            <w:pPr>
              <w:spacing w:beforeLines="10" w:before="31" w:afterLines="10" w:after="31"/>
              <w:jc w:val="center"/>
              <w:rPr>
                <w:rFonts w:ascii="思源黑体 CN Normal" w:eastAsia="思源黑体 CN Normal" w:hAnsi="思源黑体 CN Normal"/>
                <w:iCs/>
                <w:sz w:val="17"/>
                <w:szCs w:val="17"/>
              </w:rPr>
            </w:pPr>
            <w:r w:rsidRPr="00C35740">
              <w:rPr>
                <w:rFonts w:ascii="思源黑体 CN Normal" w:eastAsia="思源黑体 CN Normal" w:hAnsi="思源黑体 CN Normal"/>
                <w:iCs/>
                <w:sz w:val="17"/>
                <w:szCs w:val="17"/>
              </w:rPr>
              <w:t>{%tr for a in var.</w:t>
            </w:r>
            <w:r w:rsidRPr="00C9239D">
              <w:rPr>
                <w:rFonts w:ascii="思源黑体 CN Normal" w:eastAsia="思源黑体 CN Normal" w:hAnsi="思源黑体 CN Normal"/>
                <w:iCs/>
                <w:sz w:val="17"/>
                <w:szCs w:val="17"/>
              </w:rPr>
              <w:t>lc10_withoutVar_geneList</w:t>
            </w:r>
            <w:r w:rsidRPr="00C35740">
              <w:rPr>
                <w:rFonts w:ascii="思源黑体 CN Normal" w:eastAsia="思源黑体 CN Normal" w:hAnsi="思源黑体 CN Normal"/>
                <w:iCs/>
                <w:sz w:val="17"/>
                <w:szCs w:val="17"/>
              </w:rPr>
              <w:t>%}</w:t>
            </w:r>
          </w:p>
        </w:tc>
      </w:tr>
      <w:tr w:rsidR="00434F3E" w14:paraId="0D8105CA" w14:textId="77777777" w:rsidTr="00537A34">
        <w:trPr>
          <w:trHeight w:val="397"/>
        </w:trPr>
        <w:tc>
          <w:tcPr>
            <w:tcW w:w="1507" w:type="dxa"/>
          </w:tcPr>
          <w:p w14:paraId="7FB97EAD" w14:textId="77777777" w:rsidR="00434F3E" w:rsidRDefault="00434F3E" w:rsidP="00434F3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i/>
                <w:iCs/>
                <w:sz w:val="17"/>
                <w:szCs w:val="17"/>
              </w:rPr>
              <w:t>{{a}}</w:t>
            </w:r>
          </w:p>
        </w:tc>
        <w:tc>
          <w:tcPr>
            <w:tcW w:w="3738" w:type="dxa"/>
          </w:tcPr>
          <w:p w14:paraId="0A3DA258" w14:textId="6CC1793B" w:rsidR="00434F3E" w:rsidRDefault="00434F3E" w:rsidP="00434F3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w:t>
            </w:r>
            <w:r>
              <w:rPr>
                <w:rFonts w:ascii="思源黑体 CN Normal" w:eastAsia="思源黑体 CN Normal" w:hAnsi="思源黑体 CN Normal" w:cs="思源黑体 CN Light" w:hint="eastAsia"/>
                <w:color w:val="000000" w:themeColor="text1"/>
                <w:sz w:val="17"/>
                <w:szCs w:val="17"/>
              </w:rPr>
              <w:t>或临床意义不明</w:t>
            </w:r>
            <w:r>
              <w:rPr>
                <w:rFonts w:ascii="思源黑体 CN Normal" w:eastAsia="思源黑体 CN Normal" w:hAnsi="思源黑体 CN Normal" w:cs="思源黑体 CN Light"/>
                <w:color w:val="000000" w:themeColor="text1"/>
                <w:sz w:val="17"/>
                <w:szCs w:val="17"/>
              </w:rPr>
              <w:t>的</w:t>
            </w:r>
            <w:r>
              <w:rPr>
                <w:rFonts w:ascii="思源黑体 CN Normal" w:eastAsia="思源黑体 CN Normal" w:hAnsi="思源黑体 CN Normal" w:cs="思源黑体 CN Light" w:hint="eastAsia"/>
                <w:color w:val="000000" w:themeColor="text1"/>
                <w:sz w:val="17"/>
                <w:szCs w:val="17"/>
                <w:lang w:eastAsia="zh-Hans"/>
              </w:rPr>
              <w:t>变异</w:t>
            </w:r>
          </w:p>
        </w:tc>
        <w:tc>
          <w:tcPr>
            <w:tcW w:w="1417" w:type="dxa"/>
          </w:tcPr>
          <w:p w14:paraId="7989C83B" w14:textId="2F724F73" w:rsidR="00434F3E" w:rsidRDefault="00434F3E" w:rsidP="00434F3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701" w:type="dxa"/>
          </w:tcPr>
          <w:p w14:paraId="35D37D77" w14:textId="02A7C28C" w:rsidR="00434F3E" w:rsidRDefault="00434F3E" w:rsidP="00434F3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r>
      <w:tr w:rsidR="001610AB" w14:paraId="7346CFAF" w14:textId="77777777" w:rsidTr="00537A34">
        <w:trPr>
          <w:trHeight w:val="397"/>
        </w:trPr>
        <w:tc>
          <w:tcPr>
            <w:tcW w:w="8363" w:type="dxa"/>
            <w:gridSpan w:val="4"/>
          </w:tcPr>
          <w:p w14:paraId="29C7DBC5" w14:textId="77777777" w:rsidR="001610AB" w:rsidRDefault="001610AB" w:rsidP="00E43FF0">
            <w:pPr>
              <w:spacing w:beforeLines="10" w:before="31" w:afterLines="10" w:after="31"/>
              <w:jc w:val="center"/>
              <w:rPr>
                <w:rFonts w:ascii="思源黑体 CN Normal" w:eastAsia="思源黑体 CN Normal" w:hAnsi="思源黑体 CN Normal" w:cs="思源黑体 CN Light"/>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bl>
    <w:p w14:paraId="4A7FAA02" w14:textId="77777777" w:rsidR="008C41DD" w:rsidRDefault="0069097B">
      <w:pPr>
        <w:spacing w:line="400" w:lineRule="exac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EA9DEC1" w14:textId="3A3CB51E" w:rsidR="008C41DD" w:rsidRDefault="0069097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w:t>
      </w:r>
      <w:r w:rsidR="00230339">
        <w:rPr>
          <w:rFonts w:ascii="思源黑体 CN Normal" w:eastAsia="思源黑体 CN Normal" w:hAnsi="思源黑体 CN Normal" w:hint="eastAsia"/>
          <w:color w:val="000000" w:themeColor="text1"/>
          <w:sz w:val="16"/>
          <w:szCs w:val="16"/>
        </w:rPr>
        <w:t>III</w:t>
      </w:r>
      <w:r>
        <w:rPr>
          <w:rFonts w:ascii="思源黑体 CN Normal" w:eastAsia="思源黑体 CN Normal" w:hAnsi="思源黑体 CN Normal" w:hint="eastAsia"/>
          <w:color w:val="000000" w:themeColor="text1"/>
          <w:sz w:val="16"/>
          <w:szCs w:val="16"/>
        </w:rPr>
        <w:t>类变异。</w:t>
      </w:r>
    </w:p>
    <w:p w14:paraId="75D34549" w14:textId="77777777" w:rsidR="008C41DD" w:rsidRDefault="0069097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变异包含检出的点突变/小片段插入缺失、结构变异。</w:t>
      </w:r>
    </w:p>
    <w:p w14:paraId="4516040B" w14:textId="77777777" w:rsidR="008C41DD" w:rsidRDefault="0069097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w:t>
      </w:r>
    </w:p>
    <w:p w14:paraId="1D7CDBA2" w14:textId="77777777" w:rsidR="009D3CA2" w:rsidRDefault="009D3CA2">
      <w:pPr>
        <w:spacing w:line="400" w:lineRule="exact"/>
        <w:rPr>
          <w:rFonts w:ascii="Times New Roman" w:eastAsia="思源黑体 CN Normal" w:hAnsi="Times New Roman"/>
          <w:sz w:val="18"/>
          <w:szCs w:val="18"/>
        </w:rPr>
      </w:pPr>
    </w:p>
    <w:p w14:paraId="3B39566E" w14:textId="77777777" w:rsidR="008C41DD" w:rsidRDefault="0069097B">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附录</w:t>
      </w:r>
      <w:r>
        <w:rPr>
          <w:rFonts w:ascii="Times New Roman" w:eastAsia="思源黑体 CN Normal" w:hAnsi="Times New Roman" w:cs="微软雅黑"/>
          <w:b/>
          <w:sz w:val="28"/>
          <w:szCs w:val="28"/>
        </w:rPr>
        <w:t>：</w:t>
      </w:r>
      <w:r>
        <w:rPr>
          <w:rFonts w:ascii="Times New Roman" w:eastAsia="思源黑体 CN Normal" w:hAnsi="Times New Roman" w:cs="微软雅黑" w:hint="eastAsia"/>
          <w:b/>
          <w:sz w:val="28"/>
          <w:szCs w:val="28"/>
        </w:rPr>
        <w:t>数据主要质控</w:t>
      </w:r>
    </w:p>
    <w:p w14:paraId="21B59A52" w14:textId="2ECCC703" w:rsidR="008C41DD" w:rsidRDefault="00287B22" w:rsidP="00287B22">
      <w:pPr>
        <w:spacing w:line="5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b/>
          <w:noProof/>
          <w:sz w:val="28"/>
          <w:szCs w:val="28"/>
        </w:rPr>
        <mc:AlternateContent>
          <mc:Choice Requires="wps">
            <w:drawing>
              <wp:inline distT="0" distB="0" distL="0" distR="0" wp14:anchorId="00FB9D07" wp14:editId="23BB2685">
                <wp:extent cx="5610225" cy="19050"/>
                <wp:effectExtent l="0" t="0" r="28575" b="19050"/>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0225" cy="19050"/>
                        </a:xfrm>
                        <a:prstGeom prst="line">
                          <a:avLst/>
                        </a:prstGeom>
                        <a:noFill/>
                        <a:ln w="19050">
                          <a:solidFill>
                            <a:srgbClr val="00653B"/>
                          </a:solidFill>
                          <a:round/>
                        </a:ln>
                        <a:effectLst/>
                      </wps:spPr>
                      <wps:bodyPr/>
                    </wps:wsp>
                  </a:graphicData>
                </a:graphic>
              </wp:inline>
            </w:drawing>
          </mc:Choice>
          <mc:Fallback>
            <w:pict>
              <v:line w14:anchorId="7AA202D4" id="Line 4" o:spid="_x0000_s1026" style="flip:y;visibility:visible;mso-wrap-style:square;mso-left-percent:-10001;mso-top-percent:-10001;mso-position-horizontal:absolute;mso-position-horizontal-relative:char;mso-position-vertical:absolute;mso-position-vertical-relative:line;mso-left-percent:-10001;mso-top-percent:-10001" from="0,0" to="441.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" strokecolor="#00653b" strokeweight="1.5pt">
                <w10:anchorlock/>
              </v:line>
            </w:pict>
          </mc:Fallback>
        </mc:AlternateContent>
      </w:r>
    </w:p>
    <w:tbl>
      <w:tblPr>
        <w:tblStyle w:val="ac"/>
        <w:tblpPr w:leftFromText="180" w:rightFromText="180" w:vertAnchor="text" w:horzAnchor="page" w:tblpX="1777" w:tblpY="50"/>
        <w:tblOverlap w:val="never"/>
        <w:tblW w:w="8942" w:type="dxa"/>
        <w:tblLayout w:type="fixed"/>
        <w:tblLook w:val="04A0" w:firstRow="1" w:lastRow="0" w:firstColumn="1" w:lastColumn="0" w:noHBand="0" w:noVBand="1"/>
      </w:tblPr>
      <w:tblGrid>
        <w:gridCol w:w="1811"/>
        <w:gridCol w:w="2804"/>
        <w:gridCol w:w="2119"/>
        <w:gridCol w:w="2208"/>
      </w:tblGrid>
      <w:tr w:rsidR="008C41DD" w14:paraId="0CD2A52B" w14:textId="77777777" w:rsidTr="00D9385E">
        <w:trPr>
          <w:trHeight w:val="397"/>
        </w:trPr>
        <w:tc>
          <w:tcPr>
            <w:tcW w:w="4615" w:type="dxa"/>
            <w:gridSpan w:val="2"/>
            <w:tcBorders>
              <w:top w:val="single" w:sz="4" w:space="0" w:color="1E7648"/>
              <w:left w:val="nil"/>
              <w:bottom w:val="nil"/>
              <w:right w:val="single" w:sz="8" w:space="0" w:color="FFFFFF" w:themeColor="background1"/>
            </w:tcBorders>
            <w:shd w:val="clear" w:color="auto" w:fill="1E7648"/>
            <w:vAlign w:val="center"/>
          </w:tcPr>
          <w:p w14:paraId="4EEE05E4" w14:textId="77777777" w:rsidR="008C41DD" w:rsidRDefault="0069097B" w:rsidP="00230339">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 xml:space="preserve">           质控参数</w:t>
            </w:r>
          </w:p>
        </w:tc>
        <w:tc>
          <w:tcPr>
            <w:tcW w:w="211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C64EE52" w14:textId="77777777" w:rsidR="008C41DD" w:rsidRDefault="0069097B" w:rsidP="00230339">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208" w:type="dxa"/>
            <w:tcBorders>
              <w:top w:val="single" w:sz="4" w:space="0" w:color="1E7648"/>
              <w:left w:val="single" w:sz="8" w:space="0" w:color="FFFFFF" w:themeColor="background1"/>
              <w:bottom w:val="nil"/>
              <w:right w:val="nil"/>
            </w:tcBorders>
            <w:shd w:val="clear" w:color="auto" w:fill="1E7648"/>
            <w:vAlign w:val="center"/>
          </w:tcPr>
          <w:p w14:paraId="6717883E" w14:textId="77777777" w:rsidR="008C41DD" w:rsidRDefault="0069097B" w:rsidP="00230339">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610AB" w14:paraId="7BCD9500" w14:textId="77777777" w:rsidTr="00D9385E">
        <w:trPr>
          <w:trHeight w:val="397"/>
        </w:trPr>
        <w:tc>
          <w:tcPr>
            <w:tcW w:w="1811" w:type="dxa"/>
            <w:tcBorders>
              <w:top w:val="single" w:sz="4" w:space="0" w:color="1E7648"/>
              <w:left w:val="nil"/>
              <w:right w:val="dashed" w:sz="4" w:space="0" w:color="D9D9D9" w:themeColor="background1" w:themeShade="D9"/>
            </w:tcBorders>
            <w:shd w:val="clear" w:color="auto" w:fill="FFFFFF" w:themeFill="background1"/>
            <w:vAlign w:val="center"/>
          </w:tcPr>
          <w:p w14:paraId="081712A7" w14:textId="77777777"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0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354B3" w14:textId="77777777"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455488" w14:textId="31B40C9D"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20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C8C8D6" w14:textId="77777777"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1610AB" w14:paraId="7A38495E" w14:textId="77777777" w:rsidTr="00D9385E">
        <w:trPr>
          <w:trHeight w:val="397"/>
        </w:trPr>
        <w:tc>
          <w:tcPr>
            <w:tcW w:w="181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8DA2A59" w14:textId="77777777"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0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9749DD" w14:textId="77777777"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F9593C" w14:textId="6354AAE4"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20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E1243F" w14:textId="77777777"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1610AB" w14:paraId="6EFC1311" w14:textId="77777777" w:rsidTr="00D9385E">
        <w:trPr>
          <w:trHeight w:val="397"/>
        </w:trPr>
        <w:tc>
          <w:tcPr>
            <w:tcW w:w="1811" w:type="dxa"/>
            <w:vMerge/>
            <w:tcBorders>
              <w:left w:val="nil"/>
              <w:right w:val="dashed" w:sz="4" w:space="0" w:color="D9D9D9" w:themeColor="background1" w:themeShade="D9"/>
            </w:tcBorders>
            <w:shd w:val="clear" w:color="auto" w:fill="FFFFFF" w:themeFill="background1"/>
            <w:vAlign w:val="center"/>
          </w:tcPr>
          <w:p w14:paraId="5C639C19" w14:textId="77777777" w:rsidR="001610AB" w:rsidRDefault="001610AB" w:rsidP="001610AB">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685C25" w14:textId="77777777"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3FB50" w14:textId="422CCE16"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ED2047" w14:textId="77777777"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1610AB" w14:paraId="2B9BD261" w14:textId="77777777" w:rsidTr="00D9385E">
        <w:trPr>
          <w:trHeight w:val="397"/>
        </w:trPr>
        <w:tc>
          <w:tcPr>
            <w:tcW w:w="1811" w:type="dxa"/>
            <w:vMerge/>
            <w:tcBorders>
              <w:left w:val="nil"/>
              <w:right w:val="dashed" w:sz="4" w:space="0" w:color="D9D9D9" w:themeColor="background1" w:themeShade="D9"/>
            </w:tcBorders>
            <w:shd w:val="clear" w:color="auto" w:fill="FFFFFF" w:themeFill="background1"/>
            <w:vAlign w:val="center"/>
          </w:tcPr>
          <w:p w14:paraId="577453C2" w14:textId="77777777" w:rsidR="001610AB" w:rsidRDefault="001610AB" w:rsidP="001610AB">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BE1890" w14:textId="77777777"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C1130C" w14:textId="4BEAF2FD"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0478D2" w14:textId="77777777"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98%</w:t>
            </w:r>
          </w:p>
        </w:tc>
      </w:tr>
      <w:tr w:rsidR="001610AB" w14:paraId="1973F829" w14:textId="77777777" w:rsidTr="00D9385E">
        <w:trPr>
          <w:trHeight w:val="397"/>
        </w:trPr>
        <w:tc>
          <w:tcPr>
            <w:tcW w:w="1811" w:type="dxa"/>
            <w:vMerge/>
            <w:tcBorders>
              <w:left w:val="nil"/>
              <w:right w:val="dashed" w:sz="4" w:space="0" w:color="D9D9D9" w:themeColor="background1" w:themeShade="D9"/>
            </w:tcBorders>
            <w:shd w:val="clear" w:color="auto" w:fill="FFFFFF" w:themeFill="background1"/>
            <w:vAlign w:val="center"/>
          </w:tcPr>
          <w:p w14:paraId="13E28EA9" w14:textId="77777777" w:rsidR="001610AB" w:rsidRDefault="001610AB" w:rsidP="001610AB">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79E71" w14:textId="77777777"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D645F7" w14:textId="0F78BB51"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470ABE" w14:textId="77777777"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1610AB" w14:paraId="1251717D" w14:textId="77777777" w:rsidTr="00D9385E">
        <w:trPr>
          <w:trHeight w:val="397"/>
        </w:trPr>
        <w:tc>
          <w:tcPr>
            <w:tcW w:w="1811" w:type="dxa"/>
            <w:vMerge/>
            <w:tcBorders>
              <w:left w:val="nil"/>
              <w:right w:val="dashed" w:sz="4" w:space="0" w:color="D9D9D9" w:themeColor="background1" w:themeShade="D9"/>
            </w:tcBorders>
            <w:shd w:val="clear" w:color="auto" w:fill="FFFFFF" w:themeFill="background1"/>
            <w:vAlign w:val="center"/>
          </w:tcPr>
          <w:p w14:paraId="11040E45" w14:textId="77777777" w:rsidR="001610AB" w:rsidRDefault="001610AB" w:rsidP="001610AB">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A42A95" w14:textId="77777777"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平均深度</w:t>
            </w:r>
            <w:r>
              <w:rPr>
                <w:rFonts w:ascii="思源黑体 CN Normal" w:eastAsia="思源黑体 CN Normal" w:hAnsi="思源黑体 CN Normal" w:cs="思源黑体 CN Light" w:hint="eastAsia"/>
                <w:kern w:val="0"/>
                <w:sz w:val="17"/>
                <w:szCs w:val="17"/>
                <w:lang w:bidi="ar"/>
              </w:rPr>
              <w:t>（×）</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0274D7" w14:textId="25B6B904"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w:t>
            </w:r>
            <w:proofErr w:type="spellEnd"/>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49265B" w14:textId="77777777"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10000</w:t>
            </w:r>
          </w:p>
        </w:tc>
      </w:tr>
      <w:tr w:rsidR="001610AB" w14:paraId="06F05B5D" w14:textId="77777777" w:rsidTr="00D9385E">
        <w:trPr>
          <w:trHeight w:val="397"/>
        </w:trPr>
        <w:tc>
          <w:tcPr>
            <w:tcW w:w="1811" w:type="dxa"/>
            <w:vMerge/>
            <w:tcBorders>
              <w:left w:val="nil"/>
              <w:bottom w:val="single" w:sz="4" w:space="0" w:color="1E7648"/>
              <w:right w:val="dashed" w:sz="4" w:space="0" w:color="D9D9D9" w:themeColor="background1" w:themeShade="D9"/>
            </w:tcBorders>
            <w:shd w:val="clear" w:color="auto" w:fill="FFFFFF" w:themeFill="background1"/>
            <w:vAlign w:val="center"/>
          </w:tcPr>
          <w:p w14:paraId="597B88C6" w14:textId="77777777" w:rsidR="001610AB" w:rsidRDefault="001610AB" w:rsidP="001610AB">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3AEEE4" w14:textId="77777777"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11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EB8E4D" w14:textId="6DE496D5"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_ssbc</w:t>
            </w:r>
            <w:proofErr w:type="spellEnd"/>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5BEE1FD" w14:textId="77777777"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500</w:t>
            </w:r>
          </w:p>
        </w:tc>
      </w:tr>
    </w:tbl>
    <w:p w14:paraId="33B6FC2F" w14:textId="77777777" w:rsidR="008C41DD" w:rsidRDefault="0069097B">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0DF56A2C" w14:textId="77777777" w:rsidR="008C41DD" w:rsidRDefault="0069097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1AF6DE52" w14:textId="77777777" w:rsidR="008C41DD" w:rsidRDefault="0069097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0BBBBC72" w14:textId="77777777" w:rsidR="008C41DD" w:rsidRDefault="0069097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可以比对至参考序列上的</w:t>
      </w:r>
      <w:r>
        <w:rPr>
          <w:rFonts w:ascii="思源黑体 CN Normal" w:eastAsia="思源黑体 CN Normal" w:hAnsi="思源黑体 CN Normal"/>
          <w:color w:val="000000" w:themeColor="text1"/>
          <w:sz w:val="16"/>
          <w:szCs w:val="16"/>
        </w:rPr>
        <w:t>reads的比例</w:t>
      </w:r>
      <w:r>
        <w:rPr>
          <w:rFonts w:ascii="思源黑体 CN Normal" w:eastAsia="思源黑体 CN Normal" w:hAnsi="思源黑体 CN Normal" w:hint="eastAsia"/>
          <w:color w:val="000000" w:themeColor="text1"/>
          <w:sz w:val="16"/>
          <w:szCs w:val="16"/>
        </w:rPr>
        <w:t>；</w:t>
      </w:r>
    </w:p>
    <w:p w14:paraId="3C390DEC" w14:textId="77777777" w:rsidR="008C41DD" w:rsidRDefault="0069097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73D7EC86" w14:textId="77777777" w:rsidR="008C41DD" w:rsidRDefault="0069097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3D99D00F" w14:textId="77777777" w:rsidR="008C41DD" w:rsidRDefault="0069097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平均深度: 目标区域每个碱基被覆盖到的次数的平均值；</w:t>
      </w:r>
    </w:p>
    <w:p w14:paraId="50CFA132" w14:textId="77777777" w:rsidR="008C41DD" w:rsidRDefault="0069097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4867DB86" w14:textId="77777777" w:rsidR="008C41DD" w:rsidRDefault="0069097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7D15CC9D" w14:textId="5EC843CD" w:rsidR="008C41DD" w:rsidRPr="009D3CA2" w:rsidRDefault="0069097B" w:rsidP="009D3CA2">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tbl>
      <w:tblPr>
        <w:tblStyle w:val="ac"/>
        <w:tblpPr w:leftFromText="181" w:rightFromText="181" w:tblpYSpec="bottom"/>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tblGrid>
      <w:tr w:rsidR="009D3CA2" w14:paraId="38048ABD" w14:textId="77777777" w:rsidTr="00C11754">
        <w:tc>
          <w:tcPr>
            <w:tcW w:w="8931" w:type="dxa"/>
          </w:tcPr>
          <w:p w14:paraId="620A1640" w14:textId="77777777" w:rsidR="009D3CA2" w:rsidRPr="00F72521" w:rsidRDefault="009D3CA2" w:rsidP="00C11754">
            <w:pPr>
              <w:spacing w:line="500" w:lineRule="exact"/>
              <w:ind w:leftChars="-50" w:left="-105"/>
              <w:rPr>
                <w:rFonts w:ascii="Times New Roman" w:eastAsia="微软雅黑" w:hAnsi="Times New Roman" w:cs="微软雅黑"/>
                <w:sz w:val="18"/>
                <w:szCs w:val="18"/>
              </w:rPr>
            </w:pPr>
            <w:r>
              <w:rPr>
                <w:rFonts w:ascii="微软雅黑" w:eastAsia="微软雅黑" w:hAnsi="微软雅黑" w:hint="eastAsia"/>
                <w:b/>
                <w:bCs/>
                <w:color w:val="404040" w:themeColor="text1" w:themeTint="BF"/>
                <w:sz w:val="18"/>
                <w:szCs w:val="21"/>
              </w:rPr>
              <w:t>实验操作：</w:t>
            </w:r>
            <w:r>
              <w:rPr>
                <w:rFonts w:ascii="Times New Roman" w:eastAsia="思源黑体 CN Normal" w:hAnsi="Times New Roman" w:cs="微软雅黑" w:hint="eastAsia"/>
                <w:sz w:val="18"/>
                <w:szCs w:val="18"/>
              </w:rPr>
              <w:t xml:space="preserve">                      </w:t>
            </w:r>
            <w:r>
              <w:rPr>
                <w:rFonts w:ascii="微软雅黑" w:eastAsia="微软雅黑" w:hAnsi="微软雅黑" w:hint="eastAsia"/>
                <w:b/>
                <w:bCs/>
                <w:color w:val="404040" w:themeColor="text1" w:themeTint="BF"/>
                <w:sz w:val="18"/>
                <w:szCs w:val="21"/>
              </w:rPr>
              <w:t xml:space="preserve"> 报告审核：                     报告日期：{</w:t>
            </w:r>
            <w:r>
              <w:rPr>
                <w:rFonts w:ascii="微软雅黑" w:eastAsia="微软雅黑" w:hAnsi="微软雅黑"/>
                <w:b/>
                <w:bCs/>
                <w:color w:val="404040" w:themeColor="text1" w:themeTint="BF"/>
                <w:sz w:val="18"/>
                <w:szCs w:val="21"/>
              </w:rPr>
              <w:t>{</w:t>
            </w:r>
            <w:proofErr w:type="spellStart"/>
            <w:proofErr w:type="gramStart"/>
            <w:r>
              <w:rPr>
                <w:rFonts w:ascii="微软雅黑" w:eastAsia="微软雅黑" w:hAnsi="微软雅黑"/>
                <w:b/>
                <w:bCs/>
                <w:color w:val="404040" w:themeColor="text1" w:themeTint="BF"/>
                <w:sz w:val="18"/>
                <w:szCs w:val="21"/>
              </w:rPr>
              <w:t>sample.report</w:t>
            </w:r>
            <w:proofErr w:type="gramEnd"/>
            <w:r>
              <w:rPr>
                <w:rFonts w:ascii="微软雅黑" w:eastAsia="微软雅黑" w:hAnsi="微软雅黑"/>
                <w:b/>
                <w:bCs/>
                <w:color w:val="404040" w:themeColor="text1" w:themeTint="BF"/>
                <w:sz w:val="18"/>
                <w:szCs w:val="21"/>
              </w:rPr>
              <w:t>_date</w:t>
            </w:r>
            <w:proofErr w:type="spellEnd"/>
            <w:r>
              <w:rPr>
                <w:rFonts w:ascii="微软雅黑" w:eastAsia="微软雅黑" w:hAnsi="微软雅黑"/>
                <w:b/>
                <w:bCs/>
                <w:color w:val="404040" w:themeColor="text1" w:themeTint="BF"/>
                <w:sz w:val="18"/>
                <w:szCs w:val="21"/>
              </w:rPr>
              <w:t>}}</w:t>
            </w:r>
          </w:p>
        </w:tc>
      </w:tr>
      <w:tr w:rsidR="009D3CA2" w14:paraId="5FFB6296" w14:textId="77777777" w:rsidTr="00C11754">
        <w:trPr>
          <w:trHeight w:val="371"/>
        </w:trPr>
        <w:tc>
          <w:tcPr>
            <w:tcW w:w="8931" w:type="dxa"/>
            <w:tcBorders>
              <w:bottom w:val="single" w:sz="12" w:space="0" w:color="00653B"/>
            </w:tcBorders>
          </w:tcPr>
          <w:p w14:paraId="214B474F" w14:textId="77777777" w:rsidR="009D3CA2" w:rsidRPr="00F72521" w:rsidRDefault="009D3CA2" w:rsidP="00C11754">
            <w:pPr>
              <w:pBdr>
                <w:top w:val="single" w:sz="8" w:space="1" w:color="7F7F7F"/>
              </w:pBdr>
              <w:spacing w:line="240" w:lineRule="exact"/>
              <w:ind w:leftChars="-50" w:left="-105"/>
              <w:jc w:val="left"/>
              <w:rPr>
                <w:rFonts w:ascii="Times New Roman" w:eastAsia="思源黑体 CN Normal" w:hAnsi="Times New Roman" w:cs="微软雅黑"/>
                <w:b/>
                <w:szCs w:val="21"/>
              </w:rPr>
            </w:pPr>
            <w:r>
              <w:rPr>
                <w:rFonts w:ascii="微软雅黑" w:eastAsia="微软雅黑" w:hAnsi="微软雅黑" w:hint="eastAsia"/>
                <w:sz w:val="15"/>
                <w:szCs w:val="18"/>
              </w:rPr>
              <w:t>注：</w:t>
            </w:r>
            <w:r>
              <w:rPr>
                <w:rFonts w:ascii="微软雅黑" w:eastAsia="微软雅黑" w:hAnsi="微软雅黑"/>
                <w:sz w:val="15"/>
                <w:szCs w:val="18"/>
              </w:rPr>
              <w:t>本报告</w:t>
            </w:r>
            <w:r>
              <w:rPr>
                <w:rFonts w:ascii="微软雅黑" w:eastAsia="微软雅黑" w:hAnsi="微软雅黑" w:hint="eastAsia"/>
                <w:sz w:val="15"/>
                <w:szCs w:val="18"/>
              </w:rPr>
              <w:t>只</w:t>
            </w:r>
            <w:r>
              <w:rPr>
                <w:rFonts w:ascii="微软雅黑" w:eastAsia="微软雅黑" w:hAnsi="微软雅黑"/>
                <w:sz w:val="15"/>
                <w:szCs w:val="18"/>
              </w:rPr>
              <w:t>针对此次送检</w:t>
            </w:r>
            <w:r>
              <w:rPr>
                <w:rFonts w:ascii="微软雅黑" w:eastAsia="微软雅黑" w:hAnsi="微软雅黑" w:hint="eastAsia"/>
                <w:sz w:val="15"/>
                <w:szCs w:val="18"/>
              </w:rPr>
              <w:t>样本，仅</w:t>
            </w:r>
            <w:r>
              <w:rPr>
                <w:rFonts w:ascii="微软雅黑" w:eastAsia="微软雅黑" w:hAnsi="微软雅黑"/>
                <w:sz w:val="15"/>
                <w:szCs w:val="18"/>
              </w:rPr>
              <w:t>供临床参考</w:t>
            </w:r>
            <w:r>
              <w:rPr>
                <w:rFonts w:ascii="微软雅黑" w:eastAsia="微软雅黑" w:hAnsi="微软雅黑" w:hint="eastAsia"/>
                <w:sz w:val="15"/>
                <w:szCs w:val="18"/>
              </w:rPr>
              <w:t>。</w:t>
            </w:r>
          </w:p>
        </w:tc>
      </w:tr>
    </w:tbl>
    <w:p w14:paraId="2C9C054F" w14:textId="77777777" w:rsidR="009D3CA2" w:rsidRDefault="009D3CA2" w:rsidP="009D3CA2">
      <w:pPr>
        <w:widowControl/>
        <w:spacing w:line="20" w:lineRule="exact"/>
        <w:jc w:val="left"/>
        <w:rPr>
          <w:rFonts w:ascii="Times New Roman" w:eastAsia="思源黑体 CN Normal" w:hAnsi="Times New Roman"/>
          <w:b/>
          <w:szCs w:val="18"/>
        </w:rPr>
      </w:pPr>
      <w:bookmarkStart w:id="14" w:name="_Hlk75792989"/>
      <w:r>
        <w:rPr>
          <w:rFonts w:ascii="Times New Roman" w:eastAsia="思源黑体 CN Normal" w:hAnsi="Times New Roman"/>
          <w:b/>
          <w:szCs w:val="18"/>
        </w:rPr>
        <w:br w:type="page"/>
      </w:r>
    </w:p>
    <w:p w14:paraId="0313BBBC" w14:textId="77777777" w:rsidR="008C41DD" w:rsidRDefault="0069097B">
      <w:pPr>
        <w:rPr>
          <w:rFonts w:ascii="Times New Roman" w:eastAsia="思源黑体 CN Normal" w:hAnsi="Times New Roman"/>
          <w:b/>
          <w:szCs w:val="18"/>
        </w:rPr>
      </w:pPr>
      <w:r>
        <w:rPr>
          <w:rFonts w:ascii="Times New Roman" w:eastAsia="思源黑体 CN Normal" w:hAnsi="Times New Roman"/>
          <w:b/>
          <w:szCs w:val="18"/>
        </w:rPr>
        <w:lastRenderedPageBreak/>
        <w:t>检测局限性</w:t>
      </w:r>
    </w:p>
    <w:p w14:paraId="081AF118" w14:textId="17D1C483" w:rsidR="008C41DD" w:rsidRDefault="0069097B">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1</w:t>
      </w:r>
      <w:r>
        <w:rPr>
          <w:rFonts w:ascii="Times New Roman" w:eastAsia="思源黑体 CN Normal" w:hAnsi="Times New Roman"/>
          <w:sz w:val="18"/>
          <w:szCs w:val="18"/>
        </w:rPr>
        <w:t>、不同疾病发展或治疗阶段取出的样本中的突变可能不同；因此，本检测报告仅对此次送检的样本负责。</w:t>
      </w:r>
    </w:p>
    <w:p w14:paraId="0C9FDC45" w14:textId="0EED2D32" w:rsidR="008C41DD" w:rsidRDefault="00D9385E">
      <w:pPr>
        <w:spacing w:line="360" w:lineRule="auto"/>
        <w:rPr>
          <w:rFonts w:ascii="Times New Roman" w:eastAsia="思源黑体 CN Normal" w:hAnsi="Times New Roman"/>
          <w:sz w:val="18"/>
          <w:szCs w:val="18"/>
        </w:rPr>
      </w:pPr>
      <w:r>
        <w:rPr>
          <w:rFonts w:ascii="思源黑体 CN Normal" w:eastAsia="思源黑体 CN Normal" w:hAnsi="思源黑体 CN Normal"/>
          <w:sz w:val="18"/>
          <w:szCs w:val="18"/>
        </w:rPr>
        <w:t>2</w:t>
      </w:r>
      <w:r w:rsidR="0069097B">
        <w:rPr>
          <w:rFonts w:ascii="思源黑体 CN Normal" w:eastAsia="思源黑体 CN Normal" w:hAnsi="思源黑体 CN Normal" w:hint="eastAsia"/>
          <w:sz w:val="18"/>
          <w:szCs w:val="18"/>
        </w:rPr>
        <w:t>、本产品采用自主知识产权的靶向捕获技术结合二代测序平台进行检测</w:t>
      </w:r>
      <w:r w:rsidR="00F00E36">
        <w:rPr>
          <w:rFonts w:ascii="思源黑体 CN Normal" w:eastAsia="思源黑体 CN Normal" w:hAnsi="思源黑体 CN Normal" w:hint="eastAsia"/>
          <w:sz w:val="18"/>
          <w:szCs w:val="18"/>
        </w:rPr>
        <w:t>，</w:t>
      </w:r>
      <w:r w:rsidR="00F00E36">
        <w:rPr>
          <w:rFonts w:ascii="Times New Roman" w:eastAsia="思源黑体 CN Normal" w:hAnsi="Times New Roman"/>
          <w:sz w:val="18"/>
          <w:szCs w:val="18"/>
        </w:rPr>
        <w:t>范围详见本报告第</w:t>
      </w:r>
      <w:r w:rsidR="00F00E36">
        <w:rPr>
          <w:rFonts w:ascii="Times New Roman" w:eastAsia="思源黑体 CN Normal" w:hAnsi="Times New Roman" w:hint="eastAsia"/>
          <w:sz w:val="18"/>
          <w:szCs w:val="18"/>
        </w:rPr>
        <w:t>1</w:t>
      </w:r>
      <w:r w:rsidR="00F00E36">
        <w:rPr>
          <w:rFonts w:ascii="Times New Roman" w:eastAsia="思源黑体 CN Normal" w:hAnsi="Times New Roman"/>
          <w:sz w:val="18"/>
          <w:szCs w:val="18"/>
        </w:rPr>
        <w:t>页</w:t>
      </w:r>
      <w:r w:rsidR="0069097B">
        <w:rPr>
          <w:rFonts w:ascii="思源黑体 CN Normal" w:eastAsia="思源黑体 CN Normal" w:hAnsi="思源黑体 CN Normal" w:hint="eastAsia"/>
          <w:sz w:val="18"/>
          <w:szCs w:val="18"/>
        </w:rPr>
        <w:t>。本产品可同时检测目标基因的单核苷酸变异（SNV）、小片段插入/缺失（indel）以及结构变异（SV），</w:t>
      </w:r>
      <w:r w:rsidR="0069097B">
        <w:rPr>
          <w:rFonts w:ascii="Times New Roman" w:eastAsia="思源黑体 CN Normal" w:hAnsi="Times New Roman"/>
          <w:sz w:val="18"/>
          <w:szCs w:val="18"/>
        </w:rPr>
        <w:t>样品的基因组中存在的其他突变类型，本项目无法检测。</w:t>
      </w:r>
      <w:r w:rsidR="0069097B">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6BD1FF88" w14:textId="598B20B6" w:rsidR="008C41DD" w:rsidRDefault="00D9385E">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3</w:t>
      </w:r>
      <w:r w:rsidR="0069097B">
        <w:rPr>
          <w:rFonts w:ascii="Times New Roman" w:eastAsia="思源黑体 CN Normal" w:hAnsi="Times New Roman"/>
          <w:sz w:val="18"/>
          <w:szCs w:val="18"/>
        </w:rPr>
        <w:t>、本</w:t>
      </w:r>
      <w:proofErr w:type="gramStart"/>
      <w:r w:rsidR="0069097B">
        <w:rPr>
          <w:rFonts w:ascii="Times New Roman" w:eastAsia="思源黑体 CN Normal" w:hAnsi="Times New Roman"/>
          <w:sz w:val="18"/>
          <w:szCs w:val="18"/>
        </w:rPr>
        <w:t>检测仅</w:t>
      </w:r>
      <w:proofErr w:type="gramEnd"/>
      <w:r w:rsidR="0069097B">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7244F4A5" w14:textId="52186D3A" w:rsidR="008C41DD" w:rsidRDefault="00D9385E">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4</w:t>
      </w:r>
      <w:r w:rsidR="0069097B">
        <w:rPr>
          <w:rFonts w:ascii="Times New Roman" w:eastAsia="思源黑体 CN Normal" w:hAnsi="Times New Roman"/>
          <w:sz w:val="18"/>
          <w:szCs w:val="18"/>
        </w:rPr>
        <w:t>、如未检出指定的基因变异，可能由于该样本中该突变的丰度低于本项目的检测下限。</w:t>
      </w:r>
    </w:p>
    <w:p w14:paraId="5A6A620A" w14:textId="76BDA0F3" w:rsidR="008C41DD" w:rsidRDefault="00D9385E">
      <w:pPr>
        <w:spacing w:line="360" w:lineRule="auto"/>
        <w:rPr>
          <w:rFonts w:ascii="Times New Roman" w:eastAsia="思源黑体 CN Normal" w:hAnsi="Times New Roman" w:cs="思源黑体 CN Light"/>
          <w:kern w:val="0"/>
          <w:sz w:val="18"/>
          <w:szCs w:val="18"/>
        </w:rPr>
      </w:pPr>
      <w:r>
        <w:rPr>
          <w:rFonts w:ascii="Times New Roman" w:eastAsia="思源黑体 CN Normal" w:hAnsi="Times New Roman"/>
          <w:sz w:val="18"/>
          <w:szCs w:val="18"/>
        </w:rPr>
        <w:t>5</w:t>
      </w:r>
      <w:r w:rsidR="0069097B">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bookmarkEnd w:id="14"/>
    </w:p>
    <w:sectPr w:rsidR="008C41DD">
      <w:headerReference w:type="default" r:id="rId9"/>
      <w:footerReference w:type="default" r:id="rId10"/>
      <w:footerReference w:type="first" r:id="rId11"/>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6C9B0" w14:textId="77777777" w:rsidR="00416547" w:rsidRDefault="00416547">
      <w:r>
        <w:separator/>
      </w:r>
    </w:p>
  </w:endnote>
  <w:endnote w:type="continuationSeparator" w:id="0">
    <w:p w14:paraId="4C6D851F" w14:textId="77777777" w:rsidR="00416547" w:rsidRDefault="00416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Segoe Print"/>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00"/>
    <w:family w:val="auto"/>
    <w:pitch w:val="default"/>
  </w:font>
  <w:font w:name="Times New Roman Italic">
    <w:altName w:val="Times New Roman"/>
    <w:panose1 w:val="02020503050405090304"/>
    <w:charset w:val="00"/>
    <w:family w:val="auto"/>
    <w:pitch w:val="default"/>
    <w:sig w:usb0="00000000" w:usb1="00000000" w:usb2="00000001" w:usb3="00000000" w:csb0="400001BF" w:csb1="DFF7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隶书">
    <w:panose1 w:val="02010509060101010101"/>
    <w:charset w:val="86"/>
    <w:family w:val="modern"/>
    <w:pitch w:val="fixed"/>
    <w:sig w:usb0="00000001" w:usb1="080E0000" w:usb2="00000010" w:usb3="00000000" w:csb0="00040000" w:csb1="00000000"/>
  </w:font>
  <w:font w:name="思源黑体 CN Bold">
    <w:altName w:val="微软雅黑"/>
    <w:panose1 w:val="020B0800000000000000"/>
    <w:charset w:val="86"/>
    <w:family w:val="swiss"/>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9F59F" w14:textId="77777777" w:rsidR="008C41DD" w:rsidRDefault="0069097B">
    <w:pPr>
      <w:pStyle w:val="a5"/>
      <w:jc w:val="center"/>
    </w:pPr>
    <w:r>
      <w:rPr>
        <w:noProof/>
      </w:rPr>
      <mc:AlternateContent>
        <mc:Choice Requires="wps">
          <w:drawing>
            <wp:anchor distT="0" distB="0" distL="114300" distR="114300" simplePos="0" relativeHeight="251660288" behindDoc="0" locked="0" layoutInCell="1" allowOverlap="1" wp14:anchorId="176A0EFA" wp14:editId="5ACD5367">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1FD061" w14:textId="77777777" w:rsidR="008C41DD" w:rsidRDefault="0069097B">
                          <w:pPr>
                            <w:pStyle w:val="a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6A0EFA"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461FD061" w14:textId="77777777" w:rsidR="008C41DD" w:rsidRDefault="0069097B">
                    <w:pPr>
                      <w:pStyle w:val="a5"/>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BE6DB" w14:textId="77777777" w:rsidR="008C41DD" w:rsidRDefault="0069097B">
    <w:pPr>
      <w:pStyle w:val="a5"/>
      <w:jc w:val="center"/>
    </w:pPr>
    <w:r>
      <w:rPr>
        <w:noProof/>
      </w:rPr>
      <mc:AlternateContent>
        <mc:Choice Requires="wps">
          <w:drawing>
            <wp:anchor distT="0" distB="0" distL="114300" distR="114300" simplePos="0" relativeHeight="251661312" behindDoc="0" locked="0" layoutInCell="1" allowOverlap="1" wp14:anchorId="1205744E" wp14:editId="764B9EA9">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12C0CA" w14:textId="77777777" w:rsidR="008C41DD" w:rsidRDefault="0069097B">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05744E"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OxjXvmMCAAARBQAADgAAAAAAAAAAAAAAAAAuAgAAZHJzL2Uyb0RvYy54&#10;bWxQSwECLQAUAAYACAAAACEAcarRudcAAAAFAQAADwAAAAAAAAAAAAAAAAC9BAAAZHJzL2Rvd25y&#10;ZXYueG1sUEsFBgAAAAAEAAQA8wAAAMEFAAAAAA==&#10;" filled="f" stroked="f" strokeweight=".5pt">
              <v:textbox style="mso-fit-shape-to-text:t" inset="0,0,0,0">
                <w:txbxContent>
                  <w:p w14:paraId="4E12C0CA" w14:textId="77777777" w:rsidR="008C41DD" w:rsidRDefault="0069097B">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DEDF6" w14:textId="77777777" w:rsidR="00416547" w:rsidRDefault="00416547">
      <w:r>
        <w:separator/>
      </w:r>
    </w:p>
  </w:footnote>
  <w:footnote w:type="continuationSeparator" w:id="0">
    <w:p w14:paraId="0FBB19EA" w14:textId="77777777" w:rsidR="00416547" w:rsidRDefault="00416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4B14F" w14:textId="77777777" w:rsidR="008C41DD" w:rsidRDefault="008C41DD">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2"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BBFF4A91"/>
    <w:rsid w:val="DBB98095"/>
    <w:rsid w:val="DFCDEA9C"/>
    <w:rsid w:val="FABF08D7"/>
    <w:rsid w:val="FFF5C050"/>
    <w:rsid w:val="00001C8C"/>
    <w:rsid w:val="000023DB"/>
    <w:rsid w:val="00006EA2"/>
    <w:rsid w:val="00007321"/>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885"/>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415"/>
    <w:rsid w:val="00080BE9"/>
    <w:rsid w:val="00081B64"/>
    <w:rsid w:val="00082535"/>
    <w:rsid w:val="00082A62"/>
    <w:rsid w:val="00082AA4"/>
    <w:rsid w:val="00082E4E"/>
    <w:rsid w:val="000843CE"/>
    <w:rsid w:val="000847E8"/>
    <w:rsid w:val="000852FF"/>
    <w:rsid w:val="00086BC8"/>
    <w:rsid w:val="00090712"/>
    <w:rsid w:val="000910E5"/>
    <w:rsid w:val="00092DDE"/>
    <w:rsid w:val="000931FF"/>
    <w:rsid w:val="00094198"/>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43A6"/>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5C6C"/>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0AB"/>
    <w:rsid w:val="00161FA9"/>
    <w:rsid w:val="001703A1"/>
    <w:rsid w:val="001715BA"/>
    <w:rsid w:val="00172078"/>
    <w:rsid w:val="00172A27"/>
    <w:rsid w:val="00174AF6"/>
    <w:rsid w:val="001771F8"/>
    <w:rsid w:val="001802EC"/>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63C7"/>
    <w:rsid w:val="001B682F"/>
    <w:rsid w:val="001C0A32"/>
    <w:rsid w:val="001C1903"/>
    <w:rsid w:val="001C33E7"/>
    <w:rsid w:val="001C4276"/>
    <w:rsid w:val="001D2928"/>
    <w:rsid w:val="001D3318"/>
    <w:rsid w:val="001D6357"/>
    <w:rsid w:val="001D6B7F"/>
    <w:rsid w:val="001E1348"/>
    <w:rsid w:val="001E6205"/>
    <w:rsid w:val="001E66D8"/>
    <w:rsid w:val="001E7ED1"/>
    <w:rsid w:val="001F0534"/>
    <w:rsid w:val="001F1691"/>
    <w:rsid w:val="001F7896"/>
    <w:rsid w:val="00200981"/>
    <w:rsid w:val="00201E77"/>
    <w:rsid w:val="00202016"/>
    <w:rsid w:val="00205634"/>
    <w:rsid w:val="00210C49"/>
    <w:rsid w:val="00211462"/>
    <w:rsid w:val="00212C0E"/>
    <w:rsid w:val="00215149"/>
    <w:rsid w:val="00215C87"/>
    <w:rsid w:val="00216815"/>
    <w:rsid w:val="00216F2C"/>
    <w:rsid w:val="00222554"/>
    <w:rsid w:val="00222C7C"/>
    <w:rsid w:val="00223141"/>
    <w:rsid w:val="00223ABF"/>
    <w:rsid w:val="00230339"/>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4911"/>
    <w:rsid w:val="0027549D"/>
    <w:rsid w:val="00276EB8"/>
    <w:rsid w:val="002771F2"/>
    <w:rsid w:val="0027772D"/>
    <w:rsid w:val="00281821"/>
    <w:rsid w:val="00282297"/>
    <w:rsid w:val="002859CB"/>
    <w:rsid w:val="00287808"/>
    <w:rsid w:val="00287B22"/>
    <w:rsid w:val="002905BF"/>
    <w:rsid w:val="00293047"/>
    <w:rsid w:val="00294B0B"/>
    <w:rsid w:val="00294F23"/>
    <w:rsid w:val="002A1C91"/>
    <w:rsid w:val="002A409D"/>
    <w:rsid w:val="002A4140"/>
    <w:rsid w:val="002A5594"/>
    <w:rsid w:val="002A7C69"/>
    <w:rsid w:val="002B0F28"/>
    <w:rsid w:val="002B21B5"/>
    <w:rsid w:val="002B2B89"/>
    <w:rsid w:val="002B2BFE"/>
    <w:rsid w:val="002B3481"/>
    <w:rsid w:val="002B5B15"/>
    <w:rsid w:val="002B636D"/>
    <w:rsid w:val="002B7784"/>
    <w:rsid w:val="002C006F"/>
    <w:rsid w:val="002C09EA"/>
    <w:rsid w:val="002C2922"/>
    <w:rsid w:val="002D494C"/>
    <w:rsid w:val="002D647E"/>
    <w:rsid w:val="002D7D01"/>
    <w:rsid w:val="002E084C"/>
    <w:rsid w:val="002E2FF4"/>
    <w:rsid w:val="002E35BB"/>
    <w:rsid w:val="002E49F1"/>
    <w:rsid w:val="002E5422"/>
    <w:rsid w:val="002E7D9C"/>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70916"/>
    <w:rsid w:val="00374E88"/>
    <w:rsid w:val="00377A4D"/>
    <w:rsid w:val="00377B05"/>
    <w:rsid w:val="003900C5"/>
    <w:rsid w:val="003900DC"/>
    <w:rsid w:val="003915CB"/>
    <w:rsid w:val="00392129"/>
    <w:rsid w:val="00393884"/>
    <w:rsid w:val="00394921"/>
    <w:rsid w:val="0039611B"/>
    <w:rsid w:val="003A2699"/>
    <w:rsid w:val="003A3987"/>
    <w:rsid w:val="003A55B3"/>
    <w:rsid w:val="003A7069"/>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178A"/>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16547"/>
    <w:rsid w:val="004236B7"/>
    <w:rsid w:val="00423C6F"/>
    <w:rsid w:val="00425C6D"/>
    <w:rsid w:val="00427432"/>
    <w:rsid w:val="004309AD"/>
    <w:rsid w:val="0043433F"/>
    <w:rsid w:val="00434A74"/>
    <w:rsid w:val="00434EEF"/>
    <w:rsid w:val="00434F3E"/>
    <w:rsid w:val="0043780F"/>
    <w:rsid w:val="00437925"/>
    <w:rsid w:val="00440027"/>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4EDF"/>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BFD"/>
    <w:rsid w:val="00497AA9"/>
    <w:rsid w:val="004A00A0"/>
    <w:rsid w:val="004A080A"/>
    <w:rsid w:val="004A0F8C"/>
    <w:rsid w:val="004A1DF6"/>
    <w:rsid w:val="004A2A2F"/>
    <w:rsid w:val="004A38E3"/>
    <w:rsid w:val="004A6F8B"/>
    <w:rsid w:val="004B1040"/>
    <w:rsid w:val="004B1EA8"/>
    <w:rsid w:val="004B4B92"/>
    <w:rsid w:val="004B4EFC"/>
    <w:rsid w:val="004B50BD"/>
    <w:rsid w:val="004B51CB"/>
    <w:rsid w:val="004B6A42"/>
    <w:rsid w:val="004B6FCA"/>
    <w:rsid w:val="004C3D70"/>
    <w:rsid w:val="004C4CA4"/>
    <w:rsid w:val="004C5BEE"/>
    <w:rsid w:val="004C6946"/>
    <w:rsid w:val="004D148F"/>
    <w:rsid w:val="004D1DD1"/>
    <w:rsid w:val="004D2355"/>
    <w:rsid w:val="004D36DD"/>
    <w:rsid w:val="004E0653"/>
    <w:rsid w:val="004E077C"/>
    <w:rsid w:val="004E176B"/>
    <w:rsid w:val="004E3F03"/>
    <w:rsid w:val="004E49C3"/>
    <w:rsid w:val="004E4D1D"/>
    <w:rsid w:val="004F00EB"/>
    <w:rsid w:val="004F0B5A"/>
    <w:rsid w:val="004F13DD"/>
    <w:rsid w:val="004F1479"/>
    <w:rsid w:val="004F16D9"/>
    <w:rsid w:val="004F41C9"/>
    <w:rsid w:val="004F56D2"/>
    <w:rsid w:val="004F7496"/>
    <w:rsid w:val="00502E36"/>
    <w:rsid w:val="00504A6F"/>
    <w:rsid w:val="0050797C"/>
    <w:rsid w:val="005145C0"/>
    <w:rsid w:val="00517C57"/>
    <w:rsid w:val="00521163"/>
    <w:rsid w:val="00521C62"/>
    <w:rsid w:val="00522402"/>
    <w:rsid w:val="0052387E"/>
    <w:rsid w:val="00525E64"/>
    <w:rsid w:val="00526EF1"/>
    <w:rsid w:val="0053021C"/>
    <w:rsid w:val="005302DA"/>
    <w:rsid w:val="00530448"/>
    <w:rsid w:val="00532449"/>
    <w:rsid w:val="00532F7A"/>
    <w:rsid w:val="00534C44"/>
    <w:rsid w:val="0053588D"/>
    <w:rsid w:val="00535CF0"/>
    <w:rsid w:val="00536677"/>
    <w:rsid w:val="00537A34"/>
    <w:rsid w:val="00540CE6"/>
    <w:rsid w:val="00540F30"/>
    <w:rsid w:val="00541D2C"/>
    <w:rsid w:val="00541D78"/>
    <w:rsid w:val="0054452C"/>
    <w:rsid w:val="00545987"/>
    <w:rsid w:val="00547B3F"/>
    <w:rsid w:val="0055078D"/>
    <w:rsid w:val="00562D45"/>
    <w:rsid w:val="00566874"/>
    <w:rsid w:val="0057040F"/>
    <w:rsid w:val="0057249D"/>
    <w:rsid w:val="00573502"/>
    <w:rsid w:val="00574062"/>
    <w:rsid w:val="005741E8"/>
    <w:rsid w:val="00577491"/>
    <w:rsid w:val="00580C71"/>
    <w:rsid w:val="005814ED"/>
    <w:rsid w:val="0058156E"/>
    <w:rsid w:val="005820D2"/>
    <w:rsid w:val="005827D5"/>
    <w:rsid w:val="0058771A"/>
    <w:rsid w:val="00587A6D"/>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D5D15"/>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4790B"/>
    <w:rsid w:val="00652AF8"/>
    <w:rsid w:val="00653B8F"/>
    <w:rsid w:val="006541EF"/>
    <w:rsid w:val="00654BB2"/>
    <w:rsid w:val="00654FEC"/>
    <w:rsid w:val="006610C0"/>
    <w:rsid w:val="00662E71"/>
    <w:rsid w:val="0066459B"/>
    <w:rsid w:val="00664EEE"/>
    <w:rsid w:val="00666466"/>
    <w:rsid w:val="00667A59"/>
    <w:rsid w:val="00671B42"/>
    <w:rsid w:val="00672A48"/>
    <w:rsid w:val="00674872"/>
    <w:rsid w:val="00674F30"/>
    <w:rsid w:val="006773CA"/>
    <w:rsid w:val="0068395D"/>
    <w:rsid w:val="0068464B"/>
    <w:rsid w:val="00684F68"/>
    <w:rsid w:val="00685048"/>
    <w:rsid w:val="0069019F"/>
    <w:rsid w:val="0069097B"/>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6C1"/>
    <w:rsid w:val="00700C70"/>
    <w:rsid w:val="00704FD7"/>
    <w:rsid w:val="00706B85"/>
    <w:rsid w:val="00711F3C"/>
    <w:rsid w:val="00721307"/>
    <w:rsid w:val="007219EC"/>
    <w:rsid w:val="00722C6D"/>
    <w:rsid w:val="00725E31"/>
    <w:rsid w:val="00730A25"/>
    <w:rsid w:val="00731300"/>
    <w:rsid w:val="0073603C"/>
    <w:rsid w:val="007437F8"/>
    <w:rsid w:val="00745A14"/>
    <w:rsid w:val="0074753F"/>
    <w:rsid w:val="0075000F"/>
    <w:rsid w:val="007507DF"/>
    <w:rsid w:val="0075301B"/>
    <w:rsid w:val="00754227"/>
    <w:rsid w:val="007555A3"/>
    <w:rsid w:val="00757200"/>
    <w:rsid w:val="0076290C"/>
    <w:rsid w:val="0076610F"/>
    <w:rsid w:val="00773585"/>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B70AE"/>
    <w:rsid w:val="007C04A9"/>
    <w:rsid w:val="007C28D0"/>
    <w:rsid w:val="007C69A6"/>
    <w:rsid w:val="007C7C4F"/>
    <w:rsid w:val="007E0DC1"/>
    <w:rsid w:val="007E1957"/>
    <w:rsid w:val="007E2001"/>
    <w:rsid w:val="007E2E90"/>
    <w:rsid w:val="007E4ABB"/>
    <w:rsid w:val="007F1E89"/>
    <w:rsid w:val="007F404C"/>
    <w:rsid w:val="007F47CB"/>
    <w:rsid w:val="008025D1"/>
    <w:rsid w:val="00803093"/>
    <w:rsid w:val="00804087"/>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B8A"/>
    <w:rsid w:val="00844D1D"/>
    <w:rsid w:val="00844E37"/>
    <w:rsid w:val="008513F8"/>
    <w:rsid w:val="00852438"/>
    <w:rsid w:val="00852765"/>
    <w:rsid w:val="00854D98"/>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0FC0"/>
    <w:rsid w:val="008A6532"/>
    <w:rsid w:val="008A7491"/>
    <w:rsid w:val="008A7872"/>
    <w:rsid w:val="008B164D"/>
    <w:rsid w:val="008B4E0B"/>
    <w:rsid w:val="008B6168"/>
    <w:rsid w:val="008C037B"/>
    <w:rsid w:val="008C0D51"/>
    <w:rsid w:val="008C1319"/>
    <w:rsid w:val="008C2B60"/>
    <w:rsid w:val="008C41DD"/>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B4337"/>
    <w:rsid w:val="009B4B31"/>
    <w:rsid w:val="009B4B67"/>
    <w:rsid w:val="009B4B6A"/>
    <w:rsid w:val="009B4D02"/>
    <w:rsid w:val="009B59F7"/>
    <w:rsid w:val="009B5B38"/>
    <w:rsid w:val="009B654B"/>
    <w:rsid w:val="009B6C17"/>
    <w:rsid w:val="009C417F"/>
    <w:rsid w:val="009C7F88"/>
    <w:rsid w:val="009D24AF"/>
    <w:rsid w:val="009D322B"/>
    <w:rsid w:val="009D3CA2"/>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17B70"/>
    <w:rsid w:val="00A20B4F"/>
    <w:rsid w:val="00A213B0"/>
    <w:rsid w:val="00A252F5"/>
    <w:rsid w:val="00A26814"/>
    <w:rsid w:val="00A26A3B"/>
    <w:rsid w:val="00A27FC7"/>
    <w:rsid w:val="00A3275E"/>
    <w:rsid w:val="00A34AD2"/>
    <w:rsid w:val="00A36BB0"/>
    <w:rsid w:val="00A41CBA"/>
    <w:rsid w:val="00A42AA2"/>
    <w:rsid w:val="00A43BF3"/>
    <w:rsid w:val="00A44E9C"/>
    <w:rsid w:val="00A4521F"/>
    <w:rsid w:val="00A45938"/>
    <w:rsid w:val="00A5099E"/>
    <w:rsid w:val="00A53E8C"/>
    <w:rsid w:val="00A57F50"/>
    <w:rsid w:val="00A6240B"/>
    <w:rsid w:val="00A642E6"/>
    <w:rsid w:val="00A66011"/>
    <w:rsid w:val="00A70E43"/>
    <w:rsid w:val="00A76E7B"/>
    <w:rsid w:val="00A77A59"/>
    <w:rsid w:val="00A83C68"/>
    <w:rsid w:val="00A86D81"/>
    <w:rsid w:val="00A86DC8"/>
    <w:rsid w:val="00A90FDC"/>
    <w:rsid w:val="00A97D3E"/>
    <w:rsid w:val="00AA01C9"/>
    <w:rsid w:val="00AA161C"/>
    <w:rsid w:val="00AB0C6A"/>
    <w:rsid w:val="00AB5B77"/>
    <w:rsid w:val="00AB701C"/>
    <w:rsid w:val="00AC0C35"/>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3CED"/>
    <w:rsid w:val="00B17F45"/>
    <w:rsid w:val="00B20296"/>
    <w:rsid w:val="00B21129"/>
    <w:rsid w:val="00B2425F"/>
    <w:rsid w:val="00B243EF"/>
    <w:rsid w:val="00B24686"/>
    <w:rsid w:val="00B2550D"/>
    <w:rsid w:val="00B25BF8"/>
    <w:rsid w:val="00B27472"/>
    <w:rsid w:val="00B314A1"/>
    <w:rsid w:val="00B31E10"/>
    <w:rsid w:val="00B3230B"/>
    <w:rsid w:val="00B376D7"/>
    <w:rsid w:val="00B410C4"/>
    <w:rsid w:val="00B4504C"/>
    <w:rsid w:val="00B479C5"/>
    <w:rsid w:val="00B50CA4"/>
    <w:rsid w:val="00B51947"/>
    <w:rsid w:val="00B53491"/>
    <w:rsid w:val="00B5414D"/>
    <w:rsid w:val="00B56156"/>
    <w:rsid w:val="00B5764A"/>
    <w:rsid w:val="00B609C2"/>
    <w:rsid w:val="00B64608"/>
    <w:rsid w:val="00B65E2C"/>
    <w:rsid w:val="00B70FEA"/>
    <w:rsid w:val="00B7237C"/>
    <w:rsid w:val="00B739A3"/>
    <w:rsid w:val="00B7421C"/>
    <w:rsid w:val="00B74CA8"/>
    <w:rsid w:val="00B7729E"/>
    <w:rsid w:val="00B77B0A"/>
    <w:rsid w:val="00B823E0"/>
    <w:rsid w:val="00B827F8"/>
    <w:rsid w:val="00B82950"/>
    <w:rsid w:val="00B84129"/>
    <w:rsid w:val="00B8460C"/>
    <w:rsid w:val="00B85892"/>
    <w:rsid w:val="00B9111B"/>
    <w:rsid w:val="00B91F22"/>
    <w:rsid w:val="00B94CC0"/>
    <w:rsid w:val="00B95677"/>
    <w:rsid w:val="00B960C3"/>
    <w:rsid w:val="00B96346"/>
    <w:rsid w:val="00B978F7"/>
    <w:rsid w:val="00BA004F"/>
    <w:rsid w:val="00BA08D6"/>
    <w:rsid w:val="00BA1AAA"/>
    <w:rsid w:val="00BA41A1"/>
    <w:rsid w:val="00BA5B51"/>
    <w:rsid w:val="00BA75B0"/>
    <w:rsid w:val="00BB1CC1"/>
    <w:rsid w:val="00BB236C"/>
    <w:rsid w:val="00BC0097"/>
    <w:rsid w:val="00BC0410"/>
    <w:rsid w:val="00BC33DB"/>
    <w:rsid w:val="00BC4C47"/>
    <w:rsid w:val="00BC5D39"/>
    <w:rsid w:val="00BD2C9E"/>
    <w:rsid w:val="00BD34C0"/>
    <w:rsid w:val="00BD363B"/>
    <w:rsid w:val="00BD3A42"/>
    <w:rsid w:val="00BD7A0B"/>
    <w:rsid w:val="00BE1D8B"/>
    <w:rsid w:val="00BE23AA"/>
    <w:rsid w:val="00BE5FF0"/>
    <w:rsid w:val="00BE656B"/>
    <w:rsid w:val="00BE6AB4"/>
    <w:rsid w:val="00BF7076"/>
    <w:rsid w:val="00BF7D2C"/>
    <w:rsid w:val="00BF7E87"/>
    <w:rsid w:val="00C0098B"/>
    <w:rsid w:val="00C07542"/>
    <w:rsid w:val="00C13DAA"/>
    <w:rsid w:val="00C150F3"/>
    <w:rsid w:val="00C2165E"/>
    <w:rsid w:val="00C21971"/>
    <w:rsid w:val="00C21A33"/>
    <w:rsid w:val="00C230E6"/>
    <w:rsid w:val="00C26595"/>
    <w:rsid w:val="00C31F9D"/>
    <w:rsid w:val="00C32F32"/>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196F"/>
    <w:rsid w:val="00D63840"/>
    <w:rsid w:val="00D71F14"/>
    <w:rsid w:val="00D75ACD"/>
    <w:rsid w:val="00D7660A"/>
    <w:rsid w:val="00D77D5C"/>
    <w:rsid w:val="00D80424"/>
    <w:rsid w:val="00D812BA"/>
    <w:rsid w:val="00D823A0"/>
    <w:rsid w:val="00D8369C"/>
    <w:rsid w:val="00D844EF"/>
    <w:rsid w:val="00D9385E"/>
    <w:rsid w:val="00DA04B2"/>
    <w:rsid w:val="00DA0F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B17"/>
    <w:rsid w:val="00E01CD7"/>
    <w:rsid w:val="00E0234E"/>
    <w:rsid w:val="00E026ED"/>
    <w:rsid w:val="00E04FA9"/>
    <w:rsid w:val="00E059B7"/>
    <w:rsid w:val="00E06068"/>
    <w:rsid w:val="00E07BF0"/>
    <w:rsid w:val="00E112AC"/>
    <w:rsid w:val="00E1132A"/>
    <w:rsid w:val="00E179A6"/>
    <w:rsid w:val="00E23182"/>
    <w:rsid w:val="00E251B3"/>
    <w:rsid w:val="00E27CB8"/>
    <w:rsid w:val="00E30322"/>
    <w:rsid w:val="00E33AA3"/>
    <w:rsid w:val="00E34063"/>
    <w:rsid w:val="00E34244"/>
    <w:rsid w:val="00E3469C"/>
    <w:rsid w:val="00E36043"/>
    <w:rsid w:val="00E40DE5"/>
    <w:rsid w:val="00E4139B"/>
    <w:rsid w:val="00E41B6D"/>
    <w:rsid w:val="00E43F89"/>
    <w:rsid w:val="00E442AA"/>
    <w:rsid w:val="00E450C9"/>
    <w:rsid w:val="00E45478"/>
    <w:rsid w:val="00E47F7A"/>
    <w:rsid w:val="00E53B6B"/>
    <w:rsid w:val="00E54054"/>
    <w:rsid w:val="00E56054"/>
    <w:rsid w:val="00E60250"/>
    <w:rsid w:val="00E61A9D"/>
    <w:rsid w:val="00E67999"/>
    <w:rsid w:val="00E73721"/>
    <w:rsid w:val="00E74E91"/>
    <w:rsid w:val="00E801B5"/>
    <w:rsid w:val="00E81CDF"/>
    <w:rsid w:val="00E8536A"/>
    <w:rsid w:val="00E86EAA"/>
    <w:rsid w:val="00E86FF1"/>
    <w:rsid w:val="00E91E2C"/>
    <w:rsid w:val="00E9271E"/>
    <w:rsid w:val="00E928EC"/>
    <w:rsid w:val="00E92E56"/>
    <w:rsid w:val="00E97058"/>
    <w:rsid w:val="00E97E10"/>
    <w:rsid w:val="00E97E8F"/>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430B"/>
    <w:rsid w:val="00ED67EF"/>
    <w:rsid w:val="00EE1AC5"/>
    <w:rsid w:val="00EE68D5"/>
    <w:rsid w:val="00EE7DD6"/>
    <w:rsid w:val="00EF398E"/>
    <w:rsid w:val="00EF699E"/>
    <w:rsid w:val="00EF7CB1"/>
    <w:rsid w:val="00F00E36"/>
    <w:rsid w:val="00F00F65"/>
    <w:rsid w:val="00F0529C"/>
    <w:rsid w:val="00F05429"/>
    <w:rsid w:val="00F16C62"/>
    <w:rsid w:val="00F17319"/>
    <w:rsid w:val="00F17858"/>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3FC2"/>
    <w:rsid w:val="00F660E4"/>
    <w:rsid w:val="00F67C58"/>
    <w:rsid w:val="00F71072"/>
    <w:rsid w:val="00F71298"/>
    <w:rsid w:val="00F720DC"/>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8D4321"/>
    <w:rsid w:val="1D916391"/>
    <w:rsid w:val="262D66A1"/>
    <w:rsid w:val="27EE71FA"/>
    <w:rsid w:val="36044CAC"/>
    <w:rsid w:val="38C735B6"/>
    <w:rsid w:val="43825F61"/>
    <w:rsid w:val="46A32772"/>
    <w:rsid w:val="47E00512"/>
    <w:rsid w:val="54287550"/>
    <w:rsid w:val="58667322"/>
    <w:rsid w:val="60854409"/>
    <w:rsid w:val="64DF69BE"/>
    <w:rsid w:val="6FFE0C19"/>
    <w:rsid w:val="745820F0"/>
    <w:rsid w:val="79DFCC13"/>
    <w:rsid w:val="7BB694FC"/>
    <w:rsid w:val="7FCDE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B1EC9EC"/>
  <w15:docId w15:val="{D0A16D90-7348-4B2B-B675-F61DE920C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0">
    <w:name w:val="Body Text 2"/>
    <w:basedOn w:val="a"/>
    <w:link w:val="21"/>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0">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pPr>
      <w:ind w:firstLineChars="200" w:firstLine="420"/>
    </w:p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4</Pages>
  <Words>480</Words>
  <Characters>2740</Characters>
  <Application>Microsoft Office Word</Application>
  <DocSecurity>0</DocSecurity>
  <Lines>22</Lines>
  <Paragraphs>6</Paragraphs>
  <ScaleCrop>false</ScaleCrop>
  <Company>Microsoft</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jimc</cp:lastModifiedBy>
  <cp:revision>122</cp:revision>
  <cp:lastPrinted>2017-02-25T10:35:00Z</cp:lastPrinted>
  <dcterms:created xsi:type="dcterms:W3CDTF">2021-05-09T13:45:00Z</dcterms:created>
  <dcterms:modified xsi:type="dcterms:W3CDTF">2025-05-16T03:26:00Z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eyJoZGlkIjoiNDU0NzM4NjdhMjcwMGNkNWUyMzQxODk4MThhYzliZTgiLCJ1c2VySWQiOiI0NTg2MDMyODAifQ==</vt:lpwstr>
  </property>
  <property fmtid="{D5CDD505-2E9C-101B-9397-08002B2CF9AE}" pid="4" name="ICV">
    <vt:lpwstr>4B4245F72B7E45869CDB0E5EA230DB84_13</vt:lpwstr>
  </property>
</Properties>
</file>