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3BADC528" w14:textId="77777777" w:rsidR="008C41DD" w:rsidRDefault="0069097B">
      <w:pPr>
        <w:spacing w:line="520" w:lineRule="exact"/>
        <w:jc w:val="center"/>
        <w:rPr>
          <w:rFonts w:asciiTheme="minorEastAsia" w:hAnsiTheme="minorEastAsia"/>
          <w:b/>
          <w:sz w:val="16"/>
          <w:szCs w:val="16"/>
        </w:rPr>
      </w:pPr>
      <w:bookmarkStart w:id="0" w:name="_Hlk530387787"/>
      <w:bookmarkStart w:id="1" w:name="Basic_Info_Table_remove"/>
      <w:r>
        <w:rPr>
          <w:rFonts w:ascii="仿宋_GB2312" w:eastAsia="仿宋_GB2312" w:hAnsi="仿宋_GB2312" w:cs="仿宋_GB2312" w:hint="eastAsia"/>
          <w:b/>
          <w:color w:val="000000" w:themeColor="text1"/>
          <w:sz w:val="44"/>
          <w:szCs w:val="36"/>
        </w:rPr>
        <w:t>河北医科大学第四医院</w:t>
      </w:r>
    </w:p>
    <w:p w14:paraId="14716361" w14:textId="77777777" w:rsidR="008C41DD" w:rsidRDefault="0069097B">
      <w:pPr>
        <w:spacing w:line="520" w:lineRule="exact"/>
        <w:jc w:val="center"/>
        <w:rPr>
          <w:rFonts w:ascii="Times New Roman Italic" w:eastAsia="仿宋_GB2312" w:hAnsi="Times New Roman Italic" w:cs="Times New Roman Italic"/>
          <w:bCs/>
          <w:iCs/>
          <w:color w:val="000000" w:themeColor="text1"/>
          <w:sz w:val="32"/>
          <w:szCs w:val="32"/>
        </w:rPr>
      </w:pPr>
      <w:r>
        <w:rPr>
          <w:rFonts w:ascii="Times New Roman Italic" w:eastAsia="仿宋_GB2312" w:hAnsi="Times New Roman Italic" w:cs="Times New Roman Italic" w:hint="eastAsia"/>
          <w:bCs/>
          <w:iCs/>
          <w:color w:val="000000" w:themeColor="text1"/>
          <w:sz w:val="32"/>
          <w:szCs w:val="32"/>
        </w:rPr>
        <w:t>细胞学室（癌检中心）</w:t>
      </w:r>
    </w:p>
    <w:p w14:paraId="5CFE3D87" w14:textId="77777777" w:rsidR="008C41DD" w:rsidRDefault="0069097B">
      <w:pPr>
        <w:spacing w:line="520" w:lineRule="exact"/>
        <w:jc w:val="center"/>
        <w:rPr>
          <w:rFonts w:ascii="微软雅黑" w:eastAsia="微软雅黑" w:hAnsi="微软雅黑"/>
          <w:b/>
          <w:color w:val="000000" w:themeColor="text1"/>
        </w:rPr>
      </w:pPr>
      <w:r>
        <w:rPr>
          <w:rFonts w:ascii="仿宋_GB2312" w:eastAsia="仿宋_GB2312" w:hAnsi="仿宋_GB2312" w:cs="仿宋_GB2312" w:hint="eastAsia"/>
          <w:b/>
          <w:color w:val="000000" w:themeColor="text1"/>
          <w:sz w:val="32"/>
          <w:szCs w:val="32"/>
        </w:rPr>
        <w:t>分子病理检测报告单</w:t>
      </w:r>
      <w:bookmarkEnd w:id="0"/>
    </w:p>
    <w:tbl>
      <w:tblPr>
        <w:tblStyle w:val="ac"/>
        <w:tblpPr w:leftFromText="180" w:rightFromText="180" w:vertAnchor="text" w:tblpXSpec="center" w:tblpY="1"/>
        <w:tblOverlap w:val="never"/>
        <w:tblW w:w="8789" w:type="dxa"/>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4"/>
        <w:gridCol w:w="1276"/>
        <w:gridCol w:w="1134"/>
        <w:gridCol w:w="851"/>
        <w:gridCol w:w="1134"/>
        <w:gridCol w:w="1134"/>
        <w:gridCol w:w="1275"/>
        <w:gridCol w:w="851"/>
      </w:tblGrid>
      <w:tr w:rsidR="00E04FA9" w14:paraId="0014EE22" w14:textId="77777777" w:rsidTr="003B080E">
        <w:trPr>
          <w:trHeight w:val="299"/>
          <w:jc w:val="center"/>
        </w:trPr>
        <w:tc>
          <w:tcPr>
            <w:tcW w:w="1134" w:type="dxa"/>
            <w:tcBorders>
              <w:bottom w:val="single" w:sz="4" w:space="0" w:color="auto"/>
            </w:tcBorders>
            <w:shd w:val="clear" w:color="auto" w:fill="auto"/>
            <w:tcMar>
              <w:top w:w="28" w:type="dxa"/>
              <w:left w:w="85" w:type="dxa"/>
              <w:bottom w:w="28" w:type="dxa"/>
              <w:right w:w="85" w:type="dxa"/>
            </w:tcMar>
            <w:vAlign w:val="center"/>
          </w:tcPr>
          <w:p w14:paraId="51BAAAD2" w14:textId="77777777" w:rsidR="00E04FA9" w:rsidRDefault="00E04FA9" w:rsidP="003B080E">
            <w:pPr>
              <w:rPr>
                <w:rFonts w:ascii="微软雅黑" w:eastAsia="微软雅黑" w:hAnsi="微软雅黑" w:cs="Times New Roman (正文 CS 字体)"/>
                <w:b/>
                <w:spacing w:val="6"/>
                <w:sz w:val="18"/>
                <w:szCs w:val="18"/>
              </w:rPr>
            </w:pPr>
            <w:bookmarkStart w:id="2" w:name="Detection_Content_Table_remove"/>
            <w:bookmarkEnd w:id="1"/>
          </w:p>
        </w:tc>
        <w:tc>
          <w:tcPr>
            <w:tcW w:w="1276" w:type="dxa"/>
            <w:tcBorders>
              <w:bottom w:val="single" w:sz="4" w:space="0" w:color="auto"/>
            </w:tcBorders>
            <w:shd w:val="clear" w:color="auto" w:fill="auto"/>
            <w:tcMar>
              <w:top w:w="28" w:type="dxa"/>
              <w:left w:w="85" w:type="dxa"/>
              <w:bottom w:w="28" w:type="dxa"/>
              <w:right w:w="85" w:type="dxa"/>
            </w:tcMar>
            <w:vAlign w:val="center"/>
          </w:tcPr>
          <w:p w14:paraId="013808BE" w14:textId="77777777" w:rsidR="00E04FA9" w:rsidRDefault="00E04FA9" w:rsidP="003B080E">
            <w:pPr>
              <w:rPr>
                <w:rFonts w:ascii="微软雅黑" w:eastAsia="微软雅黑" w:hAnsi="微软雅黑" w:cs="Times New Roman (正文 CS 字体)"/>
                <w:spacing w:val="6"/>
                <w:sz w:val="18"/>
                <w:szCs w:val="18"/>
              </w:rPr>
            </w:pPr>
          </w:p>
        </w:tc>
        <w:tc>
          <w:tcPr>
            <w:tcW w:w="1134" w:type="dxa"/>
            <w:tcBorders>
              <w:bottom w:val="single" w:sz="4" w:space="0" w:color="auto"/>
            </w:tcBorders>
            <w:shd w:val="clear" w:color="auto" w:fill="auto"/>
            <w:tcMar>
              <w:top w:w="28" w:type="dxa"/>
              <w:left w:w="85" w:type="dxa"/>
              <w:bottom w:w="28" w:type="dxa"/>
              <w:right w:w="85" w:type="dxa"/>
            </w:tcMar>
            <w:vAlign w:val="center"/>
          </w:tcPr>
          <w:p w14:paraId="5DB41B51" w14:textId="77777777" w:rsidR="00E04FA9" w:rsidRDefault="00E04FA9" w:rsidP="003B080E">
            <w:pPr>
              <w:rPr>
                <w:rFonts w:ascii="微软雅黑" w:eastAsia="微软雅黑" w:hAnsi="微软雅黑" w:cs="Times New Roman (正文 CS 字体)"/>
                <w:b/>
                <w:spacing w:val="6"/>
                <w:sz w:val="18"/>
                <w:szCs w:val="18"/>
              </w:rPr>
            </w:pPr>
          </w:p>
        </w:tc>
        <w:tc>
          <w:tcPr>
            <w:tcW w:w="851" w:type="dxa"/>
            <w:tcBorders>
              <w:bottom w:val="single" w:sz="4" w:space="0" w:color="auto"/>
            </w:tcBorders>
            <w:shd w:val="clear" w:color="auto" w:fill="auto"/>
            <w:tcMar>
              <w:top w:w="28" w:type="dxa"/>
              <w:left w:w="85" w:type="dxa"/>
              <w:bottom w:w="28" w:type="dxa"/>
              <w:right w:w="85" w:type="dxa"/>
            </w:tcMar>
            <w:vAlign w:val="center"/>
          </w:tcPr>
          <w:p w14:paraId="6188D867" w14:textId="77777777" w:rsidR="00E04FA9" w:rsidRDefault="00E04FA9" w:rsidP="003B080E">
            <w:pPr>
              <w:rPr>
                <w:rFonts w:ascii="微软雅黑" w:eastAsia="微软雅黑" w:hAnsi="微软雅黑" w:cs="Times New Roman (正文 CS 字体)"/>
                <w:spacing w:val="6"/>
                <w:sz w:val="18"/>
                <w:szCs w:val="18"/>
              </w:rPr>
            </w:pPr>
          </w:p>
        </w:tc>
        <w:tc>
          <w:tcPr>
            <w:tcW w:w="1134" w:type="dxa"/>
            <w:tcBorders>
              <w:bottom w:val="single" w:sz="4" w:space="0" w:color="auto"/>
            </w:tcBorders>
            <w:shd w:val="clear" w:color="auto" w:fill="auto"/>
            <w:tcMar>
              <w:top w:w="28" w:type="dxa"/>
              <w:left w:w="85" w:type="dxa"/>
              <w:bottom w:w="28" w:type="dxa"/>
              <w:right w:w="85" w:type="dxa"/>
            </w:tcMar>
            <w:vAlign w:val="center"/>
          </w:tcPr>
          <w:p w14:paraId="59E2D4E3" w14:textId="77777777" w:rsidR="00E04FA9" w:rsidRDefault="00E04FA9" w:rsidP="003B080E">
            <w:pPr>
              <w:rPr>
                <w:rFonts w:ascii="微软雅黑" w:eastAsia="微软雅黑" w:hAnsi="微软雅黑" w:cs="Times New Roman (正文 CS 字体)"/>
                <w:b/>
                <w:spacing w:val="6"/>
                <w:sz w:val="18"/>
                <w:szCs w:val="18"/>
              </w:rPr>
            </w:pPr>
          </w:p>
        </w:tc>
        <w:tc>
          <w:tcPr>
            <w:tcW w:w="1134" w:type="dxa"/>
            <w:tcBorders>
              <w:bottom w:val="single" w:sz="4" w:space="0" w:color="auto"/>
            </w:tcBorders>
            <w:shd w:val="clear" w:color="auto" w:fill="auto"/>
            <w:tcMar>
              <w:top w:w="28" w:type="dxa"/>
              <w:left w:w="85" w:type="dxa"/>
              <w:bottom w:w="28" w:type="dxa"/>
              <w:right w:w="85" w:type="dxa"/>
            </w:tcMar>
            <w:vAlign w:val="center"/>
          </w:tcPr>
          <w:p w14:paraId="6E0DF0C3" w14:textId="77777777" w:rsidR="00E04FA9" w:rsidRDefault="00E04FA9" w:rsidP="003B080E">
            <w:pPr>
              <w:rPr>
                <w:rFonts w:ascii="微软雅黑" w:eastAsia="微软雅黑" w:hAnsi="微软雅黑" w:cs="Times New Roman (正文 CS 字体)"/>
                <w:spacing w:val="6"/>
                <w:sz w:val="18"/>
                <w:szCs w:val="18"/>
              </w:rPr>
            </w:pPr>
          </w:p>
        </w:tc>
        <w:tc>
          <w:tcPr>
            <w:tcW w:w="1275" w:type="dxa"/>
            <w:tcBorders>
              <w:bottom w:val="single" w:sz="4" w:space="0" w:color="auto"/>
            </w:tcBorders>
            <w:vAlign w:val="center"/>
          </w:tcPr>
          <w:p w14:paraId="27DA630D" w14:textId="77777777" w:rsidR="00E04FA9" w:rsidRDefault="00E04FA9" w:rsidP="003B080E">
            <w:pPr>
              <w:rPr>
                <w:rFonts w:ascii="隶书" w:eastAsia="隶书" w:hAnsi="微软雅黑" w:cs="Times New Roman (正文 CS 字体)"/>
                <w:spacing w:val="6"/>
                <w:w w:val="92"/>
                <w:sz w:val="20"/>
                <w:szCs w:val="18"/>
              </w:rPr>
            </w:pPr>
            <w:r>
              <w:rPr>
                <w:rFonts w:ascii="微软雅黑" w:eastAsia="微软雅黑" w:hAnsi="微软雅黑" w:cs="Times New Roman (正文 CS 字体)" w:hint="eastAsia"/>
                <w:b/>
                <w:spacing w:val="6"/>
                <w:w w:val="92"/>
                <w:sz w:val="18"/>
                <w:szCs w:val="18"/>
              </w:rPr>
              <w:t>分子病理号：</w:t>
            </w:r>
          </w:p>
        </w:tc>
        <w:tc>
          <w:tcPr>
            <w:tcW w:w="851" w:type="dxa"/>
            <w:tcBorders>
              <w:bottom w:val="single" w:sz="4" w:space="0" w:color="auto"/>
            </w:tcBorders>
            <w:vAlign w:val="center"/>
          </w:tcPr>
          <w:p w14:paraId="0016A718" w14:textId="77777777" w:rsidR="00E04FA9" w:rsidRDefault="00E04FA9" w:rsidP="003B080E">
            <w:pPr>
              <w:rPr>
                <w:rFonts w:ascii="微软雅黑" w:eastAsia="微软雅黑" w:hAnsi="微软雅黑" w:cs="Times New Roman (正文 CS 字体)"/>
                <w:spacing w:val="6"/>
                <w:sz w:val="18"/>
                <w:szCs w:val="18"/>
              </w:rPr>
            </w:pPr>
            <w:r w:rsidRPr="0019003F">
              <w:rPr>
                <w:rFonts w:ascii="微软雅黑" w:eastAsia="微软雅黑" w:hAnsi="微软雅黑" w:cs="Times New Roman (正文 CS 字体)"/>
                <w:spacing w:val="6"/>
                <w:sz w:val="18"/>
                <w:szCs w:val="18"/>
              </w:rPr>
              <w:t>{{</w:t>
            </w:r>
            <w:proofErr w:type="spellStart"/>
            <w:r w:rsidRPr="0019003F">
              <w:rPr>
                <w:rFonts w:ascii="微软雅黑" w:eastAsia="微软雅黑" w:hAnsi="微软雅黑" w:cs="Times New Roman (正文 CS 字体)"/>
                <w:spacing w:val="6"/>
                <w:sz w:val="18"/>
                <w:szCs w:val="18"/>
              </w:rPr>
              <w:t>sample.mol_pathological_id</w:t>
            </w:r>
            <w:proofErr w:type="spellEnd"/>
            <w:r w:rsidRPr="0019003F">
              <w:rPr>
                <w:rFonts w:ascii="微软雅黑" w:eastAsia="微软雅黑" w:hAnsi="微软雅黑" w:cs="Times New Roman (正文 CS 字体)"/>
                <w:spacing w:val="6"/>
                <w:sz w:val="18"/>
                <w:szCs w:val="18"/>
              </w:rPr>
              <w:t>}}</w:t>
            </w:r>
          </w:p>
        </w:tc>
      </w:tr>
      <w:tr w:rsidR="00E04FA9" w14:paraId="2867F4F6" w14:textId="77777777" w:rsidTr="003B080E">
        <w:trPr>
          <w:trHeight w:val="299"/>
          <w:jc w:val="center"/>
        </w:trPr>
        <w:tc>
          <w:tcPr>
            <w:tcW w:w="1134" w:type="dxa"/>
            <w:tcBorders>
              <w:top w:val="single" w:sz="4" w:space="0" w:color="auto"/>
              <w:tl2br w:val="nil"/>
              <w:tr2bl w:val="nil"/>
            </w:tcBorders>
            <w:shd w:val="clear" w:color="auto" w:fill="auto"/>
            <w:tcMar>
              <w:top w:w="28" w:type="dxa"/>
              <w:left w:w="85" w:type="dxa"/>
              <w:bottom w:w="28" w:type="dxa"/>
              <w:right w:w="85" w:type="dxa"/>
            </w:tcMar>
            <w:vAlign w:val="center"/>
          </w:tcPr>
          <w:p w14:paraId="3E003A7C" w14:textId="77777777" w:rsidR="00E04FA9" w:rsidRDefault="00E04FA9" w:rsidP="003B080E">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姓</w:t>
            </w:r>
            <w:r>
              <w:rPr>
                <w:rFonts w:ascii="微软雅黑" w:eastAsia="微软雅黑" w:hAnsi="微软雅黑" w:cs="Times New Roman (正文 CS 字体)" w:hint="eastAsia"/>
                <w:b/>
                <w:spacing w:val="6"/>
                <w:sz w:val="18"/>
                <w:szCs w:val="18"/>
              </w:rPr>
              <w:t xml:space="preserve">    </w:t>
            </w:r>
            <w:r>
              <w:rPr>
                <w:rFonts w:ascii="微软雅黑" w:eastAsia="微软雅黑" w:hAnsi="微软雅黑" w:cs="Times New Roman (正文 CS 字体)"/>
                <w:b/>
                <w:spacing w:val="6"/>
                <w:sz w:val="18"/>
                <w:szCs w:val="18"/>
              </w:rPr>
              <w:t>名</w:t>
            </w:r>
            <w:r>
              <w:rPr>
                <w:rFonts w:ascii="微软雅黑" w:eastAsia="微软雅黑" w:hAnsi="微软雅黑" w:cs="Times New Roman (正文 CS 字体)" w:hint="eastAsia"/>
                <w:b/>
                <w:spacing w:val="6"/>
                <w:sz w:val="18"/>
                <w:szCs w:val="18"/>
              </w:rPr>
              <w:t>：</w:t>
            </w:r>
          </w:p>
        </w:tc>
        <w:tc>
          <w:tcPr>
            <w:tcW w:w="1276" w:type="dxa"/>
            <w:tcBorders>
              <w:top w:val="single" w:sz="4" w:space="0" w:color="auto"/>
              <w:tl2br w:val="nil"/>
              <w:tr2bl w:val="nil"/>
            </w:tcBorders>
            <w:shd w:val="clear" w:color="auto" w:fill="auto"/>
            <w:tcMar>
              <w:top w:w="28" w:type="dxa"/>
              <w:left w:w="85" w:type="dxa"/>
              <w:bottom w:w="28" w:type="dxa"/>
              <w:right w:w="85" w:type="dxa"/>
            </w:tcMar>
            <w:vAlign w:val="center"/>
          </w:tcPr>
          <w:p w14:paraId="29D08E05" w14:textId="77777777" w:rsidR="00E04FA9" w:rsidRDefault="00E04FA9" w:rsidP="003B080E">
            <w:pPr>
              <w:rPr>
                <w:rFonts w:ascii="微软雅黑" w:eastAsia="微软雅黑" w:hAnsi="微软雅黑" w:cs="Times New Roman (正文 CS 字体)"/>
                <w:spacing w:val="6"/>
                <w:sz w:val="18"/>
                <w:szCs w:val="18"/>
              </w:rPr>
            </w:pPr>
            <w:r w:rsidRPr="003A1CA6">
              <w:rPr>
                <w:rFonts w:ascii="微软雅黑" w:eastAsia="微软雅黑" w:hAnsi="微软雅黑" w:cs="Times New Roman (正文 CS 字体)"/>
                <w:spacing w:val="6"/>
                <w:sz w:val="18"/>
                <w:szCs w:val="18"/>
              </w:rPr>
              <w:t>{{</w:t>
            </w:r>
            <w:proofErr w:type="spellStart"/>
            <w:proofErr w:type="gramStart"/>
            <w:r w:rsidRPr="003A1CA6">
              <w:rPr>
                <w:rFonts w:ascii="微软雅黑" w:eastAsia="微软雅黑" w:hAnsi="微软雅黑" w:cs="Times New Roman (正文 CS 字体)"/>
                <w:spacing w:val="6"/>
                <w:sz w:val="18"/>
                <w:szCs w:val="18"/>
              </w:rPr>
              <w:t>sample.patient</w:t>
            </w:r>
            <w:proofErr w:type="gramEnd"/>
            <w:r w:rsidRPr="003A1CA6">
              <w:rPr>
                <w:rFonts w:ascii="微软雅黑" w:eastAsia="微软雅黑" w:hAnsi="微软雅黑" w:cs="Times New Roman (正文 CS 字体)"/>
                <w:spacing w:val="6"/>
                <w:sz w:val="18"/>
                <w:szCs w:val="18"/>
              </w:rPr>
              <w:t>_name</w:t>
            </w:r>
            <w:proofErr w:type="spellEnd"/>
            <w:r w:rsidRPr="003A1CA6">
              <w:rPr>
                <w:rFonts w:ascii="微软雅黑" w:eastAsia="微软雅黑" w:hAnsi="微软雅黑" w:cs="Times New Roman (正文 CS 字体)"/>
                <w:spacing w:val="6"/>
                <w:sz w:val="18"/>
                <w:szCs w:val="18"/>
              </w:rPr>
              <w:t>}}</w:t>
            </w:r>
          </w:p>
        </w:tc>
        <w:tc>
          <w:tcPr>
            <w:tcW w:w="1134" w:type="dxa"/>
            <w:tcBorders>
              <w:top w:val="single" w:sz="4" w:space="0" w:color="auto"/>
              <w:tl2br w:val="nil"/>
              <w:tr2bl w:val="nil"/>
            </w:tcBorders>
            <w:shd w:val="clear" w:color="auto" w:fill="auto"/>
            <w:tcMar>
              <w:top w:w="28" w:type="dxa"/>
              <w:left w:w="85" w:type="dxa"/>
              <w:bottom w:w="28" w:type="dxa"/>
              <w:right w:w="85" w:type="dxa"/>
            </w:tcMar>
            <w:vAlign w:val="center"/>
          </w:tcPr>
          <w:p w14:paraId="40E5132F" w14:textId="77777777" w:rsidR="00E04FA9" w:rsidRDefault="00E04FA9" w:rsidP="003B080E">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性别：</w:t>
            </w:r>
          </w:p>
        </w:tc>
        <w:tc>
          <w:tcPr>
            <w:tcW w:w="851" w:type="dxa"/>
            <w:tcBorders>
              <w:top w:val="single" w:sz="4" w:space="0" w:color="auto"/>
              <w:tl2br w:val="nil"/>
              <w:tr2bl w:val="nil"/>
            </w:tcBorders>
            <w:shd w:val="clear" w:color="auto" w:fill="auto"/>
            <w:tcMar>
              <w:top w:w="28" w:type="dxa"/>
              <w:left w:w="85" w:type="dxa"/>
              <w:bottom w:w="28" w:type="dxa"/>
              <w:right w:w="85" w:type="dxa"/>
            </w:tcMar>
            <w:vAlign w:val="center"/>
          </w:tcPr>
          <w:p w14:paraId="2F1DC2D9" w14:textId="77777777" w:rsidR="00E04FA9" w:rsidRPr="003A1CA6" w:rsidRDefault="00E04FA9" w:rsidP="003B080E">
            <w:pPr>
              <w:rPr>
                <w:rFonts w:ascii="微软雅黑" w:eastAsia="微软雅黑" w:hAnsi="微软雅黑" w:cs="Times New Roman (正文 CS 字体)"/>
                <w:bCs/>
                <w:spacing w:val="6"/>
                <w:sz w:val="18"/>
                <w:szCs w:val="18"/>
              </w:rPr>
            </w:pPr>
            <w:r w:rsidRPr="003A1CA6">
              <w:rPr>
                <w:rFonts w:ascii="微软雅黑" w:eastAsia="微软雅黑" w:hAnsi="微软雅黑" w:cs="Times New Roman (正文 CS 字体)"/>
                <w:bCs/>
                <w:spacing w:val="6"/>
                <w:sz w:val="18"/>
                <w:szCs w:val="18"/>
              </w:rPr>
              <w:t>{{</w:t>
            </w:r>
            <w:proofErr w:type="spellStart"/>
            <w:proofErr w:type="gramStart"/>
            <w:r w:rsidRPr="003A1CA6">
              <w:rPr>
                <w:rFonts w:ascii="微软雅黑" w:eastAsia="微软雅黑" w:hAnsi="微软雅黑" w:cs="Times New Roman (正文 CS 字体)"/>
                <w:bCs/>
                <w:spacing w:val="6"/>
                <w:sz w:val="18"/>
                <w:szCs w:val="18"/>
              </w:rPr>
              <w:t>sample.gender</w:t>
            </w:r>
            <w:proofErr w:type="spellEnd"/>
            <w:proofErr w:type="gramEnd"/>
            <w:r w:rsidRPr="003A1CA6">
              <w:rPr>
                <w:rFonts w:ascii="微软雅黑" w:eastAsia="微软雅黑" w:hAnsi="微软雅黑" w:cs="Times New Roman (正文 CS 字体)"/>
                <w:bCs/>
                <w:spacing w:val="6"/>
                <w:sz w:val="18"/>
                <w:szCs w:val="18"/>
              </w:rPr>
              <w:t>}}</w:t>
            </w:r>
          </w:p>
        </w:tc>
        <w:tc>
          <w:tcPr>
            <w:tcW w:w="1134" w:type="dxa"/>
            <w:tcBorders>
              <w:top w:val="single" w:sz="4" w:space="0" w:color="auto"/>
              <w:tl2br w:val="nil"/>
              <w:tr2bl w:val="nil"/>
            </w:tcBorders>
            <w:shd w:val="clear" w:color="auto" w:fill="auto"/>
            <w:tcMar>
              <w:top w:w="28" w:type="dxa"/>
              <w:left w:w="85" w:type="dxa"/>
              <w:bottom w:w="28" w:type="dxa"/>
              <w:right w:w="85" w:type="dxa"/>
            </w:tcMar>
            <w:vAlign w:val="center"/>
          </w:tcPr>
          <w:p w14:paraId="23C8D155" w14:textId="77777777" w:rsidR="00E04FA9" w:rsidRDefault="00E04FA9" w:rsidP="003B080E">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年龄：</w:t>
            </w:r>
          </w:p>
        </w:tc>
        <w:tc>
          <w:tcPr>
            <w:tcW w:w="1134" w:type="dxa"/>
            <w:tcBorders>
              <w:top w:val="single" w:sz="4" w:space="0" w:color="auto"/>
              <w:tl2br w:val="nil"/>
              <w:tr2bl w:val="nil"/>
            </w:tcBorders>
            <w:shd w:val="clear" w:color="auto" w:fill="auto"/>
            <w:tcMar>
              <w:top w:w="28" w:type="dxa"/>
              <w:left w:w="85" w:type="dxa"/>
              <w:bottom w:w="28" w:type="dxa"/>
              <w:right w:w="85" w:type="dxa"/>
            </w:tcMar>
            <w:vAlign w:val="center"/>
          </w:tcPr>
          <w:p w14:paraId="6A135CD4" w14:textId="77777777" w:rsidR="00E04FA9" w:rsidRPr="0056696D" w:rsidRDefault="00E04FA9" w:rsidP="003B080E">
            <w:pPr>
              <w:rPr>
                <w:rFonts w:ascii="微软雅黑" w:eastAsia="微软雅黑" w:hAnsi="微软雅黑" w:cs="Times New Roman (正文 CS 字体)"/>
                <w:bCs/>
                <w:spacing w:val="6"/>
                <w:sz w:val="18"/>
                <w:szCs w:val="18"/>
              </w:rPr>
            </w:pPr>
            <w:r w:rsidRPr="0056696D">
              <w:rPr>
                <w:rFonts w:ascii="微软雅黑" w:eastAsia="微软雅黑" w:hAnsi="微软雅黑" w:cs="Times New Roman (正文 CS 字体)"/>
                <w:bCs/>
                <w:spacing w:val="6"/>
                <w:sz w:val="18"/>
                <w:szCs w:val="18"/>
              </w:rPr>
              <w:t>{{</w:t>
            </w:r>
            <w:proofErr w:type="spellStart"/>
            <w:r w:rsidRPr="0056696D">
              <w:rPr>
                <w:rFonts w:ascii="微软雅黑" w:eastAsia="微软雅黑" w:hAnsi="微软雅黑" w:cs="Times New Roman (正文 CS 字体)"/>
                <w:bCs/>
                <w:spacing w:val="6"/>
                <w:sz w:val="18"/>
                <w:szCs w:val="18"/>
              </w:rPr>
              <w:t>sample.age</w:t>
            </w:r>
            <w:proofErr w:type="spellEnd"/>
            <w:r w:rsidRPr="0056696D">
              <w:rPr>
                <w:rFonts w:ascii="微软雅黑" w:eastAsia="微软雅黑" w:hAnsi="微软雅黑" w:cs="Times New Roman (正文 CS 字体)"/>
                <w:bCs/>
                <w:spacing w:val="6"/>
                <w:sz w:val="18"/>
                <w:szCs w:val="18"/>
              </w:rPr>
              <w:t>}}</w:t>
            </w:r>
          </w:p>
        </w:tc>
        <w:tc>
          <w:tcPr>
            <w:tcW w:w="1275" w:type="dxa"/>
            <w:tcBorders>
              <w:top w:val="single" w:sz="4" w:space="0" w:color="auto"/>
              <w:tl2br w:val="nil"/>
              <w:tr2bl w:val="nil"/>
            </w:tcBorders>
            <w:vAlign w:val="center"/>
          </w:tcPr>
          <w:p w14:paraId="03DD1EA4" w14:textId="77777777" w:rsidR="00E04FA9" w:rsidRDefault="00E04FA9" w:rsidP="003B080E">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细胞病理号：</w:t>
            </w:r>
          </w:p>
        </w:tc>
        <w:tc>
          <w:tcPr>
            <w:tcW w:w="851" w:type="dxa"/>
            <w:tcBorders>
              <w:top w:val="single" w:sz="4" w:space="0" w:color="auto"/>
              <w:tl2br w:val="nil"/>
              <w:tr2bl w:val="nil"/>
            </w:tcBorders>
            <w:vAlign w:val="center"/>
          </w:tcPr>
          <w:p w14:paraId="54ED2316" w14:textId="77777777" w:rsidR="00E04FA9" w:rsidRPr="0019003F" w:rsidRDefault="00E04FA9" w:rsidP="003B080E">
            <w:pPr>
              <w:rPr>
                <w:rFonts w:ascii="微软雅黑" w:eastAsia="微软雅黑" w:hAnsi="微软雅黑" w:cs="Times New Roman (正文 CS 字体)"/>
                <w:bCs/>
                <w:spacing w:val="6"/>
                <w:sz w:val="18"/>
                <w:szCs w:val="18"/>
              </w:rPr>
            </w:pPr>
            <w:r w:rsidRPr="0019003F">
              <w:rPr>
                <w:rFonts w:ascii="微软雅黑" w:eastAsia="微软雅黑" w:hAnsi="微软雅黑" w:cs="Times New Roman (正文 CS 字体)"/>
                <w:bCs/>
                <w:spacing w:val="6"/>
                <w:sz w:val="18"/>
                <w:szCs w:val="18"/>
              </w:rPr>
              <w:t>{{</w:t>
            </w:r>
            <w:proofErr w:type="spellStart"/>
            <w:proofErr w:type="gramStart"/>
            <w:r w:rsidRPr="0019003F">
              <w:rPr>
                <w:rFonts w:ascii="微软雅黑" w:eastAsia="微软雅黑" w:hAnsi="微软雅黑" w:cs="Times New Roman (正文 CS 字体)"/>
                <w:bCs/>
                <w:spacing w:val="6"/>
                <w:sz w:val="18"/>
                <w:szCs w:val="18"/>
              </w:rPr>
              <w:t>sample.pathological</w:t>
            </w:r>
            <w:proofErr w:type="gramEnd"/>
            <w:r w:rsidRPr="0019003F">
              <w:rPr>
                <w:rFonts w:ascii="微软雅黑" w:eastAsia="微软雅黑" w:hAnsi="微软雅黑" w:cs="Times New Roman (正文 CS 字体)"/>
                <w:bCs/>
                <w:spacing w:val="6"/>
                <w:sz w:val="18"/>
                <w:szCs w:val="18"/>
              </w:rPr>
              <w:t>_id</w:t>
            </w:r>
            <w:proofErr w:type="spellEnd"/>
            <w:r w:rsidRPr="0019003F">
              <w:rPr>
                <w:rFonts w:ascii="微软雅黑" w:eastAsia="微软雅黑" w:hAnsi="微软雅黑" w:cs="Times New Roman (正文 CS 字体)"/>
                <w:bCs/>
                <w:spacing w:val="6"/>
                <w:sz w:val="18"/>
                <w:szCs w:val="18"/>
              </w:rPr>
              <w:t>}}</w:t>
            </w:r>
          </w:p>
        </w:tc>
      </w:tr>
      <w:tr w:rsidR="00E04FA9" w14:paraId="3851D1C3" w14:textId="77777777" w:rsidTr="003B080E">
        <w:trPr>
          <w:trHeight w:val="299"/>
          <w:jc w:val="center"/>
        </w:trPr>
        <w:tc>
          <w:tcPr>
            <w:tcW w:w="1134" w:type="dxa"/>
            <w:tcBorders>
              <w:tl2br w:val="nil"/>
              <w:tr2bl w:val="nil"/>
            </w:tcBorders>
            <w:shd w:val="clear" w:color="auto" w:fill="auto"/>
            <w:tcMar>
              <w:top w:w="28" w:type="dxa"/>
              <w:left w:w="85" w:type="dxa"/>
              <w:bottom w:w="28" w:type="dxa"/>
              <w:right w:w="85" w:type="dxa"/>
            </w:tcMar>
            <w:vAlign w:val="center"/>
          </w:tcPr>
          <w:p w14:paraId="372D3F69" w14:textId="77777777" w:rsidR="00E04FA9" w:rsidRDefault="00E04FA9" w:rsidP="003B080E">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送检单位：</w:t>
            </w:r>
          </w:p>
        </w:tc>
        <w:tc>
          <w:tcPr>
            <w:tcW w:w="1276" w:type="dxa"/>
            <w:tcBorders>
              <w:tl2br w:val="nil"/>
              <w:tr2bl w:val="nil"/>
            </w:tcBorders>
            <w:shd w:val="clear" w:color="auto" w:fill="auto"/>
            <w:tcMar>
              <w:top w:w="28" w:type="dxa"/>
              <w:left w:w="85" w:type="dxa"/>
              <w:bottom w:w="28" w:type="dxa"/>
              <w:right w:w="85" w:type="dxa"/>
            </w:tcMar>
            <w:vAlign w:val="center"/>
          </w:tcPr>
          <w:p w14:paraId="5DE661E7" w14:textId="77777777" w:rsidR="00E04FA9" w:rsidRDefault="00E04FA9" w:rsidP="003B080E">
            <w:pPr>
              <w:rPr>
                <w:rFonts w:ascii="微软雅黑" w:eastAsia="微软雅黑" w:hAnsi="微软雅黑" w:cs="Times New Roman (正文 CS 字体)"/>
                <w:spacing w:val="6"/>
                <w:sz w:val="18"/>
                <w:szCs w:val="18"/>
              </w:rPr>
            </w:pPr>
          </w:p>
        </w:tc>
        <w:tc>
          <w:tcPr>
            <w:tcW w:w="1134" w:type="dxa"/>
            <w:tcBorders>
              <w:tl2br w:val="nil"/>
              <w:tr2bl w:val="nil"/>
            </w:tcBorders>
            <w:shd w:val="clear" w:color="auto" w:fill="auto"/>
            <w:tcMar>
              <w:top w:w="28" w:type="dxa"/>
              <w:left w:w="85" w:type="dxa"/>
              <w:bottom w:w="28" w:type="dxa"/>
              <w:right w:w="85" w:type="dxa"/>
            </w:tcMar>
            <w:vAlign w:val="center"/>
          </w:tcPr>
          <w:p w14:paraId="6A46D50C" w14:textId="77777777" w:rsidR="00E04FA9" w:rsidRDefault="00E04FA9" w:rsidP="003B080E">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送检科室：</w:t>
            </w:r>
          </w:p>
        </w:tc>
        <w:tc>
          <w:tcPr>
            <w:tcW w:w="851" w:type="dxa"/>
            <w:tcBorders>
              <w:tl2br w:val="nil"/>
              <w:tr2bl w:val="nil"/>
            </w:tcBorders>
            <w:shd w:val="clear" w:color="auto" w:fill="auto"/>
            <w:tcMar>
              <w:top w:w="28" w:type="dxa"/>
              <w:left w:w="85" w:type="dxa"/>
              <w:bottom w:w="28" w:type="dxa"/>
              <w:right w:w="85" w:type="dxa"/>
            </w:tcMar>
            <w:vAlign w:val="center"/>
          </w:tcPr>
          <w:p w14:paraId="3A683069" w14:textId="77777777" w:rsidR="00E04FA9" w:rsidRPr="0019003F" w:rsidRDefault="00E04FA9" w:rsidP="003B080E">
            <w:pPr>
              <w:rPr>
                <w:rFonts w:ascii="微软雅黑" w:eastAsia="微软雅黑" w:hAnsi="微软雅黑" w:cs="Times New Roman (正文 CS 字体)"/>
                <w:bCs/>
                <w:spacing w:val="6"/>
                <w:sz w:val="18"/>
                <w:szCs w:val="18"/>
              </w:rPr>
            </w:pPr>
            <w:r w:rsidRPr="0019003F">
              <w:rPr>
                <w:rFonts w:ascii="微软雅黑" w:eastAsia="微软雅黑" w:hAnsi="微软雅黑" w:cs="Times New Roman (正文 CS 字体)"/>
                <w:bCs/>
                <w:spacing w:val="6"/>
                <w:sz w:val="18"/>
                <w:szCs w:val="18"/>
              </w:rPr>
              <w:t>{{</w:t>
            </w:r>
            <w:proofErr w:type="spellStart"/>
            <w:proofErr w:type="gramStart"/>
            <w:r w:rsidRPr="0019003F">
              <w:rPr>
                <w:rFonts w:ascii="微软雅黑" w:eastAsia="微软雅黑" w:hAnsi="微软雅黑" w:cs="Times New Roman (正文 CS 字体)"/>
                <w:bCs/>
                <w:spacing w:val="6"/>
                <w:sz w:val="18"/>
                <w:szCs w:val="18"/>
              </w:rPr>
              <w:t>sample.submission</w:t>
            </w:r>
            <w:proofErr w:type="gramEnd"/>
            <w:r w:rsidRPr="0019003F">
              <w:rPr>
                <w:rFonts w:ascii="微软雅黑" w:eastAsia="微软雅黑" w:hAnsi="微软雅黑" w:cs="Times New Roman (正文 CS 字体)"/>
                <w:bCs/>
                <w:spacing w:val="6"/>
                <w:sz w:val="18"/>
                <w:szCs w:val="18"/>
              </w:rPr>
              <w:t>_department</w:t>
            </w:r>
            <w:proofErr w:type="spellEnd"/>
            <w:r w:rsidRPr="0019003F">
              <w:rPr>
                <w:rFonts w:ascii="微软雅黑" w:eastAsia="微软雅黑" w:hAnsi="微软雅黑" w:cs="Times New Roman (正文 CS 字体)"/>
                <w:bCs/>
                <w:spacing w:val="6"/>
                <w:sz w:val="18"/>
                <w:szCs w:val="18"/>
              </w:rPr>
              <w:t>}}</w:t>
            </w:r>
          </w:p>
        </w:tc>
        <w:tc>
          <w:tcPr>
            <w:tcW w:w="1134" w:type="dxa"/>
            <w:tcBorders>
              <w:tl2br w:val="nil"/>
              <w:tr2bl w:val="nil"/>
            </w:tcBorders>
            <w:shd w:val="clear" w:color="auto" w:fill="auto"/>
            <w:tcMar>
              <w:top w:w="28" w:type="dxa"/>
              <w:left w:w="85" w:type="dxa"/>
              <w:bottom w:w="28" w:type="dxa"/>
              <w:right w:w="85" w:type="dxa"/>
            </w:tcMar>
            <w:vAlign w:val="center"/>
          </w:tcPr>
          <w:p w14:paraId="4A15FA12" w14:textId="77777777" w:rsidR="00E04FA9" w:rsidRDefault="00E04FA9" w:rsidP="003B080E">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送检医生：</w:t>
            </w:r>
          </w:p>
        </w:tc>
        <w:tc>
          <w:tcPr>
            <w:tcW w:w="1134" w:type="dxa"/>
            <w:tcBorders>
              <w:tl2br w:val="nil"/>
              <w:tr2bl w:val="nil"/>
            </w:tcBorders>
            <w:shd w:val="clear" w:color="auto" w:fill="auto"/>
            <w:tcMar>
              <w:top w:w="28" w:type="dxa"/>
              <w:left w:w="85" w:type="dxa"/>
              <w:bottom w:w="28" w:type="dxa"/>
              <w:right w:w="85" w:type="dxa"/>
            </w:tcMar>
            <w:vAlign w:val="center"/>
          </w:tcPr>
          <w:p w14:paraId="48275AC8" w14:textId="77777777" w:rsidR="00E04FA9" w:rsidRPr="0019003F" w:rsidRDefault="00E04FA9" w:rsidP="003B080E">
            <w:pPr>
              <w:rPr>
                <w:rFonts w:ascii="微软雅黑" w:eastAsia="微软雅黑" w:hAnsi="微软雅黑" w:cs="Times New Roman (正文 CS 字体)"/>
                <w:bCs/>
                <w:spacing w:val="6"/>
                <w:sz w:val="18"/>
                <w:szCs w:val="18"/>
              </w:rPr>
            </w:pPr>
            <w:r w:rsidRPr="0019003F">
              <w:rPr>
                <w:rFonts w:ascii="微软雅黑" w:eastAsia="微软雅黑" w:hAnsi="微软雅黑" w:cs="Times New Roman (正文 CS 字体)"/>
                <w:bCs/>
                <w:spacing w:val="6"/>
                <w:sz w:val="18"/>
                <w:szCs w:val="18"/>
              </w:rPr>
              <w:t>{{</w:t>
            </w:r>
            <w:proofErr w:type="spellStart"/>
            <w:proofErr w:type="gramStart"/>
            <w:r w:rsidRPr="0019003F">
              <w:rPr>
                <w:rFonts w:ascii="微软雅黑" w:eastAsia="微软雅黑" w:hAnsi="微软雅黑" w:cs="Times New Roman (正文 CS 字体)"/>
                <w:bCs/>
                <w:spacing w:val="6"/>
                <w:sz w:val="18"/>
                <w:szCs w:val="18"/>
              </w:rPr>
              <w:t>sample.submission</w:t>
            </w:r>
            <w:proofErr w:type="gramEnd"/>
            <w:r w:rsidRPr="0019003F">
              <w:rPr>
                <w:rFonts w:ascii="微软雅黑" w:eastAsia="微软雅黑" w:hAnsi="微软雅黑" w:cs="Times New Roman (正文 CS 字体)"/>
                <w:bCs/>
                <w:spacing w:val="6"/>
                <w:sz w:val="18"/>
                <w:szCs w:val="18"/>
              </w:rPr>
              <w:t>_doctor</w:t>
            </w:r>
            <w:proofErr w:type="spellEnd"/>
            <w:r w:rsidRPr="0019003F">
              <w:rPr>
                <w:rFonts w:ascii="微软雅黑" w:eastAsia="微软雅黑" w:hAnsi="微软雅黑" w:cs="Times New Roman (正文 CS 字体)"/>
                <w:bCs/>
                <w:spacing w:val="6"/>
                <w:sz w:val="18"/>
                <w:szCs w:val="18"/>
              </w:rPr>
              <w:t>}}</w:t>
            </w:r>
          </w:p>
        </w:tc>
        <w:tc>
          <w:tcPr>
            <w:tcW w:w="1275" w:type="dxa"/>
            <w:tcBorders>
              <w:tl2br w:val="nil"/>
              <w:tr2bl w:val="nil"/>
            </w:tcBorders>
            <w:vAlign w:val="center"/>
          </w:tcPr>
          <w:p w14:paraId="28D2871F" w14:textId="77777777" w:rsidR="00E04FA9" w:rsidRDefault="00E04FA9" w:rsidP="003B080E">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住院号：</w:t>
            </w:r>
          </w:p>
        </w:tc>
        <w:tc>
          <w:tcPr>
            <w:tcW w:w="851" w:type="dxa"/>
            <w:tcBorders>
              <w:tl2br w:val="nil"/>
              <w:tr2bl w:val="nil"/>
            </w:tcBorders>
            <w:vAlign w:val="center"/>
          </w:tcPr>
          <w:p w14:paraId="2F966949" w14:textId="77777777" w:rsidR="00E04FA9" w:rsidRPr="0019003F" w:rsidRDefault="00E04FA9" w:rsidP="003B080E">
            <w:pPr>
              <w:rPr>
                <w:rFonts w:ascii="微软雅黑" w:eastAsia="微软雅黑" w:hAnsi="微软雅黑" w:cs="Times New Roman (正文 CS 字体)"/>
                <w:bCs/>
                <w:spacing w:val="6"/>
                <w:sz w:val="18"/>
                <w:szCs w:val="18"/>
              </w:rPr>
            </w:pPr>
            <w:r w:rsidRPr="0019003F">
              <w:rPr>
                <w:rFonts w:ascii="微软雅黑" w:eastAsia="微软雅黑" w:hAnsi="微软雅黑" w:cs="Times New Roman (正文 CS 字体)"/>
                <w:bCs/>
                <w:spacing w:val="6"/>
                <w:sz w:val="18"/>
                <w:szCs w:val="18"/>
              </w:rPr>
              <w:t>{{</w:t>
            </w:r>
            <w:proofErr w:type="spellStart"/>
            <w:proofErr w:type="gramStart"/>
            <w:r w:rsidRPr="0019003F">
              <w:rPr>
                <w:rFonts w:ascii="微软雅黑" w:eastAsia="微软雅黑" w:hAnsi="微软雅黑" w:cs="Times New Roman (正文 CS 字体)"/>
                <w:bCs/>
                <w:spacing w:val="6"/>
                <w:sz w:val="18"/>
                <w:szCs w:val="18"/>
              </w:rPr>
              <w:t>sample.hospitalization</w:t>
            </w:r>
            <w:proofErr w:type="gramEnd"/>
            <w:r w:rsidRPr="0019003F">
              <w:rPr>
                <w:rFonts w:ascii="微软雅黑" w:eastAsia="微软雅黑" w:hAnsi="微软雅黑" w:cs="Times New Roman (正文 CS 字体)"/>
                <w:bCs/>
                <w:spacing w:val="6"/>
                <w:sz w:val="18"/>
                <w:szCs w:val="18"/>
              </w:rPr>
              <w:t>_no</w:t>
            </w:r>
            <w:proofErr w:type="spellEnd"/>
            <w:r w:rsidRPr="0019003F">
              <w:rPr>
                <w:rFonts w:ascii="微软雅黑" w:eastAsia="微软雅黑" w:hAnsi="微软雅黑" w:cs="Times New Roman (正文 CS 字体)"/>
                <w:bCs/>
                <w:spacing w:val="6"/>
                <w:sz w:val="18"/>
                <w:szCs w:val="18"/>
              </w:rPr>
              <w:t>}}</w:t>
            </w:r>
          </w:p>
        </w:tc>
      </w:tr>
      <w:tr w:rsidR="00E04FA9" w14:paraId="03BCE123" w14:textId="77777777" w:rsidTr="003B080E">
        <w:trPr>
          <w:trHeight w:val="299"/>
          <w:jc w:val="center"/>
        </w:trPr>
        <w:tc>
          <w:tcPr>
            <w:tcW w:w="1134" w:type="dxa"/>
            <w:tcBorders>
              <w:tl2br w:val="nil"/>
              <w:tr2bl w:val="nil"/>
            </w:tcBorders>
            <w:shd w:val="clear" w:color="auto" w:fill="auto"/>
            <w:tcMar>
              <w:top w:w="28" w:type="dxa"/>
              <w:left w:w="85" w:type="dxa"/>
              <w:bottom w:w="28" w:type="dxa"/>
              <w:right w:w="85" w:type="dxa"/>
            </w:tcMar>
            <w:vAlign w:val="center"/>
          </w:tcPr>
          <w:p w14:paraId="35E9012E" w14:textId="77777777" w:rsidR="00E04FA9" w:rsidRDefault="00E04FA9" w:rsidP="003B080E">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临床</w:t>
            </w:r>
            <w:r>
              <w:rPr>
                <w:rFonts w:ascii="微软雅黑" w:eastAsia="微软雅黑" w:hAnsi="微软雅黑" w:cs="Times New Roman (正文 CS 字体)"/>
                <w:b/>
                <w:spacing w:val="6"/>
                <w:sz w:val="18"/>
                <w:szCs w:val="18"/>
              </w:rPr>
              <w:t>诊断</w:t>
            </w:r>
            <w:r>
              <w:rPr>
                <w:rFonts w:ascii="微软雅黑" w:eastAsia="微软雅黑" w:hAnsi="微软雅黑" w:cs="Times New Roman (正文 CS 字体)" w:hint="eastAsia"/>
                <w:b/>
                <w:spacing w:val="6"/>
                <w:sz w:val="18"/>
                <w:szCs w:val="18"/>
              </w:rPr>
              <w:t>：</w:t>
            </w:r>
          </w:p>
        </w:tc>
        <w:tc>
          <w:tcPr>
            <w:tcW w:w="3261" w:type="dxa"/>
            <w:gridSpan w:val="3"/>
            <w:tcBorders>
              <w:tl2br w:val="nil"/>
              <w:tr2bl w:val="nil"/>
            </w:tcBorders>
            <w:shd w:val="clear" w:color="auto" w:fill="auto"/>
            <w:tcMar>
              <w:top w:w="28" w:type="dxa"/>
              <w:left w:w="85" w:type="dxa"/>
              <w:bottom w:w="28" w:type="dxa"/>
              <w:right w:w="85" w:type="dxa"/>
            </w:tcMar>
            <w:vAlign w:val="center"/>
          </w:tcPr>
          <w:p w14:paraId="46DF054C" w14:textId="77777777" w:rsidR="00E04FA9" w:rsidRDefault="00E04FA9" w:rsidP="003B080E">
            <w:pPr>
              <w:rPr>
                <w:rFonts w:ascii="微软雅黑" w:eastAsia="微软雅黑" w:hAnsi="微软雅黑" w:cs="Times New Roman (正文 CS 字体)"/>
                <w:spacing w:val="6"/>
                <w:sz w:val="18"/>
                <w:szCs w:val="18"/>
              </w:rPr>
            </w:pPr>
            <w:r w:rsidRPr="0019003F">
              <w:rPr>
                <w:rFonts w:ascii="微软雅黑" w:eastAsia="微软雅黑" w:hAnsi="微软雅黑" w:cs="Times New Roman (正文 CS 字体)"/>
                <w:spacing w:val="6"/>
                <w:sz w:val="18"/>
                <w:szCs w:val="18"/>
              </w:rPr>
              <w:t>{{</w:t>
            </w:r>
            <w:proofErr w:type="spellStart"/>
            <w:proofErr w:type="gramStart"/>
            <w:r w:rsidRPr="0019003F">
              <w:rPr>
                <w:rFonts w:ascii="微软雅黑" w:eastAsia="微软雅黑" w:hAnsi="微软雅黑" w:cs="Times New Roman (正文 CS 字体)"/>
                <w:spacing w:val="6"/>
                <w:sz w:val="18"/>
                <w:szCs w:val="18"/>
              </w:rPr>
              <w:t>sample.clinical</w:t>
            </w:r>
            <w:proofErr w:type="gramEnd"/>
            <w:r w:rsidRPr="0019003F">
              <w:rPr>
                <w:rFonts w:ascii="微软雅黑" w:eastAsia="微软雅黑" w:hAnsi="微软雅黑" w:cs="Times New Roman (正文 CS 字体)"/>
                <w:spacing w:val="6"/>
                <w:sz w:val="18"/>
                <w:szCs w:val="18"/>
              </w:rPr>
              <w:t>_diagnosis</w:t>
            </w:r>
            <w:proofErr w:type="spellEnd"/>
            <w:r w:rsidRPr="0019003F">
              <w:rPr>
                <w:rFonts w:ascii="微软雅黑" w:eastAsia="微软雅黑" w:hAnsi="微软雅黑" w:cs="Times New Roman (正文 CS 字体)"/>
                <w:spacing w:val="6"/>
                <w:sz w:val="18"/>
                <w:szCs w:val="18"/>
              </w:rPr>
              <w:t>}}</w:t>
            </w:r>
          </w:p>
        </w:tc>
        <w:tc>
          <w:tcPr>
            <w:tcW w:w="1134" w:type="dxa"/>
            <w:tcBorders>
              <w:tl2br w:val="nil"/>
              <w:tr2bl w:val="nil"/>
            </w:tcBorders>
            <w:shd w:val="clear" w:color="auto" w:fill="auto"/>
            <w:vAlign w:val="center"/>
          </w:tcPr>
          <w:p w14:paraId="74DB084D" w14:textId="77777777" w:rsidR="00E04FA9" w:rsidRDefault="00E04FA9" w:rsidP="003B080E">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检测方法：</w:t>
            </w:r>
          </w:p>
        </w:tc>
        <w:tc>
          <w:tcPr>
            <w:tcW w:w="3260" w:type="dxa"/>
            <w:gridSpan w:val="3"/>
            <w:tcBorders>
              <w:tl2br w:val="nil"/>
              <w:tr2bl w:val="nil"/>
            </w:tcBorders>
            <w:shd w:val="clear" w:color="auto" w:fill="auto"/>
            <w:vAlign w:val="center"/>
          </w:tcPr>
          <w:p w14:paraId="11DA6E0F" w14:textId="77777777" w:rsidR="00E04FA9" w:rsidRDefault="00E04FA9" w:rsidP="003B080E">
            <w:pPr>
              <w:rPr>
                <w:rFonts w:ascii="微软雅黑" w:eastAsia="微软雅黑" w:hAnsi="微软雅黑" w:cs="Times New Roman (正文 CS 字体)"/>
                <w:spacing w:val="6"/>
                <w:w w:val="66"/>
                <w:sz w:val="18"/>
                <w:szCs w:val="18"/>
              </w:rPr>
            </w:pPr>
            <w:r w:rsidRPr="00896B92">
              <w:rPr>
                <w:rFonts w:ascii="微软雅黑" w:eastAsia="微软雅黑" w:hAnsi="微软雅黑" w:cs="Times New Roman (正文 CS 字体)" w:hint="eastAsia"/>
                <w:spacing w:val="6"/>
                <w:sz w:val="18"/>
                <w:szCs w:val="18"/>
              </w:rPr>
              <w:t>杂交捕获法和二代测序技术（NGS）</w:t>
            </w:r>
          </w:p>
        </w:tc>
      </w:tr>
      <w:tr w:rsidR="00E04FA9" w14:paraId="24E39E9C" w14:textId="77777777" w:rsidTr="003B080E">
        <w:trPr>
          <w:trHeight w:val="299"/>
          <w:jc w:val="center"/>
        </w:trPr>
        <w:tc>
          <w:tcPr>
            <w:tcW w:w="1134" w:type="dxa"/>
            <w:tcBorders>
              <w:tl2br w:val="nil"/>
              <w:tr2bl w:val="nil"/>
            </w:tcBorders>
            <w:shd w:val="clear" w:color="auto" w:fill="auto"/>
            <w:tcMar>
              <w:top w:w="28" w:type="dxa"/>
              <w:left w:w="85" w:type="dxa"/>
              <w:bottom w:w="28" w:type="dxa"/>
              <w:right w:w="85" w:type="dxa"/>
            </w:tcMar>
            <w:vAlign w:val="center"/>
          </w:tcPr>
          <w:p w14:paraId="0015AB39" w14:textId="77777777" w:rsidR="00E04FA9" w:rsidRDefault="00E04FA9" w:rsidP="003B080E">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样本类型：</w:t>
            </w:r>
          </w:p>
        </w:tc>
        <w:tc>
          <w:tcPr>
            <w:tcW w:w="3261" w:type="dxa"/>
            <w:gridSpan w:val="3"/>
            <w:tcBorders>
              <w:tl2br w:val="nil"/>
              <w:tr2bl w:val="nil"/>
            </w:tcBorders>
            <w:shd w:val="clear" w:color="auto" w:fill="auto"/>
            <w:tcMar>
              <w:top w:w="28" w:type="dxa"/>
              <w:left w:w="85" w:type="dxa"/>
              <w:bottom w:w="28" w:type="dxa"/>
              <w:right w:w="85" w:type="dxa"/>
            </w:tcMar>
            <w:vAlign w:val="center"/>
          </w:tcPr>
          <w:p w14:paraId="5A566353" w14:textId="77777777" w:rsidR="00E04FA9" w:rsidRPr="0056696D" w:rsidRDefault="00E04FA9" w:rsidP="003B080E">
            <w:pPr>
              <w:rPr>
                <w:rFonts w:ascii="微软雅黑" w:eastAsia="微软雅黑" w:hAnsi="微软雅黑" w:cs="Times New Roman (正文 CS 字体)"/>
                <w:spacing w:val="6"/>
                <w:sz w:val="18"/>
                <w:szCs w:val="18"/>
              </w:rPr>
            </w:pPr>
            <w:r w:rsidRPr="0019003F">
              <w:rPr>
                <w:rFonts w:ascii="微软雅黑" w:eastAsia="微软雅黑" w:hAnsi="微软雅黑" w:cs="Times New Roman (正文 CS 字体)"/>
                <w:spacing w:val="6"/>
                <w:sz w:val="18"/>
                <w:szCs w:val="18"/>
              </w:rPr>
              <w:t>{{</w:t>
            </w:r>
            <w:proofErr w:type="spellStart"/>
            <w:r w:rsidRPr="0019003F">
              <w:rPr>
                <w:rFonts w:ascii="微软雅黑" w:eastAsia="微软雅黑" w:hAnsi="微软雅黑" w:cs="Times New Roman (正文 CS 字体)"/>
                <w:spacing w:val="6"/>
                <w:sz w:val="18"/>
                <w:szCs w:val="18"/>
              </w:rPr>
              <w:t>sample.sample_type</w:t>
            </w:r>
            <w:proofErr w:type="spellEnd"/>
            <w:r w:rsidRPr="0019003F">
              <w:rPr>
                <w:rFonts w:ascii="微软雅黑" w:eastAsia="微软雅黑" w:hAnsi="微软雅黑" w:cs="Times New Roman (正文 CS 字体)"/>
                <w:spacing w:val="6"/>
                <w:sz w:val="18"/>
                <w:szCs w:val="18"/>
              </w:rPr>
              <w:t>}}</w:t>
            </w:r>
          </w:p>
        </w:tc>
        <w:tc>
          <w:tcPr>
            <w:tcW w:w="1134" w:type="dxa"/>
            <w:tcBorders>
              <w:tl2br w:val="nil"/>
              <w:tr2bl w:val="nil"/>
            </w:tcBorders>
            <w:shd w:val="clear" w:color="auto" w:fill="auto"/>
            <w:vAlign w:val="center"/>
          </w:tcPr>
          <w:p w14:paraId="3F2D5B25" w14:textId="77777777" w:rsidR="00E04FA9" w:rsidRDefault="00E04FA9" w:rsidP="003B080E">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检测项目：</w:t>
            </w:r>
          </w:p>
        </w:tc>
        <w:tc>
          <w:tcPr>
            <w:tcW w:w="3260" w:type="dxa"/>
            <w:gridSpan w:val="3"/>
            <w:tcBorders>
              <w:tl2br w:val="nil"/>
              <w:tr2bl w:val="nil"/>
            </w:tcBorders>
            <w:shd w:val="clear" w:color="auto" w:fill="auto"/>
            <w:vAlign w:val="center"/>
          </w:tcPr>
          <w:p w14:paraId="4A0E6272" w14:textId="77777777" w:rsidR="00E04FA9" w:rsidRDefault="00E04FA9" w:rsidP="003B080E">
            <w:pPr>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肿瘤多基因突变检测</w:t>
            </w:r>
          </w:p>
        </w:tc>
      </w:tr>
      <w:bookmarkEnd w:id="2"/>
    </w:tbl>
    <w:p w14:paraId="312F712A" w14:textId="77777777" w:rsidR="008C41DD" w:rsidRPr="00E04FA9" w:rsidRDefault="008C41DD">
      <w:pPr>
        <w:snapToGrid w:val="0"/>
        <w:spacing w:beforeLines="50" w:before="156"/>
        <w:rPr>
          <w:rFonts w:ascii="微软雅黑" w:eastAsia="微软雅黑" w:hAnsi="微软雅黑"/>
          <w:b/>
          <w:color w:val="000000" w:themeColor="text1"/>
        </w:rPr>
      </w:pPr>
    </w:p>
    <w:p w14:paraId="04151999" w14:textId="77777777" w:rsidR="008C41DD" w:rsidRDefault="0069097B" w:rsidP="00287B22">
      <w:pPr>
        <w:spacing w:line="500" w:lineRule="exact"/>
        <w:rPr>
          <w:rFonts w:ascii="Times New Roman" w:eastAsia="思源黑体 CN Normal" w:hAnsi="Times New Roman" w:cs="微软雅黑"/>
          <w:b/>
          <w:sz w:val="28"/>
          <w:szCs w:val="28"/>
        </w:rPr>
      </w:pPr>
      <w:r>
        <w:rPr>
          <w:rFonts w:ascii="Times New Roman" w:eastAsia="思源黑体 CN Normal" w:hAnsi="Times New Roman" w:cs="微软雅黑" w:hint="eastAsia"/>
          <w:b/>
          <w:sz w:val="28"/>
          <w:szCs w:val="28"/>
        </w:rPr>
        <w:t>检测内容</w:t>
      </w:r>
    </w:p>
    <w:p w14:paraId="3883C50B" w14:textId="77777777" w:rsidR="008C41DD" w:rsidRDefault="0069097B" w:rsidP="00287B22">
      <w:pPr>
        <w:rPr>
          <w:rFonts w:ascii="Times New Roman" w:eastAsia="思源黑体 CN Normal" w:hAnsi="Times New Roman" w:cs="微软雅黑"/>
          <w:szCs w:val="21"/>
        </w:rPr>
      </w:pPr>
      <w:r>
        <w:rPr>
          <w:rFonts w:ascii="Times New Roman" w:eastAsia="思源黑体 CN Normal" w:hAnsi="Times New Roman" w:cs="微软雅黑" w:hint="eastAsia"/>
          <w:noProof/>
          <w:szCs w:val="21"/>
        </w:rPr>
        <mc:AlternateContent>
          <mc:Choice Requires="wps">
            <w:drawing>
              <wp:inline distT="0" distB="0" distL="0" distR="0" wp14:anchorId="3E3FFC77" wp14:editId="37C52B1C">
                <wp:extent cx="5473700" cy="5080"/>
                <wp:effectExtent l="9525" t="15240" r="12700" b="17780"/>
                <wp:docPr id="1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ln>
                        <a:effectLst/>
                      </wps:spPr>
                      <wps:bodyPr/>
                    </wps:wsp>
                  </a:graphicData>
                </a:graphic>
              </wp:inline>
            </w:drawing>
          </mc:Choice>
          <mc:Fallback xmlns:wpsCustomData="http://www.wps.cn/officeDocument/2013/wpsCustomData">
            <w:pict>
              <v:line id="Line 3" o:spid="_x0000_s1026" o:spt="20" style="height:0.4pt;width:431pt;" filled="f" stroked="t" coordsize="21600,21600" o:gfxdata="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NP3BarQAAAAAgEAAA8AAAAAAAAAAQAgAAAAIgAA&#10;AGRycy9kb3ducmV2LnhtbFBLAQIUABQAAAAIAIdO4kAt8fLx1wEAALIDAAAOAAAAAAAAAAEAIAAA&#10;AB8BAABkcnMvZTJvRG9jLnhtbFBLBQYAAAAABgAGAFkBAABoBQAAAAA=&#10;">
                <v:fill on="f" focussize="0,0"/>
                <v:stroke weight="1.5pt" color="#00653B" joinstyle="round"/>
                <v:imagedata o:title=""/>
                <o:lock v:ext="edit" aspectratio="f"/>
                <w10:wrap type="none"/>
                <w10:anchorlock/>
              </v:line>
            </w:pict>
          </mc:Fallback>
        </mc:AlternateContent>
      </w:r>
    </w:p>
    <w:p w14:paraId="39DB4BC9" w14:textId="69F85F58" w:rsidR="008C41DD" w:rsidRDefault="0069097B" w:rsidP="00287B22">
      <w:pPr>
        <w:tabs>
          <w:tab w:val="left" w:pos="425"/>
        </w:tabs>
        <w:spacing w:line="500" w:lineRule="exact"/>
        <w:ind w:firstLineChars="200" w:firstLine="420"/>
        <w:rPr>
          <w:rFonts w:ascii="Times New Roman" w:eastAsia="思源黑体 CN Normal" w:hAnsi="Times New Roman" w:cs="微软雅黑"/>
          <w:kern w:val="0"/>
        </w:rPr>
      </w:pPr>
      <w:bookmarkStart w:id="3" w:name="_Hlk42627966"/>
      <w:bookmarkStart w:id="4" w:name="_Hlk42627937"/>
      <w:r>
        <w:rPr>
          <w:rFonts w:ascii="Times New Roman" w:eastAsia="思源黑体 CN Normal" w:hAnsi="Times New Roman" w:cs="微软雅黑" w:hint="eastAsia"/>
          <w:kern w:val="0"/>
        </w:rPr>
        <w:t>本检测覆盖</w:t>
      </w:r>
      <w:r>
        <w:rPr>
          <w:rFonts w:ascii="Times New Roman" w:eastAsia="思源黑体 CN Normal" w:hAnsi="Times New Roman" w:cs="微软雅黑" w:hint="eastAsia"/>
          <w:kern w:val="0"/>
        </w:rPr>
        <w:t>10</w:t>
      </w:r>
      <w:r>
        <w:rPr>
          <w:rFonts w:ascii="Times New Roman" w:eastAsia="思源黑体 CN Normal" w:hAnsi="Times New Roman" w:cs="微软雅黑" w:hint="eastAsia"/>
          <w:kern w:val="0"/>
        </w:rPr>
        <w:t>个基因（包括</w:t>
      </w:r>
      <w:r>
        <w:rPr>
          <w:rFonts w:ascii="Times New Roman" w:eastAsia="思源黑体 CN Normal" w:hAnsi="Times New Roman" w:cs="微软雅黑" w:hint="eastAsia"/>
          <w:kern w:val="0"/>
        </w:rPr>
        <w:t>EGFR</w:t>
      </w:r>
      <w:r>
        <w:rPr>
          <w:rFonts w:ascii="Times New Roman" w:eastAsia="思源黑体 CN Normal" w:hAnsi="Times New Roman" w:cs="微软雅黑" w:hint="eastAsia"/>
          <w:kern w:val="0"/>
        </w:rPr>
        <w:t>、</w:t>
      </w:r>
      <w:r>
        <w:rPr>
          <w:rFonts w:ascii="Times New Roman" w:eastAsia="思源黑体 CN Normal" w:hAnsi="Times New Roman" w:cs="微软雅黑" w:hint="eastAsia"/>
          <w:kern w:val="0"/>
        </w:rPr>
        <w:t>ALK</w:t>
      </w:r>
      <w:r>
        <w:rPr>
          <w:rFonts w:ascii="Times New Roman" w:eastAsia="思源黑体 CN Normal" w:hAnsi="Times New Roman" w:cs="微软雅黑" w:hint="eastAsia"/>
          <w:kern w:val="0"/>
        </w:rPr>
        <w:t>、</w:t>
      </w:r>
      <w:r>
        <w:rPr>
          <w:rFonts w:ascii="Times New Roman" w:eastAsia="思源黑体 CN Normal" w:hAnsi="Times New Roman" w:cs="微软雅黑" w:hint="eastAsia"/>
          <w:kern w:val="0"/>
        </w:rPr>
        <w:t>BRAF</w:t>
      </w:r>
      <w:r>
        <w:rPr>
          <w:rFonts w:ascii="Times New Roman" w:eastAsia="思源黑体 CN Normal" w:hAnsi="Times New Roman" w:cs="微软雅黑" w:hint="eastAsia"/>
          <w:kern w:val="0"/>
        </w:rPr>
        <w:t>、</w:t>
      </w:r>
      <w:r>
        <w:rPr>
          <w:rFonts w:ascii="Times New Roman" w:eastAsia="思源黑体 CN Normal" w:hAnsi="Times New Roman" w:cs="微软雅黑" w:hint="eastAsia"/>
          <w:kern w:val="0"/>
        </w:rPr>
        <w:t>ERBB2</w:t>
      </w:r>
      <w:r>
        <w:rPr>
          <w:rFonts w:ascii="Times New Roman" w:eastAsia="思源黑体 CN Normal" w:hAnsi="Times New Roman" w:cs="微软雅黑" w:hint="eastAsia"/>
          <w:kern w:val="0"/>
        </w:rPr>
        <w:t>、</w:t>
      </w:r>
      <w:r>
        <w:rPr>
          <w:rFonts w:ascii="Times New Roman" w:eastAsia="思源黑体 CN Normal" w:hAnsi="Times New Roman" w:cs="微软雅黑" w:hint="eastAsia"/>
          <w:kern w:val="0"/>
        </w:rPr>
        <w:t>KRAS</w:t>
      </w:r>
      <w:r>
        <w:rPr>
          <w:rFonts w:ascii="Times New Roman" w:eastAsia="思源黑体 CN Normal" w:hAnsi="Times New Roman" w:cs="微软雅黑" w:hint="eastAsia"/>
          <w:kern w:val="0"/>
        </w:rPr>
        <w:t>、</w:t>
      </w:r>
      <w:r>
        <w:rPr>
          <w:rFonts w:ascii="Times New Roman" w:eastAsia="思源黑体 CN Normal" w:hAnsi="Times New Roman" w:cs="微软雅黑" w:hint="eastAsia"/>
          <w:kern w:val="0"/>
        </w:rPr>
        <w:t>MET</w:t>
      </w:r>
      <w:r>
        <w:rPr>
          <w:rFonts w:ascii="Times New Roman" w:eastAsia="思源黑体 CN Normal" w:hAnsi="Times New Roman" w:cs="微软雅黑" w:hint="eastAsia"/>
          <w:kern w:val="0"/>
        </w:rPr>
        <w:t>、</w:t>
      </w:r>
      <w:r>
        <w:rPr>
          <w:rFonts w:ascii="Times New Roman" w:eastAsia="思源黑体 CN Normal" w:hAnsi="Times New Roman" w:cs="微软雅黑" w:hint="eastAsia"/>
          <w:kern w:val="0"/>
        </w:rPr>
        <w:t>NRAS</w:t>
      </w:r>
      <w:r>
        <w:rPr>
          <w:rFonts w:ascii="Times New Roman" w:eastAsia="思源黑体 CN Normal" w:hAnsi="Times New Roman" w:cs="微软雅黑" w:hint="eastAsia"/>
          <w:kern w:val="0"/>
        </w:rPr>
        <w:t>、</w:t>
      </w:r>
      <w:r>
        <w:rPr>
          <w:rFonts w:ascii="Times New Roman" w:eastAsia="思源黑体 CN Normal" w:hAnsi="Times New Roman" w:cs="微软雅黑" w:hint="eastAsia"/>
          <w:kern w:val="0"/>
        </w:rPr>
        <w:t>PIK3CA</w:t>
      </w:r>
      <w:r>
        <w:rPr>
          <w:rFonts w:ascii="Times New Roman" w:eastAsia="思源黑体 CN Normal" w:hAnsi="Times New Roman" w:cs="微软雅黑" w:hint="eastAsia"/>
          <w:kern w:val="0"/>
        </w:rPr>
        <w:t>、</w:t>
      </w:r>
      <w:r>
        <w:rPr>
          <w:rFonts w:ascii="Times New Roman" w:eastAsia="思源黑体 CN Normal" w:hAnsi="Times New Roman" w:cs="微软雅黑" w:hint="eastAsia"/>
          <w:kern w:val="0"/>
        </w:rPr>
        <w:t>RET</w:t>
      </w:r>
      <w:r>
        <w:rPr>
          <w:rFonts w:ascii="Times New Roman" w:eastAsia="思源黑体 CN Normal" w:hAnsi="Times New Roman" w:cs="微软雅黑" w:hint="eastAsia"/>
          <w:kern w:val="0"/>
        </w:rPr>
        <w:t>、</w:t>
      </w:r>
      <w:r>
        <w:rPr>
          <w:rFonts w:ascii="Times New Roman" w:eastAsia="思源黑体 CN Normal" w:hAnsi="Times New Roman" w:cs="微软雅黑" w:hint="eastAsia"/>
          <w:kern w:val="0"/>
        </w:rPr>
        <w:t>ROS1 NCCN</w:t>
      </w:r>
      <w:r>
        <w:rPr>
          <w:rFonts w:ascii="Times New Roman" w:eastAsia="思源黑体 CN Normal" w:hAnsi="Times New Roman" w:cs="微软雅黑" w:hint="eastAsia"/>
          <w:kern w:val="0"/>
        </w:rPr>
        <w:t>指南推荐检测的相关基因）的外显子、内含子、剪切区域、常见融合断点区域，检测变异包含目标区域范围内的点突变、小片段插入缺失、基因融合。</w:t>
      </w:r>
    </w:p>
    <w:bookmarkEnd w:id="3"/>
    <w:bookmarkEnd w:id="4"/>
    <w:p w14:paraId="2CF72A73" w14:textId="77777777" w:rsidR="008C41DD" w:rsidRDefault="008C41DD">
      <w:pPr>
        <w:rPr>
          <w:rFonts w:ascii="Times New Roman" w:eastAsia="思源黑体 CN Normal" w:hAnsi="Times New Roman"/>
        </w:rPr>
      </w:pPr>
    </w:p>
    <w:p w14:paraId="21243BBF" w14:textId="77777777" w:rsidR="008C41DD" w:rsidRDefault="0069097B">
      <w:pPr>
        <w:spacing w:line="500" w:lineRule="exact"/>
        <w:rPr>
          <w:rFonts w:ascii="Times New Roman" w:eastAsia="思源黑体 CN Normal" w:hAnsi="Times New Roman" w:cs="微软雅黑"/>
          <w:kern w:val="0"/>
        </w:rPr>
      </w:pPr>
      <w:r>
        <w:rPr>
          <w:rFonts w:ascii="Times New Roman" w:eastAsia="思源黑体 CN Normal" w:hAnsi="Times New Roman" w:cs="微软雅黑" w:hint="eastAsia"/>
          <w:b/>
          <w:sz w:val="28"/>
          <w:szCs w:val="28"/>
        </w:rPr>
        <w:t>检测结果</w:t>
      </w:r>
    </w:p>
    <w:p w14:paraId="0614CA2F" w14:textId="77777777" w:rsidR="008C41DD" w:rsidRDefault="0069097B">
      <w:pPr>
        <w:spacing w:after="240"/>
        <w:rPr>
          <w:rFonts w:ascii="Times New Roman" w:eastAsia="思源黑体 CN Normal" w:hAnsi="Times New Roman" w:cs="微软雅黑"/>
          <w:b/>
          <w:sz w:val="28"/>
          <w:szCs w:val="28"/>
        </w:rPr>
      </w:pPr>
      <w:r>
        <w:rPr>
          <w:rFonts w:ascii="Times New Roman" w:eastAsia="思源黑体 CN Normal" w:hAnsi="Times New Roman" w:cs="微软雅黑" w:hint="eastAsia"/>
          <w:b/>
          <w:noProof/>
          <w:sz w:val="28"/>
          <w:szCs w:val="28"/>
        </w:rPr>
        <mc:AlternateContent>
          <mc:Choice Requires="wps">
            <w:drawing>
              <wp:inline distT="0" distB="0" distL="0" distR="0" wp14:anchorId="2213AEC2" wp14:editId="68241D4B">
                <wp:extent cx="5407025" cy="4445"/>
                <wp:effectExtent l="9525" t="9525" r="12700" b="14605"/>
                <wp:docPr id="1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ln>
                        <a:effectLst/>
                      </wps:spPr>
                      <wps:bodyPr/>
                    </wps:wsp>
                  </a:graphicData>
                </a:graphic>
              </wp:inline>
            </w:drawing>
          </mc:Choice>
          <mc:Fallback xmlns:wpsCustomData="http://www.wps.cn/officeDocument/2013/wpsCustomData">
            <w:pict>
              <v:line id="Line 4" o:spid="_x0000_s1026" o:spt="20" style="height:0.35pt;width:425.75pt;" filled="f" stroked="t" coordsize="21600,21600" o:gfxdata="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DTe2/20gAAAAIBAAAPAAAAAAAAAAEAIAAAACIA&#10;AABkcnMvZG93bnJldi54bWxQSwECFAAUAAAACACHTuJAZT4DRtYBAACyAwAADgAAAAAAAAABACAA&#10;AAAhAQAAZHJzL2Uyb0RvYy54bWxQSwUGAAAAAAYABgBZAQAAaQUAAAAA&#10;">
                <v:fill on="f" focussize="0,0"/>
                <v:stroke weight="1.5pt" color="#00653B" joinstyle="round"/>
                <v:imagedata o:title=""/>
                <o:lock v:ext="edit" aspectratio="f"/>
                <w10:wrap type="none"/>
                <w10:anchorlock/>
              </v:line>
            </w:pict>
          </mc:Fallback>
        </mc:AlternateContent>
      </w:r>
    </w:p>
    <w:tbl>
      <w:tblPr>
        <w:tblStyle w:val="MasterIVD-v3"/>
        <w:tblW w:w="4843" w:type="pct"/>
        <w:tblInd w:w="142" w:type="dxa"/>
        <w:tblLayout w:type="fixed"/>
        <w:tblLook w:val="04A0" w:firstRow="1" w:lastRow="0" w:firstColumn="1" w:lastColumn="0" w:noHBand="0" w:noVBand="1"/>
      </w:tblPr>
      <w:tblGrid>
        <w:gridCol w:w="1508"/>
        <w:gridCol w:w="3738"/>
        <w:gridCol w:w="1417"/>
        <w:gridCol w:w="1701"/>
      </w:tblGrid>
      <w:tr w:rsidR="001610AB" w14:paraId="406D9625" w14:textId="77777777" w:rsidTr="00537A34">
        <w:trPr>
          <w:cnfStyle w:val="100000000000" w:firstRow="1" w:lastRow="0" w:firstColumn="0" w:lastColumn="0" w:oddVBand="0" w:evenVBand="0" w:oddHBand="0" w:evenHBand="0" w:firstRowFirstColumn="0" w:firstRowLastColumn="0" w:lastRowFirstColumn="0" w:lastRowLastColumn="0"/>
          <w:trHeight w:val="454"/>
        </w:trPr>
        <w:tc>
          <w:tcPr>
            <w:tcW w:w="1507" w:type="dxa"/>
            <w:tcBorders>
              <w:right w:val="single" w:sz="4" w:space="0" w:color="FFFFFF" w:themeColor="background1"/>
            </w:tcBorders>
          </w:tcPr>
          <w:p w14:paraId="73D88E47" w14:textId="77777777" w:rsidR="001610AB" w:rsidRDefault="001610AB" w:rsidP="00E43FF0">
            <w:pPr>
              <w:adjustRightInd w:val="0"/>
              <w:snapToGrid w:val="0"/>
              <w:spacing w:line="360" w:lineRule="exact"/>
              <w:jc w:val="center"/>
              <w:rPr>
                <w:rFonts w:ascii="思源黑体 CN Bold" w:eastAsia="思源黑体 CN Bold" w:hAnsi="思源黑体 CN Bold"/>
                <w:b/>
                <w:bCs/>
                <w:color w:val="FFFFFF" w:themeColor="background1"/>
                <w:sz w:val="18"/>
                <w:szCs w:val="18"/>
              </w:rPr>
            </w:pPr>
            <w:bookmarkStart w:id="5" w:name="OLE_LINK5"/>
            <w:bookmarkStart w:id="6" w:name="_Toc41566816"/>
            <w:bookmarkStart w:id="7" w:name="_Toc41567090"/>
            <w:bookmarkStart w:id="8" w:name="_Hlk39059790"/>
            <w:bookmarkStart w:id="9" w:name="_Toc41565900"/>
            <w:bookmarkStart w:id="10" w:name="_Toc42102366"/>
            <w:bookmarkStart w:id="11" w:name="OLE_LINK6"/>
            <w:bookmarkStart w:id="12" w:name="_Toc41567058"/>
            <w:bookmarkStart w:id="13" w:name="OLE_LINK7"/>
            <w:bookmarkEnd w:id="5"/>
            <w:bookmarkEnd w:id="6"/>
            <w:bookmarkEnd w:id="7"/>
            <w:bookmarkEnd w:id="8"/>
            <w:bookmarkEnd w:id="9"/>
            <w:bookmarkEnd w:id="10"/>
            <w:bookmarkEnd w:id="11"/>
            <w:bookmarkEnd w:id="12"/>
            <w:bookmarkEnd w:id="13"/>
            <w:r>
              <w:rPr>
                <w:rFonts w:ascii="思源黑体 CN Bold" w:eastAsia="思源黑体 CN Bold" w:hAnsi="思源黑体 CN Bold" w:hint="eastAsia"/>
                <w:b/>
                <w:bCs/>
                <w:color w:val="FFFFFF" w:themeColor="background1"/>
                <w:sz w:val="18"/>
                <w:szCs w:val="18"/>
              </w:rPr>
              <w:t>基因</w:t>
            </w:r>
          </w:p>
        </w:tc>
        <w:tc>
          <w:tcPr>
            <w:tcW w:w="3738" w:type="dxa"/>
            <w:tcBorders>
              <w:right w:val="single" w:sz="4" w:space="0" w:color="FFFFFF" w:themeColor="background1"/>
            </w:tcBorders>
          </w:tcPr>
          <w:p w14:paraId="55D7368C" w14:textId="77777777" w:rsidR="001610AB" w:rsidRDefault="001610AB" w:rsidP="00E43FF0">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417" w:type="dxa"/>
            <w:tcBorders>
              <w:right w:val="single" w:sz="4" w:space="0" w:color="FFFFFF" w:themeColor="background1"/>
            </w:tcBorders>
          </w:tcPr>
          <w:p w14:paraId="3C548355" w14:textId="7652EADC" w:rsidR="001610AB" w:rsidRDefault="001610AB" w:rsidP="00E43FF0">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w:t>
            </w:r>
          </w:p>
        </w:tc>
        <w:tc>
          <w:tcPr>
            <w:tcW w:w="1701" w:type="dxa"/>
            <w:tcBorders>
              <w:right w:val="single" w:sz="4" w:space="0" w:color="FFFFFF" w:themeColor="background1"/>
            </w:tcBorders>
          </w:tcPr>
          <w:p w14:paraId="113F31FE" w14:textId="77777777" w:rsidR="001610AB" w:rsidRDefault="001610AB" w:rsidP="00E43FF0">
            <w:pPr>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变异分类</w:t>
            </w:r>
          </w:p>
        </w:tc>
      </w:tr>
      <w:tr w:rsidR="001610AB" w14:paraId="12C6BBC1" w14:textId="77777777" w:rsidTr="00537A34">
        <w:trPr>
          <w:trHeight w:val="397"/>
        </w:trPr>
        <w:tc>
          <w:tcPr>
            <w:tcW w:w="8363" w:type="dxa"/>
            <w:gridSpan w:val="4"/>
          </w:tcPr>
          <w:p w14:paraId="4725DE1C" w14:textId="77777777" w:rsidR="001610AB" w:rsidRDefault="001610AB" w:rsidP="00E43FF0">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 xml:space="preserve">%tr if </w:t>
            </w:r>
            <w:proofErr w:type="spellStart"/>
            <w:r>
              <w:rPr>
                <w:rFonts w:ascii="思源黑体 CN Normal" w:eastAsia="思源黑体 CN Normal" w:hAnsi="思源黑体 CN Normal" w:cs="思源黑体 CN Light"/>
                <w:iCs/>
                <w:sz w:val="17"/>
                <w:szCs w:val="17"/>
              </w:rPr>
              <w:t>var.knb</w:t>
            </w:r>
            <w:proofErr w:type="spellEnd"/>
            <w:r>
              <w:rPr>
                <w:rFonts w:ascii="思源黑体 CN Normal" w:eastAsia="思源黑体 CN Normal" w:hAnsi="思源黑体 CN Normal" w:cs="思源黑体 CN Light"/>
                <w:iCs/>
                <w:sz w:val="17"/>
                <w:szCs w:val="17"/>
              </w:rPr>
              <w:t>%}</w:t>
            </w:r>
          </w:p>
        </w:tc>
      </w:tr>
      <w:tr w:rsidR="001610AB" w14:paraId="32CF2FCF" w14:textId="77777777" w:rsidTr="00537A34">
        <w:trPr>
          <w:trHeight w:val="397"/>
        </w:trPr>
        <w:tc>
          <w:tcPr>
            <w:tcW w:w="1507" w:type="dxa"/>
          </w:tcPr>
          <w:p w14:paraId="6D1D9DF2" w14:textId="77777777" w:rsidR="001610AB" w:rsidRPr="00B30DE4" w:rsidRDefault="001610AB" w:rsidP="00E43FF0">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KRAS/</w:t>
            </w:r>
          </w:p>
          <w:p w14:paraId="24414E04" w14:textId="77777777" w:rsidR="001610AB" w:rsidRPr="00B30DE4" w:rsidRDefault="001610AB" w:rsidP="00E43FF0">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NRAS/</w:t>
            </w:r>
          </w:p>
          <w:p w14:paraId="785AC817" w14:textId="77777777" w:rsidR="001610AB" w:rsidRDefault="001610AB" w:rsidP="00E43FF0">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 xml:space="preserve">BRAF </w:t>
            </w:r>
            <w:r w:rsidRPr="00B30DE4">
              <w:rPr>
                <w:rFonts w:ascii="思源黑体 CN Normal" w:eastAsia="思源黑体 CN Normal" w:hAnsi="思源黑体 CN Normal" w:cs="思源黑体 CN Light"/>
                <w:bCs/>
                <w:sz w:val="17"/>
                <w:szCs w:val="17"/>
              </w:rPr>
              <w:t>p.(V600E)</w:t>
            </w:r>
          </w:p>
        </w:tc>
        <w:tc>
          <w:tcPr>
            <w:tcW w:w="3738" w:type="dxa"/>
          </w:tcPr>
          <w:p w14:paraId="4DBB15FD" w14:textId="77777777" w:rsidR="001610AB" w:rsidRDefault="001610AB" w:rsidP="00E43FF0">
            <w:pPr>
              <w:spacing w:beforeLines="10" w:before="31" w:afterLines="10" w:after="31"/>
              <w:jc w:val="center"/>
              <w:rPr>
                <w:rFonts w:ascii="思源黑体 CN Normal" w:eastAsia="思源黑体 CN Normal" w:hAnsi="思源黑体 CN Normal"/>
                <w:bCs/>
                <w:iCs/>
                <w:color w:val="000000" w:themeColor="text1"/>
                <w:sz w:val="17"/>
                <w:szCs w:val="17"/>
              </w:rPr>
            </w:pPr>
            <w:r w:rsidRPr="00B30DE4">
              <w:rPr>
                <w:rFonts w:ascii="思源黑体 CN Normal" w:eastAsia="思源黑体 CN Normal" w:hAnsi="思源黑体 CN Normal" w:hint="eastAsia"/>
                <w:bCs/>
                <w:iCs/>
                <w:color w:val="000000" w:themeColor="text1"/>
                <w:sz w:val="17"/>
                <w:szCs w:val="17"/>
              </w:rPr>
              <w:t>野生型</w:t>
            </w:r>
          </w:p>
        </w:tc>
        <w:tc>
          <w:tcPr>
            <w:tcW w:w="1417" w:type="dxa"/>
          </w:tcPr>
          <w:p w14:paraId="1D4759AA" w14:textId="77777777" w:rsidR="001610AB" w:rsidRDefault="001610AB" w:rsidP="00E43FF0">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olor w:val="000000" w:themeColor="text1"/>
                <w:kern w:val="0"/>
                <w:sz w:val="17"/>
                <w:szCs w:val="17"/>
              </w:rPr>
              <w:t>-</w:t>
            </w:r>
          </w:p>
        </w:tc>
        <w:tc>
          <w:tcPr>
            <w:tcW w:w="1701" w:type="dxa"/>
          </w:tcPr>
          <w:p w14:paraId="55477E90" w14:textId="77777777" w:rsidR="001610AB" w:rsidRDefault="001610AB" w:rsidP="00E43FF0">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iCs/>
                <w:sz w:val="17"/>
                <w:szCs w:val="17"/>
              </w:rPr>
              <w:t>-</w:t>
            </w:r>
          </w:p>
        </w:tc>
      </w:tr>
      <w:tr w:rsidR="001610AB" w14:paraId="642A4CD6" w14:textId="77777777" w:rsidTr="00537A34">
        <w:trPr>
          <w:trHeight w:val="397"/>
        </w:trPr>
        <w:tc>
          <w:tcPr>
            <w:tcW w:w="8363" w:type="dxa"/>
            <w:gridSpan w:val="4"/>
          </w:tcPr>
          <w:p w14:paraId="5169D557" w14:textId="77777777" w:rsidR="001610AB" w:rsidRDefault="001610AB" w:rsidP="00E43FF0">
            <w:pPr>
              <w:spacing w:beforeLines="10" w:before="31" w:afterLines="10" w:after="31"/>
              <w:jc w:val="center"/>
              <w:rPr>
                <w:rFonts w:ascii="思源黑体 CN Normal" w:eastAsia="思源黑体 CN Normal" w:hAnsi="思源黑体 CN Normal" w:cs="思源黑体 CN Light"/>
                <w:iCs/>
                <w:sz w:val="17"/>
                <w:szCs w:val="17"/>
              </w:rPr>
            </w:pPr>
            <w:r w:rsidRPr="00B30DE4">
              <w:rPr>
                <w:rFonts w:ascii="思源黑体 CN Normal" w:eastAsia="思源黑体 CN Normal" w:hAnsi="思源黑体 CN Normal"/>
                <w:iCs/>
                <w:sz w:val="17"/>
                <w:szCs w:val="17"/>
              </w:rPr>
              <w:t>{%tr endif%}</w:t>
            </w:r>
          </w:p>
        </w:tc>
      </w:tr>
      <w:tr w:rsidR="00D823A0" w14:paraId="3968C823" w14:textId="77777777" w:rsidTr="00537A34">
        <w:trPr>
          <w:trHeight w:val="397"/>
        </w:trPr>
        <w:tc>
          <w:tcPr>
            <w:tcW w:w="8363" w:type="dxa"/>
            <w:gridSpan w:val="4"/>
            <w:vAlign w:val="top"/>
          </w:tcPr>
          <w:p w14:paraId="45D28C9A" w14:textId="3AF236F3" w:rsidR="00D823A0" w:rsidRPr="00821E73" w:rsidRDefault="00D823A0" w:rsidP="00D823A0">
            <w:pPr>
              <w:spacing w:beforeLines="10" w:before="31" w:afterLines="10" w:after="31"/>
              <w:jc w:val="center"/>
              <w:rPr>
                <w:rFonts w:ascii="思源黑体 CN Normal" w:eastAsia="思源黑体 CN Normal" w:hAnsi="思源黑体 CN Normal"/>
                <w:iCs/>
                <w:sz w:val="17"/>
                <w:szCs w:val="17"/>
              </w:rPr>
            </w:pPr>
            <w:r w:rsidRPr="00821E73">
              <w:rPr>
                <w:rFonts w:ascii="思源黑体 CN Normal" w:eastAsia="思源黑体 CN Normal" w:hAnsi="思源黑体 CN Normal"/>
                <w:iCs/>
                <w:sz w:val="17"/>
                <w:szCs w:val="17"/>
              </w:rPr>
              <w:t xml:space="preserve">{%tr </w:t>
            </w:r>
            <w:r>
              <w:rPr>
                <w:rFonts w:ascii="思源黑体 CN Normal" w:eastAsia="思源黑体 CN Normal" w:hAnsi="思源黑体 CN Normal"/>
                <w:iCs/>
                <w:sz w:val="17"/>
                <w:szCs w:val="17"/>
              </w:rPr>
              <w:t xml:space="preserve">if </w:t>
            </w:r>
            <w:proofErr w:type="spellStart"/>
            <w:r w:rsidRPr="005964FB">
              <w:rPr>
                <w:rFonts w:ascii="思源黑体 CN Normal" w:eastAsia="思源黑体 CN Normal" w:hAnsi="思源黑体 CN Normal"/>
                <w:iCs/>
                <w:sz w:val="17"/>
                <w:szCs w:val="17"/>
              </w:rPr>
              <w:t>var.var_</w:t>
            </w:r>
            <w:proofErr w:type="gramStart"/>
            <w:r w:rsidRPr="005964FB">
              <w:rPr>
                <w:rFonts w:ascii="思源黑体 CN Normal" w:eastAsia="思源黑体 CN Normal" w:hAnsi="思源黑体 CN Normal"/>
                <w:iCs/>
                <w:sz w:val="17"/>
                <w:szCs w:val="17"/>
              </w:rPr>
              <w:t>somatic.level</w:t>
            </w:r>
            <w:proofErr w:type="gramEnd"/>
            <w:r w:rsidRPr="005964FB">
              <w:rPr>
                <w:rFonts w:ascii="思源黑体 CN Normal" w:eastAsia="思源黑体 CN Normal" w:hAnsi="思源黑体 CN Normal"/>
                <w:iCs/>
                <w:sz w:val="17"/>
                <w:szCs w:val="17"/>
              </w:rPr>
              <w:t>_I</w:t>
            </w:r>
            <w:proofErr w:type="spellEnd"/>
            <w:r w:rsidRPr="005964FB">
              <w:rPr>
                <w:rFonts w:ascii="思源黑体 CN Normal" w:eastAsia="思源黑体 CN Normal" w:hAnsi="思源黑体 CN Normal"/>
                <w:iCs/>
                <w:sz w:val="17"/>
                <w:szCs w:val="17"/>
              </w:rPr>
              <w:t xml:space="preserve"> + </w:t>
            </w:r>
            <w:proofErr w:type="spellStart"/>
            <w:r w:rsidRPr="005964FB">
              <w:rPr>
                <w:rFonts w:ascii="思源黑体 CN Normal" w:eastAsia="思源黑体 CN Normal" w:hAnsi="思源黑体 CN Normal"/>
                <w:iCs/>
                <w:sz w:val="17"/>
                <w:szCs w:val="17"/>
              </w:rPr>
              <w:t>var.var_somatic.level_II</w:t>
            </w:r>
            <w:proofErr w:type="spellEnd"/>
            <w:r>
              <w:rPr>
                <w:rFonts w:ascii="思源黑体 CN Normal" w:eastAsia="思源黑体 CN Normal" w:hAnsi="思源黑体 CN Normal"/>
                <w:iCs/>
                <w:sz w:val="17"/>
                <w:szCs w:val="17"/>
              </w:rPr>
              <w:t xml:space="preserve"> + </w:t>
            </w:r>
            <w:proofErr w:type="spellStart"/>
            <w:r w:rsidRPr="005964FB">
              <w:rPr>
                <w:rFonts w:ascii="思源黑体 CN Normal" w:eastAsia="思源黑体 CN Normal" w:hAnsi="思源黑体 CN Normal"/>
                <w:iCs/>
                <w:sz w:val="17"/>
                <w:szCs w:val="17"/>
              </w:rPr>
              <w:t>var.var_somatic.level_onco_nodrug</w:t>
            </w:r>
            <w:proofErr w:type="spellEnd"/>
            <w:r>
              <w:rPr>
                <w:rFonts w:ascii="思源黑体 CN Normal" w:eastAsia="思源黑体 CN Normal" w:hAnsi="思源黑体 CN Normal"/>
                <w:iCs/>
                <w:sz w:val="17"/>
                <w:szCs w:val="17"/>
              </w:rPr>
              <w:t xml:space="preserve"> + </w:t>
            </w:r>
            <w:proofErr w:type="spellStart"/>
            <w:r w:rsidRPr="005964FB">
              <w:rPr>
                <w:rFonts w:ascii="思源黑体 CN Normal" w:eastAsia="思源黑体 CN Normal" w:hAnsi="思源黑体 CN Normal"/>
                <w:iCs/>
                <w:sz w:val="17"/>
                <w:szCs w:val="17"/>
              </w:rPr>
              <w:lastRenderedPageBreak/>
              <w:t>var.var_somatic.level_II</w:t>
            </w:r>
            <w:r>
              <w:rPr>
                <w:rFonts w:ascii="思源黑体 CN Normal" w:eastAsia="思源黑体 CN Normal" w:hAnsi="思源黑体 CN Normal" w:hint="eastAsia"/>
                <w:iCs/>
                <w:sz w:val="17"/>
                <w:szCs w:val="17"/>
              </w:rPr>
              <w:t>I</w:t>
            </w:r>
            <w:proofErr w:type="spellEnd"/>
            <w:r w:rsidRPr="00821E73">
              <w:rPr>
                <w:rFonts w:ascii="思源黑体 CN Normal" w:eastAsia="思源黑体 CN Normal" w:hAnsi="思源黑体 CN Normal"/>
                <w:iCs/>
                <w:sz w:val="17"/>
                <w:szCs w:val="17"/>
              </w:rPr>
              <w:t xml:space="preserve"> %}</w:t>
            </w:r>
          </w:p>
        </w:tc>
      </w:tr>
      <w:tr w:rsidR="00D823A0" w14:paraId="45FE4718" w14:textId="77777777" w:rsidTr="00537A34">
        <w:trPr>
          <w:trHeight w:val="397"/>
        </w:trPr>
        <w:tc>
          <w:tcPr>
            <w:tcW w:w="8363" w:type="dxa"/>
            <w:gridSpan w:val="4"/>
            <w:vAlign w:val="top"/>
          </w:tcPr>
          <w:p w14:paraId="03D2B88A" w14:textId="2FEE4C83" w:rsidR="00D823A0" w:rsidRPr="00B30DE4" w:rsidRDefault="00D823A0" w:rsidP="00D823A0">
            <w:pPr>
              <w:spacing w:beforeLines="10" w:before="31" w:afterLines="10" w:after="31"/>
              <w:jc w:val="center"/>
              <w:rPr>
                <w:rFonts w:ascii="思源黑体 CN Normal" w:eastAsia="思源黑体 CN Normal" w:hAnsi="思源黑体 CN Normal"/>
                <w:iCs/>
                <w:sz w:val="17"/>
                <w:szCs w:val="17"/>
              </w:rPr>
            </w:pPr>
            <w:r w:rsidRPr="00821E73">
              <w:rPr>
                <w:rFonts w:ascii="思源黑体 CN Normal" w:eastAsia="思源黑体 CN Normal" w:hAnsi="思源黑体 CN Normal"/>
                <w:iCs/>
                <w:sz w:val="17"/>
                <w:szCs w:val="17"/>
              </w:rPr>
              <w:lastRenderedPageBreak/>
              <w:t xml:space="preserve">{%tr for a in </w:t>
            </w:r>
            <w:proofErr w:type="spellStart"/>
            <w:r w:rsidRPr="005964FB">
              <w:rPr>
                <w:rFonts w:ascii="思源黑体 CN Normal" w:eastAsia="思源黑体 CN Normal" w:hAnsi="思源黑体 CN Normal"/>
                <w:iCs/>
                <w:sz w:val="17"/>
                <w:szCs w:val="17"/>
              </w:rPr>
              <w:t>var.var_</w:t>
            </w:r>
            <w:proofErr w:type="gramStart"/>
            <w:r w:rsidRPr="005964FB">
              <w:rPr>
                <w:rFonts w:ascii="思源黑体 CN Normal" w:eastAsia="思源黑体 CN Normal" w:hAnsi="思源黑体 CN Normal"/>
                <w:iCs/>
                <w:sz w:val="17"/>
                <w:szCs w:val="17"/>
              </w:rPr>
              <w:t>somatic.level</w:t>
            </w:r>
            <w:proofErr w:type="gramEnd"/>
            <w:r w:rsidRPr="005964FB">
              <w:rPr>
                <w:rFonts w:ascii="思源黑体 CN Normal" w:eastAsia="思源黑体 CN Normal" w:hAnsi="思源黑体 CN Normal"/>
                <w:iCs/>
                <w:sz w:val="17"/>
                <w:szCs w:val="17"/>
              </w:rPr>
              <w:t>_I</w:t>
            </w:r>
            <w:proofErr w:type="spellEnd"/>
            <w:r w:rsidRPr="005964FB">
              <w:rPr>
                <w:rFonts w:ascii="思源黑体 CN Normal" w:eastAsia="思源黑体 CN Normal" w:hAnsi="思源黑体 CN Normal"/>
                <w:iCs/>
                <w:sz w:val="17"/>
                <w:szCs w:val="17"/>
              </w:rPr>
              <w:t xml:space="preserve"> + </w:t>
            </w:r>
            <w:proofErr w:type="spellStart"/>
            <w:r w:rsidRPr="005964FB">
              <w:rPr>
                <w:rFonts w:ascii="思源黑体 CN Normal" w:eastAsia="思源黑体 CN Normal" w:hAnsi="思源黑体 CN Normal"/>
                <w:iCs/>
                <w:sz w:val="17"/>
                <w:szCs w:val="17"/>
              </w:rPr>
              <w:t>var.var_somatic.level_II</w:t>
            </w:r>
            <w:proofErr w:type="spellEnd"/>
            <w:r w:rsidRPr="005964FB">
              <w:rPr>
                <w:rFonts w:ascii="思源黑体 CN Normal" w:eastAsia="思源黑体 CN Normal" w:hAnsi="思源黑体 CN Normal"/>
                <w:iCs/>
                <w:sz w:val="17"/>
                <w:szCs w:val="17"/>
              </w:rPr>
              <w:t xml:space="preserve"> + </w:t>
            </w:r>
            <w:proofErr w:type="spellStart"/>
            <w:r w:rsidRPr="005964FB">
              <w:rPr>
                <w:rFonts w:ascii="思源黑体 CN Normal" w:eastAsia="思源黑体 CN Normal" w:hAnsi="思源黑体 CN Normal"/>
                <w:iCs/>
                <w:sz w:val="17"/>
                <w:szCs w:val="17"/>
              </w:rPr>
              <w:t>var.var_somatic.level_onco_nodrug</w:t>
            </w:r>
            <w:proofErr w:type="spellEnd"/>
            <w:r w:rsidRPr="005964FB">
              <w:rPr>
                <w:rFonts w:ascii="思源黑体 CN Normal" w:eastAsia="思源黑体 CN Normal" w:hAnsi="思源黑体 CN Normal"/>
                <w:iCs/>
                <w:sz w:val="17"/>
                <w:szCs w:val="17"/>
              </w:rPr>
              <w:t xml:space="preserve"> + </w:t>
            </w:r>
            <w:proofErr w:type="spellStart"/>
            <w:r w:rsidRPr="005964FB">
              <w:rPr>
                <w:rFonts w:ascii="思源黑体 CN Normal" w:eastAsia="思源黑体 CN Normal" w:hAnsi="思源黑体 CN Normal"/>
                <w:iCs/>
                <w:sz w:val="17"/>
                <w:szCs w:val="17"/>
              </w:rPr>
              <w:t>var.var_somatic.level_III</w:t>
            </w:r>
            <w:proofErr w:type="spellEnd"/>
            <w:r w:rsidRPr="00821E73">
              <w:rPr>
                <w:rFonts w:ascii="思源黑体 CN Normal" w:eastAsia="思源黑体 CN Normal" w:hAnsi="思源黑体 CN Normal"/>
                <w:iCs/>
                <w:sz w:val="17"/>
                <w:szCs w:val="17"/>
              </w:rPr>
              <w:t xml:space="preserve"> %}</w:t>
            </w:r>
          </w:p>
        </w:tc>
      </w:tr>
      <w:tr w:rsidR="00D823A0" w14:paraId="4A695A3E" w14:textId="77777777" w:rsidTr="00537A34">
        <w:trPr>
          <w:trHeight w:val="397"/>
        </w:trPr>
        <w:tc>
          <w:tcPr>
            <w:tcW w:w="1507" w:type="dxa"/>
          </w:tcPr>
          <w:p w14:paraId="46FA5011" w14:textId="77777777" w:rsidR="00D823A0" w:rsidRDefault="00D823A0" w:rsidP="00D823A0">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bCs/>
                <w:sz w:val="17"/>
                <w:szCs w:val="17"/>
              </w:rPr>
              <w:t>{{</w:t>
            </w:r>
            <w:proofErr w:type="spellStart"/>
            <w:r>
              <w:rPr>
                <w:rFonts w:ascii="思源黑体 CN Normal" w:eastAsia="思源黑体 CN Normal" w:hAnsi="思源黑体 CN Normal" w:cs="思源黑体 CN Light"/>
                <w:bCs/>
                <w:sz w:val="17"/>
                <w:szCs w:val="17"/>
              </w:rPr>
              <w:t>a|gene_symbol</w:t>
            </w:r>
            <w:proofErr w:type="spellEnd"/>
            <w:r>
              <w:rPr>
                <w:rFonts w:ascii="思源黑体 CN Normal" w:eastAsia="思源黑体 CN Normal" w:hAnsi="思源黑体 CN Normal" w:cs="思源黑体 CN Light"/>
                <w:bCs/>
                <w:sz w:val="17"/>
                <w:szCs w:val="17"/>
              </w:rPr>
              <w:t>}}</w:t>
            </w:r>
          </w:p>
        </w:tc>
        <w:tc>
          <w:tcPr>
            <w:tcW w:w="3738" w:type="dxa"/>
          </w:tcPr>
          <w:p w14:paraId="04410C94" w14:textId="77777777" w:rsidR="00D823A0" w:rsidRPr="00965EEA" w:rsidRDefault="00D823A0" w:rsidP="00D823A0">
            <w:pPr>
              <w:spacing w:beforeLines="10" w:before="31" w:afterLines="10" w:after="31"/>
              <w:jc w:val="center"/>
              <w:rPr>
                <w:rFonts w:ascii="思源黑体 CN Normal" w:eastAsia="思源黑体 CN Normal" w:hAnsi="思源黑体 CN Normal"/>
                <w:bCs/>
                <w:iCs/>
                <w:color w:val="000000" w:themeColor="text1"/>
                <w:sz w:val="17"/>
                <w:szCs w:val="17"/>
              </w:rPr>
            </w:pPr>
            <w:r w:rsidRPr="00965EEA">
              <w:rPr>
                <w:rFonts w:ascii="思源黑体 CN Normal" w:eastAsia="思源黑体 CN Normal" w:hAnsi="思源黑体 CN Normal"/>
                <w:bCs/>
                <w:iCs/>
                <w:color w:val="000000" w:themeColor="text1"/>
                <w:sz w:val="17"/>
                <w:szCs w:val="17"/>
              </w:rPr>
              <w:t xml:space="preserve">{%p if </w:t>
            </w:r>
            <w:proofErr w:type="spellStart"/>
            <w:r w:rsidRPr="00965EEA">
              <w:rPr>
                <w:rFonts w:ascii="思源黑体 CN Normal" w:eastAsia="思源黑体 CN Normal" w:hAnsi="思源黑体 CN Normal"/>
                <w:bCs/>
                <w:iCs/>
                <w:color w:val="000000" w:themeColor="text1"/>
                <w:sz w:val="17"/>
                <w:szCs w:val="17"/>
              </w:rPr>
              <w:t>a.bio_category</w:t>
            </w:r>
            <w:proofErr w:type="spellEnd"/>
            <w:r w:rsidRPr="00965EEA">
              <w:rPr>
                <w:rFonts w:ascii="思源黑体 CN Normal" w:eastAsia="思源黑体 CN Normal" w:hAnsi="思源黑体 CN Normal"/>
                <w:bCs/>
                <w:iCs/>
                <w:color w:val="000000" w:themeColor="text1"/>
                <w:sz w:val="17"/>
                <w:szCs w:val="17"/>
              </w:rPr>
              <w:t>=</w:t>
            </w:r>
            <w:proofErr w:type="gramStart"/>
            <w:r w:rsidRPr="00965EEA">
              <w:rPr>
                <w:rFonts w:ascii="思源黑体 CN Normal" w:eastAsia="思源黑体 CN Normal" w:hAnsi="思源黑体 CN Normal"/>
                <w:bCs/>
                <w:iCs/>
                <w:color w:val="000000" w:themeColor="text1"/>
                <w:sz w:val="17"/>
                <w:szCs w:val="17"/>
              </w:rPr>
              <w:t>=”</w:t>
            </w:r>
            <w:proofErr w:type="spellStart"/>
            <w:r w:rsidRPr="00965EEA">
              <w:rPr>
                <w:rFonts w:ascii="思源黑体 CN Normal" w:eastAsia="思源黑体 CN Normal" w:hAnsi="思源黑体 CN Normal"/>
                <w:bCs/>
                <w:iCs/>
                <w:color w:val="000000" w:themeColor="text1"/>
                <w:sz w:val="17"/>
                <w:szCs w:val="17"/>
              </w:rPr>
              <w:t>Snvindel</w:t>
            </w:r>
            <w:proofErr w:type="spellEnd"/>
            <w:proofErr w:type="gramEnd"/>
            <w:r w:rsidRPr="00965EEA">
              <w:rPr>
                <w:rFonts w:ascii="思源黑体 CN Normal" w:eastAsia="思源黑体 CN Normal" w:hAnsi="思源黑体 CN Normal"/>
                <w:bCs/>
                <w:iCs/>
                <w:color w:val="000000" w:themeColor="text1"/>
                <w:sz w:val="17"/>
                <w:szCs w:val="17"/>
              </w:rPr>
              <w:t>”%}</w:t>
            </w:r>
          </w:p>
          <w:p w14:paraId="4E8C4230" w14:textId="77777777" w:rsidR="00D823A0" w:rsidRPr="00965EEA" w:rsidRDefault="00D823A0" w:rsidP="00D823A0">
            <w:pPr>
              <w:spacing w:beforeLines="10" w:before="31" w:afterLines="10" w:after="31"/>
              <w:jc w:val="center"/>
              <w:rPr>
                <w:rFonts w:ascii="思源黑体 CN Normal" w:eastAsia="思源黑体 CN Normal" w:hAnsi="思源黑体 CN Normal"/>
                <w:bCs/>
                <w:iCs/>
                <w:color w:val="000000" w:themeColor="text1"/>
                <w:sz w:val="17"/>
                <w:szCs w:val="17"/>
              </w:rPr>
            </w:pPr>
            <w:r w:rsidRPr="00965EEA">
              <w:rPr>
                <w:rFonts w:ascii="思源黑体 CN Normal" w:eastAsia="思源黑体 CN Normal" w:hAnsi="思源黑体 CN Normal"/>
                <w:bCs/>
                <w:iCs/>
                <w:color w:val="000000" w:themeColor="text1"/>
                <w:sz w:val="17"/>
                <w:szCs w:val="17"/>
              </w:rPr>
              <w:t xml:space="preserve">{%p if </w:t>
            </w:r>
            <w:proofErr w:type="spellStart"/>
            <w:proofErr w:type="gramStart"/>
            <w:r w:rsidRPr="00965EEA">
              <w:rPr>
                <w:rFonts w:ascii="思源黑体 CN Normal" w:eastAsia="思源黑体 CN Normal" w:hAnsi="思源黑体 CN Normal"/>
                <w:bCs/>
                <w:iCs/>
                <w:color w:val="000000" w:themeColor="text1"/>
                <w:sz w:val="17"/>
                <w:szCs w:val="17"/>
              </w:rPr>
              <w:t>a.hgvs</w:t>
            </w:r>
            <w:proofErr w:type="gramEnd"/>
            <w:r w:rsidRPr="00965EEA">
              <w:rPr>
                <w:rFonts w:ascii="思源黑体 CN Normal" w:eastAsia="思源黑体 CN Normal" w:hAnsi="思源黑体 CN Normal"/>
                <w:bCs/>
                <w:iCs/>
                <w:color w:val="000000" w:themeColor="text1"/>
                <w:sz w:val="17"/>
                <w:szCs w:val="17"/>
              </w:rPr>
              <w:t>_p</w:t>
            </w:r>
            <w:proofErr w:type="spellEnd"/>
            <w:r w:rsidRPr="00965EEA">
              <w:rPr>
                <w:rFonts w:ascii="思源黑体 CN Normal" w:eastAsia="思源黑体 CN Normal" w:hAnsi="思源黑体 CN Normal"/>
                <w:bCs/>
                <w:iCs/>
                <w:color w:val="000000" w:themeColor="text1"/>
                <w:sz w:val="17"/>
                <w:szCs w:val="17"/>
              </w:rPr>
              <w:t>!=”p.?”%}</w:t>
            </w:r>
          </w:p>
          <w:p w14:paraId="75D3FCA8" w14:textId="77777777" w:rsidR="00D823A0" w:rsidRPr="00965EEA" w:rsidRDefault="00D823A0" w:rsidP="00D823A0">
            <w:pPr>
              <w:spacing w:beforeLines="10" w:before="31" w:afterLines="10" w:after="31"/>
              <w:jc w:val="center"/>
              <w:rPr>
                <w:rFonts w:ascii="思源黑体 CN Normal" w:eastAsia="思源黑体 CN Normal" w:hAnsi="思源黑体 CN Normal"/>
                <w:bCs/>
                <w:iCs/>
                <w:color w:val="000000" w:themeColor="text1"/>
                <w:sz w:val="17"/>
                <w:szCs w:val="17"/>
              </w:rPr>
            </w:pPr>
            <w:r w:rsidRPr="00965EEA">
              <w:rPr>
                <w:rFonts w:ascii="思源黑体 CN Normal" w:eastAsia="思源黑体 CN Normal" w:hAnsi="思源黑体 CN Normal"/>
                <w:bCs/>
                <w:iCs/>
                <w:color w:val="000000" w:themeColor="text1"/>
                <w:sz w:val="17"/>
                <w:szCs w:val="17"/>
              </w:rPr>
              <w:t>{{</w:t>
            </w:r>
            <w:proofErr w:type="spellStart"/>
            <w:proofErr w:type="gramStart"/>
            <w:r w:rsidRPr="00965EEA">
              <w:rPr>
                <w:rFonts w:ascii="思源黑体 CN Normal" w:eastAsia="思源黑体 CN Normal" w:hAnsi="思源黑体 CN Normal"/>
                <w:bCs/>
                <w:iCs/>
                <w:color w:val="000000" w:themeColor="text1"/>
                <w:sz w:val="17"/>
                <w:szCs w:val="17"/>
              </w:rPr>
              <w:t>a.gene</w:t>
            </w:r>
            <w:proofErr w:type="gramEnd"/>
            <w:r w:rsidRPr="00965EEA">
              <w:rPr>
                <w:rFonts w:ascii="思源黑体 CN Normal" w:eastAsia="思源黑体 CN Normal" w:hAnsi="思源黑体 CN Normal"/>
                <w:bCs/>
                <w:iCs/>
                <w:color w:val="000000" w:themeColor="text1"/>
                <w:sz w:val="17"/>
                <w:szCs w:val="17"/>
              </w:rPr>
              <w:t>_region</w:t>
            </w:r>
            <w:proofErr w:type="spellEnd"/>
            <w:r w:rsidRPr="00965EEA">
              <w:rPr>
                <w:rFonts w:ascii="思源黑体 CN Normal" w:eastAsia="思源黑体 CN Normal" w:hAnsi="思源黑体 CN Normal"/>
                <w:bCs/>
                <w:iCs/>
                <w:color w:val="000000" w:themeColor="text1"/>
                <w:sz w:val="17"/>
                <w:szCs w:val="17"/>
              </w:rPr>
              <w:t>}} {{</w:t>
            </w:r>
            <w:proofErr w:type="spellStart"/>
            <w:r w:rsidRPr="00965EEA">
              <w:rPr>
                <w:rFonts w:ascii="思源黑体 CN Normal" w:eastAsia="思源黑体 CN Normal" w:hAnsi="思源黑体 CN Normal"/>
                <w:bCs/>
                <w:iCs/>
                <w:color w:val="000000" w:themeColor="text1"/>
                <w:sz w:val="17"/>
                <w:szCs w:val="17"/>
              </w:rPr>
              <w:t>a.hgvs_c</w:t>
            </w:r>
            <w:proofErr w:type="spellEnd"/>
            <w:r w:rsidRPr="00965EEA">
              <w:rPr>
                <w:rFonts w:ascii="思源黑体 CN Normal" w:eastAsia="思源黑体 CN Normal" w:hAnsi="思源黑体 CN Normal"/>
                <w:bCs/>
                <w:iCs/>
                <w:color w:val="000000" w:themeColor="text1"/>
                <w:sz w:val="17"/>
                <w:szCs w:val="17"/>
              </w:rPr>
              <w:t>}} {{</w:t>
            </w:r>
            <w:proofErr w:type="spellStart"/>
            <w:r w:rsidRPr="00965EEA">
              <w:rPr>
                <w:rFonts w:ascii="思源黑体 CN Normal" w:eastAsia="思源黑体 CN Normal" w:hAnsi="思源黑体 CN Normal"/>
                <w:bCs/>
                <w:iCs/>
                <w:color w:val="000000" w:themeColor="text1"/>
                <w:sz w:val="17"/>
                <w:szCs w:val="17"/>
              </w:rPr>
              <w:t>a.hgvs_p</w:t>
            </w:r>
            <w:proofErr w:type="spellEnd"/>
            <w:r w:rsidRPr="00965EEA">
              <w:rPr>
                <w:rFonts w:ascii="思源黑体 CN Normal" w:eastAsia="思源黑体 CN Normal" w:hAnsi="思源黑体 CN Normal"/>
                <w:bCs/>
                <w:iCs/>
                <w:color w:val="000000" w:themeColor="text1"/>
                <w:sz w:val="17"/>
                <w:szCs w:val="17"/>
              </w:rPr>
              <w:t>}}</w:t>
            </w:r>
          </w:p>
          <w:p w14:paraId="6090B556" w14:textId="77777777" w:rsidR="00D823A0" w:rsidRPr="00965EEA" w:rsidRDefault="00D823A0" w:rsidP="00D823A0">
            <w:pPr>
              <w:spacing w:beforeLines="10" w:before="31" w:afterLines="10" w:after="31"/>
              <w:jc w:val="center"/>
              <w:rPr>
                <w:rFonts w:ascii="思源黑体 CN Normal" w:eastAsia="思源黑体 CN Normal" w:hAnsi="思源黑体 CN Normal"/>
                <w:bCs/>
                <w:iCs/>
                <w:color w:val="000000" w:themeColor="text1"/>
                <w:sz w:val="17"/>
                <w:szCs w:val="17"/>
              </w:rPr>
            </w:pPr>
            <w:r w:rsidRPr="00965EEA">
              <w:rPr>
                <w:rFonts w:ascii="思源黑体 CN Normal" w:eastAsia="思源黑体 CN Normal" w:hAnsi="思源黑体 CN Normal"/>
                <w:bCs/>
                <w:iCs/>
                <w:color w:val="000000" w:themeColor="text1"/>
                <w:sz w:val="17"/>
                <w:szCs w:val="17"/>
              </w:rPr>
              <w:t>{%p else%}</w:t>
            </w:r>
          </w:p>
          <w:p w14:paraId="2A898B45" w14:textId="77777777" w:rsidR="00D823A0" w:rsidRPr="00965EEA" w:rsidRDefault="00D823A0" w:rsidP="00D823A0">
            <w:pPr>
              <w:spacing w:beforeLines="10" w:before="31" w:afterLines="10" w:after="31"/>
              <w:jc w:val="center"/>
              <w:rPr>
                <w:rFonts w:ascii="思源黑体 CN Normal" w:eastAsia="思源黑体 CN Normal" w:hAnsi="思源黑体 CN Normal"/>
                <w:bCs/>
                <w:iCs/>
                <w:color w:val="000000" w:themeColor="text1"/>
                <w:sz w:val="17"/>
                <w:szCs w:val="17"/>
              </w:rPr>
            </w:pPr>
            <w:r w:rsidRPr="00965EEA">
              <w:rPr>
                <w:rFonts w:ascii="思源黑体 CN Normal" w:eastAsia="思源黑体 CN Normal" w:hAnsi="思源黑体 CN Normal"/>
                <w:bCs/>
                <w:iCs/>
                <w:color w:val="000000" w:themeColor="text1"/>
                <w:sz w:val="17"/>
                <w:szCs w:val="17"/>
              </w:rPr>
              <w:t>{{</w:t>
            </w:r>
            <w:proofErr w:type="spellStart"/>
            <w:proofErr w:type="gramStart"/>
            <w:r w:rsidRPr="00965EEA">
              <w:rPr>
                <w:rFonts w:ascii="思源黑体 CN Normal" w:eastAsia="思源黑体 CN Normal" w:hAnsi="思源黑体 CN Normal"/>
                <w:bCs/>
                <w:iCs/>
                <w:color w:val="000000" w:themeColor="text1"/>
                <w:sz w:val="17"/>
                <w:szCs w:val="17"/>
              </w:rPr>
              <w:t>a.gene</w:t>
            </w:r>
            <w:proofErr w:type="gramEnd"/>
            <w:r w:rsidRPr="00965EEA">
              <w:rPr>
                <w:rFonts w:ascii="思源黑体 CN Normal" w:eastAsia="思源黑体 CN Normal" w:hAnsi="思源黑体 CN Normal"/>
                <w:bCs/>
                <w:iCs/>
                <w:color w:val="000000" w:themeColor="text1"/>
                <w:sz w:val="17"/>
                <w:szCs w:val="17"/>
              </w:rPr>
              <w:t>_region</w:t>
            </w:r>
            <w:proofErr w:type="spellEnd"/>
            <w:r w:rsidRPr="00965EEA">
              <w:rPr>
                <w:rFonts w:ascii="思源黑体 CN Normal" w:eastAsia="思源黑体 CN Normal" w:hAnsi="思源黑体 CN Normal"/>
                <w:bCs/>
                <w:iCs/>
                <w:color w:val="000000" w:themeColor="text1"/>
                <w:sz w:val="17"/>
                <w:szCs w:val="17"/>
              </w:rPr>
              <w:t>}} {{</w:t>
            </w:r>
            <w:proofErr w:type="spellStart"/>
            <w:r w:rsidRPr="00965EEA">
              <w:rPr>
                <w:rFonts w:ascii="思源黑体 CN Normal" w:eastAsia="思源黑体 CN Normal" w:hAnsi="思源黑体 CN Normal"/>
                <w:bCs/>
                <w:iCs/>
                <w:color w:val="000000" w:themeColor="text1"/>
                <w:sz w:val="17"/>
                <w:szCs w:val="17"/>
              </w:rPr>
              <w:t>a.hgvs_c</w:t>
            </w:r>
            <w:proofErr w:type="spellEnd"/>
            <w:r w:rsidRPr="00965EEA">
              <w:rPr>
                <w:rFonts w:ascii="思源黑体 CN Normal" w:eastAsia="思源黑体 CN Normal" w:hAnsi="思源黑体 CN Normal"/>
                <w:bCs/>
                <w:iCs/>
                <w:color w:val="000000" w:themeColor="text1"/>
                <w:sz w:val="17"/>
                <w:szCs w:val="17"/>
              </w:rPr>
              <w:t>}}</w:t>
            </w:r>
          </w:p>
          <w:p w14:paraId="79B0A689" w14:textId="77777777" w:rsidR="00D823A0" w:rsidRPr="00965EEA" w:rsidRDefault="00D823A0" w:rsidP="00D823A0">
            <w:pPr>
              <w:spacing w:beforeLines="10" w:before="31" w:afterLines="10" w:after="31"/>
              <w:jc w:val="center"/>
              <w:rPr>
                <w:rFonts w:ascii="思源黑体 CN Normal" w:eastAsia="思源黑体 CN Normal" w:hAnsi="思源黑体 CN Normal"/>
                <w:bCs/>
                <w:iCs/>
                <w:color w:val="000000" w:themeColor="text1"/>
                <w:sz w:val="17"/>
                <w:szCs w:val="17"/>
              </w:rPr>
            </w:pPr>
            <w:r w:rsidRPr="00965EEA">
              <w:rPr>
                <w:rFonts w:ascii="思源黑体 CN Normal" w:eastAsia="思源黑体 CN Normal" w:hAnsi="思源黑体 CN Normal"/>
                <w:bCs/>
                <w:iCs/>
                <w:color w:val="000000" w:themeColor="text1"/>
                <w:sz w:val="17"/>
                <w:szCs w:val="17"/>
              </w:rPr>
              <w:t>{%p endif%}</w:t>
            </w:r>
          </w:p>
          <w:p w14:paraId="0005A1A9" w14:textId="77777777" w:rsidR="00D823A0" w:rsidRPr="00965EEA" w:rsidRDefault="00D823A0" w:rsidP="00D823A0">
            <w:pPr>
              <w:spacing w:beforeLines="10" w:before="31" w:afterLines="10" w:after="31"/>
              <w:jc w:val="center"/>
              <w:rPr>
                <w:rFonts w:ascii="思源黑体 CN Normal" w:eastAsia="思源黑体 CN Normal" w:hAnsi="思源黑体 CN Normal"/>
                <w:bCs/>
                <w:iCs/>
                <w:color w:val="000000" w:themeColor="text1"/>
                <w:sz w:val="17"/>
                <w:szCs w:val="17"/>
              </w:rPr>
            </w:pPr>
            <w:r w:rsidRPr="00965EEA">
              <w:rPr>
                <w:rFonts w:ascii="思源黑体 CN Normal" w:eastAsia="思源黑体 CN Normal" w:hAnsi="思源黑体 CN Normal"/>
                <w:bCs/>
                <w:iCs/>
                <w:color w:val="000000" w:themeColor="text1"/>
                <w:sz w:val="17"/>
                <w:szCs w:val="17"/>
              </w:rPr>
              <w:t xml:space="preserve">{%p </w:t>
            </w:r>
            <w:proofErr w:type="spellStart"/>
            <w:r w:rsidRPr="00965EEA">
              <w:rPr>
                <w:rFonts w:ascii="思源黑体 CN Normal" w:eastAsia="思源黑体 CN Normal" w:hAnsi="思源黑体 CN Normal"/>
                <w:bCs/>
                <w:iCs/>
                <w:color w:val="000000" w:themeColor="text1"/>
                <w:sz w:val="17"/>
                <w:szCs w:val="17"/>
              </w:rPr>
              <w:t>elif</w:t>
            </w:r>
            <w:proofErr w:type="spellEnd"/>
            <w:r w:rsidRPr="00965EEA">
              <w:rPr>
                <w:rFonts w:ascii="思源黑体 CN Normal" w:eastAsia="思源黑体 CN Normal" w:hAnsi="思源黑体 CN Normal"/>
                <w:bCs/>
                <w:iCs/>
                <w:color w:val="000000" w:themeColor="text1"/>
                <w:sz w:val="17"/>
                <w:szCs w:val="17"/>
              </w:rPr>
              <w:t xml:space="preserve"> </w:t>
            </w:r>
            <w:proofErr w:type="spellStart"/>
            <w:r w:rsidRPr="00965EEA">
              <w:rPr>
                <w:rFonts w:ascii="思源黑体 CN Normal" w:eastAsia="思源黑体 CN Normal" w:hAnsi="思源黑体 CN Normal"/>
                <w:bCs/>
                <w:iCs/>
                <w:color w:val="000000" w:themeColor="text1"/>
                <w:sz w:val="17"/>
                <w:szCs w:val="17"/>
              </w:rPr>
              <w:t>a.bio_category</w:t>
            </w:r>
            <w:proofErr w:type="spellEnd"/>
            <w:r w:rsidRPr="00965EEA">
              <w:rPr>
                <w:rFonts w:ascii="思源黑体 CN Normal" w:eastAsia="思源黑体 CN Normal" w:hAnsi="思源黑体 CN Normal"/>
                <w:bCs/>
                <w:iCs/>
                <w:color w:val="000000" w:themeColor="text1"/>
                <w:sz w:val="17"/>
                <w:szCs w:val="17"/>
              </w:rPr>
              <w:t>=</w:t>
            </w:r>
            <w:proofErr w:type="gramStart"/>
            <w:r w:rsidRPr="00965EEA">
              <w:rPr>
                <w:rFonts w:ascii="思源黑体 CN Normal" w:eastAsia="思源黑体 CN Normal" w:hAnsi="思源黑体 CN Normal"/>
                <w:bCs/>
                <w:iCs/>
                <w:color w:val="000000" w:themeColor="text1"/>
                <w:sz w:val="17"/>
                <w:szCs w:val="17"/>
              </w:rPr>
              <w:t>=”</w:t>
            </w:r>
            <w:proofErr w:type="spellStart"/>
            <w:r w:rsidRPr="00965EEA">
              <w:rPr>
                <w:rFonts w:ascii="思源黑体 CN Normal" w:eastAsia="思源黑体 CN Normal" w:hAnsi="思源黑体 CN Normal"/>
                <w:bCs/>
                <w:iCs/>
                <w:color w:val="000000" w:themeColor="text1"/>
                <w:sz w:val="17"/>
                <w:szCs w:val="17"/>
              </w:rPr>
              <w:t>Sv</w:t>
            </w:r>
            <w:proofErr w:type="spellEnd"/>
            <w:proofErr w:type="gramEnd"/>
            <w:r w:rsidRPr="00965EEA">
              <w:rPr>
                <w:rFonts w:ascii="思源黑体 CN Normal" w:eastAsia="思源黑体 CN Normal" w:hAnsi="思源黑体 CN Normal"/>
                <w:bCs/>
                <w:iCs/>
                <w:color w:val="000000" w:themeColor="text1"/>
                <w:sz w:val="17"/>
                <w:szCs w:val="17"/>
              </w:rPr>
              <w:t>”%}</w:t>
            </w:r>
          </w:p>
          <w:p w14:paraId="731783DE" w14:textId="77777777" w:rsidR="00D823A0" w:rsidRPr="00965EEA" w:rsidRDefault="00D823A0" w:rsidP="00D823A0">
            <w:pPr>
              <w:spacing w:beforeLines="10" w:before="31" w:afterLines="10" w:after="31"/>
              <w:jc w:val="center"/>
              <w:rPr>
                <w:rFonts w:ascii="思源黑体 CN Normal" w:eastAsia="思源黑体 CN Normal" w:hAnsi="思源黑体 CN Normal"/>
                <w:bCs/>
                <w:iCs/>
                <w:color w:val="000000" w:themeColor="text1"/>
                <w:sz w:val="17"/>
                <w:szCs w:val="17"/>
              </w:rPr>
            </w:pPr>
            <w:r w:rsidRPr="00965EEA">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1AD18E00" w14:textId="682AD3AF" w:rsidR="00D823A0" w:rsidRDefault="00D823A0" w:rsidP="00D823A0">
            <w:pPr>
              <w:spacing w:beforeLines="10" w:before="31" w:afterLines="10" w:after="31"/>
              <w:jc w:val="center"/>
              <w:rPr>
                <w:rFonts w:ascii="思源黑体 CN Normal" w:eastAsia="思源黑体 CN Normal" w:hAnsi="思源黑体 CN Normal"/>
                <w:bCs/>
                <w:iCs/>
                <w:color w:val="000000" w:themeColor="text1"/>
                <w:sz w:val="17"/>
                <w:szCs w:val="17"/>
              </w:rPr>
            </w:pPr>
            <w:r w:rsidRPr="00965EEA">
              <w:rPr>
                <w:rFonts w:ascii="思源黑体 CN Normal" w:eastAsia="思源黑体 CN Normal" w:hAnsi="思源黑体 CN Normal"/>
                <w:bCs/>
                <w:iCs/>
                <w:color w:val="000000" w:themeColor="text1"/>
                <w:sz w:val="17"/>
                <w:szCs w:val="17"/>
              </w:rPr>
              <w:t>{%p endif%}</w:t>
            </w:r>
          </w:p>
        </w:tc>
        <w:tc>
          <w:tcPr>
            <w:tcW w:w="1417" w:type="dxa"/>
          </w:tcPr>
          <w:p w14:paraId="509207F2" w14:textId="1B8CAEE7" w:rsidR="00D823A0" w:rsidRDefault="00D823A0" w:rsidP="00D823A0">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color w:val="000000" w:themeColor="text1"/>
                <w:kern w:val="0"/>
                <w:sz w:val="17"/>
                <w:szCs w:val="17"/>
              </w:rPr>
              <w:t>{{[</w:t>
            </w:r>
            <w:proofErr w:type="spellStart"/>
            <w:proofErr w:type="gramStart"/>
            <w:r>
              <w:rPr>
                <w:rFonts w:ascii="思源黑体 CN Normal" w:eastAsia="思源黑体 CN Normal" w:hAnsi="思源黑体 CN Normal" w:hint="eastAsia"/>
                <w:color w:val="000000" w:themeColor="text1"/>
                <w:kern w:val="0"/>
                <w:sz w:val="17"/>
                <w:szCs w:val="17"/>
              </w:rPr>
              <w:t>a,sample</w:t>
            </w:r>
            <w:proofErr w:type="spellEnd"/>
            <w:proofErr w:type="gramEnd"/>
            <w:r>
              <w:rPr>
                <w:rFonts w:ascii="思源黑体 CN Normal" w:eastAsia="思源黑体 CN Normal" w:hAnsi="思源黑体 CN Normal" w:hint="eastAsia"/>
                <w:color w:val="000000" w:themeColor="text1"/>
                <w:kern w:val="0"/>
                <w:sz w:val="17"/>
                <w:szCs w:val="17"/>
              </w:rPr>
              <w:t>]|</w:t>
            </w:r>
            <w:proofErr w:type="spellStart"/>
            <w:r>
              <w:rPr>
                <w:rFonts w:ascii="思源黑体 CN Normal" w:eastAsia="思源黑体 CN Normal" w:hAnsi="思源黑体 CN Normal" w:hint="eastAsia"/>
                <w:color w:val="000000" w:themeColor="text1"/>
                <w:kern w:val="0"/>
                <w:sz w:val="17"/>
                <w:szCs w:val="17"/>
              </w:rPr>
              <w:t>freq_stran</w:t>
            </w:r>
            <w:proofErr w:type="spellEnd"/>
            <w:r>
              <w:rPr>
                <w:rFonts w:ascii="思源黑体 CN Normal" w:eastAsia="思源黑体 CN Normal" w:hAnsi="思源黑体 CN Normal" w:hint="eastAsia"/>
                <w:color w:val="000000" w:themeColor="text1"/>
                <w:kern w:val="0"/>
                <w:sz w:val="17"/>
                <w:szCs w:val="17"/>
              </w:rPr>
              <w:t>}}</w:t>
            </w:r>
          </w:p>
        </w:tc>
        <w:tc>
          <w:tcPr>
            <w:tcW w:w="1701" w:type="dxa"/>
          </w:tcPr>
          <w:p w14:paraId="54FD142B" w14:textId="77777777" w:rsidR="00D823A0" w:rsidRDefault="00D823A0" w:rsidP="00D823A0">
            <w:pPr>
              <w:spacing w:beforeLines="10" w:before="31" w:afterLines="10" w:after="31"/>
              <w:jc w:val="center"/>
              <w:rPr>
                <w:rFonts w:ascii="思源黑体 CN Normal" w:eastAsia="思源黑体 CN Normal" w:hAnsi="思源黑体 CN Normal" w:cs="思源黑体 CN Light"/>
                <w:iCs/>
                <w:sz w:val="17"/>
                <w:szCs w:val="17"/>
              </w:rPr>
            </w:pPr>
            <w:r w:rsidRPr="00520F16">
              <w:rPr>
                <w:rFonts w:ascii="思源黑体 CN Normal" w:eastAsia="思源黑体 CN Normal" w:hAnsi="思源黑体 CN Normal" w:cs="思源黑体 CN Light"/>
                <w:iCs/>
                <w:sz w:val="17"/>
                <w:szCs w:val="17"/>
              </w:rPr>
              <w:t xml:space="preserve">{%p if </w:t>
            </w:r>
            <w:proofErr w:type="spellStart"/>
            <w:r w:rsidRPr="00520F16">
              <w:rPr>
                <w:rFonts w:ascii="思源黑体 CN Normal" w:eastAsia="思源黑体 CN Normal" w:hAnsi="思源黑体 CN Normal" w:cs="思源黑体 CN Light"/>
                <w:iCs/>
                <w:sz w:val="17"/>
                <w:szCs w:val="17"/>
              </w:rPr>
              <w:t>a.evi_sum.evi_split</w:t>
            </w:r>
            <w:proofErr w:type="spellEnd"/>
            <w:r w:rsidRPr="00520F16">
              <w:rPr>
                <w:rFonts w:ascii="思源黑体 CN Normal" w:eastAsia="思源黑体 CN Normal" w:hAnsi="思源黑体 CN Normal" w:cs="思源黑体 CN Light"/>
                <w:iCs/>
                <w:sz w:val="17"/>
                <w:szCs w:val="17"/>
              </w:rPr>
              <w:t xml:space="preserve"> and (</w:t>
            </w:r>
            <w:proofErr w:type="spellStart"/>
            <w:r w:rsidRPr="00520F16">
              <w:rPr>
                <w:rFonts w:ascii="思源黑体 CN Normal" w:eastAsia="思源黑体 CN Normal" w:hAnsi="思源黑体 CN Normal" w:cs="思源黑体 CN Light"/>
                <w:iCs/>
                <w:sz w:val="17"/>
                <w:szCs w:val="17"/>
              </w:rPr>
              <w:t>a.evi_sum.evi_</w:t>
            </w:r>
            <w:proofErr w:type="gramStart"/>
            <w:r w:rsidRPr="00520F16">
              <w:rPr>
                <w:rFonts w:ascii="思源黑体 CN Normal" w:eastAsia="思源黑体 CN Normal" w:hAnsi="思源黑体 CN Normal" w:cs="思源黑体 CN Light"/>
                <w:iCs/>
                <w:sz w:val="17"/>
                <w:szCs w:val="17"/>
              </w:rPr>
              <w:t>split.Predictive</w:t>
            </w:r>
            <w:proofErr w:type="spellEnd"/>
            <w:proofErr w:type="gramEnd"/>
            <w:r w:rsidRPr="00520F16">
              <w:rPr>
                <w:rFonts w:ascii="思源黑体 CN Normal" w:eastAsia="思源黑体 CN Normal" w:hAnsi="思源黑体 CN Normal" w:cs="思源黑体 CN Light"/>
                <w:iCs/>
                <w:sz w:val="17"/>
                <w:szCs w:val="17"/>
              </w:rPr>
              <w:t xml:space="preserve"> or </w:t>
            </w:r>
            <w:proofErr w:type="spellStart"/>
            <w:r w:rsidRPr="00520F16">
              <w:rPr>
                <w:rFonts w:ascii="思源黑体 CN Normal" w:eastAsia="思源黑体 CN Normal" w:hAnsi="思源黑体 CN Normal" w:cs="思源黑体 CN Light"/>
                <w:iCs/>
                <w:sz w:val="17"/>
                <w:szCs w:val="17"/>
              </w:rPr>
              <w:t>a.evi_sum.evi_split.Prognostic</w:t>
            </w:r>
            <w:proofErr w:type="spellEnd"/>
            <w:r w:rsidRPr="00520F16">
              <w:rPr>
                <w:rFonts w:ascii="思源黑体 CN Normal" w:eastAsia="思源黑体 CN Normal" w:hAnsi="思源黑体 CN Normal" w:cs="思源黑体 CN Light"/>
                <w:iCs/>
                <w:sz w:val="17"/>
                <w:szCs w:val="17"/>
              </w:rPr>
              <w:t xml:space="preserve"> or </w:t>
            </w:r>
            <w:proofErr w:type="spellStart"/>
            <w:r w:rsidRPr="00520F16">
              <w:rPr>
                <w:rFonts w:ascii="思源黑体 CN Normal" w:eastAsia="思源黑体 CN Normal" w:hAnsi="思源黑体 CN Normal" w:cs="思源黑体 CN Light"/>
                <w:iCs/>
                <w:sz w:val="17"/>
                <w:szCs w:val="17"/>
              </w:rPr>
              <w:t>a.evi_sum.evi_split.Diagnostic</w:t>
            </w:r>
            <w:proofErr w:type="spellEnd"/>
            <w:r w:rsidRPr="00520F16">
              <w:rPr>
                <w:rFonts w:ascii="思源黑体 CN Normal" w:eastAsia="思源黑体 CN Normal" w:hAnsi="思源黑体 CN Normal" w:cs="思源黑体 CN Light"/>
                <w:iCs/>
                <w:sz w:val="17"/>
                <w:szCs w:val="17"/>
              </w:rPr>
              <w:t>)%}</w:t>
            </w:r>
          </w:p>
          <w:p w14:paraId="0BFB93A9" w14:textId="77777777" w:rsidR="00D823A0" w:rsidRPr="00C14626" w:rsidRDefault="00D823A0" w:rsidP="00D823A0">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 xml:space="preserve">{%p if </w:t>
            </w:r>
            <w:proofErr w:type="spellStart"/>
            <w:proofErr w:type="gramStart"/>
            <w:r w:rsidRPr="00C14626">
              <w:rPr>
                <w:rFonts w:ascii="思源黑体 CN Normal" w:eastAsia="思源黑体 CN Normal" w:hAnsi="思源黑体 CN Normal" w:cs="思源黑体 CN Light"/>
                <w:iCs/>
                <w:sz w:val="17"/>
                <w:szCs w:val="17"/>
              </w:rPr>
              <w:t>a.clinic</w:t>
            </w:r>
            <w:proofErr w:type="gramEnd"/>
            <w:r w:rsidRPr="00C14626">
              <w:rPr>
                <w:rFonts w:ascii="思源黑体 CN Normal" w:eastAsia="思源黑体 CN Normal" w:hAnsi="思源黑体 CN Normal" w:cs="思源黑体 CN Light"/>
                <w:iCs/>
                <w:sz w:val="17"/>
                <w:szCs w:val="17"/>
              </w:rPr>
              <w:t>_num_s</w:t>
            </w:r>
            <w:proofErr w:type="spellEnd"/>
            <w:r w:rsidRPr="00C14626">
              <w:rPr>
                <w:rFonts w:ascii="思源黑体 CN Normal" w:eastAsia="思源黑体 CN Normal" w:hAnsi="思源黑体 CN Normal" w:cs="思源黑体 CN Light"/>
                <w:iCs/>
                <w:sz w:val="17"/>
                <w:szCs w:val="17"/>
              </w:rPr>
              <w:t>==5%}</w:t>
            </w:r>
          </w:p>
          <w:p w14:paraId="4D5C6C4C" w14:textId="77777777" w:rsidR="00D823A0" w:rsidRPr="00C14626" w:rsidRDefault="00D823A0" w:rsidP="00D823A0">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I类</w:t>
            </w:r>
          </w:p>
          <w:p w14:paraId="6DB37866" w14:textId="77777777" w:rsidR="00D823A0" w:rsidRPr="00C14626" w:rsidRDefault="00D823A0" w:rsidP="00D823A0">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else%}</w:t>
            </w:r>
          </w:p>
          <w:p w14:paraId="191EC443" w14:textId="77777777" w:rsidR="00D823A0" w:rsidRPr="00C14626" w:rsidRDefault="00D823A0" w:rsidP="00D823A0">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II类</w:t>
            </w:r>
          </w:p>
          <w:p w14:paraId="4C5C04B2" w14:textId="77777777" w:rsidR="00D823A0" w:rsidRDefault="00D823A0" w:rsidP="00D823A0">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endif%}</w:t>
            </w:r>
          </w:p>
          <w:p w14:paraId="012D1003" w14:textId="77777777" w:rsidR="00D823A0" w:rsidRDefault="00D823A0" w:rsidP="00D823A0">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%p else%</w:t>
            </w:r>
            <w:r>
              <w:rPr>
                <w:rFonts w:ascii="思源黑体 CN Normal" w:eastAsia="思源黑体 CN Normal" w:hAnsi="思源黑体 CN Normal" w:cs="思源黑体 CN Light" w:hint="eastAsia"/>
                <w:iCs/>
                <w:sz w:val="17"/>
                <w:szCs w:val="17"/>
              </w:rPr>
              <w:t>}</w:t>
            </w:r>
          </w:p>
          <w:p w14:paraId="38CBF36B" w14:textId="77777777" w:rsidR="00D823A0" w:rsidRDefault="00D823A0" w:rsidP="00D823A0">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iCs/>
                <w:sz w:val="17"/>
                <w:szCs w:val="17"/>
              </w:rPr>
              <w:t>III</w:t>
            </w:r>
            <w:r>
              <w:rPr>
                <w:rFonts w:ascii="思源黑体 CN Normal" w:eastAsia="思源黑体 CN Normal" w:hAnsi="思源黑体 CN Normal" w:cs="思源黑体 CN Light" w:hint="eastAsia"/>
                <w:iCs/>
                <w:sz w:val="17"/>
                <w:szCs w:val="17"/>
              </w:rPr>
              <w:t>类</w:t>
            </w:r>
          </w:p>
          <w:p w14:paraId="3595AF0D" w14:textId="03462FC9" w:rsidR="00D823A0" w:rsidRDefault="00D823A0" w:rsidP="00D823A0">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%p endif%</w:t>
            </w:r>
            <w:r>
              <w:rPr>
                <w:rFonts w:ascii="思源黑体 CN Normal" w:eastAsia="思源黑体 CN Normal" w:hAnsi="思源黑体 CN Normal" w:cs="思源黑体 CN Light" w:hint="eastAsia"/>
                <w:iCs/>
                <w:sz w:val="17"/>
                <w:szCs w:val="17"/>
              </w:rPr>
              <w:t>}</w:t>
            </w:r>
          </w:p>
        </w:tc>
      </w:tr>
      <w:tr w:rsidR="001610AB" w14:paraId="150686B4" w14:textId="77777777" w:rsidTr="00537A34">
        <w:trPr>
          <w:trHeight w:val="397"/>
        </w:trPr>
        <w:tc>
          <w:tcPr>
            <w:tcW w:w="8363" w:type="dxa"/>
            <w:gridSpan w:val="4"/>
          </w:tcPr>
          <w:p w14:paraId="46B7D22B" w14:textId="77777777" w:rsidR="001610AB" w:rsidRDefault="001610AB" w:rsidP="00E43FF0">
            <w:pPr>
              <w:spacing w:beforeLines="10" w:before="31" w:afterLines="10" w:after="31"/>
              <w:jc w:val="center"/>
              <w:rPr>
                <w:rFonts w:ascii="思源黑体 CN Normal" w:eastAsia="思源黑体 CN Normal" w:hAnsi="思源黑体 CN Normal" w:cs="思源黑体 CN Light"/>
                <w:iCs/>
                <w:sz w:val="17"/>
                <w:szCs w:val="17"/>
              </w:rPr>
            </w:pPr>
            <w:r w:rsidRPr="001A5EE0">
              <w:rPr>
                <w:rFonts w:ascii="思源黑体 CN Normal" w:eastAsia="思源黑体 CN Normal" w:hAnsi="思源黑体 CN Normal"/>
                <w:iCs/>
                <w:sz w:val="17"/>
                <w:szCs w:val="17"/>
              </w:rPr>
              <w:t xml:space="preserve">{%tr </w:t>
            </w:r>
            <w:proofErr w:type="spellStart"/>
            <w:r w:rsidRPr="001A5EE0">
              <w:rPr>
                <w:rFonts w:ascii="思源黑体 CN Normal" w:eastAsia="思源黑体 CN Normal" w:hAnsi="思源黑体 CN Normal"/>
                <w:iCs/>
                <w:sz w:val="17"/>
                <w:szCs w:val="17"/>
              </w:rPr>
              <w:t>endfor</w:t>
            </w:r>
            <w:proofErr w:type="spellEnd"/>
            <w:r w:rsidRPr="001A5EE0">
              <w:rPr>
                <w:rFonts w:ascii="思源黑体 CN Normal" w:eastAsia="思源黑体 CN Normal" w:hAnsi="思源黑体 CN Normal"/>
                <w:iCs/>
                <w:sz w:val="17"/>
                <w:szCs w:val="17"/>
              </w:rPr>
              <w:t>%}</w:t>
            </w:r>
          </w:p>
        </w:tc>
      </w:tr>
      <w:tr w:rsidR="001610AB" w14:paraId="29328810" w14:textId="77777777" w:rsidTr="00537A34">
        <w:trPr>
          <w:trHeight w:val="397"/>
        </w:trPr>
        <w:tc>
          <w:tcPr>
            <w:tcW w:w="8363" w:type="dxa"/>
            <w:gridSpan w:val="4"/>
          </w:tcPr>
          <w:p w14:paraId="366A5B04" w14:textId="77777777" w:rsidR="001610AB" w:rsidRPr="001A5EE0" w:rsidRDefault="001610AB" w:rsidP="00E43FF0">
            <w:pPr>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r w:rsidR="001610AB" w14:paraId="50D11257" w14:textId="77777777" w:rsidTr="00537A34">
        <w:trPr>
          <w:trHeight w:val="397"/>
        </w:trPr>
        <w:tc>
          <w:tcPr>
            <w:tcW w:w="8363" w:type="dxa"/>
            <w:gridSpan w:val="4"/>
          </w:tcPr>
          <w:p w14:paraId="129A9EF7" w14:textId="0C9213EB" w:rsidR="001610AB" w:rsidRPr="001A5EE0" w:rsidRDefault="00434F3E" w:rsidP="00E43FF0">
            <w:pPr>
              <w:spacing w:beforeLines="10" w:before="31" w:afterLines="10" w:after="31"/>
              <w:jc w:val="center"/>
              <w:rPr>
                <w:rFonts w:ascii="思源黑体 CN Normal" w:eastAsia="思源黑体 CN Normal" w:hAnsi="思源黑体 CN Normal"/>
                <w:iCs/>
                <w:sz w:val="17"/>
                <w:szCs w:val="17"/>
              </w:rPr>
            </w:pPr>
            <w:r w:rsidRPr="00C35740">
              <w:rPr>
                <w:rFonts w:ascii="思源黑体 CN Normal" w:eastAsia="思源黑体 CN Normal" w:hAnsi="思源黑体 CN Normal"/>
                <w:iCs/>
                <w:sz w:val="17"/>
                <w:szCs w:val="17"/>
              </w:rPr>
              <w:t>{%tr for a in var.</w:t>
            </w:r>
            <w:r w:rsidRPr="00C9239D">
              <w:rPr>
                <w:rFonts w:ascii="思源黑体 CN Normal" w:eastAsia="思源黑体 CN Normal" w:hAnsi="思源黑体 CN Normal"/>
                <w:iCs/>
                <w:sz w:val="17"/>
                <w:szCs w:val="17"/>
              </w:rPr>
              <w:t>lc10_withoutVar_geneList</w:t>
            </w:r>
            <w:r w:rsidRPr="00C35740">
              <w:rPr>
                <w:rFonts w:ascii="思源黑体 CN Normal" w:eastAsia="思源黑体 CN Normal" w:hAnsi="思源黑体 CN Normal"/>
                <w:iCs/>
                <w:sz w:val="17"/>
                <w:szCs w:val="17"/>
              </w:rPr>
              <w:t>%}</w:t>
            </w:r>
          </w:p>
        </w:tc>
      </w:tr>
      <w:tr w:rsidR="00434F3E" w14:paraId="0D8105CA" w14:textId="77777777" w:rsidTr="00537A34">
        <w:trPr>
          <w:trHeight w:val="397"/>
        </w:trPr>
        <w:tc>
          <w:tcPr>
            <w:tcW w:w="1507" w:type="dxa"/>
          </w:tcPr>
          <w:p w14:paraId="7FB97EAD" w14:textId="77777777" w:rsidR="00434F3E" w:rsidRDefault="00434F3E" w:rsidP="00434F3E">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hint="eastAsia"/>
                <w:bCs/>
                <w:i/>
                <w:iCs/>
                <w:sz w:val="17"/>
                <w:szCs w:val="17"/>
              </w:rPr>
              <w:t>{{a}}</w:t>
            </w:r>
          </w:p>
        </w:tc>
        <w:tc>
          <w:tcPr>
            <w:tcW w:w="3738" w:type="dxa"/>
          </w:tcPr>
          <w:p w14:paraId="0A3DA258" w14:textId="6CC1793B" w:rsidR="00434F3E" w:rsidRDefault="00434F3E" w:rsidP="00434F3E">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Light"/>
                <w:color w:val="000000" w:themeColor="text1"/>
                <w:sz w:val="17"/>
                <w:szCs w:val="17"/>
              </w:rPr>
              <w:t>未检测到具有临床意义</w:t>
            </w:r>
            <w:r>
              <w:rPr>
                <w:rFonts w:ascii="思源黑体 CN Normal" w:eastAsia="思源黑体 CN Normal" w:hAnsi="思源黑体 CN Normal" w:cs="思源黑体 CN Light" w:hint="eastAsia"/>
                <w:color w:val="000000" w:themeColor="text1"/>
                <w:sz w:val="17"/>
                <w:szCs w:val="17"/>
              </w:rPr>
              <w:t>或临床意义不明</w:t>
            </w:r>
            <w:r>
              <w:rPr>
                <w:rFonts w:ascii="思源黑体 CN Normal" w:eastAsia="思源黑体 CN Normal" w:hAnsi="思源黑体 CN Normal" w:cs="思源黑体 CN Light"/>
                <w:color w:val="000000" w:themeColor="text1"/>
                <w:sz w:val="17"/>
                <w:szCs w:val="17"/>
              </w:rPr>
              <w:t>的</w:t>
            </w:r>
            <w:r>
              <w:rPr>
                <w:rFonts w:ascii="思源黑体 CN Normal" w:eastAsia="思源黑体 CN Normal" w:hAnsi="思源黑体 CN Normal" w:cs="思源黑体 CN Light" w:hint="eastAsia"/>
                <w:color w:val="000000" w:themeColor="text1"/>
                <w:sz w:val="17"/>
                <w:szCs w:val="17"/>
                <w:lang w:eastAsia="zh-Hans"/>
              </w:rPr>
              <w:t>变异</w:t>
            </w:r>
          </w:p>
        </w:tc>
        <w:tc>
          <w:tcPr>
            <w:tcW w:w="1417" w:type="dxa"/>
          </w:tcPr>
          <w:p w14:paraId="7989C83B" w14:textId="2F724F73" w:rsidR="00434F3E" w:rsidRDefault="00434F3E" w:rsidP="00434F3E">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1701" w:type="dxa"/>
          </w:tcPr>
          <w:p w14:paraId="35D37D77" w14:textId="02A7C28C" w:rsidR="00434F3E" w:rsidRDefault="00434F3E" w:rsidP="00434F3E">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r>
      <w:tr w:rsidR="001610AB" w14:paraId="7346CFAF" w14:textId="77777777" w:rsidTr="00537A34">
        <w:trPr>
          <w:trHeight w:val="397"/>
        </w:trPr>
        <w:tc>
          <w:tcPr>
            <w:tcW w:w="8363" w:type="dxa"/>
            <w:gridSpan w:val="4"/>
          </w:tcPr>
          <w:p w14:paraId="29C7DBC5" w14:textId="77777777" w:rsidR="001610AB" w:rsidRDefault="001610AB" w:rsidP="00E43FF0">
            <w:pPr>
              <w:spacing w:beforeLines="10" w:before="31" w:afterLines="10" w:after="31"/>
              <w:jc w:val="center"/>
              <w:rPr>
                <w:rFonts w:ascii="思源黑体 CN Normal" w:eastAsia="思源黑体 CN Normal" w:hAnsi="思源黑体 CN Normal" w:cs="思源黑体 CN Light"/>
                <w:iCs/>
                <w:sz w:val="17"/>
                <w:szCs w:val="17"/>
              </w:rPr>
            </w:pPr>
            <w:r w:rsidRPr="001A5EE0">
              <w:rPr>
                <w:rFonts w:ascii="思源黑体 CN Normal" w:eastAsia="思源黑体 CN Normal" w:hAnsi="思源黑体 CN Normal"/>
                <w:iCs/>
                <w:sz w:val="17"/>
                <w:szCs w:val="17"/>
              </w:rPr>
              <w:t xml:space="preserve">{%tr </w:t>
            </w:r>
            <w:proofErr w:type="spellStart"/>
            <w:r w:rsidRPr="001A5EE0">
              <w:rPr>
                <w:rFonts w:ascii="思源黑体 CN Normal" w:eastAsia="思源黑体 CN Normal" w:hAnsi="思源黑体 CN Normal"/>
                <w:iCs/>
                <w:sz w:val="17"/>
                <w:szCs w:val="17"/>
              </w:rPr>
              <w:t>endfor</w:t>
            </w:r>
            <w:proofErr w:type="spellEnd"/>
            <w:r w:rsidRPr="001A5EE0">
              <w:rPr>
                <w:rFonts w:ascii="思源黑体 CN Normal" w:eastAsia="思源黑体 CN Normal" w:hAnsi="思源黑体 CN Normal"/>
                <w:iCs/>
                <w:sz w:val="17"/>
                <w:szCs w:val="17"/>
              </w:rPr>
              <w:t>%}</w:t>
            </w:r>
          </w:p>
        </w:tc>
      </w:tr>
    </w:tbl>
    <w:p w14:paraId="4A7FAA02" w14:textId="77777777" w:rsidR="008C41DD" w:rsidRDefault="0069097B">
      <w:pPr>
        <w:spacing w:line="400" w:lineRule="exact"/>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1EA9DEC1" w14:textId="5C3946E4" w:rsidR="008C41DD" w:rsidRDefault="0069097B">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检出变异参照</w:t>
      </w:r>
      <w:r w:rsidR="0049010D" w:rsidRPr="0049010D">
        <w:rPr>
          <w:rFonts w:ascii="思源黑体 CN Normal" w:eastAsia="思源黑体 CN Normal" w:hAnsi="思源黑体 CN Normal"/>
          <w:color w:val="000000" w:themeColor="text1"/>
          <w:sz w:val="16"/>
          <w:szCs w:val="16"/>
        </w:rPr>
        <w:t>{{</w:t>
      </w:r>
      <w:proofErr w:type="spellStart"/>
      <w:r w:rsidR="0049010D" w:rsidRPr="0049010D">
        <w:rPr>
          <w:rFonts w:ascii="思源黑体 CN Normal" w:eastAsia="思源黑体 CN Normal" w:hAnsi="思源黑体 CN Normal"/>
          <w:color w:val="000000" w:themeColor="text1"/>
          <w:sz w:val="16"/>
          <w:szCs w:val="16"/>
        </w:rPr>
        <w:t>sample.association.AMP</w:t>
      </w:r>
      <w:proofErr w:type="spellEnd"/>
      <w:r w:rsidR="0049010D" w:rsidRPr="0049010D">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w:t>
      </w:r>
      <w:r w:rsidR="0049010D" w:rsidRPr="0049010D">
        <w:rPr>
          <w:rFonts w:ascii="思源黑体 CN Normal" w:eastAsia="思源黑体 CN Normal" w:hAnsi="思源黑体 CN Normal"/>
          <w:color w:val="000000" w:themeColor="text1"/>
          <w:sz w:val="16"/>
          <w:szCs w:val="16"/>
        </w:rPr>
        <w:t>{{</w:t>
      </w:r>
      <w:proofErr w:type="spellStart"/>
      <w:r w:rsidR="0049010D" w:rsidRPr="0049010D">
        <w:rPr>
          <w:rFonts w:ascii="思源黑体 CN Normal" w:eastAsia="思源黑体 CN Normal" w:hAnsi="思源黑体 CN Normal"/>
          <w:color w:val="000000" w:themeColor="text1"/>
          <w:sz w:val="16"/>
          <w:szCs w:val="16"/>
        </w:rPr>
        <w:t>sample.association.ASCO</w:t>
      </w:r>
      <w:proofErr w:type="spellEnd"/>
      <w:r w:rsidR="0049010D" w:rsidRPr="0049010D">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和</w:t>
      </w:r>
      <w:r w:rsidR="0049010D" w:rsidRPr="0049010D">
        <w:rPr>
          <w:rFonts w:ascii="思源黑体 CN Normal" w:eastAsia="思源黑体 CN Normal" w:hAnsi="思源黑体 CN Normal"/>
          <w:color w:val="000000" w:themeColor="text1"/>
          <w:sz w:val="16"/>
          <w:szCs w:val="16"/>
        </w:rPr>
        <w:t>{{</w:t>
      </w:r>
      <w:proofErr w:type="spellStart"/>
      <w:r w:rsidR="0049010D" w:rsidRPr="0049010D">
        <w:rPr>
          <w:rFonts w:ascii="思源黑体 CN Normal" w:eastAsia="思源黑体 CN Normal" w:hAnsi="思源黑体 CN Normal"/>
          <w:color w:val="000000" w:themeColor="text1"/>
          <w:sz w:val="16"/>
          <w:szCs w:val="16"/>
        </w:rPr>
        <w:t>sample.association.CAP</w:t>
      </w:r>
      <w:proofErr w:type="spellEnd"/>
      <w:r w:rsidR="0049010D" w:rsidRPr="0049010D">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联合发布的</w:t>
      </w:r>
      <w:r w:rsidR="0049010D" w:rsidRPr="0049010D">
        <w:rPr>
          <w:rFonts w:ascii="思源黑体 CN Normal" w:eastAsia="思源黑体 CN Normal" w:hAnsi="思源黑体 CN Normal"/>
          <w:color w:val="000000" w:themeColor="text1"/>
          <w:sz w:val="16"/>
          <w:szCs w:val="16"/>
        </w:rPr>
        <w:t>{{</w:t>
      </w:r>
      <w:proofErr w:type="spellStart"/>
      <w:r w:rsidR="0049010D" w:rsidRPr="0049010D">
        <w:rPr>
          <w:rFonts w:ascii="思源黑体 CN Normal" w:eastAsia="思源黑体 CN Normal" w:hAnsi="思源黑体 CN Normal"/>
          <w:color w:val="000000" w:themeColor="text1"/>
          <w:sz w:val="16"/>
          <w:szCs w:val="16"/>
        </w:rPr>
        <w:t>sample.guideline.tumor_var</w:t>
      </w:r>
      <w:proofErr w:type="spellEnd"/>
      <w:r w:rsidR="0049010D" w:rsidRPr="0049010D">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（PMID: 27993330）中的变异分类方法，综合变异在治疗、诊断和预后方面相关研究证据，将变异分为4类：I类为强临床意义；II类为潜在临床意义；III类为临床意义不明；IV类为良性/可能良性。上表仅列出I-</w:t>
      </w:r>
      <w:r w:rsidR="00230339">
        <w:rPr>
          <w:rFonts w:ascii="思源黑体 CN Normal" w:eastAsia="思源黑体 CN Normal" w:hAnsi="思源黑体 CN Normal" w:hint="eastAsia"/>
          <w:color w:val="000000" w:themeColor="text1"/>
          <w:sz w:val="16"/>
          <w:szCs w:val="16"/>
        </w:rPr>
        <w:t>III</w:t>
      </w:r>
      <w:r>
        <w:rPr>
          <w:rFonts w:ascii="思源黑体 CN Normal" w:eastAsia="思源黑体 CN Normal" w:hAnsi="思源黑体 CN Normal" w:hint="eastAsia"/>
          <w:color w:val="000000" w:themeColor="text1"/>
          <w:sz w:val="16"/>
          <w:szCs w:val="16"/>
        </w:rPr>
        <w:t>类变异。</w:t>
      </w:r>
    </w:p>
    <w:p w14:paraId="75D34549" w14:textId="77777777" w:rsidR="008C41DD" w:rsidRDefault="0069097B">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变异包含检出的点突变/小片段插入缺失、结构变异。</w:t>
      </w:r>
    </w:p>
    <w:p w14:paraId="4516040B" w14:textId="77777777" w:rsidR="008C41DD" w:rsidRDefault="0069097B">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3</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检出点突变/小片段插入缺失和结构变异时提示丰度，指突</w:t>
      </w:r>
      <w:proofErr w:type="gramStart"/>
      <w:r>
        <w:rPr>
          <w:rFonts w:ascii="思源黑体 CN Normal" w:eastAsia="思源黑体 CN Normal" w:hAnsi="思源黑体 CN Normal" w:hint="eastAsia"/>
          <w:color w:val="000000" w:themeColor="text1"/>
          <w:sz w:val="16"/>
          <w:szCs w:val="16"/>
        </w:rPr>
        <w:t>变型占</w:t>
      </w:r>
      <w:proofErr w:type="gramEnd"/>
      <w:r>
        <w:rPr>
          <w:rFonts w:ascii="思源黑体 CN Normal" w:eastAsia="思源黑体 CN Normal" w:hAnsi="思源黑体 CN Normal" w:hint="eastAsia"/>
          <w:color w:val="000000" w:themeColor="text1"/>
          <w:sz w:val="16"/>
          <w:szCs w:val="16"/>
        </w:rPr>
        <w:t>野生型和突变型之和的比例。</w:t>
      </w:r>
    </w:p>
    <w:p w14:paraId="1D7CDBA2" w14:textId="77777777" w:rsidR="009D3CA2" w:rsidRDefault="009D3CA2">
      <w:pPr>
        <w:spacing w:line="400" w:lineRule="exact"/>
        <w:rPr>
          <w:rFonts w:ascii="Times New Roman" w:eastAsia="思源黑体 CN Normal" w:hAnsi="Times New Roman"/>
          <w:sz w:val="18"/>
          <w:szCs w:val="18"/>
        </w:rPr>
      </w:pPr>
    </w:p>
    <w:p w14:paraId="3B39566E" w14:textId="77777777" w:rsidR="008C41DD" w:rsidRDefault="0069097B">
      <w:pPr>
        <w:spacing w:line="500" w:lineRule="exact"/>
        <w:rPr>
          <w:rFonts w:ascii="Times New Roman" w:eastAsia="思源黑体 CN Normal" w:hAnsi="Times New Roman" w:cs="微软雅黑"/>
          <w:b/>
          <w:sz w:val="28"/>
          <w:szCs w:val="28"/>
        </w:rPr>
      </w:pPr>
      <w:r>
        <w:rPr>
          <w:rFonts w:ascii="Times New Roman" w:eastAsia="思源黑体 CN Normal" w:hAnsi="Times New Roman" w:cs="微软雅黑" w:hint="eastAsia"/>
          <w:b/>
          <w:sz w:val="28"/>
          <w:szCs w:val="28"/>
        </w:rPr>
        <w:t>附录</w:t>
      </w:r>
      <w:r>
        <w:rPr>
          <w:rFonts w:ascii="Times New Roman" w:eastAsia="思源黑体 CN Normal" w:hAnsi="Times New Roman" w:cs="微软雅黑"/>
          <w:b/>
          <w:sz w:val="28"/>
          <w:szCs w:val="28"/>
        </w:rPr>
        <w:t>：</w:t>
      </w:r>
      <w:r>
        <w:rPr>
          <w:rFonts w:ascii="Times New Roman" w:eastAsia="思源黑体 CN Normal" w:hAnsi="Times New Roman" w:cs="微软雅黑" w:hint="eastAsia"/>
          <w:b/>
          <w:sz w:val="28"/>
          <w:szCs w:val="28"/>
        </w:rPr>
        <w:t>数据主要质控</w:t>
      </w:r>
    </w:p>
    <w:p w14:paraId="21B59A52" w14:textId="2ECCC703" w:rsidR="008C41DD" w:rsidRDefault="00287B22" w:rsidP="00287B22">
      <w:pPr>
        <w:spacing w:line="500" w:lineRule="exact"/>
        <w:rPr>
          <w:rFonts w:ascii="Times New Roman" w:eastAsia="思源黑体 CN Normal" w:hAnsi="Times New Roman" w:cs="微软雅黑"/>
          <w:sz w:val="18"/>
          <w:szCs w:val="18"/>
        </w:rPr>
      </w:pPr>
      <w:r>
        <w:rPr>
          <w:rFonts w:ascii="Times New Roman" w:eastAsia="思源黑体 CN Normal" w:hAnsi="Times New Roman" w:cs="微软雅黑" w:hint="eastAsia"/>
          <w:b/>
          <w:noProof/>
          <w:sz w:val="28"/>
          <w:szCs w:val="28"/>
        </w:rPr>
        <mc:AlternateContent>
          <mc:Choice Requires="wps">
            <w:drawing>
              <wp:inline distT="0" distB="0" distL="0" distR="0" wp14:anchorId="00FB9D07" wp14:editId="23BB2685">
                <wp:extent cx="5610225" cy="19050"/>
                <wp:effectExtent l="0" t="0" r="28575" b="19050"/>
                <wp:docPr id="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0225" cy="19050"/>
                        </a:xfrm>
                        <a:prstGeom prst="line">
                          <a:avLst/>
                        </a:prstGeom>
                        <a:noFill/>
                        <a:ln w="19050">
                          <a:solidFill>
                            <a:srgbClr val="00653B"/>
                          </a:solidFill>
                          <a:round/>
                        </a:ln>
                        <a:effectLst/>
                      </wps:spPr>
                      <wps:bodyPr/>
                    </wps:wsp>
                  </a:graphicData>
                </a:graphic>
              </wp:inline>
            </w:drawing>
          </mc:Choice>
          <mc:Fallback>
            <w:pict>
              <v:line w14:anchorId="7AA202D4" id="Line 4" o:spid="_x0000_s1026" style="flip:y;visibility:visible;mso-wrap-style:square;mso-left-percent:-10001;mso-top-percent:-10001;mso-position-horizontal:absolute;mso-position-horizontal-relative:char;mso-position-vertical:absolute;mso-position-vertical-relative:line;mso-left-percent:-10001;mso-top-percent:-10001" from="0,0" to="441.7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" strokecolor="#00653b" strokeweight="1.5pt">
                <w10:anchorlock/>
              </v:line>
            </w:pict>
          </mc:Fallback>
        </mc:AlternateContent>
      </w:r>
    </w:p>
    <w:tbl>
      <w:tblPr>
        <w:tblStyle w:val="ac"/>
        <w:tblpPr w:leftFromText="180" w:rightFromText="180" w:vertAnchor="text" w:horzAnchor="page" w:tblpX="1777" w:tblpY="50"/>
        <w:tblOverlap w:val="never"/>
        <w:tblW w:w="8942" w:type="dxa"/>
        <w:tblLayout w:type="fixed"/>
        <w:tblLook w:val="04A0" w:firstRow="1" w:lastRow="0" w:firstColumn="1" w:lastColumn="0" w:noHBand="0" w:noVBand="1"/>
      </w:tblPr>
      <w:tblGrid>
        <w:gridCol w:w="1811"/>
        <w:gridCol w:w="2804"/>
        <w:gridCol w:w="2119"/>
        <w:gridCol w:w="2208"/>
      </w:tblGrid>
      <w:tr w:rsidR="008C41DD" w14:paraId="0CD2A52B" w14:textId="77777777" w:rsidTr="00D9385E">
        <w:trPr>
          <w:trHeight w:val="397"/>
        </w:trPr>
        <w:tc>
          <w:tcPr>
            <w:tcW w:w="4615" w:type="dxa"/>
            <w:gridSpan w:val="2"/>
            <w:tcBorders>
              <w:top w:val="single" w:sz="4" w:space="0" w:color="1E7648"/>
              <w:left w:val="nil"/>
              <w:bottom w:val="nil"/>
              <w:right w:val="single" w:sz="8" w:space="0" w:color="FFFFFF" w:themeColor="background1"/>
            </w:tcBorders>
            <w:shd w:val="clear" w:color="auto" w:fill="1E7648"/>
            <w:vAlign w:val="center"/>
          </w:tcPr>
          <w:p w14:paraId="4EEE05E4" w14:textId="77777777" w:rsidR="008C41DD" w:rsidRDefault="0069097B" w:rsidP="00230339">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lastRenderedPageBreak/>
              <w:t xml:space="preserve">           质控参数</w:t>
            </w:r>
          </w:p>
        </w:tc>
        <w:tc>
          <w:tcPr>
            <w:tcW w:w="2119"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C64EE52" w14:textId="77777777" w:rsidR="008C41DD" w:rsidRDefault="0069097B" w:rsidP="00230339">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208" w:type="dxa"/>
            <w:tcBorders>
              <w:top w:val="single" w:sz="4" w:space="0" w:color="1E7648"/>
              <w:left w:val="single" w:sz="8" w:space="0" w:color="FFFFFF" w:themeColor="background1"/>
              <w:bottom w:val="nil"/>
              <w:right w:val="nil"/>
            </w:tcBorders>
            <w:shd w:val="clear" w:color="auto" w:fill="1E7648"/>
            <w:vAlign w:val="center"/>
          </w:tcPr>
          <w:p w14:paraId="6717883E" w14:textId="77777777" w:rsidR="008C41DD" w:rsidRDefault="0069097B" w:rsidP="00230339">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1610AB" w14:paraId="7BCD9500" w14:textId="77777777" w:rsidTr="00D9385E">
        <w:trPr>
          <w:trHeight w:val="397"/>
        </w:trPr>
        <w:tc>
          <w:tcPr>
            <w:tcW w:w="1811" w:type="dxa"/>
            <w:tcBorders>
              <w:top w:val="single" w:sz="4" w:space="0" w:color="1E7648"/>
              <w:left w:val="nil"/>
              <w:right w:val="dashed" w:sz="4" w:space="0" w:color="D9D9D9" w:themeColor="background1" w:themeShade="D9"/>
            </w:tcBorders>
            <w:shd w:val="clear" w:color="auto" w:fill="FFFFFF" w:themeFill="background1"/>
            <w:vAlign w:val="center"/>
          </w:tcPr>
          <w:p w14:paraId="081712A7" w14:textId="77777777" w:rsidR="001610AB" w:rsidRDefault="001610AB" w:rsidP="001610AB">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80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83354B3" w14:textId="77777777" w:rsidR="001610AB" w:rsidRDefault="001610AB" w:rsidP="001610AB">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文库总量（ng）</w:t>
            </w:r>
          </w:p>
        </w:tc>
        <w:tc>
          <w:tcPr>
            <w:tcW w:w="211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4455488" w14:textId="31B40C9D" w:rsidR="001610AB" w:rsidRDefault="001610AB" w:rsidP="001610AB">
            <w:pPr>
              <w:pStyle w:val="af3"/>
              <w:ind w:firstLineChars="0" w:firstLine="0"/>
              <w:jc w:val="center"/>
              <w:rPr>
                <w:rFonts w:ascii="思源黑体 CN Normal" w:eastAsia="思源黑体 CN Normal" w:hAnsi="思源黑体 CN Normal" w:cs="思源黑体 CN Light"/>
                <w:kern w:val="0"/>
                <w:sz w:val="17"/>
                <w:szCs w:val="17"/>
                <w:lang w:bidi="ar"/>
              </w:rPr>
            </w:pPr>
            <w:r w:rsidRPr="00F83DB1">
              <w:rPr>
                <w:rFonts w:ascii="思源黑体 CN Normal" w:eastAsia="思源黑体 CN Normal" w:hAnsi="思源黑体 CN Normal" w:cs="思源黑体 CN Light"/>
                <w:kern w:val="0"/>
                <w:sz w:val="17"/>
                <w:szCs w:val="17"/>
              </w:rPr>
              <w:t xml:space="preserve">{%if </w:t>
            </w:r>
            <w:proofErr w:type="spellStart"/>
            <w:r w:rsidRPr="00F83DB1">
              <w:rPr>
                <w:rFonts w:ascii="思源黑体 CN Normal" w:eastAsia="思源黑体 CN Normal" w:hAnsi="思源黑体 CN Normal" w:cs="思源黑体 CN Light"/>
                <w:kern w:val="0"/>
                <w:sz w:val="17"/>
                <w:szCs w:val="17"/>
              </w:rPr>
              <w:t>lib_quality_control</w:t>
            </w:r>
            <w:proofErr w:type="spellEnd"/>
            <w:r w:rsidRPr="00F83DB1">
              <w:rPr>
                <w:rFonts w:ascii="思源黑体 CN Normal" w:eastAsia="思源黑体 CN Normal" w:hAnsi="思源黑体 CN Normal" w:cs="思源黑体 CN Light"/>
                <w:kern w:val="0"/>
                <w:sz w:val="17"/>
                <w:szCs w:val="17"/>
              </w:rPr>
              <w:t xml:space="preserve"> and </w:t>
            </w:r>
            <w:proofErr w:type="spellStart"/>
            <w:r w:rsidRPr="00F83DB1">
              <w:rPr>
                <w:rFonts w:ascii="思源黑体 CN Normal" w:eastAsia="思源黑体 CN Normal" w:hAnsi="思源黑体 CN Normal" w:cs="思源黑体 CN Light"/>
                <w:kern w:val="0"/>
                <w:sz w:val="17"/>
                <w:szCs w:val="17"/>
              </w:rPr>
              <w:t>lib_quality_control.lib_dna_qc</w:t>
            </w:r>
            <w:proofErr w:type="spellEnd"/>
            <w:r w:rsidRPr="00F83DB1">
              <w:rPr>
                <w:rFonts w:ascii="思源黑体 CN Normal" w:eastAsia="思源黑体 CN Normal" w:hAnsi="思源黑体 CN Normal" w:cs="思源黑体 CN Light"/>
                <w:kern w:val="0"/>
                <w:sz w:val="17"/>
                <w:szCs w:val="17"/>
              </w:rPr>
              <w:t xml:space="preserve"> and lib_quality_control.lib_dna_</w:t>
            </w:r>
            <w:proofErr w:type="gramStart"/>
            <w:r w:rsidRPr="00F83DB1">
              <w:rPr>
                <w:rFonts w:ascii="思源黑体 CN Normal" w:eastAsia="思源黑体 CN Normal" w:hAnsi="思源黑体 CN Normal" w:cs="思源黑体 CN Light"/>
                <w:kern w:val="0"/>
                <w:sz w:val="17"/>
                <w:szCs w:val="17"/>
              </w:rPr>
              <w:t>qc.library</w:t>
            </w:r>
            <w:proofErr w:type="gramEnd"/>
            <w:r w:rsidRPr="00F83DB1">
              <w:rPr>
                <w:rFonts w:ascii="思源黑体 CN Normal" w:eastAsia="思源黑体 CN Normal" w:hAnsi="思源黑体 CN Normal" w:cs="思源黑体 CN Light"/>
                <w:kern w:val="0"/>
                <w:sz w:val="17"/>
                <w:szCs w:val="17"/>
              </w:rPr>
              <w:t>_qty%}{{lib_quality_control.lib_dna_qc.library_qty|replace(“.00”,””)}}{%else%}{%endif%}</w:t>
            </w:r>
          </w:p>
        </w:tc>
        <w:tc>
          <w:tcPr>
            <w:tcW w:w="2208"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2C8C8D6" w14:textId="77777777" w:rsidR="001610AB" w:rsidRDefault="001610AB" w:rsidP="001610AB">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r>
      <w:tr w:rsidR="001610AB" w14:paraId="7A38495E" w14:textId="77777777" w:rsidTr="00D9385E">
        <w:trPr>
          <w:trHeight w:val="397"/>
        </w:trPr>
        <w:tc>
          <w:tcPr>
            <w:tcW w:w="181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8DA2A59" w14:textId="77777777" w:rsidR="001610AB" w:rsidRDefault="001610AB" w:rsidP="001610AB">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0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49749DD" w14:textId="77777777" w:rsidR="001610AB" w:rsidRDefault="001610AB" w:rsidP="001610AB">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211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AF9593C" w14:textId="6354AAE4" w:rsidR="001610AB" w:rsidRDefault="001610AB" w:rsidP="001610AB">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cleandata</w:t>
            </w:r>
            <w:proofErr w:type="gramEnd"/>
            <w:r w:rsidRPr="002D1A68">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c>
          <w:tcPr>
            <w:tcW w:w="2208"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AE1243F" w14:textId="77777777" w:rsidR="001610AB" w:rsidRDefault="001610AB" w:rsidP="001610AB">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r>
      <w:tr w:rsidR="001610AB" w14:paraId="6EFC1311" w14:textId="77777777" w:rsidTr="00D9385E">
        <w:trPr>
          <w:trHeight w:val="397"/>
        </w:trPr>
        <w:tc>
          <w:tcPr>
            <w:tcW w:w="1811" w:type="dxa"/>
            <w:vMerge/>
            <w:tcBorders>
              <w:left w:val="nil"/>
              <w:right w:val="dashed" w:sz="4" w:space="0" w:color="D9D9D9" w:themeColor="background1" w:themeShade="D9"/>
            </w:tcBorders>
            <w:shd w:val="clear" w:color="auto" w:fill="FFFFFF" w:themeFill="background1"/>
            <w:vAlign w:val="center"/>
          </w:tcPr>
          <w:p w14:paraId="5C639C19" w14:textId="77777777" w:rsidR="001610AB" w:rsidRDefault="001610AB" w:rsidP="001610AB">
            <w:pPr>
              <w:pStyle w:val="af3"/>
              <w:ind w:firstLine="340"/>
              <w:jc w:val="center"/>
              <w:rPr>
                <w:rFonts w:ascii="思源黑体 CN Normal" w:eastAsia="思源黑体 CN Normal" w:hAnsi="思源黑体 CN Normal"/>
                <w:sz w:val="17"/>
                <w:szCs w:val="17"/>
              </w:rPr>
            </w:pPr>
          </w:p>
        </w:tc>
        <w:tc>
          <w:tcPr>
            <w:tcW w:w="280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4685C25" w14:textId="77777777" w:rsidR="001610AB" w:rsidRDefault="001610AB" w:rsidP="001610AB">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11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2A3FB50" w14:textId="422CCE16" w:rsidR="001610AB" w:rsidRDefault="001610AB" w:rsidP="001610AB">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CE736A">
              <w:rPr>
                <w:rFonts w:ascii="思源黑体 CN Normal" w:eastAsia="思源黑体 CN Normal" w:hAnsi="思源黑体 CN Normal" w:cs="思源黑体 CN Light"/>
                <w:kern w:val="0"/>
                <w:sz w:val="17"/>
                <w:szCs w:val="17"/>
              </w:rPr>
              <w:t>mapping</w:t>
            </w:r>
            <w:proofErr w:type="gramEnd"/>
            <w:r w:rsidRPr="00CE736A">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c>
          <w:tcPr>
            <w:tcW w:w="220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7ED2047" w14:textId="77777777" w:rsidR="001610AB" w:rsidRDefault="001610AB" w:rsidP="001610AB">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1610AB" w14:paraId="2B9BD261" w14:textId="77777777" w:rsidTr="00D9385E">
        <w:trPr>
          <w:trHeight w:val="397"/>
        </w:trPr>
        <w:tc>
          <w:tcPr>
            <w:tcW w:w="1811" w:type="dxa"/>
            <w:vMerge/>
            <w:tcBorders>
              <w:left w:val="nil"/>
              <w:right w:val="dashed" w:sz="4" w:space="0" w:color="D9D9D9" w:themeColor="background1" w:themeShade="D9"/>
            </w:tcBorders>
            <w:shd w:val="clear" w:color="auto" w:fill="FFFFFF" w:themeFill="background1"/>
            <w:vAlign w:val="center"/>
          </w:tcPr>
          <w:p w14:paraId="577453C2" w14:textId="77777777" w:rsidR="001610AB" w:rsidRDefault="001610AB" w:rsidP="001610AB">
            <w:pPr>
              <w:pStyle w:val="af3"/>
              <w:ind w:firstLine="340"/>
              <w:jc w:val="center"/>
              <w:rPr>
                <w:rFonts w:ascii="思源黑体 CN Normal" w:eastAsia="思源黑体 CN Normal" w:hAnsi="思源黑体 CN Normal"/>
                <w:sz w:val="17"/>
                <w:szCs w:val="17"/>
              </w:rPr>
            </w:pPr>
          </w:p>
        </w:tc>
        <w:tc>
          <w:tcPr>
            <w:tcW w:w="280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4BE1890" w14:textId="77777777" w:rsidR="001610AB" w:rsidRDefault="001610AB" w:rsidP="001610AB">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覆盖度</w:t>
            </w:r>
          </w:p>
        </w:tc>
        <w:tc>
          <w:tcPr>
            <w:tcW w:w="211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BC1130C" w14:textId="4BEAF2FD" w:rsidR="001610AB" w:rsidRDefault="001610AB" w:rsidP="001610AB">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cover</w:t>
            </w:r>
            <w:proofErr w:type="gramEnd"/>
            <w:r w:rsidRPr="002D1A68">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c>
          <w:tcPr>
            <w:tcW w:w="220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90478D2" w14:textId="77777777" w:rsidR="001610AB" w:rsidRDefault="001610AB" w:rsidP="001610AB">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98%</w:t>
            </w:r>
          </w:p>
        </w:tc>
      </w:tr>
      <w:tr w:rsidR="001610AB" w14:paraId="1973F829" w14:textId="77777777" w:rsidTr="00D9385E">
        <w:trPr>
          <w:trHeight w:val="397"/>
        </w:trPr>
        <w:tc>
          <w:tcPr>
            <w:tcW w:w="1811" w:type="dxa"/>
            <w:vMerge/>
            <w:tcBorders>
              <w:left w:val="nil"/>
              <w:right w:val="dashed" w:sz="4" w:space="0" w:color="D9D9D9" w:themeColor="background1" w:themeShade="D9"/>
            </w:tcBorders>
            <w:shd w:val="clear" w:color="auto" w:fill="FFFFFF" w:themeFill="background1"/>
            <w:vAlign w:val="center"/>
          </w:tcPr>
          <w:p w14:paraId="13E28EA9" w14:textId="77777777" w:rsidR="001610AB" w:rsidRDefault="001610AB" w:rsidP="001610AB">
            <w:pPr>
              <w:pStyle w:val="af3"/>
              <w:ind w:firstLine="340"/>
              <w:jc w:val="center"/>
              <w:rPr>
                <w:rFonts w:ascii="思源黑体 CN Normal" w:eastAsia="思源黑体 CN Normal" w:hAnsi="思源黑体 CN Normal"/>
                <w:sz w:val="17"/>
                <w:szCs w:val="17"/>
              </w:rPr>
            </w:pPr>
          </w:p>
        </w:tc>
        <w:tc>
          <w:tcPr>
            <w:tcW w:w="280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5879E71" w14:textId="77777777" w:rsidR="001610AB" w:rsidRDefault="001610AB" w:rsidP="001610AB">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均</w:t>
            </w:r>
            <w:proofErr w:type="gramStart"/>
            <w:r>
              <w:rPr>
                <w:rFonts w:ascii="思源黑体 CN Normal" w:eastAsia="思源黑体 CN Normal" w:hAnsi="思源黑体 CN Normal" w:cs="思源黑体 CN Light" w:hint="eastAsia"/>
                <w:kern w:val="0"/>
                <w:sz w:val="17"/>
                <w:szCs w:val="17"/>
              </w:rPr>
              <w:t>一</w:t>
            </w:r>
            <w:proofErr w:type="gramEnd"/>
            <w:r>
              <w:rPr>
                <w:rFonts w:ascii="思源黑体 CN Normal" w:eastAsia="思源黑体 CN Normal" w:hAnsi="思源黑体 CN Normal" w:cs="思源黑体 CN Light" w:hint="eastAsia"/>
                <w:kern w:val="0"/>
                <w:sz w:val="17"/>
                <w:szCs w:val="17"/>
              </w:rPr>
              <w:t>性</w:t>
            </w:r>
          </w:p>
        </w:tc>
        <w:tc>
          <w:tcPr>
            <w:tcW w:w="211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ED645F7" w14:textId="0F78BB51" w:rsidR="001610AB" w:rsidRDefault="001610AB" w:rsidP="001610AB">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uni</w:t>
            </w:r>
            <w:proofErr w:type="gramEnd"/>
            <w:r w:rsidRPr="002D1A68">
              <w:rPr>
                <w:rFonts w:ascii="思源黑体 CN Normal" w:eastAsia="思源黑体 CN Normal" w:hAnsi="思源黑体 CN Normal" w:cs="思源黑体 CN Light"/>
                <w:kern w:val="0"/>
                <w:sz w:val="17"/>
                <w:szCs w:val="17"/>
              </w:rPr>
              <w:t>20</w:t>
            </w:r>
            <w:r>
              <w:rPr>
                <w:rFonts w:ascii="思源黑体 CN Normal" w:eastAsia="思源黑体 CN Normal" w:hAnsi="思源黑体 CN Normal" w:cs="思源黑体 CN Light"/>
                <w:kern w:val="0"/>
                <w:sz w:val="17"/>
                <w:szCs w:val="17"/>
              </w:rPr>
              <w:t>}}</w:t>
            </w:r>
          </w:p>
        </w:tc>
        <w:tc>
          <w:tcPr>
            <w:tcW w:w="220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D470ABE" w14:textId="77777777" w:rsidR="001610AB" w:rsidRDefault="001610AB" w:rsidP="001610AB">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1610AB" w14:paraId="1251717D" w14:textId="77777777" w:rsidTr="00D9385E">
        <w:trPr>
          <w:trHeight w:val="397"/>
        </w:trPr>
        <w:tc>
          <w:tcPr>
            <w:tcW w:w="1811" w:type="dxa"/>
            <w:vMerge/>
            <w:tcBorders>
              <w:left w:val="nil"/>
              <w:right w:val="dashed" w:sz="4" w:space="0" w:color="D9D9D9" w:themeColor="background1" w:themeShade="D9"/>
            </w:tcBorders>
            <w:shd w:val="clear" w:color="auto" w:fill="FFFFFF" w:themeFill="background1"/>
            <w:vAlign w:val="center"/>
          </w:tcPr>
          <w:p w14:paraId="11040E45" w14:textId="77777777" w:rsidR="001610AB" w:rsidRDefault="001610AB" w:rsidP="001610AB">
            <w:pPr>
              <w:pStyle w:val="af3"/>
              <w:ind w:firstLine="340"/>
              <w:jc w:val="center"/>
              <w:rPr>
                <w:rFonts w:ascii="思源黑体 CN Normal" w:eastAsia="思源黑体 CN Normal" w:hAnsi="思源黑体 CN Normal"/>
                <w:sz w:val="17"/>
                <w:szCs w:val="17"/>
              </w:rPr>
            </w:pPr>
          </w:p>
        </w:tc>
        <w:tc>
          <w:tcPr>
            <w:tcW w:w="280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3A42A95" w14:textId="77777777" w:rsidR="001610AB" w:rsidRDefault="001610AB" w:rsidP="001610AB">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平均深度</w:t>
            </w:r>
            <w:r>
              <w:rPr>
                <w:rFonts w:ascii="思源黑体 CN Normal" w:eastAsia="思源黑体 CN Normal" w:hAnsi="思源黑体 CN Normal" w:cs="思源黑体 CN Light" w:hint="eastAsia"/>
                <w:kern w:val="0"/>
                <w:sz w:val="17"/>
                <w:szCs w:val="17"/>
                <w:lang w:bidi="ar"/>
              </w:rPr>
              <w:t>（×）</w:t>
            </w:r>
          </w:p>
        </w:tc>
        <w:tc>
          <w:tcPr>
            <w:tcW w:w="211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C0274D7" w14:textId="25B6B904" w:rsidR="001610AB" w:rsidRDefault="001610AB" w:rsidP="001610AB">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qc.depth</w:t>
            </w:r>
            <w:proofErr w:type="gramEnd"/>
            <w:r>
              <w:rPr>
                <w:rFonts w:ascii="思源黑体 CN Normal" w:eastAsia="思源黑体 CN Normal" w:hAnsi="思源黑体 CN Normal" w:cs="思源黑体 CN Light"/>
                <w:kern w:val="0"/>
                <w:sz w:val="17"/>
                <w:szCs w:val="17"/>
              </w:rPr>
              <w:t>_mean</w:t>
            </w:r>
            <w:proofErr w:type="spellEnd"/>
            <w:r>
              <w:rPr>
                <w:rFonts w:ascii="思源黑体 CN Normal" w:eastAsia="思源黑体 CN Normal" w:hAnsi="思源黑体 CN Normal" w:cs="思源黑体 CN Light"/>
                <w:kern w:val="0"/>
                <w:sz w:val="17"/>
                <w:szCs w:val="17"/>
              </w:rPr>
              <w:t>}}</w:t>
            </w:r>
          </w:p>
        </w:tc>
        <w:tc>
          <w:tcPr>
            <w:tcW w:w="220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549265B" w14:textId="77777777" w:rsidR="001610AB" w:rsidRDefault="001610AB" w:rsidP="001610AB">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10000</w:t>
            </w:r>
          </w:p>
        </w:tc>
      </w:tr>
      <w:tr w:rsidR="001610AB" w14:paraId="06F05B5D" w14:textId="77777777" w:rsidTr="00D9385E">
        <w:trPr>
          <w:trHeight w:val="397"/>
        </w:trPr>
        <w:tc>
          <w:tcPr>
            <w:tcW w:w="1811" w:type="dxa"/>
            <w:vMerge/>
            <w:tcBorders>
              <w:left w:val="nil"/>
              <w:bottom w:val="single" w:sz="4" w:space="0" w:color="1E7648"/>
              <w:right w:val="dashed" w:sz="4" w:space="0" w:color="D9D9D9" w:themeColor="background1" w:themeShade="D9"/>
            </w:tcBorders>
            <w:shd w:val="clear" w:color="auto" w:fill="FFFFFF" w:themeFill="background1"/>
            <w:vAlign w:val="center"/>
          </w:tcPr>
          <w:p w14:paraId="597B88C6" w14:textId="77777777" w:rsidR="001610AB" w:rsidRDefault="001610AB" w:rsidP="001610AB">
            <w:pPr>
              <w:pStyle w:val="af3"/>
              <w:ind w:firstLine="340"/>
              <w:jc w:val="center"/>
              <w:rPr>
                <w:rFonts w:ascii="思源黑体 CN Normal" w:eastAsia="思源黑体 CN Normal" w:hAnsi="思源黑体 CN Normal"/>
                <w:sz w:val="17"/>
                <w:szCs w:val="17"/>
              </w:rPr>
            </w:pPr>
          </w:p>
        </w:tc>
        <w:tc>
          <w:tcPr>
            <w:tcW w:w="2804"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33AEEE4" w14:textId="77777777" w:rsidR="001610AB" w:rsidRDefault="001610AB" w:rsidP="001610AB">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119"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6EB8E4D" w14:textId="6DE496D5" w:rsidR="001610AB" w:rsidRDefault="001610AB" w:rsidP="001610AB">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qc.depth</w:t>
            </w:r>
            <w:proofErr w:type="gramEnd"/>
            <w:r>
              <w:rPr>
                <w:rFonts w:ascii="思源黑体 CN Normal" w:eastAsia="思源黑体 CN Normal" w:hAnsi="思源黑体 CN Normal" w:cs="思源黑体 CN Light"/>
                <w:kern w:val="0"/>
                <w:sz w:val="17"/>
                <w:szCs w:val="17"/>
              </w:rPr>
              <w:t>_ssbc</w:t>
            </w:r>
            <w:proofErr w:type="spellEnd"/>
            <w:r>
              <w:rPr>
                <w:rFonts w:ascii="思源黑体 CN Normal" w:eastAsia="思源黑体 CN Normal" w:hAnsi="思源黑体 CN Normal" w:cs="思源黑体 CN Light"/>
                <w:kern w:val="0"/>
                <w:sz w:val="17"/>
                <w:szCs w:val="17"/>
              </w:rPr>
              <w:t>}}</w:t>
            </w:r>
          </w:p>
        </w:tc>
        <w:tc>
          <w:tcPr>
            <w:tcW w:w="2208"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05BEE1FD" w14:textId="77777777" w:rsidR="001610AB" w:rsidRDefault="001610AB" w:rsidP="001610AB">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＞1</w:t>
            </w:r>
            <w:r>
              <w:rPr>
                <w:rFonts w:ascii="思源黑体 CN Normal" w:eastAsia="思源黑体 CN Normal" w:hAnsi="思源黑体 CN Normal" w:cs="思源黑体 CN Light"/>
                <w:kern w:val="0"/>
                <w:sz w:val="17"/>
                <w:szCs w:val="17"/>
              </w:rPr>
              <w:t>500</w:t>
            </w:r>
          </w:p>
        </w:tc>
      </w:tr>
    </w:tbl>
    <w:p w14:paraId="33B6FC2F" w14:textId="77777777" w:rsidR="008C41DD" w:rsidRDefault="0069097B">
      <w:pPr>
        <w:adjustRightInd w:val="0"/>
        <w:snapToGrid w:val="0"/>
        <w:rPr>
          <w:rFonts w:ascii="思源黑体 CN Normal" w:eastAsia="思源黑体 CN Normal" w:hAnsi="思源黑体 CN Normal"/>
          <w:b/>
          <w:color w:val="000000" w:themeColor="text1"/>
          <w:sz w:val="16"/>
          <w:szCs w:val="16"/>
        </w:rPr>
      </w:pPr>
      <w:r>
        <w:rPr>
          <w:rFonts w:ascii="思源黑体 CN Normal" w:eastAsia="思源黑体 CN Normal" w:hAnsi="思源黑体 CN Normal" w:hint="eastAsia"/>
          <w:b/>
          <w:color w:val="000000" w:themeColor="text1"/>
          <w:sz w:val="16"/>
          <w:szCs w:val="16"/>
        </w:rPr>
        <w:t>注：</w:t>
      </w:r>
    </w:p>
    <w:p w14:paraId="0DF56A2C" w14:textId="77777777" w:rsidR="008C41DD" w:rsidRDefault="0069097B">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文库总量：构建文库的DNA总量；</w:t>
      </w:r>
    </w:p>
    <w:p w14:paraId="1AF6DE52" w14:textId="77777777" w:rsidR="008C41DD" w:rsidRDefault="0069097B">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Q30: </w:t>
      </w:r>
      <w:r>
        <w:rPr>
          <w:rFonts w:ascii="思源黑体 CN Normal" w:eastAsia="思源黑体 CN Normal" w:hAnsi="思源黑体 CN Normal" w:hint="eastAsia"/>
          <w:color w:val="000000" w:themeColor="text1"/>
          <w:sz w:val="16"/>
          <w:szCs w:val="16"/>
        </w:rPr>
        <w:t>测序的准确率高于</w:t>
      </w:r>
      <w:r>
        <w:rPr>
          <w:rFonts w:ascii="思源黑体 CN Normal" w:eastAsia="思源黑体 CN Normal" w:hAnsi="思源黑体 CN Normal"/>
          <w:color w:val="000000" w:themeColor="text1"/>
          <w:sz w:val="16"/>
          <w:szCs w:val="16"/>
        </w:rPr>
        <w:t>99.9%的碱基的比例</w:t>
      </w:r>
      <w:r>
        <w:rPr>
          <w:rFonts w:ascii="思源黑体 CN Normal" w:eastAsia="思源黑体 CN Normal" w:hAnsi="思源黑体 CN Normal" w:hint="eastAsia"/>
          <w:color w:val="000000" w:themeColor="text1"/>
          <w:sz w:val="16"/>
          <w:szCs w:val="16"/>
        </w:rPr>
        <w:t>；</w:t>
      </w:r>
    </w:p>
    <w:p w14:paraId="0BBBBC72" w14:textId="77777777" w:rsidR="008C41DD" w:rsidRDefault="0069097B">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比对率</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可以比对至参考序列上的</w:t>
      </w:r>
      <w:r>
        <w:rPr>
          <w:rFonts w:ascii="思源黑体 CN Normal" w:eastAsia="思源黑体 CN Normal" w:hAnsi="思源黑体 CN Normal"/>
          <w:color w:val="000000" w:themeColor="text1"/>
          <w:sz w:val="16"/>
          <w:szCs w:val="16"/>
        </w:rPr>
        <w:t>reads的比例</w:t>
      </w:r>
      <w:r>
        <w:rPr>
          <w:rFonts w:ascii="思源黑体 CN Normal" w:eastAsia="思源黑体 CN Normal" w:hAnsi="思源黑体 CN Normal" w:hint="eastAsia"/>
          <w:color w:val="000000" w:themeColor="text1"/>
          <w:sz w:val="16"/>
          <w:szCs w:val="16"/>
        </w:rPr>
        <w:t>；</w:t>
      </w:r>
    </w:p>
    <w:p w14:paraId="3C390DEC" w14:textId="77777777" w:rsidR="008C41DD" w:rsidRDefault="0069097B">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检测到的区域</w:t>
      </w:r>
      <w:proofErr w:type="gramStart"/>
      <w:r>
        <w:rPr>
          <w:rFonts w:ascii="思源黑体 CN Normal" w:eastAsia="思源黑体 CN Normal" w:hAnsi="思源黑体 CN Normal" w:hint="eastAsia"/>
          <w:color w:val="000000" w:themeColor="text1"/>
          <w:sz w:val="16"/>
          <w:szCs w:val="16"/>
        </w:rPr>
        <w:t>占目标</w:t>
      </w:r>
      <w:proofErr w:type="gramEnd"/>
      <w:r>
        <w:rPr>
          <w:rFonts w:ascii="思源黑体 CN Normal" w:eastAsia="思源黑体 CN Normal" w:hAnsi="思源黑体 CN Normal" w:hint="eastAsia"/>
          <w:color w:val="000000" w:themeColor="text1"/>
          <w:sz w:val="16"/>
          <w:szCs w:val="16"/>
        </w:rPr>
        <w:t>区域的比例；</w:t>
      </w:r>
    </w:p>
    <w:p w14:paraId="73D7EC86" w14:textId="77777777" w:rsidR="008C41DD" w:rsidRDefault="0069097B">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w:t>
      </w:r>
      <w:proofErr w:type="gramStart"/>
      <w:r>
        <w:rPr>
          <w:rFonts w:ascii="思源黑体 CN Normal" w:eastAsia="思源黑体 CN Normal" w:hAnsi="思源黑体 CN Normal" w:hint="eastAsia"/>
          <w:color w:val="000000" w:themeColor="text1"/>
          <w:sz w:val="16"/>
          <w:szCs w:val="16"/>
        </w:rPr>
        <w:t>一</w:t>
      </w:r>
      <w:proofErr w:type="gramEnd"/>
      <w:r>
        <w:rPr>
          <w:rFonts w:ascii="思源黑体 CN Normal" w:eastAsia="思源黑体 CN Normal" w:hAnsi="思源黑体 CN Normal" w:hint="eastAsia"/>
          <w:color w:val="000000" w:themeColor="text1"/>
          <w:sz w:val="16"/>
          <w:szCs w:val="16"/>
        </w:rPr>
        <w:t>性:</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整体目标区域中，测序深度超过平均深度</w:t>
      </w:r>
      <w:r>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20%的区域的占比；</w:t>
      </w:r>
    </w:p>
    <w:p w14:paraId="3D99D00F" w14:textId="77777777" w:rsidR="008C41DD" w:rsidRDefault="0069097B">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平均深度: 目标区域每个碱基被覆盖到的次数的平均值；</w:t>
      </w:r>
    </w:p>
    <w:p w14:paraId="50CFA132" w14:textId="77777777" w:rsidR="008C41DD" w:rsidRDefault="0069097B">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平均有效深度：目标区域每个碱基被覆盖到的次数的平均值，去除PCR重复后测到的读数；</w:t>
      </w:r>
    </w:p>
    <w:p w14:paraId="4867DB86" w14:textId="77777777" w:rsidR="008C41DD" w:rsidRDefault="0069097B">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参考值为“/”，表示此质</w:t>
      </w:r>
      <w:proofErr w:type="gramStart"/>
      <w:r>
        <w:rPr>
          <w:rFonts w:ascii="思源黑体 CN Normal" w:eastAsia="思源黑体 CN Normal" w:hAnsi="思源黑体 CN Normal" w:hint="eastAsia"/>
          <w:color w:val="000000" w:themeColor="text1"/>
          <w:sz w:val="16"/>
          <w:szCs w:val="16"/>
        </w:rPr>
        <w:t>控项并非</w:t>
      </w:r>
      <w:proofErr w:type="gramEnd"/>
      <w:r>
        <w:rPr>
          <w:rFonts w:ascii="思源黑体 CN Normal" w:eastAsia="思源黑体 CN Normal" w:hAnsi="思源黑体 CN Normal" w:hint="eastAsia"/>
          <w:color w:val="000000" w:themeColor="text1"/>
          <w:sz w:val="16"/>
          <w:szCs w:val="16"/>
        </w:rPr>
        <w:t>本检测的必要质控项，结果仅供参考；</w:t>
      </w:r>
    </w:p>
    <w:p w14:paraId="7D15CC9D" w14:textId="5EC843CD" w:rsidR="008C41DD" w:rsidRPr="009D3CA2" w:rsidRDefault="0069097B" w:rsidP="009D3CA2">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如果“质控数值”超出“参考值”，可能会影响检测结果的准确性。</w:t>
      </w:r>
    </w:p>
    <w:tbl>
      <w:tblPr>
        <w:tblStyle w:val="ac"/>
        <w:tblpPr w:leftFromText="181" w:rightFromText="181" w:tblpYSpec="bottom"/>
        <w:tblOverlap w:val="never"/>
        <w:tblW w:w="8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31"/>
      </w:tblGrid>
      <w:tr w:rsidR="009D3CA2" w14:paraId="38048ABD" w14:textId="77777777" w:rsidTr="00C11754">
        <w:tc>
          <w:tcPr>
            <w:tcW w:w="8931" w:type="dxa"/>
          </w:tcPr>
          <w:p w14:paraId="620A1640" w14:textId="77777777" w:rsidR="009D3CA2" w:rsidRPr="00F72521" w:rsidRDefault="009D3CA2" w:rsidP="00C11754">
            <w:pPr>
              <w:spacing w:line="500" w:lineRule="exact"/>
              <w:ind w:leftChars="-50" w:left="-105"/>
              <w:rPr>
                <w:rFonts w:ascii="Times New Roman" w:eastAsia="微软雅黑" w:hAnsi="Times New Roman" w:cs="微软雅黑"/>
                <w:sz w:val="18"/>
                <w:szCs w:val="18"/>
              </w:rPr>
            </w:pPr>
            <w:r>
              <w:rPr>
                <w:rFonts w:ascii="微软雅黑" w:eastAsia="微软雅黑" w:hAnsi="微软雅黑" w:hint="eastAsia"/>
                <w:b/>
                <w:bCs/>
                <w:color w:val="404040" w:themeColor="text1" w:themeTint="BF"/>
                <w:sz w:val="18"/>
                <w:szCs w:val="21"/>
              </w:rPr>
              <w:t>实验操作：</w:t>
            </w:r>
            <w:r>
              <w:rPr>
                <w:rFonts w:ascii="Times New Roman" w:eastAsia="思源黑体 CN Normal" w:hAnsi="Times New Roman" w:cs="微软雅黑" w:hint="eastAsia"/>
                <w:sz w:val="18"/>
                <w:szCs w:val="18"/>
              </w:rPr>
              <w:t xml:space="preserve">                      </w:t>
            </w:r>
            <w:r>
              <w:rPr>
                <w:rFonts w:ascii="微软雅黑" w:eastAsia="微软雅黑" w:hAnsi="微软雅黑" w:hint="eastAsia"/>
                <w:b/>
                <w:bCs/>
                <w:color w:val="404040" w:themeColor="text1" w:themeTint="BF"/>
                <w:sz w:val="18"/>
                <w:szCs w:val="21"/>
              </w:rPr>
              <w:t xml:space="preserve"> 报告审核：                     报告日期：{</w:t>
            </w:r>
            <w:r>
              <w:rPr>
                <w:rFonts w:ascii="微软雅黑" w:eastAsia="微软雅黑" w:hAnsi="微软雅黑"/>
                <w:b/>
                <w:bCs/>
                <w:color w:val="404040" w:themeColor="text1" w:themeTint="BF"/>
                <w:sz w:val="18"/>
                <w:szCs w:val="21"/>
              </w:rPr>
              <w:t>{</w:t>
            </w:r>
            <w:proofErr w:type="spellStart"/>
            <w:proofErr w:type="gramStart"/>
            <w:r>
              <w:rPr>
                <w:rFonts w:ascii="微软雅黑" w:eastAsia="微软雅黑" w:hAnsi="微软雅黑"/>
                <w:b/>
                <w:bCs/>
                <w:color w:val="404040" w:themeColor="text1" w:themeTint="BF"/>
                <w:sz w:val="18"/>
                <w:szCs w:val="21"/>
              </w:rPr>
              <w:t>sample.report</w:t>
            </w:r>
            <w:proofErr w:type="gramEnd"/>
            <w:r>
              <w:rPr>
                <w:rFonts w:ascii="微软雅黑" w:eastAsia="微软雅黑" w:hAnsi="微软雅黑"/>
                <w:b/>
                <w:bCs/>
                <w:color w:val="404040" w:themeColor="text1" w:themeTint="BF"/>
                <w:sz w:val="18"/>
                <w:szCs w:val="21"/>
              </w:rPr>
              <w:t>_date</w:t>
            </w:r>
            <w:proofErr w:type="spellEnd"/>
            <w:r>
              <w:rPr>
                <w:rFonts w:ascii="微软雅黑" w:eastAsia="微软雅黑" w:hAnsi="微软雅黑"/>
                <w:b/>
                <w:bCs/>
                <w:color w:val="404040" w:themeColor="text1" w:themeTint="BF"/>
                <w:sz w:val="18"/>
                <w:szCs w:val="21"/>
              </w:rPr>
              <w:t>}}</w:t>
            </w:r>
          </w:p>
        </w:tc>
      </w:tr>
      <w:tr w:rsidR="009D3CA2" w14:paraId="5FFB6296" w14:textId="77777777" w:rsidTr="00C11754">
        <w:trPr>
          <w:trHeight w:val="371"/>
        </w:trPr>
        <w:tc>
          <w:tcPr>
            <w:tcW w:w="8931" w:type="dxa"/>
            <w:tcBorders>
              <w:bottom w:val="single" w:sz="12" w:space="0" w:color="00653B"/>
            </w:tcBorders>
          </w:tcPr>
          <w:p w14:paraId="214B474F" w14:textId="77777777" w:rsidR="009D3CA2" w:rsidRPr="00F72521" w:rsidRDefault="009D3CA2" w:rsidP="00C11754">
            <w:pPr>
              <w:pBdr>
                <w:top w:val="single" w:sz="8" w:space="1" w:color="7F7F7F"/>
              </w:pBdr>
              <w:spacing w:line="240" w:lineRule="exact"/>
              <w:ind w:leftChars="-50" w:left="-105"/>
              <w:jc w:val="left"/>
              <w:rPr>
                <w:rFonts w:ascii="Times New Roman" w:eastAsia="思源黑体 CN Normal" w:hAnsi="Times New Roman" w:cs="微软雅黑"/>
                <w:b/>
                <w:szCs w:val="21"/>
              </w:rPr>
            </w:pPr>
            <w:r>
              <w:rPr>
                <w:rFonts w:ascii="微软雅黑" w:eastAsia="微软雅黑" w:hAnsi="微软雅黑" w:hint="eastAsia"/>
                <w:sz w:val="15"/>
                <w:szCs w:val="18"/>
              </w:rPr>
              <w:t>注：</w:t>
            </w:r>
            <w:r>
              <w:rPr>
                <w:rFonts w:ascii="微软雅黑" w:eastAsia="微软雅黑" w:hAnsi="微软雅黑"/>
                <w:sz w:val="15"/>
                <w:szCs w:val="18"/>
              </w:rPr>
              <w:t>本报告</w:t>
            </w:r>
            <w:r>
              <w:rPr>
                <w:rFonts w:ascii="微软雅黑" w:eastAsia="微软雅黑" w:hAnsi="微软雅黑" w:hint="eastAsia"/>
                <w:sz w:val="15"/>
                <w:szCs w:val="18"/>
              </w:rPr>
              <w:t>只</w:t>
            </w:r>
            <w:r>
              <w:rPr>
                <w:rFonts w:ascii="微软雅黑" w:eastAsia="微软雅黑" w:hAnsi="微软雅黑"/>
                <w:sz w:val="15"/>
                <w:szCs w:val="18"/>
              </w:rPr>
              <w:t>针对此次送检</w:t>
            </w:r>
            <w:r>
              <w:rPr>
                <w:rFonts w:ascii="微软雅黑" w:eastAsia="微软雅黑" w:hAnsi="微软雅黑" w:hint="eastAsia"/>
                <w:sz w:val="15"/>
                <w:szCs w:val="18"/>
              </w:rPr>
              <w:t>样本，仅</w:t>
            </w:r>
            <w:r>
              <w:rPr>
                <w:rFonts w:ascii="微软雅黑" w:eastAsia="微软雅黑" w:hAnsi="微软雅黑"/>
                <w:sz w:val="15"/>
                <w:szCs w:val="18"/>
              </w:rPr>
              <w:t>供临床参考</w:t>
            </w:r>
            <w:r>
              <w:rPr>
                <w:rFonts w:ascii="微软雅黑" w:eastAsia="微软雅黑" w:hAnsi="微软雅黑" w:hint="eastAsia"/>
                <w:sz w:val="15"/>
                <w:szCs w:val="18"/>
              </w:rPr>
              <w:t>。</w:t>
            </w:r>
          </w:p>
        </w:tc>
      </w:tr>
    </w:tbl>
    <w:p w14:paraId="2C9C054F" w14:textId="77777777" w:rsidR="009D3CA2" w:rsidRDefault="009D3CA2" w:rsidP="009D3CA2">
      <w:pPr>
        <w:widowControl/>
        <w:spacing w:line="20" w:lineRule="exact"/>
        <w:jc w:val="left"/>
        <w:rPr>
          <w:rFonts w:ascii="Times New Roman" w:eastAsia="思源黑体 CN Normal" w:hAnsi="Times New Roman"/>
          <w:b/>
          <w:szCs w:val="18"/>
        </w:rPr>
      </w:pPr>
      <w:bookmarkStart w:id="14" w:name="_Hlk75792989"/>
      <w:r>
        <w:rPr>
          <w:rFonts w:ascii="Times New Roman" w:eastAsia="思源黑体 CN Normal" w:hAnsi="Times New Roman"/>
          <w:b/>
          <w:szCs w:val="18"/>
        </w:rPr>
        <w:br w:type="page"/>
      </w:r>
    </w:p>
    <w:p w14:paraId="0313BBBC" w14:textId="77777777" w:rsidR="008C41DD" w:rsidRDefault="0069097B">
      <w:pPr>
        <w:rPr>
          <w:rFonts w:ascii="Times New Roman" w:eastAsia="思源黑体 CN Normal" w:hAnsi="Times New Roman"/>
          <w:b/>
          <w:szCs w:val="18"/>
        </w:rPr>
      </w:pPr>
      <w:r>
        <w:rPr>
          <w:rFonts w:ascii="Times New Roman" w:eastAsia="思源黑体 CN Normal" w:hAnsi="Times New Roman"/>
          <w:b/>
          <w:szCs w:val="18"/>
        </w:rPr>
        <w:lastRenderedPageBreak/>
        <w:t>检测局限性</w:t>
      </w:r>
    </w:p>
    <w:p w14:paraId="081AF118" w14:textId="17D1C483" w:rsidR="008C41DD" w:rsidRDefault="0069097B">
      <w:pPr>
        <w:spacing w:line="360" w:lineRule="auto"/>
        <w:rPr>
          <w:rFonts w:ascii="Times New Roman" w:eastAsia="思源黑体 CN Normal" w:hAnsi="Times New Roman"/>
          <w:sz w:val="18"/>
          <w:szCs w:val="18"/>
        </w:rPr>
      </w:pPr>
      <w:r>
        <w:rPr>
          <w:rFonts w:ascii="Times New Roman" w:eastAsia="思源黑体 CN Normal" w:hAnsi="Times New Roman"/>
          <w:sz w:val="18"/>
          <w:szCs w:val="18"/>
        </w:rPr>
        <w:t>1</w:t>
      </w:r>
      <w:r>
        <w:rPr>
          <w:rFonts w:ascii="Times New Roman" w:eastAsia="思源黑体 CN Normal" w:hAnsi="Times New Roman"/>
          <w:sz w:val="18"/>
          <w:szCs w:val="18"/>
        </w:rPr>
        <w:t>、不同疾病发展或治疗阶段取出的样本中的突变可能不同；因此，本检测报告仅对此次送检的样本负责。</w:t>
      </w:r>
    </w:p>
    <w:p w14:paraId="0C9FDC45" w14:textId="0EED2D32" w:rsidR="008C41DD" w:rsidRDefault="00D9385E">
      <w:pPr>
        <w:spacing w:line="360" w:lineRule="auto"/>
        <w:rPr>
          <w:rFonts w:ascii="Times New Roman" w:eastAsia="思源黑体 CN Normal" w:hAnsi="Times New Roman"/>
          <w:sz w:val="18"/>
          <w:szCs w:val="18"/>
        </w:rPr>
      </w:pPr>
      <w:r>
        <w:rPr>
          <w:rFonts w:ascii="思源黑体 CN Normal" w:eastAsia="思源黑体 CN Normal" w:hAnsi="思源黑体 CN Normal"/>
          <w:sz w:val="18"/>
          <w:szCs w:val="18"/>
        </w:rPr>
        <w:t>2</w:t>
      </w:r>
      <w:r w:rsidR="0069097B">
        <w:rPr>
          <w:rFonts w:ascii="思源黑体 CN Normal" w:eastAsia="思源黑体 CN Normal" w:hAnsi="思源黑体 CN Normal" w:hint="eastAsia"/>
          <w:sz w:val="18"/>
          <w:szCs w:val="18"/>
        </w:rPr>
        <w:t>、本产品采用自主知识产权的靶向捕获技术结合二代测序平台进行检测</w:t>
      </w:r>
      <w:r w:rsidR="00F00E36">
        <w:rPr>
          <w:rFonts w:ascii="思源黑体 CN Normal" w:eastAsia="思源黑体 CN Normal" w:hAnsi="思源黑体 CN Normal" w:hint="eastAsia"/>
          <w:sz w:val="18"/>
          <w:szCs w:val="18"/>
        </w:rPr>
        <w:t>，</w:t>
      </w:r>
      <w:r w:rsidR="00F00E36">
        <w:rPr>
          <w:rFonts w:ascii="Times New Roman" w:eastAsia="思源黑体 CN Normal" w:hAnsi="Times New Roman"/>
          <w:sz w:val="18"/>
          <w:szCs w:val="18"/>
        </w:rPr>
        <w:t>范围详见本报告第</w:t>
      </w:r>
      <w:r w:rsidR="00F00E36">
        <w:rPr>
          <w:rFonts w:ascii="Times New Roman" w:eastAsia="思源黑体 CN Normal" w:hAnsi="Times New Roman" w:hint="eastAsia"/>
          <w:sz w:val="18"/>
          <w:szCs w:val="18"/>
        </w:rPr>
        <w:t>1</w:t>
      </w:r>
      <w:r w:rsidR="00F00E36">
        <w:rPr>
          <w:rFonts w:ascii="Times New Roman" w:eastAsia="思源黑体 CN Normal" w:hAnsi="Times New Roman"/>
          <w:sz w:val="18"/>
          <w:szCs w:val="18"/>
        </w:rPr>
        <w:t>页</w:t>
      </w:r>
      <w:r w:rsidR="0069097B">
        <w:rPr>
          <w:rFonts w:ascii="思源黑体 CN Normal" w:eastAsia="思源黑体 CN Normal" w:hAnsi="思源黑体 CN Normal" w:hint="eastAsia"/>
          <w:sz w:val="18"/>
          <w:szCs w:val="18"/>
        </w:rPr>
        <w:t>。本产品可同时检测目标基因的单核苷酸变异（SNV）、小片段插入/缺失（indel）以及结构变异（SV），</w:t>
      </w:r>
      <w:r w:rsidR="0069097B">
        <w:rPr>
          <w:rFonts w:ascii="Times New Roman" w:eastAsia="思源黑体 CN Normal" w:hAnsi="Times New Roman"/>
          <w:sz w:val="18"/>
          <w:szCs w:val="18"/>
        </w:rPr>
        <w:t>样品的基因组中存在的其他突变类型，本项目无法检测。</w:t>
      </w:r>
      <w:r w:rsidR="0069097B">
        <w:rPr>
          <w:rFonts w:ascii="思源黑体 CN Normal" w:eastAsia="思源黑体 CN Normal" w:hAnsi="思源黑体 CN Normal" w:hint="eastAsia"/>
          <w:sz w:val="18"/>
          <w:szCs w:val="18"/>
        </w:rPr>
        <w:t>产品的检测性能与样本质量密切相关，样本质控等级以及某些变异特征会降低检测敏感度。</w:t>
      </w:r>
    </w:p>
    <w:p w14:paraId="6BD1FF88" w14:textId="598B20B6" w:rsidR="008C41DD" w:rsidRDefault="00D9385E">
      <w:pPr>
        <w:spacing w:line="360" w:lineRule="auto"/>
        <w:rPr>
          <w:rFonts w:ascii="Times New Roman" w:eastAsia="思源黑体 CN Normal" w:hAnsi="Times New Roman"/>
          <w:sz w:val="18"/>
          <w:szCs w:val="18"/>
        </w:rPr>
      </w:pPr>
      <w:r>
        <w:rPr>
          <w:rFonts w:ascii="Times New Roman" w:eastAsia="思源黑体 CN Normal" w:hAnsi="Times New Roman"/>
          <w:sz w:val="18"/>
          <w:szCs w:val="18"/>
        </w:rPr>
        <w:t>3</w:t>
      </w:r>
      <w:r w:rsidR="0069097B">
        <w:rPr>
          <w:rFonts w:ascii="Times New Roman" w:eastAsia="思源黑体 CN Normal" w:hAnsi="Times New Roman"/>
          <w:sz w:val="18"/>
          <w:szCs w:val="18"/>
        </w:rPr>
        <w:t>、本</w:t>
      </w:r>
      <w:proofErr w:type="gramStart"/>
      <w:r w:rsidR="0069097B">
        <w:rPr>
          <w:rFonts w:ascii="Times New Roman" w:eastAsia="思源黑体 CN Normal" w:hAnsi="Times New Roman"/>
          <w:sz w:val="18"/>
          <w:szCs w:val="18"/>
        </w:rPr>
        <w:t>检测仅</w:t>
      </w:r>
      <w:proofErr w:type="gramEnd"/>
      <w:r w:rsidR="0069097B">
        <w:rPr>
          <w:rFonts w:ascii="Times New Roman" w:eastAsia="思源黑体 CN Normal" w:hAnsi="Times New Roman"/>
          <w:sz w:val="18"/>
          <w:szCs w:val="18"/>
        </w:rPr>
        <w:t>为临床治疗或诊断提供参考，具体的诊断结果及治疗决策应由临床医生综合患者的各种临床信息和检测结果进行判断。</w:t>
      </w:r>
    </w:p>
    <w:p w14:paraId="7244F4A5" w14:textId="52186D3A" w:rsidR="008C41DD" w:rsidRDefault="00D9385E">
      <w:pPr>
        <w:spacing w:line="360" w:lineRule="auto"/>
        <w:rPr>
          <w:rFonts w:ascii="Times New Roman" w:eastAsia="思源黑体 CN Normal" w:hAnsi="Times New Roman"/>
          <w:sz w:val="18"/>
          <w:szCs w:val="18"/>
        </w:rPr>
      </w:pPr>
      <w:r>
        <w:rPr>
          <w:rFonts w:ascii="Times New Roman" w:eastAsia="思源黑体 CN Normal" w:hAnsi="Times New Roman"/>
          <w:sz w:val="18"/>
          <w:szCs w:val="18"/>
        </w:rPr>
        <w:t>4</w:t>
      </w:r>
      <w:r w:rsidR="0069097B">
        <w:rPr>
          <w:rFonts w:ascii="Times New Roman" w:eastAsia="思源黑体 CN Normal" w:hAnsi="Times New Roman"/>
          <w:sz w:val="18"/>
          <w:szCs w:val="18"/>
        </w:rPr>
        <w:t>、如未检出指定的基因变异，可能由于该样本中该突变的丰度低于本项目的检测下限。</w:t>
      </w:r>
    </w:p>
    <w:p w14:paraId="5A6A620A" w14:textId="76BDA0F3" w:rsidR="008C41DD" w:rsidRDefault="00D9385E">
      <w:pPr>
        <w:spacing w:line="360" w:lineRule="auto"/>
        <w:rPr>
          <w:rFonts w:ascii="Times New Roman" w:eastAsia="思源黑体 CN Normal" w:hAnsi="Times New Roman" w:cs="思源黑体 CN Light"/>
          <w:kern w:val="0"/>
          <w:sz w:val="18"/>
          <w:szCs w:val="18"/>
        </w:rPr>
      </w:pPr>
      <w:r>
        <w:rPr>
          <w:rFonts w:ascii="Times New Roman" w:eastAsia="思源黑体 CN Normal" w:hAnsi="Times New Roman"/>
          <w:sz w:val="18"/>
          <w:szCs w:val="18"/>
        </w:rPr>
        <w:t>5</w:t>
      </w:r>
      <w:r w:rsidR="0069097B">
        <w:rPr>
          <w:rFonts w:ascii="Times New Roman" w:eastAsia="思源黑体 CN Normal" w:hAnsi="Times New Roman"/>
          <w:sz w:val="18"/>
          <w:szCs w:val="18"/>
        </w:rPr>
        <w:t>、本报告中对于突变位点的解读，是基于当前已发表的文献、指南、公共数据库及临床研究结果，随着研究的发展，特定位点的解读可能发生变更。</w:t>
      </w:r>
      <w:bookmarkEnd w:id="14"/>
    </w:p>
    <w:sectPr w:rsidR="008C41DD">
      <w:headerReference w:type="default" r:id="rId9"/>
      <w:footerReference w:type="default" r:id="rId10"/>
      <w:footerReference w:type="first" r:id="rId11"/>
      <w:pgSz w:w="11906" w:h="16838"/>
      <w:pgMar w:top="1440" w:right="1466" w:bottom="1440" w:left="1800" w:header="779"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06FA54" w14:textId="77777777" w:rsidR="00B95063" w:rsidRDefault="00B95063">
      <w:r>
        <w:separator/>
      </w:r>
    </w:p>
  </w:endnote>
  <w:endnote w:type="continuationSeparator" w:id="0">
    <w:p w14:paraId="17A920E9" w14:textId="77777777" w:rsidR="00B95063" w:rsidRDefault="00B950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Normal">
    <w:altName w:val="黑体"/>
    <w:panose1 w:val="020B04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ˎ̥">
    <w:altName w:val="Segoe Print"/>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仿宋_GB2312">
    <w:altName w:val="仿宋"/>
    <w:charset w:val="00"/>
    <w:family w:val="auto"/>
    <w:pitch w:val="default"/>
  </w:font>
  <w:font w:name="Times New Roman Italic">
    <w:altName w:val="Times New Roman"/>
    <w:panose1 w:val="02020503050405090304"/>
    <w:charset w:val="00"/>
    <w:family w:val="auto"/>
    <w:pitch w:val="default"/>
    <w:sig w:usb0="00000000" w:usb1="00000000" w:usb2="00000001" w:usb3="00000000" w:csb0="400001BF" w:csb1="DFF70000"/>
  </w:font>
  <w:font w:name="微软雅黑">
    <w:panose1 w:val="020B0503020204020204"/>
    <w:charset w:val="86"/>
    <w:family w:val="swiss"/>
    <w:pitch w:val="variable"/>
    <w:sig w:usb0="80000287" w:usb1="2ACF3C50" w:usb2="00000016" w:usb3="00000000" w:csb0="0004001F" w:csb1="00000000"/>
  </w:font>
  <w:font w:name="Times New Roman (正文 CS 字体)">
    <w:altName w:val="Times New Roman"/>
    <w:charset w:val="00"/>
    <w:family w:val="roman"/>
    <w:pitch w:val="default"/>
    <w:sig w:usb0="00000000" w:usb1="00000000" w:usb2="00000009" w:usb3="00000000" w:csb0="000001FF" w:csb1="00000000"/>
  </w:font>
  <w:font w:name="隶书">
    <w:panose1 w:val="02010509060101010101"/>
    <w:charset w:val="86"/>
    <w:family w:val="modern"/>
    <w:pitch w:val="fixed"/>
    <w:sig w:usb0="00000001" w:usb1="080E0000" w:usb2="00000010" w:usb3="00000000" w:csb0="00040000"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D9F59F" w14:textId="77777777" w:rsidR="008C41DD" w:rsidRDefault="0069097B">
    <w:pPr>
      <w:pStyle w:val="a5"/>
      <w:jc w:val="center"/>
    </w:pPr>
    <w:r>
      <w:rPr>
        <w:noProof/>
      </w:rPr>
      <mc:AlternateContent>
        <mc:Choice Requires="wps">
          <w:drawing>
            <wp:anchor distT="0" distB="0" distL="114300" distR="114300" simplePos="0" relativeHeight="251660288" behindDoc="0" locked="0" layoutInCell="1" allowOverlap="1" wp14:anchorId="176A0EFA" wp14:editId="5ACD5367">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61FD061" w14:textId="77777777" w:rsidR="008C41DD" w:rsidRDefault="0069097B">
                          <w:pPr>
                            <w:pStyle w:val="a5"/>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76A0EFA" id="_x0000_t202" coordsize="21600,21600" o:spt="202" path="m,l,21600r21600,l21600,xe">
              <v:stroke joinstyle="miter"/>
              <v:path gradientshapeok="t" o:connecttype="rect"/>
            </v:shapetype>
            <v:shape id="文本框 1" o:spid="_x0000_s1026" type="#_x0000_t202" style="position:absolute;left:0;text-align:left;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" filled="f" stroked="f" strokeweight=".5pt">
              <v:textbox style="mso-fit-shape-to-text:t" inset="0,0,0,0">
                <w:txbxContent>
                  <w:p w14:paraId="461FD061" w14:textId="77777777" w:rsidR="008C41DD" w:rsidRDefault="0069097B">
                    <w:pPr>
                      <w:pStyle w:val="a5"/>
                    </w:pPr>
                    <w:r>
                      <w:fldChar w:fldCharType="begin"/>
                    </w:r>
                    <w:r>
                      <w:instrText xml:space="preserve"> PAGE  \* MERGEFORMAT </w:instrText>
                    </w:r>
                    <w:r>
                      <w:fldChar w:fldCharType="separate"/>
                    </w:r>
                    <w:r>
                      <w:t>2</w:t>
                    </w:r>
                    <w: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BBE6DB" w14:textId="77777777" w:rsidR="008C41DD" w:rsidRDefault="0069097B">
    <w:pPr>
      <w:pStyle w:val="a5"/>
      <w:jc w:val="center"/>
    </w:pPr>
    <w:r>
      <w:rPr>
        <w:noProof/>
      </w:rPr>
      <mc:AlternateContent>
        <mc:Choice Requires="wps">
          <w:drawing>
            <wp:anchor distT="0" distB="0" distL="114300" distR="114300" simplePos="0" relativeHeight="251661312" behindDoc="0" locked="0" layoutInCell="1" allowOverlap="1" wp14:anchorId="1205744E" wp14:editId="764B9EA9">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E12C0CA" w14:textId="77777777" w:rsidR="008C41DD" w:rsidRDefault="0069097B">
                          <w:pPr>
                            <w:pStyle w:val="a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205744E" id="_x0000_t202" coordsize="21600,21600" o:spt="202" path="m,l,21600r21600,l21600,xe">
              <v:stroke joinstyle="miter"/>
              <v:path gradientshapeok="t" o:connecttype="rect"/>
            </v:shapetype>
            <v:shape id="文本框 2" o:spid="_x0000_s1027"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" filled="f" stroked="f" strokeweight=".5pt">
              <v:textbox style="mso-fit-shape-to-text:t" inset="0,0,0,0">
                <w:txbxContent>
                  <w:p w14:paraId="4E12C0CA" w14:textId="77777777" w:rsidR="008C41DD" w:rsidRDefault="0069097B">
                    <w:pPr>
                      <w:pStyle w:val="a5"/>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186959" w14:textId="77777777" w:rsidR="00B95063" w:rsidRDefault="00B95063">
      <w:r>
        <w:separator/>
      </w:r>
    </w:p>
  </w:footnote>
  <w:footnote w:type="continuationSeparator" w:id="0">
    <w:p w14:paraId="0521D04B" w14:textId="77777777" w:rsidR="00B95063" w:rsidRDefault="00B950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74B14F" w14:textId="77777777" w:rsidR="008C41DD" w:rsidRDefault="008C41DD">
    <w:pPr>
      <w:spacing w:beforeLines="200" w:before="480" w:line="500" w:lineRule="exact"/>
      <w:rPr>
        <w:rFonts w:ascii="微软雅黑" w:eastAsia="微软雅黑" w:hAnsi="微软雅黑" w:cs="微软雅黑"/>
        <w:b/>
        <w:sz w:val="52"/>
        <w:szCs w:val="5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54B5E089"/>
    <w:multiLevelType w:val="singleLevel"/>
    <w:tmpl w:val="54B5E089"/>
    <w:lvl w:ilvl="0">
      <w:start w:val="1"/>
      <w:numFmt w:val="bullet"/>
      <w:lvlText w:val=""/>
      <w:lvlJc w:val="left"/>
      <w:pPr>
        <w:ind w:left="420" w:hanging="420"/>
      </w:pPr>
      <w:rPr>
        <w:rFonts w:ascii="Wingdings" w:hAnsi="Wingdings" w:hint="default"/>
        <w:color w:val="00653B"/>
      </w:rPr>
    </w:lvl>
  </w:abstractNum>
  <w:abstractNum w:abstractNumId="2" w15:restartNumberingAfterBreak="0">
    <w:nsid w:val="54B5E324"/>
    <w:multiLevelType w:val="singleLevel"/>
    <w:tmpl w:val="54B5E324"/>
    <w:lvl w:ilvl="0">
      <w:start w:val="1"/>
      <w:numFmt w:val="decimal"/>
      <w:lvlText w:val="%1."/>
      <w:lvlJc w:val="left"/>
      <w:pPr>
        <w:tabs>
          <w:tab w:val="left" w:pos="425"/>
        </w:tabs>
        <w:ind w:left="425" w:hanging="425"/>
      </w:pPr>
      <w:rPr>
        <w:rFont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BBFF4A91"/>
    <w:rsid w:val="DBB98095"/>
    <w:rsid w:val="DFCDEA9C"/>
    <w:rsid w:val="FABF08D7"/>
    <w:rsid w:val="FFF5C050"/>
    <w:rsid w:val="00001C8C"/>
    <w:rsid w:val="000023DB"/>
    <w:rsid w:val="00006EA2"/>
    <w:rsid w:val="00007321"/>
    <w:rsid w:val="00012B97"/>
    <w:rsid w:val="000145A9"/>
    <w:rsid w:val="00014A10"/>
    <w:rsid w:val="000168E5"/>
    <w:rsid w:val="00021C1D"/>
    <w:rsid w:val="0002375F"/>
    <w:rsid w:val="000237C0"/>
    <w:rsid w:val="0002397A"/>
    <w:rsid w:val="00025ED5"/>
    <w:rsid w:val="00027C19"/>
    <w:rsid w:val="00030100"/>
    <w:rsid w:val="0003224F"/>
    <w:rsid w:val="00033FAA"/>
    <w:rsid w:val="000370E3"/>
    <w:rsid w:val="00037228"/>
    <w:rsid w:val="000421C8"/>
    <w:rsid w:val="000429E2"/>
    <w:rsid w:val="0004306C"/>
    <w:rsid w:val="0004332C"/>
    <w:rsid w:val="00044580"/>
    <w:rsid w:val="000467FA"/>
    <w:rsid w:val="00046885"/>
    <w:rsid w:val="000473C6"/>
    <w:rsid w:val="00047C49"/>
    <w:rsid w:val="000502BD"/>
    <w:rsid w:val="0005263A"/>
    <w:rsid w:val="00054983"/>
    <w:rsid w:val="00055B42"/>
    <w:rsid w:val="00057036"/>
    <w:rsid w:val="0005711A"/>
    <w:rsid w:val="000613F7"/>
    <w:rsid w:val="00062BF7"/>
    <w:rsid w:val="00062E21"/>
    <w:rsid w:val="00063A31"/>
    <w:rsid w:val="00067B2A"/>
    <w:rsid w:val="000712AB"/>
    <w:rsid w:val="00072EE7"/>
    <w:rsid w:val="00075CC8"/>
    <w:rsid w:val="00080415"/>
    <w:rsid w:val="00080BE9"/>
    <w:rsid w:val="00081B64"/>
    <w:rsid w:val="00082535"/>
    <w:rsid w:val="00082A62"/>
    <w:rsid w:val="00082AA4"/>
    <w:rsid w:val="00082E4E"/>
    <w:rsid w:val="000843CE"/>
    <w:rsid w:val="000847E8"/>
    <w:rsid w:val="000852FF"/>
    <w:rsid w:val="00086BC8"/>
    <w:rsid w:val="00090712"/>
    <w:rsid w:val="000910E5"/>
    <w:rsid w:val="00092DDE"/>
    <w:rsid w:val="000931FF"/>
    <w:rsid w:val="00094198"/>
    <w:rsid w:val="0009640D"/>
    <w:rsid w:val="000A0B91"/>
    <w:rsid w:val="000A0F3A"/>
    <w:rsid w:val="000A358B"/>
    <w:rsid w:val="000B0B1D"/>
    <w:rsid w:val="000B1AB3"/>
    <w:rsid w:val="000B3490"/>
    <w:rsid w:val="000B3ACB"/>
    <w:rsid w:val="000B4258"/>
    <w:rsid w:val="000B5870"/>
    <w:rsid w:val="000B7032"/>
    <w:rsid w:val="000B7F3E"/>
    <w:rsid w:val="000C3193"/>
    <w:rsid w:val="000C3372"/>
    <w:rsid w:val="000C3F2D"/>
    <w:rsid w:val="000C43A6"/>
    <w:rsid w:val="000C675F"/>
    <w:rsid w:val="000C7F89"/>
    <w:rsid w:val="000D0BA0"/>
    <w:rsid w:val="000D0C29"/>
    <w:rsid w:val="000D1C30"/>
    <w:rsid w:val="000D3164"/>
    <w:rsid w:val="000D58C7"/>
    <w:rsid w:val="000E06D2"/>
    <w:rsid w:val="000E1B6A"/>
    <w:rsid w:val="000E2C52"/>
    <w:rsid w:val="000E33F0"/>
    <w:rsid w:val="000E3ACF"/>
    <w:rsid w:val="000E4A1A"/>
    <w:rsid w:val="000E4F2E"/>
    <w:rsid w:val="000E6196"/>
    <w:rsid w:val="000F0151"/>
    <w:rsid w:val="000F477E"/>
    <w:rsid w:val="00100351"/>
    <w:rsid w:val="00103161"/>
    <w:rsid w:val="00103673"/>
    <w:rsid w:val="00103C83"/>
    <w:rsid w:val="00104C28"/>
    <w:rsid w:val="0010520B"/>
    <w:rsid w:val="00106E28"/>
    <w:rsid w:val="0010736F"/>
    <w:rsid w:val="0010782C"/>
    <w:rsid w:val="00107A0E"/>
    <w:rsid w:val="00111EC9"/>
    <w:rsid w:val="00112967"/>
    <w:rsid w:val="00112B44"/>
    <w:rsid w:val="00114186"/>
    <w:rsid w:val="00116434"/>
    <w:rsid w:val="00121A7B"/>
    <w:rsid w:val="00123235"/>
    <w:rsid w:val="00125A82"/>
    <w:rsid w:val="00130245"/>
    <w:rsid w:val="00130D1A"/>
    <w:rsid w:val="00133620"/>
    <w:rsid w:val="0013569A"/>
    <w:rsid w:val="00135C6C"/>
    <w:rsid w:val="00136900"/>
    <w:rsid w:val="001444C7"/>
    <w:rsid w:val="00145666"/>
    <w:rsid w:val="0014602B"/>
    <w:rsid w:val="0014643C"/>
    <w:rsid w:val="00147AFF"/>
    <w:rsid w:val="001504A5"/>
    <w:rsid w:val="00150F66"/>
    <w:rsid w:val="0015189A"/>
    <w:rsid w:val="0015193D"/>
    <w:rsid w:val="001519C4"/>
    <w:rsid w:val="001525E0"/>
    <w:rsid w:val="00153052"/>
    <w:rsid w:val="00153687"/>
    <w:rsid w:val="00156EF6"/>
    <w:rsid w:val="001570B1"/>
    <w:rsid w:val="001579AB"/>
    <w:rsid w:val="001610AB"/>
    <w:rsid w:val="00161FA9"/>
    <w:rsid w:val="001703A1"/>
    <w:rsid w:val="001715BA"/>
    <w:rsid w:val="00172078"/>
    <w:rsid w:val="00172A27"/>
    <w:rsid w:val="00174AF6"/>
    <w:rsid w:val="001771F8"/>
    <w:rsid w:val="001802EC"/>
    <w:rsid w:val="001814B0"/>
    <w:rsid w:val="00182B77"/>
    <w:rsid w:val="00185FA1"/>
    <w:rsid w:val="00190369"/>
    <w:rsid w:val="00191DE9"/>
    <w:rsid w:val="001939FB"/>
    <w:rsid w:val="00193A9F"/>
    <w:rsid w:val="00193E8B"/>
    <w:rsid w:val="001941C1"/>
    <w:rsid w:val="0019525B"/>
    <w:rsid w:val="00196777"/>
    <w:rsid w:val="00196A4A"/>
    <w:rsid w:val="001A095D"/>
    <w:rsid w:val="001A16FE"/>
    <w:rsid w:val="001A27DA"/>
    <w:rsid w:val="001A28F6"/>
    <w:rsid w:val="001A4023"/>
    <w:rsid w:val="001A4539"/>
    <w:rsid w:val="001A5208"/>
    <w:rsid w:val="001A6157"/>
    <w:rsid w:val="001A6734"/>
    <w:rsid w:val="001B3BF7"/>
    <w:rsid w:val="001B4ABA"/>
    <w:rsid w:val="001B63C7"/>
    <w:rsid w:val="001B682F"/>
    <w:rsid w:val="001C0A32"/>
    <w:rsid w:val="001C1903"/>
    <w:rsid w:val="001C33E7"/>
    <w:rsid w:val="001C4276"/>
    <w:rsid w:val="001D2928"/>
    <w:rsid w:val="001D3318"/>
    <w:rsid w:val="001D6357"/>
    <w:rsid w:val="001D6B7F"/>
    <w:rsid w:val="001E1348"/>
    <w:rsid w:val="001E6205"/>
    <w:rsid w:val="001E66D8"/>
    <w:rsid w:val="001E7ED1"/>
    <w:rsid w:val="001F0534"/>
    <w:rsid w:val="001F1691"/>
    <w:rsid w:val="001F7896"/>
    <w:rsid w:val="00200981"/>
    <w:rsid w:val="00201E77"/>
    <w:rsid w:val="00202016"/>
    <w:rsid w:val="00205634"/>
    <w:rsid w:val="00210C49"/>
    <w:rsid w:val="00211462"/>
    <w:rsid w:val="00212C0E"/>
    <w:rsid w:val="00215149"/>
    <w:rsid w:val="00215C87"/>
    <w:rsid w:val="00216815"/>
    <w:rsid w:val="00216F2C"/>
    <w:rsid w:val="00222554"/>
    <w:rsid w:val="00222C7C"/>
    <w:rsid w:val="00223141"/>
    <w:rsid w:val="00223ABF"/>
    <w:rsid w:val="00230339"/>
    <w:rsid w:val="00230C27"/>
    <w:rsid w:val="002322A7"/>
    <w:rsid w:val="002334B9"/>
    <w:rsid w:val="00234F06"/>
    <w:rsid w:val="0023689E"/>
    <w:rsid w:val="0024029D"/>
    <w:rsid w:val="002409D7"/>
    <w:rsid w:val="00240C7C"/>
    <w:rsid w:val="002411F4"/>
    <w:rsid w:val="00241DCA"/>
    <w:rsid w:val="002443A3"/>
    <w:rsid w:val="00244EE0"/>
    <w:rsid w:val="00247BA0"/>
    <w:rsid w:val="00253E2A"/>
    <w:rsid w:val="00256B99"/>
    <w:rsid w:val="0025736B"/>
    <w:rsid w:val="002601B9"/>
    <w:rsid w:val="00262B33"/>
    <w:rsid w:val="00263E2B"/>
    <w:rsid w:val="00271AE1"/>
    <w:rsid w:val="00273567"/>
    <w:rsid w:val="00274911"/>
    <w:rsid w:val="0027549D"/>
    <w:rsid w:val="00276EB8"/>
    <w:rsid w:val="002771F2"/>
    <w:rsid w:val="0027772D"/>
    <w:rsid w:val="00281821"/>
    <w:rsid w:val="00282297"/>
    <w:rsid w:val="002859CB"/>
    <w:rsid w:val="00287808"/>
    <w:rsid w:val="00287B22"/>
    <w:rsid w:val="002905BF"/>
    <w:rsid w:val="00293047"/>
    <w:rsid w:val="00294B0B"/>
    <w:rsid w:val="00294F23"/>
    <w:rsid w:val="002A1C91"/>
    <w:rsid w:val="002A409D"/>
    <w:rsid w:val="002A4140"/>
    <w:rsid w:val="002A5594"/>
    <w:rsid w:val="002A7C69"/>
    <w:rsid w:val="002B0F28"/>
    <w:rsid w:val="002B21B5"/>
    <w:rsid w:val="002B2B89"/>
    <w:rsid w:val="002B2BFE"/>
    <w:rsid w:val="002B3481"/>
    <w:rsid w:val="002B5B15"/>
    <w:rsid w:val="002B636D"/>
    <w:rsid w:val="002B7784"/>
    <w:rsid w:val="002C006F"/>
    <w:rsid w:val="002C09EA"/>
    <w:rsid w:val="002C2922"/>
    <w:rsid w:val="002D494C"/>
    <w:rsid w:val="002D647E"/>
    <w:rsid w:val="002D7D01"/>
    <w:rsid w:val="002E084C"/>
    <w:rsid w:val="002E2FF4"/>
    <w:rsid w:val="002E35BB"/>
    <w:rsid w:val="002E49F1"/>
    <w:rsid w:val="002E5422"/>
    <w:rsid w:val="002E7D9C"/>
    <w:rsid w:val="002F1447"/>
    <w:rsid w:val="002F1C5D"/>
    <w:rsid w:val="002F3309"/>
    <w:rsid w:val="002F5EA8"/>
    <w:rsid w:val="0030305C"/>
    <w:rsid w:val="00306CA4"/>
    <w:rsid w:val="00307526"/>
    <w:rsid w:val="003135FD"/>
    <w:rsid w:val="003146A2"/>
    <w:rsid w:val="003152A1"/>
    <w:rsid w:val="00316847"/>
    <w:rsid w:val="00316B90"/>
    <w:rsid w:val="0031774A"/>
    <w:rsid w:val="003177D4"/>
    <w:rsid w:val="00320746"/>
    <w:rsid w:val="00322547"/>
    <w:rsid w:val="00323E11"/>
    <w:rsid w:val="00324394"/>
    <w:rsid w:val="00325847"/>
    <w:rsid w:val="00326C77"/>
    <w:rsid w:val="003331EF"/>
    <w:rsid w:val="0033510D"/>
    <w:rsid w:val="00335F56"/>
    <w:rsid w:val="0033664A"/>
    <w:rsid w:val="003367D6"/>
    <w:rsid w:val="00337A73"/>
    <w:rsid w:val="00344610"/>
    <w:rsid w:val="0034630C"/>
    <w:rsid w:val="003469E5"/>
    <w:rsid w:val="003470C6"/>
    <w:rsid w:val="0035013B"/>
    <w:rsid w:val="00352349"/>
    <w:rsid w:val="00357B4A"/>
    <w:rsid w:val="00360E70"/>
    <w:rsid w:val="00360F21"/>
    <w:rsid w:val="003646E3"/>
    <w:rsid w:val="003652B1"/>
    <w:rsid w:val="00365D1A"/>
    <w:rsid w:val="00365F77"/>
    <w:rsid w:val="0036610B"/>
    <w:rsid w:val="00366F3C"/>
    <w:rsid w:val="00370916"/>
    <w:rsid w:val="00374E88"/>
    <w:rsid w:val="00377A4D"/>
    <w:rsid w:val="00377B05"/>
    <w:rsid w:val="003900C5"/>
    <w:rsid w:val="003900DC"/>
    <w:rsid w:val="003915CB"/>
    <w:rsid w:val="00392129"/>
    <w:rsid w:val="00393884"/>
    <w:rsid w:val="00394921"/>
    <w:rsid w:val="0039611B"/>
    <w:rsid w:val="003A2699"/>
    <w:rsid w:val="003A3987"/>
    <w:rsid w:val="003A55B3"/>
    <w:rsid w:val="003A7069"/>
    <w:rsid w:val="003C09CE"/>
    <w:rsid w:val="003C144F"/>
    <w:rsid w:val="003C2644"/>
    <w:rsid w:val="003C2BC4"/>
    <w:rsid w:val="003C79A1"/>
    <w:rsid w:val="003D06C2"/>
    <w:rsid w:val="003D0869"/>
    <w:rsid w:val="003D1649"/>
    <w:rsid w:val="003D28F1"/>
    <w:rsid w:val="003D2A58"/>
    <w:rsid w:val="003D3BCE"/>
    <w:rsid w:val="003D5909"/>
    <w:rsid w:val="003D5A08"/>
    <w:rsid w:val="003D63E7"/>
    <w:rsid w:val="003D7C4B"/>
    <w:rsid w:val="003E027A"/>
    <w:rsid w:val="003E0B26"/>
    <w:rsid w:val="003E178A"/>
    <w:rsid w:val="003E2AAE"/>
    <w:rsid w:val="003E352C"/>
    <w:rsid w:val="003E4A25"/>
    <w:rsid w:val="003E5D26"/>
    <w:rsid w:val="003F31C6"/>
    <w:rsid w:val="004004AB"/>
    <w:rsid w:val="00402EBD"/>
    <w:rsid w:val="00403094"/>
    <w:rsid w:val="004061F4"/>
    <w:rsid w:val="00406352"/>
    <w:rsid w:val="004071AF"/>
    <w:rsid w:val="00407B3A"/>
    <w:rsid w:val="004101A3"/>
    <w:rsid w:val="004108C0"/>
    <w:rsid w:val="004128B5"/>
    <w:rsid w:val="0041372E"/>
    <w:rsid w:val="00416547"/>
    <w:rsid w:val="004236B7"/>
    <w:rsid w:val="00423C6F"/>
    <w:rsid w:val="00425C6D"/>
    <w:rsid w:val="00427432"/>
    <w:rsid w:val="004309AD"/>
    <w:rsid w:val="0043433F"/>
    <w:rsid w:val="00434A74"/>
    <w:rsid w:val="00434EEF"/>
    <w:rsid w:val="00434F3E"/>
    <w:rsid w:val="0043780F"/>
    <w:rsid w:val="00437925"/>
    <w:rsid w:val="00440027"/>
    <w:rsid w:val="00441647"/>
    <w:rsid w:val="00442E9F"/>
    <w:rsid w:val="00447159"/>
    <w:rsid w:val="00447AA7"/>
    <w:rsid w:val="00450ED2"/>
    <w:rsid w:val="00451908"/>
    <w:rsid w:val="00451A19"/>
    <w:rsid w:val="00454805"/>
    <w:rsid w:val="004557FA"/>
    <w:rsid w:val="004566CB"/>
    <w:rsid w:val="00460CFE"/>
    <w:rsid w:val="004612D9"/>
    <w:rsid w:val="00462845"/>
    <w:rsid w:val="00464051"/>
    <w:rsid w:val="00464706"/>
    <w:rsid w:val="00464944"/>
    <w:rsid w:val="00464CCB"/>
    <w:rsid w:val="00464EDF"/>
    <w:rsid w:val="00465472"/>
    <w:rsid w:val="00471994"/>
    <w:rsid w:val="004724C0"/>
    <w:rsid w:val="00473FCB"/>
    <w:rsid w:val="004745B6"/>
    <w:rsid w:val="00474CA5"/>
    <w:rsid w:val="004762CB"/>
    <w:rsid w:val="00480AFB"/>
    <w:rsid w:val="00480E57"/>
    <w:rsid w:val="0048120F"/>
    <w:rsid w:val="00481EBC"/>
    <w:rsid w:val="00482103"/>
    <w:rsid w:val="00483082"/>
    <w:rsid w:val="00483A95"/>
    <w:rsid w:val="004856A2"/>
    <w:rsid w:val="004866EC"/>
    <w:rsid w:val="00487765"/>
    <w:rsid w:val="0049010D"/>
    <w:rsid w:val="00490239"/>
    <w:rsid w:val="004906D9"/>
    <w:rsid w:val="0049071C"/>
    <w:rsid w:val="00495BFD"/>
    <w:rsid w:val="00497AA9"/>
    <w:rsid w:val="004A00A0"/>
    <w:rsid w:val="004A080A"/>
    <w:rsid w:val="004A0F8C"/>
    <w:rsid w:val="004A1DF6"/>
    <w:rsid w:val="004A2A2F"/>
    <w:rsid w:val="004A38E3"/>
    <w:rsid w:val="004A6F8B"/>
    <w:rsid w:val="004B1040"/>
    <w:rsid w:val="004B1EA8"/>
    <w:rsid w:val="004B4B92"/>
    <w:rsid w:val="004B4EFC"/>
    <w:rsid w:val="004B50BD"/>
    <w:rsid w:val="004B51CB"/>
    <w:rsid w:val="004B6A42"/>
    <w:rsid w:val="004B6FCA"/>
    <w:rsid w:val="004C3D70"/>
    <w:rsid w:val="004C4CA4"/>
    <w:rsid w:val="004C5BEE"/>
    <w:rsid w:val="004C6946"/>
    <w:rsid w:val="004D148F"/>
    <w:rsid w:val="004D1DD1"/>
    <w:rsid w:val="004D2355"/>
    <w:rsid w:val="004D36DD"/>
    <w:rsid w:val="004E0653"/>
    <w:rsid w:val="004E077C"/>
    <w:rsid w:val="004E176B"/>
    <w:rsid w:val="004E3F03"/>
    <w:rsid w:val="004E49C3"/>
    <w:rsid w:val="004E4D1D"/>
    <w:rsid w:val="004F00EB"/>
    <w:rsid w:val="004F0B5A"/>
    <w:rsid w:val="004F13DD"/>
    <w:rsid w:val="004F1479"/>
    <w:rsid w:val="004F16D9"/>
    <w:rsid w:val="004F41C9"/>
    <w:rsid w:val="004F56D2"/>
    <w:rsid w:val="004F7496"/>
    <w:rsid w:val="00502E36"/>
    <w:rsid w:val="00504A6F"/>
    <w:rsid w:val="0050797C"/>
    <w:rsid w:val="005145C0"/>
    <w:rsid w:val="00517C57"/>
    <w:rsid w:val="00521163"/>
    <w:rsid w:val="00521C62"/>
    <w:rsid w:val="00522402"/>
    <w:rsid w:val="0052387E"/>
    <w:rsid w:val="00525E64"/>
    <w:rsid w:val="00526EF1"/>
    <w:rsid w:val="0053021C"/>
    <w:rsid w:val="005302DA"/>
    <w:rsid w:val="00530448"/>
    <w:rsid w:val="00532449"/>
    <w:rsid w:val="00532F7A"/>
    <w:rsid w:val="00534C44"/>
    <w:rsid w:val="0053588D"/>
    <w:rsid w:val="00535CF0"/>
    <w:rsid w:val="00536677"/>
    <w:rsid w:val="00537A34"/>
    <w:rsid w:val="00540CE6"/>
    <w:rsid w:val="00540F30"/>
    <w:rsid w:val="00541D2C"/>
    <w:rsid w:val="00541D78"/>
    <w:rsid w:val="0054452C"/>
    <w:rsid w:val="00545987"/>
    <w:rsid w:val="00547B3F"/>
    <w:rsid w:val="0055078D"/>
    <w:rsid w:val="00562D45"/>
    <w:rsid w:val="00566874"/>
    <w:rsid w:val="0057040F"/>
    <w:rsid w:val="0057249D"/>
    <w:rsid w:val="00573502"/>
    <w:rsid w:val="00574062"/>
    <w:rsid w:val="005741E8"/>
    <w:rsid w:val="00577491"/>
    <w:rsid w:val="00580C71"/>
    <w:rsid w:val="005814ED"/>
    <w:rsid w:val="0058156E"/>
    <w:rsid w:val="005820D2"/>
    <w:rsid w:val="005827D5"/>
    <w:rsid w:val="0058771A"/>
    <w:rsid w:val="00587A6D"/>
    <w:rsid w:val="00587FE7"/>
    <w:rsid w:val="00590477"/>
    <w:rsid w:val="00590531"/>
    <w:rsid w:val="0059118D"/>
    <w:rsid w:val="00591DFE"/>
    <w:rsid w:val="005929DB"/>
    <w:rsid w:val="00593461"/>
    <w:rsid w:val="005976B1"/>
    <w:rsid w:val="005A0BFC"/>
    <w:rsid w:val="005A18BA"/>
    <w:rsid w:val="005A295E"/>
    <w:rsid w:val="005A3935"/>
    <w:rsid w:val="005B2112"/>
    <w:rsid w:val="005B2F5F"/>
    <w:rsid w:val="005B52A1"/>
    <w:rsid w:val="005B6171"/>
    <w:rsid w:val="005C11D1"/>
    <w:rsid w:val="005C72A4"/>
    <w:rsid w:val="005D07EB"/>
    <w:rsid w:val="005D2E33"/>
    <w:rsid w:val="005D4347"/>
    <w:rsid w:val="005D43E4"/>
    <w:rsid w:val="005D501C"/>
    <w:rsid w:val="005D52B4"/>
    <w:rsid w:val="005D5D15"/>
    <w:rsid w:val="005E2B85"/>
    <w:rsid w:val="005E47E9"/>
    <w:rsid w:val="005E5E47"/>
    <w:rsid w:val="005F00E4"/>
    <w:rsid w:val="005F0716"/>
    <w:rsid w:val="005F0F06"/>
    <w:rsid w:val="005F1E65"/>
    <w:rsid w:val="005F3558"/>
    <w:rsid w:val="00601C39"/>
    <w:rsid w:val="00603534"/>
    <w:rsid w:val="00603647"/>
    <w:rsid w:val="0060479C"/>
    <w:rsid w:val="00606F03"/>
    <w:rsid w:val="00614D88"/>
    <w:rsid w:val="00615259"/>
    <w:rsid w:val="00620573"/>
    <w:rsid w:val="0062063E"/>
    <w:rsid w:val="00625F2E"/>
    <w:rsid w:val="00630749"/>
    <w:rsid w:val="0063325E"/>
    <w:rsid w:val="006361EB"/>
    <w:rsid w:val="00637453"/>
    <w:rsid w:val="00637ED8"/>
    <w:rsid w:val="006410A6"/>
    <w:rsid w:val="0064199E"/>
    <w:rsid w:val="00641E49"/>
    <w:rsid w:val="00642187"/>
    <w:rsid w:val="006435E7"/>
    <w:rsid w:val="00644A10"/>
    <w:rsid w:val="00645D38"/>
    <w:rsid w:val="006461DC"/>
    <w:rsid w:val="0064790B"/>
    <w:rsid w:val="00652AF8"/>
    <w:rsid w:val="00653B8F"/>
    <w:rsid w:val="006541EF"/>
    <w:rsid w:val="00654BB2"/>
    <w:rsid w:val="00654FEC"/>
    <w:rsid w:val="006610C0"/>
    <w:rsid w:val="00662E71"/>
    <w:rsid w:val="0066459B"/>
    <w:rsid w:val="00664EEE"/>
    <w:rsid w:val="00666466"/>
    <w:rsid w:val="00667A59"/>
    <w:rsid w:val="00671B42"/>
    <w:rsid w:val="00672A48"/>
    <w:rsid w:val="00674872"/>
    <w:rsid w:val="00674F30"/>
    <w:rsid w:val="006773CA"/>
    <w:rsid w:val="0068395D"/>
    <w:rsid w:val="0068464B"/>
    <w:rsid w:val="00684F68"/>
    <w:rsid w:val="00685048"/>
    <w:rsid w:val="0069019F"/>
    <w:rsid w:val="0069097B"/>
    <w:rsid w:val="006929F0"/>
    <w:rsid w:val="00695005"/>
    <w:rsid w:val="006A1298"/>
    <w:rsid w:val="006A35C3"/>
    <w:rsid w:val="006A6C12"/>
    <w:rsid w:val="006B0A14"/>
    <w:rsid w:val="006B20C1"/>
    <w:rsid w:val="006B40D7"/>
    <w:rsid w:val="006B549D"/>
    <w:rsid w:val="006B5E41"/>
    <w:rsid w:val="006B7021"/>
    <w:rsid w:val="006C06AD"/>
    <w:rsid w:val="006C4E48"/>
    <w:rsid w:val="006D2A2A"/>
    <w:rsid w:val="006D3C42"/>
    <w:rsid w:val="006D499F"/>
    <w:rsid w:val="006D57D3"/>
    <w:rsid w:val="006D5A12"/>
    <w:rsid w:val="006E1AB8"/>
    <w:rsid w:val="006E688C"/>
    <w:rsid w:val="006F0EF3"/>
    <w:rsid w:val="006F1BC6"/>
    <w:rsid w:val="006F2FCD"/>
    <w:rsid w:val="006F3FF1"/>
    <w:rsid w:val="006F63D3"/>
    <w:rsid w:val="006F6F83"/>
    <w:rsid w:val="007003BB"/>
    <w:rsid w:val="007006C1"/>
    <w:rsid w:val="00700C70"/>
    <w:rsid w:val="00704FD7"/>
    <w:rsid w:val="00706B85"/>
    <w:rsid w:val="00711F3C"/>
    <w:rsid w:val="00721307"/>
    <w:rsid w:val="007219EC"/>
    <w:rsid w:val="00722C6D"/>
    <w:rsid w:val="00725E31"/>
    <w:rsid w:val="00730A25"/>
    <w:rsid w:val="00731300"/>
    <w:rsid w:val="0073603C"/>
    <w:rsid w:val="007437F8"/>
    <w:rsid w:val="00745A14"/>
    <w:rsid w:val="0074753F"/>
    <w:rsid w:val="0075000F"/>
    <w:rsid w:val="007507DF"/>
    <w:rsid w:val="0075301B"/>
    <w:rsid w:val="00754227"/>
    <w:rsid w:val="007555A3"/>
    <w:rsid w:val="00757200"/>
    <w:rsid w:val="0076290C"/>
    <w:rsid w:val="0076610F"/>
    <w:rsid w:val="00773585"/>
    <w:rsid w:val="00777E75"/>
    <w:rsid w:val="00782894"/>
    <w:rsid w:val="00784230"/>
    <w:rsid w:val="007842CB"/>
    <w:rsid w:val="0078489E"/>
    <w:rsid w:val="00784A66"/>
    <w:rsid w:val="00786E49"/>
    <w:rsid w:val="00787DE9"/>
    <w:rsid w:val="00790603"/>
    <w:rsid w:val="00792070"/>
    <w:rsid w:val="0079416B"/>
    <w:rsid w:val="00794843"/>
    <w:rsid w:val="0079738B"/>
    <w:rsid w:val="007977CF"/>
    <w:rsid w:val="007A6740"/>
    <w:rsid w:val="007A740E"/>
    <w:rsid w:val="007A7678"/>
    <w:rsid w:val="007B4F68"/>
    <w:rsid w:val="007B70AE"/>
    <w:rsid w:val="007C04A9"/>
    <w:rsid w:val="007C28D0"/>
    <w:rsid w:val="007C69A6"/>
    <w:rsid w:val="007C7C4F"/>
    <w:rsid w:val="007E0DC1"/>
    <w:rsid w:val="007E1957"/>
    <w:rsid w:val="007E2001"/>
    <w:rsid w:val="007E2E90"/>
    <w:rsid w:val="007E4ABB"/>
    <w:rsid w:val="007F1E89"/>
    <w:rsid w:val="007F404C"/>
    <w:rsid w:val="007F47CB"/>
    <w:rsid w:val="008025D1"/>
    <w:rsid w:val="00803093"/>
    <w:rsid w:val="00804087"/>
    <w:rsid w:val="00810F94"/>
    <w:rsid w:val="00812856"/>
    <w:rsid w:val="00812EAC"/>
    <w:rsid w:val="008160FA"/>
    <w:rsid w:val="00816C2A"/>
    <w:rsid w:val="0082069C"/>
    <w:rsid w:val="0082109E"/>
    <w:rsid w:val="0082291C"/>
    <w:rsid w:val="0082394B"/>
    <w:rsid w:val="00823A01"/>
    <w:rsid w:val="00835C3C"/>
    <w:rsid w:val="00841296"/>
    <w:rsid w:val="00841EFF"/>
    <w:rsid w:val="00844317"/>
    <w:rsid w:val="00844B8A"/>
    <w:rsid w:val="00844D1D"/>
    <w:rsid w:val="00844E37"/>
    <w:rsid w:val="008513F8"/>
    <w:rsid w:val="00852438"/>
    <w:rsid w:val="00852765"/>
    <w:rsid w:val="00854D98"/>
    <w:rsid w:val="008564E1"/>
    <w:rsid w:val="00860208"/>
    <w:rsid w:val="00861F70"/>
    <w:rsid w:val="00862F69"/>
    <w:rsid w:val="00863B10"/>
    <w:rsid w:val="00863B7A"/>
    <w:rsid w:val="0086403D"/>
    <w:rsid w:val="008705EA"/>
    <w:rsid w:val="00872724"/>
    <w:rsid w:val="0087345C"/>
    <w:rsid w:val="00873FCB"/>
    <w:rsid w:val="008760E6"/>
    <w:rsid w:val="0088063C"/>
    <w:rsid w:val="00880F01"/>
    <w:rsid w:val="008818C2"/>
    <w:rsid w:val="00882A8C"/>
    <w:rsid w:val="0088674F"/>
    <w:rsid w:val="0089008C"/>
    <w:rsid w:val="008912B0"/>
    <w:rsid w:val="00891B99"/>
    <w:rsid w:val="008A0FC0"/>
    <w:rsid w:val="008A6532"/>
    <w:rsid w:val="008A7491"/>
    <w:rsid w:val="008A7872"/>
    <w:rsid w:val="008B164D"/>
    <w:rsid w:val="008B4E0B"/>
    <w:rsid w:val="008B6168"/>
    <w:rsid w:val="008C037B"/>
    <w:rsid w:val="008C0D51"/>
    <w:rsid w:val="008C1319"/>
    <w:rsid w:val="008C2B60"/>
    <w:rsid w:val="008C41DD"/>
    <w:rsid w:val="008C61B0"/>
    <w:rsid w:val="008C6D19"/>
    <w:rsid w:val="008D042D"/>
    <w:rsid w:val="008D08D7"/>
    <w:rsid w:val="008D2496"/>
    <w:rsid w:val="008D3036"/>
    <w:rsid w:val="008D6CF0"/>
    <w:rsid w:val="008E3EC0"/>
    <w:rsid w:val="008E514B"/>
    <w:rsid w:val="008E6BB4"/>
    <w:rsid w:val="008E7005"/>
    <w:rsid w:val="008F2759"/>
    <w:rsid w:val="008F57A8"/>
    <w:rsid w:val="008F63CE"/>
    <w:rsid w:val="008F7B59"/>
    <w:rsid w:val="00900A1B"/>
    <w:rsid w:val="00910459"/>
    <w:rsid w:val="00910A22"/>
    <w:rsid w:val="009111B7"/>
    <w:rsid w:val="00914587"/>
    <w:rsid w:val="0092099E"/>
    <w:rsid w:val="00921CC0"/>
    <w:rsid w:val="0092217B"/>
    <w:rsid w:val="00926B30"/>
    <w:rsid w:val="00931122"/>
    <w:rsid w:val="00931AE1"/>
    <w:rsid w:val="00932B9B"/>
    <w:rsid w:val="00933134"/>
    <w:rsid w:val="00935F02"/>
    <w:rsid w:val="00936B35"/>
    <w:rsid w:val="00937B24"/>
    <w:rsid w:val="00937D96"/>
    <w:rsid w:val="00940523"/>
    <w:rsid w:val="00943A7A"/>
    <w:rsid w:val="00947470"/>
    <w:rsid w:val="009508E3"/>
    <w:rsid w:val="00951D89"/>
    <w:rsid w:val="009527F2"/>
    <w:rsid w:val="0095280A"/>
    <w:rsid w:val="00952D58"/>
    <w:rsid w:val="0095390A"/>
    <w:rsid w:val="0095633B"/>
    <w:rsid w:val="009570B6"/>
    <w:rsid w:val="009619CE"/>
    <w:rsid w:val="00961E94"/>
    <w:rsid w:val="00962274"/>
    <w:rsid w:val="0096409B"/>
    <w:rsid w:val="00964C9A"/>
    <w:rsid w:val="00967C6C"/>
    <w:rsid w:val="009701E1"/>
    <w:rsid w:val="0097026A"/>
    <w:rsid w:val="009707E2"/>
    <w:rsid w:val="0098199F"/>
    <w:rsid w:val="009832A7"/>
    <w:rsid w:val="00983B27"/>
    <w:rsid w:val="00985204"/>
    <w:rsid w:val="00986397"/>
    <w:rsid w:val="0099389E"/>
    <w:rsid w:val="009A360C"/>
    <w:rsid w:val="009A3C5B"/>
    <w:rsid w:val="009A430E"/>
    <w:rsid w:val="009A4A20"/>
    <w:rsid w:val="009A5C06"/>
    <w:rsid w:val="009B4337"/>
    <w:rsid w:val="009B4B31"/>
    <w:rsid w:val="009B4B67"/>
    <w:rsid w:val="009B4B6A"/>
    <w:rsid w:val="009B4D02"/>
    <w:rsid w:val="009B59F7"/>
    <w:rsid w:val="009B5B38"/>
    <w:rsid w:val="009B654B"/>
    <w:rsid w:val="009B6C17"/>
    <w:rsid w:val="009C417F"/>
    <w:rsid w:val="009C7F88"/>
    <w:rsid w:val="009D24AF"/>
    <w:rsid w:val="009D322B"/>
    <w:rsid w:val="009D3CA2"/>
    <w:rsid w:val="009D5E91"/>
    <w:rsid w:val="009D6AB8"/>
    <w:rsid w:val="009E1801"/>
    <w:rsid w:val="009E22BB"/>
    <w:rsid w:val="009E59AB"/>
    <w:rsid w:val="009E5D54"/>
    <w:rsid w:val="009E66FF"/>
    <w:rsid w:val="009E6F89"/>
    <w:rsid w:val="009F0104"/>
    <w:rsid w:val="009F35F8"/>
    <w:rsid w:val="009F395F"/>
    <w:rsid w:val="00A010F0"/>
    <w:rsid w:val="00A01993"/>
    <w:rsid w:val="00A02A2D"/>
    <w:rsid w:val="00A02EEE"/>
    <w:rsid w:val="00A03798"/>
    <w:rsid w:val="00A037F2"/>
    <w:rsid w:val="00A07F76"/>
    <w:rsid w:val="00A12A06"/>
    <w:rsid w:val="00A17B70"/>
    <w:rsid w:val="00A20B4F"/>
    <w:rsid w:val="00A213B0"/>
    <w:rsid w:val="00A252F5"/>
    <w:rsid w:val="00A26814"/>
    <w:rsid w:val="00A26A3B"/>
    <w:rsid w:val="00A27FC7"/>
    <w:rsid w:val="00A3275E"/>
    <w:rsid w:val="00A34AD2"/>
    <w:rsid w:val="00A36BB0"/>
    <w:rsid w:val="00A41CBA"/>
    <w:rsid w:val="00A42AA2"/>
    <w:rsid w:val="00A43BF3"/>
    <w:rsid w:val="00A44E9C"/>
    <w:rsid w:val="00A4521F"/>
    <w:rsid w:val="00A45938"/>
    <w:rsid w:val="00A5099E"/>
    <w:rsid w:val="00A53E8C"/>
    <w:rsid w:val="00A57F50"/>
    <w:rsid w:val="00A6240B"/>
    <w:rsid w:val="00A642E6"/>
    <w:rsid w:val="00A66011"/>
    <w:rsid w:val="00A70E43"/>
    <w:rsid w:val="00A76E7B"/>
    <w:rsid w:val="00A77A59"/>
    <w:rsid w:val="00A83C68"/>
    <w:rsid w:val="00A86D81"/>
    <w:rsid w:val="00A86DC8"/>
    <w:rsid w:val="00A90FDC"/>
    <w:rsid w:val="00A97D3E"/>
    <w:rsid w:val="00AA01C9"/>
    <w:rsid w:val="00AA161C"/>
    <w:rsid w:val="00AB0C6A"/>
    <w:rsid w:val="00AB5B77"/>
    <w:rsid w:val="00AB701C"/>
    <w:rsid w:val="00AC0C35"/>
    <w:rsid w:val="00AC2A4B"/>
    <w:rsid w:val="00AC3C46"/>
    <w:rsid w:val="00AC5F17"/>
    <w:rsid w:val="00AC65EF"/>
    <w:rsid w:val="00AD1293"/>
    <w:rsid w:val="00AD34B1"/>
    <w:rsid w:val="00AD57C8"/>
    <w:rsid w:val="00AD650B"/>
    <w:rsid w:val="00AD65E6"/>
    <w:rsid w:val="00AD6CFF"/>
    <w:rsid w:val="00AD6DF5"/>
    <w:rsid w:val="00AE1E05"/>
    <w:rsid w:val="00AE41D2"/>
    <w:rsid w:val="00AE663D"/>
    <w:rsid w:val="00AF13EA"/>
    <w:rsid w:val="00AF1961"/>
    <w:rsid w:val="00AF1EB4"/>
    <w:rsid w:val="00AF4812"/>
    <w:rsid w:val="00AF74B4"/>
    <w:rsid w:val="00AF7540"/>
    <w:rsid w:val="00B00F1B"/>
    <w:rsid w:val="00B0176E"/>
    <w:rsid w:val="00B03E55"/>
    <w:rsid w:val="00B04D75"/>
    <w:rsid w:val="00B053BC"/>
    <w:rsid w:val="00B07D8A"/>
    <w:rsid w:val="00B10E97"/>
    <w:rsid w:val="00B13CED"/>
    <w:rsid w:val="00B17F45"/>
    <w:rsid w:val="00B20296"/>
    <w:rsid w:val="00B21129"/>
    <w:rsid w:val="00B2425F"/>
    <w:rsid w:val="00B243EF"/>
    <w:rsid w:val="00B24686"/>
    <w:rsid w:val="00B2550D"/>
    <w:rsid w:val="00B25BF8"/>
    <w:rsid w:val="00B27472"/>
    <w:rsid w:val="00B314A1"/>
    <w:rsid w:val="00B31E10"/>
    <w:rsid w:val="00B3230B"/>
    <w:rsid w:val="00B376D7"/>
    <w:rsid w:val="00B410C4"/>
    <w:rsid w:val="00B4504C"/>
    <w:rsid w:val="00B479C5"/>
    <w:rsid w:val="00B50CA4"/>
    <w:rsid w:val="00B51947"/>
    <w:rsid w:val="00B53491"/>
    <w:rsid w:val="00B5414D"/>
    <w:rsid w:val="00B56156"/>
    <w:rsid w:val="00B5764A"/>
    <w:rsid w:val="00B609C2"/>
    <w:rsid w:val="00B64608"/>
    <w:rsid w:val="00B65E2C"/>
    <w:rsid w:val="00B70FEA"/>
    <w:rsid w:val="00B7237C"/>
    <w:rsid w:val="00B739A3"/>
    <w:rsid w:val="00B7421C"/>
    <w:rsid w:val="00B74CA8"/>
    <w:rsid w:val="00B7729E"/>
    <w:rsid w:val="00B77B0A"/>
    <w:rsid w:val="00B823E0"/>
    <w:rsid w:val="00B827F8"/>
    <w:rsid w:val="00B82950"/>
    <w:rsid w:val="00B84129"/>
    <w:rsid w:val="00B8460C"/>
    <w:rsid w:val="00B85892"/>
    <w:rsid w:val="00B9111B"/>
    <w:rsid w:val="00B91F22"/>
    <w:rsid w:val="00B94CC0"/>
    <w:rsid w:val="00B95063"/>
    <w:rsid w:val="00B95677"/>
    <w:rsid w:val="00B960C3"/>
    <w:rsid w:val="00B96346"/>
    <w:rsid w:val="00B978F7"/>
    <w:rsid w:val="00BA004F"/>
    <w:rsid w:val="00BA08D6"/>
    <w:rsid w:val="00BA1AAA"/>
    <w:rsid w:val="00BA41A1"/>
    <w:rsid w:val="00BA5B51"/>
    <w:rsid w:val="00BA75B0"/>
    <w:rsid w:val="00BB1CC1"/>
    <w:rsid w:val="00BB236C"/>
    <w:rsid w:val="00BC0097"/>
    <w:rsid w:val="00BC0410"/>
    <w:rsid w:val="00BC33DB"/>
    <w:rsid w:val="00BC4C47"/>
    <w:rsid w:val="00BC5D39"/>
    <w:rsid w:val="00BD2C9E"/>
    <w:rsid w:val="00BD34C0"/>
    <w:rsid w:val="00BD363B"/>
    <w:rsid w:val="00BD3A42"/>
    <w:rsid w:val="00BD7A0B"/>
    <w:rsid w:val="00BE1D8B"/>
    <w:rsid w:val="00BE23AA"/>
    <w:rsid w:val="00BE5FF0"/>
    <w:rsid w:val="00BE656B"/>
    <w:rsid w:val="00BE6AB4"/>
    <w:rsid w:val="00BF7076"/>
    <w:rsid w:val="00BF7D2C"/>
    <w:rsid w:val="00BF7E87"/>
    <w:rsid w:val="00C0098B"/>
    <w:rsid w:val="00C07542"/>
    <w:rsid w:val="00C13DAA"/>
    <w:rsid w:val="00C150F3"/>
    <w:rsid w:val="00C2165E"/>
    <w:rsid w:val="00C21971"/>
    <w:rsid w:val="00C21A33"/>
    <w:rsid w:val="00C230E6"/>
    <w:rsid w:val="00C26595"/>
    <w:rsid w:val="00C31F9D"/>
    <w:rsid w:val="00C32F32"/>
    <w:rsid w:val="00C35449"/>
    <w:rsid w:val="00C37E52"/>
    <w:rsid w:val="00C425B8"/>
    <w:rsid w:val="00C43824"/>
    <w:rsid w:val="00C43F1D"/>
    <w:rsid w:val="00C4750E"/>
    <w:rsid w:val="00C478C0"/>
    <w:rsid w:val="00C50D9D"/>
    <w:rsid w:val="00C52443"/>
    <w:rsid w:val="00C551DC"/>
    <w:rsid w:val="00C55BC7"/>
    <w:rsid w:val="00C55F6A"/>
    <w:rsid w:val="00C61EC5"/>
    <w:rsid w:val="00C62C9D"/>
    <w:rsid w:val="00C64537"/>
    <w:rsid w:val="00C66F2A"/>
    <w:rsid w:val="00C678BB"/>
    <w:rsid w:val="00C712B6"/>
    <w:rsid w:val="00C738FF"/>
    <w:rsid w:val="00C73C1F"/>
    <w:rsid w:val="00C7546D"/>
    <w:rsid w:val="00C7748A"/>
    <w:rsid w:val="00C80E6B"/>
    <w:rsid w:val="00C854E9"/>
    <w:rsid w:val="00C86433"/>
    <w:rsid w:val="00C87396"/>
    <w:rsid w:val="00C91401"/>
    <w:rsid w:val="00C9386F"/>
    <w:rsid w:val="00C9545B"/>
    <w:rsid w:val="00C9641F"/>
    <w:rsid w:val="00CA0964"/>
    <w:rsid w:val="00CA0BDF"/>
    <w:rsid w:val="00CA18F5"/>
    <w:rsid w:val="00CA329D"/>
    <w:rsid w:val="00CA5A45"/>
    <w:rsid w:val="00CB2C37"/>
    <w:rsid w:val="00CB3B89"/>
    <w:rsid w:val="00CB664A"/>
    <w:rsid w:val="00CC05B0"/>
    <w:rsid w:val="00CC05F4"/>
    <w:rsid w:val="00CC30A3"/>
    <w:rsid w:val="00CC3173"/>
    <w:rsid w:val="00CC3FB8"/>
    <w:rsid w:val="00CC4625"/>
    <w:rsid w:val="00CD02F7"/>
    <w:rsid w:val="00CD097F"/>
    <w:rsid w:val="00CD1334"/>
    <w:rsid w:val="00CD2285"/>
    <w:rsid w:val="00CD3FFB"/>
    <w:rsid w:val="00CD4120"/>
    <w:rsid w:val="00CE178B"/>
    <w:rsid w:val="00CE1B71"/>
    <w:rsid w:val="00CE2B14"/>
    <w:rsid w:val="00CE2E99"/>
    <w:rsid w:val="00CE3251"/>
    <w:rsid w:val="00CE3D31"/>
    <w:rsid w:val="00CE5FCC"/>
    <w:rsid w:val="00CE6B77"/>
    <w:rsid w:val="00CE7EE2"/>
    <w:rsid w:val="00CF03F2"/>
    <w:rsid w:val="00CF0C48"/>
    <w:rsid w:val="00CF3BE9"/>
    <w:rsid w:val="00CF4503"/>
    <w:rsid w:val="00D00D60"/>
    <w:rsid w:val="00D03355"/>
    <w:rsid w:val="00D03BE0"/>
    <w:rsid w:val="00D079BD"/>
    <w:rsid w:val="00D07D59"/>
    <w:rsid w:val="00D12953"/>
    <w:rsid w:val="00D13E32"/>
    <w:rsid w:val="00D16E89"/>
    <w:rsid w:val="00D226EC"/>
    <w:rsid w:val="00D27388"/>
    <w:rsid w:val="00D31587"/>
    <w:rsid w:val="00D325C9"/>
    <w:rsid w:val="00D3714A"/>
    <w:rsid w:val="00D40767"/>
    <w:rsid w:val="00D41961"/>
    <w:rsid w:val="00D46907"/>
    <w:rsid w:val="00D472C1"/>
    <w:rsid w:val="00D50A8D"/>
    <w:rsid w:val="00D52454"/>
    <w:rsid w:val="00D53F77"/>
    <w:rsid w:val="00D54B45"/>
    <w:rsid w:val="00D569C0"/>
    <w:rsid w:val="00D6196F"/>
    <w:rsid w:val="00D63840"/>
    <w:rsid w:val="00D71F14"/>
    <w:rsid w:val="00D75ACD"/>
    <w:rsid w:val="00D7660A"/>
    <w:rsid w:val="00D77D5C"/>
    <w:rsid w:val="00D80424"/>
    <w:rsid w:val="00D812BA"/>
    <w:rsid w:val="00D823A0"/>
    <w:rsid w:val="00D8369C"/>
    <w:rsid w:val="00D844EF"/>
    <w:rsid w:val="00D9385E"/>
    <w:rsid w:val="00DA04B2"/>
    <w:rsid w:val="00DA0F20"/>
    <w:rsid w:val="00DA2D3C"/>
    <w:rsid w:val="00DA4CCA"/>
    <w:rsid w:val="00DB2353"/>
    <w:rsid w:val="00DB23E2"/>
    <w:rsid w:val="00DB35B4"/>
    <w:rsid w:val="00DB554F"/>
    <w:rsid w:val="00DC10C8"/>
    <w:rsid w:val="00DC47D1"/>
    <w:rsid w:val="00DC5B7D"/>
    <w:rsid w:val="00DC7EBB"/>
    <w:rsid w:val="00DD1C37"/>
    <w:rsid w:val="00DD2185"/>
    <w:rsid w:val="00DD3515"/>
    <w:rsid w:val="00DD3CAF"/>
    <w:rsid w:val="00DD443E"/>
    <w:rsid w:val="00DD4759"/>
    <w:rsid w:val="00DD4AEF"/>
    <w:rsid w:val="00DE0DD3"/>
    <w:rsid w:val="00DE2C29"/>
    <w:rsid w:val="00DE53FE"/>
    <w:rsid w:val="00DE5423"/>
    <w:rsid w:val="00DE6D0A"/>
    <w:rsid w:val="00DE7739"/>
    <w:rsid w:val="00DF0423"/>
    <w:rsid w:val="00DF1318"/>
    <w:rsid w:val="00DF1C40"/>
    <w:rsid w:val="00DF497D"/>
    <w:rsid w:val="00DF5985"/>
    <w:rsid w:val="00DF5B4E"/>
    <w:rsid w:val="00DF742E"/>
    <w:rsid w:val="00DF7E30"/>
    <w:rsid w:val="00E00135"/>
    <w:rsid w:val="00E0022D"/>
    <w:rsid w:val="00E01B17"/>
    <w:rsid w:val="00E01CD7"/>
    <w:rsid w:val="00E0234E"/>
    <w:rsid w:val="00E026ED"/>
    <w:rsid w:val="00E04FA9"/>
    <w:rsid w:val="00E059B7"/>
    <w:rsid w:val="00E06068"/>
    <w:rsid w:val="00E07BF0"/>
    <w:rsid w:val="00E112AC"/>
    <w:rsid w:val="00E1132A"/>
    <w:rsid w:val="00E179A6"/>
    <w:rsid w:val="00E23182"/>
    <w:rsid w:val="00E251B3"/>
    <w:rsid w:val="00E27CB8"/>
    <w:rsid w:val="00E30322"/>
    <w:rsid w:val="00E33AA3"/>
    <w:rsid w:val="00E34063"/>
    <w:rsid w:val="00E34244"/>
    <w:rsid w:val="00E3469C"/>
    <w:rsid w:val="00E36043"/>
    <w:rsid w:val="00E40DE5"/>
    <w:rsid w:val="00E4139B"/>
    <w:rsid w:val="00E41B6D"/>
    <w:rsid w:val="00E43F89"/>
    <w:rsid w:val="00E442AA"/>
    <w:rsid w:val="00E450C9"/>
    <w:rsid w:val="00E45478"/>
    <w:rsid w:val="00E47F7A"/>
    <w:rsid w:val="00E53B6B"/>
    <w:rsid w:val="00E54054"/>
    <w:rsid w:val="00E56054"/>
    <w:rsid w:val="00E60250"/>
    <w:rsid w:val="00E61A9D"/>
    <w:rsid w:val="00E67999"/>
    <w:rsid w:val="00E73721"/>
    <w:rsid w:val="00E74E91"/>
    <w:rsid w:val="00E801B5"/>
    <w:rsid w:val="00E81CDF"/>
    <w:rsid w:val="00E8536A"/>
    <w:rsid w:val="00E86EAA"/>
    <w:rsid w:val="00E86FF1"/>
    <w:rsid w:val="00E91E2C"/>
    <w:rsid w:val="00E9271E"/>
    <w:rsid w:val="00E928EC"/>
    <w:rsid w:val="00E92E56"/>
    <w:rsid w:val="00E97058"/>
    <w:rsid w:val="00E97E10"/>
    <w:rsid w:val="00E97E8F"/>
    <w:rsid w:val="00EA0C8A"/>
    <w:rsid w:val="00EA22DC"/>
    <w:rsid w:val="00EA3079"/>
    <w:rsid w:val="00EA377A"/>
    <w:rsid w:val="00EA384A"/>
    <w:rsid w:val="00EA458A"/>
    <w:rsid w:val="00EA485E"/>
    <w:rsid w:val="00EA6DB1"/>
    <w:rsid w:val="00EB13DD"/>
    <w:rsid w:val="00EB339A"/>
    <w:rsid w:val="00EB6C7C"/>
    <w:rsid w:val="00EC1400"/>
    <w:rsid w:val="00EC19C8"/>
    <w:rsid w:val="00EC4441"/>
    <w:rsid w:val="00EC4495"/>
    <w:rsid w:val="00EC6D14"/>
    <w:rsid w:val="00ED12DB"/>
    <w:rsid w:val="00ED1D62"/>
    <w:rsid w:val="00ED430B"/>
    <w:rsid w:val="00ED67EF"/>
    <w:rsid w:val="00EE1AC5"/>
    <w:rsid w:val="00EE68D5"/>
    <w:rsid w:val="00EE7DD6"/>
    <w:rsid w:val="00EF398E"/>
    <w:rsid w:val="00EF699E"/>
    <w:rsid w:val="00EF7CB1"/>
    <w:rsid w:val="00F00E36"/>
    <w:rsid w:val="00F00F65"/>
    <w:rsid w:val="00F0529C"/>
    <w:rsid w:val="00F05429"/>
    <w:rsid w:val="00F16C62"/>
    <w:rsid w:val="00F17319"/>
    <w:rsid w:val="00F17858"/>
    <w:rsid w:val="00F22193"/>
    <w:rsid w:val="00F24E3A"/>
    <w:rsid w:val="00F336C2"/>
    <w:rsid w:val="00F359DD"/>
    <w:rsid w:val="00F37C5A"/>
    <w:rsid w:val="00F428D4"/>
    <w:rsid w:val="00F45569"/>
    <w:rsid w:val="00F46215"/>
    <w:rsid w:val="00F470AB"/>
    <w:rsid w:val="00F5066B"/>
    <w:rsid w:val="00F50EB6"/>
    <w:rsid w:val="00F51039"/>
    <w:rsid w:val="00F51055"/>
    <w:rsid w:val="00F528A5"/>
    <w:rsid w:val="00F56957"/>
    <w:rsid w:val="00F63FC2"/>
    <w:rsid w:val="00F660E4"/>
    <w:rsid w:val="00F67C58"/>
    <w:rsid w:val="00F71072"/>
    <w:rsid w:val="00F71298"/>
    <w:rsid w:val="00F720DC"/>
    <w:rsid w:val="00F86EEE"/>
    <w:rsid w:val="00F8776C"/>
    <w:rsid w:val="00F90360"/>
    <w:rsid w:val="00F91DE6"/>
    <w:rsid w:val="00F97B9C"/>
    <w:rsid w:val="00FA53F9"/>
    <w:rsid w:val="00FB53FB"/>
    <w:rsid w:val="00FB6388"/>
    <w:rsid w:val="00FB6B55"/>
    <w:rsid w:val="00FB6DDD"/>
    <w:rsid w:val="00FB7026"/>
    <w:rsid w:val="00FC06E0"/>
    <w:rsid w:val="00FC0A55"/>
    <w:rsid w:val="00FC12AE"/>
    <w:rsid w:val="00FC7741"/>
    <w:rsid w:val="00FD0EF8"/>
    <w:rsid w:val="00FD0FB1"/>
    <w:rsid w:val="00FD14E7"/>
    <w:rsid w:val="00FD15A3"/>
    <w:rsid w:val="00FD308F"/>
    <w:rsid w:val="00FD6B70"/>
    <w:rsid w:val="00FD7BA0"/>
    <w:rsid w:val="00FE0551"/>
    <w:rsid w:val="00FE07F5"/>
    <w:rsid w:val="00FE5293"/>
    <w:rsid w:val="00FE572E"/>
    <w:rsid w:val="00FE5E7C"/>
    <w:rsid w:val="00FF2848"/>
    <w:rsid w:val="00FF2A89"/>
    <w:rsid w:val="00FF3628"/>
    <w:rsid w:val="00FF5C3B"/>
    <w:rsid w:val="00FF686E"/>
    <w:rsid w:val="00FF6F20"/>
    <w:rsid w:val="00FF76B8"/>
    <w:rsid w:val="1D8D4321"/>
    <w:rsid w:val="1D916391"/>
    <w:rsid w:val="262D66A1"/>
    <w:rsid w:val="27EE71FA"/>
    <w:rsid w:val="36044CAC"/>
    <w:rsid w:val="38C735B6"/>
    <w:rsid w:val="43825F61"/>
    <w:rsid w:val="46A32772"/>
    <w:rsid w:val="47E00512"/>
    <w:rsid w:val="54287550"/>
    <w:rsid w:val="58667322"/>
    <w:rsid w:val="60854409"/>
    <w:rsid w:val="64DF69BE"/>
    <w:rsid w:val="6FFE0C19"/>
    <w:rsid w:val="745820F0"/>
    <w:rsid w:val="79DFCC13"/>
    <w:rsid w:val="7BB694FC"/>
    <w:rsid w:val="7FCDE1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4B1EC9EC"/>
  <w15:docId w15:val="{D0A16D90-7348-4B2B-B675-F61DE920C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semiHidden="1" w:unhideWhenUsed="1" w:qFormat="1"/>
    <w:lsdException w:name="annotation reference" w:qFormat="1"/>
    <w:lsdException w:name="Title" w:qFormat="1"/>
    <w:lsdException w:name="Default Paragraph Font" w:semiHidden="1" w:uiPriority="1" w:unhideWhenUsed="1" w:qFormat="1"/>
    <w:lsdException w:name="Subtitle" w:qFormat="1"/>
    <w:lsdException w:name="Body Text 2"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99" w:qFormat="1"/>
    <w:lsdException w:name="Table Theme" w:semiHidden="1" w:uiPriority="99"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pPr>
      <w:jc w:val="left"/>
    </w:pPr>
  </w:style>
  <w:style w:type="paragraph" w:styleId="a4">
    <w:name w:val="Balloon Text"/>
    <w:basedOn w:val="a"/>
    <w:qFormat/>
    <w:rPr>
      <w:sz w:val="18"/>
      <w:szCs w:val="18"/>
    </w:rPr>
  </w:style>
  <w:style w:type="paragraph" w:styleId="a5">
    <w:name w:val="footer"/>
    <w:basedOn w:val="a"/>
    <w:link w:val="11"/>
    <w:uiPriority w:val="99"/>
    <w:qFormat/>
    <w:pPr>
      <w:tabs>
        <w:tab w:val="center" w:pos="4153"/>
        <w:tab w:val="right" w:pos="8306"/>
      </w:tabs>
      <w:snapToGrid w:val="0"/>
      <w:jc w:val="left"/>
    </w:pPr>
    <w:rPr>
      <w:kern w:val="0"/>
      <w:sz w:val="18"/>
      <w:szCs w:val="18"/>
      <w:lang w:val="zh-CN"/>
    </w:rPr>
  </w:style>
  <w:style w:type="paragraph" w:styleId="a6">
    <w:name w:val="header"/>
    <w:basedOn w:val="a"/>
    <w:link w:val="a7"/>
    <w:uiPriority w:val="99"/>
    <w:qFormat/>
    <w:pPr>
      <w:pBdr>
        <w:bottom w:val="single" w:sz="6" w:space="1" w:color="auto"/>
      </w:pBdr>
      <w:tabs>
        <w:tab w:val="center" w:pos="4153"/>
        <w:tab w:val="right" w:pos="8306"/>
      </w:tabs>
      <w:snapToGrid w:val="0"/>
      <w:jc w:val="center"/>
    </w:pPr>
    <w:rPr>
      <w:sz w:val="18"/>
      <w:szCs w:val="18"/>
    </w:rPr>
  </w:style>
  <w:style w:type="paragraph" w:styleId="20">
    <w:name w:val="Body Text 2"/>
    <w:basedOn w:val="a"/>
    <w:link w:val="21"/>
    <w:qFormat/>
    <w:pPr>
      <w:spacing w:after="120" w:line="480" w:lineRule="auto"/>
    </w:pPr>
    <w:rPr>
      <w:sz w:val="20"/>
      <w:szCs w:val="20"/>
    </w:rPr>
  </w:style>
  <w:style w:type="paragraph" w:styleId="a8">
    <w:name w:val="Normal (Web)"/>
    <w:basedOn w:val="a"/>
    <w:uiPriority w:val="99"/>
    <w:qFormat/>
    <w:pPr>
      <w:widowControl/>
      <w:spacing w:before="100" w:beforeAutospacing="1" w:after="100" w:afterAutospacing="1"/>
      <w:jc w:val="left"/>
    </w:pPr>
    <w:rPr>
      <w:rFonts w:ascii="宋体" w:hAnsi="宋体" w:cs="宋体"/>
      <w:kern w:val="0"/>
      <w:sz w:val="24"/>
      <w:szCs w:val="24"/>
    </w:rPr>
  </w:style>
  <w:style w:type="paragraph" w:styleId="a9">
    <w:name w:val="Title"/>
    <w:basedOn w:val="a"/>
    <w:next w:val="a"/>
    <w:link w:val="aa"/>
    <w:qFormat/>
    <w:pPr>
      <w:spacing w:before="240" w:after="60"/>
      <w:jc w:val="center"/>
      <w:outlineLvl w:val="0"/>
    </w:pPr>
    <w:rPr>
      <w:rFonts w:ascii="Cambria" w:hAnsi="Cambria"/>
      <w:b/>
      <w:bCs/>
      <w:sz w:val="32"/>
      <w:szCs w:val="32"/>
    </w:rPr>
  </w:style>
  <w:style w:type="paragraph" w:styleId="ab">
    <w:name w:val="annotation subject"/>
    <w:basedOn w:val="a3"/>
    <w:next w:val="a3"/>
    <w:qFormat/>
    <w:rPr>
      <w:b/>
      <w:bCs/>
    </w:rPr>
  </w:style>
  <w:style w:type="table" w:styleId="ac">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6">
    <w:name w:val="Medium Shading 2 Accent 6"/>
    <w:basedOn w:val="a1"/>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ad">
    <w:name w:val="Strong"/>
    <w:qFormat/>
    <w:rPr>
      <w:b/>
      <w:bCs/>
    </w:rPr>
  </w:style>
  <w:style w:type="character" w:styleId="ae">
    <w:name w:val="Hyperlink"/>
    <w:qFormat/>
    <w:rPr>
      <w:color w:val="0000FF"/>
      <w:u w:val="single"/>
    </w:rPr>
  </w:style>
  <w:style w:type="character" w:styleId="af">
    <w:name w:val="annotation reference"/>
    <w:qFormat/>
    <w:rPr>
      <w:sz w:val="21"/>
      <w:szCs w:val="21"/>
    </w:rPr>
  </w:style>
  <w:style w:type="character" w:customStyle="1" w:styleId="11">
    <w:name w:val="页脚 字符1"/>
    <w:link w:val="a5"/>
    <w:qFormat/>
    <w:rPr>
      <w:sz w:val="18"/>
      <w:szCs w:val="18"/>
    </w:rPr>
  </w:style>
  <w:style w:type="character" w:customStyle="1" w:styleId="21">
    <w:name w:val="正文文本 2 字符"/>
    <w:link w:val="20"/>
    <w:qFormat/>
    <w:rPr>
      <w:rFonts w:eastAsia="宋体"/>
      <w:kern w:val="2"/>
      <w:lang w:val="en-US" w:eastAsia="zh-CN" w:bidi="ar-SA"/>
    </w:rPr>
  </w:style>
  <w:style w:type="character" w:customStyle="1" w:styleId="a7">
    <w:name w:val="页眉 字符"/>
    <w:basedOn w:val="a0"/>
    <w:link w:val="a6"/>
    <w:uiPriority w:val="99"/>
    <w:qFormat/>
    <w:rPr>
      <w:kern w:val="2"/>
      <w:sz w:val="18"/>
      <w:szCs w:val="18"/>
    </w:rPr>
  </w:style>
  <w:style w:type="paragraph" w:customStyle="1" w:styleId="af0">
    <w:name w:val=".."/>
    <w:basedOn w:val="Default"/>
    <w:next w:val="Default"/>
    <w:qFormat/>
    <w:rPr>
      <w:rFonts w:ascii="宋体" w:hAnsi="Calibri" w:cs="Times New Roman"/>
      <w:color w:val="auto"/>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customStyle="1" w:styleId="af1">
    <w:name w:val="列出段落"/>
    <w:basedOn w:val="a"/>
    <w:uiPriority w:val="34"/>
    <w:qFormat/>
    <w:pPr>
      <w:ind w:firstLineChars="200" w:firstLine="420"/>
    </w:pPr>
  </w:style>
  <w:style w:type="character" w:customStyle="1" w:styleId="aa">
    <w:name w:val="标题 字符"/>
    <w:link w:val="a9"/>
    <w:qFormat/>
    <w:rPr>
      <w:rFonts w:ascii="Cambria" w:hAnsi="Cambria" w:cs="Times New Roman"/>
      <w:b/>
      <w:bCs/>
      <w:kern w:val="2"/>
      <w:sz w:val="32"/>
      <w:szCs w:val="32"/>
    </w:rPr>
  </w:style>
  <w:style w:type="character" w:customStyle="1" w:styleId="10">
    <w:name w:val="标题 1 字符"/>
    <w:link w:val="1"/>
    <w:qFormat/>
    <w:rPr>
      <w:b/>
      <w:bCs/>
      <w:kern w:val="44"/>
      <w:sz w:val="44"/>
      <w:szCs w:val="44"/>
    </w:rPr>
  </w:style>
  <w:style w:type="paragraph" w:customStyle="1" w:styleId="EndNoteBibliographyTitle">
    <w:name w:val="EndNote Bibliography Title"/>
    <w:basedOn w:val="a"/>
    <w:link w:val="EndNoteBibliographyTitleChar"/>
    <w:qFormat/>
    <w:pPr>
      <w:jc w:val="center"/>
    </w:pPr>
    <w:rPr>
      <w:sz w:val="20"/>
    </w:rPr>
  </w:style>
  <w:style w:type="character" w:customStyle="1" w:styleId="EndNoteBibliographyTitleChar">
    <w:name w:val="EndNote Bibliography Title Char"/>
    <w:link w:val="EndNoteBibliographyTitle"/>
    <w:qFormat/>
    <w:rPr>
      <w:kern w:val="2"/>
      <w:szCs w:val="22"/>
    </w:rPr>
  </w:style>
  <w:style w:type="paragraph" w:customStyle="1" w:styleId="EndNoteBibliography">
    <w:name w:val="EndNote Bibliography"/>
    <w:basedOn w:val="a"/>
    <w:link w:val="EndNoteBibliographyChar"/>
    <w:qFormat/>
    <w:rPr>
      <w:sz w:val="20"/>
    </w:rPr>
  </w:style>
  <w:style w:type="character" w:customStyle="1" w:styleId="EndNoteBibliographyChar">
    <w:name w:val="EndNote Bibliography Char"/>
    <w:link w:val="EndNoteBibliography"/>
    <w:qFormat/>
    <w:rPr>
      <w:kern w:val="2"/>
      <w:szCs w:val="22"/>
    </w:r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table" w:customStyle="1" w:styleId="3-61">
    <w:name w:val="清单表 3 - 着色 61"/>
    <w:basedOn w:val="a1"/>
    <w:uiPriority w:val="48"/>
    <w:qFormat/>
    <w:tblPr>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2">
    <w:name w:val="页脚 字符"/>
    <w:uiPriority w:val="99"/>
    <w:qFormat/>
  </w:style>
  <w:style w:type="table" w:customStyle="1" w:styleId="210">
    <w:name w:val="无格式表格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styleId="af3">
    <w:name w:val="List Paragraph"/>
    <w:basedOn w:val="a"/>
    <w:uiPriority w:val="34"/>
    <w:qFormat/>
    <w:pPr>
      <w:ind w:firstLineChars="200" w:firstLine="420"/>
    </w:pPr>
  </w:style>
  <w:style w:type="table" w:customStyle="1" w:styleId="MasterIVD-v3">
    <w:name w:val="MasterIVD临检通用版-v3系统"/>
    <w:basedOn w:val="a1"/>
    <w:uiPriority w:val="99"/>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http://schemas.openxmlformats.org/officeDocument/2006/bibliography" xmlns:b="http://schemas.openxmlformats.org/officeDocument/2006/bibliography" Version="6" StyleName="APA" SelectedStyle="\APASixthEditionOfficeOnline.xsl"/>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C04636CA-FA3F-4AB3-896B-1DE3B84460F1}">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4</Pages>
  <Words>473</Words>
  <Characters>2697</Characters>
  <Application>Microsoft Office Word</Application>
  <DocSecurity>0</DocSecurity>
  <Lines>22</Lines>
  <Paragraphs>6</Paragraphs>
  <ScaleCrop>false</ScaleCrop>
  <Company>Microsoft</Company>
  <LinksUpToDate>false</LinksUpToDate>
  <CharactersWithSpaces>3164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张福华</dc:creator>
  <cp:lastModifiedBy>刘炜芬</cp:lastModifiedBy>
  <cp:revision>123</cp:revision>
  <cp:lastPrinted>2017-02-25T10:35:00Z</cp:lastPrinted>
  <dcterms:created xsi:type="dcterms:W3CDTF">2021-05-09T13:45:00Z</dcterms:created>
  <dcterms:modified xsi:type="dcterms:W3CDTF">2026-03-10T00:48:00Z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KSOTemplateDocerSaveRecord">
    <vt:lpwstr>eyJoZGlkIjoiNDU0NzM4NjdhMjcwMGNkNWUyMzQxODk4MThhYzliZTgiLCJ1c2VySWQiOiI0NTg2MDMyODAifQ==</vt:lpwstr>
  </property>
  <property fmtid="{D5CDD505-2E9C-101B-9397-08002B2CF9AE}" pid="4" name="ICV">
    <vt:lpwstr>4B4245F72B7E45869CDB0E5EA230DB84_13</vt:lpwstr>
  </property>
</Properties>
</file>