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60562" w14:textId="0C1A9C87" w:rsidR="00644117" w:rsidRDefault="00644117">
      <w:pPr>
        <w:widowControl/>
        <w:jc w:val="left"/>
        <w:rPr>
          <w:rFonts w:ascii="微软雅黑" w:eastAsia="微软雅黑" w:hAnsi="微软雅黑"/>
          <w:b/>
          <w:bCs/>
          <w:color w:val="1E7648"/>
          <w:sz w:val="24"/>
          <w:szCs w:val="24"/>
        </w:rPr>
      </w:pPr>
      <w:bookmarkStart w:id="0" w:name="_Toc42102364"/>
    </w:p>
    <w:tbl>
      <w:tblPr>
        <w:tblW w:w="0" w:type="auto"/>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ayout w:type="fixed"/>
        <w:tblLook w:val="0000" w:firstRow="0" w:lastRow="0" w:firstColumn="0" w:lastColumn="0" w:noHBand="0" w:noVBand="0"/>
      </w:tblPr>
      <w:tblGrid>
        <w:gridCol w:w="1701"/>
        <w:gridCol w:w="1560"/>
        <w:gridCol w:w="1417"/>
        <w:gridCol w:w="1843"/>
        <w:gridCol w:w="1276"/>
        <w:gridCol w:w="2545"/>
      </w:tblGrid>
      <w:tr w:rsidR="004F06FD" w14:paraId="0D93766B" w14:textId="77777777" w:rsidTr="00BF3A64">
        <w:trPr>
          <w:trHeight w:val="762"/>
          <w:jc w:val="center"/>
        </w:trPr>
        <w:tc>
          <w:tcPr>
            <w:tcW w:w="1701" w:type="dxa"/>
            <w:tcBorders>
              <w:top w:val="nil"/>
              <w:left w:val="nil"/>
              <w:bottom w:val="single" w:sz="4" w:space="0" w:color="007537"/>
              <w:right w:val="nil"/>
            </w:tcBorders>
            <w:vAlign w:val="center"/>
          </w:tcPr>
          <w:p w14:paraId="0FE00254" w14:textId="77777777" w:rsidR="004F06FD" w:rsidRDefault="004F06FD" w:rsidP="00BF3A6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hint="eastAsia"/>
                <w:b/>
                <w:color w:val="000000"/>
                <w:sz w:val="36"/>
                <w:szCs w:val="36"/>
              </w:rPr>
              <w:t>样本信息</w:t>
            </w:r>
          </w:p>
        </w:tc>
        <w:tc>
          <w:tcPr>
            <w:tcW w:w="8641" w:type="dxa"/>
            <w:gridSpan w:val="5"/>
            <w:tcBorders>
              <w:top w:val="nil"/>
              <w:left w:val="nil"/>
              <w:bottom w:val="single" w:sz="4" w:space="0" w:color="007537"/>
              <w:right w:val="nil"/>
            </w:tcBorders>
            <w:vAlign w:val="center"/>
          </w:tcPr>
          <w:p w14:paraId="1FC61800" w14:textId="77777777" w:rsidR="004F06FD" w:rsidRDefault="004F06FD" w:rsidP="00BF3A64">
            <w:pPr>
              <w:jc w:val="left"/>
              <w:rPr>
                <w:rFonts w:ascii="思源黑体 CN Normal" w:eastAsia="思源黑体 CN Normal" w:hAnsi="思源黑体 CN Normal" w:cs="Arial"/>
                <w:bCs/>
                <w:color w:val="000000"/>
                <w:sz w:val="24"/>
                <w:szCs w:val="24"/>
              </w:rPr>
            </w:pPr>
          </w:p>
        </w:tc>
      </w:tr>
      <w:tr w:rsidR="004F06FD" w14:paraId="6E50EE7C" w14:textId="77777777" w:rsidTr="00BF3A64">
        <w:trPr>
          <w:trHeight w:val="762"/>
          <w:jc w:val="center"/>
        </w:trPr>
        <w:tc>
          <w:tcPr>
            <w:tcW w:w="1701" w:type="dxa"/>
            <w:tcBorders>
              <w:top w:val="single" w:sz="4" w:space="0" w:color="007537"/>
            </w:tcBorders>
            <w:vAlign w:val="center"/>
          </w:tcPr>
          <w:p w14:paraId="6D32A61C" w14:textId="77777777" w:rsidR="004F06FD" w:rsidRDefault="004F06FD" w:rsidP="00BF3A6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姓名</w:t>
            </w:r>
          </w:p>
        </w:tc>
        <w:tc>
          <w:tcPr>
            <w:tcW w:w="1560" w:type="dxa"/>
            <w:tcBorders>
              <w:top w:val="single" w:sz="4" w:space="0" w:color="007537"/>
            </w:tcBorders>
            <w:vAlign w:val="center"/>
          </w:tcPr>
          <w:p w14:paraId="4B1B65B3" w14:textId="77777777" w:rsidR="004F06FD" w:rsidRPr="00807536" w:rsidRDefault="004F06FD" w:rsidP="00BF3A64">
            <w:pPr>
              <w:jc w:val="center"/>
              <w:rPr>
                <w:rFonts w:asciiTheme="minorEastAsia" w:hAnsiTheme="minorEastAsia" w:cs="Arial"/>
                <w:bCs/>
                <w:color w:val="000000"/>
                <w:sz w:val="24"/>
                <w:szCs w:val="24"/>
              </w:rPr>
            </w:pPr>
            <w:r w:rsidRPr="00807536">
              <w:rPr>
                <w:rFonts w:asciiTheme="minorEastAsia" w:hAnsiTheme="minorEastAsia" w:cs="Arial" w:hint="eastAsia"/>
                <w:bCs/>
                <w:color w:val="000000"/>
                <w:sz w:val="24"/>
                <w:szCs w:val="24"/>
              </w:rPr>
              <w:t>{</w:t>
            </w:r>
            <w:r w:rsidRPr="00807536">
              <w:rPr>
                <w:rFonts w:asciiTheme="minorEastAsia" w:hAnsiTheme="minorEastAsia" w:cs="Arial"/>
                <w:bCs/>
                <w:color w:val="000000"/>
                <w:sz w:val="24"/>
                <w:szCs w:val="24"/>
              </w:rPr>
              <w:t>{</w:t>
            </w:r>
            <w:r w:rsidRPr="00807536">
              <w:rPr>
                <w:rFonts w:asciiTheme="minorEastAsia" w:hAnsiTheme="minorEastAsia" w:cs="Arial" w:hint="eastAsia"/>
                <w:bCs/>
                <w:color w:val="000000"/>
                <w:sz w:val="24"/>
                <w:szCs w:val="24"/>
              </w:rPr>
              <w:t>sa</w:t>
            </w:r>
            <w:r w:rsidRPr="00807536">
              <w:rPr>
                <w:rFonts w:asciiTheme="minorEastAsia" w:hAnsiTheme="minorEastAsia" w:cs="Arial"/>
                <w:bCs/>
                <w:color w:val="000000"/>
                <w:sz w:val="24"/>
                <w:szCs w:val="24"/>
              </w:rPr>
              <w:t>mple.patient_name}}</w:t>
            </w:r>
          </w:p>
        </w:tc>
        <w:tc>
          <w:tcPr>
            <w:tcW w:w="1417" w:type="dxa"/>
            <w:tcBorders>
              <w:top w:val="single" w:sz="4" w:space="0" w:color="007537"/>
            </w:tcBorders>
            <w:vAlign w:val="center"/>
          </w:tcPr>
          <w:p w14:paraId="751962A9" w14:textId="77777777" w:rsidR="004F06FD" w:rsidRDefault="004F06FD" w:rsidP="00BF3A6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性别</w:t>
            </w:r>
          </w:p>
        </w:tc>
        <w:tc>
          <w:tcPr>
            <w:tcW w:w="1843" w:type="dxa"/>
            <w:tcBorders>
              <w:top w:val="single" w:sz="4" w:space="0" w:color="007537"/>
            </w:tcBorders>
            <w:vAlign w:val="center"/>
          </w:tcPr>
          <w:p w14:paraId="69EAD70B" w14:textId="77777777" w:rsidR="004F06FD" w:rsidRDefault="004F06FD" w:rsidP="00BF3A64">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{sample.gender}}</w:t>
            </w:r>
          </w:p>
        </w:tc>
        <w:tc>
          <w:tcPr>
            <w:tcW w:w="1276" w:type="dxa"/>
            <w:tcBorders>
              <w:top w:val="single" w:sz="4" w:space="0" w:color="007537"/>
            </w:tcBorders>
            <w:vAlign w:val="center"/>
          </w:tcPr>
          <w:p w14:paraId="71489F54" w14:textId="77777777" w:rsidR="004F06FD" w:rsidRDefault="004F06FD" w:rsidP="00BF3A6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年龄</w:t>
            </w:r>
          </w:p>
        </w:tc>
        <w:tc>
          <w:tcPr>
            <w:tcW w:w="2545" w:type="dxa"/>
            <w:tcBorders>
              <w:top w:val="single" w:sz="4" w:space="0" w:color="007537"/>
            </w:tcBorders>
            <w:vAlign w:val="center"/>
          </w:tcPr>
          <w:p w14:paraId="0A154DA8" w14:textId="77777777" w:rsidR="004F06FD" w:rsidRDefault="004F06FD" w:rsidP="00BF3A64">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{sample.age}}</w:t>
            </w:r>
          </w:p>
        </w:tc>
      </w:tr>
      <w:tr w:rsidR="004F06FD" w14:paraId="16A2CB6E" w14:textId="77777777" w:rsidTr="00BF3A64">
        <w:trPr>
          <w:trHeight w:val="753"/>
          <w:jc w:val="center"/>
        </w:trPr>
        <w:tc>
          <w:tcPr>
            <w:tcW w:w="1701" w:type="dxa"/>
            <w:vAlign w:val="center"/>
          </w:tcPr>
          <w:p w14:paraId="31D9FDB0" w14:textId="77777777" w:rsidR="004F06FD" w:rsidRDefault="004F06FD" w:rsidP="00BF3A6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住院号</w:t>
            </w:r>
          </w:p>
        </w:tc>
        <w:tc>
          <w:tcPr>
            <w:tcW w:w="1560" w:type="dxa"/>
            <w:vAlign w:val="center"/>
          </w:tcPr>
          <w:p w14:paraId="12E61F7C" w14:textId="77777777" w:rsidR="004F06FD" w:rsidRDefault="004F06FD" w:rsidP="00BF3A64">
            <w:pPr>
              <w:jc w:val="center"/>
              <w:rPr>
                <w:rFonts w:ascii="思源黑体 CN Normal" w:eastAsia="思源黑体 CN Normal" w:hAnsi="思源黑体 CN Normal" w:cs="Arial"/>
                <w:bCs/>
                <w:color w:val="000000"/>
                <w:sz w:val="24"/>
                <w:szCs w:val="24"/>
              </w:rPr>
            </w:pPr>
          </w:p>
        </w:tc>
        <w:tc>
          <w:tcPr>
            <w:tcW w:w="1417" w:type="dxa"/>
            <w:vAlign w:val="center"/>
          </w:tcPr>
          <w:p w14:paraId="215283A8" w14:textId="77777777" w:rsidR="004F06FD" w:rsidRDefault="004F06FD" w:rsidP="00BF3A6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病理号</w:t>
            </w:r>
          </w:p>
        </w:tc>
        <w:tc>
          <w:tcPr>
            <w:tcW w:w="1843" w:type="dxa"/>
            <w:vAlign w:val="center"/>
          </w:tcPr>
          <w:p w14:paraId="759192EE" w14:textId="77777777" w:rsidR="004F06FD" w:rsidRDefault="004F06FD" w:rsidP="00BF3A64">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{sample.pathological_id}}</w:t>
            </w:r>
          </w:p>
        </w:tc>
        <w:tc>
          <w:tcPr>
            <w:tcW w:w="1276" w:type="dxa"/>
            <w:vAlign w:val="center"/>
          </w:tcPr>
          <w:p w14:paraId="6CBE9890" w14:textId="77777777" w:rsidR="004F06FD" w:rsidRDefault="004F06FD" w:rsidP="00BF3A6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送检科室</w:t>
            </w:r>
          </w:p>
        </w:tc>
        <w:tc>
          <w:tcPr>
            <w:tcW w:w="2545" w:type="dxa"/>
            <w:vAlign w:val="center"/>
          </w:tcPr>
          <w:p w14:paraId="66EFBFED" w14:textId="77777777" w:rsidR="004F06FD" w:rsidRDefault="004F06FD" w:rsidP="00BF3A64">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{sample.hosp_depart}}</w:t>
            </w:r>
          </w:p>
        </w:tc>
      </w:tr>
      <w:tr w:rsidR="004F06FD" w14:paraId="6BBF45FC" w14:textId="77777777" w:rsidTr="00BF3A64">
        <w:trPr>
          <w:trHeight w:val="807"/>
          <w:jc w:val="center"/>
        </w:trPr>
        <w:tc>
          <w:tcPr>
            <w:tcW w:w="1701" w:type="dxa"/>
            <w:vAlign w:val="center"/>
          </w:tcPr>
          <w:p w14:paraId="7E62F6C0" w14:textId="77777777" w:rsidR="004F06FD" w:rsidRDefault="004F06FD" w:rsidP="00BF3A6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送检医师</w:t>
            </w:r>
          </w:p>
        </w:tc>
        <w:tc>
          <w:tcPr>
            <w:tcW w:w="1560" w:type="dxa"/>
            <w:vAlign w:val="center"/>
          </w:tcPr>
          <w:p w14:paraId="35A12201" w14:textId="77777777" w:rsidR="004F06FD" w:rsidRDefault="004F06FD" w:rsidP="00BF3A64">
            <w:pPr>
              <w:jc w:val="center"/>
              <w:rPr>
                <w:rFonts w:ascii="思源黑体 CN Normal" w:eastAsia="思源黑体 CN Normal" w:hAnsi="思源黑体 CN Normal" w:cs="Arial"/>
                <w:bCs/>
                <w:color w:val="000000"/>
                <w:sz w:val="24"/>
                <w:szCs w:val="24"/>
              </w:rPr>
            </w:pPr>
          </w:p>
        </w:tc>
        <w:tc>
          <w:tcPr>
            <w:tcW w:w="1417" w:type="dxa"/>
            <w:vAlign w:val="center"/>
          </w:tcPr>
          <w:p w14:paraId="01A25CC1" w14:textId="77777777" w:rsidR="004F06FD" w:rsidRDefault="004F06FD" w:rsidP="00BF3A6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联系电话</w:t>
            </w:r>
          </w:p>
        </w:tc>
        <w:tc>
          <w:tcPr>
            <w:tcW w:w="1843" w:type="dxa"/>
            <w:vAlign w:val="center"/>
          </w:tcPr>
          <w:p w14:paraId="4CCD0A2A" w14:textId="77777777" w:rsidR="004F06FD" w:rsidRDefault="004F06FD" w:rsidP="00BF3A64">
            <w:pPr>
              <w:jc w:val="center"/>
              <w:rPr>
                <w:rFonts w:ascii="思源黑体 CN Normal" w:eastAsia="思源黑体 CN Normal" w:hAnsi="思源黑体 CN Normal" w:cs="Arial"/>
                <w:bCs/>
                <w:color w:val="000000"/>
                <w:sz w:val="24"/>
                <w:szCs w:val="24"/>
              </w:rPr>
            </w:pPr>
          </w:p>
        </w:tc>
        <w:tc>
          <w:tcPr>
            <w:tcW w:w="1276" w:type="dxa"/>
            <w:vAlign w:val="center"/>
          </w:tcPr>
          <w:p w14:paraId="710BD3FC" w14:textId="77777777" w:rsidR="004F06FD" w:rsidRDefault="004F06FD" w:rsidP="00BF3A64">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标本类型</w:t>
            </w:r>
          </w:p>
        </w:tc>
        <w:tc>
          <w:tcPr>
            <w:tcW w:w="2545" w:type="dxa"/>
            <w:vAlign w:val="center"/>
          </w:tcPr>
          <w:p w14:paraId="6DD050F9" w14:textId="77777777" w:rsidR="004F06FD" w:rsidRDefault="004F06FD" w:rsidP="00BF3A64">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{sample.sample_type}}</w:t>
            </w:r>
          </w:p>
        </w:tc>
      </w:tr>
    </w:tbl>
    <w:p w14:paraId="73F390B3" w14:textId="77777777" w:rsidR="004F06FD" w:rsidRDefault="004F06FD">
      <w:pPr>
        <w:widowControl/>
        <w:jc w:val="left"/>
        <w:rPr>
          <w:rFonts w:ascii="微软雅黑" w:eastAsia="微软雅黑" w:hAnsi="微软雅黑"/>
          <w:b/>
          <w:bCs/>
          <w:color w:val="1E7648"/>
          <w:sz w:val="24"/>
          <w:szCs w:val="24"/>
        </w:rPr>
      </w:pPr>
    </w:p>
    <w:tbl>
      <w:tblPr>
        <w:tblW w:w="5000" w:type="pct"/>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ook w:val="0000" w:firstRow="0" w:lastRow="0" w:firstColumn="0" w:lastColumn="0" w:noHBand="0" w:noVBand="0"/>
      </w:tblPr>
      <w:tblGrid>
        <w:gridCol w:w="10332"/>
      </w:tblGrid>
      <w:tr w:rsidR="00EA0990" w14:paraId="50105B29" w14:textId="77777777" w:rsidTr="00BF3A64">
        <w:trPr>
          <w:trHeight w:val="425"/>
          <w:jc w:val="center"/>
        </w:trPr>
        <w:tc>
          <w:tcPr>
            <w:tcW w:w="5000" w:type="pct"/>
          </w:tcPr>
          <w:p w14:paraId="2DB9E845" w14:textId="0746DA26" w:rsidR="00EA0990" w:rsidRPr="004E2FF9" w:rsidRDefault="00EA0990" w:rsidP="00BF3A64">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 xml:space="preserve">检测项目 : </w:t>
            </w:r>
            <w:r>
              <w:rPr>
                <w:rFonts w:ascii="思源黑体 CN Normal" w:eastAsia="思源黑体 CN Normal" w:hAnsi="思源黑体 CN Normal" w:cstheme="minorBidi"/>
                <w:kern w:val="2"/>
                <w:sz w:val="22"/>
                <w:szCs w:val="22"/>
                <w:lang w:eastAsia="zh-CN"/>
              </w:rPr>
              <w:t>21</w:t>
            </w:r>
            <w:r w:rsidRPr="004E2FF9">
              <w:rPr>
                <w:rFonts w:ascii="思源黑体 CN Normal" w:eastAsia="思源黑体 CN Normal" w:hAnsi="思源黑体 CN Normal" w:cstheme="minorBidi" w:hint="eastAsia"/>
                <w:kern w:val="2"/>
                <w:sz w:val="22"/>
                <w:szCs w:val="22"/>
                <w:lang w:eastAsia="zh-CN"/>
              </w:rPr>
              <w:t>基因突变联合检测</w:t>
            </w:r>
          </w:p>
        </w:tc>
      </w:tr>
      <w:tr w:rsidR="00EA0990" w14:paraId="15EC8C71" w14:textId="77777777" w:rsidTr="00BF3A64">
        <w:trPr>
          <w:trHeight w:val="425"/>
          <w:jc w:val="center"/>
        </w:trPr>
        <w:tc>
          <w:tcPr>
            <w:tcW w:w="5000" w:type="pct"/>
          </w:tcPr>
          <w:p w14:paraId="1E86014C" w14:textId="77777777" w:rsidR="00EA0990" w:rsidRPr="004E2FF9" w:rsidRDefault="00EA0990" w:rsidP="00BF3A64">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检测方法：基于Illumina平台和杂交捕获法的新一代高通量测序技术（NGS）</w:t>
            </w:r>
          </w:p>
        </w:tc>
      </w:tr>
      <w:tr w:rsidR="007D182B" w14:paraId="70569AF0" w14:textId="77777777" w:rsidTr="00BF3A64">
        <w:trPr>
          <w:trHeight w:val="425"/>
          <w:jc w:val="center"/>
        </w:trPr>
        <w:tc>
          <w:tcPr>
            <w:tcW w:w="5000" w:type="pct"/>
          </w:tcPr>
          <w:p w14:paraId="65BF20B5" w14:textId="259C5E7A" w:rsidR="007D182B" w:rsidRPr="004E2FF9" w:rsidRDefault="007D182B" w:rsidP="00BF3A64">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7D182B">
              <w:rPr>
                <w:rFonts w:ascii="思源黑体 CN Normal" w:eastAsia="思源黑体 CN Normal" w:hAnsi="思源黑体 CN Normal" w:cstheme="minorBidi" w:hint="eastAsia"/>
                <w:kern w:val="2"/>
                <w:sz w:val="22"/>
                <w:szCs w:val="22"/>
                <w:lang w:eastAsia="zh-CN"/>
              </w:rPr>
              <w:t>合作检测机构：济南爱新卓尔医学检验实验室</w:t>
            </w:r>
          </w:p>
        </w:tc>
      </w:tr>
      <w:tr w:rsidR="00EA0990" w14:paraId="27FE5E9D" w14:textId="77777777" w:rsidTr="00BF3A64">
        <w:trPr>
          <w:trHeight w:val="627"/>
          <w:jc w:val="center"/>
        </w:trPr>
        <w:tc>
          <w:tcPr>
            <w:tcW w:w="5000" w:type="pct"/>
          </w:tcPr>
          <w:p w14:paraId="2ED477A2" w14:textId="77777777" w:rsidR="00EA0990" w:rsidRPr="004E2FF9" w:rsidRDefault="00EA0990" w:rsidP="00BF3A64">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检测平台：</w:t>
            </w:r>
            <w:r w:rsidRPr="004E2FF9">
              <w:rPr>
                <w:rFonts w:ascii="思源黑体 CN Normal" w:eastAsia="思源黑体 CN Normal" w:hAnsi="思源黑体 CN Normal" w:cstheme="minorBidi"/>
                <w:kern w:val="2"/>
                <w:sz w:val="22"/>
                <w:szCs w:val="22"/>
                <w:lang w:eastAsia="zh-CN"/>
              </w:rPr>
              <w:t>Illumina Novaseq6000/Nextseq CN500</w:t>
            </w:r>
          </w:p>
        </w:tc>
      </w:tr>
      <w:tr w:rsidR="00EA0990" w14:paraId="31055995" w14:textId="77777777" w:rsidTr="00BF3A64">
        <w:trPr>
          <w:trHeight w:val="1232"/>
          <w:jc w:val="center"/>
        </w:trPr>
        <w:tc>
          <w:tcPr>
            <w:tcW w:w="5000" w:type="pct"/>
          </w:tcPr>
          <w:p w14:paraId="648081ED" w14:textId="2D4A0D42" w:rsidR="00EA0990" w:rsidRPr="004E2FF9" w:rsidRDefault="00EA0990" w:rsidP="00BF3A64">
            <w:pPr>
              <w:pStyle w:val="13"/>
              <w:spacing w:line="500" w:lineRule="exact"/>
              <w:ind w:left="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检测内容：</w:t>
            </w:r>
            <w:r w:rsidRPr="00EA0990">
              <w:rPr>
                <w:rFonts w:ascii="思源黑体 CN Normal" w:eastAsia="思源黑体 CN Normal" w:hAnsi="思源黑体 CN Normal" w:cstheme="minorBidi" w:hint="eastAsia"/>
                <w:kern w:val="2"/>
                <w:sz w:val="22"/>
                <w:szCs w:val="22"/>
                <w:lang w:eastAsia="zh-CN"/>
              </w:rPr>
              <w:t>本产品检测范围覆盖21个甲状腺癌靶向用药、预后及分型相关基因的部分外显子和部分内含子，可检测目标区域范围内的点突变，插入缺失突变，融合突变及部分化疗SNP位点。</w:t>
            </w:r>
          </w:p>
        </w:tc>
      </w:tr>
    </w:tbl>
    <w:p w14:paraId="3C61585D" w14:textId="77777777" w:rsidR="00EA0990" w:rsidRDefault="00EA0990" w:rsidP="00EA0990">
      <w:pPr>
        <w:jc w:val="left"/>
        <w:rPr>
          <w:rFonts w:ascii="思源黑体 CN Normal" w:eastAsia="思源黑体 CN Normal" w:hAnsi="思源黑体 CN Normal"/>
          <w:b/>
          <w:bCs/>
          <w:szCs w:val="21"/>
        </w:rPr>
      </w:pPr>
    </w:p>
    <w:p w14:paraId="61A8882B" w14:textId="1E464F52" w:rsidR="00EA0990" w:rsidRDefault="00EA0990" w:rsidP="00EA0990">
      <w:pPr>
        <w:jc w:val="left"/>
        <w:rPr>
          <w:rFonts w:ascii="思源黑体 CN Normal" w:eastAsia="思源黑体 CN Normal" w:hAnsi="思源黑体 CN Normal"/>
          <w:b/>
          <w:bCs/>
          <w:szCs w:val="21"/>
        </w:rPr>
      </w:pPr>
      <w:r w:rsidRPr="004E2FF9">
        <w:rPr>
          <w:rFonts w:ascii="思源黑体 CN Normal" w:eastAsia="思源黑体 CN Normal" w:hAnsi="思源黑体 CN Normal" w:hint="eastAsia"/>
          <w:b/>
          <w:bCs/>
          <w:szCs w:val="21"/>
        </w:rPr>
        <w:t>备注：本报告仅针对本次送检样本，该检测为该肿瘤患者提供个体化治疗提供依据，仅供临床参考。</w:t>
      </w:r>
    </w:p>
    <w:p w14:paraId="0A5DCCBE" w14:textId="77777777" w:rsidR="008363FF" w:rsidRDefault="008363FF" w:rsidP="00EA0990">
      <w:pPr>
        <w:jc w:val="left"/>
        <w:rPr>
          <w:rFonts w:ascii="思源黑体 CN Normal" w:eastAsia="思源黑体 CN Normal" w:hAnsi="思源黑体 CN Normal"/>
          <w:b/>
          <w:bCs/>
          <w:szCs w:val="21"/>
        </w:rPr>
      </w:pPr>
    </w:p>
    <w:tbl>
      <w:tblPr>
        <w:tblW w:w="0" w:type="auto"/>
        <w:tblInd w:w="-5" w:type="dxa"/>
        <w:tblLayout w:type="fixed"/>
        <w:tblLook w:val="04A0" w:firstRow="1" w:lastRow="0" w:firstColumn="1" w:lastColumn="0" w:noHBand="0" w:noVBand="1"/>
      </w:tblPr>
      <w:tblGrid>
        <w:gridCol w:w="2271"/>
        <w:gridCol w:w="2270"/>
        <w:gridCol w:w="2129"/>
        <w:gridCol w:w="2679"/>
      </w:tblGrid>
      <w:tr w:rsidR="007D182B" w14:paraId="77474003" w14:textId="77777777" w:rsidTr="001211F7">
        <w:trPr>
          <w:trHeight w:val="489"/>
        </w:trPr>
        <w:tc>
          <w:tcPr>
            <w:tcW w:w="2271" w:type="dxa"/>
          </w:tcPr>
          <w:p w14:paraId="6A1392C4" w14:textId="77777777" w:rsidR="007D182B" w:rsidRPr="00AF31B6" w:rsidRDefault="007D182B"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检测者：</w:t>
            </w:r>
          </w:p>
        </w:tc>
        <w:tc>
          <w:tcPr>
            <w:tcW w:w="2270" w:type="dxa"/>
          </w:tcPr>
          <w:p w14:paraId="0BF24DD6" w14:textId="77777777" w:rsidR="007D182B" w:rsidRPr="00AF31B6" w:rsidRDefault="007D182B"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审核者：</w:t>
            </w:r>
          </w:p>
        </w:tc>
        <w:tc>
          <w:tcPr>
            <w:tcW w:w="2129" w:type="dxa"/>
          </w:tcPr>
          <w:p w14:paraId="69A0BC0B" w14:textId="77777777" w:rsidR="007D182B" w:rsidRPr="00AF31B6" w:rsidRDefault="007D182B"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复核者：</w:t>
            </w:r>
          </w:p>
        </w:tc>
        <w:tc>
          <w:tcPr>
            <w:tcW w:w="2679" w:type="dxa"/>
          </w:tcPr>
          <w:p w14:paraId="565ADFC4" w14:textId="77777777" w:rsidR="007D182B" w:rsidRPr="00AF31B6" w:rsidRDefault="007D182B"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报告日期：</w:t>
            </w:r>
            <w:r w:rsidRPr="00AF31B6">
              <w:rPr>
                <w:rFonts w:ascii="思源黑体 CN Normal" w:eastAsia="思源黑体 CN Normal" w:hAnsi="思源黑体 CN Normal" w:cs="Arial"/>
                <w:bCs/>
                <w:color w:val="000000"/>
                <w:sz w:val="22"/>
              </w:rPr>
              <w:t>{{sample.report_date}}</w:t>
            </w:r>
          </w:p>
        </w:tc>
      </w:tr>
    </w:tbl>
    <w:p w14:paraId="57F8B4B8" w14:textId="1B9F4560" w:rsidR="004A46FC" w:rsidRPr="00EA0990" w:rsidRDefault="004A46FC" w:rsidP="00EA0990">
      <w:pPr>
        <w:rPr>
          <w:rFonts w:ascii="思源黑体 CN Bold" w:eastAsia="思源黑体 CN Bold" w:hAnsi="思源黑体 CN Bold"/>
        </w:rPr>
      </w:pPr>
      <w:r>
        <w:br w:type="page"/>
      </w:r>
    </w:p>
    <w:bookmarkEnd w:id="0"/>
    <w:p w14:paraId="04BF0971" w14:textId="77777777" w:rsidR="00F06A89" w:rsidRPr="00A31878" w:rsidRDefault="00F06A89" w:rsidP="00F06A89">
      <w:pPr>
        <w:pStyle w:val="1"/>
        <w:spacing w:before="0" w:after="0" w:line="240" w:lineRule="auto"/>
        <w:jc w:val="left"/>
        <w:rPr>
          <w:rFonts w:ascii="思源黑体 CN Bold" w:eastAsia="思源黑体 CN Bold" w:hAnsi="思源黑体 CN Bold"/>
          <w:sz w:val="28"/>
          <w:szCs w:val="28"/>
        </w:rPr>
      </w:pPr>
      <w:r w:rsidRPr="00A31878">
        <w:rPr>
          <w:rFonts w:ascii="思源黑体 CN Bold" w:eastAsia="思源黑体 CN Bold" w:hAnsi="思源黑体 CN Bold" w:hint="eastAsia"/>
          <w:sz w:val="28"/>
          <w:szCs w:val="28"/>
        </w:rPr>
        <w:lastRenderedPageBreak/>
        <w:t>一 结果小结</w:t>
      </w:r>
    </w:p>
    <w:tbl>
      <w:tblPr>
        <w:tblStyle w:val="MasterIVD-v3"/>
        <w:tblW w:w="5000" w:type="pct"/>
        <w:tblLook w:val="04A0" w:firstRow="1" w:lastRow="0" w:firstColumn="1" w:lastColumn="0" w:noHBand="0" w:noVBand="1"/>
      </w:tblPr>
      <w:tblGrid>
        <w:gridCol w:w="3505"/>
        <w:gridCol w:w="6837"/>
      </w:tblGrid>
      <w:tr w:rsidR="00F90BA5" w:rsidRPr="006F3C39" w14:paraId="7E2AACE3" w14:textId="77777777" w:rsidTr="00C52410">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79F79F40" w14:textId="77777777" w:rsidR="00F90BA5" w:rsidRPr="00773EAB" w:rsidRDefault="00F90BA5" w:rsidP="00C52410">
            <w:pPr>
              <w:adjustRightInd w:val="0"/>
              <w:snapToGrid w:val="0"/>
              <w:jc w:val="center"/>
              <w:rPr>
                <w:rFonts w:ascii="思源黑体 CN Bold" w:eastAsia="思源黑体 CN Bold" w:hAnsi="思源黑体 CN Bold"/>
                <w:b/>
                <w:bCs/>
                <w:color w:val="FFFFFF" w:themeColor="background1"/>
                <w:sz w:val="18"/>
                <w:szCs w:val="18"/>
              </w:rPr>
            </w:pPr>
            <w:bookmarkStart w:id="1" w:name="_Hlk56676679"/>
            <w:bookmarkStart w:id="2" w:name="_Toc41565898"/>
            <w:bookmarkStart w:id="3" w:name="_Toc41566815"/>
            <w:bookmarkStart w:id="4" w:name="_Toc41567056"/>
            <w:bookmarkStart w:id="5" w:name="_Toc41567089"/>
            <w:bookmarkStart w:id="6" w:name="_Hlk55749335"/>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2BA543E7" w14:textId="77777777" w:rsidR="00F90BA5" w:rsidRPr="00F56C92" w:rsidRDefault="00F90BA5" w:rsidP="00C52410">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A4353A" w:rsidRPr="006F3C39" w14:paraId="6DB8F97A" w14:textId="77777777" w:rsidTr="00C52410">
        <w:trPr>
          <w:trHeight w:val="454"/>
        </w:trPr>
        <w:tc>
          <w:tcPr>
            <w:tcW w:w="3505" w:type="dxa"/>
          </w:tcPr>
          <w:p w14:paraId="5C658ECD" w14:textId="77777777" w:rsidR="00A4353A" w:rsidRDefault="00A4353A" w:rsidP="00A4353A">
            <w:pPr>
              <w:adjustRightInd w:val="0"/>
              <w:snapToGrid w:val="0"/>
              <w:jc w:val="center"/>
              <w:rPr>
                <w:rFonts w:ascii="思源黑体 CN Bold" w:eastAsia="思源黑体 CN Bold" w:hAnsi="思源黑体 CN Bold"/>
                <w:b/>
                <w:bCs/>
                <w:color w:val="1E7648"/>
                <w:sz w:val="17"/>
                <w:szCs w:val="17"/>
                <w:highlight w:val="yellow"/>
              </w:rPr>
            </w:pPr>
            <w:r w:rsidRPr="00302BD5">
              <w:rPr>
                <w:rFonts w:ascii="思源黑体 CN Bold" w:eastAsia="思源黑体 CN Bold" w:hAnsi="思源黑体 CN Bold"/>
                <w:b/>
                <w:bCs/>
                <w:color w:val="1E7648"/>
                <w:sz w:val="17"/>
                <w:szCs w:val="17"/>
              </w:rPr>
              <w:t>{%p if sample.control_sample_id%}</w:t>
            </w:r>
          </w:p>
          <w:p w14:paraId="3F242730" w14:textId="77777777" w:rsidR="00A4353A" w:rsidRPr="00302BD5" w:rsidRDefault="00A4353A" w:rsidP="00A4353A">
            <w:pPr>
              <w:adjustRightInd w:val="0"/>
              <w:snapToGrid w:val="0"/>
              <w:jc w:val="center"/>
              <w:rPr>
                <w:rFonts w:ascii="思源黑体 CN Bold" w:eastAsia="思源黑体 CN Bold" w:hAnsi="思源黑体 CN Bold"/>
                <w:b/>
                <w:bCs/>
                <w:color w:val="1E7648"/>
                <w:sz w:val="17"/>
                <w:szCs w:val="17"/>
              </w:rPr>
            </w:pPr>
            <w:r w:rsidRPr="00302BD5">
              <w:rPr>
                <w:rFonts w:ascii="思源黑体 CN Bold" w:eastAsia="思源黑体 CN Bold" w:hAnsi="思源黑体 CN Bold" w:hint="eastAsia"/>
                <w:b/>
                <w:bCs/>
                <w:color w:val="1E7648"/>
                <w:sz w:val="17"/>
                <w:szCs w:val="17"/>
              </w:rPr>
              <w:t>体细胞变异</w:t>
            </w:r>
          </w:p>
          <w:p w14:paraId="690038AC" w14:textId="77777777" w:rsidR="00A4353A" w:rsidRPr="00302BD5" w:rsidRDefault="00A4353A" w:rsidP="00A4353A">
            <w:pPr>
              <w:adjustRightInd w:val="0"/>
              <w:snapToGrid w:val="0"/>
              <w:jc w:val="center"/>
              <w:rPr>
                <w:rFonts w:ascii="思源黑体 CN Bold" w:eastAsia="思源黑体 CN Bold" w:hAnsi="思源黑体 CN Bold"/>
                <w:b/>
                <w:bCs/>
                <w:color w:val="1E7648"/>
                <w:sz w:val="17"/>
                <w:szCs w:val="17"/>
              </w:rPr>
            </w:pPr>
            <w:r w:rsidRPr="00302BD5">
              <w:rPr>
                <w:rFonts w:ascii="思源黑体 CN Bold" w:eastAsia="思源黑体 CN Bold" w:hAnsi="思源黑体 CN Bold" w:hint="eastAsia"/>
                <w:b/>
                <w:bCs/>
                <w:color w:val="1E7648"/>
                <w:sz w:val="17"/>
                <w:szCs w:val="17"/>
              </w:rPr>
              <w:t>{</w:t>
            </w:r>
            <w:r w:rsidRPr="00302BD5">
              <w:rPr>
                <w:rFonts w:ascii="思源黑体 CN Bold" w:eastAsia="思源黑体 CN Bold" w:hAnsi="思源黑体 CN Bold"/>
                <w:b/>
                <w:bCs/>
                <w:color w:val="1E7648"/>
                <w:sz w:val="17"/>
                <w:szCs w:val="17"/>
              </w:rPr>
              <w:t>%p else%}</w:t>
            </w:r>
          </w:p>
          <w:p w14:paraId="488B0F54" w14:textId="77777777" w:rsidR="00A4353A" w:rsidRDefault="00A4353A" w:rsidP="00A4353A">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基因</w:t>
            </w:r>
            <w:r w:rsidRPr="00243FBA">
              <w:rPr>
                <w:rFonts w:ascii="思源黑体 CN Bold" w:eastAsia="思源黑体 CN Bold" w:hAnsi="思源黑体 CN Bold" w:hint="eastAsia"/>
                <w:b/>
                <w:bCs/>
                <w:color w:val="1E7648"/>
                <w:sz w:val="17"/>
                <w:szCs w:val="17"/>
              </w:rPr>
              <w:t>变异</w:t>
            </w:r>
          </w:p>
          <w:p w14:paraId="4637749B" w14:textId="19D7D220" w:rsidR="00A4353A" w:rsidRPr="00A91DD7" w:rsidRDefault="00A4353A" w:rsidP="00A4353A">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endif%}</w:t>
            </w:r>
          </w:p>
        </w:tc>
        <w:tc>
          <w:tcPr>
            <w:tcW w:w="6837" w:type="dxa"/>
          </w:tcPr>
          <w:p w14:paraId="32F75318" w14:textId="77777777" w:rsidR="00A4353A" w:rsidRPr="00F17CB4" w:rsidRDefault="00A4353A" w:rsidP="00A4353A">
            <w:pPr>
              <w:adjustRightInd w:val="0"/>
              <w:snapToGrid w:val="0"/>
              <w:jc w:val="center"/>
              <w:rPr>
                <w:rFonts w:ascii="思源黑体 CN Bold" w:eastAsia="思源黑体 CN Bold" w:hAnsi="思源黑体 CN Bold"/>
                <w:b/>
                <w:bCs/>
                <w:color w:val="1E7648"/>
                <w:sz w:val="17"/>
                <w:szCs w:val="17"/>
              </w:rPr>
            </w:pPr>
            <w:r w:rsidRPr="00171D2D">
              <w:rPr>
                <w:rFonts w:ascii="思源黑体 CN Bold" w:eastAsia="思源黑体 CN Bold" w:hAnsi="思源黑体 CN Bold"/>
                <w:b/>
                <w:bCs/>
                <w:color w:val="1E7648"/>
                <w:sz w:val="17"/>
                <w:szCs w:val="17"/>
              </w:rPr>
              <w:t>{%p if sample.control_sample_id%}</w:t>
            </w:r>
          </w:p>
          <w:p w14:paraId="553B8507" w14:textId="77777777" w:rsidR="00A4353A" w:rsidRDefault="00A4353A" w:rsidP="00A4353A">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{%if var.var_somatic.level_I + var.var_somatic.level_II + var.var_somatic.level_III + var.var_somatic.level_onco_nodrug%}检出{{(var.var_somatic.level_I + var.var_somatic.level_II + var.var_somatic.level_III + var.var_somatic.level_onco_nodrug)|count}}个体细胞变异，其中靶向治疗相关变异有{{(var.var_somatic.level_I + var.var_somatic.level_II)|count}}个，肿瘤发生发展相关变异有{{(var.var_somatic.level_onco_nodrug)|count}}个。</w:t>
            </w:r>
            <w:r w:rsidRPr="00594585">
              <w:rPr>
                <w:rFonts w:ascii="思源黑体 CN Normal" w:eastAsia="思源黑体 CN Normal" w:hAnsi="思源黑体 CN Normal" w:hint="eastAsia"/>
                <w:sz w:val="17"/>
                <w:szCs w:val="17"/>
              </w:rPr>
              <w:t>{%if var.var_somatic.level_I +var.var_somatic.level_II %}具有临床意义的</w:t>
            </w:r>
            <w:r>
              <w:rPr>
                <w:rFonts w:ascii="思源黑体 CN Normal" w:eastAsia="思源黑体 CN Normal" w:hAnsi="思源黑体 CN Normal" w:hint="eastAsia"/>
                <w:sz w:val="17"/>
                <w:szCs w:val="17"/>
              </w:rPr>
              <w:t>变异</w:t>
            </w:r>
            <w:r w:rsidRPr="00594585">
              <w:rPr>
                <w:rFonts w:ascii="思源黑体 CN Normal" w:eastAsia="思源黑体 CN Normal" w:hAnsi="思源黑体 CN Normal" w:hint="eastAsia"/>
                <w:sz w:val="17"/>
                <w:szCs w:val="17"/>
              </w:rPr>
              <w:t>有{{(var.var_somatic.level_I +var.var_somatic.level_II)|var_sum_s_filter}}。{%endif%}{%else%}在检测范围内，未检出体细胞变异。{%endif%}</w:t>
            </w:r>
          </w:p>
          <w:p w14:paraId="676B380E" w14:textId="77777777" w:rsidR="00A4353A" w:rsidRDefault="00A4353A" w:rsidP="00A4353A">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else%}</w:t>
            </w:r>
          </w:p>
          <w:p w14:paraId="17525B1D" w14:textId="77777777" w:rsidR="00A4353A" w:rsidRDefault="00A4353A" w:rsidP="00A4353A">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{%if var.var_somatic.level_I + var.var_somatic.level_II + var.var_somatic.level_III + var.var_somatic.level_onco_nodrug%}检出{{(var.var_somatic.level_I + var.var_somatic.level_II + var.var_somatic.level_III + var.var_somatic.level_onco_nodrug)|count}}个</w:t>
            </w:r>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变异，其中靶向治疗相关变异有{{(var.var_somatic.level_I + var.var_somatic.level_II)|count}}个，肿瘤发生发展相关变异有{{(var.var_somatic.level_onco_nodrug)|count}}个。</w:t>
            </w:r>
            <w:r w:rsidRPr="00B246E0">
              <w:rPr>
                <w:rFonts w:ascii="思源黑体 CN Normal" w:eastAsia="思源黑体 CN Normal" w:hAnsi="思源黑体 CN Normal" w:hint="eastAsia"/>
                <w:sz w:val="17"/>
                <w:szCs w:val="17"/>
              </w:rPr>
              <w:t>{%if var.var_somatic.level_I +var.var_somatic.level_II %}具有临床意义的变异有{{(var.var_somatic.level_I +var.var_somatic.level_II)|var_sum_s_filter}}。{%endif%}{%else%}在检测范围内，未检出</w:t>
            </w:r>
            <w:r>
              <w:rPr>
                <w:rFonts w:ascii="思源黑体 CN Normal" w:eastAsia="思源黑体 CN Normal" w:hAnsi="思源黑体 CN Normal" w:hint="eastAsia"/>
                <w:sz w:val="17"/>
                <w:szCs w:val="17"/>
              </w:rPr>
              <w:t>基因</w:t>
            </w:r>
            <w:r w:rsidRPr="00B246E0">
              <w:rPr>
                <w:rFonts w:ascii="思源黑体 CN Normal" w:eastAsia="思源黑体 CN Normal" w:hAnsi="思源黑体 CN Normal" w:hint="eastAsia"/>
                <w:sz w:val="17"/>
                <w:szCs w:val="17"/>
              </w:rPr>
              <w:t>变异。{%endif%}</w:t>
            </w:r>
          </w:p>
          <w:p w14:paraId="588126C3" w14:textId="4D7E1BD6" w:rsidR="00A4353A" w:rsidRPr="00252280" w:rsidRDefault="00A4353A" w:rsidP="00A4353A">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endif%}</w:t>
            </w:r>
          </w:p>
        </w:tc>
      </w:tr>
      <w:tr w:rsidR="00293506" w:rsidRPr="006F3C39" w14:paraId="61FCD07B" w14:textId="77777777" w:rsidTr="001C0883">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0FB30613" w14:textId="434A544B" w:rsidR="00293506" w:rsidRPr="00171D2D" w:rsidRDefault="00293506" w:rsidP="00293506">
            <w:pPr>
              <w:adjustRightInd w:val="0"/>
              <w:snapToGrid w:val="0"/>
              <w:jc w:val="center"/>
              <w:rPr>
                <w:rFonts w:ascii="思源黑体 CN Bold" w:eastAsia="思源黑体 CN Bold" w:hAnsi="思源黑体 CN Bold"/>
                <w:b/>
                <w:bCs/>
                <w:color w:val="1E7648"/>
                <w:sz w:val="17"/>
                <w:szCs w:val="17"/>
              </w:rPr>
            </w:pPr>
            <w:r w:rsidRPr="00BB7AF8">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tr</w:t>
            </w:r>
            <w:r w:rsidRPr="00BB7AF8">
              <w:rPr>
                <w:rFonts w:ascii="思源黑体 CN Normal" w:eastAsia="思源黑体 CN Normal" w:hAnsi="思源黑体 CN Normal"/>
                <w:sz w:val="17"/>
                <w:szCs w:val="17"/>
              </w:rPr>
              <w:t xml:space="preserve"> if sample.control_sample_id%}</w:t>
            </w:r>
          </w:p>
        </w:tc>
      </w:tr>
      <w:tr w:rsidR="00A4353A" w:rsidRPr="006F3C39" w14:paraId="056A2210" w14:textId="77777777" w:rsidTr="00C52410">
        <w:trPr>
          <w:trHeight w:val="454"/>
        </w:trPr>
        <w:tc>
          <w:tcPr>
            <w:tcW w:w="3505" w:type="dxa"/>
          </w:tcPr>
          <w:p w14:paraId="6C47BA13" w14:textId="77777777" w:rsidR="00A4353A" w:rsidRPr="00DD2428" w:rsidRDefault="00A4353A" w:rsidP="00A4353A">
            <w:pPr>
              <w:adjustRightInd w:val="0"/>
              <w:snapToGrid w:val="0"/>
              <w:jc w:val="center"/>
              <w:rPr>
                <w:rFonts w:ascii="思源黑体 CN Normal" w:eastAsia="思源黑体 CN Normal" w:hAnsi="思源黑体 CN Normal"/>
                <w:b/>
                <w:bCs/>
                <w:color w:val="1E7648"/>
                <w:sz w:val="17"/>
                <w:szCs w:val="17"/>
              </w:rPr>
            </w:pPr>
            <w:r w:rsidRPr="00DE2F7B">
              <w:rPr>
                <w:rFonts w:ascii="思源黑体 CN Bold" w:eastAsia="思源黑体 CN Bold" w:hAnsi="思源黑体 CN Bold" w:hint="eastAsia"/>
                <w:b/>
                <w:bCs/>
                <w:color w:val="1E7648"/>
                <w:sz w:val="17"/>
                <w:szCs w:val="17"/>
              </w:rPr>
              <w:t>胚系变异</w:t>
            </w:r>
          </w:p>
        </w:tc>
        <w:tc>
          <w:tcPr>
            <w:tcW w:w="6837" w:type="dxa"/>
          </w:tcPr>
          <w:p w14:paraId="16BA5561" w14:textId="1E7BFF36" w:rsidR="00A4353A" w:rsidRPr="00DD2428" w:rsidRDefault="00A4353A" w:rsidP="00A4353A">
            <w:pPr>
              <w:adjustRightInd w:val="0"/>
              <w:snapToGrid w:val="0"/>
              <w:spacing w:beforeLines="25" w:before="78" w:afterLines="25" w:after="78"/>
              <w:rPr>
                <w:rFonts w:ascii="思源黑体 CN Normal" w:eastAsia="思源黑体 CN Normal" w:hAnsi="思源黑体 CN Normal"/>
                <w:sz w:val="17"/>
                <w:szCs w:val="17"/>
              </w:rPr>
            </w:pPr>
            <w:r w:rsidRPr="00826EDC">
              <w:rPr>
                <w:rFonts w:ascii="思源黑体 CN Normal" w:eastAsia="思源黑体 CN Normal" w:hAnsi="思源黑体 CN Normal" w:hint="eastAsia"/>
                <w:sz w:val="17"/>
                <w:szCs w:val="17"/>
              </w:rPr>
              <w:t>{%if var.var_germline.level_4 + var.var_germline.level_5%}{{( var.var_germline.level_5 + var.var_germline.level_4)|var_sum_g_filter}}。{%else%}在检测范围内，未检出致病/疑似致病变异。{%endif%}</w:t>
            </w:r>
          </w:p>
        </w:tc>
      </w:tr>
      <w:tr w:rsidR="00293506" w:rsidRPr="006F3C39" w14:paraId="3CE3BD1C" w14:textId="77777777" w:rsidTr="00507BB8">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3B8A1F68" w14:textId="488EECC1" w:rsidR="00293506" w:rsidRPr="00604FA7" w:rsidRDefault="00293506" w:rsidP="00293506">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r>
              <w:rPr>
                <w:rFonts w:ascii="思源黑体 CN Normal" w:eastAsia="思源黑体 CN Normal" w:hAnsi="思源黑体 CN Normal" w:hint="eastAsia"/>
                <w:sz w:val="17"/>
                <w:szCs w:val="17"/>
              </w:rPr>
              <w:t>%}</w:t>
            </w:r>
          </w:p>
        </w:tc>
      </w:tr>
      <w:tr w:rsidR="00F90BA5" w:rsidRPr="006F3C39" w14:paraId="2892FA38" w14:textId="77777777" w:rsidTr="00C52410">
        <w:trPr>
          <w:trHeight w:val="454"/>
        </w:trPr>
        <w:tc>
          <w:tcPr>
            <w:tcW w:w="10342" w:type="dxa"/>
            <w:gridSpan w:val="2"/>
          </w:tcPr>
          <w:p w14:paraId="53A97FA7" w14:textId="77777777" w:rsidR="00F90BA5" w:rsidRDefault="00F90BA5" w:rsidP="00C52410">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sz w:val="17"/>
                <w:szCs w:val="17"/>
              </w:rPr>
              <w:t>{%tr if pdl1%}</w:t>
            </w:r>
          </w:p>
        </w:tc>
      </w:tr>
      <w:tr w:rsidR="00F90BA5" w:rsidRPr="006F3C39" w14:paraId="5EF903FF" w14:textId="77777777" w:rsidTr="00C52410">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2995F3F0" w14:textId="77777777" w:rsidR="00F90BA5" w:rsidRPr="00A91DD7" w:rsidRDefault="00F90BA5" w:rsidP="00C52410">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P</w:t>
            </w:r>
            <w:r>
              <w:rPr>
                <w:rFonts w:ascii="思源黑体 CN Bold" w:eastAsia="思源黑体 CN Bold" w:hAnsi="思源黑体 CN Bold"/>
                <w:b/>
                <w:bCs/>
                <w:color w:val="1E7648"/>
                <w:sz w:val="17"/>
                <w:szCs w:val="17"/>
              </w:rPr>
              <w:t>D-L1</w:t>
            </w:r>
            <w:r>
              <w:rPr>
                <w:rFonts w:ascii="思源黑体 CN Bold" w:eastAsia="思源黑体 CN Bold" w:hAnsi="思源黑体 CN Bold" w:hint="eastAsia"/>
                <w:b/>
                <w:bCs/>
                <w:color w:val="1E7648"/>
                <w:sz w:val="17"/>
                <w:szCs w:val="17"/>
              </w:rPr>
              <w:t>表达</w:t>
            </w:r>
          </w:p>
        </w:tc>
        <w:tc>
          <w:tcPr>
            <w:tcW w:w="6837" w:type="dxa"/>
          </w:tcPr>
          <w:p w14:paraId="78BBFD80" w14:textId="77777777" w:rsidR="00F90BA5" w:rsidRPr="00D579EC" w:rsidRDefault="00F90BA5" w:rsidP="00C52410">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hint="eastAsia"/>
                <w:sz w:val="17"/>
                <w:szCs w:val="17"/>
              </w:rPr>
              <w:t>{%if pdl1.result==”阴性”%}阴性{%else%}阳性，{{pdl1.type}}为{{pdl1.value}}。{%endif%}</w:t>
            </w:r>
          </w:p>
        </w:tc>
      </w:tr>
      <w:tr w:rsidR="00F90BA5" w:rsidRPr="006F3C39" w14:paraId="36DD43F5" w14:textId="77777777" w:rsidTr="00C52410">
        <w:trPr>
          <w:trHeight w:val="454"/>
        </w:trPr>
        <w:tc>
          <w:tcPr>
            <w:tcW w:w="10342" w:type="dxa"/>
            <w:gridSpan w:val="2"/>
          </w:tcPr>
          <w:p w14:paraId="121B2814" w14:textId="77777777" w:rsidR="00F90BA5" w:rsidRPr="00A71E3D" w:rsidRDefault="00F90BA5" w:rsidP="00C52410">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ABF0182" w14:textId="77777777" w:rsidR="00F90BA5" w:rsidRDefault="00F90BA5" w:rsidP="00567B43">
      <w:pPr>
        <w:spacing w:line="200" w:lineRule="exact"/>
        <w:rPr>
          <w:rFonts w:ascii="思源黑体 CN Normal" w:eastAsia="思源黑体 CN Normal" w:hAnsi="思源黑体 CN Normal"/>
          <w:b/>
          <w:bCs/>
          <w:color w:val="595959"/>
          <w:sz w:val="15"/>
          <w:szCs w:val="15"/>
        </w:rPr>
      </w:pPr>
    </w:p>
    <w:p w14:paraId="44A466A6" w14:textId="055F7959" w:rsidR="00DE31C2" w:rsidRPr="00835D98" w:rsidRDefault="00B510CB" w:rsidP="00567B43">
      <w:pPr>
        <w:spacing w:line="200" w:lineRule="exact"/>
        <w:rPr>
          <w:rFonts w:ascii="思源黑体 CN Normal" w:eastAsia="思源黑体 CN Normal" w:hAnsi="思源黑体 CN Normal"/>
          <w:b/>
          <w:bCs/>
          <w:color w:val="595959"/>
          <w:sz w:val="15"/>
          <w:szCs w:val="15"/>
        </w:rPr>
      </w:pPr>
      <w:r w:rsidRPr="00835D98">
        <w:rPr>
          <w:rFonts w:ascii="思源黑体 CN Normal" w:eastAsia="思源黑体 CN Normal" w:hAnsi="思源黑体 CN Normal" w:hint="eastAsia"/>
          <w:b/>
          <w:bCs/>
          <w:color w:val="595959"/>
          <w:sz w:val="15"/>
          <w:szCs w:val="15"/>
        </w:rPr>
        <w:t>注：</w:t>
      </w:r>
    </w:p>
    <w:bookmarkEnd w:id="1"/>
    <w:bookmarkEnd w:id="2"/>
    <w:bookmarkEnd w:id="3"/>
    <w:bookmarkEnd w:id="4"/>
    <w:bookmarkEnd w:id="5"/>
    <w:bookmarkEnd w:id="6"/>
    <w:p w14:paraId="6593C946" w14:textId="77777777" w:rsidR="00293506" w:rsidRPr="00E24B85" w:rsidRDefault="00293506" w:rsidP="00293506">
      <w:pPr>
        <w:spacing w:line="200" w:lineRule="exact"/>
        <w:rPr>
          <w:rFonts w:ascii="思源黑体 CN Normal" w:eastAsia="思源黑体 CN Normal" w:hAnsi="思源黑体 CN Normal"/>
          <w:b/>
          <w:bCs/>
          <w:color w:val="595959"/>
          <w:sz w:val="15"/>
          <w:szCs w:val="15"/>
        </w:rPr>
      </w:pPr>
      <w:r w:rsidRPr="00E24B85">
        <w:rPr>
          <w:rFonts w:ascii="思源黑体 CN Normal" w:eastAsia="思源黑体 CN Normal" w:hAnsi="思源黑体 CN Normal"/>
          <w:b/>
          <w:bCs/>
          <w:color w:val="595959"/>
          <w:sz w:val="15"/>
          <w:szCs w:val="15"/>
        </w:rPr>
        <w:t>{%p if sample.control_sample_id%}</w:t>
      </w:r>
    </w:p>
    <w:p w14:paraId="719D67A8" w14:textId="77777777" w:rsidR="00293506" w:rsidRPr="00E24B85" w:rsidRDefault="00293506" w:rsidP="00293506">
      <w:pPr>
        <w:pStyle w:val="aa"/>
        <w:numPr>
          <w:ilvl w:val="0"/>
          <w:numId w:val="3"/>
        </w:numPr>
        <w:spacing w:line="200" w:lineRule="exact"/>
        <w:ind w:firstLineChars="0"/>
        <w:rPr>
          <w:rFonts w:ascii="思源黑体 CN Normal" w:eastAsia="思源黑体 CN Normal" w:hAnsi="思源黑体 CN Normal"/>
          <w:color w:val="595959"/>
          <w:sz w:val="15"/>
          <w:szCs w:val="15"/>
        </w:rPr>
      </w:pPr>
      <w:r w:rsidRPr="00E24B85">
        <w:rPr>
          <w:rFonts w:ascii="思源黑体 CN Normal" w:eastAsia="思源黑体 CN Normal" w:hAnsi="思源黑体 CN Normal" w:hint="eastAsia"/>
          <w:color w:val="595959"/>
          <w:sz w:val="15"/>
          <w:szCs w:val="15"/>
        </w:rPr>
        <w:t>体细胞变异结果中仅统计</w:t>
      </w:r>
      <w:bookmarkStart w:id="7" w:name="OLE_LINK1"/>
      <w:r w:rsidRPr="00E24B85">
        <w:rPr>
          <w:rFonts w:ascii="思源黑体 CN Normal" w:eastAsia="思源黑体 CN Normal" w:hAnsi="思源黑体 CN Normal" w:hint="eastAsia"/>
          <w:color w:val="595959"/>
          <w:sz w:val="15"/>
          <w:szCs w:val="15"/>
        </w:rPr>
        <w:t>与临床意义相关、致癌</w:t>
      </w:r>
      <w:r w:rsidRPr="00E24B85">
        <w:rPr>
          <w:rFonts w:ascii="思源黑体 CN Normal" w:eastAsia="思源黑体 CN Normal" w:hAnsi="思源黑体 CN Normal"/>
          <w:color w:val="595959"/>
          <w:sz w:val="15"/>
          <w:szCs w:val="15"/>
        </w:rPr>
        <w:t>/致病性</w:t>
      </w:r>
      <w:bookmarkEnd w:id="7"/>
      <w:r w:rsidRPr="00E24B85">
        <w:rPr>
          <w:rFonts w:ascii="思源黑体 CN Normal" w:eastAsia="思源黑体 CN Normal" w:hAnsi="思源黑体 CN Normal" w:hint="eastAsia"/>
          <w:color w:val="595959"/>
          <w:sz w:val="15"/>
          <w:szCs w:val="15"/>
        </w:rPr>
        <w:t>和意义未明变异；</w:t>
      </w:r>
    </w:p>
    <w:p w14:paraId="3E9E8115" w14:textId="77777777" w:rsidR="00293506" w:rsidRPr="00E24B85" w:rsidRDefault="00293506" w:rsidP="00293506">
      <w:pPr>
        <w:pStyle w:val="aa"/>
        <w:numPr>
          <w:ilvl w:val="0"/>
          <w:numId w:val="3"/>
        </w:numPr>
        <w:spacing w:line="200" w:lineRule="exact"/>
        <w:ind w:firstLineChars="0"/>
        <w:rPr>
          <w:rFonts w:ascii="思源黑体 CN Normal" w:eastAsia="思源黑体 CN Normal" w:hAnsi="思源黑体 CN Normal"/>
          <w:color w:val="595959"/>
          <w:sz w:val="15"/>
          <w:szCs w:val="15"/>
        </w:rPr>
      </w:pPr>
      <w:r w:rsidRPr="00E24B85">
        <w:rPr>
          <w:rFonts w:ascii="思源黑体 CN Normal" w:eastAsia="思源黑体 CN Normal" w:hAnsi="思源黑体 CN Normal" w:hint="eastAsia"/>
          <w:color w:val="595959"/>
          <w:sz w:val="15"/>
          <w:szCs w:val="15"/>
        </w:rPr>
        <w:t>胚系变异结果仅统计致病</w:t>
      </w:r>
      <w:r w:rsidRPr="00E24B85">
        <w:rPr>
          <w:rFonts w:ascii="思源黑体 CN Normal" w:eastAsia="思源黑体 CN Normal" w:hAnsi="思源黑体 CN Normal"/>
          <w:color w:val="595959"/>
          <w:sz w:val="15"/>
          <w:szCs w:val="15"/>
        </w:rPr>
        <w:t>/疑似致病变异</w:t>
      </w:r>
      <w:r w:rsidRPr="00E24B85">
        <w:rPr>
          <w:rFonts w:ascii="思源黑体 CN Normal" w:eastAsia="思源黑体 CN Normal" w:hAnsi="思源黑体 CN Normal" w:hint="eastAsia"/>
          <w:color w:val="595959"/>
          <w:sz w:val="15"/>
          <w:szCs w:val="15"/>
        </w:rPr>
        <w:t>。</w:t>
      </w:r>
    </w:p>
    <w:p w14:paraId="61CACF94" w14:textId="77777777" w:rsidR="00293506" w:rsidRPr="00E24B85" w:rsidRDefault="00293506" w:rsidP="00293506">
      <w:pPr>
        <w:pStyle w:val="aa"/>
        <w:numPr>
          <w:ilvl w:val="0"/>
          <w:numId w:val="3"/>
        </w:numPr>
        <w:spacing w:line="200" w:lineRule="exact"/>
        <w:ind w:firstLineChars="0"/>
        <w:rPr>
          <w:rFonts w:ascii="思源黑体 CN Normal" w:eastAsia="思源黑体 CN Normal" w:hAnsi="思源黑体 CN Normal"/>
          <w:color w:val="595959"/>
          <w:sz w:val="15"/>
          <w:szCs w:val="15"/>
        </w:rPr>
      </w:pPr>
      <w:r w:rsidRPr="00E24B85">
        <w:rPr>
          <w:rFonts w:ascii="思源黑体 CN Normal" w:eastAsia="思源黑体 CN Normal" w:hAnsi="思源黑体 CN Normal" w:hint="eastAsia"/>
          <w:color w:val="595959"/>
          <w:sz w:val="15"/>
          <w:szCs w:val="15"/>
        </w:rPr>
        <w:t>{</w:t>
      </w:r>
      <w:r w:rsidRPr="00E24B85">
        <w:rPr>
          <w:rFonts w:ascii="思源黑体 CN Normal" w:eastAsia="思源黑体 CN Normal" w:hAnsi="思源黑体 CN Normal"/>
          <w:color w:val="595959"/>
          <w:sz w:val="15"/>
          <w:szCs w:val="15"/>
        </w:rPr>
        <w:t>%p else%}</w:t>
      </w:r>
    </w:p>
    <w:p w14:paraId="3C8A4F83" w14:textId="77777777" w:rsidR="00293506" w:rsidRPr="00E24B85" w:rsidRDefault="00293506" w:rsidP="00293506">
      <w:pPr>
        <w:pStyle w:val="aa"/>
        <w:numPr>
          <w:ilvl w:val="0"/>
          <w:numId w:val="3"/>
        </w:numPr>
        <w:spacing w:line="200" w:lineRule="exact"/>
        <w:ind w:firstLineChars="0"/>
        <w:rPr>
          <w:rFonts w:ascii="思源黑体 CN Normal" w:eastAsia="思源黑体 CN Normal" w:hAnsi="思源黑体 CN Normal"/>
          <w:color w:val="595959"/>
          <w:sz w:val="15"/>
          <w:szCs w:val="15"/>
        </w:rPr>
      </w:pPr>
      <w:r w:rsidRPr="00E24B85">
        <w:rPr>
          <w:rFonts w:ascii="思源黑体 CN Normal" w:eastAsia="思源黑体 CN Normal" w:hAnsi="思源黑体 CN Normal" w:hint="eastAsia"/>
          <w:color w:val="595959"/>
          <w:sz w:val="15"/>
          <w:szCs w:val="15"/>
        </w:rPr>
        <w:t>基因变异结果中仅统计与临床意义相关、致癌</w:t>
      </w:r>
      <w:r w:rsidRPr="00E24B85">
        <w:rPr>
          <w:rFonts w:ascii="思源黑体 CN Normal" w:eastAsia="思源黑体 CN Normal" w:hAnsi="思源黑体 CN Normal"/>
          <w:color w:val="595959"/>
          <w:sz w:val="15"/>
          <w:szCs w:val="15"/>
        </w:rPr>
        <w:t>/致病性</w:t>
      </w:r>
      <w:r w:rsidRPr="00E24B85">
        <w:rPr>
          <w:rFonts w:ascii="思源黑体 CN Normal" w:eastAsia="思源黑体 CN Normal" w:hAnsi="思源黑体 CN Normal" w:hint="eastAsia"/>
          <w:color w:val="595959"/>
          <w:sz w:val="15"/>
          <w:szCs w:val="15"/>
        </w:rPr>
        <w:t>和意义未明变异。</w:t>
      </w:r>
    </w:p>
    <w:p w14:paraId="211919E7" w14:textId="77777777" w:rsidR="00293506" w:rsidRPr="00293506" w:rsidRDefault="00293506" w:rsidP="00293506">
      <w:pPr>
        <w:spacing w:line="200" w:lineRule="exact"/>
        <w:rPr>
          <w:rFonts w:ascii="思源黑体 CN Normal" w:eastAsia="思源黑体 CN Normal" w:hAnsi="思源黑体 CN Normal"/>
          <w:color w:val="595959"/>
          <w:sz w:val="15"/>
          <w:szCs w:val="15"/>
        </w:rPr>
      </w:pPr>
      <w:r w:rsidRPr="00293506">
        <w:rPr>
          <w:rFonts w:ascii="思源黑体 CN Normal" w:eastAsia="思源黑体 CN Normal" w:hAnsi="思源黑体 CN Normal" w:hint="eastAsia"/>
          <w:color w:val="595959"/>
          <w:sz w:val="15"/>
          <w:szCs w:val="15"/>
        </w:rPr>
        <w:t>{</w:t>
      </w:r>
      <w:r w:rsidRPr="00293506">
        <w:rPr>
          <w:rFonts w:ascii="思源黑体 CN Normal" w:eastAsia="思源黑体 CN Normal" w:hAnsi="思源黑体 CN Normal"/>
          <w:color w:val="595959"/>
          <w:sz w:val="15"/>
          <w:szCs w:val="15"/>
        </w:rPr>
        <w:t>%p endif%}</w:t>
      </w:r>
    </w:p>
    <w:p w14:paraId="005BDFFC" w14:textId="2C412C97" w:rsidR="007E482F" w:rsidRPr="0008753F" w:rsidRDefault="0008753F" w:rsidP="00F938AB">
      <w:pPr>
        <w:pStyle w:val="aa"/>
        <w:numPr>
          <w:ilvl w:val="0"/>
          <w:numId w:val="3"/>
        </w:numPr>
        <w:spacing w:line="240" w:lineRule="exact"/>
        <w:ind w:firstLineChars="0"/>
        <w:rPr>
          <w:rFonts w:ascii="思源黑体 CN Normal" w:eastAsia="思源黑体 CN Normal" w:hAnsi="思源黑体 CN Normal"/>
          <w:color w:val="595959" w:themeColor="text1" w:themeTint="A6"/>
          <w:sz w:val="15"/>
          <w:szCs w:val="15"/>
        </w:rPr>
      </w:pPr>
      <w:r w:rsidRPr="0008753F">
        <w:rPr>
          <w:rFonts w:ascii="思源黑体 CN Normal" w:eastAsia="思源黑体 CN Normal" w:hAnsi="思源黑体 CN Normal"/>
          <w:color w:val="595959" w:themeColor="text1" w:themeTint="A6"/>
          <w:sz w:val="15"/>
          <w:szCs w:val="15"/>
        </w:rPr>
        <w:br w:type="page"/>
      </w:r>
    </w:p>
    <w:p w14:paraId="6FC287E4" w14:textId="77777777" w:rsidR="00F06A89" w:rsidRPr="00A31878" w:rsidRDefault="00F06A89" w:rsidP="00F06A89">
      <w:pPr>
        <w:pStyle w:val="1"/>
        <w:spacing w:before="0" w:after="0" w:line="240" w:lineRule="auto"/>
        <w:jc w:val="left"/>
        <w:rPr>
          <w:rFonts w:ascii="思源黑体 CN Bold" w:eastAsia="思源黑体 CN Bold" w:hAnsi="思源黑体 CN Bold"/>
          <w:sz w:val="28"/>
          <w:szCs w:val="28"/>
        </w:rPr>
      </w:pPr>
      <w:bookmarkStart w:id="8" w:name="_Toc41565900"/>
      <w:bookmarkStart w:id="9" w:name="_Toc41566816"/>
      <w:bookmarkStart w:id="10" w:name="_Toc41567058"/>
      <w:bookmarkStart w:id="11" w:name="_Toc41567090"/>
      <w:bookmarkStart w:id="12" w:name="_Toc42102366"/>
      <w:bookmarkStart w:id="13" w:name="_Hlk39059790"/>
      <w:bookmarkStart w:id="14" w:name="OLE_LINK5"/>
      <w:bookmarkStart w:id="15" w:name="OLE_LINK6"/>
      <w:bookmarkStart w:id="16" w:name="OLE_LINK7"/>
      <w:r w:rsidRPr="00A31878">
        <w:rPr>
          <w:rFonts w:ascii="思源黑体 CN Bold" w:eastAsia="思源黑体 CN Bold" w:hAnsi="思源黑体 CN Bold" w:hint="eastAsia"/>
          <w:sz w:val="28"/>
          <w:szCs w:val="28"/>
        </w:rPr>
        <w:lastRenderedPageBreak/>
        <w:t>二</w:t>
      </w:r>
      <w:r w:rsidRPr="00A31878">
        <w:rPr>
          <w:rFonts w:ascii="思源黑体 CN Bold" w:eastAsia="思源黑体 CN Bold" w:hAnsi="思源黑体 CN Bold"/>
          <w:sz w:val="28"/>
          <w:szCs w:val="28"/>
        </w:rPr>
        <w:t xml:space="preserve"> </w:t>
      </w:r>
      <w:r w:rsidRPr="00A31878">
        <w:rPr>
          <w:rFonts w:ascii="思源黑体 CN Bold" w:eastAsia="思源黑体 CN Bold" w:hAnsi="思源黑体 CN Bold" w:hint="eastAsia"/>
          <w:sz w:val="28"/>
          <w:szCs w:val="28"/>
        </w:rPr>
        <w:t>检测详细结果</w:t>
      </w:r>
    </w:p>
    <w:bookmarkEnd w:id="8"/>
    <w:bookmarkEnd w:id="9"/>
    <w:bookmarkEnd w:id="10"/>
    <w:bookmarkEnd w:id="11"/>
    <w:bookmarkEnd w:id="12"/>
    <w:bookmarkEnd w:id="13"/>
    <w:bookmarkEnd w:id="14"/>
    <w:bookmarkEnd w:id="15"/>
    <w:bookmarkEnd w:id="16"/>
    <w:p w14:paraId="2FB54553" w14:textId="77777777" w:rsidR="00F06A89" w:rsidRPr="0012005C" w:rsidRDefault="00F06A89" w:rsidP="00F06A89">
      <w:pPr>
        <w:pStyle w:val="2"/>
        <w:spacing w:before="0" w:after="0" w:line="240" w:lineRule="auto"/>
        <w:jc w:val="left"/>
        <w:rPr>
          <w:rFonts w:ascii="思源黑体 CN Bold" w:eastAsia="思源黑体 CN Bold" w:hAnsi="思源黑体 CN Bold" w:cstheme="minorBidi"/>
          <w:sz w:val="21"/>
          <w:szCs w:val="21"/>
        </w:rPr>
      </w:pPr>
      <w:r w:rsidRPr="0012005C">
        <w:rPr>
          <w:rFonts w:ascii="思源黑体 CN Bold" w:eastAsia="思源黑体 CN Bold" w:hAnsi="思源黑体 CN Bold" w:cstheme="minorBidi" w:hint="eastAsia"/>
          <w:sz w:val="21"/>
          <w:szCs w:val="21"/>
        </w:rPr>
        <w:t>靶向治疗相关变异</w:t>
      </w:r>
    </w:p>
    <w:tbl>
      <w:tblPr>
        <w:tblStyle w:val="MasterIVD-v3"/>
        <w:tblW w:w="5020" w:type="pct"/>
        <w:tblLayout w:type="fixed"/>
        <w:tblLook w:val="04A0" w:firstRow="1" w:lastRow="0" w:firstColumn="1" w:lastColumn="0" w:noHBand="0" w:noVBand="1"/>
      </w:tblPr>
      <w:tblGrid>
        <w:gridCol w:w="1560"/>
        <w:gridCol w:w="3260"/>
        <w:gridCol w:w="1277"/>
        <w:gridCol w:w="1276"/>
        <w:gridCol w:w="3010"/>
      </w:tblGrid>
      <w:tr w:rsidR="00284770" w:rsidRPr="00D661C3" w14:paraId="3A5F4AA1" w14:textId="77777777" w:rsidTr="00FD6A95">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3115238D" w14:textId="77777777" w:rsidR="00284770" w:rsidRPr="00DC7EA3" w:rsidRDefault="00284770" w:rsidP="00284770">
            <w:pPr>
              <w:adjustRightInd w:val="0"/>
              <w:snapToGrid w:val="0"/>
              <w:spacing w:line="360" w:lineRule="exact"/>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260" w:type="dxa"/>
          </w:tcPr>
          <w:p w14:paraId="1301B549" w14:textId="77777777" w:rsidR="00284770" w:rsidRPr="0075010D" w:rsidRDefault="00284770" w:rsidP="00284770">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7" w:type="dxa"/>
          </w:tcPr>
          <w:p w14:paraId="6C454207" w14:textId="77777777" w:rsidR="00284770" w:rsidRDefault="00284770" w:rsidP="00284770">
            <w:pPr>
              <w:spacing w:line="360" w:lineRule="exact"/>
              <w:jc w:val="center"/>
              <w:rPr>
                <w:rFonts w:ascii="思源黑体 CN Bold" w:eastAsia="思源黑体 CN Bold" w:hAnsi="思源黑体 CN Bold"/>
                <w:b/>
                <w:bCs/>
                <w:color w:val="FFFFFF" w:themeColor="background1"/>
                <w:sz w:val="18"/>
                <w:szCs w:val="18"/>
              </w:rPr>
            </w:pPr>
            <w:r w:rsidRPr="008A5C27">
              <w:rPr>
                <w:rFonts w:ascii="思源黑体 CN Bold" w:eastAsia="思源黑体 CN Bold" w:hAnsi="思源黑体 CN Bold"/>
                <w:b/>
                <w:bCs/>
                <w:color w:val="FFFFFF" w:themeColor="background1"/>
                <w:sz w:val="18"/>
                <w:szCs w:val="18"/>
              </w:rPr>
              <w:t>{%p if sample.control_sample_id%}</w:t>
            </w:r>
          </w:p>
          <w:p w14:paraId="3802E9F9" w14:textId="77777777" w:rsidR="00284770" w:rsidRDefault="00284770" w:rsidP="00284770">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w:t>
            </w:r>
            <w:r w:rsidRPr="008A5C27">
              <w:rPr>
                <w:rFonts w:ascii="思源黑体 CN Bold" w:eastAsia="思源黑体 CN Bold" w:hAnsi="思源黑体 CN Bold" w:hint="eastAsia"/>
                <w:b/>
                <w:bCs/>
                <w:color w:val="FFFFFF" w:themeColor="background1"/>
                <w:sz w:val="18"/>
                <w:szCs w:val="18"/>
              </w:rPr>
              <w:t>/基因型</w:t>
            </w:r>
          </w:p>
          <w:p w14:paraId="62D6D0CB" w14:textId="77777777" w:rsidR="00284770" w:rsidRDefault="00284770" w:rsidP="00284770">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else%}</w:t>
            </w:r>
          </w:p>
          <w:p w14:paraId="6614E5B1" w14:textId="77777777" w:rsidR="00284770" w:rsidRDefault="00284770" w:rsidP="00284770">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p>
          <w:p w14:paraId="43947BEC" w14:textId="4ABCB15C" w:rsidR="00284770" w:rsidRPr="005C3F4F" w:rsidRDefault="00284770" w:rsidP="00284770">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endif</w:t>
            </w:r>
            <w:r>
              <w:rPr>
                <w:rFonts w:ascii="思源黑体 CN Bold" w:eastAsia="思源黑体 CN Bold" w:hAnsi="思源黑体 CN Bold" w:hint="eastAsia"/>
                <w:b/>
                <w:bCs/>
                <w:color w:val="FFFFFF" w:themeColor="background1"/>
                <w:sz w:val="18"/>
                <w:szCs w:val="18"/>
              </w:rPr>
              <w:t>%}</w:t>
            </w:r>
          </w:p>
        </w:tc>
        <w:tc>
          <w:tcPr>
            <w:tcW w:w="1276" w:type="dxa"/>
          </w:tcPr>
          <w:p w14:paraId="3262F4BC" w14:textId="77777777" w:rsidR="00284770" w:rsidRPr="003C61A4" w:rsidRDefault="00284770" w:rsidP="00284770">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010" w:type="dxa"/>
          </w:tcPr>
          <w:p w14:paraId="1953AEA2" w14:textId="77777777" w:rsidR="00284770" w:rsidRPr="0075010D" w:rsidRDefault="00284770" w:rsidP="00284770">
            <w:pPr>
              <w:adjustRightInd w:val="0"/>
              <w:snapToGrid w:val="0"/>
              <w:spacing w:line="360" w:lineRule="exact"/>
              <w:jc w:val="center"/>
              <w:rPr>
                <w:rFonts w:ascii="思源黑体 CN Normal" w:eastAsia="思源黑体 CN Normal" w:hAnsi="思源黑体 CN Normal"/>
                <w:iCs/>
                <w:sz w:val="17"/>
                <w:szCs w:val="17"/>
              </w:rPr>
            </w:pPr>
            <w:r w:rsidRPr="00DC7EA3">
              <w:rPr>
                <w:rFonts w:ascii="思源黑体 CN Bold" w:eastAsia="思源黑体 CN Bold" w:hAnsi="思源黑体 CN Bold" w:hint="eastAsia"/>
                <w:b/>
                <w:bCs/>
                <w:color w:val="FFFFFF" w:themeColor="background1"/>
                <w:sz w:val="18"/>
                <w:szCs w:val="18"/>
              </w:rPr>
              <w:t>临床</w:t>
            </w:r>
            <w:r>
              <w:rPr>
                <w:rFonts w:ascii="思源黑体 CN Bold" w:eastAsia="思源黑体 CN Bold" w:hAnsi="思源黑体 CN Bold" w:hint="eastAsia"/>
                <w:b/>
                <w:bCs/>
                <w:color w:val="FFFFFF" w:themeColor="background1"/>
                <w:sz w:val="18"/>
                <w:szCs w:val="18"/>
              </w:rPr>
              <w:t>意义</w:t>
            </w:r>
          </w:p>
        </w:tc>
      </w:tr>
      <w:tr w:rsidR="00804AF6" w:rsidRPr="00D661C3" w14:paraId="5676B273" w14:textId="77777777" w:rsidTr="00FD6A95">
        <w:trPr>
          <w:trHeight w:val="624"/>
        </w:trPr>
        <w:tc>
          <w:tcPr>
            <w:tcW w:w="10383" w:type="dxa"/>
            <w:gridSpan w:val="5"/>
          </w:tcPr>
          <w:p w14:paraId="74BECACB" w14:textId="77777777" w:rsidR="00804AF6" w:rsidRPr="009B5ABB" w:rsidRDefault="00804AF6" w:rsidP="00FD6A95">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{%tr if var.var_for_regimen.level_I+ 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
        </w:tc>
      </w:tr>
      <w:tr w:rsidR="00804AF6" w:rsidRPr="00D661C3" w14:paraId="3F83D9CB" w14:textId="77777777" w:rsidTr="00FD6A95">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22A8C46A" w14:textId="77777777" w:rsidR="00804AF6" w:rsidRPr="00AA0FEF"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var.var_for_regimen.level_I+ 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
        </w:tc>
      </w:tr>
      <w:tr w:rsidR="00804AF6" w:rsidRPr="00D661C3" w14:paraId="1A8974C3" w14:textId="77777777" w:rsidTr="00FD6A95">
        <w:trPr>
          <w:trHeight w:val="624"/>
        </w:trPr>
        <w:tc>
          <w:tcPr>
            <w:tcW w:w="1560" w:type="dxa"/>
          </w:tcPr>
          <w:p w14:paraId="40471EEE"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 in a.gene_symbol and (a.bio_category==”Sv” or a.bio_category == “PSeqRnaSv”)%}</w:t>
            </w:r>
          </w:p>
          <w:p w14:paraId="037A76AB"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a.five_prime_gene != a.three_prime_gene %}</w:t>
            </w:r>
          </w:p>
          <w:p w14:paraId="0C27284F"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55421C4A"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{{a.three_prime_gene}}</w:t>
            </w:r>
          </w:p>
          <w:p w14:paraId="6444288F"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25D4E273"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730009DA"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6386D340"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46631D2F"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{{a.gene_symb</w:t>
            </w:r>
            <w:r w:rsidRPr="0018427C">
              <w:rPr>
                <w:rFonts w:ascii="思源黑体 CN Bold" w:eastAsia="思源黑体 CN Bold" w:hAnsi="思源黑体 CN Bold" w:cs="思源黑体 CN Light"/>
                <w:b/>
                <w:i/>
                <w:iCs/>
                <w:sz w:val="17"/>
                <w:szCs w:val="17"/>
              </w:rPr>
              <w:lastRenderedPageBreak/>
              <w:t>ol}}</w:t>
            </w:r>
          </w:p>
          <w:p w14:paraId="6363733B" w14:textId="77777777" w:rsidR="00804AF6" w:rsidRPr="009B5ABB" w:rsidRDefault="00804AF6" w:rsidP="00FD6A95">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18427C">
              <w:rPr>
                <w:rFonts w:ascii="思源黑体 CN Bold" w:eastAsia="思源黑体 CN Bold" w:hAnsi="思源黑体 CN Bold" w:cs="思源黑体 CN Light"/>
                <w:b/>
                <w:sz w:val="17"/>
                <w:szCs w:val="17"/>
              </w:rPr>
              <w:t>{%p endif%}</w:t>
            </w:r>
          </w:p>
        </w:tc>
        <w:tc>
          <w:tcPr>
            <w:tcW w:w="3260" w:type="dxa"/>
          </w:tcPr>
          <w:p w14:paraId="7948927F" w14:textId="77777777" w:rsidR="00804AF6" w:rsidRPr="00AA0FEF"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lastRenderedPageBreak/>
              <w:t>{%p if a.bio_category==”Snvindel”%}</w:t>
            </w:r>
          </w:p>
          <w:p w14:paraId="7028F9D6" w14:textId="77777777" w:rsidR="00804AF6" w:rsidRPr="00AA0FEF"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if a.hgvs_p!=”p.?”%}</w:t>
            </w:r>
          </w:p>
          <w:p w14:paraId="6F056F90" w14:textId="77777777" w:rsidR="00804AF6" w:rsidRPr="00BD12B1"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{{a.hgvs_p}}</w:t>
            </w:r>
          </w:p>
          <w:p w14:paraId="3E95EC03" w14:textId="77777777" w:rsidR="00804AF6"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188BFCF1" w14:textId="77777777" w:rsidR="00804AF6"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{{a.hgvs_c}}</w:t>
            </w:r>
          </w:p>
          <w:p w14:paraId="4D7378D3" w14:textId="77777777" w:rsidR="00804AF6" w:rsidRPr="00BD12B1"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61EF173C" w14:textId="77777777" w:rsidR="00804AF6" w:rsidRPr="00AA0FEF"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{{a.transcript_primary}}</w:t>
            </w:r>
          </w:p>
          <w:p w14:paraId="2C5B37CF" w14:textId="77777777" w:rsidR="00804AF6" w:rsidRPr="00AA0FEF"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elif a.bio_category==”Cnv”%}</w:t>
            </w:r>
          </w:p>
          <w:p w14:paraId="4278BFF7" w14:textId="77777777" w:rsidR="00804AF6" w:rsidRPr="00AA0FEF"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2D693050" w14:textId="77777777" w:rsidR="00804AF6" w:rsidRPr="00AA0FEF"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elif a.bio_category==”Sv”%}</w:t>
            </w:r>
          </w:p>
          <w:p w14:paraId="376F2EC7" w14:textId="77777777" w:rsidR="00804AF6" w:rsidRPr="00AA0FEF"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3F62473C" w14:textId="77777777" w:rsidR="00804AF6" w:rsidRPr="00AA0FEF"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{{a.five_prime_transcript}}/{{a.three_prime_transcript}}</w:t>
            </w:r>
          </w:p>
          <w:p w14:paraId="38539274" w14:textId="77777777" w:rsidR="00804AF6" w:rsidRPr="00AD2F83" w:rsidRDefault="00804AF6" w:rsidP="00FD6A95">
            <w:pPr>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bCs/>
                <w:iCs/>
                <w:color w:val="000000" w:themeColor="text1"/>
                <w:sz w:val="17"/>
                <w:szCs w:val="17"/>
              </w:rPr>
              <w:t>{%p endif%}</w:t>
            </w:r>
          </w:p>
        </w:tc>
        <w:tc>
          <w:tcPr>
            <w:tcW w:w="1277" w:type="dxa"/>
          </w:tcPr>
          <w:p w14:paraId="792634D1" w14:textId="77777777" w:rsidR="00804AF6" w:rsidRPr="00AA0FEF" w:rsidRDefault="00804AF6" w:rsidP="00FD6A95">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if a.bio_category==”Snvindel”%}</w:t>
            </w:r>
          </w:p>
          <w:p w14:paraId="49C53D79" w14:textId="77777777" w:rsidR="00804AF6" w:rsidRDefault="00804AF6" w:rsidP="00FD6A95">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if a.var_origin==”germline”%}</w:t>
            </w:r>
          </w:p>
          <w:p w14:paraId="2ED41510" w14:textId="488C5C90" w:rsidR="00804AF6" w:rsidRPr="00AA0FEF" w:rsidRDefault="00804AF6" w:rsidP="00FD6A95">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a.</w:t>
            </w:r>
            <w:r w:rsidR="00963F65">
              <w:rPr>
                <w:rFonts w:ascii="思源黑体 CN Normal" w:eastAsia="思源黑体 CN Normal" w:hAnsi="思源黑体 CN Normal"/>
                <w:kern w:val="0"/>
                <w:sz w:val="17"/>
                <w:szCs w:val="17"/>
              </w:rPr>
              <w:t>freq_ctrl</w:t>
            </w:r>
            <w:r>
              <w:rPr>
                <w:rFonts w:ascii="思源黑体 CN Normal" w:eastAsia="思源黑体 CN Normal" w:hAnsi="思源黑体 CN Normal" w:hint="eastAsia"/>
                <w:kern w:val="0"/>
                <w:sz w:val="17"/>
                <w:szCs w:val="17"/>
              </w:rPr>
              <w:t>%}</w:t>
            </w:r>
          </w:p>
          <w:p w14:paraId="1938D2F1" w14:textId="4D6A9771" w:rsidR="00804AF6" w:rsidRDefault="00804AF6" w:rsidP="00FD6A95">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{%if a.</w:t>
            </w:r>
            <w:r w:rsidR="00963F65">
              <w:rPr>
                <w:rFonts w:ascii="思源黑体 CN Normal" w:eastAsia="思源黑体 CN Normal" w:hAnsi="思源黑体 CN Normal" w:hint="eastAsia"/>
                <w:kern w:val="0"/>
                <w:sz w:val="17"/>
                <w:szCs w:val="17"/>
              </w:rPr>
              <w:t>freq_ctrl</w:t>
            </w:r>
            <w:r w:rsidRPr="00AA0FEF">
              <w:rPr>
                <w:rFonts w:ascii="思源黑体 CN Normal" w:eastAsia="思源黑体 CN Normal" w:hAnsi="思源黑体 CN Normal" w:hint="eastAsia"/>
                <w:kern w:val="0"/>
                <w:sz w:val="17"/>
                <w:szCs w:val="17"/>
              </w:rPr>
              <w:t xml:space="preserve"> &gt;= 0.85%}纯合{%else%}杂合{%endif%}</w:t>
            </w:r>
          </w:p>
          <w:p w14:paraId="34013002" w14:textId="77777777" w:rsidR="00804AF6" w:rsidRDefault="00804AF6" w:rsidP="00FD6A95">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2C9B8901" w14:textId="05CA9D43" w:rsidR="00804AF6" w:rsidRDefault="00804AF6" w:rsidP="00FD6A95">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r w:rsidR="00963F65">
              <w:rPr>
                <w:rFonts w:ascii="思源黑体 CN Normal" w:eastAsia="思源黑体 CN Normal" w:hAnsi="思源黑体 CN Normal" w:hint="eastAsia"/>
                <w:kern w:val="0"/>
                <w:sz w:val="17"/>
                <w:szCs w:val="17"/>
              </w:rPr>
              <w:t>freq_ctrl</w:t>
            </w:r>
            <w:r>
              <w:rPr>
                <w:rFonts w:ascii="思源黑体 CN Normal" w:eastAsia="思源黑体 CN Normal" w:hAnsi="思源黑体 CN Normal" w:hint="eastAsia"/>
                <w:kern w:val="0"/>
                <w:sz w:val="17"/>
                <w:szCs w:val="17"/>
              </w:rPr>
              <w:t>数据，请人工填写！</w:t>
            </w:r>
          </w:p>
          <w:p w14:paraId="65E3C1C1" w14:textId="77777777" w:rsidR="00804AF6" w:rsidRPr="00AA0FEF" w:rsidRDefault="00804AF6" w:rsidP="00FD6A95">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p w14:paraId="6D8CF382" w14:textId="77777777" w:rsidR="00804AF6" w:rsidRPr="00AA0FEF" w:rsidRDefault="00804AF6" w:rsidP="00FD6A95">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else%}</w:t>
            </w:r>
          </w:p>
          <w:p w14:paraId="5366BFBB" w14:textId="77777777" w:rsidR="00804AF6" w:rsidRPr="00AA0FEF" w:rsidRDefault="00804AF6" w:rsidP="00FD6A95">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{{a.freq_str}}</w:t>
            </w:r>
          </w:p>
          <w:p w14:paraId="27D64C5E" w14:textId="77777777" w:rsidR="00804AF6" w:rsidRPr="00AA0FEF" w:rsidRDefault="00804AF6" w:rsidP="00FD6A95">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633C670C" w14:textId="77777777" w:rsidR="00804AF6" w:rsidRPr="00AA0FEF" w:rsidRDefault="00804AF6" w:rsidP="00FD6A95">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lastRenderedPageBreak/>
              <w:t>{%p elif a.bio_category==”Cnv”%}</w:t>
            </w:r>
          </w:p>
          <w:p w14:paraId="1F4A1A58" w14:textId="77777777" w:rsidR="00804AF6" w:rsidRPr="00AA0FEF" w:rsidRDefault="00804AF6" w:rsidP="00FD6A95">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{{a.cn_mean}}</w:t>
            </w:r>
          </w:p>
          <w:p w14:paraId="78E1536B" w14:textId="77777777" w:rsidR="00804AF6" w:rsidRPr="00AA0FEF" w:rsidRDefault="00804AF6" w:rsidP="00FD6A95">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elif a.bio_category==”Sv”%}</w:t>
            </w:r>
          </w:p>
          <w:p w14:paraId="774A2B93" w14:textId="77777777" w:rsidR="00804AF6" w:rsidRPr="00AA0FEF" w:rsidRDefault="00804AF6" w:rsidP="00FD6A95">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{{a.freq_str}}</w:t>
            </w:r>
          </w:p>
          <w:p w14:paraId="7376A268" w14:textId="77777777" w:rsidR="00804AF6" w:rsidRPr="009B5ABB" w:rsidRDefault="00804AF6" w:rsidP="00FD6A95">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kern w:val="0"/>
                <w:sz w:val="17"/>
                <w:szCs w:val="17"/>
              </w:rPr>
              <w:t>{%p endif%}</w:t>
            </w:r>
          </w:p>
        </w:tc>
        <w:tc>
          <w:tcPr>
            <w:tcW w:w="1276" w:type="dxa"/>
          </w:tcPr>
          <w:p w14:paraId="2941614D" w14:textId="77777777" w:rsidR="00804AF6" w:rsidRPr="00AA0FEF" w:rsidRDefault="00804AF6" w:rsidP="00FD6A95">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lastRenderedPageBreak/>
              <w:t>{%p if a.clinic_num_s==5%}</w:t>
            </w:r>
          </w:p>
          <w:p w14:paraId="4C3E81A4" w14:textId="77777777" w:rsidR="00804AF6" w:rsidRPr="00AA0FEF" w:rsidRDefault="00804AF6" w:rsidP="00FD6A95">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15005309" w14:textId="77777777" w:rsidR="00804AF6" w:rsidRPr="00AA0FEF" w:rsidRDefault="00804AF6" w:rsidP="00FD6A95">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487E4DAC" w14:textId="77777777" w:rsidR="00804AF6" w:rsidRPr="00AA0FEF" w:rsidRDefault="00804AF6" w:rsidP="00FD6A95">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30768B50" w14:textId="77777777" w:rsidR="00804AF6" w:rsidRPr="009B5ABB" w:rsidRDefault="00804AF6" w:rsidP="00FD6A95">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cs="思源黑体 CN Light"/>
                <w:iCs/>
                <w:sz w:val="17"/>
                <w:szCs w:val="17"/>
              </w:rPr>
              <w:t>{%p endif%}</w:t>
            </w:r>
          </w:p>
        </w:tc>
        <w:tc>
          <w:tcPr>
            <w:tcW w:w="3010" w:type="dxa"/>
          </w:tcPr>
          <w:p w14:paraId="4ECB4F02"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a.evi_sum.evi_split.Predictive%}</w:t>
            </w:r>
          </w:p>
          <w:p w14:paraId="68A2DC7C"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for b in a.evi_sum.evi_split.Predictive%}</w:t>
            </w:r>
          </w:p>
          <w:p w14:paraId="4AF17C4E"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r>
              <w:rPr>
                <w:rFonts w:ascii="思源黑体 CN Normal" w:eastAsia="思源黑体 CN Normal" w:hAnsi="思源黑体 CN Normal" w:hint="eastAsia"/>
                <w:iCs/>
                <w:sz w:val="17"/>
                <w:szCs w:val="17"/>
              </w:rPr>
              <w:t>}}级）</w:t>
            </w:r>
          </w:p>
          <w:p w14:paraId="2D3A8E75"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endfor%}</w:t>
            </w:r>
          </w:p>
          <w:p w14:paraId="3A77FB57"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27F21478"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w:t>
            </w:r>
            <w:r w:rsidRPr="00442C5E">
              <w:rPr>
                <w:rFonts w:ascii="思源黑体 CN Normal" w:eastAsia="思源黑体 CN Normal" w:hAnsi="思源黑体 CN Normal"/>
                <w:iCs/>
                <w:sz w:val="17"/>
                <w:szCs w:val="17"/>
              </w:rPr>
              <w:t>Prognostic</w:t>
            </w:r>
            <w:r>
              <w:rPr>
                <w:rFonts w:ascii="思源黑体 CN Normal" w:eastAsia="思源黑体 CN Normal" w:hAnsi="思源黑体 CN Normal"/>
                <w:iCs/>
                <w:sz w:val="17"/>
                <w:szCs w:val="17"/>
              </w:rPr>
              <w:t>%}</w:t>
            </w:r>
          </w:p>
          <w:p w14:paraId="0D080D99"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for b in a.evi_sum.evi_split.</w:t>
            </w:r>
            <w:r w:rsidRPr="00442C5E">
              <w:rPr>
                <w:rFonts w:ascii="思源黑体 CN Normal" w:eastAsia="思源黑体 CN Normal" w:hAnsi="思源黑体 CN Normal"/>
                <w:iCs/>
                <w:sz w:val="17"/>
                <w:szCs w:val="17"/>
              </w:rPr>
              <w:t>Prognostic</w:t>
            </w:r>
            <w:r>
              <w:rPr>
                <w:rFonts w:ascii="思源黑体 CN Normal" w:eastAsia="思源黑体 CN Normal" w:hAnsi="思源黑体 CN Normal"/>
                <w:iCs/>
                <w:sz w:val="17"/>
                <w:szCs w:val="17"/>
              </w:rPr>
              <w:t xml:space="preserve"> %}</w:t>
            </w:r>
          </w:p>
          <w:p w14:paraId="08FE5D6F"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21531D4E"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endfor%}</w:t>
            </w:r>
          </w:p>
          <w:p w14:paraId="0C97F2BC" w14:textId="77777777" w:rsidR="00804AF6" w:rsidRPr="00442C5E"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3C47CF05"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w:t>
            </w:r>
            <w:r>
              <w:rPr>
                <w:rFonts w:ascii="思源黑体 CN Normal" w:eastAsia="思源黑体 CN Normal" w:hAnsi="思源黑体 CN Normal" w:hint="eastAsia"/>
                <w:iCs/>
                <w:sz w:val="17"/>
                <w:szCs w:val="17"/>
              </w:rPr>
              <w:t>Diagnostic</w:t>
            </w:r>
            <w:r>
              <w:rPr>
                <w:rFonts w:ascii="思源黑体 CN Normal" w:eastAsia="思源黑体 CN Normal" w:hAnsi="思源黑体 CN Normal"/>
                <w:iCs/>
                <w:sz w:val="17"/>
                <w:szCs w:val="17"/>
              </w:rPr>
              <w:t>%}</w:t>
            </w:r>
          </w:p>
          <w:p w14:paraId="29DDB98D"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for b in a.evi_sum.evi_split.</w:t>
            </w:r>
            <w:r>
              <w:rPr>
                <w:rFonts w:ascii="思源黑体 CN Normal" w:eastAsia="思源黑体 CN Normal" w:hAnsi="思源黑体 CN Normal" w:hint="eastAsia"/>
                <w:iCs/>
                <w:sz w:val="17"/>
                <w:szCs w:val="17"/>
              </w:rPr>
              <w:t>Diagnostic</w:t>
            </w:r>
            <w:r>
              <w:rPr>
                <w:rFonts w:ascii="思源黑体 CN Normal" w:eastAsia="思源黑体 CN Normal" w:hAnsi="思源黑体 CN Normal"/>
                <w:iCs/>
                <w:sz w:val="17"/>
                <w:szCs w:val="17"/>
              </w:rPr>
              <w:t xml:space="preserve"> %}</w:t>
            </w:r>
          </w:p>
          <w:p w14:paraId="3A241BAF" w14:textId="77777777" w:rsidR="00804AF6" w:rsidRPr="00442C5E"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1646CAAA"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w:t>
            </w:r>
            <w:r>
              <w:rPr>
                <w:rFonts w:ascii="思源黑体 CN Normal" w:eastAsia="思源黑体 CN Normal" w:hAnsi="思源黑体 CN Normal"/>
                <w:iCs/>
                <w:sz w:val="17"/>
                <w:szCs w:val="17"/>
              </w:rPr>
              <w:t>%p endfor%}</w:t>
            </w:r>
          </w:p>
          <w:p w14:paraId="34D9972D" w14:textId="77777777" w:rsidR="00804AF6" w:rsidRPr="009B5ABB" w:rsidRDefault="00804AF6" w:rsidP="00FD6A95">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804AF6" w:rsidRPr="00D661C3" w14:paraId="12611D45" w14:textId="77777777" w:rsidTr="00FD6A95">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26512765"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lastRenderedPageBreak/>
              <w:t>{%tr endfor%}</w:t>
            </w:r>
          </w:p>
        </w:tc>
      </w:tr>
      <w:tr w:rsidR="00804AF6" w:rsidRPr="00D661C3" w14:paraId="211553A3" w14:textId="77777777" w:rsidTr="00FD6A95">
        <w:trPr>
          <w:trHeight w:val="624"/>
        </w:trPr>
        <w:tc>
          <w:tcPr>
            <w:tcW w:w="10383" w:type="dxa"/>
            <w:gridSpan w:val="5"/>
          </w:tcPr>
          <w:p w14:paraId="32AC8FCC" w14:textId="0C15CFCE"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w:t>
            </w:r>
            <w:r w:rsidR="00AE5F0C">
              <w:rPr>
                <w:rFonts w:ascii="思源黑体 CN Normal" w:eastAsia="思源黑体 CN Normal" w:hAnsi="思源黑体 CN Normal" w:hint="eastAsia"/>
                <w:iCs/>
                <w:sz w:val="17"/>
                <w:szCs w:val="17"/>
              </w:rPr>
              <w:t>lse</w:t>
            </w:r>
            <w:r w:rsidRPr="00AA0FEF">
              <w:rPr>
                <w:rFonts w:ascii="思源黑体 CN Normal" w:eastAsia="思源黑体 CN Normal" w:hAnsi="思源黑体 CN Normal"/>
                <w:iCs/>
                <w:sz w:val="17"/>
                <w:szCs w:val="17"/>
              </w:rPr>
              <w:t>%}</w:t>
            </w:r>
          </w:p>
        </w:tc>
      </w:tr>
      <w:tr w:rsidR="00804AF6" w:rsidRPr="00D661C3" w14:paraId="72FB8F5D" w14:textId="77777777" w:rsidTr="00FD6A95">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620B9FBA"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804AF6" w:rsidRPr="00D661C3" w14:paraId="231066BB" w14:textId="77777777" w:rsidTr="00FD6A95">
        <w:trPr>
          <w:trHeight w:val="624"/>
        </w:trPr>
        <w:tc>
          <w:tcPr>
            <w:tcW w:w="10383" w:type="dxa"/>
            <w:gridSpan w:val="5"/>
          </w:tcPr>
          <w:p w14:paraId="37B7D919" w14:textId="77777777" w:rsidR="00804AF6" w:rsidRDefault="00804AF6" w:rsidP="00FD6A9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63E69CD7" w14:textId="6C384AF6" w:rsidR="00347EBB" w:rsidRPr="004528B9" w:rsidRDefault="00347EBB" w:rsidP="004528B9">
      <w:pPr>
        <w:adjustRightInd w:val="0"/>
        <w:snapToGrid w:val="0"/>
        <w:spacing w:beforeLines="10" w:before="31" w:afterLines="10" w:after="31"/>
        <w:jc w:val="left"/>
        <w:rPr>
          <w:rFonts w:ascii="思源黑体 CN Normal" w:eastAsia="思源黑体 CN Normal" w:hAnsi="思源黑体 CN Normal"/>
          <w:b/>
          <w:bCs/>
          <w:iCs/>
          <w:color w:val="1E7648"/>
          <w:sz w:val="18"/>
          <w:szCs w:val="18"/>
        </w:rPr>
      </w:pPr>
    </w:p>
    <w:p w14:paraId="252AB0E4" w14:textId="4B1F6C0D" w:rsidR="002C5D66" w:rsidRPr="003B4B15" w:rsidRDefault="002C5D66" w:rsidP="00567B43">
      <w:pPr>
        <w:spacing w:afterLines="20" w:after="62" w:line="200" w:lineRule="exact"/>
        <w:rPr>
          <w:rFonts w:ascii="思源黑体 CN Normal" w:eastAsia="思源黑体 CN Normal" w:hAnsi="思源黑体 CN Normal"/>
          <w:color w:val="595959"/>
          <w:sz w:val="15"/>
          <w:szCs w:val="15"/>
        </w:rPr>
      </w:pPr>
      <w:r w:rsidRPr="003B4B15">
        <w:rPr>
          <w:rFonts w:ascii="思源黑体 CN Normal" w:eastAsia="思源黑体 CN Normal" w:hAnsi="思源黑体 CN Normal" w:hint="eastAsia"/>
          <w:color w:val="595959"/>
          <w:sz w:val="15"/>
          <w:szCs w:val="15"/>
        </w:rPr>
        <w:t>注：</w:t>
      </w:r>
    </w:p>
    <w:p w14:paraId="2C3FD45D" w14:textId="788B3116" w:rsidR="00284770" w:rsidRPr="003B4B15" w:rsidRDefault="00284770" w:rsidP="00284770">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B4B15">
        <w:rPr>
          <w:rFonts w:ascii="思源黑体 CN Normal" w:eastAsia="思源黑体 CN Normal" w:hAnsi="思源黑体 CN Normal" w:hint="eastAsia"/>
          <w:color w:val="595959"/>
          <w:sz w:val="15"/>
          <w:szCs w:val="15"/>
        </w:rPr>
        <w:t>检出变异参照</w:t>
      </w:r>
      <w:r w:rsidR="00F42DDF" w:rsidRPr="00F42DDF">
        <w:rPr>
          <w:rFonts w:ascii="思源黑体 CN Normal" w:eastAsia="思源黑体 CN Normal" w:hAnsi="思源黑体 CN Normal"/>
          <w:color w:val="595959"/>
          <w:sz w:val="15"/>
          <w:szCs w:val="15"/>
        </w:rPr>
        <w:t>{{sample.association.AMP}}</w:t>
      </w:r>
      <w:r w:rsidRPr="003B4B15">
        <w:rPr>
          <w:rFonts w:ascii="思源黑体 CN Normal" w:eastAsia="思源黑体 CN Normal" w:hAnsi="思源黑体 CN Normal" w:hint="eastAsia"/>
          <w:color w:val="595959"/>
          <w:sz w:val="15"/>
          <w:szCs w:val="15"/>
        </w:rPr>
        <w:t>、</w:t>
      </w:r>
      <w:r w:rsidR="00F42DDF" w:rsidRPr="00F42DDF">
        <w:rPr>
          <w:rFonts w:ascii="思源黑体 CN Normal" w:eastAsia="思源黑体 CN Normal" w:hAnsi="思源黑体 CN Normal"/>
          <w:color w:val="595959"/>
          <w:sz w:val="15"/>
          <w:szCs w:val="15"/>
        </w:rPr>
        <w:t>{{sample.association.ASCO }}</w:t>
      </w:r>
      <w:r w:rsidRPr="003B4B15">
        <w:rPr>
          <w:rFonts w:ascii="思源黑体 CN Normal" w:eastAsia="思源黑体 CN Normal" w:hAnsi="思源黑体 CN Normal" w:hint="eastAsia"/>
          <w:color w:val="595959"/>
          <w:sz w:val="15"/>
          <w:szCs w:val="15"/>
        </w:rPr>
        <w:t>和</w:t>
      </w:r>
      <w:r w:rsidR="00F42DDF" w:rsidRPr="00F42DDF">
        <w:rPr>
          <w:rFonts w:ascii="思源黑体 CN Normal" w:eastAsia="思源黑体 CN Normal" w:hAnsi="思源黑体 CN Normal"/>
          <w:color w:val="595959"/>
          <w:sz w:val="15"/>
          <w:szCs w:val="15"/>
        </w:rPr>
        <w:t>{{sample.association.CAP }}</w:t>
      </w:r>
      <w:r w:rsidRPr="003B4B15">
        <w:rPr>
          <w:rFonts w:ascii="思源黑体 CN Normal" w:eastAsia="思源黑体 CN Normal" w:hAnsi="思源黑体 CN Normal" w:hint="eastAsia"/>
          <w:color w:val="595959"/>
          <w:sz w:val="15"/>
          <w:szCs w:val="15"/>
        </w:rPr>
        <w:t>联合发布的</w:t>
      </w:r>
      <w:r w:rsidR="00F42DDF" w:rsidRPr="00F42DDF">
        <w:rPr>
          <w:rFonts w:ascii="思源黑体 CN Normal" w:eastAsia="思源黑体 CN Normal" w:hAnsi="思源黑体 CN Normal"/>
          <w:color w:val="595959"/>
          <w:sz w:val="15"/>
          <w:szCs w:val="15"/>
        </w:rPr>
        <w:t>{{sample.guideline.tumor_var}}</w:t>
      </w:r>
      <w:r w:rsidRPr="003B4B15">
        <w:rPr>
          <w:rFonts w:ascii="思源黑体 CN Normal" w:eastAsia="思源黑体 CN Normal" w:hAnsi="思源黑体 CN Normal" w:hint="eastAsia"/>
          <w:color w:val="595959"/>
          <w:sz w:val="15"/>
          <w:szCs w:val="15"/>
        </w:rPr>
        <w:t>（PMID: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w:t>
      </w:r>
      <w:r w:rsidRPr="00317E72">
        <w:rPr>
          <w:rFonts w:ascii="思源黑体 CN Normal" w:eastAsia="思源黑体 CN Normal" w:hAnsi="思源黑体 CN Normal"/>
          <w:color w:val="595959"/>
          <w:sz w:val="15"/>
          <w:szCs w:val="15"/>
        </w:rPr>
        <w:t>{%if sample.control_sample_id%}</w:t>
      </w:r>
      <w:r w:rsidRPr="00317E72">
        <w:rPr>
          <w:rFonts w:ascii="思源黑体 CN Normal" w:eastAsia="思源黑体 CN Normal" w:hAnsi="思源黑体 CN Normal" w:hint="eastAsia"/>
          <w:color w:val="595959"/>
          <w:sz w:val="15"/>
          <w:szCs w:val="15"/>
        </w:rPr>
        <w:t>胚系/体细胞</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3B4B15">
        <w:rPr>
          <w:rFonts w:ascii="思源黑体 CN Normal" w:eastAsia="思源黑体 CN Normal" w:hAnsi="思源黑体 CN Normal" w:hint="eastAsia"/>
          <w:color w:val="595959"/>
          <w:sz w:val="15"/>
          <w:szCs w:val="15"/>
        </w:rPr>
        <w:t>变异不在本表中展示。</w:t>
      </w:r>
    </w:p>
    <w:p w14:paraId="27C2C83B" w14:textId="77777777" w:rsidR="00284770" w:rsidRPr="003B4B15" w:rsidRDefault="00284770" w:rsidP="00284770">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B4B15">
        <w:rPr>
          <w:rFonts w:ascii="思源黑体 CN Normal" w:eastAsia="思源黑体 CN Normal" w:hAnsi="思源黑体 CN Normal" w:hint="eastAsia"/>
          <w:color w:val="595959"/>
          <w:sz w:val="15"/>
          <w:szCs w:val="15"/>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76884E1B" w14:textId="77777777" w:rsidR="00284770" w:rsidRPr="003B4B15" w:rsidRDefault="00284770" w:rsidP="00284770">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B4B15">
        <w:rPr>
          <w:rFonts w:ascii="思源黑体 CN Normal" w:eastAsia="思源黑体 CN Normal" w:hAnsi="思源黑体 CN Normal" w:hint="eastAsia"/>
          <w:color w:val="595959"/>
          <w:sz w:val="15"/>
          <w:szCs w:val="15"/>
        </w:rPr>
        <w:t>靶向治疗相关变异包含</w:t>
      </w:r>
      <w:r w:rsidRPr="00317E72">
        <w:rPr>
          <w:rFonts w:ascii="思源黑体 CN Normal" w:eastAsia="思源黑体 CN Normal" w:hAnsi="思源黑体 CN Normal"/>
          <w:color w:val="595959"/>
          <w:sz w:val="15"/>
          <w:szCs w:val="15"/>
        </w:rPr>
        <w:t>{%if sample.control_sample_id%}</w:t>
      </w:r>
      <w:r w:rsidRPr="00317E72">
        <w:rPr>
          <w:rFonts w:ascii="思源黑体 CN Normal" w:eastAsia="思源黑体 CN Normal" w:hAnsi="思源黑体 CN Normal" w:hint="eastAsia"/>
          <w:color w:val="595959"/>
          <w:sz w:val="15"/>
          <w:szCs w:val="15"/>
        </w:rPr>
        <w:t>在体细胞和胚系中</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3B4B15">
        <w:rPr>
          <w:rFonts w:ascii="思源黑体 CN Normal" w:eastAsia="思源黑体 CN Normal" w:hAnsi="思源黑体 CN Normal" w:hint="eastAsia"/>
          <w:color w:val="595959"/>
          <w:sz w:val="15"/>
          <w:szCs w:val="15"/>
        </w:rPr>
        <w:t>检出的点突变/小片段插入缺失、结构变异。</w:t>
      </w:r>
    </w:p>
    <w:p w14:paraId="6629575E" w14:textId="77777777" w:rsidR="00284770" w:rsidRPr="003B4B15" w:rsidRDefault="00284770" w:rsidP="00284770">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B4B15">
        <w:rPr>
          <w:rFonts w:ascii="思源黑体 CN Normal" w:eastAsia="思源黑体 CN Normal" w:hAnsi="思源黑体 CN Normal" w:hint="eastAsia"/>
          <w:color w:val="595959"/>
          <w:sz w:val="15"/>
          <w:szCs w:val="15"/>
        </w:rPr>
        <w:t>检出</w:t>
      </w:r>
      <w:r w:rsidRPr="00317E72">
        <w:rPr>
          <w:rFonts w:ascii="思源黑体 CN Normal" w:eastAsia="思源黑体 CN Normal" w:hAnsi="思源黑体 CN Normal"/>
          <w:color w:val="595959"/>
          <w:sz w:val="15"/>
          <w:szCs w:val="15"/>
        </w:rPr>
        <w:t>{%if sample.control_sample_id%}</w:t>
      </w:r>
      <w:r w:rsidRPr="00317E72">
        <w:rPr>
          <w:rFonts w:ascii="思源黑体 CN Normal" w:eastAsia="思源黑体 CN Normal" w:hAnsi="思源黑体 CN Normal" w:hint="eastAsia"/>
          <w:color w:val="595959"/>
          <w:sz w:val="15"/>
          <w:szCs w:val="15"/>
        </w:rPr>
        <w:t>体细胞</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3B4B15">
        <w:rPr>
          <w:rFonts w:ascii="思源黑体 CN Normal" w:eastAsia="思源黑体 CN Normal" w:hAnsi="思源黑体 CN Normal" w:hint="eastAsia"/>
          <w:color w:val="595959"/>
          <w:sz w:val="15"/>
          <w:szCs w:val="15"/>
        </w:rPr>
        <w:t>点突变/小片段插入缺失和结构变异时提示丰度，指突变型占野生型和突变型之和的比例。</w:t>
      </w:r>
      <w:r w:rsidRPr="00317E72">
        <w:rPr>
          <w:rFonts w:ascii="思源黑体 CN Normal" w:eastAsia="思源黑体 CN Normal" w:hAnsi="思源黑体 CN Normal"/>
          <w:color w:val="595959"/>
          <w:sz w:val="15"/>
          <w:szCs w:val="15"/>
        </w:rPr>
        <w:t>{%if sample.control_sample_id%}</w:t>
      </w:r>
      <w:r w:rsidRPr="00317E72">
        <w:rPr>
          <w:rFonts w:ascii="思源黑体 CN Normal" w:eastAsia="思源黑体 CN Normal" w:hAnsi="思源黑体 CN Normal" w:hint="eastAsia"/>
          <w:color w:val="595959"/>
          <w:sz w:val="15"/>
          <w:szCs w:val="15"/>
        </w:rPr>
        <w:t>检出胚系点突变</w:t>
      </w:r>
      <w:r w:rsidRPr="00317E72">
        <w:rPr>
          <w:rFonts w:ascii="思源黑体 CN Normal" w:eastAsia="思源黑体 CN Normal" w:hAnsi="思源黑体 CN Normal"/>
          <w:color w:val="595959"/>
          <w:sz w:val="15"/>
          <w:szCs w:val="15"/>
        </w:rPr>
        <w:t>/小片段插入缺失和结构变异时提示基因型，即纯合或杂合。</w:t>
      </w:r>
      <w:r w:rsidRPr="00317E72">
        <w:rPr>
          <w:rFonts w:ascii="思源黑体 CN Normal" w:eastAsia="思源黑体 CN Normal" w:hAnsi="思源黑体 CN Normal" w:hint="eastAsia"/>
          <w:color w:val="595959"/>
          <w:sz w:val="15"/>
          <w:szCs w:val="15"/>
        </w:rPr>
        <w:t>{</w:t>
      </w:r>
      <w:r w:rsidRPr="00317E72">
        <w:rPr>
          <w:rFonts w:ascii="思源黑体 CN Normal" w:eastAsia="思源黑体 CN Normal" w:hAnsi="思源黑体 CN Normal"/>
          <w:color w:val="595959"/>
          <w:sz w:val="15"/>
          <w:szCs w:val="15"/>
        </w:rPr>
        <w:t>%</w:t>
      </w:r>
      <w:r>
        <w:rPr>
          <w:rFonts w:ascii="思源黑体 CN Normal" w:eastAsia="思源黑体 CN Normal" w:hAnsi="思源黑体 CN Normal"/>
          <w:color w:val="595959"/>
          <w:sz w:val="15"/>
          <w:szCs w:val="15"/>
        </w:rPr>
        <w:t>endif%}</w:t>
      </w:r>
    </w:p>
    <w:p w14:paraId="0970AD74" w14:textId="63E98482" w:rsidR="007E3DB7" w:rsidRPr="000B318F" w:rsidRDefault="007E3DB7" w:rsidP="00F938AB">
      <w:pPr>
        <w:pStyle w:val="aa"/>
        <w:numPr>
          <w:ilvl w:val="0"/>
          <w:numId w:val="2"/>
        </w:numPr>
        <w:spacing w:afterLines="20" w:after="62" w:line="200" w:lineRule="exact"/>
        <w:ind w:firstLineChars="0"/>
        <w:rPr>
          <w:rFonts w:ascii="思源黑体 CN Normal" w:eastAsia="思源黑体 CN Normal" w:hAnsi="思源黑体 CN Normal"/>
          <w:color w:val="595959" w:themeColor="text1" w:themeTint="A6"/>
          <w:sz w:val="15"/>
          <w:szCs w:val="15"/>
        </w:rPr>
      </w:pPr>
      <w:r w:rsidRPr="00E166D2">
        <w:rPr>
          <w:rFonts w:ascii="思源黑体" w:eastAsia="思源黑体" w:hAnsi="思源黑体"/>
          <w:color w:val="000000" w:themeColor="text1"/>
          <w:szCs w:val="21"/>
        </w:rPr>
        <w:br w:type="page"/>
      </w:r>
    </w:p>
    <w:p w14:paraId="17E242FC" w14:textId="516677F6" w:rsidR="00F06A89" w:rsidRPr="0012005C" w:rsidRDefault="00F06A89" w:rsidP="00F06A89">
      <w:pPr>
        <w:pStyle w:val="2"/>
        <w:spacing w:before="0" w:after="0" w:line="240" w:lineRule="auto"/>
        <w:jc w:val="left"/>
        <w:rPr>
          <w:rFonts w:ascii="思源黑体 CN Bold" w:eastAsia="思源黑体 CN Bold" w:hAnsi="思源黑体 CN Bold" w:cstheme="minorBidi"/>
          <w:sz w:val="21"/>
          <w:szCs w:val="21"/>
        </w:rPr>
      </w:pPr>
      <w:r w:rsidRPr="0012005C">
        <w:rPr>
          <w:rFonts w:ascii="思源黑体 CN Bold" w:eastAsia="思源黑体 CN Bold" w:hAnsi="思源黑体 CN Bold" w:cstheme="minorBidi" w:hint="eastAsia"/>
          <w:sz w:val="21"/>
          <w:szCs w:val="21"/>
        </w:rPr>
        <w:lastRenderedPageBreak/>
        <w:t>肿瘤发生发展相关</w:t>
      </w:r>
      <w:r w:rsidR="00284770" w:rsidRPr="00284770">
        <w:rPr>
          <w:rFonts w:ascii="思源黑体 CN Bold" w:eastAsia="思源黑体 CN Bold" w:hAnsi="思源黑体 CN Bold" w:cstheme="minorBidi" w:hint="eastAsia"/>
          <w:sz w:val="21"/>
          <w:szCs w:val="21"/>
        </w:rPr>
        <w:t>{%if sample.control_sample_id%}体细胞{%else%}基因{%endif%}</w:t>
      </w:r>
      <w:r w:rsidRPr="0012005C">
        <w:rPr>
          <w:rFonts w:ascii="思源黑体 CN Bold" w:eastAsia="思源黑体 CN Bold" w:hAnsi="思源黑体 CN Bold" w:cstheme="minorBidi" w:hint="eastAsia"/>
          <w:sz w:val="21"/>
          <w:szCs w:val="21"/>
        </w:rPr>
        <w:t>变异</w:t>
      </w:r>
    </w:p>
    <w:tbl>
      <w:tblPr>
        <w:tblStyle w:val="MasterIVD-v3"/>
        <w:tblW w:w="5002" w:type="pct"/>
        <w:tblLook w:val="04A0" w:firstRow="1" w:lastRow="0" w:firstColumn="1" w:lastColumn="0" w:noHBand="0" w:noVBand="1"/>
      </w:tblPr>
      <w:tblGrid>
        <w:gridCol w:w="2273"/>
        <w:gridCol w:w="5056"/>
        <w:gridCol w:w="3017"/>
      </w:tblGrid>
      <w:tr w:rsidR="00804AF6" w:rsidRPr="00D661C3" w14:paraId="266A8551" w14:textId="77777777" w:rsidTr="00FD6A95">
        <w:trPr>
          <w:cnfStyle w:val="100000000000" w:firstRow="1" w:lastRow="0" w:firstColumn="0" w:lastColumn="0" w:oddVBand="0" w:evenVBand="0" w:oddHBand="0" w:evenHBand="0" w:firstRowFirstColumn="0" w:firstRowLastColumn="0" w:lastRowFirstColumn="0" w:lastRowLastColumn="0"/>
          <w:trHeight w:val="454"/>
        </w:trPr>
        <w:tc>
          <w:tcPr>
            <w:tcW w:w="843" w:type="pct"/>
          </w:tcPr>
          <w:p w14:paraId="64AD60BA" w14:textId="77777777" w:rsidR="00804AF6" w:rsidRPr="00DC7EA3" w:rsidRDefault="00804AF6" w:rsidP="00FD6A95">
            <w:pPr>
              <w:adjustRightInd w:val="0"/>
              <w:snapToGrid w:val="0"/>
              <w:jc w:val="center"/>
              <w:rPr>
                <w:rFonts w:ascii="思源黑体 CN Bold" w:eastAsia="思源黑体 CN Bold" w:hAnsi="思源黑体 CN Bold" w:cs="思源黑体 CN Light"/>
                <w:b/>
                <w:i/>
                <w:iCs/>
                <w:sz w:val="17"/>
                <w:szCs w:val="17"/>
              </w:rPr>
            </w:pPr>
            <w:bookmarkStart w:id="17" w:name="OLE_LINK2"/>
            <w:r w:rsidRPr="00DC7EA3">
              <w:rPr>
                <w:rFonts w:ascii="思源黑体 CN Bold" w:eastAsia="思源黑体 CN Bold" w:hAnsi="思源黑体 CN Bold" w:hint="eastAsia"/>
                <w:b/>
                <w:bCs/>
                <w:color w:val="FFFFFF" w:themeColor="background1"/>
                <w:sz w:val="18"/>
                <w:szCs w:val="18"/>
              </w:rPr>
              <w:t>基因</w:t>
            </w:r>
          </w:p>
        </w:tc>
        <w:tc>
          <w:tcPr>
            <w:tcW w:w="2699" w:type="pct"/>
          </w:tcPr>
          <w:p w14:paraId="6A649968" w14:textId="77777777" w:rsidR="00804AF6" w:rsidRPr="0075010D" w:rsidRDefault="00804AF6" w:rsidP="00FD6A95">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58" w:type="pct"/>
          </w:tcPr>
          <w:p w14:paraId="305E22D1" w14:textId="77777777" w:rsidR="00804AF6" w:rsidRPr="0075010D" w:rsidRDefault="00804AF6" w:rsidP="00FD6A95">
            <w:pPr>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w:t>
            </w:r>
          </w:p>
        </w:tc>
      </w:tr>
      <w:tr w:rsidR="00804AF6" w:rsidRPr="00D661C3" w14:paraId="2FCECC6C" w14:textId="77777777" w:rsidTr="00FD6A95">
        <w:trPr>
          <w:trHeight w:val="624"/>
        </w:trPr>
        <w:tc>
          <w:tcPr>
            <w:tcW w:w="5000" w:type="pct"/>
            <w:gridSpan w:val="3"/>
          </w:tcPr>
          <w:p w14:paraId="5F8942A6" w14:textId="77777777" w:rsidR="00804AF6" w:rsidRPr="0082659C"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sz w:val="18"/>
                <w:szCs w:val="18"/>
              </w:rPr>
              <w:t>{%tr if var.var_somatic.level_onco_nodrug%}</w:t>
            </w:r>
          </w:p>
        </w:tc>
      </w:tr>
      <w:tr w:rsidR="00804AF6" w:rsidRPr="00D661C3" w14:paraId="2BD85380" w14:textId="77777777" w:rsidTr="00FD6A95">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2B851737" w14:textId="77777777" w:rsidR="00804AF6" w:rsidRPr="00493AF3" w:rsidRDefault="00804AF6" w:rsidP="00FD6A95">
            <w:pPr>
              <w:spacing w:beforeLines="10" w:before="31" w:afterLines="10" w:after="31"/>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{%tr for a in var.var_somatic.level_onco_nodrug%}</w:t>
            </w:r>
          </w:p>
        </w:tc>
      </w:tr>
      <w:tr w:rsidR="00804AF6" w:rsidRPr="00D661C3" w14:paraId="6D2D5781" w14:textId="77777777" w:rsidTr="00FD6A95">
        <w:trPr>
          <w:trHeight w:val="624"/>
        </w:trPr>
        <w:tc>
          <w:tcPr>
            <w:tcW w:w="843" w:type="pct"/>
          </w:tcPr>
          <w:p w14:paraId="25082A05"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 in a.gene_symbol and (a.bio_category==”Sv” or a.bio_category == “PSeqRnaSv”)%}</w:t>
            </w:r>
          </w:p>
          <w:p w14:paraId="4540D776"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a.five_prime_gene != a.three_prime_gene %}</w:t>
            </w:r>
          </w:p>
          <w:p w14:paraId="639694F2"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22DCE1E8"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{{a.three_prime_gene}}</w:t>
            </w:r>
          </w:p>
          <w:p w14:paraId="0ED33A88"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58791E30"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39880CC7"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335EF301"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5C9D367E" w14:textId="77777777" w:rsidR="00804AF6" w:rsidRPr="0018427C" w:rsidRDefault="00804AF6" w:rsidP="00FD6A95">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{{a.gene_symbol}}</w:t>
            </w:r>
          </w:p>
          <w:p w14:paraId="16406468" w14:textId="77777777" w:rsidR="00804AF6" w:rsidRPr="0082659C"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2699" w:type="pct"/>
          </w:tcPr>
          <w:p w14:paraId="3F589B16"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a.bio_category==”Snvindel”%}</w:t>
            </w:r>
          </w:p>
          <w:p w14:paraId="45426266" w14:textId="77777777" w:rsidR="00804AF6"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a.hgvs_p!=”p.?”%}</w:t>
            </w:r>
          </w:p>
          <w:p w14:paraId="1EC5C0DE"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{{a.hgvs_p}}</w:t>
            </w:r>
          </w:p>
          <w:p w14:paraId="2384C803" w14:textId="77777777" w:rsidR="00804AF6"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37F9D9E1"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{{a.hgvs_c}}</w:t>
            </w:r>
          </w:p>
          <w:p w14:paraId="07286ED3" w14:textId="77777777" w:rsidR="00804AF6" w:rsidRPr="001E58C4"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35303F36"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{{a.transcript_primary}}</w:t>
            </w:r>
          </w:p>
          <w:p w14:paraId="16F5DB0D"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elif a.bio_category==”Cnv”%}</w:t>
            </w:r>
          </w:p>
          <w:p w14:paraId="70E152CB"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0F32241E"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elif a.bio_category==”Sv” or a.bio_category==”PSeqRnaSv”%}</w:t>
            </w:r>
          </w:p>
          <w:p w14:paraId="11A05BCF"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4FEEBD8F"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{{a.five_prime_transcript}}/{{a.three_prime_transcript}}</w:t>
            </w:r>
          </w:p>
          <w:p w14:paraId="14EAFAFB" w14:textId="77777777" w:rsidR="00804AF6" w:rsidRPr="0082659C"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458" w:type="pct"/>
          </w:tcPr>
          <w:p w14:paraId="15AB3578"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a.bio_category==”Snvindel”%}</w:t>
            </w:r>
          </w:p>
          <w:p w14:paraId="642EFE9B"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{{a.freq_str}}</w:t>
            </w:r>
          </w:p>
          <w:p w14:paraId="79EA5B1E"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bio_category==”Cnv”%}</w:t>
            </w:r>
          </w:p>
          <w:p w14:paraId="2EB693CC"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{{a.cn_mean}}</w:t>
            </w:r>
          </w:p>
          <w:p w14:paraId="2D50C35D"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bio_category==”Sv”%}</w:t>
            </w:r>
          </w:p>
          <w:p w14:paraId="0E63A0DA"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{{a.freq_str}}</w:t>
            </w:r>
          </w:p>
          <w:p w14:paraId="1F1E8B69"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bio_category==”PSeqRnaSv”%}</w:t>
            </w:r>
          </w:p>
          <w:p w14:paraId="71D7082B"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 copies</w:t>
            </w:r>
          </w:p>
          <w:p w14:paraId="61614F55" w14:textId="77777777" w:rsidR="00804AF6" w:rsidRPr="0082659C"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804AF6" w:rsidRPr="00D661C3" w14:paraId="58B46260" w14:textId="77777777" w:rsidTr="00FD6A95">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7F82D1B7" w14:textId="77777777" w:rsidR="00804AF6" w:rsidRPr="00C5731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endfor%}</w:t>
            </w:r>
          </w:p>
        </w:tc>
      </w:tr>
      <w:tr w:rsidR="00804AF6" w:rsidRPr="00D661C3" w14:paraId="6E210576" w14:textId="77777777" w:rsidTr="00FD6A95">
        <w:trPr>
          <w:trHeight w:val="624"/>
        </w:trPr>
        <w:tc>
          <w:tcPr>
            <w:tcW w:w="5000" w:type="pct"/>
            <w:gridSpan w:val="3"/>
          </w:tcPr>
          <w:p w14:paraId="1B2ED152" w14:textId="77777777" w:rsidR="00804AF6" w:rsidRPr="00493AF3"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804AF6" w:rsidRPr="00D661C3" w14:paraId="1534D6A7" w14:textId="77777777" w:rsidTr="00FD6A95">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03DB756F" w14:textId="77777777" w:rsidR="00804AF6" w:rsidRPr="0082659C"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804AF6" w:rsidRPr="00D661C3" w14:paraId="664CB90C" w14:textId="77777777" w:rsidTr="00FD6A95">
        <w:trPr>
          <w:trHeight w:val="624"/>
        </w:trPr>
        <w:tc>
          <w:tcPr>
            <w:tcW w:w="5000" w:type="pct"/>
            <w:gridSpan w:val="3"/>
          </w:tcPr>
          <w:p w14:paraId="271B8868" w14:textId="77777777" w:rsidR="00804AF6" w:rsidRDefault="00804AF6"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62B299DE" w14:textId="77777777" w:rsidR="00200E01" w:rsidRDefault="00200E01" w:rsidP="00EA3494">
      <w:pPr>
        <w:adjustRightInd w:val="0"/>
        <w:snapToGrid w:val="0"/>
        <w:spacing w:line="200" w:lineRule="exact"/>
        <w:rPr>
          <w:rFonts w:ascii="思源黑体 CN Normal" w:eastAsia="思源黑体 CN Normal" w:hAnsi="思源黑体 CN Normal"/>
          <w:color w:val="595959"/>
          <w:sz w:val="15"/>
          <w:szCs w:val="15"/>
        </w:rPr>
      </w:pPr>
    </w:p>
    <w:p w14:paraId="6766445B" w14:textId="5249579A" w:rsidR="003F42A6" w:rsidRPr="003B4B15" w:rsidRDefault="003F42A6" w:rsidP="00EA3494">
      <w:pPr>
        <w:adjustRightInd w:val="0"/>
        <w:snapToGrid w:val="0"/>
        <w:spacing w:line="200" w:lineRule="exact"/>
        <w:rPr>
          <w:rFonts w:ascii="思源黑体 CN Normal" w:eastAsia="思源黑体 CN Normal" w:hAnsi="思源黑体 CN Normal"/>
          <w:color w:val="595959"/>
          <w:sz w:val="15"/>
          <w:szCs w:val="15"/>
        </w:rPr>
      </w:pPr>
      <w:r w:rsidRPr="003B4B15">
        <w:rPr>
          <w:rFonts w:ascii="思源黑体 CN Normal" w:eastAsia="思源黑体 CN Normal" w:hAnsi="思源黑体 CN Normal" w:hint="eastAsia"/>
          <w:color w:val="595959"/>
          <w:sz w:val="15"/>
          <w:szCs w:val="15"/>
        </w:rPr>
        <w:t>注：</w:t>
      </w:r>
    </w:p>
    <w:bookmarkEnd w:id="17"/>
    <w:p w14:paraId="3E0173AD" w14:textId="77777777" w:rsidR="00284770" w:rsidRDefault="00284770" w:rsidP="00284770">
      <w:pPr>
        <w:spacing w:line="200" w:lineRule="exact"/>
        <w:ind w:firstLineChars="200" w:firstLine="300"/>
        <w:rPr>
          <w:rFonts w:ascii="思源黑体 CN Normal" w:eastAsia="思源黑体 CN Normal" w:hAnsi="思源黑体 CN Normal"/>
          <w:color w:val="595959"/>
          <w:sz w:val="15"/>
          <w:szCs w:val="15"/>
        </w:rPr>
      </w:pPr>
      <w:r w:rsidRPr="00810883">
        <w:rPr>
          <w:rFonts w:ascii="思源黑体 CN Normal" w:eastAsia="思源黑体 CN Normal" w:hAnsi="思源黑体 CN Normal"/>
          <w:color w:val="595959"/>
          <w:sz w:val="15"/>
          <w:szCs w:val="15"/>
        </w:rPr>
        <w:t>{%if sample.control_sample_id%}</w:t>
      </w:r>
      <w:r w:rsidRPr="00810883">
        <w:rPr>
          <w:rFonts w:ascii="思源黑体 CN Normal" w:eastAsia="思源黑体 CN Normal" w:hAnsi="思源黑体 CN Normal" w:hint="eastAsia"/>
          <w:color w:val="595959"/>
          <w:sz w:val="15"/>
          <w:szCs w:val="15"/>
        </w:rPr>
        <w:t>上表所列变异为肿瘤发生发展相关的体细胞变异。根据现阶段可及资料此类变异的研究主要集中于细胞学和信号通路方面，暂无明确临床意义，详解请见“体细胞变异及药物解析”。{%else%}上表所列变异为肿瘤发生发展相关的基因变异。根据现阶段可及资料此类变异的研究主要集中于细胞学和信号通路方面，暂无明确临床意义，详解请见“基因变异及药物解析”。{%endif%}</w:t>
      </w:r>
    </w:p>
    <w:p w14:paraId="58BF98B3" w14:textId="77777777" w:rsidR="00284770" w:rsidRPr="00810883" w:rsidRDefault="00284770" w:rsidP="00284770">
      <w:pPr>
        <w:spacing w:line="200" w:lineRule="exact"/>
        <w:ind w:firstLineChars="200" w:firstLine="300"/>
        <w:rPr>
          <w:rFonts w:ascii="思源黑体 CN Normal" w:eastAsia="思源黑体 CN Normal" w:hAnsi="思源黑体 CN Normal"/>
          <w:color w:val="595959"/>
          <w:sz w:val="15"/>
          <w:szCs w:val="15"/>
        </w:rPr>
      </w:pPr>
      <w:r w:rsidRPr="00810883">
        <w:rPr>
          <w:rFonts w:ascii="思源黑体 CN Normal" w:eastAsia="思源黑体 CN Normal" w:hAnsi="思源黑体 CN Normal"/>
          <w:color w:val="595959"/>
          <w:sz w:val="15"/>
          <w:szCs w:val="15"/>
        </w:rPr>
        <w:t>{%</w:t>
      </w:r>
      <w:r>
        <w:rPr>
          <w:rFonts w:ascii="思源黑体 CN Normal" w:eastAsia="思源黑体 CN Normal" w:hAnsi="思源黑体 CN Normal" w:hint="eastAsia"/>
          <w:color w:val="595959"/>
          <w:sz w:val="15"/>
          <w:szCs w:val="15"/>
        </w:rPr>
        <w:t>p</w:t>
      </w:r>
      <w:r>
        <w:rPr>
          <w:rFonts w:ascii="思源黑体 CN Normal" w:eastAsia="思源黑体 CN Normal" w:hAnsi="思源黑体 CN Normal"/>
          <w:color w:val="595959"/>
          <w:sz w:val="15"/>
          <w:szCs w:val="15"/>
        </w:rPr>
        <w:t xml:space="preserve"> </w:t>
      </w:r>
      <w:r w:rsidRPr="00810883">
        <w:rPr>
          <w:rFonts w:ascii="思源黑体 CN Normal" w:eastAsia="思源黑体 CN Normal" w:hAnsi="思源黑体 CN Normal"/>
          <w:color w:val="595959"/>
          <w:sz w:val="15"/>
          <w:szCs w:val="15"/>
        </w:rPr>
        <w:t>if sample.control_sample_id%}</w:t>
      </w:r>
    </w:p>
    <w:p w14:paraId="50DA9504" w14:textId="77777777" w:rsidR="003F42A6" w:rsidRPr="00B55AA5" w:rsidRDefault="003F42A6">
      <w:pPr>
        <w:spacing w:afterLines="20" w:after="62" w:line="200" w:lineRule="exact"/>
        <w:rPr>
          <w:color w:val="595959" w:themeColor="text1" w:themeTint="A6"/>
        </w:rPr>
        <w:pPrChange w:id="18" w:author="李思" w:date="2022-04-06T23:08:00Z">
          <w:pPr>
            <w:pStyle w:val="2"/>
            <w:spacing w:before="0" w:after="0" w:line="240" w:lineRule="auto"/>
            <w:ind w:firstLineChars="50" w:firstLine="161"/>
            <w:jc w:val="center"/>
          </w:pPr>
        </w:pPrChange>
      </w:pPr>
      <w:r w:rsidRPr="00E166D2">
        <w:br w:type="page"/>
      </w:r>
    </w:p>
    <w:p w14:paraId="2573723F" w14:textId="77777777" w:rsidR="00F06A89" w:rsidRPr="0012005C" w:rsidRDefault="00F06A89" w:rsidP="00F06A89">
      <w:pPr>
        <w:pStyle w:val="2"/>
        <w:spacing w:before="0" w:after="0" w:line="240" w:lineRule="auto"/>
        <w:jc w:val="left"/>
        <w:rPr>
          <w:rFonts w:ascii="思源黑体 CN Bold" w:eastAsia="思源黑体 CN Bold" w:hAnsi="思源黑体 CN Bold" w:cstheme="minorBidi"/>
          <w:sz w:val="21"/>
          <w:szCs w:val="21"/>
        </w:rPr>
      </w:pPr>
      <w:bookmarkStart w:id="19" w:name="_Toc41565902"/>
      <w:bookmarkStart w:id="20" w:name="_Toc41566818"/>
      <w:bookmarkStart w:id="21" w:name="_Toc41567060"/>
      <w:bookmarkStart w:id="22" w:name="_Toc41567092"/>
      <w:bookmarkStart w:id="23" w:name="_Toc42102368"/>
      <w:r w:rsidRPr="0012005C">
        <w:rPr>
          <w:rFonts w:ascii="思源黑体 CN Bold" w:eastAsia="思源黑体 CN Bold" w:hAnsi="思源黑体 CN Bold" w:cstheme="minorBidi" w:hint="eastAsia"/>
          <w:sz w:val="21"/>
          <w:szCs w:val="21"/>
        </w:rPr>
        <w:lastRenderedPageBreak/>
        <w:t>遗传性肿瘤基因致病/疑似致病变异</w:t>
      </w:r>
    </w:p>
    <w:tbl>
      <w:tblPr>
        <w:tblStyle w:val="MasterIVD-v3"/>
        <w:tblW w:w="10350" w:type="dxa"/>
        <w:tblLayout w:type="fixed"/>
        <w:tblLook w:val="04A0" w:firstRow="1" w:lastRow="0" w:firstColumn="1" w:lastColumn="0" w:noHBand="0" w:noVBand="1"/>
      </w:tblPr>
      <w:tblGrid>
        <w:gridCol w:w="1560"/>
        <w:gridCol w:w="4394"/>
        <w:gridCol w:w="1808"/>
        <w:gridCol w:w="2588"/>
      </w:tblGrid>
      <w:tr w:rsidR="004D37DE" w:rsidRPr="00D661C3" w14:paraId="75C6428D" w14:textId="77777777" w:rsidTr="00FD6A95">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4ADFF192" w14:textId="77777777" w:rsidR="004D37DE" w:rsidRPr="00DC7EA3" w:rsidRDefault="004D37DE" w:rsidP="00FD6A95">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4394" w:type="dxa"/>
          </w:tcPr>
          <w:p w14:paraId="0C435C69" w14:textId="77777777" w:rsidR="004D37DE" w:rsidRPr="0075010D" w:rsidRDefault="004D37DE" w:rsidP="00FD6A95">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808" w:type="dxa"/>
          </w:tcPr>
          <w:p w14:paraId="0F3CF0FA" w14:textId="77777777" w:rsidR="004D37DE" w:rsidRPr="0075010D" w:rsidRDefault="004D37DE" w:rsidP="00FD6A95">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基因型</w:t>
            </w:r>
          </w:p>
        </w:tc>
        <w:tc>
          <w:tcPr>
            <w:tcW w:w="2588" w:type="dxa"/>
          </w:tcPr>
          <w:p w14:paraId="2FF56F94" w14:textId="77777777" w:rsidR="004D37DE" w:rsidRPr="003C61A4" w:rsidRDefault="004D37DE" w:rsidP="00FD6A95">
            <w:pPr>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w:t>
            </w:r>
            <w:r>
              <w:rPr>
                <w:rFonts w:ascii="思源黑体 CN Bold" w:eastAsia="思源黑体 CN Bold" w:hAnsi="思源黑体 CN Bold" w:hint="eastAsia"/>
                <w:b/>
                <w:bCs/>
                <w:color w:val="FFFFFF" w:themeColor="background1"/>
                <w:sz w:val="18"/>
                <w:szCs w:val="18"/>
              </w:rPr>
              <w:t>解读</w:t>
            </w:r>
            <w:r w:rsidRPr="00DC7EA3">
              <w:rPr>
                <w:rFonts w:ascii="思源黑体 CN Bold" w:eastAsia="思源黑体 CN Bold" w:hAnsi="思源黑体 CN Bold" w:hint="eastAsia"/>
                <w:b/>
                <w:bCs/>
                <w:color w:val="FFFFFF" w:themeColor="background1"/>
                <w:sz w:val="18"/>
                <w:szCs w:val="18"/>
              </w:rPr>
              <w:t>分类</w:t>
            </w:r>
          </w:p>
        </w:tc>
      </w:tr>
      <w:tr w:rsidR="004D37DE" w:rsidRPr="00D661C3" w14:paraId="19D058BF" w14:textId="77777777" w:rsidTr="00FD6A95">
        <w:trPr>
          <w:trHeight w:val="454"/>
        </w:trPr>
        <w:tc>
          <w:tcPr>
            <w:tcW w:w="10350" w:type="dxa"/>
            <w:gridSpan w:val="4"/>
          </w:tcPr>
          <w:p w14:paraId="51F4077E" w14:textId="77777777" w:rsidR="004D37DE" w:rsidRPr="005B5975"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if var.var_germline.level_5+var.var_germline.level_4%}</w:t>
            </w:r>
          </w:p>
        </w:tc>
      </w:tr>
      <w:tr w:rsidR="004D37DE" w:rsidRPr="00D661C3" w14:paraId="5D3100AF" w14:textId="77777777" w:rsidTr="00FD6A95">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68E96768" w14:textId="77777777" w:rsidR="004D37DE" w:rsidRPr="005B5975"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for a in var.var_germline.level_5+var.var_germline.level_4%}</w:t>
            </w:r>
          </w:p>
        </w:tc>
      </w:tr>
      <w:tr w:rsidR="004D37DE" w:rsidRPr="00D661C3" w14:paraId="188A667F" w14:textId="77777777" w:rsidTr="00FD6A95">
        <w:trPr>
          <w:trHeight w:val="454"/>
        </w:trPr>
        <w:tc>
          <w:tcPr>
            <w:tcW w:w="1560" w:type="dxa"/>
          </w:tcPr>
          <w:p w14:paraId="3BF415BD" w14:textId="77777777" w:rsidR="004D37DE" w:rsidRPr="005B5975"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Bold" w:eastAsia="思源黑体 CN Bold" w:hAnsi="思源黑体 CN Bold" w:cs="思源黑体 CN Light"/>
                <w:b/>
                <w:i/>
                <w:iCs/>
                <w:sz w:val="17"/>
                <w:szCs w:val="17"/>
              </w:rPr>
              <w:t>{{a.gene_symbol}}</w:t>
            </w:r>
          </w:p>
        </w:tc>
        <w:tc>
          <w:tcPr>
            <w:tcW w:w="4394" w:type="dxa"/>
          </w:tcPr>
          <w:p w14:paraId="1DF2B72C" w14:textId="77777777" w:rsidR="004D37DE"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if a.hgvs_p !=”p.?”%}</w:t>
            </w:r>
          </w:p>
          <w:p w14:paraId="0369DFB7" w14:textId="77777777" w:rsidR="004D37DE" w:rsidRPr="00461E38"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{{a.hgvs_p}}</w:t>
            </w:r>
          </w:p>
          <w:p w14:paraId="0FB822F6" w14:textId="77777777" w:rsidR="004D37DE" w:rsidRPr="005E685A"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{%p else%}</w:t>
            </w:r>
          </w:p>
          <w:p w14:paraId="2621E2AD" w14:textId="77777777" w:rsidR="004D37DE" w:rsidRPr="00461E38"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{{a.hgvs_c}}</w:t>
            </w:r>
          </w:p>
          <w:p w14:paraId="7D01E03C" w14:textId="77777777" w:rsidR="004D37DE" w:rsidRPr="00461E38"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p w14:paraId="4C045263" w14:textId="77777777" w:rsidR="004D37DE" w:rsidRPr="005B5975"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{{a.transcript_primary}}</w:t>
            </w:r>
          </w:p>
        </w:tc>
        <w:tc>
          <w:tcPr>
            <w:tcW w:w="1808" w:type="dxa"/>
          </w:tcPr>
          <w:p w14:paraId="5CD96BB7" w14:textId="14AC71EF" w:rsidR="004D37DE" w:rsidRPr="00AA0FEF" w:rsidRDefault="004D37DE" w:rsidP="00FD6A95">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a.</w:t>
            </w:r>
            <w:r w:rsidR="00963F65">
              <w:rPr>
                <w:rFonts w:ascii="思源黑体 CN Normal" w:eastAsia="思源黑体 CN Normal" w:hAnsi="思源黑体 CN Normal"/>
                <w:kern w:val="0"/>
                <w:sz w:val="17"/>
                <w:szCs w:val="17"/>
              </w:rPr>
              <w:t>freq_ctrl</w:t>
            </w:r>
            <w:r>
              <w:rPr>
                <w:rFonts w:ascii="思源黑体 CN Normal" w:eastAsia="思源黑体 CN Normal" w:hAnsi="思源黑体 CN Normal" w:hint="eastAsia"/>
                <w:kern w:val="0"/>
                <w:sz w:val="17"/>
                <w:szCs w:val="17"/>
              </w:rPr>
              <w:t>%}</w:t>
            </w:r>
          </w:p>
          <w:p w14:paraId="1C063DD3" w14:textId="083C12FF" w:rsidR="004D37DE" w:rsidRDefault="004D37DE" w:rsidP="00FD6A95">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{%if a.</w:t>
            </w:r>
            <w:r w:rsidR="00963F65">
              <w:rPr>
                <w:rFonts w:ascii="思源黑体 CN Normal" w:eastAsia="思源黑体 CN Normal" w:hAnsi="思源黑体 CN Normal" w:hint="eastAsia"/>
                <w:kern w:val="0"/>
                <w:sz w:val="17"/>
                <w:szCs w:val="17"/>
              </w:rPr>
              <w:t>freq_ctrl</w:t>
            </w:r>
            <w:r w:rsidRPr="00AA0FEF">
              <w:rPr>
                <w:rFonts w:ascii="思源黑体 CN Normal" w:eastAsia="思源黑体 CN Normal" w:hAnsi="思源黑体 CN Normal" w:hint="eastAsia"/>
                <w:kern w:val="0"/>
                <w:sz w:val="17"/>
                <w:szCs w:val="17"/>
              </w:rPr>
              <w:t xml:space="preserve"> &gt;= 0.85%}纯合{%else%}杂合{%endif%}</w:t>
            </w:r>
          </w:p>
          <w:p w14:paraId="367E822C" w14:textId="77777777" w:rsidR="004D37DE" w:rsidRDefault="004D37DE" w:rsidP="00FD6A95">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2E54A681" w14:textId="475929E2" w:rsidR="004D37DE" w:rsidRDefault="004D37DE" w:rsidP="00FD6A95">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r w:rsidR="00963F65">
              <w:rPr>
                <w:rFonts w:ascii="思源黑体 CN Normal" w:eastAsia="思源黑体 CN Normal" w:hAnsi="思源黑体 CN Normal" w:hint="eastAsia"/>
                <w:kern w:val="0"/>
                <w:sz w:val="17"/>
                <w:szCs w:val="17"/>
              </w:rPr>
              <w:t>freq_ctrl</w:t>
            </w:r>
            <w:r>
              <w:rPr>
                <w:rFonts w:ascii="思源黑体 CN Normal" w:eastAsia="思源黑体 CN Normal" w:hAnsi="思源黑体 CN Normal" w:hint="eastAsia"/>
                <w:kern w:val="0"/>
                <w:sz w:val="17"/>
                <w:szCs w:val="17"/>
              </w:rPr>
              <w:t>数据，请人工填写！</w:t>
            </w:r>
          </w:p>
          <w:p w14:paraId="00847883" w14:textId="77777777" w:rsidR="004D37DE" w:rsidRPr="005B5975"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tc>
        <w:tc>
          <w:tcPr>
            <w:tcW w:w="2588" w:type="dxa"/>
          </w:tcPr>
          <w:p w14:paraId="750FDE4D" w14:textId="77777777" w:rsidR="004D37DE" w:rsidRPr="00461E38"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if a.clinic_num_g==5%}</w:t>
            </w:r>
          </w:p>
          <w:p w14:paraId="7CD03053" w14:textId="77777777" w:rsidR="004D37DE" w:rsidRPr="00461E38"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致病性变异</w:t>
            </w:r>
          </w:p>
          <w:p w14:paraId="59DACB60" w14:textId="77777777" w:rsidR="004D37DE" w:rsidRPr="00461E38"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else%}</w:t>
            </w:r>
          </w:p>
          <w:p w14:paraId="39B8F904" w14:textId="77777777" w:rsidR="004D37DE" w:rsidRPr="00461E38"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疑似致病性变异</w:t>
            </w:r>
          </w:p>
          <w:p w14:paraId="0835F1D0" w14:textId="77777777" w:rsidR="004D37DE" w:rsidRPr="005B5975"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tc>
      </w:tr>
      <w:tr w:rsidR="004D37DE" w:rsidRPr="00D661C3" w14:paraId="396226D1" w14:textId="77777777" w:rsidTr="00FD6A95">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108AD6E1" w14:textId="77777777" w:rsidR="004D37DE" w:rsidRPr="005B5975"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endfor%}</w:t>
            </w:r>
          </w:p>
        </w:tc>
      </w:tr>
      <w:tr w:rsidR="004D37DE" w:rsidRPr="00D661C3" w14:paraId="6690478E" w14:textId="77777777" w:rsidTr="00FD6A95">
        <w:trPr>
          <w:trHeight w:val="454"/>
        </w:trPr>
        <w:tc>
          <w:tcPr>
            <w:tcW w:w="10350" w:type="dxa"/>
            <w:gridSpan w:val="4"/>
          </w:tcPr>
          <w:p w14:paraId="0577F8CB" w14:textId="77777777" w:rsidR="004D37DE"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else%}</w:t>
            </w:r>
          </w:p>
        </w:tc>
      </w:tr>
      <w:tr w:rsidR="004D37DE" w:rsidRPr="00D661C3" w14:paraId="0E5229CC" w14:textId="77777777" w:rsidTr="00FD6A95">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4815FB30" w14:textId="77777777" w:rsidR="004D37DE"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未检测到相关变异</w:t>
            </w:r>
          </w:p>
        </w:tc>
      </w:tr>
      <w:tr w:rsidR="004D37DE" w:rsidRPr="00D661C3" w14:paraId="62E0B9AC" w14:textId="77777777" w:rsidTr="00FD6A95">
        <w:trPr>
          <w:trHeight w:val="454"/>
        </w:trPr>
        <w:tc>
          <w:tcPr>
            <w:tcW w:w="10350" w:type="dxa"/>
            <w:gridSpan w:val="4"/>
          </w:tcPr>
          <w:p w14:paraId="011A23EC" w14:textId="77777777" w:rsidR="004D37DE" w:rsidRPr="00461E38" w:rsidRDefault="004D37DE"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endif%}</w:t>
            </w:r>
          </w:p>
        </w:tc>
      </w:tr>
    </w:tbl>
    <w:p w14:paraId="1133F97C" w14:textId="77777777" w:rsidR="00112D16" w:rsidRPr="00112D16" w:rsidRDefault="00112D16" w:rsidP="00EA3494">
      <w:pPr>
        <w:adjustRightInd w:val="0"/>
        <w:snapToGrid w:val="0"/>
        <w:spacing w:line="240" w:lineRule="exact"/>
        <w:rPr>
          <w:rFonts w:ascii="思源黑体 CN Light" w:eastAsia="思源黑体 CN Light" w:hAnsi="思源黑体 CN Light" w:cs="Times New Roman"/>
          <w:color w:val="595959" w:themeColor="text1" w:themeTint="A6"/>
          <w:sz w:val="13"/>
          <w:szCs w:val="13"/>
        </w:rPr>
      </w:pPr>
    </w:p>
    <w:p w14:paraId="43D2138B" w14:textId="77777777" w:rsidR="00A43BCB" w:rsidRPr="003B4B15" w:rsidRDefault="00A43BCB" w:rsidP="00EA3494">
      <w:pPr>
        <w:spacing w:afterLines="20" w:after="62" w:line="200" w:lineRule="exact"/>
        <w:rPr>
          <w:rFonts w:ascii="思源黑体 CN Normal" w:eastAsia="思源黑体 CN Normal" w:hAnsi="思源黑体 CN Normal"/>
          <w:color w:val="595959"/>
          <w:sz w:val="15"/>
          <w:szCs w:val="15"/>
        </w:rPr>
      </w:pPr>
      <w:r w:rsidRPr="003B4B15">
        <w:rPr>
          <w:rFonts w:ascii="思源黑体 CN Normal" w:eastAsia="思源黑体 CN Normal" w:hAnsi="思源黑体 CN Normal" w:hint="eastAsia"/>
          <w:color w:val="595959"/>
          <w:sz w:val="15"/>
          <w:szCs w:val="15"/>
        </w:rPr>
        <w:t>注：</w:t>
      </w:r>
    </w:p>
    <w:p w14:paraId="6D449170" w14:textId="4E57319A" w:rsidR="00A43BCB" w:rsidRPr="003B4B15" w:rsidRDefault="00A43BCB" w:rsidP="00EA3494">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3B4B15">
        <w:rPr>
          <w:rFonts w:ascii="思源黑体 CN Normal" w:eastAsia="思源黑体 CN Normal" w:hAnsi="思源黑体 CN Normal" w:hint="eastAsia"/>
          <w:color w:val="595959"/>
          <w:sz w:val="15"/>
          <w:szCs w:val="15"/>
        </w:rPr>
        <w:t>遗传性肿瘤基因变异解读遵循</w:t>
      </w:r>
      <w:r w:rsidR="006E5662" w:rsidRPr="006E5662">
        <w:rPr>
          <w:rFonts w:ascii="思源黑体 CN Normal" w:eastAsia="思源黑体 CN Normal" w:hAnsi="思源黑体 CN Normal"/>
          <w:color w:val="595959"/>
          <w:sz w:val="15"/>
          <w:szCs w:val="15"/>
        </w:rPr>
        <w:t>{{sample.association.ACMG }}</w:t>
      </w:r>
      <w:r w:rsidRPr="003B4B15">
        <w:rPr>
          <w:rFonts w:ascii="思源黑体 CN Normal" w:eastAsia="思源黑体 CN Normal" w:hAnsi="思源黑体 CN Normal"/>
          <w:color w:val="595959"/>
          <w:sz w:val="15"/>
          <w:szCs w:val="15"/>
        </w:rPr>
        <w:t>发布的</w:t>
      </w:r>
      <w:r w:rsidR="006E5662" w:rsidRPr="006E5662">
        <w:rPr>
          <w:rFonts w:ascii="思源黑体 CN Normal" w:eastAsia="思源黑体 CN Normal" w:hAnsi="思源黑体 CN Normal"/>
          <w:color w:val="595959"/>
          <w:sz w:val="15"/>
          <w:szCs w:val="15"/>
        </w:rPr>
        <w:t>{{sample.guideline.germline_var}}</w:t>
      </w:r>
      <w:r w:rsidRPr="003B4B15">
        <w:rPr>
          <w:rFonts w:ascii="思源黑体 CN Normal" w:eastAsia="思源黑体 CN Normal" w:hAnsi="思源黑体 CN Normal"/>
          <w:color w:val="595959"/>
          <w:sz w:val="15"/>
          <w:szCs w:val="15"/>
        </w:rPr>
        <w:t>，分为致病性变异、</w:t>
      </w:r>
      <w:r w:rsidRPr="003B4B15">
        <w:rPr>
          <w:rFonts w:ascii="思源黑体 CN Normal" w:eastAsia="思源黑体 CN Normal" w:hAnsi="思源黑体 CN Normal" w:hint="eastAsia"/>
          <w:color w:val="595959"/>
          <w:sz w:val="15"/>
          <w:szCs w:val="15"/>
        </w:rPr>
        <w:t>疑似</w:t>
      </w:r>
      <w:r w:rsidRPr="003B4B15">
        <w:rPr>
          <w:rFonts w:ascii="思源黑体 CN Normal" w:eastAsia="思源黑体 CN Normal" w:hAnsi="思源黑体 CN Normal"/>
          <w:color w:val="595959"/>
          <w:sz w:val="15"/>
          <w:szCs w:val="15"/>
        </w:rPr>
        <w:t>致病性变异、临床意义不明变异、可能良性变异和良性变异五个等级。</w:t>
      </w:r>
      <w:r w:rsidRPr="003B4B15">
        <w:rPr>
          <w:rFonts w:ascii="思源黑体 CN Normal" w:eastAsia="思源黑体 CN Normal" w:hAnsi="思源黑体 CN Normal" w:hint="eastAsia"/>
          <w:color w:val="595959"/>
          <w:sz w:val="15"/>
          <w:szCs w:val="15"/>
        </w:rPr>
        <w:t>上表仅列出在胚系中检出的致病/疑似致病变异；</w:t>
      </w:r>
    </w:p>
    <w:p w14:paraId="7A8C5CA3" w14:textId="2CE1B7FC" w:rsidR="00A43BCB" w:rsidRDefault="00A43BCB" w:rsidP="00EA3494">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3B4B15">
        <w:rPr>
          <w:rFonts w:ascii="思源黑体 CN Normal" w:eastAsia="思源黑体 CN Normal" w:hAnsi="思源黑体 CN Normal" w:hint="eastAsia"/>
          <w:color w:val="595959"/>
          <w:sz w:val="15"/>
          <w:szCs w:val="15"/>
        </w:rPr>
        <w:t>检出致病/疑似致病变异提示受检者的遗传性肿瘤风险较高，建议一级亲属考虑对该基因进行检测并进行遗传咨询，以便提前进行疾病的预防或控制。</w:t>
      </w:r>
    </w:p>
    <w:p w14:paraId="0EA6039F" w14:textId="77777777" w:rsidR="00284770" w:rsidRPr="00284770" w:rsidRDefault="00284770" w:rsidP="00284770">
      <w:pPr>
        <w:spacing w:afterLines="20" w:after="62" w:line="200" w:lineRule="exact"/>
        <w:rPr>
          <w:rFonts w:ascii="思源黑体 CN Normal" w:eastAsia="思源黑体 CN Normal" w:hAnsi="思源黑体 CN Normal"/>
          <w:color w:val="595959"/>
          <w:sz w:val="15"/>
          <w:szCs w:val="15"/>
        </w:rPr>
      </w:pPr>
      <w:r w:rsidRPr="00284770">
        <w:rPr>
          <w:rFonts w:ascii="思源黑体 CN Normal" w:eastAsia="思源黑体 CN Normal" w:hAnsi="思源黑体 CN Normal" w:hint="eastAsia"/>
          <w:color w:val="595959"/>
          <w:sz w:val="15"/>
          <w:szCs w:val="15"/>
        </w:rPr>
        <w:t>{%p</w:t>
      </w:r>
      <w:r w:rsidRPr="00284770">
        <w:rPr>
          <w:rFonts w:ascii="思源黑体 CN Normal" w:eastAsia="思源黑体 CN Normal" w:hAnsi="思源黑体 CN Normal"/>
          <w:color w:val="595959"/>
          <w:sz w:val="15"/>
          <w:szCs w:val="15"/>
        </w:rPr>
        <w:t xml:space="preserve"> endif</w:t>
      </w:r>
      <w:r w:rsidRPr="00284770">
        <w:rPr>
          <w:rFonts w:ascii="思源黑体 CN Normal" w:eastAsia="思源黑体 CN Normal" w:hAnsi="思源黑体 CN Normal" w:hint="eastAsia"/>
          <w:color w:val="595959"/>
          <w:sz w:val="15"/>
          <w:szCs w:val="15"/>
        </w:rPr>
        <w:t>%}</w:t>
      </w:r>
    </w:p>
    <w:p w14:paraId="6A5C0DE5" w14:textId="3122199A" w:rsidR="00946A08" w:rsidRPr="00946A08" w:rsidRDefault="00946A08" w:rsidP="00946A08">
      <w:pPr>
        <w:spacing w:afterLines="20" w:after="62" w:line="200" w:lineRule="exact"/>
        <w:rPr>
          <w:color w:val="595959"/>
        </w:rPr>
      </w:pPr>
      <w:r w:rsidRPr="00946A08">
        <w:rPr>
          <w:color w:val="595959"/>
        </w:rPr>
        <w:t>{%p if pdl1%}</w:t>
      </w:r>
    </w:p>
    <w:p w14:paraId="0E508B5E" w14:textId="627C35EC" w:rsidR="00112D16" w:rsidRPr="00365C8C" w:rsidRDefault="00112D16" w:rsidP="00365C8C">
      <w:pPr>
        <w:adjustRightInd w:val="0"/>
        <w:snapToGrid w:val="0"/>
        <w:spacing w:line="240" w:lineRule="exact"/>
        <w:rPr>
          <w:rFonts w:ascii="思源黑体 CN Normal" w:eastAsia="思源黑体 CN Normal" w:hAnsi="思源黑体 CN Normal" w:cs="Times New Roman"/>
          <w:color w:val="595959" w:themeColor="text1" w:themeTint="A6"/>
          <w:sz w:val="15"/>
          <w:szCs w:val="15"/>
        </w:rPr>
      </w:pPr>
      <w:r w:rsidRPr="00112D16">
        <w:rPr>
          <w:rFonts w:ascii="思源黑体 CN Light" w:eastAsia="思源黑体 CN Light" w:hAnsi="思源黑体 CN Light" w:cs="Times New Roman" w:hint="eastAsia"/>
          <w:color w:val="595959" w:themeColor="text1" w:themeTint="A6"/>
          <w:sz w:val="13"/>
          <w:szCs w:val="13"/>
        </w:rPr>
        <w:br w:type="page"/>
      </w:r>
    </w:p>
    <w:p w14:paraId="72133A99" w14:textId="2B0F9B58" w:rsidR="00F06A89" w:rsidRPr="004C6906" w:rsidRDefault="00F06A89" w:rsidP="004C6906">
      <w:pPr>
        <w:pStyle w:val="2"/>
        <w:spacing w:before="0" w:after="0" w:line="240" w:lineRule="auto"/>
        <w:jc w:val="left"/>
        <w:rPr>
          <w:rFonts w:ascii="思源黑体 CN Bold" w:eastAsia="思源黑体 CN Bold" w:hAnsi="思源黑体 CN Bold" w:cstheme="minorBidi"/>
          <w:sz w:val="21"/>
          <w:szCs w:val="21"/>
        </w:rPr>
      </w:pPr>
      <w:r w:rsidRPr="0012005C">
        <w:rPr>
          <w:rFonts w:ascii="思源黑体 CN Bold" w:eastAsia="思源黑体 CN Bold" w:hAnsi="思源黑体 CN Bold" w:cstheme="minorBidi" w:hint="eastAsia"/>
          <w:sz w:val="21"/>
          <w:szCs w:val="21"/>
        </w:rPr>
        <w:lastRenderedPageBreak/>
        <w:t>免疫检查点抑制剂疗效相关标志物</w:t>
      </w:r>
    </w:p>
    <w:tbl>
      <w:tblPr>
        <w:tblStyle w:val="BPTM1"/>
        <w:tblpPr w:leftFromText="180" w:rightFromText="180" w:vertAnchor="text" w:horzAnchor="margin" w:tblpXSpec="center" w:tblpY="47"/>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041B89" w:rsidRPr="00041B89" w14:paraId="4F2DB3F3" w14:textId="77777777" w:rsidTr="00057940">
        <w:trPr>
          <w:trHeight w:hRule="exact" w:val="28"/>
          <w:jc w:val="center"/>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12FEAC89" w14:textId="77777777" w:rsidR="00041B89" w:rsidRPr="00F06A89" w:rsidRDefault="00041B89" w:rsidP="00041B89">
            <w:pPr>
              <w:adjustRightInd w:val="0"/>
              <w:snapToGrid w:val="0"/>
              <w:spacing w:line="320" w:lineRule="exact"/>
              <w:jc w:val="center"/>
              <w:rPr>
                <w:rFonts w:ascii="微软雅黑" w:eastAsia="微软雅黑" w:hAnsi="微软雅黑" w:cs="思源黑体 CN Light"/>
                <w:color w:val="000000" w:themeColor="text1"/>
                <w:kern w:val="0"/>
                <w:sz w:val="18"/>
                <w:szCs w:val="18"/>
              </w:rPr>
            </w:pPr>
            <w:bookmarkStart w:id="24" w:name="_Hlk105769018"/>
          </w:p>
        </w:tc>
      </w:tr>
      <w:tr w:rsidR="00041B89" w:rsidRPr="00041B89" w14:paraId="3FE9BD26" w14:textId="77777777" w:rsidTr="00057940">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jc w:val="center"/>
        </w:trPr>
        <w:tc>
          <w:tcPr>
            <w:tcW w:w="10342" w:type="dxa"/>
            <w:gridSpan w:val="2"/>
            <w:tcBorders>
              <w:top w:val="single" w:sz="4" w:space="0" w:color="auto"/>
              <w:left w:val="nil"/>
              <w:bottom w:val="nil"/>
              <w:right w:val="single" w:sz="4" w:space="0" w:color="1E7648"/>
            </w:tcBorders>
            <w:shd w:val="clear" w:color="auto" w:fill="1E7648"/>
            <w:vAlign w:val="center"/>
          </w:tcPr>
          <w:p w14:paraId="275D4340" w14:textId="77777777" w:rsidR="00041B89" w:rsidRPr="00041B89" w:rsidRDefault="00041B89" w:rsidP="00041B89">
            <w:pPr>
              <w:adjustRightInd w:val="0"/>
              <w:snapToGrid w:val="0"/>
              <w:jc w:val="center"/>
              <w:rPr>
                <w:rFonts w:ascii="思源黑体 CN Bold" w:eastAsia="思源黑体 CN Bold" w:hAnsi="思源黑体 CN Bold"/>
                <w:b/>
                <w:bCs/>
                <w:color w:val="FFFFFF" w:themeColor="background1"/>
                <w:sz w:val="18"/>
                <w:szCs w:val="18"/>
              </w:rPr>
            </w:pPr>
            <w:r w:rsidRPr="00041B89">
              <w:rPr>
                <w:rFonts w:ascii="思源黑体 CN Bold" w:eastAsia="思源黑体 CN Bold" w:hAnsi="思源黑体 CN Bold" w:hint="eastAsia"/>
                <w:b/>
                <w:bCs/>
                <w:color w:val="FFFFFF" w:themeColor="background1"/>
                <w:sz w:val="18"/>
                <w:szCs w:val="18"/>
              </w:rPr>
              <w:t>PD-L1蛋白表达</w:t>
            </w:r>
          </w:p>
        </w:tc>
      </w:tr>
      <w:tr w:rsidR="005316C6" w:rsidRPr="00041B89" w14:paraId="577F5E72" w14:textId="77777777" w:rsidTr="00057940">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jc w:val="center"/>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050A3EEA" w14:textId="77777777" w:rsidR="005316C6" w:rsidRPr="00041B89" w:rsidRDefault="005316C6" w:rsidP="005316C6">
            <w:pPr>
              <w:adjustRightInd w:val="0"/>
              <w:snapToGrid w:val="0"/>
              <w:ind w:firstLineChars="50" w:firstLine="90"/>
              <w:jc w:val="center"/>
              <w:rPr>
                <w:rFonts w:ascii="思源黑体 CN Bold" w:eastAsia="思源黑体 CN Bold" w:hAnsi="思源黑体 CN Bold"/>
                <w:b/>
                <w:color w:val="1E7648"/>
                <w:sz w:val="18"/>
                <w:szCs w:val="18"/>
              </w:rPr>
            </w:pPr>
            <w:r w:rsidRPr="00041B89">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751C3DE5" w14:textId="5E97EA8F" w:rsidR="005316C6" w:rsidRPr="00041B89" w:rsidRDefault="005316C6" w:rsidP="005316C6">
            <w:pPr>
              <w:adjustRightInd w:val="0"/>
              <w:snapToGrid w:val="0"/>
              <w:ind w:firstLine="90"/>
              <w:jc w:val="center"/>
              <w:rPr>
                <w:rFonts w:ascii="思源黑体 CN Bold" w:eastAsia="思源黑体 CN Bold" w:hAnsi="思源黑体 CN Bold"/>
                <w:b/>
                <w:bCs/>
                <w:color w:val="1E7648"/>
                <w:sz w:val="18"/>
                <w:szCs w:val="18"/>
              </w:rPr>
            </w:pPr>
            <w:r w:rsidRPr="00226A37">
              <w:rPr>
                <w:rFonts w:ascii="思源黑体 CN Bold" w:eastAsia="思源黑体 CN Bold" w:hAnsi="思源黑体 CN Bold" w:hint="eastAsia"/>
                <w:b/>
                <w:color w:val="1E7648"/>
                <w:sz w:val="18"/>
                <w:szCs w:val="18"/>
              </w:rPr>
              <w:t>{%if pdl1.result==”阴性”%}阴性{%else%}阳性，{{pdl1.type}}为{{pdl1.value}}{%endif%}</w:t>
            </w:r>
          </w:p>
        </w:tc>
      </w:tr>
      <w:tr w:rsidR="005316C6" w:rsidRPr="00041B89" w14:paraId="4EE47FB9" w14:textId="77777777" w:rsidTr="00835D9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jc w:val="center"/>
        </w:trPr>
        <w:tc>
          <w:tcPr>
            <w:tcW w:w="2126" w:type="dxa"/>
            <w:tcBorders>
              <w:top w:val="single" w:sz="4" w:space="0" w:color="1E7648"/>
              <w:left w:val="nil"/>
              <w:bottom w:val="nil"/>
              <w:right w:val="dashed" w:sz="4" w:space="0" w:color="BFBFBF"/>
            </w:tcBorders>
            <w:shd w:val="clear" w:color="auto" w:fill="auto"/>
            <w:vAlign w:val="center"/>
          </w:tcPr>
          <w:p w14:paraId="4C5716C0" w14:textId="77777777" w:rsidR="005316C6" w:rsidRPr="00041B89" w:rsidRDefault="005316C6" w:rsidP="005316C6">
            <w:pPr>
              <w:adjustRightInd w:val="0"/>
              <w:snapToGrid w:val="0"/>
              <w:ind w:firstLineChars="50" w:firstLine="90"/>
              <w:jc w:val="center"/>
              <w:rPr>
                <w:rFonts w:ascii="思源黑体 CN Bold" w:eastAsia="思源黑体 CN Bold" w:hAnsi="思源黑体 CN Bold"/>
                <w:b/>
                <w:color w:val="1E7648"/>
                <w:sz w:val="18"/>
                <w:szCs w:val="18"/>
              </w:rPr>
            </w:pPr>
            <w:r w:rsidRPr="00041B89">
              <w:rPr>
                <w:rFonts w:ascii="思源黑体 CN Bold" w:eastAsia="思源黑体 CN Bold" w:hAnsi="思源黑体 CN Bold" w:hint="eastAsia"/>
                <w:b/>
                <w:bCs/>
                <w:color w:val="1E7648"/>
                <w:sz w:val="18"/>
                <w:szCs w:val="18"/>
              </w:rPr>
              <w:t>IHC图</w:t>
            </w:r>
          </w:p>
        </w:tc>
        <w:tc>
          <w:tcPr>
            <w:tcW w:w="8216" w:type="dxa"/>
            <w:tcBorders>
              <w:top w:val="single" w:sz="4" w:space="0" w:color="1E7648"/>
              <w:left w:val="dashed" w:sz="4" w:space="0" w:color="BFBFBF"/>
              <w:bottom w:val="nil"/>
              <w:right w:val="nil"/>
            </w:tcBorders>
            <w:shd w:val="clear" w:color="auto" w:fill="auto"/>
            <w:vAlign w:val="center"/>
          </w:tcPr>
          <w:p w14:paraId="4625260B" w14:textId="77777777" w:rsidR="00B42B12" w:rsidRDefault="00B42B12" w:rsidP="00B42B12">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pdl1</w:t>
            </w:r>
            <w:r>
              <w:rPr>
                <w:rFonts w:ascii="思源黑体 CN Bold" w:eastAsia="思源黑体 CN Bold" w:hAnsi="思源黑体 CN Bold" w:hint="eastAsia"/>
                <w:b/>
                <w:color w:val="1E7648"/>
                <w:sz w:val="18"/>
                <w:szCs w:val="18"/>
              </w:rPr>
              <w:t>%}</w:t>
            </w:r>
          </w:p>
          <w:p w14:paraId="1A314260" w14:textId="77777777" w:rsidR="00B42B12" w:rsidRDefault="00B42B12" w:rsidP="00B42B12">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{image.pdl1}}</w:t>
            </w:r>
          </w:p>
          <w:p w14:paraId="6ECC2734" w14:textId="77777777" w:rsidR="00B42B12" w:rsidRDefault="00B42B12" w:rsidP="00B42B12">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2908D6ED" w14:textId="77777777" w:rsidR="00B42B12" w:rsidRDefault="00B42B12" w:rsidP="00B42B12">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4410ADB3" w14:textId="5329FE44" w:rsidR="005316C6" w:rsidRPr="00041B89" w:rsidRDefault="00B42B12" w:rsidP="00B42B12">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5316C6" w:rsidRPr="00041B89" w14:paraId="6455BFDC" w14:textId="77777777" w:rsidTr="00835D9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840"/>
          <w:jc w:val="center"/>
        </w:trPr>
        <w:tc>
          <w:tcPr>
            <w:tcW w:w="2126" w:type="dxa"/>
            <w:tcBorders>
              <w:top w:val="nil"/>
              <w:left w:val="nil"/>
              <w:bottom w:val="single" w:sz="4" w:space="0" w:color="1E7648"/>
              <w:right w:val="dashed" w:sz="4" w:space="0" w:color="BFBFBF"/>
            </w:tcBorders>
            <w:shd w:val="clear" w:color="auto" w:fill="ECECEC"/>
            <w:vAlign w:val="center"/>
          </w:tcPr>
          <w:p w14:paraId="601A0628" w14:textId="5223590A" w:rsidR="005316C6" w:rsidRPr="00041B89" w:rsidRDefault="005316C6" w:rsidP="005316C6">
            <w:pPr>
              <w:adjustRightInd w:val="0"/>
              <w:snapToGrid w:val="0"/>
              <w:ind w:firstLineChars="50" w:firstLine="9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检测介绍</w:t>
            </w:r>
          </w:p>
        </w:tc>
        <w:tc>
          <w:tcPr>
            <w:tcW w:w="8216" w:type="dxa"/>
            <w:tcBorders>
              <w:top w:val="nil"/>
              <w:left w:val="dashed" w:sz="4" w:space="0" w:color="BFBFBF"/>
              <w:bottom w:val="single" w:sz="4" w:space="0" w:color="1E7648"/>
              <w:right w:val="nil"/>
            </w:tcBorders>
            <w:shd w:val="clear" w:color="auto" w:fill="ECECEC"/>
            <w:vAlign w:val="center"/>
          </w:tcPr>
          <w:p w14:paraId="616B16C7" w14:textId="10E9A823" w:rsidR="005316C6" w:rsidRPr="00041B89" w:rsidRDefault="005316C6" w:rsidP="00BF550F">
            <w:pPr>
              <w:adjustRightInd w:val="0"/>
              <w:snapToGrid w:val="0"/>
              <w:ind w:firstLineChars="200" w:firstLine="340"/>
              <w:rPr>
                <w:rFonts w:ascii="思源黑体 CN Normal" w:eastAsia="思源黑体 CN Normal" w:hAnsi="思源黑体 CN Normal"/>
                <w:noProof/>
                <w:sz w:val="17"/>
                <w:szCs w:val="17"/>
              </w:rPr>
            </w:pPr>
            <w:r w:rsidRPr="00D91306">
              <w:rPr>
                <w:rFonts w:ascii="思源黑体 CN Normal" w:eastAsia="思源黑体 CN Normal" w:hAnsi="思源黑体 CN Normal" w:hint="eastAsia"/>
                <w:noProof/>
                <w:sz w:val="17"/>
                <w:szCs w:val="17"/>
              </w:rPr>
              <w:t>PD-L1表达是目前PD-1/PD-L1治疗较为明确的疗效预测因子之一。目前多个抗PD-1/PD-L1单抗类药物已获得FDA</w:t>
            </w:r>
            <w:r>
              <w:rPr>
                <w:rFonts w:ascii="思源黑体 CN Normal" w:eastAsia="思源黑体 CN Normal" w:hAnsi="思源黑体 CN Normal" w:hint="eastAsia"/>
                <w:noProof/>
                <w:sz w:val="17"/>
                <w:szCs w:val="17"/>
              </w:rPr>
              <w:t>、N</w:t>
            </w:r>
            <w:r>
              <w:rPr>
                <w:rFonts w:ascii="思源黑体 CN Normal" w:eastAsia="思源黑体 CN Normal" w:hAnsi="思源黑体 CN Normal"/>
                <w:noProof/>
                <w:sz w:val="17"/>
                <w:szCs w:val="17"/>
              </w:rPr>
              <w:t>MPA</w:t>
            </w:r>
            <w:r w:rsidRPr="00D91306">
              <w:rPr>
                <w:rFonts w:ascii="思源黑体 CN Normal" w:eastAsia="思源黑体 CN Normal" w:hAnsi="思源黑体 CN Normal" w:hint="eastAsia"/>
                <w:noProof/>
                <w:sz w:val="17"/>
                <w:szCs w:val="17"/>
              </w:rPr>
              <w:t>批准上市用于多个肿瘤适应症，包括恶性黑色素瘤、非小细胞肺癌（NSCLC）、食管癌、胃癌、肾细胞癌、尿路上皮癌等。TPS≥1％为PD-L1表达阳性低表达，TPS≥50％为PD-L1阳性高表达。1≤CPS≤9为PD-L1阳性低表达，CPS≥10为PD-L1阳性高表达。</w:t>
            </w:r>
          </w:p>
        </w:tc>
      </w:tr>
      <w:bookmarkEnd w:id="24"/>
    </w:tbl>
    <w:p w14:paraId="4FFAE39A" w14:textId="77777777" w:rsidR="00A803D8" w:rsidRDefault="00A803D8" w:rsidP="00041B89">
      <w:pPr>
        <w:spacing w:afterLines="20" w:after="62" w:line="200" w:lineRule="exact"/>
        <w:rPr>
          <w:rFonts w:ascii="思源黑体 CN Normal" w:eastAsia="思源黑体 CN Normal" w:hAnsi="思源黑体 CN Normal"/>
          <w:color w:val="595959"/>
          <w:sz w:val="15"/>
          <w:szCs w:val="15"/>
        </w:rPr>
      </w:pPr>
    </w:p>
    <w:p w14:paraId="2F04B1ED" w14:textId="576B71D5" w:rsidR="00041B89" w:rsidRPr="003B4B15" w:rsidRDefault="00041B89" w:rsidP="00041B89">
      <w:pPr>
        <w:spacing w:afterLines="20" w:after="62" w:line="200" w:lineRule="exact"/>
        <w:rPr>
          <w:rFonts w:ascii="思源黑体 CN Normal" w:eastAsia="思源黑体 CN Normal" w:hAnsi="思源黑体 CN Normal"/>
          <w:color w:val="595959"/>
          <w:sz w:val="15"/>
          <w:szCs w:val="15"/>
        </w:rPr>
      </w:pPr>
      <w:r w:rsidRPr="003B4B15">
        <w:rPr>
          <w:rFonts w:ascii="思源黑体 CN Normal" w:eastAsia="思源黑体 CN Normal" w:hAnsi="思源黑体 CN Normal" w:hint="eastAsia"/>
          <w:color w:val="595959"/>
          <w:sz w:val="15"/>
          <w:szCs w:val="15"/>
        </w:rPr>
        <w:t>注：</w:t>
      </w:r>
    </w:p>
    <w:p w14:paraId="622AA324" w14:textId="77777777" w:rsidR="00041B89" w:rsidRPr="003B4B15" w:rsidRDefault="00041B89" w:rsidP="00041B89">
      <w:pPr>
        <w:numPr>
          <w:ilvl w:val="0"/>
          <w:numId w:val="29"/>
        </w:numPr>
        <w:spacing w:afterLines="20" w:after="62" w:line="200" w:lineRule="exact"/>
        <w:rPr>
          <w:rFonts w:ascii="思源黑体 CN Normal" w:eastAsia="思源黑体 CN Normal" w:hAnsi="思源黑体 CN Normal"/>
          <w:color w:val="595959"/>
          <w:sz w:val="15"/>
          <w:szCs w:val="15"/>
        </w:rPr>
      </w:pPr>
      <w:r w:rsidRPr="003B4B15">
        <w:rPr>
          <w:rFonts w:ascii="思源黑体 CN Normal" w:eastAsia="思源黑体 CN Normal" w:hAnsi="思源黑体 CN Normal" w:hint="eastAsia"/>
          <w:color w:val="595959"/>
          <w:sz w:val="15"/>
          <w:szCs w:val="15"/>
        </w:rPr>
        <w:t>本次PD-L1蛋白表达检测采用免疫组织化学法检测，所用试剂为</w:t>
      </w:r>
      <w:r w:rsidRPr="003B4B15">
        <w:rPr>
          <w:rFonts w:ascii="思源黑体 CN Normal" w:eastAsia="思源黑体 CN Normal" w:hAnsi="思源黑体 CN Normal"/>
          <w:color w:val="595959"/>
          <w:sz w:val="15"/>
          <w:szCs w:val="15"/>
        </w:rPr>
        <w:t>艾德生物</w:t>
      </w:r>
      <w:r w:rsidRPr="003B4B15">
        <w:rPr>
          <w:rFonts w:ascii="思源黑体 CN Normal" w:eastAsia="思源黑体 CN Normal" w:hAnsi="思源黑体 CN Normal" w:hint="eastAsia"/>
          <w:color w:val="595959"/>
          <w:sz w:val="15"/>
          <w:szCs w:val="15"/>
        </w:rPr>
        <w:t>开发并已</w:t>
      </w:r>
      <w:r w:rsidRPr="003B4B15">
        <w:rPr>
          <w:rFonts w:ascii="思源黑体 CN Normal" w:eastAsia="思源黑体 CN Normal" w:hAnsi="思源黑体 CN Normal"/>
          <w:color w:val="595959"/>
          <w:sz w:val="15"/>
          <w:szCs w:val="15"/>
        </w:rPr>
        <w:t>获批上市</w:t>
      </w:r>
      <w:r w:rsidRPr="003B4B15">
        <w:rPr>
          <w:rFonts w:ascii="思源黑体 CN Normal" w:eastAsia="思源黑体 CN Normal" w:hAnsi="思源黑体 CN Normal" w:hint="eastAsia"/>
          <w:color w:val="595959"/>
          <w:sz w:val="15"/>
          <w:szCs w:val="15"/>
        </w:rPr>
        <w:t>的</w:t>
      </w:r>
      <w:r w:rsidRPr="003B4B15">
        <w:rPr>
          <w:rFonts w:ascii="思源黑体 CN Normal" w:eastAsia="思源黑体 CN Normal" w:hAnsi="思源黑体 CN Normal"/>
          <w:color w:val="595959"/>
          <w:sz w:val="15"/>
          <w:szCs w:val="15"/>
        </w:rPr>
        <w:t>PD-L1抗体</w:t>
      </w:r>
      <w:r w:rsidRPr="003B4B15">
        <w:rPr>
          <w:rFonts w:ascii="思源黑体 CN Normal" w:eastAsia="思源黑体 CN Normal" w:hAnsi="思源黑体 CN Normal" w:hint="eastAsia"/>
          <w:color w:val="595959"/>
          <w:sz w:val="15"/>
          <w:szCs w:val="15"/>
        </w:rPr>
        <w:t>检测</w:t>
      </w:r>
      <w:r w:rsidRPr="003B4B15">
        <w:rPr>
          <w:rFonts w:ascii="思源黑体 CN Normal" w:eastAsia="思源黑体 CN Normal" w:hAnsi="思源黑体 CN Normal"/>
          <w:color w:val="595959"/>
          <w:sz w:val="15"/>
          <w:szCs w:val="15"/>
        </w:rPr>
        <w:t>试剂（免疫组织化学法），注册证编号国械注准20223400313，单克隆抗体编号E1L3N</w:t>
      </w:r>
      <w:r w:rsidRPr="003B4B15">
        <w:rPr>
          <w:rFonts w:ascii="思源黑体 CN Normal" w:eastAsia="思源黑体 CN Normal" w:hAnsi="思源黑体 CN Normal" w:hint="eastAsia"/>
          <w:color w:val="595959"/>
          <w:sz w:val="15"/>
          <w:szCs w:val="15"/>
        </w:rPr>
        <w:t>。</w:t>
      </w:r>
    </w:p>
    <w:p w14:paraId="18C19850" w14:textId="033CDB60" w:rsidR="00041B89" w:rsidRDefault="00041B89" w:rsidP="00041B89">
      <w:pPr>
        <w:numPr>
          <w:ilvl w:val="0"/>
          <w:numId w:val="29"/>
        </w:numPr>
        <w:spacing w:afterLines="20" w:after="62" w:line="200" w:lineRule="exact"/>
        <w:rPr>
          <w:rFonts w:ascii="思源黑体 CN Normal" w:eastAsia="思源黑体 CN Normal" w:hAnsi="思源黑体 CN Normal"/>
          <w:color w:val="595959"/>
          <w:sz w:val="15"/>
          <w:szCs w:val="15"/>
        </w:rPr>
      </w:pPr>
      <w:r w:rsidRPr="003B4B15">
        <w:rPr>
          <w:rFonts w:ascii="思源黑体 CN Normal" w:eastAsia="思源黑体 CN Normal" w:hAnsi="思源黑体 CN Normal" w:hint="eastAsia"/>
          <w:color w:val="595959"/>
          <w:sz w:val="15"/>
          <w:szCs w:val="15"/>
        </w:rPr>
        <w:t>针对非小细胞肺癌样本，用肿瘤细胞阳性比例分数(Tumor Proportion Score, TPS)评估其PD-L1蛋白表达水平，TPS等于部分或完整膜染色（≥1+）的肿瘤细胞占样品中存在的所有肿瘤细胞（阴性和阳性）的百分比。针对其他肿瘤类型样本，用联合阳性分数（Combined Positive Score</w:t>
      </w:r>
      <w:r w:rsidRPr="003B4B15">
        <w:rPr>
          <w:rFonts w:ascii="思源黑体 CN Normal" w:eastAsia="思源黑体 CN Normal" w:hAnsi="思源黑体 CN Normal"/>
          <w:color w:val="595959"/>
          <w:sz w:val="15"/>
          <w:szCs w:val="15"/>
        </w:rPr>
        <w:t xml:space="preserve">, </w:t>
      </w:r>
      <w:r w:rsidRPr="003B4B15">
        <w:rPr>
          <w:rFonts w:ascii="思源黑体 CN Normal" w:eastAsia="思源黑体 CN Normal" w:hAnsi="思源黑体 CN Normal" w:hint="eastAsia"/>
          <w:color w:val="595959"/>
          <w:sz w:val="15"/>
          <w:szCs w:val="15"/>
        </w:rPr>
        <w:t>CPS）评估其PD-L1蛋白表达水平结果，CPS为样本组织中全部符合要求的阳性染色细胞占比分数。</w:t>
      </w:r>
    </w:p>
    <w:p w14:paraId="50B8AE6B" w14:textId="64961BEB" w:rsidR="005316C6" w:rsidRPr="005316C6" w:rsidRDefault="005316C6" w:rsidP="005316C6">
      <w:pPr>
        <w:spacing w:afterLines="20" w:after="62" w:line="200" w:lineRule="exact"/>
        <w:rPr>
          <w:rFonts w:ascii="思源黑体 CN Normal" w:eastAsia="思源黑体 CN Normal" w:hAnsi="思源黑体 CN Normal"/>
          <w:color w:val="595959"/>
          <w:sz w:val="15"/>
          <w:szCs w:val="15"/>
        </w:rPr>
      </w:pPr>
      <w:r w:rsidRPr="005316C6">
        <w:rPr>
          <w:rFonts w:ascii="思源黑体 CN Normal" w:eastAsia="思源黑体 CN Normal" w:hAnsi="思源黑体 CN Normal" w:hint="eastAsia"/>
          <w:color w:val="595959"/>
          <w:sz w:val="15"/>
          <w:szCs w:val="15"/>
        </w:rPr>
        <w:t>{</w:t>
      </w:r>
      <w:r w:rsidRPr="005316C6">
        <w:rPr>
          <w:rFonts w:ascii="思源黑体 CN Normal" w:eastAsia="思源黑体 CN Normal" w:hAnsi="思源黑体 CN Normal"/>
          <w:color w:val="595959"/>
          <w:sz w:val="15"/>
          <w:szCs w:val="15"/>
        </w:rPr>
        <w:t>%p endif%}</w:t>
      </w:r>
    </w:p>
    <w:p w14:paraId="55FCEEAE" w14:textId="77777777" w:rsidR="00041B89" w:rsidRPr="00041B89" w:rsidRDefault="00041B89" w:rsidP="00041B89">
      <w:r w:rsidRPr="00041B89">
        <w:br w:type="page"/>
      </w:r>
    </w:p>
    <w:p w14:paraId="429D6709" w14:textId="77777777" w:rsidR="004C6906" w:rsidRPr="0012005C" w:rsidRDefault="004C6906" w:rsidP="004C6906">
      <w:pPr>
        <w:pStyle w:val="2"/>
        <w:spacing w:before="0" w:after="0" w:line="240" w:lineRule="auto"/>
        <w:jc w:val="left"/>
        <w:rPr>
          <w:rFonts w:ascii="思源黑体 CN Bold" w:eastAsia="思源黑体 CN Bold" w:hAnsi="思源黑体 CN Bold" w:cstheme="minorBidi"/>
          <w:sz w:val="21"/>
          <w:szCs w:val="21"/>
        </w:rPr>
      </w:pPr>
      <w:r w:rsidRPr="0012005C">
        <w:rPr>
          <w:rFonts w:ascii="思源黑体 CN Bold" w:eastAsia="思源黑体 CN Bold" w:hAnsi="思源黑体 CN Bold" w:cstheme="minorBidi" w:hint="eastAsia"/>
          <w:sz w:val="21"/>
          <w:szCs w:val="21"/>
        </w:rPr>
        <w:lastRenderedPageBreak/>
        <w:t>化疗药物相关标志物检测结果</w:t>
      </w:r>
    </w:p>
    <w:tbl>
      <w:tblPr>
        <w:tblStyle w:val="MasterIVD-v3"/>
        <w:tblW w:w="5000" w:type="pct"/>
        <w:tblLayout w:type="fixed"/>
        <w:tblLook w:val="04A0" w:firstRow="1" w:lastRow="0" w:firstColumn="1" w:lastColumn="0" w:noHBand="0" w:noVBand="1"/>
      </w:tblPr>
      <w:tblGrid>
        <w:gridCol w:w="1556"/>
        <w:gridCol w:w="1138"/>
        <w:gridCol w:w="1701"/>
        <w:gridCol w:w="4823"/>
        <w:gridCol w:w="1124"/>
      </w:tblGrid>
      <w:tr w:rsidR="001D204B" w:rsidRPr="00D661C3" w14:paraId="0DEE2FDB" w14:textId="77777777" w:rsidTr="00FD6A95">
        <w:trPr>
          <w:cnfStyle w:val="100000000000" w:firstRow="1" w:lastRow="0" w:firstColumn="0" w:lastColumn="0" w:oddVBand="0" w:evenVBand="0" w:oddHBand="0" w:evenHBand="0" w:firstRowFirstColumn="0" w:firstRowLastColumn="0" w:lastRowFirstColumn="0" w:lastRowLastColumn="0"/>
          <w:trHeight w:val="454"/>
        </w:trPr>
        <w:tc>
          <w:tcPr>
            <w:tcW w:w="1556" w:type="dxa"/>
          </w:tcPr>
          <w:p w14:paraId="225FCFA7" w14:textId="77777777" w:rsidR="001D204B" w:rsidRPr="00A801A5" w:rsidRDefault="001D204B" w:rsidP="00FD6A95">
            <w:pPr>
              <w:adjustRightInd w:val="0"/>
              <w:snapToGrid w:val="0"/>
              <w:jc w:val="center"/>
              <w:rPr>
                <w:rFonts w:ascii="思源黑体 CN Bold" w:eastAsia="思源黑体 CN Bold" w:hAnsi="思源黑体 CN Bold" w:cs="思源黑体 CN Normal"/>
                <w:b/>
                <w:i/>
                <w:iCs/>
                <w:color w:val="000000"/>
                <w:sz w:val="17"/>
                <w:szCs w:val="17"/>
              </w:rPr>
            </w:pPr>
            <w:r w:rsidRPr="00A801A5">
              <w:rPr>
                <w:rFonts w:ascii="思源黑体 CN Bold" w:eastAsia="思源黑体 CN Bold" w:hAnsi="思源黑体 CN Bold" w:hint="eastAsia"/>
                <w:b/>
                <w:color w:val="FFFFFF" w:themeColor="background1"/>
                <w:sz w:val="18"/>
                <w:szCs w:val="18"/>
              </w:rPr>
              <w:t>检测基因</w:t>
            </w:r>
          </w:p>
        </w:tc>
        <w:tc>
          <w:tcPr>
            <w:tcW w:w="1138" w:type="dxa"/>
          </w:tcPr>
          <w:p w14:paraId="50AE0858" w14:textId="77777777" w:rsidR="001D204B" w:rsidRPr="00A801A5" w:rsidRDefault="001D204B" w:rsidP="00FD6A95">
            <w:pPr>
              <w:adjustRightInd w:val="0"/>
              <w:snapToGrid w:val="0"/>
              <w:jc w:val="center"/>
              <w:rPr>
                <w:rFonts w:ascii="思源黑体 CN Bold" w:eastAsia="思源黑体 CN Bold" w:hAnsi="思源黑体 CN Bold"/>
                <w:b/>
                <w:color w:val="FFFFFF" w:themeColor="background1"/>
                <w:sz w:val="18"/>
                <w:szCs w:val="18"/>
              </w:rPr>
            </w:pPr>
            <w:r w:rsidRPr="00A801A5">
              <w:rPr>
                <w:rFonts w:ascii="思源黑体 CN Bold" w:eastAsia="思源黑体 CN Bold" w:hAnsi="思源黑体 CN Bold" w:hint="eastAsia"/>
                <w:b/>
                <w:color w:val="FFFFFF" w:themeColor="background1"/>
                <w:sz w:val="18"/>
                <w:szCs w:val="18"/>
              </w:rPr>
              <w:t>位点</w:t>
            </w:r>
          </w:p>
        </w:tc>
        <w:tc>
          <w:tcPr>
            <w:tcW w:w="1701" w:type="dxa"/>
          </w:tcPr>
          <w:p w14:paraId="3F82E72B" w14:textId="77777777" w:rsidR="001D204B" w:rsidRPr="00A801A5" w:rsidRDefault="001D204B" w:rsidP="00FD6A95">
            <w:pPr>
              <w:adjustRightInd w:val="0"/>
              <w:snapToGrid w:val="0"/>
              <w:jc w:val="center"/>
              <w:rPr>
                <w:rFonts w:ascii="思源黑体 CN Bold" w:eastAsia="思源黑体 CN Bold" w:hAnsi="思源黑体 CN Bold"/>
                <w:b/>
                <w:color w:val="FFFFFF" w:themeColor="background1"/>
                <w:sz w:val="18"/>
                <w:szCs w:val="18"/>
              </w:rPr>
            </w:pPr>
            <w:r w:rsidRPr="00A801A5">
              <w:rPr>
                <w:rFonts w:ascii="思源黑体 CN Bold" w:eastAsia="思源黑体 CN Bold" w:hAnsi="思源黑体 CN Bold" w:hint="eastAsia"/>
                <w:b/>
                <w:color w:val="FFFFFF" w:themeColor="background1"/>
                <w:sz w:val="18"/>
                <w:szCs w:val="18"/>
              </w:rPr>
              <w:t>基因型</w:t>
            </w:r>
          </w:p>
        </w:tc>
        <w:tc>
          <w:tcPr>
            <w:tcW w:w="4823" w:type="dxa"/>
          </w:tcPr>
          <w:p w14:paraId="1BEB363D" w14:textId="77777777" w:rsidR="001D204B" w:rsidRPr="00A801A5" w:rsidRDefault="001D204B" w:rsidP="00FD6A95">
            <w:pPr>
              <w:adjustRightInd w:val="0"/>
              <w:snapToGrid w:val="0"/>
              <w:jc w:val="center"/>
              <w:rPr>
                <w:rFonts w:ascii="思源黑体 CN Bold" w:eastAsia="思源黑体 CN Bold" w:hAnsi="思源黑体 CN Bold"/>
                <w:b/>
                <w:color w:val="FFFFFF" w:themeColor="background1"/>
                <w:sz w:val="18"/>
                <w:szCs w:val="18"/>
              </w:rPr>
            </w:pPr>
            <w:r w:rsidRPr="00A801A5">
              <w:rPr>
                <w:rFonts w:ascii="思源黑体 CN Bold" w:eastAsia="思源黑体 CN Bold" w:hAnsi="思源黑体 CN Bold" w:hint="eastAsia"/>
                <w:b/>
                <w:color w:val="FFFFFF" w:themeColor="background1"/>
                <w:sz w:val="18"/>
                <w:szCs w:val="18"/>
              </w:rPr>
              <w:t>临床意义</w:t>
            </w:r>
          </w:p>
        </w:tc>
        <w:tc>
          <w:tcPr>
            <w:tcW w:w="1124" w:type="dxa"/>
          </w:tcPr>
          <w:p w14:paraId="298C7EEE" w14:textId="77777777" w:rsidR="001D204B" w:rsidRPr="00A801A5" w:rsidRDefault="001D204B" w:rsidP="00FD6A95">
            <w:pPr>
              <w:adjustRightInd w:val="0"/>
              <w:snapToGrid w:val="0"/>
              <w:jc w:val="center"/>
              <w:rPr>
                <w:rFonts w:ascii="思源黑体 CN Bold" w:eastAsia="思源黑体 CN Bold" w:hAnsi="思源黑体 CN Bold"/>
                <w:b/>
                <w:color w:val="FFFFFF" w:themeColor="background1"/>
                <w:sz w:val="18"/>
                <w:szCs w:val="18"/>
              </w:rPr>
            </w:pPr>
            <w:r w:rsidRPr="00A801A5">
              <w:rPr>
                <w:rFonts w:ascii="思源黑体 CN Bold" w:eastAsia="思源黑体 CN Bold" w:hAnsi="思源黑体 CN Bold" w:hint="eastAsia"/>
                <w:b/>
                <w:color w:val="FFFFFF" w:themeColor="background1"/>
                <w:sz w:val="18"/>
                <w:szCs w:val="18"/>
              </w:rPr>
              <w:t>证据等级</w:t>
            </w:r>
          </w:p>
        </w:tc>
      </w:tr>
      <w:tr w:rsidR="001D204B" w:rsidRPr="00D661C3" w14:paraId="1422B8EE" w14:textId="77777777" w:rsidTr="00FD6A95">
        <w:trPr>
          <w:trHeight w:val="454"/>
        </w:trPr>
        <w:tc>
          <w:tcPr>
            <w:tcW w:w="10342" w:type="dxa"/>
            <w:gridSpan w:val="5"/>
          </w:tcPr>
          <w:p w14:paraId="05AE8B4D" w14:textId="77777777" w:rsidR="001D204B" w:rsidRPr="00E33543" w:rsidRDefault="001D204B" w:rsidP="00FD6A95">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w:t>
            </w:r>
            <w:r w:rsidRPr="00031FC1">
              <w:rPr>
                <w:rFonts w:ascii="思源黑体 CN Normal" w:eastAsia="思源黑体 CN Normal" w:hAnsi="思源黑体 CN Normal"/>
                <w:sz w:val="17"/>
                <w:szCs w:val="17"/>
              </w:rPr>
              <w:t>reduce_116</w:t>
            </w:r>
            <w:r>
              <w:rPr>
                <w:rFonts w:ascii="思源黑体 CN Normal" w:eastAsia="思源黑体 CN Normal" w:hAnsi="思源黑体 CN Normal"/>
                <w:sz w:val="17"/>
                <w:szCs w:val="17"/>
              </w:rPr>
              <w:t>%}</w:t>
            </w:r>
          </w:p>
        </w:tc>
      </w:tr>
      <w:tr w:rsidR="001D204B" w:rsidRPr="00D661C3" w14:paraId="4F449837" w14:textId="77777777" w:rsidTr="00FD6A95">
        <w:trPr>
          <w:cnfStyle w:val="000000010000" w:firstRow="0" w:lastRow="0" w:firstColumn="0" w:lastColumn="0" w:oddVBand="0" w:evenVBand="0" w:oddHBand="0" w:evenHBand="1" w:firstRowFirstColumn="0" w:firstRowLastColumn="0" w:lastRowFirstColumn="0" w:lastRowLastColumn="0"/>
          <w:trHeight w:val="454"/>
        </w:trPr>
        <w:tc>
          <w:tcPr>
            <w:tcW w:w="1556" w:type="dxa"/>
          </w:tcPr>
          <w:p w14:paraId="131D3F88" w14:textId="77777777" w:rsidR="001D204B" w:rsidRPr="00764093" w:rsidRDefault="001D204B" w:rsidP="00FD6A95">
            <w:pPr>
              <w:adjustRightInd w:val="0"/>
              <w:snapToGrid w:val="0"/>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138" w:type="dxa"/>
          </w:tcPr>
          <w:p w14:paraId="641AF94E" w14:textId="77777777" w:rsidR="001D204B" w:rsidRPr="009B5ABB" w:rsidRDefault="001D204B" w:rsidP="00FD6A95">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701" w:type="dxa"/>
          </w:tcPr>
          <w:p w14:paraId="79DB0850" w14:textId="77777777" w:rsidR="001D204B" w:rsidRPr="009B5ABB" w:rsidRDefault="001D204B" w:rsidP="00FD6A95">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{a.genotype}}</w:t>
            </w:r>
          </w:p>
        </w:tc>
        <w:tc>
          <w:tcPr>
            <w:tcW w:w="4823" w:type="dxa"/>
          </w:tcPr>
          <w:p w14:paraId="62DAE33D" w14:textId="77777777" w:rsidR="001D204B" w:rsidRPr="00B62254" w:rsidRDefault="001D204B" w:rsidP="00FD6A95">
            <w:pPr>
              <w:adjustRightInd w:val="0"/>
              <w:snapToGrid w:val="0"/>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{a.clin_anno_cn}}</w:t>
            </w:r>
          </w:p>
        </w:tc>
        <w:tc>
          <w:tcPr>
            <w:tcW w:w="1124" w:type="dxa"/>
          </w:tcPr>
          <w:p w14:paraId="024C96DF" w14:textId="77777777" w:rsidR="001D204B" w:rsidRPr="009B5ABB" w:rsidRDefault="001D204B" w:rsidP="00FD6A95">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{a.evi_level}}</w:t>
            </w:r>
          </w:p>
        </w:tc>
      </w:tr>
      <w:tr w:rsidR="001D204B" w:rsidRPr="00D661C3" w14:paraId="5ED13741" w14:textId="77777777" w:rsidTr="00FD6A95">
        <w:trPr>
          <w:trHeight w:val="454"/>
        </w:trPr>
        <w:tc>
          <w:tcPr>
            <w:tcW w:w="10342" w:type="dxa"/>
            <w:gridSpan w:val="5"/>
          </w:tcPr>
          <w:p w14:paraId="15906075" w14:textId="77777777" w:rsidR="001D204B" w:rsidRPr="00E33543" w:rsidRDefault="001D204B" w:rsidP="00FD6A95">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bl>
    <w:p w14:paraId="1A32EE16" w14:textId="77777777" w:rsidR="00200E01" w:rsidRDefault="00200E01" w:rsidP="00EA3494">
      <w:pPr>
        <w:adjustRightInd w:val="0"/>
        <w:snapToGrid w:val="0"/>
        <w:spacing w:line="200" w:lineRule="exact"/>
        <w:rPr>
          <w:rFonts w:ascii="思源黑体 CN Normal" w:eastAsia="思源黑体 CN Normal" w:hAnsi="思源黑体 CN Normal"/>
          <w:b/>
          <w:bCs/>
          <w:color w:val="595959"/>
          <w:sz w:val="15"/>
          <w:szCs w:val="15"/>
        </w:rPr>
      </w:pPr>
    </w:p>
    <w:p w14:paraId="08BB7FE6" w14:textId="48D47901" w:rsidR="00EE651D" w:rsidRPr="00A803D8" w:rsidRDefault="00EE651D" w:rsidP="00EA3494">
      <w:pPr>
        <w:adjustRightInd w:val="0"/>
        <w:snapToGrid w:val="0"/>
        <w:spacing w:line="200" w:lineRule="exact"/>
        <w:rPr>
          <w:rFonts w:ascii="思源黑体 CN Normal" w:eastAsia="思源黑体 CN Normal" w:hAnsi="思源黑体 CN Normal"/>
          <w:b/>
          <w:bCs/>
          <w:color w:val="595959"/>
          <w:sz w:val="15"/>
          <w:szCs w:val="15"/>
        </w:rPr>
      </w:pPr>
      <w:r w:rsidRPr="00A803D8">
        <w:rPr>
          <w:rFonts w:ascii="思源黑体 CN Normal" w:eastAsia="思源黑体 CN Normal" w:hAnsi="思源黑体 CN Normal" w:hint="eastAsia"/>
          <w:b/>
          <w:bCs/>
          <w:color w:val="595959"/>
          <w:sz w:val="15"/>
          <w:szCs w:val="15"/>
        </w:rPr>
        <w:t>注：</w:t>
      </w:r>
    </w:p>
    <w:p w14:paraId="1C264258" w14:textId="77777777" w:rsidR="00EE651D" w:rsidRPr="00A803D8" w:rsidRDefault="00EE651D" w:rsidP="00EA3494">
      <w:pPr>
        <w:pStyle w:val="aa"/>
        <w:numPr>
          <w:ilvl w:val="0"/>
          <w:numId w:val="5"/>
        </w:numPr>
        <w:adjustRightInd w:val="0"/>
        <w:snapToGrid w:val="0"/>
        <w:spacing w:line="200" w:lineRule="exact"/>
        <w:ind w:firstLineChars="0"/>
        <w:rPr>
          <w:rFonts w:ascii="思源黑体 CN Normal" w:eastAsia="思源黑体 CN Normal" w:hAnsi="思源黑体 CN Normal"/>
          <w:color w:val="595959"/>
          <w:sz w:val="15"/>
          <w:szCs w:val="15"/>
        </w:rPr>
      </w:pPr>
      <w:r w:rsidRPr="00A803D8">
        <w:rPr>
          <w:rFonts w:ascii="思源黑体 CN Normal" w:eastAsia="思源黑体 CN Normal" w:hAnsi="思源黑体 CN Normal" w:hint="eastAsia"/>
          <w:color w:val="595959"/>
          <w:sz w:val="15"/>
          <w:szCs w:val="15"/>
        </w:rPr>
        <w:t>化疗药物证据等级划分依据参考</w:t>
      </w:r>
      <w:r w:rsidRPr="00A803D8">
        <w:rPr>
          <w:rFonts w:ascii="思源黑体 CN Normal" w:eastAsia="思源黑体 CN Normal" w:hAnsi="思源黑体 CN Normal"/>
          <w:color w:val="595959"/>
          <w:sz w:val="15"/>
          <w:szCs w:val="15"/>
        </w:rPr>
        <w:t>PharmGKB</w:t>
      </w:r>
      <w:r w:rsidRPr="00A803D8">
        <w:rPr>
          <w:rFonts w:ascii="思源黑体 CN Normal" w:eastAsia="思源黑体 CN Normal" w:hAnsi="思源黑体 CN Normal" w:hint="eastAsia"/>
          <w:color w:val="595959"/>
          <w:sz w:val="15"/>
          <w:szCs w:val="15"/>
        </w:rPr>
        <w:t>数据库，共分为</w:t>
      </w:r>
      <w:r w:rsidRPr="00A803D8">
        <w:rPr>
          <w:rFonts w:ascii="思源黑体 CN Normal" w:eastAsia="思源黑体 CN Normal" w:hAnsi="思源黑体 CN Normal"/>
          <w:color w:val="595959"/>
          <w:sz w:val="15"/>
          <w:szCs w:val="15"/>
        </w:rPr>
        <w:t>1A/1B/2A/2B/3/4这6个等级：</w:t>
      </w:r>
    </w:p>
    <w:p w14:paraId="02CBEEC2" w14:textId="77777777" w:rsidR="00EE651D" w:rsidRPr="00A803D8" w:rsidRDefault="00EE651D" w:rsidP="00EA3494">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A803D8">
        <w:rPr>
          <w:rFonts w:ascii="思源黑体 CN Normal" w:eastAsia="思源黑体 CN Normal" w:hAnsi="思源黑体 CN Normal"/>
          <w:color w:val="595959"/>
          <w:sz w:val="15"/>
          <w:szCs w:val="15"/>
        </w:rPr>
        <w:t>1A级</w:t>
      </w:r>
      <w:r w:rsidRPr="00A803D8">
        <w:rPr>
          <w:rFonts w:ascii="思源黑体 CN Normal" w:eastAsia="思源黑体 CN Normal" w:hAnsi="思源黑体 CN Normal" w:hint="eastAsia"/>
          <w:color w:val="595959"/>
          <w:sz w:val="15"/>
          <w:szCs w:val="15"/>
        </w:rPr>
        <w:t>：由临床药物基因组学实施联盟（</w:t>
      </w:r>
      <w:r w:rsidRPr="00A803D8">
        <w:rPr>
          <w:rFonts w:ascii="思源黑体 CN Normal" w:eastAsia="思源黑体 CN Normal" w:hAnsi="思源黑体 CN Normal"/>
          <w:color w:val="595959"/>
          <w:sz w:val="15"/>
          <w:szCs w:val="15"/>
        </w:rPr>
        <w:t>CPIC）或遗传药理学指南认可，或者应用于其他主要卫生系统</w:t>
      </w:r>
      <w:r w:rsidRPr="00A803D8">
        <w:rPr>
          <w:rFonts w:ascii="思源黑体 CN Normal" w:eastAsia="思源黑体 CN Normal" w:hAnsi="思源黑体 CN Normal" w:hint="eastAsia"/>
          <w:color w:val="595959"/>
          <w:sz w:val="15"/>
          <w:szCs w:val="15"/>
        </w:rPr>
        <w:t>；</w:t>
      </w:r>
    </w:p>
    <w:p w14:paraId="64933236" w14:textId="77777777" w:rsidR="00EE651D" w:rsidRPr="00A803D8" w:rsidRDefault="00EE651D" w:rsidP="00EA3494">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A803D8">
        <w:rPr>
          <w:rFonts w:ascii="思源黑体 CN Normal" w:eastAsia="思源黑体 CN Normal" w:hAnsi="思源黑体 CN Normal"/>
          <w:color w:val="595959"/>
          <w:sz w:val="15"/>
          <w:szCs w:val="15"/>
        </w:rPr>
        <w:t>1B级</w:t>
      </w:r>
      <w:r w:rsidRPr="00A803D8">
        <w:rPr>
          <w:rFonts w:ascii="思源黑体 CN Normal" w:eastAsia="思源黑体 CN Normal" w:hAnsi="思源黑体 CN Normal" w:hint="eastAsia"/>
          <w:color w:val="595959"/>
          <w:sz w:val="15"/>
          <w:szCs w:val="15"/>
        </w:rPr>
        <w:t>：注释基于多项有统计显著性的研究；</w:t>
      </w:r>
    </w:p>
    <w:p w14:paraId="7DFA2220" w14:textId="77777777" w:rsidR="00EE651D" w:rsidRPr="00A803D8" w:rsidRDefault="00EE651D" w:rsidP="00EA3494">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A803D8">
        <w:rPr>
          <w:rFonts w:ascii="思源黑体 CN Normal" w:eastAsia="思源黑体 CN Normal" w:hAnsi="思源黑体 CN Normal"/>
          <w:color w:val="595959"/>
          <w:sz w:val="15"/>
          <w:szCs w:val="15"/>
        </w:rPr>
        <w:t>2A级</w:t>
      </w:r>
      <w:r w:rsidRPr="00A803D8">
        <w:rPr>
          <w:rFonts w:ascii="思源黑体 CN Normal" w:eastAsia="思源黑体 CN Normal" w:hAnsi="思源黑体 CN Normal" w:hint="eastAsia"/>
          <w:color w:val="595959"/>
          <w:sz w:val="15"/>
          <w:szCs w:val="15"/>
        </w:rPr>
        <w:t>：注释基于多项重复研究，并且该基因为明确的药物代谢基因；</w:t>
      </w:r>
    </w:p>
    <w:p w14:paraId="7FFC14AA" w14:textId="77777777" w:rsidR="00EE651D" w:rsidRPr="00A803D8" w:rsidRDefault="00EE651D" w:rsidP="00EA3494">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A803D8">
        <w:rPr>
          <w:rFonts w:ascii="思源黑体 CN Normal" w:eastAsia="思源黑体 CN Normal" w:hAnsi="思源黑体 CN Normal"/>
          <w:color w:val="595959"/>
          <w:sz w:val="15"/>
          <w:szCs w:val="15"/>
        </w:rPr>
        <w:t>2B级</w:t>
      </w:r>
      <w:r w:rsidRPr="00A803D8">
        <w:rPr>
          <w:rFonts w:ascii="思源黑体 CN Normal" w:eastAsia="思源黑体 CN Normal" w:hAnsi="思源黑体 CN Normal" w:hint="eastAsia"/>
          <w:color w:val="595959"/>
          <w:sz w:val="15"/>
          <w:szCs w:val="15"/>
        </w:rPr>
        <w:t>：注释基于多项重复研究，但其中一些研究没有统计学意义或影响较小；</w:t>
      </w:r>
    </w:p>
    <w:p w14:paraId="04B1C575" w14:textId="77777777" w:rsidR="00EE651D" w:rsidRPr="00A803D8" w:rsidRDefault="00EE651D" w:rsidP="00EA3494">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A803D8">
        <w:rPr>
          <w:rFonts w:ascii="思源黑体 CN Normal" w:eastAsia="思源黑体 CN Normal" w:hAnsi="思源黑体 CN Normal"/>
          <w:color w:val="595959"/>
          <w:sz w:val="15"/>
          <w:szCs w:val="15"/>
        </w:rPr>
        <w:t>3级</w:t>
      </w:r>
      <w:r w:rsidRPr="00A803D8">
        <w:rPr>
          <w:rFonts w:ascii="思源黑体 CN Normal" w:eastAsia="思源黑体 CN Normal" w:hAnsi="思源黑体 CN Normal" w:hint="eastAsia"/>
          <w:color w:val="595959"/>
          <w:sz w:val="15"/>
          <w:szCs w:val="15"/>
        </w:rPr>
        <w:t>：注释仅基于一项有显著性差异的研究，或多项研究但缺乏明显药效关联；</w:t>
      </w:r>
    </w:p>
    <w:p w14:paraId="32F0CB2F" w14:textId="77777777" w:rsidR="00EE651D" w:rsidRPr="00A803D8" w:rsidRDefault="00EE651D" w:rsidP="00EA3494">
      <w:pPr>
        <w:pStyle w:val="aa"/>
        <w:adjustRightInd w:val="0"/>
        <w:snapToGrid w:val="0"/>
        <w:spacing w:line="200" w:lineRule="exact"/>
        <w:ind w:left="360" w:firstLineChars="0" w:firstLine="0"/>
        <w:rPr>
          <w:rFonts w:ascii="思源黑体 CN Normal" w:eastAsia="思源黑体 CN Normal" w:hAnsi="思源黑体 CN Normal"/>
          <w:b/>
          <w:bCs/>
          <w:color w:val="595959"/>
          <w:sz w:val="15"/>
          <w:szCs w:val="15"/>
        </w:rPr>
      </w:pPr>
      <w:r w:rsidRPr="00A803D8">
        <w:rPr>
          <w:rFonts w:ascii="思源黑体 CN Normal" w:eastAsia="思源黑体 CN Normal" w:hAnsi="思源黑体 CN Normal"/>
          <w:color w:val="595959"/>
          <w:sz w:val="15"/>
          <w:szCs w:val="15"/>
        </w:rPr>
        <w:t>4级</w:t>
      </w:r>
      <w:r w:rsidRPr="00A803D8">
        <w:rPr>
          <w:rFonts w:ascii="思源黑体 CN Normal" w:eastAsia="思源黑体 CN Normal" w:hAnsi="思源黑体 CN Normal" w:hint="eastAsia"/>
          <w:color w:val="595959"/>
          <w:sz w:val="15"/>
          <w:szCs w:val="15"/>
        </w:rPr>
        <w:t>：注释仅基于病例报告，非权威性研究或体外分子功能研究。</w:t>
      </w:r>
    </w:p>
    <w:p w14:paraId="5AAF8DF5" w14:textId="77777777" w:rsidR="00EE651D" w:rsidRDefault="00EE651D" w:rsidP="00EA3494">
      <w:pPr>
        <w:pStyle w:val="aa"/>
        <w:numPr>
          <w:ilvl w:val="0"/>
          <w:numId w:val="5"/>
        </w:numPr>
        <w:adjustRightInd w:val="0"/>
        <w:snapToGrid w:val="0"/>
        <w:spacing w:line="200" w:lineRule="exact"/>
        <w:ind w:firstLineChars="0"/>
        <w:rPr>
          <w:rFonts w:ascii="思源黑体 CN Normal" w:eastAsia="思源黑体 CN Normal" w:hAnsi="思源黑体 CN Normal"/>
          <w:color w:val="595959" w:themeColor="text1" w:themeTint="A6"/>
          <w:sz w:val="15"/>
          <w:szCs w:val="15"/>
        </w:rPr>
      </w:pPr>
      <w:r w:rsidRPr="00A803D8">
        <w:rPr>
          <w:rFonts w:ascii="思源黑体 CN Normal" w:eastAsia="思源黑体 CN Normal" w:hAnsi="思源黑体 CN Normal" w:hint="eastAsia"/>
          <w:color w:val="595959"/>
          <w:sz w:val="15"/>
          <w:szCs w:val="15"/>
        </w:rPr>
        <w:t>如果同一个药物不同</w:t>
      </w:r>
      <w:r w:rsidRPr="00A803D8">
        <w:rPr>
          <w:rFonts w:ascii="思源黑体 CN Normal" w:eastAsia="思源黑体 CN Normal" w:hAnsi="思源黑体 CN Normal"/>
          <w:color w:val="595959"/>
          <w:sz w:val="15"/>
          <w:szCs w:val="15"/>
        </w:rPr>
        <w:t>SNP位点对药物疗效或毒性预测的结论</w:t>
      </w:r>
      <w:r w:rsidRPr="00A803D8">
        <w:rPr>
          <w:rFonts w:ascii="思源黑体 CN Normal" w:eastAsia="思源黑体 CN Normal" w:hAnsi="思源黑体 CN Normal" w:hint="eastAsia"/>
          <w:color w:val="595959"/>
          <w:sz w:val="15"/>
          <w:szCs w:val="15"/>
        </w:rPr>
        <w:t>不一致，以证据水平级别高的为准。</w:t>
      </w:r>
      <w:r w:rsidRPr="00E47A10">
        <w:rPr>
          <w:rFonts w:ascii="思源黑体 CN Normal" w:eastAsia="思源黑体 CN Normal" w:hAnsi="思源黑体 CN Normal"/>
          <w:color w:val="595959" w:themeColor="text1" w:themeTint="A6"/>
          <w:sz w:val="15"/>
          <w:szCs w:val="15"/>
        </w:rPr>
        <w:br w:type="page"/>
      </w:r>
    </w:p>
    <w:bookmarkEnd w:id="19"/>
    <w:bookmarkEnd w:id="20"/>
    <w:bookmarkEnd w:id="21"/>
    <w:bookmarkEnd w:id="22"/>
    <w:bookmarkEnd w:id="23"/>
    <w:p w14:paraId="65C4344E" w14:textId="123E1586" w:rsidR="004C6906" w:rsidRPr="0012005C" w:rsidRDefault="004C6906" w:rsidP="004C6906">
      <w:pPr>
        <w:pStyle w:val="2"/>
        <w:spacing w:before="0" w:after="0" w:line="240" w:lineRule="auto"/>
        <w:jc w:val="left"/>
        <w:rPr>
          <w:rFonts w:ascii="思源黑体 CN Bold" w:eastAsia="思源黑体 CN Bold" w:hAnsi="思源黑体 CN Bold" w:cstheme="minorBidi"/>
          <w:sz w:val="21"/>
          <w:szCs w:val="21"/>
        </w:rPr>
      </w:pPr>
      <w:r w:rsidRPr="0012005C">
        <w:rPr>
          <w:rFonts w:ascii="思源黑体 CN Bold" w:eastAsia="思源黑体 CN Bold" w:hAnsi="思源黑体 CN Bold" w:cstheme="minorBidi" w:hint="eastAsia"/>
          <w:sz w:val="21"/>
          <w:szCs w:val="21"/>
        </w:rPr>
        <w:lastRenderedPageBreak/>
        <w:t>临床意义不明</w:t>
      </w:r>
      <w:r w:rsidR="00E31D05">
        <w:rPr>
          <w:rFonts w:ascii="思源黑体 CN Bold" w:eastAsia="思源黑体 CN Bold" w:hAnsi="思源黑体 CN Bold" w:cstheme="minorBidi" w:hint="eastAsia"/>
          <w:sz w:val="21"/>
          <w:szCs w:val="21"/>
        </w:rPr>
        <w:t>{</w:t>
      </w:r>
      <w:r w:rsidR="00E31D05">
        <w:rPr>
          <w:rFonts w:ascii="思源黑体 CN Bold" w:eastAsia="思源黑体 CN Bold" w:hAnsi="思源黑体 CN Bold" w:cstheme="minorBidi"/>
          <w:sz w:val="21"/>
          <w:szCs w:val="21"/>
        </w:rPr>
        <w:t>%</w:t>
      </w:r>
      <w:r w:rsidR="00E31D05">
        <w:rPr>
          <w:rFonts w:ascii="思源黑体 CN Bold" w:eastAsia="思源黑体 CN Bold" w:hAnsi="思源黑体 CN Bold" w:cstheme="minorBidi" w:hint="eastAsia"/>
          <w:sz w:val="21"/>
          <w:szCs w:val="21"/>
        </w:rPr>
        <w:t>if</w:t>
      </w:r>
      <w:r w:rsidR="00E31D05">
        <w:rPr>
          <w:rFonts w:ascii="思源黑体 CN Bold" w:eastAsia="思源黑体 CN Bold" w:hAnsi="思源黑体 CN Bold" w:cstheme="minorBidi"/>
          <w:sz w:val="21"/>
          <w:szCs w:val="21"/>
        </w:rPr>
        <w:t xml:space="preserve"> sample.control_sample_id%}</w:t>
      </w:r>
      <w:r w:rsidRPr="0012005C">
        <w:rPr>
          <w:rFonts w:ascii="思源黑体 CN Bold" w:eastAsia="思源黑体 CN Bold" w:hAnsi="思源黑体 CN Bold" w:cstheme="minorBidi" w:hint="eastAsia"/>
          <w:sz w:val="21"/>
          <w:szCs w:val="21"/>
        </w:rPr>
        <w:t>体细胞</w:t>
      </w:r>
      <w:r w:rsidR="00E31D05">
        <w:rPr>
          <w:rFonts w:ascii="思源黑体 CN Bold" w:eastAsia="思源黑体 CN Bold" w:hAnsi="思源黑体 CN Bold" w:cstheme="minorBidi" w:hint="eastAsia"/>
          <w:sz w:val="21"/>
          <w:szCs w:val="21"/>
        </w:rPr>
        <w:t>{</w:t>
      </w:r>
      <w:r w:rsidR="00E31D05">
        <w:rPr>
          <w:rFonts w:ascii="思源黑体 CN Bold" w:eastAsia="思源黑体 CN Bold" w:hAnsi="思源黑体 CN Bold" w:cstheme="minorBidi"/>
          <w:sz w:val="21"/>
          <w:szCs w:val="21"/>
        </w:rPr>
        <w:t>%else%}</w:t>
      </w:r>
      <w:r w:rsidR="00E31D05">
        <w:rPr>
          <w:rFonts w:ascii="思源黑体 CN Bold" w:eastAsia="思源黑体 CN Bold" w:hAnsi="思源黑体 CN Bold" w:cstheme="minorBidi" w:hint="eastAsia"/>
          <w:sz w:val="21"/>
          <w:szCs w:val="21"/>
        </w:rPr>
        <w:t>基因{</w:t>
      </w:r>
      <w:r w:rsidR="00E31D05">
        <w:rPr>
          <w:rFonts w:ascii="思源黑体 CN Bold" w:eastAsia="思源黑体 CN Bold" w:hAnsi="思源黑体 CN Bold" w:cstheme="minorBidi"/>
          <w:sz w:val="21"/>
          <w:szCs w:val="21"/>
        </w:rPr>
        <w:t>%endif%}</w:t>
      </w:r>
      <w:r w:rsidRPr="0012005C">
        <w:rPr>
          <w:rFonts w:ascii="思源黑体 CN Bold" w:eastAsia="思源黑体 CN Bold" w:hAnsi="思源黑体 CN Bold" w:cstheme="minorBidi" w:hint="eastAsia"/>
          <w:sz w:val="21"/>
          <w:szCs w:val="21"/>
        </w:rPr>
        <w:t>变异</w:t>
      </w:r>
    </w:p>
    <w:tbl>
      <w:tblPr>
        <w:tblStyle w:val="MasterIVD-v3"/>
        <w:tblW w:w="10467" w:type="dxa"/>
        <w:tblLayout w:type="fixed"/>
        <w:tblLook w:val="04A0" w:firstRow="1" w:lastRow="0" w:firstColumn="1" w:lastColumn="0" w:noHBand="0" w:noVBand="1"/>
      </w:tblPr>
      <w:tblGrid>
        <w:gridCol w:w="1843"/>
        <w:gridCol w:w="6521"/>
        <w:gridCol w:w="2103"/>
      </w:tblGrid>
      <w:tr w:rsidR="001D204B" w:rsidRPr="006F3C39" w14:paraId="2516734D" w14:textId="77777777" w:rsidTr="00FD6A95">
        <w:trPr>
          <w:cnfStyle w:val="100000000000" w:firstRow="1" w:lastRow="0" w:firstColumn="0" w:lastColumn="0" w:oddVBand="0" w:evenVBand="0" w:oddHBand="0" w:evenHBand="0" w:firstRowFirstColumn="0" w:firstRowLastColumn="0" w:lastRowFirstColumn="0" w:lastRowLastColumn="0"/>
          <w:trHeight w:hRule="exact" w:val="491"/>
        </w:trPr>
        <w:tc>
          <w:tcPr>
            <w:tcW w:w="1843" w:type="dxa"/>
          </w:tcPr>
          <w:p w14:paraId="0FDE04CF" w14:textId="77777777" w:rsidR="001D204B" w:rsidRPr="00A801A5" w:rsidRDefault="001D204B" w:rsidP="00FD6A95">
            <w:pPr>
              <w:adjustRightInd w:val="0"/>
              <w:snapToGrid w:val="0"/>
              <w:jc w:val="center"/>
              <w:rPr>
                <w:rFonts w:ascii="思源黑体 CN Bold" w:eastAsia="思源黑体 CN Bold" w:hAnsi="思源黑体 CN Bold"/>
                <w:b/>
                <w:color w:val="FFFFFF" w:themeColor="background1"/>
                <w:sz w:val="18"/>
                <w:szCs w:val="18"/>
              </w:rPr>
            </w:pPr>
            <w:r w:rsidRPr="00A801A5">
              <w:rPr>
                <w:rFonts w:ascii="思源黑体 CN Bold" w:eastAsia="思源黑体 CN Bold" w:hAnsi="思源黑体 CN Bold" w:hint="eastAsia"/>
                <w:b/>
                <w:color w:val="FFFFFF" w:themeColor="background1"/>
                <w:sz w:val="18"/>
                <w:szCs w:val="18"/>
              </w:rPr>
              <w:t>基因</w:t>
            </w:r>
          </w:p>
        </w:tc>
        <w:tc>
          <w:tcPr>
            <w:tcW w:w="6521" w:type="dxa"/>
          </w:tcPr>
          <w:p w14:paraId="536B2E53" w14:textId="77777777" w:rsidR="001D204B" w:rsidRPr="00A801A5" w:rsidRDefault="001D204B" w:rsidP="00FD6A95">
            <w:pPr>
              <w:adjustRightInd w:val="0"/>
              <w:snapToGrid w:val="0"/>
              <w:jc w:val="center"/>
              <w:rPr>
                <w:rFonts w:ascii="思源黑体 CN Bold" w:eastAsia="思源黑体 CN Bold" w:hAnsi="思源黑体 CN Bold"/>
                <w:b/>
                <w:color w:val="FFFFFF" w:themeColor="background1"/>
                <w:sz w:val="18"/>
                <w:szCs w:val="18"/>
              </w:rPr>
            </w:pPr>
            <w:r w:rsidRPr="00A801A5">
              <w:rPr>
                <w:rFonts w:ascii="思源黑体 CN Bold" w:eastAsia="思源黑体 CN Bold" w:hAnsi="思源黑体 CN Bold" w:hint="eastAsia"/>
                <w:b/>
                <w:color w:val="FFFFFF" w:themeColor="background1"/>
                <w:sz w:val="18"/>
                <w:szCs w:val="18"/>
              </w:rPr>
              <w:t>检测结果</w:t>
            </w:r>
          </w:p>
        </w:tc>
        <w:tc>
          <w:tcPr>
            <w:tcW w:w="2103" w:type="dxa"/>
          </w:tcPr>
          <w:p w14:paraId="51DCF7AC" w14:textId="77777777" w:rsidR="001D204B" w:rsidRPr="00A801A5" w:rsidRDefault="001D204B" w:rsidP="00FD6A95">
            <w:pPr>
              <w:adjustRightInd w:val="0"/>
              <w:snapToGrid w:val="0"/>
              <w:jc w:val="center"/>
              <w:rPr>
                <w:rFonts w:ascii="思源黑体 CN Bold" w:eastAsia="思源黑体 CN Bold" w:hAnsi="思源黑体 CN Bold"/>
                <w:b/>
                <w:color w:val="FFFFFF" w:themeColor="background1"/>
                <w:sz w:val="18"/>
                <w:szCs w:val="18"/>
              </w:rPr>
            </w:pPr>
            <w:r w:rsidRPr="00A801A5">
              <w:rPr>
                <w:rFonts w:ascii="思源黑体 CN Bold" w:eastAsia="思源黑体 CN Bold" w:hAnsi="思源黑体 CN Bold" w:hint="eastAsia"/>
                <w:b/>
                <w:color w:val="FFFFFF" w:themeColor="background1"/>
                <w:sz w:val="18"/>
                <w:szCs w:val="18"/>
              </w:rPr>
              <w:t>丰度</w:t>
            </w:r>
          </w:p>
        </w:tc>
      </w:tr>
      <w:tr w:rsidR="001D204B" w:rsidRPr="006F3C39" w14:paraId="0FBFE50F" w14:textId="77777777" w:rsidTr="00FD6A95">
        <w:trPr>
          <w:trHeight w:val="562"/>
        </w:trPr>
        <w:tc>
          <w:tcPr>
            <w:tcW w:w="10467" w:type="dxa"/>
            <w:gridSpan w:val="3"/>
          </w:tcPr>
          <w:p w14:paraId="69522770" w14:textId="77777777" w:rsidR="001D204B" w:rsidRPr="001E06CC" w:rsidRDefault="001D204B" w:rsidP="00FD6A95">
            <w:pPr>
              <w:adjustRightInd w:val="0"/>
              <w:snapToGrid w:val="0"/>
              <w:jc w:val="center"/>
              <w:rPr>
                <w:rFonts w:ascii="思源黑体 CN Light" w:eastAsia="思源黑体 CN Light" w:hAnsi="思源黑体 CN Light" w:cs="思源黑体 CN Light"/>
                <w:color w:val="000000" w:themeColor="text1"/>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var.var_somatic.level_III</w:t>
            </w:r>
            <w:r>
              <w:rPr>
                <w:rFonts w:ascii="思源黑体 CN Normal" w:eastAsia="思源黑体 CN Normal" w:hAnsi="思源黑体 CN Normal" w:hint="eastAsia"/>
                <w:bCs/>
                <w:iCs/>
                <w:color w:val="000000" w:themeColor="text1"/>
                <w:sz w:val="17"/>
                <w:szCs w:val="17"/>
              </w:rPr>
              <w:t>%}</w:t>
            </w:r>
          </w:p>
        </w:tc>
      </w:tr>
      <w:tr w:rsidR="001D204B" w:rsidRPr="006F3C39" w14:paraId="0B40788B" w14:textId="77777777" w:rsidTr="00FD6A95">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4FC31D1B" w14:textId="77777777" w:rsidR="001D204B" w:rsidRDefault="001D204B" w:rsidP="00FD6A95">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var.var_somatic.level_III</w:t>
            </w:r>
            <w:r>
              <w:rPr>
                <w:rFonts w:ascii="思源黑体 CN Normal" w:eastAsia="思源黑体 CN Normal" w:hAnsi="思源黑体 CN Normal" w:hint="eastAsia"/>
                <w:bCs/>
                <w:iCs/>
                <w:color w:val="000000" w:themeColor="text1"/>
                <w:sz w:val="17"/>
                <w:szCs w:val="17"/>
              </w:rPr>
              <w:t>%}</w:t>
            </w:r>
          </w:p>
        </w:tc>
      </w:tr>
      <w:tr w:rsidR="001D204B" w:rsidRPr="006F3C39" w14:paraId="7E02092B" w14:textId="77777777" w:rsidTr="00FD6A95">
        <w:trPr>
          <w:trHeight w:val="562"/>
        </w:trPr>
        <w:tc>
          <w:tcPr>
            <w:tcW w:w="1843" w:type="dxa"/>
          </w:tcPr>
          <w:p w14:paraId="435D16E8" w14:textId="77777777" w:rsidR="001D204B" w:rsidRPr="0018427C" w:rsidRDefault="001D204B"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 in a.gene_symbol and (a.bio_category==”Sv” or a.bio_category == “PSeqRnaSv”)%}</w:t>
            </w:r>
          </w:p>
          <w:p w14:paraId="654494C6" w14:textId="77777777" w:rsidR="001D204B" w:rsidRPr="0018427C" w:rsidRDefault="001D204B"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a.five_prime_gene != a.three_prime_gene %}</w:t>
            </w:r>
          </w:p>
          <w:p w14:paraId="130C6F9C" w14:textId="77777777" w:rsidR="001D204B" w:rsidRPr="0018427C" w:rsidRDefault="001D204B" w:rsidP="00FD6A95">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5F227AED" w14:textId="77777777" w:rsidR="001D204B" w:rsidRPr="0018427C" w:rsidRDefault="001D204B" w:rsidP="00FD6A95">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{{a.three_prime_gene}}</w:t>
            </w:r>
          </w:p>
          <w:p w14:paraId="48D2CC56" w14:textId="77777777" w:rsidR="001D204B" w:rsidRPr="0018427C" w:rsidRDefault="001D204B"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59F5CAD8" w14:textId="77777777" w:rsidR="001D204B" w:rsidRPr="0018427C" w:rsidRDefault="001D204B" w:rsidP="00FD6A95">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4573A4DF" w14:textId="77777777" w:rsidR="001D204B" w:rsidRPr="0018427C" w:rsidRDefault="001D204B"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0088E824" w14:textId="77777777" w:rsidR="001D204B" w:rsidRPr="0018427C" w:rsidRDefault="001D204B" w:rsidP="00FD6A95">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1F3E5A7D" w14:textId="77777777" w:rsidR="001D204B" w:rsidRPr="0018427C" w:rsidRDefault="001D204B" w:rsidP="00FD6A95">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{{a.gene_symbol}}</w:t>
            </w:r>
          </w:p>
          <w:p w14:paraId="362223BC" w14:textId="77777777" w:rsidR="001D204B" w:rsidRPr="001E06CC" w:rsidRDefault="001D204B" w:rsidP="00FD6A95">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18427C">
              <w:rPr>
                <w:rFonts w:ascii="思源黑体 CN Bold" w:eastAsia="思源黑体 CN Bold" w:hAnsi="思源黑体 CN Bold" w:cs="思源黑体 CN Light"/>
                <w:b/>
                <w:sz w:val="17"/>
                <w:szCs w:val="17"/>
              </w:rPr>
              <w:t>{%p endif%}</w:t>
            </w:r>
          </w:p>
        </w:tc>
        <w:tc>
          <w:tcPr>
            <w:tcW w:w="6521" w:type="dxa"/>
          </w:tcPr>
          <w:p w14:paraId="56C1BCB9"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if a.bio_category==”Snvindel”%}</w:t>
            </w:r>
          </w:p>
          <w:p w14:paraId="6171EA0F" w14:textId="77777777" w:rsidR="001D204B"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if a.hgvs_p!=”p.?”%}</w:t>
            </w:r>
          </w:p>
          <w:p w14:paraId="6A2D2E05"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{{a.hgvs_p}}</w:t>
            </w:r>
          </w:p>
          <w:p w14:paraId="624B5739" w14:textId="77777777" w:rsidR="001D204B"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7F5E04A3"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{{a.hgvs_c}}</w:t>
            </w:r>
          </w:p>
          <w:p w14:paraId="54E4E6BC"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p w14:paraId="6C74AE82"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{{a.transcript_primary}}</w:t>
            </w:r>
          </w:p>
          <w:p w14:paraId="5357A6DD"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bio_category==”Cnv”%}</w:t>
            </w:r>
          </w:p>
          <w:p w14:paraId="64A94D04"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扩增</w:t>
            </w:r>
          </w:p>
          <w:p w14:paraId="4DFC7F66"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bio_category==”Sv”</w:t>
            </w:r>
            <w:r>
              <w:rPr>
                <w:rFonts w:ascii="思源黑体 CN Normal" w:eastAsia="思源黑体 CN Normal" w:hAnsi="思源黑体 CN Normal"/>
                <w:bCs/>
                <w:iCs/>
                <w:color w:val="000000" w:themeColor="text1"/>
                <w:sz w:val="17"/>
                <w:szCs w:val="17"/>
              </w:rPr>
              <w:t xml:space="preserve"> or a.</w:t>
            </w:r>
            <w:r w:rsidRPr="00A22C5A">
              <w:rPr>
                <w:rFonts w:ascii="思源黑体 CN Normal" w:eastAsia="思源黑体 CN Normal" w:hAnsi="思源黑体 CN Normal"/>
                <w:bCs/>
                <w:iCs/>
                <w:color w:val="000000" w:themeColor="text1"/>
                <w:sz w:val="17"/>
                <w:szCs w:val="17"/>
              </w:rPr>
              <w:t>bio_category==”PSeqRnaSv”</w:t>
            </w:r>
            <w:r w:rsidRPr="00344E8A">
              <w:rPr>
                <w:rFonts w:ascii="思源黑体 CN Normal" w:eastAsia="思源黑体 CN Normal" w:hAnsi="思源黑体 CN Normal"/>
                <w:bCs/>
                <w:iCs/>
                <w:color w:val="000000" w:themeColor="text1"/>
                <w:sz w:val="17"/>
                <w:szCs w:val="17"/>
              </w:rPr>
              <w:t>%}</w:t>
            </w:r>
          </w:p>
          <w:p w14:paraId="6AB049F0"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{{a.five_prime_cds}}</w:t>
            </w:r>
            <w:r w:rsidRPr="00344E8A">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{{a.three_prime_cds}}</w:t>
            </w:r>
            <w:r w:rsidRPr="00344E8A">
              <w:rPr>
                <w:rFonts w:ascii="思源黑体 CN Normal" w:eastAsia="思源黑体 CN Normal" w:hAnsi="思源黑体 CN Normal" w:hint="eastAsia"/>
                <w:bCs/>
                <w:iCs/>
                <w:color w:val="000000" w:themeColor="text1"/>
                <w:sz w:val="17"/>
                <w:szCs w:val="17"/>
              </w:rPr>
              <w:t>融合</w:t>
            </w:r>
          </w:p>
          <w:p w14:paraId="08116CE2"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{{a.five_prime_transcript}}/{{a.three_prime_transcript}}</w:t>
            </w:r>
          </w:p>
          <w:p w14:paraId="1F8AD4C6" w14:textId="77777777" w:rsidR="001D204B" w:rsidRPr="001E06CC" w:rsidRDefault="001D204B" w:rsidP="00FD6A95">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c>
          <w:tcPr>
            <w:tcW w:w="2103" w:type="dxa"/>
          </w:tcPr>
          <w:p w14:paraId="2C116C06"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if a.bio_category==”Snvindel”%}</w:t>
            </w:r>
          </w:p>
          <w:p w14:paraId="3369EF95"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{{a.freq_str}}</w:t>
            </w:r>
          </w:p>
          <w:p w14:paraId="0218F2F6"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bio_category==”Cnv”%}</w:t>
            </w:r>
          </w:p>
          <w:p w14:paraId="122D73F4"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{{a.cn_mean}}</w:t>
            </w:r>
          </w:p>
          <w:p w14:paraId="74C60E0A"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bio_category==”Sv”%}</w:t>
            </w:r>
          </w:p>
          <w:p w14:paraId="6D158187" w14:textId="77777777" w:rsidR="001D204B"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{{a.freq_str}}</w:t>
            </w:r>
          </w:p>
          <w:p w14:paraId="6D170775" w14:textId="77777777" w:rsidR="001D204B" w:rsidRPr="00A22C5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bio_category==”PSeqRnaSv”%}</w:t>
            </w:r>
          </w:p>
          <w:p w14:paraId="2786179B"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{{a.freq}} copies</w:t>
            </w:r>
          </w:p>
          <w:p w14:paraId="5E4451C6" w14:textId="77777777" w:rsidR="001D204B" w:rsidRPr="001E06CC" w:rsidRDefault="001D204B" w:rsidP="00FD6A95">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r>
      <w:tr w:rsidR="001D204B" w:rsidRPr="006F3C39" w14:paraId="7BD047EE" w14:textId="77777777" w:rsidTr="00FD6A95">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2F26BA92" w14:textId="77777777" w:rsidR="001D204B" w:rsidRPr="00344E8A" w:rsidRDefault="001D204B" w:rsidP="00FD6A95">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endfor%}</w:t>
            </w:r>
          </w:p>
        </w:tc>
      </w:tr>
      <w:tr w:rsidR="001D204B" w:rsidRPr="006F3C39" w14:paraId="27DAB9C1" w14:textId="77777777" w:rsidTr="00FD6A95">
        <w:trPr>
          <w:trHeight w:val="562"/>
        </w:trPr>
        <w:tc>
          <w:tcPr>
            <w:tcW w:w="10467" w:type="dxa"/>
            <w:gridSpan w:val="3"/>
          </w:tcPr>
          <w:p w14:paraId="00646DF3" w14:textId="77777777" w:rsidR="001D204B" w:rsidRDefault="001D204B" w:rsidP="00FD6A95">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1D204B" w:rsidRPr="006F3C39" w14:paraId="737A216B" w14:textId="77777777" w:rsidTr="00FD6A95">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0D14D69E" w14:textId="77777777" w:rsidR="001D204B" w:rsidRDefault="001D204B" w:rsidP="00FD6A95">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1D204B" w:rsidRPr="006F3C39" w14:paraId="37FC3B08" w14:textId="77777777" w:rsidTr="00FD6A95">
        <w:trPr>
          <w:trHeight w:val="562"/>
        </w:trPr>
        <w:tc>
          <w:tcPr>
            <w:tcW w:w="10467" w:type="dxa"/>
            <w:gridSpan w:val="3"/>
          </w:tcPr>
          <w:p w14:paraId="2F6104A7" w14:textId="77777777" w:rsidR="001D204B" w:rsidRDefault="001D204B" w:rsidP="00FD6A95">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r>
              <w:rPr>
                <w:rFonts w:ascii="思源黑体 CN Normal" w:eastAsia="思源黑体 CN Normal" w:hAnsi="思源黑体 CN Normal" w:hint="eastAsia"/>
                <w:bCs/>
                <w:iCs/>
                <w:color w:val="000000" w:themeColor="text1"/>
                <w:sz w:val="17"/>
                <w:szCs w:val="17"/>
              </w:rPr>
              <w:t>%}</w:t>
            </w:r>
          </w:p>
        </w:tc>
      </w:tr>
    </w:tbl>
    <w:p w14:paraId="1F93DDE5" w14:textId="77777777" w:rsidR="000401A5" w:rsidRDefault="000401A5" w:rsidP="00A5340C">
      <w:pPr>
        <w:adjustRightInd w:val="0"/>
        <w:snapToGrid w:val="0"/>
        <w:spacing w:line="200" w:lineRule="exact"/>
        <w:rPr>
          <w:rFonts w:ascii="思源黑体 CN Normal" w:eastAsia="思源黑体 CN Normal" w:hAnsi="思源黑体 CN Normal"/>
          <w:color w:val="595959"/>
          <w:sz w:val="15"/>
          <w:szCs w:val="15"/>
        </w:rPr>
      </w:pPr>
    </w:p>
    <w:p w14:paraId="5D31E90D" w14:textId="33CECCCF" w:rsidR="00A5340C" w:rsidRPr="00835D98" w:rsidRDefault="00A5340C" w:rsidP="00A5340C">
      <w:pPr>
        <w:adjustRightInd w:val="0"/>
        <w:snapToGrid w:val="0"/>
        <w:spacing w:line="200" w:lineRule="exact"/>
        <w:rPr>
          <w:rFonts w:ascii="思源黑体 CN Normal" w:eastAsia="思源黑体 CN Normal" w:hAnsi="思源黑体 CN Normal"/>
          <w:color w:val="595959"/>
          <w:sz w:val="15"/>
          <w:szCs w:val="15"/>
        </w:rPr>
      </w:pPr>
      <w:r w:rsidRPr="00835D98">
        <w:rPr>
          <w:rFonts w:ascii="思源黑体 CN Normal" w:eastAsia="思源黑体 CN Normal" w:hAnsi="思源黑体 CN Normal" w:hint="eastAsia"/>
          <w:color w:val="595959"/>
          <w:sz w:val="15"/>
          <w:szCs w:val="15"/>
        </w:rPr>
        <w:t>注：</w:t>
      </w:r>
    </w:p>
    <w:p w14:paraId="4779AFE0" w14:textId="4DD3CFC8" w:rsidR="00A5340C" w:rsidRPr="007B195F" w:rsidRDefault="00A5340C" w:rsidP="000055E4">
      <w:pPr>
        <w:spacing w:afterLines="20" w:after="62" w:line="200" w:lineRule="exact"/>
        <w:ind w:firstLineChars="200" w:firstLine="300"/>
        <w:rPr>
          <w:rFonts w:ascii="思源黑体 CN Normal" w:eastAsia="思源黑体 CN Normal" w:hAnsi="思源黑体 CN Normal"/>
          <w:color w:val="595959" w:themeColor="text1" w:themeTint="A6"/>
          <w:sz w:val="15"/>
          <w:szCs w:val="15"/>
        </w:rPr>
      </w:pPr>
      <w:r w:rsidRPr="00835D98">
        <w:rPr>
          <w:rFonts w:ascii="思源黑体 CN Normal" w:eastAsia="思源黑体 CN Normal" w:hAnsi="思源黑体 CN Normal" w:hint="eastAsia"/>
          <w:color w:val="595959"/>
          <w:sz w:val="15"/>
          <w:szCs w:val="15"/>
        </w:rPr>
        <w:t>上表所列变异为意义未明变异，根据现阶段可及的参考资料，无此类变异的功能学和临床研究证据，不排除随着研究进展此类变异的功能学或临床意义的改变。</w:t>
      </w:r>
      <w:r w:rsidR="000055E4">
        <w:rPr>
          <w:rFonts w:ascii="思源黑体 CN Normal" w:eastAsia="思源黑体 CN Normal" w:hAnsi="思源黑体 CN Normal"/>
          <w:color w:val="595959" w:themeColor="text1" w:themeTint="A6"/>
          <w:sz w:val="15"/>
          <w:szCs w:val="15"/>
        </w:rPr>
        <w:br w:type="page"/>
      </w:r>
    </w:p>
    <w:p w14:paraId="0F6AB01B" w14:textId="6960552B" w:rsidR="000055E4" w:rsidRPr="004C6906" w:rsidRDefault="000055E4" w:rsidP="004C6906">
      <w:pPr>
        <w:pStyle w:val="2"/>
        <w:spacing w:before="0" w:after="0" w:line="240" w:lineRule="auto"/>
        <w:jc w:val="left"/>
        <w:rPr>
          <w:rFonts w:ascii="思源黑体 CN Bold" w:eastAsia="思源黑体 CN Bold" w:hAnsi="思源黑体 CN Bold" w:cstheme="minorBidi"/>
          <w:sz w:val="21"/>
          <w:szCs w:val="21"/>
        </w:rPr>
      </w:pPr>
      <w:r w:rsidRPr="004C6906">
        <w:rPr>
          <w:rFonts w:ascii="思源黑体 CN Bold" w:eastAsia="思源黑体 CN Bold" w:hAnsi="思源黑体 CN Bold" w:cstheme="minorBidi" w:hint="eastAsia"/>
          <w:sz w:val="21"/>
          <w:szCs w:val="21"/>
        </w:rPr>
        <w:lastRenderedPageBreak/>
        <w:t>检测结果汇总</w:t>
      </w:r>
    </w:p>
    <w:tbl>
      <w:tblPr>
        <w:tblStyle w:val="amoydx-TMB-1111"/>
        <w:tblW w:w="10470" w:type="dxa"/>
        <w:tblLayout w:type="fixed"/>
        <w:tblLook w:val="04A0" w:firstRow="1" w:lastRow="0" w:firstColumn="1" w:lastColumn="0" w:noHBand="0" w:noVBand="1"/>
      </w:tblPr>
      <w:tblGrid>
        <w:gridCol w:w="2410"/>
        <w:gridCol w:w="3828"/>
        <w:gridCol w:w="1986"/>
        <w:gridCol w:w="2246"/>
      </w:tblGrid>
      <w:tr w:rsidR="006C043A" w14:paraId="21E4D1D8" w14:textId="77777777" w:rsidTr="00FD6A95">
        <w:trPr>
          <w:cnfStyle w:val="100000000000" w:firstRow="1" w:lastRow="0" w:firstColumn="0" w:lastColumn="0" w:oddVBand="0" w:evenVBand="0" w:oddHBand="0" w:evenHBand="0" w:firstRowFirstColumn="0" w:firstRowLastColumn="0" w:lastRowFirstColumn="0" w:lastRowLastColumn="0"/>
          <w:trHeight w:val="510"/>
        </w:trPr>
        <w:tc>
          <w:tcPr>
            <w:tcW w:w="2410" w:type="dxa"/>
            <w:shd w:val="clear" w:color="auto" w:fill="1E7648"/>
          </w:tcPr>
          <w:p w14:paraId="32C97CA3" w14:textId="77777777" w:rsidR="006C043A" w:rsidRPr="00D33CB4" w:rsidRDefault="006C043A" w:rsidP="006C043A">
            <w:pPr>
              <w:adjustRightInd w:val="0"/>
              <w:snapToGrid w:val="0"/>
              <w:jc w:val="center"/>
              <w:rPr>
                <w:rFonts w:ascii="思源黑体 CN Bold" w:eastAsia="思源黑体 CN Bold" w:hAnsi="思源黑体 CN Bold"/>
                <w:b/>
                <w:bCs/>
                <w:color w:val="FFFFFF" w:themeColor="background1"/>
                <w:sz w:val="18"/>
                <w:szCs w:val="18"/>
              </w:rPr>
            </w:pPr>
            <w:bookmarkStart w:id="25" w:name="_Hlk78531582"/>
            <w:r w:rsidRPr="00D33CB4">
              <w:rPr>
                <w:rFonts w:ascii="思源黑体 CN Bold" w:eastAsia="思源黑体 CN Bold" w:hAnsi="思源黑体 CN Bold" w:hint="eastAsia"/>
                <w:b/>
                <w:bCs/>
                <w:color w:val="FFFFFF" w:themeColor="background1"/>
                <w:sz w:val="18"/>
                <w:szCs w:val="18"/>
              </w:rPr>
              <w:t>标志物</w:t>
            </w:r>
          </w:p>
        </w:tc>
        <w:tc>
          <w:tcPr>
            <w:tcW w:w="3828" w:type="dxa"/>
            <w:shd w:val="clear" w:color="auto" w:fill="1E7648"/>
          </w:tcPr>
          <w:p w14:paraId="76BF3E12" w14:textId="77777777" w:rsidR="006C043A" w:rsidRPr="00D33CB4" w:rsidRDefault="006C043A" w:rsidP="006C043A">
            <w:pPr>
              <w:adjustRightInd w:val="0"/>
              <w:snapToGrid w:val="0"/>
              <w:jc w:val="center"/>
              <w:rPr>
                <w:rFonts w:ascii="思源黑体 CN Bold" w:eastAsia="思源黑体 CN Bold" w:hAnsi="思源黑体 CN Bold"/>
                <w:b/>
                <w:bCs/>
                <w:color w:val="FFFFFF" w:themeColor="background1"/>
                <w:sz w:val="18"/>
                <w:szCs w:val="18"/>
              </w:rPr>
            </w:pPr>
            <w:r w:rsidRPr="00D33CB4">
              <w:rPr>
                <w:rFonts w:ascii="思源黑体 CN Bold" w:eastAsia="思源黑体 CN Bold" w:hAnsi="思源黑体 CN Bold" w:hint="eastAsia"/>
                <w:b/>
                <w:bCs/>
                <w:color w:val="FFFFFF" w:themeColor="background1"/>
                <w:sz w:val="18"/>
                <w:szCs w:val="18"/>
              </w:rPr>
              <w:t>结果</w:t>
            </w:r>
          </w:p>
        </w:tc>
        <w:tc>
          <w:tcPr>
            <w:tcW w:w="1986" w:type="dxa"/>
            <w:shd w:val="clear" w:color="auto" w:fill="1E7648"/>
          </w:tcPr>
          <w:p w14:paraId="6B5520A2" w14:textId="77777777" w:rsidR="006C043A" w:rsidRDefault="006C043A" w:rsidP="006C043A">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F50AB2">
              <w:rPr>
                <w:rFonts w:ascii="思源黑体 CN Bold" w:eastAsia="思源黑体 CN Bold" w:hAnsi="思源黑体 CN Bold" w:cs="思源黑体 CN Light"/>
                <w:color w:val="FFFFFF" w:themeColor="background1"/>
                <w:kern w:val="0"/>
                <w:sz w:val="18"/>
                <w:szCs w:val="18"/>
              </w:rPr>
              <w:t>{%</w:t>
            </w:r>
            <w:r>
              <w:rPr>
                <w:rFonts w:ascii="思源黑体 CN Bold" w:eastAsia="思源黑体 CN Bold" w:hAnsi="思源黑体 CN Bold" w:cs="思源黑体 CN Light" w:hint="eastAsia"/>
                <w:color w:val="FFFFFF" w:themeColor="background1"/>
                <w:kern w:val="0"/>
                <w:sz w:val="18"/>
                <w:szCs w:val="18"/>
              </w:rPr>
              <w:t>p</w:t>
            </w:r>
            <w:r>
              <w:rPr>
                <w:rFonts w:ascii="思源黑体 CN Bold" w:eastAsia="思源黑体 CN Bold" w:hAnsi="思源黑体 CN Bold" w:cs="思源黑体 CN Light"/>
                <w:color w:val="FFFFFF" w:themeColor="background1"/>
                <w:kern w:val="0"/>
                <w:sz w:val="18"/>
                <w:szCs w:val="18"/>
              </w:rPr>
              <w:t xml:space="preserve"> </w:t>
            </w:r>
            <w:r w:rsidRPr="00F50AB2">
              <w:rPr>
                <w:rFonts w:ascii="思源黑体 CN Bold" w:eastAsia="思源黑体 CN Bold" w:hAnsi="思源黑体 CN Bold" w:cs="思源黑体 CN Light"/>
                <w:color w:val="FFFFFF" w:themeColor="background1"/>
                <w:kern w:val="0"/>
                <w:sz w:val="18"/>
                <w:szCs w:val="18"/>
              </w:rPr>
              <w:t>if sample.control_sample_id%}</w:t>
            </w:r>
          </w:p>
          <w:p w14:paraId="3BD1D885" w14:textId="77777777" w:rsidR="006C043A" w:rsidRDefault="006C043A" w:rsidP="006C043A">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丰</w:t>
            </w:r>
            <w:r w:rsidRPr="00F50AB2">
              <w:rPr>
                <w:rFonts w:ascii="思源黑体 CN Bold" w:eastAsia="思源黑体 CN Bold" w:hAnsi="思源黑体 CN Bold" w:cs="思源黑体 CN Light" w:hint="eastAsia"/>
                <w:color w:val="FFFFFF" w:themeColor="background1"/>
                <w:kern w:val="0"/>
                <w:sz w:val="18"/>
                <w:szCs w:val="18"/>
              </w:rPr>
              <w:t>度/基因型</w:t>
            </w:r>
          </w:p>
          <w:p w14:paraId="7C6C2EEB" w14:textId="77777777" w:rsidR="006C043A" w:rsidRDefault="006C043A" w:rsidP="006C043A">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{%p</w:t>
            </w:r>
            <w:r>
              <w:rPr>
                <w:rFonts w:ascii="思源黑体 CN Bold" w:eastAsia="思源黑体 CN Bold" w:hAnsi="思源黑体 CN Bold" w:cs="思源黑体 CN Light"/>
                <w:color w:val="FFFFFF" w:themeColor="background1"/>
                <w:kern w:val="0"/>
                <w:sz w:val="18"/>
                <w:szCs w:val="18"/>
              </w:rPr>
              <w:t xml:space="preserve"> else</w:t>
            </w:r>
            <w:r>
              <w:rPr>
                <w:rFonts w:ascii="思源黑体 CN Bold" w:eastAsia="思源黑体 CN Bold" w:hAnsi="思源黑体 CN Bold" w:cs="思源黑体 CN Light" w:hint="eastAsia"/>
                <w:color w:val="FFFFFF" w:themeColor="background1"/>
                <w:kern w:val="0"/>
                <w:sz w:val="18"/>
                <w:szCs w:val="18"/>
              </w:rPr>
              <w:t>%}</w:t>
            </w:r>
          </w:p>
          <w:p w14:paraId="5D50EDF2" w14:textId="77777777" w:rsidR="006C043A" w:rsidRDefault="006C043A" w:rsidP="006C043A">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w:t>
            </w:r>
          </w:p>
          <w:p w14:paraId="21BD35F9" w14:textId="04C5516E" w:rsidR="006C043A" w:rsidRPr="0097508B" w:rsidRDefault="006C043A" w:rsidP="006C043A">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w:t>
            </w:r>
            <w:r>
              <w:rPr>
                <w:rFonts w:ascii="思源黑体 CN Bold" w:eastAsia="思源黑体 CN Bold" w:hAnsi="思源黑体 CN Bold" w:cs="思源黑体 CN Light"/>
                <w:color w:val="FFFFFF" w:themeColor="background1"/>
                <w:kern w:val="0"/>
                <w:sz w:val="18"/>
                <w:szCs w:val="18"/>
              </w:rPr>
              <w:t>p endif</w:t>
            </w:r>
            <w:r>
              <w:rPr>
                <w:rFonts w:ascii="思源黑体 CN Bold" w:eastAsia="思源黑体 CN Bold" w:hAnsi="思源黑体 CN Bold" w:cs="思源黑体 CN Light" w:hint="eastAsia"/>
                <w:color w:val="FFFFFF" w:themeColor="background1"/>
                <w:kern w:val="0"/>
                <w:sz w:val="18"/>
                <w:szCs w:val="18"/>
              </w:rPr>
              <w:t>%}</w:t>
            </w:r>
          </w:p>
        </w:tc>
        <w:tc>
          <w:tcPr>
            <w:tcW w:w="2246" w:type="dxa"/>
            <w:shd w:val="clear" w:color="auto" w:fill="1E7648"/>
          </w:tcPr>
          <w:p w14:paraId="72CC47A1" w14:textId="77777777" w:rsidR="006C043A" w:rsidRPr="00D33CB4" w:rsidRDefault="006C043A" w:rsidP="006C043A">
            <w:pPr>
              <w:adjustRightInd w:val="0"/>
              <w:snapToGrid w:val="0"/>
              <w:jc w:val="center"/>
              <w:rPr>
                <w:rFonts w:ascii="思源黑体 CN Bold" w:eastAsia="思源黑体 CN Bold" w:hAnsi="思源黑体 CN Bold"/>
                <w:b/>
                <w:bCs/>
                <w:color w:val="FFFFFF" w:themeColor="background1"/>
                <w:sz w:val="18"/>
                <w:szCs w:val="18"/>
              </w:rPr>
            </w:pPr>
            <w:r w:rsidRPr="00D33CB4">
              <w:rPr>
                <w:rFonts w:ascii="思源黑体 CN Bold" w:eastAsia="思源黑体 CN Bold" w:hAnsi="思源黑体 CN Bold" w:hint="eastAsia"/>
                <w:b/>
                <w:bCs/>
                <w:color w:val="FFFFFF" w:themeColor="background1"/>
                <w:sz w:val="18"/>
                <w:szCs w:val="18"/>
              </w:rPr>
              <w:t>临床意义</w:t>
            </w:r>
          </w:p>
        </w:tc>
      </w:tr>
      <w:tr w:rsidR="001D204B" w14:paraId="25C35350" w14:textId="77777777" w:rsidTr="00FD6A95">
        <w:trPr>
          <w:trHeight w:val="340"/>
        </w:trPr>
        <w:tc>
          <w:tcPr>
            <w:tcW w:w="10470" w:type="dxa"/>
            <w:gridSpan w:val="4"/>
          </w:tcPr>
          <w:p w14:paraId="625303BD" w14:textId="2AA339FD" w:rsidR="001D204B"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{%t</w:t>
            </w:r>
            <w:r>
              <w:rPr>
                <w:rFonts w:ascii="思源黑体 CN Normal" w:eastAsia="思源黑体 CN Normal" w:hAnsi="思源黑体 CN Normal" w:cs="思源黑体 CN Light"/>
                <w:color w:val="000000" w:themeColor="text1"/>
                <w:kern w:val="0"/>
                <w:sz w:val="17"/>
                <w:szCs w:val="17"/>
              </w:rPr>
              <w:t>r for a in var.</w:t>
            </w:r>
            <w:r w:rsidRPr="003B5FED">
              <w:rPr>
                <w:rFonts w:ascii="思源黑体 CN Normal" w:eastAsia="思源黑体 CN Normal" w:hAnsi="思源黑体 CN Normal" w:cs="思源黑体 CN Light"/>
                <w:color w:val="000000" w:themeColor="text1"/>
                <w:kern w:val="0"/>
                <w:sz w:val="17"/>
                <w:szCs w:val="17"/>
              </w:rPr>
              <w:t>summary_result</w:t>
            </w:r>
            <w:r>
              <w:rPr>
                <w:rFonts w:ascii="思源黑体 CN Normal" w:eastAsia="思源黑体 CN Normal" w:hAnsi="思源黑体 CN Normal" w:cs="思源黑体 CN Light"/>
                <w:color w:val="000000" w:themeColor="text1"/>
                <w:kern w:val="0"/>
                <w:sz w:val="17"/>
                <w:szCs w:val="17"/>
              </w:rPr>
              <w:t>.</w:t>
            </w:r>
            <w:r w:rsidRPr="00C44246">
              <w:rPr>
                <w:rFonts w:ascii="思源黑体 CN Normal" w:eastAsia="思源黑体 CN Normal" w:hAnsi="思源黑体 CN Normal" w:cs="思源黑体 CN Light"/>
                <w:color w:val="000000" w:themeColor="text1"/>
                <w:kern w:val="0"/>
                <w:sz w:val="17"/>
                <w:szCs w:val="17"/>
              </w:rPr>
              <w:t>format5_for116</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TC21%}</w:t>
            </w:r>
          </w:p>
        </w:tc>
      </w:tr>
      <w:tr w:rsidR="001D204B" w14:paraId="192DE227" w14:textId="77777777" w:rsidTr="00FD6A95">
        <w:trPr>
          <w:cnfStyle w:val="000000010000" w:firstRow="0" w:lastRow="0" w:firstColumn="0" w:lastColumn="0" w:oddVBand="0" w:evenVBand="0" w:oddHBand="0" w:evenHBand="1" w:firstRowFirstColumn="0" w:firstRowLastColumn="0" w:lastRowFirstColumn="0" w:lastRowLastColumn="0"/>
          <w:trHeight w:val="340"/>
        </w:trPr>
        <w:tc>
          <w:tcPr>
            <w:tcW w:w="2410" w:type="dxa"/>
          </w:tcPr>
          <w:p w14:paraId="515FDBE2" w14:textId="77777777" w:rsidR="001D204B" w:rsidRPr="00E67363" w:rsidRDefault="001D204B" w:rsidP="00FD6A95">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3B5FED">
              <w:rPr>
                <w:rFonts w:ascii="思源黑体 CN Bold" w:eastAsia="思源黑体 CN Bold" w:hAnsi="思源黑体 CN Bold" w:cs="思源黑体 CN Light"/>
                <w:b/>
                <w:i/>
                <w:iCs/>
                <w:sz w:val="17"/>
                <w:szCs w:val="17"/>
              </w:rPr>
              <w:t>{{a.gene_symbol}}</w:t>
            </w:r>
          </w:p>
        </w:tc>
        <w:tc>
          <w:tcPr>
            <w:tcW w:w="3828" w:type="dxa"/>
          </w:tcPr>
          <w:p w14:paraId="6583534D"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if a.bio_category%}</w:t>
            </w:r>
          </w:p>
          <w:p w14:paraId="7A1FA7E1"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if a.bio_category==”Snvindel”%}</w:t>
            </w:r>
          </w:p>
          <w:p w14:paraId="2B786D0F"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{%if a.hgvs_p!=”p.?”%}{{a.hgvs_p}}{%else%}{{a.hgvs_c}}{%endif%}</w:t>
            </w:r>
          </w:p>
          <w:p w14:paraId="45FC97EA"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highlight w:val="green"/>
              </w:rPr>
              <w:t>{%p elif a.bio_category==”Cnv”%}</w:t>
            </w:r>
          </w:p>
          <w:p w14:paraId="065CC015"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扩增</w:t>
            </w:r>
          </w:p>
          <w:p w14:paraId="2F419177"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01763FAD"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i/>
                <w:iCs/>
                <w:color w:val="000000" w:themeColor="text1"/>
                <w:kern w:val="0"/>
                <w:sz w:val="17"/>
                <w:szCs w:val="17"/>
              </w:rPr>
              <w:t>{{</w:t>
            </w:r>
            <w:r w:rsidRPr="00421825">
              <w:rPr>
                <w:rFonts w:ascii="思源黑体 CN Normal" w:eastAsia="思源黑体 CN Normal" w:hAnsi="思源黑体 CN Normal" w:cs="思源黑体 CN Light"/>
                <w:i/>
                <w:iCs/>
                <w:color w:val="000000" w:themeColor="text1"/>
                <w:kern w:val="0"/>
                <w:sz w:val="17"/>
                <w:szCs w:val="17"/>
              </w:rPr>
              <w:t>a.five_prime_gene</w:t>
            </w:r>
            <w:r w:rsidRPr="00421825">
              <w:rPr>
                <w:rFonts w:ascii="思源黑体 CN Normal" w:eastAsia="思源黑体 CN Normal" w:hAnsi="思源黑体 CN Normal" w:cs="思源黑体 CN Light" w:hint="eastAsia"/>
                <w:i/>
                <w:iCs/>
                <w:color w:val="000000" w:themeColor="text1"/>
                <w:kern w:val="0"/>
                <w:sz w:val="17"/>
                <w:szCs w:val="17"/>
              </w:rPr>
              <w:t>}}</w:t>
            </w:r>
            <w:r w:rsidRPr="00421825">
              <w:rPr>
                <w:rFonts w:ascii="思源黑体 CN Normal" w:eastAsia="思源黑体 CN Normal" w:hAnsi="思源黑体 CN Normal" w:cs="思源黑体 CN Light"/>
                <w:i/>
                <w:iCs/>
                <w:color w:val="000000" w:themeColor="text1"/>
                <w:kern w:val="0"/>
                <w:sz w:val="17"/>
                <w:szCs w:val="17"/>
              </w:rPr>
              <w:t>-{{a.three_prime_gene}}</w:t>
            </w:r>
            <w:r w:rsidRPr="00421825">
              <w:rPr>
                <w:rFonts w:ascii="思源黑体 CN Normal" w:eastAsia="思源黑体 CN Normal" w:hAnsi="思源黑体 CN Normal" w:cs="思源黑体 CN Light"/>
                <w:color w:val="000000" w:themeColor="text1"/>
                <w:kern w:val="0"/>
                <w:sz w:val="17"/>
                <w:szCs w:val="17"/>
              </w:rPr>
              <w:t xml:space="preserve"> </w:t>
            </w:r>
            <w:r w:rsidRPr="00421825">
              <w:rPr>
                <w:rFonts w:ascii="思源黑体 CN Normal" w:eastAsia="思源黑体 CN Normal" w:hAnsi="思源黑体 CN Normal" w:cs="思源黑体 CN Light" w:hint="eastAsia"/>
                <w:color w:val="000000" w:themeColor="text1"/>
                <w:kern w:val="0"/>
                <w:sz w:val="17"/>
                <w:szCs w:val="17"/>
              </w:rPr>
              <w:t>融合</w:t>
            </w:r>
          </w:p>
          <w:p w14:paraId="3075813A"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26EB5C73"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2E46669B"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未检测到</w:t>
            </w:r>
          </w:p>
          <w:p w14:paraId="5DDB1AB1" w14:textId="77777777" w:rsidR="001D204B" w:rsidRDefault="001D204B" w:rsidP="00FD6A95">
            <w:pPr>
              <w:jc w:val="center"/>
              <w:rPr>
                <w:rFonts w:ascii="思源黑体 CN Normal" w:eastAsia="思源黑体 CN Normal" w:hAnsi="思源黑体 CN Normal" w:cs="思源黑体 CN Light"/>
                <w:bCs/>
                <w:iCs/>
                <w:color w:val="00000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r w:rsidRPr="00421825">
              <w:rPr>
                <w:rFonts w:ascii="思源黑体 CN Normal" w:eastAsia="思源黑体 CN Normal" w:hAnsi="思源黑体 CN Normal" w:cs="思源黑体 CN Light" w:hint="eastAsia"/>
                <w:color w:val="000000" w:themeColor="text1"/>
                <w:kern w:val="0"/>
                <w:sz w:val="17"/>
                <w:szCs w:val="17"/>
                <w:highlight w:val="yellow"/>
              </w:rPr>
              <w:t>%}</w:t>
            </w:r>
          </w:p>
        </w:tc>
        <w:tc>
          <w:tcPr>
            <w:tcW w:w="1986" w:type="dxa"/>
          </w:tcPr>
          <w:p w14:paraId="399BDA58"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if a.bio_category%}</w:t>
            </w:r>
          </w:p>
          <w:p w14:paraId="2B1442A1"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{%p</w:t>
            </w:r>
            <w:r w:rsidRPr="00421825">
              <w:rPr>
                <w:rFonts w:ascii="思源黑体 CN Normal" w:eastAsia="思源黑体 CN Normal" w:hAnsi="思源黑体 CN Normal" w:cs="思源黑体 CN Light"/>
                <w:color w:val="000000" w:themeColor="text1"/>
                <w:kern w:val="0"/>
                <w:sz w:val="17"/>
                <w:szCs w:val="17"/>
                <w:highlight w:val="cyan"/>
              </w:rPr>
              <w:t xml:space="preserve"> if a.var_origin==”germline”</w:t>
            </w:r>
            <w:r w:rsidRPr="00421825">
              <w:rPr>
                <w:rFonts w:ascii="思源黑体 CN Normal" w:eastAsia="思源黑体 CN Normal" w:hAnsi="思源黑体 CN Normal" w:cs="思源黑体 CN Light" w:hint="eastAsia"/>
                <w:color w:val="000000" w:themeColor="text1"/>
                <w:kern w:val="0"/>
                <w:sz w:val="17"/>
                <w:szCs w:val="17"/>
                <w:highlight w:val="cyan"/>
              </w:rPr>
              <w:t>%}</w:t>
            </w:r>
          </w:p>
          <w:p w14:paraId="434CDA1A" w14:textId="5D23D1DF" w:rsidR="001D204B" w:rsidRPr="00421825" w:rsidRDefault="001D204B" w:rsidP="00FD6A95">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{%p</w:t>
            </w:r>
            <w:r w:rsidRPr="00421825">
              <w:rPr>
                <w:rFonts w:ascii="思源黑体 CN Normal" w:eastAsia="思源黑体 CN Normal" w:hAnsi="思源黑体 CN Normal"/>
                <w:color w:val="000000" w:themeColor="text1"/>
                <w:kern w:val="0"/>
                <w:sz w:val="17"/>
                <w:szCs w:val="17"/>
              </w:rPr>
              <w:t xml:space="preserve"> if a.</w:t>
            </w:r>
            <w:r w:rsidR="00963F65">
              <w:rPr>
                <w:rFonts w:ascii="思源黑体 CN Normal" w:eastAsia="思源黑体 CN Normal" w:hAnsi="思源黑体 CN Normal"/>
                <w:color w:val="000000" w:themeColor="text1"/>
                <w:kern w:val="0"/>
                <w:sz w:val="17"/>
                <w:szCs w:val="17"/>
              </w:rPr>
              <w:t>freq_ctrl</w:t>
            </w:r>
            <w:r w:rsidRPr="00421825">
              <w:rPr>
                <w:rFonts w:ascii="思源黑体 CN Normal" w:eastAsia="思源黑体 CN Normal" w:hAnsi="思源黑体 CN Normal" w:hint="eastAsia"/>
                <w:color w:val="000000" w:themeColor="text1"/>
                <w:kern w:val="0"/>
                <w:sz w:val="17"/>
                <w:szCs w:val="17"/>
              </w:rPr>
              <w:t>%}</w:t>
            </w:r>
          </w:p>
          <w:p w14:paraId="7657F973" w14:textId="5EB9193D" w:rsidR="001D204B" w:rsidRPr="00421825" w:rsidRDefault="001D204B" w:rsidP="00FD6A95">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{%if a.</w:t>
            </w:r>
            <w:r w:rsidR="00963F65">
              <w:rPr>
                <w:rFonts w:ascii="思源黑体 CN Normal" w:eastAsia="思源黑体 CN Normal" w:hAnsi="思源黑体 CN Normal" w:hint="eastAsia"/>
                <w:color w:val="000000" w:themeColor="text1"/>
                <w:kern w:val="0"/>
                <w:sz w:val="17"/>
                <w:szCs w:val="17"/>
              </w:rPr>
              <w:t>freq_ctrl</w:t>
            </w:r>
            <w:r w:rsidRPr="00421825">
              <w:rPr>
                <w:rFonts w:ascii="思源黑体 CN Normal" w:eastAsia="思源黑体 CN Normal" w:hAnsi="思源黑体 CN Normal" w:hint="eastAsia"/>
                <w:color w:val="000000" w:themeColor="text1"/>
                <w:kern w:val="0"/>
                <w:sz w:val="17"/>
                <w:szCs w:val="17"/>
              </w:rPr>
              <w:t xml:space="preserve"> &gt;= 0.85%}纯合{%else%}杂合{%endif%}</w:t>
            </w:r>
          </w:p>
          <w:p w14:paraId="2809A119" w14:textId="77777777" w:rsidR="001D204B" w:rsidRPr="00421825" w:rsidRDefault="001D204B" w:rsidP="00FD6A95">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w:t>
            </w:r>
            <w:r w:rsidRPr="00421825">
              <w:rPr>
                <w:rFonts w:ascii="思源黑体 CN Normal" w:eastAsia="思源黑体 CN Normal" w:hAnsi="思源黑体 CN Normal"/>
                <w:color w:val="000000" w:themeColor="text1"/>
                <w:kern w:val="0"/>
                <w:sz w:val="17"/>
                <w:szCs w:val="17"/>
              </w:rPr>
              <w:t>%p else%}</w:t>
            </w:r>
          </w:p>
          <w:p w14:paraId="1475FA5A" w14:textId="66F75119" w:rsidR="001D204B" w:rsidRPr="00421825" w:rsidRDefault="001D204B" w:rsidP="00FD6A95">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未提取到</w:t>
            </w:r>
            <w:r w:rsidR="00963F65">
              <w:rPr>
                <w:rFonts w:ascii="思源黑体 CN Normal" w:eastAsia="思源黑体 CN Normal" w:hAnsi="思源黑体 CN Normal" w:hint="eastAsia"/>
                <w:color w:val="000000" w:themeColor="text1"/>
                <w:kern w:val="0"/>
                <w:sz w:val="17"/>
                <w:szCs w:val="17"/>
              </w:rPr>
              <w:t>freq_ctrl</w:t>
            </w:r>
            <w:r w:rsidRPr="00421825">
              <w:rPr>
                <w:rFonts w:ascii="思源黑体 CN Normal" w:eastAsia="思源黑体 CN Normal" w:hAnsi="思源黑体 CN Normal" w:hint="eastAsia"/>
                <w:color w:val="000000" w:themeColor="text1"/>
                <w:kern w:val="0"/>
                <w:sz w:val="17"/>
                <w:szCs w:val="17"/>
              </w:rPr>
              <w:t>数据，请人工填写！</w:t>
            </w:r>
          </w:p>
          <w:p w14:paraId="0D120000" w14:textId="77777777" w:rsidR="001D204B" w:rsidRPr="00421825" w:rsidRDefault="001D204B" w:rsidP="00FD6A95">
            <w:pPr>
              <w:adjustRightInd w:val="0"/>
              <w:snapToGrid w:val="0"/>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w:t>
            </w:r>
            <w:r w:rsidRPr="00421825">
              <w:rPr>
                <w:rFonts w:ascii="思源黑体 CN Normal" w:eastAsia="思源黑体 CN Normal" w:hAnsi="思源黑体 CN Normal"/>
                <w:color w:val="000000" w:themeColor="text1"/>
                <w:kern w:val="0"/>
                <w:sz w:val="17"/>
                <w:szCs w:val="17"/>
              </w:rPr>
              <w:t>p endif</w:t>
            </w:r>
            <w:r w:rsidRPr="00421825">
              <w:rPr>
                <w:rFonts w:ascii="思源黑体 CN Normal" w:eastAsia="思源黑体 CN Normal" w:hAnsi="思源黑体 CN Normal" w:hint="eastAsia"/>
                <w:color w:val="000000" w:themeColor="text1"/>
                <w:kern w:val="0"/>
                <w:sz w:val="17"/>
                <w:szCs w:val="17"/>
              </w:rPr>
              <w:t>%}</w:t>
            </w:r>
          </w:p>
          <w:p w14:paraId="0696C769"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{%p</w:t>
            </w:r>
            <w:r w:rsidRPr="00421825">
              <w:rPr>
                <w:rFonts w:ascii="思源黑体 CN Normal" w:eastAsia="思源黑体 CN Normal" w:hAnsi="思源黑体 CN Normal" w:cs="思源黑体 CN Light"/>
                <w:color w:val="000000" w:themeColor="text1"/>
                <w:kern w:val="0"/>
                <w:sz w:val="17"/>
                <w:szCs w:val="17"/>
                <w:highlight w:val="cyan"/>
              </w:rPr>
              <w:t xml:space="preserve"> else</w:t>
            </w:r>
            <w:r w:rsidRPr="00421825">
              <w:rPr>
                <w:rFonts w:ascii="思源黑体 CN Normal" w:eastAsia="思源黑体 CN Normal" w:hAnsi="思源黑体 CN Normal" w:cs="思源黑体 CN Light" w:hint="eastAsia"/>
                <w:color w:val="000000" w:themeColor="text1"/>
                <w:kern w:val="0"/>
                <w:sz w:val="17"/>
                <w:szCs w:val="17"/>
                <w:highlight w:val="cyan"/>
              </w:rPr>
              <w:t>%}</w:t>
            </w:r>
          </w:p>
          <w:p w14:paraId="616CBE97"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if a.bio_category==”Snvindel”%}</w:t>
            </w:r>
          </w:p>
          <w:p w14:paraId="23D89095"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{{a.freq_str}}</w:t>
            </w:r>
          </w:p>
          <w:p w14:paraId="462F62EB"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highlight w:val="green"/>
              </w:rPr>
              <w:t>{%p elif a.bio_category==”Cnv”%}</w:t>
            </w:r>
          </w:p>
          <w:p w14:paraId="22F2B374"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{a.cn_mean}}</w:t>
            </w:r>
          </w:p>
          <w:p w14:paraId="53DB3A10"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1C4F583F"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{{a.freq_str}}</w:t>
            </w:r>
          </w:p>
          <w:p w14:paraId="2AF939F6"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36315A60"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w:t>
            </w:r>
            <w:r w:rsidRPr="00421825">
              <w:rPr>
                <w:rFonts w:ascii="思源黑体 CN Normal" w:eastAsia="思源黑体 CN Normal" w:hAnsi="思源黑体 CN Normal" w:cs="思源黑体 CN Light"/>
                <w:color w:val="000000" w:themeColor="text1"/>
                <w:kern w:val="0"/>
                <w:sz w:val="17"/>
                <w:szCs w:val="17"/>
                <w:highlight w:val="cyan"/>
              </w:rPr>
              <w:t>%p endif%}</w:t>
            </w:r>
          </w:p>
          <w:p w14:paraId="1E64DDB5"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1E9A3183"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
          <w:p w14:paraId="1C6A3061" w14:textId="77777777" w:rsidR="001D204B"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r w:rsidRPr="00421825">
              <w:rPr>
                <w:rFonts w:ascii="思源黑体 CN Normal" w:eastAsia="思源黑体 CN Normal" w:hAnsi="思源黑体 CN Normal" w:cs="思源黑体 CN Light" w:hint="eastAsia"/>
                <w:color w:val="000000" w:themeColor="text1"/>
                <w:kern w:val="0"/>
                <w:sz w:val="17"/>
                <w:szCs w:val="17"/>
                <w:highlight w:val="yellow"/>
              </w:rPr>
              <w:t>%}</w:t>
            </w:r>
          </w:p>
        </w:tc>
        <w:tc>
          <w:tcPr>
            <w:tcW w:w="2246" w:type="dxa"/>
          </w:tcPr>
          <w:p w14:paraId="30CEBF26"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if a.bio_category%}</w:t>
            </w:r>
          </w:p>
          <w:p w14:paraId="0687DA58"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if a.var_origin==”germline”</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24D004AA"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{%p if a.clinic_num_g==5%}</w:t>
            </w:r>
          </w:p>
          <w:p w14:paraId="5B4FA50E"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致病性</w:t>
            </w:r>
          </w:p>
          <w:p w14:paraId="197BE5E0"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p else</w:t>
            </w:r>
            <w:r w:rsidRPr="00421825">
              <w:rPr>
                <w:rFonts w:ascii="思源黑体 CN Normal" w:eastAsia="思源黑体 CN Normal" w:hAnsi="思源黑体 CN Normal" w:cs="思源黑体 CN Light" w:hint="eastAsia"/>
                <w:color w:val="000000" w:themeColor="text1"/>
                <w:kern w:val="0"/>
                <w:sz w:val="17"/>
                <w:szCs w:val="17"/>
              </w:rPr>
              <w:t>%}</w:t>
            </w:r>
          </w:p>
          <w:p w14:paraId="412E8968"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疑似致病性</w:t>
            </w:r>
          </w:p>
          <w:p w14:paraId="315A3C1D"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{%p</w:t>
            </w:r>
            <w:r w:rsidRPr="00421825">
              <w:rPr>
                <w:rFonts w:ascii="思源黑体 CN Normal" w:eastAsia="思源黑体 CN Normal" w:hAnsi="思源黑体 CN Normal" w:cs="思源黑体 CN Light"/>
                <w:color w:val="000000" w:themeColor="text1"/>
                <w:kern w:val="0"/>
                <w:sz w:val="17"/>
                <w:szCs w:val="17"/>
              </w:rPr>
              <w:t xml:space="preserve"> endif</w:t>
            </w:r>
            <w:r w:rsidRPr="00421825">
              <w:rPr>
                <w:rFonts w:ascii="思源黑体 CN Normal" w:eastAsia="思源黑体 CN Normal" w:hAnsi="思源黑体 CN Normal" w:cs="思源黑体 CN Light" w:hint="eastAsia"/>
                <w:color w:val="000000" w:themeColor="text1"/>
                <w:kern w:val="0"/>
                <w:sz w:val="17"/>
                <w:szCs w:val="17"/>
              </w:rPr>
              <w:t>%}</w:t>
            </w:r>
          </w:p>
          <w:p w14:paraId="6DC0FC80"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else%}</w:t>
            </w:r>
          </w:p>
          <w:p w14:paraId="1FA39DC8"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{%p if a.clinic_num_s==5%}</w:t>
            </w:r>
          </w:p>
          <w:p w14:paraId="62E8CF0E"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I</w:t>
            </w:r>
            <w:r w:rsidRPr="00421825">
              <w:rPr>
                <w:rFonts w:ascii="思源黑体 CN Normal" w:eastAsia="思源黑体 CN Normal" w:hAnsi="思源黑体 CN Normal" w:cs="思源黑体 CN Light" w:hint="eastAsia"/>
                <w:color w:val="000000" w:themeColor="text1"/>
                <w:kern w:val="0"/>
                <w:sz w:val="17"/>
                <w:szCs w:val="17"/>
              </w:rPr>
              <w:t>类</w:t>
            </w:r>
          </w:p>
          <w:p w14:paraId="185C3E48"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%p elif a.clinic_num_s==4%}</w:t>
            </w:r>
          </w:p>
          <w:p w14:paraId="25CDFCBE"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I</w:t>
            </w:r>
            <w:r w:rsidRPr="00421825">
              <w:rPr>
                <w:rFonts w:ascii="思源黑体 CN Normal" w:eastAsia="思源黑体 CN Normal" w:hAnsi="思源黑体 CN Normal" w:cs="思源黑体 CN Light"/>
                <w:color w:val="000000" w:themeColor="text1"/>
                <w:kern w:val="0"/>
                <w:sz w:val="17"/>
                <w:szCs w:val="17"/>
              </w:rPr>
              <w:t>I</w:t>
            </w:r>
            <w:r w:rsidRPr="00421825">
              <w:rPr>
                <w:rFonts w:ascii="思源黑体 CN Normal" w:eastAsia="思源黑体 CN Normal" w:hAnsi="思源黑体 CN Normal" w:cs="思源黑体 CN Light" w:hint="eastAsia"/>
                <w:color w:val="000000" w:themeColor="text1"/>
                <w:kern w:val="0"/>
                <w:sz w:val="17"/>
                <w:szCs w:val="17"/>
              </w:rPr>
              <w:t>类</w:t>
            </w:r>
          </w:p>
          <w:p w14:paraId="6A65BB6B"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{%p else%}</w:t>
            </w:r>
          </w:p>
          <w:p w14:paraId="5BD3F320"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I</w:t>
            </w:r>
            <w:r w:rsidRPr="00421825">
              <w:rPr>
                <w:rFonts w:ascii="思源黑体 CN Normal" w:eastAsia="思源黑体 CN Normal" w:hAnsi="思源黑体 CN Normal" w:cs="思源黑体 CN Light"/>
                <w:color w:val="000000" w:themeColor="text1"/>
                <w:kern w:val="0"/>
                <w:sz w:val="17"/>
                <w:szCs w:val="17"/>
              </w:rPr>
              <w:t>II</w:t>
            </w:r>
            <w:r w:rsidRPr="00421825">
              <w:rPr>
                <w:rFonts w:ascii="思源黑体 CN Normal" w:eastAsia="思源黑体 CN Normal" w:hAnsi="思源黑体 CN Normal" w:cs="思源黑体 CN Light" w:hint="eastAsia"/>
                <w:color w:val="000000" w:themeColor="text1"/>
                <w:kern w:val="0"/>
                <w:sz w:val="17"/>
                <w:szCs w:val="17"/>
              </w:rPr>
              <w:t>类</w:t>
            </w:r>
          </w:p>
          <w:p w14:paraId="6D230B1B"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{%p</w:t>
            </w:r>
            <w:r w:rsidRPr="00421825">
              <w:rPr>
                <w:rFonts w:ascii="思源黑体 CN Normal" w:eastAsia="思源黑体 CN Normal" w:hAnsi="思源黑体 CN Normal" w:cs="思源黑体 CN Light"/>
                <w:color w:val="000000" w:themeColor="text1"/>
                <w:kern w:val="0"/>
                <w:sz w:val="17"/>
                <w:szCs w:val="17"/>
              </w:rPr>
              <w:t xml:space="preserve"> endif</w:t>
            </w:r>
            <w:r w:rsidRPr="00421825">
              <w:rPr>
                <w:rFonts w:ascii="思源黑体 CN Normal" w:eastAsia="思源黑体 CN Normal" w:hAnsi="思源黑体 CN Normal" w:cs="思源黑体 CN Light" w:hint="eastAsia"/>
                <w:color w:val="000000" w:themeColor="text1"/>
                <w:kern w:val="0"/>
                <w:sz w:val="17"/>
                <w:szCs w:val="17"/>
              </w:rPr>
              <w:t>%}</w:t>
            </w:r>
          </w:p>
          <w:p w14:paraId="746E0E01"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3D1C3EAA"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7F9CD4CC" w14:textId="77777777" w:rsidR="001D204B" w:rsidRPr="00421825"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
          <w:p w14:paraId="3E9C9C88" w14:textId="77777777" w:rsidR="001D204B"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p>
        </w:tc>
      </w:tr>
      <w:tr w:rsidR="001D204B" w14:paraId="76E57FC5" w14:textId="77777777" w:rsidTr="00FD6A95">
        <w:trPr>
          <w:trHeight w:val="340"/>
        </w:trPr>
        <w:tc>
          <w:tcPr>
            <w:tcW w:w="10470" w:type="dxa"/>
            <w:gridSpan w:val="4"/>
          </w:tcPr>
          <w:p w14:paraId="1049B65B" w14:textId="77777777" w:rsidR="001D204B" w:rsidRDefault="001D204B" w:rsidP="00FD6A95">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 endfor%}</w:t>
            </w:r>
          </w:p>
        </w:tc>
      </w:tr>
      <w:bookmarkEnd w:id="25"/>
    </w:tbl>
    <w:p w14:paraId="00A24874" w14:textId="05C0B3A6" w:rsidR="00A5340C" w:rsidRPr="00BD1428" w:rsidRDefault="000055E4" w:rsidP="00BD1428">
      <w:r w:rsidRPr="000055E4">
        <w:br w:type="page"/>
      </w:r>
    </w:p>
    <w:p w14:paraId="16771912" w14:textId="77777777" w:rsidR="00A801A5" w:rsidRPr="0012005C" w:rsidRDefault="00A801A5" w:rsidP="00A801A5">
      <w:pPr>
        <w:pStyle w:val="1"/>
        <w:spacing w:before="0" w:after="0" w:line="240" w:lineRule="auto"/>
        <w:jc w:val="left"/>
        <w:rPr>
          <w:rFonts w:ascii="思源黑体 CN Bold" w:eastAsia="思源黑体 CN Bold" w:hAnsi="思源黑体 CN Bold"/>
          <w:sz w:val="28"/>
          <w:szCs w:val="28"/>
        </w:rPr>
      </w:pPr>
      <w:bookmarkStart w:id="26" w:name="_Hlk106021942"/>
      <w:bookmarkStart w:id="27" w:name="_Toc41565907"/>
      <w:bookmarkStart w:id="28" w:name="_Toc41566823"/>
      <w:bookmarkStart w:id="29" w:name="_Toc41567066"/>
      <w:bookmarkStart w:id="30" w:name="_Toc41567097"/>
      <w:bookmarkStart w:id="31" w:name="_Toc42102373"/>
      <w:r w:rsidRPr="0012005C">
        <w:rPr>
          <w:rFonts w:ascii="思源黑体 CN Bold" w:eastAsia="思源黑体 CN Bold" w:hAnsi="思源黑体 CN Bold" w:hint="eastAsia"/>
          <w:sz w:val="28"/>
          <w:szCs w:val="28"/>
        </w:rPr>
        <w:lastRenderedPageBreak/>
        <w:t>三 检测结果详细解析</w:t>
      </w:r>
      <w:bookmarkEnd w:id="26"/>
    </w:p>
    <w:p w14:paraId="537AB3F6" w14:textId="32F40B6F" w:rsidR="00A801A5" w:rsidRPr="0012005C" w:rsidRDefault="006C043A" w:rsidP="00A801A5">
      <w:pPr>
        <w:tabs>
          <w:tab w:val="left" w:pos="8220"/>
        </w:tabs>
        <w:outlineLvl w:val="1"/>
        <w:rPr>
          <w:rFonts w:ascii="思源黑体 CN Bold" w:eastAsia="思源黑体 CN Bold" w:hAnsi="思源黑体 CN Bold"/>
          <w:b/>
          <w:bCs/>
          <w:sz w:val="24"/>
          <w:szCs w:val="24"/>
        </w:rPr>
      </w:pPr>
      <w:bookmarkStart w:id="32" w:name="_Hlk106018795"/>
      <w:r w:rsidRPr="006C043A">
        <w:rPr>
          <w:rFonts w:ascii="思源黑体 CN Bold" w:eastAsia="思源黑体 CN Bold" w:hAnsi="思源黑体 CN Bold" w:hint="eastAsia"/>
          <w:b/>
          <w:bCs/>
          <w:sz w:val="24"/>
          <w:szCs w:val="24"/>
        </w:rPr>
        <w:t>{%if sample.control_sample_id%}体细胞{%else%}基因{%endif%}</w:t>
      </w:r>
      <w:r w:rsidR="00A801A5" w:rsidRPr="0012005C">
        <w:rPr>
          <w:rFonts w:ascii="思源黑体 CN Bold" w:eastAsia="思源黑体 CN Bold" w:hAnsi="思源黑体 CN Bold" w:hint="eastAsia"/>
          <w:b/>
          <w:bCs/>
          <w:sz w:val="24"/>
          <w:szCs w:val="24"/>
        </w:rPr>
        <w:t>变异及药物解析</w:t>
      </w:r>
      <w:bookmarkEnd w:id="32"/>
    </w:p>
    <w:p w14:paraId="1C946979" w14:textId="77777777" w:rsidR="001D204B" w:rsidRDefault="001D204B" w:rsidP="001D204B">
      <w:pPr>
        <w:adjustRightInd w:val="0"/>
        <w:snapToGrid w:val="0"/>
      </w:pPr>
      <w:r w:rsidRPr="0088314F">
        <w:t>{%p if var.var_somatic.level_I+var.var_somatic.level_II+var.var_somatic.level_onco_nodrug%}</w:t>
      </w:r>
    </w:p>
    <w:p w14:paraId="572E48C3" w14:textId="0BDD0040" w:rsidR="001D204B" w:rsidRPr="001D204B" w:rsidRDefault="001D204B" w:rsidP="001D204B">
      <w:pPr>
        <w:adjustRightInd w:val="0"/>
        <w:snapToGrid w:val="0"/>
      </w:pPr>
      <w:r w:rsidRPr="0088314F">
        <w:t>{%p for a in var.var_somatic.level_I+var.var_somatic.level_II+var.var_somatic.level_onco_nodrug%}</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622"/>
        <w:gridCol w:w="8637"/>
      </w:tblGrid>
      <w:tr w:rsidR="002F7D81" w14:paraId="0AA982CF" w14:textId="77777777" w:rsidTr="00FD6A95">
        <w:trPr>
          <w:trHeight w:val="454"/>
        </w:trPr>
        <w:tc>
          <w:tcPr>
            <w:tcW w:w="10259" w:type="dxa"/>
            <w:gridSpan w:val="2"/>
            <w:tcBorders>
              <w:top w:val="single" w:sz="6" w:space="0" w:color="FFFFFF" w:themeColor="background1"/>
              <w:left w:val="nil"/>
              <w:bottom w:val="single" w:sz="4" w:space="0" w:color="16A085"/>
              <w:right w:val="nil"/>
            </w:tcBorders>
            <w:shd w:val="clear" w:color="auto" w:fill="1E7648"/>
            <w:vAlign w:val="center"/>
          </w:tcPr>
          <w:p w14:paraId="088419E4" w14:textId="77777777" w:rsidR="002F7D81" w:rsidRDefault="002F7D81" w:rsidP="00FD6A95">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if a.bio_category==”Snvindel”%}</w:t>
            </w:r>
          </w:p>
          <w:p w14:paraId="4EE1FEEB" w14:textId="77777777" w:rsidR="002F7D81" w:rsidRDefault="002F7D81" w:rsidP="00FD6A95">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{{a.gene_symbol}}</w:t>
            </w:r>
            <w:r>
              <w:rPr>
                <w:rFonts w:ascii="思源黑体 CN Bold" w:eastAsia="思源黑体 CN Bold" w:hAnsi="思源黑体 CN Bold"/>
                <w:b/>
                <w:bCs/>
                <w:color w:val="FFFFFF" w:themeColor="background1"/>
                <w:sz w:val="18"/>
                <w:szCs w:val="18"/>
              </w:rPr>
              <w:t xml:space="preserve"> {{a.hgvs_c}}{%if a.hgvs_p!=”p.?”%} {{a.hgvs_p}}{%endif%}</w:t>
            </w:r>
          </w:p>
          <w:p w14:paraId="4EFD54F6" w14:textId="77777777" w:rsidR="002F7D81" w:rsidRPr="00EB0C7C" w:rsidRDefault="002F7D81" w:rsidP="00FD6A95">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elif </w:t>
            </w:r>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bio_category==”Cnv”%}</w:t>
            </w:r>
          </w:p>
          <w:p w14:paraId="67B1482B" w14:textId="77777777" w:rsidR="002F7D81" w:rsidRPr="00EB0C7C" w:rsidRDefault="002F7D81" w:rsidP="00FD6A95">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{{a.gene_symbol}}</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172A7B8E" w14:textId="77777777" w:rsidR="002F7D81" w:rsidRPr="00EB0C7C" w:rsidRDefault="002F7D81" w:rsidP="00FD6A95">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elif </w:t>
            </w:r>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bio_category==”Sv”</w:t>
            </w:r>
            <w:r>
              <w:rPr>
                <w:rFonts w:ascii="思源黑体 CN Bold" w:eastAsia="思源黑体 CN Bold" w:hAnsi="思源黑体 CN Bold"/>
                <w:b/>
                <w:bCs/>
                <w:color w:val="FFFFFF" w:themeColor="background1"/>
                <w:sz w:val="18"/>
                <w:szCs w:val="18"/>
              </w:rPr>
              <w:t xml:space="preserve"> or a.</w:t>
            </w:r>
            <w:r w:rsidRPr="007E1478">
              <w:rPr>
                <w:rFonts w:ascii="思源黑体 CN Bold" w:eastAsia="思源黑体 CN Bold" w:hAnsi="思源黑体 CN Bold"/>
                <w:b/>
                <w:bCs/>
                <w:color w:val="FFFFFF" w:themeColor="background1"/>
                <w:sz w:val="18"/>
                <w:szCs w:val="18"/>
              </w:rPr>
              <w:t>bio_category==”PSeqRnaSv”</w:t>
            </w:r>
            <w:r w:rsidRPr="00EB0C7C">
              <w:rPr>
                <w:rFonts w:ascii="思源黑体 CN Bold" w:eastAsia="思源黑体 CN Bold" w:hAnsi="思源黑体 CN Bold"/>
                <w:b/>
                <w:bCs/>
                <w:color w:val="FFFFFF" w:themeColor="background1"/>
                <w:sz w:val="18"/>
                <w:szCs w:val="18"/>
              </w:rPr>
              <w:t>%}</w:t>
            </w:r>
          </w:p>
          <w:p w14:paraId="53D2B992" w14:textId="77777777" w:rsidR="002F7D81" w:rsidRDefault="002F7D81" w:rsidP="00FD6A95">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{{a.five_prime_gene}}</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{{a.five_prime_cds}}</w:t>
            </w:r>
            <w:r w:rsidRPr="00AD0A7A">
              <w:rPr>
                <w:rFonts w:ascii="思源黑体 CN Bold" w:eastAsia="思源黑体 CN Bold" w:hAnsi="思源黑体 CN Bold" w:hint="eastAsia"/>
                <w:b/>
                <w:bCs/>
                <w:i/>
                <w:iCs/>
                <w:color w:val="FFFFFF" w:themeColor="background1"/>
                <w:sz w:val="18"/>
                <w:szCs w:val="18"/>
              </w:rPr>
              <w:t>-{{a.three_prime_gene}}</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{{a.three_prime_cds}}</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5625FEB6" w14:textId="77777777" w:rsidR="002F7D81" w:rsidRPr="0018446A" w:rsidRDefault="002F7D81" w:rsidP="00FD6A95">
            <w:pPr>
              <w:adjustRightInd w:val="0"/>
              <w:snapToGrid w:val="0"/>
              <w:ind w:firstLineChars="30" w:firstLine="54"/>
              <w:jc w:val="center"/>
              <w:rPr>
                <w:rFonts w:ascii="思源黑体 CN Bold" w:eastAsia="思源黑体 CN Bold" w:hAnsi="思源黑体 CN Bold"/>
                <w:b/>
                <w:bCs/>
                <w:i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2F7D81" w14:paraId="5F121577" w14:textId="77777777" w:rsidTr="00FD6A95">
        <w:trPr>
          <w:trHeight w:val="1106"/>
        </w:trPr>
        <w:tc>
          <w:tcPr>
            <w:tcW w:w="1622" w:type="dxa"/>
            <w:tcBorders>
              <w:top w:val="single" w:sz="4" w:space="0" w:color="16A085"/>
              <w:left w:val="nil"/>
              <w:bottom w:val="single" w:sz="12" w:space="0" w:color="FFFFFF" w:themeColor="background1"/>
              <w:right w:val="dashed" w:sz="4" w:space="0" w:color="BFBFBF" w:themeColor="background1" w:themeShade="BF"/>
            </w:tcBorders>
            <w:shd w:val="clear" w:color="auto" w:fill="auto"/>
            <w:vAlign w:val="center"/>
          </w:tcPr>
          <w:p w14:paraId="240BE7E3" w14:textId="77777777" w:rsidR="002F7D81" w:rsidRPr="00B06832" w:rsidRDefault="002F7D81" w:rsidP="00FD6A95">
            <w:pPr>
              <w:adjustRightInd w:val="0"/>
              <w:snapToGrid w:val="0"/>
              <w:ind w:firstLineChars="50" w:firstLine="85"/>
              <w:jc w:val="center"/>
              <w:rPr>
                <w:rFonts w:ascii="思源黑体 CN Bold" w:eastAsia="思源黑体 CN Bold" w:hAnsi="思源黑体 CN Bold"/>
                <w:b/>
                <w:bCs/>
                <w:color w:val="1E7648"/>
                <w:sz w:val="17"/>
                <w:szCs w:val="17"/>
              </w:rPr>
            </w:pPr>
            <w:r w:rsidRPr="0018446A">
              <w:rPr>
                <w:rFonts w:ascii="思源黑体 CN Bold" w:eastAsia="思源黑体 CN Bold" w:hAnsi="思源黑体 CN Bold" w:hint="eastAsia"/>
                <w:b/>
                <w:bCs/>
                <w:color w:val="1E7648"/>
                <w:sz w:val="17"/>
                <w:szCs w:val="17"/>
              </w:rPr>
              <w:t>基因简介</w:t>
            </w:r>
          </w:p>
        </w:tc>
        <w:tc>
          <w:tcPr>
            <w:tcW w:w="8637" w:type="dxa"/>
            <w:tcBorders>
              <w:top w:val="single" w:sz="4" w:space="0" w:color="16A085"/>
              <w:left w:val="dashed" w:sz="4" w:space="0" w:color="BFBFBF" w:themeColor="background1" w:themeShade="BF"/>
              <w:bottom w:val="single" w:sz="12" w:space="0" w:color="FFFFFF" w:themeColor="background1"/>
              <w:right w:val="nil"/>
            </w:tcBorders>
            <w:shd w:val="clear" w:color="auto" w:fill="auto"/>
            <w:vAlign w:val="center"/>
          </w:tcPr>
          <w:p w14:paraId="77CBBB24" w14:textId="77777777" w:rsidR="002F7D81" w:rsidRPr="00DF1974"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{%p if “,” in a.gene_symbol and (a.bio_category==”Sv” or a.bio_category == “PSeqRnaSv”)%}</w:t>
            </w:r>
          </w:p>
          <w:p w14:paraId="5DD73F73" w14:textId="77777777" w:rsidR="002F7D81" w:rsidRPr="00DF1974"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{%p if a.five_prime_gene != a.three_prime_gene %}</w:t>
            </w:r>
          </w:p>
          <w:p w14:paraId="25AA03DC" w14:textId="77777777" w:rsidR="002F7D81" w:rsidRPr="00DF1974"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{{a.five_prime_gene_function|e}}</w:t>
            </w:r>
          </w:p>
          <w:p w14:paraId="0662C3AD" w14:textId="77777777" w:rsidR="002F7D81" w:rsidRPr="00DF1974"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{{a.three_prime_gene_function|e}}</w:t>
            </w:r>
          </w:p>
          <w:p w14:paraId="15F97288" w14:textId="77777777" w:rsidR="002F7D81" w:rsidRPr="00DF1974"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{%p else%}</w:t>
            </w:r>
          </w:p>
          <w:p w14:paraId="1DAB851A" w14:textId="77777777" w:rsidR="002F7D81" w:rsidRPr="00DF1974"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{{a.five_prime_gene_function|e}}</w:t>
            </w:r>
          </w:p>
          <w:p w14:paraId="581E0B0A" w14:textId="77777777" w:rsidR="002F7D81" w:rsidRPr="00DF1974"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{%p endif%}</w:t>
            </w:r>
          </w:p>
          <w:p w14:paraId="139A5B3F" w14:textId="77777777" w:rsidR="002F7D81" w:rsidRPr="00DF1974"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{%p else%}</w:t>
            </w:r>
          </w:p>
          <w:p w14:paraId="23AB46D9" w14:textId="77777777" w:rsidR="002F7D81" w:rsidRPr="00DF1974"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{{a.gene_function|e}}</w:t>
            </w:r>
          </w:p>
          <w:p w14:paraId="7CC9A6D4" w14:textId="77777777" w:rsidR="002F7D81" w:rsidRPr="0018446A"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{%p endif%}</w:t>
            </w:r>
          </w:p>
        </w:tc>
      </w:tr>
      <w:tr w:rsidR="002F7D81" w14:paraId="18EB2BAC" w14:textId="77777777" w:rsidTr="00FD6A95">
        <w:trPr>
          <w:trHeight w:val="811"/>
        </w:trPr>
        <w:tc>
          <w:tcPr>
            <w:tcW w:w="1622"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vAlign w:val="center"/>
          </w:tcPr>
          <w:p w14:paraId="53CE5936" w14:textId="77777777" w:rsidR="002F7D81" w:rsidRPr="00B06832" w:rsidRDefault="002F7D81" w:rsidP="00FD6A95">
            <w:pPr>
              <w:adjustRightInd w:val="0"/>
              <w:snapToGrid w:val="0"/>
              <w:ind w:firstLineChars="50" w:firstLine="85"/>
              <w:jc w:val="center"/>
              <w:rPr>
                <w:rFonts w:ascii="思源黑体 CN Bold" w:eastAsia="思源黑体 CN Bold" w:hAnsi="思源黑体 CN Bold"/>
                <w:b/>
                <w:bCs/>
                <w:color w:val="1E7648"/>
                <w:sz w:val="17"/>
                <w:szCs w:val="17"/>
              </w:rPr>
            </w:pPr>
            <w:r w:rsidRPr="0018446A">
              <w:rPr>
                <w:rFonts w:ascii="思源黑体 CN Bold" w:eastAsia="思源黑体 CN Bold" w:hAnsi="思源黑体 CN Bold" w:hint="eastAsia"/>
                <w:b/>
                <w:bCs/>
                <w:color w:val="1E7648"/>
                <w:sz w:val="17"/>
                <w:szCs w:val="17"/>
              </w:rPr>
              <w:t>变异解读</w:t>
            </w:r>
          </w:p>
        </w:tc>
        <w:tc>
          <w:tcPr>
            <w:tcW w:w="8637" w:type="dxa"/>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ECECEC"/>
            <w:vAlign w:val="center"/>
          </w:tcPr>
          <w:p w14:paraId="2E41446F" w14:textId="77777777" w:rsidR="002F7D81" w:rsidRPr="0018446A"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{{a.variant_desc_cn|e}}{{a.variant_interpret_cn|e}}</w:t>
            </w:r>
          </w:p>
        </w:tc>
      </w:tr>
      <w:tr w:rsidR="002F7D81" w14:paraId="7A445DAE" w14:textId="77777777" w:rsidTr="00FD6A95">
        <w:trPr>
          <w:trHeight w:val="845"/>
        </w:trPr>
        <w:tc>
          <w:tcPr>
            <w:tcW w:w="1622"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auto"/>
            <w:vAlign w:val="center"/>
          </w:tcPr>
          <w:p w14:paraId="10F714B1" w14:textId="77777777" w:rsidR="002F7D81" w:rsidRPr="00B06832" w:rsidRDefault="002F7D81" w:rsidP="00FD6A95">
            <w:pPr>
              <w:adjustRightInd w:val="0"/>
              <w:snapToGrid w:val="0"/>
              <w:ind w:firstLineChars="50" w:firstLine="85"/>
              <w:jc w:val="center"/>
              <w:rPr>
                <w:rFonts w:ascii="思源黑体 CN Bold" w:eastAsia="思源黑体 CN Bold" w:hAnsi="思源黑体 CN Bold"/>
                <w:b/>
                <w:bCs/>
                <w:color w:val="1E7648"/>
                <w:sz w:val="17"/>
                <w:szCs w:val="17"/>
              </w:rPr>
            </w:pPr>
            <w:r w:rsidRPr="0018446A">
              <w:rPr>
                <w:rFonts w:ascii="思源黑体 CN Bold" w:eastAsia="思源黑体 CN Bold" w:hAnsi="思源黑体 CN Bold" w:hint="eastAsia"/>
                <w:b/>
                <w:bCs/>
                <w:color w:val="1E7648"/>
                <w:sz w:val="17"/>
                <w:szCs w:val="17"/>
              </w:rPr>
              <w:t>辅助诊断及预后</w:t>
            </w:r>
          </w:p>
        </w:tc>
        <w:tc>
          <w:tcPr>
            <w:tcW w:w="8637" w:type="dxa"/>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auto"/>
            <w:vAlign w:val="center"/>
          </w:tcPr>
          <w:p w14:paraId="71E18E68" w14:textId="77777777" w:rsidR="002F7D81"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{%p if a.evi_sum.evi_split and (a.evi_sum.evi_split.Prognostic or a.evi_sum.evi_split.Diagnostic) %}</w:t>
            </w:r>
          </w:p>
          <w:p w14:paraId="75213040" w14:textId="77777777" w:rsidR="002F7D81" w:rsidRPr="00DE5603"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a.evi_sum.evi_split.Prognostic%}</w:t>
            </w:r>
          </w:p>
          <w:p w14:paraId="15450CDA" w14:textId="77777777" w:rsidR="002F7D81"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a.evi_sum.evi_split.Prognostic %}</w:t>
            </w:r>
          </w:p>
          <w:p w14:paraId="150AB594" w14:textId="77777777" w:rsidR="002F7D81" w:rsidRPr="00DB3DFA" w:rsidRDefault="002F7D81" w:rsidP="00FD6A95">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56E4B2F3" w14:textId="77777777" w:rsidR="002F7D81"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1EB1F95C" w14:textId="77777777" w:rsidR="002F7D81" w:rsidRPr="00DE5603"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2CB7F32C" w14:textId="77777777" w:rsidR="002F7D81" w:rsidRPr="00DE5603"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27F8B408" w14:textId="77777777" w:rsidR="002F7D81" w:rsidRPr="00DE5603"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a.evi_sum.evi_split.Diagnostic%}</w:t>
            </w:r>
          </w:p>
          <w:p w14:paraId="0B1F509B" w14:textId="77777777" w:rsidR="002F7D81"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a.evi_sum.evi_split.Diagnostic %}</w:t>
            </w:r>
          </w:p>
          <w:p w14:paraId="4B63F88A" w14:textId="77777777" w:rsidR="002F7D81" w:rsidRPr="00DB3DFA" w:rsidRDefault="002F7D81" w:rsidP="00FD6A95">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5542A2BE" w14:textId="77777777" w:rsidR="002F7D81"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786A4057" w14:textId="77777777" w:rsidR="002F7D81" w:rsidRPr="00DE5603"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1F334A56" w14:textId="77777777" w:rsidR="002F7D81" w:rsidRPr="00DE5603"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0DB77B1E" w14:textId="77777777" w:rsidR="002F7D81"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r>
              <w:rPr>
                <w:rFonts w:ascii="思源黑体 CN Normal" w:eastAsia="思源黑体 CN Normal" w:hAnsi="思源黑体 CN Normal" w:hint="eastAsia"/>
                <w:color w:val="000000" w:themeColor="text1"/>
                <w:sz w:val="17"/>
                <w:szCs w:val="17"/>
              </w:rPr>
              <w:t>%}</w:t>
            </w:r>
          </w:p>
          <w:p w14:paraId="52FAF860" w14:textId="77777777" w:rsidR="002F7D81"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目前关于该变异的辅助诊断和预后尚不明确。</w:t>
            </w:r>
          </w:p>
          <w:p w14:paraId="011769D9" w14:textId="77777777" w:rsidR="002F7D81" w:rsidRPr="0018446A"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endif</w:t>
            </w:r>
            <w:r>
              <w:rPr>
                <w:rFonts w:ascii="思源黑体 CN Normal" w:eastAsia="思源黑体 CN Normal" w:hAnsi="思源黑体 CN Normal" w:hint="eastAsia"/>
                <w:color w:val="000000" w:themeColor="text1"/>
                <w:sz w:val="17"/>
                <w:szCs w:val="17"/>
              </w:rPr>
              <w:t>%}</w:t>
            </w:r>
          </w:p>
        </w:tc>
      </w:tr>
      <w:tr w:rsidR="002F7D81" w14:paraId="4D20A915" w14:textId="77777777" w:rsidTr="00FD6A95">
        <w:trPr>
          <w:trHeight w:val="845"/>
        </w:trPr>
        <w:tc>
          <w:tcPr>
            <w:tcW w:w="1622" w:type="dxa"/>
            <w:tcBorders>
              <w:top w:val="single" w:sz="12" w:space="0" w:color="FFFFFF" w:themeColor="background1"/>
              <w:left w:val="nil"/>
              <w:bottom w:val="single" w:sz="4" w:space="0" w:color="1E7648"/>
              <w:right w:val="dashed" w:sz="4" w:space="0" w:color="BFBFBF" w:themeColor="background1" w:themeShade="BF"/>
            </w:tcBorders>
            <w:shd w:val="clear" w:color="auto" w:fill="ECECEC"/>
            <w:vAlign w:val="center"/>
          </w:tcPr>
          <w:p w14:paraId="2BCAD0BA" w14:textId="77777777" w:rsidR="002F7D81" w:rsidRPr="00B06832" w:rsidRDefault="002F7D81" w:rsidP="00FD6A95">
            <w:pPr>
              <w:adjustRightInd w:val="0"/>
              <w:snapToGrid w:val="0"/>
              <w:ind w:firstLineChars="50" w:firstLine="85"/>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lastRenderedPageBreak/>
              <w:t>临床</w:t>
            </w:r>
            <w:r w:rsidRPr="0018446A">
              <w:rPr>
                <w:rFonts w:ascii="思源黑体 CN Bold" w:eastAsia="思源黑体 CN Bold" w:hAnsi="思源黑体 CN Bold" w:hint="eastAsia"/>
                <w:b/>
                <w:bCs/>
                <w:color w:val="1E7648"/>
                <w:sz w:val="17"/>
                <w:szCs w:val="17"/>
              </w:rPr>
              <w:t>治疗</w:t>
            </w:r>
          </w:p>
        </w:tc>
        <w:tc>
          <w:tcPr>
            <w:tcW w:w="8637" w:type="dxa"/>
            <w:tcBorders>
              <w:top w:val="single" w:sz="12" w:space="0" w:color="FFFFFF" w:themeColor="background1"/>
              <w:left w:val="dashed" w:sz="4" w:space="0" w:color="BFBFBF" w:themeColor="background1" w:themeShade="BF"/>
              <w:bottom w:val="single" w:sz="4" w:space="0" w:color="1E7648"/>
              <w:right w:val="nil"/>
            </w:tcBorders>
            <w:shd w:val="clear" w:color="auto" w:fill="ECECEC"/>
            <w:vAlign w:val="center"/>
          </w:tcPr>
          <w:p w14:paraId="1EB63FF9" w14:textId="77777777" w:rsidR="002F7D81"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{%p if a.evi_sum.evi_split and a.evi_sum.evi_split.Predictive_merge %}</w:t>
            </w:r>
          </w:p>
          <w:p w14:paraId="50C0E31C" w14:textId="77777777" w:rsidR="002F7D81" w:rsidRPr="00DE5603"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a.evi_sum.evi_split.Predictive</w:t>
            </w:r>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12D59718" w14:textId="77777777" w:rsidR="002F7D81" w:rsidRDefault="002F7D81" w:rsidP="00FD6A95">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{{b.regimen_name}}：</w:t>
            </w:r>
          </w:p>
          <w:p w14:paraId="2712391B" w14:textId="77777777" w:rsidR="002F7D81" w:rsidRPr="00DE5603"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01257BEE" w14:textId="77777777" w:rsidR="002F7D81" w:rsidRPr="00DE5603"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16101901" w14:textId="77777777" w:rsidR="002F7D81" w:rsidRDefault="002F7D81" w:rsidP="00FD6A95">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029BF00B" w14:textId="77777777" w:rsidR="002F7D81" w:rsidRDefault="002F7D81" w:rsidP="00FD6A95">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33548936" w14:textId="77777777" w:rsidR="002F7D81" w:rsidRPr="0018446A"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570C1FED" w14:textId="77777777" w:rsidR="001D204B" w:rsidRDefault="001D204B" w:rsidP="001D204B"/>
    <w:p w14:paraId="0731ABE1" w14:textId="77777777" w:rsidR="001D204B" w:rsidRDefault="001D204B" w:rsidP="001D204B">
      <w:pPr>
        <w:adjustRightInd w:val="0"/>
        <w:snapToGrid w:val="0"/>
      </w:pPr>
      <w:r w:rsidRPr="0088314F">
        <w:t>{%p endfor%}</w:t>
      </w:r>
    </w:p>
    <w:p w14:paraId="179B95FB" w14:textId="5C8BF2AD" w:rsidR="001D204B" w:rsidRDefault="001D204B" w:rsidP="001D204B">
      <w:r>
        <w:rPr>
          <w:rFonts w:hint="eastAsia"/>
        </w:rPr>
        <w:t>{%</w:t>
      </w:r>
      <w:r>
        <w:t>p else</w:t>
      </w:r>
      <w:r>
        <w:rPr>
          <w:rFonts w:hint="eastAsia"/>
        </w:rPr>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622"/>
        <w:gridCol w:w="8637"/>
      </w:tblGrid>
      <w:tr w:rsidR="002F7D81" w14:paraId="7B796C72" w14:textId="77777777" w:rsidTr="00FD6A95">
        <w:trPr>
          <w:trHeight w:val="454"/>
        </w:trPr>
        <w:tc>
          <w:tcPr>
            <w:tcW w:w="10259" w:type="dxa"/>
            <w:gridSpan w:val="2"/>
            <w:tcBorders>
              <w:top w:val="single" w:sz="6" w:space="0" w:color="FFFFFF" w:themeColor="background1"/>
              <w:left w:val="nil"/>
              <w:bottom w:val="single" w:sz="4" w:space="0" w:color="16A085"/>
              <w:right w:val="nil"/>
            </w:tcBorders>
            <w:shd w:val="clear" w:color="auto" w:fill="1E7648"/>
            <w:vAlign w:val="center"/>
          </w:tcPr>
          <w:p w14:paraId="107F374E" w14:textId="77777777" w:rsidR="002F7D81" w:rsidRPr="0018446A" w:rsidRDefault="002F7D81" w:rsidP="00FD6A95">
            <w:pPr>
              <w:adjustRightInd w:val="0"/>
              <w:snapToGrid w:val="0"/>
              <w:ind w:firstLineChars="30" w:firstLine="54"/>
              <w:jc w:val="center"/>
              <w:rPr>
                <w:rFonts w:ascii="思源黑体 CN Bold" w:eastAsia="思源黑体 CN Bold" w:hAnsi="思源黑体 CN Bold"/>
                <w:b/>
                <w:bCs/>
                <w:iCs/>
                <w:color w:val="FFFFFF" w:themeColor="background1"/>
                <w:sz w:val="18"/>
                <w:szCs w:val="18"/>
              </w:rPr>
            </w:pPr>
          </w:p>
        </w:tc>
      </w:tr>
      <w:tr w:rsidR="002F7D81" w14:paraId="6E8988CA" w14:textId="77777777" w:rsidTr="00FD6A95">
        <w:trPr>
          <w:trHeight w:val="680"/>
        </w:trPr>
        <w:tc>
          <w:tcPr>
            <w:tcW w:w="1622" w:type="dxa"/>
            <w:tcBorders>
              <w:top w:val="single" w:sz="4" w:space="0" w:color="16A085"/>
              <w:left w:val="nil"/>
              <w:bottom w:val="single" w:sz="12" w:space="0" w:color="FFFFFF" w:themeColor="background1"/>
              <w:right w:val="dashed" w:sz="4" w:space="0" w:color="BFBFBF" w:themeColor="background1" w:themeShade="BF"/>
            </w:tcBorders>
            <w:shd w:val="clear" w:color="auto" w:fill="auto"/>
            <w:vAlign w:val="center"/>
          </w:tcPr>
          <w:p w14:paraId="7C425732" w14:textId="77777777" w:rsidR="002F7D81" w:rsidRPr="00B06832" w:rsidRDefault="002F7D81" w:rsidP="00FD6A95">
            <w:pPr>
              <w:adjustRightInd w:val="0"/>
              <w:snapToGrid w:val="0"/>
              <w:ind w:firstLineChars="50" w:firstLine="85"/>
              <w:jc w:val="center"/>
              <w:rPr>
                <w:rFonts w:ascii="思源黑体 CN Bold" w:eastAsia="思源黑体 CN Bold" w:hAnsi="思源黑体 CN Bold"/>
                <w:b/>
                <w:bCs/>
                <w:color w:val="1E7648"/>
                <w:sz w:val="17"/>
                <w:szCs w:val="17"/>
              </w:rPr>
            </w:pPr>
            <w:r w:rsidRPr="0018446A">
              <w:rPr>
                <w:rFonts w:ascii="思源黑体 CN Bold" w:eastAsia="思源黑体 CN Bold" w:hAnsi="思源黑体 CN Bold" w:hint="eastAsia"/>
                <w:b/>
                <w:bCs/>
                <w:color w:val="1E7648"/>
                <w:sz w:val="17"/>
                <w:szCs w:val="17"/>
              </w:rPr>
              <w:t>基因简介</w:t>
            </w:r>
          </w:p>
        </w:tc>
        <w:tc>
          <w:tcPr>
            <w:tcW w:w="8637" w:type="dxa"/>
            <w:tcBorders>
              <w:top w:val="single" w:sz="4" w:space="0" w:color="16A085"/>
              <w:left w:val="dashed" w:sz="4" w:space="0" w:color="BFBFBF" w:themeColor="background1" w:themeShade="BF"/>
              <w:bottom w:val="single" w:sz="12" w:space="0" w:color="FFFFFF" w:themeColor="background1"/>
              <w:right w:val="nil"/>
            </w:tcBorders>
            <w:shd w:val="clear" w:color="auto" w:fill="auto"/>
            <w:vAlign w:val="center"/>
          </w:tcPr>
          <w:p w14:paraId="1818127A" w14:textId="77777777" w:rsidR="002F7D81" w:rsidRPr="0018446A"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
        </w:tc>
      </w:tr>
      <w:tr w:rsidR="002F7D81" w14:paraId="4A7A8070" w14:textId="77777777" w:rsidTr="00FD6A95">
        <w:trPr>
          <w:trHeight w:val="680"/>
        </w:trPr>
        <w:tc>
          <w:tcPr>
            <w:tcW w:w="1622"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vAlign w:val="center"/>
          </w:tcPr>
          <w:p w14:paraId="2D51AF9C" w14:textId="77777777" w:rsidR="002F7D81" w:rsidRPr="00B06832" w:rsidRDefault="002F7D81" w:rsidP="00FD6A95">
            <w:pPr>
              <w:adjustRightInd w:val="0"/>
              <w:snapToGrid w:val="0"/>
              <w:ind w:firstLineChars="50" w:firstLine="85"/>
              <w:jc w:val="center"/>
              <w:rPr>
                <w:rFonts w:ascii="思源黑体 CN Bold" w:eastAsia="思源黑体 CN Bold" w:hAnsi="思源黑体 CN Bold"/>
                <w:b/>
                <w:bCs/>
                <w:color w:val="1E7648"/>
                <w:sz w:val="17"/>
                <w:szCs w:val="17"/>
              </w:rPr>
            </w:pPr>
            <w:r w:rsidRPr="0018446A">
              <w:rPr>
                <w:rFonts w:ascii="思源黑体 CN Bold" w:eastAsia="思源黑体 CN Bold" w:hAnsi="思源黑体 CN Bold" w:hint="eastAsia"/>
                <w:b/>
                <w:bCs/>
                <w:color w:val="1E7648"/>
                <w:sz w:val="17"/>
                <w:szCs w:val="17"/>
              </w:rPr>
              <w:t>变异解读</w:t>
            </w:r>
          </w:p>
        </w:tc>
        <w:tc>
          <w:tcPr>
            <w:tcW w:w="8637" w:type="dxa"/>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ECECEC"/>
            <w:vAlign w:val="center"/>
          </w:tcPr>
          <w:p w14:paraId="31CAC1D3" w14:textId="77777777" w:rsidR="002F7D81" w:rsidRPr="0018446A"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
        </w:tc>
      </w:tr>
      <w:tr w:rsidR="002F7D81" w14:paraId="0F728E16" w14:textId="77777777" w:rsidTr="00FD6A95">
        <w:trPr>
          <w:trHeight w:val="680"/>
        </w:trPr>
        <w:tc>
          <w:tcPr>
            <w:tcW w:w="1622"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auto"/>
            <w:vAlign w:val="center"/>
          </w:tcPr>
          <w:p w14:paraId="589E18C9" w14:textId="77777777" w:rsidR="002F7D81" w:rsidRPr="00B06832" w:rsidRDefault="002F7D81" w:rsidP="00FD6A95">
            <w:pPr>
              <w:adjustRightInd w:val="0"/>
              <w:snapToGrid w:val="0"/>
              <w:ind w:firstLineChars="50" w:firstLine="85"/>
              <w:jc w:val="center"/>
              <w:rPr>
                <w:rFonts w:ascii="思源黑体 CN Bold" w:eastAsia="思源黑体 CN Bold" w:hAnsi="思源黑体 CN Bold"/>
                <w:b/>
                <w:bCs/>
                <w:color w:val="1E7648"/>
                <w:sz w:val="17"/>
                <w:szCs w:val="17"/>
              </w:rPr>
            </w:pPr>
            <w:r w:rsidRPr="0018446A">
              <w:rPr>
                <w:rFonts w:ascii="思源黑体 CN Bold" w:eastAsia="思源黑体 CN Bold" w:hAnsi="思源黑体 CN Bold" w:hint="eastAsia"/>
                <w:b/>
                <w:bCs/>
                <w:color w:val="1E7648"/>
                <w:sz w:val="17"/>
                <w:szCs w:val="17"/>
              </w:rPr>
              <w:t>辅助诊断及预后</w:t>
            </w:r>
          </w:p>
        </w:tc>
        <w:tc>
          <w:tcPr>
            <w:tcW w:w="8637" w:type="dxa"/>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auto"/>
            <w:vAlign w:val="center"/>
          </w:tcPr>
          <w:p w14:paraId="4429B787" w14:textId="77777777" w:rsidR="002F7D81" w:rsidRPr="0018446A"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
        </w:tc>
      </w:tr>
      <w:tr w:rsidR="002F7D81" w14:paraId="03F11627" w14:textId="77777777" w:rsidTr="00FD6A95">
        <w:trPr>
          <w:trHeight w:val="680"/>
        </w:trPr>
        <w:tc>
          <w:tcPr>
            <w:tcW w:w="1622" w:type="dxa"/>
            <w:tcBorders>
              <w:top w:val="single" w:sz="12" w:space="0" w:color="FFFFFF" w:themeColor="background1"/>
              <w:left w:val="nil"/>
              <w:bottom w:val="single" w:sz="4" w:space="0" w:color="1E7648"/>
              <w:right w:val="dashed" w:sz="4" w:space="0" w:color="BFBFBF" w:themeColor="background1" w:themeShade="BF"/>
            </w:tcBorders>
            <w:shd w:val="clear" w:color="auto" w:fill="ECECEC"/>
            <w:vAlign w:val="center"/>
          </w:tcPr>
          <w:p w14:paraId="38C1A5E1" w14:textId="77777777" w:rsidR="002F7D81" w:rsidRPr="00B06832" w:rsidRDefault="002F7D81" w:rsidP="00FD6A95">
            <w:pPr>
              <w:adjustRightInd w:val="0"/>
              <w:snapToGrid w:val="0"/>
              <w:ind w:firstLineChars="50" w:firstLine="85"/>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临床</w:t>
            </w:r>
            <w:r w:rsidRPr="0018446A">
              <w:rPr>
                <w:rFonts w:ascii="思源黑体 CN Bold" w:eastAsia="思源黑体 CN Bold" w:hAnsi="思源黑体 CN Bold" w:hint="eastAsia"/>
                <w:b/>
                <w:bCs/>
                <w:color w:val="1E7648"/>
                <w:sz w:val="17"/>
                <w:szCs w:val="17"/>
              </w:rPr>
              <w:t>治疗</w:t>
            </w:r>
          </w:p>
        </w:tc>
        <w:tc>
          <w:tcPr>
            <w:tcW w:w="8637" w:type="dxa"/>
            <w:tcBorders>
              <w:top w:val="single" w:sz="12" w:space="0" w:color="FFFFFF" w:themeColor="background1"/>
              <w:left w:val="dashed" w:sz="4" w:space="0" w:color="BFBFBF" w:themeColor="background1" w:themeShade="BF"/>
              <w:bottom w:val="single" w:sz="4" w:space="0" w:color="1E7648"/>
              <w:right w:val="nil"/>
            </w:tcBorders>
            <w:shd w:val="clear" w:color="auto" w:fill="ECECEC"/>
            <w:vAlign w:val="center"/>
          </w:tcPr>
          <w:p w14:paraId="780571F1" w14:textId="77777777" w:rsidR="002F7D81" w:rsidRPr="0018446A" w:rsidRDefault="002F7D81" w:rsidP="00FD6A95">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
        </w:tc>
      </w:tr>
    </w:tbl>
    <w:p w14:paraId="0373ECAF" w14:textId="77777777" w:rsidR="00B02C3C" w:rsidRDefault="00B02C3C" w:rsidP="00B02C3C">
      <w:pPr>
        <w:pStyle w:val="af8"/>
        <w:spacing w:afterLines="20" w:after="62" w:line="200" w:lineRule="exact"/>
      </w:pPr>
    </w:p>
    <w:p w14:paraId="501CA4B8" w14:textId="191C315F" w:rsidR="001D204B" w:rsidRPr="00A803D8" w:rsidRDefault="00B02C3C" w:rsidP="00B02C3C">
      <w:pPr>
        <w:pStyle w:val="af8"/>
        <w:spacing w:afterLines="20" w:after="62" w:line="200" w:lineRule="exact"/>
        <w:rPr>
          <w:color w:val="595959"/>
        </w:rPr>
      </w:pPr>
      <w:r w:rsidRPr="00A803D8">
        <w:rPr>
          <w:rFonts w:hint="eastAsia"/>
          <w:color w:val="595959"/>
        </w:rPr>
        <w:t>{</w:t>
      </w:r>
      <w:r w:rsidRPr="00A803D8">
        <w:rPr>
          <w:color w:val="595959"/>
        </w:rPr>
        <w:t>%p endif%}</w:t>
      </w:r>
    </w:p>
    <w:p w14:paraId="01223B57" w14:textId="7A4BFC58" w:rsidR="00CA5764" w:rsidRPr="00A803D8" w:rsidRDefault="00CA5764" w:rsidP="00CA5764">
      <w:pPr>
        <w:spacing w:line="200" w:lineRule="exact"/>
        <w:rPr>
          <w:rFonts w:ascii="思源黑体 CN Normal" w:eastAsia="思源黑体 CN Normal" w:hAnsi="思源黑体 CN Normal"/>
          <w:color w:val="595959"/>
          <w:sz w:val="15"/>
          <w:szCs w:val="15"/>
        </w:rPr>
      </w:pPr>
      <w:r w:rsidRPr="00A803D8">
        <w:rPr>
          <w:rFonts w:ascii="思源黑体 CN Normal" w:eastAsia="思源黑体 CN Normal" w:hAnsi="思源黑体 CN Normal" w:hint="eastAsia"/>
          <w:color w:val="595959"/>
          <w:sz w:val="15"/>
          <w:szCs w:val="15"/>
        </w:rPr>
        <w:t>注：</w:t>
      </w:r>
    </w:p>
    <w:p w14:paraId="5392DB64" w14:textId="27A11B84" w:rsidR="00356998" w:rsidRPr="00A803D8" w:rsidRDefault="00CA5764" w:rsidP="00B02C3C">
      <w:pPr>
        <w:spacing w:line="200" w:lineRule="exact"/>
        <w:ind w:firstLineChars="200" w:firstLine="300"/>
        <w:rPr>
          <w:rFonts w:ascii="思源黑体 CN Normal" w:eastAsia="思源黑体 CN Normal" w:hAnsi="思源黑体 CN Normal"/>
          <w:color w:val="595959"/>
          <w:sz w:val="15"/>
          <w:szCs w:val="15"/>
        </w:rPr>
      </w:pPr>
      <w:r w:rsidRPr="00A803D8">
        <w:rPr>
          <w:rFonts w:ascii="思源黑体 CN Normal" w:eastAsia="思源黑体 CN Normal" w:hAnsi="思源黑体 CN Normal" w:hint="eastAsia"/>
          <w:color w:val="595959"/>
          <w:sz w:val="15"/>
          <w:szCs w:val="15"/>
        </w:rPr>
        <w:t>本</w:t>
      </w:r>
      <w:r w:rsidR="008953D9" w:rsidRPr="00A803D8">
        <w:rPr>
          <w:rFonts w:ascii="思源黑体 CN Normal" w:eastAsia="思源黑体 CN Normal" w:hAnsi="思源黑体 CN Normal" w:hint="eastAsia"/>
          <w:color w:val="595959"/>
          <w:sz w:val="15"/>
          <w:szCs w:val="15"/>
        </w:rPr>
        <w:t>部分</w:t>
      </w:r>
      <w:r w:rsidRPr="00A803D8">
        <w:rPr>
          <w:rFonts w:ascii="思源黑体 CN Normal" w:eastAsia="思源黑体 CN Normal" w:hAnsi="思源黑体 CN Normal" w:hint="eastAsia"/>
          <w:color w:val="595959"/>
          <w:sz w:val="15"/>
          <w:szCs w:val="15"/>
        </w:rPr>
        <w:t>仅对具有明确或潜在临床意义的变异以及与肿瘤发生发展可能相关的变异进行详细解读。</w:t>
      </w:r>
    </w:p>
    <w:p w14:paraId="4ADA559F" w14:textId="52A59F7A" w:rsidR="00D22A3B" w:rsidRDefault="00D22A3B">
      <w:pPr>
        <w:widowControl/>
        <w:jc w:val="left"/>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br w:type="page"/>
      </w:r>
    </w:p>
    <w:bookmarkEnd w:id="27"/>
    <w:bookmarkEnd w:id="28"/>
    <w:bookmarkEnd w:id="29"/>
    <w:bookmarkEnd w:id="30"/>
    <w:bookmarkEnd w:id="31"/>
    <w:p w14:paraId="107C87C2" w14:textId="77777777" w:rsidR="006C043A" w:rsidRDefault="006C043A" w:rsidP="006C043A">
      <w:pPr>
        <w:widowControl/>
        <w:jc w:val="left"/>
        <w:rPr>
          <w:rFonts w:ascii="思源黑体 CN Bold" w:eastAsia="思源黑体 CN Bold" w:hAnsi="思源黑体 CN Bold"/>
          <w:b/>
          <w:bCs/>
          <w:color w:val="1E7648"/>
          <w:sz w:val="24"/>
          <w:szCs w:val="24"/>
        </w:rPr>
      </w:pPr>
      <w:r w:rsidRPr="00751AAA">
        <w:rPr>
          <w:rFonts w:ascii="思源黑体 CN Bold" w:eastAsia="思源黑体 CN Bold" w:hAnsi="思源黑体 CN Bold"/>
          <w:b/>
          <w:bCs/>
          <w:color w:val="1E7648"/>
          <w:sz w:val="24"/>
          <w:szCs w:val="24"/>
        </w:rPr>
        <w:lastRenderedPageBreak/>
        <w:t>{%</w:t>
      </w:r>
      <w:r>
        <w:rPr>
          <w:rFonts w:ascii="思源黑体 CN Bold" w:eastAsia="思源黑体 CN Bold" w:hAnsi="思源黑体 CN Bold" w:hint="eastAsia"/>
          <w:b/>
          <w:bCs/>
          <w:color w:val="1E7648"/>
          <w:sz w:val="24"/>
          <w:szCs w:val="24"/>
        </w:rPr>
        <w:t>p</w:t>
      </w:r>
      <w:r>
        <w:rPr>
          <w:rFonts w:ascii="思源黑体 CN Bold" w:eastAsia="思源黑体 CN Bold" w:hAnsi="思源黑体 CN Bold"/>
          <w:b/>
          <w:bCs/>
          <w:color w:val="1E7648"/>
          <w:sz w:val="24"/>
          <w:szCs w:val="24"/>
        </w:rPr>
        <w:t xml:space="preserve"> </w:t>
      </w:r>
      <w:r w:rsidRPr="00751AAA">
        <w:rPr>
          <w:rFonts w:ascii="思源黑体 CN Bold" w:eastAsia="思源黑体 CN Bold" w:hAnsi="思源黑体 CN Bold"/>
          <w:b/>
          <w:bCs/>
          <w:color w:val="1E7648"/>
          <w:sz w:val="24"/>
          <w:szCs w:val="24"/>
        </w:rPr>
        <w:t>if sample.control_sample_id%}</w:t>
      </w:r>
    </w:p>
    <w:p w14:paraId="6305D5A5" w14:textId="77777777" w:rsidR="00A801A5" w:rsidRDefault="00A801A5" w:rsidP="00A801A5">
      <w:pPr>
        <w:tabs>
          <w:tab w:val="left" w:pos="8220"/>
        </w:tabs>
        <w:outlineLvl w:val="1"/>
        <w:rPr>
          <w:rFonts w:ascii="思源黑体 CN Bold" w:eastAsia="思源黑体 CN Bold" w:hAnsi="思源黑体 CN Bold"/>
          <w:b/>
          <w:bCs/>
          <w:color w:val="1E7648"/>
          <w:sz w:val="24"/>
          <w:szCs w:val="24"/>
        </w:rPr>
      </w:pPr>
      <w:r w:rsidRPr="0012005C">
        <w:rPr>
          <w:rFonts w:ascii="思源黑体 CN Bold" w:eastAsia="思源黑体 CN Bold" w:hAnsi="思源黑体 CN Bold" w:hint="eastAsia"/>
          <w:b/>
          <w:bCs/>
          <w:sz w:val="24"/>
          <w:szCs w:val="24"/>
        </w:rPr>
        <w:t>胚系致病性或疑似致病性变异及药物解析</w:t>
      </w:r>
    </w:p>
    <w:p w14:paraId="41FF7FD0" w14:textId="77777777" w:rsidR="00692703" w:rsidRDefault="00692703" w:rsidP="00692703">
      <w:pPr>
        <w:rPr>
          <w:rStyle w:val="af3"/>
        </w:rPr>
      </w:pPr>
      <w:r>
        <w:rPr>
          <w:rStyle w:val="af3"/>
          <w:rFonts w:hint="eastAsia"/>
        </w:rPr>
        <w:t>{%p</w:t>
      </w:r>
      <w:r>
        <w:rPr>
          <w:rStyle w:val="af3"/>
        </w:rPr>
        <w:t xml:space="preserve"> if var.var_germline.level_5+var.var_germline.level_4</w:t>
      </w:r>
      <w:r>
        <w:rPr>
          <w:rStyle w:val="af3"/>
          <w:rFonts w:hint="eastAsia"/>
        </w:rPr>
        <w:t>%}</w:t>
      </w:r>
    </w:p>
    <w:p w14:paraId="01D725A2" w14:textId="77777777" w:rsidR="00692703" w:rsidRDefault="00692703" w:rsidP="00692703">
      <w:pPr>
        <w:rPr>
          <w:rStyle w:val="af3"/>
        </w:rPr>
      </w:pPr>
      <w:r>
        <w:rPr>
          <w:rStyle w:val="af3"/>
          <w:rFonts w:hint="eastAsia"/>
        </w:rPr>
        <w:t>{%p</w:t>
      </w:r>
      <w:r>
        <w:rPr>
          <w:rStyle w:val="af3"/>
        </w:rPr>
        <w:t xml:space="preserve"> for a in var.var_germline.level_5+var.var_germline.level_4</w:t>
      </w:r>
      <w:r>
        <w:rPr>
          <w:rStyle w:val="af3"/>
          <w:rFonts w:hint="eastAsia"/>
        </w:rPr>
        <w:t>%}</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692703" w14:paraId="50BA0739" w14:textId="77777777" w:rsidTr="00FD6A95">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619FF655" w14:textId="77777777" w:rsidR="00692703" w:rsidRPr="00B40C3A" w:rsidRDefault="00692703" w:rsidP="00FD6A95">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C3167">
              <w:rPr>
                <w:rFonts w:ascii="思源黑体 CN Bold" w:eastAsia="思源黑体 CN Bold" w:hAnsi="思源黑体 CN Bold"/>
                <w:b/>
                <w:bCs/>
                <w:i/>
                <w:iCs/>
                <w:color w:val="FFFFFF" w:themeColor="background1"/>
                <w:sz w:val="18"/>
                <w:szCs w:val="18"/>
              </w:rPr>
              <w:t>{{a</w:t>
            </w:r>
            <w:r w:rsidRPr="000C3167">
              <w:rPr>
                <w:rFonts w:ascii="思源黑体 CN Bold" w:eastAsia="思源黑体 CN Bold" w:hAnsi="思源黑体 CN Bold"/>
                <w:i/>
                <w:iCs/>
                <w:color w:val="FFFFFF" w:themeColor="background1"/>
                <w:sz w:val="18"/>
                <w:szCs w:val="18"/>
              </w:rPr>
              <w:t>.gene_symbol}}</w:t>
            </w:r>
            <w:r>
              <w:rPr>
                <w:rFonts w:ascii="思源黑体 CN Bold" w:eastAsia="思源黑体 CN Bold" w:hAnsi="思源黑体 CN Bold"/>
                <w:color w:val="FFFFFF" w:themeColor="background1"/>
                <w:sz w:val="18"/>
                <w:szCs w:val="18"/>
              </w:rPr>
              <w:t xml:space="preserve"> {{a.hgvs_c}}{%if a.hgvs_p!=”p.?”%} {{a.hgvs_p}}{%endif%}</w:t>
            </w:r>
          </w:p>
        </w:tc>
      </w:tr>
      <w:tr w:rsidR="00692703" w14:paraId="33482547" w14:textId="77777777" w:rsidTr="00FD6A95">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0BB40893" w14:textId="77777777" w:rsidR="00692703" w:rsidRPr="00B06832" w:rsidRDefault="00692703" w:rsidP="00FD6A95">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14B9B457" w14:textId="77777777" w:rsidR="00692703" w:rsidRPr="001E06CC" w:rsidRDefault="00692703" w:rsidP="00FD6A95">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sz w:val="17"/>
                <w:szCs w:val="17"/>
              </w:rPr>
              <w:t>{{a.gene_function|e}}</w:t>
            </w:r>
          </w:p>
        </w:tc>
      </w:tr>
      <w:tr w:rsidR="00692703" w14:paraId="296ED471" w14:textId="77777777" w:rsidTr="00FD6A95">
        <w:trPr>
          <w:trHeight w:val="811"/>
          <w:jc w:val="center"/>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71CAED0E" w14:textId="77777777" w:rsidR="00692703" w:rsidRPr="00B06832" w:rsidRDefault="00692703" w:rsidP="00FD6A95">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10F5313E" w14:textId="77777777" w:rsidR="00692703" w:rsidRPr="001E06CC" w:rsidRDefault="00692703" w:rsidP="00FD6A95">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variant_desc_cn</w:t>
            </w:r>
            <w:r>
              <w:rPr>
                <w:rFonts w:ascii="思源黑体 CN Normal" w:eastAsia="思源黑体 CN Normal" w:hAnsi="思源黑体 CN Normal" w:cs="思源黑体 CN Light"/>
                <w:sz w:val="17"/>
                <w:szCs w:val="17"/>
              </w:rPr>
              <w:t>|e}}{{a.</w:t>
            </w:r>
            <w:r w:rsidRPr="00ED371C">
              <w:rPr>
                <w:rFonts w:ascii="思源黑体 CN Normal" w:eastAsia="思源黑体 CN Normal" w:hAnsi="思源黑体 CN Normal" w:cs="思源黑体 CN Light"/>
                <w:sz w:val="17"/>
                <w:szCs w:val="17"/>
              </w:rPr>
              <w:t>variant_interpret_cn</w:t>
            </w:r>
            <w:r>
              <w:rPr>
                <w:rFonts w:ascii="思源黑体 CN Normal" w:eastAsia="思源黑体 CN Normal" w:hAnsi="思源黑体 CN Normal" w:cs="思源黑体 CN Light"/>
                <w:sz w:val="17"/>
                <w:szCs w:val="17"/>
              </w:rPr>
              <w:t>|e}}</w:t>
            </w:r>
          </w:p>
        </w:tc>
      </w:tr>
      <w:tr w:rsidR="00692703" w14:paraId="65EFC674" w14:textId="77777777" w:rsidTr="00FD6A95">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1BD8C061" w14:textId="77777777" w:rsidR="00692703" w:rsidRPr="00B06832" w:rsidRDefault="00692703" w:rsidP="00FD6A95">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65590E18" w14:textId="77777777" w:rsidR="006927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a.evi_sum.evi_split and </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a.evi_sum.evi_split.Predictive_merge or a.evi_sum.evi_split.Prognostic or a.evi_sum.evi_split.Diagnostic</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247EAC27" w14:textId="77777777" w:rsidR="00692703" w:rsidRPr="00DE56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a.evi_sum.evi_split.Predictive</w:t>
            </w:r>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2A9F0A31" w14:textId="77777777" w:rsidR="00692703" w:rsidRPr="00DE56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a.evi_sum.evi_split.Predictive</w:t>
            </w:r>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3256D238" w14:textId="77777777" w:rsidR="00692703" w:rsidRDefault="00692703" w:rsidP="00FD6A95">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{{b.regimen_name}}：</w:t>
            </w:r>
          </w:p>
          <w:p w14:paraId="47CB6EB5" w14:textId="77777777" w:rsidR="00692703" w:rsidRPr="00DE56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6262F0B7" w14:textId="77777777" w:rsidR="00692703" w:rsidRPr="00DE56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08B989F4" w14:textId="77777777" w:rsidR="006927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0EE1794" w14:textId="77777777" w:rsidR="00692703" w:rsidRPr="00DE56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a.evi_sum.evi_split.Prognostic%}</w:t>
            </w:r>
          </w:p>
          <w:p w14:paraId="590B5C9C" w14:textId="77777777" w:rsidR="006927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a.evi_sum.evi_split.Prognostic %}</w:t>
            </w:r>
          </w:p>
          <w:p w14:paraId="23ECB054" w14:textId="77777777" w:rsidR="00692703" w:rsidRPr="003667AB" w:rsidRDefault="00692703" w:rsidP="00FD6A95">
            <w:pPr>
              <w:adjustRightInd w:val="0"/>
              <w:snapToGrid w:val="0"/>
              <w:ind w:leftChars="50" w:left="105"/>
              <w:rPr>
                <w:rFonts w:ascii="思源黑体 CN Normal" w:eastAsia="思源黑体 CN Normal" w:hAnsi="思源黑体 CN Normal"/>
                <w:b/>
                <w:bCs/>
                <w:color w:val="0070C0"/>
                <w:sz w:val="17"/>
                <w:szCs w:val="17"/>
              </w:rPr>
            </w:pPr>
            <w:r w:rsidRPr="00FC6BA3">
              <w:rPr>
                <w:rFonts w:ascii="思源黑体 CN Normal" w:eastAsia="思源黑体 CN Normal" w:hAnsi="思源黑体 CN Normal" w:hint="eastAsia"/>
                <w:b/>
                <w:bCs/>
                <w:color w:val="0070C0"/>
                <w:sz w:val="17"/>
                <w:szCs w:val="17"/>
              </w:rPr>
              <w:t>预后相关：</w:t>
            </w:r>
          </w:p>
          <w:p w14:paraId="4A355052" w14:textId="77777777" w:rsidR="006927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7A573067" w14:textId="77777777" w:rsidR="00692703" w:rsidRPr="00DE56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7DE8DEB8" w14:textId="77777777" w:rsidR="00692703" w:rsidRPr="00DE56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9B52A0F" w14:textId="77777777" w:rsidR="00692703" w:rsidRPr="00DE56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a.evi_sum.evi_split.Diagnostic%}</w:t>
            </w:r>
          </w:p>
          <w:p w14:paraId="661B6CF8" w14:textId="77777777" w:rsidR="006927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a.evi_sum.evi_split.Diagnostic %}</w:t>
            </w:r>
          </w:p>
          <w:p w14:paraId="45305909" w14:textId="77777777" w:rsidR="00692703" w:rsidRPr="003667AB" w:rsidRDefault="00692703" w:rsidP="00FD6A95">
            <w:pPr>
              <w:adjustRightInd w:val="0"/>
              <w:snapToGrid w:val="0"/>
              <w:ind w:leftChars="50" w:left="105"/>
              <w:rPr>
                <w:rFonts w:ascii="思源黑体 CN Normal" w:eastAsia="思源黑体 CN Normal" w:hAnsi="思源黑体 CN Normal"/>
                <w:b/>
                <w:bCs/>
                <w:color w:val="0070C0"/>
                <w:sz w:val="17"/>
                <w:szCs w:val="17"/>
              </w:rPr>
            </w:pPr>
            <w:r w:rsidRPr="00FC6BA3">
              <w:rPr>
                <w:rFonts w:ascii="思源黑体 CN Normal" w:eastAsia="思源黑体 CN Normal" w:hAnsi="思源黑体 CN Normal" w:hint="eastAsia"/>
                <w:b/>
                <w:bCs/>
                <w:color w:val="0070C0"/>
                <w:sz w:val="17"/>
                <w:szCs w:val="17"/>
              </w:rPr>
              <w:t>辅助诊断相关：</w:t>
            </w:r>
          </w:p>
          <w:p w14:paraId="6AD47A2B" w14:textId="77777777" w:rsidR="006927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745FC3E5" w14:textId="77777777" w:rsidR="00692703" w:rsidRPr="00DE56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18EB2733" w14:textId="77777777" w:rsidR="00692703" w:rsidRPr="00DE56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04B7E83" w14:textId="77777777" w:rsidR="00692703"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3B4116CC" w14:textId="77777777" w:rsidR="00692703" w:rsidRDefault="00692703" w:rsidP="00FD6A95">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4B145438" w14:textId="77777777" w:rsidR="00692703" w:rsidRPr="001E06CC" w:rsidRDefault="00692703" w:rsidP="00FD6A95">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r w:rsidR="00692703" w14:paraId="08851CE2" w14:textId="77777777" w:rsidTr="00FD6A95">
        <w:trPr>
          <w:trHeight w:val="845"/>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3A9D2F60" w14:textId="77777777" w:rsidR="00692703" w:rsidRPr="00B06832" w:rsidRDefault="00692703" w:rsidP="00FD6A95">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3B2F4A8B" w14:textId="77777777" w:rsidR="00692703" w:rsidRPr="00B06832" w:rsidRDefault="00692703" w:rsidP="00FD6A95">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204B9A14" w14:textId="77777777" w:rsidR="00692703" w:rsidRPr="00AC7B0D" w:rsidRDefault="00692703" w:rsidP="00FD6A95">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{%p for b in a.evi_sum.evi_split.Predisposing%}</w:t>
            </w:r>
          </w:p>
          <w:p w14:paraId="0F62B41B" w14:textId="77777777" w:rsidR="00692703" w:rsidRPr="00AC7B0D" w:rsidRDefault="00692703" w:rsidP="00FD6A95">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{{b.evi_interpretation|e}}</w:t>
            </w:r>
          </w:p>
          <w:p w14:paraId="58A4242F" w14:textId="77777777" w:rsidR="00692703" w:rsidRDefault="00692703" w:rsidP="00FD6A95">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{%p endfor%}</w:t>
            </w:r>
          </w:p>
          <w:p w14:paraId="2C0CF7A4" w14:textId="77777777" w:rsidR="00692703" w:rsidRDefault="00692703" w:rsidP="00FD6A95">
            <w:pPr>
              <w:adjustRightInd w:val="0"/>
              <w:snapToGrid w:val="0"/>
              <w:ind w:leftChars="50" w:left="105"/>
              <w:rPr>
                <w:rFonts w:ascii="思源黑体 CN Normal" w:eastAsia="思源黑体 CN Normal" w:hAnsi="思源黑体 CN Normal"/>
                <w:b/>
                <w:bCs/>
                <w:color w:val="0070C0"/>
                <w:sz w:val="17"/>
                <w:szCs w:val="17"/>
              </w:rPr>
            </w:pPr>
            <w:r w:rsidRPr="00FD2CA4">
              <w:rPr>
                <w:rFonts w:ascii="思源黑体 CN Normal" w:eastAsia="思源黑体 CN Normal" w:hAnsi="思源黑体 CN Normal" w:cs="思源黑体 CN Light" w:hint="eastAsia"/>
                <w:color w:val="000000" w:themeColor="text1"/>
                <w:sz w:val="17"/>
                <w:szCs w:val="17"/>
              </w:rPr>
              <w:t>携带者的一级亲属可能携带同样的变异，建议携带者的一级亲属考虑对该基因进行检测，以便提前进行疾病预防控制。建议携带者及其亲属在有相关资质的机构进行充分的遗传咨询。</w:t>
            </w:r>
          </w:p>
        </w:tc>
      </w:tr>
    </w:tbl>
    <w:p w14:paraId="51CC1DC1" w14:textId="77777777" w:rsidR="00692703" w:rsidRDefault="00692703" w:rsidP="00692703"/>
    <w:p w14:paraId="1E9E521A" w14:textId="77777777" w:rsidR="00692703" w:rsidRDefault="00692703" w:rsidP="00692703">
      <w:r>
        <w:rPr>
          <w:rFonts w:hint="eastAsia"/>
        </w:rPr>
        <w:t>{</w:t>
      </w:r>
      <w:r>
        <w:t>%p endfor%}</w:t>
      </w:r>
    </w:p>
    <w:p w14:paraId="3AC072E2" w14:textId="77777777" w:rsidR="00692703" w:rsidRPr="00781DD6" w:rsidRDefault="00692703" w:rsidP="00692703">
      <w:r>
        <w:rPr>
          <w:rFonts w:hint="eastAsia"/>
        </w:rPr>
        <w:lastRenderedPageBreak/>
        <w:t>{</w:t>
      </w:r>
      <w:r>
        <w:t>%p else%}</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A97322" w14:paraId="7F210591" w14:textId="77777777" w:rsidTr="00692703">
        <w:trPr>
          <w:trHeight w:val="454"/>
          <w:jc w:val="center"/>
        </w:trPr>
        <w:tc>
          <w:tcPr>
            <w:tcW w:w="10342" w:type="dxa"/>
            <w:gridSpan w:val="2"/>
            <w:tcBorders>
              <w:top w:val="single" w:sz="6" w:space="0" w:color="FFFFFF" w:themeColor="background1"/>
              <w:left w:val="nil"/>
              <w:bottom w:val="single" w:sz="4" w:space="0" w:color="16A085"/>
              <w:right w:val="nil"/>
            </w:tcBorders>
            <w:shd w:val="clear" w:color="auto" w:fill="1E7648"/>
            <w:vAlign w:val="center"/>
          </w:tcPr>
          <w:p w14:paraId="2E293D4A" w14:textId="51324D6A" w:rsidR="00A97322" w:rsidRPr="00B40C3A" w:rsidRDefault="00A97322" w:rsidP="00FE17B1">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A97322" w14:paraId="54A6FA1A" w14:textId="77777777" w:rsidTr="00692703">
        <w:trPr>
          <w:trHeight w:val="464"/>
          <w:jc w:val="center"/>
        </w:trPr>
        <w:tc>
          <w:tcPr>
            <w:tcW w:w="1486" w:type="dxa"/>
            <w:tcBorders>
              <w:top w:val="single" w:sz="4" w:space="0" w:color="16A085"/>
              <w:left w:val="nil"/>
              <w:bottom w:val="single" w:sz="12" w:space="0" w:color="FFFFFF" w:themeColor="background1"/>
              <w:right w:val="dashed" w:sz="4" w:space="0" w:color="BFBFBF" w:themeColor="background1" w:themeShade="BF"/>
            </w:tcBorders>
            <w:shd w:val="clear" w:color="auto" w:fill="auto"/>
            <w:vAlign w:val="center"/>
          </w:tcPr>
          <w:p w14:paraId="30DF79AC" w14:textId="77777777" w:rsidR="00A97322" w:rsidRPr="00B06832" w:rsidRDefault="00A97322" w:rsidP="00FE17B1">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6A085"/>
              <w:left w:val="dashed" w:sz="4" w:space="0" w:color="BFBFBF" w:themeColor="background1" w:themeShade="BF"/>
              <w:bottom w:val="single" w:sz="12" w:space="0" w:color="FFFFFF" w:themeColor="background1"/>
              <w:right w:val="nil"/>
            </w:tcBorders>
            <w:shd w:val="clear" w:color="auto" w:fill="auto"/>
            <w:vAlign w:val="center"/>
          </w:tcPr>
          <w:p w14:paraId="084B87D7" w14:textId="66CFACC0" w:rsidR="00A97322" w:rsidRPr="001E06CC" w:rsidRDefault="003B651A" w:rsidP="00FE17B1">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hint="eastAsia"/>
                <w:sz w:val="17"/>
                <w:szCs w:val="17"/>
              </w:rPr>
              <w:t>-</w:t>
            </w:r>
          </w:p>
        </w:tc>
      </w:tr>
      <w:tr w:rsidR="00A97322" w14:paraId="41E62E0A" w14:textId="77777777" w:rsidTr="00692703">
        <w:trPr>
          <w:trHeight w:val="384"/>
          <w:jc w:val="center"/>
        </w:trPr>
        <w:tc>
          <w:tcPr>
            <w:tcW w:w="1486"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vAlign w:val="center"/>
          </w:tcPr>
          <w:p w14:paraId="24D59DB9" w14:textId="77777777" w:rsidR="00A97322" w:rsidRPr="00B06832" w:rsidRDefault="00A97322" w:rsidP="00FE17B1">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ECECEC"/>
            <w:vAlign w:val="center"/>
          </w:tcPr>
          <w:p w14:paraId="321099B9" w14:textId="66E586A8" w:rsidR="00A97322" w:rsidRPr="001E06CC" w:rsidRDefault="003B651A" w:rsidP="00FE17B1">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A97322" w14:paraId="411B2204" w14:textId="77777777" w:rsidTr="00692703">
        <w:trPr>
          <w:trHeight w:val="121"/>
          <w:jc w:val="center"/>
        </w:trPr>
        <w:tc>
          <w:tcPr>
            <w:tcW w:w="1486"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auto"/>
            <w:vAlign w:val="center"/>
          </w:tcPr>
          <w:p w14:paraId="36811BB0" w14:textId="77777777" w:rsidR="00A97322" w:rsidRPr="00B06832" w:rsidRDefault="00A97322" w:rsidP="00FE17B1">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auto"/>
            <w:vAlign w:val="center"/>
          </w:tcPr>
          <w:p w14:paraId="08B2740F" w14:textId="02BFBCCE" w:rsidR="00A97322" w:rsidRPr="001E06CC" w:rsidRDefault="003B651A" w:rsidP="00FE17B1">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p>
        </w:tc>
      </w:tr>
      <w:tr w:rsidR="00A97322" w14:paraId="0EC7E3CD" w14:textId="77777777" w:rsidTr="00692703">
        <w:trPr>
          <w:trHeight w:val="845"/>
          <w:jc w:val="center"/>
        </w:trPr>
        <w:tc>
          <w:tcPr>
            <w:tcW w:w="1486" w:type="dxa"/>
            <w:tcBorders>
              <w:top w:val="single" w:sz="12" w:space="0" w:color="FFFFFF" w:themeColor="background1"/>
              <w:left w:val="nil"/>
              <w:bottom w:val="single" w:sz="4" w:space="0" w:color="1E7648"/>
              <w:right w:val="dashed" w:sz="4" w:space="0" w:color="BFBFBF" w:themeColor="background1" w:themeShade="BF"/>
            </w:tcBorders>
            <w:shd w:val="clear" w:color="auto" w:fill="ECECEC"/>
            <w:vAlign w:val="center"/>
          </w:tcPr>
          <w:p w14:paraId="48F4C0A1" w14:textId="77777777" w:rsidR="00A97322" w:rsidRPr="00B06832" w:rsidRDefault="00A97322" w:rsidP="00FE17B1">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708EBDC5" w14:textId="77777777" w:rsidR="00A97322" w:rsidRPr="00B06832" w:rsidRDefault="00A97322" w:rsidP="00FE17B1">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dashed" w:sz="4" w:space="0" w:color="BFBFBF" w:themeColor="background1" w:themeShade="BF"/>
              <w:bottom w:val="single" w:sz="4" w:space="0" w:color="1E7648"/>
              <w:right w:val="nil"/>
            </w:tcBorders>
            <w:shd w:val="clear" w:color="auto" w:fill="ECECEC"/>
            <w:vAlign w:val="center"/>
          </w:tcPr>
          <w:p w14:paraId="2F13343D" w14:textId="0BA069CF" w:rsidR="00A97322" w:rsidRDefault="003B651A" w:rsidP="00FE17B1">
            <w:pPr>
              <w:adjustRightInd w:val="0"/>
              <w:snapToGrid w:val="0"/>
              <w:ind w:leftChars="50" w:left="105"/>
              <w:rPr>
                <w:rFonts w:ascii="思源黑体 CN Normal" w:eastAsia="思源黑体 CN Normal" w:hAnsi="思源黑体 CN Normal"/>
                <w:b/>
                <w:bCs/>
                <w:color w:val="0070C0"/>
                <w:sz w:val="17"/>
                <w:szCs w:val="17"/>
              </w:rPr>
            </w:pPr>
            <w:r>
              <w:rPr>
                <w:rFonts w:ascii="思源黑体 CN Normal" w:eastAsia="思源黑体 CN Normal" w:hAnsi="思源黑体 CN Normal" w:cs="思源黑体 CN Light" w:hint="eastAsia"/>
                <w:sz w:val="17"/>
                <w:szCs w:val="17"/>
              </w:rPr>
              <w:t>-</w:t>
            </w:r>
          </w:p>
        </w:tc>
      </w:tr>
    </w:tbl>
    <w:p w14:paraId="257AE892" w14:textId="783578A7" w:rsidR="00A97322" w:rsidRDefault="00A97322" w:rsidP="00A97322"/>
    <w:p w14:paraId="3662894B" w14:textId="37C3C762" w:rsidR="00692703" w:rsidRPr="00A803D8" w:rsidRDefault="00692703" w:rsidP="00692703">
      <w:pPr>
        <w:spacing w:afterLines="20" w:after="62" w:line="200" w:lineRule="exact"/>
        <w:rPr>
          <w:rFonts w:ascii="思源黑体 CN Normal" w:eastAsia="思源黑体 CN Normal" w:hAnsi="思源黑体 CN Normal"/>
          <w:b/>
          <w:bCs/>
          <w:color w:val="595959"/>
          <w:sz w:val="15"/>
          <w:szCs w:val="15"/>
        </w:rPr>
      </w:pPr>
      <w:r w:rsidRPr="00A803D8">
        <w:rPr>
          <w:rFonts w:ascii="思源黑体 CN Normal" w:eastAsia="思源黑体 CN Normal" w:hAnsi="思源黑体 CN Normal" w:hint="eastAsia"/>
          <w:b/>
          <w:bCs/>
          <w:color w:val="595959"/>
          <w:sz w:val="15"/>
          <w:szCs w:val="15"/>
        </w:rPr>
        <w:t>{</w:t>
      </w:r>
      <w:r w:rsidRPr="00A803D8">
        <w:rPr>
          <w:rFonts w:ascii="思源黑体 CN Normal" w:eastAsia="思源黑体 CN Normal" w:hAnsi="思源黑体 CN Normal"/>
          <w:b/>
          <w:bCs/>
          <w:color w:val="595959"/>
          <w:sz w:val="15"/>
          <w:szCs w:val="15"/>
        </w:rPr>
        <w:t>%p endif%}</w:t>
      </w:r>
    </w:p>
    <w:p w14:paraId="5CCA2D62" w14:textId="77777777" w:rsidR="00A97322" w:rsidRPr="00A803D8" w:rsidRDefault="00A97322" w:rsidP="00A97322">
      <w:pPr>
        <w:spacing w:line="200" w:lineRule="exact"/>
        <w:rPr>
          <w:rFonts w:ascii="思源黑体 CN Normal" w:eastAsia="思源黑体 CN Normal" w:hAnsi="思源黑体 CN Normal"/>
          <w:color w:val="595959"/>
          <w:sz w:val="15"/>
          <w:szCs w:val="15"/>
        </w:rPr>
      </w:pPr>
      <w:r w:rsidRPr="00A803D8">
        <w:rPr>
          <w:rFonts w:ascii="思源黑体 CN Normal" w:eastAsia="思源黑体 CN Normal" w:hAnsi="思源黑体 CN Normal" w:hint="eastAsia"/>
          <w:color w:val="595959"/>
          <w:sz w:val="15"/>
          <w:szCs w:val="15"/>
        </w:rPr>
        <w:t>注：</w:t>
      </w:r>
    </w:p>
    <w:p w14:paraId="68380622" w14:textId="4BA20E89" w:rsidR="00A97322" w:rsidRPr="00A803D8" w:rsidRDefault="008953D9" w:rsidP="00A97322">
      <w:pPr>
        <w:spacing w:line="200" w:lineRule="exact"/>
        <w:ind w:firstLineChars="200" w:firstLine="300"/>
        <w:rPr>
          <w:rFonts w:ascii="思源黑体 CN Normal" w:eastAsia="思源黑体 CN Normal" w:hAnsi="思源黑体 CN Normal"/>
          <w:color w:val="595959"/>
          <w:sz w:val="15"/>
          <w:szCs w:val="15"/>
        </w:rPr>
      </w:pPr>
      <w:r w:rsidRPr="00A803D8">
        <w:rPr>
          <w:rFonts w:ascii="思源黑体 CN Normal" w:eastAsia="思源黑体 CN Normal" w:hAnsi="思源黑体 CN Normal" w:hint="eastAsia"/>
          <w:color w:val="595959"/>
          <w:sz w:val="15"/>
          <w:szCs w:val="15"/>
        </w:rPr>
        <w:t>本部分仅对致病性或疑似致病性胚系变异进行详细解读。</w:t>
      </w:r>
    </w:p>
    <w:p w14:paraId="6EF9AB5A" w14:textId="14A0B9B7" w:rsidR="00A97322" w:rsidRPr="002962E4" w:rsidRDefault="005D7D23" w:rsidP="002962E4">
      <w:pPr>
        <w:spacing w:line="200" w:lineRule="exact"/>
        <w:ind w:firstLineChars="200" w:firstLine="300"/>
        <w:rPr>
          <w:rFonts w:ascii="思源黑体 CN Normal" w:eastAsia="思源黑体 CN Normal" w:hAnsi="思源黑体 CN Normal"/>
          <w:color w:val="404040" w:themeColor="text1" w:themeTint="BF"/>
          <w:sz w:val="15"/>
          <w:szCs w:val="15"/>
        </w:rPr>
      </w:pPr>
      <w:r>
        <w:rPr>
          <w:rFonts w:ascii="思源黑体 CN Normal" w:eastAsia="思源黑体 CN Normal" w:hAnsi="思源黑体 CN Normal"/>
          <w:color w:val="404040" w:themeColor="text1" w:themeTint="BF"/>
          <w:sz w:val="15"/>
          <w:szCs w:val="15"/>
        </w:rPr>
        <w:br w:type="page"/>
      </w:r>
    </w:p>
    <w:p w14:paraId="63CD40DD" w14:textId="77777777" w:rsidR="006C043A" w:rsidRPr="002962E4" w:rsidRDefault="006C043A" w:rsidP="006C043A">
      <w:pPr>
        <w:spacing w:line="200" w:lineRule="exact"/>
        <w:rPr>
          <w:rFonts w:ascii="思源黑体 CN Normal" w:eastAsia="思源黑体 CN Normal" w:hAnsi="思源黑体 CN Normal"/>
          <w:color w:val="404040" w:themeColor="text1" w:themeTint="BF"/>
          <w:sz w:val="15"/>
          <w:szCs w:val="15"/>
        </w:rPr>
      </w:pPr>
      <w:r>
        <w:rPr>
          <w:rFonts w:ascii="思源黑体 CN Normal" w:eastAsia="思源黑体 CN Normal" w:hAnsi="思源黑体 CN Normal" w:hint="eastAsia"/>
          <w:color w:val="404040" w:themeColor="text1" w:themeTint="BF"/>
          <w:sz w:val="15"/>
          <w:szCs w:val="15"/>
        </w:rPr>
        <w:lastRenderedPageBreak/>
        <w:t>{%</w:t>
      </w:r>
      <w:r>
        <w:rPr>
          <w:rFonts w:ascii="思源黑体 CN Normal" w:eastAsia="思源黑体 CN Normal" w:hAnsi="思源黑体 CN Normal"/>
          <w:color w:val="404040" w:themeColor="text1" w:themeTint="BF"/>
          <w:sz w:val="15"/>
          <w:szCs w:val="15"/>
        </w:rPr>
        <w:t>p endif</w:t>
      </w:r>
      <w:r>
        <w:rPr>
          <w:rFonts w:ascii="思源黑体 CN Normal" w:eastAsia="思源黑体 CN Normal" w:hAnsi="思源黑体 CN Normal" w:hint="eastAsia"/>
          <w:color w:val="404040" w:themeColor="text1" w:themeTint="BF"/>
          <w:sz w:val="15"/>
          <w:szCs w:val="15"/>
        </w:rPr>
        <w:t>%}</w:t>
      </w:r>
    </w:p>
    <w:p w14:paraId="534A1247" w14:textId="77777777" w:rsidR="00A801A5" w:rsidRPr="0012005C" w:rsidRDefault="00A801A5" w:rsidP="00A801A5">
      <w:pPr>
        <w:pStyle w:val="1"/>
        <w:spacing w:before="0" w:after="0" w:line="240" w:lineRule="auto"/>
        <w:jc w:val="left"/>
        <w:rPr>
          <w:rFonts w:ascii="思源黑体 CN Bold" w:eastAsia="思源黑体 CN Bold" w:hAnsi="思源黑体 CN Bold"/>
          <w:sz w:val="28"/>
          <w:szCs w:val="28"/>
        </w:rPr>
      </w:pPr>
      <w:r w:rsidRPr="0012005C">
        <w:rPr>
          <w:rFonts w:ascii="思源黑体 CN Bold" w:eastAsia="思源黑体 CN Bold" w:hAnsi="思源黑体 CN Bold" w:hint="eastAsia"/>
          <w:sz w:val="28"/>
          <w:szCs w:val="28"/>
        </w:rPr>
        <w:t>四 可能获益的药物</w:t>
      </w:r>
    </w:p>
    <w:p w14:paraId="56CD1278" w14:textId="77777777" w:rsidR="00A801A5" w:rsidRDefault="00A801A5" w:rsidP="00A801A5">
      <w:pPr>
        <w:pStyle w:val="2"/>
        <w:spacing w:before="0" w:after="0" w:line="240" w:lineRule="auto"/>
        <w:rPr>
          <w:rFonts w:ascii="思源黑体 CN Bold" w:eastAsia="思源黑体 CN Bold" w:hAnsi="思源黑体 CN Bold"/>
          <w:color w:val="1E7648"/>
          <w:sz w:val="24"/>
          <w:szCs w:val="24"/>
        </w:rPr>
      </w:pPr>
      <w:r w:rsidRPr="0012005C">
        <w:rPr>
          <w:rFonts w:ascii="微软雅黑" w:eastAsia="微软雅黑" w:hAnsi="微软雅黑" w:hint="eastAsia"/>
          <w:sz w:val="24"/>
          <w:szCs w:val="24"/>
        </w:rPr>
        <w:t>F</w:t>
      </w:r>
      <w:r w:rsidRPr="0012005C">
        <w:rPr>
          <w:rFonts w:ascii="思源黑体 CN Bold" w:eastAsia="思源黑体 CN Bold" w:hAnsi="思源黑体 CN Bold"/>
          <w:sz w:val="24"/>
          <w:szCs w:val="24"/>
        </w:rPr>
        <w:t>DA/NMPA</w:t>
      </w:r>
      <w:r w:rsidRPr="0012005C">
        <w:rPr>
          <w:rFonts w:ascii="思源黑体 CN Bold" w:eastAsia="思源黑体 CN Bold" w:hAnsi="思源黑体 CN Bold" w:hint="eastAsia"/>
          <w:sz w:val="24"/>
          <w:szCs w:val="24"/>
        </w:rPr>
        <w:t>获批药物简介</w:t>
      </w:r>
    </w:p>
    <w:p w14:paraId="1092DEA7" w14:textId="77777777" w:rsidR="00414EC2" w:rsidRDefault="00414EC2" w:rsidP="00414EC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w:t>
      </w:r>
      <w:r w:rsidRPr="002F2F30">
        <w:rPr>
          <w:rFonts w:ascii="思源黑体 CN Normal" w:eastAsia="思源黑体 CN Normal" w:hAnsi="思源黑体 CN Normal"/>
          <w:sz w:val="16"/>
          <w:szCs w:val="16"/>
        </w:rPr>
        <w:t>therapeutic_regimen</w:t>
      </w:r>
      <w:r>
        <w:rPr>
          <w:rFonts w:ascii="思源黑体 CN Normal" w:eastAsia="思源黑体 CN Normal" w:hAnsi="思源黑体 CN Normal" w:hint="eastAsia"/>
          <w:sz w:val="16"/>
          <w:szCs w:val="16"/>
        </w:rPr>
        <w:t>%}</w:t>
      </w:r>
    </w:p>
    <w:p w14:paraId="6D746397" w14:textId="77777777" w:rsidR="00414EC2" w:rsidRPr="00D70867" w:rsidRDefault="00414EC2" w:rsidP="00414EC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for a in </w:t>
      </w:r>
      <w:r w:rsidRPr="002F2F30">
        <w:rPr>
          <w:rFonts w:ascii="思源黑体 CN Normal" w:eastAsia="思源黑体 CN Normal" w:hAnsi="思源黑体 CN Normal"/>
          <w:sz w:val="16"/>
          <w:szCs w:val="16"/>
        </w:rPr>
        <w:t>therapeutic_regimen</w:t>
      </w:r>
      <w:r>
        <w:rPr>
          <w:rFonts w:ascii="思源黑体 CN Normal" w:eastAsia="思源黑体 CN Normal" w:hAnsi="思源黑体 CN Normal"/>
          <w:sz w:val="16"/>
          <w:szCs w:val="16"/>
        </w:rPr>
        <w:t>%}</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85" w:type="dxa"/>
          <w:right w:w="85" w:type="dxa"/>
        </w:tblCellMar>
        <w:tblLook w:val="04A0" w:firstRow="1" w:lastRow="0" w:firstColumn="1" w:lastColumn="0" w:noHBand="0" w:noVBand="1"/>
      </w:tblPr>
      <w:tblGrid>
        <w:gridCol w:w="1319"/>
        <w:gridCol w:w="5396"/>
        <w:gridCol w:w="1560"/>
        <w:gridCol w:w="212"/>
        <w:gridCol w:w="1772"/>
      </w:tblGrid>
      <w:tr w:rsidR="00414EC2" w:rsidRPr="008D6906" w14:paraId="61CEEA55" w14:textId="77777777" w:rsidTr="00FD6A95">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7FD68AF3" w14:textId="77777777" w:rsidR="00414EC2" w:rsidRPr="008D6906" w:rsidRDefault="00414EC2" w:rsidP="00FD6A95">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649D9BD7" w14:textId="77777777" w:rsidR="00414EC2" w:rsidRDefault="00414EC2" w:rsidP="00FD6A95">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if a.regimen_cn</w:t>
            </w:r>
            <w:r>
              <w:rPr>
                <w:rFonts w:ascii="思源黑体 CN Bold" w:eastAsia="思源黑体 CN Bold" w:hAnsi="思源黑体 CN Bold" w:hint="eastAsia"/>
                <w:b/>
                <w:bCs/>
                <w:color w:val="FFFFFF" w:themeColor="background1"/>
                <w:sz w:val="18"/>
                <w:szCs w:val="18"/>
              </w:rPr>
              <w:t>%}</w:t>
            </w:r>
          </w:p>
          <w:p w14:paraId="0D7061D9" w14:textId="77777777" w:rsidR="00414EC2" w:rsidRDefault="00414EC2" w:rsidP="00FD6A95">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{{a.regimen_cn}}</w:t>
            </w:r>
          </w:p>
          <w:p w14:paraId="2B667409" w14:textId="77777777" w:rsidR="00414EC2" w:rsidRDefault="00414EC2" w:rsidP="00FD6A95">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p w14:paraId="147E4B93" w14:textId="77777777" w:rsidR="00414EC2" w:rsidRDefault="00414EC2" w:rsidP="00FD6A95">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if a.regimen_en%}</w:t>
            </w:r>
          </w:p>
          <w:p w14:paraId="4C25F2C2" w14:textId="77777777" w:rsidR="00414EC2" w:rsidRDefault="00414EC2" w:rsidP="00FD6A95">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{{a.regimen_en}}</w:t>
            </w:r>
          </w:p>
          <w:p w14:paraId="66DEEAB2" w14:textId="77777777" w:rsidR="00414EC2" w:rsidRPr="002F2F30" w:rsidRDefault="00414EC2" w:rsidP="00FD6A95">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10DE8FED" w14:textId="77777777" w:rsidR="00414EC2" w:rsidRPr="008D6906" w:rsidRDefault="00414EC2" w:rsidP="00FD6A95">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454421BB" w14:textId="77777777" w:rsidR="00414EC2" w:rsidRPr="008D6906" w:rsidRDefault="00414EC2" w:rsidP="00FD6A95">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414EC2" w:rsidRPr="008D6906" w14:paraId="58E10E60" w14:textId="77777777" w:rsidTr="00FD6A95">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5A00B231" w14:textId="77777777" w:rsidR="00414EC2" w:rsidRPr="008D6906" w:rsidRDefault="00414EC2" w:rsidP="00FD6A95">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67C0F08B" w14:textId="77777777" w:rsidR="00414EC2" w:rsidRPr="008D6906" w:rsidRDefault="00414EC2" w:rsidP="00FD6A95">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6FD8F02A" w14:textId="77777777" w:rsidR="00414EC2" w:rsidRPr="008D6906" w:rsidRDefault="00414EC2" w:rsidP="00FD6A95">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70827C22" w14:textId="77777777" w:rsidR="00414EC2" w:rsidRPr="008D6906" w:rsidRDefault="00414EC2" w:rsidP="00FD6A95">
            <w:pPr>
              <w:adjustRightInd w:val="0"/>
              <w:snapToGrid w:val="0"/>
              <w:ind w:firstLineChars="30" w:firstLine="45"/>
              <w:jc w:val="center"/>
              <w:rPr>
                <w:rFonts w:ascii="思源黑体 CN Bold" w:eastAsia="思源黑体 CN Bold" w:hAnsi="思源黑体 CN Bold"/>
                <w:bCs/>
                <w:sz w:val="15"/>
                <w:szCs w:val="15"/>
              </w:rPr>
            </w:pPr>
          </w:p>
        </w:tc>
      </w:tr>
      <w:tr w:rsidR="00414EC2" w:rsidRPr="008D6906" w14:paraId="54A4CDF8" w14:textId="77777777" w:rsidTr="00FD6A95">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4CF1539D" w14:textId="77777777" w:rsidR="00414EC2" w:rsidRPr="008D6906" w:rsidRDefault="00414EC2" w:rsidP="00FD6A95">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61218699" w14:textId="77777777" w:rsidR="00414EC2" w:rsidRDefault="00414EC2" w:rsidP="00287680">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for b in a.drug_details%}</w:t>
            </w:r>
          </w:p>
          <w:p w14:paraId="5E35903E" w14:textId="77777777" w:rsidR="00414EC2" w:rsidRDefault="00414EC2" w:rsidP="00287680">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if b.drug_name != “</w:t>
            </w:r>
            <w:r w:rsidRPr="00B14F85">
              <w:rPr>
                <w:rFonts w:ascii="思源黑体 CN Normal" w:eastAsia="思源黑体 CN Normal" w:hAnsi="思源黑体 CN Normal" w:hint="eastAsia"/>
                <w:bCs/>
                <w:sz w:val="17"/>
                <w:szCs w:val="17"/>
              </w:rPr>
              <w:t>化疗;Chemotherapy</w:t>
            </w:r>
            <w:r>
              <w:rPr>
                <w:rFonts w:ascii="思源黑体 CN Normal" w:eastAsia="思源黑体 CN Normal" w:hAnsi="思源黑体 CN Normal"/>
                <w:bCs/>
                <w:sz w:val="17"/>
                <w:szCs w:val="17"/>
              </w:rPr>
              <w:t>”</w:t>
            </w:r>
            <w:r>
              <w:rPr>
                <w:rFonts w:ascii="思源黑体 CN Normal" w:eastAsia="思源黑体 CN Normal" w:hAnsi="思源黑体 CN Normal" w:hint="eastAsia"/>
                <w:bCs/>
                <w:sz w:val="17"/>
                <w:szCs w:val="17"/>
              </w:rPr>
              <w:t>%}</w:t>
            </w:r>
          </w:p>
          <w:p w14:paraId="47EB939B" w14:textId="77777777" w:rsidR="00414EC2" w:rsidRDefault="00414EC2" w:rsidP="00287680">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if b</w:t>
            </w:r>
            <w:r w:rsidRPr="00D70867">
              <w:rPr>
                <w:rFonts w:ascii="思源黑体 CN Normal" w:eastAsia="思源黑体 CN Normal" w:hAnsi="思源黑体 CN Normal"/>
                <w:bCs/>
                <w:sz w:val="17"/>
                <w:szCs w:val="17"/>
              </w:rPr>
              <w:t>.drug_mechanism_cn</w:t>
            </w:r>
            <w:r>
              <w:rPr>
                <w:rFonts w:ascii="思源黑体 CN Normal" w:eastAsia="思源黑体 CN Normal" w:hAnsi="思源黑体 CN Normal" w:hint="eastAsia"/>
                <w:bCs/>
                <w:sz w:val="17"/>
                <w:szCs w:val="17"/>
              </w:rPr>
              <w:t xml:space="preserve"> %}</w:t>
            </w:r>
            <w:r w:rsidRPr="00D70867">
              <w:rPr>
                <w:rFonts w:ascii="思源黑体 CN Normal" w:eastAsia="思源黑体 CN Normal" w:hAnsi="思源黑体 CN Normal"/>
                <w:bCs/>
                <w:sz w:val="17"/>
                <w:szCs w:val="17"/>
              </w:rPr>
              <w:t>{{</w:t>
            </w:r>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.drug_mechanism_cn|e}}</w:t>
            </w:r>
            <w:r>
              <w:rPr>
                <w:rFonts w:ascii="思源黑体 CN Normal" w:eastAsia="思源黑体 CN Normal" w:hAnsi="思源黑体 CN Normal"/>
                <w:bCs/>
                <w:sz w:val="17"/>
                <w:szCs w:val="17"/>
              </w:rPr>
              <w:t>{%else%}</w:t>
            </w:r>
            <w:r w:rsidRPr="00A8034A">
              <w:rPr>
                <w:rFonts w:ascii="思源黑体 CN Normal" w:eastAsia="思源黑体 CN Normal" w:hAnsi="思源黑体 CN Normal" w:hint="eastAsia"/>
                <w:bCs/>
                <w:color w:val="FF0000"/>
                <w:sz w:val="17"/>
                <w:szCs w:val="17"/>
              </w:rPr>
              <w:t>药物缺少药理机制信息，请检查后补充知识库内容！</w:t>
            </w:r>
            <w:r>
              <w:rPr>
                <w:rFonts w:ascii="思源黑体 CN Normal" w:eastAsia="思源黑体 CN Normal" w:hAnsi="思源黑体 CN Normal" w:hint="eastAsia"/>
                <w:bCs/>
                <w:sz w:val="17"/>
                <w:szCs w:val="17"/>
              </w:rPr>
              <w:t>{%endif%}</w:t>
            </w:r>
          </w:p>
          <w:p w14:paraId="338A8F87" w14:textId="77777777" w:rsidR="00414EC2" w:rsidRPr="00B65B07" w:rsidRDefault="00414EC2" w:rsidP="00287680">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endif%}</w:t>
            </w:r>
          </w:p>
          <w:p w14:paraId="65B10F4C" w14:textId="77777777" w:rsidR="00414EC2" w:rsidRPr="00242CED" w:rsidRDefault="00414EC2" w:rsidP="00287680">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endfor%}</w:t>
            </w:r>
          </w:p>
        </w:tc>
      </w:tr>
      <w:tr w:rsidR="00414EC2" w:rsidRPr="008D6906" w14:paraId="5B528F2F" w14:textId="77777777" w:rsidTr="00FD6A95">
        <w:trPr>
          <w:trHeight w:val="430"/>
        </w:trPr>
        <w:tc>
          <w:tcPr>
            <w:tcW w:w="1319" w:type="dxa"/>
            <w:tcBorders>
              <w:top w:val="nil"/>
              <w:left w:val="nil"/>
              <w:bottom w:val="nil"/>
              <w:right w:val="single" w:sz="12" w:space="0" w:color="FFFFFF" w:themeColor="background1"/>
            </w:tcBorders>
            <w:shd w:val="clear" w:color="auto" w:fill="ECECEC"/>
            <w:vAlign w:val="center"/>
          </w:tcPr>
          <w:p w14:paraId="517E8A7E" w14:textId="77777777" w:rsidR="00414EC2" w:rsidRPr="008D6906" w:rsidRDefault="00414EC2" w:rsidP="00FD6A95">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7E93F716" w14:textId="77777777" w:rsidR="00414EC2" w:rsidRDefault="00414EC2" w:rsidP="002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a.var%}</w:t>
            </w:r>
          </w:p>
          <w:p w14:paraId="0D7AF5BD" w14:textId="77777777" w:rsidR="00414EC2" w:rsidRPr="00D70867" w:rsidRDefault="00414EC2" w:rsidP="0028768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{%p for b in a.var%}</w:t>
            </w:r>
          </w:p>
          <w:p w14:paraId="4132191E" w14:textId="77777777" w:rsidR="00414EC2" w:rsidRDefault="00414EC2" w:rsidP="002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b.hgvs2</w:t>
            </w:r>
            <w:r>
              <w:rPr>
                <w:rFonts w:ascii="思源黑体 CN Normal" w:eastAsia="思源黑体 CN Normal" w:hAnsi="思源黑体 CN Normal" w:hint="eastAsia"/>
                <w:sz w:val="17"/>
                <w:szCs w:val="17"/>
              </w:rPr>
              <w:t>%}</w:t>
            </w:r>
          </w:p>
          <w:p w14:paraId="39FA7C59" w14:textId="77777777" w:rsidR="00414EC2" w:rsidRDefault="00414EC2" w:rsidP="002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{{b.hgvs2}}</w:t>
            </w:r>
          </w:p>
          <w:p w14:paraId="5981441D" w14:textId="77777777" w:rsidR="00414EC2" w:rsidRDefault="00414EC2" w:rsidP="002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b.</w:t>
            </w:r>
            <w:r w:rsidRPr="003E4B48">
              <w:rPr>
                <w:rFonts w:ascii="思源黑体 CN Normal" w:eastAsia="思源黑体 CN Normal" w:hAnsi="思源黑体 CN Normal"/>
                <w:sz w:val="17"/>
                <w:szCs w:val="17"/>
              </w:rPr>
              <w:t>biomarker_type</w:t>
            </w:r>
            <w:r>
              <w:rPr>
                <w:rFonts w:ascii="思源黑体 CN Normal" w:eastAsia="思源黑体 CN Normal" w:hAnsi="思源黑体 CN Normal"/>
                <w:sz w:val="17"/>
                <w:szCs w:val="17"/>
              </w:rPr>
              <w:t>%}</w:t>
            </w:r>
          </w:p>
          <w:p w14:paraId="4F1EE7F2" w14:textId="77777777" w:rsidR="00414EC2" w:rsidRDefault="00414EC2" w:rsidP="002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biomarker_type</w:t>
            </w:r>
            <w:r>
              <w:rPr>
                <w:rFonts w:ascii="思源黑体 CN Normal" w:eastAsia="思源黑体 CN Normal" w:hAnsi="思源黑体 CN Normal"/>
                <w:sz w:val="17"/>
                <w:szCs w:val="17"/>
              </w:rPr>
              <w:t xml:space="preserve"> }}</w:t>
            </w:r>
          </w:p>
          <w:p w14:paraId="6FB51FD4" w14:textId="77777777" w:rsidR="00414EC2" w:rsidRDefault="00414EC2" w:rsidP="002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b.cnv_type%}</w:t>
            </w:r>
          </w:p>
          <w:p w14:paraId="1292FDF5" w14:textId="77777777" w:rsidR="00414EC2" w:rsidRPr="00A17F78" w:rsidRDefault="00414EC2" w:rsidP="002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{{b.gene_symbol}} </w:t>
            </w:r>
            <w:r>
              <w:rPr>
                <w:rFonts w:ascii="思源黑体 CN Normal" w:eastAsia="思源黑体 CN Normal" w:hAnsi="思源黑体 CN Normal" w:hint="eastAsia"/>
                <w:sz w:val="17"/>
                <w:szCs w:val="17"/>
              </w:rPr>
              <w:t>扩增</w:t>
            </w:r>
          </w:p>
          <w:p w14:paraId="2C254FE2" w14:textId="77777777" w:rsidR="00414EC2" w:rsidRPr="003E4B48" w:rsidRDefault="00414EC2" w:rsidP="002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E766D91" w14:textId="77777777" w:rsidR="00414EC2" w:rsidRDefault="00414EC2" w:rsidP="0028768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{{b.gene_symbol}}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.hgvs_c}}</w:t>
            </w:r>
            <w:r w:rsidRPr="00D70867">
              <w:rPr>
                <w:rFonts w:ascii="思源黑体 CN Normal" w:eastAsia="思源黑体 CN Normal" w:hAnsi="思源黑体 CN Normal"/>
                <w:sz w:val="17"/>
                <w:szCs w:val="17"/>
              </w:rPr>
              <w:t>{%if b.hgvs_p!=”p.?”%}</w:t>
            </w:r>
            <w:r>
              <w:rPr>
                <w:rFonts w:ascii="思源黑体 CN Normal" w:eastAsia="思源黑体 CN Normal" w:hAnsi="思源黑体 CN Normal"/>
                <w:sz w:val="17"/>
                <w:szCs w:val="17"/>
              </w:rPr>
              <w:t xml:space="preserve"> </w:t>
            </w:r>
            <w:r w:rsidRPr="00D70867">
              <w:rPr>
                <w:rFonts w:ascii="思源黑体 CN Normal" w:eastAsia="思源黑体 CN Normal" w:hAnsi="思源黑体 CN Normal"/>
                <w:sz w:val="17"/>
                <w:szCs w:val="17"/>
              </w:rPr>
              <w:t>{{b.hgvs_p}}{%endif%}</w:t>
            </w:r>
          </w:p>
          <w:p w14:paraId="10560CB3" w14:textId="77777777" w:rsidR="00414EC2" w:rsidRDefault="00414EC2" w:rsidP="002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5031EB45" w14:textId="77777777" w:rsidR="00414EC2" w:rsidRDefault="00414EC2" w:rsidP="0028768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{%p endfor%}</w:t>
            </w:r>
          </w:p>
          <w:p w14:paraId="261B9168" w14:textId="77777777" w:rsidR="00414EC2" w:rsidRDefault="00414EC2" w:rsidP="002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AA6065F" w14:textId="77777777" w:rsidR="00414EC2" w:rsidRDefault="00414EC2" w:rsidP="002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E4F17D9" w14:textId="77777777" w:rsidR="00414EC2" w:rsidRPr="008D6906" w:rsidRDefault="00414EC2" w:rsidP="002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414EC2" w:rsidRPr="008D6906" w14:paraId="029F8C4F" w14:textId="77777777" w:rsidTr="00FD6A95">
        <w:trPr>
          <w:trHeight w:val="39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094BF67D" w14:textId="77777777" w:rsidR="00414EC2" w:rsidRPr="008D6906" w:rsidRDefault="00414EC2" w:rsidP="00FD6A95">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423BC8EA" w14:textId="77777777" w:rsidR="00414EC2" w:rsidRDefault="00414EC2" w:rsidP="00287680">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0A9798FF" w14:textId="77777777" w:rsidR="00414EC2" w:rsidRDefault="00414EC2" w:rsidP="00287680">
            <w:pPr>
              <w:adjustRightInd w:val="0"/>
              <w:snapToGrid w:val="0"/>
              <w:ind w:leftChars="50" w:left="105"/>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74D515E5" w14:textId="77777777" w:rsidR="00414EC2" w:rsidRDefault="00414EC2" w:rsidP="00287680">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2DB5F94A" w14:textId="77777777" w:rsidR="00414EC2" w:rsidRPr="00964BB6" w:rsidRDefault="00414EC2" w:rsidP="00287680">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3929528A" w14:textId="77777777" w:rsidR="00414EC2" w:rsidRDefault="00414EC2" w:rsidP="00287680">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1505CFE" w14:textId="77777777" w:rsidR="00414EC2" w:rsidRPr="00E20885" w:rsidRDefault="00414EC2" w:rsidP="00287680">
            <w:pPr>
              <w:adjustRightInd w:val="0"/>
              <w:snapToGrid w:val="0"/>
              <w:ind w:leftChars="50" w:left="105"/>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030C1C1F" w14:textId="77777777" w:rsidR="00414EC2" w:rsidRPr="008D6906" w:rsidRDefault="00414EC2" w:rsidP="00287680">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68D4730B" w14:textId="77777777" w:rsidR="00414EC2" w:rsidRDefault="00414EC2" w:rsidP="00414EC2"/>
    <w:p w14:paraId="394E493C" w14:textId="77777777" w:rsidR="00414EC2" w:rsidRDefault="00414EC2" w:rsidP="00414EC2">
      <w:r>
        <w:rPr>
          <w:rFonts w:hint="eastAsia"/>
        </w:rPr>
        <w:t>{</w:t>
      </w:r>
      <w:r>
        <w:t>%p endfor%}</w:t>
      </w:r>
    </w:p>
    <w:p w14:paraId="0B5C4D47" w14:textId="10E704AA" w:rsidR="00414EC2" w:rsidRDefault="00414EC2" w:rsidP="00414EC2">
      <w:r>
        <w:rPr>
          <w:rFonts w:hint="eastAsia"/>
        </w:rPr>
        <w:t>{</w:t>
      </w:r>
      <w:r>
        <w:t>%p else%}</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85" w:type="dxa"/>
          <w:right w:w="85" w:type="dxa"/>
        </w:tblCellMar>
        <w:tblLook w:val="04A0" w:firstRow="1" w:lastRow="0" w:firstColumn="1" w:lastColumn="0" w:noHBand="0" w:noVBand="1"/>
      </w:tblPr>
      <w:tblGrid>
        <w:gridCol w:w="1319"/>
        <w:gridCol w:w="5396"/>
        <w:gridCol w:w="1560"/>
        <w:gridCol w:w="212"/>
        <w:gridCol w:w="1772"/>
      </w:tblGrid>
      <w:tr w:rsidR="00414EC2" w:rsidRPr="008D6906" w14:paraId="58A38CC3" w14:textId="77777777" w:rsidTr="00FD6A95">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3E287C62" w14:textId="77777777" w:rsidR="00414EC2" w:rsidRPr="008D6906" w:rsidRDefault="00414EC2" w:rsidP="00FD6A95">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lastRenderedPageBreak/>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32388EC6" w14:textId="77777777" w:rsidR="00414EC2" w:rsidRPr="008D6906" w:rsidRDefault="00414EC2" w:rsidP="00FD6A95">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3ECA0D3C" w14:textId="77777777" w:rsidR="00414EC2" w:rsidRPr="008D6906" w:rsidRDefault="00414EC2" w:rsidP="00FD6A95">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686A7F53" w14:textId="77777777" w:rsidR="00414EC2" w:rsidRPr="008D6906" w:rsidRDefault="00414EC2" w:rsidP="00FD6A95">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414EC2" w:rsidRPr="008D6906" w14:paraId="6CB54B7C" w14:textId="77777777" w:rsidTr="00FD6A95">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155BE71D" w14:textId="77777777" w:rsidR="00414EC2" w:rsidRPr="008D6906" w:rsidRDefault="00414EC2" w:rsidP="00FD6A95">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01BE07F3" w14:textId="77777777" w:rsidR="00414EC2" w:rsidRPr="008D6906" w:rsidRDefault="00414EC2" w:rsidP="00FD6A95">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7243A288" w14:textId="77777777" w:rsidR="00414EC2" w:rsidRPr="008D6906" w:rsidRDefault="00414EC2" w:rsidP="00FD6A95">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27BF3086" w14:textId="77777777" w:rsidR="00414EC2" w:rsidRPr="008D6906" w:rsidRDefault="00414EC2" w:rsidP="00FD6A95">
            <w:pPr>
              <w:adjustRightInd w:val="0"/>
              <w:snapToGrid w:val="0"/>
              <w:ind w:firstLineChars="30" w:firstLine="45"/>
              <w:jc w:val="center"/>
              <w:rPr>
                <w:rFonts w:ascii="思源黑体 CN Bold" w:eastAsia="思源黑体 CN Bold" w:hAnsi="思源黑体 CN Bold"/>
                <w:bCs/>
                <w:sz w:val="15"/>
                <w:szCs w:val="15"/>
              </w:rPr>
            </w:pPr>
          </w:p>
        </w:tc>
      </w:tr>
      <w:tr w:rsidR="00414EC2" w:rsidRPr="008D6906" w14:paraId="057768B4" w14:textId="77777777" w:rsidTr="00FD6A95">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021DC6D7" w14:textId="77777777" w:rsidR="00414EC2" w:rsidRPr="008D6906" w:rsidRDefault="00414EC2" w:rsidP="00FD6A95">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4B61E412" w14:textId="77777777" w:rsidR="00414EC2" w:rsidRPr="008D6906" w:rsidRDefault="00414EC2" w:rsidP="00F57569">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414EC2" w:rsidRPr="008D6906" w14:paraId="5D48A86F" w14:textId="77777777" w:rsidTr="00FD6A95">
        <w:trPr>
          <w:trHeight w:val="430"/>
        </w:trPr>
        <w:tc>
          <w:tcPr>
            <w:tcW w:w="1319" w:type="dxa"/>
            <w:tcBorders>
              <w:top w:val="nil"/>
              <w:left w:val="nil"/>
              <w:bottom w:val="nil"/>
              <w:right w:val="single" w:sz="12" w:space="0" w:color="FFFFFF" w:themeColor="background1"/>
            </w:tcBorders>
            <w:shd w:val="clear" w:color="auto" w:fill="ECECEC"/>
            <w:vAlign w:val="center"/>
          </w:tcPr>
          <w:p w14:paraId="50F8638F" w14:textId="77777777" w:rsidR="00414EC2" w:rsidRPr="008D6906" w:rsidRDefault="00414EC2" w:rsidP="00FD6A95">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64103831" w14:textId="77777777" w:rsidR="00414EC2" w:rsidRPr="008D6906" w:rsidRDefault="00414EC2" w:rsidP="00F57569">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14EC2" w:rsidRPr="008D6906" w14:paraId="41D0CF24" w14:textId="77777777" w:rsidTr="00FD6A95">
        <w:trPr>
          <w:trHeight w:val="95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47729519" w14:textId="77777777" w:rsidR="00414EC2" w:rsidRPr="008D6906" w:rsidRDefault="00414EC2" w:rsidP="00FD6A95">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11CEB3B5" w14:textId="77777777" w:rsidR="00414EC2" w:rsidRPr="008D6906" w:rsidRDefault="00414EC2" w:rsidP="00F57569">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03317AE8" w14:textId="77777777" w:rsidR="00414EC2" w:rsidRDefault="00414EC2" w:rsidP="00414EC2"/>
    <w:p w14:paraId="5DAC428E" w14:textId="5DBCCF17" w:rsidR="00647A6B" w:rsidRPr="00414EC2" w:rsidRDefault="00414EC2" w:rsidP="00414EC2">
      <w:pPr>
        <w:spacing w:afterLines="20" w:after="62" w:line="200" w:lineRule="exact"/>
        <w:rPr>
          <w:rFonts w:ascii="思源黑体 CN Normal" w:eastAsia="思源黑体 CN Normal" w:hAnsi="思源黑体 CN Normal"/>
          <w:b/>
          <w:bCs/>
          <w:color w:val="595959"/>
          <w:sz w:val="15"/>
          <w:szCs w:val="15"/>
        </w:rPr>
      </w:pPr>
      <w:r w:rsidRPr="00244691">
        <w:rPr>
          <w:rFonts w:ascii="思源黑体 CN Normal" w:eastAsia="思源黑体 CN Normal" w:hAnsi="思源黑体 CN Normal" w:hint="eastAsia"/>
          <w:b/>
          <w:bCs/>
          <w:color w:val="595959"/>
          <w:sz w:val="15"/>
          <w:szCs w:val="15"/>
        </w:rPr>
        <w:t>{</w:t>
      </w:r>
      <w:r w:rsidRPr="00244691">
        <w:rPr>
          <w:rFonts w:ascii="思源黑体 CN Normal" w:eastAsia="思源黑体 CN Normal" w:hAnsi="思源黑体 CN Normal"/>
          <w:b/>
          <w:bCs/>
          <w:color w:val="595959"/>
          <w:sz w:val="15"/>
          <w:szCs w:val="15"/>
        </w:rPr>
        <w:t>%p endif%}</w:t>
      </w:r>
    </w:p>
    <w:p w14:paraId="2CB514B1" w14:textId="75DA0984" w:rsidR="0072353D" w:rsidRPr="00835D98" w:rsidRDefault="00005681" w:rsidP="0014664C">
      <w:pPr>
        <w:spacing w:line="200" w:lineRule="exact"/>
        <w:rPr>
          <w:rFonts w:ascii="思源黑体 CN Normal" w:eastAsia="思源黑体 CN Normal" w:hAnsi="思源黑体 CN Normal"/>
          <w:color w:val="595959"/>
          <w:sz w:val="15"/>
          <w:szCs w:val="15"/>
        </w:rPr>
      </w:pPr>
      <w:r w:rsidRPr="00835D98">
        <w:rPr>
          <w:rFonts w:ascii="思源黑体 CN Normal" w:eastAsia="思源黑体 CN Normal" w:hAnsi="思源黑体 CN Normal" w:hint="eastAsia"/>
          <w:color w:val="595959"/>
          <w:sz w:val="15"/>
          <w:szCs w:val="15"/>
        </w:rPr>
        <w:t>注：</w:t>
      </w:r>
    </w:p>
    <w:p w14:paraId="4C34E5B2" w14:textId="325C119A" w:rsidR="001C1015" w:rsidRPr="00835D98" w:rsidRDefault="00035682" w:rsidP="0014664C">
      <w:pPr>
        <w:spacing w:line="200" w:lineRule="exact"/>
        <w:ind w:firstLineChars="200" w:firstLine="300"/>
        <w:rPr>
          <w:rFonts w:ascii="思源黑体 CN Normal" w:eastAsia="思源黑体 CN Normal" w:hAnsi="思源黑体 CN Normal"/>
          <w:color w:val="595959"/>
          <w:sz w:val="15"/>
          <w:szCs w:val="15"/>
        </w:rPr>
      </w:pPr>
      <w:r w:rsidRPr="00835D98">
        <w:rPr>
          <w:rFonts w:ascii="思源黑体 CN Normal" w:eastAsia="思源黑体 CN Normal" w:hAnsi="思源黑体 CN Normal" w:hint="eastAsia"/>
          <w:color w:val="595959"/>
          <w:sz w:val="15"/>
          <w:szCs w:val="15"/>
        </w:rPr>
        <w:t>本部分仅展示检测结果相关的</w:t>
      </w:r>
      <w:r w:rsidRPr="00835D98">
        <w:rPr>
          <w:rFonts w:ascii="思源黑体 CN Normal" w:eastAsia="思源黑体 CN Normal" w:hAnsi="思源黑体 CN Normal"/>
          <w:color w:val="595959"/>
          <w:sz w:val="15"/>
          <w:szCs w:val="15"/>
        </w:rPr>
        <w:t>FDA</w:t>
      </w:r>
      <w:r w:rsidRPr="00835D98">
        <w:rPr>
          <w:rFonts w:ascii="思源黑体 CN Normal" w:eastAsia="思源黑体 CN Normal" w:hAnsi="思源黑体 CN Normal" w:hint="eastAsia"/>
          <w:color w:val="595959"/>
          <w:sz w:val="15"/>
          <w:szCs w:val="15"/>
        </w:rPr>
        <w:t>和</w:t>
      </w:r>
      <w:r w:rsidRPr="00835D98">
        <w:rPr>
          <w:rFonts w:ascii="思源黑体 CN Normal" w:eastAsia="思源黑体 CN Normal" w:hAnsi="思源黑体 CN Normal"/>
          <w:color w:val="595959"/>
          <w:sz w:val="15"/>
          <w:szCs w:val="15"/>
        </w:rPr>
        <w:t>/或NMPA</w:t>
      </w:r>
      <w:r w:rsidRPr="00835D98">
        <w:rPr>
          <w:rFonts w:ascii="思源黑体 CN Normal" w:eastAsia="思源黑体 CN Normal" w:hAnsi="思源黑体 CN Normal" w:hint="eastAsia"/>
          <w:color w:val="595959"/>
          <w:sz w:val="15"/>
          <w:szCs w:val="15"/>
        </w:rPr>
        <w:t>批准药物，</w:t>
      </w:r>
      <w:r w:rsidR="00005681" w:rsidRPr="00835D98">
        <w:rPr>
          <w:rFonts w:ascii="思源黑体 CN Normal" w:eastAsia="思源黑体 CN Normal" w:hAnsi="思源黑体 CN Normal" w:hint="eastAsia"/>
          <w:color w:val="595959"/>
          <w:sz w:val="15"/>
          <w:szCs w:val="15"/>
        </w:rPr>
        <w:t>药物批准信息来源于</w:t>
      </w:r>
      <w:r w:rsidR="00005681" w:rsidRPr="00835D98">
        <w:rPr>
          <w:rFonts w:ascii="思源黑体 CN Normal" w:eastAsia="思源黑体 CN Normal" w:hAnsi="思源黑体 CN Normal"/>
          <w:color w:val="595959"/>
          <w:sz w:val="15"/>
          <w:szCs w:val="15"/>
        </w:rPr>
        <w:t>FDA/NMPA官方网站或药物说明书。</w:t>
      </w:r>
    </w:p>
    <w:p w14:paraId="3CAF2AC4" w14:textId="0E32C179" w:rsidR="00F52B54" w:rsidRPr="005E56BF" w:rsidRDefault="00092150" w:rsidP="00005681">
      <w:pPr>
        <w:rPr>
          <w:rFonts w:ascii="思源黑体 CN Normal" w:eastAsia="思源黑体 CN Normal" w:hAnsi="思源黑体 CN Normal"/>
          <w:color w:val="595959" w:themeColor="text1" w:themeTint="A6"/>
          <w:sz w:val="15"/>
          <w:szCs w:val="15"/>
        </w:rPr>
      </w:pPr>
      <w:r w:rsidRPr="007965C6">
        <w:rPr>
          <w:rFonts w:ascii="思源黑体 CN Normal" w:eastAsia="思源黑体 CN Normal" w:hAnsi="思源黑体 CN Normal"/>
          <w:color w:val="595959" w:themeColor="text1" w:themeTint="A6"/>
          <w:sz w:val="15"/>
          <w:szCs w:val="15"/>
        </w:rPr>
        <w:br w:type="page"/>
      </w:r>
    </w:p>
    <w:p w14:paraId="14F9295E" w14:textId="77777777" w:rsidR="00A801A5" w:rsidRPr="00576043" w:rsidRDefault="00A801A5" w:rsidP="00A801A5">
      <w:pPr>
        <w:pStyle w:val="1"/>
        <w:spacing w:before="0" w:after="0" w:line="240" w:lineRule="auto"/>
        <w:jc w:val="left"/>
        <w:rPr>
          <w:rFonts w:ascii="思源黑体 CN Bold" w:eastAsia="思源黑体 CN Bold" w:hAnsi="思源黑体 CN Bold"/>
          <w:color w:val="1E7648"/>
          <w:sz w:val="28"/>
          <w:szCs w:val="28"/>
        </w:rPr>
      </w:pPr>
      <w:r w:rsidRPr="0012005C">
        <w:rPr>
          <w:rFonts w:ascii="思源黑体 CN Bold" w:eastAsia="思源黑体 CN Bold" w:hAnsi="思源黑体 CN Bold" w:hint="eastAsia"/>
          <w:sz w:val="28"/>
          <w:szCs w:val="28"/>
        </w:rPr>
        <w:lastRenderedPageBreak/>
        <w:t>五 可能获益的临床试验</w:t>
      </w:r>
    </w:p>
    <w:p w14:paraId="3BF407D2" w14:textId="77777777" w:rsidR="00CF1B41" w:rsidRDefault="00CF1B41" w:rsidP="00CF1B41"/>
    <w:tbl>
      <w:tblPr>
        <w:tblStyle w:val="MasterIVD-v3"/>
        <w:tblW w:w="4995" w:type="pct"/>
        <w:tblInd w:w="5" w:type="dxa"/>
        <w:tblLayout w:type="fixed"/>
        <w:tblLook w:val="04A0" w:firstRow="1" w:lastRow="0" w:firstColumn="1" w:lastColumn="0" w:noHBand="0" w:noVBand="1"/>
      </w:tblPr>
      <w:tblGrid>
        <w:gridCol w:w="1428"/>
        <w:gridCol w:w="1587"/>
        <w:gridCol w:w="3649"/>
        <w:gridCol w:w="2221"/>
        <w:gridCol w:w="1447"/>
      </w:tblGrid>
      <w:tr w:rsidR="00414EC2" w:rsidRPr="00D661C3" w14:paraId="44C78A63" w14:textId="77777777" w:rsidTr="00FD6A95">
        <w:trPr>
          <w:cnfStyle w:val="100000000000" w:firstRow="1" w:lastRow="0" w:firstColumn="0" w:lastColumn="0" w:oddVBand="0" w:evenVBand="0" w:oddHBand="0" w:evenHBand="0" w:firstRowFirstColumn="0" w:firstRowLastColumn="0" w:lastRowFirstColumn="0" w:lastRowLastColumn="0"/>
          <w:trHeight w:val="454"/>
        </w:trPr>
        <w:tc>
          <w:tcPr>
            <w:tcW w:w="1428" w:type="dxa"/>
          </w:tcPr>
          <w:p w14:paraId="1510193F" w14:textId="77777777" w:rsidR="00414EC2" w:rsidRPr="00A801A5" w:rsidRDefault="00414EC2" w:rsidP="00FD6A95">
            <w:pPr>
              <w:adjustRightInd w:val="0"/>
              <w:snapToGrid w:val="0"/>
              <w:jc w:val="center"/>
              <w:rPr>
                <w:rFonts w:ascii="思源黑体 CN Bold" w:eastAsia="思源黑体 CN Bold" w:hAnsi="思源黑体 CN Bold" w:cs="思源黑体 CN Normal"/>
                <w:b/>
                <w:i/>
                <w:iCs/>
                <w:sz w:val="17"/>
                <w:szCs w:val="17"/>
              </w:rPr>
            </w:pPr>
            <w:r w:rsidRPr="00A801A5">
              <w:rPr>
                <w:rFonts w:ascii="思源黑体 CN Bold" w:eastAsia="思源黑体 CN Bold" w:hAnsi="思源黑体 CN Bold" w:hint="eastAsia"/>
                <w:b/>
                <w:color w:val="FFFFFF" w:themeColor="background1"/>
                <w:sz w:val="18"/>
                <w:szCs w:val="18"/>
              </w:rPr>
              <w:t>生物标志物</w:t>
            </w:r>
          </w:p>
        </w:tc>
        <w:tc>
          <w:tcPr>
            <w:tcW w:w="1587" w:type="dxa"/>
          </w:tcPr>
          <w:p w14:paraId="25A53611" w14:textId="77777777" w:rsidR="00414EC2" w:rsidRPr="00A801A5" w:rsidRDefault="00414EC2" w:rsidP="00FD6A95">
            <w:pPr>
              <w:jc w:val="center"/>
              <w:rPr>
                <w:rFonts w:ascii="思源黑体 CN Normal" w:eastAsia="思源黑体 CN Normal" w:hAnsi="思源黑体 CN Normal" w:cs="思源黑体 CN Light"/>
                <w:b/>
                <w:sz w:val="17"/>
                <w:szCs w:val="17"/>
              </w:rPr>
            </w:pPr>
            <w:r w:rsidRPr="00A801A5">
              <w:rPr>
                <w:rFonts w:ascii="思源黑体 CN Bold" w:eastAsia="思源黑体 CN Bold" w:hAnsi="思源黑体 CN Bold" w:hint="eastAsia"/>
                <w:b/>
                <w:color w:val="FFFFFF" w:themeColor="background1"/>
                <w:sz w:val="18"/>
                <w:szCs w:val="18"/>
              </w:rPr>
              <w:t>试验编号</w:t>
            </w:r>
          </w:p>
        </w:tc>
        <w:tc>
          <w:tcPr>
            <w:tcW w:w="3649" w:type="dxa"/>
          </w:tcPr>
          <w:p w14:paraId="4E17FC26" w14:textId="77777777" w:rsidR="00414EC2" w:rsidRPr="00A801A5" w:rsidRDefault="00414EC2" w:rsidP="00FD6A95">
            <w:pPr>
              <w:jc w:val="center"/>
              <w:rPr>
                <w:rFonts w:ascii="思源黑体 CN Normal" w:eastAsia="思源黑体 CN Normal" w:hAnsi="思源黑体 CN Normal" w:cs="思源黑体 CN Light"/>
                <w:b/>
                <w:sz w:val="17"/>
                <w:szCs w:val="17"/>
              </w:rPr>
            </w:pPr>
            <w:r w:rsidRPr="00A801A5">
              <w:rPr>
                <w:rFonts w:ascii="思源黑体 CN Bold" w:eastAsia="思源黑体 CN Bold" w:hAnsi="思源黑体 CN Bold" w:hint="eastAsia"/>
                <w:b/>
                <w:color w:val="FFFFFF" w:themeColor="background1"/>
                <w:sz w:val="18"/>
                <w:szCs w:val="18"/>
              </w:rPr>
              <w:t>研究内容</w:t>
            </w:r>
          </w:p>
        </w:tc>
        <w:tc>
          <w:tcPr>
            <w:tcW w:w="2221" w:type="dxa"/>
          </w:tcPr>
          <w:p w14:paraId="09310CB5" w14:textId="77777777" w:rsidR="00414EC2" w:rsidRPr="00A801A5" w:rsidRDefault="00414EC2" w:rsidP="00FD6A95">
            <w:pPr>
              <w:widowControl/>
              <w:spacing w:line="360" w:lineRule="exact"/>
              <w:jc w:val="center"/>
              <w:rPr>
                <w:rFonts w:ascii="思源黑体 CN Normal" w:eastAsia="思源黑体 CN Normal" w:hAnsi="思源黑体 CN Normal" w:cs="思源黑体 CN Light"/>
                <w:b/>
                <w:iCs/>
                <w:color w:val="000000"/>
                <w:sz w:val="17"/>
                <w:szCs w:val="17"/>
              </w:rPr>
            </w:pPr>
            <w:r w:rsidRPr="00A801A5">
              <w:rPr>
                <w:rFonts w:ascii="思源黑体 CN Bold" w:eastAsia="思源黑体 CN Bold" w:hAnsi="思源黑体 CN Bold" w:hint="eastAsia"/>
                <w:b/>
                <w:color w:val="FFFFFF" w:themeColor="background1"/>
                <w:sz w:val="18"/>
                <w:szCs w:val="18"/>
              </w:rPr>
              <w:t>治疗方案</w:t>
            </w:r>
          </w:p>
        </w:tc>
        <w:tc>
          <w:tcPr>
            <w:tcW w:w="1447" w:type="dxa"/>
          </w:tcPr>
          <w:p w14:paraId="39C1397F" w14:textId="77777777" w:rsidR="00414EC2" w:rsidRPr="00A801A5" w:rsidRDefault="00414EC2" w:rsidP="00FD6A95">
            <w:pPr>
              <w:adjustRightInd w:val="0"/>
              <w:snapToGrid w:val="0"/>
              <w:jc w:val="center"/>
              <w:rPr>
                <w:rFonts w:ascii="思源黑体 CN Normal" w:eastAsia="思源黑体 CN Normal" w:hAnsi="思源黑体 CN Normal" w:cs="思源黑体 CN Light"/>
                <w:b/>
                <w:iCs/>
                <w:color w:val="000000"/>
                <w:sz w:val="17"/>
                <w:szCs w:val="17"/>
              </w:rPr>
            </w:pPr>
            <w:r w:rsidRPr="00A801A5">
              <w:rPr>
                <w:rFonts w:ascii="思源黑体 CN Bold" w:eastAsia="思源黑体 CN Bold" w:hAnsi="思源黑体 CN Bold" w:hint="eastAsia"/>
                <w:b/>
                <w:color w:val="FFFFFF" w:themeColor="background1"/>
                <w:sz w:val="18"/>
                <w:szCs w:val="18"/>
              </w:rPr>
              <w:t>试验阶段</w:t>
            </w:r>
          </w:p>
        </w:tc>
      </w:tr>
      <w:tr w:rsidR="00414EC2" w:rsidRPr="00D661C3" w14:paraId="59512B88" w14:textId="77777777" w:rsidTr="00FD6A95">
        <w:trPr>
          <w:trHeight w:val="454"/>
        </w:trPr>
        <w:tc>
          <w:tcPr>
            <w:tcW w:w="10332" w:type="dxa"/>
            <w:gridSpan w:val="5"/>
          </w:tcPr>
          <w:p w14:paraId="3614DC38" w14:textId="77777777" w:rsidR="00414EC2" w:rsidRPr="00E33543" w:rsidRDefault="00414EC2" w:rsidP="00FD6A95">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if </w:t>
            </w:r>
            <w:r w:rsidRPr="00BD4546">
              <w:rPr>
                <w:rFonts w:ascii="思源黑体 CN Normal" w:eastAsia="思源黑体 CN Normal" w:hAnsi="思源黑体 CN Normal"/>
                <w:kern w:val="0"/>
                <w:sz w:val="17"/>
                <w:szCs w:val="17"/>
              </w:rPr>
              <w:t>clinic_trial</w:t>
            </w:r>
            <w:r>
              <w:rPr>
                <w:rFonts w:ascii="思源黑体 CN Normal" w:eastAsia="思源黑体 CN Normal" w:hAnsi="思源黑体 CN Normal" w:hint="eastAsia"/>
                <w:kern w:val="0"/>
                <w:sz w:val="17"/>
                <w:szCs w:val="17"/>
              </w:rPr>
              <w:t>%}</w:t>
            </w:r>
          </w:p>
        </w:tc>
      </w:tr>
      <w:tr w:rsidR="00414EC2" w:rsidRPr="00D661C3" w14:paraId="07B7D0D0" w14:textId="77777777" w:rsidTr="00FD6A95">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19FFDC6C" w14:textId="77777777" w:rsidR="00414EC2" w:rsidRDefault="00414EC2" w:rsidP="00FD6A95">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for a in </w:t>
            </w:r>
            <w:r w:rsidRPr="00BD4546">
              <w:rPr>
                <w:rFonts w:ascii="思源黑体 CN Normal" w:eastAsia="思源黑体 CN Normal" w:hAnsi="思源黑体 CN Normal"/>
                <w:kern w:val="0"/>
                <w:sz w:val="17"/>
                <w:szCs w:val="17"/>
              </w:rPr>
              <w:t>clinic_trial</w:t>
            </w:r>
            <w:r>
              <w:rPr>
                <w:rFonts w:ascii="思源黑体 CN Normal" w:eastAsia="思源黑体 CN Normal" w:hAnsi="思源黑体 CN Normal" w:hint="eastAsia"/>
                <w:kern w:val="0"/>
                <w:sz w:val="17"/>
                <w:szCs w:val="17"/>
              </w:rPr>
              <w:t>%}</w:t>
            </w:r>
          </w:p>
        </w:tc>
      </w:tr>
      <w:tr w:rsidR="00414EC2" w:rsidRPr="00D661C3" w14:paraId="707C7739" w14:textId="77777777" w:rsidTr="00FD6A95">
        <w:trPr>
          <w:trHeight w:val="454"/>
        </w:trPr>
        <w:tc>
          <w:tcPr>
            <w:tcW w:w="1428" w:type="dxa"/>
          </w:tcPr>
          <w:p w14:paraId="31D26A2B" w14:textId="77777777" w:rsidR="00414EC2" w:rsidRPr="00BD4546" w:rsidRDefault="00414EC2" w:rsidP="00FD6A95">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{{a.gene_symbol}}</w:t>
            </w:r>
          </w:p>
        </w:tc>
        <w:tc>
          <w:tcPr>
            <w:tcW w:w="1587" w:type="dxa"/>
          </w:tcPr>
          <w:p w14:paraId="703FCCB5" w14:textId="77777777" w:rsidR="00414EC2" w:rsidRPr="002A544A" w:rsidRDefault="00414EC2" w:rsidP="00FD6A95">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clinicaltrial_number</w:t>
            </w:r>
            <w:r>
              <w:rPr>
                <w:rFonts w:ascii="思源黑体 CN Normal" w:eastAsia="思源黑体 CN Normal" w:hAnsi="思源黑体 CN Normal" w:cs="思源黑体 CN Light"/>
                <w:sz w:val="17"/>
                <w:szCs w:val="17"/>
              </w:rPr>
              <w:t>}}</w:t>
            </w:r>
          </w:p>
        </w:tc>
        <w:tc>
          <w:tcPr>
            <w:tcW w:w="3649" w:type="dxa"/>
          </w:tcPr>
          <w:p w14:paraId="5A9D3AD5" w14:textId="77777777" w:rsidR="00414EC2" w:rsidRPr="002A544A" w:rsidRDefault="00414EC2" w:rsidP="00FD6A95">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study_title</w:t>
            </w:r>
            <w:r>
              <w:rPr>
                <w:rFonts w:ascii="思源黑体 CN Normal" w:eastAsia="思源黑体 CN Normal" w:hAnsi="思源黑体 CN Normal" w:cs="思源黑体 CN Light"/>
                <w:sz w:val="17"/>
                <w:szCs w:val="17"/>
              </w:rPr>
              <w:t>}}</w:t>
            </w:r>
          </w:p>
        </w:tc>
        <w:tc>
          <w:tcPr>
            <w:tcW w:w="2221" w:type="dxa"/>
          </w:tcPr>
          <w:p w14:paraId="5CE6D99D" w14:textId="77777777" w:rsidR="00414EC2" w:rsidRDefault="00414EC2" w:rsidP="00FD6A95">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for b in a.</w:t>
            </w:r>
            <w:r w:rsidRPr="00BD4546">
              <w:rPr>
                <w:rFonts w:ascii="思源黑体 CN Normal" w:eastAsia="思源黑体 CN Normal" w:hAnsi="思源黑体 CN Normal" w:cs="思源黑体 CN Light"/>
                <w:bCs/>
                <w:iCs/>
                <w:color w:val="000000"/>
                <w:sz w:val="17"/>
                <w:szCs w:val="17"/>
              </w:rPr>
              <w:t>interventions</w:t>
            </w:r>
            <w:r>
              <w:rPr>
                <w:rFonts w:ascii="思源黑体 CN Normal" w:eastAsia="思源黑体 CN Normal" w:hAnsi="思源黑体 CN Normal" w:cs="思源黑体 CN Light"/>
                <w:bCs/>
                <w:iCs/>
                <w:color w:val="000000"/>
                <w:sz w:val="17"/>
                <w:szCs w:val="17"/>
              </w:rPr>
              <w:t>%}</w:t>
            </w:r>
          </w:p>
          <w:p w14:paraId="1F374CE1" w14:textId="77777777" w:rsidR="00414EC2" w:rsidRDefault="00414EC2" w:rsidP="00FD6A95">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278D1C58" w14:textId="77777777" w:rsidR="00414EC2" w:rsidRPr="00BD4546" w:rsidRDefault="00414EC2" w:rsidP="00FD6A95">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endfor%}</w:t>
            </w:r>
          </w:p>
        </w:tc>
        <w:tc>
          <w:tcPr>
            <w:tcW w:w="1447" w:type="dxa"/>
          </w:tcPr>
          <w:p w14:paraId="6B85362E" w14:textId="77777777" w:rsidR="00414EC2" w:rsidRPr="002A544A" w:rsidRDefault="00414EC2" w:rsidP="00FD6A95">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{a.phase}}</w:t>
            </w:r>
          </w:p>
        </w:tc>
      </w:tr>
      <w:tr w:rsidR="00414EC2" w:rsidRPr="00D661C3" w14:paraId="1FEE719B" w14:textId="77777777" w:rsidTr="00FD6A95">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71F6B0ED" w14:textId="77777777" w:rsidR="00414EC2" w:rsidRPr="002A544A" w:rsidRDefault="00414EC2" w:rsidP="00FD6A95">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414EC2" w:rsidRPr="00D661C3" w14:paraId="3879B223" w14:textId="77777777" w:rsidTr="00FD6A95">
        <w:trPr>
          <w:trHeight w:val="454"/>
        </w:trPr>
        <w:tc>
          <w:tcPr>
            <w:tcW w:w="10332" w:type="dxa"/>
            <w:gridSpan w:val="5"/>
          </w:tcPr>
          <w:p w14:paraId="19890461" w14:textId="77777777" w:rsidR="00414EC2" w:rsidRDefault="00414EC2" w:rsidP="00FD6A95">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414EC2" w:rsidRPr="00D661C3" w14:paraId="54ECFCCB" w14:textId="77777777" w:rsidTr="00FD6A95">
        <w:trPr>
          <w:cnfStyle w:val="000000010000" w:firstRow="0" w:lastRow="0" w:firstColumn="0" w:lastColumn="0" w:oddVBand="0" w:evenVBand="0" w:oddHBand="0" w:evenHBand="1" w:firstRowFirstColumn="0" w:firstRowLastColumn="0" w:lastRowFirstColumn="0" w:lastRowLastColumn="0"/>
          <w:trHeight w:val="454"/>
        </w:trPr>
        <w:tc>
          <w:tcPr>
            <w:tcW w:w="1428" w:type="dxa"/>
          </w:tcPr>
          <w:p w14:paraId="2FB3CBB2" w14:textId="77777777" w:rsidR="00414EC2" w:rsidRPr="00F461E8" w:rsidRDefault="00414EC2" w:rsidP="00FD6A95">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
        </w:tc>
        <w:tc>
          <w:tcPr>
            <w:tcW w:w="1587" w:type="dxa"/>
          </w:tcPr>
          <w:p w14:paraId="1F9A437B" w14:textId="77777777" w:rsidR="00414EC2" w:rsidRPr="002A544A" w:rsidRDefault="00414EC2" w:rsidP="00FD6A95">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3649" w:type="dxa"/>
          </w:tcPr>
          <w:p w14:paraId="7C1B9B06" w14:textId="77777777" w:rsidR="00414EC2" w:rsidRPr="002A544A" w:rsidRDefault="00414EC2" w:rsidP="00FD6A95">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2221" w:type="dxa"/>
          </w:tcPr>
          <w:p w14:paraId="4A17311C" w14:textId="77777777" w:rsidR="00414EC2" w:rsidRPr="002A544A" w:rsidRDefault="00414EC2" w:rsidP="00FD6A95">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47" w:type="dxa"/>
          </w:tcPr>
          <w:p w14:paraId="76C3E9CB" w14:textId="77777777" w:rsidR="00414EC2" w:rsidRPr="002A544A" w:rsidRDefault="00414EC2" w:rsidP="00FD6A95">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414EC2" w:rsidRPr="00D661C3" w14:paraId="0DCFBDD3" w14:textId="77777777" w:rsidTr="00FD6A95">
        <w:trPr>
          <w:trHeight w:val="454"/>
        </w:trPr>
        <w:tc>
          <w:tcPr>
            <w:tcW w:w="10332" w:type="dxa"/>
            <w:gridSpan w:val="5"/>
          </w:tcPr>
          <w:p w14:paraId="22AACEE4" w14:textId="77777777" w:rsidR="00414EC2" w:rsidRPr="00164860" w:rsidRDefault="00414EC2" w:rsidP="00FD6A95">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%tr endif%}</w:t>
            </w:r>
          </w:p>
        </w:tc>
      </w:tr>
    </w:tbl>
    <w:p w14:paraId="2E10177D" w14:textId="77777777" w:rsidR="00A868D7" w:rsidRDefault="00A868D7" w:rsidP="0014664C">
      <w:pPr>
        <w:adjustRightInd w:val="0"/>
        <w:snapToGrid w:val="0"/>
        <w:spacing w:line="200" w:lineRule="exact"/>
        <w:rPr>
          <w:rFonts w:ascii="思源黑体 CN Normal" w:eastAsia="思源黑体 CN Normal" w:hAnsi="思源黑体 CN Normal"/>
          <w:b/>
          <w:bCs/>
          <w:color w:val="595959"/>
          <w:sz w:val="15"/>
          <w:szCs w:val="15"/>
        </w:rPr>
      </w:pPr>
    </w:p>
    <w:p w14:paraId="49414AAC" w14:textId="689EC59D" w:rsidR="00164860" w:rsidRPr="00835D98" w:rsidRDefault="00092150" w:rsidP="0014664C">
      <w:pPr>
        <w:adjustRightInd w:val="0"/>
        <w:snapToGrid w:val="0"/>
        <w:spacing w:line="200" w:lineRule="exact"/>
        <w:rPr>
          <w:rFonts w:ascii="思源黑体 CN Normal" w:eastAsia="思源黑体 CN Normal" w:hAnsi="思源黑体 CN Normal"/>
          <w:b/>
          <w:bCs/>
          <w:color w:val="595959"/>
          <w:sz w:val="15"/>
          <w:szCs w:val="15"/>
        </w:rPr>
      </w:pPr>
      <w:r w:rsidRPr="00835D98">
        <w:rPr>
          <w:rFonts w:ascii="思源黑体 CN Normal" w:eastAsia="思源黑体 CN Normal" w:hAnsi="思源黑体 CN Normal" w:hint="eastAsia"/>
          <w:b/>
          <w:bCs/>
          <w:color w:val="595959"/>
          <w:sz w:val="15"/>
          <w:szCs w:val="15"/>
        </w:rPr>
        <w:t>注：</w:t>
      </w:r>
    </w:p>
    <w:p w14:paraId="2BAC54DA" w14:textId="19CDC371" w:rsidR="00092150" w:rsidRPr="001928A1" w:rsidRDefault="00092150" w:rsidP="0014664C">
      <w:pPr>
        <w:adjustRightInd w:val="0"/>
        <w:snapToGrid w:val="0"/>
        <w:spacing w:line="200" w:lineRule="exact"/>
        <w:ind w:firstLineChars="200" w:firstLine="300"/>
        <w:rPr>
          <w:rFonts w:ascii="思源黑体 CN Normal" w:eastAsia="思源黑体 CN Normal" w:hAnsi="思源黑体 CN Normal"/>
          <w:color w:val="595959" w:themeColor="text1" w:themeTint="A6"/>
          <w:sz w:val="15"/>
          <w:szCs w:val="15"/>
        </w:rPr>
      </w:pPr>
      <w:r w:rsidRPr="00835D98">
        <w:rPr>
          <w:rFonts w:ascii="思源黑体 CN Normal" w:eastAsia="思源黑体 CN Normal" w:hAnsi="思源黑体 CN Normal" w:hint="eastAsia"/>
          <w:color w:val="595959"/>
          <w:sz w:val="15"/>
          <w:szCs w:val="15"/>
        </w:rPr>
        <w:t>上述临床试验</w:t>
      </w:r>
      <w:r w:rsidR="007F35BA" w:rsidRPr="00835D98">
        <w:rPr>
          <w:rFonts w:ascii="思源黑体 CN Normal" w:eastAsia="思源黑体 CN Normal" w:hAnsi="思源黑体 CN Normal" w:hint="eastAsia"/>
          <w:color w:val="595959"/>
          <w:sz w:val="15"/>
          <w:szCs w:val="15"/>
        </w:rPr>
        <w:t>信息是</w:t>
      </w:r>
      <w:r w:rsidRPr="00835D98">
        <w:rPr>
          <w:rFonts w:ascii="思源黑体 CN Normal" w:eastAsia="思源黑体 CN Normal" w:hAnsi="思源黑体 CN Normal" w:hint="eastAsia"/>
          <w:color w:val="595959"/>
          <w:sz w:val="15"/>
          <w:szCs w:val="15"/>
        </w:rPr>
        <w:t>根据受检者检测结果在</w:t>
      </w:r>
      <w:r w:rsidRPr="00835D98">
        <w:rPr>
          <w:rFonts w:ascii="思源黑体 CN Normal" w:eastAsia="思源黑体 CN Normal" w:hAnsi="思源黑体 CN Normal"/>
          <w:color w:val="595959"/>
          <w:sz w:val="15"/>
          <w:szCs w:val="15"/>
        </w:rPr>
        <w:t>ClinicalTrial</w:t>
      </w:r>
      <w:r w:rsidRPr="00835D98">
        <w:rPr>
          <w:rFonts w:ascii="思源黑体 CN Normal" w:eastAsia="思源黑体 CN Normal" w:hAnsi="思源黑体 CN Normal" w:hint="eastAsia"/>
          <w:color w:val="595959"/>
          <w:sz w:val="15"/>
          <w:szCs w:val="15"/>
        </w:rPr>
        <w:t>（</w:t>
      </w:r>
      <w:r w:rsidRPr="00835D98">
        <w:rPr>
          <w:rFonts w:ascii="思源黑体 CN Normal" w:eastAsia="思源黑体 CN Normal" w:hAnsi="思源黑体 CN Normal"/>
          <w:color w:val="595959"/>
          <w:sz w:val="15"/>
          <w:szCs w:val="15"/>
        </w:rPr>
        <w:t>https</w:t>
      </w:r>
      <w:r w:rsidR="007F3A19" w:rsidRPr="00835D98">
        <w:rPr>
          <w:rFonts w:ascii="思源黑体 CN Normal" w:eastAsia="思源黑体 CN Normal" w:hAnsi="思源黑体 CN Normal"/>
          <w:color w:val="595959"/>
          <w:sz w:val="15"/>
          <w:szCs w:val="15"/>
        </w:rPr>
        <w:t xml:space="preserve">: </w:t>
      </w:r>
      <w:r w:rsidRPr="00835D98">
        <w:rPr>
          <w:rFonts w:ascii="思源黑体 CN Normal" w:eastAsia="思源黑体 CN Normal" w:hAnsi="思源黑体 CN Normal"/>
          <w:color w:val="595959"/>
          <w:sz w:val="15"/>
          <w:szCs w:val="15"/>
        </w:rPr>
        <w:t>//clinicaltrials.gov/）和药物临床试验登记与信息公示平台（http</w:t>
      </w:r>
      <w:r w:rsidR="007F3A19" w:rsidRPr="00835D98">
        <w:rPr>
          <w:rFonts w:ascii="思源黑体 CN Normal" w:eastAsia="思源黑体 CN Normal" w:hAnsi="思源黑体 CN Normal"/>
          <w:color w:val="595959"/>
          <w:sz w:val="15"/>
          <w:szCs w:val="15"/>
        </w:rPr>
        <w:t xml:space="preserve">: </w:t>
      </w:r>
      <w:r w:rsidRPr="00835D98">
        <w:rPr>
          <w:rFonts w:ascii="思源黑体 CN Normal" w:eastAsia="思源黑体 CN Normal" w:hAnsi="思源黑体 CN Normal"/>
          <w:color w:val="595959"/>
          <w:sz w:val="15"/>
          <w:szCs w:val="15"/>
        </w:rPr>
        <w:t>//www.chinadrugtrials.org.cn/）中检索而来，如需了解详细</w:t>
      </w:r>
      <w:r w:rsidR="007F35BA" w:rsidRPr="00835D98">
        <w:rPr>
          <w:rFonts w:ascii="思源黑体 CN Normal" w:eastAsia="思源黑体 CN Normal" w:hAnsi="思源黑体 CN Normal" w:hint="eastAsia"/>
          <w:color w:val="595959"/>
          <w:sz w:val="15"/>
          <w:szCs w:val="15"/>
        </w:rPr>
        <w:t>试验</w:t>
      </w:r>
      <w:r w:rsidRPr="00835D98">
        <w:rPr>
          <w:rFonts w:ascii="思源黑体 CN Normal" w:eastAsia="思源黑体 CN Normal" w:hAnsi="思源黑体 CN Normal" w:hint="eastAsia"/>
          <w:color w:val="595959"/>
          <w:sz w:val="15"/>
          <w:szCs w:val="15"/>
        </w:rPr>
        <w:t>研究信息（入组条件、研究者信息、参加机构信息等）可根据上表中试验编号在上述网站中检索。</w:t>
      </w:r>
      <w:r w:rsidRPr="001928A1">
        <w:rPr>
          <w:rFonts w:ascii="思源黑体 CN Normal" w:eastAsia="思源黑体 CN Normal" w:hAnsi="思源黑体 CN Normal"/>
        </w:rPr>
        <w:br w:type="page"/>
      </w:r>
    </w:p>
    <w:p w14:paraId="114B2F1F" w14:textId="77777777" w:rsidR="00A801A5" w:rsidRPr="00576043" w:rsidRDefault="00A801A5" w:rsidP="00A801A5">
      <w:pPr>
        <w:pStyle w:val="1"/>
        <w:spacing w:before="0" w:after="0" w:line="240" w:lineRule="auto"/>
        <w:jc w:val="left"/>
        <w:rPr>
          <w:rFonts w:ascii="思源黑体 CN Bold" w:eastAsia="思源黑体 CN Bold" w:hAnsi="思源黑体 CN Bold"/>
          <w:sz w:val="28"/>
          <w:szCs w:val="28"/>
        </w:rPr>
      </w:pPr>
      <w:r w:rsidRPr="0012005C">
        <w:rPr>
          <w:rFonts w:ascii="思源黑体 CN Bold" w:eastAsia="思源黑体 CN Bold" w:hAnsi="思源黑体 CN Bold" w:hint="eastAsia"/>
          <w:sz w:val="28"/>
          <w:szCs w:val="28"/>
        </w:rPr>
        <w:lastRenderedPageBreak/>
        <w:t>六 检测质控</w:t>
      </w:r>
    </w:p>
    <w:p w14:paraId="105BB047" w14:textId="643815A5" w:rsidR="00B928F4" w:rsidRDefault="00B928F4" w:rsidP="00B928F4">
      <w:pPr>
        <w:adjustRightInd w:val="0"/>
        <w:snapToGrid w:val="0"/>
        <w:spacing w:line="240" w:lineRule="exact"/>
        <w:rPr>
          <w:rFonts w:ascii="思源黑体 CN Normal" w:eastAsia="思源黑体 CN Normal" w:hAnsi="思源黑体 CN Normal" w:cs="Times New Roman"/>
          <w:color w:val="595959" w:themeColor="text1" w:themeTint="A6"/>
          <w:sz w:val="15"/>
          <w:szCs w:val="15"/>
        </w:rPr>
      </w:pPr>
    </w:p>
    <w:tbl>
      <w:tblPr>
        <w:tblStyle w:val="a9"/>
        <w:tblW w:w="5000" w:type="pct"/>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126"/>
        <w:gridCol w:w="2694"/>
        <w:gridCol w:w="3260"/>
        <w:gridCol w:w="3254"/>
      </w:tblGrid>
      <w:tr w:rsidR="001E487B" w:rsidRPr="00564CE8" w14:paraId="19C9902A" w14:textId="77777777" w:rsidTr="00C167A2">
        <w:trPr>
          <w:trHeight w:hRule="exact" w:val="454"/>
        </w:trPr>
        <w:tc>
          <w:tcPr>
            <w:tcW w:w="3820" w:type="dxa"/>
            <w:gridSpan w:val="2"/>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347D7D57" w14:textId="77777777" w:rsidR="001E487B" w:rsidRPr="00055E48" w:rsidRDefault="001E487B" w:rsidP="00C167A2">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bookmarkStart w:id="33" w:name="_Hlk51703114"/>
            <w:r w:rsidRPr="00055E48">
              <w:rPr>
                <w:rFonts w:ascii="思源黑体 CN Bold" w:eastAsia="思源黑体 CN Bold" w:hAnsi="思源黑体 CN Bold" w:cs="思源黑体 CN Normal" w:hint="eastAsia"/>
                <w:b/>
                <w:bCs/>
                <w:color w:val="FFFFFF" w:themeColor="background1"/>
                <w:kern w:val="0"/>
                <w:sz w:val="18"/>
                <w:szCs w:val="18"/>
              </w:rPr>
              <w:t>肿瘤样本</w:t>
            </w:r>
          </w:p>
        </w:tc>
        <w:tc>
          <w:tcPr>
            <w:tcW w:w="3260" w:type="dxa"/>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4D3E4C98" w14:textId="77777777" w:rsidR="001E487B" w:rsidRPr="00055E48" w:rsidRDefault="001E487B" w:rsidP="00C167A2">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055E48">
              <w:rPr>
                <w:rFonts w:ascii="思源黑体 CN Bold" w:eastAsia="思源黑体 CN Bold" w:hAnsi="思源黑体 CN Bold" w:cs="思源黑体 CN Normal" w:hint="eastAsia"/>
                <w:b/>
                <w:bCs/>
                <w:color w:val="FFFFFF" w:themeColor="background1"/>
                <w:kern w:val="0"/>
                <w:sz w:val="18"/>
                <w:szCs w:val="18"/>
              </w:rPr>
              <w:t>质控标准</w:t>
            </w:r>
          </w:p>
        </w:tc>
        <w:tc>
          <w:tcPr>
            <w:tcW w:w="3254" w:type="dxa"/>
            <w:tcBorders>
              <w:top w:val="single" w:sz="6" w:space="0" w:color="FFFFFF" w:themeColor="background1"/>
              <w:left w:val="single" w:sz="6" w:space="0" w:color="FFFFFF" w:themeColor="background1"/>
              <w:bottom w:val="single" w:sz="4" w:space="0" w:color="1E7648"/>
              <w:right w:val="nil"/>
            </w:tcBorders>
            <w:shd w:val="clear" w:color="auto" w:fill="1E7648"/>
            <w:vAlign w:val="center"/>
          </w:tcPr>
          <w:p w14:paraId="6A0D42D3" w14:textId="77777777" w:rsidR="001E487B" w:rsidRPr="00DD0A29" w:rsidRDefault="001E487B" w:rsidP="00C167A2">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DD0A29">
              <w:rPr>
                <w:rFonts w:ascii="思源黑体 CN Bold" w:eastAsia="思源黑体 CN Bold" w:hAnsi="思源黑体 CN Bold" w:cs="思源黑体 CN Normal" w:hint="eastAsia"/>
                <w:b/>
                <w:bCs/>
                <w:color w:val="FFFFFF" w:themeColor="background1"/>
                <w:kern w:val="0"/>
                <w:sz w:val="18"/>
                <w:szCs w:val="18"/>
              </w:rPr>
              <w:t>质控结果</w:t>
            </w:r>
          </w:p>
        </w:tc>
      </w:tr>
      <w:tr w:rsidR="00133BFB" w:rsidRPr="00DD0A29" w14:paraId="7AC2FA9A" w14:textId="77777777" w:rsidTr="00C167A2">
        <w:trPr>
          <w:trHeight w:val="227"/>
        </w:trPr>
        <w:tc>
          <w:tcPr>
            <w:tcW w:w="1126" w:type="dxa"/>
            <w:tcBorders>
              <w:top w:val="dashed" w:sz="4" w:space="0" w:color="BFBFBF"/>
              <w:left w:val="nil"/>
              <w:bottom w:val="nil"/>
              <w:right w:val="dashed" w:sz="4" w:space="0" w:color="BFBFBF" w:themeColor="background1" w:themeShade="BF"/>
            </w:tcBorders>
            <w:shd w:val="clear" w:color="auto" w:fill="FFFFFF" w:themeFill="background1"/>
            <w:vAlign w:val="center"/>
          </w:tcPr>
          <w:p w14:paraId="64AC6A3B" w14:textId="77777777" w:rsidR="00133BFB" w:rsidRPr="00055E48" w:rsidRDefault="00133BFB" w:rsidP="00133BFB">
            <w:pPr>
              <w:jc w:val="center"/>
              <w:rPr>
                <w:rFonts w:ascii="思源黑体 CN Bold" w:eastAsia="思源黑体 CN Bold" w:hAnsi="思源黑体 CN Bold" w:cs="思源黑体 CN Normal"/>
                <w:b/>
                <w:bCs/>
                <w:color w:val="1E7648"/>
                <w:kern w:val="0"/>
                <w:sz w:val="17"/>
                <w:szCs w:val="17"/>
              </w:rPr>
            </w:pPr>
            <w:r>
              <w:rPr>
                <w:rFonts w:ascii="思源黑体 CN Bold" w:eastAsia="思源黑体 CN Bold" w:hAnsi="思源黑体 CN Bold" w:cs="思源黑体 CN Normal" w:hint="eastAsia"/>
                <w:b/>
                <w:bCs/>
                <w:color w:val="1E7648"/>
                <w:kern w:val="0"/>
                <w:sz w:val="17"/>
                <w:szCs w:val="17"/>
              </w:rPr>
              <w:t>样品质控</w:t>
            </w:r>
          </w:p>
        </w:tc>
        <w:tc>
          <w:tcPr>
            <w:tcW w:w="2694"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45744482" w14:textId="3426A832" w:rsidR="00133BFB" w:rsidRPr="00356998" w:rsidRDefault="00133BFB" w:rsidP="00133BFB">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D</w:t>
            </w:r>
            <w:r w:rsidRPr="00356998">
              <w:rPr>
                <w:rFonts w:ascii="思源黑体 CN Normal" w:eastAsia="思源黑体 CN Normal" w:hAnsi="思源黑体 CN Normal" w:cs="思源黑体 CN Light"/>
                <w:kern w:val="0"/>
                <w:sz w:val="17"/>
                <w:szCs w:val="17"/>
              </w:rPr>
              <w:t>NA</w:t>
            </w:r>
            <w:r>
              <w:rPr>
                <w:rFonts w:ascii="思源黑体 CN Normal" w:eastAsia="思源黑体 CN Normal" w:hAnsi="思源黑体 CN Normal" w:cs="思源黑体 CN Light" w:hint="eastAsia"/>
                <w:kern w:val="0"/>
                <w:sz w:val="17"/>
                <w:szCs w:val="17"/>
              </w:rPr>
              <w:t>总量</w:t>
            </w:r>
            <w:r w:rsidR="00E477B0">
              <w:rPr>
                <w:rFonts w:ascii="思源黑体 CN Normal" w:eastAsia="思源黑体 CN Normal" w:hAnsi="思源黑体 CN Normal" w:cs="思源黑体 CN Light" w:hint="eastAsia"/>
                <w:kern w:val="0"/>
                <w:sz w:val="17"/>
                <w:szCs w:val="17"/>
              </w:rPr>
              <w:t>（ng）</w:t>
            </w:r>
          </w:p>
        </w:tc>
        <w:tc>
          <w:tcPr>
            <w:tcW w:w="3260"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1874F85C" w14:textId="0F8A7BE9" w:rsidR="00133BFB" w:rsidRPr="006A271F"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sidR="00EC489A">
              <w:rPr>
                <w:rFonts w:ascii="思源黑体 CN Normal" w:eastAsia="思源黑体 CN Normal" w:hAnsi="思源黑体 CN Normal" w:cs="思源黑体 CN Light"/>
                <w:kern w:val="0"/>
                <w:sz w:val="17"/>
                <w:szCs w:val="17"/>
              </w:rPr>
              <w:t>10</w:t>
            </w:r>
          </w:p>
        </w:tc>
        <w:tc>
          <w:tcPr>
            <w:tcW w:w="3254" w:type="dxa"/>
            <w:tcBorders>
              <w:top w:val="dashed" w:sz="4" w:space="0" w:color="BFBFBF"/>
              <w:left w:val="dashed" w:sz="4" w:space="0" w:color="BFBFBF" w:themeColor="background1" w:themeShade="BF"/>
              <w:bottom w:val="nil"/>
              <w:right w:val="nil"/>
            </w:tcBorders>
            <w:shd w:val="clear" w:color="auto" w:fill="FFFFFF" w:themeFill="background1"/>
            <w:vAlign w:val="center"/>
          </w:tcPr>
          <w:p w14:paraId="5A689FB0" w14:textId="6649CB69" w:rsidR="00133BFB" w:rsidRPr="006A271F" w:rsidRDefault="00133BFB" w:rsidP="00133BFB">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lib_quality_control.lib_dna_qc.dna_qty%}{{lib_quality_control.lib_dna_qc.dna_qty|replace(“.00”,””)}}{%else%}{%endif%}</w:t>
            </w:r>
          </w:p>
        </w:tc>
      </w:tr>
      <w:tr w:rsidR="00133BFB" w:rsidRPr="00DD0A29" w14:paraId="5B7AD926" w14:textId="77777777" w:rsidTr="003B651A">
        <w:trPr>
          <w:trHeight w:val="227"/>
        </w:trPr>
        <w:tc>
          <w:tcPr>
            <w:tcW w:w="1126" w:type="dxa"/>
            <w:tcBorders>
              <w:top w:val="nil"/>
              <w:left w:val="nil"/>
              <w:bottom w:val="nil"/>
              <w:right w:val="dashed" w:sz="4" w:space="0" w:color="BFBFBF" w:themeColor="background1" w:themeShade="BF"/>
            </w:tcBorders>
            <w:shd w:val="clear" w:color="auto" w:fill="ECECEC"/>
            <w:vAlign w:val="center"/>
          </w:tcPr>
          <w:p w14:paraId="2514D3B8" w14:textId="77777777" w:rsidR="00133BFB" w:rsidRPr="00055E48" w:rsidRDefault="00133BFB" w:rsidP="00133BFB">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文库质控</w:t>
            </w:r>
          </w:p>
        </w:tc>
        <w:tc>
          <w:tcPr>
            <w:tcW w:w="2694"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2B0AF15E" w14:textId="315D9904" w:rsidR="00133BFB" w:rsidRPr="00356998" w:rsidRDefault="00133BFB" w:rsidP="00133BFB">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文库</w:t>
            </w:r>
            <w:r>
              <w:rPr>
                <w:rFonts w:ascii="思源黑体 CN Normal" w:eastAsia="思源黑体 CN Normal" w:hAnsi="思源黑体 CN Normal" w:cs="思源黑体 CN Light" w:hint="eastAsia"/>
                <w:kern w:val="0"/>
                <w:sz w:val="17"/>
                <w:szCs w:val="17"/>
              </w:rPr>
              <w:t>总量</w:t>
            </w:r>
            <w:r w:rsidR="00E477B0">
              <w:rPr>
                <w:rFonts w:ascii="思源黑体 CN Normal" w:eastAsia="思源黑体 CN Normal" w:hAnsi="思源黑体 CN Normal" w:cs="思源黑体 CN Light" w:hint="eastAsia"/>
                <w:kern w:val="0"/>
                <w:sz w:val="17"/>
                <w:szCs w:val="17"/>
              </w:rPr>
              <w:t>（ng）</w:t>
            </w:r>
          </w:p>
        </w:tc>
        <w:tc>
          <w:tcPr>
            <w:tcW w:w="3260"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5DDA6D7A" w14:textId="10146EDD" w:rsidR="00133BFB" w:rsidRPr="006A271F"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sidR="00EC489A">
              <w:rPr>
                <w:rFonts w:ascii="思源黑体 CN Normal" w:eastAsia="思源黑体 CN Normal" w:hAnsi="思源黑体 CN Normal" w:cs="思源黑体 CN Light"/>
                <w:kern w:val="0"/>
                <w:sz w:val="17"/>
                <w:szCs w:val="17"/>
              </w:rPr>
              <w:t>5</w:t>
            </w:r>
            <w:r>
              <w:rPr>
                <w:rFonts w:ascii="思源黑体 CN Normal" w:eastAsia="思源黑体 CN Normal" w:hAnsi="思源黑体 CN Normal" w:cs="思源黑体 CN Light" w:hint="eastAsia"/>
                <w:kern w:val="0"/>
                <w:sz w:val="17"/>
                <w:szCs w:val="17"/>
              </w:rPr>
              <w:t>00</w:t>
            </w:r>
          </w:p>
        </w:tc>
        <w:tc>
          <w:tcPr>
            <w:tcW w:w="3254" w:type="dxa"/>
            <w:tcBorders>
              <w:top w:val="nil"/>
              <w:left w:val="dashed" w:sz="4" w:space="0" w:color="BFBFBF" w:themeColor="background1" w:themeShade="BF"/>
              <w:bottom w:val="nil"/>
              <w:right w:val="nil"/>
            </w:tcBorders>
            <w:shd w:val="clear" w:color="auto" w:fill="ECECEC"/>
            <w:vAlign w:val="center"/>
          </w:tcPr>
          <w:p w14:paraId="1FA6C25B" w14:textId="743FA52C" w:rsidR="00133BFB" w:rsidRPr="006A271F" w:rsidRDefault="00133BFB" w:rsidP="00133BFB">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lib_quality_control.lib_dna_qc.library_qty%}{{lib_quality_control.lib_dna_qc.library_qty|replace(“.00”,””)}}{%else%}{%endif%}</w:t>
            </w:r>
          </w:p>
        </w:tc>
      </w:tr>
      <w:tr w:rsidR="00133BFB" w:rsidRPr="00DD0A29" w14:paraId="4B41AE14" w14:textId="77777777" w:rsidTr="00C167A2">
        <w:trPr>
          <w:trHeight w:val="227"/>
        </w:trPr>
        <w:tc>
          <w:tcPr>
            <w:tcW w:w="1126" w:type="dxa"/>
            <w:vMerge w:val="restart"/>
            <w:tcBorders>
              <w:top w:val="nil"/>
              <w:left w:val="nil"/>
              <w:right w:val="dashed" w:sz="4" w:space="0" w:color="BFBFBF" w:themeColor="background1" w:themeShade="BF"/>
            </w:tcBorders>
            <w:shd w:val="clear" w:color="auto" w:fill="FFFFFF" w:themeFill="background1"/>
            <w:vAlign w:val="center"/>
          </w:tcPr>
          <w:p w14:paraId="12E97A92" w14:textId="77777777" w:rsidR="00133BFB" w:rsidRPr="005907B4" w:rsidRDefault="00133BFB" w:rsidP="00133BFB">
            <w:pPr>
              <w:jc w:val="center"/>
              <w:rPr>
                <w:rFonts w:ascii="思源黑体 CN Bold" w:eastAsia="思源黑体 CN Bold" w:hAnsi="思源黑体 CN Bold" w:cs="思源黑体 CN Normal"/>
                <w:b/>
                <w:bCs/>
                <w:color w:val="1E7648"/>
                <w:kern w:val="0"/>
                <w:sz w:val="17"/>
                <w:szCs w:val="17"/>
              </w:rPr>
            </w:pPr>
            <w:r w:rsidRPr="005907B4">
              <w:rPr>
                <w:rFonts w:ascii="思源黑体 CN Bold" w:eastAsia="思源黑体 CN Bold" w:hAnsi="思源黑体 CN Bold" w:cs="思源黑体 CN Normal" w:hint="eastAsia"/>
                <w:b/>
                <w:bCs/>
                <w:color w:val="1E7648"/>
                <w:kern w:val="0"/>
                <w:sz w:val="17"/>
                <w:szCs w:val="17"/>
              </w:rPr>
              <w:t>数据质控</w:t>
            </w:r>
          </w:p>
        </w:tc>
        <w:tc>
          <w:tcPr>
            <w:tcW w:w="2694"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20FFEDE" w14:textId="77777777" w:rsidR="00133BFB" w:rsidRPr="005907B4" w:rsidRDefault="00133BFB" w:rsidP="00133BFB">
            <w:pPr>
              <w:jc w:val="center"/>
              <w:rPr>
                <w:rFonts w:ascii="思源黑体 CN Normal" w:eastAsia="思源黑体 CN Normal" w:hAnsi="思源黑体 CN Normal" w:cs="思源黑体 CN Light"/>
                <w:kern w:val="0"/>
                <w:sz w:val="17"/>
                <w:szCs w:val="17"/>
              </w:rPr>
            </w:pPr>
            <w:r w:rsidRPr="008B0074">
              <w:rPr>
                <w:rFonts w:ascii="思源黑体 CN Normal" w:eastAsia="思源黑体 CN Normal" w:hAnsi="思源黑体 CN Normal" w:cs="思源黑体 CN Light" w:hint="eastAsia"/>
                <w:kern w:val="0"/>
                <w:sz w:val="17"/>
                <w:szCs w:val="17"/>
              </w:rPr>
              <w:t>测序深度≥1550X热点区域比例</w:t>
            </w:r>
          </w:p>
        </w:tc>
        <w:tc>
          <w:tcPr>
            <w:tcW w:w="3260"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B15D98" w14:textId="77777777" w:rsidR="00133BFB" w:rsidRPr="005907B4" w:rsidRDefault="00133BFB" w:rsidP="00133BFB">
            <w:pPr>
              <w:jc w:val="center"/>
              <w:rPr>
                <w:rFonts w:ascii="思源黑体 CN Normal" w:eastAsia="思源黑体 CN Normal" w:hAnsi="思源黑体 CN Normal" w:cs="思源黑体 CN Light"/>
                <w:color w:val="FF0000"/>
                <w:kern w:val="0"/>
                <w:sz w:val="17"/>
                <w:szCs w:val="17"/>
              </w:rPr>
            </w:pPr>
            <w:r w:rsidRPr="008B0074">
              <w:rPr>
                <w:rFonts w:ascii="思源黑体 CN Normal" w:eastAsia="思源黑体 CN Normal" w:hAnsi="思源黑体 CN Normal" w:cs="思源黑体 CN Light" w:hint="eastAsia"/>
                <w:kern w:val="0"/>
                <w:sz w:val="17"/>
                <w:szCs w:val="17"/>
              </w:rPr>
              <w:t>≥90%</w:t>
            </w:r>
          </w:p>
        </w:tc>
        <w:tc>
          <w:tcPr>
            <w:tcW w:w="3254" w:type="dxa"/>
            <w:tcBorders>
              <w:top w:val="nil"/>
              <w:left w:val="dashed" w:sz="4" w:space="0" w:color="BFBFBF" w:themeColor="background1" w:themeShade="BF"/>
              <w:bottom w:val="dashed" w:sz="4" w:space="0" w:color="BFBFBF" w:themeColor="background1" w:themeShade="BF"/>
              <w:right w:val="nil"/>
            </w:tcBorders>
            <w:shd w:val="clear" w:color="auto" w:fill="auto"/>
            <w:vAlign w:val="center"/>
          </w:tcPr>
          <w:p w14:paraId="61606CFA" w14:textId="33BD53F4"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c.qc_gradient.</w:t>
            </w:r>
            <w:r w:rsidRPr="00252192">
              <w:rPr>
                <w:rFonts w:ascii="思源黑体 CN Normal" w:eastAsia="思源黑体 CN Normal" w:hAnsi="思源黑体 CN Normal" w:cs="思源黑体 CN Light"/>
                <w:kern w:val="0"/>
                <w:sz w:val="17"/>
                <w:szCs w:val="17"/>
              </w:rPr>
              <w:t>coverage_ratio_uniq_hot_</w:t>
            </w:r>
            <w:r>
              <w:rPr>
                <w:rFonts w:ascii="思源黑体 CN Normal" w:eastAsia="思源黑体 CN Normal" w:hAnsi="思源黑体 CN Normal" w:cs="思源黑体 CN Light"/>
                <w:kern w:val="0"/>
                <w:sz w:val="17"/>
                <w:szCs w:val="17"/>
              </w:rPr>
              <w:t>1550</w:t>
            </w:r>
            <w:r>
              <w:rPr>
                <w:rFonts w:ascii="思源黑体 CN Normal" w:eastAsia="思源黑体 CN Normal" w:hAnsi="思源黑体 CN Normal" w:cs="思源黑体 CN Light" w:hint="eastAsia"/>
                <w:kern w:val="0"/>
                <w:sz w:val="17"/>
                <w:szCs w:val="17"/>
              </w:rPr>
              <w:t>}}</w:t>
            </w:r>
          </w:p>
        </w:tc>
      </w:tr>
      <w:tr w:rsidR="00133BFB" w:rsidRPr="00DD0A29" w14:paraId="6E672B8B" w14:textId="77777777" w:rsidTr="00C167A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7576D9A2" w14:textId="77777777" w:rsidR="00133BFB" w:rsidRPr="005907B4" w:rsidRDefault="00133BFB" w:rsidP="00133BFB">
            <w:pPr>
              <w:jc w:val="center"/>
              <w:rPr>
                <w:rFonts w:ascii="思源黑体 CN Bold" w:eastAsia="思源黑体 CN Bold" w:hAnsi="思源黑体 CN Bold" w:cs="思源黑体 CN Normal"/>
                <w:b/>
                <w:bCs/>
                <w:color w:val="1E7648"/>
                <w:kern w:val="0"/>
                <w:sz w:val="17"/>
                <w:szCs w:val="17"/>
              </w:rPr>
            </w:pPr>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8821F9" w14:textId="77777777"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覆盖度</w:t>
            </w:r>
          </w:p>
        </w:tc>
        <w:tc>
          <w:tcPr>
            <w:tcW w:w="326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8C2CB0" w14:textId="77777777"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7C9B570B" w14:textId="5CBFA8A9"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cover_ratio</w:t>
            </w:r>
            <w:r>
              <w:rPr>
                <w:rFonts w:ascii="思源黑体 CN Normal" w:eastAsia="思源黑体 CN Normal" w:hAnsi="思源黑体 CN Normal" w:cs="思源黑体 CN Light"/>
                <w:kern w:val="0"/>
                <w:sz w:val="17"/>
                <w:szCs w:val="17"/>
              </w:rPr>
              <w:t>}}</w:t>
            </w:r>
          </w:p>
        </w:tc>
      </w:tr>
      <w:tr w:rsidR="00133BFB" w:rsidRPr="00DD0A29" w14:paraId="7F9B3C45" w14:textId="77777777" w:rsidTr="00C167A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06FE58BA" w14:textId="77777777" w:rsidR="00133BFB" w:rsidRPr="005907B4" w:rsidRDefault="00133BFB" w:rsidP="00133BFB">
            <w:pPr>
              <w:jc w:val="center"/>
              <w:rPr>
                <w:rFonts w:ascii="思源黑体 CN Normal" w:eastAsia="思源黑体 CN Normal" w:hAnsi="思源黑体 CN Normal" w:cs="思源黑体 CN Normal"/>
                <w:kern w:val="0"/>
                <w:sz w:val="17"/>
                <w:szCs w:val="17"/>
              </w:rPr>
            </w:pPr>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69E9A54" w14:textId="25FC28C1"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326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D9382A5" w14:textId="77777777"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4F07F6FE" w14:textId="4C3C0F6F"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cleandata_q30</w:t>
            </w:r>
            <w:r>
              <w:rPr>
                <w:rFonts w:ascii="思源黑体 CN Normal" w:eastAsia="思源黑体 CN Normal" w:hAnsi="思源黑体 CN Normal" w:cs="思源黑体 CN Light"/>
                <w:kern w:val="0"/>
                <w:sz w:val="17"/>
                <w:szCs w:val="17"/>
              </w:rPr>
              <w:t>}}</w:t>
            </w:r>
          </w:p>
        </w:tc>
      </w:tr>
      <w:tr w:rsidR="00133BFB" w:rsidRPr="00DD0A29" w14:paraId="3C6664B8" w14:textId="77777777" w:rsidTr="00C167A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016426A5" w14:textId="77777777" w:rsidR="00133BFB" w:rsidRPr="005907B4" w:rsidRDefault="00133BFB" w:rsidP="00133BFB">
            <w:pPr>
              <w:jc w:val="center"/>
              <w:rPr>
                <w:rFonts w:ascii="思源黑体 CN Normal" w:eastAsia="思源黑体 CN Normal" w:hAnsi="思源黑体 CN Normal" w:cs="思源黑体 CN Normal"/>
                <w:kern w:val="0"/>
                <w:sz w:val="17"/>
                <w:szCs w:val="17"/>
              </w:rPr>
            </w:pPr>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A2B39EA" w14:textId="77777777"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p>
        </w:tc>
        <w:tc>
          <w:tcPr>
            <w:tcW w:w="326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759CC21" w14:textId="77777777"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7AF8F89C" w14:textId="3929A765"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{{qc.dna_data_qc.depth_mean_uniq}}</w:t>
            </w:r>
          </w:p>
        </w:tc>
      </w:tr>
      <w:tr w:rsidR="00133BFB" w:rsidRPr="00DD0A29" w14:paraId="0B0BBD4A" w14:textId="77777777" w:rsidTr="00C167A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3F32BDFC" w14:textId="77777777" w:rsidR="00133BFB" w:rsidRPr="005907B4" w:rsidRDefault="00133BFB" w:rsidP="00133BFB">
            <w:pPr>
              <w:jc w:val="center"/>
              <w:rPr>
                <w:rFonts w:ascii="思源黑体 CN Normal" w:eastAsia="思源黑体 CN Normal" w:hAnsi="思源黑体 CN Normal" w:cs="思源黑体 CN Normal"/>
                <w:kern w:val="0"/>
                <w:sz w:val="17"/>
                <w:szCs w:val="17"/>
              </w:rPr>
            </w:pPr>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8AF4FE8" w14:textId="77777777"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均一性</w:t>
            </w:r>
          </w:p>
        </w:tc>
        <w:tc>
          <w:tcPr>
            <w:tcW w:w="326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8992537" w14:textId="77777777"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46356FB8" w14:textId="561D64CD"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uni20_uniq</w:t>
            </w:r>
            <w:r>
              <w:rPr>
                <w:rFonts w:ascii="思源黑体 CN Normal" w:eastAsia="思源黑体 CN Normal" w:hAnsi="思源黑体 CN Normal" w:cs="思源黑体 CN Light"/>
                <w:kern w:val="0"/>
                <w:sz w:val="17"/>
                <w:szCs w:val="17"/>
              </w:rPr>
              <w:t>}}</w:t>
            </w:r>
          </w:p>
        </w:tc>
      </w:tr>
      <w:tr w:rsidR="00133BFB" w:rsidRPr="00DD0A29" w14:paraId="632A9103" w14:textId="77777777" w:rsidTr="003B651A">
        <w:trPr>
          <w:trHeight w:val="227"/>
        </w:trPr>
        <w:tc>
          <w:tcPr>
            <w:tcW w:w="1126" w:type="dxa"/>
            <w:vMerge/>
            <w:tcBorders>
              <w:left w:val="nil"/>
              <w:bottom w:val="single" w:sz="4" w:space="0" w:color="1E7648"/>
              <w:right w:val="dashed" w:sz="4" w:space="0" w:color="BFBFBF" w:themeColor="background1" w:themeShade="BF"/>
            </w:tcBorders>
            <w:shd w:val="clear" w:color="auto" w:fill="FFFFFF" w:themeFill="background1"/>
            <w:vAlign w:val="center"/>
          </w:tcPr>
          <w:p w14:paraId="5C697262" w14:textId="77777777" w:rsidR="00133BFB" w:rsidRPr="005907B4" w:rsidRDefault="00133BFB" w:rsidP="00133BFB">
            <w:pPr>
              <w:jc w:val="center"/>
              <w:rPr>
                <w:rFonts w:ascii="思源黑体 CN Normal" w:eastAsia="思源黑体 CN Normal" w:hAnsi="思源黑体 CN Normal" w:cs="思源黑体 CN Normal"/>
                <w:kern w:val="0"/>
                <w:sz w:val="17"/>
                <w:szCs w:val="17"/>
              </w:rPr>
            </w:pPr>
          </w:p>
        </w:tc>
        <w:tc>
          <w:tcPr>
            <w:tcW w:w="26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45603C6" w14:textId="77777777"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比对率</w:t>
            </w:r>
          </w:p>
        </w:tc>
        <w:tc>
          <w:tcPr>
            <w:tcW w:w="326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2DBAB89" w14:textId="77777777"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single" w:sz="4" w:space="0" w:color="1E7648"/>
              <w:right w:val="nil"/>
            </w:tcBorders>
            <w:shd w:val="clear" w:color="auto" w:fill="auto"/>
            <w:vAlign w:val="center"/>
          </w:tcPr>
          <w:p w14:paraId="405049C3" w14:textId="60CD76B6" w:rsidR="00133BFB" w:rsidRPr="005907B4" w:rsidRDefault="00133BFB" w:rsidP="00133BF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CE736A">
              <w:rPr>
                <w:rFonts w:ascii="思源黑体 CN Normal" w:eastAsia="思源黑体 CN Normal" w:hAnsi="思源黑体 CN Normal" w:cs="思源黑体 CN Light"/>
                <w:kern w:val="0"/>
                <w:sz w:val="17"/>
                <w:szCs w:val="17"/>
              </w:rPr>
              <w:t>mapping_ratio</w:t>
            </w:r>
            <w:r>
              <w:rPr>
                <w:rFonts w:ascii="思源黑体 CN Normal" w:eastAsia="思源黑体 CN Normal" w:hAnsi="思源黑体 CN Normal" w:cs="思源黑体 CN Light"/>
                <w:kern w:val="0"/>
                <w:sz w:val="17"/>
                <w:szCs w:val="17"/>
              </w:rPr>
              <w:t>}}</w:t>
            </w:r>
          </w:p>
        </w:tc>
      </w:tr>
      <w:bookmarkEnd w:id="33"/>
    </w:tbl>
    <w:p w14:paraId="56A348B6" w14:textId="77777777" w:rsidR="001E487B" w:rsidRPr="00B928F4" w:rsidRDefault="001E487B" w:rsidP="00B928F4">
      <w:pPr>
        <w:adjustRightInd w:val="0"/>
        <w:snapToGrid w:val="0"/>
        <w:spacing w:line="240" w:lineRule="exact"/>
        <w:rPr>
          <w:rFonts w:ascii="思源黑体 CN Normal" w:eastAsia="思源黑体 CN Normal" w:hAnsi="思源黑体 CN Normal" w:cs="Times New Roman"/>
          <w:color w:val="595959" w:themeColor="text1" w:themeTint="A6"/>
          <w:sz w:val="15"/>
          <w:szCs w:val="15"/>
        </w:rPr>
      </w:pPr>
    </w:p>
    <w:p w14:paraId="288658BB" w14:textId="77777777" w:rsidR="00B928F4" w:rsidRPr="00835D98" w:rsidRDefault="00B928F4" w:rsidP="00B928F4">
      <w:pPr>
        <w:adjustRightInd w:val="0"/>
        <w:snapToGrid w:val="0"/>
        <w:spacing w:line="240" w:lineRule="exact"/>
        <w:rPr>
          <w:rFonts w:ascii="思源黑体 CN Normal" w:eastAsia="思源黑体 CN Normal" w:hAnsi="思源黑体 CN Normal"/>
          <w:color w:val="595959"/>
          <w:sz w:val="15"/>
          <w:szCs w:val="15"/>
        </w:rPr>
      </w:pPr>
      <w:r w:rsidRPr="00835D98">
        <w:rPr>
          <w:rFonts w:ascii="思源黑体 CN Normal" w:eastAsia="思源黑体 CN Normal" w:hAnsi="思源黑体 CN Normal" w:hint="eastAsia"/>
          <w:color w:val="595959"/>
          <w:sz w:val="15"/>
          <w:szCs w:val="15"/>
        </w:rPr>
        <w:t>注：</w:t>
      </w:r>
    </w:p>
    <w:p w14:paraId="4506B59B" w14:textId="77777777" w:rsidR="00B928F4" w:rsidRPr="00835D98" w:rsidRDefault="00B928F4" w:rsidP="00FE1EF5">
      <w:pPr>
        <w:pStyle w:val="aa"/>
        <w:numPr>
          <w:ilvl w:val="0"/>
          <w:numId w:val="33"/>
        </w:numPr>
        <w:adjustRightInd w:val="0"/>
        <w:snapToGrid w:val="0"/>
        <w:spacing w:line="200" w:lineRule="exact"/>
        <w:ind w:left="420" w:firstLineChars="0" w:hanging="420"/>
        <w:rPr>
          <w:rFonts w:ascii="思源黑体 CN Normal" w:eastAsia="思源黑体 CN Normal" w:hAnsi="思源黑体 CN Normal"/>
          <w:color w:val="595959"/>
          <w:sz w:val="15"/>
          <w:szCs w:val="15"/>
        </w:rPr>
      </w:pPr>
      <w:r w:rsidRPr="00835D98">
        <w:rPr>
          <w:rFonts w:ascii="思源黑体 CN Normal" w:eastAsia="思源黑体 CN Normal" w:hAnsi="思源黑体 CN Normal"/>
          <w:color w:val="595959"/>
          <w:sz w:val="15"/>
          <w:szCs w:val="15"/>
        </w:rPr>
        <w:t>DNA总量：从样本中提取到的DNA总量；</w:t>
      </w:r>
    </w:p>
    <w:p w14:paraId="2D71D393" w14:textId="77777777" w:rsidR="00B928F4" w:rsidRPr="00835D98" w:rsidRDefault="00B928F4" w:rsidP="00FE1EF5">
      <w:pPr>
        <w:pStyle w:val="aa"/>
        <w:numPr>
          <w:ilvl w:val="0"/>
          <w:numId w:val="33"/>
        </w:numPr>
        <w:adjustRightInd w:val="0"/>
        <w:snapToGrid w:val="0"/>
        <w:spacing w:line="200" w:lineRule="exact"/>
        <w:ind w:left="420" w:firstLineChars="0" w:hanging="420"/>
        <w:rPr>
          <w:rFonts w:ascii="思源黑体 CN Normal" w:eastAsia="思源黑体 CN Normal" w:hAnsi="思源黑体 CN Normal"/>
          <w:color w:val="595959"/>
          <w:sz w:val="15"/>
          <w:szCs w:val="15"/>
        </w:rPr>
      </w:pPr>
      <w:r w:rsidRPr="00835D98">
        <w:rPr>
          <w:rFonts w:ascii="思源黑体 CN Normal" w:eastAsia="思源黑体 CN Normal" w:hAnsi="思源黑体 CN Normal" w:hint="eastAsia"/>
          <w:color w:val="595959"/>
          <w:sz w:val="15"/>
          <w:szCs w:val="15"/>
        </w:rPr>
        <w:t>文库总量：构建文库的</w:t>
      </w:r>
      <w:r w:rsidRPr="00835D98">
        <w:rPr>
          <w:rFonts w:ascii="思源黑体 CN Normal" w:eastAsia="思源黑体 CN Normal" w:hAnsi="思源黑体 CN Normal"/>
          <w:color w:val="595959"/>
          <w:sz w:val="15"/>
          <w:szCs w:val="15"/>
        </w:rPr>
        <w:t>DNA总量；</w:t>
      </w:r>
    </w:p>
    <w:p w14:paraId="48254601" w14:textId="77777777" w:rsidR="00B928F4" w:rsidRPr="00835D98" w:rsidRDefault="00B928F4" w:rsidP="00FE1EF5">
      <w:pPr>
        <w:pStyle w:val="aa"/>
        <w:numPr>
          <w:ilvl w:val="0"/>
          <w:numId w:val="33"/>
        </w:numPr>
        <w:adjustRightInd w:val="0"/>
        <w:snapToGrid w:val="0"/>
        <w:spacing w:line="200" w:lineRule="exact"/>
        <w:ind w:left="420" w:firstLineChars="0" w:hanging="420"/>
        <w:rPr>
          <w:rFonts w:ascii="思源黑体 CN Normal" w:eastAsia="思源黑体 CN Normal" w:hAnsi="思源黑体 CN Normal"/>
          <w:color w:val="595959"/>
          <w:sz w:val="15"/>
          <w:szCs w:val="15"/>
        </w:rPr>
      </w:pPr>
      <w:r w:rsidRPr="00835D98">
        <w:rPr>
          <w:rFonts w:ascii="思源黑体 CN Normal" w:eastAsia="思源黑体 CN Normal" w:hAnsi="思源黑体 CN Normal" w:hint="eastAsia"/>
          <w:color w:val="595959"/>
          <w:sz w:val="15"/>
          <w:szCs w:val="15"/>
        </w:rPr>
        <w:t>测序深度≥</w:t>
      </w:r>
      <w:r w:rsidRPr="00835D98">
        <w:rPr>
          <w:rFonts w:ascii="思源黑体 CN Normal" w:eastAsia="思源黑体 CN Normal" w:hAnsi="思源黑体 CN Normal"/>
          <w:color w:val="595959"/>
          <w:sz w:val="15"/>
          <w:szCs w:val="15"/>
        </w:rPr>
        <w:t>1550X热点区域比例：覆盖深度大于等于1550X的热点区域的占比；</w:t>
      </w:r>
    </w:p>
    <w:p w14:paraId="439408FA" w14:textId="77777777" w:rsidR="00B928F4" w:rsidRPr="00835D98" w:rsidRDefault="00B928F4" w:rsidP="00FE1EF5">
      <w:pPr>
        <w:pStyle w:val="aa"/>
        <w:numPr>
          <w:ilvl w:val="0"/>
          <w:numId w:val="33"/>
        </w:numPr>
        <w:adjustRightInd w:val="0"/>
        <w:snapToGrid w:val="0"/>
        <w:spacing w:line="200" w:lineRule="exact"/>
        <w:ind w:left="420" w:firstLineChars="0" w:hanging="420"/>
        <w:rPr>
          <w:rFonts w:ascii="思源黑体 CN Normal" w:eastAsia="思源黑体 CN Normal" w:hAnsi="思源黑体 CN Normal"/>
          <w:color w:val="595959"/>
          <w:sz w:val="15"/>
          <w:szCs w:val="15"/>
        </w:rPr>
      </w:pPr>
      <w:r w:rsidRPr="00835D98">
        <w:rPr>
          <w:rFonts w:ascii="思源黑体 CN Normal" w:eastAsia="思源黑体 CN Normal" w:hAnsi="思源黑体 CN Normal" w:hint="eastAsia"/>
          <w:color w:val="595959"/>
          <w:sz w:val="15"/>
          <w:szCs w:val="15"/>
        </w:rPr>
        <w:t>覆盖度：检测到的区域占目标区域的比例；</w:t>
      </w:r>
    </w:p>
    <w:p w14:paraId="65FEF83D" w14:textId="77777777" w:rsidR="00634ED3" w:rsidRPr="00835D98" w:rsidRDefault="00634ED3" w:rsidP="00634ED3">
      <w:pPr>
        <w:pStyle w:val="aa"/>
        <w:numPr>
          <w:ilvl w:val="0"/>
          <w:numId w:val="33"/>
        </w:numPr>
        <w:adjustRightInd w:val="0"/>
        <w:snapToGrid w:val="0"/>
        <w:spacing w:line="200" w:lineRule="exact"/>
        <w:ind w:left="420" w:firstLineChars="0" w:hanging="420"/>
        <w:rPr>
          <w:rFonts w:ascii="思源黑体 CN Normal" w:eastAsia="思源黑体 CN Normal" w:hAnsi="思源黑体 CN Normal"/>
          <w:color w:val="595959"/>
          <w:sz w:val="15"/>
          <w:szCs w:val="15"/>
        </w:rPr>
      </w:pPr>
      <w:r w:rsidRPr="00835D98">
        <w:rPr>
          <w:rFonts w:ascii="思源黑体 CN Normal" w:eastAsia="思源黑体 CN Normal" w:hAnsi="思源黑体 CN Normal"/>
          <w:color w:val="595959"/>
          <w:sz w:val="15"/>
          <w:szCs w:val="15"/>
        </w:rPr>
        <w:t>Q30：测序的准确率高于99.9%的碱基的比例；</w:t>
      </w:r>
    </w:p>
    <w:p w14:paraId="05CBD61E" w14:textId="77777777" w:rsidR="00634ED3" w:rsidRPr="00835D98" w:rsidRDefault="00634ED3" w:rsidP="00634ED3">
      <w:pPr>
        <w:pStyle w:val="aa"/>
        <w:numPr>
          <w:ilvl w:val="0"/>
          <w:numId w:val="33"/>
        </w:numPr>
        <w:adjustRightInd w:val="0"/>
        <w:snapToGrid w:val="0"/>
        <w:spacing w:line="200" w:lineRule="exact"/>
        <w:ind w:left="420" w:firstLineChars="0" w:hanging="420"/>
        <w:rPr>
          <w:rFonts w:ascii="思源黑体 CN Normal" w:eastAsia="思源黑体 CN Normal" w:hAnsi="思源黑体 CN Normal"/>
          <w:color w:val="595959"/>
          <w:sz w:val="15"/>
          <w:szCs w:val="15"/>
        </w:rPr>
      </w:pPr>
      <w:r w:rsidRPr="00835D98">
        <w:rPr>
          <w:rFonts w:ascii="思源黑体 CN Normal" w:eastAsia="思源黑体 CN Normal" w:hAnsi="思源黑体 CN Normal" w:hint="eastAsia"/>
          <w:color w:val="595959"/>
          <w:sz w:val="15"/>
          <w:szCs w:val="15"/>
        </w:rPr>
        <w:t>平均有效深度</w:t>
      </w:r>
      <w:r w:rsidRPr="00835D98">
        <w:rPr>
          <w:rFonts w:ascii="思源黑体 CN Normal" w:eastAsia="思源黑体 CN Normal" w:hAnsi="思源黑体 CN Normal"/>
          <w:color w:val="595959"/>
          <w:sz w:val="15"/>
          <w:szCs w:val="15"/>
        </w:rPr>
        <w:t xml:space="preserve">: </w:t>
      </w:r>
      <w:r w:rsidRPr="00835D98">
        <w:rPr>
          <w:rFonts w:ascii="思源黑体 CN Normal" w:eastAsia="思源黑体 CN Normal" w:hAnsi="思源黑体 CN Normal" w:hint="eastAsia"/>
          <w:color w:val="595959"/>
          <w:sz w:val="15"/>
          <w:szCs w:val="15"/>
        </w:rPr>
        <w:t>通过分子标签校正后的平均测序深度；</w:t>
      </w:r>
    </w:p>
    <w:p w14:paraId="21292C73" w14:textId="77777777" w:rsidR="00B928F4" w:rsidRPr="00835D98" w:rsidRDefault="00B928F4" w:rsidP="00FE1EF5">
      <w:pPr>
        <w:pStyle w:val="aa"/>
        <w:numPr>
          <w:ilvl w:val="0"/>
          <w:numId w:val="33"/>
        </w:numPr>
        <w:adjustRightInd w:val="0"/>
        <w:snapToGrid w:val="0"/>
        <w:spacing w:line="200" w:lineRule="exact"/>
        <w:ind w:left="420" w:firstLineChars="0" w:hanging="420"/>
        <w:rPr>
          <w:rFonts w:ascii="思源黑体 CN Normal" w:eastAsia="思源黑体 CN Normal" w:hAnsi="思源黑体 CN Normal"/>
          <w:color w:val="595959"/>
          <w:sz w:val="15"/>
          <w:szCs w:val="15"/>
        </w:rPr>
      </w:pPr>
      <w:r w:rsidRPr="00835D98">
        <w:rPr>
          <w:rFonts w:ascii="思源黑体 CN Normal" w:eastAsia="思源黑体 CN Normal" w:hAnsi="思源黑体 CN Normal" w:hint="eastAsia"/>
          <w:color w:val="595959"/>
          <w:sz w:val="15"/>
          <w:szCs w:val="15"/>
        </w:rPr>
        <w:t>均一性：测序深度超过</w:t>
      </w:r>
      <w:r w:rsidRPr="00835D98">
        <w:rPr>
          <w:rFonts w:ascii="思源黑体 CN Normal" w:eastAsia="思源黑体 CN Normal" w:hAnsi="思源黑体 CN Normal"/>
          <w:color w:val="595959"/>
          <w:sz w:val="15"/>
          <w:szCs w:val="15"/>
        </w:rPr>
        <w:t>20％的平均深度的位点的比例；</w:t>
      </w:r>
    </w:p>
    <w:p w14:paraId="439AF226" w14:textId="77777777" w:rsidR="00B928F4" w:rsidRPr="00835D98" w:rsidRDefault="00B928F4" w:rsidP="00FE1EF5">
      <w:pPr>
        <w:pStyle w:val="aa"/>
        <w:numPr>
          <w:ilvl w:val="0"/>
          <w:numId w:val="33"/>
        </w:numPr>
        <w:adjustRightInd w:val="0"/>
        <w:snapToGrid w:val="0"/>
        <w:spacing w:line="200" w:lineRule="exact"/>
        <w:ind w:left="420" w:firstLineChars="0" w:hanging="420"/>
        <w:rPr>
          <w:rFonts w:ascii="思源黑体 CN Normal" w:eastAsia="思源黑体 CN Normal" w:hAnsi="思源黑体 CN Normal"/>
          <w:color w:val="595959"/>
          <w:sz w:val="15"/>
          <w:szCs w:val="15"/>
        </w:rPr>
      </w:pPr>
      <w:r w:rsidRPr="00835D98">
        <w:rPr>
          <w:rFonts w:ascii="思源黑体 CN Normal" w:eastAsia="思源黑体 CN Normal" w:hAnsi="思源黑体 CN Normal" w:hint="eastAsia"/>
          <w:color w:val="595959"/>
          <w:sz w:val="15"/>
          <w:szCs w:val="15"/>
        </w:rPr>
        <w:t>比对率：可以比对至参考序列上的</w:t>
      </w:r>
      <w:r w:rsidRPr="00835D98">
        <w:rPr>
          <w:rFonts w:ascii="思源黑体 CN Normal" w:eastAsia="思源黑体 CN Normal" w:hAnsi="思源黑体 CN Normal"/>
          <w:color w:val="595959"/>
          <w:sz w:val="15"/>
          <w:szCs w:val="15"/>
        </w:rPr>
        <w:t>reads的比例；</w:t>
      </w:r>
    </w:p>
    <w:p w14:paraId="1F0CCAFF" w14:textId="5B85757D" w:rsidR="00FE1EF5" w:rsidRPr="00835D98" w:rsidRDefault="00FE1EF5" w:rsidP="00FE1EF5">
      <w:pPr>
        <w:pStyle w:val="aa"/>
        <w:numPr>
          <w:ilvl w:val="0"/>
          <w:numId w:val="33"/>
        </w:numPr>
        <w:adjustRightInd w:val="0"/>
        <w:snapToGrid w:val="0"/>
        <w:spacing w:line="200" w:lineRule="exact"/>
        <w:ind w:left="420" w:firstLineChars="0" w:hanging="420"/>
        <w:rPr>
          <w:rFonts w:ascii="思源黑体 CN Normal" w:eastAsia="思源黑体 CN Normal" w:hAnsi="思源黑体 CN Normal"/>
          <w:color w:val="595959"/>
          <w:sz w:val="15"/>
          <w:szCs w:val="15"/>
        </w:rPr>
      </w:pPr>
      <w:r w:rsidRPr="00835D98">
        <w:rPr>
          <w:rFonts w:ascii="思源黑体 CN Normal" w:eastAsia="思源黑体 CN Normal" w:hAnsi="思源黑体 CN Normal" w:hint="eastAsia"/>
          <w:color w:val="595959"/>
          <w:sz w:val="15"/>
          <w:szCs w:val="15"/>
        </w:rPr>
        <w:t>质控标准为“</w:t>
      </w:r>
      <w:r w:rsidRPr="00835D98">
        <w:rPr>
          <w:rFonts w:ascii="思源黑体 CN Normal" w:eastAsia="思源黑体 CN Normal" w:hAnsi="思源黑体 CN Normal"/>
          <w:color w:val="595959"/>
          <w:sz w:val="15"/>
          <w:szCs w:val="15"/>
        </w:rPr>
        <w:t>/”，表示此质</w:t>
      </w:r>
      <w:r w:rsidRPr="00835D98">
        <w:rPr>
          <w:rFonts w:ascii="思源黑体 CN Normal" w:eastAsia="思源黑体 CN Normal" w:hAnsi="思源黑体 CN Normal" w:hint="eastAsia"/>
          <w:color w:val="595959"/>
          <w:sz w:val="15"/>
          <w:szCs w:val="15"/>
        </w:rPr>
        <w:t>控项并非本检测的必要质控项，结果仅供参考；</w:t>
      </w:r>
    </w:p>
    <w:p w14:paraId="7C6DE3AB" w14:textId="24D82CDB" w:rsidR="000055E4" w:rsidRPr="00835D98" w:rsidRDefault="00FE1EF5" w:rsidP="00FE1EF5">
      <w:pPr>
        <w:pStyle w:val="aa"/>
        <w:numPr>
          <w:ilvl w:val="0"/>
          <w:numId w:val="33"/>
        </w:numPr>
        <w:adjustRightInd w:val="0"/>
        <w:snapToGrid w:val="0"/>
        <w:spacing w:line="200" w:lineRule="exact"/>
        <w:ind w:left="420" w:firstLineChars="0" w:hanging="420"/>
        <w:rPr>
          <w:rFonts w:ascii="思源黑体 CN Normal" w:eastAsia="思源黑体 CN Normal" w:hAnsi="思源黑体 CN Normal"/>
          <w:color w:val="595959"/>
          <w:sz w:val="15"/>
          <w:szCs w:val="15"/>
        </w:rPr>
      </w:pPr>
      <w:r w:rsidRPr="00835D98">
        <w:rPr>
          <w:rFonts w:ascii="思源黑体 CN Normal" w:eastAsia="思源黑体 CN Normal" w:hAnsi="思源黑体 CN Normal" w:hint="eastAsia"/>
          <w:color w:val="595959"/>
          <w:sz w:val="15"/>
          <w:szCs w:val="15"/>
        </w:rPr>
        <w:t>如果质控结果判断超出质控标准范围，可能会影响本产品检测灵敏度和特异性。</w:t>
      </w:r>
    </w:p>
    <w:p w14:paraId="61413144" w14:textId="7FEB1507"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7892AF3E" w14:textId="391017D3"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396ECACD" w14:textId="5BB5B3B8"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64BC84EA" w14:textId="0C6704A4"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6729CAA3" w14:textId="01D07CE2"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3653A5F8" w14:textId="05560365"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4FCCED3E" w14:textId="4309007B"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4B643B43" w14:textId="6AA16CBD"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4DD57922" w14:textId="77777777" w:rsidR="00EC489A" w:rsidRDefault="00EC489A"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5C8AB289" w14:textId="7F8A3F25"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75A5766F" w14:textId="744BB4F4"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1769DA9F" w14:textId="746E3E48"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44583D8D" w14:textId="3429B999"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3FC1E040" w14:textId="64169A80"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523200B5" w14:textId="75FC2BB6"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6625E71E" w14:textId="1D7A52A0"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78C07BF2" w14:textId="69CBF9C6"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513A063B" w14:textId="29BAD711" w:rsidR="000055E4" w:rsidRDefault="000055E4"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33EDDB01" w14:textId="70963E0D" w:rsidR="000055E4" w:rsidRDefault="000055E4" w:rsidP="007C19D2">
      <w:pPr>
        <w:adjustRightInd w:val="0"/>
        <w:snapToGrid w:val="0"/>
        <w:spacing w:line="240" w:lineRule="exact"/>
        <w:rPr>
          <w:rFonts w:ascii="思源黑体 CN Normal" w:eastAsia="思源黑体 CN Normal" w:hAnsi="思源黑体 CN Normal" w:cs="Times New Roman"/>
          <w:color w:val="595959" w:themeColor="text1" w:themeTint="A6"/>
          <w:sz w:val="15"/>
          <w:szCs w:val="15"/>
        </w:rPr>
      </w:pPr>
    </w:p>
    <w:p w14:paraId="4ED77973" w14:textId="7B272617" w:rsidR="003B651A" w:rsidRDefault="003B651A"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27ED3911" w14:textId="6BDA3923" w:rsidR="003B651A" w:rsidRDefault="003B651A"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2DCED31A" w14:textId="5D53C44A" w:rsidR="003B651A" w:rsidRDefault="003B651A"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719E3D12" w14:textId="77777777" w:rsidR="003B651A" w:rsidRDefault="003B651A" w:rsidP="000055E4">
      <w:pPr>
        <w:adjustRightInd w:val="0"/>
        <w:snapToGrid w:val="0"/>
        <w:spacing w:line="240" w:lineRule="exact"/>
        <w:ind w:left="360"/>
        <w:rPr>
          <w:rFonts w:ascii="思源黑体 CN Normal" w:eastAsia="思源黑体 CN Normal" w:hAnsi="思源黑体 CN Normal" w:cs="Times New Roman"/>
          <w:color w:val="595959" w:themeColor="text1" w:themeTint="A6"/>
          <w:sz w:val="15"/>
          <w:szCs w:val="15"/>
        </w:rPr>
      </w:pPr>
    </w:p>
    <w:p w14:paraId="31267974" w14:textId="1EB9D7FE" w:rsidR="003B651A" w:rsidRDefault="003B651A" w:rsidP="003B651A">
      <w:pPr>
        <w:adjustRightInd w:val="0"/>
        <w:snapToGrid w:val="0"/>
        <w:spacing w:line="240" w:lineRule="exact"/>
        <w:rPr>
          <w:rFonts w:ascii="思源黑体 CN Normal" w:eastAsia="思源黑体 CN Normal" w:hAnsi="思源黑体 CN Normal" w:cs="Times New Roman"/>
          <w:color w:val="595959" w:themeColor="text1" w:themeTint="A6"/>
          <w:sz w:val="15"/>
          <w:szCs w:val="15"/>
        </w:rPr>
      </w:pPr>
      <w:r w:rsidRPr="00564CE8">
        <w:rPr>
          <w:rFonts w:hint="eastAsia"/>
          <w:noProof/>
        </w:rPr>
        <mc:AlternateContent>
          <mc:Choice Requires="wps">
            <w:drawing>
              <wp:anchor distT="0" distB="0" distL="114300" distR="114300" simplePos="0" relativeHeight="252744704" behindDoc="0" locked="0" layoutInCell="1" allowOverlap="1" wp14:anchorId="51828508" wp14:editId="17366C0F">
                <wp:simplePos x="0" y="0"/>
                <wp:positionH relativeFrom="column">
                  <wp:posOffset>0</wp:posOffset>
                </wp:positionH>
                <wp:positionV relativeFrom="paragraph">
                  <wp:posOffset>151765</wp:posOffset>
                </wp:positionV>
                <wp:extent cx="6567170" cy="420370"/>
                <wp:effectExtent l="0" t="0" r="24130" b="17780"/>
                <wp:wrapTopAndBottom/>
                <wp:docPr id="1" name="圆角矩形 149"/>
                <wp:cNvGraphicFramePr/>
                <a:graphic xmlns:a="http://schemas.openxmlformats.org/drawingml/2006/main">
                  <a:graphicData uri="http://schemas.microsoft.com/office/word/2010/wordprocessingShape">
                    <wps:wsp>
                      <wps:cNvSpPr/>
                      <wps:spPr>
                        <a:xfrm>
                          <a:off x="0" y="0"/>
                          <a:ext cx="6567170" cy="420370"/>
                        </a:xfrm>
                        <a:prstGeom prst="roundRect">
                          <a:avLst/>
                        </a:prstGeom>
                        <a:solidFill>
                          <a:srgbClr val="ECECEC"/>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5726BC6" w14:textId="77777777" w:rsidR="003B651A" w:rsidRPr="005A4DF7" w:rsidRDefault="003B651A" w:rsidP="003B651A">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检测人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复核人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审批人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1828508" id="圆角矩形 149" o:spid="_x0000_s1026" style="position:absolute;left:0;text-align:left;margin-left:0;margin-top:11.95pt;width:517.1pt;height:33.1pt;z-index:25274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" fillcolor="#ececec" strokecolor="#ecebeb" strokeweight="2pt">
                <v:textbox>
                  <w:txbxContent>
                    <w:p w14:paraId="75726BC6" w14:textId="77777777" w:rsidR="003B651A" w:rsidRPr="005A4DF7" w:rsidRDefault="003B651A" w:rsidP="003B651A">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检测人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复核人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审批人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v:textbox>
                <w10:wrap type="topAndBottom"/>
              </v:roundrect>
            </w:pict>
          </mc:Fallback>
        </mc:AlternateContent>
      </w:r>
      <w:r>
        <w:rPr>
          <w:rFonts w:ascii="思源黑体 CN Normal" w:eastAsia="思源黑体 CN Normal" w:hAnsi="思源黑体 CN Normal" w:cs="Times New Roman"/>
          <w:color w:val="595959" w:themeColor="text1" w:themeTint="A6"/>
          <w:sz w:val="15"/>
          <w:szCs w:val="15"/>
        </w:rPr>
        <w:br w:type="page"/>
      </w:r>
    </w:p>
    <w:p w14:paraId="58503149" w14:textId="10A5BE32" w:rsidR="000055E4" w:rsidRPr="000055E4" w:rsidRDefault="000055E4" w:rsidP="000055E4">
      <w:pPr>
        <w:adjustRightInd w:val="0"/>
        <w:snapToGrid w:val="0"/>
        <w:spacing w:line="240" w:lineRule="exact"/>
        <w:rPr>
          <w:rFonts w:ascii="思源黑体 CN Normal" w:eastAsia="思源黑体 CN Normal" w:hAnsi="思源黑体 CN Normal" w:cs="Times New Roman"/>
          <w:color w:val="595959" w:themeColor="text1" w:themeTint="A6"/>
          <w:sz w:val="15"/>
          <w:szCs w:val="15"/>
        </w:rPr>
      </w:pPr>
    </w:p>
    <w:p w14:paraId="3DD24F0F" w14:textId="0CFE6176" w:rsidR="00672B2F" w:rsidRPr="00107992" w:rsidRDefault="00A801A5" w:rsidP="00A801A5">
      <w:pPr>
        <w:pStyle w:val="1"/>
        <w:spacing w:before="0" w:after="0" w:line="240" w:lineRule="auto"/>
        <w:jc w:val="left"/>
        <w:rPr>
          <w:rFonts w:ascii="思源黑体 CN Bold" w:eastAsia="思源黑体 CN Bold" w:hAnsi="思源黑体 CN Bold"/>
          <w:color w:val="1E7648"/>
          <w:sz w:val="28"/>
          <w:szCs w:val="28"/>
        </w:rPr>
      </w:pPr>
      <w:r w:rsidRPr="0012005C">
        <w:rPr>
          <w:rFonts w:ascii="思源黑体 CN Bold" w:eastAsia="思源黑体 CN Bold" w:hAnsi="思源黑体 CN Bold" w:hint="eastAsia"/>
          <w:sz w:val="28"/>
          <w:szCs w:val="28"/>
        </w:rPr>
        <w:t>七 产品声明</w:t>
      </w:r>
    </w:p>
    <w:p w14:paraId="440834E3" w14:textId="77777777" w:rsidR="00A801A5" w:rsidRPr="0012005C" w:rsidRDefault="00A801A5" w:rsidP="00A801A5">
      <w:pPr>
        <w:pStyle w:val="2"/>
        <w:spacing w:before="0" w:after="0" w:line="240" w:lineRule="auto"/>
        <w:rPr>
          <w:rFonts w:ascii="思源黑体 CN Bold" w:eastAsia="思源黑体 CN Bold" w:hAnsi="思源黑体 CN Bold" w:cstheme="minorBidi"/>
          <w:sz w:val="24"/>
          <w:szCs w:val="24"/>
        </w:rPr>
      </w:pPr>
      <w:r w:rsidRPr="0012005C">
        <w:rPr>
          <w:rFonts w:ascii="思源黑体 CN Bold" w:eastAsia="思源黑体 CN Bold" w:hAnsi="思源黑体 CN Bold" w:cstheme="minorBidi" w:hint="eastAsia"/>
          <w:sz w:val="24"/>
          <w:szCs w:val="24"/>
        </w:rPr>
        <w:t>关于本产品</w:t>
      </w:r>
    </w:p>
    <w:p w14:paraId="5BC7217A" w14:textId="41CE1BE0"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本产品对</w:t>
      </w:r>
      <w:r w:rsidR="00843DBC" w:rsidRPr="00843DBC">
        <w:rPr>
          <w:rFonts w:ascii="思源黑体 CN Normal" w:eastAsia="思源黑体 CN Normal" w:hAnsi="思源黑体 CN Normal" w:hint="eastAsia"/>
          <w:sz w:val="17"/>
          <w:szCs w:val="17"/>
        </w:rPr>
        <w:t>血液</w:t>
      </w:r>
      <w:r w:rsidRPr="006A271F">
        <w:rPr>
          <w:rFonts w:ascii="思源黑体 CN Normal" w:eastAsia="思源黑体 CN Normal" w:hAnsi="思源黑体 CN Normal" w:hint="eastAsia"/>
          <w:sz w:val="17"/>
          <w:szCs w:val="17"/>
        </w:rPr>
        <w:t>样本进行检测，</w:t>
      </w:r>
      <w:r w:rsidR="00D0458D" w:rsidRPr="006A271F">
        <w:rPr>
          <w:rFonts w:ascii="思源黑体 CN Normal" w:eastAsia="思源黑体 CN Normal" w:hAnsi="思源黑体 CN Normal" w:hint="eastAsia"/>
          <w:sz w:val="17"/>
          <w:szCs w:val="17"/>
        </w:rPr>
        <w:t>并</w:t>
      </w:r>
      <w:r w:rsidRPr="006A271F">
        <w:rPr>
          <w:rFonts w:ascii="思源黑体 CN Normal" w:eastAsia="思源黑体 CN Normal" w:hAnsi="思源黑体 CN Normal" w:hint="eastAsia"/>
          <w:sz w:val="17"/>
          <w:szCs w:val="17"/>
        </w:rPr>
        <w:t>对与肿瘤诊断、治疗和预后密切相关</w:t>
      </w:r>
      <w:r w:rsidR="00D0458D" w:rsidRPr="006A271F">
        <w:rPr>
          <w:rFonts w:ascii="思源黑体 CN Normal" w:eastAsia="思源黑体 CN Normal" w:hAnsi="思源黑体 CN Normal" w:hint="eastAsia"/>
          <w:sz w:val="17"/>
          <w:szCs w:val="17"/>
        </w:rPr>
        <w:t>具有临床意义的</w:t>
      </w:r>
      <w:r w:rsidRPr="006A271F">
        <w:rPr>
          <w:rFonts w:ascii="思源黑体 CN Normal" w:eastAsia="思源黑体 CN Normal" w:hAnsi="思源黑体 CN Normal" w:hint="eastAsia"/>
          <w:sz w:val="17"/>
          <w:szCs w:val="17"/>
        </w:rPr>
        <w:t>检测结果进行详细解读（详细</w:t>
      </w:r>
      <w:r w:rsidR="00571E53">
        <w:rPr>
          <w:rFonts w:ascii="思源黑体 CN Normal" w:eastAsia="思源黑体 CN Normal" w:hAnsi="思源黑体 CN Normal" w:hint="eastAsia"/>
          <w:sz w:val="17"/>
          <w:szCs w:val="17"/>
        </w:rPr>
        <w:t>检测基因</w:t>
      </w:r>
      <w:r w:rsidRPr="006A271F">
        <w:rPr>
          <w:rFonts w:ascii="思源黑体 CN Normal" w:eastAsia="思源黑体 CN Normal" w:hAnsi="思源黑体 CN Normal" w:hint="eastAsia"/>
          <w:sz w:val="17"/>
          <w:szCs w:val="17"/>
        </w:rPr>
        <w:t>列表见本报告附录），为临床实体瘤患者的临床诊断治疗提供辅助参考。</w:t>
      </w:r>
    </w:p>
    <w:p w14:paraId="015C3EA2" w14:textId="243291A1"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本报告主要检测肿瘤相关基因的变异情况，对变异的解读遵循相关指南和规范。报告给出的这些变异信息（和无变异信息）可为临床医生的决策提供参考，受检者请在临床医生的指导下阅读本报告。</w:t>
      </w:r>
    </w:p>
    <w:p w14:paraId="4ADB8340" w14:textId="633460E5" w:rsidR="00CB5CE8" w:rsidRPr="006A271F" w:rsidRDefault="00CB5CE8" w:rsidP="00035682">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本报告中的基因变异和药物排名不分先后顺序，任何一个标志物变异和潜在有效或无效药物均不按照先后顺序排名。</w:t>
      </w:r>
    </w:p>
    <w:p w14:paraId="62470325" w14:textId="56C5B621" w:rsidR="00CB5CE8"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本报告不对任何患者承诺或保证会在某一药物治疗中有效，也不承诺在某一药物治疗中无效。</w:t>
      </w:r>
    </w:p>
    <w:p w14:paraId="225D97D0" w14:textId="77777777" w:rsidR="00FB120B"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本</w:t>
      </w:r>
      <w:r>
        <w:rPr>
          <w:rFonts w:ascii="思源黑体 CN Normal" w:eastAsia="思源黑体 CN Normal" w:hAnsi="思源黑体 CN Normal" w:hint="eastAsia"/>
          <w:sz w:val="17"/>
          <w:szCs w:val="17"/>
        </w:rPr>
        <w:t>报告</w:t>
      </w:r>
      <w:r w:rsidRPr="00FB120B">
        <w:rPr>
          <w:rFonts w:ascii="思源黑体 CN Normal" w:eastAsia="思源黑体 CN Normal" w:hAnsi="思源黑体 CN Normal" w:hint="eastAsia"/>
          <w:sz w:val="17"/>
          <w:szCs w:val="17"/>
        </w:rPr>
        <w:t>仅对本次</w:t>
      </w:r>
      <w:r>
        <w:rPr>
          <w:rFonts w:ascii="思源黑体 CN Normal" w:eastAsia="思源黑体 CN Normal" w:hAnsi="思源黑体 CN Normal" w:hint="eastAsia"/>
          <w:sz w:val="17"/>
          <w:szCs w:val="17"/>
        </w:rPr>
        <w:t>送检样本</w:t>
      </w:r>
      <w:r w:rsidRPr="00FB120B">
        <w:rPr>
          <w:rFonts w:ascii="思源黑体 CN Normal" w:eastAsia="思源黑体 CN Normal" w:hAnsi="思源黑体 CN Normal" w:hint="eastAsia"/>
          <w:sz w:val="17"/>
          <w:szCs w:val="17"/>
        </w:rPr>
        <w:t>负责，印章复印无效。</w:t>
      </w:r>
    </w:p>
    <w:p w14:paraId="79E8FB82" w14:textId="5C46C76D" w:rsidR="00FB120B" w:rsidRPr="006A271F"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未经本单位同意，不得复制</w:t>
      </w:r>
      <w:r>
        <w:rPr>
          <w:rFonts w:ascii="思源黑体 CN Normal" w:eastAsia="思源黑体 CN Normal" w:hAnsi="思源黑体 CN Normal" w:hint="eastAsia"/>
          <w:sz w:val="17"/>
          <w:szCs w:val="17"/>
        </w:rPr>
        <w:t>使用</w:t>
      </w:r>
      <w:r w:rsidRPr="00FB120B">
        <w:rPr>
          <w:rFonts w:ascii="思源黑体 CN Normal" w:eastAsia="思源黑体 CN Normal" w:hAnsi="思源黑体 CN Normal" w:hint="eastAsia"/>
          <w:sz w:val="17"/>
          <w:szCs w:val="17"/>
        </w:rPr>
        <w:t>本报告</w:t>
      </w:r>
      <w:r>
        <w:rPr>
          <w:rFonts w:ascii="思源黑体 CN Normal" w:eastAsia="思源黑体 CN Normal" w:hAnsi="思源黑体 CN Normal" w:hint="eastAsia"/>
          <w:sz w:val="17"/>
          <w:szCs w:val="17"/>
        </w:rPr>
        <w:t>中的内容</w:t>
      </w:r>
      <w:r w:rsidRPr="00FB120B">
        <w:rPr>
          <w:rFonts w:ascii="思源黑体 CN Normal" w:eastAsia="思源黑体 CN Normal" w:hAnsi="思源黑体 CN Normal" w:hint="eastAsia"/>
          <w:sz w:val="17"/>
          <w:szCs w:val="17"/>
        </w:rPr>
        <w:t>。</w:t>
      </w:r>
    </w:p>
    <w:p w14:paraId="56307481" w14:textId="77777777" w:rsidR="00A801A5" w:rsidRPr="0012005C" w:rsidRDefault="00A801A5" w:rsidP="00A801A5">
      <w:pPr>
        <w:pStyle w:val="2"/>
        <w:spacing w:before="0" w:after="0" w:line="240" w:lineRule="auto"/>
        <w:rPr>
          <w:rFonts w:ascii="思源黑体 CN Bold" w:eastAsia="思源黑体 CN Bold" w:hAnsi="思源黑体 CN Bold" w:cstheme="minorBidi"/>
          <w:sz w:val="24"/>
          <w:szCs w:val="24"/>
        </w:rPr>
      </w:pPr>
      <w:r w:rsidRPr="0012005C">
        <w:rPr>
          <w:rFonts w:ascii="思源黑体 CN Bold" w:eastAsia="思源黑体 CN Bold" w:hAnsi="思源黑体 CN Bold" w:cstheme="minorBidi" w:hint="eastAsia"/>
          <w:sz w:val="24"/>
          <w:szCs w:val="24"/>
        </w:rPr>
        <w:t>变异命名与解读</w:t>
      </w:r>
    </w:p>
    <w:p w14:paraId="22248847" w14:textId="77777777" w:rsidR="00870ABC" w:rsidRPr="00A31EAC" w:rsidRDefault="00870ABC" w:rsidP="00035682">
      <w:pPr>
        <w:spacing w:line="380" w:lineRule="exact"/>
        <w:ind w:firstLine="340"/>
        <w:rPr>
          <w:rFonts w:ascii="思源黑体 CN Normal" w:eastAsia="思源黑体 CN Normal" w:hAnsi="思源黑体 CN Normal"/>
          <w:sz w:val="17"/>
          <w:szCs w:val="17"/>
        </w:rPr>
      </w:pPr>
      <w:r w:rsidRPr="00A31EAC">
        <w:rPr>
          <w:rFonts w:ascii="思源黑体 CN Normal" w:eastAsia="思源黑体 CN Normal" w:hAnsi="思源黑体 CN Normal" w:hint="eastAsia"/>
          <w:sz w:val="17"/>
          <w:szCs w:val="17"/>
        </w:rPr>
        <w:t>本报告变异均采用人类基因组变异协会（Human Genome Variant Society，HGVS）推荐的序列变异法命名</w:t>
      </w:r>
      <w:r w:rsidRPr="001928A1">
        <w:rPr>
          <w:rFonts w:ascii="思源黑体 CN Normal" w:eastAsia="思源黑体 CN Normal" w:hAnsi="思源黑体 CN Normal" w:hint="eastAsia"/>
          <w:sz w:val="17"/>
          <w:szCs w:val="17"/>
        </w:rPr>
        <w:t>（2015年版v15.11）。</w:t>
      </w:r>
    </w:p>
    <w:p w14:paraId="6E8CCD94" w14:textId="2411D263" w:rsidR="00870ABC" w:rsidRPr="006A271F" w:rsidRDefault="00672B2F" w:rsidP="00870ABC">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本报告中</w:t>
      </w:r>
      <w:r w:rsidR="00870ABC" w:rsidRPr="00A31EAC">
        <w:rPr>
          <w:rFonts w:ascii="思源黑体 CN Normal" w:eastAsia="思源黑体 CN Normal" w:hAnsi="思源黑体 CN Normal" w:hint="eastAsia"/>
          <w:sz w:val="17"/>
          <w:szCs w:val="17"/>
        </w:rPr>
        <w:t>变异解读遵循</w:t>
      </w:r>
      <w:r w:rsidR="00FA1B4B" w:rsidRPr="00FA1B4B">
        <w:rPr>
          <w:rFonts w:ascii="思源黑体 CN Normal" w:eastAsia="思源黑体 CN Normal" w:hAnsi="思源黑体 CN Normal"/>
          <w:sz w:val="17"/>
          <w:szCs w:val="17"/>
        </w:rPr>
        <w:t>{{sample.association.AMP_cn}}</w:t>
      </w:r>
      <w:r w:rsidR="00870ABC" w:rsidRPr="00A31EAC">
        <w:rPr>
          <w:rFonts w:ascii="思源黑体 CN Normal" w:eastAsia="思源黑体 CN Normal" w:hAnsi="思源黑体 CN Normal" w:hint="eastAsia"/>
          <w:sz w:val="17"/>
          <w:szCs w:val="17"/>
        </w:rPr>
        <w:t>（AMP）、</w:t>
      </w:r>
      <w:r w:rsidR="00FA1B4B" w:rsidRPr="00FA1B4B">
        <w:rPr>
          <w:rFonts w:ascii="思源黑体 CN Normal" w:eastAsia="思源黑体 CN Normal" w:hAnsi="思源黑体 CN Normal"/>
          <w:sz w:val="17"/>
          <w:szCs w:val="17"/>
        </w:rPr>
        <w:t>{{sample.association.ACMG_cn}}</w:t>
      </w:r>
      <w:r w:rsidR="00870ABC" w:rsidRPr="00A31EAC">
        <w:rPr>
          <w:rFonts w:ascii="思源黑体 CN Normal" w:eastAsia="思源黑体 CN Normal" w:hAnsi="思源黑体 CN Normal" w:hint="eastAsia"/>
          <w:sz w:val="17"/>
          <w:szCs w:val="17"/>
        </w:rPr>
        <w:t>（ACMG）、</w:t>
      </w:r>
      <w:r w:rsidR="00FA1B4B" w:rsidRPr="00FA1B4B">
        <w:rPr>
          <w:rFonts w:ascii="思源黑体 CN Normal" w:eastAsia="思源黑体 CN Normal" w:hAnsi="思源黑体 CN Normal"/>
          <w:sz w:val="17"/>
          <w:szCs w:val="17"/>
        </w:rPr>
        <w:t>{{sample.association.ASCO_cn}}</w:t>
      </w:r>
      <w:r w:rsidR="00870ABC" w:rsidRPr="00A31EAC">
        <w:rPr>
          <w:rFonts w:ascii="思源黑体 CN Normal" w:eastAsia="思源黑体 CN Normal" w:hAnsi="思源黑体 CN Normal" w:hint="eastAsia"/>
          <w:sz w:val="17"/>
          <w:szCs w:val="17"/>
        </w:rPr>
        <w:t>（ASCO）和</w:t>
      </w:r>
      <w:r w:rsidR="00FA1B4B" w:rsidRPr="00FA1B4B">
        <w:rPr>
          <w:rFonts w:ascii="思源黑体 CN Normal" w:eastAsia="思源黑体 CN Normal" w:hAnsi="思源黑体 CN Normal"/>
          <w:sz w:val="17"/>
          <w:szCs w:val="17"/>
        </w:rPr>
        <w:t>{{sample.association.CAP_cn}}</w:t>
      </w:r>
      <w:r w:rsidR="00870ABC" w:rsidRPr="00A31EAC">
        <w:rPr>
          <w:rFonts w:ascii="思源黑体 CN Normal" w:eastAsia="思源黑体 CN Normal" w:hAnsi="思源黑体 CN Normal" w:hint="eastAsia"/>
          <w:sz w:val="17"/>
          <w:szCs w:val="17"/>
        </w:rPr>
        <w:t>（CAP）共同参与制定的</w:t>
      </w:r>
      <w:r w:rsidR="00FA1B4B" w:rsidRPr="00FA1B4B">
        <w:rPr>
          <w:rFonts w:ascii="思源黑体 CN Normal" w:eastAsia="思源黑体 CN Normal" w:hAnsi="思源黑体 CN Normal"/>
          <w:sz w:val="17"/>
          <w:szCs w:val="17"/>
        </w:rPr>
        <w:t>{{sample.guideline.tumor_var}}</w:t>
      </w:r>
      <w:r w:rsidR="00870ABC" w:rsidRPr="00A31EAC">
        <w:rPr>
          <w:rFonts w:ascii="思源黑体 CN Normal" w:eastAsia="思源黑体 CN Normal" w:hAnsi="思源黑体 CN Normal" w:hint="eastAsia"/>
          <w:sz w:val="17"/>
          <w:szCs w:val="17"/>
        </w:rPr>
        <w:t>与中国专家共识《二代测序临床报告解读指引》，根据生物标志物在诊断、治疗和预后的证据级别，将</w:t>
      </w:r>
      <w:r>
        <w:rPr>
          <w:rFonts w:ascii="思源黑体 CN Normal" w:eastAsia="思源黑体 CN Normal" w:hAnsi="思源黑体 CN Normal" w:hint="eastAsia"/>
          <w:sz w:val="17"/>
          <w:szCs w:val="17"/>
        </w:rPr>
        <w:t>检出</w:t>
      </w:r>
      <w:r w:rsidR="00870ABC" w:rsidRPr="00A31EAC">
        <w:rPr>
          <w:rFonts w:ascii="思源黑体 CN Normal" w:eastAsia="思源黑体 CN Normal" w:hAnsi="思源黑体 CN Normal" w:hint="eastAsia"/>
          <w:sz w:val="17"/>
          <w:szCs w:val="17"/>
        </w:rPr>
        <w:t>变异分为I类变异（具有强临床意义）、II类变异（具有潜在临床意义）、III类变异（临床意义不明变异）和IV类变异（良性和可能良性变异）。</w:t>
      </w:r>
      <w:bookmarkStart w:id="34" w:name="_Hlk99010073"/>
    </w:p>
    <w:tbl>
      <w:tblPr>
        <w:tblStyle w:val="a9"/>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20"/>
        <w:gridCol w:w="983"/>
        <w:gridCol w:w="6839"/>
      </w:tblGrid>
      <w:tr w:rsidR="003B651A" w:rsidRPr="00DD0A29" w14:paraId="145E5015" w14:textId="77777777" w:rsidTr="00CA5009">
        <w:trPr>
          <w:trHeight w:hRule="exact" w:val="454"/>
          <w:jc w:val="center"/>
        </w:trPr>
        <w:tc>
          <w:tcPr>
            <w:tcW w:w="2520" w:type="dxa"/>
            <w:tcBorders>
              <w:top w:val="single" w:sz="18" w:space="0" w:color="FFFFFF" w:themeColor="background1"/>
              <w:left w:val="nil"/>
              <w:bottom w:val="single" w:sz="18" w:space="0" w:color="FFFFFF" w:themeColor="background1"/>
              <w:right w:val="single" w:sz="6" w:space="0" w:color="FFFFFF" w:themeColor="background1"/>
            </w:tcBorders>
            <w:shd w:val="clear" w:color="auto" w:fill="1E7648"/>
            <w:tcMar>
              <w:left w:w="0" w:type="dxa"/>
              <w:right w:w="0" w:type="dxa"/>
            </w:tcMar>
            <w:vAlign w:val="center"/>
          </w:tcPr>
          <w:bookmarkEnd w:id="34"/>
          <w:p w14:paraId="2FB42647" w14:textId="77777777" w:rsidR="003B651A" w:rsidRPr="00DD0A29" w:rsidRDefault="003B651A" w:rsidP="00CA5009">
            <w:pPr>
              <w:adjustRightInd w:val="0"/>
              <w:snapToGrid w:val="0"/>
              <w:jc w:val="center"/>
              <w:rPr>
                <w:rFonts w:ascii="思源黑体 CN Bold" w:eastAsia="思源黑体 CN Bold" w:hAnsi="思源黑体 CN Bold"/>
                <w:b/>
                <w:bCs/>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变异分类</w:t>
            </w:r>
          </w:p>
        </w:tc>
        <w:tc>
          <w:tcPr>
            <w:tcW w:w="983" w:type="dxa"/>
            <w:tcBorders>
              <w:top w:val="single" w:sz="18" w:space="0" w:color="FFFFFF" w:themeColor="background1"/>
              <w:left w:val="single" w:sz="6" w:space="0" w:color="FFFFFF" w:themeColor="background1"/>
              <w:bottom w:val="single" w:sz="18" w:space="0" w:color="FFFFFF" w:themeColor="background1"/>
              <w:right w:val="single" w:sz="6" w:space="0" w:color="FFFFFF" w:themeColor="background1"/>
            </w:tcBorders>
            <w:shd w:val="clear" w:color="auto" w:fill="1E7648"/>
            <w:vAlign w:val="center"/>
          </w:tcPr>
          <w:p w14:paraId="2D2D42B8" w14:textId="77777777" w:rsidR="003B651A" w:rsidRPr="00DD0A29" w:rsidRDefault="003B651A" w:rsidP="00CA5009">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w:t>
            </w:r>
            <w:r w:rsidRPr="00DD0A29">
              <w:rPr>
                <w:rFonts w:ascii="思源黑体 CN Bold" w:eastAsia="思源黑体 CN Bold" w:hAnsi="思源黑体 CN Bold" w:hint="eastAsia"/>
                <w:b/>
                <w:bCs/>
                <w:color w:val="FFFFFF" w:themeColor="background1"/>
                <w:sz w:val="18"/>
                <w:szCs w:val="18"/>
              </w:rPr>
              <w:t>等级</w:t>
            </w:r>
          </w:p>
        </w:tc>
        <w:tc>
          <w:tcPr>
            <w:tcW w:w="6839" w:type="dxa"/>
            <w:tcBorders>
              <w:top w:val="single" w:sz="18" w:space="0" w:color="FFFFFF" w:themeColor="background1"/>
              <w:left w:val="single" w:sz="6" w:space="0" w:color="FFFFFF" w:themeColor="background1"/>
              <w:bottom w:val="single" w:sz="18" w:space="0" w:color="FFFFFF" w:themeColor="background1"/>
              <w:right w:val="nil"/>
            </w:tcBorders>
            <w:shd w:val="clear" w:color="auto" w:fill="1E7648"/>
            <w:vAlign w:val="center"/>
          </w:tcPr>
          <w:p w14:paraId="3C6546EA" w14:textId="77777777" w:rsidR="003B651A" w:rsidRPr="00DD0A29" w:rsidRDefault="003B651A" w:rsidP="00CA5009">
            <w:pPr>
              <w:adjustRightInd w:val="0"/>
              <w:snapToGrid w:val="0"/>
              <w:jc w:val="center"/>
              <w:rPr>
                <w:rFonts w:ascii="思源黑体 CN Bold" w:eastAsia="思源黑体 CN Bold" w:hAnsi="思源黑体 CN Bold"/>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解释</w:t>
            </w:r>
          </w:p>
        </w:tc>
      </w:tr>
      <w:tr w:rsidR="003B651A" w:rsidRPr="00DD0A29" w14:paraId="696E39F4" w14:textId="77777777" w:rsidTr="00CA5009">
        <w:trPr>
          <w:trHeight w:val="340"/>
          <w:jc w:val="center"/>
        </w:trPr>
        <w:tc>
          <w:tcPr>
            <w:tcW w:w="2520" w:type="dxa"/>
            <w:vMerge w:val="restart"/>
            <w:tcBorders>
              <w:top w:val="single" w:sz="4" w:space="0" w:color="1E7648"/>
              <w:left w:val="nil"/>
              <w:right w:val="dashed" w:sz="4" w:space="0" w:color="BFBFBF" w:themeColor="background1" w:themeShade="BF"/>
            </w:tcBorders>
            <w:shd w:val="clear" w:color="auto" w:fill="FFFFFF" w:themeFill="background1"/>
            <w:tcMar>
              <w:left w:w="0" w:type="dxa"/>
              <w:right w:w="0" w:type="dxa"/>
            </w:tcMar>
            <w:vAlign w:val="center"/>
          </w:tcPr>
          <w:p w14:paraId="0132FDA4" w14:textId="77777777" w:rsidR="003B651A" w:rsidRPr="006A271F" w:rsidRDefault="003B651A"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I类变异</w:t>
            </w:r>
          </w:p>
          <w:p w14:paraId="1C391F0C"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（强临床意义）</w:t>
            </w:r>
          </w:p>
        </w:tc>
        <w:tc>
          <w:tcPr>
            <w:tcW w:w="98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68D81D" w14:textId="77777777" w:rsidR="003B651A" w:rsidRPr="006A271F" w:rsidRDefault="003B651A" w:rsidP="00CA5009">
            <w:pPr>
              <w:adjustRightInd w:val="0"/>
              <w:snapToGrid w:val="0"/>
              <w:jc w:val="center"/>
              <w:rPr>
                <w:rFonts w:ascii="思源黑体 CN Normal" w:eastAsia="思源黑体 CN Normal" w:hAnsi="思源黑体 CN Normal"/>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single" w:sz="4" w:space="0" w:color="1E7648"/>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0F37C431" w14:textId="77777777" w:rsidR="003B651A" w:rsidRPr="006A271F" w:rsidRDefault="003B651A"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FDA/NMPA获批用于患者肿瘤治疗有响应或耐药的生物标志物</w:t>
            </w:r>
          </w:p>
        </w:tc>
      </w:tr>
      <w:tr w:rsidR="003B651A" w:rsidRPr="00DD0A29" w14:paraId="6C8FCD76" w14:textId="77777777" w:rsidTr="00CA5009">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44B241A6"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8D4863"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181EB198" w14:textId="77777777" w:rsidR="003B651A" w:rsidRPr="006A271F" w:rsidRDefault="003B651A"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3B651A" w:rsidRPr="00DD0A29" w14:paraId="06F62653" w14:textId="77777777" w:rsidTr="00CA5009">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63CA1F60"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C229B49"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36AC3190" w14:textId="77777777" w:rsidR="003B651A" w:rsidRPr="006A271F" w:rsidRDefault="003B651A"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3B651A" w:rsidRPr="00DD0A29" w14:paraId="4EDD69F5" w14:textId="77777777" w:rsidTr="00CA5009">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2C28FCCB"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76CBE4"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5778C2FE" w14:textId="77777777" w:rsidR="003B651A" w:rsidRPr="006A271F" w:rsidRDefault="003B651A"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3B651A" w:rsidRPr="00DD0A29" w14:paraId="657C5427" w14:textId="77777777" w:rsidTr="00CA5009">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1F36B41F"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vAlign w:val="center"/>
          </w:tcPr>
          <w:p w14:paraId="10A8D41E"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vAlign w:val="center"/>
          </w:tcPr>
          <w:p w14:paraId="37DE47FC" w14:textId="77777777" w:rsidR="003B651A" w:rsidRPr="006A271F" w:rsidRDefault="003B651A"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3B651A" w:rsidRPr="00DD0A29" w14:paraId="56E725CF" w14:textId="77777777" w:rsidTr="00CA5009">
        <w:trPr>
          <w:trHeight w:val="340"/>
          <w:jc w:val="center"/>
        </w:trPr>
        <w:tc>
          <w:tcPr>
            <w:tcW w:w="2520" w:type="dxa"/>
            <w:vMerge w:val="restart"/>
            <w:tcBorders>
              <w:top w:val="single" w:sz="12" w:space="0" w:color="FFFFFF" w:themeColor="background1"/>
              <w:left w:val="nil"/>
              <w:right w:val="dashed" w:sz="4" w:space="0" w:color="BFBFBF"/>
            </w:tcBorders>
            <w:shd w:val="clear" w:color="auto" w:fill="ECECEC"/>
            <w:tcMar>
              <w:left w:w="0" w:type="dxa"/>
              <w:right w:w="0" w:type="dxa"/>
            </w:tcMar>
            <w:vAlign w:val="center"/>
          </w:tcPr>
          <w:p w14:paraId="6DB5528D" w14:textId="77777777" w:rsidR="003B651A" w:rsidRPr="006A271F" w:rsidRDefault="003B651A"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II类变异</w:t>
            </w:r>
          </w:p>
          <w:p w14:paraId="602CEB20"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（潜在临床意义）</w:t>
            </w:r>
          </w:p>
        </w:tc>
        <w:tc>
          <w:tcPr>
            <w:tcW w:w="983" w:type="dxa"/>
            <w:tcBorders>
              <w:top w:val="single" w:sz="12" w:space="0" w:color="FFFFFF" w:themeColor="background1"/>
              <w:left w:val="dashed" w:sz="4" w:space="0" w:color="BFBFBF"/>
              <w:bottom w:val="dashed" w:sz="4" w:space="0" w:color="BFBFBF"/>
              <w:right w:val="dashed" w:sz="4" w:space="0" w:color="BFBFBF"/>
            </w:tcBorders>
            <w:shd w:val="clear" w:color="auto" w:fill="ECECEC"/>
            <w:vAlign w:val="center"/>
          </w:tcPr>
          <w:p w14:paraId="364506DD"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single" w:sz="12" w:space="0" w:color="FFFFFF" w:themeColor="background1"/>
              <w:left w:val="dashed" w:sz="4" w:space="0" w:color="BFBFBF"/>
              <w:bottom w:val="dashed" w:sz="4" w:space="0" w:color="BFBFBF"/>
              <w:right w:val="nil"/>
            </w:tcBorders>
            <w:shd w:val="clear" w:color="auto" w:fill="ECECEC"/>
            <w:vAlign w:val="center"/>
          </w:tcPr>
          <w:p w14:paraId="112516C4" w14:textId="77777777" w:rsidR="003B651A" w:rsidRPr="006A271F" w:rsidRDefault="003B651A"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FDA/NMPA获批用于其他肿瘤治疗有响应或耐药的生物标志物</w:t>
            </w:r>
          </w:p>
        </w:tc>
      </w:tr>
      <w:tr w:rsidR="003B651A" w:rsidRPr="00DD0A29" w14:paraId="149F0CC2" w14:textId="77777777" w:rsidTr="00CA5009">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7CA25069"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9F3C0A8"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1732D842" w14:textId="77777777" w:rsidR="003B651A" w:rsidRPr="006A271F" w:rsidRDefault="003B651A"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3B651A" w:rsidRPr="00DD0A29" w14:paraId="0F494F1F" w14:textId="77777777" w:rsidTr="00CA5009">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34B92B78"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EC56EE3"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373BE191" w14:textId="77777777" w:rsidR="003B651A" w:rsidRPr="006A271F" w:rsidRDefault="003B651A"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3B651A" w:rsidRPr="00DD0A29" w14:paraId="19610BA9" w14:textId="77777777" w:rsidTr="00CA5009">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0A6D0AC4"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442C504"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608CECB0" w14:textId="77777777" w:rsidR="003B651A" w:rsidRPr="006A271F" w:rsidRDefault="003B651A"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多项小型研究（I</w:t>
            </w:r>
            <w:r w:rsidRPr="006A271F">
              <w:rPr>
                <w:rFonts w:ascii="思源黑体 CN Normal" w:eastAsia="思源黑体 CN Normal" w:hAnsi="思源黑体 CN Normal" w:cs="思源黑体 CN Light"/>
                <w:color w:val="000000" w:themeColor="text1"/>
                <w:kern w:val="0"/>
                <w:sz w:val="15"/>
                <w:szCs w:val="15"/>
              </w:rPr>
              <w:t>/II</w:t>
            </w:r>
            <w:r w:rsidRPr="006A271F">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3B651A" w:rsidRPr="00DD0A29" w14:paraId="2F35AEE9" w14:textId="77777777" w:rsidTr="00CA5009">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3B08FF34"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3333931"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3F25FBB2" w14:textId="77777777" w:rsidR="003B651A" w:rsidRPr="006A271F" w:rsidRDefault="003B651A"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临床前硏究表明具有潜在治疗意义的生物标志物</w:t>
            </w:r>
          </w:p>
        </w:tc>
      </w:tr>
      <w:tr w:rsidR="003B651A" w:rsidRPr="00DD0A29" w14:paraId="088A5B8C" w14:textId="77777777" w:rsidTr="00CA5009">
        <w:trPr>
          <w:trHeight w:val="340"/>
          <w:jc w:val="center"/>
        </w:trPr>
        <w:tc>
          <w:tcPr>
            <w:tcW w:w="2520" w:type="dxa"/>
            <w:vMerge/>
            <w:tcBorders>
              <w:left w:val="nil"/>
              <w:bottom w:val="single" w:sz="12" w:space="0" w:color="FFFFFF" w:themeColor="background1"/>
              <w:right w:val="dashed" w:sz="4" w:space="0" w:color="BFBFBF"/>
            </w:tcBorders>
            <w:shd w:val="clear" w:color="auto" w:fill="ECECEC"/>
            <w:tcMar>
              <w:left w:w="0" w:type="dxa"/>
              <w:right w:w="0" w:type="dxa"/>
            </w:tcMar>
            <w:vAlign w:val="center"/>
          </w:tcPr>
          <w:p w14:paraId="3983F2EB"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single" w:sz="12" w:space="0" w:color="FFFFFF" w:themeColor="background1"/>
              <w:right w:val="dashed" w:sz="4" w:space="0" w:color="BFBFBF"/>
            </w:tcBorders>
            <w:shd w:val="clear" w:color="auto" w:fill="ECECEC"/>
            <w:vAlign w:val="center"/>
          </w:tcPr>
          <w:p w14:paraId="160AE5C9"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left w:val="dashed" w:sz="4" w:space="0" w:color="BFBFBF"/>
              <w:bottom w:val="single" w:sz="12" w:space="0" w:color="FFFFFF" w:themeColor="background1"/>
              <w:right w:val="nil"/>
            </w:tcBorders>
            <w:shd w:val="clear" w:color="auto" w:fill="ECECEC"/>
            <w:vAlign w:val="center"/>
          </w:tcPr>
          <w:p w14:paraId="3B1DFD47" w14:textId="77777777" w:rsidR="003B651A" w:rsidRPr="006A271F" w:rsidRDefault="003B651A"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有病例报道或结论末形成共识，评估疾病诊断或预后意义的生物标志物</w:t>
            </w:r>
          </w:p>
        </w:tc>
      </w:tr>
      <w:tr w:rsidR="003B651A" w:rsidRPr="00DD0A29" w14:paraId="71D942D3" w14:textId="77777777" w:rsidTr="00CA5009">
        <w:trPr>
          <w:trHeight w:val="340"/>
          <w:jc w:val="center"/>
        </w:trPr>
        <w:tc>
          <w:tcPr>
            <w:tcW w:w="2520" w:type="dxa"/>
            <w:vMerge w:val="restart"/>
            <w:tcBorders>
              <w:top w:val="single" w:sz="12" w:space="0" w:color="FFFFFF" w:themeColor="background1"/>
              <w:left w:val="nil"/>
              <w:bottom w:val="nil"/>
              <w:right w:val="dashed" w:sz="4" w:space="0" w:color="BFBFBF" w:themeColor="background1" w:themeShade="BF"/>
            </w:tcBorders>
            <w:shd w:val="clear" w:color="auto" w:fill="FFFFFF" w:themeFill="background1"/>
            <w:tcMar>
              <w:left w:w="0" w:type="dxa"/>
              <w:right w:w="0" w:type="dxa"/>
            </w:tcMar>
            <w:vAlign w:val="center"/>
          </w:tcPr>
          <w:p w14:paraId="3EE6B9AA" w14:textId="77777777" w:rsidR="003B651A" w:rsidRPr="006A271F" w:rsidRDefault="003B651A"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III类变异</w:t>
            </w:r>
          </w:p>
          <w:p w14:paraId="346D8441"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（临床意义不明变异）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tcPr>
          <w:p w14:paraId="68776EC1" w14:textId="77777777" w:rsidR="003B651A" w:rsidRPr="00A31EAC" w:rsidRDefault="003B651A"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FFFFFF" w:themeFill="background1"/>
          </w:tcPr>
          <w:p w14:paraId="48E0C458" w14:textId="77777777" w:rsidR="003B651A" w:rsidRPr="006A271F" w:rsidRDefault="003B651A"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3B651A" w:rsidRPr="00DD0A29" w14:paraId="2E4CD54F" w14:textId="77777777" w:rsidTr="00CA5009">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36E59735"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tcPr>
          <w:p w14:paraId="20E69E27" w14:textId="77777777" w:rsidR="003B651A" w:rsidRPr="00A31EAC" w:rsidRDefault="003B651A"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tcPr>
          <w:p w14:paraId="4A4E0619" w14:textId="77777777" w:rsidR="003B651A" w:rsidRPr="006A271F" w:rsidRDefault="003B651A"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3B651A" w:rsidRPr="00DD0A29" w14:paraId="099F9B87" w14:textId="77777777" w:rsidTr="00CA5009">
        <w:trPr>
          <w:trHeight w:val="340"/>
          <w:jc w:val="center"/>
        </w:trPr>
        <w:tc>
          <w:tcPr>
            <w:tcW w:w="2520" w:type="dxa"/>
            <w:vMerge w:val="restart"/>
            <w:tcBorders>
              <w:top w:val="single" w:sz="12" w:space="0" w:color="FFFFFF" w:themeColor="background1"/>
              <w:left w:val="nil"/>
              <w:right w:val="dashed" w:sz="4" w:space="0" w:color="BFBFBF"/>
            </w:tcBorders>
            <w:shd w:val="clear" w:color="auto" w:fill="ECECEC"/>
            <w:tcMar>
              <w:left w:w="0" w:type="dxa"/>
              <w:right w:w="0" w:type="dxa"/>
            </w:tcMar>
            <w:vAlign w:val="center"/>
          </w:tcPr>
          <w:p w14:paraId="54A00493" w14:textId="77777777" w:rsidR="003B651A" w:rsidRPr="006A271F" w:rsidRDefault="003B651A"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IV类变异</w:t>
            </w:r>
          </w:p>
          <w:p w14:paraId="19DC632E" w14:textId="77777777" w:rsidR="003B651A" w:rsidRPr="006A271F" w:rsidRDefault="003B651A"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（良性和可能良性变异）</w:t>
            </w:r>
          </w:p>
        </w:tc>
        <w:tc>
          <w:tcPr>
            <w:tcW w:w="983" w:type="dxa"/>
            <w:tcBorders>
              <w:top w:val="single" w:sz="12" w:space="0" w:color="FFFFFF" w:themeColor="background1"/>
              <w:left w:val="dashed" w:sz="4" w:space="0" w:color="BFBFBF"/>
              <w:bottom w:val="dashed" w:sz="4" w:space="0" w:color="BFBFBF"/>
              <w:right w:val="dashed" w:sz="4" w:space="0" w:color="BFBFBF"/>
            </w:tcBorders>
            <w:shd w:val="clear" w:color="auto" w:fill="ECECEC"/>
          </w:tcPr>
          <w:p w14:paraId="36D5A524" w14:textId="77777777" w:rsidR="003B651A" w:rsidRPr="00A31EAC" w:rsidRDefault="003B651A"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bottom w:val="dashed" w:sz="4" w:space="0" w:color="BFBFBF"/>
              <w:right w:val="nil"/>
            </w:tcBorders>
            <w:shd w:val="clear" w:color="auto" w:fill="ECECEC"/>
          </w:tcPr>
          <w:p w14:paraId="3D2D3038" w14:textId="77777777" w:rsidR="003B651A" w:rsidRPr="006A271F" w:rsidRDefault="003B651A"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3B651A" w:rsidRPr="00DD0A29" w14:paraId="0DB4F131" w14:textId="77777777" w:rsidTr="00CA5009">
        <w:trPr>
          <w:trHeight w:val="340"/>
          <w:jc w:val="center"/>
        </w:trPr>
        <w:tc>
          <w:tcPr>
            <w:tcW w:w="2520" w:type="dxa"/>
            <w:vMerge/>
            <w:tcBorders>
              <w:left w:val="nil"/>
              <w:bottom w:val="single" w:sz="4" w:space="0" w:color="1E7648"/>
              <w:right w:val="dashed" w:sz="4" w:space="0" w:color="BFBFBF"/>
            </w:tcBorders>
            <w:shd w:val="clear" w:color="auto" w:fill="ECECEC"/>
            <w:tcMar>
              <w:left w:w="0" w:type="dxa"/>
              <w:right w:w="0" w:type="dxa"/>
            </w:tcMar>
            <w:vAlign w:val="center"/>
          </w:tcPr>
          <w:p w14:paraId="4B1E52F3" w14:textId="77777777" w:rsidR="003B651A" w:rsidRPr="006A271F" w:rsidRDefault="003B651A" w:rsidP="00CA5009">
            <w:pPr>
              <w:adjustRightInd w:val="0"/>
              <w:snapToGrid w:val="0"/>
              <w:jc w:val="center"/>
              <w:rPr>
                <w:rFonts w:ascii="思源黑体 CN Normal" w:eastAsia="思源黑体 CN Normal" w:hAnsi="思源黑体 CN Normal"/>
                <w:color w:val="000000" w:themeColor="text1"/>
                <w:sz w:val="15"/>
                <w:szCs w:val="15"/>
              </w:rPr>
            </w:pPr>
          </w:p>
        </w:tc>
        <w:tc>
          <w:tcPr>
            <w:tcW w:w="983" w:type="dxa"/>
            <w:tcBorders>
              <w:top w:val="dashed" w:sz="4" w:space="0" w:color="BFBFBF"/>
              <w:left w:val="dashed" w:sz="4" w:space="0" w:color="BFBFBF"/>
              <w:bottom w:val="single" w:sz="4" w:space="0" w:color="1E7648"/>
              <w:right w:val="dashed" w:sz="4" w:space="0" w:color="BFBFBF"/>
            </w:tcBorders>
            <w:shd w:val="clear" w:color="auto" w:fill="ECECEC"/>
          </w:tcPr>
          <w:p w14:paraId="65610400" w14:textId="77777777" w:rsidR="003B651A" w:rsidRPr="00A31EAC" w:rsidRDefault="003B651A"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left w:val="dashed" w:sz="4" w:space="0" w:color="BFBFBF"/>
              <w:bottom w:val="single" w:sz="4" w:space="0" w:color="1E7648"/>
              <w:right w:val="nil"/>
            </w:tcBorders>
            <w:shd w:val="clear" w:color="auto" w:fill="ECECEC"/>
          </w:tcPr>
          <w:p w14:paraId="55E35807" w14:textId="77777777" w:rsidR="003B651A" w:rsidRPr="006A271F" w:rsidRDefault="003B651A"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52651991" w14:textId="1B2A663C" w:rsidR="00CB5CE8" w:rsidRPr="006A271F" w:rsidRDefault="00CB5CE8" w:rsidP="00CB5CE8">
      <w:pPr>
        <w:spacing w:line="380" w:lineRule="exact"/>
        <w:ind w:firstLine="442"/>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遗传变异解读遵循</w:t>
      </w:r>
      <w:r w:rsidR="00890AC5" w:rsidRPr="00890AC5">
        <w:rPr>
          <w:rFonts w:ascii="思源黑体 CN Normal" w:eastAsia="思源黑体 CN Normal" w:hAnsi="思源黑体 CN Normal"/>
          <w:sz w:val="17"/>
          <w:szCs w:val="17"/>
        </w:rPr>
        <w:t>{{sample.association.ACMG}}</w:t>
      </w:r>
      <w:r w:rsidRPr="006A271F">
        <w:rPr>
          <w:rFonts w:ascii="思源黑体 CN Normal" w:eastAsia="思源黑体 CN Normal" w:hAnsi="思源黑体 CN Normal" w:hint="eastAsia"/>
          <w:sz w:val="17"/>
          <w:szCs w:val="17"/>
        </w:rPr>
        <w:t>发布的</w:t>
      </w:r>
      <w:r w:rsidR="00890AC5" w:rsidRPr="00890AC5">
        <w:rPr>
          <w:rFonts w:ascii="思源黑体 CN Normal" w:eastAsia="思源黑体 CN Normal" w:hAnsi="思源黑体 CN Normal"/>
          <w:sz w:val="17"/>
          <w:szCs w:val="17"/>
        </w:rPr>
        <w:t>{{sample.guideline.germline_var}}</w:t>
      </w:r>
      <w:r w:rsidRPr="006A271F">
        <w:rPr>
          <w:rFonts w:ascii="思源黑体 CN Normal" w:eastAsia="思源黑体 CN Normal" w:hAnsi="思源黑体 CN Normal" w:hint="eastAsia"/>
          <w:sz w:val="17"/>
          <w:szCs w:val="17"/>
        </w:rPr>
        <w:t>，遗传变异分为致病性变异、</w:t>
      </w:r>
      <w:r w:rsidR="00853467">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w:t>
      </w:r>
      <w:r w:rsidRPr="006A271F">
        <w:rPr>
          <w:rFonts w:ascii="思源黑体 CN Normal" w:eastAsia="思源黑体 CN Normal" w:hAnsi="思源黑体 CN Normal" w:hint="eastAsia"/>
          <w:sz w:val="17"/>
          <w:szCs w:val="17"/>
        </w:rPr>
        <w:lastRenderedPageBreak/>
        <w:t>异、临床意义不明变异、可能良性变异和良性变异五个等级。本产品的胚系变异检测部分只报致病性变异和</w:t>
      </w:r>
      <w:r w:rsidR="00C14C3A">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致病性变异，并对其进行详细解读。</w:t>
      </w:r>
    </w:p>
    <w:p w14:paraId="0B92B309" w14:textId="77777777" w:rsidR="00CB5CE8" w:rsidRPr="00DD0A29" w:rsidRDefault="00CB5CE8" w:rsidP="00CB5CE8">
      <w:pPr>
        <w:spacing w:line="380" w:lineRule="exact"/>
        <w:rPr>
          <w:rFonts w:ascii="思源黑体 CN Light" w:eastAsia="思源黑体 CN Light" w:hAnsi="思源黑体 CN Light"/>
          <w:b/>
          <w:sz w:val="20"/>
          <w:szCs w:val="20"/>
        </w:rPr>
      </w:pPr>
    </w:p>
    <w:p w14:paraId="3528DDDE" w14:textId="77777777" w:rsidR="00A801A5" w:rsidRPr="0012005C" w:rsidRDefault="00A801A5" w:rsidP="00A801A5">
      <w:pPr>
        <w:pStyle w:val="2"/>
        <w:spacing w:before="0" w:after="0" w:line="240" w:lineRule="auto"/>
        <w:rPr>
          <w:rFonts w:ascii="思源黑体 CN Bold" w:eastAsia="思源黑体 CN Bold" w:hAnsi="思源黑体 CN Bold" w:cstheme="minorBidi"/>
          <w:sz w:val="24"/>
          <w:szCs w:val="24"/>
        </w:rPr>
      </w:pPr>
      <w:r w:rsidRPr="0012005C">
        <w:rPr>
          <w:rFonts w:ascii="思源黑体 CN Bold" w:eastAsia="思源黑体 CN Bold" w:hAnsi="思源黑体 CN Bold" w:cstheme="minorBidi" w:hint="eastAsia"/>
          <w:sz w:val="24"/>
          <w:szCs w:val="24"/>
        </w:rPr>
        <w:t>检测方法与局限性</w:t>
      </w:r>
    </w:p>
    <w:p w14:paraId="758CA1A0" w14:textId="536882E4" w:rsidR="00CB5CE8" w:rsidRPr="006A271F" w:rsidRDefault="00CB5CE8" w:rsidP="00CB5CE8">
      <w:pPr>
        <w:spacing w:line="380" w:lineRule="exact"/>
        <w:ind w:firstLineChars="200" w:firstLine="34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本产品采用自主知识产权的靶向捕获技术结合Illumina测序平台进行检测。本产品可同时检测目标基因的单核苷酸变异（S</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）、小片段插入/缺失（indel）以及结构变异（S</w:t>
      </w:r>
      <w:r w:rsidRPr="006A271F">
        <w:rPr>
          <w:rFonts w:ascii="思源黑体 CN Normal" w:eastAsia="思源黑体 CN Normal" w:hAnsi="思源黑体 CN Normal"/>
          <w:sz w:val="17"/>
          <w:szCs w:val="17"/>
        </w:rPr>
        <w:t>V</w:t>
      </w:r>
      <w:r w:rsidRPr="006A271F">
        <w:rPr>
          <w:rFonts w:ascii="思源黑体 CN Normal" w:eastAsia="思源黑体 CN Normal" w:hAnsi="思源黑体 CN Normal" w:hint="eastAsia"/>
          <w:sz w:val="17"/>
          <w:szCs w:val="17"/>
        </w:rPr>
        <w:t>）。</w:t>
      </w:r>
      <w:r w:rsidR="002B6F25" w:rsidRPr="002B6F25">
        <w:rPr>
          <w:rFonts w:ascii="思源黑体 CN Normal" w:eastAsia="思源黑体 CN Normal" w:hAnsi="思源黑体 CN Normal" w:hint="eastAsia"/>
          <w:sz w:val="17"/>
          <w:szCs w:val="17"/>
        </w:rPr>
        <w:t>本产品检测范围未覆盖NRAS基因4号外显子。</w:t>
      </w:r>
      <w:r w:rsidRPr="006A271F">
        <w:rPr>
          <w:rFonts w:ascii="思源黑体 CN Normal" w:eastAsia="思源黑体 CN Normal" w:hAnsi="思源黑体 CN Normal" w:hint="eastAsia"/>
          <w:sz w:val="17"/>
          <w:szCs w:val="17"/>
        </w:rPr>
        <w:t>产品的检测性能与样本质量密切相关，样本质控等级以及某些变异特征会降低检测敏感度。</w:t>
      </w:r>
    </w:p>
    <w:p w14:paraId="2F2174EE" w14:textId="77777777" w:rsidR="00CB5CE8" w:rsidRPr="00DD0A29" w:rsidRDefault="00CB5CE8" w:rsidP="00CB5CE8">
      <w:pPr>
        <w:spacing w:line="380" w:lineRule="exact"/>
        <w:rPr>
          <w:rFonts w:ascii="思源黑体 CN Light" w:eastAsia="思源黑体 CN Light" w:hAnsi="思源黑体 CN Light" w:cs="黑体"/>
          <w:b/>
          <w:sz w:val="20"/>
          <w:szCs w:val="20"/>
        </w:rPr>
      </w:pPr>
    </w:p>
    <w:p w14:paraId="0A817D1E" w14:textId="77777777" w:rsidR="00A801A5" w:rsidRPr="005415CE" w:rsidRDefault="00A801A5" w:rsidP="00A801A5">
      <w:pPr>
        <w:pStyle w:val="2"/>
        <w:spacing w:before="0" w:after="0" w:line="240" w:lineRule="auto"/>
        <w:rPr>
          <w:rFonts w:ascii="思源黑体 CN Bold" w:eastAsia="思源黑体 CN Bold" w:hAnsi="思源黑体 CN Bold" w:cstheme="minorBidi"/>
          <w:color w:val="1E7648"/>
          <w:sz w:val="24"/>
          <w:szCs w:val="24"/>
        </w:rPr>
      </w:pPr>
      <w:r w:rsidRPr="0012005C">
        <w:rPr>
          <w:rFonts w:ascii="思源黑体 CN Bold" w:eastAsia="思源黑体 CN Bold" w:hAnsi="思源黑体 CN Bold" w:cstheme="minorBidi" w:hint="eastAsia"/>
          <w:sz w:val="24"/>
          <w:szCs w:val="24"/>
        </w:rPr>
        <w:t>阴性检测结果</w:t>
      </w:r>
    </w:p>
    <w:p w14:paraId="6F15E532" w14:textId="77777777" w:rsidR="00CB5CE8" w:rsidRPr="00672B2F" w:rsidRDefault="00CB5CE8" w:rsidP="00CB5CE8">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360693A5" w14:textId="77777777" w:rsidR="00CB5CE8" w:rsidRPr="00672B2F" w:rsidRDefault="00CB5CE8" w:rsidP="00CB5CE8">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55AEABF" w14:textId="77777777" w:rsidR="00CB5CE8" w:rsidRPr="00DD0A29" w:rsidRDefault="00CB5CE8" w:rsidP="00CB5CE8">
      <w:pPr>
        <w:spacing w:line="380" w:lineRule="exact"/>
        <w:rPr>
          <w:rFonts w:ascii="思源黑体 CN Light" w:eastAsia="思源黑体 CN Light" w:hAnsi="思源黑体 CN Light" w:cs="HiraginoSansGB-W3"/>
          <w:color w:val="796CA8"/>
          <w:sz w:val="18"/>
          <w:szCs w:val="18"/>
        </w:rPr>
      </w:pPr>
    </w:p>
    <w:p w14:paraId="52436695" w14:textId="77777777" w:rsidR="00A801A5" w:rsidRPr="005415CE" w:rsidRDefault="00A801A5" w:rsidP="00A801A5">
      <w:pPr>
        <w:pStyle w:val="2"/>
        <w:spacing w:before="0" w:after="0" w:line="240" w:lineRule="auto"/>
        <w:rPr>
          <w:rFonts w:ascii="思源黑体 CN Bold" w:eastAsia="思源黑体 CN Bold" w:hAnsi="思源黑体 CN Bold" w:cstheme="minorBidi"/>
          <w:color w:val="1E7648"/>
          <w:sz w:val="24"/>
          <w:szCs w:val="24"/>
        </w:rPr>
      </w:pPr>
      <w:r w:rsidRPr="0012005C">
        <w:rPr>
          <w:rFonts w:ascii="思源黑体 CN Bold" w:eastAsia="思源黑体 CN Bold" w:hAnsi="思源黑体 CN Bold" w:cstheme="minorBidi" w:hint="eastAsia"/>
          <w:sz w:val="24"/>
          <w:szCs w:val="24"/>
        </w:rPr>
        <w:t>临床方案决定</w:t>
      </w:r>
    </w:p>
    <w:p w14:paraId="39C4974E" w14:textId="77777777" w:rsidR="00CB5CE8" w:rsidRPr="00672B2F" w:rsidRDefault="00CB5CE8" w:rsidP="00672B2F">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45ED5630" w14:textId="77777777" w:rsidR="00CB5CE8" w:rsidRPr="00DD0A29" w:rsidRDefault="00CB5CE8" w:rsidP="00CB5CE8">
      <w:pPr>
        <w:spacing w:line="380" w:lineRule="exact"/>
        <w:rPr>
          <w:rFonts w:ascii="思源黑体 CN Light" w:eastAsia="思源黑体 CN Light" w:hAnsi="思源黑体 CN Light"/>
          <w:sz w:val="18"/>
          <w:szCs w:val="18"/>
        </w:rPr>
      </w:pPr>
    </w:p>
    <w:p w14:paraId="018447D1" w14:textId="77777777" w:rsidR="00A801A5" w:rsidRPr="005415CE" w:rsidRDefault="00A801A5" w:rsidP="00A801A5">
      <w:pPr>
        <w:pStyle w:val="2"/>
        <w:spacing w:before="0" w:after="0" w:line="240" w:lineRule="auto"/>
        <w:rPr>
          <w:rFonts w:ascii="思源黑体 CN Bold" w:eastAsia="思源黑体 CN Bold" w:hAnsi="思源黑体 CN Bold" w:cstheme="minorBidi"/>
          <w:color w:val="1E7648"/>
          <w:sz w:val="24"/>
          <w:szCs w:val="24"/>
        </w:rPr>
      </w:pPr>
      <w:r w:rsidRPr="0012005C">
        <w:rPr>
          <w:rFonts w:ascii="思源黑体 CN Bold" w:eastAsia="思源黑体 CN Bold" w:hAnsi="思源黑体 CN Bold" w:cstheme="minorBidi" w:hint="eastAsia"/>
          <w:sz w:val="24"/>
          <w:szCs w:val="24"/>
        </w:rPr>
        <w:t>数据安全与隐私保护</w:t>
      </w:r>
    </w:p>
    <w:p w14:paraId="377B7C13" w14:textId="77777777" w:rsidR="00CB5CE8" w:rsidRPr="00672B2F" w:rsidRDefault="00CB5CE8" w:rsidP="00672B2F">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您的个人信息仅样本接收人员公开，在整个检测过程中，您的个人信息将会隐去，每份检测样本仅以条码作为识别，负责样本接收的人员为您的信息保密负责。我们采用多种措施确保检测数据的安全。</w:t>
      </w:r>
    </w:p>
    <w:p w14:paraId="0150C1A4" w14:textId="77777777" w:rsidR="00CB5CE8" w:rsidRDefault="00CB5CE8" w:rsidP="00CB5CE8">
      <w:pPr>
        <w:widowControl/>
        <w:jc w:val="left"/>
      </w:pPr>
      <w:r>
        <w:br w:type="page"/>
      </w:r>
    </w:p>
    <w:p w14:paraId="1EAD411D" w14:textId="77777777" w:rsidR="00A801A5" w:rsidRPr="00596C99" w:rsidRDefault="00A801A5" w:rsidP="00A801A5">
      <w:pPr>
        <w:pStyle w:val="1"/>
        <w:spacing w:before="0" w:after="0" w:line="240" w:lineRule="auto"/>
        <w:jc w:val="left"/>
        <w:rPr>
          <w:rFonts w:ascii="思源黑体 CN Bold" w:eastAsia="思源黑体 CN Bold" w:hAnsi="思源黑体 CN Bold"/>
          <w:color w:val="1E7648"/>
          <w:sz w:val="28"/>
          <w:szCs w:val="28"/>
        </w:rPr>
      </w:pPr>
      <w:r w:rsidRPr="0012005C">
        <w:rPr>
          <w:rFonts w:ascii="思源黑体 CN Bold" w:eastAsia="思源黑体 CN Bold" w:hAnsi="思源黑体 CN Bold" w:hint="eastAsia"/>
          <w:sz w:val="28"/>
          <w:szCs w:val="28"/>
        </w:rPr>
        <w:lastRenderedPageBreak/>
        <w:t>八 参考文献</w:t>
      </w:r>
    </w:p>
    <w:p w14:paraId="04A6BF6F" w14:textId="77777777" w:rsidR="00571E53" w:rsidRDefault="00571E53" w:rsidP="00CB5CE8">
      <w:pPr>
        <w:widowControl/>
        <w:jc w:val="left"/>
      </w:pPr>
    </w:p>
    <w:p w14:paraId="4E80124F" w14:textId="5DFE6CF4" w:rsidR="00571E53" w:rsidRDefault="00571E53">
      <w:pPr>
        <w:framePr w:h="6748" w:hRule="exact" w:wrap="auto" w:hAnchor="text"/>
        <w:widowControl/>
        <w:jc w:val="left"/>
        <w:sectPr w:rsidR="00571E53" w:rsidSect="0031188F">
          <w:headerReference w:type="default" r:id="rId8"/>
          <w:footerReference w:type="default" r:id="rId9"/>
          <w:pgSz w:w="11906" w:h="16838" w:code="9"/>
          <w:pgMar w:top="1361" w:right="782" w:bottom="794" w:left="782" w:header="567" w:footer="283" w:gutter="0"/>
          <w:pgNumType w:start="1"/>
          <w:cols w:space="425"/>
          <w:docGrid w:type="lines" w:linePitch="312"/>
        </w:sectPr>
        <w:pPrChange w:id="35" w:author="杨苗苗" w:date="2022-07-19T13:40:00Z">
          <w:pPr>
            <w:widowControl/>
            <w:jc w:val="left"/>
          </w:pPr>
        </w:pPrChange>
      </w:pPr>
    </w:p>
    <w:p w14:paraId="072C80B0" w14:textId="77777777" w:rsidR="000A784E" w:rsidRPr="008F6AB3" w:rsidRDefault="000A784E" w:rsidP="000A784E">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8F6AB3">
        <w:rPr>
          <w:rFonts w:ascii="Arial" w:eastAsia="思源黑体 CN Normal" w:hAnsi="Arial" w:cs="Arial" w:hint="eastAsia"/>
          <w:sz w:val="16"/>
          <w:szCs w:val="16"/>
        </w:rPr>
        <w:t>美国国家综合癌症网络（</w:t>
      </w:r>
      <w:r w:rsidRPr="008F6AB3">
        <w:rPr>
          <w:rFonts w:ascii="Arial" w:eastAsia="思源黑体 CN Normal" w:hAnsi="Arial" w:cs="Arial" w:hint="eastAsia"/>
          <w:sz w:val="16"/>
          <w:szCs w:val="16"/>
        </w:rPr>
        <w:t>NCCN</w:t>
      </w:r>
      <w:r w:rsidRPr="008F6AB3">
        <w:rPr>
          <w:rFonts w:ascii="Arial" w:eastAsia="思源黑体 CN Normal" w:hAnsi="Arial" w:cs="Arial" w:hint="eastAsia"/>
          <w:sz w:val="16"/>
          <w:szCs w:val="16"/>
        </w:rPr>
        <w:t>）</w:t>
      </w:r>
      <w:r w:rsidRPr="008F6AB3">
        <w:rPr>
          <w:rFonts w:ascii="Arial" w:eastAsia="思源黑体 CN Normal" w:hAnsi="Arial" w:cs="Arial" w:hint="eastAsia"/>
          <w:sz w:val="16"/>
          <w:szCs w:val="16"/>
        </w:rPr>
        <w:t xml:space="preserve"> </w:t>
      </w:r>
      <w:r w:rsidRPr="008F6AB3">
        <w:rPr>
          <w:rFonts w:ascii="Arial" w:eastAsia="思源黑体 CN Normal" w:hAnsi="Arial" w:cs="Arial" w:hint="eastAsia"/>
          <w:sz w:val="16"/>
          <w:szCs w:val="16"/>
        </w:rPr>
        <w:t>肿瘤临床实践指南</w:t>
      </w:r>
    </w:p>
    <w:p w14:paraId="2A4D9F5B" w14:textId="77777777" w:rsidR="001A066F" w:rsidRPr="008F6AB3" w:rsidRDefault="001A066F" w:rsidP="001A066F">
      <w:pPr>
        <w:pStyle w:val="aa"/>
        <w:numPr>
          <w:ilvl w:val="0"/>
          <w:numId w:val="1"/>
        </w:numPr>
        <w:adjustRightInd w:val="0"/>
        <w:snapToGrid w:val="0"/>
        <w:spacing w:afterLines="30" w:after="93" w:line="220" w:lineRule="exact"/>
        <w:ind w:rightChars="50" w:right="105" w:firstLineChars="0"/>
        <w:rPr>
          <w:rFonts w:ascii="Arial" w:eastAsia="思源黑体 CN Normal" w:hAnsi="Arial"/>
          <w:sz w:val="16"/>
          <w:szCs w:val="16"/>
        </w:rPr>
      </w:pPr>
      <w:r w:rsidRPr="008F6AB3">
        <w:rPr>
          <w:rFonts w:ascii="Arial" w:eastAsia="思源黑体 CN Normal" w:hAnsi="Arial"/>
          <w:sz w:val="16"/>
          <w:szCs w:val="16"/>
        </w:rPr>
        <w:t>{%p for a in (refer.fixed + refer.dynamic.s_var12 + refer.dynamic.s_var_onco_nodrug + refer.dynamic.g_var45 + refer.dynamic.knb)|unique%}</w:t>
      </w:r>
    </w:p>
    <w:p w14:paraId="7EE722D2" w14:textId="77777777" w:rsidR="001A066F" w:rsidRPr="008F6AB3" w:rsidRDefault="001A066F" w:rsidP="001A066F">
      <w:pPr>
        <w:pStyle w:val="aa"/>
        <w:numPr>
          <w:ilvl w:val="0"/>
          <w:numId w:val="1"/>
        </w:numPr>
        <w:adjustRightInd w:val="0"/>
        <w:snapToGrid w:val="0"/>
        <w:spacing w:afterLines="30" w:after="93" w:line="220" w:lineRule="exact"/>
        <w:ind w:rightChars="50" w:right="105" w:firstLineChars="0"/>
        <w:rPr>
          <w:rFonts w:ascii="Arial" w:eastAsia="思源黑体 CN Normal" w:hAnsi="Arial"/>
          <w:sz w:val="16"/>
          <w:szCs w:val="16"/>
        </w:rPr>
      </w:pPr>
      <w:r w:rsidRPr="008F6AB3">
        <w:rPr>
          <w:rFonts w:ascii="Arial" w:eastAsia="思源黑体 CN Normal" w:hAnsi="Arial"/>
          <w:sz w:val="16"/>
          <w:szCs w:val="16"/>
        </w:rPr>
        <w:t>{{a}}</w:t>
      </w:r>
    </w:p>
    <w:p w14:paraId="042FDE69" w14:textId="77777777" w:rsidR="001A066F" w:rsidRPr="008F6AB3" w:rsidRDefault="001A066F" w:rsidP="001A066F">
      <w:pPr>
        <w:pStyle w:val="aa"/>
        <w:numPr>
          <w:ilvl w:val="0"/>
          <w:numId w:val="1"/>
        </w:numPr>
        <w:adjustRightInd w:val="0"/>
        <w:snapToGrid w:val="0"/>
        <w:spacing w:afterLines="30" w:after="93" w:line="220" w:lineRule="exact"/>
        <w:ind w:rightChars="50" w:right="105" w:firstLineChars="0"/>
        <w:rPr>
          <w:rFonts w:ascii="Arial" w:eastAsia="思源黑体 CN Normal" w:hAnsi="Arial"/>
          <w:sz w:val="16"/>
          <w:szCs w:val="16"/>
        </w:rPr>
      </w:pPr>
      <w:r w:rsidRPr="008F6AB3">
        <w:rPr>
          <w:rFonts w:ascii="Arial" w:eastAsia="思源黑体 CN Normal" w:hAnsi="Arial" w:hint="eastAsia"/>
          <w:sz w:val="16"/>
          <w:szCs w:val="16"/>
        </w:rPr>
        <w:t>{</w:t>
      </w:r>
      <w:r w:rsidRPr="008F6AB3">
        <w:rPr>
          <w:rFonts w:ascii="Arial" w:eastAsia="思源黑体 CN Normal" w:hAnsi="Arial"/>
          <w:sz w:val="16"/>
          <w:szCs w:val="16"/>
        </w:rPr>
        <w:t>%p endfor%}</w:t>
      </w:r>
    </w:p>
    <w:p w14:paraId="518D32FE" w14:textId="77777777" w:rsidR="00CB5CE8" w:rsidRPr="00AF1D06" w:rsidRDefault="00466F90" w:rsidP="00F963E8">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4676CFB9" w14:textId="77777777" w:rsidR="00CB5CE8" w:rsidRPr="00763E85" w:rsidRDefault="00CB5CE8" w:rsidP="00CB5CE8">
      <w:pPr>
        <w:adjustRightInd w:val="0"/>
        <w:snapToGrid w:val="0"/>
        <w:spacing w:afterLines="30" w:after="93" w:line="220" w:lineRule="exact"/>
        <w:ind w:rightChars="50" w:right="105"/>
        <w:rPr>
          <w:rFonts w:ascii="思源黑体 CN Normal" w:eastAsia="思源黑体 CN Normal" w:hAnsi="思源黑体 CN Normal"/>
          <w:sz w:val="15"/>
        </w:rPr>
        <w:sectPr w:rsidR="00CB5CE8" w:rsidRPr="00763E85" w:rsidSect="0031188F">
          <w:headerReference w:type="even" r:id="rId10"/>
          <w:headerReference w:type="default" r:id="rId11"/>
          <w:headerReference w:type="first" r:id="rId12"/>
          <w:type w:val="continuous"/>
          <w:pgSz w:w="11906" w:h="16838" w:code="9"/>
          <w:pgMar w:top="1361" w:right="782" w:bottom="794" w:left="782" w:header="964" w:footer="454" w:gutter="0"/>
          <w:cols w:space="425"/>
          <w:docGrid w:type="lines" w:linePitch="312"/>
        </w:sectPr>
      </w:pPr>
    </w:p>
    <w:p w14:paraId="100F4F60" w14:textId="77777777" w:rsidR="007756FC" w:rsidRPr="0012005C" w:rsidRDefault="007756FC" w:rsidP="007756FC">
      <w:pPr>
        <w:pStyle w:val="1"/>
        <w:spacing w:before="0" w:after="0" w:line="240" w:lineRule="auto"/>
        <w:jc w:val="left"/>
        <w:rPr>
          <w:rFonts w:ascii="思源黑体 CN Bold" w:eastAsia="思源黑体 CN Bold" w:hAnsi="思源黑体 CN Bold"/>
          <w:sz w:val="28"/>
          <w:szCs w:val="28"/>
        </w:rPr>
      </w:pPr>
      <w:bookmarkStart w:id="36" w:name="_Toc41566828"/>
      <w:bookmarkStart w:id="37" w:name="_Toc41567074"/>
      <w:bookmarkStart w:id="38" w:name="_Toc41567102"/>
      <w:r w:rsidRPr="0012005C">
        <w:rPr>
          <w:rFonts w:ascii="思源黑体 CN Bold" w:eastAsia="思源黑体 CN Bold" w:hAnsi="思源黑体 CN Bold" w:hint="eastAsia"/>
          <w:sz w:val="28"/>
          <w:szCs w:val="28"/>
        </w:rPr>
        <w:lastRenderedPageBreak/>
        <w:t xml:space="preserve">九 附 </w:t>
      </w:r>
      <w:r w:rsidRPr="0012005C">
        <w:rPr>
          <w:rFonts w:ascii="思源黑体 CN Bold" w:eastAsia="思源黑体 CN Bold" w:hAnsi="思源黑体 CN Bold"/>
          <w:sz w:val="28"/>
          <w:szCs w:val="28"/>
        </w:rPr>
        <w:t xml:space="preserve">  </w:t>
      </w:r>
      <w:r w:rsidRPr="0012005C">
        <w:rPr>
          <w:rFonts w:ascii="思源黑体 CN Bold" w:eastAsia="思源黑体 CN Bold" w:hAnsi="思源黑体 CN Bold" w:hint="eastAsia"/>
          <w:sz w:val="28"/>
          <w:szCs w:val="28"/>
        </w:rPr>
        <w:t>录</w:t>
      </w:r>
    </w:p>
    <w:p w14:paraId="7B8124C2" w14:textId="66746105" w:rsidR="00035682" w:rsidRPr="004D1DF8" w:rsidRDefault="007756FC" w:rsidP="004D1DF8">
      <w:pPr>
        <w:tabs>
          <w:tab w:val="left" w:pos="8220"/>
        </w:tabs>
        <w:outlineLvl w:val="1"/>
        <w:rPr>
          <w:rFonts w:ascii="思源黑体 CN Bold" w:eastAsia="思源黑体 CN Bold" w:hAnsi="思源黑体 CN Bold"/>
          <w:b/>
          <w:bCs/>
          <w:color w:val="1E7648"/>
          <w:sz w:val="24"/>
          <w:szCs w:val="24"/>
        </w:rPr>
      </w:pPr>
      <w:bookmarkStart w:id="39" w:name="_Hlk99009947"/>
      <w:bookmarkEnd w:id="36"/>
      <w:bookmarkEnd w:id="37"/>
      <w:bookmarkEnd w:id="38"/>
      <w:r w:rsidRPr="0012005C">
        <w:rPr>
          <w:rFonts w:ascii="思源黑体 CN Bold" w:eastAsia="思源黑体 CN Bold" w:hAnsi="思源黑体 CN Bold" w:hint="eastAsia"/>
          <w:b/>
          <w:bCs/>
          <w:sz w:val="24"/>
          <w:szCs w:val="24"/>
        </w:rPr>
        <w:t>检测基因列表</w:t>
      </w:r>
    </w:p>
    <w:p w14:paraId="0334030A" w14:textId="01024522" w:rsidR="00523E52" w:rsidRPr="00780FCA" w:rsidRDefault="00780FCA" w:rsidP="00780FCA">
      <w:pPr>
        <w:pStyle w:val="aa"/>
        <w:numPr>
          <w:ilvl w:val="0"/>
          <w:numId w:val="4"/>
        </w:numPr>
        <w:ind w:left="360" w:firstLineChars="0"/>
        <w:rPr>
          <w:rFonts w:ascii="思源黑体 CN Normal" w:eastAsia="思源黑体 CN Normal" w:hAnsi="思源黑体 CN Normal"/>
          <w:color w:val="000000" w:themeColor="text1"/>
          <w:sz w:val="17"/>
          <w:szCs w:val="17"/>
        </w:rPr>
      </w:pPr>
      <w:r w:rsidRPr="00780FCA">
        <w:rPr>
          <w:rFonts w:ascii="思源黑体 CN Normal" w:eastAsia="思源黑体 CN Normal" w:hAnsi="思源黑体 CN Normal" w:hint="eastAsia"/>
          <w:color w:val="000000" w:themeColor="text1"/>
          <w:sz w:val="17"/>
          <w:szCs w:val="17"/>
        </w:rPr>
        <w:t xml:space="preserve">本产品检测范围覆盖21个甲状腺癌靶向用药、预后及分型相关基因的部分外显子和部分内含子，可检测目标区域范围内的点突变，插入缺失突变，融合突变及部分化疗SNP位点。 </w:t>
      </w:r>
    </w:p>
    <w:p w14:paraId="5C96D047" w14:textId="591A396E" w:rsidR="00162D39" w:rsidRDefault="00162D39" w:rsidP="00162D39">
      <w:pPr>
        <w:pStyle w:val="aa"/>
        <w:numPr>
          <w:ilvl w:val="0"/>
          <w:numId w:val="4"/>
        </w:numPr>
        <w:ind w:left="360" w:firstLineChars="0"/>
        <w:rPr>
          <w:rFonts w:ascii="思源黑体 CN Normal" w:eastAsia="思源黑体 CN Normal" w:hAnsi="思源黑体 CN Normal"/>
          <w:sz w:val="17"/>
          <w:szCs w:val="17"/>
        </w:rPr>
      </w:pPr>
      <w:r w:rsidRPr="000D50E2">
        <w:rPr>
          <w:rFonts w:ascii="思源黑体 CN Normal" w:eastAsia="思源黑体 CN Normal" w:hAnsi="思源黑体 CN Normal" w:hint="eastAsia"/>
          <w:sz w:val="17"/>
          <w:szCs w:val="17"/>
        </w:rPr>
        <w:t>本检测项目中使用的参考基因组版本为hg19，报告中的变异命名遵从HGVS指南(http</w:t>
      </w:r>
      <w:r w:rsidR="007F3A19">
        <w:rPr>
          <w:rFonts w:ascii="思源黑体 CN Normal" w:eastAsia="思源黑体 CN Normal" w:hAnsi="思源黑体 CN Normal" w:hint="eastAsia"/>
          <w:sz w:val="17"/>
          <w:szCs w:val="17"/>
        </w:rPr>
        <w:t xml:space="preserve">: </w:t>
      </w:r>
      <w:r w:rsidRPr="000D50E2">
        <w:rPr>
          <w:rFonts w:ascii="思源黑体 CN Normal" w:eastAsia="思源黑体 CN Normal" w:hAnsi="思源黑体 CN Normal" w:hint="eastAsia"/>
          <w:sz w:val="17"/>
          <w:szCs w:val="17"/>
        </w:rPr>
        <w:t>//varnomen.hgvs.org)中的相关规定进行命名。</w:t>
      </w:r>
      <w:r>
        <w:rPr>
          <w:rFonts w:ascii="思源黑体 CN Normal" w:eastAsia="思源黑体 CN Normal" w:hAnsi="思源黑体 CN Normal" w:hint="eastAsia"/>
          <w:sz w:val="17"/>
          <w:szCs w:val="17"/>
        </w:rPr>
        <w:t>以下是</w:t>
      </w:r>
      <w:r w:rsidRPr="000D50E2">
        <w:rPr>
          <w:rFonts w:ascii="思源黑体 CN Normal" w:eastAsia="思源黑体 CN Normal" w:hAnsi="思源黑体 CN Normal" w:hint="eastAsia"/>
          <w:sz w:val="17"/>
          <w:szCs w:val="17"/>
        </w:rPr>
        <w:t>检测突变</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插入缺失</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基因融合等变异类型的基因列表，同一基因可重复出现。</w:t>
      </w:r>
    </w:p>
    <w:bookmarkEnd w:id="39"/>
    <w:p w14:paraId="20C1153D" w14:textId="77777777" w:rsidR="00162D39" w:rsidRPr="00035682" w:rsidRDefault="00162D39" w:rsidP="00162D39">
      <w:pPr>
        <w:rPr>
          <w:rFonts w:ascii="思源黑体 CN Normal" w:eastAsia="思源黑体 CN Normal" w:hAnsi="思源黑体 CN Normal"/>
          <w:sz w:val="17"/>
          <w:szCs w:val="17"/>
        </w:rPr>
      </w:pPr>
    </w:p>
    <w:tbl>
      <w:tblPr>
        <w:tblStyle w:val="a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031"/>
        <w:gridCol w:w="1034"/>
        <w:gridCol w:w="1034"/>
        <w:gridCol w:w="1036"/>
        <w:gridCol w:w="1033"/>
        <w:gridCol w:w="1032"/>
        <w:gridCol w:w="1033"/>
        <w:gridCol w:w="1033"/>
        <w:gridCol w:w="1033"/>
        <w:gridCol w:w="1033"/>
      </w:tblGrid>
      <w:tr w:rsidR="00162D39" w:rsidRPr="00564CE8" w14:paraId="234346E9" w14:textId="77777777" w:rsidTr="00AF7A35">
        <w:trPr>
          <w:trHeight w:val="454"/>
        </w:trPr>
        <w:tc>
          <w:tcPr>
            <w:tcW w:w="10332" w:type="dxa"/>
            <w:gridSpan w:val="10"/>
            <w:shd w:val="clear" w:color="auto" w:fill="1E7648"/>
            <w:vAlign w:val="center"/>
          </w:tcPr>
          <w:p w14:paraId="2A589470" w14:textId="2ADEB828" w:rsidR="00162D39" w:rsidRPr="003472D9" w:rsidRDefault="00162D39" w:rsidP="003B651A">
            <w:pPr>
              <w:jc w:val="center"/>
              <w:rPr>
                <w:rFonts w:ascii="思源黑体 CN Bold" w:eastAsia="思源黑体 CN Bold" w:hAnsi="思源黑体 CN Bold"/>
                <w:b/>
                <w:color w:val="FFFFFF" w:themeColor="background1"/>
                <w:sz w:val="18"/>
                <w:szCs w:val="18"/>
              </w:rPr>
            </w:pPr>
            <w:r w:rsidRPr="008725A1">
              <w:rPr>
                <w:rFonts w:ascii="思源黑体 CN Bold" w:eastAsia="思源黑体 CN Bold" w:hAnsi="思源黑体 CN Bold" w:cs="思源黑体 CN Normal" w:hint="eastAsia"/>
                <w:b/>
                <w:color w:val="FFFFFF" w:themeColor="background1"/>
                <w:sz w:val="18"/>
                <w:szCs w:val="18"/>
              </w:rPr>
              <w:t>点突变与插入缺失突变检测</w:t>
            </w:r>
            <w:r w:rsidRPr="00DD12C5">
              <w:rPr>
                <w:rFonts w:ascii="思源黑体 CN Bold" w:eastAsia="思源黑体 CN Bold" w:hAnsi="思源黑体 CN Bold" w:cs="思源黑体 CN Normal" w:hint="eastAsia"/>
                <w:b/>
                <w:color w:val="FFFFFF" w:themeColor="background1"/>
                <w:sz w:val="18"/>
                <w:szCs w:val="18"/>
              </w:rPr>
              <w:t>基因列表（</w:t>
            </w:r>
            <w:r w:rsidR="00AF7A35">
              <w:rPr>
                <w:rFonts w:ascii="思源黑体 CN Bold" w:eastAsia="思源黑体 CN Bold" w:hAnsi="思源黑体 CN Bold" w:cs="思源黑体 CN Normal"/>
                <w:b/>
                <w:color w:val="FFFFFF" w:themeColor="background1"/>
                <w:sz w:val="18"/>
                <w:szCs w:val="18"/>
              </w:rPr>
              <w:t>21</w:t>
            </w:r>
            <w:r w:rsidRPr="00DD12C5">
              <w:rPr>
                <w:rFonts w:ascii="思源黑体 CN Bold" w:eastAsia="思源黑体 CN Bold" w:hAnsi="思源黑体 CN Bold" w:cs="思源黑体 CN Normal"/>
                <w:b/>
                <w:color w:val="FFFFFF" w:themeColor="background1"/>
                <w:sz w:val="18"/>
                <w:szCs w:val="18"/>
              </w:rPr>
              <w:t>基因</w:t>
            </w:r>
            <w:r w:rsidRPr="00DD12C5">
              <w:rPr>
                <w:rFonts w:ascii="思源黑体 CN Bold" w:eastAsia="思源黑体 CN Bold" w:hAnsi="思源黑体 CN Bold" w:cs="思源黑体 CN Normal" w:hint="eastAsia"/>
                <w:b/>
                <w:color w:val="FFFFFF" w:themeColor="background1"/>
                <w:sz w:val="18"/>
                <w:szCs w:val="18"/>
              </w:rPr>
              <w:t>）</w:t>
            </w:r>
          </w:p>
        </w:tc>
      </w:tr>
      <w:tr w:rsidR="00A01A74" w:rsidRPr="00913978" w14:paraId="75BC2102" w14:textId="77777777" w:rsidTr="00DD191D">
        <w:trPr>
          <w:trHeight w:hRule="exact" w:val="284"/>
        </w:trPr>
        <w:tc>
          <w:tcPr>
            <w:tcW w:w="1031" w:type="dxa"/>
            <w:shd w:val="clear" w:color="auto" w:fill="FFFFFF" w:themeFill="background1"/>
          </w:tcPr>
          <w:p w14:paraId="3E7B1BB9" w14:textId="0EFF6D70"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AKT1</w:t>
            </w:r>
          </w:p>
        </w:tc>
        <w:tc>
          <w:tcPr>
            <w:tcW w:w="1034" w:type="dxa"/>
            <w:shd w:val="clear" w:color="auto" w:fill="FFFFFF" w:themeFill="background1"/>
          </w:tcPr>
          <w:p w14:paraId="13E36220" w14:textId="013129B4"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ALK</w:t>
            </w:r>
          </w:p>
        </w:tc>
        <w:tc>
          <w:tcPr>
            <w:tcW w:w="1034" w:type="dxa"/>
            <w:shd w:val="clear" w:color="auto" w:fill="FFFFFF" w:themeFill="background1"/>
          </w:tcPr>
          <w:p w14:paraId="153817E8" w14:textId="2CA4D2D8"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BRAF</w:t>
            </w:r>
          </w:p>
        </w:tc>
        <w:tc>
          <w:tcPr>
            <w:tcW w:w="1036" w:type="dxa"/>
            <w:shd w:val="clear" w:color="auto" w:fill="FFFFFF" w:themeFill="background1"/>
          </w:tcPr>
          <w:p w14:paraId="23F9CE30" w14:textId="168EB8D2"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CTNNB1</w:t>
            </w:r>
          </w:p>
        </w:tc>
        <w:tc>
          <w:tcPr>
            <w:tcW w:w="1033" w:type="dxa"/>
            <w:shd w:val="clear" w:color="auto" w:fill="FFFFFF" w:themeFill="background1"/>
          </w:tcPr>
          <w:p w14:paraId="4167D60A" w14:textId="65B799C7"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EIF1AX</w:t>
            </w:r>
          </w:p>
        </w:tc>
        <w:tc>
          <w:tcPr>
            <w:tcW w:w="1032" w:type="dxa"/>
            <w:shd w:val="clear" w:color="auto" w:fill="FFFFFF" w:themeFill="background1"/>
          </w:tcPr>
          <w:p w14:paraId="478B05DD" w14:textId="60D47466"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GNAS</w:t>
            </w:r>
          </w:p>
        </w:tc>
        <w:tc>
          <w:tcPr>
            <w:tcW w:w="1033" w:type="dxa"/>
            <w:shd w:val="clear" w:color="auto" w:fill="FFFFFF" w:themeFill="background1"/>
          </w:tcPr>
          <w:p w14:paraId="3B6CCD05" w14:textId="10E32E77"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HRAS</w:t>
            </w:r>
          </w:p>
        </w:tc>
        <w:tc>
          <w:tcPr>
            <w:tcW w:w="1033" w:type="dxa"/>
            <w:shd w:val="clear" w:color="auto" w:fill="FFFFFF" w:themeFill="background1"/>
          </w:tcPr>
          <w:p w14:paraId="58021B92" w14:textId="4D25DC02"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KRAS</w:t>
            </w:r>
          </w:p>
        </w:tc>
        <w:tc>
          <w:tcPr>
            <w:tcW w:w="1033" w:type="dxa"/>
            <w:shd w:val="clear" w:color="auto" w:fill="FFFFFF" w:themeFill="background1"/>
          </w:tcPr>
          <w:p w14:paraId="63E89950" w14:textId="101CC985"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NRAS</w:t>
            </w:r>
          </w:p>
        </w:tc>
        <w:tc>
          <w:tcPr>
            <w:tcW w:w="1033" w:type="dxa"/>
            <w:shd w:val="clear" w:color="auto" w:fill="FFFFFF" w:themeFill="background1"/>
          </w:tcPr>
          <w:p w14:paraId="6D4E73C4" w14:textId="3B6B9CC1"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NTRK1</w:t>
            </w:r>
          </w:p>
        </w:tc>
      </w:tr>
      <w:tr w:rsidR="00A01A74" w:rsidRPr="00913978" w14:paraId="092DDF06" w14:textId="77777777" w:rsidTr="00A96B6B">
        <w:trPr>
          <w:trHeight w:hRule="exact" w:val="284"/>
        </w:trPr>
        <w:tc>
          <w:tcPr>
            <w:tcW w:w="1031" w:type="dxa"/>
            <w:shd w:val="clear" w:color="auto" w:fill="FFFFFF" w:themeFill="background1"/>
          </w:tcPr>
          <w:p w14:paraId="4D4B3ED7" w14:textId="1762CF54"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NTRK3</w:t>
            </w:r>
          </w:p>
        </w:tc>
        <w:tc>
          <w:tcPr>
            <w:tcW w:w="1034" w:type="dxa"/>
            <w:shd w:val="clear" w:color="auto" w:fill="FFFFFF" w:themeFill="background1"/>
          </w:tcPr>
          <w:p w14:paraId="5AB69459" w14:textId="44B8781F"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PAX8</w:t>
            </w:r>
          </w:p>
        </w:tc>
        <w:tc>
          <w:tcPr>
            <w:tcW w:w="1034" w:type="dxa"/>
            <w:shd w:val="clear" w:color="auto" w:fill="FFFFFF" w:themeFill="background1"/>
          </w:tcPr>
          <w:p w14:paraId="2965F6CC" w14:textId="36975369"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PDGFRA</w:t>
            </w:r>
          </w:p>
        </w:tc>
        <w:tc>
          <w:tcPr>
            <w:tcW w:w="1036" w:type="dxa"/>
            <w:shd w:val="clear" w:color="auto" w:fill="FFFFFF" w:themeFill="background1"/>
          </w:tcPr>
          <w:p w14:paraId="47B9A921" w14:textId="3525DD15"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PIK3CA</w:t>
            </w:r>
          </w:p>
        </w:tc>
        <w:tc>
          <w:tcPr>
            <w:tcW w:w="1033" w:type="dxa"/>
            <w:shd w:val="clear" w:color="auto" w:fill="FFFFFF" w:themeFill="background1"/>
          </w:tcPr>
          <w:p w14:paraId="389A3998" w14:textId="5F16D302"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PTEN</w:t>
            </w:r>
          </w:p>
        </w:tc>
        <w:tc>
          <w:tcPr>
            <w:tcW w:w="1032" w:type="dxa"/>
            <w:shd w:val="clear" w:color="auto" w:fill="FFFFFF" w:themeFill="background1"/>
          </w:tcPr>
          <w:p w14:paraId="0FA0578F" w14:textId="563F574E"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RASAL1</w:t>
            </w:r>
          </w:p>
        </w:tc>
        <w:tc>
          <w:tcPr>
            <w:tcW w:w="1033" w:type="dxa"/>
            <w:shd w:val="clear" w:color="auto" w:fill="FFFFFF" w:themeFill="background1"/>
          </w:tcPr>
          <w:p w14:paraId="154BCC8A" w14:textId="3AA0DE25"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RET</w:t>
            </w:r>
          </w:p>
        </w:tc>
        <w:tc>
          <w:tcPr>
            <w:tcW w:w="1033" w:type="dxa"/>
            <w:shd w:val="clear" w:color="auto" w:fill="FFFFFF" w:themeFill="background1"/>
          </w:tcPr>
          <w:p w14:paraId="17F27778" w14:textId="48770C2E"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TERT</w:t>
            </w:r>
          </w:p>
        </w:tc>
        <w:tc>
          <w:tcPr>
            <w:tcW w:w="1033" w:type="dxa"/>
            <w:shd w:val="clear" w:color="auto" w:fill="FFFFFF" w:themeFill="background1"/>
          </w:tcPr>
          <w:p w14:paraId="4BDDE5F3" w14:textId="1A1B1947"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TP53</w:t>
            </w:r>
          </w:p>
        </w:tc>
        <w:tc>
          <w:tcPr>
            <w:tcW w:w="1033" w:type="dxa"/>
            <w:shd w:val="clear" w:color="auto" w:fill="FFFFFF" w:themeFill="background1"/>
          </w:tcPr>
          <w:p w14:paraId="1ACB6D54" w14:textId="1CA58718" w:rsidR="00A01A74" w:rsidRPr="00523E52" w:rsidRDefault="00A01A74" w:rsidP="003B651A">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TSC2</w:t>
            </w:r>
          </w:p>
        </w:tc>
      </w:tr>
      <w:tr w:rsidR="00A01A74" w:rsidRPr="00913978" w14:paraId="2B82863F" w14:textId="77777777" w:rsidTr="00AF7A35">
        <w:trPr>
          <w:trHeight w:hRule="exact" w:val="284"/>
        </w:trPr>
        <w:tc>
          <w:tcPr>
            <w:tcW w:w="1031" w:type="dxa"/>
            <w:shd w:val="clear" w:color="auto" w:fill="FFFFFF" w:themeFill="background1"/>
          </w:tcPr>
          <w:p w14:paraId="3FD1A2CD" w14:textId="7FC76BE3" w:rsidR="00A01A74" w:rsidRPr="00523E52" w:rsidRDefault="00A01A74" w:rsidP="003B651A">
            <w:pPr>
              <w:jc w:val="center"/>
              <w:rPr>
                <w:rFonts w:ascii="思源黑体 CN Bold" w:eastAsia="思源黑体 CN Bold" w:hAnsi="思源黑体 CN Bold" w:cs="思源黑体 CN Light"/>
                <w:bCs/>
                <w:i/>
                <w:iCs/>
                <w:sz w:val="13"/>
                <w:szCs w:val="13"/>
              </w:rPr>
            </w:pPr>
            <w:r w:rsidRPr="00A01A74">
              <w:rPr>
                <w:rFonts w:ascii="思源黑体 CN Bold" w:eastAsia="思源黑体 CN Bold" w:hAnsi="思源黑体 CN Bold" w:cs="思源黑体 CN Light"/>
                <w:bCs/>
                <w:i/>
                <w:iCs/>
                <w:sz w:val="13"/>
                <w:szCs w:val="13"/>
              </w:rPr>
              <w:t>TSHR</w:t>
            </w:r>
          </w:p>
        </w:tc>
        <w:tc>
          <w:tcPr>
            <w:tcW w:w="1034" w:type="dxa"/>
            <w:shd w:val="clear" w:color="auto" w:fill="FFFFFF" w:themeFill="background1"/>
          </w:tcPr>
          <w:p w14:paraId="685F6019" w14:textId="35F38BBF" w:rsidR="00A01A74" w:rsidRPr="00523E52" w:rsidRDefault="00A01A74" w:rsidP="003B651A">
            <w:pPr>
              <w:jc w:val="center"/>
              <w:rPr>
                <w:rFonts w:ascii="思源黑体 CN Bold" w:eastAsia="思源黑体 CN Bold" w:hAnsi="思源黑体 CN Bold" w:cs="思源黑体 CN Light"/>
                <w:bCs/>
                <w:i/>
                <w:iCs/>
                <w:sz w:val="13"/>
                <w:szCs w:val="13"/>
              </w:rPr>
            </w:pPr>
          </w:p>
        </w:tc>
        <w:tc>
          <w:tcPr>
            <w:tcW w:w="1034" w:type="dxa"/>
            <w:shd w:val="clear" w:color="auto" w:fill="FFFFFF" w:themeFill="background1"/>
          </w:tcPr>
          <w:p w14:paraId="2DF67FD1" w14:textId="39601432" w:rsidR="00A01A74" w:rsidRPr="00523E52" w:rsidRDefault="00A01A74" w:rsidP="003B651A">
            <w:pPr>
              <w:jc w:val="center"/>
              <w:rPr>
                <w:rFonts w:ascii="思源黑体 CN Bold" w:eastAsia="思源黑体 CN Bold" w:hAnsi="思源黑体 CN Bold" w:cs="思源黑体 CN Light"/>
                <w:bCs/>
                <w:i/>
                <w:iCs/>
                <w:sz w:val="13"/>
                <w:szCs w:val="13"/>
              </w:rPr>
            </w:pPr>
          </w:p>
        </w:tc>
        <w:tc>
          <w:tcPr>
            <w:tcW w:w="1036" w:type="dxa"/>
            <w:shd w:val="clear" w:color="auto" w:fill="FFFFFF" w:themeFill="background1"/>
          </w:tcPr>
          <w:p w14:paraId="64923B82" w14:textId="2904D4AF" w:rsidR="00A01A74" w:rsidRPr="00523E52" w:rsidRDefault="00A01A74" w:rsidP="003B651A">
            <w:pPr>
              <w:jc w:val="center"/>
              <w:rPr>
                <w:rFonts w:ascii="思源黑体 CN Bold" w:eastAsia="思源黑体 CN Bold" w:hAnsi="思源黑体 CN Bold" w:cs="思源黑体 CN Light"/>
                <w:bCs/>
                <w:i/>
                <w:iCs/>
                <w:sz w:val="13"/>
                <w:szCs w:val="13"/>
              </w:rPr>
            </w:pPr>
          </w:p>
        </w:tc>
        <w:tc>
          <w:tcPr>
            <w:tcW w:w="1033" w:type="dxa"/>
            <w:shd w:val="clear" w:color="auto" w:fill="FFFFFF" w:themeFill="background1"/>
          </w:tcPr>
          <w:p w14:paraId="5901C81C" w14:textId="008E70A8" w:rsidR="00A01A74" w:rsidRPr="00523E52" w:rsidRDefault="00A01A74" w:rsidP="003B651A">
            <w:pPr>
              <w:jc w:val="center"/>
              <w:rPr>
                <w:rFonts w:ascii="思源黑体 CN Bold" w:eastAsia="思源黑体 CN Bold" w:hAnsi="思源黑体 CN Bold" w:cs="思源黑体 CN Light"/>
                <w:bCs/>
                <w:i/>
                <w:iCs/>
                <w:sz w:val="13"/>
                <w:szCs w:val="13"/>
              </w:rPr>
            </w:pPr>
          </w:p>
        </w:tc>
        <w:tc>
          <w:tcPr>
            <w:tcW w:w="1032" w:type="dxa"/>
            <w:shd w:val="clear" w:color="auto" w:fill="FFFFFF" w:themeFill="background1"/>
          </w:tcPr>
          <w:p w14:paraId="3466CADD" w14:textId="1F4AF742" w:rsidR="00A01A74" w:rsidRPr="00523E52" w:rsidRDefault="00A01A74" w:rsidP="003B651A">
            <w:pPr>
              <w:jc w:val="center"/>
              <w:rPr>
                <w:rFonts w:ascii="思源黑体 CN Bold" w:eastAsia="思源黑体 CN Bold" w:hAnsi="思源黑体 CN Bold" w:cs="思源黑体 CN Light"/>
                <w:bCs/>
                <w:i/>
                <w:iCs/>
                <w:sz w:val="13"/>
                <w:szCs w:val="13"/>
              </w:rPr>
            </w:pPr>
          </w:p>
        </w:tc>
        <w:tc>
          <w:tcPr>
            <w:tcW w:w="1033" w:type="dxa"/>
            <w:shd w:val="clear" w:color="auto" w:fill="FFFFFF" w:themeFill="background1"/>
          </w:tcPr>
          <w:p w14:paraId="66816151" w14:textId="19FC6A95" w:rsidR="00A01A74" w:rsidRPr="00523E52" w:rsidRDefault="00A01A74" w:rsidP="003B651A">
            <w:pPr>
              <w:jc w:val="center"/>
              <w:rPr>
                <w:rFonts w:ascii="思源黑体 CN Bold" w:eastAsia="思源黑体 CN Bold" w:hAnsi="思源黑体 CN Bold" w:cs="思源黑体 CN Light"/>
                <w:bCs/>
                <w:i/>
                <w:iCs/>
                <w:sz w:val="13"/>
                <w:szCs w:val="13"/>
              </w:rPr>
            </w:pPr>
          </w:p>
        </w:tc>
        <w:tc>
          <w:tcPr>
            <w:tcW w:w="1033" w:type="dxa"/>
            <w:shd w:val="clear" w:color="auto" w:fill="FFFFFF" w:themeFill="background1"/>
          </w:tcPr>
          <w:p w14:paraId="0C7F42E3" w14:textId="0391942C" w:rsidR="00A01A74" w:rsidRPr="00523E52" w:rsidRDefault="00A01A74" w:rsidP="003B651A">
            <w:pPr>
              <w:jc w:val="center"/>
              <w:rPr>
                <w:rFonts w:ascii="思源黑体 CN Bold" w:eastAsia="思源黑体 CN Bold" w:hAnsi="思源黑体 CN Bold" w:cs="思源黑体 CN Light"/>
                <w:bCs/>
                <w:i/>
                <w:iCs/>
                <w:sz w:val="13"/>
                <w:szCs w:val="13"/>
              </w:rPr>
            </w:pPr>
          </w:p>
        </w:tc>
        <w:tc>
          <w:tcPr>
            <w:tcW w:w="1033" w:type="dxa"/>
            <w:shd w:val="clear" w:color="auto" w:fill="FFFFFF" w:themeFill="background1"/>
            <w:vAlign w:val="center"/>
          </w:tcPr>
          <w:p w14:paraId="0935A582" w14:textId="53C4EEE3" w:rsidR="00A01A74" w:rsidRPr="00523E52" w:rsidRDefault="00A01A74" w:rsidP="003B651A">
            <w:pPr>
              <w:jc w:val="center"/>
              <w:rPr>
                <w:rFonts w:ascii="思源黑体 CN Bold" w:eastAsia="思源黑体 CN Bold" w:hAnsi="思源黑体 CN Bold" w:cs="思源黑体 CN Light"/>
                <w:bCs/>
                <w:i/>
                <w:iCs/>
                <w:sz w:val="13"/>
                <w:szCs w:val="13"/>
              </w:rPr>
            </w:pPr>
          </w:p>
        </w:tc>
        <w:tc>
          <w:tcPr>
            <w:tcW w:w="1033" w:type="dxa"/>
            <w:shd w:val="clear" w:color="auto" w:fill="FFFFFF" w:themeFill="background1"/>
            <w:vAlign w:val="center"/>
          </w:tcPr>
          <w:p w14:paraId="6A1B11B0" w14:textId="1B4F7EEC" w:rsidR="00A01A74" w:rsidRPr="00523E52" w:rsidRDefault="00A01A74" w:rsidP="003B651A">
            <w:pPr>
              <w:jc w:val="center"/>
              <w:rPr>
                <w:rFonts w:ascii="思源黑体 CN Bold" w:eastAsia="思源黑体 CN Bold" w:hAnsi="思源黑体 CN Bold" w:cs="思源黑体 CN Light"/>
                <w:bCs/>
                <w:i/>
                <w:iCs/>
                <w:sz w:val="13"/>
                <w:szCs w:val="13"/>
              </w:rPr>
            </w:pPr>
          </w:p>
        </w:tc>
      </w:tr>
    </w:tbl>
    <w:p w14:paraId="788E7E7A" w14:textId="1C4CF46E" w:rsidR="00162D39" w:rsidRDefault="00162D39" w:rsidP="00536B09">
      <w:pPr>
        <w:spacing w:line="200" w:lineRule="exact"/>
        <w:jc w:val="center"/>
        <w:rPr>
          <w:rFonts w:ascii="思源黑体 CN Normal" w:eastAsia="思源黑体 CN Normal" w:hAnsi="思源黑体 CN Normal"/>
          <w:b/>
          <w:bCs/>
          <w:color w:val="404040" w:themeColor="text1" w:themeTint="BF"/>
          <w:sz w:val="15"/>
          <w:szCs w:val="15"/>
        </w:rPr>
      </w:pPr>
    </w:p>
    <w:p w14:paraId="4F49E545" w14:textId="77777777" w:rsidR="00523E52" w:rsidRDefault="00523E52" w:rsidP="00536B09">
      <w:pPr>
        <w:spacing w:line="200" w:lineRule="exact"/>
        <w:jc w:val="center"/>
        <w:rPr>
          <w:rFonts w:ascii="思源黑体 CN Normal" w:eastAsia="思源黑体 CN Normal" w:hAnsi="思源黑体 CN Normal"/>
          <w:b/>
          <w:bCs/>
          <w:color w:val="404040" w:themeColor="text1" w:themeTint="BF"/>
          <w:sz w:val="15"/>
          <w:szCs w:val="15"/>
        </w:rPr>
      </w:pPr>
    </w:p>
    <w:tbl>
      <w:tblPr>
        <w:tblStyle w:val="a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028"/>
        <w:gridCol w:w="1009"/>
        <w:gridCol w:w="1027"/>
        <w:gridCol w:w="1081"/>
        <w:gridCol w:w="1069"/>
        <w:gridCol w:w="1011"/>
        <w:gridCol w:w="1017"/>
        <w:gridCol w:w="1020"/>
        <w:gridCol w:w="1018"/>
        <w:gridCol w:w="1052"/>
      </w:tblGrid>
      <w:tr w:rsidR="00523E52" w14:paraId="254B054D" w14:textId="77777777" w:rsidTr="003B651A">
        <w:trPr>
          <w:trHeight w:hRule="exact" w:val="553"/>
        </w:trPr>
        <w:tc>
          <w:tcPr>
            <w:tcW w:w="10332" w:type="dxa"/>
            <w:gridSpan w:val="10"/>
            <w:shd w:val="clear" w:color="auto" w:fill="1E7648"/>
            <w:vAlign w:val="center"/>
          </w:tcPr>
          <w:p w14:paraId="6E008714" w14:textId="0BBD1504" w:rsidR="00523E52" w:rsidRDefault="00523E52" w:rsidP="003B651A">
            <w:pPr>
              <w:jc w:val="center"/>
              <w:rPr>
                <w:rFonts w:ascii="宋体" w:eastAsia="宋体" w:hAnsi="宋体" w:cs="思源黑体 CN Light"/>
                <w:b/>
                <w:i/>
                <w:iCs/>
                <w:sz w:val="13"/>
                <w:szCs w:val="13"/>
              </w:rPr>
            </w:pPr>
            <w:r w:rsidRPr="00523E52">
              <w:rPr>
                <w:rFonts w:ascii="思源黑体 CN Bold" w:eastAsia="思源黑体 CN Bold" w:hAnsi="思源黑体 CN Bold" w:cs="思源黑体 CN Normal" w:hint="eastAsia"/>
                <w:b/>
                <w:color w:val="FFFFFF" w:themeColor="background1"/>
                <w:sz w:val="18"/>
                <w:szCs w:val="18"/>
              </w:rPr>
              <w:t>内含子、启动子或融合区域</w:t>
            </w:r>
            <w:r w:rsidR="00955313">
              <w:rPr>
                <w:rFonts w:ascii="思源黑体 CN Bold" w:eastAsia="思源黑体 CN Bold" w:hAnsi="思源黑体 CN Bold" w:cs="思源黑体 CN Normal" w:hint="eastAsia"/>
                <w:b/>
                <w:color w:val="FFFFFF" w:themeColor="background1"/>
                <w:sz w:val="18"/>
                <w:szCs w:val="18"/>
              </w:rPr>
              <w:t>检测基因列表（</w:t>
            </w:r>
            <w:r w:rsidR="00955313" w:rsidRPr="00523E52">
              <w:rPr>
                <w:rFonts w:ascii="思源黑体 CN Bold" w:eastAsia="思源黑体 CN Bold" w:hAnsi="思源黑体 CN Bold" w:cs="思源黑体 CN Normal"/>
                <w:b/>
                <w:color w:val="FFFFFF" w:themeColor="background1"/>
                <w:sz w:val="18"/>
                <w:szCs w:val="18"/>
              </w:rPr>
              <w:t>6</w:t>
            </w:r>
            <w:r w:rsidR="00955313" w:rsidRPr="00523E52">
              <w:rPr>
                <w:rFonts w:ascii="思源黑体 CN Bold" w:eastAsia="思源黑体 CN Bold" w:hAnsi="思源黑体 CN Bold" w:cs="思源黑体 CN Normal" w:hint="eastAsia"/>
                <w:b/>
                <w:color w:val="FFFFFF" w:themeColor="background1"/>
                <w:sz w:val="18"/>
                <w:szCs w:val="18"/>
              </w:rPr>
              <w:t>个基因</w:t>
            </w:r>
            <w:r w:rsidR="00955313">
              <w:rPr>
                <w:rFonts w:ascii="思源黑体 CN Bold" w:eastAsia="思源黑体 CN Bold" w:hAnsi="思源黑体 CN Bold" w:cs="思源黑体 CN Normal" w:hint="eastAsia"/>
                <w:b/>
                <w:color w:val="FFFFFF" w:themeColor="background1"/>
                <w:sz w:val="18"/>
                <w:szCs w:val="18"/>
              </w:rPr>
              <w:t>）</w:t>
            </w:r>
          </w:p>
        </w:tc>
      </w:tr>
      <w:tr w:rsidR="00A01A74" w14:paraId="6DA0F2BC" w14:textId="77777777" w:rsidTr="00A01A74">
        <w:trPr>
          <w:trHeight w:hRule="exact" w:val="289"/>
        </w:trPr>
        <w:tc>
          <w:tcPr>
            <w:tcW w:w="1028" w:type="dxa"/>
            <w:shd w:val="clear" w:color="auto" w:fill="auto"/>
          </w:tcPr>
          <w:p w14:paraId="4A171857" w14:textId="700D6E70" w:rsidR="00A01A74" w:rsidRPr="00523E52" w:rsidRDefault="00A01A74" w:rsidP="003B651A">
            <w:pPr>
              <w:jc w:val="center"/>
              <w:rPr>
                <w:rFonts w:ascii="思源黑体 CN Bold" w:eastAsia="思源黑体 CN Bold" w:hAnsi="思源黑体 CN Bold" w:cs="思源黑体 CN Light"/>
                <w:bCs/>
                <w:i/>
                <w:iCs/>
                <w:sz w:val="13"/>
                <w:szCs w:val="13"/>
              </w:rPr>
            </w:pPr>
            <w:r w:rsidRPr="00A01A74">
              <w:rPr>
                <w:rFonts w:ascii="思源黑体 CN Bold" w:eastAsia="思源黑体 CN Bold" w:hAnsi="思源黑体 CN Bold" w:cs="思源黑体 CN Light"/>
                <w:bCs/>
                <w:i/>
                <w:iCs/>
                <w:sz w:val="13"/>
                <w:szCs w:val="13"/>
              </w:rPr>
              <w:t>ALK</w:t>
            </w:r>
          </w:p>
        </w:tc>
        <w:tc>
          <w:tcPr>
            <w:tcW w:w="1009" w:type="dxa"/>
            <w:shd w:val="clear" w:color="auto" w:fill="auto"/>
          </w:tcPr>
          <w:p w14:paraId="730D9260" w14:textId="546CC570" w:rsidR="00A01A74" w:rsidRPr="00523E52" w:rsidRDefault="00A01A74" w:rsidP="003B651A">
            <w:pPr>
              <w:jc w:val="center"/>
              <w:rPr>
                <w:rFonts w:ascii="思源黑体 CN Bold" w:eastAsia="思源黑体 CN Bold" w:hAnsi="思源黑体 CN Bold" w:cs="思源黑体 CN Light"/>
                <w:bCs/>
                <w:i/>
                <w:iCs/>
                <w:sz w:val="13"/>
                <w:szCs w:val="13"/>
              </w:rPr>
            </w:pPr>
            <w:r w:rsidRPr="00A01A74">
              <w:rPr>
                <w:rFonts w:ascii="思源黑体 CN Bold" w:eastAsia="思源黑体 CN Bold" w:hAnsi="思源黑体 CN Bold" w:cs="思源黑体 CN Light"/>
                <w:bCs/>
                <w:i/>
                <w:iCs/>
                <w:sz w:val="13"/>
                <w:szCs w:val="13"/>
              </w:rPr>
              <w:t>BRAF</w:t>
            </w:r>
          </w:p>
        </w:tc>
        <w:tc>
          <w:tcPr>
            <w:tcW w:w="1027" w:type="dxa"/>
            <w:shd w:val="clear" w:color="auto" w:fill="auto"/>
          </w:tcPr>
          <w:p w14:paraId="6AB565BB" w14:textId="6E35A34A" w:rsidR="00A01A74" w:rsidRPr="00523E52" w:rsidRDefault="00A01A74" w:rsidP="003B651A">
            <w:pPr>
              <w:jc w:val="center"/>
              <w:rPr>
                <w:rFonts w:ascii="思源黑体 CN Bold" w:eastAsia="思源黑体 CN Bold" w:hAnsi="思源黑体 CN Bold" w:cs="思源黑体 CN Light"/>
                <w:bCs/>
                <w:i/>
                <w:iCs/>
                <w:sz w:val="13"/>
                <w:szCs w:val="13"/>
              </w:rPr>
            </w:pPr>
            <w:r w:rsidRPr="00A01A74">
              <w:rPr>
                <w:rFonts w:ascii="思源黑体 CN Bold" w:eastAsia="思源黑体 CN Bold" w:hAnsi="思源黑体 CN Bold" w:cs="思源黑体 CN Light"/>
                <w:bCs/>
                <w:i/>
                <w:iCs/>
                <w:sz w:val="13"/>
                <w:szCs w:val="13"/>
              </w:rPr>
              <w:t>NTRK1</w:t>
            </w:r>
          </w:p>
        </w:tc>
        <w:tc>
          <w:tcPr>
            <w:tcW w:w="1081" w:type="dxa"/>
            <w:shd w:val="clear" w:color="auto" w:fill="auto"/>
          </w:tcPr>
          <w:p w14:paraId="4C0CB6B0" w14:textId="40EE5EEF" w:rsidR="00A01A74" w:rsidRPr="00523E52" w:rsidRDefault="00A01A74" w:rsidP="003B651A">
            <w:pPr>
              <w:jc w:val="center"/>
              <w:rPr>
                <w:rFonts w:ascii="思源黑体 CN Bold" w:eastAsia="思源黑体 CN Bold" w:hAnsi="思源黑体 CN Bold" w:cs="思源黑体 CN Light"/>
                <w:bCs/>
                <w:i/>
                <w:iCs/>
                <w:sz w:val="13"/>
                <w:szCs w:val="13"/>
              </w:rPr>
            </w:pPr>
            <w:r w:rsidRPr="00A01A74">
              <w:rPr>
                <w:rFonts w:ascii="思源黑体 CN Bold" w:eastAsia="思源黑体 CN Bold" w:hAnsi="思源黑体 CN Bold" w:cs="思源黑体 CN Light"/>
                <w:bCs/>
                <w:i/>
                <w:iCs/>
                <w:sz w:val="13"/>
                <w:szCs w:val="13"/>
              </w:rPr>
              <w:t>NTRK3</w:t>
            </w:r>
          </w:p>
        </w:tc>
        <w:tc>
          <w:tcPr>
            <w:tcW w:w="1069" w:type="dxa"/>
            <w:shd w:val="clear" w:color="auto" w:fill="auto"/>
          </w:tcPr>
          <w:p w14:paraId="1EC94C2A" w14:textId="4DE5B832" w:rsidR="00A01A74" w:rsidRPr="00523E52" w:rsidRDefault="00A01A74" w:rsidP="003B651A">
            <w:pPr>
              <w:jc w:val="center"/>
              <w:rPr>
                <w:rFonts w:ascii="思源黑体 CN Bold" w:eastAsia="思源黑体 CN Bold" w:hAnsi="思源黑体 CN Bold" w:cs="思源黑体 CN Light"/>
                <w:bCs/>
                <w:i/>
                <w:iCs/>
                <w:sz w:val="13"/>
                <w:szCs w:val="13"/>
              </w:rPr>
            </w:pPr>
            <w:r w:rsidRPr="00A01A74">
              <w:rPr>
                <w:rFonts w:ascii="思源黑体 CN Bold" w:eastAsia="思源黑体 CN Bold" w:hAnsi="思源黑体 CN Bold" w:cs="思源黑体 CN Light"/>
                <w:bCs/>
                <w:i/>
                <w:iCs/>
                <w:sz w:val="13"/>
                <w:szCs w:val="13"/>
              </w:rPr>
              <w:t>PAX8</w:t>
            </w:r>
          </w:p>
        </w:tc>
        <w:tc>
          <w:tcPr>
            <w:tcW w:w="1011" w:type="dxa"/>
            <w:shd w:val="clear" w:color="auto" w:fill="auto"/>
          </w:tcPr>
          <w:p w14:paraId="2B7BB303" w14:textId="0273F3FE" w:rsidR="00A01A74" w:rsidRPr="00523E52" w:rsidRDefault="00A01A74" w:rsidP="003B651A">
            <w:pPr>
              <w:jc w:val="center"/>
              <w:rPr>
                <w:rFonts w:ascii="思源黑体 CN Bold" w:eastAsia="思源黑体 CN Bold" w:hAnsi="思源黑体 CN Bold" w:cs="思源黑体 CN Light"/>
                <w:bCs/>
                <w:i/>
                <w:iCs/>
                <w:sz w:val="13"/>
                <w:szCs w:val="13"/>
              </w:rPr>
            </w:pPr>
            <w:r w:rsidRPr="00A01A74">
              <w:rPr>
                <w:rFonts w:ascii="思源黑体 CN Bold" w:eastAsia="思源黑体 CN Bold" w:hAnsi="思源黑体 CN Bold" w:cs="思源黑体 CN Light"/>
                <w:bCs/>
                <w:i/>
                <w:iCs/>
                <w:sz w:val="13"/>
                <w:szCs w:val="13"/>
              </w:rPr>
              <w:t>RET</w:t>
            </w:r>
          </w:p>
        </w:tc>
        <w:tc>
          <w:tcPr>
            <w:tcW w:w="1017" w:type="dxa"/>
            <w:shd w:val="clear" w:color="auto" w:fill="auto"/>
            <w:vAlign w:val="center"/>
          </w:tcPr>
          <w:p w14:paraId="438F4611" w14:textId="0428A70B" w:rsidR="00A01A74" w:rsidRPr="00523E52" w:rsidRDefault="00A01A74" w:rsidP="003B651A">
            <w:pPr>
              <w:jc w:val="center"/>
              <w:rPr>
                <w:rFonts w:ascii="思源黑体 CN Bold" w:eastAsia="思源黑体 CN Bold" w:hAnsi="思源黑体 CN Bold" w:cs="思源黑体 CN Light"/>
                <w:bCs/>
                <w:i/>
                <w:iCs/>
                <w:sz w:val="13"/>
                <w:szCs w:val="13"/>
              </w:rPr>
            </w:pPr>
          </w:p>
        </w:tc>
        <w:tc>
          <w:tcPr>
            <w:tcW w:w="1020" w:type="dxa"/>
            <w:shd w:val="clear" w:color="auto" w:fill="auto"/>
            <w:vAlign w:val="center"/>
          </w:tcPr>
          <w:p w14:paraId="6A7FDB0E" w14:textId="2C33E87F" w:rsidR="00A01A74" w:rsidRPr="00523E52" w:rsidRDefault="00A01A74" w:rsidP="003B651A">
            <w:pPr>
              <w:jc w:val="center"/>
              <w:rPr>
                <w:rFonts w:ascii="思源黑体 CN Bold" w:eastAsia="思源黑体 CN Bold" w:hAnsi="思源黑体 CN Bold" w:cs="思源黑体 CN Light"/>
                <w:bCs/>
                <w:i/>
                <w:iCs/>
                <w:sz w:val="13"/>
                <w:szCs w:val="13"/>
              </w:rPr>
            </w:pPr>
          </w:p>
        </w:tc>
        <w:tc>
          <w:tcPr>
            <w:tcW w:w="1018" w:type="dxa"/>
            <w:shd w:val="clear" w:color="auto" w:fill="auto"/>
            <w:vAlign w:val="center"/>
          </w:tcPr>
          <w:p w14:paraId="4603A2F8" w14:textId="165A95DC" w:rsidR="00A01A74" w:rsidRPr="00523E52" w:rsidRDefault="00A01A74" w:rsidP="003B651A">
            <w:pPr>
              <w:jc w:val="center"/>
              <w:rPr>
                <w:rFonts w:ascii="思源黑体 CN Bold" w:eastAsia="思源黑体 CN Bold" w:hAnsi="思源黑体 CN Bold" w:cs="思源黑体 CN Light"/>
                <w:bCs/>
                <w:i/>
                <w:iCs/>
                <w:sz w:val="13"/>
                <w:szCs w:val="13"/>
              </w:rPr>
            </w:pPr>
          </w:p>
        </w:tc>
        <w:tc>
          <w:tcPr>
            <w:tcW w:w="1052" w:type="dxa"/>
            <w:shd w:val="clear" w:color="auto" w:fill="auto"/>
            <w:vAlign w:val="center"/>
          </w:tcPr>
          <w:p w14:paraId="148FD9BD" w14:textId="2383E7A6" w:rsidR="00A01A74" w:rsidRPr="00523E52" w:rsidRDefault="00A01A74" w:rsidP="003B651A">
            <w:pPr>
              <w:jc w:val="center"/>
              <w:rPr>
                <w:rFonts w:ascii="思源黑体 CN Bold" w:eastAsia="思源黑体 CN Bold" w:hAnsi="思源黑体 CN Bold" w:cs="思源黑体 CN Light"/>
                <w:bCs/>
                <w:i/>
                <w:iCs/>
                <w:sz w:val="13"/>
                <w:szCs w:val="13"/>
              </w:rPr>
            </w:pPr>
          </w:p>
        </w:tc>
      </w:tr>
    </w:tbl>
    <w:p w14:paraId="014035DB" w14:textId="27774565" w:rsidR="00523E52" w:rsidRDefault="00523E52" w:rsidP="00536B09">
      <w:pPr>
        <w:spacing w:line="200" w:lineRule="exact"/>
        <w:jc w:val="center"/>
        <w:rPr>
          <w:rFonts w:ascii="思源黑体 CN Light" w:eastAsia="思源黑体 CN Light" w:hAnsi="思源黑体 CN Light" w:cs="思源黑体 CN Light"/>
          <w:b/>
          <w:bCs/>
          <w:sz w:val="15"/>
          <w:szCs w:val="15"/>
        </w:rPr>
      </w:pPr>
    </w:p>
    <w:p w14:paraId="6B0DD2BC" w14:textId="102E1A41" w:rsidR="00523E52" w:rsidRPr="003B651A" w:rsidRDefault="00523E52" w:rsidP="002713B6">
      <w:pPr>
        <w:widowControl/>
        <w:jc w:val="left"/>
        <w:rPr>
          <w:rFonts w:ascii="思源黑体 CN Light" w:eastAsia="思源黑体 CN Light" w:hAnsi="思源黑体 CN Light" w:cs="思源黑体 CN Light"/>
          <w:b/>
          <w:bCs/>
          <w:sz w:val="15"/>
          <w:szCs w:val="15"/>
        </w:rPr>
      </w:pPr>
    </w:p>
    <w:sectPr w:rsidR="00523E52" w:rsidRPr="003B651A" w:rsidSect="0031188F">
      <w:headerReference w:type="even" r:id="rId13"/>
      <w:type w:val="continuous"/>
      <w:pgSz w:w="11906" w:h="16838" w:code="9"/>
      <w:pgMar w:top="1361" w:right="782" w:bottom="794" w:left="782" w:header="964" w:footer="45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095F8" w14:textId="77777777" w:rsidR="009F1CC2" w:rsidRDefault="009F1CC2" w:rsidP="00041371">
      <w:r>
        <w:separator/>
      </w:r>
    </w:p>
  </w:endnote>
  <w:endnote w:type="continuationSeparator" w:id="0">
    <w:p w14:paraId="40350646" w14:textId="77777777" w:rsidR="009F1CC2" w:rsidRDefault="009F1CC2"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微软雅黑">
    <w:altName w:val="汉仪旗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思源黑体">
    <w:altName w:val="微软雅黑"/>
    <w:charset w:val="86"/>
    <w:family w:val="swiss"/>
    <w:pitch w:val="default"/>
    <w:sig w:usb0="00000000" w:usb1="00000000" w:usb2="00000016" w:usb3="00000000" w:csb0="00060107" w:csb1="00000000"/>
  </w:font>
  <w:font w:name="黑体">
    <w:altName w:val="SimHei"/>
    <w:panose1 w:val="02010609060101010101"/>
    <w:charset w:val="86"/>
    <w:family w:val="modern"/>
    <w:pitch w:val="fixed"/>
    <w:sig w:usb0="800002BF" w:usb1="38CF7CFA" w:usb2="00000016" w:usb3="00000000" w:csb0="00040001" w:csb1="00000000"/>
  </w:font>
  <w:font w:name="HiraginoSansGB-W3">
    <w:altName w:val="Yu Gothic"/>
    <w:charset w:val="80"/>
    <w:family w:val="auto"/>
    <w:pitch w:val="default"/>
    <w:sig w:usb0="00000000" w:usb1="0000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ADC67" w14:textId="59C7C4A3" w:rsidR="008725A1" w:rsidRPr="002713B6" w:rsidRDefault="009F1CC2" w:rsidP="002713B6">
    <w:pPr>
      <w:wordWrap w:val="0"/>
      <w:spacing w:line="240" w:lineRule="exact"/>
      <w:jc w:val="right"/>
      <w:rPr>
        <w:rFonts w:ascii="思源黑体 CN Light" w:eastAsia="思源黑体 CN Light" w:hAnsi="思源黑体 CN Light"/>
      </w:rPr>
    </w:pPr>
    <w:sdt>
      <w:sdtPr>
        <w:rPr>
          <w:sz w:val="18"/>
          <w:szCs w:val="18"/>
        </w:rPr>
        <w:id w:val="-926797756"/>
        <w:docPartObj>
          <w:docPartGallery w:val="AutoText"/>
        </w:docPartObj>
      </w:sdtPr>
      <w:sdtEndPr>
        <w:rPr>
          <w:rFonts w:ascii="思源黑体 CN Light" w:eastAsia="思源黑体 CN Light" w:hAnsi="思源黑体 CN Light"/>
          <w:sz w:val="21"/>
          <w:szCs w:val="22"/>
        </w:rPr>
      </w:sdtEndPr>
      <w:sdtContent>
        <w:r w:rsidR="002713B6">
          <w:rPr>
            <w:rFonts w:ascii="思源黑体 CN Normal" w:eastAsia="思源黑体 CN Normal" w:hAnsi="思源黑体 CN Normal"/>
            <w:b/>
            <w:bCs/>
          </w:rPr>
          <w:fldChar w:fldCharType="begin"/>
        </w:r>
        <w:r w:rsidR="002713B6">
          <w:rPr>
            <w:rFonts w:ascii="思源黑体 CN Normal" w:eastAsia="思源黑体 CN Normal" w:hAnsi="思源黑体 CN Normal"/>
            <w:b/>
            <w:bCs/>
          </w:rPr>
          <w:instrText>PAGE</w:instrText>
        </w:r>
        <w:r w:rsidR="002713B6">
          <w:rPr>
            <w:rFonts w:ascii="思源黑体 CN Normal" w:eastAsia="思源黑体 CN Normal" w:hAnsi="思源黑体 CN Normal"/>
            <w:b/>
            <w:bCs/>
          </w:rPr>
          <w:fldChar w:fldCharType="separate"/>
        </w:r>
        <w:r w:rsidR="002713B6">
          <w:rPr>
            <w:rFonts w:ascii="思源黑体 CN Normal" w:eastAsia="思源黑体 CN Normal" w:hAnsi="思源黑体 CN Normal"/>
            <w:b/>
            <w:bCs/>
          </w:rPr>
          <w:t>1</w:t>
        </w:r>
        <w:r w:rsidR="002713B6">
          <w:rPr>
            <w:rFonts w:ascii="思源黑体 CN Normal" w:eastAsia="思源黑体 CN Normal" w:hAnsi="思源黑体 CN Normal"/>
            <w:b/>
            <w:bCs/>
          </w:rPr>
          <w:fldChar w:fldCharType="end"/>
        </w:r>
        <w:r w:rsidR="002713B6">
          <w:rPr>
            <w:rFonts w:ascii="思源黑体 CN Normal" w:eastAsia="思源黑体 CN Normal" w:hAnsi="思源黑体 CN Normal"/>
            <w:b/>
            <w:bCs/>
          </w:rPr>
          <w:t xml:space="preserve"> / </w:t>
        </w:r>
        <w:r w:rsidR="002713B6">
          <w:rPr>
            <w:rFonts w:ascii="思源黑体 CN Normal" w:eastAsia="思源黑体 CN Normal" w:hAnsi="思源黑体 CN Normal"/>
            <w:b/>
            <w:bCs/>
          </w:rPr>
          <w:fldChar w:fldCharType="begin"/>
        </w:r>
        <w:r w:rsidR="002713B6">
          <w:rPr>
            <w:rFonts w:ascii="思源黑体 CN Normal" w:eastAsia="思源黑体 CN Normal" w:hAnsi="思源黑体 CN Normal"/>
            <w:b/>
            <w:bCs/>
          </w:rPr>
          <w:instrText>=</w:instrText>
        </w:r>
        <w:r w:rsidR="002713B6">
          <w:rPr>
            <w:rFonts w:ascii="思源黑体 CN Normal" w:eastAsia="思源黑体 CN Normal" w:hAnsi="思源黑体 CN Normal"/>
            <w:b/>
            <w:bCs/>
          </w:rPr>
          <w:fldChar w:fldCharType="begin"/>
        </w:r>
        <w:r w:rsidR="002713B6">
          <w:rPr>
            <w:rFonts w:ascii="思源黑体 CN Normal" w:eastAsia="思源黑体 CN Normal" w:hAnsi="思源黑体 CN Normal" w:cs="Arial"/>
            <w:color w:val="191919"/>
            <w:shd w:val="clear" w:color="auto" w:fill="FFFFFF"/>
          </w:rPr>
          <w:instrText>NUMPAGES</w:instrText>
        </w:r>
        <w:r w:rsidR="002713B6">
          <w:rPr>
            <w:rFonts w:ascii="思源黑体 CN Normal" w:eastAsia="思源黑体 CN Normal" w:hAnsi="思源黑体 CN Normal"/>
            <w:b/>
            <w:bCs/>
          </w:rPr>
          <w:fldChar w:fldCharType="separate"/>
        </w:r>
        <w:r w:rsidR="00890AC5">
          <w:rPr>
            <w:rFonts w:ascii="思源黑体 CN Normal" w:eastAsia="思源黑体 CN Normal" w:hAnsi="思源黑体 CN Normal" w:cs="Arial"/>
            <w:noProof/>
            <w:color w:val="191919"/>
            <w:shd w:val="clear" w:color="auto" w:fill="FFFFFF"/>
          </w:rPr>
          <w:instrText>23</w:instrText>
        </w:r>
        <w:r w:rsidR="002713B6">
          <w:rPr>
            <w:rFonts w:ascii="思源黑体 CN Normal" w:eastAsia="思源黑体 CN Normal" w:hAnsi="思源黑体 CN Normal"/>
            <w:b/>
            <w:bCs/>
          </w:rPr>
          <w:fldChar w:fldCharType="end"/>
        </w:r>
        <w:r w:rsidR="002713B6">
          <w:rPr>
            <w:rFonts w:ascii="思源黑体 CN Normal" w:eastAsia="思源黑体 CN Normal" w:hAnsi="思源黑体 CN Normal"/>
            <w:b/>
            <w:bCs/>
          </w:rPr>
          <w:instrText>-0</w:instrText>
        </w:r>
        <w:r w:rsidR="002713B6">
          <w:rPr>
            <w:rFonts w:ascii="思源黑体 CN Normal" w:eastAsia="思源黑体 CN Normal" w:hAnsi="思源黑体 CN Normal"/>
            <w:b/>
            <w:bCs/>
          </w:rPr>
          <w:fldChar w:fldCharType="separate"/>
        </w:r>
        <w:r w:rsidR="00890AC5">
          <w:rPr>
            <w:rFonts w:ascii="思源黑体 CN Normal" w:eastAsia="思源黑体 CN Normal" w:hAnsi="思源黑体 CN Normal"/>
            <w:b/>
            <w:bCs/>
            <w:noProof/>
          </w:rPr>
          <w:t>23</w:t>
        </w:r>
        <w:r w:rsidR="002713B6">
          <w:rPr>
            <w:rFonts w:ascii="思源黑体 CN Normal" w:eastAsia="思源黑体 CN Normal" w:hAnsi="思源黑体 CN Normal"/>
            <w:b/>
            <w:bCs/>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C561B3" w14:textId="77777777" w:rsidR="009F1CC2" w:rsidRDefault="009F1CC2" w:rsidP="00041371">
      <w:r>
        <w:separator/>
      </w:r>
    </w:p>
  </w:footnote>
  <w:footnote w:type="continuationSeparator" w:id="0">
    <w:p w14:paraId="2EC7A896" w14:textId="77777777" w:rsidR="009F1CC2" w:rsidRDefault="009F1CC2"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82D50" w14:textId="5DE7458E" w:rsidR="002713B6" w:rsidRDefault="00946B38" w:rsidP="00EA0990">
    <w:pPr>
      <w:pStyle w:val="a5"/>
      <w:jc w:val="center"/>
    </w:pPr>
    <w:r w:rsidRPr="008268E0">
      <w:rPr>
        <w:noProof/>
      </w:rPr>
      <w:drawing>
        <wp:inline distT="0" distB="0" distL="0" distR="0" wp14:anchorId="2779957F" wp14:editId="7E68E97F">
          <wp:extent cx="691117" cy="691117"/>
          <wp:effectExtent l="19050" t="0" r="0" b="0"/>
          <wp:docPr id="5" name="图片 1" descr="eb2a1aec3739fb6afa7084015ba55f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b2a1aec3739fb6afa7084015ba55f58.jpeg"/>
                  <pic:cNvPicPr/>
                </pic:nvPicPr>
                <pic:blipFill>
                  <a:blip r:embed="rId1"/>
                  <a:stretch>
                    <a:fillRect/>
                  </a:stretch>
                </pic:blipFill>
                <pic:spPr>
                  <a:xfrm>
                    <a:off x="0" y="0"/>
                    <a:ext cx="694844" cy="694844"/>
                  </a:xfrm>
                  <a:prstGeom prst="rect">
                    <a:avLst/>
                  </a:prstGeom>
                </pic:spPr>
              </pic:pic>
            </a:graphicData>
          </a:graphic>
        </wp:inline>
      </w:drawing>
    </w:r>
    <w:r>
      <w:rPr>
        <w:rFonts w:hint="eastAsia"/>
      </w:rPr>
      <w:t xml:space="preserve"> </w:t>
    </w:r>
    <w:r>
      <w:t xml:space="preserve"> </w:t>
    </w:r>
    <w:r>
      <w:rPr>
        <w:noProof/>
      </w:rPr>
      <w:drawing>
        <wp:inline distT="0" distB="0" distL="0" distR="0" wp14:anchorId="6D7E9E5A" wp14:editId="2D8DDA6F">
          <wp:extent cx="2956560" cy="76835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56560" cy="768350"/>
                  </a:xfrm>
                  <a:prstGeom prst="rect">
                    <a:avLst/>
                  </a:prstGeom>
                  <a:noFill/>
                </pic:spPr>
              </pic:pic>
            </a:graphicData>
          </a:graphic>
        </wp:inline>
      </w:drawing>
    </w:r>
  </w:p>
  <w:p w14:paraId="1085A34E" w14:textId="1D45CE35" w:rsidR="00EA0990" w:rsidRPr="00F51748" w:rsidRDefault="00EA0990" w:rsidP="00EA0990">
    <w:pPr>
      <w:ind w:leftChars="1857" w:left="5440" w:rightChars="-244" w:right="-512" w:hangingChars="550" w:hanging="1540"/>
      <w:rPr>
        <w:rFonts w:ascii="思源黑体" w:eastAsia="思源黑体" w:hAnsi="宋体" w:cs="宋体"/>
        <w:b/>
        <w:sz w:val="28"/>
        <w:szCs w:val="28"/>
      </w:rPr>
    </w:pPr>
    <w:r>
      <w:rPr>
        <w:rFonts w:ascii="思源黑体" w:eastAsia="思源黑体" w:hAnsi="宋体" w:cs="宋体" w:hint="eastAsia"/>
        <w:b/>
        <w:sz w:val="28"/>
        <w:szCs w:val="28"/>
      </w:rPr>
      <w:t>基因检测报告单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E34D7" w14:textId="77777777" w:rsidR="008725A1" w:rsidRDefault="008725A1">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A38BA" w14:textId="77777777" w:rsidR="008725A1" w:rsidRPr="00B30517" w:rsidRDefault="008725A1" w:rsidP="00B30517">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B63CC" w14:textId="77777777" w:rsidR="008725A1" w:rsidRDefault="008725A1">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9B283" w14:textId="7F280766"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0"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1"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4"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5"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6"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8"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19"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515F7A85"/>
    <w:multiLevelType w:val="multilevel"/>
    <w:tmpl w:val="515F7A85"/>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5"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6"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9"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AC380F"/>
    <w:multiLevelType w:val="hybridMultilevel"/>
    <w:tmpl w:val="42145182"/>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24"/>
  </w:num>
  <w:num w:numId="3">
    <w:abstractNumId w:val="16"/>
  </w:num>
  <w:num w:numId="4">
    <w:abstractNumId w:val="7"/>
  </w:num>
  <w:num w:numId="5">
    <w:abstractNumId w:val="33"/>
  </w:num>
  <w:num w:numId="6">
    <w:abstractNumId w:val="19"/>
  </w:num>
  <w:num w:numId="7">
    <w:abstractNumId w:val="20"/>
  </w:num>
  <w:num w:numId="8">
    <w:abstractNumId w:val="0"/>
  </w:num>
  <w:num w:numId="9">
    <w:abstractNumId w:val="10"/>
  </w:num>
  <w:num w:numId="10">
    <w:abstractNumId w:val="12"/>
  </w:num>
  <w:num w:numId="11">
    <w:abstractNumId w:val="23"/>
  </w:num>
  <w:num w:numId="12">
    <w:abstractNumId w:val="15"/>
  </w:num>
  <w:num w:numId="13">
    <w:abstractNumId w:val="30"/>
  </w:num>
  <w:num w:numId="14">
    <w:abstractNumId w:val="26"/>
  </w:num>
  <w:num w:numId="15">
    <w:abstractNumId w:val="11"/>
  </w:num>
  <w:num w:numId="16">
    <w:abstractNumId w:val="29"/>
  </w:num>
  <w:num w:numId="17">
    <w:abstractNumId w:val="2"/>
  </w:num>
  <w:num w:numId="18">
    <w:abstractNumId w:val="6"/>
  </w:num>
  <w:num w:numId="19">
    <w:abstractNumId w:val="28"/>
  </w:num>
  <w:num w:numId="20">
    <w:abstractNumId w:val="25"/>
  </w:num>
  <w:num w:numId="21">
    <w:abstractNumId w:val="17"/>
  </w:num>
  <w:num w:numId="22">
    <w:abstractNumId w:val="8"/>
  </w:num>
  <w:num w:numId="23">
    <w:abstractNumId w:val="4"/>
  </w:num>
  <w:num w:numId="24">
    <w:abstractNumId w:val="1"/>
  </w:num>
  <w:num w:numId="25">
    <w:abstractNumId w:val="3"/>
  </w:num>
  <w:num w:numId="26">
    <w:abstractNumId w:val="32"/>
  </w:num>
  <w:num w:numId="27">
    <w:abstractNumId w:val="9"/>
  </w:num>
  <w:num w:numId="28">
    <w:abstractNumId w:val="27"/>
  </w:num>
  <w:num w:numId="29">
    <w:abstractNumId w:val="14"/>
  </w:num>
  <w:num w:numId="30">
    <w:abstractNumId w:val="13"/>
  </w:num>
  <w:num w:numId="31">
    <w:abstractNumId w:val="5"/>
  </w:num>
  <w:num w:numId="32">
    <w:abstractNumId w:val="21"/>
  </w:num>
  <w:num w:numId="3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1"/>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李思">
    <w15:presenceInfo w15:providerId="AD" w15:userId="S-1-5-21-1412690196-2399729708-692209516-1764"/>
  </w15:person>
  <w15:person w15:author="杨苗苗">
    <w15:presenceInfo w15:providerId="AD" w15:userId="S-1-5-21-1412690196-2399729708-692209516-25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55E4"/>
    <w:rsid w:val="00005681"/>
    <w:rsid w:val="00006139"/>
    <w:rsid w:val="0000761D"/>
    <w:rsid w:val="0000796F"/>
    <w:rsid w:val="00007FE0"/>
    <w:rsid w:val="0001135E"/>
    <w:rsid w:val="000118BA"/>
    <w:rsid w:val="00011B0D"/>
    <w:rsid w:val="00012BA3"/>
    <w:rsid w:val="00013926"/>
    <w:rsid w:val="00013FFD"/>
    <w:rsid w:val="00014426"/>
    <w:rsid w:val="00015D75"/>
    <w:rsid w:val="00015F77"/>
    <w:rsid w:val="000161B3"/>
    <w:rsid w:val="0002183E"/>
    <w:rsid w:val="00023EA8"/>
    <w:rsid w:val="00025614"/>
    <w:rsid w:val="00025971"/>
    <w:rsid w:val="0002646A"/>
    <w:rsid w:val="00026948"/>
    <w:rsid w:val="00026EAB"/>
    <w:rsid w:val="00026F8A"/>
    <w:rsid w:val="00027721"/>
    <w:rsid w:val="00027940"/>
    <w:rsid w:val="0003050F"/>
    <w:rsid w:val="00031659"/>
    <w:rsid w:val="00031D91"/>
    <w:rsid w:val="00034082"/>
    <w:rsid w:val="0003499F"/>
    <w:rsid w:val="00034D7F"/>
    <w:rsid w:val="00034E04"/>
    <w:rsid w:val="00035682"/>
    <w:rsid w:val="00035783"/>
    <w:rsid w:val="00035E03"/>
    <w:rsid w:val="00036264"/>
    <w:rsid w:val="00037302"/>
    <w:rsid w:val="000401A5"/>
    <w:rsid w:val="000409C3"/>
    <w:rsid w:val="00041085"/>
    <w:rsid w:val="00041371"/>
    <w:rsid w:val="0004177E"/>
    <w:rsid w:val="00041B89"/>
    <w:rsid w:val="00042F71"/>
    <w:rsid w:val="00043C9A"/>
    <w:rsid w:val="00043CD8"/>
    <w:rsid w:val="0004495C"/>
    <w:rsid w:val="00047AFB"/>
    <w:rsid w:val="000508A8"/>
    <w:rsid w:val="00051338"/>
    <w:rsid w:val="000516D0"/>
    <w:rsid w:val="00051B3A"/>
    <w:rsid w:val="000539A8"/>
    <w:rsid w:val="000552CD"/>
    <w:rsid w:val="000559B7"/>
    <w:rsid w:val="00055E48"/>
    <w:rsid w:val="00057E8B"/>
    <w:rsid w:val="00060987"/>
    <w:rsid w:val="000610BC"/>
    <w:rsid w:val="000617BA"/>
    <w:rsid w:val="000625E2"/>
    <w:rsid w:val="000639F9"/>
    <w:rsid w:val="000641B0"/>
    <w:rsid w:val="0006467C"/>
    <w:rsid w:val="00064C39"/>
    <w:rsid w:val="0006559F"/>
    <w:rsid w:val="00066046"/>
    <w:rsid w:val="0006610F"/>
    <w:rsid w:val="000662BE"/>
    <w:rsid w:val="00070304"/>
    <w:rsid w:val="000703EC"/>
    <w:rsid w:val="00073A55"/>
    <w:rsid w:val="00073E70"/>
    <w:rsid w:val="00074475"/>
    <w:rsid w:val="00074650"/>
    <w:rsid w:val="00075A4E"/>
    <w:rsid w:val="00077200"/>
    <w:rsid w:val="00081107"/>
    <w:rsid w:val="00081AE2"/>
    <w:rsid w:val="00082BF0"/>
    <w:rsid w:val="00082DF7"/>
    <w:rsid w:val="00085547"/>
    <w:rsid w:val="000856AC"/>
    <w:rsid w:val="00085890"/>
    <w:rsid w:val="00085F81"/>
    <w:rsid w:val="00086A48"/>
    <w:rsid w:val="0008753F"/>
    <w:rsid w:val="000879BE"/>
    <w:rsid w:val="000913FE"/>
    <w:rsid w:val="00092150"/>
    <w:rsid w:val="000932CB"/>
    <w:rsid w:val="00093763"/>
    <w:rsid w:val="0009555D"/>
    <w:rsid w:val="00095798"/>
    <w:rsid w:val="0009616E"/>
    <w:rsid w:val="00096869"/>
    <w:rsid w:val="00096BEA"/>
    <w:rsid w:val="00096FA0"/>
    <w:rsid w:val="00097071"/>
    <w:rsid w:val="00097B6A"/>
    <w:rsid w:val="000A0548"/>
    <w:rsid w:val="000A13AA"/>
    <w:rsid w:val="000A1580"/>
    <w:rsid w:val="000A1751"/>
    <w:rsid w:val="000A2F38"/>
    <w:rsid w:val="000A39B9"/>
    <w:rsid w:val="000A41EA"/>
    <w:rsid w:val="000A443A"/>
    <w:rsid w:val="000A4B9E"/>
    <w:rsid w:val="000A6B9C"/>
    <w:rsid w:val="000A6D55"/>
    <w:rsid w:val="000A784E"/>
    <w:rsid w:val="000A7893"/>
    <w:rsid w:val="000B05EE"/>
    <w:rsid w:val="000B0689"/>
    <w:rsid w:val="000B094B"/>
    <w:rsid w:val="000B1846"/>
    <w:rsid w:val="000B318F"/>
    <w:rsid w:val="000B3CFD"/>
    <w:rsid w:val="000B4DE1"/>
    <w:rsid w:val="000B4E3B"/>
    <w:rsid w:val="000B57C7"/>
    <w:rsid w:val="000B58BA"/>
    <w:rsid w:val="000B64E3"/>
    <w:rsid w:val="000B7371"/>
    <w:rsid w:val="000B7383"/>
    <w:rsid w:val="000B75D7"/>
    <w:rsid w:val="000B7EB4"/>
    <w:rsid w:val="000C0868"/>
    <w:rsid w:val="000C0CD0"/>
    <w:rsid w:val="000C1008"/>
    <w:rsid w:val="000C14B4"/>
    <w:rsid w:val="000C18CC"/>
    <w:rsid w:val="000C1F54"/>
    <w:rsid w:val="000C302D"/>
    <w:rsid w:val="000C51F3"/>
    <w:rsid w:val="000C529D"/>
    <w:rsid w:val="000C5FCC"/>
    <w:rsid w:val="000D25A0"/>
    <w:rsid w:val="000D2669"/>
    <w:rsid w:val="000D34DD"/>
    <w:rsid w:val="000D6796"/>
    <w:rsid w:val="000D6897"/>
    <w:rsid w:val="000E16A6"/>
    <w:rsid w:val="000E20DF"/>
    <w:rsid w:val="000E368F"/>
    <w:rsid w:val="000E4556"/>
    <w:rsid w:val="000E4BA8"/>
    <w:rsid w:val="000E5D24"/>
    <w:rsid w:val="000E7284"/>
    <w:rsid w:val="000F17F8"/>
    <w:rsid w:val="000F28D2"/>
    <w:rsid w:val="000F3B0D"/>
    <w:rsid w:val="000F430B"/>
    <w:rsid w:val="000F51E9"/>
    <w:rsid w:val="000F77B1"/>
    <w:rsid w:val="00100867"/>
    <w:rsid w:val="00101C5C"/>
    <w:rsid w:val="0010257A"/>
    <w:rsid w:val="00102C69"/>
    <w:rsid w:val="00103D9E"/>
    <w:rsid w:val="00104636"/>
    <w:rsid w:val="00104861"/>
    <w:rsid w:val="0010510E"/>
    <w:rsid w:val="0010716D"/>
    <w:rsid w:val="00107276"/>
    <w:rsid w:val="00107992"/>
    <w:rsid w:val="0011041D"/>
    <w:rsid w:val="00110E17"/>
    <w:rsid w:val="00111E14"/>
    <w:rsid w:val="00112370"/>
    <w:rsid w:val="0011238C"/>
    <w:rsid w:val="00112D16"/>
    <w:rsid w:val="00114E6F"/>
    <w:rsid w:val="0011504F"/>
    <w:rsid w:val="00115A09"/>
    <w:rsid w:val="00116216"/>
    <w:rsid w:val="001167E2"/>
    <w:rsid w:val="001168EF"/>
    <w:rsid w:val="00116F80"/>
    <w:rsid w:val="001171AC"/>
    <w:rsid w:val="00117ACA"/>
    <w:rsid w:val="00117DA0"/>
    <w:rsid w:val="001206A9"/>
    <w:rsid w:val="0012120B"/>
    <w:rsid w:val="00121CB3"/>
    <w:rsid w:val="00121FBF"/>
    <w:rsid w:val="00123142"/>
    <w:rsid w:val="00123814"/>
    <w:rsid w:val="00124BA6"/>
    <w:rsid w:val="00124DDB"/>
    <w:rsid w:val="0012578E"/>
    <w:rsid w:val="00126838"/>
    <w:rsid w:val="001269D1"/>
    <w:rsid w:val="00127042"/>
    <w:rsid w:val="001272D6"/>
    <w:rsid w:val="0012767B"/>
    <w:rsid w:val="0013005C"/>
    <w:rsid w:val="001305A7"/>
    <w:rsid w:val="001317C0"/>
    <w:rsid w:val="00131818"/>
    <w:rsid w:val="00131A4C"/>
    <w:rsid w:val="001339C7"/>
    <w:rsid w:val="00133BFB"/>
    <w:rsid w:val="001353B4"/>
    <w:rsid w:val="0013593D"/>
    <w:rsid w:val="001365C9"/>
    <w:rsid w:val="00136E86"/>
    <w:rsid w:val="0014096C"/>
    <w:rsid w:val="00140E88"/>
    <w:rsid w:val="0014142A"/>
    <w:rsid w:val="00141552"/>
    <w:rsid w:val="00142E64"/>
    <w:rsid w:val="00143F11"/>
    <w:rsid w:val="001451E9"/>
    <w:rsid w:val="0014588E"/>
    <w:rsid w:val="0014664C"/>
    <w:rsid w:val="0014797C"/>
    <w:rsid w:val="00150101"/>
    <w:rsid w:val="0015089B"/>
    <w:rsid w:val="00151C00"/>
    <w:rsid w:val="001535FC"/>
    <w:rsid w:val="0015482A"/>
    <w:rsid w:val="00154DF2"/>
    <w:rsid w:val="00154E50"/>
    <w:rsid w:val="00156390"/>
    <w:rsid w:val="0016109C"/>
    <w:rsid w:val="00161245"/>
    <w:rsid w:val="0016154A"/>
    <w:rsid w:val="001616C6"/>
    <w:rsid w:val="001619D9"/>
    <w:rsid w:val="001629F7"/>
    <w:rsid w:val="00162D39"/>
    <w:rsid w:val="00162E80"/>
    <w:rsid w:val="0016346C"/>
    <w:rsid w:val="00164860"/>
    <w:rsid w:val="001662F7"/>
    <w:rsid w:val="001669CF"/>
    <w:rsid w:val="001706B4"/>
    <w:rsid w:val="001707CD"/>
    <w:rsid w:val="00171886"/>
    <w:rsid w:val="00172297"/>
    <w:rsid w:val="001744B6"/>
    <w:rsid w:val="0017572A"/>
    <w:rsid w:val="001758AF"/>
    <w:rsid w:val="00176351"/>
    <w:rsid w:val="00176C13"/>
    <w:rsid w:val="00177ADF"/>
    <w:rsid w:val="00180DA1"/>
    <w:rsid w:val="00181449"/>
    <w:rsid w:val="00181595"/>
    <w:rsid w:val="001826A2"/>
    <w:rsid w:val="00182A67"/>
    <w:rsid w:val="001831FB"/>
    <w:rsid w:val="0018326A"/>
    <w:rsid w:val="00183C15"/>
    <w:rsid w:val="0018446A"/>
    <w:rsid w:val="00186238"/>
    <w:rsid w:val="00187595"/>
    <w:rsid w:val="00187691"/>
    <w:rsid w:val="0019010C"/>
    <w:rsid w:val="00190302"/>
    <w:rsid w:val="0019096D"/>
    <w:rsid w:val="00190BAC"/>
    <w:rsid w:val="001913FF"/>
    <w:rsid w:val="00191F3A"/>
    <w:rsid w:val="00192212"/>
    <w:rsid w:val="001928A1"/>
    <w:rsid w:val="00193BED"/>
    <w:rsid w:val="001958C2"/>
    <w:rsid w:val="00196D74"/>
    <w:rsid w:val="001A066F"/>
    <w:rsid w:val="001A2D8B"/>
    <w:rsid w:val="001A3609"/>
    <w:rsid w:val="001A3768"/>
    <w:rsid w:val="001A4E79"/>
    <w:rsid w:val="001A649E"/>
    <w:rsid w:val="001A7323"/>
    <w:rsid w:val="001A7C0E"/>
    <w:rsid w:val="001B3DC4"/>
    <w:rsid w:val="001B47C1"/>
    <w:rsid w:val="001B4A13"/>
    <w:rsid w:val="001B4F02"/>
    <w:rsid w:val="001B59DA"/>
    <w:rsid w:val="001B73DD"/>
    <w:rsid w:val="001B743A"/>
    <w:rsid w:val="001B7B5A"/>
    <w:rsid w:val="001B7D2F"/>
    <w:rsid w:val="001C0165"/>
    <w:rsid w:val="001C1015"/>
    <w:rsid w:val="001C2667"/>
    <w:rsid w:val="001C2D32"/>
    <w:rsid w:val="001C42F2"/>
    <w:rsid w:val="001C4924"/>
    <w:rsid w:val="001C4DBE"/>
    <w:rsid w:val="001C5493"/>
    <w:rsid w:val="001C6D99"/>
    <w:rsid w:val="001C7BAF"/>
    <w:rsid w:val="001D0529"/>
    <w:rsid w:val="001D08DE"/>
    <w:rsid w:val="001D12FB"/>
    <w:rsid w:val="001D147B"/>
    <w:rsid w:val="001D1954"/>
    <w:rsid w:val="001D204B"/>
    <w:rsid w:val="001D413A"/>
    <w:rsid w:val="001D43EA"/>
    <w:rsid w:val="001D4F8D"/>
    <w:rsid w:val="001D695D"/>
    <w:rsid w:val="001D7647"/>
    <w:rsid w:val="001E06CC"/>
    <w:rsid w:val="001E13F7"/>
    <w:rsid w:val="001E26FB"/>
    <w:rsid w:val="001E487B"/>
    <w:rsid w:val="001E4991"/>
    <w:rsid w:val="001E62B2"/>
    <w:rsid w:val="001E64B3"/>
    <w:rsid w:val="001E750D"/>
    <w:rsid w:val="001E771D"/>
    <w:rsid w:val="001F0B47"/>
    <w:rsid w:val="001F1A9F"/>
    <w:rsid w:val="001F21E3"/>
    <w:rsid w:val="001F2881"/>
    <w:rsid w:val="001F2A2E"/>
    <w:rsid w:val="001F2FBC"/>
    <w:rsid w:val="001F3162"/>
    <w:rsid w:val="001F323F"/>
    <w:rsid w:val="001F3619"/>
    <w:rsid w:val="001F3766"/>
    <w:rsid w:val="001F3DE1"/>
    <w:rsid w:val="001F55A1"/>
    <w:rsid w:val="001F654A"/>
    <w:rsid w:val="001F7081"/>
    <w:rsid w:val="001F7623"/>
    <w:rsid w:val="002003EB"/>
    <w:rsid w:val="00200520"/>
    <w:rsid w:val="00200858"/>
    <w:rsid w:val="00200E01"/>
    <w:rsid w:val="002018C4"/>
    <w:rsid w:val="00202CC6"/>
    <w:rsid w:val="00205ACE"/>
    <w:rsid w:val="00205E7D"/>
    <w:rsid w:val="00206469"/>
    <w:rsid w:val="00206942"/>
    <w:rsid w:val="00206C9B"/>
    <w:rsid w:val="00210369"/>
    <w:rsid w:val="002117AA"/>
    <w:rsid w:val="00211CAD"/>
    <w:rsid w:val="00213EF1"/>
    <w:rsid w:val="00213F83"/>
    <w:rsid w:val="002143C6"/>
    <w:rsid w:val="00216727"/>
    <w:rsid w:val="00217F97"/>
    <w:rsid w:val="00220171"/>
    <w:rsid w:val="002206F2"/>
    <w:rsid w:val="0022199D"/>
    <w:rsid w:val="00221C4F"/>
    <w:rsid w:val="00221E9E"/>
    <w:rsid w:val="00222A14"/>
    <w:rsid w:val="0022300A"/>
    <w:rsid w:val="0022581C"/>
    <w:rsid w:val="00225926"/>
    <w:rsid w:val="00227749"/>
    <w:rsid w:val="002307C2"/>
    <w:rsid w:val="00230918"/>
    <w:rsid w:val="00231063"/>
    <w:rsid w:val="002313A9"/>
    <w:rsid w:val="00231752"/>
    <w:rsid w:val="002326F1"/>
    <w:rsid w:val="00234052"/>
    <w:rsid w:val="002340B3"/>
    <w:rsid w:val="002351A3"/>
    <w:rsid w:val="002355B8"/>
    <w:rsid w:val="002359D7"/>
    <w:rsid w:val="00236FDF"/>
    <w:rsid w:val="00237174"/>
    <w:rsid w:val="002375EC"/>
    <w:rsid w:val="002375EF"/>
    <w:rsid w:val="00243280"/>
    <w:rsid w:val="002436A9"/>
    <w:rsid w:val="002436BA"/>
    <w:rsid w:val="0024388B"/>
    <w:rsid w:val="00244F69"/>
    <w:rsid w:val="00245EB7"/>
    <w:rsid w:val="00245F69"/>
    <w:rsid w:val="002460BB"/>
    <w:rsid w:val="0024672D"/>
    <w:rsid w:val="00252280"/>
    <w:rsid w:val="00252504"/>
    <w:rsid w:val="002536FB"/>
    <w:rsid w:val="00253CE0"/>
    <w:rsid w:val="00253F77"/>
    <w:rsid w:val="0025474B"/>
    <w:rsid w:val="00254AB0"/>
    <w:rsid w:val="002550E9"/>
    <w:rsid w:val="00255707"/>
    <w:rsid w:val="00255A41"/>
    <w:rsid w:val="00255A9F"/>
    <w:rsid w:val="002568D0"/>
    <w:rsid w:val="00256D25"/>
    <w:rsid w:val="00256F6E"/>
    <w:rsid w:val="00257023"/>
    <w:rsid w:val="00257A86"/>
    <w:rsid w:val="00262E01"/>
    <w:rsid w:val="002631AA"/>
    <w:rsid w:val="00263523"/>
    <w:rsid w:val="00263961"/>
    <w:rsid w:val="00264C2F"/>
    <w:rsid w:val="00266552"/>
    <w:rsid w:val="00266865"/>
    <w:rsid w:val="00267987"/>
    <w:rsid w:val="002711D2"/>
    <w:rsid w:val="002712F8"/>
    <w:rsid w:val="002713B6"/>
    <w:rsid w:val="0027153B"/>
    <w:rsid w:val="00271966"/>
    <w:rsid w:val="00271A1C"/>
    <w:rsid w:val="00272F36"/>
    <w:rsid w:val="00275776"/>
    <w:rsid w:val="002809CF"/>
    <w:rsid w:val="002817C5"/>
    <w:rsid w:val="00281AF2"/>
    <w:rsid w:val="002828B2"/>
    <w:rsid w:val="00282F79"/>
    <w:rsid w:val="002831C4"/>
    <w:rsid w:val="00284770"/>
    <w:rsid w:val="00286B1B"/>
    <w:rsid w:val="00287680"/>
    <w:rsid w:val="002901D1"/>
    <w:rsid w:val="002929F7"/>
    <w:rsid w:val="00292B78"/>
    <w:rsid w:val="00292DB7"/>
    <w:rsid w:val="00293506"/>
    <w:rsid w:val="002955EB"/>
    <w:rsid w:val="002959A0"/>
    <w:rsid w:val="002962E4"/>
    <w:rsid w:val="002A13B3"/>
    <w:rsid w:val="002A2BF0"/>
    <w:rsid w:val="002A343D"/>
    <w:rsid w:val="002A453C"/>
    <w:rsid w:val="002A4907"/>
    <w:rsid w:val="002A4CA4"/>
    <w:rsid w:val="002A4D0A"/>
    <w:rsid w:val="002A5A1A"/>
    <w:rsid w:val="002B100F"/>
    <w:rsid w:val="002B1630"/>
    <w:rsid w:val="002B36FD"/>
    <w:rsid w:val="002B3CFB"/>
    <w:rsid w:val="002B6125"/>
    <w:rsid w:val="002B6F25"/>
    <w:rsid w:val="002B6F84"/>
    <w:rsid w:val="002B7817"/>
    <w:rsid w:val="002C2138"/>
    <w:rsid w:val="002C2466"/>
    <w:rsid w:val="002C2AE3"/>
    <w:rsid w:val="002C4A9A"/>
    <w:rsid w:val="002C4C9B"/>
    <w:rsid w:val="002C576B"/>
    <w:rsid w:val="002C5D66"/>
    <w:rsid w:val="002C6562"/>
    <w:rsid w:val="002C703C"/>
    <w:rsid w:val="002C7278"/>
    <w:rsid w:val="002C7803"/>
    <w:rsid w:val="002C7CFC"/>
    <w:rsid w:val="002D31B8"/>
    <w:rsid w:val="002D3E26"/>
    <w:rsid w:val="002D3F04"/>
    <w:rsid w:val="002D4714"/>
    <w:rsid w:val="002D5D26"/>
    <w:rsid w:val="002D6155"/>
    <w:rsid w:val="002D76B9"/>
    <w:rsid w:val="002E129C"/>
    <w:rsid w:val="002E25A3"/>
    <w:rsid w:val="002E3BD3"/>
    <w:rsid w:val="002E400A"/>
    <w:rsid w:val="002E441E"/>
    <w:rsid w:val="002E6071"/>
    <w:rsid w:val="002E7D65"/>
    <w:rsid w:val="002F3DD8"/>
    <w:rsid w:val="002F3DF1"/>
    <w:rsid w:val="002F3F8B"/>
    <w:rsid w:val="002F4C7E"/>
    <w:rsid w:val="002F5B6A"/>
    <w:rsid w:val="002F7D81"/>
    <w:rsid w:val="003001F8"/>
    <w:rsid w:val="00300DF7"/>
    <w:rsid w:val="00301974"/>
    <w:rsid w:val="00301C9E"/>
    <w:rsid w:val="00301D03"/>
    <w:rsid w:val="00305120"/>
    <w:rsid w:val="00307517"/>
    <w:rsid w:val="00310671"/>
    <w:rsid w:val="00311009"/>
    <w:rsid w:val="0031188F"/>
    <w:rsid w:val="00312915"/>
    <w:rsid w:val="00312F2A"/>
    <w:rsid w:val="00314DC2"/>
    <w:rsid w:val="00317074"/>
    <w:rsid w:val="0031711F"/>
    <w:rsid w:val="00317486"/>
    <w:rsid w:val="00321A9C"/>
    <w:rsid w:val="0032202E"/>
    <w:rsid w:val="003227DC"/>
    <w:rsid w:val="0032340C"/>
    <w:rsid w:val="00323A63"/>
    <w:rsid w:val="0032488C"/>
    <w:rsid w:val="003248CC"/>
    <w:rsid w:val="00324C59"/>
    <w:rsid w:val="00324FE8"/>
    <w:rsid w:val="0032511F"/>
    <w:rsid w:val="003270EC"/>
    <w:rsid w:val="003309B5"/>
    <w:rsid w:val="003312DC"/>
    <w:rsid w:val="0033196B"/>
    <w:rsid w:val="003324D1"/>
    <w:rsid w:val="00332D91"/>
    <w:rsid w:val="003333CB"/>
    <w:rsid w:val="00333B5E"/>
    <w:rsid w:val="00334B4F"/>
    <w:rsid w:val="00336A2D"/>
    <w:rsid w:val="00336C05"/>
    <w:rsid w:val="00336FCF"/>
    <w:rsid w:val="003376AA"/>
    <w:rsid w:val="00340237"/>
    <w:rsid w:val="00341361"/>
    <w:rsid w:val="00341691"/>
    <w:rsid w:val="0034193A"/>
    <w:rsid w:val="00342C5D"/>
    <w:rsid w:val="00343838"/>
    <w:rsid w:val="003442B5"/>
    <w:rsid w:val="00344652"/>
    <w:rsid w:val="00345656"/>
    <w:rsid w:val="003472D9"/>
    <w:rsid w:val="00347369"/>
    <w:rsid w:val="00347EBB"/>
    <w:rsid w:val="00350724"/>
    <w:rsid w:val="00350949"/>
    <w:rsid w:val="003517C3"/>
    <w:rsid w:val="003520A0"/>
    <w:rsid w:val="00352352"/>
    <w:rsid w:val="00352583"/>
    <w:rsid w:val="00353DB3"/>
    <w:rsid w:val="0035414B"/>
    <w:rsid w:val="00354874"/>
    <w:rsid w:val="00354985"/>
    <w:rsid w:val="003550A9"/>
    <w:rsid w:val="00355671"/>
    <w:rsid w:val="003567BD"/>
    <w:rsid w:val="00356998"/>
    <w:rsid w:val="003579F1"/>
    <w:rsid w:val="00357CAA"/>
    <w:rsid w:val="00360826"/>
    <w:rsid w:val="00360834"/>
    <w:rsid w:val="00360EFB"/>
    <w:rsid w:val="00361D6E"/>
    <w:rsid w:val="00362251"/>
    <w:rsid w:val="0036508B"/>
    <w:rsid w:val="00365C8C"/>
    <w:rsid w:val="00366DD1"/>
    <w:rsid w:val="003728AA"/>
    <w:rsid w:val="0037613E"/>
    <w:rsid w:val="00376237"/>
    <w:rsid w:val="003808AC"/>
    <w:rsid w:val="00381B71"/>
    <w:rsid w:val="00382892"/>
    <w:rsid w:val="00382E5B"/>
    <w:rsid w:val="00383A44"/>
    <w:rsid w:val="00383E4B"/>
    <w:rsid w:val="00384669"/>
    <w:rsid w:val="00384AF3"/>
    <w:rsid w:val="0038589A"/>
    <w:rsid w:val="00385FE6"/>
    <w:rsid w:val="00387640"/>
    <w:rsid w:val="00387DAB"/>
    <w:rsid w:val="00390702"/>
    <w:rsid w:val="00391FC2"/>
    <w:rsid w:val="003929D0"/>
    <w:rsid w:val="003930D9"/>
    <w:rsid w:val="00393D26"/>
    <w:rsid w:val="00393F8B"/>
    <w:rsid w:val="00394B56"/>
    <w:rsid w:val="00395228"/>
    <w:rsid w:val="0039578A"/>
    <w:rsid w:val="003977A0"/>
    <w:rsid w:val="00397F1B"/>
    <w:rsid w:val="003A0599"/>
    <w:rsid w:val="003A092F"/>
    <w:rsid w:val="003A103C"/>
    <w:rsid w:val="003A2DFB"/>
    <w:rsid w:val="003A3B4E"/>
    <w:rsid w:val="003A5AAC"/>
    <w:rsid w:val="003B103F"/>
    <w:rsid w:val="003B16CA"/>
    <w:rsid w:val="003B3552"/>
    <w:rsid w:val="003B4372"/>
    <w:rsid w:val="003B4707"/>
    <w:rsid w:val="003B4B15"/>
    <w:rsid w:val="003B4EBA"/>
    <w:rsid w:val="003B50F5"/>
    <w:rsid w:val="003B5E89"/>
    <w:rsid w:val="003B651A"/>
    <w:rsid w:val="003B6717"/>
    <w:rsid w:val="003C12CC"/>
    <w:rsid w:val="003C32AA"/>
    <w:rsid w:val="003C3D19"/>
    <w:rsid w:val="003C532D"/>
    <w:rsid w:val="003C5931"/>
    <w:rsid w:val="003C7556"/>
    <w:rsid w:val="003C7816"/>
    <w:rsid w:val="003C79E9"/>
    <w:rsid w:val="003D02B3"/>
    <w:rsid w:val="003D02BF"/>
    <w:rsid w:val="003D084E"/>
    <w:rsid w:val="003D1BA4"/>
    <w:rsid w:val="003D40C2"/>
    <w:rsid w:val="003D58B9"/>
    <w:rsid w:val="003D5CB5"/>
    <w:rsid w:val="003D6483"/>
    <w:rsid w:val="003D75C1"/>
    <w:rsid w:val="003E0713"/>
    <w:rsid w:val="003E1826"/>
    <w:rsid w:val="003E4082"/>
    <w:rsid w:val="003E5A81"/>
    <w:rsid w:val="003E65C3"/>
    <w:rsid w:val="003E7B2D"/>
    <w:rsid w:val="003F05C0"/>
    <w:rsid w:val="003F1080"/>
    <w:rsid w:val="003F2242"/>
    <w:rsid w:val="003F3070"/>
    <w:rsid w:val="003F3442"/>
    <w:rsid w:val="003F3D61"/>
    <w:rsid w:val="003F416D"/>
    <w:rsid w:val="003F41A4"/>
    <w:rsid w:val="003F41E7"/>
    <w:rsid w:val="003F42A6"/>
    <w:rsid w:val="003F52D3"/>
    <w:rsid w:val="003F5CF0"/>
    <w:rsid w:val="003F6642"/>
    <w:rsid w:val="003F6679"/>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6062"/>
    <w:rsid w:val="004072E3"/>
    <w:rsid w:val="004105D8"/>
    <w:rsid w:val="004112A8"/>
    <w:rsid w:val="00413357"/>
    <w:rsid w:val="004137B9"/>
    <w:rsid w:val="00413B32"/>
    <w:rsid w:val="004143CC"/>
    <w:rsid w:val="00414EC2"/>
    <w:rsid w:val="00414FEC"/>
    <w:rsid w:val="004160D9"/>
    <w:rsid w:val="004162A5"/>
    <w:rsid w:val="0041633E"/>
    <w:rsid w:val="004167BF"/>
    <w:rsid w:val="004176C6"/>
    <w:rsid w:val="00421FA5"/>
    <w:rsid w:val="00422257"/>
    <w:rsid w:val="004229DA"/>
    <w:rsid w:val="004234CD"/>
    <w:rsid w:val="00423971"/>
    <w:rsid w:val="00423BA1"/>
    <w:rsid w:val="00423F59"/>
    <w:rsid w:val="00425328"/>
    <w:rsid w:val="00425BB1"/>
    <w:rsid w:val="004268D6"/>
    <w:rsid w:val="0043087F"/>
    <w:rsid w:val="0043145B"/>
    <w:rsid w:val="00433FAF"/>
    <w:rsid w:val="004342D4"/>
    <w:rsid w:val="00434657"/>
    <w:rsid w:val="00434C6D"/>
    <w:rsid w:val="00434CFE"/>
    <w:rsid w:val="00435133"/>
    <w:rsid w:val="00435828"/>
    <w:rsid w:val="00435C24"/>
    <w:rsid w:val="00436CDE"/>
    <w:rsid w:val="00437265"/>
    <w:rsid w:val="00441738"/>
    <w:rsid w:val="00441A4D"/>
    <w:rsid w:val="00441A7E"/>
    <w:rsid w:val="00443A4C"/>
    <w:rsid w:val="0044624A"/>
    <w:rsid w:val="004469DB"/>
    <w:rsid w:val="00447225"/>
    <w:rsid w:val="00447CFC"/>
    <w:rsid w:val="00450088"/>
    <w:rsid w:val="0045086F"/>
    <w:rsid w:val="00451215"/>
    <w:rsid w:val="004528B9"/>
    <w:rsid w:val="00452BDF"/>
    <w:rsid w:val="00454F81"/>
    <w:rsid w:val="00455CB0"/>
    <w:rsid w:val="00455DE9"/>
    <w:rsid w:val="00456C78"/>
    <w:rsid w:val="00457AC4"/>
    <w:rsid w:val="004600F8"/>
    <w:rsid w:val="00460122"/>
    <w:rsid w:val="00460A75"/>
    <w:rsid w:val="00461F01"/>
    <w:rsid w:val="0046309C"/>
    <w:rsid w:val="00463DB6"/>
    <w:rsid w:val="00465035"/>
    <w:rsid w:val="00466F90"/>
    <w:rsid w:val="00467248"/>
    <w:rsid w:val="00470B76"/>
    <w:rsid w:val="00470F7D"/>
    <w:rsid w:val="00471454"/>
    <w:rsid w:val="004722E9"/>
    <w:rsid w:val="0047233F"/>
    <w:rsid w:val="004727FC"/>
    <w:rsid w:val="004742F8"/>
    <w:rsid w:val="0047531F"/>
    <w:rsid w:val="0047539E"/>
    <w:rsid w:val="00476903"/>
    <w:rsid w:val="00477E9B"/>
    <w:rsid w:val="00480B02"/>
    <w:rsid w:val="004816DB"/>
    <w:rsid w:val="00482E50"/>
    <w:rsid w:val="00483A91"/>
    <w:rsid w:val="00483DB4"/>
    <w:rsid w:val="00483F3E"/>
    <w:rsid w:val="0048414C"/>
    <w:rsid w:val="00484C45"/>
    <w:rsid w:val="004860FE"/>
    <w:rsid w:val="00486E72"/>
    <w:rsid w:val="00487C30"/>
    <w:rsid w:val="00487EDC"/>
    <w:rsid w:val="00490058"/>
    <w:rsid w:val="004918DA"/>
    <w:rsid w:val="00491BBD"/>
    <w:rsid w:val="00492FD3"/>
    <w:rsid w:val="00494A79"/>
    <w:rsid w:val="00496F77"/>
    <w:rsid w:val="00497042"/>
    <w:rsid w:val="004A1835"/>
    <w:rsid w:val="004A22F9"/>
    <w:rsid w:val="004A233B"/>
    <w:rsid w:val="004A29D7"/>
    <w:rsid w:val="004A2EC3"/>
    <w:rsid w:val="004A3072"/>
    <w:rsid w:val="004A30F2"/>
    <w:rsid w:val="004A3ABD"/>
    <w:rsid w:val="004A46FC"/>
    <w:rsid w:val="004A4799"/>
    <w:rsid w:val="004A5210"/>
    <w:rsid w:val="004A6975"/>
    <w:rsid w:val="004A6E44"/>
    <w:rsid w:val="004A709E"/>
    <w:rsid w:val="004B071F"/>
    <w:rsid w:val="004B08DB"/>
    <w:rsid w:val="004B0D9A"/>
    <w:rsid w:val="004B1370"/>
    <w:rsid w:val="004B1C97"/>
    <w:rsid w:val="004B283A"/>
    <w:rsid w:val="004B29BB"/>
    <w:rsid w:val="004B2A99"/>
    <w:rsid w:val="004B3F18"/>
    <w:rsid w:val="004B5ADA"/>
    <w:rsid w:val="004B6914"/>
    <w:rsid w:val="004B717B"/>
    <w:rsid w:val="004B769B"/>
    <w:rsid w:val="004C032B"/>
    <w:rsid w:val="004C0771"/>
    <w:rsid w:val="004C1F7F"/>
    <w:rsid w:val="004C2993"/>
    <w:rsid w:val="004C31FE"/>
    <w:rsid w:val="004C4340"/>
    <w:rsid w:val="004C55AA"/>
    <w:rsid w:val="004C5703"/>
    <w:rsid w:val="004C6906"/>
    <w:rsid w:val="004C70CB"/>
    <w:rsid w:val="004C784F"/>
    <w:rsid w:val="004D0368"/>
    <w:rsid w:val="004D0613"/>
    <w:rsid w:val="004D11A4"/>
    <w:rsid w:val="004D14CE"/>
    <w:rsid w:val="004D1DF8"/>
    <w:rsid w:val="004D2E5D"/>
    <w:rsid w:val="004D37DE"/>
    <w:rsid w:val="004D4269"/>
    <w:rsid w:val="004D5F59"/>
    <w:rsid w:val="004D69FE"/>
    <w:rsid w:val="004D7F57"/>
    <w:rsid w:val="004E02EB"/>
    <w:rsid w:val="004E24F2"/>
    <w:rsid w:val="004E2740"/>
    <w:rsid w:val="004E368A"/>
    <w:rsid w:val="004E46C2"/>
    <w:rsid w:val="004E6463"/>
    <w:rsid w:val="004E72C7"/>
    <w:rsid w:val="004E7798"/>
    <w:rsid w:val="004E7AA5"/>
    <w:rsid w:val="004F00E9"/>
    <w:rsid w:val="004F06FD"/>
    <w:rsid w:val="004F07FC"/>
    <w:rsid w:val="004F15B4"/>
    <w:rsid w:val="004F1A01"/>
    <w:rsid w:val="004F1AD4"/>
    <w:rsid w:val="004F1B9D"/>
    <w:rsid w:val="004F25FE"/>
    <w:rsid w:val="004F30B3"/>
    <w:rsid w:val="004F48A8"/>
    <w:rsid w:val="004F64C6"/>
    <w:rsid w:val="004F65A7"/>
    <w:rsid w:val="004F6695"/>
    <w:rsid w:val="00500138"/>
    <w:rsid w:val="00500C82"/>
    <w:rsid w:val="00502CAF"/>
    <w:rsid w:val="0050512E"/>
    <w:rsid w:val="00506C99"/>
    <w:rsid w:val="00506D24"/>
    <w:rsid w:val="005125C2"/>
    <w:rsid w:val="00517D9F"/>
    <w:rsid w:val="005201C1"/>
    <w:rsid w:val="0052131D"/>
    <w:rsid w:val="00522803"/>
    <w:rsid w:val="005234FB"/>
    <w:rsid w:val="00523E52"/>
    <w:rsid w:val="005244E6"/>
    <w:rsid w:val="00525166"/>
    <w:rsid w:val="0052601A"/>
    <w:rsid w:val="00526141"/>
    <w:rsid w:val="00527DF3"/>
    <w:rsid w:val="00530C35"/>
    <w:rsid w:val="00530EC5"/>
    <w:rsid w:val="005316C6"/>
    <w:rsid w:val="005329A4"/>
    <w:rsid w:val="00532E4F"/>
    <w:rsid w:val="00532F3F"/>
    <w:rsid w:val="0053318B"/>
    <w:rsid w:val="005335B7"/>
    <w:rsid w:val="00536B09"/>
    <w:rsid w:val="00540556"/>
    <w:rsid w:val="0054237D"/>
    <w:rsid w:val="0054246C"/>
    <w:rsid w:val="00542A70"/>
    <w:rsid w:val="00543A58"/>
    <w:rsid w:val="00544956"/>
    <w:rsid w:val="00546D00"/>
    <w:rsid w:val="0054703E"/>
    <w:rsid w:val="00547BDA"/>
    <w:rsid w:val="0055194E"/>
    <w:rsid w:val="00551BCF"/>
    <w:rsid w:val="0055263F"/>
    <w:rsid w:val="00554B07"/>
    <w:rsid w:val="005553B3"/>
    <w:rsid w:val="005571A5"/>
    <w:rsid w:val="005572DC"/>
    <w:rsid w:val="005575DF"/>
    <w:rsid w:val="005607C6"/>
    <w:rsid w:val="005611BF"/>
    <w:rsid w:val="0056147C"/>
    <w:rsid w:val="005631B7"/>
    <w:rsid w:val="00564272"/>
    <w:rsid w:val="0056493C"/>
    <w:rsid w:val="00564FD0"/>
    <w:rsid w:val="00565DC9"/>
    <w:rsid w:val="00566661"/>
    <w:rsid w:val="00566E99"/>
    <w:rsid w:val="00567750"/>
    <w:rsid w:val="00567809"/>
    <w:rsid w:val="00567B43"/>
    <w:rsid w:val="00567D41"/>
    <w:rsid w:val="00571E53"/>
    <w:rsid w:val="00573458"/>
    <w:rsid w:val="00573C02"/>
    <w:rsid w:val="00574468"/>
    <w:rsid w:val="00574BF2"/>
    <w:rsid w:val="00574E57"/>
    <w:rsid w:val="00575411"/>
    <w:rsid w:val="00576AAD"/>
    <w:rsid w:val="0057725F"/>
    <w:rsid w:val="00577341"/>
    <w:rsid w:val="00580551"/>
    <w:rsid w:val="00581D1C"/>
    <w:rsid w:val="00581F29"/>
    <w:rsid w:val="005839B0"/>
    <w:rsid w:val="00584A0B"/>
    <w:rsid w:val="00585B92"/>
    <w:rsid w:val="0058673F"/>
    <w:rsid w:val="00586DFE"/>
    <w:rsid w:val="00587885"/>
    <w:rsid w:val="0059169D"/>
    <w:rsid w:val="005926D6"/>
    <w:rsid w:val="00593638"/>
    <w:rsid w:val="005945CA"/>
    <w:rsid w:val="00594D6A"/>
    <w:rsid w:val="00595F9F"/>
    <w:rsid w:val="00596C19"/>
    <w:rsid w:val="00596F6C"/>
    <w:rsid w:val="005973F9"/>
    <w:rsid w:val="00597E24"/>
    <w:rsid w:val="005A01A6"/>
    <w:rsid w:val="005A197A"/>
    <w:rsid w:val="005A28D4"/>
    <w:rsid w:val="005A2FDC"/>
    <w:rsid w:val="005A4DF7"/>
    <w:rsid w:val="005A5416"/>
    <w:rsid w:val="005A553A"/>
    <w:rsid w:val="005A64DF"/>
    <w:rsid w:val="005A7CCF"/>
    <w:rsid w:val="005A7DD7"/>
    <w:rsid w:val="005B0714"/>
    <w:rsid w:val="005B0A0E"/>
    <w:rsid w:val="005B1407"/>
    <w:rsid w:val="005B2242"/>
    <w:rsid w:val="005B314F"/>
    <w:rsid w:val="005B3938"/>
    <w:rsid w:val="005B416C"/>
    <w:rsid w:val="005B479F"/>
    <w:rsid w:val="005B5660"/>
    <w:rsid w:val="005B57E5"/>
    <w:rsid w:val="005B5975"/>
    <w:rsid w:val="005B5F7A"/>
    <w:rsid w:val="005B7056"/>
    <w:rsid w:val="005B7308"/>
    <w:rsid w:val="005B7D2F"/>
    <w:rsid w:val="005C13C0"/>
    <w:rsid w:val="005C176E"/>
    <w:rsid w:val="005C290F"/>
    <w:rsid w:val="005C3821"/>
    <w:rsid w:val="005C3B39"/>
    <w:rsid w:val="005C5F45"/>
    <w:rsid w:val="005C6683"/>
    <w:rsid w:val="005C7AD5"/>
    <w:rsid w:val="005C7D12"/>
    <w:rsid w:val="005D14AF"/>
    <w:rsid w:val="005D22BC"/>
    <w:rsid w:val="005D23B2"/>
    <w:rsid w:val="005D3CEF"/>
    <w:rsid w:val="005D44AE"/>
    <w:rsid w:val="005D45F6"/>
    <w:rsid w:val="005D4994"/>
    <w:rsid w:val="005D5CAC"/>
    <w:rsid w:val="005D6BFC"/>
    <w:rsid w:val="005D796E"/>
    <w:rsid w:val="005D7B34"/>
    <w:rsid w:val="005D7D23"/>
    <w:rsid w:val="005E02A5"/>
    <w:rsid w:val="005E1693"/>
    <w:rsid w:val="005E2D78"/>
    <w:rsid w:val="005E3517"/>
    <w:rsid w:val="005E3528"/>
    <w:rsid w:val="005E43CC"/>
    <w:rsid w:val="005E56BF"/>
    <w:rsid w:val="005E721B"/>
    <w:rsid w:val="005F11E0"/>
    <w:rsid w:val="005F1877"/>
    <w:rsid w:val="005F1EAA"/>
    <w:rsid w:val="005F2692"/>
    <w:rsid w:val="005F2E4D"/>
    <w:rsid w:val="005F343F"/>
    <w:rsid w:val="005F4E97"/>
    <w:rsid w:val="005F6868"/>
    <w:rsid w:val="005F6B5D"/>
    <w:rsid w:val="005F6ECF"/>
    <w:rsid w:val="006000D5"/>
    <w:rsid w:val="006004EC"/>
    <w:rsid w:val="006024BE"/>
    <w:rsid w:val="006064AA"/>
    <w:rsid w:val="006068F2"/>
    <w:rsid w:val="00606B89"/>
    <w:rsid w:val="00607D4A"/>
    <w:rsid w:val="006105CB"/>
    <w:rsid w:val="00610721"/>
    <w:rsid w:val="00610993"/>
    <w:rsid w:val="00611F75"/>
    <w:rsid w:val="00612467"/>
    <w:rsid w:val="00612C58"/>
    <w:rsid w:val="00613215"/>
    <w:rsid w:val="0061544D"/>
    <w:rsid w:val="00615630"/>
    <w:rsid w:val="006171C9"/>
    <w:rsid w:val="006174A0"/>
    <w:rsid w:val="00620796"/>
    <w:rsid w:val="0062080A"/>
    <w:rsid w:val="006209F2"/>
    <w:rsid w:val="00622468"/>
    <w:rsid w:val="00622CCD"/>
    <w:rsid w:val="00626153"/>
    <w:rsid w:val="006261F1"/>
    <w:rsid w:val="00626DBE"/>
    <w:rsid w:val="006278B9"/>
    <w:rsid w:val="0063123D"/>
    <w:rsid w:val="00632F51"/>
    <w:rsid w:val="0063326E"/>
    <w:rsid w:val="00633617"/>
    <w:rsid w:val="00634460"/>
    <w:rsid w:val="00634ED3"/>
    <w:rsid w:val="006355EB"/>
    <w:rsid w:val="00635F01"/>
    <w:rsid w:val="006367B5"/>
    <w:rsid w:val="00637C8D"/>
    <w:rsid w:val="006405E7"/>
    <w:rsid w:val="00641B4A"/>
    <w:rsid w:val="00641D41"/>
    <w:rsid w:val="00641D97"/>
    <w:rsid w:val="0064300D"/>
    <w:rsid w:val="00643288"/>
    <w:rsid w:val="006439C2"/>
    <w:rsid w:val="00644117"/>
    <w:rsid w:val="00644E09"/>
    <w:rsid w:val="006453B6"/>
    <w:rsid w:val="00646263"/>
    <w:rsid w:val="00646B17"/>
    <w:rsid w:val="00647849"/>
    <w:rsid w:val="00647A6B"/>
    <w:rsid w:val="00650139"/>
    <w:rsid w:val="00651232"/>
    <w:rsid w:val="006519B9"/>
    <w:rsid w:val="00651D94"/>
    <w:rsid w:val="00651E3D"/>
    <w:rsid w:val="0065293F"/>
    <w:rsid w:val="00652A28"/>
    <w:rsid w:val="00653A55"/>
    <w:rsid w:val="00654F52"/>
    <w:rsid w:val="0065693C"/>
    <w:rsid w:val="00656E8D"/>
    <w:rsid w:val="00657D61"/>
    <w:rsid w:val="00662337"/>
    <w:rsid w:val="00664370"/>
    <w:rsid w:val="006659E7"/>
    <w:rsid w:val="00666712"/>
    <w:rsid w:val="00666877"/>
    <w:rsid w:val="00666F9D"/>
    <w:rsid w:val="006671FD"/>
    <w:rsid w:val="00667BBA"/>
    <w:rsid w:val="006719DA"/>
    <w:rsid w:val="00672B2F"/>
    <w:rsid w:val="0067363E"/>
    <w:rsid w:val="006750C9"/>
    <w:rsid w:val="006774D9"/>
    <w:rsid w:val="00681578"/>
    <w:rsid w:val="00681EFE"/>
    <w:rsid w:val="0068208C"/>
    <w:rsid w:val="00683F94"/>
    <w:rsid w:val="00685BDC"/>
    <w:rsid w:val="006866C3"/>
    <w:rsid w:val="00686F54"/>
    <w:rsid w:val="006903D7"/>
    <w:rsid w:val="0069079F"/>
    <w:rsid w:val="006911C1"/>
    <w:rsid w:val="00691578"/>
    <w:rsid w:val="00692703"/>
    <w:rsid w:val="00694394"/>
    <w:rsid w:val="00694734"/>
    <w:rsid w:val="006947A6"/>
    <w:rsid w:val="00694B2C"/>
    <w:rsid w:val="00694DD3"/>
    <w:rsid w:val="00695315"/>
    <w:rsid w:val="00695373"/>
    <w:rsid w:val="006955A5"/>
    <w:rsid w:val="006961C0"/>
    <w:rsid w:val="00696A16"/>
    <w:rsid w:val="006A18B4"/>
    <w:rsid w:val="006A24AC"/>
    <w:rsid w:val="006A24FF"/>
    <w:rsid w:val="006A271F"/>
    <w:rsid w:val="006A2979"/>
    <w:rsid w:val="006A3598"/>
    <w:rsid w:val="006A387C"/>
    <w:rsid w:val="006A4BAD"/>
    <w:rsid w:val="006A5161"/>
    <w:rsid w:val="006A5371"/>
    <w:rsid w:val="006A6183"/>
    <w:rsid w:val="006A7A9C"/>
    <w:rsid w:val="006A7BFC"/>
    <w:rsid w:val="006B00B9"/>
    <w:rsid w:val="006B09D7"/>
    <w:rsid w:val="006B2295"/>
    <w:rsid w:val="006B232C"/>
    <w:rsid w:val="006B26DC"/>
    <w:rsid w:val="006B2A07"/>
    <w:rsid w:val="006B55AE"/>
    <w:rsid w:val="006B57E2"/>
    <w:rsid w:val="006B5AB7"/>
    <w:rsid w:val="006B70C5"/>
    <w:rsid w:val="006C043A"/>
    <w:rsid w:val="006C0471"/>
    <w:rsid w:val="006C234D"/>
    <w:rsid w:val="006C2419"/>
    <w:rsid w:val="006C2815"/>
    <w:rsid w:val="006C2A27"/>
    <w:rsid w:val="006C460A"/>
    <w:rsid w:val="006C49CF"/>
    <w:rsid w:val="006C4A63"/>
    <w:rsid w:val="006C58BE"/>
    <w:rsid w:val="006C5B65"/>
    <w:rsid w:val="006C741D"/>
    <w:rsid w:val="006C7CE0"/>
    <w:rsid w:val="006D00BD"/>
    <w:rsid w:val="006D0290"/>
    <w:rsid w:val="006D043B"/>
    <w:rsid w:val="006D10D6"/>
    <w:rsid w:val="006D299C"/>
    <w:rsid w:val="006D3EBE"/>
    <w:rsid w:val="006D4473"/>
    <w:rsid w:val="006D451E"/>
    <w:rsid w:val="006D46BC"/>
    <w:rsid w:val="006D56AD"/>
    <w:rsid w:val="006D726E"/>
    <w:rsid w:val="006D738D"/>
    <w:rsid w:val="006D7553"/>
    <w:rsid w:val="006D759D"/>
    <w:rsid w:val="006D779D"/>
    <w:rsid w:val="006D78FF"/>
    <w:rsid w:val="006E0930"/>
    <w:rsid w:val="006E09A6"/>
    <w:rsid w:val="006E1EFF"/>
    <w:rsid w:val="006E51B7"/>
    <w:rsid w:val="006E5299"/>
    <w:rsid w:val="006E558F"/>
    <w:rsid w:val="006E5662"/>
    <w:rsid w:val="006E7E07"/>
    <w:rsid w:val="006F2491"/>
    <w:rsid w:val="006F328B"/>
    <w:rsid w:val="006F3C39"/>
    <w:rsid w:val="006F6018"/>
    <w:rsid w:val="006F663C"/>
    <w:rsid w:val="00700B2E"/>
    <w:rsid w:val="007031AD"/>
    <w:rsid w:val="00704867"/>
    <w:rsid w:val="00704A45"/>
    <w:rsid w:val="007058BA"/>
    <w:rsid w:val="00705B4C"/>
    <w:rsid w:val="007066EB"/>
    <w:rsid w:val="00707B7A"/>
    <w:rsid w:val="00707C9B"/>
    <w:rsid w:val="00710F81"/>
    <w:rsid w:val="00711B53"/>
    <w:rsid w:val="00712DE5"/>
    <w:rsid w:val="0071317A"/>
    <w:rsid w:val="007143B4"/>
    <w:rsid w:val="00714C78"/>
    <w:rsid w:val="00715D51"/>
    <w:rsid w:val="00717401"/>
    <w:rsid w:val="00717FD9"/>
    <w:rsid w:val="00721052"/>
    <w:rsid w:val="0072179A"/>
    <w:rsid w:val="00721B6A"/>
    <w:rsid w:val="00721E98"/>
    <w:rsid w:val="0072353D"/>
    <w:rsid w:val="00723626"/>
    <w:rsid w:val="0072405C"/>
    <w:rsid w:val="0072494E"/>
    <w:rsid w:val="00725CBC"/>
    <w:rsid w:val="00726BAA"/>
    <w:rsid w:val="00726D03"/>
    <w:rsid w:val="00726E06"/>
    <w:rsid w:val="007276A0"/>
    <w:rsid w:val="00730066"/>
    <w:rsid w:val="00730F4D"/>
    <w:rsid w:val="007312B9"/>
    <w:rsid w:val="00731979"/>
    <w:rsid w:val="00734161"/>
    <w:rsid w:val="00735F7E"/>
    <w:rsid w:val="0073619F"/>
    <w:rsid w:val="0073677F"/>
    <w:rsid w:val="0073774E"/>
    <w:rsid w:val="007410EC"/>
    <w:rsid w:val="00741C7B"/>
    <w:rsid w:val="007421D2"/>
    <w:rsid w:val="007427C1"/>
    <w:rsid w:val="00742DFA"/>
    <w:rsid w:val="00743592"/>
    <w:rsid w:val="00746490"/>
    <w:rsid w:val="007466AB"/>
    <w:rsid w:val="00747E86"/>
    <w:rsid w:val="0075010D"/>
    <w:rsid w:val="00751648"/>
    <w:rsid w:val="00751A63"/>
    <w:rsid w:val="00751DF9"/>
    <w:rsid w:val="00752A3B"/>
    <w:rsid w:val="00752C32"/>
    <w:rsid w:val="00752EFC"/>
    <w:rsid w:val="00753158"/>
    <w:rsid w:val="00753F81"/>
    <w:rsid w:val="00755678"/>
    <w:rsid w:val="007557D9"/>
    <w:rsid w:val="00755DFB"/>
    <w:rsid w:val="007568D4"/>
    <w:rsid w:val="00756E30"/>
    <w:rsid w:val="0075727B"/>
    <w:rsid w:val="00757395"/>
    <w:rsid w:val="007573C7"/>
    <w:rsid w:val="0076166B"/>
    <w:rsid w:val="007638D0"/>
    <w:rsid w:val="00763E85"/>
    <w:rsid w:val="00764A5B"/>
    <w:rsid w:val="00764EC4"/>
    <w:rsid w:val="0076727E"/>
    <w:rsid w:val="007717BF"/>
    <w:rsid w:val="00771A26"/>
    <w:rsid w:val="00772022"/>
    <w:rsid w:val="007729B8"/>
    <w:rsid w:val="0077305B"/>
    <w:rsid w:val="00773EAB"/>
    <w:rsid w:val="00773FB9"/>
    <w:rsid w:val="007744C1"/>
    <w:rsid w:val="00775148"/>
    <w:rsid w:val="007756FC"/>
    <w:rsid w:val="00775DC5"/>
    <w:rsid w:val="0077764F"/>
    <w:rsid w:val="007804F1"/>
    <w:rsid w:val="00780783"/>
    <w:rsid w:val="00780A21"/>
    <w:rsid w:val="00780ADA"/>
    <w:rsid w:val="00780FCA"/>
    <w:rsid w:val="007815C5"/>
    <w:rsid w:val="00781DD6"/>
    <w:rsid w:val="0078321C"/>
    <w:rsid w:val="007837D1"/>
    <w:rsid w:val="0078691A"/>
    <w:rsid w:val="00786EFF"/>
    <w:rsid w:val="00786F13"/>
    <w:rsid w:val="00787B57"/>
    <w:rsid w:val="00791611"/>
    <w:rsid w:val="0079186C"/>
    <w:rsid w:val="0079279D"/>
    <w:rsid w:val="007927AB"/>
    <w:rsid w:val="00792904"/>
    <w:rsid w:val="00792FE3"/>
    <w:rsid w:val="00793E7B"/>
    <w:rsid w:val="007940C9"/>
    <w:rsid w:val="00794FCE"/>
    <w:rsid w:val="0079509D"/>
    <w:rsid w:val="00795692"/>
    <w:rsid w:val="007957A3"/>
    <w:rsid w:val="007965C6"/>
    <w:rsid w:val="00797026"/>
    <w:rsid w:val="00797B5C"/>
    <w:rsid w:val="007A00A8"/>
    <w:rsid w:val="007A0426"/>
    <w:rsid w:val="007A0D62"/>
    <w:rsid w:val="007A0F00"/>
    <w:rsid w:val="007A2467"/>
    <w:rsid w:val="007A2B01"/>
    <w:rsid w:val="007A3896"/>
    <w:rsid w:val="007A4562"/>
    <w:rsid w:val="007A4AD2"/>
    <w:rsid w:val="007A6B87"/>
    <w:rsid w:val="007A7D7E"/>
    <w:rsid w:val="007A7F78"/>
    <w:rsid w:val="007B1305"/>
    <w:rsid w:val="007B165A"/>
    <w:rsid w:val="007B195F"/>
    <w:rsid w:val="007B2B89"/>
    <w:rsid w:val="007B4364"/>
    <w:rsid w:val="007B43F4"/>
    <w:rsid w:val="007B7581"/>
    <w:rsid w:val="007C19D2"/>
    <w:rsid w:val="007C5795"/>
    <w:rsid w:val="007C5967"/>
    <w:rsid w:val="007C5FFF"/>
    <w:rsid w:val="007C7232"/>
    <w:rsid w:val="007D052D"/>
    <w:rsid w:val="007D0822"/>
    <w:rsid w:val="007D0B51"/>
    <w:rsid w:val="007D146C"/>
    <w:rsid w:val="007D182B"/>
    <w:rsid w:val="007D25E5"/>
    <w:rsid w:val="007D288E"/>
    <w:rsid w:val="007D4241"/>
    <w:rsid w:val="007D5270"/>
    <w:rsid w:val="007D611C"/>
    <w:rsid w:val="007D6A5A"/>
    <w:rsid w:val="007D6B0B"/>
    <w:rsid w:val="007D6CAD"/>
    <w:rsid w:val="007D7DA8"/>
    <w:rsid w:val="007E0A2C"/>
    <w:rsid w:val="007E0EB4"/>
    <w:rsid w:val="007E0F2A"/>
    <w:rsid w:val="007E13AC"/>
    <w:rsid w:val="007E1995"/>
    <w:rsid w:val="007E223F"/>
    <w:rsid w:val="007E2EA3"/>
    <w:rsid w:val="007E33E5"/>
    <w:rsid w:val="007E3DB7"/>
    <w:rsid w:val="007E482F"/>
    <w:rsid w:val="007E4F0B"/>
    <w:rsid w:val="007E5455"/>
    <w:rsid w:val="007E697D"/>
    <w:rsid w:val="007E7037"/>
    <w:rsid w:val="007E7862"/>
    <w:rsid w:val="007E7A3F"/>
    <w:rsid w:val="007F35BA"/>
    <w:rsid w:val="007F3A19"/>
    <w:rsid w:val="007F50B7"/>
    <w:rsid w:val="007F5139"/>
    <w:rsid w:val="007F588B"/>
    <w:rsid w:val="007F6656"/>
    <w:rsid w:val="007F66EE"/>
    <w:rsid w:val="007F6D25"/>
    <w:rsid w:val="007F796B"/>
    <w:rsid w:val="007F7EE9"/>
    <w:rsid w:val="008015FC"/>
    <w:rsid w:val="00801789"/>
    <w:rsid w:val="00803087"/>
    <w:rsid w:val="0080348B"/>
    <w:rsid w:val="00803621"/>
    <w:rsid w:val="00804AF6"/>
    <w:rsid w:val="00804C3D"/>
    <w:rsid w:val="00805A78"/>
    <w:rsid w:val="00805B3A"/>
    <w:rsid w:val="00806291"/>
    <w:rsid w:val="00807536"/>
    <w:rsid w:val="00807E3F"/>
    <w:rsid w:val="00811F37"/>
    <w:rsid w:val="0081291F"/>
    <w:rsid w:val="0081324F"/>
    <w:rsid w:val="008135EE"/>
    <w:rsid w:val="008146DB"/>
    <w:rsid w:val="008171F4"/>
    <w:rsid w:val="00820686"/>
    <w:rsid w:val="00820BF4"/>
    <w:rsid w:val="00822ADF"/>
    <w:rsid w:val="00824BD6"/>
    <w:rsid w:val="00825885"/>
    <w:rsid w:val="00825C0F"/>
    <w:rsid w:val="00826452"/>
    <w:rsid w:val="00826CF1"/>
    <w:rsid w:val="00827295"/>
    <w:rsid w:val="00827440"/>
    <w:rsid w:val="008313CD"/>
    <w:rsid w:val="00831D0A"/>
    <w:rsid w:val="008323F1"/>
    <w:rsid w:val="00832550"/>
    <w:rsid w:val="0083340F"/>
    <w:rsid w:val="00833BFC"/>
    <w:rsid w:val="008345DC"/>
    <w:rsid w:val="00835D98"/>
    <w:rsid w:val="008363FF"/>
    <w:rsid w:val="00837F0A"/>
    <w:rsid w:val="008401EF"/>
    <w:rsid w:val="00840B61"/>
    <w:rsid w:val="008433E0"/>
    <w:rsid w:val="00843DBC"/>
    <w:rsid w:val="0084409C"/>
    <w:rsid w:val="00844306"/>
    <w:rsid w:val="00845BED"/>
    <w:rsid w:val="00845C66"/>
    <w:rsid w:val="008465A6"/>
    <w:rsid w:val="00847299"/>
    <w:rsid w:val="00847E28"/>
    <w:rsid w:val="00850074"/>
    <w:rsid w:val="0085032C"/>
    <w:rsid w:val="00850526"/>
    <w:rsid w:val="008505A0"/>
    <w:rsid w:val="008525E9"/>
    <w:rsid w:val="00853467"/>
    <w:rsid w:val="00854594"/>
    <w:rsid w:val="008548BD"/>
    <w:rsid w:val="0085658E"/>
    <w:rsid w:val="008571F0"/>
    <w:rsid w:val="008617A5"/>
    <w:rsid w:val="008619E4"/>
    <w:rsid w:val="00862904"/>
    <w:rsid w:val="008633AD"/>
    <w:rsid w:val="008648C5"/>
    <w:rsid w:val="00864F1A"/>
    <w:rsid w:val="00865640"/>
    <w:rsid w:val="00865B80"/>
    <w:rsid w:val="00865C51"/>
    <w:rsid w:val="00866FF8"/>
    <w:rsid w:val="00867DDC"/>
    <w:rsid w:val="0087000A"/>
    <w:rsid w:val="0087080B"/>
    <w:rsid w:val="00870ABC"/>
    <w:rsid w:val="00870EBF"/>
    <w:rsid w:val="00871508"/>
    <w:rsid w:val="008721B8"/>
    <w:rsid w:val="008725A1"/>
    <w:rsid w:val="00874AE6"/>
    <w:rsid w:val="00874DD7"/>
    <w:rsid w:val="00875185"/>
    <w:rsid w:val="008770A3"/>
    <w:rsid w:val="00877E6B"/>
    <w:rsid w:val="008802AF"/>
    <w:rsid w:val="00880547"/>
    <w:rsid w:val="00881549"/>
    <w:rsid w:val="0088208F"/>
    <w:rsid w:val="00882180"/>
    <w:rsid w:val="00882F53"/>
    <w:rsid w:val="00884633"/>
    <w:rsid w:val="008849BA"/>
    <w:rsid w:val="00885449"/>
    <w:rsid w:val="008856E6"/>
    <w:rsid w:val="00885DA6"/>
    <w:rsid w:val="008906A0"/>
    <w:rsid w:val="00890AC5"/>
    <w:rsid w:val="00890DD3"/>
    <w:rsid w:val="008910FA"/>
    <w:rsid w:val="00891B39"/>
    <w:rsid w:val="00891E84"/>
    <w:rsid w:val="008924FA"/>
    <w:rsid w:val="008932C4"/>
    <w:rsid w:val="00894495"/>
    <w:rsid w:val="00894BE2"/>
    <w:rsid w:val="00894D5A"/>
    <w:rsid w:val="008953D9"/>
    <w:rsid w:val="00895F5F"/>
    <w:rsid w:val="00896C1C"/>
    <w:rsid w:val="00897354"/>
    <w:rsid w:val="008A0134"/>
    <w:rsid w:val="008A2AC6"/>
    <w:rsid w:val="008A46D0"/>
    <w:rsid w:val="008A5D49"/>
    <w:rsid w:val="008A640F"/>
    <w:rsid w:val="008A7F79"/>
    <w:rsid w:val="008B0730"/>
    <w:rsid w:val="008B0D3F"/>
    <w:rsid w:val="008B1582"/>
    <w:rsid w:val="008B19DE"/>
    <w:rsid w:val="008B294E"/>
    <w:rsid w:val="008B389E"/>
    <w:rsid w:val="008B3E1D"/>
    <w:rsid w:val="008B489E"/>
    <w:rsid w:val="008B5633"/>
    <w:rsid w:val="008B5B4C"/>
    <w:rsid w:val="008B5BBA"/>
    <w:rsid w:val="008B5BBB"/>
    <w:rsid w:val="008B6369"/>
    <w:rsid w:val="008B64A6"/>
    <w:rsid w:val="008B66FC"/>
    <w:rsid w:val="008B6E7A"/>
    <w:rsid w:val="008B70CA"/>
    <w:rsid w:val="008B77FD"/>
    <w:rsid w:val="008B789D"/>
    <w:rsid w:val="008B7BE9"/>
    <w:rsid w:val="008B7D39"/>
    <w:rsid w:val="008C0F6A"/>
    <w:rsid w:val="008C174E"/>
    <w:rsid w:val="008C18E4"/>
    <w:rsid w:val="008C1EAA"/>
    <w:rsid w:val="008C22E8"/>
    <w:rsid w:val="008C2648"/>
    <w:rsid w:val="008C4C64"/>
    <w:rsid w:val="008C5107"/>
    <w:rsid w:val="008C5D58"/>
    <w:rsid w:val="008C6CD3"/>
    <w:rsid w:val="008C6E42"/>
    <w:rsid w:val="008C7054"/>
    <w:rsid w:val="008D0D5E"/>
    <w:rsid w:val="008D133B"/>
    <w:rsid w:val="008D1C35"/>
    <w:rsid w:val="008D2234"/>
    <w:rsid w:val="008D2D1C"/>
    <w:rsid w:val="008D316B"/>
    <w:rsid w:val="008D586A"/>
    <w:rsid w:val="008D64F6"/>
    <w:rsid w:val="008D6DE1"/>
    <w:rsid w:val="008D735C"/>
    <w:rsid w:val="008D7A6C"/>
    <w:rsid w:val="008E0DB3"/>
    <w:rsid w:val="008E1FD0"/>
    <w:rsid w:val="008E20BF"/>
    <w:rsid w:val="008E4984"/>
    <w:rsid w:val="008E4C94"/>
    <w:rsid w:val="008E5050"/>
    <w:rsid w:val="008E58BF"/>
    <w:rsid w:val="008E5EBA"/>
    <w:rsid w:val="008E6B41"/>
    <w:rsid w:val="008E6C56"/>
    <w:rsid w:val="008E7893"/>
    <w:rsid w:val="008E79BE"/>
    <w:rsid w:val="008E7A1F"/>
    <w:rsid w:val="008F0623"/>
    <w:rsid w:val="008F0C3F"/>
    <w:rsid w:val="008F106E"/>
    <w:rsid w:val="008F1551"/>
    <w:rsid w:val="008F2294"/>
    <w:rsid w:val="008F382D"/>
    <w:rsid w:val="008F48C4"/>
    <w:rsid w:val="008F4992"/>
    <w:rsid w:val="008F4BC8"/>
    <w:rsid w:val="008F5975"/>
    <w:rsid w:val="008F6AB3"/>
    <w:rsid w:val="008F76C5"/>
    <w:rsid w:val="008F7D17"/>
    <w:rsid w:val="00900A70"/>
    <w:rsid w:val="00900E1A"/>
    <w:rsid w:val="009013E0"/>
    <w:rsid w:val="009020B1"/>
    <w:rsid w:val="00902EB7"/>
    <w:rsid w:val="00902EDD"/>
    <w:rsid w:val="0090343C"/>
    <w:rsid w:val="00903835"/>
    <w:rsid w:val="00903A27"/>
    <w:rsid w:val="00903EEA"/>
    <w:rsid w:val="00904A5D"/>
    <w:rsid w:val="0090717D"/>
    <w:rsid w:val="009073FD"/>
    <w:rsid w:val="009078F0"/>
    <w:rsid w:val="00907EEC"/>
    <w:rsid w:val="009106EB"/>
    <w:rsid w:val="00910DC4"/>
    <w:rsid w:val="00911177"/>
    <w:rsid w:val="00911690"/>
    <w:rsid w:val="00911E6E"/>
    <w:rsid w:val="0091214A"/>
    <w:rsid w:val="00912640"/>
    <w:rsid w:val="00912C8C"/>
    <w:rsid w:val="009137F9"/>
    <w:rsid w:val="00913978"/>
    <w:rsid w:val="00914FD2"/>
    <w:rsid w:val="009159B3"/>
    <w:rsid w:val="00915F2F"/>
    <w:rsid w:val="009160E6"/>
    <w:rsid w:val="0091683B"/>
    <w:rsid w:val="009208B9"/>
    <w:rsid w:val="009223D0"/>
    <w:rsid w:val="00923C35"/>
    <w:rsid w:val="00924BA2"/>
    <w:rsid w:val="0092588F"/>
    <w:rsid w:val="00925A2C"/>
    <w:rsid w:val="00925E27"/>
    <w:rsid w:val="0092696F"/>
    <w:rsid w:val="00926A59"/>
    <w:rsid w:val="009270A8"/>
    <w:rsid w:val="009270DD"/>
    <w:rsid w:val="00927411"/>
    <w:rsid w:val="0093105A"/>
    <w:rsid w:val="00932A89"/>
    <w:rsid w:val="00932C9F"/>
    <w:rsid w:val="00932E90"/>
    <w:rsid w:val="009341B2"/>
    <w:rsid w:val="00934449"/>
    <w:rsid w:val="00934731"/>
    <w:rsid w:val="009348B8"/>
    <w:rsid w:val="00934A7E"/>
    <w:rsid w:val="00936004"/>
    <w:rsid w:val="00936267"/>
    <w:rsid w:val="0093661A"/>
    <w:rsid w:val="00937CCC"/>
    <w:rsid w:val="00940140"/>
    <w:rsid w:val="00940612"/>
    <w:rsid w:val="00940A0A"/>
    <w:rsid w:val="00940D53"/>
    <w:rsid w:val="0094259C"/>
    <w:rsid w:val="009453AE"/>
    <w:rsid w:val="00945BF3"/>
    <w:rsid w:val="00945E2A"/>
    <w:rsid w:val="009462F3"/>
    <w:rsid w:val="009463D1"/>
    <w:rsid w:val="00946A08"/>
    <w:rsid w:val="00946B38"/>
    <w:rsid w:val="00946BA2"/>
    <w:rsid w:val="00947552"/>
    <w:rsid w:val="00947DDE"/>
    <w:rsid w:val="00955313"/>
    <w:rsid w:val="00955D7C"/>
    <w:rsid w:val="00955DF5"/>
    <w:rsid w:val="00956C13"/>
    <w:rsid w:val="009600D7"/>
    <w:rsid w:val="00960C97"/>
    <w:rsid w:val="009618A6"/>
    <w:rsid w:val="00961D6B"/>
    <w:rsid w:val="00961DC9"/>
    <w:rsid w:val="00962EB6"/>
    <w:rsid w:val="00963CE7"/>
    <w:rsid w:val="00963F65"/>
    <w:rsid w:val="00965204"/>
    <w:rsid w:val="00965F63"/>
    <w:rsid w:val="00966B8E"/>
    <w:rsid w:val="00970D3A"/>
    <w:rsid w:val="00971A79"/>
    <w:rsid w:val="00971E0E"/>
    <w:rsid w:val="00972171"/>
    <w:rsid w:val="00972741"/>
    <w:rsid w:val="00972B50"/>
    <w:rsid w:val="00972B8E"/>
    <w:rsid w:val="00973355"/>
    <w:rsid w:val="0097732B"/>
    <w:rsid w:val="00981275"/>
    <w:rsid w:val="009814DC"/>
    <w:rsid w:val="00982B73"/>
    <w:rsid w:val="009833BB"/>
    <w:rsid w:val="00983ABE"/>
    <w:rsid w:val="00984B95"/>
    <w:rsid w:val="00986311"/>
    <w:rsid w:val="00986CD8"/>
    <w:rsid w:val="00987244"/>
    <w:rsid w:val="009873F9"/>
    <w:rsid w:val="00990165"/>
    <w:rsid w:val="00990623"/>
    <w:rsid w:val="009914FE"/>
    <w:rsid w:val="0099397D"/>
    <w:rsid w:val="00993ECD"/>
    <w:rsid w:val="00994041"/>
    <w:rsid w:val="00995D90"/>
    <w:rsid w:val="0099760D"/>
    <w:rsid w:val="00997DB1"/>
    <w:rsid w:val="009A100B"/>
    <w:rsid w:val="009A26BA"/>
    <w:rsid w:val="009A2C27"/>
    <w:rsid w:val="009A2DF6"/>
    <w:rsid w:val="009A318E"/>
    <w:rsid w:val="009A39DB"/>
    <w:rsid w:val="009A3DAD"/>
    <w:rsid w:val="009A4095"/>
    <w:rsid w:val="009A4796"/>
    <w:rsid w:val="009A5A37"/>
    <w:rsid w:val="009A6508"/>
    <w:rsid w:val="009A66AF"/>
    <w:rsid w:val="009B06F4"/>
    <w:rsid w:val="009B0F22"/>
    <w:rsid w:val="009B1078"/>
    <w:rsid w:val="009B3D70"/>
    <w:rsid w:val="009B470F"/>
    <w:rsid w:val="009B4AF5"/>
    <w:rsid w:val="009B4D7D"/>
    <w:rsid w:val="009B6354"/>
    <w:rsid w:val="009B6798"/>
    <w:rsid w:val="009B6F40"/>
    <w:rsid w:val="009B6FC9"/>
    <w:rsid w:val="009B772E"/>
    <w:rsid w:val="009B7B93"/>
    <w:rsid w:val="009C0135"/>
    <w:rsid w:val="009C02D6"/>
    <w:rsid w:val="009C0645"/>
    <w:rsid w:val="009C06AF"/>
    <w:rsid w:val="009C072B"/>
    <w:rsid w:val="009C081E"/>
    <w:rsid w:val="009C09F5"/>
    <w:rsid w:val="009C174B"/>
    <w:rsid w:val="009C4943"/>
    <w:rsid w:val="009C5391"/>
    <w:rsid w:val="009C5DAE"/>
    <w:rsid w:val="009C6A84"/>
    <w:rsid w:val="009C6AAE"/>
    <w:rsid w:val="009C6F2F"/>
    <w:rsid w:val="009D06A2"/>
    <w:rsid w:val="009D0C49"/>
    <w:rsid w:val="009D1612"/>
    <w:rsid w:val="009D1C51"/>
    <w:rsid w:val="009D2E24"/>
    <w:rsid w:val="009D39E0"/>
    <w:rsid w:val="009D3B1F"/>
    <w:rsid w:val="009D4174"/>
    <w:rsid w:val="009D4B59"/>
    <w:rsid w:val="009D571D"/>
    <w:rsid w:val="009D5BEE"/>
    <w:rsid w:val="009D65B9"/>
    <w:rsid w:val="009D6DD1"/>
    <w:rsid w:val="009D79FC"/>
    <w:rsid w:val="009E0CF8"/>
    <w:rsid w:val="009E15DF"/>
    <w:rsid w:val="009E15E1"/>
    <w:rsid w:val="009E40A3"/>
    <w:rsid w:val="009E4D47"/>
    <w:rsid w:val="009E4EA0"/>
    <w:rsid w:val="009E5693"/>
    <w:rsid w:val="009E5753"/>
    <w:rsid w:val="009E59A3"/>
    <w:rsid w:val="009E5AC0"/>
    <w:rsid w:val="009E65AD"/>
    <w:rsid w:val="009E6B41"/>
    <w:rsid w:val="009E6DC1"/>
    <w:rsid w:val="009F1CC2"/>
    <w:rsid w:val="009F26CC"/>
    <w:rsid w:val="009F5260"/>
    <w:rsid w:val="009F62A1"/>
    <w:rsid w:val="009F6EEB"/>
    <w:rsid w:val="00A00636"/>
    <w:rsid w:val="00A01A74"/>
    <w:rsid w:val="00A02268"/>
    <w:rsid w:val="00A039DF"/>
    <w:rsid w:val="00A04187"/>
    <w:rsid w:val="00A04E9D"/>
    <w:rsid w:val="00A07D33"/>
    <w:rsid w:val="00A1081A"/>
    <w:rsid w:val="00A11FC1"/>
    <w:rsid w:val="00A13664"/>
    <w:rsid w:val="00A141E6"/>
    <w:rsid w:val="00A14492"/>
    <w:rsid w:val="00A154B8"/>
    <w:rsid w:val="00A1755D"/>
    <w:rsid w:val="00A1782D"/>
    <w:rsid w:val="00A17E04"/>
    <w:rsid w:val="00A21DD5"/>
    <w:rsid w:val="00A2307E"/>
    <w:rsid w:val="00A23450"/>
    <w:rsid w:val="00A30F0F"/>
    <w:rsid w:val="00A32C77"/>
    <w:rsid w:val="00A32D4A"/>
    <w:rsid w:val="00A339F3"/>
    <w:rsid w:val="00A363DA"/>
    <w:rsid w:val="00A36630"/>
    <w:rsid w:val="00A3755E"/>
    <w:rsid w:val="00A37830"/>
    <w:rsid w:val="00A40A87"/>
    <w:rsid w:val="00A410B9"/>
    <w:rsid w:val="00A42928"/>
    <w:rsid w:val="00A430A3"/>
    <w:rsid w:val="00A4353A"/>
    <w:rsid w:val="00A437C5"/>
    <w:rsid w:val="00A43BCB"/>
    <w:rsid w:val="00A449A5"/>
    <w:rsid w:val="00A44A8A"/>
    <w:rsid w:val="00A44B04"/>
    <w:rsid w:val="00A470E6"/>
    <w:rsid w:val="00A47BB1"/>
    <w:rsid w:val="00A50198"/>
    <w:rsid w:val="00A50EDF"/>
    <w:rsid w:val="00A52DE2"/>
    <w:rsid w:val="00A52DED"/>
    <w:rsid w:val="00A52F1D"/>
    <w:rsid w:val="00A5340C"/>
    <w:rsid w:val="00A53B22"/>
    <w:rsid w:val="00A5494C"/>
    <w:rsid w:val="00A55012"/>
    <w:rsid w:val="00A560E8"/>
    <w:rsid w:val="00A5709C"/>
    <w:rsid w:val="00A57842"/>
    <w:rsid w:val="00A60793"/>
    <w:rsid w:val="00A6237E"/>
    <w:rsid w:val="00A63194"/>
    <w:rsid w:val="00A636E7"/>
    <w:rsid w:val="00A64598"/>
    <w:rsid w:val="00A64F46"/>
    <w:rsid w:val="00A65049"/>
    <w:rsid w:val="00A65799"/>
    <w:rsid w:val="00A71EDE"/>
    <w:rsid w:val="00A72C97"/>
    <w:rsid w:val="00A73A72"/>
    <w:rsid w:val="00A74CAA"/>
    <w:rsid w:val="00A752ED"/>
    <w:rsid w:val="00A76732"/>
    <w:rsid w:val="00A76A1B"/>
    <w:rsid w:val="00A77FB9"/>
    <w:rsid w:val="00A801A5"/>
    <w:rsid w:val="00A803D8"/>
    <w:rsid w:val="00A80A0F"/>
    <w:rsid w:val="00A81C5F"/>
    <w:rsid w:val="00A834EC"/>
    <w:rsid w:val="00A83E65"/>
    <w:rsid w:val="00A84CF8"/>
    <w:rsid w:val="00A868D7"/>
    <w:rsid w:val="00A86E89"/>
    <w:rsid w:val="00A87A50"/>
    <w:rsid w:val="00A9084A"/>
    <w:rsid w:val="00A91DD7"/>
    <w:rsid w:val="00A9231E"/>
    <w:rsid w:val="00A92806"/>
    <w:rsid w:val="00A92C93"/>
    <w:rsid w:val="00A92D18"/>
    <w:rsid w:val="00A94AE8"/>
    <w:rsid w:val="00A96247"/>
    <w:rsid w:val="00A964F8"/>
    <w:rsid w:val="00A971D2"/>
    <w:rsid w:val="00A97322"/>
    <w:rsid w:val="00A97524"/>
    <w:rsid w:val="00AA0734"/>
    <w:rsid w:val="00AA1888"/>
    <w:rsid w:val="00AA1E38"/>
    <w:rsid w:val="00AA241F"/>
    <w:rsid w:val="00AA2C87"/>
    <w:rsid w:val="00AA529A"/>
    <w:rsid w:val="00AA5633"/>
    <w:rsid w:val="00AA56A6"/>
    <w:rsid w:val="00AA596F"/>
    <w:rsid w:val="00AA6098"/>
    <w:rsid w:val="00AA7037"/>
    <w:rsid w:val="00AB036A"/>
    <w:rsid w:val="00AB1440"/>
    <w:rsid w:val="00AB2862"/>
    <w:rsid w:val="00AB2955"/>
    <w:rsid w:val="00AB39C6"/>
    <w:rsid w:val="00AB491F"/>
    <w:rsid w:val="00AB4986"/>
    <w:rsid w:val="00AB5261"/>
    <w:rsid w:val="00AB5B02"/>
    <w:rsid w:val="00AC06BF"/>
    <w:rsid w:val="00AC0F99"/>
    <w:rsid w:val="00AC1E43"/>
    <w:rsid w:val="00AC28BE"/>
    <w:rsid w:val="00AC2D6D"/>
    <w:rsid w:val="00AC2FBA"/>
    <w:rsid w:val="00AC3531"/>
    <w:rsid w:val="00AC3B6D"/>
    <w:rsid w:val="00AC40C4"/>
    <w:rsid w:val="00AC40FE"/>
    <w:rsid w:val="00AC5689"/>
    <w:rsid w:val="00AC6475"/>
    <w:rsid w:val="00AC7416"/>
    <w:rsid w:val="00AD0063"/>
    <w:rsid w:val="00AD1E11"/>
    <w:rsid w:val="00AD27E3"/>
    <w:rsid w:val="00AD28E4"/>
    <w:rsid w:val="00AD4E8B"/>
    <w:rsid w:val="00AD59CA"/>
    <w:rsid w:val="00AD6BB2"/>
    <w:rsid w:val="00AE08D7"/>
    <w:rsid w:val="00AE09E1"/>
    <w:rsid w:val="00AE0C5C"/>
    <w:rsid w:val="00AE1223"/>
    <w:rsid w:val="00AE47A9"/>
    <w:rsid w:val="00AE5F0C"/>
    <w:rsid w:val="00AE7772"/>
    <w:rsid w:val="00AF0D44"/>
    <w:rsid w:val="00AF13AF"/>
    <w:rsid w:val="00AF14DE"/>
    <w:rsid w:val="00AF159B"/>
    <w:rsid w:val="00AF1D06"/>
    <w:rsid w:val="00AF1D4B"/>
    <w:rsid w:val="00AF5027"/>
    <w:rsid w:val="00AF51DB"/>
    <w:rsid w:val="00AF560F"/>
    <w:rsid w:val="00AF5E07"/>
    <w:rsid w:val="00AF7151"/>
    <w:rsid w:val="00AF7373"/>
    <w:rsid w:val="00AF7A35"/>
    <w:rsid w:val="00B0051A"/>
    <w:rsid w:val="00B01FC2"/>
    <w:rsid w:val="00B02091"/>
    <w:rsid w:val="00B02300"/>
    <w:rsid w:val="00B02971"/>
    <w:rsid w:val="00B02C3C"/>
    <w:rsid w:val="00B0327A"/>
    <w:rsid w:val="00B04271"/>
    <w:rsid w:val="00B06832"/>
    <w:rsid w:val="00B06EAF"/>
    <w:rsid w:val="00B10170"/>
    <w:rsid w:val="00B10AD9"/>
    <w:rsid w:val="00B10FBD"/>
    <w:rsid w:val="00B1157E"/>
    <w:rsid w:val="00B1184C"/>
    <w:rsid w:val="00B11ACB"/>
    <w:rsid w:val="00B1253A"/>
    <w:rsid w:val="00B13C87"/>
    <w:rsid w:val="00B17064"/>
    <w:rsid w:val="00B1763A"/>
    <w:rsid w:val="00B20A85"/>
    <w:rsid w:val="00B20A9C"/>
    <w:rsid w:val="00B20F08"/>
    <w:rsid w:val="00B223C1"/>
    <w:rsid w:val="00B23370"/>
    <w:rsid w:val="00B23535"/>
    <w:rsid w:val="00B2402D"/>
    <w:rsid w:val="00B2443D"/>
    <w:rsid w:val="00B2502F"/>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93F"/>
    <w:rsid w:val="00B41FCF"/>
    <w:rsid w:val="00B42B12"/>
    <w:rsid w:val="00B44C05"/>
    <w:rsid w:val="00B45D5B"/>
    <w:rsid w:val="00B47054"/>
    <w:rsid w:val="00B50254"/>
    <w:rsid w:val="00B505FA"/>
    <w:rsid w:val="00B510CB"/>
    <w:rsid w:val="00B514E3"/>
    <w:rsid w:val="00B51E03"/>
    <w:rsid w:val="00B535DB"/>
    <w:rsid w:val="00B55AA5"/>
    <w:rsid w:val="00B56087"/>
    <w:rsid w:val="00B56220"/>
    <w:rsid w:val="00B57054"/>
    <w:rsid w:val="00B572BA"/>
    <w:rsid w:val="00B57ADE"/>
    <w:rsid w:val="00B62254"/>
    <w:rsid w:val="00B62C89"/>
    <w:rsid w:val="00B63135"/>
    <w:rsid w:val="00B63345"/>
    <w:rsid w:val="00B63BCA"/>
    <w:rsid w:val="00B63DFC"/>
    <w:rsid w:val="00B64BDB"/>
    <w:rsid w:val="00B66052"/>
    <w:rsid w:val="00B66C3E"/>
    <w:rsid w:val="00B66FA4"/>
    <w:rsid w:val="00B67D31"/>
    <w:rsid w:val="00B70365"/>
    <w:rsid w:val="00B7131D"/>
    <w:rsid w:val="00B72A74"/>
    <w:rsid w:val="00B72F98"/>
    <w:rsid w:val="00B7429C"/>
    <w:rsid w:val="00B74F0D"/>
    <w:rsid w:val="00B75F73"/>
    <w:rsid w:val="00B76E4C"/>
    <w:rsid w:val="00B773DB"/>
    <w:rsid w:val="00B808D5"/>
    <w:rsid w:val="00B80A99"/>
    <w:rsid w:val="00B829A9"/>
    <w:rsid w:val="00B84ED9"/>
    <w:rsid w:val="00B854D5"/>
    <w:rsid w:val="00B85869"/>
    <w:rsid w:val="00B863BE"/>
    <w:rsid w:val="00B867E4"/>
    <w:rsid w:val="00B879A9"/>
    <w:rsid w:val="00B9147B"/>
    <w:rsid w:val="00B92542"/>
    <w:rsid w:val="00B928F4"/>
    <w:rsid w:val="00B93436"/>
    <w:rsid w:val="00B94201"/>
    <w:rsid w:val="00B95B28"/>
    <w:rsid w:val="00B968DF"/>
    <w:rsid w:val="00B9769E"/>
    <w:rsid w:val="00BA0C83"/>
    <w:rsid w:val="00BA16DA"/>
    <w:rsid w:val="00BA3632"/>
    <w:rsid w:val="00BA3DF3"/>
    <w:rsid w:val="00BA3E24"/>
    <w:rsid w:val="00BA43A2"/>
    <w:rsid w:val="00BA4D05"/>
    <w:rsid w:val="00BA51D7"/>
    <w:rsid w:val="00BA5410"/>
    <w:rsid w:val="00BB53D5"/>
    <w:rsid w:val="00BB7233"/>
    <w:rsid w:val="00BC006C"/>
    <w:rsid w:val="00BC0DB9"/>
    <w:rsid w:val="00BC25AE"/>
    <w:rsid w:val="00BC383D"/>
    <w:rsid w:val="00BC3E54"/>
    <w:rsid w:val="00BC4211"/>
    <w:rsid w:val="00BC428A"/>
    <w:rsid w:val="00BC430A"/>
    <w:rsid w:val="00BC491D"/>
    <w:rsid w:val="00BC5EF2"/>
    <w:rsid w:val="00BC61E3"/>
    <w:rsid w:val="00BC6AB5"/>
    <w:rsid w:val="00BC7109"/>
    <w:rsid w:val="00BD0E8B"/>
    <w:rsid w:val="00BD1428"/>
    <w:rsid w:val="00BD3D03"/>
    <w:rsid w:val="00BD3DCD"/>
    <w:rsid w:val="00BD4486"/>
    <w:rsid w:val="00BD5910"/>
    <w:rsid w:val="00BD5ED3"/>
    <w:rsid w:val="00BD6559"/>
    <w:rsid w:val="00BD70AA"/>
    <w:rsid w:val="00BD7BAC"/>
    <w:rsid w:val="00BE06B2"/>
    <w:rsid w:val="00BE37A9"/>
    <w:rsid w:val="00BE440F"/>
    <w:rsid w:val="00BE51CE"/>
    <w:rsid w:val="00BE5739"/>
    <w:rsid w:val="00BE5B1B"/>
    <w:rsid w:val="00BE6D41"/>
    <w:rsid w:val="00BE7193"/>
    <w:rsid w:val="00BE7880"/>
    <w:rsid w:val="00BF0B76"/>
    <w:rsid w:val="00BF1A6B"/>
    <w:rsid w:val="00BF34E7"/>
    <w:rsid w:val="00BF3649"/>
    <w:rsid w:val="00BF522D"/>
    <w:rsid w:val="00BF54BF"/>
    <w:rsid w:val="00BF550F"/>
    <w:rsid w:val="00BF5A09"/>
    <w:rsid w:val="00BF7B2D"/>
    <w:rsid w:val="00C01094"/>
    <w:rsid w:val="00C02169"/>
    <w:rsid w:val="00C02C65"/>
    <w:rsid w:val="00C032AD"/>
    <w:rsid w:val="00C04A2F"/>
    <w:rsid w:val="00C04CF9"/>
    <w:rsid w:val="00C04F2C"/>
    <w:rsid w:val="00C054F9"/>
    <w:rsid w:val="00C07121"/>
    <w:rsid w:val="00C075E5"/>
    <w:rsid w:val="00C07F6B"/>
    <w:rsid w:val="00C109E3"/>
    <w:rsid w:val="00C1294D"/>
    <w:rsid w:val="00C13611"/>
    <w:rsid w:val="00C1442E"/>
    <w:rsid w:val="00C14C3A"/>
    <w:rsid w:val="00C14D97"/>
    <w:rsid w:val="00C1654A"/>
    <w:rsid w:val="00C17AE9"/>
    <w:rsid w:val="00C201D0"/>
    <w:rsid w:val="00C2050C"/>
    <w:rsid w:val="00C21003"/>
    <w:rsid w:val="00C21957"/>
    <w:rsid w:val="00C22F29"/>
    <w:rsid w:val="00C22F93"/>
    <w:rsid w:val="00C25D2F"/>
    <w:rsid w:val="00C30104"/>
    <w:rsid w:val="00C30929"/>
    <w:rsid w:val="00C30FCE"/>
    <w:rsid w:val="00C32AA6"/>
    <w:rsid w:val="00C32EF0"/>
    <w:rsid w:val="00C33415"/>
    <w:rsid w:val="00C33834"/>
    <w:rsid w:val="00C33EEA"/>
    <w:rsid w:val="00C34646"/>
    <w:rsid w:val="00C360E4"/>
    <w:rsid w:val="00C369AB"/>
    <w:rsid w:val="00C422A1"/>
    <w:rsid w:val="00C4325B"/>
    <w:rsid w:val="00C43A41"/>
    <w:rsid w:val="00C45B45"/>
    <w:rsid w:val="00C45F5D"/>
    <w:rsid w:val="00C47384"/>
    <w:rsid w:val="00C47D7B"/>
    <w:rsid w:val="00C47E66"/>
    <w:rsid w:val="00C50CD5"/>
    <w:rsid w:val="00C50FB8"/>
    <w:rsid w:val="00C5221B"/>
    <w:rsid w:val="00C52B00"/>
    <w:rsid w:val="00C52E39"/>
    <w:rsid w:val="00C53664"/>
    <w:rsid w:val="00C53F5F"/>
    <w:rsid w:val="00C5506D"/>
    <w:rsid w:val="00C556C7"/>
    <w:rsid w:val="00C56520"/>
    <w:rsid w:val="00C57D60"/>
    <w:rsid w:val="00C57EE3"/>
    <w:rsid w:val="00C61C5B"/>
    <w:rsid w:val="00C6226B"/>
    <w:rsid w:val="00C627A6"/>
    <w:rsid w:val="00C62AA2"/>
    <w:rsid w:val="00C62E2E"/>
    <w:rsid w:val="00C62FDA"/>
    <w:rsid w:val="00C63543"/>
    <w:rsid w:val="00C642F2"/>
    <w:rsid w:val="00C65828"/>
    <w:rsid w:val="00C66AEE"/>
    <w:rsid w:val="00C670C3"/>
    <w:rsid w:val="00C70F44"/>
    <w:rsid w:val="00C7141F"/>
    <w:rsid w:val="00C71D2A"/>
    <w:rsid w:val="00C72054"/>
    <w:rsid w:val="00C721D7"/>
    <w:rsid w:val="00C72E26"/>
    <w:rsid w:val="00C73DEE"/>
    <w:rsid w:val="00C742BB"/>
    <w:rsid w:val="00C74978"/>
    <w:rsid w:val="00C7500B"/>
    <w:rsid w:val="00C75D66"/>
    <w:rsid w:val="00C75EF1"/>
    <w:rsid w:val="00C76CF0"/>
    <w:rsid w:val="00C771B6"/>
    <w:rsid w:val="00C8015C"/>
    <w:rsid w:val="00C82BDF"/>
    <w:rsid w:val="00C83E7F"/>
    <w:rsid w:val="00C844D4"/>
    <w:rsid w:val="00C8507E"/>
    <w:rsid w:val="00C86192"/>
    <w:rsid w:val="00C9089A"/>
    <w:rsid w:val="00C9106A"/>
    <w:rsid w:val="00C92F1E"/>
    <w:rsid w:val="00C95193"/>
    <w:rsid w:val="00C97B79"/>
    <w:rsid w:val="00CA0072"/>
    <w:rsid w:val="00CA02F7"/>
    <w:rsid w:val="00CA5764"/>
    <w:rsid w:val="00CA5D51"/>
    <w:rsid w:val="00CA5FD8"/>
    <w:rsid w:val="00CA678D"/>
    <w:rsid w:val="00CA7060"/>
    <w:rsid w:val="00CA7C8A"/>
    <w:rsid w:val="00CA7D3D"/>
    <w:rsid w:val="00CB016B"/>
    <w:rsid w:val="00CB09A3"/>
    <w:rsid w:val="00CB1793"/>
    <w:rsid w:val="00CB3F8E"/>
    <w:rsid w:val="00CB5437"/>
    <w:rsid w:val="00CB5CE8"/>
    <w:rsid w:val="00CB6FFF"/>
    <w:rsid w:val="00CC00C1"/>
    <w:rsid w:val="00CC262E"/>
    <w:rsid w:val="00CC2687"/>
    <w:rsid w:val="00CC3006"/>
    <w:rsid w:val="00CC30E2"/>
    <w:rsid w:val="00CC3CD6"/>
    <w:rsid w:val="00CC3DE3"/>
    <w:rsid w:val="00CC44FC"/>
    <w:rsid w:val="00CC452B"/>
    <w:rsid w:val="00CC5B56"/>
    <w:rsid w:val="00CC610D"/>
    <w:rsid w:val="00CC6744"/>
    <w:rsid w:val="00CC6A5E"/>
    <w:rsid w:val="00CC6F69"/>
    <w:rsid w:val="00CC717F"/>
    <w:rsid w:val="00CD0535"/>
    <w:rsid w:val="00CD08EF"/>
    <w:rsid w:val="00CD30C4"/>
    <w:rsid w:val="00CD343D"/>
    <w:rsid w:val="00CD502C"/>
    <w:rsid w:val="00CD5FDB"/>
    <w:rsid w:val="00CD74AD"/>
    <w:rsid w:val="00CD7586"/>
    <w:rsid w:val="00CE168C"/>
    <w:rsid w:val="00CE2B37"/>
    <w:rsid w:val="00CE2D18"/>
    <w:rsid w:val="00CE4F8C"/>
    <w:rsid w:val="00CE7123"/>
    <w:rsid w:val="00CE7426"/>
    <w:rsid w:val="00CE744A"/>
    <w:rsid w:val="00CE7920"/>
    <w:rsid w:val="00CE7958"/>
    <w:rsid w:val="00CF020E"/>
    <w:rsid w:val="00CF1393"/>
    <w:rsid w:val="00CF1B41"/>
    <w:rsid w:val="00CF2776"/>
    <w:rsid w:val="00CF3D9E"/>
    <w:rsid w:val="00CF4042"/>
    <w:rsid w:val="00CF4F3D"/>
    <w:rsid w:val="00CF5888"/>
    <w:rsid w:val="00CF5DDC"/>
    <w:rsid w:val="00CF6081"/>
    <w:rsid w:val="00CF6594"/>
    <w:rsid w:val="00CF7F7A"/>
    <w:rsid w:val="00D0008D"/>
    <w:rsid w:val="00D00415"/>
    <w:rsid w:val="00D004F9"/>
    <w:rsid w:val="00D013FE"/>
    <w:rsid w:val="00D01EE5"/>
    <w:rsid w:val="00D024AA"/>
    <w:rsid w:val="00D02A4D"/>
    <w:rsid w:val="00D03B91"/>
    <w:rsid w:val="00D0458D"/>
    <w:rsid w:val="00D05758"/>
    <w:rsid w:val="00D05EB8"/>
    <w:rsid w:val="00D063C7"/>
    <w:rsid w:val="00D06837"/>
    <w:rsid w:val="00D1037A"/>
    <w:rsid w:val="00D1091D"/>
    <w:rsid w:val="00D11859"/>
    <w:rsid w:val="00D12916"/>
    <w:rsid w:val="00D12B42"/>
    <w:rsid w:val="00D14AC6"/>
    <w:rsid w:val="00D14AE9"/>
    <w:rsid w:val="00D1760B"/>
    <w:rsid w:val="00D177C8"/>
    <w:rsid w:val="00D215D6"/>
    <w:rsid w:val="00D228A0"/>
    <w:rsid w:val="00D22A3B"/>
    <w:rsid w:val="00D22D9C"/>
    <w:rsid w:val="00D23D0D"/>
    <w:rsid w:val="00D24894"/>
    <w:rsid w:val="00D24AEE"/>
    <w:rsid w:val="00D259E7"/>
    <w:rsid w:val="00D27214"/>
    <w:rsid w:val="00D27D14"/>
    <w:rsid w:val="00D3082C"/>
    <w:rsid w:val="00D30CDC"/>
    <w:rsid w:val="00D312C1"/>
    <w:rsid w:val="00D3294A"/>
    <w:rsid w:val="00D32B40"/>
    <w:rsid w:val="00D3324D"/>
    <w:rsid w:val="00D33CE2"/>
    <w:rsid w:val="00D341C6"/>
    <w:rsid w:val="00D34D23"/>
    <w:rsid w:val="00D359CC"/>
    <w:rsid w:val="00D40417"/>
    <w:rsid w:val="00D4222E"/>
    <w:rsid w:val="00D432B6"/>
    <w:rsid w:val="00D466D9"/>
    <w:rsid w:val="00D4798F"/>
    <w:rsid w:val="00D50162"/>
    <w:rsid w:val="00D51FA4"/>
    <w:rsid w:val="00D522E6"/>
    <w:rsid w:val="00D54D07"/>
    <w:rsid w:val="00D55853"/>
    <w:rsid w:val="00D579EC"/>
    <w:rsid w:val="00D57B3C"/>
    <w:rsid w:val="00D60482"/>
    <w:rsid w:val="00D60752"/>
    <w:rsid w:val="00D60D13"/>
    <w:rsid w:val="00D6112E"/>
    <w:rsid w:val="00D61422"/>
    <w:rsid w:val="00D619FB"/>
    <w:rsid w:val="00D61F55"/>
    <w:rsid w:val="00D62044"/>
    <w:rsid w:val="00D63840"/>
    <w:rsid w:val="00D64702"/>
    <w:rsid w:val="00D661C3"/>
    <w:rsid w:val="00D66803"/>
    <w:rsid w:val="00D670F7"/>
    <w:rsid w:val="00D67E14"/>
    <w:rsid w:val="00D70AB9"/>
    <w:rsid w:val="00D71C59"/>
    <w:rsid w:val="00D71E13"/>
    <w:rsid w:val="00D72471"/>
    <w:rsid w:val="00D72487"/>
    <w:rsid w:val="00D733A6"/>
    <w:rsid w:val="00D73A15"/>
    <w:rsid w:val="00D75F0B"/>
    <w:rsid w:val="00D76279"/>
    <w:rsid w:val="00D76763"/>
    <w:rsid w:val="00D804A7"/>
    <w:rsid w:val="00D80CE1"/>
    <w:rsid w:val="00D80E44"/>
    <w:rsid w:val="00D8201A"/>
    <w:rsid w:val="00D84EFF"/>
    <w:rsid w:val="00D85171"/>
    <w:rsid w:val="00D8558B"/>
    <w:rsid w:val="00D86CDB"/>
    <w:rsid w:val="00D915D7"/>
    <w:rsid w:val="00D91984"/>
    <w:rsid w:val="00D91BC6"/>
    <w:rsid w:val="00D9240C"/>
    <w:rsid w:val="00D92457"/>
    <w:rsid w:val="00D93AEC"/>
    <w:rsid w:val="00D95D27"/>
    <w:rsid w:val="00DA04AF"/>
    <w:rsid w:val="00DA12E1"/>
    <w:rsid w:val="00DA20C0"/>
    <w:rsid w:val="00DA3E1A"/>
    <w:rsid w:val="00DA47C5"/>
    <w:rsid w:val="00DA5831"/>
    <w:rsid w:val="00DB076B"/>
    <w:rsid w:val="00DB0CA9"/>
    <w:rsid w:val="00DB0D9B"/>
    <w:rsid w:val="00DB11F4"/>
    <w:rsid w:val="00DB1462"/>
    <w:rsid w:val="00DB1FD9"/>
    <w:rsid w:val="00DB2C27"/>
    <w:rsid w:val="00DB3A7C"/>
    <w:rsid w:val="00DB7120"/>
    <w:rsid w:val="00DC00A9"/>
    <w:rsid w:val="00DC1579"/>
    <w:rsid w:val="00DC18A7"/>
    <w:rsid w:val="00DC2CB3"/>
    <w:rsid w:val="00DC33B8"/>
    <w:rsid w:val="00DC3458"/>
    <w:rsid w:val="00DC5B8B"/>
    <w:rsid w:val="00DC5FAA"/>
    <w:rsid w:val="00DC7075"/>
    <w:rsid w:val="00DC7D99"/>
    <w:rsid w:val="00DC7EA3"/>
    <w:rsid w:val="00DD00D8"/>
    <w:rsid w:val="00DD01B5"/>
    <w:rsid w:val="00DD059C"/>
    <w:rsid w:val="00DD0A29"/>
    <w:rsid w:val="00DD0E04"/>
    <w:rsid w:val="00DD12A4"/>
    <w:rsid w:val="00DD12C5"/>
    <w:rsid w:val="00DD193B"/>
    <w:rsid w:val="00DD2428"/>
    <w:rsid w:val="00DD244D"/>
    <w:rsid w:val="00DD27BA"/>
    <w:rsid w:val="00DD47CF"/>
    <w:rsid w:val="00DD5426"/>
    <w:rsid w:val="00DD5855"/>
    <w:rsid w:val="00DD5BA9"/>
    <w:rsid w:val="00DD706F"/>
    <w:rsid w:val="00DD70D2"/>
    <w:rsid w:val="00DD7154"/>
    <w:rsid w:val="00DD7473"/>
    <w:rsid w:val="00DE0A19"/>
    <w:rsid w:val="00DE0DED"/>
    <w:rsid w:val="00DE1775"/>
    <w:rsid w:val="00DE31C2"/>
    <w:rsid w:val="00DE3F2C"/>
    <w:rsid w:val="00DE59D6"/>
    <w:rsid w:val="00DE603B"/>
    <w:rsid w:val="00DE653C"/>
    <w:rsid w:val="00DE76CF"/>
    <w:rsid w:val="00DE7967"/>
    <w:rsid w:val="00DE7A0F"/>
    <w:rsid w:val="00DF0F29"/>
    <w:rsid w:val="00DF20FE"/>
    <w:rsid w:val="00DF26C3"/>
    <w:rsid w:val="00DF2D89"/>
    <w:rsid w:val="00DF305A"/>
    <w:rsid w:val="00DF3394"/>
    <w:rsid w:val="00E0077C"/>
    <w:rsid w:val="00E00C6B"/>
    <w:rsid w:val="00E020EB"/>
    <w:rsid w:val="00E02B1C"/>
    <w:rsid w:val="00E03EB2"/>
    <w:rsid w:val="00E052B1"/>
    <w:rsid w:val="00E05946"/>
    <w:rsid w:val="00E06054"/>
    <w:rsid w:val="00E060FA"/>
    <w:rsid w:val="00E0618E"/>
    <w:rsid w:val="00E07384"/>
    <w:rsid w:val="00E0743B"/>
    <w:rsid w:val="00E1000D"/>
    <w:rsid w:val="00E1003E"/>
    <w:rsid w:val="00E11070"/>
    <w:rsid w:val="00E113F5"/>
    <w:rsid w:val="00E11620"/>
    <w:rsid w:val="00E1181B"/>
    <w:rsid w:val="00E12EA7"/>
    <w:rsid w:val="00E130C3"/>
    <w:rsid w:val="00E1371E"/>
    <w:rsid w:val="00E13E23"/>
    <w:rsid w:val="00E15207"/>
    <w:rsid w:val="00E1533F"/>
    <w:rsid w:val="00E166D2"/>
    <w:rsid w:val="00E16D06"/>
    <w:rsid w:val="00E16E7F"/>
    <w:rsid w:val="00E17322"/>
    <w:rsid w:val="00E17A4B"/>
    <w:rsid w:val="00E20285"/>
    <w:rsid w:val="00E20495"/>
    <w:rsid w:val="00E20AA7"/>
    <w:rsid w:val="00E22C77"/>
    <w:rsid w:val="00E23908"/>
    <w:rsid w:val="00E23ACE"/>
    <w:rsid w:val="00E25D53"/>
    <w:rsid w:val="00E261D8"/>
    <w:rsid w:val="00E26C0B"/>
    <w:rsid w:val="00E26D0A"/>
    <w:rsid w:val="00E26FE0"/>
    <w:rsid w:val="00E27601"/>
    <w:rsid w:val="00E30932"/>
    <w:rsid w:val="00E30A06"/>
    <w:rsid w:val="00E30F7A"/>
    <w:rsid w:val="00E31D05"/>
    <w:rsid w:val="00E31F30"/>
    <w:rsid w:val="00E320F2"/>
    <w:rsid w:val="00E32357"/>
    <w:rsid w:val="00E32369"/>
    <w:rsid w:val="00E33543"/>
    <w:rsid w:val="00E33A19"/>
    <w:rsid w:val="00E34283"/>
    <w:rsid w:val="00E344E4"/>
    <w:rsid w:val="00E34A15"/>
    <w:rsid w:val="00E35494"/>
    <w:rsid w:val="00E3713D"/>
    <w:rsid w:val="00E372D8"/>
    <w:rsid w:val="00E3774F"/>
    <w:rsid w:val="00E37F94"/>
    <w:rsid w:val="00E40E3F"/>
    <w:rsid w:val="00E4270F"/>
    <w:rsid w:val="00E42D24"/>
    <w:rsid w:val="00E42E3B"/>
    <w:rsid w:val="00E43818"/>
    <w:rsid w:val="00E44222"/>
    <w:rsid w:val="00E45549"/>
    <w:rsid w:val="00E45F38"/>
    <w:rsid w:val="00E46CE4"/>
    <w:rsid w:val="00E473B2"/>
    <w:rsid w:val="00E477B0"/>
    <w:rsid w:val="00E47A10"/>
    <w:rsid w:val="00E47A1C"/>
    <w:rsid w:val="00E50910"/>
    <w:rsid w:val="00E50B6D"/>
    <w:rsid w:val="00E517A0"/>
    <w:rsid w:val="00E55A26"/>
    <w:rsid w:val="00E55CAB"/>
    <w:rsid w:val="00E57114"/>
    <w:rsid w:val="00E57B57"/>
    <w:rsid w:val="00E57BCC"/>
    <w:rsid w:val="00E60047"/>
    <w:rsid w:val="00E6128B"/>
    <w:rsid w:val="00E61CB5"/>
    <w:rsid w:val="00E61D4C"/>
    <w:rsid w:val="00E630A6"/>
    <w:rsid w:val="00E6337F"/>
    <w:rsid w:val="00E6486C"/>
    <w:rsid w:val="00E6502F"/>
    <w:rsid w:val="00E65758"/>
    <w:rsid w:val="00E658E3"/>
    <w:rsid w:val="00E66890"/>
    <w:rsid w:val="00E677E9"/>
    <w:rsid w:val="00E70664"/>
    <w:rsid w:val="00E7089A"/>
    <w:rsid w:val="00E711F7"/>
    <w:rsid w:val="00E72523"/>
    <w:rsid w:val="00E72834"/>
    <w:rsid w:val="00E728F7"/>
    <w:rsid w:val="00E72E23"/>
    <w:rsid w:val="00E737CA"/>
    <w:rsid w:val="00E74115"/>
    <w:rsid w:val="00E74B30"/>
    <w:rsid w:val="00E74D1E"/>
    <w:rsid w:val="00E7529B"/>
    <w:rsid w:val="00E76EA4"/>
    <w:rsid w:val="00E77763"/>
    <w:rsid w:val="00E814D5"/>
    <w:rsid w:val="00E8157B"/>
    <w:rsid w:val="00E81676"/>
    <w:rsid w:val="00E818A1"/>
    <w:rsid w:val="00E81C8A"/>
    <w:rsid w:val="00E81CF6"/>
    <w:rsid w:val="00E82221"/>
    <w:rsid w:val="00E823EB"/>
    <w:rsid w:val="00E830AB"/>
    <w:rsid w:val="00E837C0"/>
    <w:rsid w:val="00E85220"/>
    <w:rsid w:val="00E85BB4"/>
    <w:rsid w:val="00E876C9"/>
    <w:rsid w:val="00E87E2F"/>
    <w:rsid w:val="00E90758"/>
    <w:rsid w:val="00E90C3C"/>
    <w:rsid w:val="00E91DC3"/>
    <w:rsid w:val="00E92074"/>
    <w:rsid w:val="00E9230B"/>
    <w:rsid w:val="00E93164"/>
    <w:rsid w:val="00E93502"/>
    <w:rsid w:val="00E9359E"/>
    <w:rsid w:val="00E93993"/>
    <w:rsid w:val="00E954F0"/>
    <w:rsid w:val="00E96E0B"/>
    <w:rsid w:val="00E96EB0"/>
    <w:rsid w:val="00EA0686"/>
    <w:rsid w:val="00EA0773"/>
    <w:rsid w:val="00EA0990"/>
    <w:rsid w:val="00EA0B38"/>
    <w:rsid w:val="00EA1A09"/>
    <w:rsid w:val="00EA3494"/>
    <w:rsid w:val="00EA38A7"/>
    <w:rsid w:val="00EA3D7D"/>
    <w:rsid w:val="00EA51CD"/>
    <w:rsid w:val="00EA563A"/>
    <w:rsid w:val="00EA60FE"/>
    <w:rsid w:val="00EA64F2"/>
    <w:rsid w:val="00EA6B03"/>
    <w:rsid w:val="00EB0644"/>
    <w:rsid w:val="00EB2508"/>
    <w:rsid w:val="00EB39BD"/>
    <w:rsid w:val="00EB4930"/>
    <w:rsid w:val="00EB4D76"/>
    <w:rsid w:val="00EB5200"/>
    <w:rsid w:val="00EB5D50"/>
    <w:rsid w:val="00EB63AE"/>
    <w:rsid w:val="00EB66D1"/>
    <w:rsid w:val="00EB6F85"/>
    <w:rsid w:val="00EB78CD"/>
    <w:rsid w:val="00EC1590"/>
    <w:rsid w:val="00EC1A02"/>
    <w:rsid w:val="00EC2890"/>
    <w:rsid w:val="00EC3143"/>
    <w:rsid w:val="00EC3B3A"/>
    <w:rsid w:val="00EC437A"/>
    <w:rsid w:val="00EC46EF"/>
    <w:rsid w:val="00EC489A"/>
    <w:rsid w:val="00EC53A6"/>
    <w:rsid w:val="00EC5D9E"/>
    <w:rsid w:val="00EC632B"/>
    <w:rsid w:val="00EC66F8"/>
    <w:rsid w:val="00EC6E71"/>
    <w:rsid w:val="00ED0505"/>
    <w:rsid w:val="00ED055C"/>
    <w:rsid w:val="00ED0ADA"/>
    <w:rsid w:val="00ED105A"/>
    <w:rsid w:val="00ED340C"/>
    <w:rsid w:val="00ED4E2D"/>
    <w:rsid w:val="00ED57FF"/>
    <w:rsid w:val="00ED58EC"/>
    <w:rsid w:val="00ED5FB0"/>
    <w:rsid w:val="00ED66F0"/>
    <w:rsid w:val="00ED6C0B"/>
    <w:rsid w:val="00ED7169"/>
    <w:rsid w:val="00ED731A"/>
    <w:rsid w:val="00ED7465"/>
    <w:rsid w:val="00ED7967"/>
    <w:rsid w:val="00ED7B42"/>
    <w:rsid w:val="00ED7FA0"/>
    <w:rsid w:val="00EE1759"/>
    <w:rsid w:val="00EE17D1"/>
    <w:rsid w:val="00EE18D3"/>
    <w:rsid w:val="00EE2984"/>
    <w:rsid w:val="00EE2DFC"/>
    <w:rsid w:val="00EE32DD"/>
    <w:rsid w:val="00EE391B"/>
    <w:rsid w:val="00EE3DF5"/>
    <w:rsid w:val="00EE4119"/>
    <w:rsid w:val="00EE46C9"/>
    <w:rsid w:val="00EE49F6"/>
    <w:rsid w:val="00EE651D"/>
    <w:rsid w:val="00EE6876"/>
    <w:rsid w:val="00EE691E"/>
    <w:rsid w:val="00EE6DB1"/>
    <w:rsid w:val="00EF113E"/>
    <w:rsid w:val="00EF14DA"/>
    <w:rsid w:val="00EF1BC2"/>
    <w:rsid w:val="00EF3133"/>
    <w:rsid w:val="00EF4B4C"/>
    <w:rsid w:val="00EF5180"/>
    <w:rsid w:val="00EF6488"/>
    <w:rsid w:val="00EF722E"/>
    <w:rsid w:val="00EF76EA"/>
    <w:rsid w:val="00F024DA"/>
    <w:rsid w:val="00F02755"/>
    <w:rsid w:val="00F02E1D"/>
    <w:rsid w:val="00F02E7A"/>
    <w:rsid w:val="00F02FB1"/>
    <w:rsid w:val="00F04520"/>
    <w:rsid w:val="00F0459C"/>
    <w:rsid w:val="00F04DC2"/>
    <w:rsid w:val="00F0600E"/>
    <w:rsid w:val="00F06A89"/>
    <w:rsid w:val="00F10A6A"/>
    <w:rsid w:val="00F10ACE"/>
    <w:rsid w:val="00F1101A"/>
    <w:rsid w:val="00F12011"/>
    <w:rsid w:val="00F1343C"/>
    <w:rsid w:val="00F136D3"/>
    <w:rsid w:val="00F13B4D"/>
    <w:rsid w:val="00F14ECF"/>
    <w:rsid w:val="00F16CFD"/>
    <w:rsid w:val="00F17BA0"/>
    <w:rsid w:val="00F17E9D"/>
    <w:rsid w:val="00F17EF9"/>
    <w:rsid w:val="00F202CE"/>
    <w:rsid w:val="00F2063E"/>
    <w:rsid w:val="00F226F5"/>
    <w:rsid w:val="00F26063"/>
    <w:rsid w:val="00F263DA"/>
    <w:rsid w:val="00F26438"/>
    <w:rsid w:val="00F26458"/>
    <w:rsid w:val="00F27472"/>
    <w:rsid w:val="00F31CD9"/>
    <w:rsid w:val="00F33C95"/>
    <w:rsid w:val="00F34185"/>
    <w:rsid w:val="00F3539A"/>
    <w:rsid w:val="00F36165"/>
    <w:rsid w:val="00F36CD3"/>
    <w:rsid w:val="00F36F12"/>
    <w:rsid w:val="00F401C6"/>
    <w:rsid w:val="00F40525"/>
    <w:rsid w:val="00F4067E"/>
    <w:rsid w:val="00F415FE"/>
    <w:rsid w:val="00F41650"/>
    <w:rsid w:val="00F42DDF"/>
    <w:rsid w:val="00F43CF0"/>
    <w:rsid w:val="00F461E8"/>
    <w:rsid w:val="00F46747"/>
    <w:rsid w:val="00F5085F"/>
    <w:rsid w:val="00F50A15"/>
    <w:rsid w:val="00F5117A"/>
    <w:rsid w:val="00F51B87"/>
    <w:rsid w:val="00F51E1A"/>
    <w:rsid w:val="00F52B54"/>
    <w:rsid w:val="00F52E40"/>
    <w:rsid w:val="00F537E3"/>
    <w:rsid w:val="00F56C92"/>
    <w:rsid w:val="00F56F4B"/>
    <w:rsid w:val="00F57569"/>
    <w:rsid w:val="00F57F9D"/>
    <w:rsid w:val="00F603C9"/>
    <w:rsid w:val="00F606A4"/>
    <w:rsid w:val="00F6238A"/>
    <w:rsid w:val="00F63522"/>
    <w:rsid w:val="00F63BA4"/>
    <w:rsid w:val="00F642FD"/>
    <w:rsid w:val="00F66122"/>
    <w:rsid w:val="00F71128"/>
    <w:rsid w:val="00F72717"/>
    <w:rsid w:val="00F733FF"/>
    <w:rsid w:val="00F73BC5"/>
    <w:rsid w:val="00F73C60"/>
    <w:rsid w:val="00F74299"/>
    <w:rsid w:val="00F7440E"/>
    <w:rsid w:val="00F7470A"/>
    <w:rsid w:val="00F77080"/>
    <w:rsid w:val="00F77884"/>
    <w:rsid w:val="00F803C4"/>
    <w:rsid w:val="00F81ECF"/>
    <w:rsid w:val="00F81ED2"/>
    <w:rsid w:val="00F827D8"/>
    <w:rsid w:val="00F828DB"/>
    <w:rsid w:val="00F82D71"/>
    <w:rsid w:val="00F832F0"/>
    <w:rsid w:val="00F83345"/>
    <w:rsid w:val="00F83B17"/>
    <w:rsid w:val="00F84245"/>
    <w:rsid w:val="00F849FF"/>
    <w:rsid w:val="00F87488"/>
    <w:rsid w:val="00F90BA5"/>
    <w:rsid w:val="00F90EF3"/>
    <w:rsid w:val="00F938AB"/>
    <w:rsid w:val="00F94429"/>
    <w:rsid w:val="00F94F9B"/>
    <w:rsid w:val="00F963E8"/>
    <w:rsid w:val="00F96682"/>
    <w:rsid w:val="00F96DF5"/>
    <w:rsid w:val="00F96E1A"/>
    <w:rsid w:val="00F96FB2"/>
    <w:rsid w:val="00F97406"/>
    <w:rsid w:val="00F97AF4"/>
    <w:rsid w:val="00FA050E"/>
    <w:rsid w:val="00FA077C"/>
    <w:rsid w:val="00FA1B4B"/>
    <w:rsid w:val="00FA1D8E"/>
    <w:rsid w:val="00FA231A"/>
    <w:rsid w:val="00FA2507"/>
    <w:rsid w:val="00FA3B97"/>
    <w:rsid w:val="00FA4716"/>
    <w:rsid w:val="00FA4EF7"/>
    <w:rsid w:val="00FA7118"/>
    <w:rsid w:val="00FA77EF"/>
    <w:rsid w:val="00FA7AF1"/>
    <w:rsid w:val="00FB078D"/>
    <w:rsid w:val="00FB120B"/>
    <w:rsid w:val="00FB14B5"/>
    <w:rsid w:val="00FB4036"/>
    <w:rsid w:val="00FB4924"/>
    <w:rsid w:val="00FB5EE6"/>
    <w:rsid w:val="00FB6D95"/>
    <w:rsid w:val="00FC1ABB"/>
    <w:rsid w:val="00FC3905"/>
    <w:rsid w:val="00FC46D1"/>
    <w:rsid w:val="00FC5266"/>
    <w:rsid w:val="00FC6925"/>
    <w:rsid w:val="00FC695A"/>
    <w:rsid w:val="00FC6B8F"/>
    <w:rsid w:val="00FC6F7A"/>
    <w:rsid w:val="00FD0249"/>
    <w:rsid w:val="00FD2131"/>
    <w:rsid w:val="00FD2594"/>
    <w:rsid w:val="00FD28AA"/>
    <w:rsid w:val="00FD2CA4"/>
    <w:rsid w:val="00FD4993"/>
    <w:rsid w:val="00FD6942"/>
    <w:rsid w:val="00FE00DC"/>
    <w:rsid w:val="00FE087A"/>
    <w:rsid w:val="00FE0945"/>
    <w:rsid w:val="00FE120D"/>
    <w:rsid w:val="00FE1774"/>
    <w:rsid w:val="00FE1EF5"/>
    <w:rsid w:val="00FE2764"/>
    <w:rsid w:val="00FE2D72"/>
    <w:rsid w:val="00FE33C1"/>
    <w:rsid w:val="00FE5DA8"/>
    <w:rsid w:val="00FE5E90"/>
    <w:rsid w:val="00FE6C05"/>
    <w:rsid w:val="00FF00FF"/>
    <w:rsid w:val="00FF01FF"/>
    <w:rsid w:val="00FF0E1E"/>
    <w:rsid w:val="00FF219B"/>
    <w:rsid w:val="00FF3797"/>
    <w:rsid w:val="00FF5BEB"/>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A2759E"/>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2251"/>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qFormat/>
    <w:rsid w:val="008B77FD"/>
    <w:rPr>
      <w:sz w:val="21"/>
      <w:szCs w:val="21"/>
    </w:rPr>
  </w:style>
  <w:style w:type="paragraph" w:styleId="ac">
    <w:name w:val="annotation text"/>
    <w:basedOn w:val="a"/>
    <w:link w:val="ad"/>
    <w:uiPriority w:val="99"/>
    <w:unhideWhenUsed/>
    <w:qFormat/>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31">
    <w:name w:val="网格型3"/>
    <w:basedOn w:val="a1"/>
    <w:next w:val="a9"/>
    <w:uiPriority w:val="39"/>
    <w:qFormat/>
    <w:rsid w:val="00B928F4"/>
    <w:rPr>
      <w:rFonts w:ascii="Calibri" w:eastAsia="Times New Roman" w:hAnsi="Calibri" w:cs="Times New Roman"/>
      <w:kern w:val="0"/>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1">
    <w:name w:val="amoydx-TMB-121"/>
    <w:basedOn w:val="a1"/>
    <w:uiPriority w:val="99"/>
    <w:rsid w:val="00112D16"/>
    <w:rPr>
      <w:rFonts w:ascii="Calibri" w:eastAsia="Source Han Sans Heavy" w:hAnsi="Calibri" w:cs="Times New Roman"/>
      <w:sz w:val="15"/>
    </w:rPr>
    <w:tblPr>
      <w:tblStyleRowBandSize w:val="1"/>
      <w:tblInd w:w="0" w:type="nil"/>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BPTM1">
    <w:name w:val="BPTM1"/>
    <w:basedOn w:val="a1"/>
    <w:next w:val="a9"/>
    <w:uiPriority w:val="39"/>
    <w:qFormat/>
    <w:rsid w:val="00041B89"/>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2">
    <w:name w:val="amoydx-TMB-122"/>
    <w:basedOn w:val="a1"/>
    <w:uiPriority w:val="99"/>
    <w:rsid w:val="00041B89"/>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1111">
    <w:name w:val="amoydx-TMB-1111"/>
    <w:basedOn w:val="a1"/>
    <w:uiPriority w:val="99"/>
    <w:rsid w:val="000055E4"/>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123">
    <w:name w:val="amoydx-TMB-123"/>
    <w:basedOn w:val="a1"/>
    <w:uiPriority w:val="99"/>
    <w:rsid w:val="000856A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31">
    <w:name w:val="amoydx-TMB-31"/>
    <w:basedOn w:val="a1"/>
    <w:uiPriority w:val="99"/>
    <w:rsid w:val="001E64B3"/>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MasterIVD-v3">
    <w:name w:val="MasterIVD临检通用版-v3系统"/>
    <w:basedOn w:val="a1"/>
    <w:uiPriority w:val="99"/>
    <w:rsid w:val="00804AF6"/>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8">
    <w:name w:val="No Spacing"/>
    <w:uiPriority w:val="1"/>
    <w:qFormat/>
    <w:rsid w:val="00B02C3C"/>
    <w:pPr>
      <w:widowControl w:val="0"/>
      <w:jc w:val="both"/>
    </w:pPr>
  </w:style>
  <w:style w:type="table" w:customStyle="1" w:styleId="5">
    <w:name w:val="网格型5"/>
    <w:basedOn w:val="a1"/>
    <w:next w:val="a9"/>
    <w:uiPriority w:val="39"/>
    <w:qFormat/>
    <w:rsid w:val="00414EC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列出段落1"/>
    <w:basedOn w:val="a"/>
    <w:uiPriority w:val="34"/>
    <w:qFormat/>
    <w:rsid w:val="00EA0990"/>
    <w:pPr>
      <w:widowControl/>
      <w:ind w:left="720"/>
    </w:pPr>
    <w:rPr>
      <w:rFonts w:ascii="Times New Roman" w:eastAsia="宋体" w:hAnsi="Times New Roman" w:cs="Times New Roman"/>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365353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05722157">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95152965">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681200694">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30896655">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8528682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610248">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40943166">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45520000">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3898867">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83339711">
      <w:bodyDiv w:val="1"/>
      <w:marLeft w:val="0"/>
      <w:marRight w:val="0"/>
      <w:marTop w:val="0"/>
      <w:marBottom w:val="0"/>
      <w:divBdr>
        <w:top w:val="none" w:sz="0" w:space="0" w:color="auto"/>
        <w:left w:val="none" w:sz="0" w:space="0" w:color="auto"/>
        <w:bottom w:val="none" w:sz="0" w:space="0" w:color="auto"/>
        <w:right w:val="none" w:sz="0" w:space="0" w:color="auto"/>
      </w:divBdr>
    </w:div>
    <w:div w:id="1994985052">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08984297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23</Pages>
  <Words>2858</Words>
  <Characters>16293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103</cp:revision>
  <cp:lastPrinted>2021-11-24T02:17:00Z</cp:lastPrinted>
  <dcterms:created xsi:type="dcterms:W3CDTF">2022-06-15T07:13:00Z</dcterms:created>
  <dcterms:modified xsi:type="dcterms:W3CDTF">2026-03-13T05:27:00Z</dcterms:modified>
</cp:coreProperties>
</file>