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D48BF" w14:textId="77777777" w:rsidR="00833CFA" w:rsidRPr="00A1656C" w:rsidRDefault="00833CFA" w:rsidP="00833CFA">
      <w:pPr>
        <w:spacing w:before="156" w:after="156"/>
        <w:jc w:val="center"/>
        <w:rPr>
          <w:b/>
          <w:bCs/>
          <w:sz w:val="40"/>
          <w:szCs w:val="40"/>
        </w:rPr>
      </w:pPr>
      <w:bookmarkStart w:id="0" w:name="_Hlk42200178"/>
      <w:bookmarkStart w:id="1" w:name="OLE_LINK130"/>
      <w:bookmarkStart w:id="2" w:name="OLE_LINK131"/>
    </w:p>
    <w:p w14:paraId="1FAC9AC9" w14:textId="77777777" w:rsidR="00833CFA" w:rsidRPr="00C917F6" w:rsidRDefault="00833CFA" w:rsidP="00833CFA">
      <w:pPr>
        <w:spacing w:before="156" w:after="156"/>
        <w:rPr>
          <w:b/>
          <w:bCs/>
          <w:sz w:val="72"/>
          <w:szCs w:val="72"/>
        </w:rPr>
      </w:pPr>
    </w:p>
    <w:p w14:paraId="3BBACADD" w14:textId="77777777" w:rsidR="00833CFA" w:rsidRPr="00C917F6" w:rsidRDefault="00833CFA" w:rsidP="00833CFA">
      <w:pPr>
        <w:spacing w:before="156" w:after="156"/>
        <w:jc w:val="center"/>
        <w:rPr>
          <w:rFonts w:cs="微软雅黑"/>
          <w:b/>
          <w:bCs/>
          <w:sz w:val="72"/>
          <w:szCs w:val="72"/>
        </w:rPr>
      </w:pPr>
      <w:r w:rsidRPr="00C917F6">
        <w:rPr>
          <w:rFonts w:cs="微软雅黑" w:hint="eastAsia"/>
          <w:b/>
          <w:bCs/>
          <w:sz w:val="72"/>
          <w:szCs w:val="72"/>
        </w:rPr>
        <w:t>南昌大学第一附属医院</w:t>
      </w:r>
    </w:p>
    <w:p w14:paraId="080562D2" w14:textId="77777777" w:rsidR="00833CFA" w:rsidRDefault="00833CFA" w:rsidP="00833CFA">
      <w:pPr>
        <w:jc w:val="center"/>
        <w:rPr>
          <w:rFonts w:cs="微软雅黑"/>
          <w:b/>
          <w:bCs/>
          <w:sz w:val="48"/>
          <w:szCs w:val="48"/>
        </w:rPr>
      </w:pPr>
      <w:r w:rsidRPr="00C917F6">
        <w:rPr>
          <w:rFonts w:cs="微软雅黑" w:hint="eastAsia"/>
          <w:b/>
          <w:bCs/>
          <w:sz w:val="48"/>
          <w:szCs w:val="48"/>
        </w:rPr>
        <w:t>分子诊断与精准医疗中心</w:t>
      </w:r>
    </w:p>
    <w:p w14:paraId="51ACC04B" w14:textId="77777777" w:rsidR="00833CFA" w:rsidRPr="00A1656C" w:rsidRDefault="00833CFA" w:rsidP="00833CFA">
      <w:pPr>
        <w:jc w:val="center"/>
        <w:rPr>
          <w:rFonts w:cs="微软雅黑"/>
          <w:sz w:val="72"/>
          <w:szCs w:val="72"/>
        </w:rPr>
      </w:pPr>
    </w:p>
    <w:p w14:paraId="6B59EB50" w14:textId="77777777" w:rsidR="00833CFA" w:rsidRDefault="00833CFA" w:rsidP="00833CFA">
      <w:pPr>
        <w:jc w:val="center"/>
        <w:rPr>
          <w:rFonts w:cs="微软雅黑"/>
          <w:sz w:val="48"/>
          <w:szCs w:val="48"/>
        </w:rPr>
      </w:pPr>
      <w:bookmarkStart w:id="3" w:name="_Hlk156290596"/>
      <w:r>
        <w:rPr>
          <w:rFonts w:cs="微软雅黑" w:hint="eastAsia"/>
          <w:sz w:val="48"/>
          <w:szCs w:val="48"/>
        </w:rPr>
        <w:t>BRCA</w:t>
      </w:r>
      <w:r>
        <w:rPr>
          <w:rFonts w:cs="微软雅黑"/>
          <w:sz w:val="48"/>
          <w:szCs w:val="48"/>
        </w:rPr>
        <w:t>1/</w:t>
      </w:r>
      <w:r>
        <w:rPr>
          <w:rFonts w:cs="微软雅黑" w:hint="eastAsia"/>
          <w:sz w:val="48"/>
          <w:szCs w:val="48"/>
        </w:rPr>
        <w:t>BRCA</w:t>
      </w:r>
      <w:r>
        <w:rPr>
          <w:rFonts w:cs="微软雅黑"/>
          <w:sz w:val="48"/>
          <w:szCs w:val="48"/>
        </w:rPr>
        <w:t>2</w:t>
      </w:r>
      <w:r>
        <w:rPr>
          <w:rFonts w:cs="微软雅黑" w:hint="eastAsia"/>
          <w:sz w:val="48"/>
          <w:szCs w:val="48"/>
        </w:rPr>
        <w:t>基因突变检测报告</w:t>
      </w:r>
      <w:bookmarkEnd w:id="3"/>
    </w:p>
    <w:p w14:paraId="73A555BE" w14:textId="77777777" w:rsidR="00833CFA" w:rsidRPr="00C917F6" w:rsidRDefault="00833CFA" w:rsidP="00833CFA">
      <w:pPr>
        <w:rPr>
          <w:rFonts w:cs="微软雅黑"/>
          <w:sz w:val="32"/>
          <w:szCs w:val="32"/>
        </w:rPr>
      </w:pPr>
    </w:p>
    <w:tbl>
      <w:tblPr>
        <w:tblStyle w:val="ab"/>
        <w:tblpPr w:leftFromText="180" w:rightFromText="180" w:vertAnchor="text" w:horzAnchor="page" w:tblpX="2338" w:tblpY="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833CFA" w:rsidRPr="00C608FD" w14:paraId="659CC728" w14:textId="77777777" w:rsidTr="004A17AE">
        <w:trPr>
          <w:trHeight w:val="391"/>
        </w:trPr>
        <w:tc>
          <w:tcPr>
            <w:tcW w:w="2127" w:type="dxa"/>
          </w:tcPr>
          <w:p w14:paraId="28D759A1" w14:textId="77777777" w:rsidR="00833CFA" w:rsidRPr="00C608FD" w:rsidRDefault="00833CFA" w:rsidP="004A17AE">
            <w:pPr>
              <w:rPr>
                <w:sz w:val="32"/>
                <w:szCs w:val="32"/>
              </w:rPr>
            </w:pPr>
            <w:r w:rsidRPr="00C608FD">
              <w:rPr>
                <w:rFonts w:hint="eastAsia"/>
                <w:sz w:val="32"/>
                <w:szCs w:val="32"/>
              </w:rPr>
              <w:t>姓名：</w:t>
            </w:r>
          </w:p>
        </w:tc>
        <w:tc>
          <w:tcPr>
            <w:tcW w:w="5954" w:type="dxa"/>
          </w:tcPr>
          <w:p w14:paraId="689635D9" w14:textId="77777777" w:rsidR="00833CFA" w:rsidRPr="00C608FD" w:rsidRDefault="00833CFA" w:rsidP="004A17AE">
            <w:pPr>
              <w:rPr>
                <w:sz w:val="32"/>
                <w:szCs w:val="32"/>
              </w:rPr>
            </w:pPr>
            <w:r w:rsidRPr="002743A3">
              <w:rPr>
                <w:sz w:val="32"/>
                <w:szCs w:val="32"/>
              </w:rPr>
              <w:t>{{</w:t>
            </w:r>
            <w:proofErr w:type="spellStart"/>
            <w:proofErr w:type="gramStart"/>
            <w:r w:rsidRPr="002743A3">
              <w:rPr>
                <w:sz w:val="32"/>
                <w:szCs w:val="32"/>
              </w:rPr>
              <w:t>sample.patient</w:t>
            </w:r>
            <w:proofErr w:type="gramEnd"/>
            <w:r w:rsidRPr="002743A3">
              <w:rPr>
                <w:sz w:val="32"/>
                <w:szCs w:val="32"/>
              </w:rPr>
              <w:t>_name</w:t>
            </w:r>
            <w:proofErr w:type="spellEnd"/>
            <w:r w:rsidRPr="002743A3">
              <w:rPr>
                <w:sz w:val="32"/>
                <w:szCs w:val="32"/>
              </w:rPr>
              <w:t>}}</w:t>
            </w:r>
          </w:p>
        </w:tc>
      </w:tr>
      <w:tr w:rsidR="00833CFA" w:rsidRPr="00C608FD" w14:paraId="23D7D4D2" w14:textId="77777777" w:rsidTr="004A17AE">
        <w:trPr>
          <w:trHeight w:val="397"/>
        </w:trPr>
        <w:tc>
          <w:tcPr>
            <w:tcW w:w="2127" w:type="dxa"/>
          </w:tcPr>
          <w:p w14:paraId="4A913700" w14:textId="77777777" w:rsidR="00833CFA" w:rsidRPr="00C608FD" w:rsidRDefault="00833CFA" w:rsidP="004A17AE">
            <w:pPr>
              <w:rPr>
                <w:sz w:val="32"/>
                <w:szCs w:val="32"/>
              </w:rPr>
            </w:pPr>
            <w:r w:rsidRPr="00C608FD">
              <w:rPr>
                <w:rFonts w:hint="eastAsia"/>
                <w:sz w:val="32"/>
                <w:szCs w:val="32"/>
              </w:rPr>
              <w:t>科室：</w:t>
            </w:r>
          </w:p>
        </w:tc>
        <w:tc>
          <w:tcPr>
            <w:tcW w:w="5954" w:type="dxa"/>
          </w:tcPr>
          <w:p w14:paraId="3FF7E34D" w14:textId="4FA96C0A" w:rsidR="00833CFA" w:rsidRPr="00C608FD" w:rsidRDefault="000C7C23" w:rsidP="004A17AE">
            <w:pPr>
              <w:rPr>
                <w:sz w:val="32"/>
                <w:szCs w:val="32"/>
              </w:rPr>
            </w:pPr>
            <w:r w:rsidRPr="000C7C23">
              <w:rPr>
                <w:sz w:val="32"/>
                <w:szCs w:val="32"/>
              </w:rPr>
              <w:t>{{</w:t>
            </w:r>
            <w:proofErr w:type="spellStart"/>
            <w:proofErr w:type="gramStart"/>
            <w:r w:rsidRPr="000C7C23">
              <w:rPr>
                <w:sz w:val="32"/>
                <w:szCs w:val="32"/>
              </w:rPr>
              <w:t>sample.submission</w:t>
            </w:r>
            <w:proofErr w:type="gramEnd"/>
            <w:r w:rsidRPr="000C7C23">
              <w:rPr>
                <w:sz w:val="32"/>
                <w:szCs w:val="32"/>
              </w:rPr>
              <w:t>_department</w:t>
            </w:r>
            <w:proofErr w:type="spellEnd"/>
            <w:r w:rsidRPr="000C7C23">
              <w:rPr>
                <w:sz w:val="32"/>
                <w:szCs w:val="32"/>
              </w:rPr>
              <w:t>}}</w:t>
            </w:r>
          </w:p>
        </w:tc>
      </w:tr>
      <w:tr w:rsidR="00833CFA" w:rsidRPr="00C608FD" w14:paraId="3DEDF171" w14:textId="77777777" w:rsidTr="004A17AE">
        <w:trPr>
          <w:trHeight w:val="397"/>
        </w:trPr>
        <w:tc>
          <w:tcPr>
            <w:tcW w:w="2127" w:type="dxa"/>
          </w:tcPr>
          <w:p w14:paraId="2A0C3995" w14:textId="77777777" w:rsidR="00833CFA" w:rsidRPr="00C608FD" w:rsidRDefault="00833CFA" w:rsidP="004A17AE">
            <w:pPr>
              <w:rPr>
                <w:sz w:val="32"/>
                <w:szCs w:val="32"/>
              </w:rPr>
            </w:pPr>
            <w:r w:rsidRPr="00C608FD">
              <w:rPr>
                <w:rFonts w:hint="eastAsia"/>
                <w:sz w:val="32"/>
                <w:szCs w:val="32"/>
              </w:rPr>
              <w:t>报告时间：</w:t>
            </w:r>
          </w:p>
        </w:tc>
        <w:tc>
          <w:tcPr>
            <w:tcW w:w="5954" w:type="dxa"/>
          </w:tcPr>
          <w:p w14:paraId="3209D2EF" w14:textId="77777777" w:rsidR="00833CFA" w:rsidRPr="00C608FD" w:rsidRDefault="00833CFA" w:rsidP="004A17AE">
            <w:pPr>
              <w:rPr>
                <w:sz w:val="32"/>
                <w:szCs w:val="32"/>
              </w:rPr>
            </w:pPr>
            <w:r w:rsidRPr="002743A3">
              <w:rPr>
                <w:sz w:val="32"/>
                <w:szCs w:val="32"/>
              </w:rPr>
              <w:t>{{</w:t>
            </w:r>
            <w:proofErr w:type="spellStart"/>
            <w:proofErr w:type="gramStart"/>
            <w:r w:rsidRPr="002743A3">
              <w:rPr>
                <w:sz w:val="32"/>
                <w:szCs w:val="32"/>
              </w:rPr>
              <w:t>sample.report</w:t>
            </w:r>
            <w:proofErr w:type="gramEnd"/>
            <w:r w:rsidRPr="002743A3">
              <w:rPr>
                <w:sz w:val="32"/>
                <w:szCs w:val="32"/>
              </w:rPr>
              <w:t>_date</w:t>
            </w:r>
            <w:proofErr w:type="spellEnd"/>
            <w:r w:rsidRPr="002743A3">
              <w:rPr>
                <w:sz w:val="32"/>
                <w:szCs w:val="32"/>
              </w:rPr>
              <w:t>}}</w:t>
            </w:r>
          </w:p>
        </w:tc>
      </w:tr>
    </w:tbl>
    <w:p w14:paraId="6C5454FD" w14:textId="77777777" w:rsidR="00833CFA" w:rsidRPr="00C917F6" w:rsidRDefault="00833CFA" w:rsidP="00833CFA">
      <w:pPr>
        <w:rPr>
          <w:rFonts w:cs="微软雅黑"/>
          <w:sz w:val="32"/>
          <w:szCs w:val="32"/>
        </w:rPr>
      </w:pPr>
    </w:p>
    <w:p w14:paraId="7A4D5F0C" w14:textId="77777777" w:rsidR="00833CFA" w:rsidRDefault="00833CFA" w:rsidP="00833CFA">
      <w:pPr>
        <w:rPr>
          <w:rFonts w:cs="微软雅黑"/>
          <w:b/>
          <w:bCs/>
          <w:sz w:val="32"/>
          <w:szCs w:val="32"/>
        </w:rPr>
      </w:pPr>
    </w:p>
    <w:p w14:paraId="05445A5B" w14:textId="77777777" w:rsidR="00833CFA" w:rsidRDefault="00833CFA" w:rsidP="00833CFA">
      <w:pPr>
        <w:rPr>
          <w:rFonts w:cs="微软雅黑"/>
          <w:b/>
          <w:bCs/>
          <w:sz w:val="32"/>
          <w:szCs w:val="32"/>
        </w:rPr>
      </w:pPr>
    </w:p>
    <w:p w14:paraId="2A4B0670" w14:textId="77777777" w:rsidR="00833CFA" w:rsidRDefault="00833CFA" w:rsidP="00833CFA">
      <w:pPr>
        <w:rPr>
          <w:rFonts w:cs="微软雅黑"/>
          <w:b/>
          <w:bCs/>
          <w:sz w:val="32"/>
          <w:szCs w:val="32"/>
        </w:rPr>
      </w:pPr>
    </w:p>
    <w:p w14:paraId="3C251067" w14:textId="77777777" w:rsidR="008969FA" w:rsidRDefault="008969FA" w:rsidP="00833CFA">
      <w:pPr>
        <w:rPr>
          <w:rFonts w:cs="微软雅黑"/>
          <w:b/>
          <w:bCs/>
          <w:sz w:val="32"/>
          <w:szCs w:val="32"/>
        </w:rPr>
      </w:pPr>
    </w:p>
    <w:p w14:paraId="60B8C86E" w14:textId="77777777" w:rsidR="00671992" w:rsidRDefault="00671992" w:rsidP="00833CFA">
      <w:pPr>
        <w:rPr>
          <w:rFonts w:cs="微软雅黑"/>
          <w:b/>
          <w:bCs/>
          <w:sz w:val="32"/>
          <w:szCs w:val="32"/>
        </w:rPr>
      </w:pPr>
    </w:p>
    <w:p w14:paraId="2D47E8B6" w14:textId="77777777" w:rsidR="008969FA" w:rsidRDefault="008969FA" w:rsidP="00833CFA">
      <w:pPr>
        <w:rPr>
          <w:rFonts w:cs="微软雅黑"/>
          <w:b/>
          <w:bCs/>
          <w:sz w:val="32"/>
          <w:szCs w:val="32"/>
        </w:rPr>
      </w:pPr>
    </w:p>
    <w:p w14:paraId="43F2B1FC" w14:textId="77777777" w:rsidR="00103A58" w:rsidRPr="00103A58" w:rsidRDefault="00103A58" w:rsidP="00103A58">
      <w:pPr>
        <w:jc w:val="both"/>
        <w:rPr>
          <w:rFonts w:cs="微软雅黑"/>
          <w:color w:val="auto"/>
          <w:sz w:val="21"/>
          <w:szCs w:val="21"/>
        </w:rPr>
      </w:pPr>
      <w:r w:rsidRPr="00103A58">
        <w:rPr>
          <w:rFonts w:cs="微软雅黑" w:hint="eastAsia"/>
          <w:b/>
          <w:bCs/>
          <w:color w:val="auto"/>
          <w:sz w:val="21"/>
          <w:szCs w:val="21"/>
        </w:rPr>
        <w:t>联系地址：</w:t>
      </w:r>
      <w:r w:rsidRPr="00103A58">
        <w:rPr>
          <w:rFonts w:cs="微软雅黑" w:hint="eastAsia"/>
          <w:color w:val="auto"/>
          <w:sz w:val="21"/>
          <w:szCs w:val="21"/>
        </w:rPr>
        <w:t>江西省南昌市南昌县东岳大道1519号南昌大学第一附属医院（</w:t>
      </w:r>
      <w:proofErr w:type="gramStart"/>
      <w:r w:rsidRPr="00103A58">
        <w:rPr>
          <w:rFonts w:cs="微软雅黑" w:hint="eastAsia"/>
          <w:color w:val="auto"/>
          <w:sz w:val="21"/>
          <w:szCs w:val="21"/>
        </w:rPr>
        <w:t>象湖院</w:t>
      </w:r>
      <w:proofErr w:type="gramEnd"/>
      <w:r w:rsidRPr="00103A58">
        <w:rPr>
          <w:rFonts w:cs="微软雅黑" w:hint="eastAsia"/>
          <w:color w:val="auto"/>
          <w:sz w:val="21"/>
          <w:szCs w:val="21"/>
        </w:rPr>
        <w:t>区）</w:t>
      </w:r>
    </w:p>
    <w:p w14:paraId="50A2D734" w14:textId="77777777" w:rsidR="00103A58" w:rsidRPr="00103A58" w:rsidRDefault="00103A58" w:rsidP="00103A58">
      <w:pPr>
        <w:ind w:firstLineChars="500" w:firstLine="1050"/>
        <w:jc w:val="both"/>
        <w:rPr>
          <w:rFonts w:cs="微软雅黑"/>
          <w:color w:val="auto"/>
          <w:sz w:val="22"/>
        </w:rPr>
      </w:pPr>
      <w:r w:rsidRPr="00103A58">
        <w:rPr>
          <w:rFonts w:cs="微软雅黑" w:hint="eastAsia"/>
          <w:color w:val="auto"/>
          <w:sz w:val="21"/>
          <w:szCs w:val="21"/>
        </w:rPr>
        <w:t>3号楼二</w:t>
      </w:r>
      <w:proofErr w:type="gramStart"/>
      <w:r w:rsidRPr="00103A58">
        <w:rPr>
          <w:rFonts w:cs="微软雅黑" w:hint="eastAsia"/>
          <w:color w:val="auto"/>
          <w:sz w:val="21"/>
          <w:szCs w:val="21"/>
        </w:rPr>
        <w:t>楼分子</w:t>
      </w:r>
      <w:proofErr w:type="gramEnd"/>
      <w:r w:rsidRPr="00103A58">
        <w:rPr>
          <w:rFonts w:cs="微软雅黑" w:hint="eastAsia"/>
          <w:color w:val="auto"/>
          <w:sz w:val="21"/>
          <w:szCs w:val="21"/>
        </w:rPr>
        <w:t>诊断与精准医疗中心</w:t>
      </w:r>
    </w:p>
    <w:p w14:paraId="1226CABF"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联系方式：</w:t>
      </w:r>
      <w:r w:rsidRPr="00103A58">
        <w:rPr>
          <w:rFonts w:cs="微软雅黑" w:hint="eastAsia"/>
          <w:color w:val="auto"/>
          <w:sz w:val="21"/>
          <w:szCs w:val="21"/>
        </w:rPr>
        <w:t>0791-86319838/9836</w:t>
      </w:r>
    </w:p>
    <w:p w14:paraId="753CC797" w14:textId="77777777" w:rsidR="00103A58" w:rsidRPr="00103A58" w:rsidRDefault="00103A58" w:rsidP="00103A58">
      <w:pPr>
        <w:spacing w:beforeLines="50" w:before="156"/>
        <w:jc w:val="both"/>
        <w:rPr>
          <w:rFonts w:cs="微软雅黑"/>
          <w:b/>
          <w:bCs/>
          <w:color w:val="auto"/>
          <w:sz w:val="21"/>
          <w:szCs w:val="21"/>
        </w:rPr>
      </w:pPr>
      <w:r w:rsidRPr="00103A58">
        <w:rPr>
          <w:rFonts w:cs="微软雅黑" w:hint="eastAsia"/>
          <w:b/>
          <w:bCs/>
          <w:color w:val="auto"/>
          <w:sz w:val="21"/>
          <w:szCs w:val="21"/>
        </w:rPr>
        <w:t>门诊自助打印报告区：</w:t>
      </w:r>
      <w:r w:rsidRPr="00103A58">
        <w:rPr>
          <w:rFonts w:cs="微软雅黑" w:hint="eastAsia"/>
          <w:color w:val="auto"/>
          <w:sz w:val="21"/>
          <w:szCs w:val="21"/>
        </w:rPr>
        <w:t>（1）东湖院区：门诊医技楼一楼病理检验报告打印自助区；</w:t>
      </w:r>
    </w:p>
    <w:p w14:paraId="37C1F3A0" w14:textId="77777777" w:rsidR="00103A58" w:rsidRPr="00103A58" w:rsidRDefault="00103A58" w:rsidP="00103A58">
      <w:pPr>
        <w:spacing w:beforeLines="50" w:before="156"/>
        <w:ind w:firstLineChars="1000" w:firstLine="2100"/>
        <w:jc w:val="both"/>
        <w:rPr>
          <w:rFonts w:cs="微软雅黑"/>
          <w:color w:val="auto"/>
          <w:sz w:val="21"/>
          <w:szCs w:val="21"/>
        </w:rPr>
      </w:pPr>
      <w:r w:rsidRPr="00103A58">
        <w:rPr>
          <w:rFonts w:cs="微软雅黑" w:hint="eastAsia"/>
          <w:color w:val="auto"/>
          <w:sz w:val="21"/>
          <w:szCs w:val="21"/>
        </w:rPr>
        <w:t>(2</w:t>
      </w:r>
      <w:r w:rsidRPr="00103A58">
        <w:rPr>
          <w:rFonts w:cs="微软雅黑"/>
          <w:color w:val="auto"/>
          <w:sz w:val="21"/>
          <w:szCs w:val="21"/>
        </w:rPr>
        <w:t>）</w:t>
      </w:r>
      <w:proofErr w:type="gramStart"/>
      <w:r w:rsidRPr="00103A58">
        <w:rPr>
          <w:rFonts w:cs="微软雅黑" w:hint="eastAsia"/>
          <w:color w:val="auto"/>
          <w:sz w:val="21"/>
          <w:szCs w:val="21"/>
        </w:rPr>
        <w:t>象湖院</w:t>
      </w:r>
      <w:proofErr w:type="gramEnd"/>
      <w:r w:rsidRPr="00103A58">
        <w:rPr>
          <w:rFonts w:cs="微软雅黑" w:hint="eastAsia"/>
          <w:color w:val="auto"/>
          <w:sz w:val="21"/>
          <w:szCs w:val="21"/>
        </w:rPr>
        <w:t>区：3号楼二</w:t>
      </w:r>
      <w:proofErr w:type="gramStart"/>
      <w:r w:rsidRPr="00103A58">
        <w:rPr>
          <w:rFonts w:cs="微软雅黑" w:hint="eastAsia"/>
          <w:color w:val="auto"/>
          <w:sz w:val="21"/>
          <w:szCs w:val="21"/>
        </w:rPr>
        <w:t>楼分子</w:t>
      </w:r>
      <w:proofErr w:type="gramEnd"/>
      <w:r w:rsidRPr="00103A58">
        <w:rPr>
          <w:rFonts w:cs="微软雅黑" w:hint="eastAsia"/>
          <w:color w:val="auto"/>
          <w:sz w:val="21"/>
          <w:szCs w:val="21"/>
        </w:rPr>
        <w:t>诊断与精准医疗中心报告打印自助区。</w:t>
      </w:r>
    </w:p>
    <w:p w14:paraId="26AC2010" w14:textId="77777777" w:rsidR="00103A58" w:rsidRPr="00103A58" w:rsidRDefault="00103A58" w:rsidP="00103A58">
      <w:pPr>
        <w:spacing w:beforeLines="50" w:before="156"/>
        <w:jc w:val="both"/>
        <w:rPr>
          <w:rFonts w:ascii="宋体" w:eastAsia="宋体" w:hAnsi="宋体" w:cs="微软雅黑"/>
          <w:color w:val="auto"/>
          <w:sz w:val="32"/>
          <w:szCs w:val="32"/>
        </w:rPr>
      </w:pPr>
      <w:r w:rsidRPr="00103A58">
        <w:rPr>
          <w:rFonts w:cs="微软雅黑" w:hint="eastAsia"/>
          <w:color w:val="auto"/>
          <w:sz w:val="21"/>
          <w:szCs w:val="21"/>
        </w:rPr>
        <w:t>*电子报告可通过手机关注“南昌大学第一附属医院”</w:t>
      </w:r>
      <w:proofErr w:type="gramStart"/>
      <w:r w:rsidRPr="00103A58">
        <w:rPr>
          <w:rFonts w:cs="微软雅黑" w:hint="eastAsia"/>
          <w:color w:val="auto"/>
          <w:sz w:val="21"/>
          <w:szCs w:val="21"/>
        </w:rPr>
        <w:t>微信公众号</w:t>
      </w:r>
      <w:proofErr w:type="gramEnd"/>
      <w:r w:rsidRPr="00103A58">
        <w:rPr>
          <w:rFonts w:cs="微软雅黑" w:hint="eastAsia"/>
          <w:color w:val="auto"/>
          <w:sz w:val="21"/>
          <w:szCs w:val="21"/>
        </w:rPr>
        <w:t>查看。</w:t>
      </w:r>
    </w:p>
    <w:bookmarkEnd w:id="0"/>
    <w:bookmarkEnd w:id="1"/>
    <w:bookmarkEnd w:id="2"/>
    <w:p w14:paraId="0B54FBFA" w14:textId="136A3CF8" w:rsidR="00A27EED" w:rsidRDefault="00A27EED" w:rsidP="00671992">
      <w:pPr>
        <w:widowControl/>
        <w:spacing w:before="156" w:after="156"/>
        <w:sectPr w:rsidR="00A27EED" w:rsidSect="00FF1DBB">
          <w:headerReference w:type="default" r:id="rId12"/>
          <w:pgSz w:w="11906" w:h="16838"/>
          <w:pgMar w:top="1440" w:right="1797" w:bottom="1440" w:left="1797" w:header="851" w:footer="992" w:gutter="0"/>
          <w:cols w:space="425"/>
          <w:docGrid w:type="lines" w:linePitch="312"/>
        </w:sectPr>
      </w:pPr>
    </w:p>
    <w:p w14:paraId="56534F1B" w14:textId="77777777" w:rsidR="00A27EED" w:rsidRDefault="00DC3635">
      <w:pPr>
        <w:pStyle w:val="11"/>
        <w:spacing w:before="156" w:after="156"/>
      </w:pPr>
      <w:r>
        <w:rPr>
          <w:rFonts w:hint="eastAsia"/>
        </w:rPr>
        <w:lastRenderedPageBreak/>
        <w:t>报告正文</w:t>
      </w:r>
    </w:p>
    <w:p w14:paraId="550E9BDE" w14:textId="77777777" w:rsidR="00A27EED" w:rsidRDefault="00DC3635">
      <w:pPr>
        <w:pStyle w:val="1"/>
        <w:spacing w:before="156" w:after="156"/>
      </w:pPr>
      <w:r>
        <w:rPr>
          <w:rFonts w:hint="eastAsia"/>
        </w:rPr>
        <w:t>基本信息</w:t>
      </w:r>
    </w:p>
    <w:tbl>
      <w:tblPr>
        <w:tblW w:w="9781"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835"/>
        <w:gridCol w:w="3261"/>
        <w:gridCol w:w="3685"/>
      </w:tblGrid>
      <w:tr w:rsidR="008A7233" w14:paraId="1BD6A48C" w14:textId="77777777" w:rsidTr="00813B73">
        <w:trPr>
          <w:trHeight w:val="229"/>
        </w:trPr>
        <w:tc>
          <w:tcPr>
            <w:tcW w:w="2835" w:type="dxa"/>
            <w:shd w:val="clear" w:color="auto" w:fill="DAEEF3"/>
            <w:tcMar>
              <w:top w:w="28" w:type="dxa"/>
              <w:left w:w="108" w:type="dxa"/>
              <w:bottom w:w="28" w:type="dxa"/>
              <w:right w:w="108" w:type="dxa"/>
            </w:tcMar>
            <w:vAlign w:val="center"/>
          </w:tcPr>
          <w:p w14:paraId="20A9EF23" w14:textId="77777777" w:rsidR="008A7233" w:rsidRDefault="008A7233" w:rsidP="00296E30">
            <w:bookmarkStart w:id="4" w:name="_Hlk16792570"/>
            <w:r>
              <w:rPr>
                <w:rFonts w:hint="eastAsia"/>
              </w:rPr>
              <w:t>姓名：</w:t>
            </w:r>
            <w:r w:rsidRPr="00D560E5">
              <w:t>{{</w:t>
            </w:r>
            <w:proofErr w:type="spellStart"/>
            <w:proofErr w:type="gramStart"/>
            <w:r w:rsidRPr="00D560E5">
              <w:t>sample.patient</w:t>
            </w:r>
            <w:proofErr w:type="gramEnd"/>
            <w:r w:rsidRPr="00D560E5">
              <w:t>_name</w:t>
            </w:r>
            <w:proofErr w:type="spellEnd"/>
            <w:r w:rsidRPr="00D560E5">
              <w:t>}}</w:t>
            </w:r>
          </w:p>
        </w:tc>
        <w:tc>
          <w:tcPr>
            <w:tcW w:w="3261" w:type="dxa"/>
            <w:shd w:val="clear" w:color="auto" w:fill="DAEEF3"/>
            <w:tcMar>
              <w:top w:w="28" w:type="dxa"/>
              <w:left w:w="108" w:type="dxa"/>
              <w:bottom w:w="28" w:type="dxa"/>
              <w:right w:w="108" w:type="dxa"/>
            </w:tcMar>
            <w:vAlign w:val="center"/>
          </w:tcPr>
          <w:p w14:paraId="3247DBAC" w14:textId="77777777" w:rsidR="008A7233" w:rsidRDefault="008A7233" w:rsidP="00296E30">
            <w:r>
              <w:rPr>
                <w:rFonts w:hint="eastAsia"/>
              </w:rPr>
              <w:t>样本编号：</w:t>
            </w:r>
            <w:r w:rsidRPr="00D560E5">
              <w:t>{{</w:t>
            </w:r>
            <w:proofErr w:type="spellStart"/>
            <w:r w:rsidRPr="00D560E5">
              <w:t>sample.sample_id</w:t>
            </w:r>
            <w:proofErr w:type="spellEnd"/>
            <w:r w:rsidRPr="00D560E5">
              <w:t>}}</w:t>
            </w:r>
          </w:p>
        </w:tc>
        <w:tc>
          <w:tcPr>
            <w:tcW w:w="3685" w:type="dxa"/>
            <w:shd w:val="clear" w:color="auto" w:fill="DAEEF3"/>
            <w:tcMar>
              <w:top w:w="28" w:type="dxa"/>
              <w:left w:w="108" w:type="dxa"/>
              <w:bottom w:w="28" w:type="dxa"/>
              <w:right w:w="108" w:type="dxa"/>
            </w:tcMar>
            <w:vAlign w:val="center"/>
          </w:tcPr>
          <w:p w14:paraId="09C313AE" w14:textId="77777777" w:rsidR="008A7233" w:rsidRDefault="008A7233" w:rsidP="00296E30">
            <w:r>
              <w:rPr>
                <w:rFonts w:hint="eastAsia"/>
              </w:rPr>
              <w:t>门诊/住院号：</w:t>
            </w:r>
            <w:r w:rsidRPr="00D560E5">
              <w:t>{{</w:t>
            </w:r>
            <w:proofErr w:type="spellStart"/>
            <w:proofErr w:type="gramStart"/>
            <w:r w:rsidRPr="00D560E5">
              <w:t>sample.outpatient</w:t>
            </w:r>
            <w:proofErr w:type="gramEnd"/>
            <w:r w:rsidRPr="00D560E5">
              <w:t>_hospitalization_no</w:t>
            </w:r>
            <w:proofErr w:type="spellEnd"/>
            <w:r w:rsidRPr="00D560E5">
              <w:t>}}</w:t>
            </w:r>
          </w:p>
        </w:tc>
      </w:tr>
      <w:tr w:rsidR="008A7233" w14:paraId="1FD3485F" w14:textId="77777777" w:rsidTr="00813B73">
        <w:trPr>
          <w:trHeight w:val="229"/>
        </w:trPr>
        <w:tc>
          <w:tcPr>
            <w:tcW w:w="2835" w:type="dxa"/>
            <w:shd w:val="clear" w:color="auto" w:fill="DAEEF3"/>
            <w:tcMar>
              <w:top w:w="28" w:type="dxa"/>
              <w:left w:w="108" w:type="dxa"/>
              <w:bottom w:w="28" w:type="dxa"/>
              <w:right w:w="108" w:type="dxa"/>
            </w:tcMar>
            <w:vAlign w:val="center"/>
          </w:tcPr>
          <w:p w14:paraId="14735A64" w14:textId="77777777" w:rsidR="008A7233" w:rsidRDefault="008A7233" w:rsidP="00296E30">
            <w:r>
              <w:rPr>
                <w:rFonts w:hint="eastAsia"/>
              </w:rPr>
              <w:t>性别</w:t>
            </w:r>
            <w:r>
              <w:rPr>
                <w:rFonts w:cs="Malgun Gothic Semilight" w:hint="eastAsia"/>
              </w:rPr>
              <w:t>：</w:t>
            </w:r>
            <w:r w:rsidRPr="00D560E5">
              <w:rPr>
                <w:rFonts w:cs="Malgun Gothic Semilight"/>
              </w:rPr>
              <w:t>{{</w:t>
            </w:r>
            <w:proofErr w:type="spellStart"/>
            <w:proofErr w:type="gramStart"/>
            <w:r w:rsidRPr="00D560E5">
              <w:rPr>
                <w:rFonts w:cs="Malgun Gothic Semilight"/>
              </w:rPr>
              <w:t>sample.gender</w:t>
            </w:r>
            <w:proofErr w:type="spellEnd"/>
            <w:proofErr w:type="gramEnd"/>
            <w:r w:rsidRPr="00D560E5">
              <w:rPr>
                <w:rFonts w:cs="Malgun Gothic Semilight"/>
              </w:rPr>
              <w:t>}}</w:t>
            </w:r>
          </w:p>
        </w:tc>
        <w:tc>
          <w:tcPr>
            <w:tcW w:w="3261" w:type="dxa"/>
            <w:shd w:val="clear" w:color="auto" w:fill="DAEEF3"/>
            <w:tcMar>
              <w:top w:w="28" w:type="dxa"/>
              <w:left w:w="108" w:type="dxa"/>
              <w:bottom w:w="28" w:type="dxa"/>
              <w:right w:w="108" w:type="dxa"/>
            </w:tcMar>
            <w:vAlign w:val="center"/>
          </w:tcPr>
          <w:p w14:paraId="285F6567" w14:textId="14B9986F" w:rsidR="008A7233" w:rsidRPr="008A7233" w:rsidRDefault="008A7233" w:rsidP="00296E30">
            <w:r>
              <w:rPr>
                <w:rFonts w:hint="eastAsia"/>
              </w:rPr>
              <w:t>样本类型</w:t>
            </w:r>
            <w:r>
              <w:rPr>
                <w:rFonts w:cs="Malgun Gothic Semilight" w:hint="eastAsia"/>
              </w:rPr>
              <w:t>：</w:t>
            </w:r>
            <w:r w:rsidRPr="008A7233">
              <w:rPr>
                <w:highlight w:val="yellow"/>
              </w:rPr>
              <w:t>{</w:t>
            </w:r>
            <w:r w:rsidRPr="008A7233">
              <w:rPr>
                <w:rFonts w:hint="eastAsia"/>
                <w:highlight w:val="yellow"/>
              </w:rPr>
              <w:t>%</w:t>
            </w:r>
            <w:r w:rsidRPr="008A7233">
              <w:rPr>
                <w:highlight w:val="yellow"/>
              </w:rPr>
              <w:t xml:space="preserve"> </w:t>
            </w:r>
            <w:r w:rsidRPr="008A7233">
              <w:rPr>
                <w:rFonts w:hint="eastAsia"/>
                <w:highlight w:val="yellow"/>
              </w:rPr>
              <w:t>if</w:t>
            </w:r>
            <w:r w:rsidRPr="008A7233">
              <w:rPr>
                <w:highlight w:val="yellow"/>
              </w:rPr>
              <w:t xml:space="preserve">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w:t>
            </w:r>
            <w:proofErr w:type="gramStart"/>
            <w:r w:rsidRPr="008A7233">
              <w:rPr>
                <w:highlight w:val="yellow"/>
              </w:rPr>
              <w:t>sample.control</w:t>
            </w:r>
            <w:proofErr w:type="gramEnd"/>
            <w:r w:rsidRPr="008A7233">
              <w:rPr>
                <w:highlight w:val="yellow"/>
              </w:rPr>
              <w:t>_sample_type</w:t>
            </w:r>
            <w:r w:rsidRPr="008A7233">
              <w:rPr>
                <w:rFonts w:hint="eastAsia"/>
                <w:highlight w:val="yellow"/>
              </w:rPr>
              <w:t>%</w:t>
            </w:r>
            <w:r w:rsidRPr="008A7233">
              <w:rPr>
                <w:highlight w:val="yellow"/>
              </w:rPr>
              <w:t>}</w:t>
            </w:r>
            <w:r w:rsidRPr="008A7233">
              <w:t>{{sample.sample_type}}+{{sample.control_sample_type}}</w:t>
            </w:r>
            <w:r w:rsidRPr="008A7233">
              <w:rPr>
                <w:highlight w:val="yellow"/>
              </w:rPr>
              <w:t>{</w:t>
            </w:r>
            <w:r w:rsidRPr="008A7233">
              <w:rPr>
                <w:rFonts w:hint="eastAsia"/>
                <w:highlight w:val="yellow"/>
              </w:rPr>
              <w:t>%</w:t>
            </w:r>
            <w:r w:rsidRPr="008A7233">
              <w:rPr>
                <w:highlight w:val="yellow"/>
              </w:rPr>
              <w:t xml:space="preserve"> </w:t>
            </w:r>
            <w:proofErr w:type="spellStart"/>
            <w:r>
              <w:rPr>
                <w:highlight w:val="yellow"/>
              </w:rPr>
              <w:t>el</w:t>
            </w:r>
            <w:r w:rsidRPr="008A7233">
              <w:rPr>
                <w:rFonts w:hint="eastAsia"/>
                <w:highlight w:val="yellow"/>
              </w:rPr>
              <w:t>if</w:t>
            </w:r>
            <w:proofErr w:type="spellEnd"/>
            <w:r w:rsidRPr="008A7233">
              <w:rPr>
                <w:highlight w:val="yellow"/>
              </w:rPr>
              <w:t xml:space="preserve">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w:t>
            </w:r>
            <w:r>
              <w:rPr>
                <w:highlight w:val="yellow"/>
              </w:rPr>
              <w:t xml:space="preserve">not </w:t>
            </w:r>
            <w:proofErr w:type="spellStart"/>
            <w:r w:rsidRPr="008A7233">
              <w:rPr>
                <w:highlight w:val="yellow"/>
              </w:rPr>
              <w:t>sample.control_sample_type</w:t>
            </w:r>
            <w:proofErr w:type="spellEnd"/>
            <w:r w:rsidRPr="008A7233">
              <w:rPr>
                <w:rFonts w:hint="eastAsia"/>
                <w:highlight w:val="yellow"/>
              </w:rPr>
              <w:t>%</w:t>
            </w:r>
            <w:r w:rsidRPr="008A7233">
              <w:rPr>
                <w:highlight w:val="yellow"/>
              </w:rPr>
              <w:t>}</w:t>
            </w:r>
            <w:r w:rsidRPr="008A7233">
              <w:t>{{</w:t>
            </w:r>
            <w:proofErr w:type="spellStart"/>
            <w:r w:rsidRPr="008A7233">
              <w:t>sample.sample_type</w:t>
            </w:r>
            <w:proofErr w:type="spellEnd"/>
            <w:r w:rsidRPr="008A7233">
              <w:t>}}</w:t>
            </w:r>
            <w:r w:rsidRPr="008A7233">
              <w:rPr>
                <w:highlight w:val="yellow"/>
              </w:rPr>
              <w:t>{</w:t>
            </w:r>
            <w:r w:rsidRPr="008A7233">
              <w:rPr>
                <w:rFonts w:hint="eastAsia"/>
                <w:highlight w:val="yellow"/>
              </w:rPr>
              <w:t>%</w:t>
            </w:r>
            <w:r w:rsidRPr="008A7233">
              <w:rPr>
                <w:highlight w:val="yellow"/>
              </w:rPr>
              <w:t xml:space="preserve"> </w:t>
            </w:r>
            <w:proofErr w:type="spellStart"/>
            <w:r>
              <w:rPr>
                <w:highlight w:val="yellow"/>
              </w:rPr>
              <w:t>el</w:t>
            </w:r>
            <w:r w:rsidRPr="008A7233">
              <w:rPr>
                <w:rFonts w:hint="eastAsia"/>
                <w:highlight w:val="yellow"/>
              </w:rPr>
              <w:t>if</w:t>
            </w:r>
            <w:proofErr w:type="spellEnd"/>
            <w:r w:rsidRPr="008A7233">
              <w:rPr>
                <w:highlight w:val="yellow"/>
              </w:rPr>
              <w:t xml:space="preserve"> </w:t>
            </w:r>
            <w:r>
              <w:rPr>
                <w:highlight w:val="yellow"/>
              </w:rPr>
              <w:t xml:space="preserve">not </w:t>
            </w:r>
            <w:proofErr w:type="spellStart"/>
            <w:r w:rsidRPr="008A7233">
              <w:rPr>
                <w:highlight w:val="yellow"/>
              </w:rPr>
              <w:t>sample.sample_type</w:t>
            </w:r>
            <w:proofErr w:type="spellEnd"/>
            <w:r w:rsidRPr="008A7233">
              <w:rPr>
                <w:highlight w:val="yellow"/>
              </w:rPr>
              <w:t xml:space="preserve"> </w:t>
            </w:r>
            <w:r w:rsidRPr="008A7233">
              <w:rPr>
                <w:rFonts w:hint="eastAsia"/>
                <w:highlight w:val="yellow"/>
              </w:rPr>
              <w:t>and</w:t>
            </w:r>
            <w:r w:rsidRPr="008A7233">
              <w:rPr>
                <w:highlight w:val="yellow"/>
              </w:rPr>
              <w:t xml:space="preserve"> sample.control_sample_type</w:t>
            </w:r>
            <w:r w:rsidRPr="008A7233">
              <w:rPr>
                <w:rFonts w:hint="eastAsia"/>
                <w:highlight w:val="yellow"/>
              </w:rPr>
              <w:t>%</w:t>
            </w:r>
            <w:r w:rsidRPr="008A7233">
              <w:rPr>
                <w:highlight w:val="yellow"/>
              </w:rPr>
              <w:t>}</w:t>
            </w:r>
            <w:r w:rsidRPr="008A7233">
              <w:t>{{sample.control_sample_type}}</w:t>
            </w:r>
            <w:r w:rsidRPr="008A7233">
              <w:rPr>
                <w:highlight w:val="yellow"/>
              </w:rPr>
              <w:t>{%endif%}</w:t>
            </w:r>
          </w:p>
        </w:tc>
        <w:tc>
          <w:tcPr>
            <w:tcW w:w="3685" w:type="dxa"/>
            <w:shd w:val="clear" w:color="auto" w:fill="DAEEF3"/>
            <w:tcMar>
              <w:top w:w="28" w:type="dxa"/>
              <w:left w:w="108" w:type="dxa"/>
              <w:bottom w:w="28" w:type="dxa"/>
              <w:right w:w="108" w:type="dxa"/>
            </w:tcMar>
            <w:vAlign w:val="center"/>
          </w:tcPr>
          <w:p w14:paraId="6EC1E74C" w14:textId="2EC20C65" w:rsidR="008A7233" w:rsidRDefault="008A7233" w:rsidP="00296E30">
            <w:r>
              <w:rPr>
                <w:rFonts w:hint="eastAsia"/>
              </w:rPr>
              <w:t>送检项目：</w:t>
            </w:r>
            <w:r w:rsidR="00B107D4" w:rsidRPr="00B107D4">
              <w:t>BRCA1/BRCA2基因突变检测</w:t>
            </w:r>
          </w:p>
        </w:tc>
      </w:tr>
      <w:tr w:rsidR="000E48B6" w14:paraId="2BD14CFB" w14:textId="77777777" w:rsidTr="00813B73">
        <w:trPr>
          <w:trHeight w:val="235"/>
        </w:trPr>
        <w:tc>
          <w:tcPr>
            <w:tcW w:w="2835" w:type="dxa"/>
            <w:shd w:val="clear" w:color="auto" w:fill="DAEEF3"/>
            <w:tcMar>
              <w:top w:w="28" w:type="dxa"/>
              <w:left w:w="108" w:type="dxa"/>
              <w:bottom w:w="28" w:type="dxa"/>
              <w:right w:w="108" w:type="dxa"/>
            </w:tcMar>
            <w:vAlign w:val="center"/>
          </w:tcPr>
          <w:p w14:paraId="078C1E6F" w14:textId="77777777" w:rsidR="000E48B6" w:rsidRDefault="000E48B6" w:rsidP="000E48B6">
            <w:r>
              <w:rPr>
                <w:rFonts w:hint="eastAsia"/>
              </w:rPr>
              <w:t>年龄</w:t>
            </w:r>
            <w:r>
              <w:rPr>
                <w:rFonts w:cs="Malgun Gothic Semilight" w:hint="eastAsia"/>
              </w:rPr>
              <w:t>：</w:t>
            </w:r>
            <w:r w:rsidRPr="00D560E5">
              <w:rPr>
                <w:rFonts w:cs="Malgun Gothic Semilight"/>
              </w:rPr>
              <w:t>{{</w:t>
            </w:r>
            <w:proofErr w:type="spellStart"/>
            <w:r w:rsidRPr="00D560E5">
              <w:rPr>
                <w:rFonts w:cs="Malgun Gothic Semilight"/>
              </w:rPr>
              <w:t>sample.age</w:t>
            </w:r>
            <w:proofErr w:type="spellEnd"/>
            <w:r w:rsidRPr="00D560E5">
              <w:rPr>
                <w:rFonts w:cs="Malgun Gothic Semilight"/>
              </w:rPr>
              <w:t>}}</w:t>
            </w:r>
          </w:p>
        </w:tc>
        <w:tc>
          <w:tcPr>
            <w:tcW w:w="3261" w:type="dxa"/>
            <w:shd w:val="clear" w:color="auto" w:fill="DAEEF3"/>
            <w:tcMar>
              <w:top w:w="28" w:type="dxa"/>
              <w:left w:w="108" w:type="dxa"/>
              <w:bottom w:w="28" w:type="dxa"/>
              <w:right w:w="108" w:type="dxa"/>
            </w:tcMar>
            <w:vAlign w:val="center"/>
          </w:tcPr>
          <w:p w14:paraId="25784B76" w14:textId="77777777" w:rsidR="000E48B6" w:rsidRDefault="000E48B6" w:rsidP="000E48B6">
            <w:r>
              <w:rPr>
                <w:rFonts w:hint="eastAsia"/>
              </w:rPr>
              <w:t>病理号：</w:t>
            </w:r>
            <w:r w:rsidRPr="00D560E5">
              <w:t>{{</w:t>
            </w:r>
            <w:proofErr w:type="spellStart"/>
            <w:proofErr w:type="gramStart"/>
            <w:r w:rsidRPr="00D560E5">
              <w:t>sample.pathological</w:t>
            </w:r>
            <w:proofErr w:type="gramEnd"/>
            <w:r w:rsidRPr="00D560E5">
              <w:t>_id</w:t>
            </w:r>
            <w:proofErr w:type="spellEnd"/>
            <w:r w:rsidRPr="00D560E5">
              <w:t>}}</w:t>
            </w:r>
          </w:p>
        </w:tc>
        <w:tc>
          <w:tcPr>
            <w:tcW w:w="3685" w:type="dxa"/>
            <w:shd w:val="clear" w:color="auto" w:fill="DAEEF3"/>
            <w:tcMar>
              <w:top w:w="28" w:type="dxa"/>
              <w:left w:w="108" w:type="dxa"/>
              <w:bottom w:w="28" w:type="dxa"/>
              <w:right w:w="108" w:type="dxa"/>
            </w:tcMar>
            <w:vAlign w:val="center"/>
          </w:tcPr>
          <w:p w14:paraId="12F3BE1E" w14:textId="210409D7" w:rsidR="000E48B6" w:rsidRDefault="000E48B6" w:rsidP="000E48B6">
            <w:r>
              <w:rPr>
                <w:rFonts w:hint="eastAsia"/>
              </w:rPr>
              <w:t>送检科室：</w:t>
            </w:r>
            <w:r w:rsidRPr="000C7C23">
              <w:t>{{</w:t>
            </w:r>
            <w:proofErr w:type="spellStart"/>
            <w:proofErr w:type="gramStart"/>
            <w:r w:rsidRPr="000C7C23">
              <w:t>sample.submission</w:t>
            </w:r>
            <w:proofErr w:type="gramEnd"/>
            <w:r w:rsidRPr="000C7C23">
              <w:t>_department</w:t>
            </w:r>
            <w:proofErr w:type="spellEnd"/>
            <w:r w:rsidRPr="000C7C23">
              <w:t>}}</w:t>
            </w:r>
          </w:p>
        </w:tc>
      </w:tr>
      <w:tr w:rsidR="000E48B6" w14:paraId="6E994F8B" w14:textId="77777777" w:rsidTr="00813B73">
        <w:trPr>
          <w:trHeight w:val="241"/>
        </w:trPr>
        <w:tc>
          <w:tcPr>
            <w:tcW w:w="2835" w:type="dxa"/>
            <w:shd w:val="clear" w:color="auto" w:fill="DAEEF3"/>
            <w:tcMar>
              <w:top w:w="28" w:type="dxa"/>
              <w:left w:w="108" w:type="dxa"/>
              <w:bottom w:w="28" w:type="dxa"/>
              <w:right w:w="108" w:type="dxa"/>
            </w:tcMar>
            <w:vAlign w:val="center"/>
          </w:tcPr>
          <w:p w14:paraId="178308FC" w14:textId="57FFC191" w:rsidR="000E48B6" w:rsidRDefault="000E48B6" w:rsidP="000E48B6">
            <w:r>
              <w:rPr>
                <w:rFonts w:hint="eastAsia"/>
              </w:rPr>
              <w:t>送检医生：</w:t>
            </w:r>
            <w:r w:rsidRPr="00D560E5">
              <w:t>{{</w:t>
            </w:r>
            <w:proofErr w:type="spellStart"/>
            <w:proofErr w:type="gramStart"/>
            <w:r w:rsidRPr="00D560E5">
              <w:t>sample.submission</w:t>
            </w:r>
            <w:proofErr w:type="gramEnd"/>
            <w:r w:rsidRPr="00D560E5">
              <w:t>_doctor</w:t>
            </w:r>
            <w:proofErr w:type="spellEnd"/>
            <w:r w:rsidRPr="00D560E5">
              <w:t>}}</w:t>
            </w:r>
          </w:p>
        </w:tc>
        <w:tc>
          <w:tcPr>
            <w:tcW w:w="3261" w:type="dxa"/>
            <w:shd w:val="clear" w:color="auto" w:fill="DAEEF3"/>
            <w:tcMar>
              <w:top w:w="28" w:type="dxa"/>
              <w:left w:w="108" w:type="dxa"/>
              <w:bottom w:w="28" w:type="dxa"/>
              <w:right w:w="108" w:type="dxa"/>
            </w:tcMar>
            <w:vAlign w:val="center"/>
          </w:tcPr>
          <w:p w14:paraId="18FC702F" w14:textId="09B1C41A" w:rsidR="000E48B6" w:rsidRDefault="000E48B6" w:rsidP="000E48B6">
            <w:r>
              <w:rPr>
                <w:rFonts w:hint="eastAsia"/>
              </w:rPr>
              <w:t>送检时间：</w:t>
            </w:r>
            <w:r w:rsidRPr="00D560E5">
              <w:t>{{</w:t>
            </w:r>
            <w:proofErr w:type="spellStart"/>
            <w:proofErr w:type="gramStart"/>
            <w:r w:rsidRPr="00D560E5">
              <w:t>sample.submission</w:t>
            </w:r>
            <w:proofErr w:type="gramEnd"/>
            <w:r w:rsidRPr="00D560E5">
              <w:t>_date</w:t>
            </w:r>
            <w:proofErr w:type="spellEnd"/>
            <w:r w:rsidRPr="00D560E5">
              <w:t>}}</w:t>
            </w:r>
          </w:p>
        </w:tc>
        <w:tc>
          <w:tcPr>
            <w:tcW w:w="3685" w:type="dxa"/>
            <w:shd w:val="clear" w:color="auto" w:fill="DAEEF3"/>
            <w:tcMar>
              <w:top w:w="28" w:type="dxa"/>
              <w:left w:w="108" w:type="dxa"/>
              <w:bottom w:w="28" w:type="dxa"/>
              <w:right w:w="108" w:type="dxa"/>
            </w:tcMar>
            <w:vAlign w:val="center"/>
          </w:tcPr>
          <w:p w14:paraId="27687D3D" w14:textId="2E6B15A0" w:rsidR="000E48B6" w:rsidRDefault="000E48B6" w:rsidP="000E48B6">
            <w:r>
              <w:rPr>
                <w:rFonts w:hint="eastAsia"/>
              </w:rPr>
              <w:t>临床诊断</w:t>
            </w:r>
            <w:r>
              <w:rPr>
                <w:rFonts w:cs="Malgun Gothic Semilight" w:hint="eastAsia"/>
              </w:rPr>
              <w:t>：</w:t>
            </w:r>
            <w:r w:rsidRPr="00D560E5">
              <w:rPr>
                <w:rFonts w:cs="Malgun Gothic Semilight"/>
              </w:rPr>
              <w:t>{{</w:t>
            </w:r>
            <w:proofErr w:type="spellStart"/>
            <w:proofErr w:type="gramStart"/>
            <w:r w:rsidRPr="00D560E5">
              <w:rPr>
                <w:rFonts w:cs="Malgun Gothic Semilight"/>
              </w:rPr>
              <w:t>sample.clinical</w:t>
            </w:r>
            <w:proofErr w:type="gramEnd"/>
            <w:r w:rsidRPr="00D560E5">
              <w:rPr>
                <w:rFonts w:cs="Malgun Gothic Semilight"/>
              </w:rPr>
              <w:t>_diagnosis</w:t>
            </w:r>
            <w:proofErr w:type="spellEnd"/>
            <w:r w:rsidRPr="00D560E5">
              <w:rPr>
                <w:rFonts w:cs="Malgun Gothic Semilight"/>
              </w:rPr>
              <w:t>}}</w:t>
            </w:r>
          </w:p>
        </w:tc>
      </w:tr>
    </w:tbl>
    <w:bookmarkEnd w:id="4"/>
    <w:p w14:paraId="3DB45CDA" w14:textId="58C9531B" w:rsidR="00A27EED" w:rsidRDefault="00DC3635">
      <w:pPr>
        <w:pStyle w:val="1"/>
        <w:spacing w:before="156" w:after="156"/>
      </w:pPr>
      <w:r>
        <w:rPr>
          <w:rFonts w:hint="eastAsia"/>
        </w:rPr>
        <w:t>检测小结</w:t>
      </w:r>
    </w:p>
    <w:p w14:paraId="4B5AE831" w14:textId="4764B56D" w:rsidR="00A27EED" w:rsidRDefault="00DC3635" w:rsidP="00796113">
      <w:pPr>
        <w:spacing w:afterLines="50" w:after="156"/>
        <w:rPr>
          <w:b/>
          <w:bCs/>
          <w:color w:val="31849B"/>
          <w:szCs w:val="20"/>
        </w:rPr>
      </w:pPr>
      <w:r w:rsidRPr="00796113">
        <w:rPr>
          <w:rFonts w:hint="eastAsia"/>
          <w:b/>
          <w:bCs/>
          <w:color w:val="31849B"/>
          <w:szCs w:val="20"/>
        </w:rPr>
        <w:t>基于二代测序技术</w:t>
      </w:r>
      <w:r w:rsidR="006F75D6" w:rsidRPr="00796113">
        <w:rPr>
          <w:rFonts w:hint="eastAsia"/>
          <w:b/>
          <w:bCs/>
          <w:color w:val="31849B"/>
          <w:szCs w:val="20"/>
        </w:rPr>
        <w:t>平台</w:t>
      </w:r>
      <w:r w:rsidRPr="00796113">
        <w:rPr>
          <w:rFonts w:hint="eastAsia"/>
          <w:b/>
          <w:bCs/>
          <w:color w:val="31849B"/>
          <w:szCs w:val="20"/>
        </w:rPr>
        <w:t>，检测</w:t>
      </w:r>
      <w:r w:rsidR="00701D1C" w:rsidRPr="00796113">
        <w:rPr>
          <w:rFonts w:hint="eastAsia"/>
          <w:b/>
          <w:bCs/>
          <w:color w:val="31849B"/>
          <w:szCs w:val="20"/>
        </w:rPr>
        <w:t>B</w:t>
      </w:r>
      <w:r w:rsidR="00701D1C" w:rsidRPr="00796113">
        <w:rPr>
          <w:b/>
          <w:bCs/>
          <w:color w:val="31849B"/>
          <w:szCs w:val="20"/>
        </w:rPr>
        <w:t>RCA1</w:t>
      </w:r>
      <w:r w:rsidRPr="00796113">
        <w:rPr>
          <w:b/>
          <w:bCs/>
          <w:color w:val="31849B"/>
          <w:szCs w:val="20"/>
        </w:rPr>
        <w:t>基因</w:t>
      </w:r>
      <w:r w:rsidR="00701D1C" w:rsidRPr="00796113">
        <w:rPr>
          <w:rFonts w:hint="eastAsia"/>
          <w:b/>
          <w:bCs/>
          <w:color w:val="31849B"/>
          <w:szCs w:val="20"/>
        </w:rPr>
        <w:t>和B</w:t>
      </w:r>
      <w:r w:rsidR="00701D1C" w:rsidRPr="00796113">
        <w:rPr>
          <w:b/>
          <w:bCs/>
          <w:color w:val="31849B"/>
          <w:szCs w:val="20"/>
        </w:rPr>
        <w:t>RCA2</w:t>
      </w:r>
      <w:r w:rsidR="00701D1C" w:rsidRPr="00796113">
        <w:rPr>
          <w:rFonts w:hint="eastAsia"/>
          <w:b/>
          <w:bCs/>
          <w:color w:val="31849B"/>
          <w:szCs w:val="20"/>
        </w:rPr>
        <w:t>基因全编码区及外显子-内含子连接区、部分U</w:t>
      </w:r>
      <w:r w:rsidR="00701D1C" w:rsidRPr="00796113">
        <w:rPr>
          <w:b/>
          <w:bCs/>
          <w:color w:val="31849B"/>
          <w:szCs w:val="20"/>
        </w:rPr>
        <w:t>TR</w:t>
      </w:r>
      <w:r w:rsidR="00701D1C" w:rsidRPr="00796113">
        <w:rPr>
          <w:rFonts w:hint="eastAsia"/>
          <w:b/>
          <w:bCs/>
          <w:color w:val="31849B"/>
          <w:szCs w:val="20"/>
        </w:rPr>
        <w:t>区（非翻译区）和内含子</w:t>
      </w:r>
      <w:proofErr w:type="gramStart"/>
      <w:r w:rsidR="00701D1C" w:rsidRPr="00796113">
        <w:rPr>
          <w:rFonts w:hint="eastAsia"/>
          <w:b/>
          <w:bCs/>
          <w:color w:val="31849B"/>
          <w:szCs w:val="20"/>
        </w:rPr>
        <w:t>区热点</w:t>
      </w:r>
      <w:proofErr w:type="gramEnd"/>
      <w:r w:rsidR="00701D1C" w:rsidRPr="00796113">
        <w:rPr>
          <w:rFonts w:hint="eastAsia"/>
          <w:b/>
          <w:bCs/>
          <w:color w:val="31849B"/>
          <w:szCs w:val="20"/>
        </w:rPr>
        <w:t>变异</w:t>
      </w:r>
      <w:r w:rsidRPr="00796113">
        <w:rPr>
          <w:b/>
          <w:bCs/>
          <w:color w:val="31849B"/>
          <w:szCs w:val="20"/>
        </w:rPr>
        <w:t>（包括点突变、小片段的插入</w:t>
      </w:r>
      <w:r w:rsidR="006F75D6" w:rsidRPr="00796113">
        <w:rPr>
          <w:rFonts w:hint="eastAsia"/>
          <w:b/>
          <w:bCs/>
          <w:color w:val="31849B"/>
          <w:szCs w:val="20"/>
        </w:rPr>
        <w:t>/</w:t>
      </w:r>
      <w:r w:rsidRPr="00796113">
        <w:rPr>
          <w:b/>
          <w:bCs/>
          <w:color w:val="31849B"/>
          <w:szCs w:val="20"/>
        </w:rPr>
        <w:t>缺失</w:t>
      </w:r>
      <w:r w:rsidR="006F75D6" w:rsidRPr="00796113">
        <w:rPr>
          <w:rFonts w:hint="eastAsia"/>
          <w:b/>
          <w:bCs/>
          <w:color w:val="31849B"/>
          <w:szCs w:val="20"/>
        </w:rPr>
        <w:t>突变</w:t>
      </w:r>
      <w:r w:rsidR="001A1F3A">
        <w:rPr>
          <w:rFonts w:hint="eastAsia"/>
          <w:b/>
          <w:bCs/>
          <w:color w:val="31849B"/>
          <w:szCs w:val="20"/>
        </w:rPr>
        <w:t>、大片段缺失（仅限血液样本）</w:t>
      </w:r>
      <w:r w:rsidR="006F75D6" w:rsidRPr="00796113">
        <w:rPr>
          <w:rFonts w:hint="eastAsia"/>
          <w:b/>
          <w:bCs/>
          <w:color w:val="31849B"/>
          <w:szCs w:val="20"/>
        </w:rPr>
        <w:t>）</w:t>
      </w:r>
      <w:r w:rsidRPr="00796113">
        <w:rPr>
          <w:b/>
          <w:bCs/>
          <w:color w:val="31849B"/>
          <w:szCs w:val="20"/>
        </w:rPr>
        <w:t>。</w:t>
      </w:r>
    </w:p>
    <w:p w14:paraId="7D90EE2F" w14:textId="15B0E182" w:rsidR="007C3FB4" w:rsidRPr="00796113" w:rsidRDefault="007C3FB4" w:rsidP="007C3FB4">
      <w:pPr>
        <w:rPr>
          <w:rFonts w:hint="eastAsia"/>
        </w:rPr>
      </w:pPr>
      <w:r w:rsidRPr="007C3FB4">
        <w:rPr>
          <w:highlight w:val="magenta"/>
        </w:rPr>
        <w:t xml:space="preserve">{%p if </w:t>
      </w:r>
      <w:proofErr w:type="spellStart"/>
      <w:r w:rsidRPr="007C3FB4">
        <w:rPr>
          <w:highlight w:val="magenta"/>
        </w:rPr>
        <w:t>judge_brca_cnv</w:t>
      </w:r>
      <w:proofErr w:type="spellEnd"/>
      <w:r w:rsidRPr="007C3FB4">
        <w:rPr>
          <w:highlight w:val="magenta"/>
        </w:rPr>
        <w:t xml:space="preserve"> == “</w:t>
      </w:r>
      <w:proofErr w:type="spellStart"/>
      <w:proofErr w:type="gramStart"/>
      <w:r w:rsidRPr="007C3FB4">
        <w:rPr>
          <w:highlight w:val="magenta"/>
        </w:rPr>
        <w:t>mlpa</w:t>
      </w:r>
      <w:proofErr w:type="spellEnd"/>
      <w:r w:rsidRPr="007C3FB4">
        <w:rPr>
          <w:highlight w:val="magenta"/>
        </w:rPr>
        <w:t>”%</w:t>
      </w:r>
      <w:proofErr w:type="gramEnd"/>
      <w:r w:rsidRPr="007C3FB4">
        <w:rPr>
          <w:highlight w:val="magenta"/>
        </w:rPr>
        <w:t>}</w:t>
      </w:r>
    </w:p>
    <w:tbl>
      <w:tblPr>
        <w:tblStyle w:val="ab"/>
        <w:tblpPr w:leftFromText="181" w:rightFromText="181" w:vertAnchor="page" w:horzAnchor="page" w:tblpX="1064" w:tblpY="1478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80"/>
        <w:gridCol w:w="1712"/>
        <w:gridCol w:w="521"/>
        <w:gridCol w:w="1291"/>
        <w:gridCol w:w="1420"/>
        <w:gridCol w:w="1615"/>
        <w:gridCol w:w="1613"/>
      </w:tblGrid>
      <w:tr w:rsidR="00A27EED" w14:paraId="0B818689" w14:textId="77777777" w:rsidTr="007B5173">
        <w:trPr>
          <w:trHeight w:hRule="exact" w:val="510"/>
        </w:trPr>
        <w:tc>
          <w:tcPr>
            <w:tcW w:w="810" w:type="pct"/>
            <w:noWrap/>
          </w:tcPr>
          <w:p w14:paraId="7E9638DF" w14:textId="77777777" w:rsidR="00A27EED" w:rsidRDefault="00DC3635">
            <w:pPr>
              <w:jc w:val="right"/>
              <w:rPr>
                <w:sz w:val="28"/>
                <w:szCs w:val="28"/>
              </w:rPr>
            </w:pPr>
            <w:bookmarkStart w:id="5" w:name="OLE_LINK2"/>
            <w:bookmarkStart w:id="6" w:name="OLE_LINK3"/>
            <w:r>
              <w:rPr>
                <w:noProof/>
              </w:rPr>
              <w:drawing>
                <wp:anchor distT="0" distB="0" distL="114300" distR="114300" simplePos="0" relativeHeight="251659264" behindDoc="0" locked="0" layoutInCell="1" allowOverlap="1" wp14:anchorId="2D1716C8" wp14:editId="69D1BDE9">
                  <wp:simplePos x="0" y="0"/>
                  <wp:positionH relativeFrom="column">
                    <wp:posOffset>641350</wp:posOffset>
                  </wp:positionH>
                  <wp:positionV relativeFrom="paragraph">
                    <wp:posOffset>185420</wp:posOffset>
                  </wp:positionV>
                  <wp:extent cx="1184275" cy="567055"/>
                  <wp:effectExtent l="0" t="0" r="0" b="0"/>
                  <wp:wrapNone/>
                  <wp:docPr id="5575" name="_x0000_s6599"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3"/>
                          <a:stretch>
                            <a:fillRect/>
                          </a:stretch>
                        </pic:blipFill>
                        <pic:spPr>
                          <a:xfrm>
                            <a:off x="0" y="0"/>
                            <a:ext cx="1184275" cy="567055"/>
                          </a:xfrm>
                          <a:prstGeom prst="rect">
                            <a:avLst/>
                          </a:prstGeom>
                        </pic:spPr>
                      </pic:pic>
                    </a:graphicData>
                  </a:graphic>
                </wp:anchor>
              </w:drawing>
            </w:r>
          </w:p>
        </w:tc>
        <w:tc>
          <w:tcPr>
            <w:tcW w:w="878" w:type="pct"/>
            <w:noWrap/>
          </w:tcPr>
          <w:p w14:paraId="6410CC47" w14:textId="77777777" w:rsidR="00A27EED" w:rsidRDefault="00DC3635">
            <w:pPr>
              <w:rPr>
                <w:sz w:val="28"/>
                <w:szCs w:val="28"/>
              </w:rPr>
            </w:pPr>
            <w:r>
              <w:rPr>
                <w:noProof/>
                <w:sz w:val="28"/>
                <w:szCs w:val="28"/>
              </w:rPr>
              <w:drawing>
                <wp:anchor distT="0" distB="0" distL="114300" distR="114300" simplePos="0" relativeHeight="251660288" behindDoc="0" locked="0" layoutInCell="1" allowOverlap="1" wp14:anchorId="2E6F89E2" wp14:editId="08096EB5">
                  <wp:simplePos x="0" y="0"/>
                  <wp:positionH relativeFrom="column">
                    <wp:posOffset>744220</wp:posOffset>
                  </wp:positionH>
                  <wp:positionV relativeFrom="paragraph">
                    <wp:posOffset>118745</wp:posOffset>
                  </wp:positionV>
                  <wp:extent cx="662940" cy="640080"/>
                  <wp:effectExtent l="0" t="0" r="7620" b="0"/>
                  <wp:wrapNone/>
                  <wp:docPr id="5576" name="_x0000_s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4"/>
                          <a:srcRect t="2420" r="11375"/>
                          <a:stretch>
                            <a:fillRect/>
                          </a:stretch>
                        </pic:blipFill>
                        <pic:spPr>
                          <a:xfrm>
                            <a:off x="0" y="0"/>
                            <a:ext cx="662940" cy="640080"/>
                          </a:xfrm>
                          <a:prstGeom prst="rect">
                            <a:avLst/>
                          </a:prstGeom>
                        </pic:spPr>
                      </pic:pic>
                    </a:graphicData>
                  </a:graphic>
                </wp:anchor>
              </w:drawing>
            </w:r>
          </w:p>
        </w:tc>
        <w:tc>
          <w:tcPr>
            <w:tcW w:w="929" w:type="pct"/>
            <w:gridSpan w:val="2"/>
            <w:noWrap/>
          </w:tcPr>
          <w:p w14:paraId="7379B700" w14:textId="77777777" w:rsidR="00A27EED" w:rsidRDefault="00DC3635">
            <w:pPr>
              <w:jc w:val="right"/>
              <w:rPr>
                <w:sz w:val="28"/>
                <w:szCs w:val="28"/>
              </w:rPr>
            </w:pPr>
            <w:r>
              <w:rPr>
                <w:noProof/>
                <w:sz w:val="24"/>
                <w:szCs w:val="24"/>
              </w:rPr>
              <w:drawing>
                <wp:anchor distT="0" distB="0" distL="114300" distR="114300" simplePos="0" relativeHeight="251662336" behindDoc="0" locked="0" layoutInCell="1" allowOverlap="1" wp14:anchorId="6CE8D3CB" wp14:editId="3B11FBDF">
                  <wp:simplePos x="0" y="0"/>
                  <wp:positionH relativeFrom="column">
                    <wp:posOffset>1134272</wp:posOffset>
                  </wp:positionH>
                  <wp:positionV relativeFrom="paragraph">
                    <wp:posOffset>200025</wp:posOffset>
                  </wp:positionV>
                  <wp:extent cx="855345" cy="427990"/>
                  <wp:effectExtent l="0" t="0" r="0" b="3810"/>
                  <wp:wrapNone/>
                  <wp:docPr id="5577" name="_x0000_s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5"/>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728" w:type="pct"/>
            <w:noWrap/>
          </w:tcPr>
          <w:p w14:paraId="1F6E7AD4" w14:textId="77777777" w:rsidR="00A27EED" w:rsidRDefault="00A27EED">
            <w:pPr>
              <w:rPr>
                <w:sz w:val="28"/>
                <w:szCs w:val="28"/>
              </w:rPr>
            </w:pPr>
          </w:p>
        </w:tc>
        <w:tc>
          <w:tcPr>
            <w:tcW w:w="828" w:type="pct"/>
            <w:noWrap/>
          </w:tcPr>
          <w:p w14:paraId="6C6AEC5B" w14:textId="77777777" w:rsidR="00A27EED" w:rsidRDefault="00A27EED">
            <w:pPr>
              <w:jc w:val="right"/>
              <w:rPr>
                <w:sz w:val="28"/>
                <w:szCs w:val="28"/>
              </w:rPr>
            </w:pPr>
          </w:p>
        </w:tc>
        <w:tc>
          <w:tcPr>
            <w:tcW w:w="827" w:type="pct"/>
            <w:noWrap/>
          </w:tcPr>
          <w:p w14:paraId="5CFA5AFD" w14:textId="77777777" w:rsidR="00A27EED" w:rsidRDefault="00A27EED">
            <w:pPr>
              <w:rPr>
                <w:sz w:val="28"/>
                <w:szCs w:val="28"/>
              </w:rPr>
            </w:pPr>
          </w:p>
        </w:tc>
      </w:tr>
      <w:tr w:rsidR="008A7233" w14:paraId="3E7FE4BE" w14:textId="77777777" w:rsidTr="007B5173">
        <w:trPr>
          <w:trHeight w:hRule="exact" w:val="510"/>
        </w:trPr>
        <w:tc>
          <w:tcPr>
            <w:tcW w:w="810" w:type="pct"/>
            <w:noWrap/>
            <w:vAlign w:val="center"/>
          </w:tcPr>
          <w:p w14:paraId="0312FB75" w14:textId="77777777" w:rsidR="008A7233" w:rsidRDefault="008A7233" w:rsidP="008A7233">
            <w:pPr>
              <w:jc w:val="center"/>
              <w:rPr>
                <w:sz w:val="24"/>
                <w:szCs w:val="24"/>
              </w:rPr>
            </w:pPr>
            <w:r>
              <w:rPr>
                <w:sz w:val="24"/>
                <w:szCs w:val="24"/>
              </w:rPr>
              <w:t>检测医生：</w:t>
            </w:r>
          </w:p>
        </w:tc>
        <w:tc>
          <w:tcPr>
            <w:tcW w:w="1145" w:type="pct"/>
            <w:gridSpan w:val="2"/>
            <w:noWrap/>
            <w:vAlign w:val="center"/>
          </w:tcPr>
          <w:p w14:paraId="0A456823" w14:textId="77777777" w:rsidR="008A7233" w:rsidRDefault="008A7233" w:rsidP="008A7233">
            <w:pPr>
              <w:jc w:val="center"/>
              <w:rPr>
                <w:sz w:val="24"/>
                <w:szCs w:val="24"/>
              </w:rPr>
            </w:pPr>
          </w:p>
        </w:tc>
        <w:tc>
          <w:tcPr>
            <w:tcW w:w="662" w:type="pct"/>
            <w:noWrap/>
            <w:vAlign w:val="center"/>
          </w:tcPr>
          <w:p w14:paraId="23B8B5C6" w14:textId="77777777" w:rsidR="008A7233" w:rsidRDefault="008A7233" w:rsidP="008A7233">
            <w:pPr>
              <w:jc w:val="center"/>
              <w:rPr>
                <w:sz w:val="24"/>
                <w:szCs w:val="24"/>
              </w:rPr>
            </w:pPr>
            <w:r>
              <w:rPr>
                <w:sz w:val="24"/>
                <w:szCs w:val="24"/>
              </w:rPr>
              <w:t>审核医生：</w:t>
            </w:r>
          </w:p>
        </w:tc>
        <w:tc>
          <w:tcPr>
            <w:tcW w:w="728" w:type="pct"/>
            <w:noWrap/>
            <w:vAlign w:val="center"/>
          </w:tcPr>
          <w:p w14:paraId="00223A1A" w14:textId="77777777" w:rsidR="008A7233" w:rsidRDefault="008A7233" w:rsidP="008A7233">
            <w:pPr>
              <w:jc w:val="center"/>
              <w:rPr>
                <w:sz w:val="24"/>
                <w:szCs w:val="24"/>
              </w:rPr>
            </w:pPr>
          </w:p>
        </w:tc>
        <w:tc>
          <w:tcPr>
            <w:tcW w:w="828" w:type="pct"/>
            <w:noWrap/>
            <w:vAlign w:val="center"/>
          </w:tcPr>
          <w:p w14:paraId="3C1B9F1F" w14:textId="77777777" w:rsidR="008A7233" w:rsidRDefault="008A7233" w:rsidP="008A7233">
            <w:pPr>
              <w:jc w:val="center"/>
              <w:rPr>
                <w:sz w:val="24"/>
                <w:szCs w:val="24"/>
              </w:rPr>
            </w:pPr>
            <w:r>
              <w:rPr>
                <w:sz w:val="24"/>
                <w:szCs w:val="24"/>
              </w:rPr>
              <w:t>报告日期：</w:t>
            </w:r>
          </w:p>
        </w:tc>
        <w:tc>
          <w:tcPr>
            <w:tcW w:w="827" w:type="pct"/>
            <w:noWrap/>
            <w:vAlign w:val="center"/>
          </w:tcPr>
          <w:p w14:paraId="0AB435C8" w14:textId="211B5BF0" w:rsidR="008A7233" w:rsidRDefault="008A7233" w:rsidP="008A7233">
            <w:pPr>
              <w:spacing w:line="260" w:lineRule="auto"/>
              <w:ind w:rightChars="-37" w:right="-74"/>
              <w:rPr>
                <w:sz w:val="24"/>
                <w:szCs w:val="24"/>
              </w:rPr>
            </w:pPr>
            <w:r>
              <w:rPr>
                <w:rFonts w:cs="Malgun Gothic Semilight"/>
                <w:sz w:val="24"/>
                <w:szCs w:val="32"/>
              </w:rPr>
              <w:t>{{</w:t>
            </w:r>
            <w:proofErr w:type="spellStart"/>
            <w:proofErr w:type="gramStart"/>
            <w:r>
              <w:rPr>
                <w:rFonts w:cs="Malgun Gothic Semilight"/>
                <w:sz w:val="24"/>
                <w:szCs w:val="32"/>
              </w:rPr>
              <w:t>sample.report</w:t>
            </w:r>
            <w:proofErr w:type="gramEnd"/>
            <w:r>
              <w:rPr>
                <w:rFonts w:cs="Malgun Gothic Semilight"/>
                <w:sz w:val="24"/>
                <w:szCs w:val="32"/>
              </w:rPr>
              <w:t>_date</w:t>
            </w:r>
            <w:proofErr w:type="spellEnd"/>
            <w:r>
              <w:rPr>
                <w:rFonts w:cs="Malgun Gothic Semilight"/>
                <w:sz w:val="24"/>
                <w:szCs w:val="32"/>
              </w:rPr>
              <w:t>}}</w:t>
            </w:r>
          </w:p>
        </w:tc>
      </w:tr>
    </w:tbl>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CC703E" w14:paraId="48BE4393" w14:textId="77777777" w:rsidTr="00D33171">
        <w:tc>
          <w:tcPr>
            <w:tcW w:w="993" w:type="dxa"/>
            <w:tcBorders>
              <w:top w:val="single" w:sz="12" w:space="0" w:color="31849B"/>
              <w:bottom w:val="single" w:sz="4" w:space="0" w:color="31849B"/>
            </w:tcBorders>
            <w:shd w:val="clear" w:color="auto" w:fill="DAEEF3"/>
            <w:noWrap/>
            <w:vAlign w:val="center"/>
          </w:tcPr>
          <w:p w14:paraId="22B220BD" w14:textId="77777777" w:rsidR="00CC703E" w:rsidRDefault="00CC703E" w:rsidP="00D33171">
            <w:pPr>
              <w:jc w:val="center"/>
              <w:rPr>
                <w:b/>
                <w:bCs/>
                <w:color w:val="31849B"/>
                <w:kern w:val="0"/>
                <w:szCs w:val="20"/>
              </w:rPr>
            </w:pPr>
            <w:bookmarkStart w:id="7" w:name="_Hlk150177604"/>
            <w:bookmarkEnd w:id="5"/>
            <w:bookmarkEnd w:id="6"/>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69EC708" w14:textId="77777777" w:rsidR="00CC703E" w:rsidRDefault="00CC703E" w:rsidP="00D33171">
            <w:pPr>
              <w:jc w:val="center"/>
              <w:rPr>
                <w:b/>
                <w:bCs/>
                <w:color w:val="31849B"/>
                <w:kern w:val="0"/>
                <w:szCs w:val="20"/>
              </w:rPr>
            </w:pPr>
            <w:r>
              <w:rPr>
                <w:rFonts w:hint="eastAsia"/>
                <w:b/>
                <w:bCs/>
                <w:color w:val="31849B"/>
                <w:kern w:val="0"/>
                <w:szCs w:val="20"/>
              </w:rPr>
              <w:t>转录本编号</w:t>
            </w:r>
          </w:p>
          <w:p w14:paraId="3446459D" w14:textId="77777777" w:rsidR="00CC703E" w:rsidRDefault="00CC703E" w:rsidP="00D33171">
            <w:pPr>
              <w:jc w:val="center"/>
              <w:rPr>
                <w:b/>
                <w:bCs/>
                <w:color w:val="31849B"/>
                <w:kern w:val="0"/>
                <w:szCs w:val="20"/>
              </w:rPr>
            </w:pPr>
            <w:r>
              <w:rPr>
                <w:rFonts w:hint="eastAsia"/>
                <w:b/>
                <w:bCs/>
                <w:color w:val="31849B"/>
                <w:kern w:val="0"/>
                <w:szCs w:val="20"/>
              </w:rPr>
              <w:t>核苷酸变化</w:t>
            </w:r>
          </w:p>
          <w:p w14:paraId="06E96B5C" w14:textId="77777777" w:rsidR="00CC703E" w:rsidRDefault="00CC703E" w:rsidP="00D33171">
            <w:pPr>
              <w:jc w:val="center"/>
              <w:rPr>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43C85B4C" w14:textId="77777777" w:rsidR="00CC703E" w:rsidRDefault="00CC703E" w:rsidP="00D33171">
            <w:pPr>
              <w:jc w:val="center"/>
              <w:rPr>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78635942" w14:textId="77777777" w:rsidR="00CC703E" w:rsidRDefault="00CC703E" w:rsidP="00D33171">
            <w:pPr>
              <w:jc w:val="center"/>
              <w:rPr>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16643356" w14:textId="78533A7D" w:rsidR="00CC703E" w:rsidRDefault="00CC703E" w:rsidP="00D33171">
            <w:pPr>
              <w:jc w:val="center"/>
              <w:rPr>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7C8AB279" w14:textId="77777777" w:rsidR="00430570" w:rsidRDefault="00CC703E" w:rsidP="00D33171">
            <w:pPr>
              <w:jc w:val="center"/>
              <w:rPr>
                <w:b/>
                <w:bCs/>
                <w:color w:val="31849B"/>
                <w:kern w:val="0"/>
                <w:szCs w:val="20"/>
              </w:rPr>
            </w:pPr>
            <w:r>
              <w:rPr>
                <w:rFonts w:hint="eastAsia"/>
                <w:b/>
                <w:bCs/>
                <w:color w:val="31849B"/>
                <w:kern w:val="0"/>
                <w:szCs w:val="20"/>
              </w:rPr>
              <w:t>变异</w:t>
            </w:r>
          </w:p>
          <w:p w14:paraId="1D12358C" w14:textId="0E5F63F7" w:rsidR="00CC703E" w:rsidRDefault="00CC703E" w:rsidP="00D33171">
            <w:pPr>
              <w:jc w:val="center"/>
              <w:rPr>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5E9D0463" w14:textId="77777777" w:rsidR="00CC703E" w:rsidRDefault="00CC703E" w:rsidP="00D33171">
            <w:pPr>
              <w:jc w:val="center"/>
              <w:rPr>
                <w:b/>
                <w:bCs/>
                <w:color w:val="31849B"/>
                <w:kern w:val="0"/>
                <w:szCs w:val="20"/>
              </w:rPr>
            </w:pPr>
            <w:r>
              <w:rPr>
                <w:rFonts w:hint="eastAsia"/>
                <w:b/>
                <w:bCs/>
                <w:color w:val="31849B"/>
                <w:kern w:val="0"/>
                <w:szCs w:val="20"/>
              </w:rPr>
              <w:t>备注</w:t>
            </w:r>
          </w:p>
        </w:tc>
      </w:tr>
      <w:tr w:rsidR="00F822E8" w14:paraId="4E29781D" w14:textId="77777777" w:rsidTr="006355FA">
        <w:tc>
          <w:tcPr>
            <w:tcW w:w="9781" w:type="dxa"/>
            <w:gridSpan w:val="7"/>
            <w:tcBorders>
              <w:top w:val="single" w:sz="4" w:space="0" w:color="31849B"/>
            </w:tcBorders>
            <w:shd w:val="clear" w:color="auto" w:fill="auto"/>
            <w:vAlign w:val="center"/>
          </w:tcPr>
          <w:p w14:paraId="6DFE41A6" w14:textId="087BEB0B" w:rsidR="00F822E8" w:rsidRPr="008A7233" w:rsidRDefault="007C3FB4" w:rsidP="00F822E8">
            <w:pPr>
              <w:jc w:val="center"/>
              <w:rPr>
                <w:bCs/>
                <w:kern w:val="0"/>
                <w:sz w:val="17"/>
                <w:szCs w:val="17"/>
              </w:rPr>
            </w:pPr>
            <w:r w:rsidRPr="007C3FB4">
              <w:rPr>
                <w:bCs/>
                <w:kern w:val="0"/>
                <w:sz w:val="17"/>
                <w:szCs w:val="17"/>
              </w:rPr>
              <w:t>{%tr if var_brca.snv_</w:t>
            </w:r>
            <w:proofErr w:type="gramStart"/>
            <w:r w:rsidRPr="007C3FB4">
              <w:rPr>
                <w:bCs/>
                <w:kern w:val="0"/>
                <w:sz w:val="17"/>
                <w:szCs w:val="17"/>
              </w:rPr>
              <w:t>s.B</w:t>
            </w:r>
            <w:proofErr w:type="gramEnd"/>
            <w:r w:rsidRPr="007C3FB4">
              <w:rPr>
                <w:bCs/>
                <w:kern w:val="0"/>
                <w:sz w:val="17"/>
                <w:szCs w:val="17"/>
              </w:rPr>
              <w:t>1_L5+ var_brca.mlpa_v2.B1_mlpa_L5+var_brca.snv_s.B1_L4 + var_brca.mlpa_v2.B1_mlpa_L4 +var_brca.snv_s.B1_L3 + var_brca.mlpa_v2.B1_mlpa_L3%}</w:t>
            </w:r>
          </w:p>
        </w:tc>
      </w:tr>
      <w:tr w:rsidR="00F822E8" w14:paraId="537D47E0" w14:textId="77777777" w:rsidTr="006355FA">
        <w:tc>
          <w:tcPr>
            <w:tcW w:w="9781" w:type="dxa"/>
            <w:gridSpan w:val="7"/>
            <w:tcBorders>
              <w:top w:val="single" w:sz="4" w:space="0" w:color="31849B"/>
            </w:tcBorders>
            <w:shd w:val="clear" w:color="auto" w:fill="auto"/>
            <w:vAlign w:val="center"/>
          </w:tcPr>
          <w:p w14:paraId="306CA832" w14:textId="276BCD69" w:rsidR="00F822E8" w:rsidRPr="00F822E8" w:rsidRDefault="007C3FB4" w:rsidP="00F822E8">
            <w:pPr>
              <w:jc w:val="center"/>
              <w:rPr>
                <w:bCs/>
                <w:kern w:val="0"/>
                <w:sz w:val="17"/>
                <w:szCs w:val="17"/>
              </w:rPr>
            </w:pPr>
            <w:r w:rsidRPr="007C3FB4">
              <w:rPr>
                <w:bCs/>
                <w:kern w:val="0"/>
                <w:sz w:val="17"/>
                <w:szCs w:val="17"/>
              </w:rPr>
              <w:t>{%tr for a in var_brca.snv_</w:t>
            </w:r>
            <w:proofErr w:type="gramStart"/>
            <w:r w:rsidRPr="007C3FB4">
              <w:rPr>
                <w:bCs/>
                <w:kern w:val="0"/>
                <w:sz w:val="17"/>
                <w:szCs w:val="17"/>
              </w:rPr>
              <w:t>s.B</w:t>
            </w:r>
            <w:proofErr w:type="gramEnd"/>
            <w:r w:rsidRPr="007C3FB4">
              <w:rPr>
                <w:bCs/>
                <w:kern w:val="0"/>
                <w:sz w:val="17"/>
                <w:szCs w:val="17"/>
              </w:rPr>
              <w:t>1_L5+ var_brca.mlpa_v2.B1_mlpa_L5+var_brca.snv_s.B1_L4 + var_brca.mlpa_v2.B1_mlpa_L4 +var_brca.snv_s.B1_L3 + var_brca.mlpa_v2.B1_mlpa_L3%}</w:t>
            </w:r>
          </w:p>
        </w:tc>
      </w:tr>
      <w:tr w:rsidR="00F822E8" w14:paraId="39D68FD6" w14:textId="77777777" w:rsidTr="00D33171">
        <w:tc>
          <w:tcPr>
            <w:tcW w:w="993" w:type="dxa"/>
            <w:tcBorders>
              <w:top w:val="single" w:sz="4" w:space="0" w:color="31849B"/>
            </w:tcBorders>
            <w:shd w:val="clear" w:color="auto" w:fill="auto"/>
            <w:vAlign w:val="center"/>
          </w:tcPr>
          <w:p w14:paraId="503F4456" w14:textId="0B0680B4" w:rsidR="00F822E8" w:rsidRDefault="00F822E8" w:rsidP="00D33171">
            <w:pPr>
              <w:jc w:val="center"/>
              <w:rPr>
                <w:bCs/>
                <w:i/>
                <w:iCs/>
                <w:kern w:val="0"/>
                <w:szCs w:val="20"/>
              </w:rPr>
            </w:pPr>
            <w:r w:rsidRPr="00F822E8">
              <w:rPr>
                <w:bCs/>
                <w:i/>
                <w:iCs/>
                <w:kern w:val="0"/>
                <w:szCs w:val="20"/>
              </w:rPr>
              <w:lastRenderedPageBreak/>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31A82E48"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1C04429F" w14:textId="77777777" w:rsidR="00F822E8" w:rsidRPr="00F822E8" w:rsidRDefault="00F822E8" w:rsidP="00F822E8">
            <w:pPr>
              <w:jc w:val="center"/>
              <w:rPr>
                <w:bCs/>
                <w:kern w:val="0"/>
                <w:szCs w:val="20"/>
              </w:rPr>
            </w:pPr>
            <w:r w:rsidRPr="00F822E8">
              <w:rPr>
                <w:rFonts w:hint="eastAsia"/>
                <w:bCs/>
                <w:kern w:val="0"/>
                <w:szCs w:val="20"/>
              </w:rPr>
              <w:t>大片段缺失</w:t>
            </w:r>
          </w:p>
          <w:p w14:paraId="6A7C85A8" w14:textId="77777777" w:rsidR="00F822E8" w:rsidRPr="00F822E8" w:rsidRDefault="00F822E8" w:rsidP="00F822E8">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==”Gain”%}</w:t>
            </w:r>
          </w:p>
          <w:p w14:paraId="46206B34" w14:textId="77777777" w:rsidR="00F822E8" w:rsidRPr="00F822E8" w:rsidRDefault="00F822E8" w:rsidP="00F822E8">
            <w:pPr>
              <w:jc w:val="center"/>
              <w:rPr>
                <w:bCs/>
                <w:kern w:val="0"/>
                <w:szCs w:val="20"/>
              </w:rPr>
            </w:pPr>
            <w:r w:rsidRPr="00F822E8">
              <w:rPr>
                <w:rFonts w:hint="eastAsia"/>
                <w:bCs/>
                <w:kern w:val="0"/>
                <w:szCs w:val="20"/>
              </w:rPr>
              <w:t>大片段重复</w:t>
            </w:r>
          </w:p>
          <w:p w14:paraId="64BD7651" w14:textId="77777777" w:rsidR="00F822E8" w:rsidRPr="00F822E8" w:rsidRDefault="00F822E8" w:rsidP="00F822E8">
            <w:pPr>
              <w:jc w:val="center"/>
              <w:rPr>
                <w:bCs/>
                <w:kern w:val="0"/>
                <w:szCs w:val="20"/>
              </w:rPr>
            </w:pPr>
            <w:r w:rsidRPr="003947F8">
              <w:rPr>
                <w:bCs/>
                <w:kern w:val="0"/>
                <w:szCs w:val="20"/>
                <w:highlight w:val="yellow"/>
              </w:rPr>
              <w:t>{%p else%}</w:t>
            </w:r>
          </w:p>
          <w:p w14:paraId="5370E5C1"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2D2AFF45"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658FD1F5" w14:textId="77777777" w:rsidR="00F822E8" w:rsidRPr="00F822E8" w:rsidRDefault="00F822E8" w:rsidP="00F822E8">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p>
          <w:p w14:paraId="59768050"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322574E0" w14:textId="77777777" w:rsidR="00F822E8" w:rsidRPr="00F822E8" w:rsidRDefault="00F822E8" w:rsidP="00F822E8">
            <w:pPr>
              <w:jc w:val="center"/>
              <w:rPr>
                <w:bCs/>
                <w:kern w:val="0"/>
                <w:szCs w:val="20"/>
              </w:rPr>
            </w:pPr>
            <w:r w:rsidRPr="00F822E8">
              <w:rPr>
                <w:bCs/>
                <w:kern w:val="0"/>
                <w:szCs w:val="20"/>
              </w:rPr>
              <w:t>{%p endif%}</w:t>
            </w:r>
          </w:p>
          <w:p w14:paraId="262D67A4" w14:textId="620179DC" w:rsidR="00F822E8" w:rsidRDefault="00F822E8" w:rsidP="00F822E8">
            <w:pPr>
              <w:jc w:val="center"/>
              <w:rPr>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D58C40C"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7165BDDF" w14:textId="77777777" w:rsidR="00F822E8" w:rsidRPr="00F822E8" w:rsidRDefault="00F822E8" w:rsidP="00F822E8">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67321915" w14:textId="77777777" w:rsidR="00F822E8" w:rsidRPr="00F822E8" w:rsidRDefault="00F822E8" w:rsidP="00F822E8">
            <w:pPr>
              <w:jc w:val="center"/>
              <w:rPr>
                <w:bCs/>
                <w:kern w:val="0"/>
                <w:szCs w:val="20"/>
              </w:rPr>
            </w:pPr>
            <w:r w:rsidRPr="003947F8">
              <w:rPr>
                <w:bCs/>
                <w:kern w:val="0"/>
                <w:szCs w:val="20"/>
                <w:highlight w:val="yellow"/>
              </w:rPr>
              <w:t>{%p else%}</w:t>
            </w:r>
          </w:p>
          <w:p w14:paraId="07F92B40" w14:textId="77777777" w:rsidR="00F822E8" w:rsidRPr="00F822E8" w:rsidRDefault="00F822E8" w:rsidP="00F822E8">
            <w:pPr>
              <w:jc w:val="center"/>
              <w:rPr>
                <w:bCs/>
                <w:kern w:val="0"/>
                <w:szCs w:val="20"/>
              </w:rPr>
            </w:pPr>
            <w:r w:rsidRPr="00F822E8">
              <w:rPr>
                <w:bCs/>
                <w:kern w:val="0"/>
                <w:szCs w:val="20"/>
              </w:rPr>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36EDD499" w14:textId="7CFCE9F2" w:rsidR="00F822E8" w:rsidRDefault="00F822E8" w:rsidP="00F822E8">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1205CF0F" w14:textId="77777777" w:rsidR="00F822E8" w:rsidRPr="00F822E8" w:rsidRDefault="00F822E8" w:rsidP="00F822E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437489D5" w14:textId="77777777" w:rsidR="00F822E8" w:rsidRDefault="00F822E8" w:rsidP="00D33171">
            <w:pPr>
              <w:jc w:val="center"/>
              <w:rPr>
                <w:bCs/>
                <w:kern w:val="0"/>
                <w:szCs w:val="20"/>
              </w:rPr>
            </w:pPr>
            <w:r>
              <w:rPr>
                <w:rFonts w:hint="eastAsia"/>
                <w:bCs/>
                <w:kern w:val="0"/>
                <w:szCs w:val="20"/>
              </w:rPr>
              <w:t>胚系</w:t>
            </w:r>
          </w:p>
          <w:p w14:paraId="184EBC4E" w14:textId="539B6717" w:rsid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78B7F786" w14:textId="416C86D3" w:rsidR="00F822E8" w:rsidRDefault="00F822E8" w:rsidP="00D33171">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7B7D1D92" w14:textId="20460CE2" w:rsidR="00F822E8" w:rsidRDefault="00F822E8" w:rsidP="00D33171">
            <w:pPr>
              <w:jc w:val="center"/>
              <w:rPr>
                <w:bCs/>
                <w:kern w:val="0"/>
                <w:szCs w:val="20"/>
              </w:rPr>
            </w:pPr>
            <w:r>
              <w:rPr>
                <w:rFonts w:hint="eastAsia"/>
                <w:bCs/>
                <w:kern w:val="0"/>
                <w:szCs w:val="20"/>
              </w:rPr>
              <w:t>胚系</w:t>
            </w:r>
          </w:p>
          <w:p w14:paraId="3A68EF9A" w14:textId="00E7FAE8"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5E915153" w14:textId="5B39546B" w:rsidR="00F822E8" w:rsidRDefault="00F822E8" w:rsidP="00D33171">
            <w:pPr>
              <w:jc w:val="center"/>
              <w:rPr>
                <w:bCs/>
                <w:kern w:val="0"/>
                <w:szCs w:val="20"/>
              </w:rPr>
            </w:pPr>
            <w:r>
              <w:rPr>
                <w:rFonts w:hint="eastAsia"/>
                <w:bCs/>
                <w:kern w:val="0"/>
                <w:szCs w:val="20"/>
              </w:rPr>
              <w:t>体细胞</w:t>
            </w:r>
          </w:p>
          <w:p w14:paraId="41686762" w14:textId="5F6D49BA" w:rsidR="00F822E8" w:rsidRDefault="00F822E8" w:rsidP="00D33171">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5D01B923" w14:textId="13B8E324" w:rsidR="00F822E8" w:rsidRPr="00F822E8" w:rsidRDefault="00F822E8" w:rsidP="00D33171">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06621DC3" w14:textId="77777777" w:rsidR="003947F8" w:rsidRPr="00F822E8" w:rsidRDefault="003947F8" w:rsidP="003947F8">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0CB9F166" w14:textId="77777777" w:rsidR="00F822E8" w:rsidRDefault="003947F8" w:rsidP="00D33171">
            <w:pPr>
              <w:jc w:val="center"/>
              <w:rPr>
                <w:bCs/>
                <w:kern w:val="0"/>
                <w:szCs w:val="20"/>
              </w:rPr>
            </w:pPr>
            <w:r>
              <w:rPr>
                <w:bCs/>
                <w:kern w:val="0"/>
                <w:szCs w:val="20"/>
              </w:rPr>
              <w:t>/</w:t>
            </w:r>
          </w:p>
          <w:p w14:paraId="7908419D" w14:textId="77777777" w:rsid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0EEF803F" w14:textId="77777777" w:rsidR="003947F8" w:rsidRDefault="003947F8" w:rsidP="00D33171">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541136DC" w14:textId="21DB94FD" w:rsidR="003947F8" w:rsidRDefault="003947F8" w:rsidP="00D33171">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76913F92" w14:textId="20EB2BCE"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78FC38BA" w14:textId="0E275EE6" w:rsidR="003947F8" w:rsidRDefault="003947F8" w:rsidP="00D33171">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71E26EC2" w14:textId="7771CF5D" w:rsidR="003947F8" w:rsidRDefault="003947F8" w:rsidP="00D33171">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26285F77" w14:textId="5E5DEB1A" w:rsidR="003947F8" w:rsidRPr="003947F8" w:rsidRDefault="003947F8" w:rsidP="00D33171">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6AA0C1C3" w14:textId="204393E6" w:rsidR="003947F8" w:rsidRPr="003947F8" w:rsidRDefault="003947F8" w:rsidP="003947F8">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sidR="007C3FB4">
              <w:rPr>
                <w:bCs/>
                <w:kern w:val="0"/>
                <w:szCs w:val="20"/>
                <w:highlight w:val="green"/>
              </w:rPr>
              <w:t xml:space="preserve"> or </w:t>
            </w:r>
            <w:proofErr w:type="spellStart"/>
            <w:r w:rsidR="007C3FB4">
              <w:rPr>
                <w:bCs/>
                <w:kern w:val="0"/>
                <w:szCs w:val="20"/>
                <w:highlight w:val="green"/>
              </w:rPr>
              <w:t>a.type</w:t>
            </w:r>
            <w:proofErr w:type="spellEnd"/>
            <w:r w:rsidR="007C3FB4">
              <w:rPr>
                <w:bCs/>
                <w:kern w:val="0"/>
                <w:szCs w:val="20"/>
                <w:highlight w:val="green"/>
              </w:rPr>
              <w:t xml:space="preserve"> in [“Loss”, “Gain”]</w:t>
            </w:r>
            <w:r w:rsidRPr="003947F8">
              <w:rPr>
                <w:bCs/>
                <w:kern w:val="0"/>
                <w:szCs w:val="20"/>
                <w:highlight w:val="green"/>
              </w:rPr>
              <w:t>%}</w:t>
            </w:r>
          </w:p>
          <w:p w14:paraId="3436578B" w14:textId="77777777" w:rsidR="003947F8" w:rsidRPr="003947F8" w:rsidRDefault="003947F8" w:rsidP="003947F8">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==4%}</w:t>
            </w:r>
          </w:p>
          <w:p w14:paraId="23C93315" w14:textId="77777777" w:rsidR="003947F8" w:rsidRPr="003947F8" w:rsidRDefault="003947F8" w:rsidP="003947F8">
            <w:pPr>
              <w:jc w:val="center"/>
              <w:rPr>
                <w:bCs/>
                <w:kern w:val="0"/>
                <w:szCs w:val="20"/>
              </w:rPr>
            </w:pPr>
            <w:r w:rsidRPr="003947F8">
              <w:rPr>
                <w:rFonts w:hint="eastAsia"/>
                <w:bCs/>
                <w:kern w:val="0"/>
                <w:szCs w:val="20"/>
              </w:rPr>
              <w:t>疑似致病性</w:t>
            </w:r>
          </w:p>
          <w:p w14:paraId="78B98052" w14:textId="77777777" w:rsidR="003947F8" w:rsidRPr="003947F8" w:rsidRDefault="003947F8" w:rsidP="003947F8">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7F7CC5DE" w14:textId="77777777" w:rsidR="003947F8" w:rsidRPr="003947F8" w:rsidRDefault="003947F8" w:rsidP="003947F8">
            <w:pPr>
              <w:jc w:val="center"/>
              <w:rPr>
                <w:bCs/>
                <w:kern w:val="0"/>
                <w:szCs w:val="20"/>
              </w:rPr>
            </w:pPr>
            <w:r w:rsidRPr="003947F8">
              <w:rPr>
                <w:rFonts w:hint="eastAsia"/>
                <w:bCs/>
                <w:kern w:val="0"/>
                <w:szCs w:val="20"/>
              </w:rPr>
              <w:t>致病性</w:t>
            </w:r>
          </w:p>
          <w:p w14:paraId="70BFCE0E" w14:textId="77777777" w:rsidR="003947F8" w:rsidRPr="003947F8" w:rsidRDefault="003947F8" w:rsidP="003947F8">
            <w:pPr>
              <w:jc w:val="center"/>
              <w:rPr>
                <w:bCs/>
                <w:kern w:val="0"/>
                <w:szCs w:val="20"/>
              </w:rPr>
            </w:pPr>
            <w:r w:rsidRPr="003947F8">
              <w:rPr>
                <w:bCs/>
                <w:kern w:val="0"/>
                <w:szCs w:val="20"/>
                <w:highlight w:val="cyan"/>
              </w:rPr>
              <w:t>{%p else%}</w:t>
            </w:r>
          </w:p>
          <w:p w14:paraId="0950EB65" w14:textId="77777777" w:rsidR="003947F8" w:rsidRPr="003947F8" w:rsidRDefault="003947F8" w:rsidP="003947F8">
            <w:pPr>
              <w:jc w:val="center"/>
              <w:rPr>
                <w:bCs/>
                <w:kern w:val="0"/>
                <w:szCs w:val="20"/>
              </w:rPr>
            </w:pPr>
            <w:r w:rsidRPr="003947F8">
              <w:rPr>
                <w:rFonts w:hint="eastAsia"/>
                <w:bCs/>
                <w:kern w:val="0"/>
                <w:szCs w:val="20"/>
              </w:rPr>
              <w:t>意义不明确</w:t>
            </w:r>
          </w:p>
          <w:p w14:paraId="0063425C" w14:textId="77777777" w:rsidR="003947F8" w:rsidRPr="003947F8" w:rsidRDefault="003947F8" w:rsidP="003947F8">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7AF56D87" w14:textId="77777777" w:rsidR="003947F8" w:rsidRPr="003947F8" w:rsidRDefault="003947F8" w:rsidP="003947F8">
            <w:pPr>
              <w:jc w:val="center"/>
              <w:rPr>
                <w:bCs/>
                <w:kern w:val="0"/>
                <w:szCs w:val="20"/>
              </w:rPr>
            </w:pPr>
            <w:r w:rsidRPr="003947F8">
              <w:rPr>
                <w:bCs/>
                <w:kern w:val="0"/>
                <w:szCs w:val="20"/>
                <w:highlight w:val="green"/>
              </w:rPr>
              <w:t>{%p else%}</w:t>
            </w:r>
          </w:p>
          <w:p w14:paraId="3477D765" w14:textId="77777777" w:rsidR="003947F8" w:rsidRPr="003947F8" w:rsidRDefault="003947F8" w:rsidP="003947F8">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748F0F96" w14:textId="77777777" w:rsidR="003947F8" w:rsidRPr="003947F8" w:rsidRDefault="003947F8" w:rsidP="003947F8">
            <w:pPr>
              <w:jc w:val="center"/>
              <w:rPr>
                <w:bCs/>
                <w:kern w:val="0"/>
                <w:szCs w:val="20"/>
              </w:rPr>
            </w:pPr>
            <w:r w:rsidRPr="003947F8">
              <w:rPr>
                <w:bCs/>
                <w:kern w:val="0"/>
                <w:szCs w:val="20"/>
              </w:rPr>
              <w:t>II类-</w:t>
            </w:r>
            <w:r w:rsidRPr="003947F8">
              <w:rPr>
                <w:bCs/>
                <w:kern w:val="0"/>
                <w:szCs w:val="20"/>
              </w:rPr>
              <w:lastRenderedPageBreak/>
              <w:t>潜在临床意义</w:t>
            </w:r>
          </w:p>
          <w:p w14:paraId="2F55DBCA" w14:textId="77777777" w:rsidR="003947F8" w:rsidRPr="003947F8" w:rsidRDefault="003947F8" w:rsidP="003947F8">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==5%}</w:t>
            </w:r>
          </w:p>
          <w:p w14:paraId="0BDD9640" w14:textId="77777777" w:rsidR="003947F8" w:rsidRPr="003947F8" w:rsidRDefault="003947F8" w:rsidP="003947F8">
            <w:pPr>
              <w:jc w:val="center"/>
              <w:rPr>
                <w:bCs/>
                <w:kern w:val="0"/>
                <w:szCs w:val="20"/>
              </w:rPr>
            </w:pPr>
            <w:r w:rsidRPr="003947F8">
              <w:rPr>
                <w:bCs/>
                <w:kern w:val="0"/>
                <w:szCs w:val="20"/>
              </w:rPr>
              <w:t>I类-强临床意义</w:t>
            </w:r>
          </w:p>
          <w:p w14:paraId="4ED9BBC3" w14:textId="77777777" w:rsidR="003947F8" w:rsidRPr="003947F8" w:rsidRDefault="003947F8" w:rsidP="003947F8">
            <w:pPr>
              <w:jc w:val="center"/>
              <w:rPr>
                <w:bCs/>
                <w:kern w:val="0"/>
                <w:szCs w:val="20"/>
              </w:rPr>
            </w:pPr>
            <w:r w:rsidRPr="003947F8">
              <w:rPr>
                <w:bCs/>
                <w:kern w:val="0"/>
                <w:szCs w:val="20"/>
                <w:highlight w:val="cyan"/>
              </w:rPr>
              <w:t>{%p else%}</w:t>
            </w:r>
          </w:p>
          <w:p w14:paraId="12050F9E" w14:textId="77777777" w:rsidR="003947F8" w:rsidRPr="003947F8" w:rsidRDefault="003947F8" w:rsidP="003947F8">
            <w:pPr>
              <w:jc w:val="center"/>
              <w:rPr>
                <w:bCs/>
                <w:kern w:val="0"/>
                <w:szCs w:val="20"/>
              </w:rPr>
            </w:pPr>
            <w:r w:rsidRPr="003947F8">
              <w:rPr>
                <w:bCs/>
                <w:kern w:val="0"/>
                <w:szCs w:val="20"/>
              </w:rPr>
              <w:t>III类-临床意义不明</w:t>
            </w:r>
          </w:p>
          <w:p w14:paraId="6734E9D3" w14:textId="77777777" w:rsidR="003947F8" w:rsidRPr="003947F8" w:rsidRDefault="003947F8" w:rsidP="003947F8">
            <w:pPr>
              <w:jc w:val="center"/>
              <w:rPr>
                <w:bCs/>
                <w:kern w:val="0"/>
                <w:szCs w:val="20"/>
              </w:rPr>
            </w:pPr>
            <w:r w:rsidRPr="003947F8">
              <w:rPr>
                <w:bCs/>
                <w:kern w:val="0"/>
                <w:szCs w:val="20"/>
                <w:highlight w:val="cyan"/>
              </w:rPr>
              <w:t>{%p endif%}</w:t>
            </w:r>
          </w:p>
          <w:p w14:paraId="75E31359" w14:textId="4991B054" w:rsidR="00F822E8" w:rsidRDefault="003947F8" w:rsidP="007C3FB4">
            <w:pPr>
              <w:jc w:val="center"/>
              <w:rPr>
                <w:rFonts w:hint="eastAsia"/>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5CE23CF2" w14:textId="28F2012F" w:rsidR="003947F8" w:rsidRPr="003947F8" w:rsidRDefault="003947F8" w:rsidP="003947F8">
            <w:pPr>
              <w:rPr>
                <w:bCs/>
                <w:kern w:val="0"/>
                <w:sz w:val="17"/>
                <w:szCs w:val="17"/>
              </w:rPr>
            </w:pPr>
            <w:r w:rsidRPr="00493526">
              <w:rPr>
                <w:bCs/>
                <w:kern w:val="0"/>
                <w:sz w:val="17"/>
                <w:szCs w:val="17"/>
                <w:highlight w:val="green"/>
              </w:rPr>
              <w:lastRenderedPageBreak/>
              <w:t>{%p if</w:t>
            </w:r>
            <w:r w:rsidR="007C3FB4">
              <w:rPr>
                <w:bCs/>
                <w:kern w:val="0"/>
                <w:sz w:val="17"/>
                <w:szCs w:val="17"/>
                <w:highlight w:val="green"/>
              </w:rPr>
              <w:t xml:space="preserve"> </w:t>
            </w:r>
            <w:proofErr w:type="spellStart"/>
            <w:r w:rsidR="007C3FB4" w:rsidRPr="00493526">
              <w:rPr>
                <w:bCs/>
                <w:kern w:val="0"/>
                <w:sz w:val="17"/>
                <w:szCs w:val="17"/>
                <w:highlight w:val="green"/>
              </w:rPr>
              <w:t>a.evi_sum.evi_split</w:t>
            </w:r>
            <w:proofErr w:type="spellEnd"/>
            <w:r w:rsidR="007C3FB4">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6E48F165" w14:textId="77777777" w:rsidR="003947F8" w:rsidRPr="003947F8" w:rsidRDefault="003947F8" w:rsidP="003947F8">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7F619597" w14:textId="77777777" w:rsidR="003947F8" w:rsidRPr="003947F8" w:rsidRDefault="003947F8" w:rsidP="003947F8">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5DB4C341" w14:textId="77777777" w:rsidR="003947F8" w:rsidRPr="003947F8" w:rsidRDefault="003947F8" w:rsidP="003947F8">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7AB38920" w14:textId="77777777" w:rsidR="003947F8" w:rsidRPr="003947F8" w:rsidRDefault="003947F8" w:rsidP="003947F8">
            <w:pPr>
              <w:rPr>
                <w:bCs/>
                <w:kern w:val="0"/>
                <w:sz w:val="17"/>
                <w:szCs w:val="17"/>
              </w:rPr>
            </w:pPr>
            <w:r w:rsidRPr="00493526">
              <w:rPr>
                <w:bCs/>
                <w:kern w:val="0"/>
                <w:sz w:val="17"/>
                <w:szCs w:val="17"/>
                <w:highlight w:val="green"/>
              </w:rPr>
              <w:t>{%p else%}</w:t>
            </w:r>
          </w:p>
          <w:p w14:paraId="54A07BC6" w14:textId="77777777" w:rsidR="003947F8" w:rsidRPr="003947F8" w:rsidRDefault="003947F8" w:rsidP="003947F8">
            <w:pPr>
              <w:rPr>
                <w:bCs/>
                <w:kern w:val="0"/>
                <w:sz w:val="17"/>
                <w:szCs w:val="17"/>
              </w:rPr>
            </w:pPr>
            <w:r w:rsidRPr="003947F8">
              <w:rPr>
                <w:bCs/>
                <w:kern w:val="0"/>
                <w:sz w:val="17"/>
                <w:szCs w:val="17"/>
              </w:rPr>
              <w:t>-</w:t>
            </w:r>
          </w:p>
          <w:p w14:paraId="236A233D" w14:textId="3B75F545" w:rsidR="00F822E8" w:rsidRPr="008A7233" w:rsidRDefault="003947F8" w:rsidP="007C3FB4">
            <w:pPr>
              <w:rPr>
                <w:bCs/>
                <w:kern w:val="0"/>
                <w:sz w:val="17"/>
                <w:szCs w:val="17"/>
              </w:rPr>
            </w:pPr>
            <w:r w:rsidRPr="00493526">
              <w:rPr>
                <w:bCs/>
                <w:kern w:val="0"/>
                <w:sz w:val="17"/>
                <w:szCs w:val="17"/>
                <w:highlight w:val="green"/>
              </w:rPr>
              <w:t>{%p endif%}</w:t>
            </w:r>
          </w:p>
        </w:tc>
      </w:tr>
      <w:tr w:rsidR="00493526" w14:paraId="2B238AF8" w14:textId="77777777" w:rsidTr="00424049">
        <w:tc>
          <w:tcPr>
            <w:tcW w:w="9781" w:type="dxa"/>
            <w:gridSpan w:val="7"/>
            <w:tcBorders>
              <w:top w:val="single" w:sz="4" w:space="0" w:color="31849B"/>
            </w:tcBorders>
            <w:shd w:val="clear" w:color="auto" w:fill="auto"/>
            <w:vAlign w:val="center"/>
          </w:tcPr>
          <w:p w14:paraId="4F87E330" w14:textId="7D79BD38" w:rsidR="00493526" w:rsidRPr="00D33171" w:rsidRDefault="00493526" w:rsidP="00493526">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493526" w14:paraId="4FE13855" w14:textId="77777777" w:rsidTr="00424049">
        <w:tc>
          <w:tcPr>
            <w:tcW w:w="9781" w:type="dxa"/>
            <w:gridSpan w:val="7"/>
            <w:tcBorders>
              <w:top w:val="single" w:sz="4" w:space="0" w:color="31849B"/>
            </w:tcBorders>
            <w:shd w:val="clear" w:color="auto" w:fill="auto"/>
            <w:vAlign w:val="center"/>
          </w:tcPr>
          <w:p w14:paraId="46F21375" w14:textId="76D26944" w:rsidR="00493526" w:rsidRPr="00D33171" w:rsidRDefault="00493526" w:rsidP="00493526">
            <w:pPr>
              <w:jc w:val="center"/>
              <w:rPr>
                <w:bCs/>
                <w:kern w:val="0"/>
                <w:sz w:val="17"/>
                <w:szCs w:val="17"/>
              </w:rPr>
            </w:pPr>
            <w:r w:rsidRPr="00493526">
              <w:rPr>
                <w:bCs/>
                <w:kern w:val="0"/>
                <w:sz w:val="17"/>
                <w:szCs w:val="17"/>
              </w:rPr>
              <w:t>{%tr else%}</w:t>
            </w:r>
          </w:p>
        </w:tc>
      </w:tr>
      <w:tr w:rsidR="00493526" w14:paraId="1C9D184C" w14:textId="77777777" w:rsidTr="008248DE">
        <w:tc>
          <w:tcPr>
            <w:tcW w:w="993" w:type="dxa"/>
            <w:tcBorders>
              <w:top w:val="single" w:sz="4" w:space="0" w:color="31849B"/>
            </w:tcBorders>
            <w:shd w:val="clear" w:color="auto" w:fill="auto"/>
            <w:vAlign w:val="center"/>
          </w:tcPr>
          <w:p w14:paraId="266D3A4A" w14:textId="32F566AA" w:rsidR="00493526" w:rsidRDefault="00493526" w:rsidP="00493526">
            <w:pPr>
              <w:jc w:val="center"/>
              <w:rPr>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1DB2E83C" w14:textId="77777777"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65738AB4" w14:textId="7384063B" w:rsidR="00493526" w:rsidRPr="00D33171" w:rsidRDefault="00493526" w:rsidP="00493526">
            <w:pPr>
              <w:rPr>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09958A42" w14:textId="77777777" w:rsidTr="008B730A">
        <w:tc>
          <w:tcPr>
            <w:tcW w:w="9781" w:type="dxa"/>
            <w:gridSpan w:val="7"/>
            <w:tcBorders>
              <w:top w:val="single" w:sz="4" w:space="0" w:color="31849B"/>
            </w:tcBorders>
            <w:shd w:val="clear" w:color="auto" w:fill="auto"/>
            <w:vAlign w:val="center"/>
          </w:tcPr>
          <w:p w14:paraId="1133C191" w14:textId="6AF1E32F" w:rsidR="00493526" w:rsidRPr="00CC703E" w:rsidRDefault="00493526" w:rsidP="00493526">
            <w:pPr>
              <w:jc w:val="center"/>
              <w:rPr>
                <w:bCs/>
                <w:kern w:val="0"/>
                <w:szCs w:val="20"/>
              </w:rPr>
            </w:pPr>
            <w:r w:rsidRPr="00493526">
              <w:rPr>
                <w:bCs/>
                <w:kern w:val="0"/>
                <w:szCs w:val="20"/>
              </w:rPr>
              <w:t>{%tr endif%}</w:t>
            </w:r>
          </w:p>
        </w:tc>
      </w:tr>
      <w:tr w:rsidR="00493526" w14:paraId="2905318A" w14:textId="77777777" w:rsidTr="008B730A">
        <w:tc>
          <w:tcPr>
            <w:tcW w:w="9781" w:type="dxa"/>
            <w:gridSpan w:val="7"/>
            <w:tcBorders>
              <w:top w:val="single" w:sz="4" w:space="0" w:color="31849B"/>
            </w:tcBorders>
            <w:shd w:val="clear" w:color="auto" w:fill="auto"/>
            <w:vAlign w:val="center"/>
          </w:tcPr>
          <w:p w14:paraId="547F0C3C" w14:textId="22B3637C" w:rsidR="00493526" w:rsidRPr="00493526" w:rsidRDefault="005E57DA" w:rsidP="00493526">
            <w:pPr>
              <w:jc w:val="center"/>
              <w:rPr>
                <w:bCs/>
                <w:kern w:val="0"/>
                <w:szCs w:val="20"/>
              </w:rPr>
            </w:pPr>
            <w:r w:rsidRPr="005E57DA">
              <w:rPr>
                <w:bCs/>
                <w:kern w:val="0"/>
                <w:szCs w:val="20"/>
              </w:rPr>
              <w:t>{%tr if var_brca.snv_</w:t>
            </w:r>
            <w:proofErr w:type="gramStart"/>
            <w:r w:rsidRPr="005E57DA">
              <w:rPr>
                <w:bCs/>
                <w:kern w:val="0"/>
                <w:szCs w:val="20"/>
              </w:rPr>
              <w:t>s.B</w:t>
            </w:r>
            <w:proofErr w:type="gramEnd"/>
            <w:r w:rsidRPr="005E57DA">
              <w:rPr>
                <w:bCs/>
                <w:kern w:val="0"/>
                <w:szCs w:val="20"/>
              </w:rPr>
              <w:t>2_L5+ var_brca.mlpa_v2.B2_mlpa_L5+var_brca.snv_s.B2_L4 + var_brca.mlpa_v2.B2_mlpa_L4 +var_brca.snv_s.B2_L3 + var_brca.mlpa_v2.B2_mlpa_L3%}</w:t>
            </w:r>
          </w:p>
        </w:tc>
      </w:tr>
      <w:tr w:rsidR="00493526" w14:paraId="603B7228" w14:textId="77777777" w:rsidTr="008B730A">
        <w:tc>
          <w:tcPr>
            <w:tcW w:w="9781" w:type="dxa"/>
            <w:gridSpan w:val="7"/>
            <w:tcBorders>
              <w:top w:val="single" w:sz="4" w:space="0" w:color="31849B"/>
            </w:tcBorders>
            <w:shd w:val="clear" w:color="auto" w:fill="auto"/>
            <w:vAlign w:val="center"/>
          </w:tcPr>
          <w:p w14:paraId="653FEB86" w14:textId="48B46725" w:rsidR="00493526" w:rsidRPr="00493526" w:rsidRDefault="005E57DA" w:rsidP="00493526">
            <w:pPr>
              <w:jc w:val="center"/>
              <w:rPr>
                <w:bCs/>
                <w:kern w:val="0"/>
                <w:szCs w:val="20"/>
              </w:rPr>
            </w:pPr>
            <w:r w:rsidRPr="005E57DA">
              <w:rPr>
                <w:bCs/>
                <w:kern w:val="0"/>
                <w:szCs w:val="20"/>
              </w:rPr>
              <w:t>{%tr for a in var_brca.snv_</w:t>
            </w:r>
            <w:proofErr w:type="gramStart"/>
            <w:r w:rsidRPr="005E57DA">
              <w:rPr>
                <w:bCs/>
                <w:kern w:val="0"/>
                <w:szCs w:val="20"/>
              </w:rPr>
              <w:t>s.B</w:t>
            </w:r>
            <w:proofErr w:type="gramEnd"/>
            <w:r w:rsidRPr="005E57DA">
              <w:rPr>
                <w:bCs/>
                <w:kern w:val="0"/>
                <w:szCs w:val="20"/>
              </w:rPr>
              <w:t>2_L5+ var_brca.mlpa_v2.B2_mlpa_L5+var_brca.snv_s.B2_L4 + var_brca.mlpa_v2.B2_mlpa_L4 +var_brca.snv_s.B2_L3 + var_brca.mlpa_v2.B2_mlpa_L3%}</w:t>
            </w:r>
          </w:p>
        </w:tc>
      </w:tr>
      <w:tr w:rsidR="005E57DA" w14:paraId="2C263332" w14:textId="77777777" w:rsidTr="00D33171">
        <w:tc>
          <w:tcPr>
            <w:tcW w:w="993" w:type="dxa"/>
            <w:tcBorders>
              <w:top w:val="single" w:sz="4" w:space="0" w:color="31849B"/>
            </w:tcBorders>
            <w:shd w:val="clear" w:color="auto" w:fill="auto"/>
            <w:vAlign w:val="center"/>
          </w:tcPr>
          <w:p w14:paraId="5794F851" w14:textId="3EA9CEAF" w:rsidR="005E57DA" w:rsidRDefault="005E57DA" w:rsidP="005E57DA">
            <w:pPr>
              <w:jc w:val="center"/>
              <w:rPr>
                <w:bCs/>
                <w:i/>
                <w:iCs/>
                <w:kern w:val="0"/>
                <w:szCs w:val="20"/>
              </w:rPr>
            </w:pPr>
            <w:r w:rsidRPr="00F822E8">
              <w:rPr>
                <w:bCs/>
                <w:i/>
                <w:iCs/>
                <w:kern w:val="0"/>
                <w:szCs w:val="20"/>
              </w:rPr>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043F1F13"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0497E124" w14:textId="77777777" w:rsidR="005E57DA" w:rsidRPr="00F822E8" w:rsidRDefault="005E57DA" w:rsidP="005E57DA">
            <w:pPr>
              <w:jc w:val="center"/>
              <w:rPr>
                <w:bCs/>
                <w:kern w:val="0"/>
                <w:szCs w:val="20"/>
              </w:rPr>
            </w:pPr>
            <w:r w:rsidRPr="00F822E8">
              <w:rPr>
                <w:rFonts w:hint="eastAsia"/>
                <w:bCs/>
                <w:kern w:val="0"/>
                <w:szCs w:val="20"/>
              </w:rPr>
              <w:t>大片段缺失</w:t>
            </w:r>
          </w:p>
          <w:p w14:paraId="51A4CF42" w14:textId="77777777" w:rsidR="005E57DA" w:rsidRPr="00F822E8" w:rsidRDefault="005E57DA" w:rsidP="005E57DA">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==”Gain”%}</w:t>
            </w:r>
          </w:p>
          <w:p w14:paraId="3AB0051F" w14:textId="77777777" w:rsidR="005E57DA" w:rsidRPr="00F822E8" w:rsidRDefault="005E57DA" w:rsidP="005E57DA">
            <w:pPr>
              <w:jc w:val="center"/>
              <w:rPr>
                <w:bCs/>
                <w:kern w:val="0"/>
                <w:szCs w:val="20"/>
              </w:rPr>
            </w:pPr>
            <w:r w:rsidRPr="00F822E8">
              <w:rPr>
                <w:rFonts w:hint="eastAsia"/>
                <w:bCs/>
                <w:kern w:val="0"/>
                <w:szCs w:val="20"/>
              </w:rPr>
              <w:lastRenderedPageBreak/>
              <w:t>大片段重复</w:t>
            </w:r>
          </w:p>
          <w:p w14:paraId="0DC1508E" w14:textId="77777777" w:rsidR="005E57DA" w:rsidRPr="00F822E8" w:rsidRDefault="005E57DA" w:rsidP="005E57DA">
            <w:pPr>
              <w:jc w:val="center"/>
              <w:rPr>
                <w:bCs/>
                <w:kern w:val="0"/>
                <w:szCs w:val="20"/>
              </w:rPr>
            </w:pPr>
            <w:r w:rsidRPr="003947F8">
              <w:rPr>
                <w:bCs/>
                <w:kern w:val="0"/>
                <w:szCs w:val="20"/>
                <w:highlight w:val="yellow"/>
              </w:rPr>
              <w:t>{%p else%}</w:t>
            </w:r>
          </w:p>
          <w:p w14:paraId="4C3C0657"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35CC1EA2"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72BFFD52" w14:textId="77777777" w:rsidR="005E57DA" w:rsidRPr="00F822E8" w:rsidRDefault="005E57DA" w:rsidP="005E57DA">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p>
          <w:p w14:paraId="4A663623"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4E37C697" w14:textId="77777777" w:rsidR="005E57DA" w:rsidRPr="00F822E8" w:rsidRDefault="005E57DA" w:rsidP="005E57DA">
            <w:pPr>
              <w:jc w:val="center"/>
              <w:rPr>
                <w:bCs/>
                <w:kern w:val="0"/>
                <w:szCs w:val="20"/>
              </w:rPr>
            </w:pPr>
            <w:r w:rsidRPr="00F822E8">
              <w:rPr>
                <w:bCs/>
                <w:kern w:val="0"/>
                <w:szCs w:val="20"/>
              </w:rPr>
              <w:t>{%p endif%}</w:t>
            </w:r>
          </w:p>
          <w:p w14:paraId="090718B7" w14:textId="4CCA5B95" w:rsidR="005E57DA" w:rsidRDefault="005E57DA" w:rsidP="005E57DA">
            <w:pPr>
              <w:jc w:val="center"/>
              <w:rPr>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44B7C7C4"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59778397"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59002C71" w14:textId="77777777" w:rsidR="005E57DA" w:rsidRPr="00F822E8" w:rsidRDefault="005E57DA" w:rsidP="005E57DA">
            <w:pPr>
              <w:jc w:val="center"/>
              <w:rPr>
                <w:bCs/>
                <w:kern w:val="0"/>
                <w:szCs w:val="20"/>
              </w:rPr>
            </w:pPr>
            <w:r w:rsidRPr="003947F8">
              <w:rPr>
                <w:bCs/>
                <w:kern w:val="0"/>
                <w:szCs w:val="20"/>
                <w:highlight w:val="yellow"/>
              </w:rPr>
              <w:lastRenderedPageBreak/>
              <w:t>{%p else%}</w:t>
            </w:r>
          </w:p>
          <w:p w14:paraId="76B5DD2A"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704BDD6C" w14:textId="39F28699" w:rsidR="005E57DA" w:rsidRDefault="005E57DA" w:rsidP="005E57DA">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4E13757E"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w:t>
            </w:r>
            <w:r w:rsidRPr="003947F8">
              <w:rPr>
                <w:bCs/>
                <w:kern w:val="0"/>
                <w:szCs w:val="20"/>
                <w:highlight w:val="yellow"/>
              </w:rPr>
              <w:lastRenderedPageBreak/>
              <w:t>Gain</w:t>
            </w:r>
            <w:proofErr w:type="spellEnd"/>
            <w:r w:rsidRPr="003947F8">
              <w:rPr>
                <w:bCs/>
                <w:kern w:val="0"/>
                <w:szCs w:val="20"/>
                <w:highlight w:val="yellow"/>
              </w:rPr>
              <w:t>”]%}</w:t>
            </w:r>
          </w:p>
          <w:p w14:paraId="5B8F302C" w14:textId="77777777" w:rsidR="005E57DA" w:rsidRDefault="005E57DA" w:rsidP="005E57DA">
            <w:pPr>
              <w:jc w:val="center"/>
              <w:rPr>
                <w:bCs/>
                <w:kern w:val="0"/>
                <w:szCs w:val="20"/>
              </w:rPr>
            </w:pPr>
            <w:r>
              <w:rPr>
                <w:rFonts w:hint="eastAsia"/>
                <w:bCs/>
                <w:kern w:val="0"/>
                <w:szCs w:val="20"/>
              </w:rPr>
              <w:t>胚系</w:t>
            </w:r>
          </w:p>
          <w:p w14:paraId="1F37FA2D" w14:textId="77777777"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4185634B"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353F1102" w14:textId="77777777" w:rsidR="005E57DA" w:rsidRDefault="005E57DA" w:rsidP="005E57DA">
            <w:pPr>
              <w:jc w:val="center"/>
              <w:rPr>
                <w:bCs/>
                <w:kern w:val="0"/>
                <w:szCs w:val="20"/>
              </w:rPr>
            </w:pPr>
            <w:r>
              <w:rPr>
                <w:rFonts w:hint="eastAsia"/>
                <w:bCs/>
                <w:kern w:val="0"/>
                <w:szCs w:val="20"/>
              </w:rPr>
              <w:t>胚系</w:t>
            </w:r>
          </w:p>
          <w:p w14:paraId="4F7C4E9F"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6EE0FBE1" w14:textId="77777777" w:rsidR="005E57DA" w:rsidRDefault="005E57DA" w:rsidP="005E57DA">
            <w:pPr>
              <w:jc w:val="center"/>
              <w:rPr>
                <w:bCs/>
                <w:kern w:val="0"/>
                <w:szCs w:val="20"/>
              </w:rPr>
            </w:pPr>
            <w:r>
              <w:rPr>
                <w:rFonts w:hint="eastAsia"/>
                <w:bCs/>
                <w:kern w:val="0"/>
                <w:szCs w:val="20"/>
              </w:rPr>
              <w:t>体细胞</w:t>
            </w:r>
          </w:p>
          <w:p w14:paraId="482BE9F0"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297A7A3D" w14:textId="57BA7820"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224AF850"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3124C76A" w14:textId="77777777" w:rsidR="005E57DA" w:rsidRDefault="005E57DA" w:rsidP="005E57DA">
            <w:pPr>
              <w:jc w:val="center"/>
              <w:rPr>
                <w:bCs/>
                <w:kern w:val="0"/>
                <w:szCs w:val="20"/>
              </w:rPr>
            </w:pPr>
            <w:r>
              <w:rPr>
                <w:bCs/>
                <w:kern w:val="0"/>
                <w:szCs w:val="20"/>
              </w:rPr>
              <w:t>/</w:t>
            </w:r>
          </w:p>
          <w:p w14:paraId="6B0309BE" w14:textId="77777777" w:rsidR="005E57DA" w:rsidRDefault="005E57DA" w:rsidP="005E57DA">
            <w:pPr>
              <w:jc w:val="center"/>
              <w:rPr>
                <w:bCs/>
                <w:kern w:val="0"/>
                <w:szCs w:val="20"/>
              </w:rPr>
            </w:pPr>
            <w:r w:rsidRPr="003947F8">
              <w:rPr>
                <w:rFonts w:hint="eastAsia"/>
                <w:bCs/>
                <w:kern w:val="0"/>
                <w:szCs w:val="20"/>
                <w:highlight w:val="yellow"/>
              </w:rPr>
              <w:lastRenderedPageBreak/>
              <w:t>{</w:t>
            </w:r>
            <w:r w:rsidRPr="003947F8">
              <w:rPr>
                <w:bCs/>
                <w:kern w:val="0"/>
                <w:szCs w:val="20"/>
                <w:highlight w:val="yellow"/>
              </w:rPr>
              <w:t>%p else%}</w:t>
            </w:r>
          </w:p>
          <w:p w14:paraId="6E99AEDD"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18D64368" w14:textId="77777777" w:rsidR="005E57DA" w:rsidRDefault="005E57DA" w:rsidP="005E57DA">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6EE4AEA4"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560CBCD1" w14:textId="77777777" w:rsidR="005E57DA" w:rsidRDefault="005E57DA" w:rsidP="005E57DA">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41B485DA"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5AB02F54" w14:textId="457FD390"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6EDB988C" w14:textId="77777777" w:rsidR="005E57DA" w:rsidRPr="003947F8"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Pr>
                <w:bCs/>
                <w:kern w:val="0"/>
                <w:szCs w:val="20"/>
                <w:highlight w:val="green"/>
              </w:rPr>
              <w:t xml:space="preserve"> or </w:t>
            </w:r>
            <w:proofErr w:type="spellStart"/>
            <w:r>
              <w:rPr>
                <w:bCs/>
                <w:kern w:val="0"/>
                <w:szCs w:val="20"/>
                <w:highlight w:val="green"/>
              </w:rPr>
              <w:t>a.type</w:t>
            </w:r>
            <w:proofErr w:type="spellEnd"/>
            <w:r>
              <w:rPr>
                <w:bCs/>
                <w:kern w:val="0"/>
                <w:szCs w:val="20"/>
                <w:highlight w:val="green"/>
              </w:rPr>
              <w:t xml:space="preserve"> </w:t>
            </w:r>
            <w:r>
              <w:rPr>
                <w:bCs/>
                <w:kern w:val="0"/>
                <w:szCs w:val="20"/>
                <w:highlight w:val="green"/>
              </w:rPr>
              <w:lastRenderedPageBreak/>
              <w:t>in [“Loss”, “Gain”]</w:t>
            </w:r>
            <w:r w:rsidRPr="003947F8">
              <w:rPr>
                <w:bCs/>
                <w:kern w:val="0"/>
                <w:szCs w:val="20"/>
                <w:highlight w:val="green"/>
              </w:rPr>
              <w:t>%}</w:t>
            </w:r>
          </w:p>
          <w:p w14:paraId="79781B15"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==4%}</w:t>
            </w:r>
          </w:p>
          <w:p w14:paraId="0FB3E7F2" w14:textId="77777777" w:rsidR="005E57DA" w:rsidRPr="003947F8" w:rsidRDefault="005E57DA" w:rsidP="005E57DA">
            <w:pPr>
              <w:jc w:val="center"/>
              <w:rPr>
                <w:bCs/>
                <w:kern w:val="0"/>
                <w:szCs w:val="20"/>
              </w:rPr>
            </w:pPr>
            <w:r w:rsidRPr="003947F8">
              <w:rPr>
                <w:rFonts w:hint="eastAsia"/>
                <w:bCs/>
                <w:kern w:val="0"/>
                <w:szCs w:val="20"/>
              </w:rPr>
              <w:t>疑似致病性</w:t>
            </w:r>
          </w:p>
          <w:p w14:paraId="03D5F760"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427FC3CA" w14:textId="77777777" w:rsidR="005E57DA" w:rsidRPr="003947F8" w:rsidRDefault="005E57DA" w:rsidP="005E57DA">
            <w:pPr>
              <w:jc w:val="center"/>
              <w:rPr>
                <w:bCs/>
                <w:kern w:val="0"/>
                <w:szCs w:val="20"/>
              </w:rPr>
            </w:pPr>
            <w:r w:rsidRPr="003947F8">
              <w:rPr>
                <w:rFonts w:hint="eastAsia"/>
                <w:bCs/>
                <w:kern w:val="0"/>
                <w:szCs w:val="20"/>
              </w:rPr>
              <w:t>致病性</w:t>
            </w:r>
          </w:p>
          <w:p w14:paraId="3A86F2C7" w14:textId="77777777" w:rsidR="005E57DA" w:rsidRPr="003947F8" w:rsidRDefault="005E57DA" w:rsidP="005E57DA">
            <w:pPr>
              <w:jc w:val="center"/>
              <w:rPr>
                <w:bCs/>
                <w:kern w:val="0"/>
                <w:szCs w:val="20"/>
              </w:rPr>
            </w:pPr>
            <w:r w:rsidRPr="003947F8">
              <w:rPr>
                <w:bCs/>
                <w:kern w:val="0"/>
                <w:szCs w:val="20"/>
                <w:highlight w:val="cyan"/>
              </w:rPr>
              <w:t>{%p else%}</w:t>
            </w:r>
          </w:p>
          <w:p w14:paraId="661C8053" w14:textId="77777777" w:rsidR="005E57DA" w:rsidRPr="003947F8" w:rsidRDefault="005E57DA" w:rsidP="005E57DA">
            <w:pPr>
              <w:jc w:val="center"/>
              <w:rPr>
                <w:bCs/>
                <w:kern w:val="0"/>
                <w:szCs w:val="20"/>
              </w:rPr>
            </w:pPr>
            <w:r w:rsidRPr="003947F8">
              <w:rPr>
                <w:rFonts w:hint="eastAsia"/>
                <w:bCs/>
                <w:kern w:val="0"/>
                <w:szCs w:val="20"/>
              </w:rPr>
              <w:t>意义不明确</w:t>
            </w:r>
          </w:p>
          <w:p w14:paraId="6E73EDA8" w14:textId="77777777" w:rsidR="005E57DA" w:rsidRPr="003947F8" w:rsidRDefault="005E57DA" w:rsidP="005E57DA">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70712962" w14:textId="77777777" w:rsidR="005E57DA" w:rsidRPr="003947F8" w:rsidRDefault="005E57DA" w:rsidP="005E57DA">
            <w:pPr>
              <w:jc w:val="center"/>
              <w:rPr>
                <w:bCs/>
                <w:kern w:val="0"/>
                <w:szCs w:val="20"/>
              </w:rPr>
            </w:pPr>
            <w:r w:rsidRPr="003947F8">
              <w:rPr>
                <w:bCs/>
                <w:kern w:val="0"/>
                <w:szCs w:val="20"/>
                <w:highlight w:val="green"/>
              </w:rPr>
              <w:t>{%p else%}</w:t>
            </w:r>
          </w:p>
          <w:p w14:paraId="404D8F69"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7A837DE4" w14:textId="77777777" w:rsidR="005E57DA" w:rsidRPr="003947F8" w:rsidRDefault="005E57DA" w:rsidP="005E57DA">
            <w:pPr>
              <w:jc w:val="center"/>
              <w:rPr>
                <w:bCs/>
                <w:kern w:val="0"/>
                <w:szCs w:val="20"/>
              </w:rPr>
            </w:pPr>
            <w:r w:rsidRPr="003947F8">
              <w:rPr>
                <w:bCs/>
                <w:kern w:val="0"/>
                <w:szCs w:val="20"/>
              </w:rPr>
              <w:t>II类-潜在临床意义</w:t>
            </w:r>
          </w:p>
          <w:p w14:paraId="2181905C"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==5</w:t>
            </w:r>
            <w:r w:rsidRPr="003947F8">
              <w:rPr>
                <w:bCs/>
                <w:kern w:val="0"/>
                <w:szCs w:val="20"/>
                <w:highlight w:val="cyan"/>
              </w:rPr>
              <w:lastRenderedPageBreak/>
              <w:t>%}</w:t>
            </w:r>
          </w:p>
          <w:p w14:paraId="028BEF12" w14:textId="77777777" w:rsidR="005E57DA" w:rsidRPr="003947F8" w:rsidRDefault="005E57DA" w:rsidP="005E57DA">
            <w:pPr>
              <w:jc w:val="center"/>
              <w:rPr>
                <w:bCs/>
                <w:kern w:val="0"/>
                <w:szCs w:val="20"/>
              </w:rPr>
            </w:pPr>
            <w:r w:rsidRPr="003947F8">
              <w:rPr>
                <w:bCs/>
                <w:kern w:val="0"/>
                <w:szCs w:val="20"/>
              </w:rPr>
              <w:t>I类-强临床意义</w:t>
            </w:r>
          </w:p>
          <w:p w14:paraId="4D5F2A41" w14:textId="77777777" w:rsidR="005E57DA" w:rsidRPr="003947F8" w:rsidRDefault="005E57DA" w:rsidP="005E57DA">
            <w:pPr>
              <w:jc w:val="center"/>
              <w:rPr>
                <w:bCs/>
                <w:kern w:val="0"/>
                <w:szCs w:val="20"/>
              </w:rPr>
            </w:pPr>
            <w:r w:rsidRPr="003947F8">
              <w:rPr>
                <w:bCs/>
                <w:kern w:val="0"/>
                <w:szCs w:val="20"/>
                <w:highlight w:val="cyan"/>
              </w:rPr>
              <w:t>{%p else%}</w:t>
            </w:r>
          </w:p>
          <w:p w14:paraId="56E4D99A" w14:textId="77777777" w:rsidR="005E57DA" w:rsidRPr="003947F8" w:rsidRDefault="005E57DA" w:rsidP="005E57DA">
            <w:pPr>
              <w:jc w:val="center"/>
              <w:rPr>
                <w:bCs/>
                <w:kern w:val="0"/>
                <w:szCs w:val="20"/>
              </w:rPr>
            </w:pPr>
            <w:r w:rsidRPr="003947F8">
              <w:rPr>
                <w:bCs/>
                <w:kern w:val="0"/>
                <w:szCs w:val="20"/>
              </w:rPr>
              <w:t>III类-临床意义不明</w:t>
            </w:r>
          </w:p>
          <w:p w14:paraId="247CDF8F" w14:textId="77777777" w:rsidR="005E57DA" w:rsidRPr="003947F8" w:rsidRDefault="005E57DA" w:rsidP="005E57DA">
            <w:pPr>
              <w:jc w:val="center"/>
              <w:rPr>
                <w:bCs/>
                <w:kern w:val="0"/>
                <w:szCs w:val="20"/>
              </w:rPr>
            </w:pPr>
            <w:r w:rsidRPr="003947F8">
              <w:rPr>
                <w:bCs/>
                <w:kern w:val="0"/>
                <w:szCs w:val="20"/>
                <w:highlight w:val="cyan"/>
              </w:rPr>
              <w:t>{%p endif%}</w:t>
            </w:r>
          </w:p>
          <w:p w14:paraId="34149A0F" w14:textId="65993907" w:rsidR="005E57DA" w:rsidRDefault="005E57DA" w:rsidP="005E57DA">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6EED5F63" w14:textId="77777777" w:rsidR="005E57DA" w:rsidRPr="003947F8" w:rsidRDefault="005E57DA" w:rsidP="005E57DA">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2371417E" w14:textId="77777777" w:rsidR="005E57DA" w:rsidRPr="003947F8" w:rsidRDefault="005E57DA" w:rsidP="005E57DA">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4AEA413C" w14:textId="77777777" w:rsidR="005E57DA" w:rsidRPr="003947F8" w:rsidRDefault="005E57DA" w:rsidP="005E57DA">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17D5790F" w14:textId="77777777" w:rsidR="005E57DA" w:rsidRPr="003947F8" w:rsidRDefault="005E57DA" w:rsidP="005E57DA">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7391FB41" w14:textId="77777777" w:rsidR="005E57DA" w:rsidRPr="003947F8" w:rsidRDefault="005E57DA" w:rsidP="005E57DA">
            <w:pPr>
              <w:rPr>
                <w:bCs/>
                <w:kern w:val="0"/>
                <w:sz w:val="17"/>
                <w:szCs w:val="17"/>
              </w:rPr>
            </w:pPr>
            <w:r w:rsidRPr="00493526">
              <w:rPr>
                <w:bCs/>
                <w:kern w:val="0"/>
                <w:sz w:val="17"/>
                <w:szCs w:val="17"/>
                <w:highlight w:val="green"/>
              </w:rPr>
              <w:lastRenderedPageBreak/>
              <w:t>{%p else%}</w:t>
            </w:r>
          </w:p>
          <w:p w14:paraId="4260DF67" w14:textId="77777777" w:rsidR="005E57DA" w:rsidRPr="003947F8" w:rsidRDefault="005E57DA" w:rsidP="005E57DA">
            <w:pPr>
              <w:rPr>
                <w:bCs/>
                <w:kern w:val="0"/>
                <w:sz w:val="17"/>
                <w:szCs w:val="17"/>
              </w:rPr>
            </w:pPr>
            <w:r w:rsidRPr="003947F8">
              <w:rPr>
                <w:bCs/>
                <w:kern w:val="0"/>
                <w:sz w:val="17"/>
                <w:szCs w:val="17"/>
              </w:rPr>
              <w:t>-</w:t>
            </w:r>
          </w:p>
          <w:p w14:paraId="1567048C" w14:textId="196756C0" w:rsidR="005E57DA" w:rsidRPr="00D33171" w:rsidRDefault="005E57DA" w:rsidP="005E57DA">
            <w:pPr>
              <w:rPr>
                <w:bCs/>
                <w:kern w:val="0"/>
                <w:sz w:val="17"/>
                <w:szCs w:val="17"/>
              </w:rPr>
            </w:pPr>
            <w:r w:rsidRPr="00493526">
              <w:rPr>
                <w:bCs/>
                <w:kern w:val="0"/>
                <w:sz w:val="17"/>
                <w:szCs w:val="17"/>
                <w:highlight w:val="green"/>
              </w:rPr>
              <w:t>{%p endif%}</w:t>
            </w:r>
          </w:p>
        </w:tc>
      </w:tr>
      <w:tr w:rsidR="00493526" w14:paraId="0D4C7C47" w14:textId="77777777" w:rsidTr="00737230">
        <w:tc>
          <w:tcPr>
            <w:tcW w:w="9781" w:type="dxa"/>
            <w:gridSpan w:val="7"/>
            <w:tcBorders>
              <w:top w:val="single" w:sz="4" w:space="0" w:color="31849B"/>
            </w:tcBorders>
            <w:shd w:val="clear" w:color="auto" w:fill="auto"/>
            <w:vAlign w:val="center"/>
          </w:tcPr>
          <w:p w14:paraId="177F64D8" w14:textId="095D4B43" w:rsidR="00493526" w:rsidRPr="00D33171" w:rsidRDefault="00493526" w:rsidP="00493526">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493526" w14:paraId="53B19AF1" w14:textId="77777777" w:rsidTr="00737230">
        <w:tc>
          <w:tcPr>
            <w:tcW w:w="9781" w:type="dxa"/>
            <w:gridSpan w:val="7"/>
            <w:tcBorders>
              <w:top w:val="single" w:sz="4" w:space="0" w:color="31849B"/>
            </w:tcBorders>
            <w:shd w:val="clear" w:color="auto" w:fill="auto"/>
            <w:vAlign w:val="center"/>
          </w:tcPr>
          <w:p w14:paraId="526DA722" w14:textId="53966B27" w:rsidR="00493526" w:rsidRPr="00493526" w:rsidRDefault="00493526" w:rsidP="00493526">
            <w:pPr>
              <w:jc w:val="center"/>
              <w:rPr>
                <w:bCs/>
                <w:kern w:val="0"/>
                <w:sz w:val="17"/>
                <w:szCs w:val="17"/>
              </w:rPr>
            </w:pPr>
            <w:r w:rsidRPr="00493526">
              <w:rPr>
                <w:bCs/>
                <w:kern w:val="0"/>
                <w:sz w:val="17"/>
                <w:szCs w:val="17"/>
              </w:rPr>
              <w:t>{%tr else%}</w:t>
            </w:r>
          </w:p>
        </w:tc>
      </w:tr>
      <w:tr w:rsidR="00493526" w14:paraId="52001A6E" w14:textId="77777777" w:rsidTr="00D33171">
        <w:tc>
          <w:tcPr>
            <w:tcW w:w="993" w:type="dxa"/>
            <w:shd w:val="clear" w:color="auto" w:fill="auto"/>
            <w:vAlign w:val="center"/>
          </w:tcPr>
          <w:p w14:paraId="27F1BF49" w14:textId="77777777" w:rsidR="00493526" w:rsidRDefault="00493526" w:rsidP="00493526">
            <w:pPr>
              <w:jc w:val="center"/>
              <w:rPr>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0F96219D" w14:textId="666EB968" w:rsidR="00493526" w:rsidRPr="00CC703E" w:rsidRDefault="00493526" w:rsidP="00493526">
            <w:pPr>
              <w:jc w:val="center"/>
              <w:rPr>
                <w:bCs/>
                <w:kern w:val="0"/>
                <w:szCs w:val="20"/>
              </w:rPr>
            </w:pPr>
            <w:r w:rsidRPr="00CC703E">
              <w:rPr>
                <w:rFonts w:hint="eastAsia"/>
                <w:bCs/>
                <w:kern w:val="0"/>
                <w:szCs w:val="20"/>
              </w:rPr>
              <w:t>未检测到致病、疑似致病、意义不明确的胚系变异</w:t>
            </w:r>
          </w:p>
          <w:p w14:paraId="004429B1" w14:textId="0D944620" w:rsidR="00493526" w:rsidRDefault="00493526" w:rsidP="00493526">
            <w:pPr>
              <w:jc w:val="center"/>
              <w:rPr>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493526" w14:paraId="32C4B782" w14:textId="77777777" w:rsidTr="000A0CFF">
        <w:tc>
          <w:tcPr>
            <w:tcW w:w="9781" w:type="dxa"/>
            <w:gridSpan w:val="7"/>
            <w:shd w:val="clear" w:color="auto" w:fill="auto"/>
            <w:vAlign w:val="center"/>
          </w:tcPr>
          <w:p w14:paraId="6E183C0D" w14:textId="79596AAA" w:rsidR="00493526" w:rsidRPr="00CC703E" w:rsidRDefault="00493526" w:rsidP="00493526">
            <w:pPr>
              <w:jc w:val="center"/>
              <w:rPr>
                <w:bCs/>
                <w:kern w:val="0"/>
                <w:szCs w:val="20"/>
              </w:rPr>
            </w:pPr>
            <w:r w:rsidRPr="00493526">
              <w:rPr>
                <w:bCs/>
                <w:kern w:val="0"/>
                <w:szCs w:val="20"/>
              </w:rPr>
              <w:t>{%tr endif%}</w:t>
            </w:r>
          </w:p>
        </w:tc>
      </w:tr>
    </w:tbl>
    <w:bookmarkEnd w:id="7"/>
    <w:p w14:paraId="3FF089D0" w14:textId="584DAAC3" w:rsidR="007C3FB4" w:rsidRDefault="007C3FB4" w:rsidP="007B5173">
      <w:pPr>
        <w:rPr>
          <w:color w:val="262626" w:themeColor="text1" w:themeTint="D9"/>
          <w:sz w:val="18"/>
          <w:szCs w:val="18"/>
          <w:highlight w:val="magenta"/>
        </w:rPr>
      </w:pPr>
      <w:r w:rsidRPr="007C3FB4">
        <w:rPr>
          <w:rFonts w:hint="eastAsia"/>
          <w:color w:val="262626" w:themeColor="text1" w:themeTint="D9"/>
          <w:sz w:val="18"/>
          <w:szCs w:val="18"/>
          <w:highlight w:val="magenta"/>
        </w:rPr>
        <w:t>{</w:t>
      </w:r>
      <w:r w:rsidRPr="007C3FB4">
        <w:rPr>
          <w:color w:val="262626" w:themeColor="text1" w:themeTint="D9"/>
          <w:sz w:val="18"/>
          <w:szCs w:val="18"/>
          <w:highlight w:val="magenta"/>
        </w:rPr>
        <w:t>%p else%</w:t>
      </w:r>
      <w:r w:rsidRPr="007C3FB4">
        <w:rPr>
          <w:rFonts w:hint="eastAsia"/>
          <w:color w:val="262626" w:themeColor="text1" w:themeTint="D9"/>
          <w:sz w:val="18"/>
          <w:szCs w:val="18"/>
          <w:highlight w:val="magenta"/>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993"/>
        <w:gridCol w:w="1701"/>
        <w:gridCol w:w="1134"/>
        <w:gridCol w:w="708"/>
        <w:gridCol w:w="993"/>
        <w:gridCol w:w="850"/>
        <w:gridCol w:w="3402"/>
      </w:tblGrid>
      <w:tr w:rsidR="005E57DA" w14:paraId="155288F1" w14:textId="77777777" w:rsidTr="00C67209">
        <w:tc>
          <w:tcPr>
            <w:tcW w:w="993" w:type="dxa"/>
            <w:tcBorders>
              <w:top w:val="single" w:sz="12" w:space="0" w:color="31849B"/>
              <w:bottom w:val="single" w:sz="4" w:space="0" w:color="31849B"/>
            </w:tcBorders>
            <w:shd w:val="clear" w:color="auto" w:fill="DAEEF3"/>
            <w:noWrap/>
            <w:vAlign w:val="center"/>
          </w:tcPr>
          <w:p w14:paraId="368848A1" w14:textId="77777777" w:rsidR="005E57DA" w:rsidRDefault="005E57DA" w:rsidP="00C67209">
            <w:pPr>
              <w:jc w:val="center"/>
              <w:rPr>
                <w:b/>
                <w:bCs/>
                <w:color w:val="31849B"/>
                <w:kern w:val="0"/>
                <w:szCs w:val="20"/>
              </w:rPr>
            </w:pPr>
            <w:r>
              <w:rPr>
                <w:rFonts w:hint="eastAsia"/>
                <w:b/>
                <w:bCs/>
                <w:color w:val="31849B"/>
                <w:kern w:val="0"/>
                <w:szCs w:val="20"/>
              </w:rPr>
              <w:t>基因</w:t>
            </w:r>
          </w:p>
        </w:tc>
        <w:tc>
          <w:tcPr>
            <w:tcW w:w="1701" w:type="dxa"/>
            <w:tcBorders>
              <w:top w:val="single" w:sz="12" w:space="0" w:color="31849B"/>
              <w:bottom w:val="single" w:sz="4" w:space="0" w:color="31849B"/>
            </w:tcBorders>
            <w:shd w:val="clear" w:color="auto" w:fill="DAEEF3"/>
            <w:vAlign w:val="center"/>
          </w:tcPr>
          <w:p w14:paraId="25571870" w14:textId="77777777" w:rsidR="005E57DA" w:rsidRDefault="005E57DA" w:rsidP="00C67209">
            <w:pPr>
              <w:jc w:val="center"/>
              <w:rPr>
                <w:b/>
                <w:bCs/>
                <w:color w:val="31849B"/>
                <w:kern w:val="0"/>
                <w:szCs w:val="20"/>
              </w:rPr>
            </w:pPr>
            <w:r>
              <w:rPr>
                <w:rFonts w:hint="eastAsia"/>
                <w:b/>
                <w:bCs/>
                <w:color w:val="31849B"/>
                <w:kern w:val="0"/>
                <w:szCs w:val="20"/>
              </w:rPr>
              <w:t>转录本编号</w:t>
            </w:r>
          </w:p>
          <w:p w14:paraId="19515343" w14:textId="77777777" w:rsidR="005E57DA" w:rsidRDefault="005E57DA" w:rsidP="00C67209">
            <w:pPr>
              <w:jc w:val="center"/>
              <w:rPr>
                <w:b/>
                <w:bCs/>
                <w:color w:val="31849B"/>
                <w:kern w:val="0"/>
                <w:szCs w:val="20"/>
              </w:rPr>
            </w:pPr>
            <w:r>
              <w:rPr>
                <w:rFonts w:hint="eastAsia"/>
                <w:b/>
                <w:bCs/>
                <w:color w:val="31849B"/>
                <w:kern w:val="0"/>
                <w:szCs w:val="20"/>
              </w:rPr>
              <w:t>核苷酸变化</w:t>
            </w:r>
          </w:p>
          <w:p w14:paraId="5FF3EB42" w14:textId="77777777" w:rsidR="005E57DA" w:rsidRDefault="005E57DA" w:rsidP="00C67209">
            <w:pPr>
              <w:jc w:val="center"/>
              <w:rPr>
                <w:b/>
                <w:bCs/>
                <w:color w:val="31849B"/>
                <w:kern w:val="0"/>
                <w:szCs w:val="20"/>
              </w:rPr>
            </w:pPr>
            <w:r>
              <w:rPr>
                <w:rFonts w:hint="eastAsia"/>
                <w:b/>
                <w:bCs/>
                <w:color w:val="31849B"/>
                <w:kern w:val="0"/>
                <w:szCs w:val="20"/>
              </w:rPr>
              <w:t>氨基酸变化</w:t>
            </w:r>
          </w:p>
        </w:tc>
        <w:tc>
          <w:tcPr>
            <w:tcW w:w="1134" w:type="dxa"/>
            <w:tcBorders>
              <w:top w:val="single" w:sz="12" w:space="0" w:color="31849B"/>
              <w:bottom w:val="single" w:sz="4" w:space="0" w:color="31849B"/>
            </w:tcBorders>
            <w:shd w:val="clear" w:color="auto" w:fill="DAEEF3"/>
            <w:vAlign w:val="center"/>
          </w:tcPr>
          <w:p w14:paraId="2B952C7A" w14:textId="77777777" w:rsidR="005E57DA" w:rsidRDefault="005E57DA" w:rsidP="00C67209">
            <w:pPr>
              <w:jc w:val="center"/>
              <w:rPr>
                <w:b/>
                <w:bCs/>
                <w:color w:val="31849B"/>
                <w:kern w:val="0"/>
                <w:szCs w:val="20"/>
              </w:rPr>
            </w:pPr>
            <w:r>
              <w:rPr>
                <w:rFonts w:hint="eastAsia"/>
                <w:b/>
                <w:bCs/>
                <w:color w:val="31849B"/>
                <w:kern w:val="0"/>
                <w:szCs w:val="20"/>
              </w:rPr>
              <w:t>功能区域</w:t>
            </w:r>
          </w:p>
        </w:tc>
        <w:tc>
          <w:tcPr>
            <w:tcW w:w="708" w:type="dxa"/>
            <w:tcBorders>
              <w:top w:val="single" w:sz="12" w:space="0" w:color="31849B"/>
              <w:bottom w:val="single" w:sz="4" w:space="0" w:color="31849B"/>
            </w:tcBorders>
            <w:shd w:val="clear" w:color="auto" w:fill="DAEEF3"/>
            <w:vAlign w:val="center"/>
          </w:tcPr>
          <w:p w14:paraId="14D81492" w14:textId="77777777" w:rsidR="005E57DA" w:rsidRDefault="005E57DA" w:rsidP="00C67209">
            <w:pPr>
              <w:jc w:val="center"/>
              <w:rPr>
                <w:b/>
                <w:bCs/>
                <w:color w:val="31849B"/>
                <w:kern w:val="0"/>
                <w:szCs w:val="20"/>
              </w:rPr>
            </w:pPr>
            <w:r>
              <w:rPr>
                <w:rFonts w:hint="eastAsia"/>
                <w:b/>
                <w:bCs/>
                <w:color w:val="31849B"/>
                <w:kern w:val="0"/>
                <w:szCs w:val="20"/>
              </w:rPr>
              <w:t>变异来源</w:t>
            </w:r>
          </w:p>
        </w:tc>
        <w:tc>
          <w:tcPr>
            <w:tcW w:w="993" w:type="dxa"/>
            <w:tcBorders>
              <w:top w:val="single" w:sz="12" w:space="0" w:color="31849B"/>
              <w:bottom w:val="single" w:sz="4" w:space="0" w:color="31849B"/>
            </w:tcBorders>
            <w:shd w:val="clear" w:color="auto" w:fill="DAEEF3"/>
            <w:vAlign w:val="center"/>
          </w:tcPr>
          <w:p w14:paraId="4099ED1F" w14:textId="77777777" w:rsidR="005E57DA" w:rsidRDefault="005E57DA" w:rsidP="00C67209">
            <w:pPr>
              <w:jc w:val="center"/>
              <w:rPr>
                <w:b/>
                <w:bCs/>
                <w:color w:val="31849B"/>
                <w:kern w:val="0"/>
                <w:szCs w:val="20"/>
              </w:rPr>
            </w:pPr>
            <w:r>
              <w:rPr>
                <w:rFonts w:hint="eastAsia"/>
                <w:b/>
                <w:bCs/>
                <w:color w:val="31849B"/>
                <w:kern w:val="0"/>
                <w:szCs w:val="20"/>
              </w:rPr>
              <w:t>基因型/丰度</w:t>
            </w:r>
          </w:p>
        </w:tc>
        <w:tc>
          <w:tcPr>
            <w:tcW w:w="850" w:type="dxa"/>
            <w:tcBorders>
              <w:top w:val="single" w:sz="12" w:space="0" w:color="31849B"/>
              <w:bottom w:val="single" w:sz="4" w:space="0" w:color="31849B"/>
            </w:tcBorders>
            <w:shd w:val="clear" w:color="auto" w:fill="DAEEF3"/>
            <w:vAlign w:val="center"/>
          </w:tcPr>
          <w:p w14:paraId="6C2A8E0F" w14:textId="77777777" w:rsidR="005E57DA" w:rsidRDefault="005E57DA" w:rsidP="00C67209">
            <w:pPr>
              <w:jc w:val="center"/>
              <w:rPr>
                <w:b/>
                <w:bCs/>
                <w:color w:val="31849B"/>
                <w:kern w:val="0"/>
                <w:szCs w:val="20"/>
              </w:rPr>
            </w:pPr>
            <w:r>
              <w:rPr>
                <w:rFonts w:hint="eastAsia"/>
                <w:b/>
                <w:bCs/>
                <w:color w:val="31849B"/>
                <w:kern w:val="0"/>
                <w:szCs w:val="20"/>
              </w:rPr>
              <w:t>变异</w:t>
            </w:r>
          </w:p>
          <w:p w14:paraId="3798C073" w14:textId="77777777" w:rsidR="005E57DA" w:rsidRDefault="005E57DA" w:rsidP="00C67209">
            <w:pPr>
              <w:jc w:val="center"/>
              <w:rPr>
                <w:b/>
                <w:bCs/>
                <w:color w:val="31849B"/>
                <w:kern w:val="0"/>
                <w:szCs w:val="20"/>
              </w:rPr>
            </w:pPr>
            <w:r>
              <w:rPr>
                <w:rFonts w:hint="eastAsia"/>
                <w:b/>
                <w:bCs/>
                <w:color w:val="31849B"/>
                <w:kern w:val="0"/>
                <w:szCs w:val="20"/>
              </w:rPr>
              <w:t>解读</w:t>
            </w:r>
          </w:p>
        </w:tc>
        <w:tc>
          <w:tcPr>
            <w:tcW w:w="3402" w:type="dxa"/>
            <w:tcBorders>
              <w:top w:val="single" w:sz="12" w:space="0" w:color="31849B"/>
              <w:bottom w:val="single" w:sz="4" w:space="0" w:color="31849B"/>
            </w:tcBorders>
            <w:shd w:val="clear" w:color="auto" w:fill="DAEEF3"/>
            <w:vAlign w:val="center"/>
          </w:tcPr>
          <w:p w14:paraId="7A1BBDF0" w14:textId="77777777" w:rsidR="005E57DA" w:rsidRDefault="005E57DA" w:rsidP="00C67209">
            <w:pPr>
              <w:jc w:val="center"/>
              <w:rPr>
                <w:b/>
                <w:bCs/>
                <w:color w:val="31849B"/>
                <w:kern w:val="0"/>
                <w:szCs w:val="20"/>
              </w:rPr>
            </w:pPr>
            <w:r>
              <w:rPr>
                <w:rFonts w:hint="eastAsia"/>
                <w:b/>
                <w:bCs/>
                <w:color w:val="31849B"/>
                <w:kern w:val="0"/>
                <w:szCs w:val="20"/>
              </w:rPr>
              <w:t>备注</w:t>
            </w:r>
          </w:p>
        </w:tc>
      </w:tr>
      <w:tr w:rsidR="005E57DA" w14:paraId="5EA8975A" w14:textId="77777777" w:rsidTr="00C67209">
        <w:tc>
          <w:tcPr>
            <w:tcW w:w="9781" w:type="dxa"/>
            <w:gridSpan w:val="7"/>
            <w:tcBorders>
              <w:top w:val="single" w:sz="4" w:space="0" w:color="31849B"/>
            </w:tcBorders>
            <w:shd w:val="clear" w:color="auto" w:fill="auto"/>
            <w:vAlign w:val="center"/>
          </w:tcPr>
          <w:p w14:paraId="1A5C36A2" w14:textId="5286C6CA" w:rsidR="005E57DA" w:rsidRPr="008A7233" w:rsidRDefault="005E57DA" w:rsidP="00C67209">
            <w:pPr>
              <w:jc w:val="center"/>
              <w:rPr>
                <w:bCs/>
                <w:kern w:val="0"/>
                <w:sz w:val="17"/>
                <w:szCs w:val="17"/>
              </w:rPr>
            </w:pPr>
            <w:r w:rsidRPr="005E57DA">
              <w:rPr>
                <w:bCs/>
                <w:kern w:val="0"/>
                <w:sz w:val="17"/>
                <w:szCs w:val="17"/>
              </w:rPr>
              <w:t>{%tr if var_brca.snv_</w:t>
            </w:r>
            <w:proofErr w:type="gramStart"/>
            <w:r w:rsidRPr="005E57DA">
              <w:rPr>
                <w:bCs/>
                <w:kern w:val="0"/>
                <w:sz w:val="17"/>
                <w:szCs w:val="17"/>
              </w:rPr>
              <w:t>s.B</w:t>
            </w:r>
            <w:proofErr w:type="gramEnd"/>
            <w:r w:rsidRPr="005E57DA">
              <w:rPr>
                <w:bCs/>
                <w:kern w:val="0"/>
                <w:sz w:val="17"/>
                <w:szCs w:val="17"/>
              </w:rPr>
              <w:t>1_L5+ var_brca.gcnv_v2.B1_gcnv_L5+var_brca.snv_s.B1_L4 + var_brca.gcnv_v2.B1_gcnv_L4+var_brca.snv_s.B1_L3 + var_brca.gcnv_v2.B1_gcnv_L3%}</w:t>
            </w:r>
          </w:p>
        </w:tc>
      </w:tr>
      <w:tr w:rsidR="005E57DA" w14:paraId="51C2CA3F" w14:textId="77777777" w:rsidTr="00C67209">
        <w:tc>
          <w:tcPr>
            <w:tcW w:w="9781" w:type="dxa"/>
            <w:gridSpan w:val="7"/>
            <w:tcBorders>
              <w:top w:val="single" w:sz="4" w:space="0" w:color="31849B"/>
            </w:tcBorders>
            <w:shd w:val="clear" w:color="auto" w:fill="auto"/>
            <w:vAlign w:val="center"/>
          </w:tcPr>
          <w:p w14:paraId="04C341DF" w14:textId="5375AC7C" w:rsidR="005E57DA" w:rsidRPr="00F822E8" w:rsidRDefault="005E57DA" w:rsidP="00C67209">
            <w:pPr>
              <w:jc w:val="center"/>
              <w:rPr>
                <w:bCs/>
                <w:kern w:val="0"/>
                <w:sz w:val="17"/>
                <w:szCs w:val="17"/>
              </w:rPr>
            </w:pPr>
            <w:r w:rsidRPr="005E57DA">
              <w:rPr>
                <w:bCs/>
                <w:kern w:val="0"/>
                <w:sz w:val="17"/>
                <w:szCs w:val="17"/>
              </w:rPr>
              <w:t>{%tr for a in var_brca.snv_</w:t>
            </w:r>
            <w:proofErr w:type="gramStart"/>
            <w:r w:rsidRPr="005E57DA">
              <w:rPr>
                <w:bCs/>
                <w:kern w:val="0"/>
                <w:sz w:val="17"/>
                <w:szCs w:val="17"/>
              </w:rPr>
              <w:t>s.B</w:t>
            </w:r>
            <w:proofErr w:type="gramEnd"/>
            <w:r w:rsidRPr="005E57DA">
              <w:rPr>
                <w:bCs/>
                <w:kern w:val="0"/>
                <w:sz w:val="17"/>
                <w:szCs w:val="17"/>
              </w:rPr>
              <w:t>1_L5+ var_brca.gcnv_v2.B1_gcnv_L5+var_brca.snv_s.B1_L4 + var_brca.gcnv_v2.B1_gcnv_L4+var_brca.snv_s.B1_L3 + var_brca.gcnv_v2.B1_gcnv_L3%}</w:t>
            </w:r>
          </w:p>
        </w:tc>
      </w:tr>
      <w:tr w:rsidR="005E57DA" w14:paraId="21B39E10" w14:textId="77777777" w:rsidTr="00C67209">
        <w:tc>
          <w:tcPr>
            <w:tcW w:w="993" w:type="dxa"/>
            <w:tcBorders>
              <w:top w:val="single" w:sz="4" w:space="0" w:color="31849B"/>
            </w:tcBorders>
            <w:shd w:val="clear" w:color="auto" w:fill="auto"/>
            <w:vAlign w:val="center"/>
          </w:tcPr>
          <w:p w14:paraId="38D5C29B" w14:textId="77777777" w:rsidR="005E57DA" w:rsidRDefault="005E57DA" w:rsidP="00C67209">
            <w:pPr>
              <w:jc w:val="center"/>
              <w:rPr>
                <w:bCs/>
                <w:i/>
                <w:iCs/>
                <w:kern w:val="0"/>
                <w:szCs w:val="20"/>
              </w:rPr>
            </w:pPr>
            <w:r w:rsidRPr="00F822E8">
              <w:rPr>
                <w:bCs/>
                <w:i/>
                <w:iCs/>
                <w:kern w:val="0"/>
                <w:szCs w:val="20"/>
              </w:rPr>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7B97877A" w14:textId="77777777" w:rsidR="005E57DA" w:rsidRPr="00F822E8" w:rsidRDefault="005E57DA" w:rsidP="00C67209">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7F3544FC" w14:textId="77777777" w:rsidR="005E57DA" w:rsidRPr="00F822E8" w:rsidRDefault="005E57DA" w:rsidP="00C67209">
            <w:pPr>
              <w:jc w:val="center"/>
              <w:rPr>
                <w:bCs/>
                <w:kern w:val="0"/>
                <w:szCs w:val="20"/>
              </w:rPr>
            </w:pPr>
            <w:r w:rsidRPr="00F822E8">
              <w:rPr>
                <w:rFonts w:hint="eastAsia"/>
                <w:bCs/>
                <w:kern w:val="0"/>
                <w:szCs w:val="20"/>
              </w:rPr>
              <w:t>大片段缺失</w:t>
            </w:r>
          </w:p>
          <w:p w14:paraId="39A46684" w14:textId="77777777" w:rsidR="005E57DA" w:rsidRPr="00F822E8" w:rsidRDefault="005E57DA" w:rsidP="00C67209">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==”Gain”%}</w:t>
            </w:r>
          </w:p>
          <w:p w14:paraId="72FDB03D" w14:textId="77777777" w:rsidR="005E57DA" w:rsidRPr="00F822E8" w:rsidRDefault="005E57DA" w:rsidP="00C67209">
            <w:pPr>
              <w:jc w:val="center"/>
              <w:rPr>
                <w:bCs/>
                <w:kern w:val="0"/>
                <w:szCs w:val="20"/>
              </w:rPr>
            </w:pPr>
            <w:r w:rsidRPr="00F822E8">
              <w:rPr>
                <w:rFonts w:hint="eastAsia"/>
                <w:bCs/>
                <w:kern w:val="0"/>
                <w:szCs w:val="20"/>
              </w:rPr>
              <w:t>大片段重复</w:t>
            </w:r>
          </w:p>
          <w:p w14:paraId="095F0FA5" w14:textId="77777777" w:rsidR="005E57DA" w:rsidRPr="00F822E8" w:rsidRDefault="005E57DA" w:rsidP="00C67209">
            <w:pPr>
              <w:jc w:val="center"/>
              <w:rPr>
                <w:bCs/>
                <w:kern w:val="0"/>
                <w:szCs w:val="20"/>
              </w:rPr>
            </w:pPr>
            <w:r w:rsidRPr="003947F8">
              <w:rPr>
                <w:bCs/>
                <w:kern w:val="0"/>
                <w:szCs w:val="20"/>
                <w:highlight w:val="yellow"/>
              </w:rPr>
              <w:t>{%p else%}</w:t>
            </w:r>
          </w:p>
          <w:p w14:paraId="1EE7ED9B" w14:textId="77777777" w:rsidR="005E57DA" w:rsidRPr="00F822E8" w:rsidRDefault="005E57DA" w:rsidP="00C67209">
            <w:pPr>
              <w:jc w:val="center"/>
              <w:rPr>
                <w:bCs/>
                <w:kern w:val="0"/>
                <w:szCs w:val="20"/>
              </w:rPr>
            </w:pPr>
            <w:r w:rsidRPr="00F822E8">
              <w:rPr>
                <w:bCs/>
                <w:kern w:val="0"/>
                <w:szCs w:val="20"/>
              </w:rPr>
              <w:lastRenderedPageBreak/>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429323C8" w14:textId="77777777" w:rsidR="005E57DA" w:rsidRPr="00F822E8" w:rsidRDefault="005E57DA" w:rsidP="00C67209">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21D08CA5" w14:textId="77777777" w:rsidR="005E57DA" w:rsidRPr="00F822E8" w:rsidRDefault="005E57DA" w:rsidP="00C67209">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p>
          <w:p w14:paraId="58B05960" w14:textId="77777777" w:rsidR="005E57DA" w:rsidRPr="00F822E8" w:rsidRDefault="005E57DA" w:rsidP="00C67209">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0061A400" w14:textId="77777777" w:rsidR="005E57DA" w:rsidRPr="00F822E8" w:rsidRDefault="005E57DA" w:rsidP="00C67209">
            <w:pPr>
              <w:jc w:val="center"/>
              <w:rPr>
                <w:bCs/>
                <w:kern w:val="0"/>
                <w:szCs w:val="20"/>
              </w:rPr>
            </w:pPr>
            <w:r w:rsidRPr="00F822E8">
              <w:rPr>
                <w:bCs/>
                <w:kern w:val="0"/>
                <w:szCs w:val="20"/>
              </w:rPr>
              <w:t>{%p endif%}</w:t>
            </w:r>
          </w:p>
          <w:p w14:paraId="3CDD4B99" w14:textId="77777777" w:rsidR="005E57DA" w:rsidRDefault="005E57DA" w:rsidP="00C67209">
            <w:pPr>
              <w:jc w:val="center"/>
              <w:rPr>
                <w:bCs/>
                <w:kern w:val="0"/>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10A9FDE2"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647D8C09" w14:textId="77777777" w:rsidR="005E57DA" w:rsidRPr="00F822E8" w:rsidRDefault="005E57DA" w:rsidP="00C67209">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3F72134E" w14:textId="77777777" w:rsidR="005E57DA" w:rsidRPr="00F822E8" w:rsidRDefault="005E57DA" w:rsidP="00C67209">
            <w:pPr>
              <w:jc w:val="center"/>
              <w:rPr>
                <w:bCs/>
                <w:kern w:val="0"/>
                <w:szCs w:val="20"/>
              </w:rPr>
            </w:pPr>
            <w:r w:rsidRPr="003947F8">
              <w:rPr>
                <w:bCs/>
                <w:kern w:val="0"/>
                <w:szCs w:val="20"/>
                <w:highlight w:val="yellow"/>
              </w:rPr>
              <w:t>{%p else%}</w:t>
            </w:r>
          </w:p>
          <w:p w14:paraId="165B6F9B" w14:textId="77777777" w:rsidR="005E57DA" w:rsidRPr="00F822E8" w:rsidRDefault="005E57DA" w:rsidP="00C67209">
            <w:pPr>
              <w:jc w:val="center"/>
              <w:rPr>
                <w:bCs/>
                <w:kern w:val="0"/>
                <w:szCs w:val="20"/>
              </w:rPr>
            </w:pPr>
            <w:r w:rsidRPr="00F822E8">
              <w:rPr>
                <w:bCs/>
                <w:kern w:val="0"/>
                <w:szCs w:val="20"/>
              </w:rPr>
              <w:lastRenderedPageBreak/>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4CD53FBC" w14:textId="77777777" w:rsidR="005E57DA" w:rsidRDefault="005E57DA" w:rsidP="00C67209">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2BFAF281"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r w:rsidRPr="003947F8">
              <w:rPr>
                <w:bCs/>
                <w:kern w:val="0"/>
                <w:szCs w:val="20"/>
                <w:highlight w:val="yellow"/>
              </w:rPr>
              <w:lastRenderedPageBreak/>
              <w:t>}</w:t>
            </w:r>
          </w:p>
          <w:p w14:paraId="55360538" w14:textId="77777777" w:rsidR="005E57DA" w:rsidRDefault="005E57DA" w:rsidP="00C67209">
            <w:pPr>
              <w:jc w:val="center"/>
              <w:rPr>
                <w:bCs/>
                <w:kern w:val="0"/>
                <w:szCs w:val="20"/>
              </w:rPr>
            </w:pPr>
            <w:r>
              <w:rPr>
                <w:rFonts w:hint="eastAsia"/>
                <w:bCs/>
                <w:kern w:val="0"/>
                <w:szCs w:val="20"/>
              </w:rPr>
              <w:t>胚系</w:t>
            </w:r>
          </w:p>
          <w:p w14:paraId="147324B1" w14:textId="77777777" w:rsidR="005E57DA" w:rsidRDefault="005E57DA" w:rsidP="00C67209">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20534AA2" w14:textId="77777777" w:rsidR="005E57DA" w:rsidRDefault="005E57DA" w:rsidP="00C67209">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3662E266" w14:textId="77777777" w:rsidR="005E57DA" w:rsidRDefault="005E57DA" w:rsidP="00C67209">
            <w:pPr>
              <w:jc w:val="center"/>
              <w:rPr>
                <w:bCs/>
                <w:kern w:val="0"/>
                <w:szCs w:val="20"/>
              </w:rPr>
            </w:pPr>
            <w:r>
              <w:rPr>
                <w:rFonts w:hint="eastAsia"/>
                <w:bCs/>
                <w:kern w:val="0"/>
                <w:szCs w:val="20"/>
              </w:rPr>
              <w:t>胚系</w:t>
            </w:r>
          </w:p>
          <w:p w14:paraId="0A9429B7" w14:textId="77777777" w:rsidR="005E57DA" w:rsidRDefault="005E57DA" w:rsidP="00C67209">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71110FF8" w14:textId="77777777" w:rsidR="005E57DA" w:rsidRDefault="005E57DA" w:rsidP="00C67209">
            <w:pPr>
              <w:jc w:val="center"/>
              <w:rPr>
                <w:bCs/>
                <w:kern w:val="0"/>
                <w:szCs w:val="20"/>
              </w:rPr>
            </w:pPr>
            <w:r>
              <w:rPr>
                <w:rFonts w:hint="eastAsia"/>
                <w:bCs/>
                <w:kern w:val="0"/>
                <w:szCs w:val="20"/>
              </w:rPr>
              <w:t>体细胞</w:t>
            </w:r>
          </w:p>
          <w:p w14:paraId="369E89AA" w14:textId="77777777" w:rsidR="005E57DA" w:rsidRDefault="005E57DA" w:rsidP="00C67209">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7B14203C" w14:textId="77777777" w:rsidR="005E57DA" w:rsidRPr="00F822E8" w:rsidRDefault="005E57DA" w:rsidP="00C67209">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4E25AA10" w14:textId="77777777" w:rsidR="005E57DA" w:rsidRPr="00F822E8" w:rsidRDefault="005E57DA" w:rsidP="00C67209">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01CFA2C4" w14:textId="77777777" w:rsidR="005E57DA" w:rsidRPr="005E57DA" w:rsidRDefault="005E57DA" w:rsidP="005E57DA">
            <w:pPr>
              <w:jc w:val="center"/>
              <w:rPr>
                <w:bCs/>
                <w:kern w:val="0"/>
                <w:szCs w:val="20"/>
              </w:rPr>
            </w:pPr>
            <w:r w:rsidRPr="005E57DA">
              <w:rPr>
                <w:bCs/>
                <w:kern w:val="0"/>
                <w:szCs w:val="20"/>
              </w:rPr>
              <w:t xml:space="preserve">{%p if </w:t>
            </w:r>
            <w:proofErr w:type="spellStart"/>
            <w:r w:rsidRPr="005E57DA">
              <w:rPr>
                <w:bCs/>
                <w:kern w:val="0"/>
                <w:szCs w:val="20"/>
              </w:rPr>
              <w:t>a.cnv_type</w:t>
            </w:r>
            <w:proofErr w:type="spellEnd"/>
            <w:r w:rsidRPr="005E57DA">
              <w:rPr>
                <w:bCs/>
                <w:kern w:val="0"/>
                <w:szCs w:val="20"/>
              </w:rPr>
              <w:t xml:space="preserve"> == </w:t>
            </w:r>
            <w:r w:rsidRPr="005E57DA">
              <w:rPr>
                <w:bCs/>
                <w:kern w:val="0"/>
                <w:szCs w:val="20"/>
              </w:rPr>
              <w:lastRenderedPageBreak/>
              <w:t>“</w:t>
            </w:r>
            <w:proofErr w:type="spellStart"/>
            <w:proofErr w:type="gramStart"/>
            <w:r w:rsidRPr="005E57DA">
              <w:rPr>
                <w:bCs/>
                <w:kern w:val="0"/>
                <w:szCs w:val="20"/>
              </w:rPr>
              <w:t>HeteDel</w:t>
            </w:r>
            <w:proofErr w:type="spellEnd"/>
            <w:r w:rsidRPr="005E57DA">
              <w:rPr>
                <w:bCs/>
                <w:kern w:val="0"/>
                <w:szCs w:val="20"/>
              </w:rPr>
              <w:t>”%</w:t>
            </w:r>
            <w:proofErr w:type="gramEnd"/>
            <w:r w:rsidRPr="005E57DA">
              <w:rPr>
                <w:bCs/>
                <w:kern w:val="0"/>
                <w:szCs w:val="20"/>
              </w:rPr>
              <w:t>}</w:t>
            </w:r>
          </w:p>
          <w:p w14:paraId="15A3E3C4" w14:textId="77777777" w:rsidR="005E57DA" w:rsidRPr="005E57DA" w:rsidRDefault="005E57DA" w:rsidP="005E57DA">
            <w:pPr>
              <w:jc w:val="center"/>
              <w:rPr>
                <w:bCs/>
                <w:kern w:val="0"/>
                <w:szCs w:val="20"/>
              </w:rPr>
            </w:pPr>
            <w:r w:rsidRPr="005E57DA">
              <w:rPr>
                <w:rFonts w:hint="eastAsia"/>
                <w:bCs/>
                <w:kern w:val="0"/>
                <w:szCs w:val="20"/>
              </w:rPr>
              <w:t>杂合</w:t>
            </w:r>
          </w:p>
          <w:p w14:paraId="4B659046" w14:textId="77777777" w:rsidR="005E57DA" w:rsidRPr="005E57DA" w:rsidRDefault="005E57DA" w:rsidP="005E57DA">
            <w:pPr>
              <w:jc w:val="center"/>
              <w:rPr>
                <w:bCs/>
                <w:kern w:val="0"/>
                <w:szCs w:val="20"/>
              </w:rPr>
            </w:pPr>
            <w:r w:rsidRPr="005E57DA">
              <w:rPr>
                <w:bCs/>
                <w:kern w:val="0"/>
                <w:szCs w:val="20"/>
              </w:rPr>
              <w:t xml:space="preserve">{%p </w:t>
            </w:r>
            <w:proofErr w:type="spellStart"/>
            <w:r w:rsidRPr="005E57DA">
              <w:rPr>
                <w:bCs/>
                <w:kern w:val="0"/>
                <w:szCs w:val="20"/>
              </w:rPr>
              <w:t>elif</w:t>
            </w:r>
            <w:proofErr w:type="spellEnd"/>
            <w:r w:rsidRPr="005E57DA">
              <w:rPr>
                <w:bCs/>
                <w:kern w:val="0"/>
                <w:szCs w:val="20"/>
              </w:rPr>
              <w:t xml:space="preserve"> </w:t>
            </w:r>
            <w:proofErr w:type="spellStart"/>
            <w:r w:rsidRPr="005E57DA">
              <w:rPr>
                <w:bCs/>
                <w:kern w:val="0"/>
                <w:szCs w:val="20"/>
              </w:rPr>
              <w:t>a.cnv_type</w:t>
            </w:r>
            <w:proofErr w:type="spellEnd"/>
            <w:r w:rsidRPr="005E57DA">
              <w:rPr>
                <w:bCs/>
                <w:kern w:val="0"/>
                <w:szCs w:val="20"/>
              </w:rPr>
              <w:t xml:space="preserve"> == “</w:t>
            </w:r>
            <w:proofErr w:type="spellStart"/>
            <w:proofErr w:type="gramStart"/>
            <w:r w:rsidRPr="005E57DA">
              <w:rPr>
                <w:bCs/>
                <w:kern w:val="0"/>
                <w:szCs w:val="20"/>
              </w:rPr>
              <w:t>HomoDel</w:t>
            </w:r>
            <w:proofErr w:type="spellEnd"/>
            <w:r w:rsidRPr="005E57DA">
              <w:rPr>
                <w:bCs/>
                <w:kern w:val="0"/>
                <w:szCs w:val="20"/>
              </w:rPr>
              <w:t>”%</w:t>
            </w:r>
            <w:proofErr w:type="gramEnd"/>
            <w:r w:rsidRPr="005E57DA">
              <w:rPr>
                <w:bCs/>
                <w:kern w:val="0"/>
                <w:szCs w:val="20"/>
              </w:rPr>
              <w:t>}</w:t>
            </w:r>
          </w:p>
          <w:p w14:paraId="125CB582" w14:textId="77777777" w:rsidR="005E57DA" w:rsidRPr="005E57DA" w:rsidRDefault="005E57DA" w:rsidP="005E57DA">
            <w:pPr>
              <w:jc w:val="center"/>
              <w:rPr>
                <w:bCs/>
                <w:kern w:val="0"/>
                <w:szCs w:val="20"/>
              </w:rPr>
            </w:pPr>
            <w:r w:rsidRPr="005E57DA">
              <w:rPr>
                <w:rFonts w:hint="eastAsia"/>
                <w:bCs/>
                <w:kern w:val="0"/>
                <w:szCs w:val="20"/>
              </w:rPr>
              <w:t>纯合</w:t>
            </w:r>
          </w:p>
          <w:p w14:paraId="09ABFB2C" w14:textId="77777777" w:rsidR="005E57DA" w:rsidRPr="005E57DA" w:rsidRDefault="005E57DA" w:rsidP="005E57DA">
            <w:pPr>
              <w:jc w:val="center"/>
              <w:rPr>
                <w:bCs/>
                <w:kern w:val="0"/>
                <w:szCs w:val="20"/>
              </w:rPr>
            </w:pPr>
            <w:r w:rsidRPr="005E57DA">
              <w:rPr>
                <w:bCs/>
                <w:kern w:val="0"/>
                <w:szCs w:val="20"/>
              </w:rPr>
              <w:t>{%p else%}</w:t>
            </w:r>
          </w:p>
          <w:p w14:paraId="25CF6A47" w14:textId="77777777" w:rsidR="005E57DA" w:rsidRPr="005E57DA" w:rsidRDefault="005E57DA" w:rsidP="005E57DA">
            <w:pPr>
              <w:jc w:val="center"/>
              <w:rPr>
                <w:bCs/>
                <w:kern w:val="0"/>
                <w:szCs w:val="20"/>
              </w:rPr>
            </w:pPr>
            <w:r w:rsidRPr="005E57DA">
              <w:rPr>
                <w:bCs/>
                <w:kern w:val="0"/>
                <w:szCs w:val="20"/>
              </w:rPr>
              <w:t>/</w:t>
            </w:r>
          </w:p>
          <w:p w14:paraId="466D4018" w14:textId="77777777" w:rsidR="005E57DA" w:rsidRDefault="005E57DA" w:rsidP="005E57DA">
            <w:pPr>
              <w:jc w:val="center"/>
              <w:rPr>
                <w:bCs/>
                <w:kern w:val="0"/>
                <w:szCs w:val="20"/>
              </w:rPr>
            </w:pPr>
            <w:r w:rsidRPr="005E57DA">
              <w:rPr>
                <w:bCs/>
                <w:kern w:val="0"/>
                <w:szCs w:val="20"/>
              </w:rPr>
              <w:t>{%p endif%}</w:t>
            </w:r>
          </w:p>
          <w:p w14:paraId="334C3346" w14:textId="54B532DE"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0D57C240" w14:textId="77777777" w:rsidR="005E57DA" w:rsidRDefault="005E57DA" w:rsidP="00C67209">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7AC3BF1A" w14:textId="77777777" w:rsidR="005E57DA" w:rsidRDefault="005E57DA" w:rsidP="00C67209">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42874EF1" w14:textId="77777777" w:rsidR="005E57DA" w:rsidRDefault="005E57DA" w:rsidP="00C67209">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5BEC4F30" w14:textId="77777777" w:rsidR="005E57DA" w:rsidRDefault="005E57DA" w:rsidP="00C67209">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13A6C3E6" w14:textId="77777777" w:rsidR="005E57DA" w:rsidRDefault="005E57DA" w:rsidP="00C67209">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7FB611C3" w14:textId="77777777" w:rsidR="005E57DA" w:rsidRPr="003947F8" w:rsidRDefault="005E57DA" w:rsidP="00C67209">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06D4636C" w14:textId="77777777" w:rsidR="005E57DA" w:rsidRPr="003947F8" w:rsidRDefault="005E57DA" w:rsidP="00C67209">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Pr>
                <w:bCs/>
                <w:kern w:val="0"/>
                <w:szCs w:val="20"/>
                <w:highlight w:val="green"/>
              </w:rPr>
              <w:t xml:space="preserve"> or </w:t>
            </w:r>
            <w:proofErr w:type="spellStart"/>
            <w:r>
              <w:rPr>
                <w:bCs/>
                <w:kern w:val="0"/>
                <w:szCs w:val="20"/>
                <w:highlight w:val="green"/>
              </w:rPr>
              <w:t>a.type</w:t>
            </w:r>
            <w:proofErr w:type="spellEnd"/>
            <w:r>
              <w:rPr>
                <w:bCs/>
                <w:kern w:val="0"/>
                <w:szCs w:val="20"/>
                <w:highlight w:val="green"/>
              </w:rPr>
              <w:t xml:space="preserve"> in [“Los</w:t>
            </w:r>
            <w:r>
              <w:rPr>
                <w:bCs/>
                <w:kern w:val="0"/>
                <w:szCs w:val="20"/>
                <w:highlight w:val="green"/>
              </w:rPr>
              <w:lastRenderedPageBreak/>
              <w:t>s”, “Gain”]</w:t>
            </w:r>
            <w:r w:rsidRPr="003947F8">
              <w:rPr>
                <w:bCs/>
                <w:kern w:val="0"/>
                <w:szCs w:val="20"/>
                <w:highlight w:val="green"/>
              </w:rPr>
              <w:t>%}</w:t>
            </w:r>
          </w:p>
          <w:p w14:paraId="1CF6EA32" w14:textId="77777777" w:rsidR="005E57DA" w:rsidRPr="003947F8" w:rsidRDefault="005E57DA" w:rsidP="00C67209">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==4%}</w:t>
            </w:r>
          </w:p>
          <w:p w14:paraId="47835056" w14:textId="77777777" w:rsidR="005E57DA" w:rsidRPr="003947F8" w:rsidRDefault="005E57DA" w:rsidP="00C67209">
            <w:pPr>
              <w:jc w:val="center"/>
              <w:rPr>
                <w:bCs/>
                <w:kern w:val="0"/>
                <w:szCs w:val="20"/>
              </w:rPr>
            </w:pPr>
            <w:r w:rsidRPr="003947F8">
              <w:rPr>
                <w:rFonts w:hint="eastAsia"/>
                <w:bCs/>
                <w:kern w:val="0"/>
                <w:szCs w:val="20"/>
              </w:rPr>
              <w:t>疑似致病性</w:t>
            </w:r>
          </w:p>
          <w:p w14:paraId="13ADDAB9" w14:textId="77777777" w:rsidR="005E57DA" w:rsidRPr="003947F8" w:rsidRDefault="005E57DA" w:rsidP="00C67209">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0FAC98C4" w14:textId="77777777" w:rsidR="005E57DA" w:rsidRPr="003947F8" w:rsidRDefault="005E57DA" w:rsidP="00C67209">
            <w:pPr>
              <w:jc w:val="center"/>
              <w:rPr>
                <w:bCs/>
                <w:kern w:val="0"/>
                <w:szCs w:val="20"/>
              </w:rPr>
            </w:pPr>
            <w:r w:rsidRPr="003947F8">
              <w:rPr>
                <w:rFonts w:hint="eastAsia"/>
                <w:bCs/>
                <w:kern w:val="0"/>
                <w:szCs w:val="20"/>
              </w:rPr>
              <w:t>致病性</w:t>
            </w:r>
          </w:p>
          <w:p w14:paraId="6B6D5B76" w14:textId="77777777" w:rsidR="005E57DA" w:rsidRPr="003947F8" w:rsidRDefault="005E57DA" w:rsidP="00C67209">
            <w:pPr>
              <w:jc w:val="center"/>
              <w:rPr>
                <w:bCs/>
                <w:kern w:val="0"/>
                <w:szCs w:val="20"/>
              </w:rPr>
            </w:pPr>
            <w:r w:rsidRPr="003947F8">
              <w:rPr>
                <w:bCs/>
                <w:kern w:val="0"/>
                <w:szCs w:val="20"/>
                <w:highlight w:val="cyan"/>
              </w:rPr>
              <w:t>{%p else%}</w:t>
            </w:r>
          </w:p>
          <w:p w14:paraId="5D5AA9EA" w14:textId="77777777" w:rsidR="005E57DA" w:rsidRPr="003947F8" w:rsidRDefault="005E57DA" w:rsidP="00C67209">
            <w:pPr>
              <w:jc w:val="center"/>
              <w:rPr>
                <w:bCs/>
                <w:kern w:val="0"/>
                <w:szCs w:val="20"/>
              </w:rPr>
            </w:pPr>
            <w:r w:rsidRPr="003947F8">
              <w:rPr>
                <w:rFonts w:hint="eastAsia"/>
                <w:bCs/>
                <w:kern w:val="0"/>
                <w:szCs w:val="20"/>
              </w:rPr>
              <w:t>意义不明确</w:t>
            </w:r>
          </w:p>
          <w:p w14:paraId="7A354D25" w14:textId="77777777" w:rsidR="005E57DA" w:rsidRPr="003947F8" w:rsidRDefault="005E57DA" w:rsidP="00C67209">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69DD8E28" w14:textId="77777777" w:rsidR="005E57DA" w:rsidRPr="003947F8" w:rsidRDefault="005E57DA" w:rsidP="00C67209">
            <w:pPr>
              <w:jc w:val="center"/>
              <w:rPr>
                <w:bCs/>
                <w:kern w:val="0"/>
                <w:szCs w:val="20"/>
              </w:rPr>
            </w:pPr>
            <w:r w:rsidRPr="003947F8">
              <w:rPr>
                <w:bCs/>
                <w:kern w:val="0"/>
                <w:szCs w:val="20"/>
                <w:highlight w:val="green"/>
              </w:rPr>
              <w:t>{%p else%}</w:t>
            </w:r>
          </w:p>
          <w:p w14:paraId="73A38F56" w14:textId="77777777" w:rsidR="005E57DA" w:rsidRPr="003947F8" w:rsidRDefault="005E57DA" w:rsidP="00C67209">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64BECB47" w14:textId="77777777" w:rsidR="005E57DA" w:rsidRPr="003947F8" w:rsidRDefault="005E57DA" w:rsidP="00C67209">
            <w:pPr>
              <w:jc w:val="center"/>
              <w:rPr>
                <w:bCs/>
                <w:kern w:val="0"/>
                <w:szCs w:val="20"/>
              </w:rPr>
            </w:pPr>
            <w:r w:rsidRPr="003947F8">
              <w:rPr>
                <w:bCs/>
                <w:kern w:val="0"/>
                <w:szCs w:val="20"/>
              </w:rPr>
              <w:t>II类-潜在临床意义</w:t>
            </w:r>
          </w:p>
          <w:p w14:paraId="06895882" w14:textId="77777777" w:rsidR="005E57DA" w:rsidRPr="003947F8" w:rsidRDefault="005E57DA" w:rsidP="00C67209">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==5%}</w:t>
            </w:r>
          </w:p>
          <w:p w14:paraId="5E15346A" w14:textId="77777777" w:rsidR="005E57DA" w:rsidRPr="003947F8" w:rsidRDefault="005E57DA" w:rsidP="00C67209">
            <w:pPr>
              <w:jc w:val="center"/>
              <w:rPr>
                <w:bCs/>
                <w:kern w:val="0"/>
                <w:szCs w:val="20"/>
              </w:rPr>
            </w:pPr>
            <w:r w:rsidRPr="003947F8">
              <w:rPr>
                <w:bCs/>
                <w:kern w:val="0"/>
                <w:szCs w:val="20"/>
              </w:rPr>
              <w:t>I类-强</w:t>
            </w:r>
            <w:r w:rsidRPr="003947F8">
              <w:rPr>
                <w:bCs/>
                <w:kern w:val="0"/>
                <w:szCs w:val="20"/>
              </w:rPr>
              <w:lastRenderedPageBreak/>
              <w:t>临床意义</w:t>
            </w:r>
          </w:p>
          <w:p w14:paraId="6E88A165" w14:textId="77777777" w:rsidR="005E57DA" w:rsidRPr="003947F8" w:rsidRDefault="005E57DA" w:rsidP="00C67209">
            <w:pPr>
              <w:jc w:val="center"/>
              <w:rPr>
                <w:bCs/>
                <w:kern w:val="0"/>
                <w:szCs w:val="20"/>
              </w:rPr>
            </w:pPr>
            <w:r w:rsidRPr="003947F8">
              <w:rPr>
                <w:bCs/>
                <w:kern w:val="0"/>
                <w:szCs w:val="20"/>
                <w:highlight w:val="cyan"/>
              </w:rPr>
              <w:t>{%p else%}</w:t>
            </w:r>
          </w:p>
          <w:p w14:paraId="0AA48632" w14:textId="77777777" w:rsidR="005E57DA" w:rsidRPr="003947F8" w:rsidRDefault="005E57DA" w:rsidP="00C67209">
            <w:pPr>
              <w:jc w:val="center"/>
              <w:rPr>
                <w:bCs/>
                <w:kern w:val="0"/>
                <w:szCs w:val="20"/>
              </w:rPr>
            </w:pPr>
            <w:r w:rsidRPr="003947F8">
              <w:rPr>
                <w:bCs/>
                <w:kern w:val="0"/>
                <w:szCs w:val="20"/>
              </w:rPr>
              <w:t>III类-临床意义不明</w:t>
            </w:r>
          </w:p>
          <w:p w14:paraId="64BCF238" w14:textId="77777777" w:rsidR="005E57DA" w:rsidRPr="003947F8" w:rsidRDefault="005E57DA" w:rsidP="00C67209">
            <w:pPr>
              <w:jc w:val="center"/>
              <w:rPr>
                <w:bCs/>
                <w:kern w:val="0"/>
                <w:szCs w:val="20"/>
              </w:rPr>
            </w:pPr>
            <w:r w:rsidRPr="003947F8">
              <w:rPr>
                <w:bCs/>
                <w:kern w:val="0"/>
                <w:szCs w:val="20"/>
                <w:highlight w:val="cyan"/>
              </w:rPr>
              <w:t>{%p endif%}</w:t>
            </w:r>
          </w:p>
          <w:p w14:paraId="3FA5482D" w14:textId="77777777" w:rsidR="005E57DA" w:rsidRDefault="005E57DA" w:rsidP="00C67209">
            <w:pPr>
              <w:jc w:val="center"/>
              <w:rPr>
                <w:rFonts w:hint="eastAsia"/>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42CECD86" w14:textId="77777777" w:rsidR="005E57DA" w:rsidRPr="003947F8" w:rsidRDefault="005E57DA" w:rsidP="00C67209">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12AF6C18" w14:textId="77777777" w:rsidR="005E57DA" w:rsidRPr="003947F8" w:rsidRDefault="005E57DA" w:rsidP="00C67209">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6ED28319" w14:textId="77777777" w:rsidR="005E57DA" w:rsidRPr="003947F8" w:rsidRDefault="005E57DA" w:rsidP="00C67209">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1CFC40A2" w14:textId="77777777" w:rsidR="005E57DA" w:rsidRPr="003947F8" w:rsidRDefault="005E57DA" w:rsidP="00C67209">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144845B8" w14:textId="77777777" w:rsidR="005E57DA" w:rsidRPr="003947F8" w:rsidRDefault="005E57DA" w:rsidP="00C67209">
            <w:pPr>
              <w:rPr>
                <w:bCs/>
                <w:kern w:val="0"/>
                <w:sz w:val="17"/>
                <w:szCs w:val="17"/>
              </w:rPr>
            </w:pPr>
            <w:r w:rsidRPr="00493526">
              <w:rPr>
                <w:bCs/>
                <w:kern w:val="0"/>
                <w:sz w:val="17"/>
                <w:szCs w:val="17"/>
                <w:highlight w:val="green"/>
              </w:rPr>
              <w:t>{%p else%}</w:t>
            </w:r>
          </w:p>
          <w:p w14:paraId="33A76688" w14:textId="77777777" w:rsidR="005E57DA" w:rsidRPr="003947F8" w:rsidRDefault="005E57DA" w:rsidP="00C67209">
            <w:pPr>
              <w:rPr>
                <w:bCs/>
                <w:kern w:val="0"/>
                <w:sz w:val="17"/>
                <w:szCs w:val="17"/>
              </w:rPr>
            </w:pPr>
            <w:r w:rsidRPr="003947F8">
              <w:rPr>
                <w:bCs/>
                <w:kern w:val="0"/>
                <w:sz w:val="17"/>
                <w:szCs w:val="17"/>
              </w:rPr>
              <w:t>-</w:t>
            </w:r>
          </w:p>
          <w:p w14:paraId="38153C35" w14:textId="77777777" w:rsidR="005E57DA" w:rsidRPr="008A7233" w:rsidRDefault="005E57DA" w:rsidP="00C67209">
            <w:pPr>
              <w:rPr>
                <w:bCs/>
                <w:kern w:val="0"/>
                <w:sz w:val="17"/>
                <w:szCs w:val="17"/>
              </w:rPr>
            </w:pPr>
            <w:r w:rsidRPr="00493526">
              <w:rPr>
                <w:bCs/>
                <w:kern w:val="0"/>
                <w:sz w:val="17"/>
                <w:szCs w:val="17"/>
                <w:highlight w:val="green"/>
              </w:rPr>
              <w:t>{%p endif%}</w:t>
            </w:r>
          </w:p>
        </w:tc>
      </w:tr>
      <w:tr w:rsidR="005E57DA" w14:paraId="24DF5E8D" w14:textId="77777777" w:rsidTr="00C67209">
        <w:tc>
          <w:tcPr>
            <w:tcW w:w="9781" w:type="dxa"/>
            <w:gridSpan w:val="7"/>
            <w:tcBorders>
              <w:top w:val="single" w:sz="4" w:space="0" w:color="31849B"/>
            </w:tcBorders>
            <w:shd w:val="clear" w:color="auto" w:fill="auto"/>
            <w:vAlign w:val="center"/>
          </w:tcPr>
          <w:p w14:paraId="02C3995E" w14:textId="77777777" w:rsidR="005E57DA" w:rsidRPr="00D33171" w:rsidRDefault="005E57DA" w:rsidP="00C67209">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5E57DA" w14:paraId="7D2BA59C" w14:textId="77777777" w:rsidTr="00C67209">
        <w:tc>
          <w:tcPr>
            <w:tcW w:w="9781" w:type="dxa"/>
            <w:gridSpan w:val="7"/>
            <w:tcBorders>
              <w:top w:val="single" w:sz="4" w:space="0" w:color="31849B"/>
            </w:tcBorders>
            <w:shd w:val="clear" w:color="auto" w:fill="auto"/>
            <w:vAlign w:val="center"/>
          </w:tcPr>
          <w:p w14:paraId="283B11EE" w14:textId="77777777" w:rsidR="005E57DA" w:rsidRPr="00D33171" w:rsidRDefault="005E57DA" w:rsidP="00C67209">
            <w:pPr>
              <w:jc w:val="center"/>
              <w:rPr>
                <w:bCs/>
                <w:kern w:val="0"/>
                <w:sz w:val="17"/>
                <w:szCs w:val="17"/>
              </w:rPr>
            </w:pPr>
            <w:r w:rsidRPr="00493526">
              <w:rPr>
                <w:bCs/>
                <w:kern w:val="0"/>
                <w:sz w:val="17"/>
                <w:szCs w:val="17"/>
              </w:rPr>
              <w:t>{%tr else%}</w:t>
            </w:r>
          </w:p>
        </w:tc>
      </w:tr>
      <w:tr w:rsidR="005E57DA" w14:paraId="3FFF9FEE" w14:textId="77777777" w:rsidTr="00C67209">
        <w:tc>
          <w:tcPr>
            <w:tcW w:w="993" w:type="dxa"/>
            <w:tcBorders>
              <w:top w:val="single" w:sz="4" w:space="0" w:color="31849B"/>
            </w:tcBorders>
            <w:shd w:val="clear" w:color="auto" w:fill="auto"/>
            <w:vAlign w:val="center"/>
          </w:tcPr>
          <w:p w14:paraId="0E7D3CD3" w14:textId="77777777" w:rsidR="005E57DA" w:rsidRDefault="005E57DA" w:rsidP="00C67209">
            <w:pPr>
              <w:jc w:val="center"/>
              <w:rPr>
                <w:bCs/>
                <w:i/>
                <w:iCs/>
                <w:kern w:val="0"/>
                <w:szCs w:val="20"/>
              </w:rPr>
            </w:pPr>
            <w:r>
              <w:rPr>
                <w:rFonts w:hint="eastAsia"/>
                <w:bCs/>
                <w:i/>
                <w:iCs/>
                <w:kern w:val="0"/>
                <w:szCs w:val="20"/>
              </w:rPr>
              <w:t>B</w:t>
            </w:r>
            <w:r>
              <w:rPr>
                <w:bCs/>
                <w:i/>
                <w:iCs/>
                <w:kern w:val="0"/>
                <w:szCs w:val="20"/>
              </w:rPr>
              <w:t>RCA1</w:t>
            </w:r>
          </w:p>
        </w:tc>
        <w:tc>
          <w:tcPr>
            <w:tcW w:w="8788" w:type="dxa"/>
            <w:gridSpan w:val="6"/>
            <w:tcBorders>
              <w:top w:val="single" w:sz="4" w:space="0" w:color="31849B"/>
            </w:tcBorders>
            <w:shd w:val="clear" w:color="auto" w:fill="auto"/>
            <w:vAlign w:val="center"/>
          </w:tcPr>
          <w:p w14:paraId="75931489" w14:textId="77777777" w:rsidR="005E57DA" w:rsidRPr="00CC703E" w:rsidRDefault="005E57DA" w:rsidP="00C67209">
            <w:pPr>
              <w:jc w:val="center"/>
              <w:rPr>
                <w:bCs/>
                <w:kern w:val="0"/>
                <w:szCs w:val="20"/>
              </w:rPr>
            </w:pPr>
            <w:r w:rsidRPr="00CC703E">
              <w:rPr>
                <w:rFonts w:hint="eastAsia"/>
                <w:bCs/>
                <w:kern w:val="0"/>
                <w:szCs w:val="20"/>
              </w:rPr>
              <w:t>未检测到致病、疑似致病、意义不明确的胚系变异</w:t>
            </w:r>
          </w:p>
          <w:p w14:paraId="2687BA37" w14:textId="77777777" w:rsidR="005E57DA" w:rsidRPr="00D33171" w:rsidRDefault="005E57DA" w:rsidP="00C67209">
            <w:pPr>
              <w:rPr>
                <w:bCs/>
                <w:kern w:val="0"/>
                <w:sz w:val="17"/>
                <w:szCs w:val="17"/>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5E57DA" w14:paraId="47505330" w14:textId="77777777" w:rsidTr="00C67209">
        <w:tc>
          <w:tcPr>
            <w:tcW w:w="9781" w:type="dxa"/>
            <w:gridSpan w:val="7"/>
            <w:tcBorders>
              <w:top w:val="single" w:sz="4" w:space="0" w:color="31849B"/>
            </w:tcBorders>
            <w:shd w:val="clear" w:color="auto" w:fill="auto"/>
            <w:vAlign w:val="center"/>
          </w:tcPr>
          <w:p w14:paraId="4CA74008" w14:textId="77777777" w:rsidR="005E57DA" w:rsidRPr="00CC703E" w:rsidRDefault="005E57DA" w:rsidP="00C67209">
            <w:pPr>
              <w:jc w:val="center"/>
              <w:rPr>
                <w:bCs/>
                <w:kern w:val="0"/>
                <w:szCs w:val="20"/>
              </w:rPr>
            </w:pPr>
            <w:r w:rsidRPr="00493526">
              <w:rPr>
                <w:bCs/>
                <w:kern w:val="0"/>
                <w:szCs w:val="20"/>
              </w:rPr>
              <w:t>{%tr endif%}</w:t>
            </w:r>
          </w:p>
        </w:tc>
      </w:tr>
      <w:tr w:rsidR="005E57DA" w14:paraId="25B26470" w14:textId="77777777" w:rsidTr="00C67209">
        <w:tc>
          <w:tcPr>
            <w:tcW w:w="9781" w:type="dxa"/>
            <w:gridSpan w:val="7"/>
            <w:tcBorders>
              <w:top w:val="single" w:sz="4" w:space="0" w:color="31849B"/>
            </w:tcBorders>
            <w:shd w:val="clear" w:color="auto" w:fill="auto"/>
            <w:vAlign w:val="center"/>
          </w:tcPr>
          <w:p w14:paraId="6F9441EF" w14:textId="4BA90C34" w:rsidR="005E57DA" w:rsidRPr="00493526" w:rsidRDefault="005E57DA" w:rsidP="00C67209">
            <w:pPr>
              <w:jc w:val="center"/>
              <w:rPr>
                <w:bCs/>
                <w:kern w:val="0"/>
                <w:szCs w:val="20"/>
              </w:rPr>
            </w:pPr>
            <w:r w:rsidRPr="005E57DA">
              <w:rPr>
                <w:bCs/>
                <w:kern w:val="0"/>
                <w:szCs w:val="20"/>
              </w:rPr>
              <w:t>{%tr if var_brca.snv_</w:t>
            </w:r>
            <w:proofErr w:type="gramStart"/>
            <w:r w:rsidRPr="005E57DA">
              <w:rPr>
                <w:bCs/>
                <w:kern w:val="0"/>
                <w:szCs w:val="20"/>
              </w:rPr>
              <w:t>s.B</w:t>
            </w:r>
            <w:proofErr w:type="gramEnd"/>
            <w:r w:rsidRPr="005E57DA">
              <w:rPr>
                <w:bCs/>
                <w:kern w:val="0"/>
                <w:szCs w:val="20"/>
              </w:rPr>
              <w:t>2_L5+ var_brca.gcnv_v2.B2_gcnv_L5+var_brca.snv_s.B2_L4 + var_brca.gcnv_v2.B2_gcnv_L4+var_brca.snv_s.B2_L3 + var_brca.gcnv_v2.B2_gcnv_L3%}</w:t>
            </w:r>
          </w:p>
        </w:tc>
      </w:tr>
      <w:tr w:rsidR="005E57DA" w14:paraId="412F093C" w14:textId="77777777" w:rsidTr="00C67209">
        <w:tc>
          <w:tcPr>
            <w:tcW w:w="9781" w:type="dxa"/>
            <w:gridSpan w:val="7"/>
            <w:tcBorders>
              <w:top w:val="single" w:sz="4" w:space="0" w:color="31849B"/>
            </w:tcBorders>
            <w:shd w:val="clear" w:color="auto" w:fill="auto"/>
            <w:vAlign w:val="center"/>
          </w:tcPr>
          <w:p w14:paraId="47C3E4D8" w14:textId="1F11B7A5" w:rsidR="005E57DA" w:rsidRPr="00493526" w:rsidRDefault="005E57DA" w:rsidP="00C67209">
            <w:pPr>
              <w:jc w:val="center"/>
              <w:rPr>
                <w:bCs/>
                <w:kern w:val="0"/>
                <w:szCs w:val="20"/>
              </w:rPr>
            </w:pPr>
            <w:r w:rsidRPr="005E57DA">
              <w:rPr>
                <w:bCs/>
                <w:kern w:val="0"/>
                <w:szCs w:val="20"/>
              </w:rPr>
              <w:t>{%tr for a in var_brca.snv_</w:t>
            </w:r>
            <w:proofErr w:type="gramStart"/>
            <w:r w:rsidRPr="005E57DA">
              <w:rPr>
                <w:bCs/>
                <w:kern w:val="0"/>
                <w:szCs w:val="20"/>
              </w:rPr>
              <w:t>s.B</w:t>
            </w:r>
            <w:proofErr w:type="gramEnd"/>
            <w:r w:rsidRPr="005E57DA">
              <w:rPr>
                <w:bCs/>
                <w:kern w:val="0"/>
                <w:szCs w:val="20"/>
              </w:rPr>
              <w:t>2_L5+ var_brca.gcnv_v2.B2_gcnv_L5+var_brca.snv_s.B2_L4 + var_brca.gcnv_v2.B2_gcnv_L4+var_brca.snv_s.B2_L3 + var_brca.gcnv_v2.B2_gcnv_L3%}</w:t>
            </w:r>
          </w:p>
        </w:tc>
      </w:tr>
      <w:tr w:rsidR="005E57DA" w14:paraId="3154D8E3" w14:textId="77777777" w:rsidTr="00C67209">
        <w:tc>
          <w:tcPr>
            <w:tcW w:w="993" w:type="dxa"/>
            <w:tcBorders>
              <w:top w:val="single" w:sz="4" w:space="0" w:color="31849B"/>
            </w:tcBorders>
            <w:shd w:val="clear" w:color="auto" w:fill="auto"/>
            <w:vAlign w:val="center"/>
          </w:tcPr>
          <w:p w14:paraId="448229AC" w14:textId="30BB8B72" w:rsidR="005E57DA" w:rsidRDefault="005E57DA" w:rsidP="005E57DA">
            <w:pPr>
              <w:jc w:val="center"/>
              <w:rPr>
                <w:bCs/>
                <w:i/>
                <w:iCs/>
                <w:kern w:val="0"/>
                <w:szCs w:val="20"/>
              </w:rPr>
            </w:pPr>
            <w:r w:rsidRPr="00F822E8">
              <w:rPr>
                <w:bCs/>
                <w:i/>
                <w:iCs/>
                <w:kern w:val="0"/>
                <w:szCs w:val="20"/>
              </w:rPr>
              <w:t>{{</w:t>
            </w:r>
            <w:proofErr w:type="spellStart"/>
            <w:proofErr w:type="gramStart"/>
            <w:r w:rsidRPr="00F822E8">
              <w:rPr>
                <w:bCs/>
                <w:i/>
                <w:iCs/>
                <w:kern w:val="0"/>
                <w:szCs w:val="20"/>
              </w:rPr>
              <w:t>a.gene</w:t>
            </w:r>
            <w:proofErr w:type="gramEnd"/>
            <w:r w:rsidRPr="00F822E8">
              <w:rPr>
                <w:bCs/>
                <w:i/>
                <w:iCs/>
                <w:kern w:val="0"/>
                <w:szCs w:val="20"/>
              </w:rPr>
              <w:t>_symbol</w:t>
            </w:r>
            <w:proofErr w:type="spellEnd"/>
            <w:r w:rsidRPr="00F822E8">
              <w:rPr>
                <w:bCs/>
                <w:i/>
                <w:iCs/>
                <w:kern w:val="0"/>
                <w:szCs w:val="20"/>
              </w:rPr>
              <w:t>}}</w:t>
            </w:r>
          </w:p>
        </w:tc>
        <w:tc>
          <w:tcPr>
            <w:tcW w:w="1701" w:type="dxa"/>
            <w:tcBorders>
              <w:top w:val="single" w:sz="4" w:space="0" w:color="31849B"/>
            </w:tcBorders>
            <w:shd w:val="clear" w:color="auto" w:fill="auto"/>
            <w:vAlign w:val="center"/>
          </w:tcPr>
          <w:p w14:paraId="4FE5D81C"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==”Loss”%}</w:t>
            </w:r>
          </w:p>
          <w:p w14:paraId="3FA08BE1" w14:textId="77777777" w:rsidR="005E57DA" w:rsidRPr="00F822E8" w:rsidRDefault="005E57DA" w:rsidP="005E57DA">
            <w:pPr>
              <w:jc w:val="center"/>
              <w:rPr>
                <w:bCs/>
                <w:kern w:val="0"/>
                <w:szCs w:val="20"/>
              </w:rPr>
            </w:pPr>
            <w:r w:rsidRPr="00F822E8">
              <w:rPr>
                <w:rFonts w:hint="eastAsia"/>
                <w:bCs/>
                <w:kern w:val="0"/>
                <w:szCs w:val="20"/>
              </w:rPr>
              <w:t>大片段缺失</w:t>
            </w:r>
          </w:p>
          <w:p w14:paraId="0D230B30" w14:textId="77777777" w:rsidR="005E57DA" w:rsidRPr="00F822E8" w:rsidRDefault="005E57DA" w:rsidP="005E57DA">
            <w:pPr>
              <w:jc w:val="center"/>
              <w:rPr>
                <w:bCs/>
                <w:kern w:val="0"/>
                <w:szCs w:val="20"/>
              </w:rPr>
            </w:pPr>
            <w:r w:rsidRPr="003947F8">
              <w:rPr>
                <w:bCs/>
                <w:kern w:val="0"/>
                <w:szCs w:val="20"/>
                <w:highlight w:val="yellow"/>
              </w:rPr>
              <w:t xml:space="preserve">{%p </w:t>
            </w:r>
            <w:proofErr w:type="spellStart"/>
            <w:r w:rsidRPr="003947F8">
              <w:rPr>
                <w:bCs/>
                <w:kern w:val="0"/>
                <w:szCs w:val="20"/>
                <w:highlight w:val="yellow"/>
              </w:rPr>
              <w:t>elif</w:t>
            </w:r>
            <w:proofErr w:type="spellEnd"/>
            <w:r w:rsidRPr="003947F8">
              <w:rPr>
                <w:bCs/>
                <w:kern w:val="0"/>
                <w:szCs w:val="20"/>
                <w:highlight w:val="yellow"/>
              </w:rPr>
              <w:t xml:space="preserve">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==”Gain”%}</w:t>
            </w:r>
          </w:p>
          <w:p w14:paraId="1470D8C0" w14:textId="77777777" w:rsidR="005E57DA" w:rsidRPr="00F822E8" w:rsidRDefault="005E57DA" w:rsidP="005E57DA">
            <w:pPr>
              <w:jc w:val="center"/>
              <w:rPr>
                <w:bCs/>
                <w:kern w:val="0"/>
                <w:szCs w:val="20"/>
              </w:rPr>
            </w:pPr>
            <w:r w:rsidRPr="00F822E8">
              <w:rPr>
                <w:rFonts w:hint="eastAsia"/>
                <w:bCs/>
                <w:kern w:val="0"/>
                <w:szCs w:val="20"/>
              </w:rPr>
              <w:t>大片段重复</w:t>
            </w:r>
          </w:p>
          <w:p w14:paraId="48380CF3" w14:textId="77777777" w:rsidR="005E57DA" w:rsidRPr="00F822E8" w:rsidRDefault="005E57DA" w:rsidP="005E57DA">
            <w:pPr>
              <w:jc w:val="center"/>
              <w:rPr>
                <w:bCs/>
                <w:kern w:val="0"/>
                <w:szCs w:val="20"/>
              </w:rPr>
            </w:pPr>
            <w:r w:rsidRPr="003947F8">
              <w:rPr>
                <w:bCs/>
                <w:kern w:val="0"/>
                <w:szCs w:val="20"/>
                <w:highlight w:val="yellow"/>
              </w:rPr>
              <w:t>{%p else%}</w:t>
            </w:r>
          </w:p>
          <w:p w14:paraId="29559FE5"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a.transcript</w:t>
            </w:r>
            <w:proofErr w:type="gramEnd"/>
            <w:r w:rsidRPr="00F822E8">
              <w:rPr>
                <w:bCs/>
                <w:kern w:val="0"/>
                <w:szCs w:val="20"/>
              </w:rPr>
              <w:t>_primary</w:t>
            </w:r>
            <w:proofErr w:type="spellEnd"/>
            <w:r w:rsidRPr="00F822E8">
              <w:rPr>
                <w:bCs/>
                <w:kern w:val="0"/>
                <w:szCs w:val="20"/>
              </w:rPr>
              <w:t>}}</w:t>
            </w:r>
          </w:p>
          <w:p w14:paraId="54E3D0F5"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_c</w:t>
            </w:r>
            <w:proofErr w:type="spellEnd"/>
            <w:r w:rsidRPr="00F822E8">
              <w:rPr>
                <w:bCs/>
                <w:kern w:val="0"/>
                <w:szCs w:val="20"/>
              </w:rPr>
              <w:t>}}</w:t>
            </w:r>
          </w:p>
          <w:p w14:paraId="42D42CC2" w14:textId="77777777" w:rsidR="005E57DA" w:rsidRPr="00F822E8" w:rsidRDefault="005E57DA" w:rsidP="005E57DA">
            <w:pPr>
              <w:jc w:val="center"/>
              <w:rPr>
                <w:bCs/>
                <w:kern w:val="0"/>
                <w:szCs w:val="20"/>
              </w:rPr>
            </w:pPr>
            <w:r w:rsidRPr="00F822E8">
              <w:rPr>
                <w:bCs/>
                <w:kern w:val="0"/>
                <w:szCs w:val="20"/>
              </w:rPr>
              <w:t xml:space="preserve">{%p if </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!=”p.?”%}</w:t>
            </w:r>
          </w:p>
          <w:p w14:paraId="60C5DB93"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a.hgvs</w:t>
            </w:r>
            <w:proofErr w:type="gramEnd"/>
            <w:r w:rsidRPr="00F822E8">
              <w:rPr>
                <w:bCs/>
                <w:kern w:val="0"/>
                <w:szCs w:val="20"/>
              </w:rPr>
              <w:t>_p</w:t>
            </w:r>
            <w:proofErr w:type="spellEnd"/>
            <w:r w:rsidRPr="00F822E8">
              <w:rPr>
                <w:bCs/>
                <w:kern w:val="0"/>
                <w:szCs w:val="20"/>
              </w:rPr>
              <w:t>}}</w:t>
            </w:r>
          </w:p>
          <w:p w14:paraId="21859316" w14:textId="77777777" w:rsidR="005E57DA" w:rsidRPr="00F822E8" w:rsidRDefault="005E57DA" w:rsidP="005E57DA">
            <w:pPr>
              <w:jc w:val="center"/>
              <w:rPr>
                <w:bCs/>
                <w:kern w:val="0"/>
                <w:szCs w:val="20"/>
              </w:rPr>
            </w:pPr>
            <w:r w:rsidRPr="00F822E8">
              <w:rPr>
                <w:bCs/>
                <w:kern w:val="0"/>
                <w:szCs w:val="20"/>
              </w:rPr>
              <w:lastRenderedPageBreak/>
              <w:t>{%p endif%}</w:t>
            </w:r>
          </w:p>
          <w:p w14:paraId="05C6235F" w14:textId="1C687010" w:rsidR="005E57DA" w:rsidRDefault="005E57DA" w:rsidP="005E57DA">
            <w:pPr>
              <w:jc w:val="center"/>
              <w:rPr>
                <w:bCs/>
                <w:szCs w:val="20"/>
              </w:rPr>
            </w:pPr>
            <w:r w:rsidRPr="003947F8">
              <w:rPr>
                <w:bCs/>
                <w:kern w:val="0"/>
                <w:szCs w:val="20"/>
                <w:highlight w:val="yellow"/>
              </w:rPr>
              <w:t>{%p endif%}</w:t>
            </w:r>
          </w:p>
        </w:tc>
        <w:tc>
          <w:tcPr>
            <w:tcW w:w="1134" w:type="dxa"/>
            <w:tcBorders>
              <w:top w:val="single" w:sz="4" w:space="0" w:color="31849B"/>
            </w:tcBorders>
            <w:shd w:val="clear" w:color="auto" w:fill="auto"/>
            <w:vAlign w:val="center"/>
          </w:tcPr>
          <w:p w14:paraId="26308B19"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2F5515F9" w14:textId="77777777" w:rsidR="005E57DA" w:rsidRPr="00F822E8" w:rsidRDefault="005E57DA" w:rsidP="005E57DA">
            <w:pPr>
              <w:jc w:val="center"/>
              <w:rPr>
                <w:bCs/>
                <w:kern w:val="0"/>
                <w:szCs w:val="20"/>
              </w:rPr>
            </w:pPr>
            <w:r w:rsidRPr="00F822E8">
              <w:rPr>
                <w:bCs/>
                <w:kern w:val="0"/>
                <w:szCs w:val="20"/>
              </w:rPr>
              <w:t>{{</w:t>
            </w:r>
            <w:proofErr w:type="spellStart"/>
            <w:r w:rsidRPr="00F822E8">
              <w:rPr>
                <w:bCs/>
                <w:kern w:val="0"/>
                <w:szCs w:val="20"/>
              </w:rPr>
              <w:t>a.value</w:t>
            </w:r>
            <w:proofErr w:type="spellEnd"/>
            <w:r w:rsidRPr="00F822E8">
              <w:rPr>
                <w:bCs/>
                <w:kern w:val="0"/>
                <w:szCs w:val="20"/>
              </w:rPr>
              <w:t>}}</w:t>
            </w:r>
          </w:p>
          <w:p w14:paraId="6E38CDC4" w14:textId="77777777" w:rsidR="005E57DA" w:rsidRPr="00F822E8" w:rsidRDefault="005E57DA" w:rsidP="005E57DA">
            <w:pPr>
              <w:jc w:val="center"/>
              <w:rPr>
                <w:bCs/>
                <w:kern w:val="0"/>
                <w:szCs w:val="20"/>
              </w:rPr>
            </w:pPr>
            <w:r w:rsidRPr="003947F8">
              <w:rPr>
                <w:bCs/>
                <w:kern w:val="0"/>
                <w:szCs w:val="20"/>
                <w:highlight w:val="yellow"/>
              </w:rPr>
              <w:t>{%p else%}</w:t>
            </w:r>
          </w:p>
          <w:p w14:paraId="143AD004" w14:textId="77777777" w:rsidR="005E57DA" w:rsidRPr="00F822E8" w:rsidRDefault="005E57DA" w:rsidP="005E57DA">
            <w:pPr>
              <w:jc w:val="center"/>
              <w:rPr>
                <w:bCs/>
                <w:kern w:val="0"/>
                <w:szCs w:val="20"/>
              </w:rPr>
            </w:pPr>
            <w:r w:rsidRPr="00F822E8">
              <w:rPr>
                <w:bCs/>
                <w:kern w:val="0"/>
                <w:szCs w:val="20"/>
              </w:rPr>
              <w:t>{{</w:t>
            </w:r>
            <w:proofErr w:type="spellStart"/>
            <w:proofErr w:type="gramStart"/>
            <w:r w:rsidRPr="00F822E8">
              <w:rPr>
                <w:bCs/>
                <w:kern w:val="0"/>
                <w:szCs w:val="20"/>
              </w:rPr>
              <w:t>a.gene</w:t>
            </w:r>
            <w:proofErr w:type="gramEnd"/>
            <w:r w:rsidRPr="00F822E8">
              <w:rPr>
                <w:bCs/>
                <w:kern w:val="0"/>
                <w:szCs w:val="20"/>
              </w:rPr>
              <w:t>_region</w:t>
            </w:r>
            <w:proofErr w:type="spellEnd"/>
            <w:r w:rsidRPr="00F822E8">
              <w:rPr>
                <w:bCs/>
                <w:kern w:val="0"/>
                <w:szCs w:val="20"/>
              </w:rPr>
              <w:t>}}</w:t>
            </w:r>
          </w:p>
          <w:p w14:paraId="7795D86E" w14:textId="2F4AEE04" w:rsidR="005E57DA" w:rsidRDefault="005E57DA" w:rsidP="005E57DA">
            <w:pPr>
              <w:jc w:val="center"/>
              <w:rPr>
                <w:bCs/>
                <w:kern w:val="0"/>
                <w:szCs w:val="20"/>
              </w:rPr>
            </w:pPr>
            <w:r w:rsidRPr="003947F8">
              <w:rPr>
                <w:bCs/>
                <w:kern w:val="0"/>
                <w:szCs w:val="20"/>
                <w:highlight w:val="yellow"/>
              </w:rPr>
              <w:t>{%p endif%}</w:t>
            </w:r>
          </w:p>
        </w:tc>
        <w:tc>
          <w:tcPr>
            <w:tcW w:w="708" w:type="dxa"/>
            <w:tcBorders>
              <w:top w:val="single" w:sz="4" w:space="0" w:color="31849B"/>
            </w:tcBorders>
            <w:shd w:val="clear" w:color="auto" w:fill="auto"/>
            <w:vAlign w:val="center"/>
          </w:tcPr>
          <w:p w14:paraId="6F0008CF" w14:textId="77777777" w:rsidR="005E57DA" w:rsidRPr="00F822E8" w:rsidRDefault="005E57DA" w:rsidP="005E57DA">
            <w:pPr>
              <w:jc w:val="center"/>
              <w:rPr>
                <w:bCs/>
                <w:kern w:val="0"/>
                <w:szCs w:val="20"/>
              </w:rPr>
            </w:pPr>
            <w:r w:rsidRPr="003947F8">
              <w:rPr>
                <w:bCs/>
                <w:kern w:val="0"/>
                <w:szCs w:val="20"/>
                <w:highlight w:val="yellow"/>
              </w:rPr>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6F5EEA7A" w14:textId="77777777" w:rsidR="005E57DA" w:rsidRDefault="005E57DA" w:rsidP="005E57DA">
            <w:pPr>
              <w:jc w:val="center"/>
              <w:rPr>
                <w:bCs/>
                <w:kern w:val="0"/>
                <w:szCs w:val="20"/>
              </w:rPr>
            </w:pPr>
            <w:r>
              <w:rPr>
                <w:rFonts w:hint="eastAsia"/>
                <w:bCs/>
                <w:kern w:val="0"/>
                <w:szCs w:val="20"/>
              </w:rPr>
              <w:t>胚系</w:t>
            </w:r>
          </w:p>
          <w:p w14:paraId="27563F23" w14:textId="77777777"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w:t>
            </w:r>
            <w:r w:rsidRPr="003947F8">
              <w:rPr>
                <w:rFonts w:hint="eastAsia"/>
                <w:bCs/>
                <w:kern w:val="0"/>
                <w:szCs w:val="20"/>
                <w:highlight w:val="yellow"/>
              </w:rPr>
              <w:t>else%}</w:t>
            </w:r>
          </w:p>
          <w:p w14:paraId="32C0DC16"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lastRenderedPageBreak/>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2BC7FE94" w14:textId="77777777" w:rsidR="005E57DA" w:rsidRDefault="005E57DA" w:rsidP="005E57DA">
            <w:pPr>
              <w:jc w:val="center"/>
              <w:rPr>
                <w:bCs/>
                <w:kern w:val="0"/>
                <w:szCs w:val="20"/>
              </w:rPr>
            </w:pPr>
            <w:r>
              <w:rPr>
                <w:rFonts w:hint="eastAsia"/>
                <w:bCs/>
                <w:kern w:val="0"/>
                <w:szCs w:val="20"/>
              </w:rPr>
              <w:t>胚系</w:t>
            </w:r>
          </w:p>
          <w:p w14:paraId="327E2B4A"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else</w:t>
            </w:r>
            <w:r w:rsidRPr="003947F8">
              <w:rPr>
                <w:rFonts w:hint="eastAsia"/>
                <w:bCs/>
                <w:kern w:val="0"/>
                <w:szCs w:val="20"/>
                <w:highlight w:val="green"/>
              </w:rPr>
              <w:t>%}</w:t>
            </w:r>
          </w:p>
          <w:p w14:paraId="2D4F8037" w14:textId="77777777" w:rsidR="005E57DA" w:rsidRDefault="005E57DA" w:rsidP="005E57DA">
            <w:pPr>
              <w:jc w:val="center"/>
              <w:rPr>
                <w:bCs/>
                <w:kern w:val="0"/>
                <w:szCs w:val="20"/>
              </w:rPr>
            </w:pPr>
            <w:r>
              <w:rPr>
                <w:rFonts w:hint="eastAsia"/>
                <w:bCs/>
                <w:kern w:val="0"/>
                <w:szCs w:val="20"/>
              </w:rPr>
              <w:t>体细胞</w:t>
            </w:r>
          </w:p>
          <w:p w14:paraId="5DF678A6" w14:textId="77777777" w:rsidR="005E57DA" w:rsidRDefault="005E57DA" w:rsidP="005E57DA">
            <w:pPr>
              <w:jc w:val="center"/>
              <w:rPr>
                <w:bCs/>
                <w:kern w:val="0"/>
                <w:szCs w:val="20"/>
              </w:rPr>
            </w:pPr>
            <w:r w:rsidRPr="003947F8">
              <w:rPr>
                <w:rFonts w:hint="eastAsia"/>
                <w:bCs/>
                <w:kern w:val="0"/>
                <w:szCs w:val="20"/>
                <w:highlight w:val="green"/>
              </w:rPr>
              <w:t>{%p</w:t>
            </w:r>
            <w:r w:rsidRPr="003947F8">
              <w:rPr>
                <w:bCs/>
                <w:kern w:val="0"/>
                <w:szCs w:val="20"/>
                <w:highlight w:val="green"/>
              </w:rPr>
              <w:t xml:space="preserve"> endif</w:t>
            </w:r>
            <w:r w:rsidRPr="003947F8">
              <w:rPr>
                <w:rFonts w:hint="eastAsia"/>
                <w:bCs/>
                <w:kern w:val="0"/>
                <w:szCs w:val="20"/>
                <w:highlight w:val="green"/>
              </w:rPr>
              <w:t>%}</w:t>
            </w:r>
          </w:p>
          <w:p w14:paraId="047206C1" w14:textId="537F5AC2" w:rsidR="005E57DA" w:rsidRDefault="005E57DA" w:rsidP="005E57DA">
            <w:pPr>
              <w:jc w:val="center"/>
              <w:rPr>
                <w:bCs/>
                <w:kern w:val="0"/>
                <w:szCs w:val="20"/>
              </w:rPr>
            </w:pPr>
            <w:r w:rsidRPr="003947F8">
              <w:rPr>
                <w:rFonts w:hint="eastAsia"/>
                <w:bCs/>
                <w:kern w:val="0"/>
                <w:szCs w:val="20"/>
                <w:highlight w:val="yellow"/>
              </w:rPr>
              <w:t>{%p</w:t>
            </w:r>
            <w:r w:rsidRPr="003947F8">
              <w:rPr>
                <w:bCs/>
                <w:kern w:val="0"/>
                <w:szCs w:val="20"/>
                <w:highlight w:val="yellow"/>
              </w:rPr>
              <w:t xml:space="preserve"> endif</w:t>
            </w:r>
            <w:r w:rsidRPr="003947F8">
              <w:rPr>
                <w:rFonts w:hint="eastAsia"/>
                <w:bCs/>
                <w:kern w:val="0"/>
                <w:szCs w:val="20"/>
                <w:highlight w:val="yellow"/>
              </w:rPr>
              <w:t>%}</w:t>
            </w:r>
          </w:p>
        </w:tc>
        <w:tc>
          <w:tcPr>
            <w:tcW w:w="993" w:type="dxa"/>
            <w:tcBorders>
              <w:top w:val="single" w:sz="4" w:space="0" w:color="31849B"/>
            </w:tcBorders>
            <w:shd w:val="clear" w:color="auto" w:fill="auto"/>
            <w:vAlign w:val="center"/>
          </w:tcPr>
          <w:p w14:paraId="70ADEE59" w14:textId="77777777" w:rsidR="005E57DA" w:rsidRPr="00F822E8" w:rsidRDefault="005E57DA" w:rsidP="005E57DA">
            <w:pPr>
              <w:jc w:val="center"/>
              <w:rPr>
                <w:bCs/>
                <w:kern w:val="0"/>
                <w:szCs w:val="20"/>
              </w:rPr>
            </w:pPr>
            <w:r w:rsidRPr="003947F8">
              <w:rPr>
                <w:bCs/>
                <w:kern w:val="0"/>
                <w:szCs w:val="20"/>
                <w:highlight w:val="yellow"/>
              </w:rPr>
              <w:lastRenderedPageBreak/>
              <w:t xml:space="preserve">{%p if </w:t>
            </w:r>
            <w:proofErr w:type="spellStart"/>
            <w:proofErr w:type="gramStart"/>
            <w:r w:rsidRPr="003947F8">
              <w:rPr>
                <w:bCs/>
                <w:kern w:val="0"/>
                <w:szCs w:val="20"/>
                <w:highlight w:val="yellow"/>
              </w:rPr>
              <w:t>a.type</w:t>
            </w:r>
            <w:proofErr w:type="spellEnd"/>
            <w:proofErr w:type="gramEnd"/>
            <w:r w:rsidRPr="003947F8">
              <w:rPr>
                <w:bCs/>
                <w:kern w:val="0"/>
                <w:szCs w:val="20"/>
                <w:highlight w:val="yellow"/>
              </w:rPr>
              <w:t xml:space="preserve"> in [”</w:t>
            </w:r>
            <w:proofErr w:type="spellStart"/>
            <w:r w:rsidRPr="003947F8">
              <w:rPr>
                <w:bCs/>
                <w:kern w:val="0"/>
                <w:szCs w:val="20"/>
                <w:highlight w:val="yellow"/>
              </w:rPr>
              <w:t>Loss”,“Gain</w:t>
            </w:r>
            <w:proofErr w:type="spellEnd"/>
            <w:r w:rsidRPr="003947F8">
              <w:rPr>
                <w:bCs/>
                <w:kern w:val="0"/>
                <w:szCs w:val="20"/>
                <w:highlight w:val="yellow"/>
              </w:rPr>
              <w:t>”]%}</w:t>
            </w:r>
          </w:p>
          <w:p w14:paraId="5B9DC5A4" w14:textId="77777777" w:rsidR="005E57DA" w:rsidRPr="005E57DA" w:rsidRDefault="005E57DA" w:rsidP="005E57DA">
            <w:pPr>
              <w:jc w:val="center"/>
              <w:rPr>
                <w:bCs/>
                <w:kern w:val="0"/>
                <w:szCs w:val="20"/>
              </w:rPr>
            </w:pPr>
            <w:r w:rsidRPr="005E57DA">
              <w:rPr>
                <w:bCs/>
                <w:kern w:val="0"/>
                <w:szCs w:val="20"/>
              </w:rPr>
              <w:t xml:space="preserve">{%p if </w:t>
            </w:r>
            <w:proofErr w:type="spellStart"/>
            <w:r w:rsidRPr="005E57DA">
              <w:rPr>
                <w:bCs/>
                <w:kern w:val="0"/>
                <w:szCs w:val="20"/>
              </w:rPr>
              <w:t>a.cnv_type</w:t>
            </w:r>
            <w:proofErr w:type="spellEnd"/>
            <w:r w:rsidRPr="005E57DA">
              <w:rPr>
                <w:bCs/>
                <w:kern w:val="0"/>
                <w:szCs w:val="20"/>
              </w:rPr>
              <w:t xml:space="preserve"> == “</w:t>
            </w:r>
            <w:proofErr w:type="spellStart"/>
            <w:proofErr w:type="gramStart"/>
            <w:r w:rsidRPr="005E57DA">
              <w:rPr>
                <w:bCs/>
                <w:kern w:val="0"/>
                <w:szCs w:val="20"/>
              </w:rPr>
              <w:t>HeteDel</w:t>
            </w:r>
            <w:proofErr w:type="spellEnd"/>
            <w:r w:rsidRPr="005E57DA">
              <w:rPr>
                <w:bCs/>
                <w:kern w:val="0"/>
                <w:szCs w:val="20"/>
              </w:rPr>
              <w:t>”%</w:t>
            </w:r>
            <w:proofErr w:type="gramEnd"/>
            <w:r w:rsidRPr="005E57DA">
              <w:rPr>
                <w:bCs/>
                <w:kern w:val="0"/>
                <w:szCs w:val="20"/>
              </w:rPr>
              <w:t>}</w:t>
            </w:r>
          </w:p>
          <w:p w14:paraId="4EB4016A" w14:textId="77777777" w:rsidR="005E57DA" w:rsidRPr="005E57DA" w:rsidRDefault="005E57DA" w:rsidP="005E57DA">
            <w:pPr>
              <w:jc w:val="center"/>
              <w:rPr>
                <w:bCs/>
                <w:kern w:val="0"/>
                <w:szCs w:val="20"/>
              </w:rPr>
            </w:pPr>
            <w:r w:rsidRPr="005E57DA">
              <w:rPr>
                <w:rFonts w:hint="eastAsia"/>
                <w:bCs/>
                <w:kern w:val="0"/>
                <w:szCs w:val="20"/>
              </w:rPr>
              <w:t>杂合</w:t>
            </w:r>
          </w:p>
          <w:p w14:paraId="6AA71B5E" w14:textId="77777777" w:rsidR="005E57DA" w:rsidRPr="005E57DA" w:rsidRDefault="005E57DA" w:rsidP="005E57DA">
            <w:pPr>
              <w:jc w:val="center"/>
              <w:rPr>
                <w:bCs/>
                <w:kern w:val="0"/>
                <w:szCs w:val="20"/>
              </w:rPr>
            </w:pPr>
            <w:r w:rsidRPr="005E57DA">
              <w:rPr>
                <w:bCs/>
                <w:kern w:val="0"/>
                <w:szCs w:val="20"/>
              </w:rPr>
              <w:t xml:space="preserve">{%p </w:t>
            </w:r>
            <w:proofErr w:type="spellStart"/>
            <w:r w:rsidRPr="005E57DA">
              <w:rPr>
                <w:bCs/>
                <w:kern w:val="0"/>
                <w:szCs w:val="20"/>
              </w:rPr>
              <w:t>elif</w:t>
            </w:r>
            <w:proofErr w:type="spellEnd"/>
            <w:r w:rsidRPr="005E57DA">
              <w:rPr>
                <w:bCs/>
                <w:kern w:val="0"/>
                <w:szCs w:val="20"/>
              </w:rPr>
              <w:t xml:space="preserve"> </w:t>
            </w:r>
            <w:proofErr w:type="spellStart"/>
            <w:r w:rsidRPr="005E57DA">
              <w:rPr>
                <w:bCs/>
                <w:kern w:val="0"/>
                <w:szCs w:val="20"/>
              </w:rPr>
              <w:t>a.cnv_type</w:t>
            </w:r>
            <w:proofErr w:type="spellEnd"/>
            <w:r w:rsidRPr="005E57DA">
              <w:rPr>
                <w:bCs/>
                <w:kern w:val="0"/>
                <w:szCs w:val="20"/>
              </w:rPr>
              <w:t xml:space="preserve"> == “</w:t>
            </w:r>
            <w:proofErr w:type="spellStart"/>
            <w:proofErr w:type="gramStart"/>
            <w:r w:rsidRPr="005E57DA">
              <w:rPr>
                <w:bCs/>
                <w:kern w:val="0"/>
                <w:szCs w:val="20"/>
              </w:rPr>
              <w:t>Hom</w:t>
            </w:r>
            <w:r w:rsidRPr="005E57DA">
              <w:rPr>
                <w:bCs/>
                <w:kern w:val="0"/>
                <w:szCs w:val="20"/>
              </w:rPr>
              <w:lastRenderedPageBreak/>
              <w:t>oDel</w:t>
            </w:r>
            <w:proofErr w:type="spellEnd"/>
            <w:r w:rsidRPr="005E57DA">
              <w:rPr>
                <w:bCs/>
                <w:kern w:val="0"/>
                <w:szCs w:val="20"/>
              </w:rPr>
              <w:t>”%</w:t>
            </w:r>
            <w:proofErr w:type="gramEnd"/>
            <w:r w:rsidRPr="005E57DA">
              <w:rPr>
                <w:bCs/>
                <w:kern w:val="0"/>
                <w:szCs w:val="20"/>
              </w:rPr>
              <w:t>}</w:t>
            </w:r>
          </w:p>
          <w:p w14:paraId="27D1D984" w14:textId="77777777" w:rsidR="005E57DA" w:rsidRPr="005E57DA" w:rsidRDefault="005E57DA" w:rsidP="005E57DA">
            <w:pPr>
              <w:jc w:val="center"/>
              <w:rPr>
                <w:bCs/>
                <w:kern w:val="0"/>
                <w:szCs w:val="20"/>
              </w:rPr>
            </w:pPr>
            <w:r w:rsidRPr="005E57DA">
              <w:rPr>
                <w:rFonts w:hint="eastAsia"/>
                <w:bCs/>
                <w:kern w:val="0"/>
                <w:szCs w:val="20"/>
              </w:rPr>
              <w:t>纯合</w:t>
            </w:r>
          </w:p>
          <w:p w14:paraId="389253CD" w14:textId="77777777" w:rsidR="005E57DA" w:rsidRPr="005E57DA" w:rsidRDefault="005E57DA" w:rsidP="005E57DA">
            <w:pPr>
              <w:jc w:val="center"/>
              <w:rPr>
                <w:bCs/>
                <w:kern w:val="0"/>
                <w:szCs w:val="20"/>
              </w:rPr>
            </w:pPr>
            <w:r w:rsidRPr="005E57DA">
              <w:rPr>
                <w:bCs/>
                <w:kern w:val="0"/>
                <w:szCs w:val="20"/>
              </w:rPr>
              <w:t>{%p else%}</w:t>
            </w:r>
          </w:p>
          <w:p w14:paraId="60A5B7D0" w14:textId="77777777" w:rsidR="005E57DA" w:rsidRPr="005E57DA" w:rsidRDefault="005E57DA" w:rsidP="005E57DA">
            <w:pPr>
              <w:jc w:val="center"/>
              <w:rPr>
                <w:bCs/>
                <w:kern w:val="0"/>
                <w:szCs w:val="20"/>
              </w:rPr>
            </w:pPr>
            <w:r w:rsidRPr="005E57DA">
              <w:rPr>
                <w:bCs/>
                <w:kern w:val="0"/>
                <w:szCs w:val="20"/>
              </w:rPr>
              <w:t>/</w:t>
            </w:r>
          </w:p>
          <w:p w14:paraId="50898652" w14:textId="77777777" w:rsidR="005E57DA" w:rsidRDefault="005E57DA" w:rsidP="005E57DA">
            <w:pPr>
              <w:jc w:val="center"/>
              <w:rPr>
                <w:bCs/>
                <w:kern w:val="0"/>
                <w:szCs w:val="20"/>
              </w:rPr>
            </w:pPr>
            <w:r w:rsidRPr="005E57DA">
              <w:rPr>
                <w:bCs/>
                <w:kern w:val="0"/>
                <w:szCs w:val="20"/>
              </w:rPr>
              <w:t>{%p endif%}</w:t>
            </w:r>
          </w:p>
          <w:p w14:paraId="46F2D6DF" w14:textId="77777777"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else%}</w:t>
            </w:r>
          </w:p>
          <w:p w14:paraId="6D2A161B" w14:textId="77777777" w:rsidR="005E57DA" w:rsidRDefault="005E57DA" w:rsidP="005E57DA">
            <w:pPr>
              <w:jc w:val="center"/>
              <w:rPr>
                <w:bCs/>
                <w:kern w:val="0"/>
                <w:szCs w:val="20"/>
              </w:rPr>
            </w:pPr>
            <w:r w:rsidRPr="003947F8">
              <w:rPr>
                <w:bCs/>
                <w:kern w:val="0"/>
                <w:szCs w:val="20"/>
                <w:highlight w:val="green"/>
              </w:rPr>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p>
          <w:p w14:paraId="029EF5A2" w14:textId="77777777" w:rsidR="005E57DA" w:rsidRDefault="005E57DA" w:rsidP="005E57DA">
            <w:pPr>
              <w:jc w:val="center"/>
              <w:rPr>
                <w:bCs/>
                <w:kern w:val="0"/>
                <w:szCs w:val="20"/>
              </w:rPr>
            </w:pPr>
            <w:r w:rsidRPr="003947F8">
              <w:rPr>
                <w:bCs/>
                <w:kern w:val="0"/>
                <w:szCs w:val="20"/>
              </w:rPr>
              <w:t xml:space="preserve">{%if </w:t>
            </w:r>
            <w:proofErr w:type="spellStart"/>
            <w:r w:rsidRPr="003947F8">
              <w:rPr>
                <w:bCs/>
                <w:kern w:val="0"/>
                <w:szCs w:val="20"/>
              </w:rPr>
              <w:t>a.freq</w:t>
            </w:r>
            <w:proofErr w:type="spellEnd"/>
            <w:r w:rsidRPr="003947F8">
              <w:rPr>
                <w:bCs/>
                <w:kern w:val="0"/>
                <w:szCs w:val="20"/>
              </w:rPr>
              <w:t>&gt;=0.85%}纯合{%else%}杂合{%endif%}</w:t>
            </w:r>
          </w:p>
          <w:p w14:paraId="27420A04"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else%}</w:t>
            </w:r>
          </w:p>
          <w:p w14:paraId="2B86FDD8" w14:textId="77777777" w:rsidR="005E57DA" w:rsidRDefault="005E57DA" w:rsidP="005E57DA">
            <w:pPr>
              <w:jc w:val="center"/>
              <w:rPr>
                <w:bCs/>
                <w:kern w:val="0"/>
                <w:szCs w:val="20"/>
              </w:rPr>
            </w:pPr>
            <w:r w:rsidRPr="003947F8">
              <w:rPr>
                <w:bCs/>
                <w:kern w:val="0"/>
                <w:szCs w:val="20"/>
              </w:rPr>
              <w:t>{{</w:t>
            </w:r>
            <w:proofErr w:type="spellStart"/>
            <w:proofErr w:type="gramStart"/>
            <w:r w:rsidRPr="003947F8">
              <w:rPr>
                <w:bCs/>
                <w:kern w:val="0"/>
                <w:szCs w:val="20"/>
              </w:rPr>
              <w:t>a.freq</w:t>
            </w:r>
            <w:proofErr w:type="gramEnd"/>
            <w:r w:rsidRPr="003947F8">
              <w:rPr>
                <w:bCs/>
                <w:kern w:val="0"/>
                <w:szCs w:val="20"/>
              </w:rPr>
              <w:t>_str</w:t>
            </w:r>
            <w:proofErr w:type="spellEnd"/>
            <w:r w:rsidRPr="003947F8">
              <w:rPr>
                <w:bCs/>
                <w:kern w:val="0"/>
                <w:szCs w:val="20"/>
              </w:rPr>
              <w:t>}}</w:t>
            </w:r>
          </w:p>
          <w:p w14:paraId="74C50F66" w14:textId="77777777" w:rsidR="005E57DA" w:rsidRDefault="005E57DA" w:rsidP="005E57DA">
            <w:pPr>
              <w:jc w:val="center"/>
              <w:rPr>
                <w:bCs/>
                <w:kern w:val="0"/>
                <w:szCs w:val="20"/>
              </w:rPr>
            </w:pPr>
            <w:r w:rsidRPr="003947F8">
              <w:rPr>
                <w:rFonts w:hint="eastAsia"/>
                <w:bCs/>
                <w:kern w:val="0"/>
                <w:szCs w:val="20"/>
                <w:highlight w:val="green"/>
              </w:rPr>
              <w:t>{</w:t>
            </w:r>
            <w:r w:rsidRPr="003947F8">
              <w:rPr>
                <w:bCs/>
                <w:kern w:val="0"/>
                <w:szCs w:val="20"/>
                <w:highlight w:val="green"/>
              </w:rPr>
              <w:t>%p endif%}</w:t>
            </w:r>
          </w:p>
          <w:p w14:paraId="23218F1B" w14:textId="46ECA448" w:rsidR="005E57DA" w:rsidRDefault="005E57DA" w:rsidP="005E57DA">
            <w:pPr>
              <w:jc w:val="center"/>
              <w:rPr>
                <w:bCs/>
                <w:kern w:val="0"/>
                <w:szCs w:val="20"/>
              </w:rPr>
            </w:pPr>
            <w:r w:rsidRPr="003947F8">
              <w:rPr>
                <w:rFonts w:hint="eastAsia"/>
                <w:bCs/>
                <w:kern w:val="0"/>
                <w:szCs w:val="20"/>
                <w:highlight w:val="yellow"/>
              </w:rPr>
              <w:t>{</w:t>
            </w:r>
            <w:r w:rsidRPr="003947F8">
              <w:rPr>
                <w:bCs/>
                <w:kern w:val="0"/>
                <w:szCs w:val="20"/>
                <w:highlight w:val="yellow"/>
              </w:rPr>
              <w:t>%p endif%}</w:t>
            </w:r>
          </w:p>
        </w:tc>
        <w:tc>
          <w:tcPr>
            <w:tcW w:w="850" w:type="dxa"/>
            <w:tcBorders>
              <w:top w:val="single" w:sz="4" w:space="0" w:color="31849B"/>
            </w:tcBorders>
            <w:shd w:val="clear" w:color="auto" w:fill="auto"/>
            <w:vAlign w:val="center"/>
          </w:tcPr>
          <w:p w14:paraId="33ED998E" w14:textId="77777777" w:rsidR="005E57DA" w:rsidRPr="003947F8" w:rsidRDefault="005E57DA" w:rsidP="005E57DA">
            <w:pPr>
              <w:jc w:val="center"/>
              <w:rPr>
                <w:bCs/>
                <w:kern w:val="0"/>
                <w:szCs w:val="20"/>
              </w:rPr>
            </w:pPr>
            <w:r w:rsidRPr="003947F8">
              <w:rPr>
                <w:bCs/>
                <w:kern w:val="0"/>
                <w:szCs w:val="20"/>
                <w:highlight w:val="green"/>
              </w:rPr>
              <w:lastRenderedPageBreak/>
              <w:t xml:space="preserve">{%p if </w:t>
            </w:r>
            <w:proofErr w:type="spellStart"/>
            <w:r w:rsidRPr="003947F8">
              <w:rPr>
                <w:bCs/>
                <w:kern w:val="0"/>
                <w:szCs w:val="20"/>
                <w:highlight w:val="green"/>
              </w:rPr>
              <w:t>a.var_origin</w:t>
            </w:r>
            <w:proofErr w:type="spellEnd"/>
            <w:r w:rsidRPr="003947F8">
              <w:rPr>
                <w:bCs/>
                <w:kern w:val="0"/>
                <w:szCs w:val="20"/>
                <w:highlight w:val="green"/>
              </w:rPr>
              <w:t>=</w:t>
            </w:r>
            <w:proofErr w:type="gramStart"/>
            <w:r w:rsidRPr="003947F8">
              <w:rPr>
                <w:bCs/>
                <w:kern w:val="0"/>
                <w:szCs w:val="20"/>
                <w:highlight w:val="green"/>
              </w:rPr>
              <w:t>=”germline</w:t>
            </w:r>
            <w:proofErr w:type="gramEnd"/>
            <w:r w:rsidRPr="003947F8">
              <w:rPr>
                <w:bCs/>
                <w:kern w:val="0"/>
                <w:szCs w:val="20"/>
                <w:highlight w:val="green"/>
              </w:rPr>
              <w:t>”</w:t>
            </w:r>
            <w:r>
              <w:rPr>
                <w:bCs/>
                <w:kern w:val="0"/>
                <w:szCs w:val="20"/>
                <w:highlight w:val="green"/>
              </w:rPr>
              <w:t xml:space="preserve"> or </w:t>
            </w:r>
            <w:proofErr w:type="spellStart"/>
            <w:r>
              <w:rPr>
                <w:bCs/>
                <w:kern w:val="0"/>
                <w:szCs w:val="20"/>
                <w:highlight w:val="green"/>
              </w:rPr>
              <w:t>a.type</w:t>
            </w:r>
            <w:proofErr w:type="spellEnd"/>
            <w:r>
              <w:rPr>
                <w:bCs/>
                <w:kern w:val="0"/>
                <w:szCs w:val="20"/>
                <w:highlight w:val="green"/>
              </w:rPr>
              <w:t xml:space="preserve"> in [“Loss”, “Gain”]</w:t>
            </w:r>
            <w:r w:rsidRPr="003947F8">
              <w:rPr>
                <w:bCs/>
                <w:kern w:val="0"/>
                <w:szCs w:val="20"/>
                <w:highlight w:val="green"/>
              </w:rPr>
              <w:t>%}</w:t>
            </w:r>
          </w:p>
          <w:p w14:paraId="3D28A20C"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w:t>
            </w:r>
            <w:r w:rsidRPr="003947F8">
              <w:rPr>
                <w:bCs/>
                <w:kern w:val="0"/>
                <w:szCs w:val="20"/>
                <w:highlight w:val="cyan"/>
              </w:rPr>
              <w:lastRenderedPageBreak/>
              <w:t>_g</w:t>
            </w:r>
            <w:proofErr w:type="spellEnd"/>
            <w:r w:rsidRPr="003947F8">
              <w:rPr>
                <w:bCs/>
                <w:kern w:val="0"/>
                <w:szCs w:val="20"/>
                <w:highlight w:val="cyan"/>
              </w:rPr>
              <w:t>==4%}</w:t>
            </w:r>
          </w:p>
          <w:p w14:paraId="5ADD6872" w14:textId="77777777" w:rsidR="005E57DA" w:rsidRPr="003947F8" w:rsidRDefault="005E57DA" w:rsidP="005E57DA">
            <w:pPr>
              <w:jc w:val="center"/>
              <w:rPr>
                <w:bCs/>
                <w:kern w:val="0"/>
                <w:szCs w:val="20"/>
              </w:rPr>
            </w:pPr>
            <w:r w:rsidRPr="003947F8">
              <w:rPr>
                <w:rFonts w:hint="eastAsia"/>
                <w:bCs/>
                <w:kern w:val="0"/>
                <w:szCs w:val="20"/>
              </w:rPr>
              <w:t>疑似致病性</w:t>
            </w:r>
          </w:p>
          <w:p w14:paraId="7AFCBF31"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_num_g</w:t>
            </w:r>
            <w:proofErr w:type="spellEnd"/>
            <w:r w:rsidRPr="003947F8">
              <w:rPr>
                <w:bCs/>
                <w:kern w:val="0"/>
                <w:szCs w:val="20"/>
                <w:highlight w:val="cyan"/>
              </w:rPr>
              <w:t>==5%}</w:t>
            </w:r>
          </w:p>
          <w:p w14:paraId="4D3FBC93" w14:textId="77777777" w:rsidR="005E57DA" w:rsidRPr="003947F8" w:rsidRDefault="005E57DA" w:rsidP="005E57DA">
            <w:pPr>
              <w:jc w:val="center"/>
              <w:rPr>
                <w:bCs/>
                <w:kern w:val="0"/>
                <w:szCs w:val="20"/>
              </w:rPr>
            </w:pPr>
            <w:r w:rsidRPr="003947F8">
              <w:rPr>
                <w:rFonts w:hint="eastAsia"/>
                <w:bCs/>
                <w:kern w:val="0"/>
                <w:szCs w:val="20"/>
              </w:rPr>
              <w:t>致病性</w:t>
            </w:r>
          </w:p>
          <w:p w14:paraId="21324452" w14:textId="77777777" w:rsidR="005E57DA" w:rsidRPr="003947F8" w:rsidRDefault="005E57DA" w:rsidP="005E57DA">
            <w:pPr>
              <w:jc w:val="center"/>
              <w:rPr>
                <w:bCs/>
                <w:kern w:val="0"/>
                <w:szCs w:val="20"/>
              </w:rPr>
            </w:pPr>
            <w:r w:rsidRPr="003947F8">
              <w:rPr>
                <w:bCs/>
                <w:kern w:val="0"/>
                <w:szCs w:val="20"/>
                <w:highlight w:val="cyan"/>
              </w:rPr>
              <w:t>{%p else%}</w:t>
            </w:r>
          </w:p>
          <w:p w14:paraId="2073CD5D" w14:textId="77777777" w:rsidR="005E57DA" w:rsidRPr="003947F8" w:rsidRDefault="005E57DA" w:rsidP="005E57DA">
            <w:pPr>
              <w:jc w:val="center"/>
              <w:rPr>
                <w:bCs/>
                <w:kern w:val="0"/>
                <w:szCs w:val="20"/>
              </w:rPr>
            </w:pPr>
            <w:r w:rsidRPr="003947F8">
              <w:rPr>
                <w:rFonts w:hint="eastAsia"/>
                <w:bCs/>
                <w:kern w:val="0"/>
                <w:szCs w:val="20"/>
              </w:rPr>
              <w:t>意义不明确</w:t>
            </w:r>
          </w:p>
          <w:p w14:paraId="159A3EE1" w14:textId="77777777" w:rsidR="005E57DA" w:rsidRPr="003947F8" w:rsidRDefault="005E57DA" w:rsidP="005E57DA">
            <w:pPr>
              <w:jc w:val="center"/>
              <w:rPr>
                <w:bCs/>
                <w:kern w:val="0"/>
                <w:szCs w:val="20"/>
              </w:rPr>
            </w:pPr>
            <w:r w:rsidRPr="003947F8">
              <w:rPr>
                <w:bCs/>
                <w:kern w:val="0"/>
                <w:szCs w:val="20"/>
                <w:highlight w:val="cyan"/>
              </w:rPr>
              <w:t>{%p</w:t>
            </w:r>
            <w:r w:rsidRPr="003947F8">
              <w:rPr>
                <w:bCs/>
                <w:kern w:val="0"/>
                <w:szCs w:val="20"/>
              </w:rPr>
              <w:t xml:space="preserve"> </w:t>
            </w:r>
            <w:r w:rsidRPr="003947F8">
              <w:rPr>
                <w:bCs/>
                <w:kern w:val="0"/>
                <w:szCs w:val="20"/>
                <w:highlight w:val="cyan"/>
              </w:rPr>
              <w:t>endif%}</w:t>
            </w:r>
          </w:p>
          <w:p w14:paraId="596B0C43" w14:textId="77777777" w:rsidR="005E57DA" w:rsidRPr="003947F8" w:rsidRDefault="005E57DA" w:rsidP="005E57DA">
            <w:pPr>
              <w:jc w:val="center"/>
              <w:rPr>
                <w:bCs/>
                <w:kern w:val="0"/>
                <w:szCs w:val="20"/>
              </w:rPr>
            </w:pPr>
            <w:r w:rsidRPr="003947F8">
              <w:rPr>
                <w:bCs/>
                <w:kern w:val="0"/>
                <w:szCs w:val="20"/>
                <w:highlight w:val="green"/>
              </w:rPr>
              <w:t>{%p else%}</w:t>
            </w:r>
          </w:p>
          <w:p w14:paraId="7AC24DF6" w14:textId="77777777" w:rsidR="005E57DA" w:rsidRPr="003947F8" w:rsidRDefault="005E57DA" w:rsidP="005E57DA">
            <w:pPr>
              <w:jc w:val="center"/>
              <w:rPr>
                <w:bCs/>
                <w:kern w:val="0"/>
                <w:szCs w:val="20"/>
              </w:rPr>
            </w:pPr>
            <w:r w:rsidRPr="003947F8">
              <w:rPr>
                <w:bCs/>
                <w:kern w:val="0"/>
                <w:szCs w:val="20"/>
                <w:highlight w:val="cyan"/>
              </w:rPr>
              <w:t xml:space="preserve">{%p if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==4%}</w:t>
            </w:r>
          </w:p>
          <w:p w14:paraId="0B35DE97" w14:textId="77777777" w:rsidR="005E57DA" w:rsidRPr="003947F8" w:rsidRDefault="005E57DA" w:rsidP="005E57DA">
            <w:pPr>
              <w:jc w:val="center"/>
              <w:rPr>
                <w:bCs/>
                <w:kern w:val="0"/>
                <w:szCs w:val="20"/>
              </w:rPr>
            </w:pPr>
            <w:r w:rsidRPr="003947F8">
              <w:rPr>
                <w:bCs/>
                <w:kern w:val="0"/>
                <w:szCs w:val="20"/>
              </w:rPr>
              <w:t>II类-潜在临床意义</w:t>
            </w:r>
          </w:p>
          <w:p w14:paraId="2CA90306" w14:textId="77777777" w:rsidR="005E57DA" w:rsidRPr="003947F8" w:rsidRDefault="005E57DA" w:rsidP="005E57DA">
            <w:pPr>
              <w:jc w:val="center"/>
              <w:rPr>
                <w:bCs/>
                <w:kern w:val="0"/>
                <w:szCs w:val="20"/>
              </w:rPr>
            </w:pPr>
            <w:r w:rsidRPr="003947F8">
              <w:rPr>
                <w:bCs/>
                <w:kern w:val="0"/>
                <w:szCs w:val="20"/>
                <w:highlight w:val="cyan"/>
              </w:rPr>
              <w:t xml:space="preserve">{%p </w:t>
            </w:r>
            <w:proofErr w:type="spellStart"/>
            <w:r w:rsidRPr="003947F8">
              <w:rPr>
                <w:bCs/>
                <w:kern w:val="0"/>
                <w:szCs w:val="20"/>
                <w:highlight w:val="cyan"/>
              </w:rPr>
              <w:t>elif</w:t>
            </w:r>
            <w:proofErr w:type="spellEnd"/>
            <w:r w:rsidRPr="003947F8">
              <w:rPr>
                <w:bCs/>
                <w:kern w:val="0"/>
                <w:szCs w:val="20"/>
                <w:highlight w:val="cyan"/>
              </w:rPr>
              <w:t xml:space="preserve"> </w:t>
            </w:r>
            <w:proofErr w:type="spellStart"/>
            <w:proofErr w:type="gramStart"/>
            <w:r w:rsidRPr="003947F8">
              <w:rPr>
                <w:bCs/>
                <w:kern w:val="0"/>
                <w:szCs w:val="20"/>
                <w:highlight w:val="cyan"/>
              </w:rPr>
              <w:t>a.clinic</w:t>
            </w:r>
            <w:proofErr w:type="gramEnd"/>
            <w:r w:rsidRPr="003947F8">
              <w:rPr>
                <w:bCs/>
                <w:kern w:val="0"/>
                <w:szCs w:val="20"/>
                <w:highlight w:val="cyan"/>
              </w:rPr>
              <w:t>_num_s</w:t>
            </w:r>
            <w:proofErr w:type="spellEnd"/>
            <w:r w:rsidRPr="003947F8">
              <w:rPr>
                <w:bCs/>
                <w:kern w:val="0"/>
                <w:szCs w:val="20"/>
                <w:highlight w:val="cyan"/>
              </w:rPr>
              <w:t>==5%}</w:t>
            </w:r>
          </w:p>
          <w:p w14:paraId="6AE5D18C" w14:textId="77777777" w:rsidR="005E57DA" w:rsidRPr="003947F8" w:rsidRDefault="005E57DA" w:rsidP="005E57DA">
            <w:pPr>
              <w:jc w:val="center"/>
              <w:rPr>
                <w:bCs/>
                <w:kern w:val="0"/>
                <w:szCs w:val="20"/>
              </w:rPr>
            </w:pPr>
            <w:r w:rsidRPr="003947F8">
              <w:rPr>
                <w:bCs/>
                <w:kern w:val="0"/>
                <w:szCs w:val="20"/>
              </w:rPr>
              <w:t>I类-强临床意义</w:t>
            </w:r>
          </w:p>
          <w:p w14:paraId="0DA4D5EF" w14:textId="77777777" w:rsidR="005E57DA" w:rsidRPr="003947F8" w:rsidRDefault="005E57DA" w:rsidP="005E57DA">
            <w:pPr>
              <w:jc w:val="center"/>
              <w:rPr>
                <w:bCs/>
                <w:kern w:val="0"/>
                <w:szCs w:val="20"/>
              </w:rPr>
            </w:pPr>
            <w:r w:rsidRPr="003947F8">
              <w:rPr>
                <w:bCs/>
                <w:kern w:val="0"/>
                <w:szCs w:val="20"/>
                <w:highlight w:val="cyan"/>
              </w:rPr>
              <w:t>{%p else%}</w:t>
            </w:r>
          </w:p>
          <w:p w14:paraId="07AFDEDC" w14:textId="77777777" w:rsidR="005E57DA" w:rsidRPr="003947F8" w:rsidRDefault="005E57DA" w:rsidP="005E57DA">
            <w:pPr>
              <w:jc w:val="center"/>
              <w:rPr>
                <w:bCs/>
                <w:kern w:val="0"/>
                <w:szCs w:val="20"/>
              </w:rPr>
            </w:pPr>
            <w:r w:rsidRPr="003947F8">
              <w:rPr>
                <w:bCs/>
                <w:kern w:val="0"/>
                <w:szCs w:val="20"/>
              </w:rPr>
              <w:t>III类-临床意义不明</w:t>
            </w:r>
          </w:p>
          <w:p w14:paraId="010557C5" w14:textId="77777777" w:rsidR="005E57DA" w:rsidRPr="003947F8" w:rsidRDefault="005E57DA" w:rsidP="005E57DA">
            <w:pPr>
              <w:jc w:val="center"/>
              <w:rPr>
                <w:bCs/>
                <w:kern w:val="0"/>
                <w:szCs w:val="20"/>
              </w:rPr>
            </w:pPr>
            <w:r w:rsidRPr="003947F8">
              <w:rPr>
                <w:bCs/>
                <w:kern w:val="0"/>
                <w:szCs w:val="20"/>
                <w:highlight w:val="cyan"/>
              </w:rPr>
              <w:lastRenderedPageBreak/>
              <w:t>{%p endif%}</w:t>
            </w:r>
          </w:p>
          <w:p w14:paraId="0BC887CE" w14:textId="4504DCBC" w:rsidR="005E57DA" w:rsidRDefault="005E57DA" w:rsidP="005E57DA">
            <w:pPr>
              <w:jc w:val="center"/>
              <w:rPr>
                <w:bCs/>
                <w:kern w:val="0"/>
                <w:szCs w:val="20"/>
              </w:rPr>
            </w:pPr>
            <w:r w:rsidRPr="003947F8">
              <w:rPr>
                <w:bCs/>
                <w:kern w:val="0"/>
                <w:szCs w:val="20"/>
                <w:highlight w:val="green"/>
              </w:rPr>
              <w:t>{%p endif%}</w:t>
            </w:r>
          </w:p>
        </w:tc>
        <w:tc>
          <w:tcPr>
            <w:tcW w:w="3402" w:type="dxa"/>
            <w:tcBorders>
              <w:top w:val="single" w:sz="4" w:space="0" w:color="31849B"/>
            </w:tcBorders>
            <w:shd w:val="clear" w:color="auto" w:fill="auto"/>
            <w:vAlign w:val="center"/>
          </w:tcPr>
          <w:p w14:paraId="7A482F4A" w14:textId="77777777" w:rsidR="005E57DA" w:rsidRPr="003947F8" w:rsidRDefault="005E57DA" w:rsidP="005E57DA">
            <w:pPr>
              <w:rPr>
                <w:bCs/>
                <w:kern w:val="0"/>
                <w:sz w:val="17"/>
                <w:szCs w:val="17"/>
              </w:rPr>
            </w:pPr>
            <w:r w:rsidRPr="00493526">
              <w:rPr>
                <w:bCs/>
                <w:kern w:val="0"/>
                <w:sz w:val="17"/>
                <w:szCs w:val="17"/>
                <w:highlight w:val="green"/>
              </w:rPr>
              <w:lastRenderedPageBreak/>
              <w:t>{%p if</w:t>
            </w:r>
            <w:r>
              <w:rPr>
                <w:bCs/>
                <w:kern w:val="0"/>
                <w:sz w:val="17"/>
                <w:szCs w:val="17"/>
                <w:highlight w:val="green"/>
              </w:rPr>
              <w:t xml:space="preserve"> </w:t>
            </w:r>
            <w:proofErr w:type="spellStart"/>
            <w:r w:rsidRPr="00493526">
              <w:rPr>
                <w:bCs/>
                <w:kern w:val="0"/>
                <w:sz w:val="17"/>
                <w:szCs w:val="17"/>
                <w:highlight w:val="green"/>
              </w:rPr>
              <w:t>a.evi_sum.evi_split</w:t>
            </w:r>
            <w:proofErr w:type="spellEnd"/>
            <w:r>
              <w:rPr>
                <w:bCs/>
                <w:kern w:val="0"/>
                <w:sz w:val="17"/>
                <w:szCs w:val="17"/>
                <w:highlight w:val="green"/>
              </w:rPr>
              <w:t xml:space="preserve"> and</w:t>
            </w:r>
            <w:r w:rsidRPr="00493526">
              <w:rPr>
                <w:bCs/>
                <w:kern w:val="0"/>
                <w:sz w:val="17"/>
                <w:szCs w:val="17"/>
                <w:highlight w:val="green"/>
              </w:rPr>
              <w:t xml:space="preserve"> </w:t>
            </w:r>
            <w:proofErr w:type="spellStart"/>
            <w:r w:rsidRPr="00493526">
              <w:rPr>
                <w:bCs/>
                <w:kern w:val="0"/>
                <w:sz w:val="17"/>
                <w:szCs w:val="17"/>
                <w:highlight w:val="green"/>
              </w:rPr>
              <w:t>a.evi_sum.evi_</w:t>
            </w:r>
            <w:proofErr w:type="gramStart"/>
            <w:r w:rsidRPr="00493526">
              <w:rPr>
                <w:bCs/>
                <w:kern w:val="0"/>
                <w:sz w:val="17"/>
                <w:szCs w:val="17"/>
                <w:highlight w:val="green"/>
              </w:rPr>
              <w:t>split.Predictive</w:t>
            </w:r>
            <w:proofErr w:type="spellEnd"/>
            <w:proofErr w:type="gramEnd"/>
            <w:r w:rsidRPr="00493526">
              <w:rPr>
                <w:bCs/>
                <w:kern w:val="0"/>
                <w:sz w:val="17"/>
                <w:szCs w:val="17"/>
                <w:highlight w:val="green"/>
              </w:rPr>
              <w:t xml:space="preserve"> %}</w:t>
            </w:r>
          </w:p>
          <w:p w14:paraId="3E4B1B8D" w14:textId="77777777" w:rsidR="005E57DA" w:rsidRPr="003947F8" w:rsidRDefault="005E57DA" w:rsidP="005E57DA">
            <w:pPr>
              <w:rPr>
                <w:bCs/>
                <w:kern w:val="0"/>
                <w:sz w:val="17"/>
                <w:szCs w:val="17"/>
              </w:rPr>
            </w:pPr>
            <w:r w:rsidRPr="003947F8">
              <w:rPr>
                <w:bCs/>
                <w:kern w:val="0"/>
                <w:sz w:val="17"/>
                <w:szCs w:val="17"/>
              </w:rPr>
              <w:t xml:space="preserve">{%p for b in </w:t>
            </w:r>
            <w:proofErr w:type="spellStart"/>
            <w:r w:rsidRPr="003947F8">
              <w:rPr>
                <w:bCs/>
                <w:kern w:val="0"/>
                <w:sz w:val="17"/>
                <w:szCs w:val="17"/>
              </w:rPr>
              <w:t>a.evi_sum.evi_</w:t>
            </w:r>
            <w:proofErr w:type="gramStart"/>
            <w:r w:rsidRPr="003947F8">
              <w:rPr>
                <w:bCs/>
                <w:kern w:val="0"/>
                <w:sz w:val="17"/>
                <w:szCs w:val="17"/>
              </w:rPr>
              <w:t>split.Predictive</w:t>
            </w:r>
            <w:proofErr w:type="spellEnd"/>
            <w:proofErr w:type="gramEnd"/>
            <w:r w:rsidRPr="003947F8">
              <w:rPr>
                <w:bCs/>
                <w:kern w:val="0"/>
                <w:sz w:val="17"/>
                <w:szCs w:val="17"/>
              </w:rPr>
              <w:t>%}</w:t>
            </w:r>
          </w:p>
          <w:p w14:paraId="626CB8D4" w14:textId="77777777" w:rsidR="005E57DA" w:rsidRPr="003947F8" w:rsidRDefault="005E57DA" w:rsidP="005E57DA">
            <w:pPr>
              <w:rPr>
                <w:bCs/>
                <w:kern w:val="0"/>
                <w:sz w:val="17"/>
                <w:szCs w:val="17"/>
              </w:rPr>
            </w:pPr>
            <w:r w:rsidRPr="003947F8">
              <w:rPr>
                <w:bCs/>
                <w:kern w:val="0"/>
                <w:sz w:val="17"/>
                <w:szCs w:val="17"/>
              </w:rPr>
              <w:t>{{</w:t>
            </w:r>
            <w:proofErr w:type="spellStart"/>
            <w:r w:rsidRPr="003947F8">
              <w:rPr>
                <w:bCs/>
                <w:kern w:val="0"/>
                <w:sz w:val="17"/>
                <w:szCs w:val="17"/>
              </w:rPr>
              <w:t>b.regimen_name</w:t>
            </w:r>
            <w:proofErr w:type="spellEnd"/>
            <w:r w:rsidRPr="003947F8">
              <w:rPr>
                <w:bCs/>
                <w:kern w:val="0"/>
                <w:sz w:val="17"/>
                <w:szCs w:val="17"/>
              </w:rPr>
              <w:t>}}（{{</w:t>
            </w:r>
            <w:proofErr w:type="spellStart"/>
            <w:r w:rsidRPr="003947F8">
              <w:rPr>
                <w:bCs/>
                <w:kern w:val="0"/>
                <w:sz w:val="17"/>
                <w:szCs w:val="17"/>
              </w:rPr>
              <w:t>b.clinical_significance_cn</w:t>
            </w:r>
            <w:proofErr w:type="spellEnd"/>
            <w:r w:rsidRPr="003947F8">
              <w:rPr>
                <w:bCs/>
                <w:kern w:val="0"/>
                <w:sz w:val="17"/>
                <w:szCs w:val="17"/>
              </w:rPr>
              <w:t>}}，{{</w:t>
            </w:r>
            <w:proofErr w:type="spellStart"/>
            <w:r w:rsidRPr="003947F8">
              <w:rPr>
                <w:bCs/>
                <w:kern w:val="0"/>
                <w:sz w:val="17"/>
                <w:szCs w:val="17"/>
              </w:rPr>
              <w:t>b.evi_conclusion_simple</w:t>
            </w:r>
            <w:proofErr w:type="spellEnd"/>
            <w:r w:rsidRPr="003947F8">
              <w:rPr>
                <w:bCs/>
                <w:kern w:val="0"/>
                <w:sz w:val="17"/>
                <w:szCs w:val="17"/>
              </w:rPr>
              <w:t>}}级）</w:t>
            </w:r>
          </w:p>
          <w:p w14:paraId="7FFB773A" w14:textId="77777777" w:rsidR="005E57DA" w:rsidRPr="003947F8" w:rsidRDefault="005E57DA" w:rsidP="005E57DA">
            <w:pPr>
              <w:rPr>
                <w:bCs/>
                <w:kern w:val="0"/>
                <w:sz w:val="17"/>
                <w:szCs w:val="17"/>
              </w:rPr>
            </w:pPr>
            <w:r w:rsidRPr="003947F8">
              <w:rPr>
                <w:bCs/>
                <w:kern w:val="0"/>
                <w:sz w:val="17"/>
                <w:szCs w:val="17"/>
              </w:rPr>
              <w:t xml:space="preserve">{%p </w:t>
            </w:r>
            <w:proofErr w:type="spellStart"/>
            <w:r w:rsidRPr="003947F8">
              <w:rPr>
                <w:bCs/>
                <w:kern w:val="0"/>
                <w:sz w:val="17"/>
                <w:szCs w:val="17"/>
              </w:rPr>
              <w:t>endfor</w:t>
            </w:r>
            <w:proofErr w:type="spellEnd"/>
            <w:r w:rsidRPr="003947F8">
              <w:rPr>
                <w:bCs/>
                <w:kern w:val="0"/>
                <w:sz w:val="17"/>
                <w:szCs w:val="17"/>
              </w:rPr>
              <w:t>%}</w:t>
            </w:r>
          </w:p>
          <w:p w14:paraId="6D19E095" w14:textId="77777777" w:rsidR="005E57DA" w:rsidRPr="003947F8" w:rsidRDefault="005E57DA" w:rsidP="005E57DA">
            <w:pPr>
              <w:rPr>
                <w:bCs/>
                <w:kern w:val="0"/>
                <w:sz w:val="17"/>
                <w:szCs w:val="17"/>
              </w:rPr>
            </w:pPr>
            <w:r w:rsidRPr="00493526">
              <w:rPr>
                <w:bCs/>
                <w:kern w:val="0"/>
                <w:sz w:val="17"/>
                <w:szCs w:val="17"/>
                <w:highlight w:val="green"/>
              </w:rPr>
              <w:t>{%p else%}</w:t>
            </w:r>
          </w:p>
          <w:p w14:paraId="14C99F5B" w14:textId="77777777" w:rsidR="005E57DA" w:rsidRPr="003947F8" w:rsidRDefault="005E57DA" w:rsidP="005E57DA">
            <w:pPr>
              <w:rPr>
                <w:bCs/>
                <w:kern w:val="0"/>
                <w:sz w:val="17"/>
                <w:szCs w:val="17"/>
              </w:rPr>
            </w:pPr>
            <w:r w:rsidRPr="003947F8">
              <w:rPr>
                <w:bCs/>
                <w:kern w:val="0"/>
                <w:sz w:val="17"/>
                <w:szCs w:val="17"/>
              </w:rPr>
              <w:t>-</w:t>
            </w:r>
          </w:p>
          <w:p w14:paraId="01D707DA" w14:textId="15F316D7" w:rsidR="005E57DA" w:rsidRPr="00D33171" w:rsidRDefault="005E57DA" w:rsidP="005E57DA">
            <w:pPr>
              <w:rPr>
                <w:bCs/>
                <w:kern w:val="0"/>
                <w:sz w:val="17"/>
                <w:szCs w:val="17"/>
              </w:rPr>
            </w:pPr>
            <w:r w:rsidRPr="00493526">
              <w:rPr>
                <w:bCs/>
                <w:kern w:val="0"/>
                <w:sz w:val="17"/>
                <w:szCs w:val="17"/>
                <w:highlight w:val="green"/>
              </w:rPr>
              <w:t>{%p endif%}</w:t>
            </w:r>
          </w:p>
        </w:tc>
      </w:tr>
      <w:tr w:rsidR="005E57DA" w14:paraId="77BB7069" w14:textId="77777777" w:rsidTr="00C67209">
        <w:tc>
          <w:tcPr>
            <w:tcW w:w="9781" w:type="dxa"/>
            <w:gridSpan w:val="7"/>
            <w:tcBorders>
              <w:top w:val="single" w:sz="4" w:space="0" w:color="31849B"/>
            </w:tcBorders>
            <w:shd w:val="clear" w:color="auto" w:fill="auto"/>
            <w:vAlign w:val="center"/>
          </w:tcPr>
          <w:p w14:paraId="1F115A21" w14:textId="77777777" w:rsidR="005E57DA" w:rsidRPr="00D33171" w:rsidRDefault="005E57DA" w:rsidP="00C67209">
            <w:pPr>
              <w:jc w:val="center"/>
              <w:rPr>
                <w:bCs/>
                <w:kern w:val="0"/>
                <w:sz w:val="17"/>
                <w:szCs w:val="17"/>
              </w:rPr>
            </w:pPr>
            <w:r w:rsidRPr="00493526">
              <w:rPr>
                <w:bCs/>
                <w:kern w:val="0"/>
                <w:sz w:val="17"/>
                <w:szCs w:val="17"/>
              </w:rPr>
              <w:lastRenderedPageBreak/>
              <w:t xml:space="preserve">{%tr </w:t>
            </w:r>
            <w:proofErr w:type="spellStart"/>
            <w:r w:rsidRPr="00493526">
              <w:rPr>
                <w:bCs/>
                <w:kern w:val="0"/>
                <w:sz w:val="17"/>
                <w:szCs w:val="17"/>
              </w:rPr>
              <w:t>endfor</w:t>
            </w:r>
            <w:proofErr w:type="spellEnd"/>
            <w:r w:rsidRPr="00493526">
              <w:rPr>
                <w:bCs/>
                <w:kern w:val="0"/>
                <w:sz w:val="17"/>
                <w:szCs w:val="17"/>
              </w:rPr>
              <w:t>%}</w:t>
            </w:r>
          </w:p>
        </w:tc>
      </w:tr>
      <w:tr w:rsidR="005E57DA" w14:paraId="2DDFD1FA" w14:textId="77777777" w:rsidTr="00C67209">
        <w:tc>
          <w:tcPr>
            <w:tcW w:w="9781" w:type="dxa"/>
            <w:gridSpan w:val="7"/>
            <w:tcBorders>
              <w:top w:val="single" w:sz="4" w:space="0" w:color="31849B"/>
            </w:tcBorders>
            <w:shd w:val="clear" w:color="auto" w:fill="auto"/>
            <w:vAlign w:val="center"/>
          </w:tcPr>
          <w:p w14:paraId="6CD476D6" w14:textId="77777777" w:rsidR="005E57DA" w:rsidRPr="00493526" w:rsidRDefault="005E57DA" w:rsidP="00C67209">
            <w:pPr>
              <w:jc w:val="center"/>
              <w:rPr>
                <w:bCs/>
                <w:kern w:val="0"/>
                <w:sz w:val="17"/>
                <w:szCs w:val="17"/>
              </w:rPr>
            </w:pPr>
            <w:r w:rsidRPr="00493526">
              <w:rPr>
                <w:bCs/>
                <w:kern w:val="0"/>
                <w:sz w:val="17"/>
                <w:szCs w:val="17"/>
              </w:rPr>
              <w:t>{%tr else%}</w:t>
            </w:r>
          </w:p>
        </w:tc>
      </w:tr>
      <w:tr w:rsidR="005E57DA" w14:paraId="7CF31D9C" w14:textId="77777777" w:rsidTr="00C67209">
        <w:tc>
          <w:tcPr>
            <w:tcW w:w="993" w:type="dxa"/>
            <w:shd w:val="clear" w:color="auto" w:fill="auto"/>
            <w:vAlign w:val="center"/>
          </w:tcPr>
          <w:p w14:paraId="7E871C63" w14:textId="77777777" w:rsidR="005E57DA" w:rsidRDefault="005E57DA" w:rsidP="00C67209">
            <w:pPr>
              <w:jc w:val="center"/>
              <w:rPr>
                <w:bCs/>
                <w:i/>
                <w:iCs/>
                <w:kern w:val="0"/>
                <w:szCs w:val="20"/>
              </w:rPr>
            </w:pPr>
            <w:r>
              <w:rPr>
                <w:rFonts w:hint="eastAsia"/>
                <w:bCs/>
                <w:i/>
                <w:iCs/>
                <w:kern w:val="0"/>
                <w:szCs w:val="20"/>
              </w:rPr>
              <w:t>B</w:t>
            </w:r>
            <w:r>
              <w:rPr>
                <w:bCs/>
                <w:i/>
                <w:iCs/>
                <w:kern w:val="0"/>
                <w:szCs w:val="20"/>
              </w:rPr>
              <w:t>RCA2</w:t>
            </w:r>
          </w:p>
        </w:tc>
        <w:tc>
          <w:tcPr>
            <w:tcW w:w="8788" w:type="dxa"/>
            <w:gridSpan w:val="6"/>
            <w:shd w:val="clear" w:color="auto" w:fill="auto"/>
            <w:vAlign w:val="center"/>
          </w:tcPr>
          <w:p w14:paraId="2059077D" w14:textId="77777777" w:rsidR="005E57DA" w:rsidRPr="00CC703E" w:rsidRDefault="005E57DA" w:rsidP="00C67209">
            <w:pPr>
              <w:jc w:val="center"/>
              <w:rPr>
                <w:bCs/>
                <w:kern w:val="0"/>
                <w:szCs w:val="20"/>
              </w:rPr>
            </w:pPr>
            <w:r w:rsidRPr="00CC703E">
              <w:rPr>
                <w:rFonts w:hint="eastAsia"/>
                <w:bCs/>
                <w:kern w:val="0"/>
                <w:szCs w:val="20"/>
              </w:rPr>
              <w:t>未检测到致病、疑似致病、意义不明确的胚系变异</w:t>
            </w:r>
          </w:p>
          <w:p w14:paraId="12811444" w14:textId="77777777" w:rsidR="005E57DA" w:rsidRDefault="005E57DA" w:rsidP="00C67209">
            <w:pPr>
              <w:jc w:val="center"/>
              <w:rPr>
                <w:bCs/>
                <w:kern w:val="0"/>
                <w:szCs w:val="20"/>
              </w:rPr>
            </w:pPr>
            <w:r w:rsidRPr="00CC703E">
              <w:rPr>
                <w:rFonts w:hint="eastAsia"/>
                <w:bCs/>
                <w:kern w:val="0"/>
                <w:szCs w:val="20"/>
              </w:rPr>
              <w:t>未检测到有</w:t>
            </w:r>
            <w:r w:rsidRPr="00CC703E">
              <w:rPr>
                <w:bCs/>
                <w:kern w:val="0"/>
                <w:szCs w:val="20"/>
              </w:rPr>
              <w:t>I类-强临床意义、II类-潜在临床意义、III类-临床意义不明的体细胞变异</w:t>
            </w:r>
          </w:p>
        </w:tc>
      </w:tr>
      <w:tr w:rsidR="005E57DA" w14:paraId="18F2BC7C" w14:textId="77777777" w:rsidTr="00C67209">
        <w:tc>
          <w:tcPr>
            <w:tcW w:w="9781" w:type="dxa"/>
            <w:gridSpan w:val="7"/>
            <w:shd w:val="clear" w:color="auto" w:fill="auto"/>
            <w:vAlign w:val="center"/>
          </w:tcPr>
          <w:p w14:paraId="15C3F09F" w14:textId="77777777" w:rsidR="005E57DA" w:rsidRPr="00CC703E" w:rsidRDefault="005E57DA" w:rsidP="00C67209">
            <w:pPr>
              <w:jc w:val="center"/>
              <w:rPr>
                <w:bCs/>
                <w:kern w:val="0"/>
                <w:szCs w:val="20"/>
              </w:rPr>
            </w:pPr>
            <w:r w:rsidRPr="00493526">
              <w:rPr>
                <w:bCs/>
                <w:kern w:val="0"/>
                <w:szCs w:val="20"/>
              </w:rPr>
              <w:t>{%tr endif%}</w:t>
            </w:r>
          </w:p>
        </w:tc>
      </w:tr>
    </w:tbl>
    <w:p w14:paraId="1B6624F9" w14:textId="5ED41BA4" w:rsidR="007C3FB4" w:rsidRDefault="007C3FB4" w:rsidP="007B5173">
      <w:pPr>
        <w:rPr>
          <w:color w:val="262626" w:themeColor="text1" w:themeTint="D9"/>
          <w:sz w:val="18"/>
          <w:szCs w:val="18"/>
        </w:rPr>
      </w:pPr>
      <w:r w:rsidRPr="007C3FB4">
        <w:rPr>
          <w:rFonts w:hint="eastAsia"/>
          <w:color w:val="262626" w:themeColor="text1" w:themeTint="D9"/>
          <w:sz w:val="18"/>
          <w:szCs w:val="18"/>
          <w:highlight w:val="magenta"/>
        </w:rPr>
        <w:t>{</w:t>
      </w:r>
      <w:r w:rsidRPr="007C3FB4">
        <w:rPr>
          <w:color w:val="262626" w:themeColor="text1" w:themeTint="D9"/>
          <w:sz w:val="18"/>
          <w:szCs w:val="18"/>
          <w:highlight w:val="magenta"/>
        </w:rPr>
        <w:t>%p endif%}</w:t>
      </w:r>
    </w:p>
    <w:p w14:paraId="7BAFA77A" w14:textId="5DAFE4FC" w:rsidR="007B5173" w:rsidRPr="00796113" w:rsidRDefault="007B5173" w:rsidP="007B5173">
      <w:pPr>
        <w:rPr>
          <w:color w:val="262626" w:themeColor="text1" w:themeTint="D9"/>
          <w:sz w:val="18"/>
          <w:szCs w:val="18"/>
        </w:rPr>
      </w:pPr>
      <w:r w:rsidRPr="00796113">
        <w:rPr>
          <w:rFonts w:hint="eastAsia"/>
          <w:color w:val="262626" w:themeColor="text1" w:themeTint="D9"/>
          <w:sz w:val="18"/>
          <w:szCs w:val="18"/>
        </w:rPr>
        <w:t>注：</w:t>
      </w:r>
    </w:p>
    <w:p w14:paraId="1AD21F7B" w14:textId="055B8911" w:rsidR="007B5173" w:rsidRPr="00796113" w:rsidRDefault="00B14E49" w:rsidP="008B61FC">
      <w:pPr>
        <w:numPr>
          <w:ilvl w:val="0"/>
          <w:numId w:val="20"/>
        </w:numPr>
        <w:jc w:val="both"/>
        <w:rPr>
          <w:color w:val="262626" w:themeColor="text1" w:themeTint="D9"/>
          <w:sz w:val="18"/>
          <w:szCs w:val="18"/>
        </w:rPr>
      </w:pPr>
      <w:r w:rsidRPr="00796113">
        <w:rPr>
          <w:rFonts w:hint="eastAsia"/>
          <w:color w:val="262626" w:themeColor="text1" w:themeTint="D9"/>
          <w:sz w:val="18"/>
          <w:szCs w:val="18"/>
        </w:rPr>
        <w:t>根据国际癌症研究所（</w:t>
      </w:r>
      <w:r w:rsidRPr="00796113">
        <w:rPr>
          <w:color w:val="262626" w:themeColor="text1" w:themeTint="D9"/>
          <w:sz w:val="18"/>
          <w:szCs w:val="18"/>
        </w:rPr>
        <w:t>International Agency of Re-search on Cancer, IARC）</w:t>
      </w:r>
      <w:r w:rsidR="00FB2F9F" w:rsidRPr="00796113">
        <w:rPr>
          <w:rFonts w:hint="eastAsia"/>
          <w:color w:val="262626" w:themeColor="text1" w:themeTint="D9"/>
          <w:sz w:val="18"/>
          <w:szCs w:val="18"/>
        </w:rPr>
        <w:t>的变异分类系统</w:t>
      </w:r>
      <w:r w:rsidRPr="00796113">
        <w:rPr>
          <w:color w:val="262626" w:themeColor="text1" w:themeTint="D9"/>
          <w:sz w:val="18"/>
          <w:szCs w:val="18"/>
        </w:rPr>
        <w:t>和美国医学遗传学与基因组学会</w:t>
      </w:r>
      <w:r w:rsidRPr="00796113">
        <w:rPr>
          <w:rFonts w:hint="eastAsia"/>
          <w:color w:val="262626" w:themeColor="text1" w:themeTint="D9"/>
          <w:sz w:val="18"/>
          <w:szCs w:val="18"/>
        </w:rPr>
        <w:t>（</w:t>
      </w:r>
      <w:r w:rsidRPr="00796113">
        <w:rPr>
          <w:color w:val="262626" w:themeColor="text1" w:themeTint="D9"/>
          <w:sz w:val="18"/>
          <w:szCs w:val="18"/>
        </w:rPr>
        <w:t>American College of Medical Genetics and Genomics, ACMG）的《遗传变异分类标准与指南》（2015版）</w:t>
      </w:r>
      <w:r w:rsidRPr="00796113">
        <w:rPr>
          <w:rFonts w:hint="eastAsia"/>
          <w:color w:val="262626" w:themeColor="text1" w:themeTint="D9"/>
          <w:sz w:val="18"/>
          <w:szCs w:val="18"/>
        </w:rPr>
        <w:t>对所检测到的胚系变异进行解读，并将所有变异分为</w:t>
      </w:r>
      <w:r w:rsidRPr="00796113">
        <w:rPr>
          <w:color w:val="262626" w:themeColor="text1" w:themeTint="D9"/>
          <w:sz w:val="18"/>
          <w:szCs w:val="18"/>
        </w:rPr>
        <w:t xml:space="preserve"> 5 </w:t>
      </w:r>
      <w:proofErr w:type="gramStart"/>
      <w:r w:rsidRPr="00796113">
        <w:rPr>
          <w:color w:val="262626" w:themeColor="text1" w:themeTint="D9"/>
          <w:sz w:val="18"/>
          <w:szCs w:val="18"/>
        </w:rPr>
        <w:t>个</w:t>
      </w:r>
      <w:proofErr w:type="gramEnd"/>
      <w:r w:rsidRPr="00796113">
        <w:rPr>
          <w:color w:val="262626" w:themeColor="text1" w:themeTint="D9"/>
          <w:sz w:val="18"/>
          <w:szCs w:val="18"/>
        </w:rPr>
        <w:t>等级：良性、</w:t>
      </w:r>
      <w:r w:rsidR="00F822E8">
        <w:rPr>
          <w:rFonts w:hint="eastAsia"/>
          <w:color w:val="262626" w:themeColor="text1" w:themeTint="D9"/>
          <w:sz w:val="18"/>
          <w:szCs w:val="18"/>
        </w:rPr>
        <w:t>疑似</w:t>
      </w:r>
      <w:r w:rsidRPr="00796113">
        <w:rPr>
          <w:color w:val="262626" w:themeColor="text1" w:themeTint="D9"/>
          <w:sz w:val="18"/>
          <w:szCs w:val="18"/>
        </w:rPr>
        <w:t>良性、意义不明</w:t>
      </w:r>
      <w:r w:rsidR="00C034BA">
        <w:rPr>
          <w:rFonts w:hint="eastAsia"/>
          <w:color w:val="262626" w:themeColor="text1" w:themeTint="D9"/>
          <w:sz w:val="18"/>
          <w:szCs w:val="18"/>
        </w:rPr>
        <w:t>确</w:t>
      </w:r>
      <w:r w:rsidRPr="00796113">
        <w:rPr>
          <w:color w:val="262626" w:themeColor="text1" w:themeTint="D9"/>
          <w:sz w:val="18"/>
          <w:szCs w:val="18"/>
        </w:rPr>
        <w:t>、</w:t>
      </w:r>
      <w:r w:rsidR="00F822E8">
        <w:rPr>
          <w:rFonts w:hint="eastAsia"/>
          <w:color w:val="262626" w:themeColor="text1" w:themeTint="D9"/>
          <w:sz w:val="18"/>
          <w:szCs w:val="18"/>
        </w:rPr>
        <w:t>疑似</w:t>
      </w:r>
      <w:r w:rsidRPr="00796113">
        <w:rPr>
          <w:color w:val="262626" w:themeColor="text1" w:themeTint="D9"/>
          <w:sz w:val="18"/>
          <w:szCs w:val="18"/>
        </w:rPr>
        <w:t>致病、致病</w:t>
      </w:r>
      <w:r w:rsidR="007B5173" w:rsidRPr="00796113">
        <w:rPr>
          <w:color w:val="262626" w:themeColor="text1" w:themeTint="D9"/>
          <w:sz w:val="18"/>
          <w:szCs w:val="18"/>
        </w:rPr>
        <w:t>。</w:t>
      </w:r>
    </w:p>
    <w:p w14:paraId="05635A84" w14:textId="77777777" w:rsidR="00C034BA" w:rsidRPr="00C034BA" w:rsidRDefault="00C034BA" w:rsidP="008B61FC">
      <w:pPr>
        <w:pStyle w:val="aa"/>
        <w:numPr>
          <w:ilvl w:val="0"/>
          <w:numId w:val="20"/>
        </w:numPr>
        <w:ind w:firstLineChars="0"/>
        <w:jc w:val="both"/>
        <w:rPr>
          <w:color w:val="262626" w:themeColor="text1" w:themeTint="D9"/>
          <w:sz w:val="18"/>
          <w:szCs w:val="18"/>
        </w:rPr>
      </w:pPr>
      <w:r w:rsidRPr="00C034BA">
        <w:rPr>
          <w:rFonts w:hint="eastAsia"/>
          <w:color w:val="262626" w:themeColor="text1" w:themeTint="D9"/>
          <w:sz w:val="18"/>
          <w:szCs w:val="18"/>
        </w:rPr>
        <w:t>本报告中体细胞变异和致病性或疑似致病性的胚系变异的解读遵循美国病理学会（</w:t>
      </w:r>
      <w:r w:rsidRPr="00C034BA">
        <w:rPr>
          <w:color w:val="262626" w:themeColor="text1" w:themeTint="D9"/>
          <w:sz w:val="18"/>
          <w:szCs w:val="18"/>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w:t>
      </w:r>
      <w:r w:rsidRPr="00C034BA">
        <w:rPr>
          <w:rFonts w:hint="eastAsia"/>
          <w:color w:val="262626" w:themeColor="text1" w:themeTint="D9"/>
          <w:sz w:val="18"/>
          <w:szCs w:val="18"/>
        </w:rPr>
        <w:t>在临床意义，具有</w:t>
      </w:r>
      <w:r w:rsidRPr="00C034BA">
        <w:rPr>
          <w:color w:val="262626" w:themeColor="text1" w:themeTint="D9"/>
          <w:sz w:val="18"/>
          <w:szCs w:val="18"/>
        </w:rPr>
        <w:t>C或D级证据）、III类变异（临床意义不明）和IV类变异（良性和可能良性变异，已知无临床意义）。</w:t>
      </w:r>
    </w:p>
    <w:p w14:paraId="77CCD079" w14:textId="3A2A7E91" w:rsidR="001A1F3A" w:rsidRPr="001A1F3A" w:rsidRDefault="001A1F3A" w:rsidP="008B61FC">
      <w:pPr>
        <w:pStyle w:val="aa"/>
        <w:numPr>
          <w:ilvl w:val="0"/>
          <w:numId w:val="20"/>
        </w:numPr>
        <w:ind w:firstLineChars="0"/>
        <w:jc w:val="both"/>
        <w:rPr>
          <w:color w:val="262626" w:themeColor="text1" w:themeTint="D9"/>
          <w:sz w:val="18"/>
          <w:szCs w:val="18"/>
        </w:rPr>
      </w:pPr>
      <w:r w:rsidRPr="001A1F3A">
        <w:rPr>
          <w:rFonts w:hint="eastAsia"/>
          <w:color w:val="262626" w:themeColor="text1" w:themeTint="D9"/>
          <w:sz w:val="18"/>
          <w:szCs w:val="18"/>
        </w:rPr>
        <w:t>上表仅列出解读为致病、疑似致病、意义不明确的胚系变异和</w:t>
      </w:r>
      <w:r w:rsidRPr="001A1F3A">
        <w:rPr>
          <w:color w:val="262626" w:themeColor="text1" w:themeTint="D9"/>
          <w:sz w:val="18"/>
          <w:szCs w:val="18"/>
        </w:rPr>
        <w:t>I类-强临床意义、II类-潜在临床意义、III类-临床意义不明的体细胞变异。</w:t>
      </w:r>
    </w:p>
    <w:p w14:paraId="4B771182" w14:textId="77777777" w:rsidR="00A27EED" w:rsidRPr="00B14E49" w:rsidRDefault="00A27EED">
      <w:pPr>
        <w:rPr>
          <w:color w:val="0000FF"/>
        </w:rPr>
      </w:pPr>
    </w:p>
    <w:p w14:paraId="31E782D1" w14:textId="77777777" w:rsidR="00A27EED" w:rsidRDefault="00DC3635">
      <w:pPr>
        <w:pStyle w:val="1"/>
        <w:pageBreakBefore/>
        <w:spacing w:before="156" w:after="156"/>
      </w:pPr>
      <w:r>
        <w:rPr>
          <w:rFonts w:hint="eastAsia"/>
        </w:rPr>
        <w:lastRenderedPageBreak/>
        <w:t>检测结果及解析</w:t>
      </w:r>
    </w:p>
    <w:p w14:paraId="1992568F" w14:textId="254A33FC" w:rsidR="00A27EED" w:rsidRDefault="00DC3635">
      <w:pPr>
        <w:pStyle w:val="2"/>
        <w:spacing w:before="156" w:after="156"/>
      </w:pPr>
      <w:bookmarkStart w:id="8" w:name="_Toc28702979"/>
      <w:r>
        <w:rPr>
          <w:rFonts w:hint="eastAsia"/>
        </w:rPr>
        <w:t>基因组变异及靶向用药提示</w:t>
      </w:r>
      <w:bookmarkEnd w:id="8"/>
    </w:p>
    <w:p w14:paraId="45B4F7C5" w14:textId="39AD6620" w:rsidR="007C3FB4" w:rsidRDefault="007C3FB4" w:rsidP="00252C63">
      <w:r w:rsidRPr="007C3FB4">
        <w:rPr>
          <w:highlight w:val="magenta"/>
        </w:rPr>
        <w:t xml:space="preserve">{%p if </w:t>
      </w:r>
      <w:proofErr w:type="spellStart"/>
      <w:r w:rsidRPr="007C3FB4">
        <w:rPr>
          <w:highlight w:val="magenta"/>
        </w:rPr>
        <w:t>judge_brca_cnv</w:t>
      </w:r>
      <w:proofErr w:type="spellEnd"/>
      <w:r w:rsidRPr="007C3FB4">
        <w:rPr>
          <w:highlight w:val="magenta"/>
        </w:rPr>
        <w:t xml:space="preserve"> == “</w:t>
      </w:r>
      <w:proofErr w:type="spellStart"/>
      <w:proofErr w:type="gramStart"/>
      <w:r w:rsidRPr="007C3FB4">
        <w:rPr>
          <w:highlight w:val="magenta"/>
        </w:rPr>
        <w:t>mlpa</w:t>
      </w:r>
      <w:proofErr w:type="spellEnd"/>
      <w:r w:rsidRPr="007C3FB4">
        <w:rPr>
          <w:highlight w:val="magenta"/>
        </w:rPr>
        <w:t>”%</w:t>
      </w:r>
      <w:proofErr w:type="gramEnd"/>
      <w:r w:rsidRPr="007C3FB4">
        <w:rPr>
          <w:highlight w:val="magenta"/>
        </w:rPr>
        <w:t>}</w:t>
      </w:r>
    </w:p>
    <w:p w14:paraId="43F86CAD" w14:textId="11992998" w:rsidR="00252C63" w:rsidRDefault="00252C63" w:rsidP="00252C63">
      <w:r>
        <w:t xml:space="preserve">{%p if </w:t>
      </w:r>
      <w:r w:rsidR="00B97859" w:rsidRPr="00B97859">
        <w:t>var_brca.snv_</w:t>
      </w:r>
      <w:proofErr w:type="gramStart"/>
      <w:r w:rsidR="00B97859" w:rsidRPr="00B97859">
        <w:t>s.B</w:t>
      </w:r>
      <w:proofErr w:type="gramEnd"/>
      <w:r w:rsidR="00B97859" w:rsidRPr="00B97859">
        <w:t>1_L5+var_brca.snv_s.B2_L5 + var_brca.mlpa_v2.B1_mlpa_L5 + var_brca.mlpa_v2.B2_mlpa_L5 +var_brca.snv_s.B1_L4+ var_brca.snv_s.B2_L4 + var_brca.mlpa_v2.B1_mlpa_L4 + var_brca.mlpa_v2.B2_mlpa_L4</w:t>
      </w:r>
      <w:r>
        <w:t xml:space="preserve"> + var_brca.snv_m.B1_G_L3+ var_brca.snv_m.B2_G_L3</w:t>
      </w:r>
      <w:r w:rsidR="00B97859">
        <w:t xml:space="preserve"> </w:t>
      </w:r>
      <w:r w:rsidR="00B97859" w:rsidRPr="00B97859">
        <w:t>+ var_brca.mlpa_v2.B1_mlpa_L3 + var_brca.mlpa_v2.B2_mlpa_L3</w:t>
      </w:r>
      <w:r>
        <w:t>%}</w:t>
      </w:r>
    </w:p>
    <w:p w14:paraId="2AB90870" w14:textId="36B9CFB5" w:rsidR="00252C63" w:rsidRPr="00252C63" w:rsidRDefault="00252C63" w:rsidP="00252C63">
      <w:r>
        <w:t xml:space="preserve">{%p for a in </w:t>
      </w:r>
      <w:r w:rsidR="00B97859" w:rsidRPr="00B97859">
        <w:t>var_brca.snv_</w:t>
      </w:r>
      <w:proofErr w:type="gramStart"/>
      <w:r w:rsidR="00B97859" w:rsidRPr="00B97859">
        <w:t>s.B</w:t>
      </w:r>
      <w:proofErr w:type="gramEnd"/>
      <w:r w:rsidR="00B97859" w:rsidRPr="00B97859">
        <w:t>1_L5+var_brca.snv_s.B2_L5 + var_brca.mlpa_v2.B1_mlpa_L5 + var_brca.mlpa_v2.B2_mlpa_L5 +var_brca.snv_s.B1_L4+ var_brca.snv_s.B2_L4 + var_brca.mlpa_v2.B1_mlpa_L4 + var_brca.mlpa_v2.B2_mlpa_L4 + var_brca.snv_m.B1_G_L3+ var_brca.snv_m.B2_G_L3 + var_brca.mlpa_v2.B1_mlpa_L3 + var_brca.mlpa_v2.B2_mlpa_L3</w:t>
      </w:r>
      <w:r>
        <w:t>%}</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FB2F9F" w14:paraId="12C10D74" w14:textId="77777777" w:rsidTr="00F6793C">
        <w:tc>
          <w:tcPr>
            <w:tcW w:w="9781" w:type="dxa"/>
            <w:gridSpan w:val="2"/>
            <w:tcBorders>
              <w:bottom w:val="single" w:sz="4" w:space="0" w:color="31849B"/>
            </w:tcBorders>
            <w:shd w:val="clear" w:color="auto" w:fill="DAEEF3"/>
            <w:noWrap/>
            <w:vAlign w:val="center"/>
          </w:tcPr>
          <w:p w14:paraId="3722ACD6"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 xml:space="preserve">%p if </w:t>
            </w:r>
            <w:proofErr w:type="spellStart"/>
            <w:proofErr w:type="gramStart"/>
            <w:r>
              <w:rPr>
                <w:b/>
                <w:bCs/>
                <w:color w:val="31849B"/>
                <w:kern w:val="0"/>
                <w:szCs w:val="20"/>
              </w:rPr>
              <w:t>a.type</w:t>
            </w:r>
            <w:proofErr w:type="spellEnd"/>
            <w:proofErr w:type="gramEnd"/>
            <w:r>
              <w:rPr>
                <w:b/>
                <w:bCs/>
                <w:color w:val="31849B"/>
                <w:kern w:val="0"/>
                <w:szCs w:val="20"/>
              </w:rPr>
              <w:t xml:space="preserve"> in [“Loss”, “Gain”]%}</w:t>
            </w:r>
          </w:p>
          <w:p w14:paraId="484D6449"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proofErr w:type="spellStart"/>
            <w:r>
              <w:rPr>
                <w:b/>
                <w:bCs/>
                <w:color w:val="31849B"/>
                <w:kern w:val="0"/>
                <w:szCs w:val="20"/>
              </w:rPr>
              <w:t>a.value</w:t>
            </w:r>
            <w:proofErr w:type="spellEnd"/>
            <w:r>
              <w:rPr>
                <w:b/>
                <w:bCs/>
                <w:color w:val="31849B"/>
                <w:kern w:val="0"/>
                <w:szCs w:val="20"/>
              </w:rPr>
              <w:t xml:space="preserve">}} {%if </w:t>
            </w:r>
            <w:proofErr w:type="spellStart"/>
            <w:r>
              <w:rPr>
                <w:b/>
                <w:bCs/>
                <w:color w:val="31849B"/>
                <w:kern w:val="0"/>
                <w:szCs w:val="20"/>
              </w:rPr>
              <w:t>a.type</w:t>
            </w:r>
            <w:proofErr w:type="spellEnd"/>
            <w:r>
              <w:rPr>
                <w:b/>
                <w:bCs/>
                <w:color w:val="31849B"/>
                <w:kern w:val="0"/>
                <w:szCs w:val="20"/>
              </w:rPr>
              <w:t xml:space="preserve"> == “Loss”%}del{%else%}dup{%endif%}</w:t>
            </w:r>
          </w:p>
          <w:p w14:paraId="5C0D167D" w14:textId="77777777" w:rsidR="00252C63"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else%}</w:t>
            </w:r>
          </w:p>
          <w:p w14:paraId="7D24AEAB" w14:textId="77777777" w:rsidR="00252C63" w:rsidRDefault="00252C63" w:rsidP="00252C63">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r w:rsidRPr="00513667">
              <w:rPr>
                <w:b/>
                <w:bCs/>
                <w:color w:val="31849B"/>
                <w:kern w:val="0"/>
                <w:szCs w:val="20"/>
              </w:rPr>
              <w:t>{{</w:t>
            </w:r>
            <w:proofErr w:type="spellStart"/>
            <w:r w:rsidRPr="00513667">
              <w:rPr>
                <w:b/>
                <w:bCs/>
                <w:color w:val="31849B"/>
                <w:kern w:val="0"/>
                <w:szCs w:val="20"/>
              </w:rPr>
              <w:t>a.transcript_primary</w:t>
            </w:r>
            <w:proofErr w:type="spellEnd"/>
            <w:r w:rsidRPr="00513667">
              <w:rPr>
                <w:b/>
                <w:bCs/>
                <w:color w:val="31849B"/>
                <w:kern w:val="0"/>
                <w:szCs w:val="20"/>
              </w:rPr>
              <w:t>}}</w:t>
            </w:r>
            <w:r>
              <w:rPr>
                <w:b/>
                <w:bCs/>
                <w:color w:val="31849B"/>
                <w:kern w:val="0"/>
                <w:szCs w:val="20"/>
              </w:rPr>
              <w:t>): {{</w:t>
            </w:r>
            <w:proofErr w:type="spellStart"/>
            <w:r>
              <w:rPr>
                <w:b/>
                <w:bCs/>
                <w:color w:val="31849B"/>
                <w:kern w:val="0"/>
                <w:szCs w:val="20"/>
              </w:rPr>
              <w:t>a.hgvs_c</w:t>
            </w:r>
            <w:proofErr w:type="spellEnd"/>
            <w:r>
              <w:rPr>
                <w:b/>
                <w:bCs/>
                <w:color w:val="31849B"/>
                <w:kern w:val="0"/>
                <w:szCs w:val="20"/>
              </w:rPr>
              <w:t xml:space="preserve">}}{%if </w:t>
            </w:r>
            <w:proofErr w:type="spellStart"/>
            <w:r>
              <w:rPr>
                <w:b/>
                <w:bCs/>
                <w:color w:val="31849B"/>
                <w:kern w:val="0"/>
                <w:szCs w:val="20"/>
              </w:rPr>
              <w:t>a.hgvs_p</w:t>
            </w:r>
            <w:proofErr w:type="spellEnd"/>
            <w:r>
              <w:rPr>
                <w:b/>
                <w:bCs/>
                <w:color w:val="31849B"/>
                <w:kern w:val="0"/>
                <w:szCs w:val="20"/>
              </w:rPr>
              <w:t xml:space="preserve"> != “p.?”%} {{</w:t>
            </w:r>
            <w:proofErr w:type="spellStart"/>
            <w:r>
              <w:rPr>
                <w:b/>
                <w:bCs/>
                <w:color w:val="31849B"/>
                <w:kern w:val="0"/>
                <w:szCs w:val="20"/>
              </w:rPr>
              <w:t>a.hgvs_p</w:t>
            </w:r>
            <w:proofErr w:type="spellEnd"/>
            <w:r>
              <w:rPr>
                <w:b/>
                <w:bCs/>
                <w:color w:val="31849B"/>
                <w:kern w:val="0"/>
                <w:szCs w:val="20"/>
              </w:rPr>
              <w:t>}}{%endif%}</w:t>
            </w:r>
          </w:p>
          <w:p w14:paraId="20C077CF" w14:textId="034DE098" w:rsidR="00FB2F9F" w:rsidRPr="00FB2F9F" w:rsidRDefault="00252C63" w:rsidP="00252C63">
            <w:pPr>
              <w:jc w:val="center"/>
              <w:rPr>
                <w:b/>
                <w:bCs/>
                <w:color w:val="31849B"/>
                <w:kern w:val="0"/>
                <w:szCs w:val="20"/>
              </w:rPr>
            </w:pPr>
            <w:r>
              <w:rPr>
                <w:rFonts w:hint="eastAsia"/>
                <w:b/>
                <w:bCs/>
                <w:color w:val="31849B"/>
                <w:kern w:val="0"/>
                <w:szCs w:val="20"/>
              </w:rPr>
              <w:t>{</w:t>
            </w:r>
            <w:r>
              <w:rPr>
                <w:b/>
                <w:bCs/>
                <w:color w:val="31849B"/>
                <w:kern w:val="0"/>
                <w:szCs w:val="20"/>
              </w:rPr>
              <w:t>%p endif%}</w:t>
            </w:r>
          </w:p>
        </w:tc>
      </w:tr>
      <w:tr w:rsidR="00FB2F9F" w14:paraId="42F07FFB" w14:textId="77777777" w:rsidTr="00F6793C">
        <w:tc>
          <w:tcPr>
            <w:tcW w:w="1276" w:type="dxa"/>
            <w:tcBorders>
              <w:right w:val="single" w:sz="4" w:space="0" w:color="31849B"/>
            </w:tcBorders>
            <w:shd w:val="clear" w:color="auto" w:fill="auto"/>
            <w:vAlign w:val="center"/>
          </w:tcPr>
          <w:p w14:paraId="60EBE318" w14:textId="5C68610B" w:rsidR="00FB2F9F" w:rsidRPr="00FB2F9F" w:rsidRDefault="00FB2F9F" w:rsidP="00C51942">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E2740DE" w14:textId="1BFC7047" w:rsidR="00FB2F9F" w:rsidRDefault="00252C63" w:rsidP="00FB2F9F">
            <w:pPr>
              <w:jc w:val="both"/>
              <w:rPr>
                <w:kern w:val="0"/>
                <w:szCs w:val="20"/>
              </w:rPr>
            </w:pPr>
            <w:r w:rsidRPr="00252C63">
              <w:rPr>
                <w:kern w:val="0"/>
                <w:szCs w:val="20"/>
              </w:rPr>
              <w:t>{{</w:t>
            </w:r>
            <w:proofErr w:type="spellStart"/>
            <w:proofErr w:type="gramStart"/>
            <w:r w:rsidRPr="00252C63">
              <w:rPr>
                <w:kern w:val="0"/>
                <w:szCs w:val="20"/>
              </w:rPr>
              <w:t>a.gene</w:t>
            </w:r>
            <w:proofErr w:type="gramEnd"/>
            <w:r w:rsidRPr="00252C63">
              <w:rPr>
                <w:kern w:val="0"/>
                <w:szCs w:val="20"/>
              </w:rPr>
              <w:t>_function|e</w:t>
            </w:r>
            <w:proofErr w:type="spellEnd"/>
            <w:r w:rsidRPr="00252C63">
              <w:rPr>
                <w:kern w:val="0"/>
                <w:szCs w:val="20"/>
              </w:rPr>
              <w:t>}}</w:t>
            </w:r>
          </w:p>
        </w:tc>
      </w:tr>
      <w:tr w:rsidR="00FB2F9F" w14:paraId="57B98864" w14:textId="77777777" w:rsidTr="00F6793C">
        <w:tc>
          <w:tcPr>
            <w:tcW w:w="1276" w:type="dxa"/>
            <w:tcBorders>
              <w:right w:val="single" w:sz="4" w:space="0" w:color="31849B"/>
            </w:tcBorders>
            <w:shd w:val="clear" w:color="auto" w:fill="auto"/>
            <w:vAlign w:val="center"/>
          </w:tcPr>
          <w:p w14:paraId="451C36A1" w14:textId="0AE31481" w:rsidR="00FB2F9F" w:rsidRPr="00FB2F9F" w:rsidRDefault="00FB2F9F" w:rsidP="00C51942">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6668A61D" w14:textId="609D09DE" w:rsidR="00FB2F9F" w:rsidRPr="00FB2F9F" w:rsidRDefault="00252C63" w:rsidP="00252C63">
            <w:pPr>
              <w:jc w:val="both"/>
              <w:rPr>
                <w:rFonts w:hint="eastAsia"/>
                <w:kern w:val="0"/>
                <w:szCs w:val="20"/>
              </w:rPr>
            </w:pPr>
            <w:r w:rsidRPr="00252C63">
              <w:rPr>
                <w:kern w:val="0"/>
                <w:szCs w:val="20"/>
              </w:rPr>
              <w:t>{{</w:t>
            </w:r>
            <w:proofErr w:type="spellStart"/>
            <w:r w:rsidRPr="00252C63">
              <w:rPr>
                <w:kern w:val="0"/>
                <w:szCs w:val="20"/>
              </w:rPr>
              <w:t>a.variant_desc_cn|e</w:t>
            </w:r>
            <w:proofErr w:type="spellEnd"/>
            <w:r w:rsidRPr="00252C63">
              <w:rPr>
                <w:kern w:val="0"/>
                <w:szCs w:val="20"/>
              </w:rPr>
              <w:t>}}{{</w:t>
            </w:r>
            <w:proofErr w:type="spellStart"/>
            <w:r w:rsidRPr="00252C63">
              <w:rPr>
                <w:kern w:val="0"/>
                <w:szCs w:val="20"/>
              </w:rPr>
              <w:t>a.variant_interpret_cn|e</w:t>
            </w:r>
            <w:proofErr w:type="spellEnd"/>
            <w:r w:rsidRPr="00252C63">
              <w:rPr>
                <w:kern w:val="0"/>
                <w:szCs w:val="20"/>
              </w:rPr>
              <w:t xml:space="preserve">}}{%if </w:t>
            </w:r>
            <w:proofErr w:type="spellStart"/>
            <w:r w:rsidRPr="00252C63">
              <w:rPr>
                <w:kern w:val="0"/>
                <w:szCs w:val="20"/>
              </w:rPr>
              <w:t>a.var_origin</w:t>
            </w:r>
            <w:proofErr w:type="spellEnd"/>
            <w:r w:rsidRPr="00252C63">
              <w:rPr>
                <w:kern w:val="0"/>
                <w:szCs w:val="20"/>
              </w:rPr>
              <w:t>==</w:t>
            </w:r>
            <w:proofErr w:type="gramStart"/>
            <w:r w:rsidRPr="00252C63">
              <w:rPr>
                <w:kern w:val="0"/>
                <w:szCs w:val="20"/>
              </w:rPr>
              <w:t>”</w:t>
            </w:r>
            <w:proofErr w:type="gramEnd"/>
            <w:r w:rsidRPr="00252C63">
              <w:rPr>
                <w:kern w:val="0"/>
                <w:szCs w:val="20"/>
              </w:rPr>
              <w:t>germline</w:t>
            </w:r>
            <w:proofErr w:type="gramStart"/>
            <w:r w:rsidRPr="00252C63">
              <w:rPr>
                <w:kern w:val="0"/>
                <w:szCs w:val="20"/>
              </w:rPr>
              <w:t>”</w:t>
            </w:r>
            <w:proofErr w:type="gramEnd"/>
            <w:r w:rsidR="00B97859">
              <w:rPr>
                <w:kern w:val="0"/>
                <w:szCs w:val="20"/>
              </w:rPr>
              <w:t xml:space="preserve"> or </w:t>
            </w:r>
            <w:proofErr w:type="spellStart"/>
            <w:r w:rsidR="00B97859">
              <w:rPr>
                <w:kern w:val="0"/>
                <w:szCs w:val="20"/>
              </w:rPr>
              <w:t>a.type</w:t>
            </w:r>
            <w:proofErr w:type="spellEnd"/>
            <w:r w:rsidR="00B97859">
              <w:rPr>
                <w:kern w:val="0"/>
                <w:szCs w:val="20"/>
              </w:rPr>
              <w:t xml:space="preserve"> in [“Loss”, “Gain”]</w:t>
            </w:r>
            <w:r w:rsidRPr="00252C63">
              <w:rPr>
                <w:kern w:val="0"/>
                <w:szCs w:val="20"/>
              </w:rPr>
              <w:t xml:space="preserve">%}因此，该变异为{%if </w:t>
            </w:r>
            <w:proofErr w:type="spellStart"/>
            <w:r w:rsidRPr="00252C63">
              <w:rPr>
                <w:kern w:val="0"/>
                <w:szCs w:val="20"/>
              </w:rPr>
              <w:t>a.clinic_num_g</w:t>
            </w:r>
            <w:proofErr w:type="spellEnd"/>
            <w:r w:rsidRPr="00252C63">
              <w:rPr>
                <w:kern w:val="0"/>
                <w:szCs w:val="20"/>
              </w:rPr>
              <w:t>==4%}疑似致病性变异。{%</w:t>
            </w:r>
            <w:proofErr w:type="spellStart"/>
            <w:r w:rsidRPr="00252C63">
              <w:rPr>
                <w:kern w:val="0"/>
                <w:szCs w:val="20"/>
              </w:rPr>
              <w:t>elif</w:t>
            </w:r>
            <w:proofErr w:type="spellEnd"/>
            <w:r w:rsidRPr="00252C63">
              <w:rPr>
                <w:kern w:val="0"/>
                <w:szCs w:val="20"/>
              </w:rPr>
              <w:t xml:space="preserve"> </w:t>
            </w:r>
            <w:proofErr w:type="spellStart"/>
            <w:r w:rsidRPr="00252C63">
              <w:rPr>
                <w:kern w:val="0"/>
                <w:szCs w:val="20"/>
              </w:rPr>
              <w:t>a.clinic_num_g</w:t>
            </w:r>
            <w:proofErr w:type="spellEnd"/>
            <w:r w:rsidRPr="00252C63">
              <w:rPr>
                <w:kern w:val="0"/>
                <w:szCs w:val="20"/>
              </w:rPr>
              <w:t>==5%}致病性变异。{%else%}意义不明确变异。{%endif%}{%endif%}</w:t>
            </w:r>
          </w:p>
        </w:tc>
      </w:tr>
      <w:tr w:rsidR="00C51942" w14:paraId="495D2DD9" w14:textId="77777777" w:rsidTr="00F6793C">
        <w:tc>
          <w:tcPr>
            <w:tcW w:w="1276" w:type="dxa"/>
            <w:tcBorders>
              <w:right w:val="single" w:sz="4" w:space="0" w:color="31849B"/>
            </w:tcBorders>
            <w:shd w:val="clear" w:color="auto" w:fill="auto"/>
            <w:vAlign w:val="center"/>
          </w:tcPr>
          <w:p w14:paraId="14289D86" w14:textId="75E0009E" w:rsidR="00C51942" w:rsidRPr="00FB2F9F" w:rsidRDefault="00C51942" w:rsidP="00C51942">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428202A1" w14:textId="65BABFE7" w:rsidR="00252C63" w:rsidRPr="00252C63" w:rsidRDefault="00252C63" w:rsidP="00252C63">
            <w:pPr>
              <w:jc w:val="both"/>
              <w:rPr>
                <w:szCs w:val="20"/>
              </w:rPr>
            </w:pPr>
            <w:r w:rsidRPr="00252C63">
              <w:rPr>
                <w:szCs w:val="20"/>
              </w:rPr>
              <w:t xml:space="preserve">{%p if </w:t>
            </w:r>
            <w:proofErr w:type="spellStart"/>
            <w:r w:rsidRPr="00252C63">
              <w:rPr>
                <w:szCs w:val="20"/>
              </w:rPr>
              <w:t>a.evi_sum.evi_split</w:t>
            </w:r>
            <w:proofErr w:type="spellEnd"/>
            <w:r w:rsidRPr="00252C63">
              <w:rPr>
                <w:szCs w:val="20"/>
              </w:rPr>
              <w:t xml:space="preserve"> and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10ABB3BB" w14:textId="77777777" w:rsidR="00252C63" w:rsidRPr="00252C63" w:rsidRDefault="00252C63" w:rsidP="00252C63">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4DE227E7" w14:textId="77777777" w:rsidR="00252C63" w:rsidRDefault="00252C63" w:rsidP="00252C63">
            <w:pPr>
              <w:jc w:val="both"/>
              <w:rPr>
                <w:b/>
                <w:bCs/>
                <w:color w:val="31849B"/>
                <w:kern w:val="0"/>
                <w:szCs w:val="20"/>
              </w:rPr>
            </w:pPr>
            <w:r w:rsidRPr="00252C63">
              <w:rPr>
                <w:b/>
                <w:bCs/>
                <w:color w:val="31849B"/>
                <w:kern w:val="0"/>
                <w:szCs w:val="20"/>
              </w:rPr>
              <w:t>{{</w:t>
            </w:r>
            <w:proofErr w:type="spellStart"/>
            <w:r w:rsidRPr="00252C63">
              <w:rPr>
                <w:b/>
                <w:bCs/>
                <w:color w:val="31849B"/>
                <w:kern w:val="0"/>
                <w:szCs w:val="20"/>
              </w:rPr>
              <w:t>b.regimen_name</w:t>
            </w:r>
            <w:proofErr w:type="spellEnd"/>
            <w:r w:rsidRPr="00252C63">
              <w:rPr>
                <w:b/>
                <w:bCs/>
                <w:color w:val="31849B"/>
                <w:kern w:val="0"/>
                <w:szCs w:val="20"/>
              </w:rPr>
              <w:t>}}：</w:t>
            </w:r>
          </w:p>
          <w:p w14:paraId="261ACD39" w14:textId="650D64D5" w:rsidR="00252C63" w:rsidRPr="00252C63" w:rsidRDefault="00252C63" w:rsidP="00252C63">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6D3FD7B3" w14:textId="77777777" w:rsidR="00252C63" w:rsidRPr="00252C63" w:rsidRDefault="00252C63" w:rsidP="00252C63">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4542DF9E" w14:textId="77777777" w:rsidR="00252C63" w:rsidRPr="00252C63" w:rsidRDefault="00252C63" w:rsidP="00252C63">
            <w:pPr>
              <w:jc w:val="both"/>
              <w:rPr>
                <w:szCs w:val="20"/>
              </w:rPr>
            </w:pPr>
            <w:r w:rsidRPr="00252C63">
              <w:rPr>
                <w:szCs w:val="20"/>
              </w:rPr>
              <w:t>{%p else%}</w:t>
            </w:r>
          </w:p>
          <w:p w14:paraId="31899853" w14:textId="77777777" w:rsidR="00252C63" w:rsidRPr="00252C63" w:rsidRDefault="00252C63" w:rsidP="00252C63">
            <w:pPr>
              <w:jc w:val="both"/>
              <w:rPr>
                <w:szCs w:val="20"/>
              </w:rPr>
            </w:pPr>
            <w:r w:rsidRPr="00252C63">
              <w:rPr>
                <w:szCs w:val="20"/>
              </w:rPr>
              <w:t>-</w:t>
            </w:r>
          </w:p>
          <w:p w14:paraId="752FE47B" w14:textId="1E711B97" w:rsidR="00252C63" w:rsidRPr="008A7233" w:rsidRDefault="00252C63" w:rsidP="00053F96">
            <w:pPr>
              <w:jc w:val="both"/>
              <w:rPr>
                <w:szCs w:val="20"/>
              </w:rPr>
            </w:pPr>
            <w:r w:rsidRPr="00252C63">
              <w:rPr>
                <w:szCs w:val="20"/>
              </w:rPr>
              <w:t>{%p endif%}</w:t>
            </w:r>
          </w:p>
        </w:tc>
      </w:tr>
      <w:tr w:rsidR="00C51942" w14:paraId="630AA938" w14:textId="77777777" w:rsidTr="00F6793C">
        <w:tc>
          <w:tcPr>
            <w:tcW w:w="1276" w:type="dxa"/>
            <w:tcBorders>
              <w:right w:val="single" w:sz="4" w:space="0" w:color="31849B"/>
            </w:tcBorders>
            <w:shd w:val="clear" w:color="auto" w:fill="auto"/>
            <w:vAlign w:val="center"/>
          </w:tcPr>
          <w:p w14:paraId="11CDD7D2" w14:textId="4E680896" w:rsidR="00C51942" w:rsidRPr="00FB2F9F" w:rsidRDefault="00C51942" w:rsidP="00C51942">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50D2AA19" w14:textId="7027162F" w:rsidR="00252C63" w:rsidRPr="00252C63" w:rsidRDefault="00252C63" w:rsidP="00252C63">
            <w:pPr>
              <w:jc w:val="both"/>
              <w:rPr>
                <w:szCs w:val="20"/>
              </w:rPr>
            </w:pPr>
            <w:r w:rsidRPr="00252C63">
              <w:rPr>
                <w:szCs w:val="20"/>
              </w:rPr>
              <w:t xml:space="preserve">{%p if </w:t>
            </w:r>
            <w:proofErr w:type="spellStart"/>
            <w:r w:rsidRPr="00252C63">
              <w:rPr>
                <w:szCs w:val="20"/>
              </w:rPr>
              <w:t>a.var_origin</w:t>
            </w:r>
            <w:proofErr w:type="spellEnd"/>
            <w:r w:rsidRPr="00252C63">
              <w:rPr>
                <w:szCs w:val="20"/>
              </w:rPr>
              <w:t>=</w:t>
            </w:r>
            <w:proofErr w:type="gramStart"/>
            <w:r w:rsidRPr="00252C63">
              <w:rPr>
                <w:szCs w:val="20"/>
              </w:rPr>
              <w:t>=”germline</w:t>
            </w:r>
            <w:proofErr w:type="gramEnd"/>
            <w:r w:rsidRPr="00252C63">
              <w:rPr>
                <w:szCs w:val="20"/>
              </w:rPr>
              <w:t>”</w:t>
            </w:r>
            <w:r w:rsidR="00053F96">
              <w:rPr>
                <w:szCs w:val="20"/>
              </w:rPr>
              <w:t xml:space="preserve"> or </w:t>
            </w:r>
            <w:proofErr w:type="spellStart"/>
            <w:r w:rsidR="00053F96">
              <w:rPr>
                <w:szCs w:val="20"/>
              </w:rPr>
              <w:t>a.type</w:t>
            </w:r>
            <w:proofErr w:type="spellEnd"/>
            <w:r w:rsidR="00053F96">
              <w:rPr>
                <w:szCs w:val="20"/>
              </w:rPr>
              <w:t xml:space="preserve"> in [“Loss”, “</w:t>
            </w:r>
            <w:r w:rsidR="00053F96">
              <w:rPr>
                <w:rFonts w:hint="eastAsia"/>
                <w:szCs w:val="20"/>
              </w:rPr>
              <w:t>Gain</w:t>
            </w:r>
            <w:r w:rsidR="00053F96">
              <w:rPr>
                <w:szCs w:val="20"/>
              </w:rPr>
              <w:t>”]</w:t>
            </w:r>
            <w:r w:rsidRPr="00252C63">
              <w:rPr>
                <w:szCs w:val="20"/>
              </w:rPr>
              <w:t>%}</w:t>
            </w:r>
          </w:p>
          <w:p w14:paraId="3CD452FB" w14:textId="77777777" w:rsidR="00252C63" w:rsidRPr="00252C63" w:rsidRDefault="00252C63" w:rsidP="00252C63">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_num_g</w:t>
            </w:r>
            <w:proofErr w:type="spellEnd"/>
            <w:r w:rsidRPr="00252C63">
              <w:rPr>
                <w:szCs w:val="20"/>
              </w:rPr>
              <w:t xml:space="preserve">==4 or </w:t>
            </w:r>
            <w:proofErr w:type="spellStart"/>
            <w:r w:rsidRPr="00252C63">
              <w:rPr>
                <w:szCs w:val="20"/>
              </w:rPr>
              <w:t>a.clinic_num_g</w:t>
            </w:r>
            <w:proofErr w:type="spellEnd"/>
            <w:r w:rsidRPr="00252C63">
              <w:rPr>
                <w:szCs w:val="20"/>
              </w:rPr>
              <w:t>==5%}</w:t>
            </w:r>
          </w:p>
          <w:p w14:paraId="38802F1E" w14:textId="77777777" w:rsidR="00252C63" w:rsidRPr="00252C63" w:rsidRDefault="00252C63" w:rsidP="00252C63">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split.Predisposing</w:t>
            </w:r>
            <w:proofErr w:type="spellEnd"/>
            <w:proofErr w:type="gramEnd"/>
            <w:r w:rsidRPr="00252C63">
              <w:rPr>
                <w:szCs w:val="20"/>
              </w:rPr>
              <w:t>%}</w:t>
            </w:r>
          </w:p>
          <w:p w14:paraId="289C53C3" w14:textId="77777777" w:rsidR="00252C63" w:rsidRPr="00252C63" w:rsidRDefault="00252C63" w:rsidP="00252C63">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10462CB8" w14:textId="77777777" w:rsidR="00252C63" w:rsidRPr="00252C63" w:rsidRDefault="00252C63" w:rsidP="00252C63">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6F2E5041" w14:textId="77777777" w:rsidR="00252C63" w:rsidRPr="00252C63" w:rsidRDefault="00252C63" w:rsidP="00252C63">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5EC9BD68" w14:textId="77777777" w:rsidR="00252C63" w:rsidRPr="00252C63" w:rsidRDefault="00252C63" w:rsidP="00252C63">
            <w:pPr>
              <w:jc w:val="both"/>
              <w:rPr>
                <w:szCs w:val="20"/>
              </w:rPr>
            </w:pPr>
            <w:r w:rsidRPr="00252C63">
              <w:rPr>
                <w:szCs w:val="20"/>
              </w:rPr>
              <w:t>{%p else%}</w:t>
            </w:r>
          </w:p>
          <w:p w14:paraId="7C7418EB" w14:textId="77777777" w:rsidR="00252C63" w:rsidRPr="00252C63" w:rsidRDefault="00252C63" w:rsidP="00252C63">
            <w:pPr>
              <w:jc w:val="both"/>
              <w:rPr>
                <w:szCs w:val="20"/>
              </w:rPr>
            </w:pPr>
            <w:r w:rsidRPr="00252C63">
              <w:rPr>
                <w:szCs w:val="20"/>
              </w:rPr>
              <w:t>-</w:t>
            </w:r>
          </w:p>
          <w:p w14:paraId="0CECDCEB" w14:textId="77777777" w:rsidR="00252C63" w:rsidRPr="00252C63" w:rsidRDefault="00252C63" w:rsidP="00252C63">
            <w:pPr>
              <w:jc w:val="both"/>
              <w:rPr>
                <w:szCs w:val="20"/>
              </w:rPr>
            </w:pPr>
            <w:r w:rsidRPr="00252C63">
              <w:rPr>
                <w:szCs w:val="20"/>
              </w:rPr>
              <w:lastRenderedPageBreak/>
              <w:t>{%p endif%}</w:t>
            </w:r>
          </w:p>
          <w:p w14:paraId="75E3EC6C" w14:textId="77777777" w:rsidR="00252C63" w:rsidRPr="00252C63" w:rsidRDefault="00252C63" w:rsidP="00252C63">
            <w:pPr>
              <w:jc w:val="both"/>
              <w:rPr>
                <w:szCs w:val="20"/>
              </w:rPr>
            </w:pPr>
            <w:r w:rsidRPr="00252C63">
              <w:rPr>
                <w:szCs w:val="20"/>
              </w:rPr>
              <w:t>{%p else%}</w:t>
            </w:r>
          </w:p>
          <w:p w14:paraId="43F1EF42" w14:textId="77777777" w:rsidR="00252C63" w:rsidRPr="00252C63" w:rsidRDefault="00252C63" w:rsidP="00252C63">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_num_s</w:t>
            </w:r>
            <w:proofErr w:type="spellEnd"/>
            <w:r w:rsidRPr="00252C63">
              <w:rPr>
                <w:szCs w:val="20"/>
              </w:rPr>
              <w:t xml:space="preserve">==4 or </w:t>
            </w:r>
            <w:proofErr w:type="spellStart"/>
            <w:r w:rsidRPr="00252C63">
              <w:rPr>
                <w:szCs w:val="20"/>
              </w:rPr>
              <w:t>a.clinic_num_s</w:t>
            </w:r>
            <w:proofErr w:type="spellEnd"/>
            <w:r w:rsidRPr="00252C63">
              <w:rPr>
                <w:szCs w:val="20"/>
              </w:rPr>
              <w:t>==5%}</w:t>
            </w:r>
          </w:p>
          <w:p w14:paraId="337492EA" w14:textId="77777777" w:rsidR="00252C63" w:rsidRPr="00252C63" w:rsidRDefault="00252C63" w:rsidP="00252C63">
            <w:pPr>
              <w:jc w:val="both"/>
              <w:rPr>
                <w:szCs w:val="20"/>
              </w:rPr>
            </w:pPr>
            <w:r w:rsidRPr="00252C63">
              <w:rPr>
                <w:rFonts w:hint="eastAsia"/>
                <w:szCs w:val="20"/>
              </w:rPr>
              <w:t>配对样本分析证实该变异为体细胞变异，无遗传风险。</w:t>
            </w:r>
          </w:p>
          <w:p w14:paraId="1A34EFFB" w14:textId="77777777" w:rsidR="00252C63" w:rsidRPr="00252C63" w:rsidRDefault="00252C63" w:rsidP="00252C63">
            <w:pPr>
              <w:jc w:val="both"/>
              <w:rPr>
                <w:szCs w:val="20"/>
              </w:rPr>
            </w:pPr>
            <w:r w:rsidRPr="00252C63">
              <w:rPr>
                <w:szCs w:val="20"/>
              </w:rPr>
              <w:t>{%p else%}</w:t>
            </w:r>
          </w:p>
          <w:p w14:paraId="7BE722E8" w14:textId="77777777" w:rsidR="00252C63" w:rsidRPr="00252C63" w:rsidRDefault="00252C63" w:rsidP="00252C63">
            <w:pPr>
              <w:jc w:val="both"/>
              <w:rPr>
                <w:szCs w:val="20"/>
              </w:rPr>
            </w:pPr>
            <w:r w:rsidRPr="00252C63">
              <w:rPr>
                <w:szCs w:val="20"/>
              </w:rPr>
              <w:t>-</w:t>
            </w:r>
          </w:p>
          <w:p w14:paraId="6D331D5B" w14:textId="77777777" w:rsidR="00252C63" w:rsidRPr="00252C63" w:rsidRDefault="00252C63" w:rsidP="00252C63">
            <w:pPr>
              <w:jc w:val="both"/>
              <w:rPr>
                <w:szCs w:val="20"/>
              </w:rPr>
            </w:pPr>
            <w:r w:rsidRPr="00252C63">
              <w:rPr>
                <w:szCs w:val="20"/>
              </w:rPr>
              <w:t>{%p endif%}</w:t>
            </w:r>
          </w:p>
          <w:p w14:paraId="20DD40C6" w14:textId="1E3ACC57" w:rsidR="00C51942" w:rsidRPr="00C51942" w:rsidRDefault="00252C63" w:rsidP="00053F96">
            <w:pPr>
              <w:jc w:val="both"/>
              <w:rPr>
                <w:b/>
                <w:bCs/>
                <w:color w:val="2193B0"/>
                <w:szCs w:val="20"/>
              </w:rPr>
            </w:pPr>
            <w:r w:rsidRPr="00252C63">
              <w:rPr>
                <w:szCs w:val="20"/>
              </w:rPr>
              <w:t>{%p endif%}</w:t>
            </w:r>
          </w:p>
        </w:tc>
      </w:tr>
    </w:tbl>
    <w:p w14:paraId="1781EEFC" w14:textId="77777777" w:rsidR="000F23D5" w:rsidRDefault="000F23D5" w:rsidP="008A7233">
      <w:pPr>
        <w:rPr>
          <w:sz w:val="18"/>
          <w:szCs w:val="18"/>
        </w:rPr>
      </w:pPr>
      <w:bookmarkStart w:id="9" w:name="OLE_LINK1"/>
    </w:p>
    <w:p w14:paraId="2135A3A7" w14:textId="67440E4E" w:rsidR="000F23D5" w:rsidRDefault="000F23D5" w:rsidP="008A7233">
      <w:pPr>
        <w:rPr>
          <w:sz w:val="18"/>
          <w:szCs w:val="18"/>
        </w:rPr>
      </w:pPr>
      <w:r>
        <w:rPr>
          <w:rFonts w:hint="eastAsia"/>
          <w:sz w:val="18"/>
          <w:szCs w:val="18"/>
        </w:rPr>
        <w:t>{%p</w:t>
      </w:r>
      <w:r>
        <w:rPr>
          <w:sz w:val="18"/>
          <w:szCs w:val="18"/>
        </w:rPr>
        <w:t xml:space="preserve"> </w:t>
      </w:r>
      <w:proofErr w:type="spellStart"/>
      <w:r>
        <w:rPr>
          <w:sz w:val="18"/>
          <w:szCs w:val="18"/>
        </w:rPr>
        <w:t>endfor</w:t>
      </w:r>
      <w:proofErr w:type="spellEnd"/>
      <w:r>
        <w:rPr>
          <w:rFonts w:hint="eastAsia"/>
          <w:sz w:val="18"/>
          <w:szCs w:val="18"/>
        </w:rPr>
        <w:t>%}</w:t>
      </w:r>
    </w:p>
    <w:p w14:paraId="38E5B4B5" w14:textId="05847D68" w:rsidR="000F23D5" w:rsidRDefault="000F23D5" w:rsidP="008A7233">
      <w:pPr>
        <w:rPr>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0F23D5" w14:paraId="31E04E2A" w14:textId="77777777" w:rsidTr="00F6793C">
        <w:tc>
          <w:tcPr>
            <w:tcW w:w="9781" w:type="dxa"/>
            <w:gridSpan w:val="2"/>
            <w:tcBorders>
              <w:bottom w:val="single" w:sz="4" w:space="0" w:color="31849B"/>
            </w:tcBorders>
            <w:shd w:val="clear" w:color="auto" w:fill="DAEEF3"/>
            <w:noWrap/>
            <w:vAlign w:val="center"/>
          </w:tcPr>
          <w:p w14:paraId="120DAE31" w14:textId="70221EED" w:rsidR="000F23D5" w:rsidRPr="00FB2F9F" w:rsidRDefault="000F23D5" w:rsidP="00E4086C">
            <w:pPr>
              <w:jc w:val="center"/>
              <w:rPr>
                <w:b/>
                <w:bCs/>
                <w:color w:val="31849B"/>
                <w:kern w:val="0"/>
                <w:szCs w:val="20"/>
              </w:rPr>
            </w:pPr>
            <w:r>
              <w:rPr>
                <w:b/>
                <w:bCs/>
                <w:color w:val="31849B"/>
                <w:kern w:val="0"/>
                <w:szCs w:val="20"/>
              </w:rPr>
              <w:t>-</w:t>
            </w:r>
          </w:p>
        </w:tc>
      </w:tr>
      <w:tr w:rsidR="000F23D5" w14:paraId="5B58DCDD" w14:textId="77777777" w:rsidTr="00F6793C">
        <w:tc>
          <w:tcPr>
            <w:tcW w:w="1276" w:type="dxa"/>
            <w:tcBorders>
              <w:right w:val="single" w:sz="4" w:space="0" w:color="31849B"/>
            </w:tcBorders>
            <w:shd w:val="clear" w:color="auto" w:fill="auto"/>
            <w:vAlign w:val="center"/>
          </w:tcPr>
          <w:p w14:paraId="05237C3A" w14:textId="77777777" w:rsidR="000F23D5" w:rsidRPr="00FB2F9F" w:rsidRDefault="000F23D5" w:rsidP="00E4086C">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3D615DD1" w14:textId="26094B44" w:rsidR="000F23D5" w:rsidRDefault="000F23D5" w:rsidP="00E4086C">
            <w:pPr>
              <w:jc w:val="both"/>
              <w:rPr>
                <w:kern w:val="0"/>
                <w:szCs w:val="20"/>
              </w:rPr>
            </w:pPr>
            <w:r>
              <w:rPr>
                <w:kern w:val="0"/>
                <w:szCs w:val="20"/>
              </w:rPr>
              <w:t>-</w:t>
            </w:r>
          </w:p>
        </w:tc>
      </w:tr>
      <w:tr w:rsidR="000F23D5" w14:paraId="730AC588" w14:textId="77777777" w:rsidTr="00F6793C">
        <w:tc>
          <w:tcPr>
            <w:tcW w:w="1276" w:type="dxa"/>
            <w:tcBorders>
              <w:right w:val="single" w:sz="4" w:space="0" w:color="31849B"/>
            </w:tcBorders>
            <w:shd w:val="clear" w:color="auto" w:fill="auto"/>
            <w:vAlign w:val="center"/>
          </w:tcPr>
          <w:p w14:paraId="7B1DDE20" w14:textId="77777777" w:rsidR="000F23D5" w:rsidRPr="00FB2F9F" w:rsidRDefault="000F23D5" w:rsidP="00E4086C">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58FEFD44" w14:textId="77777777" w:rsidR="000F23D5" w:rsidRPr="000F23D5" w:rsidRDefault="000F23D5" w:rsidP="000F23D5">
            <w:pPr>
              <w:jc w:val="both"/>
              <w:rPr>
                <w:kern w:val="0"/>
                <w:szCs w:val="20"/>
              </w:rPr>
            </w:pPr>
            <w:r w:rsidRPr="000F23D5">
              <w:rPr>
                <w:rFonts w:hint="eastAsia"/>
                <w:kern w:val="0"/>
                <w:szCs w:val="20"/>
              </w:rPr>
              <w:t>未检测到致病性、疑似致病性、意义不明确的胚系变异</w:t>
            </w:r>
          </w:p>
          <w:p w14:paraId="5FF91E42" w14:textId="4946F80A" w:rsidR="000F23D5" w:rsidRPr="00FB2F9F" w:rsidRDefault="000F23D5" w:rsidP="000F23D5">
            <w:pPr>
              <w:jc w:val="both"/>
              <w:rPr>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0F23D5" w14:paraId="3D0EC3C5" w14:textId="77777777" w:rsidTr="00F6793C">
        <w:tc>
          <w:tcPr>
            <w:tcW w:w="1276" w:type="dxa"/>
            <w:tcBorders>
              <w:right w:val="single" w:sz="4" w:space="0" w:color="31849B"/>
            </w:tcBorders>
            <w:shd w:val="clear" w:color="auto" w:fill="auto"/>
            <w:vAlign w:val="center"/>
          </w:tcPr>
          <w:p w14:paraId="7F48E066" w14:textId="77777777" w:rsidR="000F23D5" w:rsidRPr="00FB2F9F" w:rsidRDefault="000F23D5" w:rsidP="00E4086C">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5F00CEEA" w14:textId="4167AB3E" w:rsidR="000F23D5" w:rsidRPr="008A7233" w:rsidRDefault="000F23D5" w:rsidP="00E4086C">
            <w:pPr>
              <w:jc w:val="both"/>
              <w:rPr>
                <w:szCs w:val="20"/>
              </w:rPr>
            </w:pPr>
            <w:r>
              <w:rPr>
                <w:szCs w:val="20"/>
              </w:rPr>
              <w:t>-</w:t>
            </w:r>
          </w:p>
        </w:tc>
      </w:tr>
      <w:tr w:rsidR="000F23D5" w14:paraId="3A23F16B" w14:textId="77777777" w:rsidTr="00F6793C">
        <w:tc>
          <w:tcPr>
            <w:tcW w:w="1276" w:type="dxa"/>
            <w:tcBorders>
              <w:right w:val="single" w:sz="4" w:space="0" w:color="31849B"/>
            </w:tcBorders>
            <w:shd w:val="clear" w:color="auto" w:fill="auto"/>
            <w:vAlign w:val="center"/>
          </w:tcPr>
          <w:p w14:paraId="7A793175" w14:textId="77777777" w:rsidR="000F23D5" w:rsidRPr="00FB2F9F" w:rsidRDefault="000F23D5" w:rsidP="00E4086C">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2BF3918F" w14:textId="4AF0B9F3" w:rsidR="000F23D5" w:rsidRPr="00C51942" w:rsidRDefault="000F23D5" w:rsidP="00E4086C">
            <w:pPr>
              <w:jc w:val="both"/>
              <w:rPr>
                <w:b/>
                <w:bCs/>
                <w:color w:val="2193B0"/>
                <w:szCs w:val="20"/>
              </w:rPr>
            </w:pPr>
            <w:r>
              <w:rPr>
                <w:szCs w:val="20"/>
              </w:rPr>
              <w:t>-</w:t>
            </w:r>
          </w:p>
        </w:tc>
      </w:tr>
    </w:tbl>
    <w:p w14:paraId="46CBA3DF" w14:textId="2A3FE499" w:rsidR="000F23D5" w:rsidRDefault="000F23D5" w:rsidP="008A7233">
      <w:pPr>
        <w:rPr>
          <w:sz w:val="18"/>
          <w:szCs w:val="18"/>
        </w:rPr>
      </w:pPr>
    </w:p>
    <w:p w14:paraId="70318DB5" w14:textId="6AD46D28" w:rsidR="000F23D5" w:rsidRDefault="000F23D5" w:rsidP="008A7233">
      <w:pPr>
        <w:rPr>
          <w:sz w:val="18"/>
          <w:szCs w:val="18"/>
        </w:rPr>
      </w:pPr>
      <w:r>
        <w:rPr>
          <w:rFonts w:hint="eastAsia"/>
          <w:sz w:val="18"/>
          <w:szCs w:val="18"/>
        </w:rPr>
        <w:t>{</w:t>
      </w:r>
      <w:r>
        <w:rPr>
          <w:sz w:val="18"/>
          <w:szCs w:val="18"/>
        </w:rPr>
        <w:t>%p endif%}</w:t>
      </w:r>
    </w:p>
    <w:p w14:paraId="726C817A" w14:textId="1519512B" w:rsidR="007C3FB4" w:rsidRDefault="007C3FB4" w:rsidP="008A7233">
      <w:pPr>
        <w:rPr>
          <w:sz w:val="18"/>
          <w:szCs w:val="18"/>
          <w:highlight w:val="magenta"/>
        </w:rPr>
      </w:pPr>
      <w:r w:rsidRPr="007C3FB4">
        <w:rPr>
          <w:rFonts w:hint="eastAsia"/>
          <w:sz w:val="18"/>
          <w:szCs w:val="18"/>
          <w:highlight w:val="magenta"/>
        </w:rPr>
        <w:t>{</w:t>
      </w:r>
      <w:r w:rsidRPr="007C3FB4">
        <w:rPr>
          <w:sz w:val="18"/>
          <w:szCs w:val="18"/>
          <w:highlight w:val="magenta"/>
        </w:rPr>
        <w:t>%p else%}</w:t>
      </w:r>
    </w:p>
    <w:p w14:paraId="20C35F41" w14:textId="49EB5774" w:rsidR="00702F63" w:rsidRDefault="00702F63" w:rsidP="00702F63">
      <w:r>
        <w:t xml:space="preserve">{%p if </w:t>
      </w:r>
      <w:r w:rsidRPr="00702F63">
        <w:t>var_brca.snv_</w:t>
      </w:r>
      <w:proofErr w:type="gramStart"/>
      <w:r w:rsidRPr="00702F63">
        <w:t>s.B</w:t>
      </w:r>
      <w:proofErr w:type="gramEnd"/>
      <w:r w:rsidRPr="00702F63">
        <w:t>1_L5+var_brca.snv_s.B2_L5 + var_brca.gcnv_v2.B1_gcnv_L5 + var_brca.gcnv_v2.B2_gcnv_L5 +var_brca.snv_s.B1_L4+ var_brca.snv_s.B2_L4 + var_brca.gcnv_v2.B1_gcnv_L4 + var_brca.gcnv_v2.B2_gcnv_L4</w:t>
      </w:r>
      <w:r>
        <w:t xml:space="preserve"> + var_brca.snv_m.B1_G_L3+ var_brca.snv_m.B2_G_L3 </w:t>
      </w:r>
      <w:r w:rsidRPr="00B97859">
        <w:t xml:space="preserve">+ </w:t>
      </w:r>
      <w:r w:rsidRPr="00702F63">
        <w:t>var_brca.gcnv_v2.B1_gcnv_L3 + var_brca.gcnv_v2.B2_gcnv_L3</w:t>
      </w:r>
      <w:r>
        <w:t>%}</w:t>
      </w:r>
    </w:p>
    <w:p w14:paraId="022A082D" w14:textId="61AAF498" w:rsidR="00702F63" w:rsidRPr="00252C63" w:rsidRDefault="00702F63" w:rsidP="00702F63">
      <w:r>
        <w:t xml:space="preserve">{%p for a in </w:t>
      </w:r>
      <w:r w:rsidRPr="00702F63">
        <w:t>var_brca.snv_</w:t>
      </w:r>
      <w:proofErr w:type="gramStart"/>
      <w:r w:rsidRPr="00702F63">
        <w:t>s.B</w:t>
      </w:r>
      <w:proofErr w:type="gramEnd"/>
      <w:r w:rsidRPr="00702F63">
        <w:t>1_L5+var_brca.snv_s.B2_L5 + var_brca.gcnv_v2.B1_gcnv_L5 + var_brca.gcnv_v2.B2_gcnv_L5 +var_brca.snv_s.B1_L4+ var_brca.snv_s.B2_L4 + var_brca.gcnv_v2.B1_gcnv_L4 + var_brca.gcnv_v2.B2_gcnv_L4 + var_brca.snv_m.B1_G_L3+ var_brca.snv_m.B2_G_L3 + var_brca.gcnv_v2.B1_gcnv_L3 + var_brca.gcnv_v2.B2_gcnv_L3</w:t>
      </w:r>
      <w:r>
        <w:t>%}</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702F63" w14:paraId="6A6EE635" w14:textId="77777777" w:rsidTr="00C67209">
        <w:tc>
          <w:tcPr>
            <w:tcW w:w="9781" w:type="dxa"/>
            <w:gridSpan w:val="2"/>
            <w:tcBorders>
              <w:bottom w:val="single" w:sz="4" w:space="0" w:color="31849B"/>
            </w:tcBorders>
            <w:shd w:val="clear" w:color="auto" w:fill="DAEEF3"/>
            <w:noWrap/>
            <w:vAlign w:val="center"/>
          </w:tcPr>
          <w:p w14:paraId="2188455F" w14:textId="77777777" w:rsidR="00702F63"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 xml:space="preserve">%p if </w:t>
            </w:r>
            <w:proofErr w:type="spellStart"/>
            <w:proofErr w:type="gramStart"/>
            <w:r>
              <w:rPr>
                <w:b/>
                <w:bCs/>
                <w:color w:val="31849B"/>
                <w:kern w:val="0"/>
                <w:szCs w:val="20"/>
              </w:rPr>
              <w:t>a.type</w:t>
            </w:r>
            <w:proofErr w:type="spellEnd"/>
            <w:proofErr w:type="gramEnd"/>
            <w:r>
              <w:rPr>
                <w:b/>
                <w:bCs/>
                <w:color w:val="31849B"/>
                <w:kern w:val="0"/>
                <w:szCs w:val="20"/>
              </w:rPr>
              <w:t xml:space="preserve"> in [“Loss”, “Gain”]%}</w:t>
            </w:r>
          </w:p>
          <w:p w14:paraId="03DA08A3" w14:textId="77777777" w:rsidR="00702F63" w:rsidRDefault="00702F63" w:rsidP="00C67209">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proofErr w:type="spellStart"/>
            <w:r>
              <w:rPr>
                <w:b/>
                <w:bCs/>
                <w:color w:val="31849B"/>
                <w:kern w:val="0"/>
                <w:szCs w:val="20"/>
              </w:rPr>
              <w:t>a.value</w:t>
            </w:r>
            <w:proofErr w:type="spellEnd"/>
            <w:r>
              <w:rPr>
                <w:b/>
                <w:bCs/>
                <w:color w:val="31849B"/>
                <w:kern w:val="0"/>
                <w:szCs w:val="20"/>
              </w:rPr>
              <w:t xml:space="preserve">}} {%if </w:t>
            </w:r>
            <w:proofErr w:type="spellStart"/>
            <w:r>
              <w:rPr>
                <w:b/>
                <w:bCs/>
                <w:color w:val="31849B"/>
                <w:kern w:val="0"/>
                <w:szCs w:val="20"/>
              </w:rPr>
              <w:t>a.type</w:t>
            </w:r>
            <w:proofErr w:type="spellEnd"/>
            <w:r>
              <w:rPr>
                <w:b/>
                <w:bCs/>
                <w:color w:val="31849B"/>
                <w:kern w:val="0"/>
                <w:szCs w:val="20"/>
              </w:rPr>
              <w:t xml:space="preserve"> == “Loss”%}del{%else%}dup{%endif%}</w:t>
            </w:r>
          </w:p>
          <w:p w14:paraId="5E8A0564" w14:textId="77777777" w:rsidR="00702F63"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%p else%}</w:t>
            </w:r>
          </w:p>
          <w:p w14:paraId="6FFDC5A9" w14:textId="77777777" w:rsidR="00702F63" w:rsidRDefault="00702F63" w:rsidP="00C67209">
            <w:pPr>
              <w:jc w:val="center"/>
              <w:rPr>
                <w:b/>
                <w:bCs/>
                <w:color w:val="31849B"/>
                <w:kern w:val="0"/>
                <w:szCs w:val="20"/>
              </w:rPr>
            </w:pPr>
            <w:r w:rsidRPr="00434B74">
              <w:rPr>
                <w:rFonts w:hint="eastAsia"/>
                <w:b/>
                <w:bCs/>
                <w:i/>
                <w:iCs/>
                <w:color w:val="31849B"/>
                <w:kern w:val="0"/>
                <w:szCs w:val="20"/>
              </w:rPr>
              <w:t>{</w:t>
            </w:r>
            <w:r w:rsidRPr="00434B74">
              <w:rPr>
                <w:b/>
                <w:bCs/>
                <w:i/>
                <w:iCs/>
                <w:color w:val="31849B"/>
                <w:kern w:val="0"/>
                <w:szCs w:val="20"/>
              </w:rPr>
              <w:t>{</w:t>
            </w:r>
            <w:proofErr w:type="spellStart"/>
            <w:proofErr w:type="gramStart"/>
            <w:r w:rsidRPr="00434B74">
              <w:rPr>
                <w:b/>
                <w:bCs/>
                <w:i/>
                <w:iCs/>
                <w:color w:val="31849B"/>
                <w:kern w:val="0"/>
                <w:szCs w:val="20"/>
              </w:rPr>
              <w:t>a.gene</w:t>
            </w:r>
            <w:proofErr w:type="gramEnd"/>
            <w:r w:rsidRPr="00434B74">
              <w:rPr>
                <w:b/>
                <w:bCs/>
                <w:i/>
                <w:iCs/>
                <w:color w:val="31849B"/>
                <w:kern w:val="0"/>
                <w:szCs w:val="20"/>
              </w:rPr>
              <w:t>_symbol</w:t>
            </w:r>
            <w:proofErr w:type="spellEnd"/>
            <w:r w:rsidRPr="00434B74">
              <w:rPr>
                <w:b/>
                <w:bCs/>
                <w:i/>
                <w:iCs/>
                <w:color w:val="31849B"/>
                <w:kern w:val="0"/>
                <w:szCs w:val="20"/>
              </w:rPr>
              <w:t>}}</w:t>
            </w:r>
            <w:r>
              <w:rPr>
                <w:b/>
                <w:bCs/>
                <w:color w:val="31849B"/>
                <w:kern w:val="0"/>
                <w:szCs w:val="20"/>
              </w:rPr>
              <w:t xml:space="preserve"> (</w:t>
            </w:r>
            <w:r w:rsidRPr="00513667">
              <w:rPr>
                <w:b/>
                <w:bCs/>
                <w:color w:val="31849B"/>
                <w:kern w:val="0"/>
                <w:szCs w:val="20"/>
              </w:rPr>
              <w:t>{{</w:t>
            </w:r>
            <w:proofErr w:type="spellStart"/>
            <w:r w:rsidRPr="00513667">
              <w:rPr>
                <w:b/>
                <w:bCs/>
                <w:color w:val="31849B"/>
                <w:kern w:val="0"/>
                <w:szCs w:val="20"/>
              </w:rPr>
              <w:t>a.transcript_primary</w:t>
            </w:r>
            <w:proofErr w:type="spellEnd"/>
            <w:r w:rsidRPr="00513667">
              <w:rPr>
                <w:b/>
                <w:bCs/>
                <w:color w:val="31849B"/>
                <w:kern w:val="0"/>
                <w:szCs w:val="20"/>
              </w:rPr>
              <w:t>}}</w:t>
            </w:r>
            <w:r>
              <w:rPr>
                <w:b/>
                <w:bCs/>
                <w:color w:val="31849B"/>
                <w:kern w:val="0"/>
                <w:szCs w:val="20"/>
              </w:rPr>
              <w:t>): {{</w:t>
            </w:r>
            <w:proofErr w:type="spellStart"/>
            <w:r>
              <w:rPr>
                <w:b/>
                <w:bCs/>
                <w:color w:val="31849B"/>
                <w:kern w:val="0"/>
                <w:szCs w:val="20"/>
              </w:rPr>
              <w:t>a.hgvs_c</w:t>
            </w:r>
            <w:proofErr w:type="spellEnd"/>
            <w:r>
              <w:rPr>
                <w:b/>
                <w:bCs/>
                <w:color w:val="31849B"/>
                <w:kern w:val="0"/>
                <w:szCs w:val="20"/>
              </w:rPr>
              <w:t xml:space="preserve">}}{%if </w:t>
            </w:r>
            <w:proofErr w:type="spellStart"/>
            <w:r>
              <w:rPr>
                <w:b/>
                <w:bCs/>
                <w:color w:val="31849B"/>
                <w:kern w:val="0"/>
                <w:szCs w:val="20"/>
              </w:rPr>
              <w:t>a.hgvs_p</w:t>
            </w:r>
            <w:proofErr w:type="spellEnd"/>
            <w:r>
              <w:rPr>
                <w:b/>
                <w:bCs/>
                <w:color w:val="31849B"/>
                <w:kern w:val="0"/>
                <w:szCs w:val="20"/>
              </w:rPr>
              <w:t xml:space="preserve"> != “p.?”%} {{</w:t>
            </w:r>
            <w:proofErr w:type="spellStart"/>
            <w:r>
              <w:rPr>
                <w:b/>
                <w:bCs/>
                <w:color w:val="31849B"/>
                <w:kern w:val="0"/>
                <w:szCs w:val="20"/>
              </w:rPr>
              <w:t>a.hgvs_p</w:t>
            </w:r>
            <w:proofErr w:type="spellEnd"/>
            <w:r>
              <w:rPr>
                <w:b/>
                <w:bCs/>
                <w:color w:val="31849B"/>
                <w:kern w:val="0"/>
                <w:szCs w:val="20"/>
              </w:rPr>
              <w:t>}}{%endif%}</w:t>
            </w:r>
          </w:p>
          <w:p w14:paraId="7594D9A8" w14:textId="77777777" w:rsidR="00702F63" w:rsidRPr="00FB2F9F" w:rsidRDefault="00702F63" w:rsidP="00C67209">
            <w:pPr>
              <w:jc w:val="center"/>
              <w:rPr>
                <w:b/>
                <w:bCs/>
                <w:color w:val="31849B"/>
                <w:kern w:val="0"/>
                <w:szCs w:val="20"/>
              </w:rPr>
            </w:pPr>
            <w:r>
              <w:rPr>
                <w:rFonts w:hint="eastAsia"/>
                <w:b/>
                <w:bCs/>
                <w:color w:val="31849B"/>
                <w:kern w:val="0"/>
                <w:szCs w:val="20"/>
              </w:rPr>
              <w:t>{</w:t>
            </w:r>
            <w:r>
              <w:rPr>
                <w:b/>
                <w:bCs/>
                <w:color w:val="31849B"/>
                <w:kern w:val="0"/>
                <w:szCs w:val="20"/>
              </w:rPr>
              <w:t>%p endif%}</w:t>
            </w:r>
          </w:p>
        </w:tc>
      </w:tr>
      <w:tr w:rsidR="00702F63" w14:paraId="685464D3" w14:textId="77777777" w:rsidTr="00C67209">
        <w:tc>
          <w:tcPr>
            <w:tcW w:w="1276" w:type="dxa"/>
            <w:tcBorders>
              <w:right w:val="single" w:sz="4" w:space="0" w:color="31849B"/>
            </w:tcBorders>
            <w:shd w:val="clear" w:color="auto" w:fill="auto"/>
            <w:vAlign w:val="center"/>
          </w:tcPr>
          <w:p w14:paraId="3B8279EA" w14:textId="77777777" w:rsidR="00702F63" w:rsidRPr="00FB2F9F" w:rsidRDefault="00702F63" w:rsidP="00C67209">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178BC6C0" w14:textId="77777777" w:rsidR="00702F63" w:rsidRDefault="00702F63" w:rsidP="00C67209">
            <w:pPr>
              <w:jc w:val="both"/>
              <w:rPr>
                <w:kern w:val="0"/>
                <w:szCs w:val="20"/>
              </w:rPr>
            </w:pPr>
            <w:r w:rsidRPr="00252C63">
              <w:rPr>
                <w:kern w:val="0"/>
                <w:szCs w:val="20"/>
              </w:rPr>
              <w:t>{{</w:t>
            </w:r>
            <w:proofErr w:type="spellStart"/>
            <w:proofErr w:type="gramStart"/>
            <w:r w:rsidRPr="00252C63">
              <w:rPr>
                <w:kern w:val="0"/>
                <w:szCs w:val="20"/>
              </w:rPr>
              <w:t>a.gene</w:t>
            </w:r>
            <w:proofErr w:type="gramEnd"/>
            <w:r w:rsidRPr="00252C63">
              <w:rPr>
                <w:kern w:val="0"/>
                <w:szCs w:val="20"/>
              </w:rPr>
              <w:t>_function|e</w:t>
            </w:r>
            <w:proofErr w:type="spellEnd"/>
            <w:r w:rsidRPr="00252C63">
              <w:rPr>
                <w:kern w:val="0"/>
                <w:szCs w:val="20"/>
              </w:rPr>
              <w:t>}}</w:t>
            </w:r>
          </w:p>
        </w:tc>
      </w:tr>
      <w:tr w:rsidR="00702F63" w14:paraId="33BC893F" w14:textId="77777777" w:rsidTr="00C67209">
        <w:tc>
          <w:tcPr>
            <w:tcW w:w="1276" w:type="dxa"/>
            <w:tcBorders>
              <w:right w:val="single" w:sz="4" w:space="0" w:color="31849B"/>
            </w:tcBorders>
            <w:shd w:val="clear" w:color="auto" w:fill="auto"/>
            <w:vAlign w:val="center"/>
          </w:tcPr>
          <w:p w14:paraId="08ACF1E2" w14:textId="77777777" w:rsidR="00702F63" w:rsidRPr="00FB2F9F" w:rsidRDefault="00702F63" w:rsidP="00C67209">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6DC82EE9" w14:textId="77777777" w:rsidR="00702F63" w:rsidRPr="00FB2F9F" w:rsidRDefault="00702F63" w:rsidP="00C67209">
            <w:pPr>
              <w:jc w:val="both"/>
              <w:rPr>
                <w:rFonts w:hint="eastAsia"/>
                <w:kern w:val="0"/>
                <w:szCs w:val="20"/>
              </w:rPr>
            </w:pPr>
            <w:r w:rsidRPr="00252C63">
              <w:rPr>
                <w:kern w:val="0"/>
                <w:szCs w:val="20"/>
              </w:rPr>
              <w:t>{{</w:t>
            </w:r>
            <w:proofErr w:type="spellStart"/>
            <w:r w:rsidRPr="00252C63">
              <w:rPr>
                <w:kern w:val="0"/>
                <w:szCs w:val="20"/>
              </w:rPr>
              <w:t>a.variant_desc_cn|e</w:t>
            </w:r>
            <w:proofErr w:type="spellEnd"/>
            <w:r w:rsidRPr="00252C63">
              <w:rPr>
                <w:kern w:val="0"/>
                <w:szCs w:val="20"/>
              </w:rPr>
              <w:t>}}{{</w:t>
            </w:r>
            <w:proofErr w:type="spellStart"/>
            <w:r w:rsidRPr="00252C63">
              <w:rPr>
                <w:kern w:val="0"/>
                <w:szCs w:val="20"/>
              </w:rPr>
              <w:t>a.variant_interpret_cn|e</w:t>
            </w:r>
            <w:proofErr w:type="spellEnd"/>
            <w:r w:rsidRPr="00252C63">
              <w:rPr>
                <w:kern w:val="0"/>
                <w:szCs w:val="20"/>
              </w:rPr>
              <w:t xml:space="preserve">}}{%if </w:t>
            </w:r>
            <w:proofErr w:type="spellStart"/>
            <w:r w:rsidRPr="00252C63">
              <w:rPr>
                <w:kern w:val="0"/>
                <w:szCs w:val="20"/>
              </w:rPr>
              <w:t>a.var_origin</w:t>
            </w:r>
            <w:proofErr w:type="spellEnd"/>
            <w:r w:rsidRPr="00252C63">
              <w:rPr>
                <w:kern w:val="0"/>
                <w:szCs w:val="20"/>
              </w:rPr>
              <w:t>==</w:t>
            </w:r>
            <w:proofErr w:type="gramStart"/>
            <w:r w:rsidRPr="00252C63">
              <w:rPr>
                <w:kern w:val="0"/>
                <w:szCs w:val="20"/>
              </w:rPr>
              <w:t>”</w:t>
            </w:r>
            <w:proofErr w:type="gramEnd"/>
            <w:r w:rsidRPr="00252C63">
              <w:rPr>
                <w:kern w:val="0"/>
                <w:szCs w:val="20"/>
              </w:rPr>
              <w:t>germline</w:t>
            </w:r>
            <w:proofErr w:type="gramStart"/>
            <w:r w:rsidRPr="00252C63">
              <w:rPr>
                <w:kern w:val="0"/>
                <w:szCs w:val="20"/>
              </w:rPr>
              <w:t>”</w:t>
            </w:r>
            <w:proofErr w:type="gramEnd"/>
            <w:r>
              <w:rPr>
                <w:kern w:val="0"/>
                <w:szCs w:val="20"/>
              </w:rPr>
              <w:t xml:space="preserve"> or </w:t>
            </w:r>
            <w:proofErr w:type="spellStart"/>
            <w:r>
              <w:rPr>
                <w:kern w:val="0"/>
                <w:szCs w:val="20"/>
              </w:rPr>
              <w:t>a.type</w:t>
            </w:r>
            <w:proofErr w:type="spellEnd"/>
            <w:r>
              <w:rPr>
                <w:kern w:val="0"/>
                <w:szCs w:val="20"/>
              </w:rPr>
              <w:t xml:space="preserve"> in [“Loss”, “Gain”]</w:t>
            </w:r>
            <w:r w:rsidRPr="00252C63">
              <w:rPr>
                <w:kern w:val="0"/>
                <w:szCs w:val="20"/>
              </w:rPr>
              <w:t xml:space="preserve">%}因此，该变异为{%if </w:t>
            </w:r>
            <w:proofErr w:type="spellStart"/>
            <w:r w:rsidRPr="00252C63">
              <w:rPr>
                <w:kern w:val="0"/>
                <w:szCs w:val="20"/>
              </w:rPr>
              <w:t>a.clinic_num_g</w:t>
            </w:r>
            <w:proofErr w:type="spellEnd"/>
            <w:r w:rsidRPr="00252C63">
              <w:rPr>
                <w:kern w:val="0"/>
                <w:szCs w:val="20"/>
              </w:rPr>
              <w:t>==4%}疑似致病性变异。</w:t>
            </w:r>
            <w:r w:rsidRPr="00252C63">
              <w:rPr>
                <w:kern w:val="0"/>
                <w:szCs w:val="20"/>
              </w:rPr>
              <w:lastRenderedPageBreak/>
              <w:t>{%</w:t>
            </w:r>
            <w:proofErr w:type="spellStart"/>
            <w:r w:rsidRPr="00252C63">
              <w:rPr>
                <w:kern w:val="0"/>
                <w:szCs w:val="20"/>
              </w:rPr>
              <w:t>elif</w:t>
            </w:r>
            <w:proofErr w:type="spellEnd"/>
            <w:r w:rsidRPr="00252C63">
              <w:rPr>
                <w:kern w:val="0"/>
                <w:szCs w:val="20"/>
              </w:rPr>
              <w:t xml:space="preserve"> </w:t>
            </w:r>
            <w:proofErr w:type="spellStart"/>
            <w:r w:rsidRPr="00252C63">
              <w:rPr>
                <w:kern w:val="0"/>
                <w:szCs w:val="20"/>
              </w:rPr>
              <w:t>a.clinic_num_g</w:t>
            </w:r>
            <w:proofErr w:type="spellEnd"/>
            <w:r w:rsidRPr="00252C63">
              <w:rPr>
                <w:kern w:val="0"/>
                <w:szCs w:val="20"/>
              </w:rPr>
              <w:t>==5%}致病性变异。{%else%}意义不明确变异。{%endif</w:t>
            </w:r>
            <w:proofErr w:type="gramStart"/>
            <w:r w:rsidRPr="00252C63">
              <w:rPr>
                <w:kern w:val="0"/>
                <w:szCs w:val="20"/>
              </w:rPr>
              <w:t>%}{</w:t>
            </w:r>
            <w:proofErr w:type="gramEnd"/>
            <w:r w:rsidRPr="00252C63">
              <w:rPr>
                <w:kern w:val="0"/>
                <w:szCs w:val="20"/>
              </w:rPr>
              <w:t>%endif%}</w:t>
            </w:r>
          </w:p>
        </w:tc>
      </w:tr>
      <w:tr w:rsidR="00702F63" w14:paraId="0BF99147" w14:textId="77777777" w:rsidTr="00C67209">
        <w:tc>
          <w:tcPr>
            <w:tcW w:w="1276" w:type="dxa"/>
            <w:tcBorders>
              <w:right w:val="single" w:sz="4" w:space="0" w:color="31849B"/>
            </w:tcBorders>
            <w:shd w:val="clear" w:color="auto" w:fill="auto"/>
            <w:vAlign w:val="center"/>
          </w:tcPr>
          <w:p w14:paraId="62E9FF3D" w14:textId="77777777" w:rsidR="00702F63" w:rsidRPr="00FB2F9F" w:rsidRDefault="00702F63" w:rsidP="00C67209">
            <w:pPr>
              <w:rPr>
                <w:b/>
                <w:bCs/>
                <w:noProof/>
                <w:kern w:val="0"/>
                <w:szCs w:val="20"/>
              </w:rPr>
            </w:pPr>
            <w:r w:rsidRPr="00C51942">
              <w:rPr>
                <w:rFonts w:hint="eastAsia"/>
                <w:b/>
                <w:bCs/>
                <w:color w:val="31849B"/>
                <w:kern w:val="0"/>
                <w:szCs w:val="20"/>
              </w:rPr>
              <w:lastRenderedPageBreak/>
              <w:t>治疗策略</w:t>
            </w:r>
          </w:p>
        </w:tc>
        <w:tc>
          <w:tcPr>
            <w:tcW w:w="8505" w:type="dxa"/>
            <w:tcBorders>
              <w:left w:val="single" w:sz="4" w:space="0" w:color="31849B"/>
            </w:tcBorders>
            <w:shd w:val="clear" w:color="auto" w:fill="auto"/>
            <w:vAlign w:val="center"/>
          </w:tcPr>
          <w:p w14:paraId="45F1C0B2" w14:textId="77777777" w:rsidR="00702F63" w:rsidRPr="00252C63" w:rsidRDefault="00702F63" w:rsidP="00C67209">
            <w:pPr>
              <w:jc w:val="both"/>
              <w:rPr>
                <w:szCs w:val="20"/>
              </w:rPr>
            </w:pPr>
            <w:r w:rsidRPr="00252C63">
              <w:rPr>
                <w:szCs w:val="20"/>
              </w:rPr>
              <w:t xml:space="preserve">{%p if </w:t>
            </w:r>
            <w:proofErr w:type="spellStart"/>
            <w:r w:rsidRPr="00252C63">
              <w:rPr>
                <w:szCs w:val="20"/>
              </w:rPr>
              <w:t>a.evi_sum.evi_split</w:t>
            </w:r>
            <w:proofErr w:type="spellEnd"/>
            <w:r w:rsidRPr="00252C63">
              <w:rPr>
                <w:szCs w:val="20"/>
              </w:rPr>
              <w:t xml:space="preserve"> and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667A37F7" w14:textId="77777777" w:rsidR="00702F63" w:rsidRPr="00252C63" w:rsidRDefault="00702F63" w:rsidP="00C67209">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split.Predictive</w:t>
            </w:r>
            <w:proofErr w:type="spellEnd"/>
            <w:proofErr w:type="gramEnd"/>
            <w:r w:rsidRPr="00252C63">
              <w:rPr>
                <w:szCs w:val="20"/>
              </w:rPr>
              <w:t>%}</w:t>
            </w:r>
          </w:p>
          <w:p w14:paraId="79C1ED9F" w14:textId="77777777" w:rsidR="00702F63" w:rsidRDefault="00702F63" w:rsidP="00C67209">
            <w:pPr>
              <w:jc w:val="both"/>
              <w:rPr>
                <w:b/>
                <w:bCs/>
                <w:color w:val="31849B"/>
                <w:kern w:val="0"/>
                <w:szCs w:val="20"/>
              </w:rPr>
            </w:pPr>
            <w:r w:rsidRPr="00252C63">
              <w:rPr>
                <w:b/>
                <w:bCs/>
                <w:color w:val="31849B"/>
                <w:kern w:val="0"/>
                <w:szCs w:val="20"/>
              </w:rPr>
              <w:t>{{</w:t>
            </w:r>
            <w:proofErr w:type="spellStart"/>
            <w:r w:rsidRPr="00252C63">
              <w:rPr>
                <w:b/>
                <w:bCs/>
                <w:color w:val="31849B"/>
                <w:kern w:val="0"/>
                <w:szCs w:val="20"/>
              </w:rPr>
              <w:t>b.regimen_name</w:t>
            </w:r>
            <w:proofErr w:type="spellEnd"/>
            <w:r w:rsidRPr="00252C63">
              <w:rPr>
                <w:b/>
                <w:bCs/>
                <w:color w:val="31849B"/>
                <w:kern w:val="0"/>
                <w:szCs w:val="20"/>
              </w:rPr>
              <w:t>}}：</w:t>
            </w:r>
          </w:p>
          <w:p w14:paraId="1FC5E65F" w14:textId="77777777" w:rsidR="00702F63" w:rsidRPr="00252C63" w:rsidRDefault="00702F63" w:rsidP="00C67209">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06239CDD" w14:textId="77777777" w:rsidR="00702F63" w:rsidRPr="00252C63" w:rsidRDefault="00702F63" w:rsidP="00C67209">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1F456F4D" w14:textId="77777777" w:rsidR="00702F63" w:rsidRPr="00252C63" w:rsidRDefault="00702F63" w:rsidP="00C67209">
            <w:pPr>
              <w:jc w:val="both"/>
              <w:rPr>
                <w:szCs w:val="20"/>
              </w:rPr>
            </w:pPr>
            <w:r w:rsidRPr="00252C63">
              <w:rPr>
                <w:szCs w:val="20"/>
              </w:rPr>
              <w:t>{%p else%}</w:t>
            </w:r>
          </w:p>
          <w:p w14:paraId="45CBAC79" w14:textId="77777777" w:rsidR="00702F63" w:rsidRPr="00252C63" w:rsidRDefault="00702F63" w:rsidP="00C67209">
            <w:pPr>
              <w:jc w:val="both"/>
              <w:rPr>
                <w:szCs w:val="20"/>
              </w:rPr>
            </w:pPr>
            <w:r w:rsidRPr="00252C63">
              <w:rPr>
                <w:szCs w:val="20"/>
              </w:rPr>
              <w:t>-</w:t>
            </w:r>
          </w:p>
          <w:p w14:paraId="31A46D15" w14:textId="77777777" w:rsidR="00702F63" w:rsidRPr="008A7233" w:rsidRDefault="00702F63" w:rsidP="00C67209">
            <w:pPr>
              <w:jc w:val="both"/>
              <w:rPr>
                <w:szCs w:val="20"/>
              </w:rPr>
            </w:pPr>
            <w:r w:rsidRPr="00252C63">
              <w:rPr>
                <w:szCs w:val="20"/>
              </w:rPr>
              <w:t>{%p endif%}</w:t>
            </w:r>
          </w:p>
        </w:tc>
      </w:tr>
      <w:tr w:rsidR="00702F63" w14:paraId="06092D96" w14:textId="77777777" w:rsidTr="00C67209">
        <w:tc>
          <w:tcPr>
            <w:tcW w:w="1276" w:type="dxa"/>
            <w:tcBorders>
              <w:right w:val="single" w:sz="4" w:space="0" w:color="31849B"/>
            </w:tcBorders>
            <w:shd w:val="clear" w:color="auto" w:fill="auto"/>
            <w:vAlign w:val="center"/>
          </w:tcPr>
          <w:p w14:paraId="004711AF" w14:textId="77777777" w:rsidR="00702F63" w:rsidRPr="00FB2F9F" w:rsidRDefault="00702F63" w:rsidP="00C67209">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417E2597" w14:textId="77777777" w:rsidR="00702F63" w:rsidRPr="00252C63" w:rsidRDefault="00702F63" w:rsidP="00C67209">
            <w:pPr>
              <w:jc w:val="both"/>
              <w:rPr>
                <w:szCs w:val="20"/>
              </w:rPr>
            </w:pPr>
            <w:r w:rsidRPr="00252C63">
              <w:rPr>
                <w:szCs w:val="20"/>
              </w:rPr>
              <w:t xml:space="preserve">{%p if </w:t>
            </w:r>
            <w:proofErr w:type="spellStart"/>
            <w:r w:rsidRPr="00252C63">
              <w:rPr>
                <w:szCs w:val="20"/>
              </w:rPr>
              <w:t>a.var_origin</w:t>
            </w:r>
            <w:proofErr w:type="spellEnd"/>
            <w:r w:rsidRPr="00252C63">
              <w:rPr>
                <w:szCs w:val="20"/>
              </w:rPr>
              <w:t>=</w:t>
            </w:r>
            <w:proofErr w:type="gramStart"/>
            <w:r w:rsidRPr="00252C63">
              <w:rPr>
                <w:szCs w:val="20"/>
              </w:rPr>
              <w:t>=”germline</w:t>
            </w:r>
            <w:proofErr w:type="gramEnd"/>
            <w:r w:rsidRPr="00252C63">
              <w:rPr>
                <w:szCs w:val="20"/>
              </w:rPr>
              <w:t>”</w:t>
            </w:r>
            <w:r>
              <w:rPr>
                <w:szCs w:val="20"/>
              </w:rPr>
              <w:t xml:space="preserve"> or </w:t>
            </w:r>
            <w:proofErr w:type="spellStart"/>
            <w:r>
              <w:rPr>
                <w:szCs w:val="20"/>
              </w:rPr>
              <w:t>a.type</w:t>
            </w:r>
            <w:proofErr w:type="spellEnd"/>
            <w:r>
              <w:rPr>
                <w:szCs w:val="20"/>
              </w:rPr>
              <w:t xml:space="preserve"> in [“Loss”, “</w:t>
            </w:r>
            <w:r>
              <w:rPr>
                <w:rFonts w:hint="eastAsia"/>
                <w:szCs w:val="20"/>
              </w:rPr>
              <w:t>Gain</w:t>
            </w:r>
            <w:r>
              <w:rPr>
                <w:szCs w:val="20"/>
              </w:rPr>
              <w:t>”]</w:t>
            </w:r>
            <w:r w:rsidRPr="00252C63">
              <w:rPr>
                <w:szCs w:val="20"/>
              </w:rPr>
              <w:t>%}</w:t>
            </w:r>
          </w:p>
          <w:p w14:paraId="1F74E27B" w14:textId="77777777" w:rsidR="00702F63" w:rsidRPr="00252C63" w:rsidRDefault="00702F63" w:rsidP="00C67209">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_num_g</w:t>
            </w:r>
            <w:proofErr w:type="spellEnd"/>
            <w:r w:rsidRPr="00252C63">
              <w:rPr>
                <w:szCs w:val="20"/>
              </w:rPr>
              <w:t xml:space="preserve">==4 or </w:t>
            </w:r>
            <w:proofErr w:type="spellStart"/>
            <w:r w:rsidRPr="00252C63">
              <w:rPr>
                <w:szCs w:val="20"/>
              </w:rPr>
              <w:t>a.clinic_num_g</w:t>
            </w:r>
            <w:proofErr w:type="spellEnd"/>
            <w:r w:rsidRPr="00252C63">
              <w:rPr>
                <w:szCs w:val="20"/>
              </w:rPr>
              <w:t>==5%}</w:t>
            </w:r>
          </w:p>
          <w:p w14:paraId="62215BA1" w14:textId="77777777" w:rsidR="00702F63" w:rsidRPr="00252C63" w:rsidRDefault="00702F63" w:rsidP="00C67209">
            <w:pPr>
              <w:jc w:val="both"/>
              <w:rPr>
                <w:szCs w:val="20"/>
              </w:rPr>
            </w:pPr>
            <w:r w:rsidRPr="00252C63">
              <w:rPr>
                <w:szCs w:val="20"/>
              </w:rPr>
              <w:t xml:space="preserve">{%p for b in </w:t>
            </w:r>
            <w:proofErr w:type="spellStart"/>
            <w:r w:rsidRPr="00252C63">
              <w:rPr>
                <w:szCs w:val="20"/>
              </w:rPr>
              <w:t>a.evi_sum.evi_</w:t>
            </w:r>
            <w:proofErr w:type="gramStart"/>
            <w:r w:rsidRPr="00252C63">
              <w:rPr>
                <w:szCs w:val="20"/>
              </w:rPr>
              <w:t>split.Predisposing</w:t>
            </w:r>
            <w:proofErr w:type="spellEnd"/>
            <w:proofErr w:type="gramEnd"/>
            <w:r w:rsidRPr="00252C63">
              <w:rPr>
                <w:szCs w:val="20"/>
              </w:rPr>
              <w:t>%}</w:t>
            </w:r>
          </w:p>
          <w:p w14:paraId="34C50C40" w14:textId="77777777" w:rsidR="00702F63" w:rsidRPr="00252C63" w:rsidRDefault="00702F63" w:rsidP="00C67209">
            <w:pPr>
              <w:jc w:val="both"/>
              <w:rPr>
                <w:szCs w:val="20"/>
              </w:rPr>
            </w:pPr>
            <w:r w:rsidRPr="00252C63">
              <w:rPr>
                <w:szCs w:val="20"/>
              </w:rPr>
              <w:t>{{</w:t>
            </w:r>
            <w:proofErr w:type="spellStart"/>
            <w:r w:rsidRPr="00252C63">
              <w:rPr>
                <w:szCs w:val="20"/>
              </w:rPr>
              <w:t>b.evi_interpretation|e</w:t>
            </w:r>
            <w:proofErr w:type="spellEnd"/>
            <w:r w:rsidRPr="00252C63">
              <w:rPr>
                <w:szCs w:val="20"/>
              </w:rPr>
              <w:t>}}</w:t>
            </w:r>
          </w:p>
          <w:p w14:paraId="0673C826" w14:textId="77777777" w:rsidR="00702F63" w:rsidRPr="00252C63" w:rsidRDefault="00702F63" w:rsidP="00C67209">
            <w:pPr>
              <w:jc w:val="both"/>
              <w:rPr>
                <w:szCs w:val="20"/>
              </w:rPr>
            </w:pPr>
            <w:r w:rsidRPr="00252C63">
              <w:rPr>
                <w:szCs w:val="20"/>
              </w:rPr>
              <w:t xml:space="preserve">{%p </w:t>
            </w:r>
            <w:proofErr w:type="spellStart"/>
            <w:r w:rsidRPr="00252C63">
              <w:rPr>
                <w:szCs w:val="20"/>
              </w:rPr>
              <w:t>endfor</w:t>
            </w:r>
            <w:proofErr w:type="spellEnd"/>
            <w:r w:rsidRPr="00252C63">
              <w:rPr>
                <w:szCs w:val="20"/>
              </w:rPr>
              <w:t>%}</w:t>
            </w:r>
          </w:p>
          <w:p w14:paraId="22D20591" w14:textId="77777777" w:rsidR="00702F63" w:rsidRPr="00252C63" w:rsidRDefault="00702F63" w:rsidP="00C67209">
            <w:pPr>
              <w:jc w:val="both"/>
              <w:rPr>
                <w:szCs w:val="20"/>
              </w:rPr>
            </w:pPr>
            <w:r w:rsidRPr="00252C63">
              <w:rPr>
                <w:rFonts w:hint="eastAsia"/>
                <w:szCs w:val="20"/>
              </w:rPr>
              <w:t>您的一级亲属（父母、兄弟姐妹、子女等）也有可能携带该变异；建议进行遗传咨询，同时建议有风险的亲属可考虑进行基因检测。</w:t>
            </w:r>
          </w:p>
          <w:p w14:paraId="6E2C4225" w14:textId="77777777" w:rsidR="00702F63" w:rsidRPr="00252C63" w:rsidRDefault="00702F63" w:rsidP="00C67209">
            <w:pPr>
              <w:jc w:val="both"/>
              <w:rPr>
                <w:szCs w:val="20"/>
              </w:rPr>
            </w:pPr>
            <w:r w:rsidRPr="00252C63">
              <w:rPr>
                <w:szCs w:val="20"/>
              </w:rPr>
              <w:t>{%p else%}</w:t>
            </w:r>
          </w:p>
          <w:p w14:paraId="32F287AB" w14:textId="77777777" w:rsidR="00702F63" w:rsidRPr="00252C63" w:rsidRDefault="00702F63" w:rsidP="00C67209">
            <w:pPr>
              <w:jc w:val="both"/>
              <w:rPr>
                <w:szCs w:val="20"/>
              </w:rPr>
            </w:pPr>
            <w:r w:rsidRPr="00252C63">
              <w:rPr>
                <w:szCs w:val="20"/>
              </w:rPr>
              <w:t>-</w:t>
            </w:r>
          </w:p>
          <w:p w14:paraId="1D4B7946" w14:textId="77777777" w:rsidR="00702F63" w:rsidRPr="00252C63" w:rsidRDefault="00702F63" w:rsidP="00C67209">
            <w:pPr>
              <w:jc w:val="both"/>
              <w:rPr>
                <w:szCs w:val="20"/>
              </w:rPr>
            </w:pPr>
            <w:r w:rsidRPr="00252C63">
              <w:rPr>
                <w:szCs w:val="20"/>
              </w:rPr>
              <w:t>{%p endif%}</w:t>
            </w:r>
          </w:p>
          <w:p w14:paraId="73783736" w14:textId="77777777" w:rsidR="00702F63" w:rsidRPr="00252C63" w:rsidRDefault="00702F63" w:rsidP="00C67209">
            <w:pPr>
              <w:jc w:val="both"/>
              <w:rPr>
                <w:szCs w:val="20"/>
              </w:rPr>
            </w:pPr>
            <w:r w:rsidRPr="00252C63">
              <w:rPr>
                <w:szCs w:val="20"/>
              </w:rPr>
              <w:t>{%p else%}</w:t>
            </w:r>
          </w:p>
          <w:p w14:paraId="65EB0914" w14:textId="77777777" w:rsidR="00702F63" w:rsidRPr="00252C63" w:rsidRDefault="00702F63" w:rsidP="00C67209">
            <w:pPr>
              <w:jc w:val="both"/>
              <w:rPr>
                <w:szCs w:val="20"/>
              </w:rPr>
            </w:pPr>
            <w:r w:rsidRPr="00252C63">
              <w:rPr>
                <w:szCs w:val="20"/>
              </w:rPr>
              <w:t xml:space="preserve">{%p if </w:t>
            </w:r>
            <w:proofErr w:type="spellStart"/>
            <w:proofErr w:type="gramStart"/>
            <w:r w:rsidRPr="00252C63">
              <w:rPr>
                <w:szCs w:val="20"/>
              </w:rPr>
              <w:t>a.clinic</w:t>
            </w:r>
            <w:proofErr w:type="gramEnd"/>
            <w:r w:rsidRPr="00252C63">
              <w:rPr>
                <w:szCs w:val="20"/>
              </w:rPr>
              <w:t>_num_s</w:t>
            </w:r>
            <w:proofErr w:type="spellEnd"/>
            <w:r w:rsidRPr="00252C63">
              <w:rPr>
                <w:szCs w:val="20"/>
              </w:rPr>
              <w:t xml:space="preserve">==4 or </w:t>
            </w:r>
            <w:proofErr w:type="spellStart"/>
            <w:r w:rsidRPr="00252C63">
              <w:rPr>
                <w:szCs w:val="20"/>
              </w:rPr>
              <w:t>a.clinic_num_s</w:t>
            </w:r>
            <w:proofErr w:type="spellEnd"/>
            <w:r w:rsidRPr="00252C63">
              <w:rPr>
                <w:szCs w:val="20"/>
              </w:rPr>
              <w:t>==5%}</w:t>
            </w:r>
          </w:p>
          <w:p w14:paraId="04C824DA" w14:textId="77777777" w:rsidR="00702F63" w:rsidRPr="00252C63" w:rsidRDefault="00702F63" w:rsidP="00C67209">
            <w:pPr>
              <w:jc w:val="both"/>
              <w:rPr>
                <w:szCs w:val="20"/>
              </w:rPr>
            </w:pPr>
            <w:r w:rsidRPr="00252C63">
              <w:rPr>
                <w:rFonts w:hint="eastAsia"/>
                <w:szCs w:val="20"/>
              </w:rPr>
              <w:t>配对样本分析证实该变异为体细胞变异，无遗传风险。</w:t>
            </w:r>
          </w:p>
          <w:p w14:paraId="0D3A77D8" w14:textId="77777777" w:rsidR="00702F63" w:rsidRPr="00252C63" w:rsidRDefault="00702F63" w:rsidP="00C67209">
            <w:pPr>
              <w:jc w:val="both"/>
              <w:rPr>
                <w:szCs w:val="20"/>
              </w:rPr>
            </w:pPr>
            <w:r w:rsidRPr="00252C63">
              <w:rPr>
                <w:szCs w:val="20"/>
              </w:rPr>
              <w:t>{%p else%}</w:t>
            </w:r>
          </w:p>
          <w:p w14:paraId="1714593C" w14:textId="77777777" w:rsidR="00702F63" w:rsidRPr="00252C63" w:rsidRDefault="00702F63" w:rsidP="00C67209">
            <w:pPr>
              <w:jc w:val="both"/>
              <w:rPr>
                <w:szCs w:val="20"/>
              </w:rPr>
            </w:pPr>
            <w:r w:rsidRPr="00252C63">
              <w:rPr>
                <w:szCs w:val="20"/>
              </w:rPr>
              <w:t>-</w:t>
            </w:r>
          </w:p>
          <w:p w14:paraId="02B01C61" w14:textId="77777777" w:rsidR="00702F63" w:rsidRPr="00252C63" w:rsidRDefault="00702F63" w:rsidP="00C67209">
            <w:pPr>
              <w:jc w:val="both"/>
              <w:rPr>
                <w:szCs w:val="20"/>
              </w:rPr>
            </w:pPr>
            <w:r w:rsidRPr="00252C63">
              <w:rPr>
                <w:szCs w:val="20"/>
              </w:rPr>
              <w:t>{%p endif%}</w:t>
            </w:r>
          </w:p>
          <w:p w14:paraId="393D76F3" w14:textId="77777777" w:rsidR="00702F63" w:rsidRPr="00C51942" w:rsidRDefault="00702F63" w:rsidP="00C67209">
            <w:pPr>
              <w:jc w:val="both"/>
              <w:rPr>
                <w:b/>
                <w:bCs/>
                <w:color w:val="2193B0"/>
                <w:szCs w:val="20"/>
              </w:rPr>
            </w:pPr>
            <w:r w:rsidRPr="00252C63">
              <w:rPr>
                <w:szCs w:val="20"/>
              </w:rPr>
              <w:t>{%p endif%}</w:t>
            </w:r>
          </w:p>
        </w:tc>
      </w:tr>
    </w:tbl>
    <w:p w14:paraId="29268DCA" w14:textId="77777777" w:rsidR="00702F63" w:rsidRDefault="00702F63" w:rsidP="00702F63">
      <w:pPr>
        <w:rPr>
          <w:sz w:val="18"/>
          <w:szCs w:val="18"/>
        </w:rPr>
      </w:pPr>
    </w:p>
    <w:p w14:paraId="471A3DFF" w14:textId="77777777" w:rsidR="00702F63" w:rsidRDefault="00702F63" w:rsidP="00702F63">
      <w:pPr>
        <w:rPr>
          <w:sz w:val="18"/>
          <w:szCs w:val="18"/>
        </w:rPr>
      </w:pPr>
      <w:r>
        <w:rPr>
          <w:rFonts w:hint="eastAsia"/>
          <w:sz w:val="18"/>
          <w:szCs w:val="18"/>
        </w:rPr>
        <w:t>{%p</w:t>
      </w:r>
      <w:r>
        <w:rPr>
          <w:sz w:val="18"/>
          <w:szCs w:val="18"/>
        </w:rPr>
        <w:t xml:space="preserve"> </w:t>
      </w:r>
      <w:proofErr w:type="spellStart"/>
      <w:r>
        <w:rPr>
          <w:sz w:val="18"/>
          <w:szCs w:val="18"/>
        </w:rPr>
        <w:t>endfor</w:t>
      </w:r>
      <w:proofErr w:type="spellEnd"/>
      <w:r>
        <w:rPr>
          <w:rFonts w:hint="eastAsia"/>
          <w:sz w:val="18"/>
          <w:szCs w:val="18"/>
        </w:rPr>
        <w:t>%}</w:t>
      </w:r>
    </w:p>
    <w:p w14:paraId="54C941A4" w14:textId="77777777" w:rsidR="00702F63" w:rsidRDefault="00702F63" w:rsidP="00702F63">
      <w:pPr>
        <w:rPr>
          <w:sz w:val="18"/>
          <w:szCs w:val="18"/>
        </w:rPr>
      </w:pPr>
      <w:r>
        <w:rPr>
          <w:rFonts w:hint="eastAsia"/>
          <w:sz w:val="18"/>
          <w:szCs w:val="18"/>
        </w:rPr>
        <w:t>{</w:t>
      </w:r>
      <w:r>
        <w:rPr>
          <w:sz w:val="18"/>
          <w:szCs w:val="18"/>
        </w:rPr>
        <w:t>%p else%}</w:t>
      </w:r>
    </w:p>
    <w:tbl>
      <w:tblPr>
        <w:tblW w:w="9781" w:type="dxa"/>
        <w:tblBorders>
          <w:top w:val="single" w:sz="4" w:space="0" w:color="31849B"/>
          <w:bottom w:val="single" w:sz="4" w:space="0" w:color="31849B"/>
          <w:insideH w:val="single" w:sz="4" w:space="0" w:color="31849B"/>
        </w:tblBorders>
        <w:tblLayout w:type="fixed"/>
        <w:tblCellMar>
          <w:top w:w="113" w:type="dxa"/>
          <w:bottom w:w="113" w:type="dxa"/>
        </w:tblCellMar>
        <w:tblLook w:val="04A0" w:firstRow="1" w:lastRow="0" w:firstColumn="1" w:lastColumn="0" w:noHBand="0" w:noVBand="1"/>
      </w:tblPr>
      <w:tblGrid>
        <w:gridCol w:w="1276"/>
        <w:gridCol w:w="8505"/>
      </w:tblGrid>
      <w:tr w:rsidR="00702F63" w14:paraId="2F42D5BF" w14:textId="77777777" w:rsidTr="00C67209">
        <w:tc>
          <w:tcPr>
            <w:tcW w:w="9781" w:type="dxa"/>
            <w:gridSpan w:val="2"/>
            <w:tcBorders>
              <w:bottom w:val="single" w:sz="4" w:space="0" w:color="31849B"/>
            </w:tcBorders>
            <w:shd w:val="clear" w:color="auto" w:fill="DAEEF3"/>
            <w:noWrap/>
            <w:vAlign w:val="center"/>
          </w:tcPr>
          <w:p w14:paraId="47E820E5" w14:textId="77777777" w:rsidR="00702F63" w:rsidRPr="00FB2F9F" w:rsidRDefault="00702F63" w:rsidP="00C67209">
            <w:pPr>
              <w:jc w:val="center"/>
              <w:rPr>
                <w:b/>
                <w:bCs/>
                <w:color w:val="31849B"/>
                <w:kern w:val="0"/>
                <w:szCs w:val="20"/>
              </w:rPr>
            </w:pPr>
            <w:r>
              <w:rPr>
                <w:b/>
                <w:bCs/>
                <w:color w:val="31849B"/>
                <w:kern w:val="0"/>
                <w:szCs w:val="20"/>
              </w:rPr>
              <w:t>-</w:t>
            </w:r>
          </w:p>
        </w:tc>
      </w:tr>
      <w:tr w:rsidR="00702F63" w14:paraId="00523FC2" w14:textId="77777777" w:rsidTr="00C67209">
        <w:tc>
          <w:tcPr>
            <w:tcW w:w="1276" w:type="dxa"/>
            <w:tcBorders>
              <w:right w:val="single" w:sz="4" w:space="0" w:color="31849B"/>
            </w:tcBorders>
            <w:shd w:val="clear" w:color="auto" w:fill="auto"/>
            <w:vAlign w:val="center"/>
          </w:tcPr>
          <w:p w14:paraId="320ED116" w14:textId="77777777" w:rsidR="00702F63" w:rsidRPr="00FB2F9F" w:rsidRDefault="00702F63" w:rsidP="00C67209">
            <w:pPr>
              <w:jc w:val="both"/>
              <w:rPr>
                <w:b/>
                <w:bCs/>
                <w:kern w:val="0"/>
                <w:szCs w:val="20"/>
              </w:rPr>
            </w:pPr>
            <w:r w:rsidRPr="00C51942">
              <w:rPr>
                <w:rFonts w:hint="eastAsia"/>
                <w:b/>
                <w:bCs/>
                <w:color w:val="31849B"/>
                <w:kern w:val="0"/>
                <w:szCs w:val="20"/>
              </w:rPr>
              <w:t>基因介绍</w:t>
            </w:r>
          </w:p>
        </w:tc>
        <w:tc>
          <w:tcPr>
            <w:tcW w:w="8505" w:type="dxa"/>
            <w:tcBorders>
              <w:left w:val="single" w:sz="4" w:space="0" w:color="31849B"/>
            </w:tcBorders>
            <w:shd w:val="clear" w:color="auto" w:fill="auto"/>
            <w:vAlign w:val="center"/>
          </w:tcPr>
          <w:p w14:paraId="7D780484" w14:textId="77777777" w:rsidR="00702F63" w:rsidRDefault="00702F63" w:rsidP="00C67209">
            <w:pPr>
              <w:jc w:val="both"/>
              <w:rPr>
                <w:kern w:val="0"/>
                <w:szCs w:val="20"/>
              </w:rPr>
            </w:pPr>
            <w:r>
              <w:rPr>
                <w:kern w:val="0"/>
                <w:szCs w:val="20"/>
              </w:rPr>
              <w:t>-</w:t>
            </w:r>
          </w:p>
        </w:tc>
      </w:tr>
      <w:tr w:rsidR="00702F63" w14:paraId="16481C71" w14:textId="77777777" w:rsidTr="00C67209">
        <w:tc>
          <w:tcPr>
            <w:tcW w:w="1276" w:type="dxa"/>
            <w:tcBorders>
              <w:right w:val="single" w:sz="4" w:space="0" w:color="31849B"/>
            </w:tcBorders>
            <w:shd w:val="clear" w:color="auto" w:fill="auto"/>
            <w:vAlign w:val="center"/>
          </w:tcPr>
          <w:p w14:paraId="6E649611" w14:textId="77777777" w:rsidR="00702F63" w:rsidRPr="00FB2F9F" w:rsidRDefault="00702F63" w:rsidP="00C67209">
            <w:pPr>
              <w:jc w:val="both"/>
              <w:rPr>
                <w:b/>
                <w:bCs/>
                <w:noProof/>
                <w:kern w:val="0"/>
                <w:szCs w:val="20"/>
              </w:rPr>
            </w:pPr>
            <w:r w:rsidRPr="00C51942">
              <w:rPr>
                <w:rFonts w:hint="eastAsia"/>
                <w:b/>
                <w:bCs/>
                <w:color w:val="31849B"/>
                <w:kern w:val="0"/>
                <w:szCs w:val="20"/>
              </w:rPr>
              <w:t>变异解读</w:t>
            </w:r>
          </w:p>
        </w:tc>
        <w:tc>
          <w:tcPr>
            <w:tcW w:w="8505" w:type="dxa"/>
            <w:tcBorders>
              <w:left w:val="single" w:sz="4" w:space="0" w:color="31849B"/>
            </w:tcBorders>
            <w:shd w:val="clear" w:color="auto" w:fill="auto"/>
            <w:vAlign w:val="center"/>
          </w:tcPr>
          <w:p w14:paraId="23DE0AE8" w14:textId="77777777" w:rsidR="00702F63" w:rsidRPr="000F23D5" w:rsidRDefault="00702F63" w:rsidP="00C67209">
            <w:pPr>
              <w:jc w:val="both"/>
              <w:rPr>
                <w:kern w:val="0"/>
                <w:szCs w:val="20"/>
              </w:rPr>
            </w:pPr>
            <w:r w:rsidRPr="000F23D5">
              <w:rPr>
                <w:rFonts w:hint="eastAsia"/>
                <w:kern w:val="0"/>
                <w:szCs w:val="20"/>
              </w:rPr>
              <w:t>未检测到致病性、疑似致病性、意义不明确的胚系变异</w:t>
            </w:r>
          </w:p>
          <w:p w14:paraId="18552A65" w14:textId="77777777" w:rsidR="00702F63" w:rsidRPr="00FB2F9F" w:rsidRDefault="00702F63" w:rsidP="00C67209">
            <w:pPr>
              <w:jc w:val="both"/>
              <w:rPr>
                <w:kern w:val="0"/>
                <w:szCs w:val="20"/>
              </w:rPr>
            </w:pPr>
            <w:r w:rsidRPr="000F23D5">
              <w:rPr>
                <w:rFonts w:hint="eastAsia"/>
                <w:kern w:val="0"/>
                <w:szCs w:val="20"/>
              </w:rPr>
              <w:t>未检测到有</w:t>
            </w:r>
            <w:r w:rsidRPr="000F23D5">
              <w:rPr>
                <w:kern w:val="0"/>
                <w:szCs w:val="20"/>
              </w:rPr>
              <w:t>I类-强临床意义、II类-潜在临床意义的体细胞变异</w:t>
            </w:r>
          </w:p>
        </w:tc>
      </w:tr>
      <w:tr w:rsidR="00702F63" w14:paraId="43E627FF" w14:textId="77777777" w:rsidTr="00C67209">
        <w:tc>
          <w:tcPr>
            <w:tcW w:w="1276" w:type="dxa"/>
            <w:tcBorders>
              <w:right w:val="single" w:sz="4" w:space="0" w:color="31849B"/>
            </w:tcBorders>
            <w:shd w:val="clear" w:color="auto" w:fill="auto"/>
            <w:vAlign w:val="center"/>
          </w:tcPr>
          <w:p w14:paraId="6777D3EB" w14:textId="77777777" w:rsidR="00702F63" w:rsidRPr="00FB2F9F" w:rsidRDefault="00702F63" w:rsidP="00C67209">
            <w:pPr>
              <w:rPr>
                <w:b/>
                <w:bCs/>
                <w:noProof/>
                <w:kern w:val="0"/>
                <w:szCs w:val="20"/>
              </w:rPr>
            </w:pPr>
            <w:r w:rsidRPr="00C51942">
              <w:rPr>
                <w:rFonts w:hint="eastAsia"/>
                <w:b/>
                <w:bCs/>
                <w:color w:val="31849B"/>
                <w:kern w:val="0"/>
                <w:szCs w:val="20"/>
              </w:rPr>
              <w:t>治疗策略</w:t>
            </w:r>
          </w:p>
        </w:tc>
        <w:tc>
          <w:tcPr>
            <w:tcW w:w="8505" w:type="dxa"/>
            <w:tcBorders>
              <w:left w:val="single" w:sz="4" w:space="0" w:color="31849B"/>
            </w:tcBorders>
            <w:shd w:val="clear" w:color="auto" w:fill="auto"/>
            <w:vAlign w:val="center"/>
          </w:tcPr>
          <w:p w14:paraId="7B09D966" w14:textId="77777777" w:rsidR="00702F63" w:rsidRPr="008A7233" w:rsidRDefault="00702F63" w:rsidP="00C67209">
            <w:pPr>
              <w:jc w:val="both"/>
              <w:rPr>
                <w:szCs w:val="20"/>
              </w:rPr>
            </w:pPr>
            <w:r>
              <w:rPr>
                <w:szCs w:val="20"/>
              </w:rPr>
              <w:t>-</w:t>
            </w:r>
          </w:p>
        </w:tc>
      </w:tr>
      <w:tr w:rsidR="00702F63" w14:paraId="14BC8724" w14:textId="77777777" w:rsidTr="00C67209">
        <w:tc>
          <w:tcPr>
            <w:tcW w:w="1276" w:type="dxa"/>
            <w:tcBorders>
              <w:right w:val="single" w:sz="4" w:space="0" w:color="31849B"/>
            </w:tcBorders>
            <w:shd w:val="clear" w:color="auto" w:fill="auto"/>
            <w:vAlign w:val="center"/>
          </w:tcPr>
          <w:p w14:paraId="6F994AE9" w14:textId="77777777" w:rsidR="00702F63" w:rsidRPr="00FB2F9F" w:rsidRDefault="00702F63" w:rsidP="00C67209">
            <w:pPr>
              <w:rPr>
                <w:b/>
                <w:bCs/>
                <w:noProof/>
                <w:kern w:val="0"/>
                <w:szCs w:val="20"/>
              </w:rPr>
            </w:pPr>
            <w:r w:rsidRPr="00C51942">
              <w:rPr>
                <w:rFonts w:hint="eastAsia"/>
                <w:b/>
                <w:bCs/>
                <w:color w:val="31849B"/>
                <w:kern w:val="0"/>
                <w:szCs w:val="20"/>
              </w:rPr>
              <w:t>遗传风险</w:t>
            </w:r>
          </w:p>
        </w:tc>
        <w:tc>
          <w:tcPr>
            <w:tcW w:w="8505" w:type="dxa"/>
            <w:tcBorders>
              <w:left w:val="single" w:sz="4" w:space="0" w:color="31849B"/>
            </w:tcBorders>
            <w:shd w:val="clear" w:color="auto" w:fill="auto"/>
            <w:vAlign w:val="center"/>
          </w:tcPr>
          <w:p w14:paraId="66DBAE59" w14:textId="77777777" w:rsidR="00702F63" w:rsidRPr="00C51942" w:rsidRDefault="00702F63" w:rsidP="00C67209">
            <w:pPr>
              <w:jc w:val="both"/>
              <w:rPr>
                <w:b/>
                <w:bCs/>
                <w:color w:val="2193B0"/>
                <w:szCs w:val="20"/>
              </w:rPr>
            </w:pPr>
            <w:r>
              <w:rPr>
                <w:szCs w:val="20"/>
              </w:rPr>
              <w:t>-</w:t>
            </w:r>
          </w:p>
        </w:tc>
      </w:tr>
    </w:tbl>
    <w:p w14:paraId="1F993EC1" w14:textId="77777777" w:rsidR="00702F63" w:rsidRDefault="00702F63" w:rsidP="00702F63">
      <w:pPr>
        <w:rPr>
          <w:sz w:val="18"/>
          <w:szCs w:val="18"/>
        </w:rPr>
      </w:pPr>
    </w:p>
    <w:p w14:paraId="55094150" w14:textId="77777777" w:rsidR="00702F63" w:rsidRDefault="00702F63" w:rsidP="00702F63">
      <w:pPr>
        <w:rPr>
          <w:sz w:val="18"/>
          <w:szCs w:val="18"/>
        </w:rPr>
      </w:pPr>
      <w:r>
        <w:rPr>
          <w:rFonts w:hint="eastAsia"/>
          <w:sz w:val="18"/>
          <w:szCs w:val="18"/>
        </w:rPr>
        <w:t>{</w:t>
      </w:r>
      <w:r>
        <w:rPr>
          <w:sz w:val="18"/>
          <w:szCs w:val="18"/>
        </w:rPr>
        <w:t>%p endif%}</w:t>
      </w:r>
    </w:p>
    <w:p w14:paraId="78010DA4" w14:textId="03156876" w:rsidR="007C3FB4" w:rsidRDefault="007C3FB4" w:rsidP="008A7233">
      <w:pPr>
        <w:rPr>
          <w:sz w:val="18"/>
          <w:szCs w:val="18"/>
        </w:rPr>
      </w:pPr>
      <w:r w:rsidRPr="007C3FB4">
        <w:rPr>
          <w:rFonts w:hint="eastAsia"/>
          <w:sz w:val="18"/>
          <w:szCs w:val="18"/>
          <w:highlight w:val="magenta"/>
        </w:rPr>
        <w:lastRenderedPageBreak/>
        <w:t>{</w:t>
      </w:r>
      <w:r w:rsidRPr="007C3FB4">
        <w:rPr>
          <w:sz w:val="18"/>
          <w:szCs w:val="18"/>
          <w:highlight w:val="magenta"/>
        </w:rPr>
        <w:t>%p endif%}</w:t>
      </w:r>
    </w:p>
    <w:p w14:paraId="19AD6010" w14:textId="7675D33C" w:rsidR="008A7233" w:rsidRPr="008A7233" w:rsidRDefault="008A7233" w:rsidP="008A7233">
      <w:pPr>
        <w:rPr>
          <w:sz w:val="18"/>
          <w:szCs w:val="18"/>
        </w:rPr>
      </w:pPr>
      <w:r w:rsidRPr="00915D7B">
        <w:rPr>
          <w:rFonts w:hint="eastAsia"/>
          <w:sz w:val="18"/>
          <w:szCs w:val="18"/>
        </w:rPr>
        <w:t>注：</w:t>
      </w:r>
    </w:p>
    <w:p w14:paraId="5EAE74D9" w14:textId="611D5A41" w:rsidR="008A7233" w:rsidRDefault="008A7233" w:rsidP="008A7233">
      <w:pPr>
        <w:widowControl/>
        <w:adjustRightInd/>
        <w:snapToGrid/>
        <w:rPr>
          <w:b/>
          <w:bCs/>
          <w:color w:val="31849B"/>
          <w:kern w:val="44"/>
          <w:sz w:val="24"/>
          <w:szCs w:val="44"/>
        </w:rPr>
      </w:pPr>
      <w:r w:rsidRPr="008A7233">
        <w:rPr>
          <w:sz w:val="18"/>
          <w:szCs w:val="18"/>
        </w:rPr>
        <w:t>本部分仅对解读为致病性、疑似致病性、意义不明确的胚系变异和I类-强临床意义、II类-潜在临床意义的体细胞变异进行详细解读。</w:t>
      </w:r>
      <w:r>
        <w:br w:type="page"/>
      </w:r>
    </w:p>
    <w:p w14:paraId="339DFFD9" w14:textId="31673023" w:rsidR="00A27EED" w:rsidRDefault="006E5AD3" w:rsidP="006E5AD3">
      <w:pPr>
        <w:pStyle w:val="1"/>
        <w:spacing w:before="156" w:after="156"/>
      </w:pPr>
      <w:r>
        <w:rPr>
          <w:rFonts w:hint="eastAsia"/>
        </w:rPr>
        <w:lastRenderedPageBreak/>
        <w:t>样本质控信息</w:t>
      </w:r>
    </w:p>
    <w:tbl>
      <w:tblPr>
        <w:tblW w:w="0" w:type="auto"/>
        <w:tblBorders>
          <w:top w:val="single" w:sz="4" w:space="0" w:color="31849B"/>
          <w:bottom w:val="single" w:sz="4" w:space="0" w:color="31849B"/>
          <w:insideH w:val="single" w:sz="4" w:space="0" w:color="31849B"/>
        </w:tblBorders>
        <w:tblLayout w:type="fixed"/>
        <w:tblCellMar>
          <w:top w:w="57" w:type="dxa"/>
          <w:bottom w:w="57" w:type="dxa"/>
        </w:tblCellMar>
        <w:tblLook w:val="04A0" w:firstRow="1" w:lastRow="0" w:firstColumn="1" w:lastColumn="0" w:noHBand="0" w:noVBand="1"/>
      </w:tblPr>
      <w:tblGrid>
        <w:gridCol w:w="2728"/>
        <w:gridCol w:w="1883"/>
        <w:gridCol w:w="1713"/>
        <w:gridCol w:w="1714"/>
        <w:gridCol w:w="1714"/>
      </w:tblGrid>
      <w:tr w:rsidR="008969FA" w14:paraId="306AA83F" w14:textId="77777777" w:rsidTr="002505FA">
        <w:tc>
          <w:tcPr>
            <w:tcW w:w="2728" w:type="dxa"/>
            <w:shd w:val="clear" w:color="auto" w:fill="DAEEF3"/>
            <w:noWrap/>
            <w:vAlign w:val="center"/>
          </w:tcPr>
          <w:bookmarkEnd w:id="9"/>
          <w:p w14:paraId="02F11EE7" w14:textId="77777777" w:rsidR="008969FA" w:rsidRDefault="008969FA" w:rsidP="00126A1F">
            <w:pPr>
              <w:jc w:val="center"/>
              <w:rPr>
                <w:b/>
                <w:bCs/>
                <w:color w:val="31849B"/>
                <w:kern w:val="0"/>
                <w:szCs w:val="20"/>
              </w:rPr>
            </w:pPr>
            <w:r>
              <w:rPr>
                <w:rFonts w:hint="eastAsia"/>
                <w:b/>
                <w:bCs/>
                <w:color w:val="31849B"/>
                <w:kern w:val="0"/>
                <w:szCs w:val="20"/>
              </w:rPr>
              <w:t>质</w:t>
            </w:r>
            <w:proofErr w:type="gramStart"/>
            <w:r>
              <w:rPr>
                <w:rFonts w:hint="eastAsia"/>
                <w:b/>
                <w:bCs/>
                <w:color w:val="31849B"/>
                <w:kern w:val="0"/>
                <w:szCs w:val="20"/>
              </w:rPr>
              <w:t>控内容</w:t>
            </w:r>
            <w:proofErr w:type="gramEnd"/>
          </w:p>
        </w:tc>
        <w:tc>
          <w:tcPr>
            <w:tcW w:w="1883" w:type="dxa"/>
            <w:shd w:val="clear" w:color="auto" w:fill="DAEEF3"/>
            <w:vAlign w:val="center"/>
          </w:tcPr>
          <w:p w14:paraId="773B410E" w14:textId="77777777" w:rsidR="008969FA" w:rsidRDefault="008969FA" w:rsidP="00126A1F">
            <w:pPr>
              <w:jc w:val="center"/>
              <w:rPr>
                <w:b/>
                <w:bCs/>
                <w:color w:val="31849B"/>
                <w:kern w:val="0"/>
                <w:szCs w:val="20"/>
              </w:rPr>
            </w:pPr>
            <w:r>
              <w:rPr>
                <w:rFonts w:hint="eastAsia"/>
                <w:b/>
                <w:bCs/>
                <w:color w:val="31849B"/>
                <w:kern w:val="0"/>
                <w:szCs w:val="20"/>
              </w:rPr>
              <w:t>肿瘤样本</w:t>
            </w:r>
          </w:p>
          <w:p w14:paraId="373BBEAF"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3" w:type="dxa"/>
            <w:shd w:val="clear" w:color="auto" w:fill="DAEEF3"/>
            <w:vAlign w:val="center"/>
          </w:tcPr>
          <w:p w14:paraId="0A0F0F14" w14:textId="77777777" w:rsidR="008969FA" w:rsidRDefault="008969FA" w:rsidP="00126A1F">
            <w:pPr>
              <w:jc w:val="center"/>
              <w:rPr>
                <w:b/>
                <w:bCs/>
                <w:color w:val="31849B"/>
                <w:kern w:val="0"/>
                <w:szCs w:val="20"/>
              </w:rPr>
            </w:pPr>
            <w:r>
              <w:rPr>
                <w:rFonts w:hint="eastAsia"/>
                <w:b/>
                <w:bCs/>
                <w:color w:val="31849B"/>
                <w:kern w:val="0"/>
                <w:szCs w:val="20"/>
              </w:rPr>
              <w:t>肿瘤样本</w:t>
            </w:r>
          </w:p>
          <w:p w14:paraId="7EC21B06" w14:textId="77777777" w:rsidR="008969FA" w:rsidRDefault="008969FA" w:rsidP="00126A1F">
            <w:pPr>
              <w:jc w:val="center"/>
              <w:rPr>
                <w:b/>
                <w:bCs/>
                <w:color w:val="31849B"/>
                <w:kern w:val="0"/>
                <w:szCs w:val="20"/>
              </w:rPr>
            </w:pPr>
            <w:r>
              <w:rPr>
                <w:rFonts w:hint="eastAsia"/>
                <w:b/>
                <w:bCs/>
                <w:color w:val="31849B"/>
                <w:kern w:val="0"/>
                <w:szCs w:val="20"/>
              </w:rPr>
              <w:t>参考值</w:t>
            </w:r>
          </w:p>
        </w:tc>
        <w:tc>
          <w:tcPr>
            <w:tcW w:w="1714" w:type="dxa"/>
            <w:shd w:val="clear" w:color="auto" w:fill="DAEEF3"/>
            <w:vAlign w:val="center"/>
          </w:tcPr>
          <w:p w14:paraId="7793AE30" w14:textId="77777777" w:rsidR="008969FA" w:rsidRDefault="008969FA" w:rsidP="00126A1F">
            <w:pPr>
              <w:jc w:val="center"/>
              <w:rPr>
                <w:b/>
                <w:bCs/>
                <w:color w:val="31849B"/>
                <w:kern w:val="0"/>
                <w:szCs w:val="20"/>
              </w:rPr>
            </w:pPr>
            <w:r>
              <w:rPr>
                <w:rFonts w:hint="eastAsia"/>
                <w:b/>
                <w:bCs/>
                <w:color w:val="31849B"/>
                <w:kern w:val="0"/>
                <w:szCs w:val="20"/>
              </w:rPr>
              <w:t>对照样本</w:t>
            </w:r>
          </w:p>
          <w:p w14:paraId="778E4EC3" w14:textId="77777777" w:rsidR="008969FA" w:rsidRDefault="008969FA" w:rsidP="00126A1F">
            <w:pPr>
              <w:jc w:val="center"/>
              <w:rPr>
                <w:b/>
                <w:bCs/>
                <w:color w:val="31849B"/>
                <w:kern w:val="0"/>
                <w:szCs w:val="20"/>
              </w:rPr>
            </w:pPr>
            <w:r>
              <w:rPr>
                <w:rFonts w:hint="eastAsia"/>
                <w:b/>
                <w:bCs/>
                <w:color w:val="31849B"/>
                <w:kern w:val="0"/>
                <w:szCs w:val="20"/>
              </w:rPr>
              <w:t>质控数值</w:t>
            </w:r>
          </w:p>
        </w:tc>
        <w:tc>
          <w:tcPr>
            <w:tcW w:w="1714" w:type="dxa"/>
            <w:shd w:val="clear" w:color="auto" w:fill="DAEEF3"/>
            <w:vAlign w:val="center"/>
          </w:tcPr>
          <w:p w14:paraId="29707B43" w14:textId="77777777" w:rsidR="008969FA" w:rsidRDefault="008969FA" w:rsidP="00126A1F">
            <w:pPr>
              <w:jc w:val="center"/>
              <w:rPr>
                <w:b/>
                <w:bCs/>
                <w:color w:val="31849B"/>
                <w:kern w:val="0"/>
                <w:szCs w:val="20"/>
              </w:rPr>
            </w:pPr>
            <w:r>
              <w:rPr>
                <w:rFonts w:hint="eastAsia"/>
                <w:b/>
                <w:bCs/>
                <w:color w:val="31849B"/>
                <w:kern w:val="0"/>
                <w:szCs w:val="20"/>
              </w:rPr>
              <w:t>对照样本</w:t>
            </w:r>
          </w:p>
          <w:p w14:paraId="5B358CE2" w14:textId="77777777" w:rsidR="008969FA" w:rsidRDefault="008969FA" w:rsidP="00126A1F">
            <w:pPr>
              <w:jc w:val="center"/>
              <w:rPr>
                <w:b/>
                <w:bCs/>
                <w:color w:val="31849B"/>
                <w:kern w:val="0"/>
                <w:szCs w:val="20"/>
              </w:rPr>
            </w:pPr>
            <w:r>
              <w:rPr>
                <w:rFonts w:hint="eastAsia"/>
                <w:b/>
                <w:bCs/>
                <w:color w:val="31849B"/>
                <w:kern w:val="0"/>
                <w:szCs w:val="20"/>
              </w:rPr>
              <w:t>参考值</w:t>
            </w:r>
          </w:p>
        </w:tc>
      </w:tr>
      <w:tr w:rsidR="008969FA" w14:paraId="319BB4A4" w14:textId="77777777" w:rsidTr="002505FA">
        <w:tc>
          <w:tcPr>
            <w:tcW w:w="2728" w:type="dxa"/>
            <w:shd w:val="clear" w:color="auto" w:fill="auto"/>
            <w:noWrap/>
            <w:vAlign w:val="center"/>
          </w:tcPr>
          <w:p w14:paraId="06C5532E" w14:textId="77777777" w:rsidR="008969FA" w:rsidRPr="006E5AD3" w:rsidRDefault="008969FA" w:rsidP="00126A1F">
            <w:pPr>
              <w:jc w:val="center"/>
              <w:rPr>
                <w:szCs w:val="20"/>
              </w:rPr>
            </w:pPr>
            <w:proofErr w:type="spellStart"/>
            <w:r w:rsidRPr="006E5AD3">
              <w:rPr>
                <w:rFonts w:cs="Arial"/>
                <w:color w:val="3B3838"/>
                <w:szCs w:val="20"/>
                <w:lang w:eastAsia="en-US"/>
              </w:rPr>
              <w:t>DNA总量（ng</w:t>
            </w:r>
            <w:proofErr w:type="spellEnd"/>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color w:val="3B3838"/>
                <w:szCs w:val="20"/>
                <w:vertAlign w:val="superscript"/>
                <w:lang w:eastAsia="en-US"/>
              </w:rPr>
              <w:t>1</w:t>
            </w:r>
            <w:r w:rsidRPr="006E5AD3">
              <w:rPr>
                <w:rFonts w:cs="Arial"/>
                <w:color w:val="3B3838"/>
                <w:szCs w:val="20"/>
                <w:vertAlign w:val="superscript"/>
                <w:lang w:eastAsia="en-US"/>
              </w:rPr>
              <w:t>]</w:t>
            </w:r>
          </w:p>
        </w:tc>
        <w:tc>
          <w:tcPr>
            <w:tcW w:w="1883" w:type="dxa"/>
            <w:shd w:val="clear" w:color="auto" w:fill="auto"/>
            <w:vAlign w:val="center"/>
          </w:tcPr>
          <w:p w14:paraId="5B14BA77" w14:textId="5962ED72" w:rsidR="008969FA" w:rsidRPr="006E5AD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lib_quality_control.lib_dna_qc</w:t>
            </w:r>
            <w:proofErr w:type="spellEnd"/>
            <w:r w:rsidRPr="008969FA">
              <w:rPr>
                <w:szCs w:val="20"/>
              </w:rPr>
              <w:t xml:space="preserve"> and lib_quality_control.lib_dna_qc.dna_qty</w:t>
            </w:r>
            <w:proofErr w:type="gramStart"/>
            <w:r w:rsidRPr="008969FA">
              <w:rPr>
                <w:szCs w:val="20"/>
              </w:rPr>
              <w:t>%}{</w:t>
            </w:r>
            <w:proofErr w:type="gramEnd"/>
            <w:r w:rsidRPr="008969FA">
              <w:rPr>
                <w:szCs w:val="20"/>
              </w:rPr>
              <w:t>{lib_quality_control.lib_dna_qc.dna_qty|replace(“.00”,””)}}{%else%}-{%endif%}</w:t>
            </w:r>
          </w:p>
        </w:tc>
        <w:tc>
          <w:tcPr>
            <w:tcW w:w="1713" w:type="dxa"/>
            <w:vAlign w:val="center"/>
          </w:tcPr>
          <w:p w14:paraId="45424E42" w14:textId="77777777" w:rsidR="008969FA" w:rsidRPr="00252C63" w:rsidRDefault="008969FA" w:rsidP="00126A1F">
            <w:pPr>
              <w:jc w:val="center"/>
              <w:rPr>
                <w:szCs w:val="20"/>
              </w:rPr>
            </w:pPr>
            <w:r>
              <w:rPr>
                <w:szCs w:val="20"/>
              </w:rPr>
              <w:t>≥30</w:t>
            </w:r>
          </w:p>
        </w:tc>
        <w:tc>
          <w:tcPr>
            <w:tcW w:w="1714" w:type="dxa"/>
            <w:vAlign w:val="center"/>
          </w:tcPr>
          <w:p w14:paraId="1BC10A74" w14:textId="3061A333" w:rsidR="008969FA" w:rsidRPr="00252C6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w:t>
            </w:r>
            <w:proofErr w:type="gramStart"/>
            <w:r w:rsidRPr="008969FA">
              <w:rPr>
                <w:szCs w:val="20"/>
              </w:rPr>
              <w:t>control.control</w:t>
            </w:r>
            <w:proofErr w:type="gramEnd"/>
            <w:r w:rsidRPr="008969FA">
              <w:rPr>
                <w:szCs w:val="20"/>
              </w:rPr>
              <w:t>_lib_dna_qc</w:t>
            </w:r>
            <w:proofErr w:type="spellEnd"/>
            <w:r w:rsidRPr="008969FA">
              <w:rPr>
                <w:szCs w:val="20"/>
              </w:rPr>
              <w:t xml:space="preserve"> and </w:t>
            </w:r>
            <w:proofErr w:type="spellStart"/>
            <w:r w:rsidRPr="008969FA">
              <w:rPr>
                <w:szCs w:val="20"/>
              </w:rPr>
              <w:t>lib_quality_control.control_lib_dna_qc.dna_qty</w:t>
            </w:r>
            <w:proofErr w:type="spellEnd"/>
            <w:r w:rsidRPr="008969FA">
              <w:rPr>
                <w:szCs w:val="20"/>
              </w:rPr>
              <w:t xml:space="preserve"> %}{{lib_quality_control.control_lib_dna_qc.dna_qty|replace(“.00”,””)}}{%else%}-{%endif%}</w:t>
            </w:r>
          </w:p>
        </w:tc>
        <w:tc>
          <w:tcPr>
            <w:tcW w:w="1714" w:type="dxa"/>
            <w:vAlign w:val="center"/>
          </w:tcPr>
          <w:p w14:paraId="57BABAC3" w14:textId="77777777" w:rsidR="008969FA" w:rsidRPr="006E5AD3" w:rsidRDefault="008969FA" w:rsidP="00126A1F">
            <w:pPr>
              <w:jc w:val="center"/>
              <w:rPr>
                <w:szCs w:val="20"/>
              </w:rPr>
            </w:pPr>
            <w:r>
              <w:rPr>
                <w:szCs w:val="20"/>
              </w:rPr>
              <w:t>≥30</w:t>
            </w:r>
          </w:p>
        </w:tc>
      </w:tr>
      <w:tr w:rsidR="008969FA" w14:paraId="187D5E24" w14:textId="77777777" w:rsidTr="002505FA">
        <w:tc>
          <w:tcPr>
            <w:tcW w:w="2728" w:type="dxa"/>
            <w:shd w:val="clear" w:color="auto" w:fill="auto"/>
            <w:noWrap/>
            <w:vAlign w:val="center"/>
          </w:tcPr>
          <w:p w14:paraId="3D6DBD56" w14:textId="77777777" w:rsidR="008969FA" w:rsidRPr="006E5AD3" w:rsidRDefault="008969FA" w:rsidP="00126A1F">
            <w:pPr>
              <w:jc w:val="center"/>
              <w:rPr>
                <w:szCs w:val="20"/>
              </w:rPr>
            </w:pPr>
            <w:proofErr w:type="spellStart"/>
            <w:r w:rsidRPr="006E5AD3">
              <w:rPr>
                <w:rFonts w:cs="Arial"/>
                <w:color w:val="3B3838"/>
                <w:szCs w:val="20"/>
                <w:lang w:eastAsia="en-US"/>
              </w:rPr>
              <w:t>文库总量（ng</w:t>
            </w:r>
            <w:proofErr w:type="spellEnd"/>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color w:val="3B3838"/>
                <w:szCs w:val="20"/>
                <w:vertAlign w:val="superscript"/>
                <w:lang w:eastAsia="en-US"/>
              </w:rPr>
              <w:t>2</w:t>
            </w:r>
            <w:r w:rsidRPr="006E5AD3">
              <w:rPr>
                <w:rFonts w:cs="Arial"/>
                <w:color w:val="3B3838"/>
                <w:szCs w:val="20"/>
                <w:vertAlign w:val="superscript"/>
                <w:lang w:eastAsia="en-US"/>
              </w:rPr>
              <w:t>]</w:t>
            </w:r>
          </w:p>
        </w:tc>
        <w:tc>
          <w:tcPr>
            <w:tcW w:w="1883" w:type="dxa"/>
            <w:shd w:val="clear" w:color="auto" w:fill="auto"/>
            <w:vAlign w:val="center"/>
          </w:tcPr>
          <w:p w14:paraId="36056A34" w14:textId="025A79E5" w:rsidR="008969FA" w:rsidRPr="006E5AD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lib_quality_control.lib_dna_qc</w:t>
            </w:r>
            <w:proofErr w:type="spellEnd"/>
            <w:r w:rsidRPr="008969FA">
              <w:rPr>
                <w:szCs w:val="20"/>
              </w:rPr>
              <w:t xml:space="preserve"> and lib_quality_control.lib_dna_</w:t>
            </w:r>
            <w:proofErr w:type="gramStart"/>
            <w:r w:rsidRPr="008969FA">
              <w:rPr>
                <w:szCs w:val="20"/>
              </w:rPr>
              <w:t>qc.library</w:t>
            </w:r>
            <w:proofErr w:type="gramEnd"/>
            <w:r w:rsidRPr="008969FA">
              <w:rPr>
                <w:szCs w:val="20"/>
              </w:rPr>
              <w:t>_qty%}{{lib_quality_control.lib_dna_qc.library_qty|replace(“.00”,””)}}{%else%}-{%endif%}</w:t>
            </w:r>
          </w:p>
        </w:tc>
        <w:tc>
          <w:tcPr>
            <w:tcW w:w="1713" w:type="dxa"/>
            <w:vAlign w:val="center"/>
          </w:tcPr>
          <w:p w14:paraId="08C81E31" w14:textId="77777777" w:rsidR="008969FA" w:rsidRPr="00252C63" w:rsidRDefault="008969FA" w:rsidP="00126A1F">
            <w:pPr>
              <w:jc w:val="center"/>
              <w:rPr>
                <w:szCs w:val="20"/>
              </w:rPr>
            </w:pPr>
            <w:r>
              <w:rPr>
                <w:szCs w:val="20"/>
              </w:rPr>
              <w:t>≥150</w:t>
            </w:r>
          </w:p>
        </w:tc>
        <w:tc>
          <w:tcPr>
            <w:tcW w:w="1714" w:type="dxa"/>
            <w:vAlign w:val="center"/>
          </w:tcPr>
          <w:p w14:paraId="003AF45A" w14:textId="47CE2D96" w:rsidR="008969FA" w:rsidRPr="00252C63" w:rsidRDefault="008969FA" w:rsidP="00126A1F">
            <w:pPr>
              <w:jc w:val="center"/>
              <w:rPr>
                <w:szCs w:val="20"/>
              </w:rPr>
            </w:pPr>
            <w:r w:rsidRPr="008969FA">
              <w:rPr>
                <w:szCs w:val="20"/>
              </w:rPr>
              <w:t xml:space="preserve">{%if </w:t>
            </w:r>
            <w:proofErr w:type="spellStart"/>
            <w:r w:rsidRPr="008969FA">
              <w:rPr>
                <w:szCs w:val="20"/>
              </w:rPr>
              <w:t>lib_quality_control</w:t>
            </w:r>
            <w:proofErr w:type="spellEnd"/>
            <w:r w:rsidRPr="008969FA">
              <w:rPr>
                <w:szCs w:val="20"/>
              </w:rPr>
              <w:t xml:space="preserve"> and </w:t>
            </w:r>
            <w:proofErr w:type="spellStart"/>
            <w:r w:rsidRPr="008969FA">
              <w:rPr>
                <w:szCs w:val="20"/>
              </w:rPr>
              <w:t>lib_quality_</w:t>
            </w:r>
            <w:proofErr w:type="gramStart"/>
            <w:r w:rsidRPr="008969FA">
              <w:rPr>
                <w:szCs w:val="20"/>
              </w:rPr>
              <w:t>control.control</w:t>
            </w:r>
            <w:proofErr w:type="gramEnd"/>
            <w:r w:rsidRPr="008969FA">
              <w:rPr>
                <w:szCs w:val="20"/>
              </w:rPr>
              <w:t>_lib_dna_qc</w:t>
            </w:r>
            <w:proofErr w:type="spellEnd"/>
            <w:r w:rsidRPr="008969FA">
              <w:rPr>
                <w:szCs w:val="20"/>
              </w:rPr>
              <w:t xml:space="preserve"> and lib_quality_control.control_lib_dna_qc.library_qty%}{{lib_quality_control.control_lib_dna_qc.library_qty|replace(“.00”,””)}}{%else%}-{%endif%}</w:t>
            </w:r>
          </w:p>
        </w:tc>
        <w:tc>
          <w:tcPr>
            <w:tcW w:w="1714" w:type="dxa"/>
            <w:vAlign w:val="center"/>
          </w:tcPr>
          <w:p w14:paraId="70BCDD29" w14:textId="77777777" w:rsidR="008969FA" w:rsidRPr="006E5AD3" w:rsidRDefault="008969FA" w:rsidP="00126A1F">
            <w:pPr>
              <w:jc w:val="center"/>
              <w:rPr>
                <w:szCs w:val="20"/>
              </w:rPr>
            </w:pPr>
            <w:r>
              <w:rPr>
                <w:szCs w:val="20"/>
              </w:rPr>
              <w:t>≥150</w:t>
            </w:r>
          </w:p>
        </w:tc>
      </w:tr>
      <w:tr w:rsidR="008969FA" w14:paraId="7CF265D2" w14:textId="77777777" w:rsidTr="002505FA">
        <w:tc>
          <w:tcPr>
            <w:tcW w:w="2728" w:type="dxa"/>
            <w:shd w:val="clear" w:color="auto" w:fill="auto"/>
            <w:noWrap/>
            <w:vAlign w:val="center"/>
          </w:tcPr>
          <w:p w14:paraId="1C9150B0" w14:textId="77777777" w:rsidR="008969FA" w:rsidRPr="006E5AD3" w:rsidRDefault="008969FA" w:rsidP="00126A1F">
            <w:pPr>
              <w:jc w:val="center"/>
              <w:rPr>
                <w:szCs w:val="20"/>
              </w:rPr>
            </w:pPr>
            <w:r w:rsidRPr="006E5AD3">
              <w:rPr>
                <w:rFonts w:cs="Arial"/>
                <w:color w:val="3B3838"/>
                <w:szCs w:val="20"/>
                <w:lang w:eastAsia="en-US"/>
              </w:rPr>
              <w:t>Q30（%</w:t>
            </w:r>
            <w:proofErr w:type="gramStart"/>
            <w:r w:rsidRPr="006E5AD3">
              <w:rPr>
                <w:rFonts w:cs="Arial"/>
                <w:color w:val="3B3838"/>
                <w:szCs w:val="20"/>
                <w:lang w:eastAsia="en-US"/>
              </w:rPr>
              <w:t>）</w:t>
            </w:r>
            <w:r w:rsidRPr="006E5AD3">
              <w:rPr>
                <w:rFonts w:cs="Arial"/>
                <w:color w:val="3B3838"/>
                <w:szCs w:val="20"/>
                <w:vertAlign w:val="superscript"/>
                <w:lang w:eastAsia="en-US"/>
              </w:rPr>
              <w:t>[</w:t>
            </w:r>
            <w:proofErr w:type="gramEnd"/>
            <w:r>
              <w:rPr>
                <w:rFonts w:cs="Arial"/>
                <w:color w:val="3B3838"/>
                <w:szCs w:val="20"/>
                <w:vertAlign w:val="superscript"/>
                <w:lang w:eastAsia="en-US"/>
              </w:rPr>
              <w:t>3</w:t>
            </w:r>
            <w:r w:rsidRPr="006E5AD3">
              <w:rPr>
                <w:rFonts w:cs="Arial"/>
                <w:color w:val="3B3838"/>
                <w:szCs w:val="20"/>
                <w:vertAlign w:val="superscript"/>
                <w:lang w:eastAsia="en-US"/>
              </w:rPr>
              <w:t>]</w:t>
            </w:r>
          </w:p>
        </w:tc>
        <w:tc>
          <w:tcPr>
            <w:tcW w:w="1883" w:type="dxa"/>
            <w:shd w:val="clear" w:color="auto" w:fill="auto"/>
            <w:vAlign w:val="center"/>
          </w:tcPr>
          <w:p w14:paraId="0DD13FF7" w14:textId="50B2EFCB" w:rsidR="008969FA" w:rsidRPr="006E5AD3" w:rsidRDefault="008969FA" w:rsidP="00126A1F">
            <w:pPr>
              <w:jc w:val="center"/>
              <w:rPr>
                <w:szCs w:val="20"/>
              </w:rPr>
            </w:pPr>
            <w:r w:rsidRPr="008969FA">
              <w:rPr>
                <w:szCs w:val="20"/>
              </w:rPr>
              <w:t>{{qc.dna_data_</w:t>
            </w:r>
            <w:proofErr w:type="gramStart"/>
            <w:r w:rsidRPr="008969FA">
              <w:rPr>
                <w:szCs w:val="20"/>
              </w:rPr>
              <w:t>qc.cleandata</w:t>
            </w:r>
            <w:proofErr w:type="gramEnd"/>
            <w:r w:rsidRPr="008969FA">
              <w:rPr>
                <w:szCs w:val="20"/>
              </w:rPr>
              <w:t>_q30|replace(“%”, “”)}}</w:t>
            </w:r>
          </w:p>
        </w:tc>
        <w:tc>
          <w:tcPr>
            <w:tcW w:w="1713" w:type="dxa"/>
            <w:vAlign w:val="center"/>
          </w:tcPr>
          <w:p w14:paraId="2F8F99E8" w14:textId="77777777" w:rsidR="008969FA" w:rsidRPr="00252C63" w:rsidRDefault="008969FA" w:rsidP="00126A1F">
            <w:pPr>
              <w:jc w:val="center"/>
              <w:rPr>
                <w:szCs w:val="20"/>
              </w:rPr>
            </w:pPr>
            <w:r>
              <w:rPr>
                <w:szCs w:val="20"/>
              </w:rPr>
              <w:t>≥75</w:t>
            </w:r>
          </w:p>
        </w:tc>
        <w:tc>
          <w:tcPr>
            <w:tcW w:w="1714" w:type="dxa"/>
            <w:vAlign w:val="center"/>
          </w:tcPr>
          <w:p w14:paraId="33103572" w14:textId="2EA93811" w:rsidR="008969FA" w:rsidRPr="00252C63" w:rsidRDefault="008969FA" w:rsidP="00126A1F">
            <w:pPr>
              <w:jc w:val="center"/>
              <w:rPr>
                <w:szCs w:val="20"/>
              </w:rPr>
            </w:pPr>
            <w:r w:rsidRPr="008969FA">
              <w:rPr>
                <w:szCs w:val="20"/>
              </w:rPr>
              <w:t>{{</w:t>
            </w:r>
            <w:proofErr w:type="gramStart"/>
            <w:r w:rsidRPr="008969FA">
              <w:rPr>
                <w:szCs w:val="20"/>
              </w:rPr>
              <w:t>qc.control</w:t>
            </w:r>
            <w:proofErr w:type="gramEnd"/>
            <w:r w:rsidRPr="008969FA">
              <w:rPr>
                <w:szCs w:val="20"/>
              </w:rPr>
              <w:t>_data_qc.cleandata_q30|replace(“%”, “”)}}</w:t>
            </w:r>
          </w:p>
        </w:tc>
        <w:tc>
          <w:tcPr>
            <w:tcW w:w="1714" w:type="dxa"/>
            <w:vAlign w:val="center"/>
          </w:tcPr>
          <w:p w14:paraId="0FDF19ED" w14:textId="77777777" w:rsidR="008969FA" w:rsidRPr="006E5AD3" w:rsidRDefault="008969FA" w:rsidP="00126A1F">
            <w:pPr>
              <w:jc w:val="center"/>
              <w:rPr>
                <w:szCs w:val="20"/>
              </w:rPr>
            </w:pPr>
            <w:r>
              <w:rPr>
                <w:szCs w:val="20"/>
              </w:rPr>
              <w:t>≥75</w:t>
            </w:r>
          </w:p>
        </w:tc>
      </w:tr>
      <w:tr w:rsidR="008969FA" w14:paraId="289A5810" w14:textId="77777777" w:rsidTr="002505FA">
        <w:tc>
          <w:tcPr>
            <w:tcW w:w="2728" w:type="dxa"/>
            <w:shd w:val="clear" w:color="auto" w:fill="auto"/>
            <w:noWrap/>
            <w:vAlign w:val="center"/>
          </w:tcPr>
          <w:p w14:paraId="7A39297D" w14:textId="77777777" w:rsidR="008969FA" w:rsidRPr="006E5AD3" w:rsidRDefault="008969FA" w:rsidP="00126A1F">
            <w:pPr>
              <w:jc w:val="center"/>
              <w:rPr>
                <w:szCs w:val="20"/>
              </w:rPr>
            </w:pPr>
            <w:proofErr w:type="spellStart"/>
            <w:r w:rsidRPr="006E5AD3">
              <w:rPr>
                <w:rFonts w:cs="Arial" w:hint="eastAsia"/>
                <w:color w:val="3B3838"/>
                <w:szCs w:val="20"/>
                <w:lang w:eastAsia="en-US"/>
              </w:rPr>
              <w:t>比对率</w:t>
            </w:r>
            <w:proofErr w:type="spellEnd"/>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4</w:t>
            </w:r>
            <w:r w:rsidRPr="006E5AD3">
              <w:rPr>
                <w:rFonts w:cs="Arial"/>
                <w:color w:val="3B3838"/>
                <w:szCs w:val="20"/>
                <w:vertAlign w:val="superscript"/>
                <w:lang w:eastAsia="en-US"/>
              </w:rPr>
              <w:t>]</w:t>
            </w:r>
          </w:p>
        </w:tc>
        <w:tc>
          <w:tcPr>
            <w:tcW w:w="1883" w:type="dxa"/>
            <w:shd w:val="clear" w:color="auto" w:fill="auto"/>
            <w:vAlign w:val="center"/>
          </w:tcPr>
          <w:p w14:paraId="7DF99884" w14:textId="105E6F0B"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w:t>
            </w:r>
            <w:r w:rsidRPr="008969FA">
              <w:rPr>
                <w:szCs w:val="20"/>
              </w:rPr>
              <w:lastRenderedPageBreak/>
              <w:t>mapping</w:t>
            </w:r>
            <w:proofErr w:type="gramEnd"/>
            <w:r w:rsidRPr="008969FA">
              <w:rPr>
                <w:szCs w:val="20"/>
              </w:rPr>
              <w:t>_ratio|replace</w:t>
            </w:r>
            <w:proofErr w:type="spellEnd"/>
            <w:r w:rsidRPr="008969FA">
              <w:rPr>
                <w:szCs w:val="20"/>
              </w:rPr>
              <w:t>(“%”, “”)}}</w:t>
            </w:r>
          </w:p>
        </w:tc>
        <w:tc>
          <w:tcPr>
            <w:tcW w:w="1713" w:type="dxa"/>
            <w:vAlign w:val="center"/>
          </w:tcPr>
          <w:p w14:paraId="6B5D06BF" w14:textId="77777777" w:rsidR="008969FA" w:rsidRPr="00252C63" w:rsidRDefault="008969FA" w:rsidP="00126A1F">
            <w:pPr>
              <w:jc w:val="center"/>
              <w:rPr>
                <w:szCs w:val="20"/>
              </w:rPr>
            </w:pPr>
            <w:bookmarkStart w:id="10" w:name="OLE_LINK4"/>
            <w:r>
              <w:rPr>
                <w:szCs w:val="20"/>
              </w:rPr>
              <w:lastRenderedPageBreak/>
              <w:t>≥85</w:t>
            </w:r>
            <w:bookmarkEnd w:id="10"/>
          </w:p>
        </w:tc>
        <w:tc>
          <w:tcPr>
            <w:tcW w:w="1714" w:type="dxa"/>
            <w:vAlign w:val="center"/>
          </w:tcPr>
          <w:p w14:paraId="6AD8C4E5" w14:textId="6951A46A"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w:t>
            </w:r>
            <w:r w:rsidRPr="008969FA">
              <w:rPr>
                <w:szCs w:val="20"/>
              </w:rPr>
              <w:lastRenderedPageBreak/>
              <w:t>a_qc.mapping_ratio|replace</w:t>
            </w:r>
            <w:proofErr w:type="spellEnd"/>
            <w:r w:rsidRPr="008969FA">
              <w:rPr>
                <w:szCs w:val="20"/>
              </w:rPr>
              <w:t>(“%”, “”)}}</w:t>
            </w:r>
          </w:p>
        </w:tc>
        <w:tc>
          <w:tcPr>
            <w:tcW w:w="1714" w:type="dxa"/>
            <w:vAlign w:val="center"/>
          </w:tcPr>
          <w:p w14:paraId="19067A9B" w14:textId="77777777" w:rsidR="008969FA" w:rsidRPr="006E5AD3" w:rsidRDefault="008969FA" w:rsidP="00126A1F">
            <w:pPr>
              <w:jc w:val="center"/>
              <w:rPr>
                <w:szCs w:val="20"/>
              </w:rPr>
            </w:pPr>
            <w:r>
              <w:rPr>
                <w:szCs w:val="20"/>
              </w:rPr>
              <w:lastRenderedPageBreak/>
              <w:t>≥85</w:t>
            </w:r>
          </w:p>
        </w:tc>
      </w:tr>
      <w:tr w:rsidR="008969FA" w14:paraId="0C66C512" w14:textId="77777777" w:rsidTr="002505FA">
        <w:tc>
          <w:tcPr>
            <w:tcW w:w="2728" w:type="dxa"/>
            <w:shd w:val="clear" w:color="auto" w:fill="auto"/>
            <w:noWrap/>
            <w:vAlign w:val="center"/>
          </w:tcPr>
          <w:p w14:paraId="443129CA" w14:textId="77777777" w:rsidR="008969FA" w:rsidRPr="006E5AD3" w:rsidRDefault="008969FA" w:rsidP="00126A1F">
            <w:pPr>
              <w:jc w:val="center"/>
              <w:rPr>
                <w:szCs w:val="20"/>
              </w:rPr>
            </w:pPr>
            <w:r w:rsidRPr="006E5AD3">
              <w:rPr>
                <w:rFonts w:cs="Arial" w:hint="eastAsia"/>
                <w:color w:val="3B3838"/>
                <w:szCs w:val="20"/>
              </w:rPr>
              <w:t>覆盖度</w:t>
            </w:r>
            <w:r w:rsidRPr="006E5AD3">
              <w:rPr>
                <w:rFonts w:cs="Arial"/>
                <w:color w:val="3B3838"/>
                <w:szCs w:val="20"/>
                <w:lang w:eastAsia="en-US"/>
              </w:rPr>
              <w:t>（</w:t>
            </w:r>
            <w:r w:rsidRPr="006E5AD3">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5</w:t>
            </w:r>
            <w:r w:rsidRPr="006E5AD3">
              <w:rPr>
                <w:rFonts w:cs="Arial"/>
                <w:color w:val="3B3838"/>
                <w:szCs w:val="20"/>
                <w:vertAlign w:val="superscript"/>
                <w:lang w:eastAsia="en-US"/>
              </w:rPr>
              <w:t>]</w:t>
            </w:r>
          </w:p>
        </w:tc>
        <w:tc>
          <w:tcPr>
            <w:tcW w:w="1883" w:type="dxa"/>
            <w:shd w:val="clear" w:color="auto" w:fill="auto"/>
            <w:vAlign w:val="center"/>
          </w:tcPr>
          <w:p w14:paraId="2D1D0B44" w14:textId="1BE6EF89"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qc.cover</w:t>
            </w:r>
            <w:proofErr w:type="gramEnd"/>
            <w:r w:rsidRPr="008969FA">
              <w:rPr>
                <w:szCs w:val="20"/>
              </w:rPr>
              <w:t>_ratio|replace</w:t>
            </w:r>
            <w:proofErr w:type="spellEnd"/>
            <w:r w:rsidRPr="008969FA">
              <w:rPr>
                <w:szCs w:val="20"/>
              </w:rPr>
              <w:t>(“%”, “”)}}</w:t>
            </w:r>
          </w:p>
        </w:tc>
        <w:tc>
          <w:tcPr>
            <w:tcW w:w="1713" w:type="dxa"/>
            <w:vAlign w:val="center"/>
          </w:tcPr>
          <w:p w14:paraId="4E460439" w14:textId="42A7E2A7" w:rsidR="008969FA" w:rsidRPr="00252C63" w:rsidRDefault="008969FA" w:rsidP="00126A1F">
            <w:pPr>
              <w:jc w:val="center"/>
              <w:rPr>
                <w:szCs w:val="20"/>
              </w:rPr>
            </w:pPr>
            <w:r>
              <w:rPr>
                <w:rFonts w:hint="eastAsia"/>
                <w:szCs w:val="20"/>
              </w:rPr>
              <w:t>100</w:t>
            </w:r>
          </w:p>
        </w:tc>
        <w:tc>
          <w:tcPr>
            <w:tcW w:w="1714" w:type="dxa"/>
            <w:vAlign w:val="center"/>
          </w:tcPr>
          <w:p w14:paraId="6F1CD459" w14:textId="783CF571"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_data_qc.cover_ratio|replace</w:t>
            </w:r>
            <w:proofErr w:type="spellEnd"/>
            <w:r w:rsidRPr="008969FA">
              <w:rPr>
                <w:szCs w:val="20"/>
              </w:rPr>
              <w:t>(“%”, “”)}}</w:t>
            </w:r>
          </w:p>
        </w:tc>
        <w:tc>
          <w:tcPr>
            <w:tcW w:w="1714" w:type="dxa"/>
            <w:vAlign w:val="center"/>
          </w:tcPr>
          <w:p w14:paraId="400B4BC6" w14:textId="6F3208B0" w:rsidR="008969FA" w:rsidRPr="006E5AD3" w:rsidRDefault="008969FA" w:rsidP="00126A1F">
            <w:pPr>
              <w:jc w:val="center"/>
              <w:rPr>
                <w:szCs w:val="20"/>
              </w:rPr>
            </w:pPr>
            <w:r>
              <w:rPr>
                <w:rFonts w:hint="eastAsia"/>
                <w:szCs w:val="20"/>
              </w:rPr>
              <w:t>100</w:t>
            </w:r>
          </w:p>
        </w:tc>
      </w:tr>
      <w:tr w:rsidR="008969FA" w14:paraId="0468501B" w14:textId="77777777" w:rsidTr="002505FA">
        <w:tc>
          <w:tcPr>
            <w:tcW w:w="2728" w:type="dxa"/>
            <w:shd w:val="clear" w:color="auto" w:fill="auto"/>
            <w:noWrap/>
            <w:vAlign w:val="center"/>
          </w:tcPr>
          <w:p w14:paraId="5DA30AB8" w14:textId="77777777" w:rsidR="008969FA" w:rsidRPr="006E5AD3" w:rsidRDefault="008969FA" w:rsidP="00126A1F">
            <w:pPr>
              <w:jc w:val="center"/>
              <w:rPr>
                <w:szCs w:val="20"/>
              </w:rPr>
            </w:pPr>
            <w:r w:rsidRPr="006E5AD3">
              <w:rPr>
                <w:rFonts w:cs="Arial" w:hint="eastAsia"/>
                <w:color w:val="3B3838"/>
                <w:szCs w:val="20"/>
              </w:rPr>
              <w:t>均</w:t>
            </w:r>
            <w:proofErr w:type="gramStart"/>
            <w:r w:rsidRPr="006E5AD3">
              <w:rPr>
                <w:rFonts w:cs="Arial" w:hint="eastAsia"/>
                <w:color w:val="3B3838"/>
                <w:szCs w:val="20"/>
              </w:rPr>
              <w:t>一</w:t>
            </w:r>
            <w:proofErr w:type="gramEnd"/>
            <w:r w:rsidRPr="006E5AD3">
              <w:rPr>
                <w:rFonts w:cs="Arial" w:hint="eastAsia"/>
                <w:color w:val="3B3838"/>
                <w:szCs w:val="20"/>
              </w:rPr>
              <w:t>性（%）</w:t>
            </w:r>
            <w:r w:rsidRPr="006E5AD3">
              <w:rPr>
                <w:rFonts w:cs="Arial"/>
                <w:color w:val="3B3838"/>
                <w:szCs w:val="20"/>
                <w:vertAlign w:val="superscript"/>
                <w:lang w:eastAsia="en-US"/>
              </w:rPr>
              <w:t>[</w:t>
            </w:r>
            <w:r>
              <w:rPr>
                <w:rFonts w:cs="Arial"/>
                <w:color w:val="3B3838"/>
                <w:szCs w:val="20"/>
                <w:vertAlign w:val="superscript"/>
                <w:lang w:eastAsia="en-US"/>
              </w:rPr>
              <w:t>6</w:t>
            </w:r>
            <w:r w:rsidRPr="006E5AD3">
              <w:rPr>
                <w:rFonts w:cs="Arial"/>
                <w:color w:val="3B3838"/>
                <w:szCs w:val="20"/>
                <w:vertAlign w:val="superscript"/>
                <w:lang w:eastAsia="en-US"/>
              </w:rPr>
              <w:t>]</w:t>
            </w:r>
          </w:p>
        </w:tc>
        <w:tc>
          <w:tcPr>
            <w:tcW w:w="1883" w:type="dxa"/>
            <w:shd w:val="clear" w:color="auto" w:fill="auto"/>
            <w:vAlign w:val="center"/>
          </w:tcPr>
          <w:p w14:paraId="52DF241D" w14:textId="03BDFB23" w:rsidR="008969FA" w:rsidRPr="006E5AD3" w:rsidRDefault="008969FA" w:rsidP="00126A1F">
            <w:pPr>
              <w:jc w:val="center"/>
              <w:rPr>
                <w:szCs w:val="20"/>
              </w:rPr>
            </w:pPr>
            <w:r w:rsidRPr="008969FA">
              <w:rPr>
                <w:szCs w:val="20"/>
              </w:rPr>
              <w:t>{{qc.dna_data_</w:t>
            </w:r>
            <w:proofErr w:type="gramStart"/>
            <w:r w:rsidRPr="008969FA">
              <w:rPr>
                <w:szCs w:val="20"/>
              </w:rPr>
              <w:t>qc.uni</w:t>
            </w:r>
            <w:proofErr w:type="gramEnd"/>
            <w:r w:rsidRPr="008969FA">
              <w:rPr>
                <w:szCs w:val="20"/>
              </w:rPr>
              <w:t>20|replace(“%”, “”)}}</w:t>
            </w:r>
          </w:p>
        </w:tc>
        <w:tc>
          <w:tcPr>
            <w:tcW w:w="1713" w:type="dxa"/>
            <w:vAlign w:val="center"/>
          </w:tcPr>
          <w:p w14:paraId="55793C42" w14:textId="77777777" w:rsidR="008969FA" w:rsidRPr="00252C63" w:rsidRDefault="008969FA" w:rsidP="00126A1F">
            <w:pPr>
              <w:jc w:val="center"/>
              <w:rPr>
                <w:szCs w:val="20"/>
              </w:rPr>
            </w:pPr>
            <w:r>
              <w:rPr>
                <w:szCs w:val="20"/>
              </w:rPr>
              <w:t>≥90</w:t>
            </w:r>
          </w:p>
        </w:tc>
        <w:tc>
          <w:tcPr>
            <w:tcW w:w="1714" w:type="dxa"/>
            <w:vAlign w:val="center"/>
          </w:tcPr>
          <w:p w14:paraId="27099402" w14:textId="20A0849D" w:rsidR="008969FA" w:rsidRPr="00252C63" w:rsidRDefault="008969FA" w:rsidP="00126A1F">
            <w:pPr>
              <w:jc w:val="center"/>
              <w:rPr>
                <w:szCs w:val="20"/>
              </w:rPr>
            </w:pPr>
            <w:r w:rsidRPr="008969FA">
              <w:rPr>
                <w:szCs w:val="20"/>
              </w:rPr>
              <w:t>{{</w:t>
            </w:r>
            <w:proofErr w:type="gramStart"/>
            <w:r w:rsidRPr="008969FA">
              <w:rPr>
                <w:szCs w:val="20"/>
              </w:rPr>
              <w:t>qc.control</w:t>
            </w:r>
            <w:proofErr w:type="gramEnd"/>
            <w:r w:rsidRPr="008969FA">
              <w:rPr>
                <w:szCs w:val="20"/>
              </w:rPr>
              <w:t>_data_qc.uni20|replace(“%”, “”)}}</w:t>
            </w:r>
          </w:p>
        </w:tc>
        <w:tc>
          <w:tcPr>
            <w:tcW w:w="1714" w:type="dxa"/>
            <w:vAlign w:val="center"/>
          </w:tcPr>
          <w:p w14:paraId="357FD703" w14:textId="77777777" w:rsidR="008969FA" w:rsidRPr="006E5AD3" w:rsidRDefault="008969FA" w:rsidP="00126A1F">
            <w:pPr>
              <w:jc w:val="center"/>
              <w:rPr>
                <w:szCs w:val="20"/>
              </w:rPr>
            </w:pPr>
            <w:r>
              <w:rPr>
                <w:szCs w:val="20"/>
              </w:rPr>
              <w:t>≥90</w:t>
            </w:r>
          </w:p>
        </w:tc>
      </w:tr>
      <w:tr w:rsidR="008969FA" w14:paraId="3155DD5F" w14:textId="77777777" w:rsidTr="002505FA">
        <w:tc>
          <w:tcPr>
            <w:tcW w:w="2728" w:type="dxa"/>
            <w:shd w:val="clear" w:color="auto" w:fill="auto"/>
            <w:noWrap/>
            <w:vAlign w:val="center"/>
          </w:tcPr>
          <w:p w14:paraId="30D5D042" w14:textId="77777777" w:rsidR="008969FA" w:rsidRPr="006E5AD3" w:rsidRDefault="008969FA" w:rsidP="00126A1F">
            <w:pPr>
              <w:jc w:val="center"/>
              <w:rPr>
                <w:szCs w:val="20"/>
              </w:rPr>
            </w:pPr>
            <w:proofErr w:type="spellStart"/>
            <w:r w:rsidRPr="006E5AD3">
              <w:rPr>
                <w:rFonts w:cs="Arial"/>
                <w:color w:val="3B3838"/>
                <w:szCs w:val="20"/>
                <w:lang w:eastAsia="en-US"/>
              </w:rPr>
              <w:t>平均</w:t>
            </w:r>
            <w:r w:rsidRPr="006E5AD3">
              <w:rPr>
                <w:rFonts w:cs="Arial" w:hint="eastAsia"/>
                <w:color w:val="3B3838"/>
                <w:szCs w:val="20"/>
                <w:lang w:eastAsia="en-US"/>
              </w:rPr>
              <w:t>测序深度</w:t>
            </w:r>
            <w:proofErr w:type="spellEnd"/>
            <w:r w:rsidRPr="006E5AD3">
              <w:rPr>
                <w:rFonts w:cs="Arial"/>
                <w:color w:val="3B3838"/>
                <w:szCs w:val="20"/>
                <w:lang w:eastAsia="en-US"/>
              </w:rPr>
              <w:t>（</w:t>
            </w:r>
            <w:r>
              <w:rPr>
                <w:rFonts w:cs="Arial" w:hint="eastAsia"/>
                <w:color w:val="3B3838"/>
                <w:szCs w:val="20"/>
              </w:rPr>
              <w:t>×</w:t>
            </w:r>
            <w:r w:rsidRPr="006E5AD3">
              <w:rPr>
                <w:rFonts w:cs="Arial"/>
                <w:color w:val="3B3838"/>
                <w:szCs w:val="20"/>
                <w:lang w:eastAsia="en-US"/>
              </w:rPr>
              <w:t>）</w:t>
            </w:r>
            <w:r w:rsidRPr="006E5AD3">
              <w:rPr>
                <w:rFonts w:cs="Arial"/>
                <w:color w:val="3B3838"/>
                <w:szCs w:val="20"/>
                <w:vertAlign w:val="superscript"/>
                <w:lang w:eastAsia="en-US"/>
              </w:rPr>
              <w:t>[</w:t>
            </w:r>
            <w:r>
              <w:rPr>
                <w:rFonts w:cs="Arial"/>
                <w:color w:val="3B3838"/>
                <w:szCs w:val="20"/>
                <w:vertAlign w:val="superscript"/>
                <w:lang w:eastAsia="en-US"/>
              </w:rPr>
              <w:t>7</w:t>
            </w:r>
            <w:r w:rsidRPr="006E5AD3">
              <w:rPr>
                <w:rFonts w:cs="Arial"/>
                <w:color w:val="3B3838"/>
                <w:szCs w:val="20"/>
                <w:vertAlign w:val="superscript"/>
                <w:lang w:eastAsia="en-US"/>
              </w:rPr>
              <w:t>]</w:t>
            </w:r>
          </w:p>
        </w:tc>
        <w:tc>
          <w:tcPr>
            <w:tcW w:w="1883" w:type="dxa"/>
            <w:shd w:val="clear" w:color="auto" w:fill="auto"/>
            <w:vAlign w:val="center"/>
          </w:tcPr>
          <w:p w14:paraId="15A35383" w14:textId="1A011D8A"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qc.depth</w:t>
            </w:r>
            <w:proofErr w:type="gramEnd"/>
            <w:r w:rsidRPr="008969FA">
              <w:rPr>
                <w:szCs w:val="20"/>
              </w:rPr>
              <w:t>_mean|replace</w:t>
            </w:r>
            <w:proofErr w:type="spellEnd"/>
            <w:r w:rsidRPr="008969FA">
              <w:rPr>
                <w:szCs w:val="20"/>
              </w:rPr>
              <w:t>(“.00”,””)}}</w:t>
            </w:r>
          </w:p>
        </w:tc>
        <w:tc>
          <w:tcPr>
            <w:tcW w:w="1713" w:type="dxa"/>
            <w:vAlign w:val="center"/>
          </w:tcPr>
          <w:p w14:paraId="35C792C5" w14:textId="77777777" w:rsidR="008969FA" w:rsidRPr="00252C63" w:rsidRDefault="008969FA" w:rsidP="00126A1F">
            <w:pPr>
              <w:jc w:val="center"/>
              <w:rPr>
                <w:szCs w:val="20"/>
              </w:rPr>
            </w:pPr>
            <w:r>
              <w:rPr>
                <w:szCs w:val="20"/>
              </w:rPr>
              <w:t>≥500</w:t>
            </w:r>
          </w:p>
        </w:tc>
        <w:tc>
          <w:tcPr>
            <w:tcW w:w="1714" w:type="dxa"/>
            <w:vAlign w:val="center"/>
          </w:tcPr>
          <w:p w14:paraId="445662A9" w14:textId="074BF5AA"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_data_qc.depth_mean|replace</w:t>
            </w:r>
            <w:proofErr w:type="spellEnd"/>
            <w:r w:rsidRPr="008969FA">
              <w:rPr>
                <w:szCs w:val="20"/>
              </w:rPr>
              <w:t>(“.00”,””)}}</w:t>
            </w:r>
          </w:p>
        </w:tc>
        <w:tc>
          <w:tcPr>
            <w:tcW w:w="1714" w:type="dxa"/>
            <w:vAlign w:val="center"/>
          </w:tcPr>
          <w:p w14:paraId="4113D818" w14:textId="77777777" w:rsidR="008969FA" w:rsidRPr="006E5AD3" w:rsidRDefault="008969FA" w:rsidP="00126A1F">
            <w:pPr>
              <w:jc w:val="center"/>
              <w:rPr>
                <w:szCs w:val="20"/>
              </w:rPr>
            </w:pPr>
            <w:r>
              <w:rPr>
                <w:szCs w:val="20"/>
              </w:rPr>
              <w:t>≥500</w:t>
            </w:r>
          </w:p>
        </w:tc>
      </w:tr>
      <w:tr w:rsidR="008969FA" w14:paraId="7DD2052C" w14:textId="77777777" w:rsidTr="002505FA">
        <w:tc>
          <w:tcPr>
            <w:tcW w:w="2728" w:type="dxa"/>
            <w:shd w:val="clear" w:color="auto" w:fill="auto"/>
            <w:noWrap/>
            <w:vAlign w:val="center"/>
          </w:tcPr>
          <w:p w14:paraId="461A5862" w14:textId="77777777" w:rsidR="008969FA" w:rsidRPr="006E5AD3" w:rsidRDefault="008969FA" w:rsidP="00126A1F">
            <w:pPr>
              <w:jc w:val="center"/>
              <w:rPr>
                <w:szCs w:val="20"/>
              </w:rPr>
            </w:pPr>
            <w:r w:rsidRPr="006E5AD3">
              <w:rPr>
                <w:rFonts w:cs="Arial" w:hint="eastAsia"/>
                <w:color w:val="3B3838"/>
                <w:szCs w:val="20"/>
              </w:rPr>
              <w:t>最低扩增子测序深度（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rPr>
              <w:t>[</w:t>
            </w:r>
            <w:r>
              <w:rPr>
                <w:rFonts w:cs="Arial"/>
                <w:color w:val="3B3838"/>
                <w:szCs w:val="20"/>
                <w:vertAlign w:val="superscript"/>
              </w:rPr>
              <w:t>8</w:t>
            </w:r>
            <w:r w:rsidRPr="006E5AD3">
              <w:rPr>
                <w:rFonts w:cs="Arial"/>
                <w:color w:val="3B3838"/>
                <w:szCs w:val="20"/>
                <w:vertAlign w:val="superscript"/>
              </w:rPr>
              <w:t>]</w:t>
            </w:r>
          </w:p>
        </w:tc>
        <w:tc>
          <w:tcPr>
            <w:tcW w:w="1883" w:type="dxa"/>
            <w:shd w:val="clear" w:color="auto" w:fill="auto"/>
            <w:vAlign w:val="center"/>
          </w:tcPr>
          <w:p w14:paraId="7BBD7D64" w14:textId="77777777" w:rsidR="008969FA" w:rsidRPr="006E5AD3" w:rsidRDefault="008969FA" w:rsidP="00126A1F">
            <w:pPr>
              <w:jc w:val="center"/>
              <w:rPr>
                <w:szCs w:val="20"/>
              </w:rPr>
            </w:pPr>
            <w:r w:rsidRPr="006E5AD3">
              <w:rPr>
                <w:rFonts w:hint="eastAsia"/>
                <w:szCs w:val="20"/>
              </w:rPr>
              <w:t>不适用</w:t>
            </w:r>
          </w:p>
        </w:tc>
        <w:tc>
          <w:tcPr>
            <w:tcW w:w="1713" w:type="dxa"/>
            <w:vAlign w:val="center"/>
          </w:tcPr>
          <w:p w14:paraId="2F8064B5" w14:textId="77777777" w:rsidR="008969FA" w:rsidRPr="00252C63" w:rsidRDefault="008969FA" w:rsidP="00126A1F">
            <w:pPr>
              <w:jc w:val="center"/>
              <w:rPr>
                <w:szCs w:val="20"/>
              </w:rPr>
            </w:pPr>
            <w:r>
              <w:rPr>
                <w:rFonts w:hint="eastAsia"/>
                <w:szCs w:val="20"/>
              </w:rPr>
              <w:t>不适用</w:t>
            </w:r>
          </w:p>
        </w:tc>
        <w:tc>
          <w:tcPr>
            <w:tcW w:w="1714" w:type="dxa"/>
            <w:vAlign w:val="center"/>
          </w:tcPr>
          <w:p w14:paraId="6BA44580" w14:textId="45908153" w:rsidR="008969FA" w:rsidRPr="00252C63" w:rsidRDefault="008969FA" w:rsidP="00126A1F">
            <w:pPr>
              <w:jc w:val="center"/>
              <w:rPr>
                <w:szCs w:val="20"/>
              </w:rPr>
            </w:pPr>
            <w:r w:rsidRPr="008969FA">
              <w:rPr>
                <w:szCs w:val="20"/>
              </w:rPr>
              <w:t>{{</w:t>
            </w:r>
            <w:proofErr w:type="spellStart"/>
            <w:proofErr w:type="gramStart"/>
            <w:r w:rsidRPr="008969FA">
              <w:rPr>
                <w:szCs w:val="20"/>
              </w:rPr>
              <w:t>qc.control</w:t>
            </w:r>
            <w:proofErr w:type="gramEnd"/>
            <w:r w:rsidRPr="008969FA">
              <w:rPr>
                <w:szCs w:val="20"/>
              </w:rPr>
              <w:t>_data_qc.depth_min|replace</w:t>
            </w:r>
            <w:proofErr w:type="spellEnd"/>
            <w:r w:rsidRPr="008969FA">
              <w:rPr>
                <w:szCs w:val="20"/>
              </w:rPr>
              <w:t>(“.00”,””)}}</w:t>
            </w:r>
          </w:p>
        </w:tc>
        <w:tc>
          <w:tcPr>
            <w:tcW w:w="1714" w:type="dxa"/>
            <w:vAlign w:val="center"/>
          </w:tcPr>
          <w:p w14:paraId="180B1FDC" w14:textId="77777777" w:rsidR="008969FA" w:rsidRPr="006E5AD3" w:rsidRDefault="008969FA" w:rsidP="00126A1F">
            <w:pPr>
              <w:jc w:val="center"/>
              <w:rPr>
                <w:szCs w:val="20"/>
              </w:rPr>
            </w:pPr>
            <w:r>
              <w:rPr>
                <w:szCs w:val="20"/>
              </w:rPr>
              <w:t>≥</w:t>
            </w:r>
            <w:r>
              <w:rPr>
                <w:rFonts w:hint="eastAsia"/>
                <w:szCs w:val="20"/>
              </w:rPr>
              <w:t>50</w:t>
            </w:r>
          </w:p>
        </w:tc>
      </w:tr>
      <w:tr w:rsidR="008969FA" w14:paraId="517FA7DD" w14:textId="77777777" w:rsidTr="002505FA">
        <w:tc>
          <w:tcPr>
            <w:tcW w:w="2728" w:type="dxa"/>
            <w:shd w:val="clear" w:color="auto" w:fill="auto"/>
            <w:noWrap/>
            <w:vAlign w:val="center"/>
          </w:tcPr>
          <w:p w14:paraId="7D1D6968" w14:textId="77777777" w:rsidR="008969FA" w:rsidRPr="006E5AD3" w:rsidRDefault="008969FA" w:rsidP="00126A1F">
            <w:pPr>
              <w:jc w:val="center"/>
              <w:rPr>
                <w:szCs w:val="20"/>
              </w:rPr>
            </w:pPr>
            <w:r w:rsidRPr="006E5AD3">
              <w:rPr>
                <w:rFonts w:cs="Arial" w:hint="eastAsia"/>
                <w:color w:val="3B3838"/>
                <w:szCs w:val="20"/>
              </w:rPr>
              <w:t>平均有效深度（</w:t>
            </w:r>
            <w:r>
              <w:rPr>
                <w:rFonts w:cs="Arial" w:hint="eastAsia"/>
                <w:color w:val="3B3838"/>
                <w:szCs w:val="20"/>
              </w:rPr>
              <w:t>×</w:t>
            </w:r>
            <w:r w:rsidRPr="006E5AD3">
              <w:rPr>
                <w:rFonts w:cs="Arial" w:hint="eastAsia"/>
                <w:color w:val="3B3838"/>
                <w:szCs w:val="20"/>
              </w:rPr>
              <w:t>）</w:t>
            </w:r>
            <w:r w:rsidRPr="006E5AD3">
              <w:rPr>
                <w:rFonts w:cs="Arial"/>
                <w:color w:val="3B3838"/>
                <w:szCs w:val="20"/>
                <w:vertAlign w:val="superscript"/>
                <w:lang w:eastAsia="en-US"/>
              </w:rPr>
              <w:t>[</w:t>
            </w:r>
            <w:r>
              <w:rPr>
                <w:rFonts w:cs="Arial"/>
                <w:color w:val="3B3838"/>
                <w:szCs w:val="20"/>
                <w:vertAlign w:val="superscript"/>
                <w:lang w:eastAsia="en-US"/>
              </w:rPr>
              <w:t>9</w:t>
            </w:r>
            <w:r w:rsidRPr="006E5AD3">
              <w:rPr>
                <w:rFonts w:cs="Arial"/>
                <w:color w:val="3B3838"/>
                <w:szCs w:val="20"/>
                <w:vertAlign w:val="superscript"/>
                <w:lang w:eastAsia="en-US"/>
              </w:rPr>
              <w:t>]</w:t>
            </w:r>
          </w:p>
        </w:tc>
        <w:tc>
          <w:tcPr>
            <w:tcW w:w="1883" w:type="dxa"/>
            <w:shd w:val="clear" w:color="auto" w:fill="auto"/>
            <w:vAlign w:val="center"/>
          </w:tcPr>
          <w:p w14:paraId="6C61C7DE" w14:textId="263B9A96" w:rsidR="008969FA" w:rsidRPr="006E5AD3" w:rsidRDefault="008969FA" w:rsidP="00126A1F">
            <w:pPr>
              <w:jc w:val="center"/>
              <w:rPr>
                <w:szCs w:val="20"/>
              </w:rPr>
            </w:pPr>
            <w:r w:rsidRPr="008969FA">
              <w:rPr>
                <w:szCs w:val="20"/>
              </w:rPr>
              <w:t>{{</w:t>
            </w:r>
            <w:proofErr w:type="spellStart"/>
            <w:r w:rsidRPr="008969FA">
              <w:rPr>
                <w:szCs w:val="20"/>
              </w:rPr>
              <w:t>qc.dna_data_</w:t>
            </w:r>
            <w:proofErr w:type="gramStart"/>
            <w:r w:rsidRPr="008969FA">
              <w:rPr>
                <w:szCs w:val="20"/>
              </w:rPr>
              <w:t>qc.depth</w:t>
            </w:r>
            <w:proofErr w:type="gramEnd"/>
            <w:r w:rsidRPr="008969FA">
              <w:rPr>
                <w:szCs w:val="20"/>
              </w:rPr>
              <w:t>_ssbc|replace</w:t>
            </w:r>
            <w:proofErr w:type="spellEnd"/>
            <w:r w:rsidRPr="008969FA">
              <w:rPr>
                <w:szCs w:val="20"/>
              </w:rPr>
              <w:t>(“.00”,””)}}</w:t>
            </w:r>
          </w:p>
        </w:tc>
        <w:tc>
          <w:tcPr>
            <w:tcW w:w="1713" w:type="dxa"/>
            <w:vAlign w:val="center"/>
          </w:tcPr>
          <w:p w14:paraId="7E3D910C" w14:textId="77777777" w:rsidR="008969FA" w:rsidRPr="006E5AD3" w:rsidRDefault="008969FA" w:rsidP="00126A1F">
            <w:pPr>
              <w:jc w:val="center"/>
              <w:rPr>
                <w:szCs w:val="20"/>
              </w:rPr>
            </w:pPr>
            <w:r>
              <w:rPr>
                <w:szCs w:val="20"/>
              </w:rPr>
              <w:t>≥300</w:t>
            </w:r>
          </w:p>
        </w:tc>
        <w:tc>
          <w:tcPr>
            <w:tcW w:w="1714" w:type="dxa"/>
            <w:vAlign w:val="center"/>
          </w:tcPr>
          <w:p w14:paraId="1AF26DE0" w14:textId="77777777" w:rsidR="008969FA" w:rsidRPr="006E5AD3" w:rsidRDefault="008969FA" w:rsidP="00126A1F">
            <w:pPr>
              <w:jc w:val="center"/>
              <w:rPr>
                <w:szCs w:val="20"/>
              </w:rPr>
            </w:pPr>
            <w:r w:rsidRPr="00EE251E">
              <w:rPr>
                <w:rFonts w:hint="eastAsia"/>
                <w:szCs w:val="20"/>
              </w:rPr>
              <w:t>不适用</w:t>
            </w:r>
          </w:p>
        </w:tc>
        <w:tc>
          <w:tcPr>
            <w:tcW w:w="1714" w:type="dxa"/>
            <w:vAlign w:val="center"/>
          </w:tcPr>
          <w:p w14:paraId="616DEF3B" w14:textId="77777777" w:rsidR="008969FA" w:rsidRPr="006E5AD3" w:rsidRDefault="008969FA" w:rsidP="00126A1F">
            <w:pPr>
              <w:jc w:val="center"/>
              <w:rPr>
                <w:szCs w:val="20"/>
              </w:rPr>
            </w:pPr>
            <w:r w:rsidRPr="006E5AD3">
              <w:rPr>
                <w:rFonts w:hint="eastAsia"/>
                <w:szCs w:val="20"/>
              </w:rPr>
              <w:t>不适用</w:t>
            </w:r>
          </w:p>
        </w:tc>
      </w:tr>
      <w:tr w:rsidR="008969FA" w14:paraId="1CA41C44" w14:textId="77777777" w:rsidTr="002505FA">
        <w:tc>
          <w:tcPr>
            <w:tcW w:w="2728" w:type="dxa"/>
            <w:shd w:val="clear" w:color="auto" w:fill="DAEEF3"/>
            <w:vAlign w:val="center"/>
          </w:tcPr>
          <w:p w14:paraId="2957A5AC" w14:textId="77777777" w:rsidR="008969FA" w:rsidRPr="00796113" w:rsidRDefault="008969FA" w:rsidP="00126A1F">
            <w:pPr>
              <w:jc w:val="center"/>
              <w:rPr>
                <w:b/>
                <w:bCs/>
                <w:color w:val="31849B"/>
                <w:kern w:val="0"/>
                <w:szCs w:val="20"/>
              </w:rPr>
            </w:pPr>
            <w:r w:rsidRPr="00796113">
              <w:rPr>
                <w:rFonts w:hint="eastAsia"/>
                <w:b/>
                <w:bCs/>
                <w:color w:val="31849B"/>
                <w:kern w:val="0"/>
                <w:szCs w:val="20"/>
              </w:rPr>
              <w:t>综合评估</w:t>
            </w:r>
            <w:r w:rsidRPr="00796113">
              <w:rPr>
                <w:b/>
                <w:bCs/>
                <w:color w:val="31849B"/>
                <w:kern w:val="0"/>
                <w:szCs w:val="20"/>
                <w:vertAlign w:val="superscript"/>
              </w:rPr>
              <w:t>[1</w:t>
            </w:r>
            <w:r>
              <w:rPr>
                <w:b/>
                <w:bCs/>
                <w:color w:val="31849B"/>
                <w:kern w:val="0"/>
                <w:szCs w:val="20"/>
                <w:vertAlign w:val="superscript"/>
              </w:rPr>
              <w:t>0</w:t>
            </w:r>
            <w:r w:rsidRPr="00796113">
              <w:rPr>
                <w:b/>
                <w:bCs/>
                <w:color w:val="31849B"/>
                <w:kern w:val="0"/>
                <w:szCs w:val="20"/>
                <w:vertAlign w:val="superscript"/>
              </w:rPr>
              <w:t>]</w:t>
            </w:r>
          </w:p>
        </w:tc>
        <w:tc>
          <w:tcPr>
            <w:tcW w:w="3596" w:type="dxa"/>
            <w:gridSpan w:val="2"/>
            <w:shd w:val="clear" w:color="auto" w:fill="DAEEF3"/>
            <w:vAlign w:val="center"/>
          </w:tcPr>
          <w:p w14:paraId="1B4957F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if qc.dna_data_</w:t>
            </w:r>
            <w:proofErr w:type="gramStart"/>
            <w:r w:rsidRPr="0049593B">
              <w:rPr>
                <w:b/>
                <w:bCs/>
                <w:color w:val="000000" w:themeColor="text1"/>
                <w:kern w:val="0"/>
                <w:szCs w:val="20"/>
              </w:rPr>
              <w:t>qc.cleandata</w:t>
            </w:r>
            <w:proofErr w:type="gramEnd"/>
            <w:r w:rsidRPr="0049593B">
              <w:rPr>
                <w:b/>
                <w:bCs/>
                <w:color w:val="000000" w:themeColor="text1"/>
                <w:kern w:val="0"/>
                <w:szCs w:val="20"/>
              </w:rPr>
              <w:t xml:space="preserve">_q30_num&gt;=0.75 and </w:t>
            </w:r>
            <w:proofErr w:type="spellStart"/>
            <w:r w:rsidRPr="0049593B">
              <w:rPr>
                <w:b/>
                <w:bCs/>
                <w:color w:val="000000" w:themeColor="text1"/>
                <w:kern w:val="0"/>
                <w:szCs w:val="20"/>
              </w:rPr>
              <w:t>qc.dna_data_qc.depth_ssbc_num</w:t>
            </w:r>
            <w:proofErr w:type="spellEnd"/>
            <w:r w:rsidRPr="0049593B">
              <w:rPr>
                <w:b/>
                <w:bCs/>
                <w:color w:val="000000" w:themeColor="text1"/>
                <w:kern w:val="0"/>
                <w:szCs w:val="20"/>
              </w:rPr>
              <w:t>&gt;=300%}</w:t>
            </w:r>
          </w:p>
          <w:p w14:paraId="67C129E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{%p if </w:t>
            </w:r>
            <w:proofErr w:type="spellStart"/>
            <w:r w:rsidRPr="0049593B">
              <w:rPr>
                <w:b/>
                <w:bCs/>
                <w:color w:val="000000" w:themeColor="text1"/>
                <w:kern w:val="0"/>
                <w:szCs w:val="20"/>
              </w:rPr>
              <w:t>lib_quality_control</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lib_quality_control.lib_dna_qc</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lib_quality_control.lib_dna_qc.dna_qty</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lib_quality_control.lib_dna_</w:t>
            </w:r>
            <w:proofErr w:type="gramStart"/>
            <w:r w:rsidRPr="0049593B">
              <w:rPr>
                <w:b/>
                <w:bCs/>
                <w:color w:val="000000" w:themeColor="text1"/>
                <w:kern w:val="0"/>
                <w:szCs w:val="20"/>
              </w:rPr>
              <w:t>qc.library</w:t>
            </w:r>
            <w:proofErr w:type="gramEnd"/>
            <w:r w:rsidRPr="0049593B">
              <w:rPr>
                <w:b/>
                <w:bCs/>
                <w:color w:val="000000" w:themeColor="text1"/>
                <w:kern w:val="0"/>
                <w:szCs w:val="20"/>
              </w:rPr>
              <w:t>_qty</w:t>
            </w:r>
            <w:proofErr w:type="spellEnd"/>
            <w:r w:rsidRPr="0049593B">
              <w:rPr>
                <w:b/>
                <w:bCs/>
                <w:color w:val="000000" w:themeColor="text1"/>
                <w:kern w:val="0"/>
                <w:szCs w:val="20"/>
              </w:rPr>
              <w:t>%}</w:t>
            </w:r>
          </w:p>
          <w:p w14:paraId="78723898"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{%if </w:t>
            </w:r>
            <w:proofErr w:type="spellStart"/>
            <w:r w:rsidRPr="0049593B">
              <w:rPr>
                <w:b/>
                <w:bCs/>
                <w:color w:val="000000" w:themeColor="text1"/>
                <w:kern w:val="0"/>
                <w:szCs w:val="20"/>
              </w:rPr>
              <w:t>lib_quality_control.lib_dna_qc.dna_qty|float</w:t>
            </w:r>
            <w:proofErr w:type="spellEnd"/>
            <w:r w:rsidRPr="0049593B">
              <w:rPr>
                <w:b/>
                <w:bCs/>
                <w:color w:val="000000" w:themeColor="text1"/>
                <w:kern w:val="0"/>
                <w:szCs w:val="20"/>
              </w:rPr>
              <w:t xml:space="preserve"> &gt;= 30 and </w:t>
            </w:r>
            <w:proofErr w:type="spellStart"/>
            <w:r w:rsidRPr="0049593B">
              <w:rPr>
                <w:b/>
                <w:bCs/>
                <w:color w:val="000000" w:themeColor="text1"/>
                <w:kern w:val="0"/>
                <w:szCs w:val="20"/>
              </w:rPr>
              <w:t>lib_quality_control.lib_dna_qc.library_qty|float</w:t>
            </w:r>
            <w:proofErr w:type="spellEnd"/>
            <w:r w:rsidRPr="0049593B">
              <w:rPr>
                <w:b/>
                <w:bCs/>
                <w:color w:val="000000" w:themeColor="text1"/>
                <w:kern w:val="0"/>
                <w:szCs w:val="20"/>
              </w:rPr>
              <w:t xml:space="preserve"> &gt;=150%}合格{%else%}风险{%endif%}</w:t>
            </w:r>
          </w:p>
          <w:p w14:paraId="50F214B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72113666"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w:t>
            </w:r>
            <w:proofErr w:type="gramStart"/>
            <w:r w:rsidRPr="0049593B">
              <w:rPr>
                <w:rFonts w:hint="eastAsia"/>
                <w:b/>
                <w:bCs/>
                <w:color w:val="000000" w:themeColor="text1"/>
                <w:kern w:val="0"/>
                <w:szCs w:val="20"/>
              </w:rPr>
              <w:t>质控项有</w:t>
            </w:r>
            <w:proofErr w:type="gramEnd"/>
            <w:r w:rsidRPr="0049593B">
              <w:rPr>
                <w:rFonts w:hint="eastAsia"/>
                <w:b/>
                <w:bCs/>
                <w:color w:val="000000" w:themeColor="text1"/>
                <w:kern w:val="0"/>
                <w:szCs w:val="20"/>
              </w:rPr>
              <w:t>缺失，请补齐数据后自行评估）</w:t>
            </w:r>
          </w:p>
          <w:p w14:paraId="1960CE4F"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31D76BD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3051DBD9"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94C5147" w14:textId="4F6BD026"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c>
          <w:tcPr>
            <w:tcW w:w="3428" w:type="dxa"/>
            <w:gridSpan w:val="2"/>
            <w:shd w:val="clear" w:color="auto" w:fill="DAEEF3"/>
            <w:vAlign w:val="center"/>
          </w:tcPr>
          <w:p w14:paraId="6A1F0F0D"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 xml:space="preserve">{%p if </w:t>
            </w:r>
            <w:proofErr w:type="gramStart"/>
            <w:r w:rsidRPr="0049593B">
              <w:rPr>
                <w:b/>
                <w:bCs/>
                <w:color w:val="000000" w:themeColor="text1"/>
                <w:kern w:val="0"/>
                <w:szCs w:val="20"/>
              </w:rPr>
              <w:t>qc.control</w:t>
            </w:r>
            <w:proofErr w:type="gramEnd"/>
            <w:r w:rsidRPr="0049593B">
              <w:rPr>
                <w:b/>
                <w:bCs/>
                <w:color w:val="000000" w:themeColor="text1"/>
                <w:kern w:val="0"/>
                <w:szCs w:val="20"/>
              </w:rPr>
              <w:t xml:space="preserve">_data_qc.cleandata_q30_num&gt;=0.75 and </w:t>
            </w:r>
            <w:proofErr w:type="spellStart"/>
            <w:r w:rsidRPr="0049593B">
              <w:rPr>
                <w:b/>
                <w:bCs/>
                <w:color w:val="000000" w:themeColor="text1"/>
                <w:kern w:val="0"/>
                <w:szCs w:val="20"/>
              </w:rPr>
              <w:t>qc.control_data_qc.depth_min_num</w:t>
            </w:r>
            <w:proofErr w:type="spellEnd"/>
            <w:r w:rsidRPr="0049593B">
              <w:rPr>
                <w:b/>
                <w:bCs/>
                <w:color w:val="000000" w:themeColor="text1"/>
                <w:kern w:val="0"/>
                <w:szCs w:val="20"/>
              </w:rPr>
              <w:t>&gt;=50%}</w:t>
            </w:r>
          </w:p>
          <w:p w14:paraId="44915EE2"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{%p if </w:t>
            </w:r>
            <w:proofErr w:type="spellStart"/>
            <w:r w:rsidRPr="0049593B">
              <w:rPr>
                <w:b/>
                <w:bCs/>
                <w:color w:val="000000" w:themeColor="text1"/>
                <w:kern w:val="0"/>
                <w:szCs w:val="20"/>
              </w:rPr>
              <w:t>lib_quality_control</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w:t>
            </w:r>
            <w:proofErr w:type="gramStart"/>
            <w:r w:rsidRPr="0049593B">
              <w:rPr>
                <w:b/>
                <w:bCs/>
                <w:color w:val="000000" w:themeColor="text1"/>
                <w:kern w:val="0"/>
                <w:szCs w:val="20"/>
              </w:rPr>
              <w:t>control.control</w:t>
            </w:r>
            <w:proofErr w:type="gramEnd"/>
            <w:r w:rsidRPr="0049593B">
              <w:rPr>
                <w:b/>
                <w:bCs/>
                <w:color w:val="000000" w:themeColor="text1"/>
                <w:kern w:val="0"/>
                <w:szCs w:val="20"/>
              </w:rPr>
              <w:t>_lib_dna_qc</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lib_quality_control.control_lib_dna_qc.dna_qty</w:t>
            </w:r>
            <w:proofErr w:type="spellEnd"/>
            <w:r w:rsidRPr="0049593B">
              <w:rPr>
                <w:b/>
                <w:bCs/>
                <w:color w:val="000000" w:themeColor="text1"/>
                <w:kern w:val="0"/>
                <w:szCs w:val="20"/>
              </w:rPr>
              <w:t xml:space="preserve"> and </w:t>
            </w:r>
            <w:proofErr w:type="spellStart"/>
            <w:r w:rsidRPr="0049593B">
              <w:rPr>
                <w:b/>
                <w:bCs/>
                <w:color w:val="000000" w:themeColor="text1"/>
                <w:kern w:val="0"/>
                <w:szCs w:val="20"/>
              </w:rPr>
              <w:t>lib_quality_control.control_lib_dna_qc.library_qty</w:t>
            </w:r>
            <w:proofErr w:type="spellEnd"/>
            <w:r w:rsidRPr="0049593B">
              <w:rPr>
                <w:b/>
                <w:bCs/>
                <w:color w:val="000000" w:themeColor="text1"/>
                <w:kern w:val="0"/>
                <w:szCs w:val="20"/>
              </w:rPr>
              <w:t xml:space="preserve"> %}</w:t>
            </w:r>
          </w:p>
          <w:p w14:paraId="17F1D2EE"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 xml:space="preserve">{%if </w:t>
            </w:r>
            <w:proofErr w:type="spellStart"/>
            <w:r w:rsidRPr="0049593B">
              <w:rPr>
                <w:b/>
                <w:bCs/>
                <w:color w:val="000000" w:themeColor="text1"/>
                <w:kern w:val="0"/>
                <w:szCs w:val="20"/>
              </w:rPr>
              <w:t>lib_quality_control.control_lib_dna_qc.dna_qty|float</w:t>
            </w:r>
            <w:proofErr w:type="spellEnd"/>
            <w:r w:rsidRPr="0049593B">
              <w:rPr>
                <w:b/>
                <w:bCs/>
                <w:color w:val="000000" w:themeColor="text1"/>
                <w:kern w:val="0"/>
                <w:szCs w:val="20"/>
              </w:rPr>
              <w:t xml:space="preserve"> &gt;= 30 and </w:t>
            </w:r>
            <w:proofErr w:type="spellStart"/>
            <w:r w:rsidRPr="0049593B">
              <w:rPr>
                <w:b/>
                <w:bCs/>
                <w:color w:val="000000" w:themeColor="text1"/>
                <w:kern w:val="0"/>
                <w:szCs w:val="20"/>
              </w:rPr>
              <w:t>lib_quality_control.control_lib_dna_qc.library_qty|float</w:t>
            </w:r>
            <w:proofErr w:type="spellEnd"/>
            <w:r w:rsidRPr="0049593B">
              <w:rPr>
                <w:b/>
                <w:bCs/>
                <w:color w:val="000000" w:themeColor="text1"/>
                <w:kern w:val="0"/>
                <w:szCs w:val="20"/>
              </w:rPr>
              <w:t xml:space="preserve"> &gt;=150%}合格{%else%}风险{%endif%}</w:t>
            </w:r>
          </w:p>
          <w:p w14:paraId="3335AB3C"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lastRenderedPageBreak/>
              <w:t>{%p else%}</w:t>
            </w:r>
          </w:p>
          <w:p w14:paraId="2CF6EE2C"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合格（</w:t>
            </w:r>
            <w:proofErr w:type="gramStart"/>
            <w:r w:rsidRPr="0049593B">
              <w:rPr>
                <w:rFonts w:hint="eastAsia"/>
                <w:b/>
                <w:bCs/>
                <w:color w:val="000000" w:themeColor="text1"/>
                <w:kern w:val="0"/>
                <w:szCs w:val="20"/>
              </w:rPr>
              <w:t>质控项有</w:t>
            </w:r>
            <w:proofErr w:type="gramEnd"/>
            <w:r w:rsidRPr="0049593B">
              <w:rPr>
                <w:rFonts w:hint="eastAsia"/>
                <w:b/>
                <w:bCs/>
                <w:color w:val="000000" w:themeColor="text1"/>
                <w:kern w:val="0"/>
                <w:szCs w:val="20"/>
              </w:rPr>
              <w:t>缺失，请补齐数据后自行评估）</w:t>
            </w:r>
          </w:p>
          <w:p w14:paraId="181BCB81"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p w14:paraId="7D5ACC35" w14:textId="77777777" w:rsidR="008969FA" w:rsidRPr="0049593B" w:rsidRDefault="008969FA" w:rsidP="008969FA">
            <w:pPr>
              <w:jc w:val="center"/>
              <w:rPr>
                <w:b/>
                <w:bCs/>
                <w:color w:val="000000" w:themeColor="text1"/>
                <w:kern w:val="0"/>
                <w:szCs w:val="20"/>
              </w:rPr>
            </w:pPr>
            <w:r w:rsidRPr="0049593B">
              <w:rPr>
                <w:b/>
                <w:bCs/>
                <w:color w:val="000000" w:themeColor="text1"/>
                <w:kern w:val="0"/>
                <w:szCs w:val="20"/>
              </w:rPr>
              <w:t>{%p else%}</w:t>
            </w:r>
          </w:p>
          <w:p w14:paraId="1F58FDE0" w14:textId="77777777" w:rsidR="008969FA" w:rsidRPr="0049593B" w:rsidRDefault="008969FA" w:rsidP="008969FA">
            <w:pPr>
              <w:jc w:val="center"/>
              <w:rPr>
                <w:b/>
                <w:bCs/>
                <w:color w:val="000000" w:themeColor="text1"/>
                <w:kern w:val="0"/>
                <w:szCs w:val="20"/>
              </w:rPr>
            </w:pPr>
            <w:r w:rsidRPr="0049593B">
              <w:rPr>
                <w:rFonts w:hint="eastAsia"/>
                <w:b/>
                <w:bCs/>
                <w:color w:val="000000" w:themeColor="text1"/>
                <w:kern w:val="0"/>
                <w:szCs w:val="20"/>
              </w:rPr>
              <w:t>风险</w:t>
            </w:r>
          </w:p>
          <w:p w14:paraId="78DEF684" w14:textId="34102E27" w:rsidR="008969FA" w:rsidRPr="0049593B" w:rsidRDefault="008969FA" w:rsidP="008969FA">
            <w:pPr>
              <w:jc w:val="center"/>
              <w:rPr>
                <w:b/>
                <w:bCs/>
                <w:color w:val="000000" w:themeColor="text1"/>
                <w:kern w:val="0"/>
                <w:szCs w:val="20"/>
              </w:rPr>
            </w:pPr>
            <w:r w:rsidRPr="0049593B">
              <w:rPr>
                <w:b/>
                <w:bCs/>
                <w:color w:val="000000" w:themeColor="text1"/>
                <w:kern w:val="0"/>
                <w:szCs w:val="20"/>
              </w:rPr>
              <w:t>{%p endif%}</w:t>
            </w:r>
          </w:p>
        </w:tc>
      </w:tr>
    </w:tbl>
    <w:p w14:paraId="2694A3A3" w14:textId="77777777" w:rsidR="008969FA" w:rsidRDefault="008969FA">
      <w:pPr>
        <w:rPr>
          <w:sz w:val="18"/>
          <w:szCs w:val="18"/>
        </w:rPr>
      </w:pPr>
    </w:p>
    <w:p w14:paraId="18868A58" w14:textId="115FE303" w:rsidR="00A27EED" w:rsidRPr="00796113" w:rsidRDefault="00DC3635">
      <w:pPr>
        <w:rPr>
          <w:sz w:val="18"/>
          <w:szCs w:val="18"/>
        </w:rPr>
      </w:pPr>
      <w:r w:rsidRPr="00796113">
        <w:rPr>
          <w:rFonts w:hint="eastAsia"/>
          <w:sz w:val="18"/>
          <w:szCs w:val="18"/>
        </w:rPr>
        <w:t>注：</w:t>
      </w:r>
    </w:p>
    <w:p w14:paraId="569EF961" w14:textId="51FA340C" w:rsidR="00A27EED" w:rsidRPr="00796113" w:rsidRDefault="007448C7">
      <w:pPr>
        <w:numPr>
          <w:ilvl w:val="0"/>
          <w:numId w:val="21"/>
        </w:numPr>
        <w:rPr>
          <w:sz w:val="18"/>
          <w:szCs w:val="18"/>
        </w:rPr>
      </w:pPr>
      <w:r w:rsidRPr="00796113">
        <w:rPr>
          <w:sz w:val="18"/>
          <w:szCs w:val="18"/>
        </w:rPr>
        <w:t>DNA总量：送检样本提取的DNA总量。</w:t>
      </w:r>
    </w:p>
    <w:p w14:paraId="2BD1DA7A" w14:textId="61F7103C" w:rsidR="00A27EED" w:rsidRPr="00796113" w:rsidRDefault="007448C7">
      <w:pPr>
        <w:numPr>
          <w:ilvl w:val="0"/>
          <w:numId w:val="21"/>
        </w:numPr>
        <w:rPr>
          <w:sz w:val="18"/>
          <w:szCs w:val="18"/>
        </w:rPr>
      </w:pPr>
      <w:r w:rsidRPr="00796113">
        <w:rPr>
          <w:rFonts w:hint="eastAsia"/>
          <w:sz w:val="18"/>
          <w:szCs w:val="18"/>
        </w:rPr>
        <w:t>文库总量：文库构建结束后的总量</w:t>
      </w:r>
      <w:r w:rsidRPr="00796113">
        <w:rPr>
          <w:sz w:val="18"/>
          <w:szCs w:val="18"/>
        </w:rPr>
        <w:t>。</w:t>
      </w:r>
    </w:p>
    <w:p w14:paraId="2CB744CD" w14:textId="2095C887" w:rsidR="00A27EED" w:rsidRPr="00796113" w:rsidRDefault="007448C7">
      <w:pPr>
        <w:numPr>
          <w:ilvl w:val="0"/>
          <w:numId w:val="21"/>
        </w:numPr>
        <w:rPr>
          <w:sz w:val="18"/>
          <w:szCs w:val="18"/>
        </w:rPr>
      </w:pPr>
      <w:r w:rsidRPr="00796113">
        <w:rPr>
          <w:sz w:val="18"/>
          <w:szCs w:val="18"/>
        </w:rPr>
        <w:t>Q30：碱基质量Q30占比，测序的准确率高于99.9%的碱基的比例。</w:t>
      </w:r>
    </w:p>
    <w:p w14:paraId="0DD73515" w14:textId="1318A977" w:rsidR="00A27EED" w:rsidRPr="00796113" w:rsidRDefault="007448C7">
      <w:pPr>
        <w:numPr>
          <w:ilvl w:val="0"/>
          <w:numId w:val="21"/>
        </w:numPr>
        <w:rPr>
          <w:sz w:val="18"/>
          <w:szCs w:val="18"/>
        </w:rPr>
      </w:pPr>
      <w:r w:rsidRPr="00796113">
        <w:rPr>
          <w:rFonts w:hint="eastAsia"/>
          <w:sz w:val="18"/>
          <w:szCs w:val="18"/>
        </w:rPr>
        <w:t>比对率：序列回帖比率，可以比对至参考序列上的</w:t>
      </w:r>
      <w:r w:rsidRPr="00796113">
        <w:rPr>
          <w:sz w:val="18"/>
          <w:szCs w:val="18"/>
        </w:rPr>
        <w:t>reads的比例。</w:t>
      </w:r>
    </w:p>
    <w:p w14:paraId="141C1A7B" w14:textId="3ECA0C77" w:rsidR="00A27EED" w:rsidRPr="00796113" w:rsidRDefault="007448C7">
      <w:pPr>
        <w:numPr>
          <w:ilvl w:val="0"/>
          <w:numId w:val="21"/>
        </w:numPr>
        <w:rPr>
          <w:sz w:val="18"/>
          <w:szCs w:val="18"/>
        </w:rPr>
      </w:pPr>
      <w:r w:rsidRPr="00796113">
        <w:rPr>
          <w:rFonts w:hint="eastAsia"/>
          <w:sz w:val="18"/>
          <w:szCs w:val="18"/>
        </w:rPr>
        <w:t>覆盖度：检测到的区域</w:t>
      </w:r>
      <w:proofErr w:type="gramStart"/>
      <w:r w:rsidRPr="00796113">
        <w:rPr>
          <w:rFonts w:hint="eastAsia"/>
          <w:sz w:val="18"/>
          <w:szCs w:val="18"/>
        </w:rPr>
        <w:t>占目标</w:t>
      </w:r>
      <w:proofErr w:type="gramEnd"/>
      <w:r w:rsidRPr="00796113">
        <w:rPr>
          <w:rFonts w:hint="eastAsia"/>
          <w:sz w:val="18"/>
          <w:szCs w:val="18"/>
        </w:rPr>
        <w:t>区域的比例</w:t>
      </w:r>
      <w:r w:rsidRPr="00796113">
        <w:rPr>
          <w:sz w:val="18"/>
          <w:szCs w:val="18"/>
        </w:rPr>
        <w:t>。</w:t>
      </w:r>
    </w:p>
    <w:p w14:paraId="1530AED6" w14:textId="2858EE0B" w:rsidR="00A27EED" w:rsidRPr="00796113" w:rsidRDefault="007448C7">
      <w:pPr>
        <w:numPr>
          <w:ilvl w:val="0"/>
          <w:numId w:val="21"/>
        </w:numPr>
        <w:rPr>
          <w:sz w:val="18"/>
          <w:szCs w:val="18"/>
        </w:rPr>
      </w:pPr>
      <w:r w:rsidRPr="00796113">
        <w:rPr>
          <w:rFonts w:hint="eastAsia"/>
          <w:sz w:val="18"/>
          <w:szCs w:val="18"/>
        </w:rPr>
        <w:t>均</w:t>
      </w:r>
      <w:proofErr w:type="gramStart"/>
      <w:r w:rsidRPr="00796113">
        <w:rPr>
          <w:rFonts w:hint="eastAsia"/>
          <w:sz w:val="18"/>
          <w:szCs w:val="18"/>
        </w:rPr>
        <w:t>一</w:t>
      </w:r>
      <w:proofErr w:type="gramEnd"/>
      <w:r w:rsidRPr="00796113">
        <w:rPr>
          <w:rFonts w:hint="eastAsia"/>
          <w:sz w:val="18"/>
          <w:szCs w:val="18"/>
        </w:rPr>
        <w:t>性：测序深度超过</w:t>
      </w:r>
      <w:r w:rsidRPr="00796113">
        <w:rPr>
          <w:sz w:val="18"/>
          <w:szCs w:val="18"/>
        </w:rPr>
        <w:t>20％的平均深度的位点的比例。</w:t>
      </w:r>
    </w:p>
    <w:p w14:paraId="0B406627" w14:textId="6A7338FE" w:rsidR="007448C7" w:rsidRPr="00796113" w:rsidRDefault="007448C7">
      <w:pPr>
        <w:numPr>
          <w:ilvl w:val="0"/>
          <w:numId w:val="21"/>
        </w:numPr>
        <w:rPr>
          <w:sz w:val="18"/>
          <w:szCs w:val="18"/>
        </w:rPr>
      </w:pPr>
      <w:r w:rsidRPr="00796113">
        <w:rPr>
          <w:rFonts w:hint="eastAsia"/>
          <w:sz w:val="18"/>
          <w:szCs w:val="18"/>
        </w:rPr>
        <w:t>平均测序深度：目标区域内每个碱基的平均深度。</w:t>
      </w:r>
    </w:p>
    <w:p w14:paraId="1FDB9A91" w14:textId="287C497C" w:rsidR="007448C7" w:rsidRPr="00796113" w:rsidRDefault="007448C7">
      <w:pPr>
        <w:numPr>
          <w:ilvl w:val="0"/>
          <w:numId w:val="21"/>
        </w:numPr>
        <w:rPr>
          <w:sz w:val="18"/>
          <w:szCs w:val="18"/>
        </w:rPr>
      </w:pPr>
      <w:r w:rsidRPr="00796113">
        <w:rPr>
          <w:rFonts w:hint="eastAsia"/>
          <w:sz w:val="18"/>
          <w:szCs w:val="18"/>
        </w:rPr>
        <w:t>最低扩增子测序深度：即为最低扩增子测序深度，本项目为扩增子测序，要求深度最低的扩增子的深度也要达到</w:t>
      </w:r>
      <w:r w:rsidRPr="00796113">
        <w:rPr>
          <w:sz w:val="18"/>
          <w:szCs w:val="18"/>
        </w:rPr>
        <w:t>50X以上</w:t>
      </w:r>
      <w:r w:rsidRPr="00796113">
        <w:rPr>
          <w:rFonts w:hint="eastAsia"/>
          <w:sz w:val="18"/>
          <w:szCs w:val="18"/>
        </w:rPr>
        <w:t>。</w:t>
      </w:r>
    </w:p>
    <w:p w14:paraId="44CE81F9" w14:textId="644AAFFD" w:rsidR="007448C7" w:rsidRPr="00796113" w:rsidRDefault="007448C7">
      <w:pPr>
        <w:numPr>
          <w:ilvl w:val="0"/>
          <w:numId w:val="21"/>
        </w:numPr>
        <w:rPr>
          <w:sz w:val="18"/>
          <w:szCs w:val="18"/>
        </w:rPr>
      </w:pPr>
      <w:r w:rsidRPr="00796113">
        <w:rPr>
          <w:rFonts w:hint="eastAsia"/>
          <w:sz w:val="18"/>
          <w:szCs w:val="18"/>
        </w:rPr>
        <w:t>平均有效深度：通过分子标签校正后的平均测序深度。</w:t>
      </w:r>
    </w:p>
    <w:p w14:paraId="14F65E73" w14:textId="547A4CE8" w:rsidR="000378C1" w:rsidRPr="000378C1" w:rsidRDefault="008969FA" w:rsidP="000378C1">
      <w:pPr>
        <w:numPr>
          <w:ilvl w:val="0"/>
          <w:numId w:val="21"/>
        </w:numPr>
        <w:rPr>
          <w:sz w:val="18"/>
          <w:szCs w:val="18"/>
        </w:rPr>
      </w:pPr>
      <w:r w:rsidRPr="00126A1F">
        <w:rPr>
          <w:rFonts w:hint="eastAsia"/>
          <w:sz w:val="18"/>
          <w:szCs w:val="18"/>
        </w:rPr>
        <w:t>如果“质控数值”超出“参考值”，可能会影响检测结果的准确性；综合评估是</w:t>
      </w:r>
      <w:r w:rsidRPr="00796113">
        <w:rPr>
          <w:rFonts w:hint="eastAsia"/>
          <w:sz w:val="18"/>
          <w:szCs w:val="18"/>
        </w:rPr>
        <w:t>依据</w:t>
      </w:r>
      <w:r w:rsidRPr="00571DFC">
        <w:rPr>
          <w:rFonts w:hint="eastAsia"/>
          <w:sz w:val="18"/>
          <w:szCs w:val="18"/>
        </w:rPr>
        <w:t>DNA总量、文库总量、</w:t>
      </w:r>
      <w:r>
        <w:rPr>
          <w:sz w:val="18"/>
          <w:szCs w:val="18"/>
        </w:rPr>
        <w:t>测序质量</w:t>
      </w:r>
      <w:r w:rsidRPr="00796113">
        <w:rPr>
          <w:sz w:val="18"/>
          <w:szCs w:val="18"/>
        </w:rPr>
        <w:t>（Q30、平均有效深度）对</w:t>
      </w:r>
      <w:r>
        <w:rPr>
          <w:rFonts w:hint="eastAsia"/>
          <w:sz w:val="18"/>
          <w:szCs w:val="18"/>
        </w:rPr>
        <w:t>肿瘤</w:t>
      </w:r>
      <w:r w:rsidRPr="00796113">
        <w:rPr>
          <w:sz w:val="18"/>
          <w:szCs w:val="18"/>
        </w:rPr>
        <w:t>样本进行综合评估，判断质</w:t>
      </w:r>
      <w:proofErr w:type="gramStart"/>
      <w:r w:rsidRPr="00796113">
        <w:rPr>
          <w:sz w:val="18"/>
          <w:szCs w:val="18"/>
        </w:rPr>
        <w:t>控是否</w:t>
      </w:r>
      <w:proofErr w:type="gramEnd"/>
      <w:r w:rsidRPr="00796113">
        <w:rPr>
          <w:sz w:val="18"/>
          <w:szCs w:val="18"/>
        </w:rPr>
        <w:t>合格；依据</w:t>
      </w:r>
      <w:r w:rsidRPr="00571DFC">
        <w:rPr>
          <w:rFonts w:hint="eastAsia"/>
          <w:sz w:val="18"/>
          <w:szCs w:val="18"/>
        </w:rPr>
        <w:t>DNA总量、文库总量、</w:t>
      </w:r>
      <w:r>
        <w:rPr>
          <w:sz w:val="18"/>
          <w:szCs w:val="18"/>
        </w:rPr>
        <w:t>测序质量</w:t>
      </w:r>
      <w:r w:rsidRPr="00796113">
        <w:rPr>
          <w:sz w:val="18"/>
          <w:szCs w:val="18"/>
        </w:rPr>
        <w:t>（Q30、最低扩增子测序深度）对对照样本进行综合评估，判断质</w:t>
      </w:r>
      <w:proofErr w:type="gramStart"/>
      <w:r w:rsidRPr="00796113">
        <w:rPr>
          <w:sz w:val="18"/>
          <w:szCs w:val="18"/>
        </w:rPr>
        <w:t>控是否</w:t>
      </w:r>
      <w:proofErr w:type="gramEnd"/>
      <w:r w:rsidRPr="00796113">
        <w:rPr>
          <w:sz w:val="18"/>
          <w:szCs w:val="18"/>
        </w:rPr>
        <w:t>合格</w:t>
      </w:r>
      <w:r w:rsidRPr="00796113">
        <w:rPr>
          <w:rFonts w:hint="eastAsia"/>
          <w:sz w:val="18"/>
          <w:szCs w:val="18"/>
        </w:rPr>
        <w:t>。</w:t>
      </w:r>
      <w:r w:rsidR="000378C1" w:rsidRPr="000378C1">
        <w:rPr>
          <w:sz w:val="18"/>
          <w:szCs w:val="18"/>
        </w:rPr>
        <w:br w:type="page"/>
      </w:r>
    </w:p>
    <w:p w14:paraId="07B00C88" w14:textId="285C07E6" w:rsidR="00A27EED" w:rsidRDefault="007448C7" w:rsidP="007448C7">
      <w:pPr>
        <w:pStyle w:val="1"/>
        <w:spacing w:before="156" w:after="156"/>
      </w:pPr>
      <w:r>
        <w:rPr>
          <w:rFonts w:hint="eastAsia"/>
        </w:rPr>
        <w:lastRenderedPageBreak/>
        <w:t>检测局限性及说明</w:t>
      </w:r>
    </w:p>
    <w:p w14:paraId="35738DE3" w14:textId="7897156A" w:rsidR="00A27EED" w:rsidRDefault="00796113" w:rsidP="007A2311">
      <w:pPr>
        <w:pStyle w:val="aa"/>
        <w:numPr>
          <w:ilvl w:val="0"/>
          <w:numId w:val="23"/>
        </w:numPr>
        <w:ind w:firstLineChars="0"/>
        <w:jc w:val="both"/>
      </w:pPr>
      <w:r>
        <w:rPr>
          <w:rFonts w:hint="eastAsia"/>
        </w:rPr>
        <w:t>本次</w:t>
      </w:r>
      <w:proofErr w:type="gramStart"/>
      <w:r>
        <w:rPr>
          <w:rFonts w:hint="eastAsia"/>
        </w:rPr>
        <w:t>检测</w:t>
      </w:r>
      <w:r w:rsidR="007448C7" w:rsidRPr="007448C7">
        <w:rPr>
          <w:rFonts w:hint="eastAsia"/>
        </w:rPr>
        <w:t>仅</w:t>
      </w:r>
      <w:proofErr w:type="gramEnd"/>
      <w:r w:rsidR="007448C7" w:rsidRPr="007448C7">
        <w:rPr>
          <w:rFonts w:hint="eastAsia"/>
        </w:rPr>
        <w:t>针对本次送检样本，基于目前研究水平对与肿瘤遗传风险和用药治疗密切相关的</w:t>
      </w:r>
      <w:r w:rsidR="007448C7" w:rsidRPr="007448C7">
        <w:t>BRCA1和BRCA2基因的变异信息进行检测和详细解读，为受检者的临床诊断治疗提供辅助参考。对于其他基因区域可能存在的突变信息不在本次检测范围之内</w:t>
      </w:r>
      <w:r>
        <w:t>。</w:t>
      </w:r>
    </w:p>
    <w:p w14:paraId="2052458E" w14:textId="19250074" w:rsidR="007448C7" w:rsidRDefault="00796113" w:rsidP="007A2311">
      <w:pPr>
        <w:pStyle w:val="aa"/>
        <w:numPr>
          <w:ilvl w:val="0"/>
          <w:numId w:val="23"/>
        </w:numPr>
        <w:ind w:firstLineChars="0"/>
        <w:jc w:val="both"/>
      </w:pPr>
      <w:r w:rsidRPr="00796113">
        <w:rPr>
          <w:rFonts w:hint="eastAsia"/>
        </w:rPr>
        <w:t>本报告对变异的解读遵循相关指南和规范。报告给出的这些变异信息（和无变异信息）可为临床医生的决策提供参考，受检者请在临床医生的指导下阅读本报告。</w:t>
      </w:r>
    </w:p>
    <w:p w14:paraId="7F495044" w14:textId="72C38210" w:rsidR="00796113" w:rsidRDefault="00796113" w:rsidP="007A2311">
      <w:pPr>
        <w:pStyle w:val="aa"/>
        <w:numPr>
          <w:ilvl w:val="0"/>
          <w:numId w:val="23"/>
        </w:numPr>
        <w:ind w:firstLineChars="0"/>
        <w:jc w:val="both"/>
      </w:pPr>
      <w:r w:rsidRPr="00796113">
        <w:rPr>
          <w:rFonts w:hint="eastAsia"/>
        </w:rPr>
        <w:t>本报告中的基因变异和药物排名不分先后顺序，任何一个标志物变异和潜在有效或无效药物均不按照先后顺序排名。</w:t>
      </w:r>
    </w:p>
    <w:p w14:paraId="399635B8" w14:textId="3A431674" w:rsidR="00796113" w:rsidRPr="007448C7" w:rsidRDefault="00796113" w:rsidP="007A2311">
      <w:pPr>
        <w:pStyle w:val="aa"/>
        <w:numPr>
          <w:ilvl w:val="0"/>
          <w:numId w:val="23"/>
        </w:numPr>
        <w:ind w:firstLineChars="0"/>
        <w:jc w:val="both"/>
      </w:pPr>
      <w:r w:rsidRPr="00796113">
        <w:rPr>
          <w:rFonts w:hint="eastAsia"/>
        </w:rPr>
        <w:t>不保证临床受益</w:t>
      </w:r>
      <w:r>
        <w:rPr>
          <w:rFonts w:hint="eastAsia"/>
        </w:rPr>
        <w:t>，</w:t>
      </w:r>
      <w:r w:rsidRPr="00796113">
        <w:rPr>
          <w:rFonts w:hint="eastAsia"/>
        </w:rPr>
        <w:t>本报告不对任何患者承诺或保证会在某一药物治疗中有效，也不承诺在某一药物治疗中无效。</w:t>
      </w:r>
    </w:p>
    <w:sectPr w:rsidR="00796113" w:rsidRPr="007448C7">
      <w:headerReference w:type="default" r:id="rId16"/>
      <w:footerReference w:type="default" r:id="rId17"/>
      <w:pgSz w:w="11906" w:h="16838"/>
      <w:pgMar w:top="1134" w:right="1077" w:bottom="851" w:left="1077" w:header="709"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AF306" w14:textId="77777777" w:rsidR="00BE1C64" w:rsidRDefault="00BE1C64">
      <w:r>
        <w:separator/>
      </w:r>
    </w:p>
  </w:endnote>
  <w:endnote w:type="continuationSeparator" w:id="0">
    <w:p w14:paraId="24D75BA8" w14:textId="77777777" w:rsidR="00BE1C64" w:rsidRDefault="00BE1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644A7" w14:textId="1776725C" w:rsidR="00A27EED" w:rsidRPr="00D412F5" w:rsidRDefault="00B107D4">
    <w:pPr>
      <w:pStyle w:val="a5"/>
      <w:jc w:val="center"/>
      <w:rPr>
        <w:color w:val="404040"/>
        <w:sz w:val="15"/>
        <w:szCs w:val="15"/>
      </w:rPr>
    </w:pPr>
    <w:r w:rsidRPr="00D412F5">
      <w:rPr>
        <w:color w:val="404040"/>
        <w:sz w:val="15"/>
        <w:szCs w:val="15"/>
      </w:rPr>
      <w:t>BRCA1/BRCA2</w:t>
    </w:r>
    <w:r w:rsidRPr="00D412F5">
      <w:rPr>
        <w:color w:val="404040"/>
        <w:sz w:val="15"/>
        <w:szCs w:val="15"/>
      </w:rPr>
      <w:t>基因突变检测</w:t>
    </w:r>
    <w:r w:rsidR="007B5173" w:rsidRPr="00D412F5">
      <w:rPr>
        <w:color w:val="404040"/>
        <w:sz w:val="15"/>
        <w:szCs w:val="15"/>
        <w:lang w:val="zh-CN"/>
      </w:rPr>
      <w:t xml:space="preserve">  </w:t>
    </w:r>
    <w:r w:rsidR="007B5173" w:rsidRPr="00D412F5">
      <w:rPr>
        <w:rFonts w:hint="eastAsia"/>
        <w:color w:val="404040"/>
        <w:sz w:val="15"/>
        <w:szCs w:val="15"/>
        <w:lang w:val="zh-CN"/>
      </w:rPr>
      <w:t>第</w:t>
    </w:r>
    <w:r w:rsidR="007B5173" w:rsidRPr="00D412F5">
      <w:rPr>
        <w:color w:val="404040"/>
        <w:sz w:val="15"/>
        <w:szCs w:val="15"/>
      </w:rPr>
      <w:fldChar w:fldCharType="begin"/>
    </w:r>
    <w:r w:rsidR="007B5173" w:rsidRPr="00D412F5">
      <w:rPr>
        <w:color w:val="404040"/>
        <w:sz w:val="15"/>
        <w:szCs w:val="15"/>
      </w:rPr>
      <w:instrText>PAGE</w:instrText>
    </w:r>
    <w:r w:rsidR="007B5173" w:rsidRPr="00D412F5">
      <w:rPr>
        <w:color w:val="404040"/>
        <w:sz w:val="15"/>
        <w:szCs w:val="15"/>
      </w:rPr>
      <w:fldChar w:fldCharType="separate"/>
    </w:r>
    <w:r w:rsidR="007B5173" w:rsidRPr="00D412F5">
      <w:rPr>
        <w:color w:val="404040"/>
        <w:sz w:val="15"/>
        <w:szCs w:val="15"/>
        <w:lang w:val="zh-CN"/>
      </w:rPr>
      <w:t>2</w:t>
    </w:r>
    <w:r w:rsidR="007B5173" w:rsidRPr="00D412F5">
      <w:rPr>
        <w:color w:val="404040"/>
        <w:sz w:val="15"/>
        <w:szCs w:val="15"/>
      </w:rPr>
      <w:fldChar w:fldCharType="end"/>
    </w:r>
    <w:r w:rsidR="007B5173" w:rsidRPr="00D412F5">
      <w:rPr>
        <w:rFonts w:hint="eastAsia"/>
        <w:color w:val="404040"/>
        <w:sz w:val="15"/>
        <w:szCs w:val="15"/>
      </w:rPr>
      <w:t>页</w:t>
    </w:r>
    <w:r w:rsidR="007B5173" w:rsidRPr="00D412F5">
      <w:rPr>
        <w:rFonts w:hint="eastAsia"/>
        <w:color w:val="404040"/>
        <w:sz w:val="15"/>
        <w:szCs w:val="15"/>
        <w:lang w:val="zh-CN"/>
      </w:rPr>
      <w:t>，共</w:t>
    </w:r>
    <w:r w:rsidR="007B5173" w:rsidRPr="00D412F5">
      <w:rPr>
        <w:color w:val="404040"/>
        <w:sz w:val="15"/>
        <w:szCs w:val="15"/>
        <w:lang w:val="zh-CN"/>
      </w:rPr>
      <w:fldChar w:fldCharType="begin"/>
    </w:r>
    <w:r w:rsidR="007B5173" w:rsidRPr="00D412F5">
      <w:rPr>
        <w:color w:val="404040"/>
        <w:sz w:val="15"/>
        <w:szCs w:val="15"/>
        <w:lang w:val="zh-CN"/>
      </w:rPr>
      <w:instrText xml:space="preserve"> SECTIONPAGES  \* Arabic  \* MERGEFORMAT </w:instrText>
    </w:r>
    <w:r w:rsidR="007B5173" w:rsidRPr="00D412F5">
      <w:rPr>
        <w:color w:val="404040"/>
        <w:sz w:val="15"/>
        <w:szCs w:val="15"/>
        <w:lang w:val="zh-CN"/>
      </w:rPr>
      <w:fldChar w:fldCharType="separate"/>
    </w:r>
    <w:r w:rsidR="00702F63">
      <w:rPr>
        <w:noProof/>
        <w:color w:val="404040"/>
        <w:sz w:val="15"/>
        <w:szCs w:val="15"/>
        <w:lang w:val="zh-CN"/>
      </w:rPr>
      <w:t>17</w:t>
    </w:r>
    <w:r w:rsidR="007B5173" w:rsidRPr="00D412F5">
      <w:rPr>
        <w:color w:val="404040"/>
        <w:sz w:val="15"/>
        <w:szCs w:val="15"/>
        <w:lang w:val="zh-CN"/>
      </w:rPr>
      <w:fldChar w:fldCharType="end"/>
    </w:r>
    <w:r w:rsidR="007B5173" w:rsidRPr="00D412F5">
      <w:rPr>
        <w:rFonts w:hint="eastAsia"/>
        <w:color w:val="404040"/>
        <w:sz w:val="15"/>
        <w:szCs w:val="15"/>
      </w:rPr>
      <w:t>页</w:t>
    </w:r>
    <w:r w:rsidR="00D412F5" w:rsidRPr="00D412F5">
      <w:rPr>
        <w:color w:val="404040"/>
        <w:sz w:val="15"/>
        <w:szCs w:val="15"/>
      </w:rPr>
      <w:t xml:space="preserve">   门诊/住院号：{{</w:t>
    </w:r>
    <w:proofErr w:type="spellStart"/>
    <w:r w:rsidR="00D412F5" w:rsidRPr="00D412F5">
      <w:rPr>
        <w:color w:val="404040"/>
        <w:sz w:val="15"/>
        <w:szCs w:val="15"/>
      </w:rPr>
      <w:t>sample.outpatient_hospitalization_no</w:t>
    </w:r>
    <w:proofErr w:type="spellEnd"/>
    <w:r w:rsidR="00D412F5" w:rsidRPr="00D412F5">
      <w:rPr>
        <w:color w:val="404040"/>
        <w:sz w:val="15"/>
        <w:szCs w:val="15"/>
      </w:rPr>
      <w:t>}}   姓名：{{</w:t>
    </w:r>
    <w:proofErr w:type="spellStart"/>
    <w:proofErr w:type="gramStart"/>
    <w:r w:rsidR="00D412F5" w:rsidRPr="00D412F5">
      <w:rPr>
        <w:color w:val="404040"/>
        <w:sz w:val="15"/>
        <w:szCs w:val="15"/>
      </w:rPr>
      <w:t>sample.patient</w:t>
    </w:r>
    <w:proofErr w:type="gramEnd"/>
    <w:r w:rsidR="00D412F5" w:rsidRPr="00D412F5">
      <w:rPr>
        <w:color w:val="404040"/>
        <w:sz w:val="15"/>
        <w:szCs w:val="15"/>
      </w:rPr>
      <w:t>_name</w:t>
    </w:r>
    <w:proofErr w:type="spellEnd"/>
    <w:r w:rsidR="00D412F5" w:rsidRPr="00D412F5">
      <w:rPr>
        <w:color w:val="404040"/>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05A01" w14:textId="77777777" w:rsidR="00BE1C64" w:rsidRDefault="00BE1C64">
      <w:r>
        <w:separator/>
      </w:r>
    </w:p>
  </w:footnote>
  <w:footnote w:type="continuationSeparator" w:id="0">
    <w:p w14:paraId="254BCA3E" w14:textId="77777777" w:rsidR="00BE1C64" w:rsidRDefault="00BE1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C0B3" w14:textId="77777777" w:rsidR="00A27EED" w:rsidRDefault="00DC3635">
    <w:pPr>
      <w:pStyle w:val="a3"/>
      <w:pBdr>
        <w:bottom w:val="none" w:sz="0" w:space="0" w:color="auto"/>
      </w:pBdr>
    </w:pPr>
    <w:r>
      <w:rPr>
        <w:noProof/>
        <w:sz w:val="20"/>
        <w:szCs w:val="20"/>
      </w:rPr>
      <w:drawing>
        <wp:anchor distT="0" distB="0" distL="114300" distR="114300" simplePos="0" relativeHeight="251659264" behindDoc="0" locked="0" layoutInCell="1" allowOverlap="1" wp14:anchorId="7E639A53" wp14:editId="4E246367">
          <wp:simplePos x="0" y="0"/>
          <wp:positionH relativeFrom="column">
            <wp:posOffset>11616</wp:posOffset>
          </wp:positionH>
          <wp:positionV relativeFrom="paragraph">
            <wp:posOffset>-309880</wp:posOffset>
          </wp:positionV>
          <wp:extent cx="3132455" cy="572770"/>
          <wp:effectExtent l="0" t="0" r="0" b="0"/>
          <wp:wrapNone/>
          <wp:docPr id="5574" name="_x0000_s65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8"/>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ECC3" w14:textId="09C385CC" w:rsidR="00A27EED" w:rsidRDefault="00DC3635">
    <w:pPr>
      <w:pStyle w:val="a3"/>
      <w:pBdr>
        <w:bottom w:val="single" w:sz="6" w:space="1" w:color="404040"/>
      </w:pBdr>
      <w:wordWrap w:val="0"/>
      <w:jc w:val="right"/>
    </w:pPr>
    <w:r>
      <w:rPr>
        <w:noProof/>
        <w:sz w:val="20"/>
        <w:szCs w:val="20"/>
      </w:rPr>
      <w:drawing>
        <wp:anchor distT="0" distB="0" distL="114300" distR="114300" simplePos="0" relativeHeight="251661312" behindDoc="0" locked="0" layoutInCell="1" allowOverlap="1" wp14:anchorId="65064CFE" wp14:editId="2EDDAE80">
          <wp:simplePos x="0" y="0"/>
          <wp:positionH relativeFrom="margin">
            <wp:posOffset>0</wp:posOffset>
          </wp:positionH>
          <wp:positionV relativeFrom="paragraph">
            <wp:posOffset>-379544</wp:posOffset>
          </wp:positionV>
          <wp:extent cx="3132455" cy="572770"/>
          <wp:effectExtent l="0" t="0" r="0" b="0"/>
          <wp:wrapNone/>
          <wp:docPr id="5578" name="_x0000_s660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2"/>
                  <pic:cNvPicPr/>
                </pic:nvPicPr>
                <pic:blipFill>
                  <a:blip r:embed="rId1"/>
                  <a:stretch>
                    <a:fillRect/>
                  </a:stretch>
                </pic:blipFill>
                <pic:spPr>
                  <a:xfrm>
                    <a:off x="0" y="0"/>
                    <a:ext cx="3132455" cy="57277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043"/>
    <w:multiLevelType w:val="multilevel"/>
    <w:tmpl w:val="628618BA"/>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03E51658"/>
    <w:multiLevelType w:val="hybridMultilevel"/>
    <w:tmpl w:val="E38C0AB4"/>
    <w:lvl w:ilvl="0" w:tplc="115A153A">
      <w:start w:val="1"/>
      <w:numFmt w:val="decimal"/>
      <w:lvlText w:val="%1."/>
      <w:lvlJc w:val="left"/>
      <w:pPr>
        <w:ind w:left="420" w:hanging="420"/>
      </w:pPr>
    </w:lvl>
    <w:lvl w:ilvl="1" w:tplc="B82052B6">
      <w:start w:val="1"/>
      <w:numFmt w:val="lowerLetter"/>
      <w:lvlText w:val="%2)"/>
      <w:lvlJc w:val="left"/>
      <w:pPr>
        <w:ind w:left="840" w:hanging="420"/>
      </w:pPr>
    </w:lvl>
    <w:lvl w:ilvl="2" w:tplc="918C2CF6">
      <w:start w:val="1"/>
      <w:numFmt w:val="lowerRoman"/>
      <w:lvlText w:val="%3."/>
      <w:lvlJc w:val="right"/>
      <w:pPr>
        <w:ind w:left="1260" w:hanging="420"/>
      </w:pPr>
    </w:lvl>
    <w:lvl w:ilvl="3" w:tplc="4BFC6796">
      <w:start w:val="1"/>
      <w:numFmt w:val="decimal"/>
      <w:lvlText w:val="%4."/>
      <w:lvlJc w:val="left"/>
      <w:pPr>
        <w:ind w:left="1680" w:hanging="420"/>
      </w:pPr>
    </w:lvl>
    <w:lvl w:ilvl="4" w:tplc="54EA1192">
      <w:start w:val="1"/>
      <w:numFmt w:val="lowerLetter"/>
      <w:lvlText w:val="%5)"/>
      <w:lvlJc w:val="left"/>
      <w:pPr>
        <w:ind w:left="2100" w:hanging="420"/>
      </w:pPr>
    </w:lvl>
    <w:lvl w:ilvl="5" w:tplc="89309A74">
      <w:start w:val="1"/>
      <w:numFmt w:val="lowerRoman"/>
      <w:lvlText w:val="%6."/>
      <w:lvlJc w:val="right"/>
      <w:pPr>
        <w:ind w:left="2520" w:hanging="420"/>
      </w:pPr>
    </w:lvl>
    <w:lvl w:ilvl="6" w:tplc="DA4C4AF8">
      <w:start w:val="1"/>
      <w:numFmt w:val="decimal"/>
      <w:lvlText w:val="%7."/>
      <w:lvlJc w:val="left"/>
      <w:pPr>
        <w:ind w:left="2940" w:hanging="420"/>
      </w:pPr>
    </w:lvl>
    <w:lvl w:ilvl="7" w:tplc="66B80B0A">
      <w:start w:val="1"/>
      <w:numFmt w:val="lowerLetter"/>
      <w:lvlText w:val="%8)"/>
      <w:lvlJc w:val="left"/>
      <w:pPr>
        <w:ind w:left="3360" w:hanging="420"/>
      </w:pPr>
    </w:lvl>
    <w:lvl w:ilvl="8" w:tplc="FAC2789E">
      <w:start w:val="1"/>
      <w:numFmt w:val="lowerRoman"/>
      <w:lvlText w:val="%9."/>
      <w:lvlJc w:val="right"/>
      <w:pPr>
        <w:ind w:left="3780" w:hanging="420"/>
      </w:pPr>
    </w:lvl>
  </w:abstractNum>
  <w:abstractNum w:abstractNumId="2"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5C62D9E"/>
    <w:multiLevelType w:val="multilevel"/>
    <w:tmpl w:val="A126C14E"/>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b/>
        <w:bCs/>
        <w:i w:val="0"/>
        <w:iCs w:val="0"/>
        <w:caps w:val="0"/>
        <w:smallCaps w:val="0"/>
        <w:strike w:val="0"/>
        <w:dstrike w:val="0"/>
        <w:outline w:val="0"/>
        <w:shadow/>
        <w:emboss w:val="0"/>
        <w:imprint w:val="0"/>
        <w:noProof w:val="0"/>
        <w:vanish w:val="0"/>
        <w:spacing w:val="0"/>
        <w:position w:val="0"/>
        <w:u w:val="none"/>
        <w:effect w:val="none"/>
        <w:vertAlign w:val="baseline"/>
        <w:specVanish w:val="0"/>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noProof w:val="0"/>
        <w:vanish w:val="0"/>
        <w:color w:val="31849B"/>
        <w:spacing w:val="0"/>
        <w:kern w:val="0"/>
        <w:position w:val="0"/>
        <w:sz w:val="22"/>
        <w:szCs w:val="22"/>
        <w:u w:val="none"/>
        <w:effect w:val="none"/>
        <w:vertAlign w:val="baseline"/>
        <w:specVanish w:val="0"/>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0C8506F9"/>
    <w:multiLevelType w:val="hybridMultilevel"/>
    <w:tmpl w:val="49604DB4"/>
    <w:lvl w:ilvl="0" w:tplc="57B88616">
      <w:start w:val="1"/>
      <w:numFmt w:val="decimal"/>
      <w:lvlText w:val="%1."/>
      <w:lvlJc w:val="left"/>
      <w:pPr>
        <w:ind w:left="360" w:hanging="360"/>
      </w:pPr>
      <w:rPr>
        <w:rFonts w:hint="default"/>
      </w:rPr>
    </w:lvl>
    <w:lvl w:ilvl="1" w:tplc="6F9E9CDC">
      <w:start w:val="1"/>
      <w:numFmt w:val="lowerLetter"/>
      <w:lvlText w:val="%2)"/>
      <w:lvlJc w:val="left"/>
      <w:pPr>
        <w:ind w:left="840" w:hanging="420"/>
      </w:pPr>
    </w:lvl>
    <w:lvl w:ilvl="2" w:tplc="09622F10">
      <w:start w:val="1"/>
      <w:numFmt w:val="lowerRoman"/>
      <w:lvlText w:val="%3."/>
      <w:lvlJc w:val="right"/>
      <w:pPr>
        <w:ind w:left="1260" w:hanging="420"/>
      </w:pPr>
    </w:lvl>
    <w:lvl w:ilvl="3" w:tplc="E13EBA4E">
      <w:start w:val="1"/>
      <w:numFmt w:val="decimal"/>
      <w:lvlText w:val="%4."/>
      <w:lvlJc w:val="left"/>
      <w:pPr>
        <w:ind w:left="1680" w:hanging="420"/>
      </w:pPr>
    </w:lvl>
    <w:lvl w:ilvl="4" w:tplc="B770C950">
      <w:start w:val="1"/>
      <w:numFmt w:val="lowerLetter"/>
      <w:lvlText w:val="%5)"/>
      <w:lvlJc w:val="left"/>
      <w:pPr>
        <w:ind w:left="2100" w:hanging="420"/>
      </w:pPr>
    </w:lvl>
    <w:lvl w:ilvl="5" w:tplc="7D06E7A8">
      <w:start w:val="1"/>
      <w:numFmt w:val="lowerRoman"/>
      <w:lvlText w:val="%6."/>
      <w:lvlJc w:val="right"/>
      <w:pPr>
        <w:ind w:left="2520" w:hanging="420"/>
      </w:pPr>
    </w:lvl>
    <w:lvl w:ilvl="6" w:tplc="D29EB5A0">
      <w:start w:val="1"/>
      <w:numFmt w:val="decimal"/>
      <w:lvlText w:val="%7."/>
      <w:lvlJc w:val="left"/>
      <w:pPr>
        <w:ind w:left="2940" w:hanging="420"/>
      </w:pPr>
    </w:lvl>
    <w:lvl w:ilvl="7" w:tplc="4754B8E0">
      <w:start w:val="1"/>
      <w:numFmt w:val="lowerLetter"/>
      <w:lvlText w:val="%8)"/>
      <w:lvlJc w:val="left"/>
      <w:pPr>
        <w:ind w:left="3360" w:hanging="420"/>
      </w:pPr>
    </w:lvl>
    <w:lvl w:ilvl="8" w:tplc="DC7CFE5C">
      <w:start w:val="1"/>
      <w:numFmt w:val="lowerRoman"/>
      <w:lvlText w:val="%9."/>
      <w:lvlJc w:val="right"/>
      <w:pPr>
        <w:ind w:left="3780" w:hanging="420"/>
      </w:pPr>
    </w:lvl>
  </w:abstractNum>
  <w:abstractNum w:abstractNumId="5" w15:restartNumberingAfterBreak="0">
    <w:nsid w:val="197554DF"/>
    <w:multiLevelType w:val="hybridMultilevel"/>
    <w:tmpl w:val="886AE104"/>
    <w:lvl w:ilvl="0" w:tplc="09823160">
      <w:start w:val="1"/>
      <w:numFmt w:val="decimal"/>
      <w:lvlText w:val="%1."/>
      <w:lvlJc w:val="left"/>
      <w:pPr>
        <w:ind w:left="420" w:hanging="420"/>
      </w:pPr>
    </w:lvl>
    <w:lvl w:ilvl="1" w:tplc="B9A0BE18">
      <w:start w:val="1"/>
      <w:numFmt w:val="lowerLetter"/>
      <w:lvlText w:val="%2)"/>
      <w:lvlJc w:val="left"/>
      <w:pPr>
        <w:ind w:left="840" w:hanging="420"/>
      </w:pPr>
    </w:lvl>
    <w:lvl w:ilvl="2" w:tplc="486A925E">
      <w:start w:val="1"/>
      <w:numFmt w:val="lowerRoman"/>
      <w:lvlText w:val="%3."/>
      <w:lvlJc w:val="right"/>
      <w:pPr>
        <w:ind w:left="1260" w:hanging="420"/>
      </w:pPr>
    </w:lvl>
    <w:lvl w:ilvl="3" w:tplc="954E3990">
      <w:start w:val="1"/>
      <w:numFmt w:val="decimal"/>
      <w:lvlText w:val="%4."/>
      <w:lvlJc w:val="left"/>
      <w:pPr>
        <w:ind w:left="1680" w:hanging="420"/>
      </w:pPr>
    </w:lvl>
    <w:lvl w:ilvl="4" w:tplc="AD983CF8">
      <w:start w:val="1"/>
      <w:numFmt w:val="lowerLetter"/>
      <w:lvlText w:val="%5)"/>
      <w:lvlJc w:val="left"/>
      <w:pPr>
        <w:ind w:left="2100" w:hanging="420"/>
      </w:pPr>
    </w:lvl>
    <w:lvl w:ilvl="5" w:tplc="44C6CC4C">
      <w:start w:val="1"/>
      <w:numFmt w:val="lowerRoman"/>
      <w:lvlText w:val="%6."/>
      <w:lvlJc w:val="right"/>
      <w:pPr>
        <w:ind w:left="2520" w:hanging="420"/>
      </w:pPr>
    </w:lvl>
    <w:lvl w:ilvl="6" w:tplc="2B8858F2">
      <w:start w:val="1"/>
      <w:numFmt w:val="decimal"/>
      <w:lvlText w:val="%7."/>
      <w:lvlJc w:val="left"/>
      <w:pPr>
        <w:ind w:left="2940" w:hanging="420"/>
      </w:pPr>
    </w:lvl>
    <w:lvl w:ilvl="7" w:tplc="BD04FDE6">
      <w:start w:val="1"/>
      <w:numFmt w:val="lowerLetter"/>
      <w:lvlText w:val="%8)"/>
      <w:lvlJc w:val="left"/>
      <w:pPr>
        <w:ind w:left="3360" w:hanging="420"/>
      </w:pPr>
    </w:lvl>
    <w:lvl w:ilvl="8" w:tplc="17C896CC">
      <w:start w:val="1"/>
      <w:numFmt w:val="lowerRoman"/>
      <w:lvlText w:val="%9."/>
      <w:lvlJc w:val="right"/>
      <w:pPr>
        <w:ind w:left="3780" w:hanging="420"/>
      </w:pPr>
    </w:lvl>
  </w:abstractNum>
  <w:abstractNum w:abstractNumId="6" w15:restartNumberingAfterBreak="0">
    <w:nsid w:val="19AD4363"/>
    <w:multiLevelType w:val="hybridMultilevel"/>
    <w:tmpl w:val="E9ECC76E"/>
    <w:lvl w:ilvl="0" w:tplc="5B44B91E">
      <w:start w:val="1"/>
      <w:numFmt w:val="decimal"/>
      <w:lvlText w:val="%1."/>
      <w:lvlJc w:val="left"/>
      <w:pPr>
        <w:ind w:left="420" w:hanging="420"/>
      </w:pPr>
    </w:lvl>
    <w:lvl w:ilvl="1" w:tplc="27263466">
      <w:start w:val="1"/>
      <w:numFmt w:val="lowerLetter"/>
      <w:lvlText w:val="%2)"/>
      <w:lvlJc w:val="left"/>
      <w:pPr>
        <w:ind w:left="840" w:hanging="420"/>
      </w:pPr>
    </w:lvl>
    <w:lvl w:ilvl="2" w:tplc="AF68DFCE">
      <w:start w:val="1"/>
      <w:numFmt w:val="lowerRoman"/>
      <w:lvlText w:val="%3."/>
      <w:lvlJc w:val="right"/>
      <w:pPr>
        <w:ind w:left="1260" w:hanging="420"/>
      </w:pPr>
    </w:lvl>
    <w:lvl w:ilvl="3" w:tplc="77B4B40C">
      <w:start w:val="1"/>
      <w:numFmt w:val="decimal"/>
      <w:lvlText w:val="%4."/>
      <w:lvlJc w:val="left"/>
      <w:pPr>
        <w:ind w:left="1680" w:hanging="420"/>
      </w:pPr>
    </w:lvl>
    <w:lvl w:ilvl="4" w:tplc="9CC472CE">
      <w:start w:val="1"/>
      <w:numFmt w:val="lowerLetter"/>
      <w:lvlText w:val="%5)"/>
      <w:lvlJc w:val="left"/>
      <w:pPr>
        <w:ind w:left="2100" w:hanging="420"/>
      </w:pPr>
    </w:lvl>
    <w:lvl w:ilvl="5" w:tplc="DD5A8862">
      <w:start w:val="1"/>
      <w:numFmt w:val="lowerRoman"/>
      <w:lvlText w:val="%6."/>
      <w:lvlJc w:val="right"/>
      <w:pPr>
        <w:ind w:left="2520" w:hanging="420"/>
      </w:pPr>
    </w:lvl>
    <w:lvl w:ilvl="6" w:tplc="813EB738">
      <w:start w:val="1"/>
      <w:numFmt w:val="decimal"/>
      <w:lvlText w:val="%7."/>
      <w:lvlJc w:val="left"/>
      <w:pPr>
        <w:ind w:left="2940" w:hanging="420"/>
      </w:pPr>
    </w:lvl>
    <w:lvl w:ilvl="7" w:tplc="9856A420">
      <w:start w:val="1"/>
      <w:numFmt w:val="lowerLetter"/>
      <w:lvlText w:val="%8)"/>
      <w:lvlJc w:val="left"/>
      <w:pPr>
        <w:ind w:left="3360" w:hanging="420"/>
      </w:pPr>
    </w:lvl>
    <w:lvl w:ilvl="8" w:tplc="C98236F2">
      <w:start w:val="1"/>
      <w:numFmt w:val="lowerRoman"/>
      <w:lvlText w:val="%9."/>
      <w:lvlJc w:val="right"/>
      <w:pPr>
        <w:ind w:left="3780" w:hanging="420"/>
      </w:pPr>
    </w:lvl>
  </w:abstractNum>
  <w:abstractNum w:abstractNumId="7" w15:restartNumberingAfterBreak="0">
    <w:nsid w:val="1A3A5A8E"/>
    <w:multiLevelType w:val="hybridMultilevel"/>
    <w:tmpl w:val="700605EC"/>
    <w:lvl w:ilvl="0" w:tplc="9124A5FA">
      <w:start w:val="1"/>
      <w:numFmt w:val="decimal"/>
      <w:lvlText w:val="%1."/>
      <w:lvlJc w:val="left"/>
      <w:pPr>
        <w:ind w:left="420" w:hanging="420"/>
      </w:pPr>
    </w:lvl>
    <w:lvl w:ilvl="1" w:tplc="EB467EEA">
      <w:start w:val="1"/>
      <w:numFmt w:val="decimal"/>
      <w:lvlText w:val="%2."/>
      <w:lvlJc w:val="left"/>
      <w:pPr>
        <w:ind w:left="840" w:hanging="420"/>
      </w:pPr>
      <w:rPr>
        <w:rFonts w:hint="default"/>
      </w:rPr>
    </w:lvl>
    <w:lvl w:ilvl="2" w:tplc="611E213A">
      <w:start w:val="1"/>
      <w:numFmt w:val="lowerRoman"/>
      <w:lvlText w:val="%3."/>
      <w:lvlJc w:val="right"/>
      <w:pPr>
        <w:ind w:left="1260" w:hanging="420"/>
      </w:pPr>
    </w:lvl>
    <w:lvl w:ilvl="3" w:tplc="049C26E2">
      <w:start w:val="1"/>
      <w:numFmt w:val="decimal"/>
      <w:lvlText w:val="%4."/>
      <w:lvlJc w:val="left"/>
      <w:pPr>
        <w:ind w:left="1680" w:hanging="420"/>
      </w:pPr>
    </w:lvl>
    <w:lvl w:ilvl="4" w:tplc="2716EB02">
      <w:start w:val="1"/>
      <w:numFmt w:val="lowerLetter"/>
      <w:lvlText w:val="%5)"/>
      <w:lvlJc w:val="left"/>
      <w:pPr>
        <w:ind w:left="2100" w:hanging="420"/>
      </w:pPr>
    </w:lvl>
    <w:lvl w:ilvl="5" w:tplc="3E989780">
      <w:start w:val="1"/>
      <w:numFmt w:val="lowerRoman"/>
      <w:lvlText w:val="%6."/>
      <w:lvlJc w:val="right"/>
      <w:pPr>
        <w:ind w:left="2520" w:hanging="420"/>
      </w:pPr>
    </w:lvl>
    <w:lvl w:ilvl="6" w:tplc="B7B090CE">
      <w:start w:val="1"/>
      <w:numFmt w:val="decimal"/>
      <w:lvlText w:val="%7."/>
      <w:lvlJc w:val="left"/>
      <w:pPr>
        <w:ind w:left="2940" w:hanging="420"/>
      </w:pPr>
    </w:lvl>
    <w:lvl w:ilvl="7" w:tplc="B8869A14">
      <w:start w:val="1"/>
      <w:numFmt w:val="lowerLetter"/>
      <w:lvlText w:val="%8)"/>
      <w:lvlJc w:val="left"/>
      <w:pPr>
        <w:ind w:left="3360" w:hanging="420"/>
      </w:pPr>
    </w:lvl>
    <w:lvl w:ilvl="8" w:tplc="6AE66126">
      <w:start w:val="1"/>
      <w:numFmt w:val="lowerRoman"/>
      <w:lvlText w:val="%9."/>
      <w:lvlJc w:val="right"/>
      <w:pPr>
        <w:ind w:left="3780" w:hanging="420"/>
      </w:pPr>
    </w:lvl>
  </w:abstractNum>
  <w:abstractNum w:abstractNumId="8" w15:restartNumberingAfterBreak="0">
    <w:nsid w:val="1CC67F1F"/>
    <w:multiLevelType w:val="multilevel"/>
    <w:tmpl w:val="26FAB87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9" w15:restartNumberingAfterBreak="0">
    <w:nsid w:val="227D4F93"/>
    <w:multiLevelType w:val="hybridMultilevel"/>
    <w:tmpl w:val="8F646E82"/>
    <w:lvl w:ilvl="0" w:tplc="0409000F">
      <w:start w:val="1"/>
      <w:numFmt w:val="decimal"/>
      <w:lvlText w:val="%1."/>
      <w:lvlJc w:val="left"/>
      <w:pPr>
        <w:ind w:left="440" w:hanging="440"/>
      </w:pPr>
    </w:lvl>
    <w:lvl w:ilvl="1" w:tplc="CE24FB34">
      <w:start w:val="1"/>
      <w:numFmt w:val="lowerLetter"/>
      <w:lvlText w:val="%2)"/>
      <w:lvlJc w:val="left"/>
      <w:pPr>
        <w:ind w:left="840" w:hanging="420"/>
      </w:pPr>
    </w:lvl>
    <w:lvl w:ilvl="2" w:tplc="BD84F54A">
      <w:start w:val="1"/>
      <w:numFmt w:val="lowerRoman"/>
      <w:lvlText w:val="%3."/>
      <w:lvlJc w:val="right"/>
      <w:pPr>
        <w:ind w:left="1260" w:hanging="420"/>
      </w:pPr>
    </w:lvl>
    <w:lvl w:ilvl="3" w:tplc="D9CE77E2">
      <w:start w:val="1"/>
      <w:numFmt w:val="decimal"/>
      <w:lvlText w:val="%4."/>
      <w:lvlJc w:val="left"/>
      <w:pPr>
        <w:ind w:left="1680" w:hanging="420"/>
      </w:pPr>
    </w:lvl>
    <w:lvl w:ilvl="4" w:tplc="BB240318">
      <w:start w:val="1"/>
      <w:numFmt w:val="lowerLetter"/>
      <w:lvlText w:val="%5)"/>
      <w:lvlJc w:val="left"/>
      <w:pPr>
        <w:ind w:left="2100" w:hanging="420"/>
      </w:pPr>
    </w:lvl>
    <w:lvl w:ilvl="5" w:tplc="E9004952">
      <w:start w:val="1"/>
      <w:numFmt w:val="lowerRoman"/>
      <w:lvlText w:val="%6."/>
      <w:lvlJc w:val="right"/>
      <w:pPr>
        <w:ind w:left="2520" w:hanging="420"/>
      </w:pPr>
    </w:lvl>
    <w:lvl w:ilvl="6" w:tplc="4A307A08">
      <w:start w:val="1"/>
      <w:numFmt w:val="decimal"/>
      <w:lvlText w:val="%7."/>
      <w:lvlJc w:val="left"/>
      <w:pPr>
        <w:ind w:left="2940" w:hanging="420"/>
      </w:pPr>
    </w:lvl>
    <w:lvl w:ilvl="7" w:tplc="F034A6FE">
      <w:start w:val="1"/>
      <w:numFmt w:val="lowerLetter"/>
      <w:lvlText w:val="%8)"/>
      <w:lvlJc w:val="left"/>
      <w:pPr>
        <w:ind w:left="3360" w:hanging="420"/>
      </w:pPr>
    </w:lvl>
    <w:lvl w:ilvl="8" w:tplc="ED126620">
      <w:start w:val="1"/>
      <w:numFmt w:val="lowerRoman"/>
      <w:lvlText w:val="%9."/>
      <w:lvlJc w:val="right"/>
      <w:pPr>
        <w:ind w:left="3780" w:hanging="420"/>
      </w:pPr>
    </w:lvl>
  </w:abstractNum>
  <w:abstractNum w:abstractNumId="10" w15:restartNumberingAfterBreak="0">
    <w:nsid w:val="26914024"/>
    <w:multiLevelType w:val="hybridMultilevel"/>
    <w:tmpl w:val="C0C286EA"/>
    <w:lvl w:ilvl="0" w:tplc="649C43B6">
      <w:start w:val="1"/>
      <w:numFmt w:val="decimal"/>
      <w:lvlText w:val="%1."/>
      <w:lvlJc w:val="left"/>
      <w:pPr>
        <w:ind w:left="360" w:hanging="360"/>
      </w:pPr>
      <w:rPr>
        <w:rFonts w:hint="default"/>
      </w:rPr>
    </w:lvl>
    <w:lvl w:ilvl="1" w:tplc="F6465BD6">
      <w:start w:val="1"/>
      <w:numFmt w:val="lowerLetter"/>
      <w:lvlText w:val="%2)"/>
      <w:lvlJc w:val="left"/>
      <w:pPr>
        <w:ind w:left="840" w:hanging="420"/>
      </w:pPr>
    </w:lvl>
    <w:lvl w:ilvl="2" w:tplc="758E2D30">
      <w:start w:val="1"/>
      <w:numFmt w:val="lowerRoman"/>
      <w:lvlText w:val="%3."/>
      <w:lvlJc w:val="right"/>
      <w:pPr>
        <w:ind w:left="1260" w:hanging="420"/>
      </w:pPr>
    </w:lvl>
    <w:lvl w:ilvl="3" w:tplc="CE483A56">
      <w:start w:val="1"/>
      <w:numFmt w:val="decimal"/>
      <w:lvlText w:val="%4."/>
      <w:lvlJc w:val="left"/>
      <w:pPr>
        <w:ind w:left="1680" w:hanging="420"/>
      </w:pPr>
    </w:lvl>
    <w:lvl w:ilvl="4" w:tplc="58481CD8">
      <w:start w:val="1"/>
      <w:numFmt w:val="lowerLetter"/>
      <w:lvlText w:val="%5)"/>
      <w:lvlJc w:val="left"/>
      <w:pPr>
        <w:ind w:left="2100" w:hanging="420"/>
      </w:pPr>
    </w:lvl>
    <w:lvl w:ilvl="5" w:tplc="02E8FA26">
      <w:start w:val="1"/>
      <w:numFmt w:val="lowerRoman"/>
      <w:lvlText w:val="%6."/>
      <w:lvlJc w:val="right"/>
      <w:pPr>
        <w:ind w:left="2520" w:hanging="420"/>
      </w:pPr>
    </w:lvl>
    <w:lvl w:ilvl="6" w:tplc="22CAFB16">
      <w:start w:val="1"/>
      <w:numFmt w:val="decimal"/>
      <w:lvlText w:val="%7."/>
      <w:lvlJc w:val="left"/>
      <w:pPr>
        <w:ind w:left="2940" w:hanging="420"/>
      </w:pPr>
    </w:lvl>
    <w:lvl w:ilvl="7" w:tplc="3D1CDDCE">
      <w:start w:val="1"/>
      <w:numFmt w:val="lowerLetter"/>
      <w:lvlText w:val="%8)"/>
      <w:lvlJc w:val="left"/>
      <w:pPr>
        <w:ind w:left="3360" w:hanging="420"/>
      </w:pPr>
    </w:lvl>
    <w:lvl w:ilvl="8" w:tplc="A8F8E100">
      <w:start w:val="1"/>
      <w:numFmt w:val="lowerRoman"/>
      <w:lvlText w:val="%9."/>
      <w:lvlJc w:val="right"/>
      <w:pPr>
        <w:ind w:left="3780" w:hanging="420"/>
      </w:pPr>
    </w:lvl>
  </w:abstractNum>
  <w:abstractNum w:abstractNumId="11" w15:restartNumberingAfterBreak="0">
    <w:nsid w:val="325A7704"/>
    <w:multiLevelType w:val="hybridMultilevel"/>
    <w:tmpl w:val="2B3C2932"/>
    <w:lvl w:ilvl="0" w:tplc="DD32493E">
      <w:start w:val="1"/>
      <w:numFmt w:val="decimal"/>
      <w:lvlText w:val="%1."/>
      <w:lvlJc w:val="left"/>
      <w:pPr>
        <w:ind w:left="420" w:hanging="420"/>
      </w:pPr>
    </w:lvl>
    <w:lvl w:ilvl="1" w:tplc="65783B1E">
      <w:start w:val="1"/>
      <w:numFmt w:val="lowerLetter"/>
      <w:lvlText w:val="%2)"/>
      <w:lvlJc w:val="left"/>
      <w:pPr>
        <w:ind w:left="840" w:hanging="420"/>
      </w:pPr>
    </w:lvl>
    <w:lvl w:ilvl="2" w:tplc="530A1F12">
      <w:start w:val="1"/>
      <w:numFmt w:val="lowerRoman"/>
      <w:lvlText w:val="%3."/>
      <w:lvlJc w:val="right"/>
      <w:pPr>
        <w:ind w:left="1260" w:hanging="420"/>
      </w:pPr>
    </w:lvl>
    <w:lvl w:ilvl="3" w:tplc="375C37BE">
      <w:start w:val="1"/>
      <w:numFmt w:val="decimal"/>
      <w:lvlText w:val="%4."/>
      <w:lvlJc w:val="left"/>
      <w:pPr>
        <w:ind w:left="1680" w:hanging="420"/>
      </w:pPr>
    </w:lvl>
    <w:lvl w:ilvl="4" w:tplc="BCBE41AE">
      <w:start w:val="1"/>
      <w:numFmt w:val="lowerLetter"/>
      <w:lvlText w:val="%5)"/>
      <w:lvlJc w:val="left"/>
      <w:pPr>
        <w:ind w:left="2100" w:hanging="420"/>
      </w:pPr>
    </w:lvl>
    <w:lvl w:ilvl="5" w:tplc="1E3AE198">
      <w:start w:val="1"/>
      <w:numFmt w:val="lowerRoman"/>
      <w:lvlText w:val="%6."/>
      <w:lvlJc w:val="right"/>
      <w:pPr>
        <w:ind w:left="2520" w:hanging="420"/>
      </w:pPr>
    </w:lvl>
    <w:lvl w:ilvl="6" w:tplc="3D1CE15A">
      <w:start w:val="1"/>
      <w:numFmt w:val="decimal"/>
      <w:lvlText w:val="%7."/>
      <w:lvlJc w:val="left"/>
      <w:pPr>
        <w:ind w:left="2940" w:hanging="420"/>
      </w:pPr>
    </w:lvl>
    <w:lvl w:ilvl="7" w:tplc="C9DEC39C">
      <w:start w:val="1"/>
      <w:numFmt w:val="lowerLetter"/>
      <w:lvlText w:val="%8)"/>
      <w:lvlJc w:val="left"/>
      <w:pPr>
        <w:ind w:left="3360" w:hanging="420"/>
      </w:pPr>
    </w:lvl>
    <w:lvl w:ilvl="8" w:tplc="DDDE3E2E">
      <w:start w:val="1"/>
      <w:numFmt w:val="lowerRoman"/>
      <w:lvlText w:val="%9."/>
      <w:lvlJc w:val="right"/>
      <w:pPr>
        <w:ind w:left="3780" w:hanging="420"/>
      </w:pPr>
    </w:lvl>
  </w:abstractNum>
  <w:abstractNum w:abstractNumId="12" w15:restartNumberingAfterBreak="0">
    <w:nsid w:val="34893432"/>
    <w:multiLevelType w:val="hybridMultilevel"/>
    <w:tmpl w:val="46547D44"/>
    <w:lvl w:ilvl="0" w:tplc="34FE6390">
      <w:start w:val="1"/>
      <w:numFmt w:val="decimal"/>
      <w:lvlText w:val="%1."/>
      <w:lvlJc w:val="left"/>
      <w:pPr>
        <w:ind w:left="360" w:hanging="360"/>
      </w:pPr>
      <w:rPr>
        <w:rFonts w:hint="default"/>
      </w:rPr>
    </w:lvl>
    <w:lvl w:ilvl="1" w:tplc="2028139A">
      <w:start w:val="1"/>
      <w:numFmt w:val="lowerLetter"/>
      <w:lvlText w:val="%2)"/>
      <w:lvlJc w:val="left"/>
      <w:pPr>
        <w:ind w:left="840" w:hanging="420"/>
      </w:pPr>
    </w:lvl>
    <w:lvl w:ilvl="2" w:tplc="6E80ADB0">
      <w:start w:val="1"/>
      <w:numFmt w:val="lowerRoman"/>
      <w:lvlText w:val="%3."/>
      <w:lvlJc w:val="right"/>
      <w:pPr>
        <w:ind w:left="1260" w:hanging="420"/>
      </w:pPr>
    </w:lvl>
    <w:lvl w:ilvl="3" w:tplc="E710D994">
      <w:start w:val="1"/>
      <w:numFmt w:val="decimal"/>
      <w:lvlText w:val="%4."/>
      <w:lvlJc w:val="left"/>
      <w:pPr>
        <w:ind w:left="1680" w:hanging="420"/>
      </w:pPr>
    </w:lvl>
    <w:lvl w:ilvl="4" w:tplc="AECA043C">
      <w:start w:val="1"/>
      <w:numFmt w:val="lowerLetter"/>
      <w:lvlText w:val="%5)"/>
      <w:lvlJc w:val="left"/>
      <w:pPr>
        <w:ind w:left="2100" w:hanging="420"/>
      </w:pPr>
    </w:lvl>
    <w:lvl w:ilvl="5" w:tplc="D442875E">
      <w:start w:val="1"/>
      <w:numFmt w:val="lowerRoman"/>
      <w:lvlText w:val="%6."/>
      <w:lvlJc w:val="right"/>
      <w:pPr>
        <w:ind w:left="2520" w:hanging="420"/>
      </w:pPr>
    </w:lvl>
    <w:lvl w:ilvl="6" w:tplc="B0D8BA24">
      <w:start w:val="1"/>
      <w:numFmt w:val="decimal"/>
      <w:lvlText w:val="%7."/>
      <w:lvlJc w:val="left"/>
      <w:pPr>
        <w:ind w:left="2940" w:hanging="420"/>
      </w:pPr>
    </w:lvl>
    <w:lvl w:ilvl="7" w:tplc="88BAF2EE">
      <w:start w:val="1"/>
      <w:numFmt w:val="lowerLetter"/>
      <w:lvlText w:val="%8)"/>
      <w:lvlJc w:val="left"/>
      <w:pPr>
        <w:ind w:left="3360" w:hanging="420"/>
      </w:pPr>
    </w:lvl>
    <w:lvl w:ilvl="8" w:tplc="18328192">
      <w:start w:val="1"/>
      <w:numFmt w:val="lowerRoman"/>
      <w:lvlText w:val="%9."/>
      <w:lvlJc w:val="right"/>
      <w:pPr>
        <w:ind w:left="3780" w:hanging="420"/>
      </w:pPr>
    </w:lvl>
  </w:abstractNum>
  <w:abstractNum w:abstractNumId="13" w15:restartNumberingAfterBreak="0">
    <w:nsid w:val="35C509A9"/>
    <w:multiLevelType w:val="hybridMultilevel"/>
    <w:tmpl w:val="733AD702"/>
    <w:lvl w:ilvl="0" w:tplc="DED8AD76">
      <w:start w:val="1"/>
      <w:numFmt w:val="decimal"/>
      <w:lvlText w:val="%1."/>
      <w:lvlJc w:val="left"/>
      <w:pPr>
        <w:ind w:left="360" w:hanging="360"/>
      </w:pPr>
      <w:rPr>
        <w:rFonts w:hint="default"/>
      </w:rPr>
    </w:lvl>
    <w:lvl w:ilvl="1" w:tplc="348AD83E">
      <w:start w:val="1"/>
      <w:numFmt w:val="lowerLetter"/>
      <w:lvlText w:val="%2)"/>
      <w:lvlJc w:val="left"/>
      <w:pPr>
        <w:ind w:left="840" w:hanging="420"/>
      </w:pPr>
    </w:lvl>
    <w:lvl w:ilvl="2" w:tplc="4AD8C8F2">
      <w:start w:val="1"/>
      <w:numFmt w:val="lowerRoman"/>
      <w:lvlText w:val="%3."/>
      <w:lvlJc w:val="right"/>
      <w:pPr>
        <w:ind w:left="1260" w:hanging="420"/>
      </w:pPr>
    </w:lvl>
    <w:lvl w:ilvl="3" w:tplc="8C4A6878">
      <w:start w:val="1"/>
      <w:numFmt w:val="decimal"/>
      <w:lvlText w:val="%4."/>
      <w:lvlJc w:val="left"/>
      <w:pPr>
        <w:ind w:left="1680" w:hanging="420"/>
      </w:pPr>
    </w:lvl>
    <w:lvl w:ilvl="4" w:tplc="2760E274">
      <w:start w:val="1"/>
      <w:numFmt w:val="lowerLetter"/>
      <w:lvlText w:val="%5)"/>
      <w:lvlJc w:val="left"/>
      <w:pPr>
        <w:ind w:left="2100" w:hanging="420"/>
      </w:pPr>
    </w:lvl>
    <w:lvl w:ilvl="5" w:tplc="F7DC7DC6">
      <w:start w:val="1"/>
      <w:numFmt w:val="lowerRoman"/>
      <w:lvlText w:val="%6."/>
      <w:lvlJc w:val="right"/>
      <w:pPr>
        <w:ind w:left="2520" w:hanging="420"/>
      </w:pPr>
    </w:lvl>
    <w:lvl w:ilvl="6" w:tplc="75107A42">
      <w:start w:val="1"/>
      <w:numFmt w:val="decimal"/>
      <w:lvlText w:val="%7."/>
      <w:lvlJc w:val="left"/>
      <w:pPr>
        <w:ind w:left="2940" w:hanging="420"/>
      </w:pPr>
    </w:lvl>
    <w:lvl w:ilvl="7" w:tplc="9E92C2F0">
      <w:start w:val="1"/>
      <w:numFmt w:val="lowerLetter"/>
      <w:lvlText w:val="%8)"/>
      <w:lvlJc w:val="left"/>
      <w:pPr>
        <w:ind w:left="3360" w:hanging="420"/>
      </w:pPr>
    </w:lvl>
    <w:lvl w:ilvl="8" w:tplc="288C0896">
      <w:start w:val="1"/>
      <w:numFmt w:val="lowerRoman"/>
      <w:lvlText w:val="%9."/>
      <w:lvlJc w:val="right"/>
      <w:pPr>
        <w:ind w:left="3780" w:hanging="420"/>
      </w:pPr>
    </w:lvl>
  </w:abstractNum>
  <w:abstractNum w:abstractNumId="14" w15:restartNumberingAfterBreak="0">
    <w:nsid w:val="415B09E7"/>
    <w:multiLevelType w:val="multilevel"/>
    <w:tmpl w:val="4DA2ABD0"/>
    <w:lvl w:ilvl="0">
      <w:start w:val="1"/>
      <w:numFmt w:val="decimal"/>
      <w:lvlText w:val="%1."/>
      <w:lvlJc w:val="left"/>
      <w:pPr>
        <w:ind w:left="1260" w:hanging="420"/>
      </w:pPr>
      <w:rPr>
        <w:rFonts w:cs="微软雅黑"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5" w15:restartNumberingAfterBreak="0">
    <w:nsid w:val="4C7B40BF"/>
    <w:multiLevelType w:val="multilevel"/>
    <w:tmpl w:val="439C242A"/>
    <w:lvl w:ilvl="0">
      <w:start w:val="1"/>
      <w:numFmt w:val="decimal"/>
      <w:lvlText w:val="%1."/>
      <w:lvlJc w:val="left"/>
      <w:pPr>
        <w:ind w:left="777" w:hanging="420"/>
      </w:pPr>
      <w:rPr>
        <w:rFonts w:cs="微软雅黑" w:hint="default"/>
        <w:color w:val="000000"/>
      </w:rPr>
    </w:lvl>
    <w:lvl w:ilvl="1">
      <w:start w:val="1"/>
      <w:numFmt w:val="bullet"/>
      <w:lvlText w:val=""/>
      <w:lvlJc w:val="left"/>
      <w:pPr>
        <w:ind w:left="1197" w:hanging="420"/>
      </w:pPr>
      <w:rPr>
        <w:rFonts w:ascii="Wingdings" w:hAnsi="Wingdings" w:hint="default"/>
      </w:rPr>
    </w:lvl>
    <w:lvl w:ilvl="2">
      <w:start w:val="1"/>
      <w:numFmt w:val="bullet"/>
      <w:lvlText w:val=""/>
      <w:lvlJc w:val="left"/>
      <w:pPr>
        <w:ind w:left="1617" w:hanging="420"/>
      </w:pPr>
      <w:rPr>
        <w:rFonts w:ascii="Wingdings" w:hAnsi="Wingdings" w:hint="default"/>
      </w:rPr>
    </w:lvl>
    <w:lvl w:ilvl="3">
      <w:start w:val="1"/>
      <w:numFmt w:val="bullet"/>
      <w:lvlText w:val=""/>
      <w:lvlJc w:val="left"/>
      <w:pPr>
        <w:ind w:left="2037" w:hanging="420"/>
      </w:pPr>
      <w:rPr>
        <w:rFonts w:ascii="Wingdings" w:hAnsi="Wingdings" w:hint="default"/>
      </w:rPr>
    </w:lvl>
    <w:lvl w:ilvl="4">
      <w:start w:val="1"/>
      <w:numFmt w:val="bullet"/>
      <w:lvlText w:val=""/>
      <w:lvlJc w:val="left"/>
      <w:pPr>
        <w:ind w:left="2457" w:hanging="420"/>
      </w:pPr>
      <w:rPr>
        <w:rFonts w:ascii="Wingdings" w:hAnsi="Wingdings" w:hint="default"/>
      </w:rPr>
    </w:lvl>
    <w:lvl w:ilvl="5">
      <w:start w:val="1"/>
      <w:numFmt w:val="bullet"/>
      <w:lvlText w:val=""/>
      <w:lvlJc w:val="left"/>
      <w:pPr>
        <w:ind w:left="2877" w:hanging="420"/>
      </w:pPr>
      <w:rPr>
        <w:rFonts w:ascii="Wingdings" w:hAnsi="Wingdings" w:hint="default"/>
      </w:rPr>
    </w:lvl>
    <w:lvl w:ilvl="6">
      <w:start w:val="1"/>
      <w:numFmt w:val="bullet"/>
      <w:lvlText w:val=""/>
      <w:lvlJc w:val="left"/>
      <w:pPr>
        <w:ind w:left="3297" w:hanging="420"/>
      </w:pPr>
      <w:rPr>
        <w:rFonts w:ascii="Wingdings" w:hAnsi="Wingdings" w:hint="default"/>
      </w:rPr>
    </w:lvl>
    <w:lvl w:ilvl="7">
      <w:start w:val="1"/>
      <w:numFmt w:val="bullet"/>
      <w:lvlText w:val=""/>
      <w:lvlJc w:val="left"/>
      <w:pPr>
        <w:ind w:left="3717" w:hanging="420"/>
      </w:pPr>
      <w:rPr>
        <w:rFonts w:ascii="Wingdings" w:hAnsi="Wingdings" w:hint="default"/>
      </w:rPr>
    </w:lvl>
    <w:lvl w:ilvl="8">
      <w:start w:val="1"/>
      <w:numFmt w:val="bullet"/>
      <w:lvlText w:val=""/>
      <w:lvlJc w:val="left"/>
      <w:pPr>
        <w:ind w:left="4137" w:hanging="420"/>
      </w:pPr>
      <w:rPr>
        <w:rFonts w:ascii="Wingdings" w:hAnsi="Wingdings" w:hint="default"/>
      </w:rPr>
    </w:lvl>
  </w:abstractNum>
  <w:abstractNum w:abstractNumId="16" w15:restartNumberingAfterBreak="0">
    <w:nsid w:val="524A2852"/>
    <w:multiLevelType w:val="multilevel"/>
    <w:tmpl w:val="21A05DE8"/>
    <w:lvl w:ilvl="0">
      <w:start w:val="1"/>
      <w:numFmt w:val="decimal"/>
      <w:lvlText w:val="%1."/>
      <w:lvlJc w:val="left"/>
      <w:pPr>
        <w:ind w:left="480" w:hanging="48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58D9479F"/>
    <w:multiLevelType w:val="hybridMultilevel"/>
    <w:tmpl w:val="8F646E82"/>
    <w:lvl w:ilvl="0" w:tplc="FFFFFFFF">
      <w:start w:val="1"/>
      <w:numFmt w:val="decimal"/>
      <w:lvlText w:val="%1."/>
      <w:lvlJc w:val="left"/>
      <w:pPr>
        <w:ind w:left="440" w:hanging="44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8" w15:restartNumberingAfterBreak="0">
    <w:nsid w:val="621C13E1"/>
    <w:multiLevelType w:val="multilevel"/>
    <w:tmpl w:val="A79CBD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2AD6324"/>
    <w:multiLevelType w:val="multilevel"/>
    <w:tmpl w:val="4BAA36CE"/>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20" w15:restartNumberingAfterBreak="0">
    <w:nsid w:val="63C41B76"/>
    <w:multiLevelType w:val="multilevel"/>
    <w:tmpl w:val="85EE688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1" w15:restartNumberingAfterBreak="0">
    <w:nsid w:val="71AE69DC"/>
    <w:multiLevelType w:val="hybridMultilevel"/>
    <w:tmpl w:val="C54C8E0C"/>
    <w:lvl w:ilvl="0" w:tplc="0248D354">
      <w:start w:val="1"/>
      <w:numFmt w:val="japaneseCounting"/>
      <w:lvlText w:val="%1、"/>
      <w:lvlJc w:val="left"/>
      <w:pPr>
        <w:ind w:left="480" w:hanging="480"/>
      </w:pPr>
      <w:rPr>
        <w:rFonts w:hint="default"/>
      </w:rPr>
    </w:lvl>
    <w:lvl w:ilvl="1" w:tplc="F56E40E2">
      <w:start w:val="1"/>
      <w:numFmt w:val="lowerLetter"/>
      <w:lvlText w:val="%2)"/>
      <w:lvlJc w:val="left"/>
      <w:pPr>
        <w:ind w:left="840" w:hanging="420"/>
      </w:pPr>
    </w:lvl>
    <w:lvl w:ilvl="2" w:tplc="6D745B98">
      <w:start w:val="1"/>
      <w:numFmt w:val="lowerRoman"/>
      <w:lvlText w:val="%3."/>
      <w:lvlJc w:val="right"/>
      <w:pPr>
        <w:ind w:left="1260" w:hanging="420"/>
      </w:pPr>
    </w:lvl>
    <w:lvl w:ilvl="3" w:tplc="6BB2E5F2">
      <w:start w:val="1"/>
      <w:numFmt w:val="decimal"/>
      <w:lvlText w:val="%4."/>
      <w:lvlJc w:val="left"/>
      <w:pPr>
        <w:ind w:left="1680" w:hanging="420"/>
      </w:pPr>
    </w:lvl>
    <w:lvl w:ilvl="4" w:tplc="259C5FAA">
      <w:start w:val="1"/>
      <w:numFmt w:val="lowerLetter"/>
      <w:lvlText w:val="%5)"/>
      <w:lvlJc w:val="left"/>
      <w:pPr>
        <w:ind w:left="2100" w:hanging="420"/>
      </w:pPr>
    </w:lvl>
    <w:lvl w:ilvl="5" w:tplc="71925E0C">
      <w:start w:val="1"/>
      <w:numFmt w:val="lowerRoman"/>
      <w:lvlText w:val="%6."/>
      <w:lvlJc w:val="right"/>
      <w:pPr>
        <w:ind w:left="2520" w:hanging="420"/>
      </w:pPr>
    </w:lvl>
    <w:lvl w:ilvl="6" w:tplc="44E8DFE8">
      <w:start w:val="1"/>
      <w:numFmt w:val="decimal"/>
      <w:lvlText w:val="%7."/>
      <w:lvlJc w:val="left"/>
      <w:pPr>
        <w:ind w:left="2940" w:hanging="420"/>
      </w:pPr>
    </w:lvl>
    <w:lvl w:ilvl="7" w:tplc="725A87FC">
      <w:start w:val="1"/>
      <w:numFmt w:val="lowerLetter"/>
      <w:lvlText w:val="%8)"/>
      <w:lvlJc w:val="left"/>
      <w:pPr>
        <w:ind w:left="3360" w:hanging="420"/>
      </w:pPr>
    </w:lvl>
    <w:lvl w:ilvl="8" w:tplc="3C4A4F1A">
      <w:start w:val="1"/>
      <w:numFmt w:val="lowerRoman"/>
      <w:lvlText w:val="%9."/>
      <w:lvlJc w:val="right"/>
      <w:pPr>
        <w:ind w:left="3780" w:hanging="420"/>
      </w:pPr>
    </w:lvl>
  </w:abstractNum>
  <w:abstractNum w:abstractNumId="22" w15:restartNumberingAfterBreak="0">
    <w:nsid w:val="77FB295E"/>
    <w:multiLevelType w:val="hybridMultilevel"/>
    <w:tmpl w:val="5602EDA0"/>
    <w:lvl w:ilvl="0" w:tplc="A59618BC">
      <w:start w:val="1"/>
      <w:numFmt w:val="decimal"/>
      <w:lvlText w:val="%1."/>
      <w:lvlJc w:val="left"/>
      <w:pPr>
        <w:ind w:left="420" w:hanging="420"/>
      </w:pPr>
    </w:lvl>
    <w:lvl w:ilvl="1" w:tplc="2B00ECF0">
      <w:start w:val="1"/>
      <w:numFmt w:val="lowerLetter"/>
      <w:lvlText w:val="%2)"/>
      <w:lvlJc w:val="left"/>
      <w:pPr>
        <w:ind w:left="840" w:hanging="420"/>
      </w:pPr>
    </w:lvl>
    <w:lvl w:ilvl="2" w:tplc="596886D4">
      <w:start w:val="1"/>
      <w:numFmt w:val="lowerRoman"/>
      <w:lvlText w:val="%3."/>
      <w:lvlJc w:val="right"/>
      <w:pPr>
        <w:ind w:left="1260" w:hanging="420"/>
      </w:pPr>
    </w:lvl>
    <w:lvl w:ilvl="3" w:tplc="1742A4D0">
      <w:start w:val="1"/>
      <w:numFmt w:val="decimal"/>
      <w:lvlText w:val="%4."/>
      <w:lvlJc w:val="left"/>
      <w:pPr>
        <w:ind w:left="1680" w:hanging="420"/>
      </w:pPr>
    </w:lvl>
    <w:lvl w:ilvl="4" w:tplc="48AC5788">
      <w:start w:val="1"/>
      <w:numFmt w:val="lowerLetter"/>
      <w:lvlText w:val="%5)"/>
      <w:lvlJc w:val="left"/>
      <w:pPr>
        <w:ind w:left="2100" w:hanging="420"/>
      </w:pPr>
    </w:lvl>
    <w:lvl w:ilvl="5" w:tplc="8A149E82">
      <w:start w:val="1"/>
      <w:numFmt w:val="lowerRoman"/>
      <w:lvlText w:val="%6."/>
      <w:lvlJc w:val="right"/>
      <w:pPr>
        <w:ind w:left="2520" w:hanging="420"/>
      </w:pPr>
    </w:lvl>
    <w:lvl w:ilvl="6" w:tplc="870448CA">
      <w:start w:val="1"/>
      <w:numFmt w:val="decimal"/>
      <w:lvlText w:val="%7."/>
      <w:lvlJc w:val="left"/>
      <w:pPr>
        <w:ind w:left="2940" w:hanging="420"/>
      </w:pPr>
    </w:lvl>
    <w:lvl w:ilvl="7" w:tplc="FDEC05BC">
      <w:start w:val="1"/>
      <w:numFmt w:val="lowerLetter"/>
      <w:lvlText w:val="%8)"/>
      <w:lvlJc w:val="left"/>
      <w:pPr>
        <w:ind w:left="3360" w:hanging="420"/>
      </w:pPr>
    </w:lvl>
    <w:lvl w:ilvl="8" w:tplc="363286C2">
      <w:start w:val="1"/>
      <w:numFmt w:val="lowerRoman"/>
      <w:lvlText w:val="%9."/>
      <w:lvlJc w:val="right"/>
      <w:pPr>
        <w:ind w:left="3780" w:hanging="420"/>
      </w:pPr>
    </w:lvl>
  </w:abstractNum>
  <w:num w:numId="1">
    <w:abstractNumId w:val="20"/>
  </w:num>
  <w:num w:numId="2">
    <w:abstractNumId w:val="0"/>
  </w:num>
  <w:num w:numId="3">
    <w:abstractNumId w:val="8"/>
  </w:num>
  <w:num w:numId="4">
    <w:abstractNumId w:val="19"/>
  </w:num>
  <w:num w:numId="5">
    <w:abstractNumId w:val="6"/>
  </w:num>
  <w:num w:numId="6">
    <w:abstractNumId w:val="15"/>
  </w:num>
  <w:num w:numId="7">
    <w:abstractNumId w:val="12"/>
  </w:num>
  <w:num w:numId="8">
    <w:abstractNumId w:val="5"/>
  </w:num>
  <w:num w:numId="9">
    <w:abstractNumId w:val="3"/>
  </w:num>
  <w:num w:numId="10">
    <w:abstractNumId w:val="7"/>
  </w:num>
  <w:num w:numId="11">
    <w:abstractNumId w:val="18"/>
  </w:num>
  <w:num w:numId="12">
    <w:abstractNumId w:val="21"/>
  </w:num>
  <w:num w:numId="13">
    <w:abstractNumId w:val="14"/>
  </w:num>
  <w:num w:numId="14">
    <w:abstractNumId w:val="11"/>
  </w:num>
  <w:num w:numId="15">
    <w:abstractNumId w:val="16"/>
  </w:num>
  <w:num w:numId="16">
    <w:abstractNumId w:val="13"/>
  </w:num>
  <w:num w:numId="17">
    <w:abstractNumId w:val="1"/>
  </w:num>
  <w:num w:numId="18">
    <w:abstractNumId w:val="10"/>
  </w:num>
  <w:num w:numId="19">
    <w:abstractNumId w:val="4"/>
  </w:num>
  <w:num w:numId="20">
    <w:abstractNumId w:val="22"/>
  </w:num>
  <w:num w:numId="21">
    <w:abstractNumId w:val="9"/>
  </w:num>
  <w:num w:numId="22">
    <w:abstractNumId w:val="3"/>
  </w:num>
  <w:num w:numId="23">
    <w:abstractNumId w:val="17"/>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ED"/>
    <w:rsid w:val="0000087C"/>
    <w:rsid w:val="00027EC7"/>
    <w:rsid w:val="0003305C"/>
    <w:rsid w:val="000378C1"/>
    <w:rsid w:val="00053F96"/>
    <w:rsid w:val="000B27C3"/>
    <w:rsid w:val="000C7C23"/>
    <w:rsid w:val="000E48B6"/>
    <w:rsid w:val="000E7B3F"/>
    <w:rsid w:val="000F23D5"/>
    <w:rsid w:val="001003EE"/>
    <w:rsid w:val="00101529"/>
    <w:rsid w:val="00103A58"/>
    <w:rsid w:val="00186B61"/>
    <w:rsid w:val="001A1F3A"/>
    <w:rsid w:val="001A2E75"/>
    <w:rsid w:val="001B6C93"/>
    <w:rsid w:val="002505FA"/>
    <w:rsid w:val="00252601"/>
    <w:rsid w:val="00252C63"/>
    <w:rsid w:val="002E6666"/>
    <w:rsid w:val="002F4FD8"/>
    <w:rsid w:val="00312697"/>
    <w:rsid w:val="003250ED"/>
    <w:rsid w:val="003947F8"/>
    <w:rsid w:val="003B2809"/>
    <w:rsid w:val="003E314C"/>
    <w:rsid w:val="00430570"/>
    <w:rsid w:val="00442DF6"/>
    <w:rsid w:val="00493526"/>
    <w:rsid w:val="0049593B"/>
    <w:rsid w:val="00532D3D"/>
    <w:rsid w:val="005E57DA"/>
    <w:rsid w:val="00671992"/>
    <w:rsid w:val="006E5AD3"/>
    <w:rsid w:val="006F75D6"/>
    <w:rsid w:val="007017BB"/>
    <w:rsid w:val="00701D1C"/>
    <w:rsid w:val="00702F63"/>
    <w:rsid w:val="0071463E"/>
    <w:rsid w:val="007238BD"/>
    <w:rsid w:val="00737CB1"/>
    <w:rsid w:val="007448C7"/>
    <w:rsid w:val="007455AD"/>
    <w:rsid w:val="00746BA5"/>
    <w:rsid w:val="0077334B"/>
    <w:rsid w:val="00796113"/>
    <w:rsid w:val="007A2311"/>
    <w:rsid w:val="007A5506"/>
    <w:rsid w:val="007B378A"/>
    <w:rsid w:val="007B5173"/>
    <w:rsid w:val="007C3FB4"/>
    <w:rsid w:val="00812FA5"/>
    <w:rsid w:val="00813B73"/>
    <w:rsid w:val="00833CFA"/>
    <w:rsid w:val="00875DCB"/>
    <w:rsid w:val="008969FA"/>
    <w:rsid w:val="008A7233"/>
    <w:rsid w:val="008B61FC"/>
    <w:rsid w:val="008E06EC"/>
    <w:rsid w:val="00914244"/>
    <w:rsid w:val="0096258B"/>
    <w:rsid w:val="009A2883"/>
    <w:rsid w:val="009D3602"/>
    <w:rsid w:val="00A27EED"/>
    <w:rsid w:val="00AD35FA"/>
    <w:rsid w:val="00B107D4"/>
    <w:rsid w:val="00B14E49"/>
    <w:rsid w:val="00B97859"/>
    <w:rsid w:val="00BD1D99"/>
    <w:rsid w:val="00BD2FC2"/>
    <w:rsid w:val="00BE1C64"/>
    <w:rsid w:val="00C034BA"/>
    <w:rsid w:val="00C51942"/>
    <w:rsid w:val="00CA3F75"/>
    <w:rsid w:val="00CC703E"/>
    <w:rsid w:val="00D412F5"/>
    <w:rsid w:val="00DC3635"/>
    <w:rsid w:val="00EC0D53"/>
    <w:rsid w:val="00EC10BB"/>
    <w:rsid w:val="00F6793C"/>
    <w:rsid w:val="00F724BD"/>
    <w:rsid w:val="00F822E8"/>
    <w:rsid w:val="00F95F7D"/>
    <w:rsid w:val="00FB2F9F"/>
    <w:rsid w:val="00FF1DB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934F5B"/>
  <w15:docId w15:val="{33938F01-7C1D-4C09-8B0F-7DAE8BEF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9"/>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9"/>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9"/>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9"/>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qFormat/>
    <w:pPr>
      <w:pBdr>
        <w:bottom w:val="single" w:sz="6" w:space="1" w:color="auto"/>
      </w:pBdr>
      <w:tabs>
        <w:tab w:val="center" w:pos="4153"/>
        <w:tab w:val="right" w:pos="8306"/>
      </w:tabs>
      <w:jc w:val="center"/>
    </w:pPr>
    <w:rPr>
      <w:sz w:val="18"/>
      <w:szCs w:val="18"/>
    </w:rPr>
  </w:style>
  <w:style w:type="character" w:customStyle="1" w:styleId="a4">
    <w:name w:val="页眉 字符"/>
    <w:uiPriority w:val="99"/>
    <w:rPr>
      <w:sz w:val="18"/>
      <w:szCs w:val="18"/>
    </w:rPr>
  </w:style>
  <w:style w:type="paragraph" w:styleId="a5">
    <w:name w:val="footer"/>
    <w:basedOn w:val="a"/>
    <w:uiPriority w:val="99"/>
    <w:unhideWhenUsed/>
    <w:qFormat/>
    <w:pPr>
      <w:tabs>
        <w:tab w:val="center" w:pos="4153"/>
        <w:tab w:val="right" w:pos="8306"/>
      </w:tabs>
    </w:pPr>
    <w:rPr>
      <w:sz w:val="18"/>
      <w:szCs w:val="18"/>
    </w:rPr>
  </w:style>
  <w:style w:type="character" w:customStyle="1" w:styleId="a6">
    <w:name w:val="页脚 字符"/>
    <w:uiPriority w:val="99"/>
    <w:qFormat/>
    <w:rPr>
      <w:sz w:val="18"/>
      <w:szCs w:val="18"/>
    </w:rPr>
  </w:style>
  <w:style w:type="paragraph" w:styleId="a7">
    <w:name w:val="Balloon Text"/>
    <w:basedOn w:val="a"/>
    <w:semiHidden/>
    <w:unhideWhenUsed/>
    <w:rPr>
      <w:sz w:val="18"/>
      <w:szCs w:val="18"/>
    </w:rPr>
  </w:style>
  <w:style w:type="character" w:customStyle="1" w:styleId="a8">
    <w:name w:val="批注框文本 字符"/>
    <w:uiPriority w:val="99"/>
    <w:semiHidden/>
    <w:rPr>
      <w:sz w:val="18"/>
      <w:szCs w:val="18"/>
    </w:rPr>
  </w:style>
  <w:style w:type="character" w:styleId="a9">
    <w:name w:val="Strong"/>
    <w:uiPriority w:val="22"/>
    <w:qFormat/>
    <w:rPr>
      <w:b/>
      <w:bCs/>
    </w:rPr>
  </w:style>
  <w:style w:type="paragraph" w:customStyle="1" w:styleId="11">
    <w:name w:val="副标题1"/>
    <w:basedOn w:val="a"/>
    <w:autoRedefine/>
    <w:qFormat/>
    <w:pPr>
      <w:spacing w:beforeLines="50" w:before="50" w:afterLines="50" w:after="50"/>
      <w:jc w:val="center"/>
    </w:pPr>
    <w:rPr>
      <w:b/>
      <w:color w:val="31849B"/>
      <w:sz w:val="28"/>
    </w:rPr>
  </w:style>
  <w:style w:type="character" w:customStyle="1" w:styleId="10">
    <w:name w:val="标题 1 字符"/>
    <w:link w:val="1"/>
    <w:uiPriority w:val="9"/>
    <w:rPr>
      <w:rFonts w:ascii="微软雅黑" w:eastAsia="微软雅黑" w:hAnsi="微软雅黑"/>
      <w:b/>
      <w:bCs/>
      <w:color w:val="31849B"/>
      <w:kern w:val="44"/>
      <w:sz w:val="24"/>
      <w:szCs w:val="44"/>
    </w:rPr>
  </w:style>
  <w:style w:type="character" w:customStyle="1" w:styleId="SubTitle">
    <w:name w:val="SubTitle 字符"/>
    <w:rPr>
      <w:rFonts w:ascii="微软雅黑" w:eastAsia="微软雅黑" w:hAnsi="微软雅黑"/>
      <w:b/>
      <w:color w:val="31849B"/>
      <w:sz w:val="28"/>
    </w:rPr>
  </w:style>
  <w:style w:type="paragraph" w:styleId="aa">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2">
    <w:name w:val="样式1"/>
    <w:basedOn w:val="2"/>
    <w:pPr>
      <w:spacing w:before="156" w:after="156"/>
    </w:pPr>
  </w:style>
  <w:style w:type="character" w:customStyle="1" w:styleId="30">
    <w:name w:val="标题 3 字符"/>
    <w:link w:val="3"/>
    <w:uiPriority w:val="9"/>
    <w:rPr>
      <w:rFonts w:ascii="微软雅黑" w:eastAsia="微软雅黑" w:hAnsi="微软雅黑"/>
      <w:b/>
      <w:bCs/>
      <w:color w:val="31849B"/>
      <w:kern w:val="2"/>
      <w:sz w:val="22"/>
      <w:szCs w:val="32"/>
    </w:rPr>
  </w:style>
  <w:style w:type="character" w:customStyle="1" w:styleId="13">
    <w:name w:val="样式1 字符"/>
    <w:rPr>
      <w:rFonts w:ascii="微软雅黑" w:eastAsia="微软雅黑" w:hAnsi="微软雅黑"/>
      <w:b/>
      <w:bCs/>
      <w:color w:val="31849B"/>
      <w:kern w:val="2"/>
      <w:sz w:val="24"/>
      <w:szCs w:val="32"/>
    </w:rPr>
  </w:style>
  <w:style w:type="character" w:customStyle="1" w:styleId="40">
    <w:name w:val="标题 4 字符"/>
    <w:link w:val="4"/>
    <w:uiPriority w:val="9"/>
    <w:rPr>
      <w:rFonts w:ascii="微软雅黑" w:eastAsia="微软雅黑" w:hAnsi="微软雅黑"/>
      <w:b/>
      <w:bCs/>
      <w:color w:val="31849B"/>
      <w:kern w:val="2"/>
      <w:sz w:val="22"/>
      <w:szCs w:val="28"/>
    </w:rPr>
  </w:style>
  <w:style w:type="table" w:styleId="ab">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
    <w:name w:val="浅色底纹 - 着色 53"/>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paragraph" w:styleId="ac">
    <w:name w:val="annotation text"/>
    <w:basedOn w:val="a"/>
    <w:uiPriority w:val="99"/>
    <w:unhideWhenUsed/>
    <w:qFormat/>
    <w:pPr>
      <w:adjustRightInd/>
      <w:snapToGrid/>
    </w:pPr>
    <w:rPr>
      <w:rFonts w:ascii="等线" w:eastAsia="等线" w:hAnsi="等线"/>
      <w:color w:val="auto"/>
      <w:sz w:val="24"/>
      <w:szCs w:val="24"/>
    </w:rPr>
  </w:style>
  <w:style w:type="character" w:customStyle="1" w:styleId="ad">
    <w:name w:val="批注文字 字符"/>
    <w:uiPriority w:val="99"/>
    <w:qFormat/>
    <w:rPr>
      <w:sz w:val="24"/>
      <w:szCs w:val="24"/>
    </w:rPr>
  </w:style>
  <w:style w:type="character" w:styleId="ae">
    <w:name w:val="annotation reference"/>
    <w:uiPriority w:val="99"/>
    <w:unhideWhenUsed/>
    <w:qFormat/>
    <w:rPr>
      <w:sz w:val="21"/>
      <w:szCs w:val="21"/>
    </w:rPr>
  </w:style>
  <w:style w:type="paragraph" w:styleId="af">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rPr>
      <w:szCs w:val="24"/>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styleId="af0">
    <w:name w:val="annotation subject"/>
    <w:basedOn w:val="ac"/>
    <w:uiPriority w:val="99"/>
    <w:semiHidden/>
    <w:unhideWhenUsed/>
    <w:pPr>
      <w:adjustRightInd w:val="0"/>
      <w:snapToGrid w:val="0"/>
    </w:pPr>
    <w:rPr>
      <w:rFonts w:ascii="微软雅黑" w:eastAsia="微软雅黑" w:hAnsi="微软雅黑"/>
      <w:b/>
      <w:bCs/>
      <w:color w:val="262626"/>
      <w:sz w:val="20"/>
      <w:szCs w:val="22"/>
    </w:rPr>
  </w:style>
  <w:style w:type="character" w:customStyle="1" w:styleId="af1">
    <w:name w:val="批注主题 字符"/>
    <w:basedOn w:val="ad"/>
    <w:uiPriority w:val="99"/>
    <w:semiHidden/>
    <w:rPr>
      <w:rFonts w:ascii="微软雅黑" w:eastAsia="微软雅黑" w:hAnsi="微软雅黑"/>
      <w:b/>
      <w:bCs/>
      <w:color w:val="262626"/>
      <w:kern w:val="2"/>
      <w:sz w:val="24"/>
      <w:szCs w:val="22"/>
    </w:rPr>
  </w:style>
  <w:style w:type="character" w:customStyle="1" w:styleId="af2">
    <w:name w:val="列表段落 字符"/>
    <w:basedOn w:val="a0"/>
    <w:uiPriority w:val="34"/>
    <w:qFormat/>
    <w:rPr>
      <w:rFonts w:ascii="微软雅黑" w:eastAsia="微软雅黑" w:hAnsi="微软雅黑"/>
      <w:color w:val="262626"/>
      <w:kern w:val="2"/>
      <w:szCs w:val="22"/>
    </w:rPr>
  </w:style>
  <w:style w:type="paragraph" w:customStyle="1" w:styleId="15">
    <w:name w:val="列出段落1"/>
    <w:basedOn w:val="a"/>
    <w:uiPriority w:val="34"/>
    <w:qFormat/>
    <w:pPr>
      <w:ind w:firstLineChars="200" w:firstLine="420"/>
    </w:pPr>
  </w:style>
  <w:style w:type="paragraph" w:styleId="af3">
    <w:name w:val="Normal Indent"/>
    <w:aliases w:val="正文不缩进,正文缩进 Char,正文非缩进,正文（首行缩进两字）＋行距：1.5倍行距,表正文,首行缩进"/>
    <w:basedOn w:val="a"/>
    <w:uiPriority w:val="99"/>
    <w:qFormat/>
    <w:pPr>
      <w:spacing w:beforeLines="30" w:before="30" w:afterLines="30" w:after="30"/>
      <w:jc w:val="both"/>
    </w:pPr>
    <w:rPr>
      <w:rFonts w:ascii="Calibri" w:eastAsiaTheme="minorEastAsia" w:hAnsi="Calibri"/>
      <w:color w:val="auto"/>
      <w:sz w:val="21"/>
      <w:szCs w:val="20"/>
    </w:rPr>
  </w:style>
  <w:style w:type="character" w:customStyle="1" w:styleId="af4">
    <w:name w:val="正文缩进 字符"/>
    <w:aliases w:val="正文不缩进 字符,正文缩进 Char 字符,正文非缩进 字符,正文（首行缩进两字）＋行距：1.5倍行距 字符,表正文 字符,首行缩进 字符"/>
    <w:basedOn w:val="a0"/>
    <w:uiPriority w:val="99"/>
    <w:qFormat/>
    <w:rPr>
      <w:rFonts w:ascii="Calibri" w:eastAsiaTheme="minorEastAsia" w:hAnsi="Calibri"/>
      <w:kern w:val="2"/>
      <w:sz w:val="21"/>
    </w:rPr>
  </w:style>
  <w:style w:type="paragraph" w:styleId="af5">
    <w:name w:val="Revision"/>
    <w:hidden/>
    <w:uiPriority w:val="99"/>
    <w:semiHidden/>
    <w:rsid w:val="00CC703E"/>
    <w:rPr>
      <w:rFonts w:ascii="微软雅黑" w:eastAsia="微软雅黑" w:hAnsi="微软雅黑"/>
      <w:color w:val="262626"/>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302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tif"/><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ScaleCrop>false</ScaleCrop>
  <Company/>
  <LinksUpToDate>false</LinksUpToDate>
  <CharactersWithSpaces>26053</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4.xml><?xml version="1.0" encoding="utf-8"?>
<Properties xmlns="http://schemas.openxmlformats.org/officeDocument/2006/extended-properties" xmlns:vt="http://schemas.openxmlformats.org/officeDocument/2006/docPropsVTypes">
  <Template>Normal.dotm</Template>
  <TotalTime>165</TotalTime>
  <Pages>16</Pages>
  <Words>3896</Words>
  <Characters>22209</Characters>
  <Application>Microsoft Office Word</Application>
  <DocSecurity>0</DocSecurity>
  <Lines>185</Lines>
  <Paragraphs>52</Paragraphs>
  <CharactersWithSpaces>26053</CharactersWithSpaces>
  <AppVersion>15.0000</AppVersion>
</Properties>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Microsoft Office User</cp:lastModifiedBy>
  <cp:revision>55</cp:revision>
  <cp:lastPrinted>2019-09-19T01:02:00Z</cp:lastPrinted>
  <dcterms:created xsi:type="dcterms:W3CDTF">2020-09-11T08:04:00Z</dcterms:created>
  <dcterms:modified xsi:type="dcterms:W3CDTF">2023-08-04T08:02:00Z</dcterms:modified>
</cp:coreProperties>
</file>

<file path=customXml/itemProps1.xml><?xml version="1.0" encoding="utf-8"?>
<ds:datastoreItem xmlns:ds="http://schemas.openxmlformats.org/officeDocument/2006/customXml" ds:itemID="{AEAB9C5E-0C21-E94B-9981-22384CEB2CE6}">
  <ds:schemaRefs>
    <ds:schemaRef ds:uri="http://schemas.openxmlformats.org/officeDocument/2006/bibliography"/>
  </ds:schemaRefs>
</ds:datastoreItem>
</file>

<file path=customXml/itemProps2.xml><?xml version="1.0" encoding="utf-8"?>
<ds:datastoreItem xmlns:ds="http://schemas.openxmlformats.org/officeDocument/2006/customXml" ds:itemID="{826FE759-4A58-49FA-9938-BF57BAB170D7}">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C7D09926-ADE2-4ABE-874B-B5DEC61A841C}">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C4D22A30-67E6-48C1-A1BB-974B739D7BC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5153BDB2-2E2B-4D83-9984-9339BE2CD5A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18</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38</cp:revision>
  <cp:lastPrinted>2019-09-19T01:02:00Z</cp:lastPrinted>
  <dcterms:created xsi:type="dcterms:W3CDTF">2023-10-30T07:32:00Z</dcterms:created>
  <dcterms:modified xsi:type="dcterms:W3CDTF">2025-01-09T01:32:00Z</dcterms:modified>
</cp:coreProperties>
</file>