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651FAE1"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2124D8C"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52923E0" w14:textId="77777777" w:rsidR="00DD5538" w:rsidRDefault="00DD5538">
      <w: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51BE1B46"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4CFBBA6E" w:rsidR="007C43CC" w:rsidRPr="00836BAB" w:rsidRDefault="00BC647C" w:rsidP="00F84819">
            <w:pPr>
              <w:pStyle w:val="12"/>
              <w:spacing w:line="500" w:lineRule="exact"/>
              <w:ind w:left="0"/>
              <w:jc w:val="center"/>
              <w:rPr>
                <w:rFonts w:ascii="宋体" w:hAnsi="宋体" w:cs="思源黑体 CN Normal"/>
                <w:sz w:val="22"/>
                <w:lang w:eastAsia="zh-CN"/>
              </w:rPr>
            </w:pPr>
            <w:r w:rsidRPr="00836BAB">
              <w:rPr>
                <w:rFonts w:ascii="宋体" w:hAnsi="宋体" w:cs="思源黑体 CN Normal"/>
                <w:sz w:val="22"/>
                <w:lang w:eastAsia="zh-CN"/>
              </w:rPr>
              <w:t>{{sample.patient_name}}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{{sample.hosp_depart}}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{{sample.control_sample_type}}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3D3DB8DB" w:rsidR="00CD4177" w:rsidRPr="00572F04" w:rsidRDefault="00CD4177" w:rsidP="00A772B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var_brca.snv_m.B1_G_L5+var_brca.mlpa.</w:t>
            </w:r>
            <w:r w:rsidR="001A744F">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30711115" w:rsidR="00CD4177" w:rsidRPr="00CD4177" w:rsidRDefault="00CD4177" w:rsidP="00A772B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var_brca.snv_m.B1_G_L5+var_brca.mlpa.</w:t>
            </w:r>
            <w:r w:rsidR="001A744F">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2F4915AF" w14:textId="283A4446"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57BD2C0"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3F104C02"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136D02E2" w14:textId="1FC60542"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81455D7"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F2E0CB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44AAD31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871414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5357EDC"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4F7D9577" w14:textId="0050970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7F6B68E3"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1A744F">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62014FB2"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241AC99E" w14:textId="0A0447FE"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B56FD7"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759062D8"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3F2CED35"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p w14:paraId="416D6956" w14:textId="3994E418"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1E095BB8" w14:textId="033F39D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G</w:t>
            </w:r>
            <w:r w:rsidR="001A744F">
              <w:rPr>
                <w:rFonts w:ascii="思源黑体 CN Normal" w:eastAsia="思源黑体 CN Normal" w:hAnsi="思源黑体 CN Normal"/>
                <w:bCs/>
                <w:color w:val="000000" w:themeColor="text1"/>
                <w:sz w:val="18"/>
                <w:szCs w:val="18"/>
              </w:rPr>
              <w:lastRenderedPageBreak/>
              <w:t>ain</w:t>
            </w:r>
            <w:r w:rsidRPr="00B25736">
              <w:rPr>
                <w:rFonts w:ascii="思源黑体 CN Normal" w:eastAsia="思源黑体 CN Normal" w:hAnsi="思源黑体 CN Normal"/>
                <w:bCs/>
                <w:color w:val="000000" w:themeColor="text1"/>
                <w:sz w:val="18"/>
                <w:szCs w:val="18"/>
              </w:rPr>
              <w:t>”%}</w:t>
            </w:r>
          </w:p>
          <w:p w14:paraId="6810701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59A82E4A"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404BF3A"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44429603" w14:textId="6528CE9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33F5E1CD"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var_brca.snv_m.B1_G_L5+var_brca.mlpa.</w:t>
            </w:r>
            <w:r w:rsidR="001A744F">
              <w:rPr>
                <w:rFonts w:ascii="思源黑体 CN Normal" w:eastAsia="思源黑体 CN Normal" w:hAnsi="思源黑体 CN Normal"/>
                <w:bCs/>
                <w:color w:val="000000" w:themeColor="text1"/>
                <w:sz w:val="18"/>
                <w:szCs w:val="18"/>
              </w:rPr>
              <w:t>B1_Loss</w:t>
            </w:r>
            <w:r w:rsidRPr="00CD4177">
              <w:rPr>
                <w:rFonts w:ascii="思源黑体 CN Normal" w:eastAsia="思源黑体 CN Normal" w:hAnsi="思源黑体 CN Normal"/>
                <w:bCs/>
                <w:color w:val="000000" w:themeColor="text1"/>
                <w:sz w:val="18"/>
                <w:szCs w:val="18"/>
              </w:rPr>
              <w:t>+var_brca.snv_m.B1_G_L4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642C26A0"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1A744F">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p>
        </w:tc>
      </w:tr>
      <w:tr w:rsidR="00E00368" w:rsidRPr="00937D96" w14:paraId="593A749F" w14:textId="77777777" w:rsidTr="0025175B">
        <w:trPr>
          <w:trHeight w:val="454"/>
          <w:jc w:val="center"/>
        </w:trPr>
        <w:tc>
          <w:tcPr>
            <w:tcW w:w="9498" w:type="dxa"/>
            <w:gridSpan w:val="6"/>
            <w:noWrap/>
          </w:tcPr>
          <w:p w14:paraId="77497C82" w14:textId="0B342906"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for a in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1A744F">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_G_L4 %}</w:t>
            </w:r>
          </w:p>
        </w:tc>
      </w:tr>
      <w:tr w:rsidR="00E00368"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E00368" w:rsidRPr="002339D7" w:rsidRDefault="00E00368"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45E8A4F" w14:textId="7A14B55A" w:rsidR="00E00368" w:rsidRPr="002339D7" w:rsidRDefault="00E00368" w:rsidP="00E00368">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{{a.gene_symbol}}</w:t>
            </w:r>
          </w:p>
        </w:tc>
        <w:tc>
          <w:tcPr>
            <w:tcW w:w="3119" w:type="dxa"/>
          </w:tcPr>
          <w:p w14:paraId="077E2ED7" w14:textId="2FB94FD8"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0ED7AC60"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02FC902F" w14:textId="77777777" w:rsidR="00E00368" w:rsidRPr="00B25736"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E33FC1E"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9ECC281" w14:textId="1B5BE8B7"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2FFB687B"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5AE412C5" w14:textId="66946ACE"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AB0F278"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7152DCCD" w14:textId="77777777" w:rsidR="00E00368" w:rsidRPr="00E23C93"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2EDA461"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41C7D31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9FACA04" w14:textId="2C8EB496"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524C410"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E824DAA"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27EA40E9"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0C8EF6D"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17961F10"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lastRenderedPageBreak/>
              <w:t>%}</w:t>
            </w:r>
          </w:p>
          <w:p w14:paraId="753262F4" w14:textId="77777777" w:rsidR="00E00368" w:rsidRPr="00390722" w:rsidRDefault="00E00368" w:rsidP="00E0036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90B290C" w14:textId="77777777"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5A3C1CFA" w14:textId="2C327552"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61680CDB"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1A744F">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06B30B68"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0817F7">
              <w:rPr>
                <w:rFonts w:ascii="思源黑体 CN Normal" w:eastAsia="思源黑体 CN Normal" w:hAnsi="思源黑体 CN Normal"/>
                <w:bCs/>
                <w:color w:val="000000" w:themeColor="text1"/>
                <w:sz w:val="18"/>
                <w:szCs w:val="18"/>
              </w:rPr>
              <w:t>%}</w:t>
            </w:r>
          </w:p>
        </w:tc>
      </w:tr>
      <w:tr w:rsidR="002339D7" w:rsidRPr="00937D96" w14:paraId="18DD31A8" w14:textId="77777777" w:rsidTr="00A450CB">
        <w:trPr>
          <w:trHeight w:val="454"/>
          <w:jc w:val="center"/>
        </w:trPr>
        <w:tc>
          <w:tcPr>
            <w:tcW w:w="709" w:type="dxa"/>
            <w:noWrap/>
          </w:tcPr>
          <w:p w14:paraId="19CC26A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F377CF" w14:textId="433B9EC0" w:rsidR="002339D7" w:rsidRPr="00572F04"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61460D28" w14:textId="67C9F1E3"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73967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8603265" w14:textId="77777777"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D79F40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p w14:paraId="6248214E" w14:textId="7A93983E"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43296C4" w14:textId="0B446B5A"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AD713AA" w14:textId="53D07E0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1A744F">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81A54E7"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7537C3DC" w14:textId="77777777" w:rsidR="002339D7" w:rsidRPr="00E23C93"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761B39F" w14:textId="77777777"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23CE801F" w14:textId="7A34DFC2"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15F177" w14:textId="5978FF33" w:rsidR="002339D7" w:rsidRPr="00572F04"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4B453BE9"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_G_L5+var_brca.mlpa.</w:t>
            </w:r>
            <w:r w:rsidR="001A744F">
              <w:rPr>
                <w:rFonts w:ascii="思源黑体 CN Normal" w:eastAsia="思源黑体 CN Normal" w:hAnsi="思源黑体 CN Normal"/>
                <w:bCs/>
                <w:color w:val="000000" w:themeColor="text1"/>
                <w:sz w:val="18"/>
                <w:szCs w:val="18"/>
              </w:rPr>
              <w:t>B2_Loss</w:t>
            </w:r>
            <w:r w:rsidRPr="00CD4177">
              <w:rPr>
                <w:rFonts w:ascii="思源黑体 CN Normal" w:eastAsia="思源黑体 CN Normal" w:hAnsi="思源黑体 CN Normal"/>
                <w:bCs/>
                <w:color w:val="000000" w:themeColor="text1"/>
                <w:sz w:val="18"/>
                <w:szCs w:val="18"/>
              </w:rPr>
              <w:t>+var_brca.snv_m.B</w:t>
            </w:r>
            <w:r>
              <w:rPr>
                <w:rFonts w:ascii="思源黑体 CN Normal" w:eastAsia="思源黑体 CN Normal" w:hAnsi="思源黑体 CN Normal"/>
                <w:bCs/>
                <w:color w:val="000000" w:themeColor="text1"/>
                <w:sz w:val="18"/>
                <w:szCs w:val="18"/>
              </w:rPr>
              <w:t>2</w:t>
            </w:r>
            <w:r w:rsidRPr="00CD4177">
              <w:rPr>
                <w:rFonts w:ascii="思源黑体 CN Normal" w:eastAsia="思源黑体 CN Normal" w:hAnsi="思源黑体 CN Normal"/>
                <w:bCs/>
                <w:color w:val="000000" w:themeColor="text1"/>
                <w:sz w:val="18"/>
                <w:szCs w:val="18"/>
              </w:rPr>
              <w:t>_G_L4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1A744F">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77777777"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4231517D" w:rsidR="00A772BB" w:rsidRPr="00C5456F"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lastRenderedPageBreak/>
        <w:t>对于胚系变异，根据国际癌症研究所（International Agency of Research on Cancer，IARC）和美国医学遗传学与基因组学会（American College of Medical Genetics and Genomics，ACMG）的分类标准，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p w14:paraId="7910011F" w14:textId="222BD6C6" w:rsidR="00C5456F" w:rsidRPr="00C5456F" w:rsidRDefault="00C5456F" w:rsidP="00C5456F">
      <w:pPr>
        <w:numPr>
          <w:ilvl w:val="0"/>
          <w:numId w:val="13"/>
        </w:numPr>
        <w:spacing w:line="400" w:lineRule="exact"/>
        <w:rPr>
          <w:rFonts w:ascii="思源黑体 CN Normal" w:eastAsia="思源黑体 CN Normal" w:hAnsi="思源黑体 CN Normal"/>
          <w:color w:val="000000" w:themeColor="text1"/>
          <w:sz w:val="16"/>
          <w:szCs w:val="16"/>
        </w:rPr>
      </w:pPr>
      <w:r w:rsidRPr="00C5456F">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A39B548" w14:textId="21877B79"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or var_brca.mlpa.</w:t>
      </w:r>
      <w:r w:rsidR="001A744F">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 or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53AACAFA" w14:textId="2939CFAF"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_L5+var_brca.snv_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_L4</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sidR="00B64A0C">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1A744F">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_L3+var_brca.snv_</w:t>
      </w:r>
      <w:r>
        <w:rPr>
          <w:rFonts w:ascii="思源黑体 CN Normal" w:eastAsia="思源黑体 CN Normal" w:hAnsi="思源黑体 CN Normal"/>
          <w:sz w:val="16"/>
          <w:szCs w:val="16"/>
        </w:rPr>
        <w:t>m</w:t>
      </w:r>
      <w:r w:rsidRPr="001E6B95">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1E6B95">
        <w:rPr>
          <w:rFonts w:ascii="思源黑体 CN Normal" w:eastAsia="思源黑体 CN Normal" w:hAnsi="思源黑体 CN Normal"/>
          <w:sz w:val="16"/>
          <w:szCs w:val="16"/>
        </w:rPr>
        <w:t>_L3%}</w:t>
      </w:r>
    </w:p>
    <w:p w14:paraId="2C2410F7" w14:textId="508B925A" w:rsidR="003F0554" w:rsidRDefault="000A527D"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{%if a.type==”</w:t>
      </w:r>
      <w:r w:rsidR="001A744F">
        <w:rPr>
          <w:rFonts w:ascii="思源黑体 CN Normal" w:eastAsia="思源黑体 CN Normal" w:hAnsi="思源黑体 CN Normal"/>
          <w:sz w:val="20"/>
          <w:szCs w:val="20"/>
          <w:highlight w:val="yellow"/>
        </w:rPr>
        <w:t>Loss</w:t>
      </w:r>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r w:rsidR="001A744F">
        <w:rPr>
          <w:rFonts w:ascii="思源黑体 CN Normal" w:eastAsia="思源黑体 CN Normal" w:hAnsi="思源黑体 CN Normal" w:hint="eastAsia"/>
          <w:sz w:val="20"/>
          <w:szCs w:val="20"/>
          <w:highlight w:val="yellow"/>
        </w:rPr>
        <w:t>Gain</w:t>
      </w:r>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AE5321">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7E9A1238"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6"/>
        </w:rPr>
        <w:t>{</w:t>
      </w:r>
      <w:r w:rsidRPr="003F0554">
        <w:rPr>
          <w:rFonts w:ascii="思源黑体 CN Normal" w:eastAsia="思源黑体 CN Normal" w:hAnsi="思源黑体 CN Normal"/>
          <w:sz w:val="16"/>
          <w:szCs w:val="16"/>
        </w:rPr>
        <w:t>%p endfor%}</w:t>
      </w:r>
    </w:p>
    <w:p w14:paraId="3F34EA44" w14:textId="002FA6DA" w:rsidR="003F0554" w:rsidRP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16"/>
          <w:szCs w:val="16"/>
        </w:rPr>
        <w:t>{%p if var_brca.snv_m.B1_G_L5 or var_brca.snv_m.B1_G_L4 or var_brca.snv_m.B2_G_L5 or var_brca.snv_m.B2_G_L4 or var_brca.mlpa.</w:t>
      </w:r>
      <w:r w:rsidR="001A744F">
        <w:rPr>
          <w:rFonts w:ascii="思源黑体 CN Normal" w:eastAsia="思源黑体 CN Normal" w:hAnsi="思源黑体 CN Normal"/>
          <w:sz w:val="16"/>
          <w:szCs w:val="16"/>
        </w:rPr>
        <w:t>B1_Loss</w:t>
      </w:r>
      <w:r w:rsidRPr="003F0554">
        <w:rPr>
          <w:rFonts w:ascii="思源黑体 CN Normal" w:eastAsia="思源黑体 CN Normal" w:hAnsi="思源黑体 CN Normal"/>
          <w:sz w:val="16"/>
          <w:szCs w:val="16"/>
        </w:rPr>
        <w:t xml:space="preserve"> or var_brca.mlpa.</w:t>
      </w:r>
      <w:r w:rsidR="001A744F">
        <w:rPr>
          <w:rFonts w:ascii="思源黑体 CN Normal" w:eastAsia="思源黑体 CN Normal" w:hAnsi="思源黑体 CN Normal"/>
          <w:sz w:val="16"/>
          <w:szCs w:val="16"/>
        </w:rPr>
        <w:t>B2_Loss</w:t>
      </w:r>
      <w:r w:rsidRPr="003F0554">
        <w:rPr>
          <w:rFonts w:ascii="思源黑体 CN Normal" w:eastAsia="思源黑体 CN Normal" w:hAnsi="思源黑体 CN Normal"/>
          <w:sz w:val="16"/>
          <w:szCs w:val="16"/>
        </w:rPr>
        <w:t xml:space="preserve"> %}</w:t>
      </w:r>
    </w:p>
    <w:p w14:paraId="7F0D7238"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63778B3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20"/>
          <w:szCs w:val="21"/>
        </w:rPr>
        <w:lastRenderedPageBreak/>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7BB306A0"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endif</w:t>
      </w:r>
      <w:r w:rsidRPr="003F0554">
        <w:rPr>
          <w:rFonts w:ascii="思源黑体 CN Normal" w:eastAsia="思源黑体 CN Normal" w:hAnsi="思源黑体 CN Normal" w:hint="eastAsia"/>
          <w:sz w:val="16"/>
          <w:szCs w:val="18"/>
        </w:rPr>
        <w:t>%}</w:t>
      </w:r>
    </w:p>
    <w:p w14:paraId="1F5B6E54" w14:textId="77777777" w:rsidR="003F0554" w:rsidRDefault="00C5456F"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另外，本次实验还检测到其他一些突变信息（详见附录1），基于数据库信息均为</w:t>
      </w:r>
      <w:r w:rsidR="00493CF1" w:rsidRPr="003F0554">
        <w:rPr>
          <w:rFonts w:ascii="思源黑体 CN Normal" w:eastAsia="思源黑体 CN Normal" w:hAnsi="思源黑体 CN Normal" w:hint="eastAsia"/>
          <w:sz w:val="20"/>
          <w:szCs w:val="21"/>
        </w:rPr>
        <w:t>{</w:t>
      </w:r>
      <w:r w:rsidR="00493CF1" w:rsidRPr="003F0554">
        <w:rPr>
          <w:rFonts w:ascii="思源黑体 CN Normal" w:eastAsia="思源黑体 CN Normal" w:hAnsi="思源黑体 CN Normal"/>
          <w:sz w:val="20"/>
          <w:szCs w:val="21"/>
        </w:rPr>
        <w:t>{var_brca.special.SD_level1_</w:t>
      </w:r>
      <w:r w:rsidR="00EF26BC" w:rsidRPr="003F0554">
        <w:rPr>
          <w:rFonts w:ascii="思源黑体 CN Normal" w:eastAsia="思源黑体 CN Normal" w:hAnsi="思源黑体 CN Normal"/>
          <w:sz w:val="20"/>
          <w:szCs w:val="21"/>
        </w:rPr>
        <w:t>2</w:t>
      </w:r>
      <w:r w:rsidR="00493CF1" w:rsidRPr="003F0554">
        <w:rPr>
          <w:rFonts w:ascii="思源黑体 CN Normal" w:eastAsia="思源黑体 CN Normal" w:hAnsi="思源黑体 CN Normal"/>
          <w:sz w:val="20"/>
          <w:szCs w:val="21"/>
        </w:rPr>
        <w:t>_G}}</w:t>
      </w:r>
      <w:r w:rsidRPr="003F055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32F85AD6" w14:textId="77777777" w:rsidR="003F0554" w:rsidRDefault="00B64A0C"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hint="eastAsia"/>
          <w:sz w:val="16"/>
          <w:szCs w:val="18"/>
        </w:rPr>
        <w:t>{</w:t>
      </w:r>
      <w:r w:rsidRPr="003F0554">
        <w:rPr>
          <w:rFonts w:ascii="思源黑体 CN Normal" w:eastAsia="思源黑体 CN Normal" w:hAnsi="思源黑体 CN Normal"/>
          <w:sz w:val="16"/>
          <w:szCs w:val="18"/>
        </w:rPr>
        <w:t>%p else%}</w:t>
      </w:r>
    </w:p>
    <w:p w14:paraId="2FE73B4E" w14:textId="07BB2EA0" w:rsidR="00A72215" w:rsidRPr="003F0554" w:rsidRDefault="00A72215" w:rsidP="003F0554">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3F0554">
        <w:rPr>
          <w:rFonts w:ascii="思源黑体 CN Normal" w:eastAsia="思源黑体 CN Normal" w:hAnsi="思源黑体 CN Normal"/>
          <w:sz w:val="20"/>
          <w:szCs w:val="21"/>
        </w:rPr>
        <w:t>本次实验检测到一些突变信息（详见附录1），基于数据库信息均为</w:t>
      </w:r>
      <w:r w:rsidRPr="003F0554">
        <w:rPr>
          <w:rFonts w:ascii="思源黑体 CN Normal" w:eastAsia="思源黑体 CN Normal" w:hAnsi="思源黑体 CN Normal" w:hint="eastAsia"/>
          <w:sz w:val="20"/>
          <w:szCs w:val="21"/>
        </w:rPr>
        <w:t>{</w:t>
      </w:r>
      <w:r w:rsidRPr="003F0554">
        <w:rPr>
          <w:rFonts w:ascii="思源黑体 CN Normal" w:eastAsia="思源黑体 CN Normal" w:hAnsi="思源黑体 CN Normal"/>
          <w:sz w:val="20"/>
          <w:szCs w:val="21"/>
        </w:rPr>
        <w:t>{var_brca.special.SD_level1_</w:t>
      </w:r>
      <w:r w:rsidR="00EF26BC" w:rsidRPr="003F0554">
        <w:rPr>
          <w:rFonts w:ascii="思源黑体 CN Normal" w:eastAsia="思源黑体 CN Normal" w:hAnsi="思源黑体 CN Normal"/>
          <w:sz w:val="20"/>
          <w:szCs w:val="21"/>
        </w:rPr>
        <w:t>2</w:t>
      </w:r>
      <w:r w:rsidRPr="003F0554">
        <w:rPr>
          <w:rFonts w:ascii="思源黑体 CN Normal" w:eastAsia="思源黑体 CN Normal" w:hAnsi="思源黑体 CN Normal"/>
          <w:sz w:val="20"/>
          <w:szCs w:val="21"/>
        </w:rPr>
        <w:t>_G}}。根据美国医学遗传学会（American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3F0554">
        <w:rPr>
          <w:rFonts w:ascii="思源黑体 CN Normal" w:eastAsia="思源黑体 CN Normal" w:hAnsi="思源黑体 CN Normal" w:hint="eastAsia"/>
          <w:sz w:val="20"/>
          <w:szCs w:val="21"/>
        </w:rPr>
        <w:t>。</w:t>
      </w:r>
    </w:p>
    <w:p w14:paraId="13F7829D" w14:textId="5C2EBBB1" w:rsidR="00B64A0C" w:rsidRPr="009A72B0"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54F928C8" w14:textId="147DBF80" w:rsidR="00D10E5B" w:rsidRPr="00A772BB" w:rsidRDefault="00D10E5B" w:rsidP="003F0554">
      <w:pPr>
        <w:numPr>
          <w:ilvl w:val="0"/>
          <w:numId w:val="13"/>
        </w:numPr>
        <w:spacing w:line="400" w:lineRule="exact"/>
        <w:rPr>
          <w:rFonts w:ascii="思源黑体 CN Normal" w:eastAsia="思源黑体 CN Normal" w:hAnsi="思源黑体 CN Normal"/>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.mapping_ratio}}</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.cover_ratio}}</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7D5643F4"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8533FB" w:rsidRPr="008533F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3D983821"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356FFD">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0E7B8E95"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8533FB" w:rsidRPr="008533F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46F4DB2F" w:rsidR="00A772BB" w:rsidRDefault="00B03D6F"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.cleandata_q30_num&gt;=0.75 and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.depth_min_num&gt;=</w:t>
            </w:r>
            <w:r w:rsidR="00356FFD">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1742FFF4"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356FF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、单点原始深度进行综合评估，判断质控是否合格。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、本检测试剂检测的突变类型仅包含单核苷酸变异、小片段插入/缺失变异和胚系大片段重排（L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{{a.type_cn}}</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w:t>
            </w:r>
            <w:r w:rsidRPr="005975FE">
              <w:rPr>
                <w:rFonts w:ascii="思源黑体 CN Normal" w:eastAsia="思源黑体 CN Normal" w:hAnsi="思源黑体 CN Normal" w:hint="eastAsia"/>
                <w:color w:val="000000"/>
                <w:sz w:val="18"/>
                <w:szCs w:val="18"/>
              </w:rPr>
              <w:lastRenderedPageBreak/>
              <w:t>{%endif%}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lastRenderedPageBreak/>
              <w:t>{%tr endfor%}</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64310950"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5B3AEA">
        <w:rPr>
          <w:rFonts w:ascii="Times New Roman" w:eastAsia="思源黑体 CN Normal" w:hAnsi="Times New Roman" w:hint="eastAsia"/>
          <w:sz w:val="18"/>
          <w:szCs w:val="18"/>
        </w:rPr>
        <w:t>致病或疑似致病性变异</w:t>
      </w:r>
      <w:r w:rsidRPr="00F50C41">
        <w:rPr>
          <w:rFonts w:ascii="Times New Roman" w:eastAsia="思源黑体 CN Normal" w:hAnsi="Times New Roman"/>
          <w:sz w:val="18"/>
          <w:szCs w:val="18"/>
        </w:rPr>
        <w:t>。</w:t>
      </w:r>
    </w:p>
    <w:p w14:paraId="08B8ABB3" w14:textId="77777777" w:rsidR="009E4BBB" w:rsidRPr="009E4BBB" w:rsidRDefault="009E4BBB" w:rsidP="009E4BBB">
      <w:pPr>
        <w:widowControl/>
        <w:jc w:val="center"/>
        <w:rPr>
          <w:rFonts w:ascii="Times New Roman" w:eastAsia="思源黑体 CN Normal" w:hAnsi="Times New Roman" w:cs="微软雅黑"/>
          <w:sz w:val="18"/>
          <w:szCs w:val="18"/>
        </w:rPr>
      </w:pPr>
      <w:r w:rsidRPr="009E4BBB">
        <w:rPr>
          <w:rFonts w:ascii="Times New Roman" w:eastAsia="思源黑体 CN Normal" w:hAnsi="Times New Roman" w:cs="微软雅黑"/>
          <w:sz w:val="18"/>
          <w:szCs w:val="18"/>
        </w:rPr>
        <w:t>{%p if image.brca_g%}</w:t>
      </w:r>
    </w:p>
    <w:p w14:paraId="06407D60" w14:textId="77777777" w:rsidR="009E4BBB" w:rsidRDefault="009E4BBB" w:rsidP="009E4BBB">
      <w:pPr>
        <w:widowControl/>
        <w:jc w:val="center"/>
        <w:rPr>
          <w:rFonts w:ascii="Times New Roman" w:eastAsia="思源黑体 CN Normal" w:hAnsi="Times New Roman" w:cs="微软雅黑"/>
          <w:sz w:val="18"/>
          <w:szCs w:val="18"/>
        </w:rPr>
      </w:pPr>
      <w:r w:rsidRPr="009E4BBB">
        <w:rPr>
          <w:rFonts w:ascii="Times New Roman" w:eastAsia="思源黑体 CN Normal" w:hAnsi="Times New Roman" w:cs="微软雅黑"/>
          <w:sz w:val="18"/>
          <w:szCs w:val="18"/>
        </w:rPr>
        <w:t>{%p for a in image.brca_g%}</w:t>
      </w:r>
    </w:p>
    <w:p w14:paraId="5B418592" w14:textId="186F70A1" w:rsidR="00E470B5" w:rsidRDefault="00E470B5" w:rsidP="009E4BB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BAE249A" w14:textId="77777777" w:rsidR="00E470B5"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62BF1DBB" w14:textId="77777777" w:rsidR="00E470B5" w:rsidRPr="001A213F" w:rsidRDefault="00E470B5" w:rsidP="00E470B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8E47D74" w14:textId="77777777" w:rsidR="00E470B5" w:rsidRDefault="00E470B5" w:rsidP="00E470B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0ADA1E8" w14:textId="77777777" w:rsidR="00E470B5" w:rsidRPr="001B2E71" w:rsidRDefault="00E470B5" w:rsidP="00E470B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p w14:paraId="6E3F0CF3" w14:textId="77777777" w:rsidR="00DD5538" w:rsidRPr="003F12EE" w:rsidRDefault="00DD5538" w:rsidP="00DD5538">
      <w:r w:rsidRPr="002A49E2">
        <w:rPr>
          <w:rFonts w:ascii="思源黑体 CN Normal" w:eastAsia="思源黑体 CN Normal" w:hAnsi="思源黑体 CN Normal" w:hint="eastAsia"/>
          <w:color w:val="FF0000"/>
          <w:sz w:val="72"/>
          <w:szCs w:val="72"/>
        </w:rPr>
        <w:lastRenderedPageBreak/>
        <w:t>报告</w:t>
      </w:r>
      <w:r w:rsidRPr="002A49E2">
        <w:rPr>
          <w:rFonts w:ascii="思源黑体 CN Normal" w:eastAsia="思源黑体 CN Normal" w:hAnsi="思源黑体 CN Normal"/>
          <w:color w:val="FF0000"/>
          <w:sz w:val="72"/>
          <w:szCs w:val="72"/>
        </w:rPr>
        <w:t>2</w:t>
      </w:r>
      <w:r w:rsidRPr="002A49E2">
        <w:rPr>
          <w:rFonts w:ascii="思源黑体 CN Normal" w:eastAsia="思源黑体 CN Normal" w:hAnsi="思源黑体 CN Normal" w:hint="eastAsia"/>
          <w:color w:val="FF0000"/>
          <w:sz w:val="72"/>
          <w:szCs w:val="72"/>
        </w:rPr>
        <w:t>：BRCA（组织）</w:t>
      </w:r>
    </w:p>
    <w:p w14:paraId="03E0B2DA"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F69E0A6" w14:textId="1766011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DD5538" w14:paraId="31FE71E5" w14:textId="77777777" w:rsidTr="00F84819">
        <w:trPr>
          <w:trHeight w:val="762"/>
          <w:jc w:val="center"/>
        </w:trPr>
        <w:tc>
          <w:tcPr>
            <w:tcW w:w="1701" w:type="dxa"/>
            <w:tcBorders>
              <w:top w:val="nil"/>
              <w:left w:val="nil"/>
              <w:bottom w:val="single" w:sz="4" w:space="0" w:color="007537"/>
              <w:right w:val="nil"/>
            </w:tcBorders>
            <w:vAlign w:val="center"/>
          </w:tcPr>
          <w:p w14:paraId="4419CAFB" w14:textId="77777777" w:rsidR="00DD5538" w:rsidRPr="00200A24" w:rsidRDefault="00DD5538" w:rsidP="00F84819">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2C8CD61A" w14:textId="77777777" w:rsidR="00DD5538" w:rsidRPr="00200A24" w:rsidRDefault="00DD5538" w:rsidP="00F84819">
            <w:pPr>
              <w:jc w:val="left"/>
              <w:rPr>
                <w:rFonts w:ascii="思源黑体 CN Normal" w:eastAsia="思源黑体 CN Normal" w:hAnsi="思源黑体 CN Normal" w:cs="Arial"/>
                <w:bCs/>
                <w:color w:val="000000"/>
                <w:sz w:val="24"/>
                <w:szCs w:val="24"/>
              </w:rPr>
            </w:pPr>
          </w:p>
        </w:tc>
      </w:tr>
      <w:tr w:rsidR="00BB04F0" w14:paraId="40AB4F15" w14:textId="77777777" w:rsidTr="00F84819">
        <w:trPr>
          <w:trHeight w:val="762"/>
          <w:jc w:val="center"/>
        </w:trPr>
        <w:tc>
          <w:tcPr>
            <w:tcW w:w="1701"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65CBF0CF" w14:textId="03C4F7EA" w:rsidR="00BB04F0" w:rsidRPr="00836BAB" w:rsidRDefault="00BB04F0" w:rsidP="00BB04F0">
            <w:pPr>
              <w:pStyle w:val="12"/>
              <w:spacing w:line="500" w:lineRule="exact"/>
              <w:ind w:left="0"/>
              <w:jc w:val="center"/>
              <w:rPr>
                <w:rFonts w:ascii="宋体" w:hAnsi="宋体" w:cs="思源黑体 CN Normal"/>
                <w:sz w:val="22"/>
                <w:lang w:eastAsia="zh-CN"/>
              </w:rPr>
            </w:pPr>
            <w:r w:rsidRPr="00836BAB">
              <w:rPr>
                <w:rFonts w:ascii="宋体" w:hAnsi="宋体" w:cs="思源黑体 CN Normal"/>
                <w:sz w:val="22"/>
                <w:lang w:eastAsia="zh-CN"/>
              </w:rPr>
              <w:t>{{sample.patient_name}}</w:t>
            </w:r>
          </w:p>
        </w:tc>
        <w:tc>
          <w:tcPr>
            <w:tcW w:w="1559"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BB04F0" w14:paraId="235699EF" w14:textId="77777777" w:rsidTr="00F84819">
        <w:trPr>
          <w:trHeight w:val="753"/>
          <w:jc w:val="center"/>
        </w:trPr>
        <w:tc>
          <w:tcPr>
            <w:tcW w:w="1701" w:type="dxa"/>
            <w:vAlign w:val="center"/>
          </w:tcPr>
          <w:p w14:paraId="0705B612"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01268811"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417"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BB04F0" w14:paraId="319F16F2" w14:textId="77777777" w:rsidTr="00F84819">
        <w:trPr>
          <w:trHeight w:val="807"/>
          <w:jc w:val="center"/>
        </w:trPr>
        <w:tc>
          <w:tcPr>
            <w:tcW w:w="1701"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DD5538" w14:paraId="75835A49" w14:textId="77777777" w:rsidTr="00F84819">
        <w:trPr>
          <w:trHeight w:val="425"/>
          <w:jc w:val="center"/>
        </w:trPr>
        <w:tc>
          <w:tcPr>
            <w:tcW w:w="9923" w:type="dxa"/>
          </w:tcPr>
          <w:p w14:paraId="16988DC4"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DD5538" w14:paraId="653F173E" w14:textId="77777777" w:rsidTr="00F84819">
        <w:trPr>
          <w:trHeight w:val="425"/>
          <w:jc w:val="center"/>
        </w:trPr>
        <w:tc>
          <w:tcPr>
            <w:tcW w:w="9923" w:type="dxa"/>
          </w:tcPr>
          <w:p w14:paraId="4B2BAAAA"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DD5538" w14:paraId="7B829098" w14:textId="77777777" w:rsidTr="00F84819">
        <w:trPr>
          <w:trHeight w:val="627"/>
          <w:jc w:val="center"/>
        </w:trPr>
        <w:tc>
          <w:tcPr>
            <w:tcW w:w="9923" w:type="dxa"/>
          </w:tcPr>
          <w:p w14:paraId="406B9D69"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DD5538" w14:paraId="655ACB5D" w14:textId="77777777" w:rsidTr="00F84819">
        <w:trPr>
          <w:trHeight w:val="1881"/>
          <w:jc w:val="center"/>
        </w:trPr>
        <w:tc>
          <w:tcPr>
            <w:tcW w:w="9923" w:type="dxa"/>
          </w:tcPr>
          <w:p w14:paraId="5AF2140C"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13F801E1"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C6CCF55" w14:textId="77777777" w:rsidR="00DD5538" w:rsidRPr="00AA47F7" w:rsidRDefault="00DD5538"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b/>
                <w:color w:val="000000"/>
                <w:sz w:val="24"/>
                <w:szCs w:val="24"/>
              </w:rPr>
            </w:pPr>
            <w:r w:rsidRPr="00BB04F0">
              <w:rPr>
                <w:rFonts w:ascii="思源黑体 CN Bold" w:eastAsia="思源黑体 CN Bold" w:hAnsi="思源黑体 CN Bold" w:cs="Arial"/>
                <w:b/>
                <w:color w:val="000000"/>
                <w:sz w:val="24"/>
                <w:szCs w:val="24"/>
              </w:rPr>
              <w:t>{{sample.report_date}}</w:t>
            </w:r>
          </w:p>
        </w:tc>
      </w:tr>
    </w:tbl>
    <w:p w14:paraId="474AA0B2" w14:textId="70117367" w:rsidR="00DD5538" w:rsidRDefault="00DD5538" w:rsidP="00DD553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t>{%if a.var_origin==”germline”%}{%if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w:t>
            </w:r>
            <w:r w:rsidRPr="000817F7">
              <w:rPr>
                <w:rFonts w:ascii="思源黑体 CN Normal" w:eastAsia="思源黑体 CN Normal" w:hAnsi="思源黑体 CN Normal"/>
                <w:bCs/>
                <w:i/>
                <w:color w:val="000000" w:themeColor="text1"/>
                <w:sz w:val="18"/>
                <w:szCs w:val="18"/>
              </w:rPr>
              <w:lastRenderedPageBreak/>
              <w:t>symbol}}</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{{a.transcript_primary}}</w:t>
            </w:r>
            <w:r>
              <w:rPr>
                <w:rFonts w:ascii="思源黑体 CN Normal" w:eastAsia="思源黑体 CN Normal" w:hAnsi="思源黑体 CN Normal"/>
                <w:bCs/>
                <w:color w:val="000000" w:themeColor="text1"/>
                <w:sz w:val="18"/>
                <w:szCs w:val="18"/>
              </w:rPr>
              <w:t>:{{a.gene_r</w:t>
            </w:r>
            <w:r>
              <w:rPr>
                <w:rFonts w:ascii="思源黑体 CN Normal" w:eastAsia="思源黑体 CN Normal" w:hAnsi="思源黑体 CN Normal"/>
                <w:bCs/>
                <w:color w:val="000000" w:themeColor="text1"/>
                <w:sz w:val="18"/>
                <w:szCs w:val="18"/>
              </w:rPr>
              <w:lastRenderedPageBreak/>
              <w:t>egion}}:{{a.hgvs_c}}{%if a.hgvs_p!=”p.?”%}:{{a.hgvs_p}}{%endif%}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r w:rsidRPr="004E1546">
              <w:rPr>
                <w:rFonts w:ascii="思源黑体 CN Normal" w:eastAsia="思源黑体 CN Normal" w:hAnsi="思源黑体 CN Normal" w:hint="eastAsia"/>
                <w:bCs/>
                <w:color w:val="000000" w:themeColor="text1"/>
                <w:sz w:val="18"/>
                <w:szCs w:val="18"/>
              </w:rPr>
              <w:lastRenderedPageBreak/>
              <w:t>a.var_origin==”germline”%}胚系{%else%}体细胞{%endif%}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r w:rsidRPr="004E1546">
              <w:rPr>
                <w:rFonts w:ascii="思源黑体 CN Normal" w:eastAsia="思源黑体 CN Normal" w:hAnsi="思源黑体 CN Normal" w:hint="eastAsia"/>
                <w:bCs/>
                <w:color w:val="000000" w:themeColor="text1"/>
                <w:sz w:val="18"/>
                <w:szCs w:val="18"/>
              </w:rPr>
              <w:lastRenderedPageBreak/>
              <w:t>a.var_origin==”germline”%}{%if a.freq &gt;= 0.85%}纯合{%else%}杂合{%endif%}{%else%}{{a.freq_str}}{%endif%}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r w:rsidRPr="004E1546">
              <w:rPr>
                <w:rFonts w:ascii="思源黑体 CN Normal" w:eastAsia="思源黑体 CN Normal" w:hAnsi="思源黑体 CN Normal" w:hint="eastAsia"/>
                <w:bCs/>
                <w:color w:val="000000" w:themeColor="text1"/>
                <w:sz w:val="18"/>
                <w:szCs w:val="18"/>
              </w:rPr>
              <w:lastRenderedPageBreak/>
              <w:t>a.var_origin==”germline”%}</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{%if a.var_origin==”germline”%}{%if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w:t>
            </w:r>
            <w:r w:rsidRPr="007F4AFE">
              <w:rPr>
                <w:rFonts w:ascii="思源黑体 CN Normal" w:eastAsia="思源黑体 CN Normal" w:hAnsi="思源黑体 CN Normal" w:hint="eastAsia"/>
                <w:b/>
                <w:color w:val="FF0000"/>
                <w:sz w:val="18"/>
                <w:szCs w:val="18"/>
              </w:rPr>
              <w:lastRenderedPageBreak/>
              <w:t>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{%if a.var_origin==”germline”%}{%if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w:t>
            </w:r>
            <w:r w:rsidRPr="007F4AFE">
              <w:rPr>
                <w:rFonts w:ascii="思源黑体 CN Normal" w:eastAsia="思源黑体 CN Normal" w:hAnsi="思源黑体 CN Normal" w:hint="eastAsia"/>
                <w:color w:val="000000"/>
                <w:sz w:val="18"/>
                <w:szCs w:val="18"/>
              </w:rPr>
              <w:lastRenderedPageBreak/>
              <w:t>}{%else%}{%if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var_brca.snv_s.B2_L3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a.var_origin==”germline”%}胚系{%else%}体细胞{%endif%}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a.var_origin==”germline”%}{%if a.freq &gt;= 0.85%}纯合{%else%}杂合{%endif%}{%else%}{{a.freq_str}}{%endif%}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{%if a.var_origin==”germline”%}</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w:t>
            </w:r>
            <w:r w:rsidRPr="00276037">
              <w:rPr>
                <w:rFonts w:ascii="思源黑体 CN Normal" w:eastAsia="思源黑体 CN Normal" w:hAnsi="思源黑体 CN Normal" w:hint="eastAsia"/>
                <w:bCs/>
                <w:color w:val="000000" w:themeColor="text1"/>
                <w:sz w:val="18"/>
                <w:szCs w:val="18"/>
              </w:rPr>
              <w:lastRenderedPageBreak/>
              <w:t>明、致病性、疑似致病性、意义不明确变异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lastRenderedPageBreak/>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20F155D0" w:rsidR="00DD5538" w:rsidRPr="002E0AF1" w:rsidRDefault="00DD5538" w:rsidP="00DD5538">
      <w:pPr>
        <w:widowControl/>
        <w:numPr>
          <w:ilvl w:val="0"/>
          <w:numId w:val="35"/>
        </w:numPr>
        <w:spacing w:line="400" w:lineRule="exact"/>
        <w:rPr>
          <w:rFonts w:ascii="思源黑体 CN Normal" w:eastAsia="思源黑体 CN Normal" w:hAnsi="思源黑体 CN Normal"/>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6B0D3662" w:rsidR="00DD5538" w:rsidRPr="002E0AF1" w:rsidRDefault="00DD5538" w:rsidP="00DD5538">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t>{%p if var_brca.snv_s.B1_L5+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5C342916" w14:textId="546C0DFA" w:rsidR="00E617B0" w:rsidRDefault="00E617B0" w:rsidP="009A3944">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{%if a.var_origin==”germline”%}</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{%else%}{%if a.clinic_num_s==5%}</w:t>
      </w:r>
      <w:r>
        <w:rPr>
          <w:rFonts w:ascii="思源黑体 CN Normal" w:eastAsia="思源黑体 CN Normal" w:hAnsi="思源黑体 CN Normal" w:hint="eastAsia"/>
          <w:sz w:val="20"/>
          <w:szCs w:val="20"/>
        </w:rPr>
        <w:t>有较强</w:t>
      </w:r>
      <w:r w:rsidR="002A22C7">
        <w:rPr>
          <w:rFonts w:ascii="思源黑体 CN Normal" w:eastAsia="思源黑体 CN Normal" w:hAnsi="思源黑体 CN Normal" w:hint="eastAsia"/>
          <w:sz w:val="20"/>
          <w:szCs w:val="20"/>
        </w:rPr>
        <w:t>的</w:t>
      </w:r>
      <w:r>
        <w:rPr>
          <w:rFonts w:ascii="思源黑体 CN Normal" w:eastAsia="思源黑体 CN Normal" w:hAnsi="思源黑体 CN Normal" w:hint="eastAsia"/>
          <w:sz w:val="20"/>
          <w:szCs w:val="20"/>
        </w:rPr>
        <w:t>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var_brca.snv_m.B1_G_L5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w:t>
      </w:r>
      <w:r w:rsidRPr="00A84427">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228D8570"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31D7D85F"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质控内容</w:t>
            </w:r>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7C54A5DA" w14:textId="7D436257" w:rsidR="00DD5538" w:rsidRDefault="004A78FB" w:rsidP="00F84819">
            <w:pPr>
              <w:spacing w:line="360" w:lineRule="exact"/>
              <w:jc w:val="center"/>
              <w:rPr>
                <w:rFonts w:ascii="思源黑体 CN Normal" w:eastAsia="思源黑体 CN Normal" w:hAnsi="思源黑体 CN Normal" w:cs="思源黑体 CN Light"/>
                <w:sz w:val="18"/>
                <w:szCs w:val="18"/>
              </w:rPr>
            </w:pPr>
            <w:r w:rsidRPr="004A78FB">
              <w:rPr>
                <w:rFonts w:ascii="思源黑体 CN Normal" w:eastAsia="思源黑体 CN Normal" w:hAnsi="思源黑体 CN Normal" w:cs="思源黑体 CN Light"/>
                <w:sz w:val="18"/>
                <w:szCs w:val="18"/>
              </w:rPr>
              <w:t>{%if sample.tumor_content%}{{sample.tumor_content}}{%else%}{%if lib_quality_control and lib_quality_control.lib_dna_qc and lib_quality_control.lib_dna_qc.tumor_content%}{{lib_quality_control.lib_dna_qc.tumor_content}}{%else%}/{%endif%}{%endif%}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{{qc.dna_data_qc.mapping_ratio}}</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{{qc.dna_data_qc.cover_ratio}}</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3C86DC28"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009952DB" w:rsidRPr="009952D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068E32E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w:t>
            </w:r>
            <w:r>
              <w:rPr>
                <w:rFonts w:ascii="思源黑体 CN Normal" w:eastAsia="思源黑体 CN Normal" w:hAnsi="思源黑体 CN Normal" w:cs="思源黑体 CN Light" w:hint="eastAsia"/>
                <w:sz w:val="18"/>
                <w:szCs w:val="18"/>
              </w:rPr>
              <w:t>ssbc</w:t>
            </w:r>
            <w:r w:rsidR="009952DB" w:rsidRPr="009952DB">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lastRenderedPageBreak/>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、平均有效深度进行综合评估，判断质控是否合格。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{{a.gene_symbol}}</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{{a.hgvs_c}}</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{%if a.var_origin==”germline”%}{%if a.freq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{{a.freq_str}}</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b/>
                <w:bCs/>
                <w:color w:val="000000"/>
                <w:sz w:val="18"/>
                <w:szCs w:val="18"/>
              </w:rPr>
            </w:pPr>
            <w:r w:rsidRPr="003E71D0">
              <w:rPr>
                <w:rFonts w:ascii="思源黑体 CN Normal" w:eastAsia="思源黑体 CN Normal" w:hAnsi="思源黑体 CN Normal"/>
                <w:b/>
                <w:bCs/>
                <w:color w:val="FF0000"/>
                <w:sz w:val="18"/>
                <w:szCs w:val="18"/>
              </w:rPr>
              <w:t>{{a.type_cn}}</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7F4AFE">
              <w:rPr>
                <w:rFonts w:ascii="思源黑体 CN Normal" w:eastAsia="思源黑体 CN Normal" w:hAnsi="思源黑体 CN Normal" w:hint="eastAsia"/>
                <w:color w:val="000000"/>
                <w:sz w:val="18"/>
                <w:szCs w:val="18"/>
              </w:rPr>
              <w:t>{%if a.var_origin==”germline”%}{%if a.clinic_num_g==5%}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{%elif a.clinic_num_g==4%}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{%else%}{%endif%}{%else%}{%if a.clinic_num_s==5%}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{%elif a.clinic_num_s==4%}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r w:rsidRPr="007F4AFE">
              <w:rPr>
                <w:rFonts w:ascii="思源黑体 CN Normal" w:eastAsia="思源黑体 CN Normal" w:hAnsi="思源黑体 CN Normal" w:hint="eastAsia"/>
                <w:color w:val="000000"/>
                <w:sz w:val="18"/>
                <w:szCs w:val="18"/>
              </w:rPr>
              <w:lastRenderedPageBreak/>
              <w:t>%}</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lastRenderedPageBreak/>
              <w:t>{%tr endfor%}</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{{a.gene_symbol}}</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{{a.hgvs_c}}</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{%if a.hgvs_p!=”p.?”%}{{a.hgvs_p}}{%else%}--{%endif%}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3E71D0">
              <w:rPr>
                <w:rFonts w:ascii="思源黑体 CN Normal" w:eastAsia="思源黑体 CN Normal" w:hAnsi="思源黑体 CN Normal" w:hint="eastAsia"/>
                <w:sz w:val="18"/>
                <w:szCs w:val="18"/>
              </w:rPr>
              <w:t>{%if a.var_origin==”germline”%}{%if a.freq &gt;= 0.85%}纯合{%else%}杂合{%endif%}{%else%}{{a.freq_str}}{%endif%}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{{a.type_cn}}</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7F4AFE">
              <w:rPr>
                <w:rFonts w:ascii="思源黑体 CN Normal" w:eastAsia="思源黑体 CN Normal" w:hAnsi="思源黑体 CN Normal" w:hint="eastAsia"/>
                <w:color w:val="000000"/>
                <w:sz w:val="18"/>
                <w:szCs w:val="18"/>
              </w:rPr>
              <w:t>{%if a.var_origin==”germline”%}{%if a.clinic_num_g==</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意义不明确变异{%elif a.clinic_num_g==</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{%if a.clinic_num_</w:t>
            </w:r>
            <w:r>
              <w:rPr>
                <w:rFonts w:ascii="思源黑体 CN Normal" w:eastAsia="思源黑体 CN Normal" w:hAnsi="思源黑体 CN Normal" w:hint="eastAsia"/>
                <w:color w:val="000000"/>
                <w:sz w:val="18"/>
                <w:szCs w:val="18"/>
              </w:rPr>
              <w:t>s</w:t>
            </w:r>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w:t>
      </w:r>
      <w:r w:rsidRPr="00E26515">
        <w:rPr>
          <w:rFonts w:ascii="思源黑体 CN Normal" w:eastAsia="思源黑体 CN Normal" w:hAnsi="思源黑体 CN Normal" w:cs="微软雅黑" w:hint="eastAsia"/>
          <w:sz w:val="16"/>
          <w:szCs w:val="16"/>
        </w:rPr>
        <w:lastRenderedPageBreak/>
        <w:t>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t>{%p if var_brca.snv_s.B1_L5+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sz w:val="16"/>
          <w:szCs w:val="16"/>
        </w:rPr>
      </w:pPr>
      <w:r>
        <w:rPr>
          <w:rFonts w:ascii="Times New Roman" w:eastAsia="思源黑体 CN Normal" w:hAnsi="Times New Roman"/>
          <w:sz w:val="18"/>
          <w:szCs w:val="18"/>
        </w:rPr>
        <w:br w:type="page"/>
      </w:r>
    </w:p>
    <w:p w14:paraId="689FE325" w14:textId="77777777" w:rsidR="00DD5538" w:rsidRDefault="00DD5538" w:rsidP="00DD5538">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0BF78633" w14:textId="77777777" w:rsidR="00F4159F" w:rsidRPr="00F4159F" w:rsidRDefault="00F4159F" w:rsidP="00F4159F">
      <w:pPr>
        <w:widowControl/>
        <w:jc w:val="center"/>
        <w:rPr>
          <w:rFonts w:ascii="Times New Roman" w:eastAsia="思源黑体 CN Normal" w:hAnsi="Times New Roman" w:cs="微软雅黑"/>
          <w:sz w:val="18"/>
          <w:szCs w:val="18"/>
        </w:rPr>
      </w:pPr>
      <w:r w:rsidRPr="00F4159F">
        <w:rPr>
          <w:rFonts w:ascii="Times New Roman" w:eastAsia="思源黑体 CN Normal" w:hAnsi="Times New Roman" w:cs="微软雅黑"/>
          <w:sz w:val="18"/>
          <w:szCs w:val="18"/>
        </w:rPr>
        <w:t>{%p if image.brca_all%}</w:t>
      </w:r>
    </w:p>
    <w:p w14:paraId="4A384E9D" w14:textId="77777777" w:rsidR="00F4159F" w:rsidRDefault="00F4159F" w:rsidP="00F4159F">
      <w:pPr>
        <w:widowControl/>
        <w:jc w:val="center"/>
        <w:rPr>
          <w:rFonts w:ascii="Times New Roman" w:eastAsia="思源黑体 CN Normal" w:hAnsi="Times New Roman" w:cs="微软雅黑"/>
          <w:sz w:val="18"/>
          <w:szCs w:val="18"/>
        </w:rPr>
      </w:pPr>
      <w:r w:rsidRPr="00F4159F">
        <w:rPr>
          <w:rFonts w:ascii="Times New Roman" w:eastAsia="思源黑体 CN Normal" w:hAnsi="Times New Roman" w:cs="微软雅黑"/>
          <w:sz w:val="18"/>
          <w:szCs w:val="18"/>
        </w:rPr>
        <w:t>{%p for a in image.brca_all%}</w:t>
      </w:r>
    </w:p>
    <w:p w14:paraId="1CA24BE6" w14:textId="14318141" w:rsidR="00524004" w:rsidRDefault="00524004" w:rsidP="00F4159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467C9E" w14:textId="77777777" w:rsidR="00524004"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0276681" w14:textId="77777777" w:rsidR="00524004" w:rsidRPr="001A213F" w:rsidRDefault="00524004" w:rsidP="00524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2944A0A" w14:textId="77777777" w:rsidR="00524004" w:rsidRDefault="00524004" w:rsidP="00524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DE9400B" w14:textId="77777777" w:rsidR="00524004" w:rsidRPr="002D0E69" w:rsidRDefault="00524004" w:rsidP="00524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6F583A" w14:textId="77777777" w:rsidR="00430564" w:rsidRDefault="00430564">
      <w:r>
        <w:separator/>
      </w:r>
    </w:p>
  </w:endnote>
  <w:endnote w:type="continuationSeparator" w:id="0">
    <w:p w14:paraId="5ECE54B1" w14:textId="77777777" w:rsidR="00430564" w:rsidRDefault="00430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B78CDA" w14:textId="77777777" w:rsidR="00430564" w:rsidRDefault="00430564">
      <w:r>
        <w:separator/>
      </w:r>
    </w:p>
  </w:footnote>
  <w:footnote w:type="continuationSeparator" w:id="0">
    <w:p w14:paraId="01C4C36C" w14:textId="77777777" w:rsidR="00430564" w:rsidRDefault="004305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6C7E00" w14:textId="77777777" w:rsidR="00F0044E" w:rsidRDefault="00F0044E" w:rsidP="00F0044E">
    <w:pPr>
      <w:jc w:val="center"/>
    </w:pPr>
    <w:r>
      <w:rPr>
        <w:noProof/>
      </w:rPr>
      <w:drawing>
        <wp:anchor distT="0" distB="0" distL="114300" distR="114300" simplePos="0" relativeHeight="251662336" behindDoc="0" locked="0" layoutInCell="1" allowOverlap="1" wp14:anchorId="2168E5D2" wp14:editId="50457112">
          <wp:simplePos x="0" y="0"/>
          <wp:positionH relativeFrom="column">
            <wp:posOffset>1850390</wp:posOffset>
          </wp:positionH>
          <wp:positionV relativeFrom="paragraph">
            <wp:posOffset>61595</wp:posOffset>
          </wp:positionV>
          <wp:extent cx="2956560" cy="7683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130F99D5" wp14:editId="588D2F22">
          <wp:simplePos x="0" y="0"/>
          <wp:positionH relativeFrom="column">
            <wp:posOffset>1069340</wp:posOffset>
          </wp:positionH>
          <wp:positionV relativeFrom="paragraph">
            <wp:posOffset>106045</wp:posOffset>
          </wp:positionV>
          <wp:extent cx="688975" cy="68897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0C2ACCE0" w14:textId="77777777" w:rsidR="00F0044E" w:rsidRDefault="00F0044E" w:rsidP="00F0044E">
    <w:pPr>
      <w:jc w:val="center"/>
    </w:pPr>
    <w:r>
      <w:rPr>
        <w:rFonts w:hint="eastAsia"/>
      </w:rPr>
      <w:t xml:space="preserve"> </w:t>
    </w:r>
  </w:p>
  <w:p w14:paraId="61025F0D" w14:textId="77777777" w:rsidR="00F0044E" w:rsidRDefault="00F0044E" w:rsidP="00F0044E">
    <w:pPr>
      <w:jc w:val="center"/>
    </w:pPr>
  </w:p>
  <w:p w14:paraId="33055FF9" w14:textId="77777777" w:rsidR="00F0044E" w:rsidRDefault="00F0044E" w:rsidP="00F0044E">
    <w:pPr>
      <w:jc w:val="center"/>
    </w:pPr>
  </w:p>
  <w:p w14:paraId="703F9CA9" w14:textId="77777777" w:rsidR="00F0044E" w:rsidRDefault="00F0044E" w:rsidP="00F0044E">
    <w:pPr>
      <w:jc w:val="center"/>
    </w:pPr>
  </w:p>
  <w:p w14:paraId="57FE0B4D" w14:textId="3B561261" w:rsidR="00E1132A" w:rsidRPr="00F0044E" w:rsidRDefault="00F0044E" w:rsidP="00F0044E">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D0C63" w14:textId="77777777" w:rsidR="00F0044E" w:rsidRDefault="00F0044E" w:rsidP="00F0044E">
    <w:pPr>
      <w:jc w:val="center"/>
    </w:pPr>
    <w:r>
      <w:rPr>
        <w:noProof/>
      </w:rPr>
      <w:drawing>
        <wp:anchor distT="0" distB="0" distL="114300" distR="114300" simplePos="0" relativeHeight="251659264" behindDoc="0" locked="0" layoutInCell="1" allowOverlap="1" wp14:anchorId="66D3D16F" wp14:editId="67167380">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359F015" wp14:editId="0C5C35C4">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5270D029" w14:textId="77777777" w:rsidR="00F0044E" w:rsidRDefault="00F0044E" w:rsidP="00F0044E">
    <w:pPr>
      <w:jc w:val="center"/>
    </w:pPr>
    <w:r>
      <w:rPr>
        <w:rFonts w:hint="eastAsia"/>
      </w:rPr>
      <w:t xml:space="preserve"> </w:t>
    </w:r>
  </w:p>
  <w:p w14:paraId="4CEE9674" w14:textId="5B14B723" w:rsidR="00F0044E" w:rsidRDefault="00F0044E" w:rsidP="00F0044E">
    <w:pPr>
      <w:jc w:val="center"/>
    </w:pPr>
  </w:p>
  <w:p w14:paraId="44C2A0BE" w14:textId="799D697E" w:rsidR="00F0044E" w:rsidRDefault="00F0044E" w:rsidP="00F0044E">
    <w:pPr>
      <w:jc w:val="center"/>
    </w:pPr>
  </w:p>
  <w:p w14:paraId="26E50A20" w14:textId="77777777" w:rsidR="00F0044E" w:rsidRDefault="00F0044E" w:rsidP="00F0044E">
    <w:pPr>
      <w:jc w:val="center"/>
    </w:pPr>
  </w:p>
  <w:p w14:paraId="215E9A54" w14:textId="5B0E9FC9" w:rsidR="00D10E5B" w:rsidRPr="00F0044E" w:rsidRDefault="00F0044E" w:rsidP="00F0044E">
    <w:pPr>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9B7C72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338730694">
    <w:abstractNumId w:val="25"/>
  </w:num>
  <w:num w:numId="2" w16cid:durableId="1952397872">
    <w:abstractNumId w:val="28"/>
  </w:num>
  <w:num w:numId="3" w16cid:durableId="1095636057">
    <w:abstractNumId w:val="27"/>
  </w:num>
  <w:num w:numId="4" w16cid:durableId="1447001776">
    <w:abstractNumId w:val="26"/>
  </w:num>
  <w:num w:numId="5" w16cid:durableId="1996059328">
    <w:abstractNumId w:val="0"/>
  </w:num>
  <w:num w:numId="6" w16cid:durableId="1376664604">
    <w:abstractNumId w:val="1"/>
  </w:num>
  <w:num w:numId="7" w16cid:durableId="697000231">
    <w:abstractNumId w:val="34"/>
  </w:num>
  <w:num w:numId="8" w16cid:durableId="162478722">
    <w:abstractNumId w:val="11"/>
  </w:num>
  <w:num w:numId="9" w16cid:durableId="147090475">
    <w:abstractNumId w:val="35"/>
  </w:num>
  <w:num w:numId="10" w16cid:durableId="1459228322">
    <w:abstractNumId w:val="10"/>
  </w:num>
  <w:num w:numId="11" w16cid:durableId="183179568">
    <w:abstractNumId w:val="31"/>
  </w:num>
  <w:num w:numId="12" w16cid:durableId="598635146">
    <w:abstractNumId w:val="2"/>
  </w:num>
  <w:num w:numId="13" w16cid:durableId="1510212025">
    <w:abstractNumId w:val="36"/>
  </w:num>
  <w:num w:numId="14" w16cid:durableId="646907066">
    <w:abstractNumId w:val="39"/>
  </w:num>
  <w:num w:numId="15" w16cid:durableId="1073623866">
    <w:abstractNumId w:val="21"/>
  </w:num>
  <w:num w:numId="16" w16cid:durableId="61565563">
    <w:abstractNumId w:val="16"/>
  </w:num>
  <w:num w:numId="17" w16cid:durableId="1500728784">
    <w:abstractNumId w:val="38"/>
  </w:num>
  <w:num w:numId="18" w16cid:durableId="1283340895">
    <w:abstractNumId w:val="42"/>
  </w:num>
  <w:num w:numId="19" w16cid:durableId="454250436">
    <w:abstractNumId w:val="4"/>
  </w:num>
  <w:num w:numId="20" w16cid:durableId="148373599">
    <w:abstractNumId w:val="20"/>
  </w:num>
  <w:num w:numId="21" w16cid:durableId="74321013">
    <w:abstractNumId w:val="32"/>
  </w:num>
  <w:num w:numId="22" w16cid:durableId="234825318">
    <w:abstractNumId w:val="33"/>
  </w:num>
  <w:num w:numId="23" w16cid:durableId="1800104818">
    <w:abstractNumId w:val="29"/>
  </w:num>
  <w:num w:numId="24" w16cid:durableId="442068956">
    <w:abstractNumId w:val="43"/>
  </w:num>
  <w:num w:numId="25" w16cid:durableId="1204899971">
    <w:abstractNumId w:val="7"/>
  </w:num>
  <w:num w:numId="26" w16cid:durableId="834802463">
    <w:abstractNumId w:val="24"/>
  </w:num>
  <w:num w:numId="27" w16cid:durableId="65154912">
    <w:abstractNumId w:val="17"/>
  </w:num>
  <w:num w:numId="28" w16cid:durableId="1569807384">
    <w:abstractNumId w:val="14"/>
  </w:num>
  <w:num w:numId="29" w16cid:durableId="801726677">
    <w:abstractNumId w:val="13"/>
  </w:num>
  <w:num w:numId="30" w16cid:durableId="605044408">
    <w:abstractNumId w:val="12"/>
  </w:num>
  <w:num w:numId="31" w16cid:durableId="379398013">
    <w:abstractNumId w:val="41"/>
  </w:num>
  <w:num w:numId="32" w16cid:durableId="1405445773">
    <w:abstractNumId w:val="19"/>
  </w:num>
  <w:num w:numId="33" w16cid:durableId="1606037384">
    <w:abstractNumId w:val="23"/>
  </w:num>
  <w:num w:numId="34" w16cid:durableId="195968109">
    <w:abstractNumId w:val="30"/>
  </w:num>
  <w:num w:numId="35" w16cid:durableId="480536947">
    <w:abstractNumId w:val="9"/>
  </w:num>
  <w:num w:numId="36" w16cid:durableId="118767557">
    <w:abstractNumId w:val="22"/>
  </w:num>
  <w:num w:numId="37" w16cid:durableId="304161416">
    <w:abstractNumId w:val="40"/>
  </w:num>
  <w:num w:numId="38" w16cid:durableId="2082828154">
    <w:abstractNumId w:val="15"/>
  </w:num>
  <w:num w:numId="39" w16cid:durableId="1021322226">
    <w:abstractNumId w:val="3"/>
  </w:num>
  <w:num w:numId="40" w16cid:durableId="1230338511">
    <w:abstractNumId w:val="18"/>
  </w:num>
  <w:num w:numId="41" w16cid:durableId="58484573">
    <w:abstractNumId w:val="8"/>
  </w:num>
  <w:num w:numId="42" w16cid:durableId="1254971147">
    <w:abstractNumId w:val="6"/>
  </w:num>
  <w:num w:numId="43" w16cid:durableId="1681350238">
    <w:abstractNumId w:val="5"/>
  </w:num>
  <w:num w:numId="44" w16cid:durableId="47109709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4B4"/>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875F0"/>
    <w:rsid w:val="00090712"/>
    <w:rsid w:val="000910E5"/>
    <w:rsid w:val="00092DDE"/>
    <w:rsid w:val="000931FF"/>
    <w:rsid w:val="0009640D"/>
    <w:rsid w:val="000A0B91"/>
    <w:rsid w:val="000A0F3A"/>
    <w:rsid w:val="000A358B"/>
    <w:rsid w:val="000A527D"/>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5133"/>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591F"/>
    <w:rsid w:val="001771F8"/>
    <w:rsid w:val="001802EC"/>
    <w:rsid w:val="001814B0"/>
    <w:rsid w:val="00182B77"/>
    <w:rsid w:val="00184F5A"/>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4F"/>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404"/>
    <w:rsid w:val="001F1691"/>
    <w:rsid w:val="001F7896"/>
    <w:rsid w:val="001F797C"/>
    <w:rsid w:val="00200981"/>
    <w:rsid w:val="00201E77"/>
    <w:rsid w:val="00202016"/>
    <w:rsid w:val="00205634"/>
    <w:rsid w:val="00210C49"/>
    <w:rsid w:val="0021221B"/>
    <w:rsid w:val="00212C0E"/>
    <w:rsid w:val="00215149"/>
    <w:rsid w:val="00215C87"/>
    <w:rsid w:val="00216815"/>
    <w:rsid w:val="00216F2C"/>
    <w:rsid w:val="00222554"/>
    <w:rsid w:val="00222C7C"/>
    <w:rsid w:val="00223141"/>
    <w:rsid w:val="00223ABF"/>
    <w:rsid w:val="00230C27"/>
    <w:rsid w:val="002322A7"/>
    <w:rsid w:val="002334B9"/>
    <w:rsid w:val="002339D7"/>
    <w:rsid w:val="0023470F"/>
    <w:rsid w:val="00234F06"/>
    <w:rsid w:val="0023689E"/>
    <w:rsid w:val="0024029D"/>
    <w:rsid w:val="002409D7"/>
    <w:rsid w:val="00240C7C"/>
    <w:rsid w:val="002411F4"/>
    <w:rsid w:val="00241DCA"/>
    <w:rsid w:val="002443A3"/>
    <w:rsid w:val="00244EE0"/>
    <w:rsid w:val="00247BA0"/>
    <w:rsid w:val="00252F31"/>
    <w:rsid w:val="00253E2A"/>
    <w:rsid w:val="00256B99"/>
    <w:rsid w:val="0025736B"/>
    <w:rsid w:val="00257E33"/>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22C7"/>
    <w:rsid w:val="002A409D"/>
    <w:rsid w:val="002A4140"/>
    <w:rsid w:val="002A5594"/>
    <w:rsid w:val="002A7C69"/>
    <w:rsid w:val="002B21B5"/>
    <w:rsid w:val="002B2B89"/>
    <w:rsid w:val="002B2BFE"/>
    <w:rsid w:val="002B3481"/>
    <w:rsid w:val="002B44FE"/>
    <w:rsid w:val="002B5B15"/>
    <w:rsid w:val="002B636D"/>
    <w:rsid w:val="002B7784"/>
    <w:rsid w:val="002C006F"/>
    <w:rsid w:val="002C09EA"/>
    <w:rsid w:val="002C2922"/>
    <w:rsid w:val="002D27E6"/>
    <w:rsid w:val="002D494C"/>
    <w:rsid w:val="002D647E"/>
    <w:rsid w:val="002D7D01"/>
    <w:rsid w:val="002E084C"/>
    <w:rsid w:val="002E0AF1"/>
    <w:rsid w:val="002E2FF4"/>
    <w:rsid w:val="002E35BB"/>
    <w:rsid w:val="002E5422"/>
    <w:rsid w:val="002E7D9C"/>
    <w:rsid w:val="002F0192"/>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6FFD"/>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5522"/>
    <w:rsid w:val="003C755E"/>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1D0"/>
    <w:rsid w:val="003F0554"/>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564"/>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560A"/>
    <w:rsid w:val="004A6F8B"/>
    <w:rsid w:val="004A7156"/>
    <w:rsid w:val="004A78FB"/>
    <w:rsid w:val="004B1EA8"/>
    <w:rsid w:val="004B4B92"/>
    <w:rsid w:val="004B4EFC"/>
    <w:rsid w:val="004B50BD"/>
    <w:rsid w:val="004B6A42"/>
    <w:rsid w:val="004B6FCA"/>
    <w:rsid w:val="004C3D70"/>
    <w:rsid w:val="004C4CA4"/>
    <w:rsid w:val="004C5BEE"/>
    <w:rsid w:val="004C6946"/>
    <w:rsid w:val="004D148F"/>
    <w:rsid w:val="004D2355"/>
    <w:rsid w:val="004D36DD"/>
    <w:rsid w:val="004D377C"/>
    <w:rsid w:val="004D723F"/>
    <w:rsid w:val="004E0653"/>
    <w:rsid w:val="004E077C"/>
    <w:rsid w:val="004E1546"/>
    <w:rsid w:val="004E176B"/>
    <w:rsid w:val="004E3F03"/>
    <w:rsid w:val="004E49C3"/>
    <w:rsid w:val="004E4D1D"/>
    <w:rsid w:val="004E5006"/>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4004"/>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2B00"/>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76B1"/>
    <w:rsid w:val="005A0BFC"/>
    <w:rsid w:val="005A18BA"/>
    <w:rsid w:val="005A1C3E"/>
    <w:rsid w:val="005A295E"/>
    <w:rsid w:val="005A3935"/>
    <w:rsid w:val="005B2112"/>
    <w:rsid w:val="005B2F5F"/>
    <w:rsid w:val="005B3AEA"/>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39C9"/>
    <w:rsid w:val="00614D88"/>
    <w:rsid w:val="00615259"/>
    <w:rsid w:val="00615301"/>
    <w:rsid w:val="00620573"/>
    <w:rsid w:val="0062063E"/>
    <w:rsid w:val="00625F2E"/>
    <w:rsid w:val="006274F8"/>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5A14"/>
    <w:rsid w:val="0074753F"/>
    <w:rsid w:val="0075000F"/>
    <w:rsid w:val="007507DF"/>
    <w:rsid w:val="0075080A"/>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038"/>
    <w:rsid w:val="00792070"/>
    <w:rsid w:val="0079416B"/>
    <w:rsid w:val="00794843"/>
    <w:rsid w:val="00795C77"/>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052B0"/>
    <w:rsid w:val="00810F94"/>
    <w:rsid w:val="00812856"/>
    <w:rsid w:val="00812EAC"/>
    <w:rsid w:val="008160FA"/>
    <w:rsid w:val="00816C2A"/>
    <w:rsid w:val="0082069C"/>
    <w:rsid w:val="0082109E"/>
    <w:rsid w:val="0082291C"/>
    <w:rsid w:val="0082394B"/>
    <w:rsid w:val="00823A01"/>
    <w:rsid w:val="008345E6"/>
    <w:rsid w:val="00835C3C"/>
    <w:rsid w:val="00836BAB"/>
    <w:rsid w:val="00841296"/>
    <w:rsid w:val="00841EFF"/>
    <w:rsid w:val="00844317"/>
    <w:rsid w:val="00844D1D"/>
    <w:rsid w:val="00844E37"/>
    <w:rsid w:val="00847CF9"/>
    <w:rsid w:val="008513F8"/>
    <w:rsid w:val="00852438"/>
    <w:rsid w:val="00852765"/>
    <w:rsid w:val="008533FB"/>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B630F"/>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1B18"/>
    <w:rsid w:val="008F2759"/>
    <w:rsid w:val="008F53FC"/>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509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952DB"/>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1801"/>
    <w:rsid w:val="009E22BB"/>
    <w:rsid w:val="009E4BBB"/>
    <w:rsid w:val="009E59AB"/>
    <w:rsid w:val="009E5D54"/>
    <w:rsid w:val="009E66FF"/>
    <w:rsid w:val="009E6F89"/>
    <w:rsid w:val="009F0104"/>
    <w:rsid w:val="009F35F8"/>
    <w:rsid w:val="009F395F"/>
    <w:rsid w:val="00A010F0"/>
    <w:rsid w:val="00A01993"/>
    <w:rsid w:val="00A02A2D"/>
    <w:rsid w:val="00A02EEE"/>
    <w:rsid w:val="00A03798"/>
    <w:rsid w:val="00A037F2"/>
    <w:rsid w:val="00A07A7B"/>
    <w:rsid w:val="00A07F76"/>
    <w:rsid w:val="00A12A06"/>
    <w:rsid w:val="00A165B3"/>
    <w:rsid w:val="00A20B4F"/>
    <w:rsid w:val="00A213B0"/>
    <w:rsid w:val="00A239D5"/>
    <w:rsid w:val="00A252F5"/>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2701"/>
    <w:rsid w:val="00A53E8C"/>
    <w:rsid w:val="00A57F50"/>
    <w:rsid w:val="00A6240B"/>
    <w:rsid w:val="00A642E6"/>
    <w:rsid w:val="00A66011"/>
    <w:rsid w:val="00A70E43"/>
    <w:rsid w:val="00A72215"/>
    <w:rsid w:val="00A76E7B"/>
    <w:rsid w:val="00A772BB"/>
    <w:rsid w:val="00A77A59"/>
    <w:rsid w:val="00A82133"/>
    <w:rsid w:val="00A83C68"/>
    <w:rsid w:val="00A84427"/>
    <w:rsid w:val="00A86D81"/>
    <w:rsid w:val="00A86DC8"/>
    <w:rsid w:val="00A90FDC"/>
    <w:rsid w:val="00A97D3E"/>
    <w:rsid w:val="00AA01C9"/>
    <w:rsid w:val="00AA161C"/>
    <w:rsid w:val="00AB0C6A"/>
    <w:rsid w:val="00AB5B77"/>
    <w:rsid w:val="00AB701C"/>
    <w:rsid w:val="00AC2987"/>
    <w:rsid w:val="00AC2A4B"/>
    <w:rsid w:val="00AC3C46"/>
    <w:rsid w:val="00AC5F17"/>
    <w:rsid w:val="00AC65EF"/>
    <w:rsid w:val="00AD105E"/>
    <w:rsid w:val="00AD1293"/>
    <w:rsid w:val="00AD34B1"/>
    <w:rsid w:val="00AD57C8"/>
    <w:rsid w:val="00AD650B"/>
    <w:rsid w:val="00AD65E6"/>
    <w:rsid w:val="00AD6CFF"/>
    <w:rsid w:val="00AD6DF5"/>
    <w:rsid w:val="00AE1E05"/>
    <w:rsid w:val="00AE41D2"/>
    <w:rsid w:val="00AE5321"/>
    <w:rsid w:val="00AE663D"/>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3CED"/>
    <w:rsid w:val="00B17F45"/>
    <w:rsid w:val="00B20296"/>
    <w:rsid w:val="00B21129"/>
    <w:rsid w:val="00B2425F"/>
    <w:rsid w:val="00B243EF"/>
    <w:rsid w:val="00B24686"/>
    <w:rsid w:val="00B2550D"/>
    <w:rsid w:val="00B255ED"/>
    <w:rsid w:val="00B25BF8"/>
    <w:rsid w:val="00B27472"/>
    <w:rsid w:val="00B314A1"/>
    <w:rsid w:val="00B31E10"/>
    <w:rsid w:val="00B376D7"/>
    <w:rsid w:val="00B4504C"/>
    <w:rsid w:val="00B479C5"/>
    <w:rsid w:val="00B50CA4"/>
    <w:rsid w:val="00B51947"/>
    <w:rsid w:val="00B52839"/>
    <w:rsid w:val="00B53491"/>
    <w:rsid w:val="00B5414D"/>
    <w:rsid w:val="00B56156"/>
    <w:rsid w:val="00B5764A"/>
    <w:rsid w:val="00B6360B"/>
    <w:rsid w:val="00B64608"/>
    <w:rsid w:val="00B64A0C"/>
    <w:rsid w:val="00B65E2C"/>
    <w:rsid w:val="00B70FEA"/>
    <w:rsid w:val="00B72318"/>
    <w:rsid w:val="00B7237C"/>
    <w:rsid w:val="00B739A3"/>
    <w:rsid w:val="00B7421C"/>
    <w:rsid w:val="00B74CA8"/>
    <w:rsid w:val="00B7729E"/>
    <w:rsid w:val="00B77B0A"/>
    <w:rsid w:val="00B8203F"/>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0289"/>
    <w:rsid w:val="00BB04F0"/>
    <w:rsid w:val="00BB1CC1"/>
    <w:rsid w:val="00BB236C"/>
    <w:rsid w:val="00BC0097"/>
    <w:rsid w:val="00BC0410"/>
    <w:rsid w:val="00BC33DB"/>
    <w:rsid w:val="00BC4C47"/>
    <w:rsid w:val="00BC5D39"/>
    <w:rsid w:val="00BC647C"/>
    <w:rsid w:val="00BD2C9E"/>
    <w:rsid w:val="00BD34C0"/>
    <w:rsid w:val="00BD363B"/>
    <w:rsid w:val="00BD3A42"/>
    <w:rsid w:val="00BD7A0B"/>
    <w:rsid w:val="00BE1D8B"/>
    <w:rsid w:val="00BE23AA"/>
    <w:rsid w:val="00BE5FF0"/>
    <w:rsid w:val="00BE656B"/>
    <w:rsid w:val="00BE6AB4"/>
    <w:rsid w:val="00BF7076"/>
    <w:rsid w:val="00BF7D2C"/>
    <w:rsid w:val="00BF7E87"/>
    <w:rsid w:val="00C0343D"/>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750E"/>
    <w:rsid w:val="00C478C0"/>
    <w:rsid w:val="00C50D9D"/>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632"/>
    <w:rsid w:val="00CC3FB8"/>
    <w:rsid w:val="00CC4625"/>
    <w:rsid w:val="00CC62A1"/>
    <w:rsid w:val="00CD02F7"/>
    <w:rsid w:val="00CD097F"/>
    <w:rsid w:val="00CD1334"/>
    <w:rsid w:val="00CD2285"/>
    <w:rsid w:val="00CD3BFC"/>
    <w:rsid w:val="00CD3FFB"/>
    <w:rsid w:val="00CD4120"/>
    <w:rsid w:val="00CD4177"/>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1587"/>
    <w:rsid w:val="00D325C9"/>
    <w:rsid w:val="00D36D18"/>
    <w:rsid w:val="00D3714A"/>
    <w:rsid w:val="00D40767"/>
    <w:rsid w:val="00D41961"/>
    <w:rsid w:val="00D46907"/>
    <w:rsid w:val="00D472C1"/>
    <w:rsid w:val="00D50A8D"/>
    <w:rsid w:val="00D52454"/>
    <w:rsid w:val="00D53F77"/>
    <w:rsid w:val="00D54B45"/>
    <w:rsid w:val="00D569C0"/>
    <w:rsid w:val="00D6196F"/>
    <w:rsid w:val="00D71F14"/>
    <w:rsid w:val="00D75ACD"/>
    <w:rsid w:val="00D7660A"/>
    <w:rsid w:val="00D77D5C"/>
    <w:rsid w:val="00D80424"/>
    <w:rsid w:val="00D812BA"/>
    <w:rsid w:val="00D8369C"/>
    <w:rsid w:val="00D844EF"/>
    <w:rsid w:val="00DA04B2"/>
    <w:rsid w:val="00DA0F20"/>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0B5"/>
    <w:rsid w:val="00E47F7A"/>
    <w:rsid w:val="00E53B6B"/>
    <w:rsid w:val="00E54054"/>
    <w:rsid w:val="00E547DE"/>
    <w:rsid w:val="00E56054"/>
    <w:rsid w:val="00E60250"/>
    <w:rsid w:val="00E617B0"/>
    <w:rsid w:val="00E61A9D"/>
    <w:rsid w:val="00E640DB"/>
    <w:rsid w:val="00E67999"/>
    <w:rsid w:val="00E73721"/>
    <w:rsid w:val="00E739A4"/>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26BC"/>
    <w:rsid w:val="00EF398E"/>
    <w:rsid w:val="00EF699E"/>
    <w:rsid w:val="00EF7CB1"/>
    <w:rsid w:val="00F0044E"/>
    <w:rsid w:val="00F00F65"/>
    <w:rsid w:val="00F0269A"/>
    <w:rsid w:val="00F0529C"/>
    <w:rsid w:val="00F05429"/>
    <w:rsid w:val="00F07F27"/>
    <w:rsid w:val="00F15445"/>
    <w:rsid w:val="00F16C62"/>
    <w:rsid w:val="00F17319"/>
    <w:rsid w:val="00F22193"/>
    <w:rsid w:val="00F24E3A"/>
    <w:rsid w:val="00F336C2"/>
    <w:rsid w:val="00F359DD"/>
    <w:rsid w:val="00F37C5A"/>
    <w:rsid w:val="00F4159F"/>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30</Pages>
  <Words>2515</Words>
  <Characters>14341</Characters>
  <Application>Microsoft Office Word</Application>
  <DocSecurity>0</DocSecurity>
  <PresentationFormat/>
  <Lines>119</Lines>
  <Paragraphs>33</Paragraphs>
  <Slides>0</Slides>
  <Notes>0</Notes>
  <HiddenSlides>0</HiddenSlides>
  <MMClips>0</MMClips>
  <ScaleCrop>false</ScaleCrop>
  <Company>Microsoft</Company>
  <LinksUpToDate>false</LinksUpToDate>
  <CharactersWithSpaces>16823</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180</cp:revision>
  <cp:lastPrinted>2017-02-24T02:35:00Z</cp:lastPrinted>
  <dcterms:created xsi:type="dcterms:W3CDTF">2021-05-08T05:45:00Z</dcterms:created>
  <dcterms:modified xsi:type="dcterms:W3CDTF">2024-06-12T07:50:00Z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