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CDA8F"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3F2970DF"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72B7216D" w14:textId="0C819B4B" w:rsidR="004A4D12" w:rsidRDefault="004A4D12">
      <w:pPr>
        <w:rPr>
          <w:rFonts w:cs="Times New Roman (正文 CS 字体)"/>
          <w:snapToGrid w:val="0"/>
          <w:spacing w:val="6"/>
          <w:sz w:val="16"/>
          <w:szCs w:val="16"/>
        </w:rPr>
      </w:pPr>
      <w:r>
        <w:rPr>
          <w:rFonts w:cs="Times New Roman (正文 CS 字体)"/>
          <w:snapToGrid w:val="0"/>
          <w:spacing w:val="6"/>
          <w:sz w:val="16"/>
          <w:szCs w:val="16"/>
        </w:rPr>
        <w:br w:type="page"/>
      </w:r>
    </w:p>
    <w:p w14:paraId="7C10BE2D" w14:textId="77777777" w:rsidR="004A4D12" w:rsidRDefault="004A4D12" w:rsidP="004A4D12">
      <w:pPr>
        <w:spacing w:line="320" w:lineRule="exact"/>
        <w:rPr>
          <w:rFonts w:cs="Times New Roman (正文 CS 字体)"/>
          <w:snapToGrid w:val="0"/>
          <w:spacing w:val="6"/>
          <w:sz w:val="15"/>
          <w:szCs w:val="18"/>
        </w:rPr>
      </w:pPr>
    </w:p>
    <w:p w14:paraId="295CCF0B" w14:textId="77777777" w:rsidR="004A4D12" w:rsidRDefault="004A4D12" w:rsidP="004A4D12">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848"/>
        <w:gridCol w:w="1746"/>
        <w:gridCol w:w="1882"/>
        <w:gridCol w:w="2553"/>
        <w:gridCol w:w="2240"/>
      </w:tblGrid>
      <w:tr w:rsidR="004A4D12" w14:paraId="284FCEB5" w14:textId="77777777" w:rsidTr="00D764A9">
        <w:tc>
          <w:tcPr>
            <w:tcW w:w="1848" w:type="dxa"/>
            <w:tcBorders>
              <w:top w:val="single" w:sz="12" w:space="0" w:color="auto"/>
              <w:bottom w:val="single" w:sz="4" w:space="0" w:color="D9D9D9" w:themeColor="background1" w:themeShade="D9"/>
              <w:right w:val="nil"/>
            </w:tcBorders>
            <w:vAlign w:val="center"/>
          </w:tcPr>
          <w:p w14:paraId="687F94DD"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746" w:type="dxa"/>
            <w:tcBorders>
              <w:top w:val="single" w:sz="12" w:space="0" w:color="auto"/>
              <w:left w:val="nil"/>
              <w:bottom w:val="single" w:sz="4" w:space="0" w:color="D9D9D9" w:themeColor="background1" w:themeShade="D9"/>
              <w:right w:val="nil"/>
            </w:tcBorders>
            <w:vAlign w:val="center"/>
          </w:tcPr>
          <w:p w14:paraId="017EC126"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82" w:type="dxa"/>
            <w:tcBorders>
              <w:top w:val="single" w:sz="12" w:space="0" w:color="auto"/>
              <w:left w:val="nil"/>
              <w:bottom w:val="single" w:sz="4" w:space="0" w:color="D9D9D9" w:themeColor="background1" w:themeShade="D9"/>
              <w:right w:val="nil"/>
            </w:tcBorders>
            <w:vAlign w:val="center"/>
          </w:tcPr>
          <w:p w14:paraId="76C480A1"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53" w:type="dxa"/>
            <w:tcBorders>
              <w:top w:val="single" w:sz="12" w:space="0" w:color="auto"/>
              <w:left w:val="nil"/>
              <w:bottom w:val="single" w:sz="4" w:space="0" w:color="D9D9D9" w:themeColor="background1" w:themeShade="D9"/>
              <w:right w:val="nil"/>
            </w:tcBorders>
            <w:vAlign w:val="center"/>
          </w:tcPr>
          <w:p w14:paraId="6B8798AC" w14:textId="77777777" w:rsidR="004A4D12" w:rsidRDefault="004A4D12" w:rsidP="00D764A9">
            <w:pPr>
              <w:spacing w:line="360" w:lineRule="auto"/>
              <w:rPr>
                <w:rFonts w:cs="Times New Roman (正文 CS 字体)"/>
                <w:snapToGrid w:val="0"/>
                <w:spacing w:val="6"/>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40" w:type="dxa"/>
            <w:tcBorders>
              <w:top w:val="single" w:sz="12" w:space="0" w:color="auto"/>
              <w:left w:val="nil"/>
              <w:bottom w:val="single" w:sz="4" w:space="0" w:color="D9D9D9" w:themeColor="background1" w:themeShade="D9"/>
            </w:tcBorders>
            <w:vAlign w:val="center"/>
          </w:tcPr>
          <w:p w14:paraId="4BF8F159"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4A4D12" w14:paraId="090F4FF8" w14:textId="77777777" w:rsidTr="00D764A9">
        <w:tc>
          <w:tcPr>
            <w:tcW w:w="3594" w:type="dxa"/>
            <w:gridSpan w:val="2"/>
            <w:tcBorders>
              <w:top w:val="single" w:sz="4" w:space="0" w:color="D9D9D9" w:themeColor="background1" w:themeShade="D9"/>
            </w:tcBorders>
            <w:vAlign w:val="center"/>
          </w:tcPr>
          <w:p w14:paraId="18B9B466"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35" w:type="dxa"/>
            <w:gridSpan w:val="2"/>
            <w:tcBorders>
              <w:top w:val="single" w:sz="4" w:space="0" w:color="D9D9D9" w:themeColor="background1" w:themeShade="D9"/>
            </w:tcBorders>
            <w:vAlign w:val="center"/>
          </w:tcPr>
          <w:p w14:paraId="274A5AD6" w14:textId="35F7D0B1" w:rsidR="004A4D12" w:rsidRDefault="004A4D12" w:rsidP="00D764A9">
            <w:pPr>
              <w:spacing w:line="360" w:lineRule="auto"/>
              <w:rPr>
                <w:snapToGrid w:val="0"/>
                <w:color w:val="000000" w:themeColor="text1"/>
                <w:sz w:val="18"/>
                <w:szCs w:val="18"/>
              </w:rPr>
            </w:pPr>
            <w:r>
              <w:rPr>
                <w:snapToGrid w:val="0"/>
                <w:color w:val="000000" w:themeColor="text1"/>
                <w:sz w:val="18"/>
                <w:szCs w:val="18"/>
              </w:rPr>
              <w:t>病理号：</w:t>
            </w:r>
            <w:r w:rsidR="00B05BC5">
              <w:rPr>
                <w:rFonts w:hint="eastAsia"/>
                <w:snapToGrid w:val="0"/>
                <w:color w:val="000000" w:themeColor="text1"/>
                <w:sz w:val="18"/>
                <w:szCs w:val="18"/>
              </w:rPr>
              <w:t>-</w:t>
            </w:r>
          </w:p>
        </w:tc>
        <w:tc>
          <w:tcPr>
            <w:tcW w:w="2240" w:type="dxa"/>
            <w:tcBorders>
              <w:top w:val="single" w:sz="4" w:space="0" w:color="D9D9D9" w:themeColor="background1" w:themeShade="D9"/>
            </w:tcBorders>
            <w:vAlign w:val="center"/>
          </w:tcPr>
          <w:p w14:paraId="6A8B9CE8" w14:textId="1D8F0BDF" w:rsidR="004A4D12" w:rsidRDefault="004A4D12" w:rsidP="00D764A9">
            <w:pPr>
              <w:spacing w:line="360" w:lineRule="auto"/>
              <w:rPr>
                <w:snapToGrid w:val="0"/>
                <w:sz w:val="18"/>
                <w:szCs w:val="18"/>
              </w:rPr>
            </w:pPr>
            <w:r>
              <w:rPr>
                <w:snapToGrid w:val="0"/>
                <w:sz w:val="18"/>
                <w:szCs w:val="18"/>
              </w:rPr>
              <w:t>分子编号</w:t>
            </w:r>
            <w:r w:rsidR="00B05BC5">
              <w:rPr>
                <w:rFonts w:hint="eastAsia"/>
                <w:snapToGrid w:val="0"/>
                <w:sz w:val="18"/>
                <w:szCs w:val="18"/>
              </w:rPr>
              <w:t>：</w:t>
            </w:r>
            <w:r w:rsidR="00B05BC5" w:rsidRPr="00B05BC5">
              <w:rPr>
                <w:rFonts w:cs="Times New Roman (正文 CS 字体)"/>
                <w:snapToGrid w:val="0"/>
                <w:spacing w:val="6"/>
                <w:sz w:val="18"/>
                <w:szCs w:val="18"/>
              </w:rPr>
              <w:t>{{</w:t>
            </w:r>
            <w:proofErr w:type="spellStart"/>
            <w:proofErr w:type="gramStart"/>
            <w:r w:rsidR="00B05BC5" w:rsidRPr="00B05BC5">
              <w:rPr>
                <w:rFonts w:cs="Times New Roman (正文 CS 字体)"/>
                <w:snapToGrid w:val="0"/>
                <w:spacing w:val="6"/>
                <w:sz w:val="18"/>
                <w:szCs w:val="18"/>
              </w:rPr>
              <w:t>sample.</w:t>
            </w:r>
            <w:r w:rsidR="009B1744" w:rsidRPr="009B1744">
              <w:rPr>
                <w:rFonts w:cs="Times New Roman (正文 CS 字体)"/>
                <w:snapToGrid w:val="0"/>
                <w:spacing w:val="6"/>
                <w:sz w:val="18"/>
                <w:szCs w:val="18"/>
              </w:rPr>
              <w:t>order</w:t>
            </w:r>
            <w:proofErr w:type="gramEnd"/>
            <w:r w:rsidR="009B1744" w:rsidRPr="009B1744">
              <w:rPr>
                <w:rFonts w:cs="Times New Roman (正文 CS 字体)"/>
                <w:snapToGrid w:val="0"/>
                <w:spacing w:val="6"/>
                <w:sz w:val="18"/>
                <w:szCs w:val="18"/>
              </w:rPr>
              <w:t>_id</w:t>
            </w:r>
            <w:proofErr w:type="spellEnd"/>
            <w:r w:rsidR="00B05BC5" w:rsidRPr="00B05BC5">
              <w:rPr>
                <w:rFonts w:cs="Times New Roman (正文 CS 字体)"/>
                <w:snapToGrid w:val="0"/>
                <w:spacing w:val="6"/>
                <w:sz w:val="18"/>
                <w:szCs w:val="18"/>
              </w:rPr>
              <w:t>}}</w:t>
            </w:r>
          </w:p>
        </w:tc>
      </w:tr>
      <w:tr w:rsidR="004A4D12" w14:paraId="6D03E9C9" w14:textId="77777777" w:rsidTr="00D764A9">
        <w:tc>
          <w:tcPr>
            <w:tcW w:w="3594" w:type="dxa"/>
            <w:gridSpan w:val="2"/>
            <w:vAlign w:val="center"/>
          </w:tcPr>
          <w:p w14:paraId="2B7B8ED9"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35" w:type="dxa"/>
            <w:gridSpan w:val="2"/>
            <w:vAlign w:val="center"/>
          </w:tcPr>
          <w:p w14:paraId="3E23E5B0" w14:textId="0F7F001A" w:rsidR="004A4D12" w:rsidRDefault="004A4D12" w:rsidP="00D764A9">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w:t>
            </w:r>
            <w:r w:rsidR="00B05BC5" w:rsidRPr="00B05BC5">
              <w:rPr>
                <w:snapToGrid w:val="0"/>
                <w:color w:val="000000" w:themeColor="text1"/>
                <w:sz w:val="18"/>
                <w:szCs w:val="18"/>
              </w:rPr>
              <w:t>control</w:t>
            </w:r>
            <w:proofErr w:type="gramEnd"/>
            <w:r w:rsidR="00B05BC5" w:rsidRPr="00B05BC5">
              <w:rPr>
                <w:snapToGrid w:val="0"/>
                <w:color w:val="000000" w:themeColor="text1"/>
                <w:sz w:val="18"/>
                <w:szCs w:val="18"/>
              </w:rPr>
              <w:t>_sample_type</w:t>
            </w:r>
            <w:proofErr w:type="spellEnd"/>
            <w:r w:rsidR="00B05BC5" w:rsidRPr="00B05BC5">
              <w:rPr>
                <w:snapToGrid w:val="0"/>
                <w:color w:val="000000" w:themeColor="text1"/>
                <w:sz w:val="18"/>
                <w:szCs w:val="18"/>
              </w:rPr>
              <w:t xml:space="preserve"> </w:t>
            </w:r>
            <w:r w:rsidRPr="007E087D">
              <w:rPr>
                <w:snapToGrid w:val="0"/>
                <w:color w:val="000000" w:themeColor="text1"/>
                <w:sz w:val="18"/>
                <w:szCs w:val="18"/>
              </w:rPr>
              <w:t>%}{{</w:t>
            </w:r>
            <w:proofErr w:type="spellStart"/>
            <w:r w:rsidRPr="007E087D">
              <w:rPr>
                <w:snapToGrid w:val="0"/>
                <w:color w:val="000000" w:themeColor="text1"/>
                <w:sz w:val="18"/>
                <w:szCs w:val="18"/>
              </w:rPr>
              <w:t>sample.</w:t>
            </w:r>
            <w:r w:rsidR="00B05BC5" w:rsidRPr="00B05BC5">
              <w:rPr>
                <w:snapToGrid w:val="0"/>
                <w:color w:val="000000" w:themeColor="text1"/>
                <w:sz w:val="18"/>
                <w:szCs w:val="18"/>
              </w:rPr>
              <w:t>control_sample_type</w:t>
            </w:r>
            <w:proofErr w:type="spellEnd"/>
            <w:r w:rsidR="00B05BC5" w:rsidRPr="00B05BC5">
              <w:rPr>
                <w:snapToGrid w:val="0"/>
                <w:color w:val="000000" w:themeColor="text1"/>
                <w:sz w:val="18"/>
                <w:szCs w:val="18"/>
              </w:rPr>
              <w:t xml:space="preserve"> </w:t>
            </w:r>
            <w:r w:rsidRPr="007E087D">
              <w:rPr>
                <w:snapToGrid w:val="0"/>
                <w:color w:val="000000" w:themeColor="text1"/>
                <w:sz w:val="18"/>
                <w:szCs w:val="18"/>
              </w:rPr>
              <w:t>}}{%else%}-{%endif%}</w:t>
            </w:r>
          </w:p>
        </w:tc>
        <w:tc>
          <w:tcPr>
            <w:tcW w:w="2240" w:type="dxa"/>
            <w:vAlign w:val="center"/>
          </w:tcPr>
          <w:p w14:paraId="022F5607"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A2CBA69" w14:textId="77777777" w:rsidR="004A4D12" w:rsidRPr="00736203" w:rsidRDefault="004A4D12" w:rsidP="004A4D12">
      <w:pPr>
        <w:spacing w:line="320" w:lineRule="exact"/>
        <w:rPr>
          <w:b/>
          <w:bCs/>
          <w:snapToGrid w:val="0"/>
          <w:color w:val="000000" w:themeColor="text1"/>
          <w:spacing w:val="10"/>
          <w:sz w:val="16"/>
          <w:szCs w:val="16"/>
        </w:rPr>
      </w:pPr>
    </w:p>
    <w:p w14:paraId="30F81866" w14:textId="77777777" w:rsidR="004A4D12" w:rsidRDefault="004A4D12" w:rsidP="004A4D12">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38CCDB1F" w14:textId="77777777" w:rsidR="004A4D12" w:rsidRDefault="004A4D12" w:rsidP="004A4D12">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25FEF47A" w14:textId="77777777" w:rsidR="004A4D12" w:rsidRPr="00736203" w:rsidRDefault="004A4D12"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themeColor="text1"/>
          <w:spacing w:val="10"/>
          <w:sz w:val="16"/>
          <w:szCs w:val="16"/>
          <w:lang w:eastAsia="zh-CN"/>
        </w:rPr>
      </w:pPr>
    </w:p>
    <w:p w14:paraId="40F5B959" w14:textId="77777777" w:rsidR="004A4D12" w:rsidRDefault="004A4D12"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4A4D12" w14:paraId="299B8FBB" w14:textId="77777777" w:rsidTr="00D764A9">
        <w:trPr>
          <w:trHeight w:hRule="exact" w:val="454"/>
        </w:trPr>
        <w:tc>
          <w:tcPr>
            <w:tcW w:w="7568" w:type="dxa"/>
            <w:gridSpan w:val="4"/>
            <w:tcBorders>
              <w:bottom w:val="single" w:sz="4" w:space="0" w:color="000000"/>
            </w:tcBorders>
            <w:shd w:val="clear" w:color="auto" w:fill="F2F2F2"/>
            <w:vAlign w:val="center"/>
          </w:tcPr>
          <w:p w14:paraId="2DD45AAF" w14:textId="77777777" w:rsidR="004A4D12" w:rsidRDefault="004A4D12" w:rsidP="00D764A9">
            <w:pPr>
              <w:snapToGrid w:val="0"/>
              <w:rPr>
                <w:rFonts w:cs="Times New Roman (正文 CS 字体)"/>
                <w:b/>
                <w:snapToGrid w:val="0"/>
                <w:spacing w:val="6"/>
                <w:sz w:val="19"/>
                <w:szCs w:val="19"/>
              </w:rPr>
            </w:pPr>
            <w:bookmarkStart w:id="0" w:name="Somatic_Variants_Table1"/>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46A7ACC3" w14:textId="77777777" w:rsidR="004A4D12" w:rsidRDefault="004A4D12" w:rsidP="00D764A9">
            <w:pPr>
              <w:adjustRightInd w:val="0"/>
              <w:snapToGrid w:val="0"/>
              <w:rPr>
                <w:rFonts w:cs="Times New Roman (正文 CS 字体)"/>
                <w:b/>
                <w:snapToGrid w:val="0"/>
                <w:color w:val="000000" w:themeColor="text1"/>
                <w:spacing w:val="10"/>
                <w:sz w:val="21"/>
                <w:szCs w:val="21"/>
              </w:rPr>
            </w:pPr>
          </w:p>
        </w:tc>
      </w:tr>
      <w:tr w:rsidR="004A4D12" w14:paraId="3D027CC8"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FE5B912"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1" w:name="Somatic_Variants_title1"/>
            <w:bookmarkEnd w:id="1"/>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F9D3F6"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2" w:name="Somatic_Variants_title2"/>
            <w:bookmarkEnd w:id="2"/>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4557D7"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3" w:name="Somatic_Variants_title3"/>
            <w:bookmarkEnd w:id="3"/>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084793EC"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4" w:name="Somatic_Variants_title4"/>
            <w:bookmarkEnd w:id="4"/>
          </w:p>
        </w:tc>
      </w:tr>
      <w:tr w:rsidR="004A4D12" w14:paraId="1496089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379D967" w14:textId="1BB24848"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sidR="002974B9">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sidR="002974B9">
              <w:rPr>
                <w:rFonts w:cs="Times New Roman (正文 CS 字体)" w:hint="eastAsia"/>
                <w:bCs/>
                <w:snapToGrid w:val="0"/>
                <w:color w:val="000000" w:themeColor="text1"/>
                <w:spacing w:val="6"/>
                <w:sz w:val="18"/>
                <w:szCs w:val="18"/>
              </w:rPr>
              <w:t>_</w:t>
            </w:r>
            <w:r w:rsidR="002974B9">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_L5 %}</w:t>
            </w:r>
          </w:p>
        </w:tc>
      </w:tr>
      <w:tr w:rsidR="004A4D12" w14:paraId="33C97E4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AD4E106" w14:textId="3D83D092"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w:t>
            </w:r>
            <w:proofErr w:type="gramStart"/>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 + var_brca.snv_</w:t>
            </w:r>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_L5 %}</w:t>
            </w:r>
          </w:p>
        </w:tc>
      </w:tr>
      <w:tr w:rsidR="004A4D12" w14:paraId="7BF660FF"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3FED84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72BC6EF0"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1F8E825"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04EEB022"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53E7AFE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7A547A3F"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5E2C5B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37C7B6A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03B6EED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1BF5CDEE"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FE9E7CC"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{%p endif%}</w:t>
            </w:r>
          </w:p>
          <w:p w14:paraId="0B6E49C4"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11090B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38C6BE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==”Loss”%}</w:t>
            </w:r>
          </w:p>
          <w:p w14:paraId="0D14A2A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6BB0FF24"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0038E871"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2239DAF2"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091299E" w14:textId="77777777" w:rsidR="004A4D12" w:rsidRDefault="004A4D12" w:rsidP="00D764A9">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4A4D12" w14:paraId="6D79862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5F4053B"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4A4D12" w14:paraId="75F1064C"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A1D0260"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4A4D12" w14:paraId="14EA66F8"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A8B814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4A4D12" w14:paraId="76ED2BA1"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7CEF1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bookmarkEnd w:id="0"/>
    </w:tbl>
    <w:p w14:paraId="03AFBD72" w14:textId="77777777" w:rsidR="004A4D12" w:rsidRDefault="004A4D12"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4A4D12" w14:paraId="0C9645DE" w14:textId="77777777" w:rsidTr="00D764A9">
        <w:trPr>
          <w:trHeight w:hRule="exact" w:val="454"/>
        </w:trPr>
        <w:tc>
          <w:tcPr>
            <w:tcW w:w="7568" w:type="dxa"/>
            <w:gridSpan w:val="4"/>
            <w:tcBorders>
              <w:bottom w:val="single" w:sz="4" w:space="0" w:color="000000"/>
            </w:tcBorders>
            <w:shd w:val="clear" w:color="auto" w:fill="F2F2F2"/>
            <w:vAlign w:val="center"/>
          </w:tcPr>
          <w:p w14:paraId="08037EEE" w14:textId="77777777" w:rsidR="004A4D12" w:rsidRDefault="004A4D12" w:rsidP="00D764A9">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09293300" w14:textId="77777777" w:rsidR="004A4D12" w:rsidRDefault="004A4D12" w:rsidP="00D764A9">
            <w:pPr>
              <w:adjustRightInd w:val="0"/>
              <w:snapToGrid w:val="0"/>
              <w:rPr>
                <w:rFonts w:cs="Times New Roman (正文 CS 字体)"/>
                <w:b/>
                <w:snapToGrid w:val="0"/>
                <w:color w:val="000000" w:themeColor="text1"/>
                <w:spacing w:val="10"/>
                <w:sz w:val="21"/>
                <w:szCs w:val="21"/>
              </w:rPr>
            </w:pPr>
          </w:p>
        </w:tc>
      </w:tr>
      <w:tr w:rsidR="004A4D12" w14:paraId="7B4BD39E"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C031855"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C9680C"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A94EE1"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443E242"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4A4D12" w14:paraId="1D3E233F"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0245D7" w14:textId="1104F97B"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_L4 + var_brca.snv_</w:t>
            </w:r>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_L4 + var_brca.mlpa.B1_Loss + var_brca.mlpa.B2_Loss %}</w:t>
            </w:r>
          </w:p>
        </w:tc>
      </w:tr>
      <w:tr w:rsidR="004A4D12" w14:paraId="31124E72"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3DAEF11" w14:textId="55B2D5DF"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w:t>
            </w:r>
            <w:proofErr w:type="gramStart"/>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_L4 + var_brca.snv_</w:t>
            </w:r>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_L4 + var_brca.mlpa.B1_Loss + var_brca.mlpa.B2_Loss %}</w:t>
            </w:r>
          </w:p>
        </w:tc>
      </w:tr>
      <w:tr w:rsidR="004A4D12" w14:paraId="40145000"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6583B3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21E4719E"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3E77C8F"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72A262B2"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5AB14451"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5D96C8C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CA1E6C3"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6A1ED0EE"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3B4231AC"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5786CF2"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27F87B79"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02A598AB"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5DE8514"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64A42981"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==”Loss”%}</w:t>
            </w:r>
          </w:p>
          <w:p w14:paraId="08D93786"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1033B43F"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2A96A0F1"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6FA8FF09"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14CF308" w14:textId="77777777" w:rsidR="004A4D12" w:rsidRDefault="004A4D12" w:rsidP="00D764A9">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4A4D12" w14:paraId="545EA24E"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64DDE8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4A4D12" w14:paraId="1294762F"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D856C3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4A4D12" w14:paraId="1E07DE2D"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486AF8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4A4D12" w14:paraId="5DBEB5A7"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E336EC"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784BB12A" w14:textId="77777777" w:rsidR="004A4D12" w:rsidRPr="00D87A6D" w:rsidRDefault="004A4D12"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4A4D12" w14:paraId="2D4B4D64" w14:textId="77777777" w:rsidTr="00D764A9">
        <w:trPr>
          <w:trHeight w:val="454"/>
        </w:trPr>
        <w:tc>
          <w:tcPr>
            <w:tcW w:w="1409" w:type="dxa"/>
            <w:tcBorders>
              <w:bottom w:val="single" w:sz="4" w:space="0" w:color="D9D9D9" w:themeColor="background1" w:themeShade="D9"/>
            </w:tcBorders>
            <w:shd w:val="clear" w:color="auto" w:fill="F2F2F2"/>
            <w:vAlign w:val="center"/>
          </w:tcPr>
          <w:p w14:paraId="0AD88EDF" w14:textId="77777777" w:rsidR="004A4D12" w:rsidRDefault="004A4D12" w:rsidP="00D764A9">
            <w:pPr>
              <w:snapToGrid w:val="0"/>
              <w:rPr>
                <w:b/>
                <w:snapToGrid w:val="0"/>
                <w:color w:val="000000" w:themeColor="text1"/>
                <w:spacing w:val="10"/>
                <w:sz w:val="19"/>
                <w:szCs w:val="19"/>
              </w:rPr>
            </w:pPr>
            <w:r w:rsidRPr="00B12800">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30EDC92B" w14:textId="77777777" w:rsidR="004A4D12" w:rsidRDefault="004A4D12" w:rsidP="00D764A9">
            <w:pPr>
              <w:rPr>
                <w:snapToGrid w:val="0"/>
                <w:spacing w:val="10"/>
              </w:rPr>
            </w:pPr>
          </w:p>
        </w:tc>
      </w:tr>
      <w:tr w:rsidR="004A4D12" w14:paraId="6A6F7F3C" w14:textId="77777777" w:rsidTr="00D764A9">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3CE4B5D8"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D20E202"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618B2597"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BRCA1基因和BRCA2基因都是常染色体显性遗传的肿瘤抑制基因，能够编码抑癌蛋白进而与其他抑癌蛋白、DNA损伤感应分子和信号转导分子等结合形成大型多亚基蛋白复合物，参与双链DNA同源重组</w:t>
            </w:r>
            <w:r>
              <w:rPr>
                <w:rFonts w:cs="Times New Roman (正文 CS 字体)" w:hint="eastAsia"/>
                <w:snapToGrid w:val="0"/>
                <w:spacing w:val="6"/>
                <w:sz w:val="18"/>
                <w:szCs w:val="18"/>
              </w:rPr>
              <w:lastRenderedPageBreak/>
              <w:t>修复、转录和细胞周期调控，维持基因组稳定性。一旦BRCA1基因或BRCA2基因发生突变，致使其无法正常编码合成蛋白产物或合成的蛋白产物功能缺失，其抑癌作用将会受到影响，增加癌症发生发展的危险。</w:t>
            </w:r>
          </w:p>
          <w:p w14:paraId="322DFAE8"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之后另一个被寄予厚望的临床肿瘤治疗的重要方向。</w:t>
            </w:r>
          </w:p>
          <w:p w14:paraId="28FF6316"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6888FD6F"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527120EC"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4A4D12" w14:paraId="46BE0BFC" w14:textId="77777777" w:rsidTr="00D764A9">
        <w:trPr>
          <w:trHeight w:hRule="exact" w:val="454"/>
        </w:trPr>
        <w:tc>
          <w:tcPr>
            <w:tcW w:w="10343" w:type="dxa"/>
            <w:gridSpan w:val="6"/>
            <w:tcBorders>
              <w:bottom w:val="single" w:sz="4" w:space="0" w:color="auto"/>
            </w:tcBorders>
            <w:shd w:val="clear" w:color="auto" w:fill="F2F2F2"/>
            <w:vAlign w:val="center"/>
          </w:tcPr>
          <w:p w14:paraId="5908EECD" w14:textId="77777777" w:rsidR="004A4D12" w:rsidRDefault="004A4D12" w:rsidP="00D764A9">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4A4D12" w14:paraId="2217A534" w14:textId="77777777" w:rsidTr="00D764A9">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03DE9067" w14:textId="77777777" w:rsidR="004A4D12" w:rsidRDefault="004A4D12" w:rsidP="00D764A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0C566855" w14:textId="77777777" w:rsidR="004A4D12" w:rsidRDefault="004A4D12" w:rsidP="00D764A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69ED3F19"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4D9A8117"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3B57357C"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1BAB9FA1"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4A4D12" w14:paraId="525A0708"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0297AD6" w14:textId="4F2BAD6A"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if var_</w:t>
            </w:r>
            <w:proofErr w:type="gramStart"/>
            <w:r w:rsidRPr="005B427D">
              <w:rPr>
                <w:rFonts w:ascii="思源黑体" w:eastAsia="思源黑体" w:hAnsi="思源黑体" w:cs="Times New Roman (正文 CS 字体)"/>
                <w:snapToGrid w:val="0"/>
                <w:spacing w:val="6"/>
                <w:sz w:val="18"/>
                <w:szCs w:val="18"/>
                <w:lang w:eastAsia="zh-CN"/>
              </w:rPr>
              <w:t>brca.mlpa</w:t>
            </w:r>
            <w:proofErr w:type="gramEnd"/>
            <w:r w:rsidRPr="005B427D">
              <w:rPr>
                <w:rFonts w:ascii="思源黑体" w:eastAsia="思源黑体" w:hAnsi="思源黑体" w:cs="Times New Roman (正文 CS 字体)"/>
                <w:snapToGrid w:val="0"/>
                <w:spacing w:val="6"/>
                <w:sz w:val="18"/>
                <w:szCs w:val="18"/>
                <w:lang w:eastAsia="zh-CN"/>
              </w:rPr>
              <w:t>.B1_Gain + var_brca.mlpa.B2_Gain + 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_L3 + 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_L3 + 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_L2 + 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_L2+var_brca.snv_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_L1+ 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_L1%}</w:t>
            </w:r>
          </w:p>
        </w:tc>
      </w:tr>
      <w:tr w:rsidR="002974B9" w14:paraId="6113D5D8"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2CCACF3" w14:textId="6E65E57B" w:rsidR="002974B9" w:rsidRPr="005B427D" w:rsidRDefault="002974B9" w:rsidP="002974B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var_</w:t>
            </w:r>
            <w:proofErr w:type="gramStart"/>
            <w:r w:rsidRPr="005B427D">
              <w:rPr>
                <w:rFonts w:ascii="思源黑体" w:eastAsia="思源黑体" w:hAnsi="思源黑体" w:cs="Times New Roman (正文 CS 字体)"/>
                <w:snapToGrid w:val="0"/>
                <w:spacing w:val="6"/>
                <w:sz w:val="18"/>
                <w:szCs w:val="18"/>
                <w:lang w:eastAsia="zh-CN"/>
              </w:rPr>
              <w:t>brca.mlpa</w:t>
            </w:r>
            <w:proofErr w:type="gramEnd"/>
            <w:r w:rsidRPr="005B427D">
              <w:rPr>
                <w:rFonts w:ascii="思源黑体" w:eastAsia="思源黑体" w:hAnsi="思源黑体" w:cs="Times New Roman (正文 CS 字体)"/>
                <w:snapToGrid w:val="0"/>
                <w:spacing w:val="6"/>
                <w:sz w:val="18"/>
                <w:szCs w:val="18"/>
                <w:lang w:eastAsia="zh-CN"/>
              </w:rPr>
              <w:t>.B1_Gain + var_brca.mlpa.B2_Gain + 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_L3 + 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_L3 + 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_L2 + 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_L2+var_brca.snv_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_L1+ 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_L1%}</w:t>
            </w:r>
          </w:p>
        </w:tc>
      </w:tr>
      <w:tr w:rsidR="004A4D12" w14:paraId="4E1E6E8D" w14:textId="77777777" w:rsidTr="00D764A9">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50FFAB11" w14:textId="77777777" w:rsidR="004A4D12" w:rsidRDefault="004A4D12" w:rsidP="00D764A9">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7B527EB8"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26D446FD"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38B43259"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73FC6362"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47DABC0"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5432B60C"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387EC745"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72AF84E5"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==”Gain”%}</w:t>
            </w:r>
          </w:p>
          <w:p w14:paraId="528A356F"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
          <w:p w14:paraId="1B30C110"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86B3F35"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a.freq</w:t>
            </w:r>
            <w:proofErr w:type="spellEnd"/>
            <w:r w:rsidRPr="005B427D">
              <w:rPr>
                <w:rFonts w:ascii="思源黑体" w:eastAsia="思源黑体" w:hAnsi="思源黑体" w:cs="Times New Roman (正文 CS 字体)"/>
                <w:snapToGrid w:val="0"/>
                <w:spacing w:val="6"/>
                <w:sz w:val="18"/>
                <w:szCs w:val="18"/>
                <w:lang w:eastAsia="zh-CN"/>
              </w:rPr>
              <w:t>&gt;=0.85%}纯合{%else%}杂合{%endif%}</w:t>
            </w:r>
          </w:p>
          <w:p w14:paraId="0564972B"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7F0807F6"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==”Gain”%}</w:t>
            </w:r>
          </w:p>
          <w:p w14:paraId="7226632C"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45B78419"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2C538953"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1BC8119E"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6558936B"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121C527B"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lastRenderedPageBreak/>
              <w:t>疑似良性</w:t>
            </w:r>
          </w:p>
          <w:p w14:paraId="6394EDA8"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36E2FFA"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153383E2"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p w14:paraId="74572474"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4A4D12" w14:paraId="602E4B35"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083ED2B"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4A4D12" w14:paraId="31C531D6"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B08201F"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4A4D12" w14:paraId="58BC72D3"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51599DC"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4A4D12" w14:paraId="6E64CB60"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08DE3B1"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p w14:paraId="2BDB060E" w14:textId="77777777" w:rsidR="004A4D12" w:rsidRPr="00736203" w:rsidRDefault="004A4D12" w:rsidP="004A4D12">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p>
    <w:p w14:paraId="0C841B62" w14:textId="77777777" w:rsidR="004A4D12" w:rsidRDefault="004A4D12" w:rsidP="004A4D12">
      <w:pPr>
        <w:adjustRightInd w:val="0"/>
        <w:snapToGrid w:val="0"/>
        <w:spacing w:line="360" w:lineRule="auto"/>
        <w:ind w:left="482" w:hangingChars="300" w:hanging="482"/>
        <w:rPr>
          <w:snapToGrid w:val="0"/>
          <w:color w:val="000000" w:themeColor="text1"/>
          <w:sz w:val="16"/>
          <w:szCs w:val="16"/>
        </w:rPr>
      </w:pPr>
      <w:r>
        <w:rPr>
          <w:rFonts w:hint="eastAsia"/>
          <w:b/>
          <w:bCs/>
          <w:snapToGrid w:val="0"/>
          <w:color w:val="000000" w:themeColor="text1"/>
          <w:sz w:val="16"/>
          <w:szCs w:val="16"/>
        </w:rPr>
        <w:t xml:space="preserve">*注： </w:t>
      </w:r>
      <w:r>
        <w:rPr>
          <w:rFonts w:hint="eastAsia"/>
          <w:snapToGrid w:val="0"/>
          <w:color w:val="000000" w:themeColor="text1"/>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431B3F57" w14:textId="77777777" w:rsidR="004A4D12" w:rsidRDefault="004A4D12" w:rsidP="004A4D12">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2.血液样本的NGS结果如果输出大片段重排可疑阳性信号时，会采用多重连接探针扩增（MLPA）进行技术验证，最终结合NGS结果和MLPA验证结果出具报告。</w:t>
      </w:r>
    </w:p>
    <w:p w14:paraId="0759C40D" w14:textId="77777777" w:rsidR="004A4D12" w:rsidRDefault="004A4D12" w:rsidP="004A4D12">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3.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19C2D93A" w14:textId="77777777" w:rsidR="004A4D12" w:rsidRDefault="004A4D12" w:rsidP="004A4D12">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4.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331891A" w14:textId="77777777" w:rsidR="00E82E0E" w:rsidRDefault="004A4D12" w:rsidP="004A4D12">
      <w:pPr>
        <w:pStyle w:val="afffff"/>
        <w:adjustRightInd w:val="0"/>
        <w:snapToGrid w:val="0"/>
        <w:spacing w:before="0" w:after="0" w:line="360" w:lineRule="auto"/>
        <w:ind w:leftChars="198" w:left="475" w:firstLineChars="0" w:firstLine="0"/>
        <w:rPr>
          <w:rFonts w:cs="Times New Roman"/>
          <w:snapToGrid w:val="0"/>
          <w:color w:val="000000" w:themeColor="text1"/>
          <w:spacing w:val="6"/>
          <w:sz w:val="16"/>
          <w:szCs w:val="16"/>
          <w:lang w:eastAsia="zh-CN"/>
        </w:rPr>
      </w:pPr>
      <w:r>
        <w:rPr>
          <w:rFonts w:ascii="思源黑体" w:eastAsia="思源黑体" w:hAnsi="思源黑体" w:cs="宋体" w:hint="eastAsia"/>
          <w:snapToGrid w:val="0"/>
          <w:color w:val="000000" w:themeColor="text1"/>
          <w:sz w:val="16"/>
          <w:szCs w:val="16"/>
          <w:lang w:eastAsia="zh-CN"/>
        </w:rPr>
        <w:t>5. 胚系变异在基因型处填写杂合或纯合，分别表示丰度在50％或100％左右；胚系BRCA1/BRCA2大片段重排变异在基因型处填写“/”，表示无法区分杂合或纯合。</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E82E0E" w14:paraId="67BF56A5" w14:textId="77777777" w:rsidTr="007E0CC8">
        <w:trPr>
          <w:trHeight w:hRule="exact" w:val="454"/>
        </w:trPr>
        <w:tc>
          <w:tcPr>
            <w:tcW w:w="3227" w:type="dxa"/>
          </w:tcPr>
          <w:p w14:paraId="2E659525" w14:textId="77777777" w:rsidR="00E82E0E" w:rsidRDefault="00E82E0E"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0A177919" w14:textId="77777777" w:rsidR="00E82E0E" w:rsidRDefault="00E82E0E"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418D6097" w14:textId="77777777" w:rsidR="00E82E0E" w:rsidRDefault="00E82E0E"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631449E1" w14:textId="0A03E9EB" w:rsidR="004A4D12" w:rsidRPr="00537C01" w:rsidRDefault="004A4D12" w:rsidP="00815870">
      <w:pPr>
        <w:adjustRightInd w:val="0"/>
        <w:snapToGrid w:val="0"/>
        <w:spacing w:line="40" w:lineRule="exact"/>
        <w:rPr>
          <w:snapToGrid w:val="0"/>
          <w:color w:val="000000" w:themeColor="text1"/>
          <w:sz w:val="16"/>
          <w:szCs w:val="16"/>
        </w:rPr>
      </w:pPr>
      <w:r w:rsidRPr="00537C01">
        <w:rPr>
          <w:rFonts w:cs="Times New Roman"/>
          <w:snapToGrid w:val="0"/>
          <w:color w:val="000000" w:themeColor="text1"/>
          <w:spacing w:val="6"/>
          <w:sz w:val="16"/>
          <w:szCs w:val="16"/>
        </w:rPr>
        <w:br w:type="page"/>
      </w:r>
    </w:p>
    <w:p w14:paraId="1C632557"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607"/>
        <w:gridCol w:w="2752"/>
        <w:gridCol w:w="2827"/>
        <w:gridCol w:w="3229"/>
      </w:tblGrid>
      <w:tr w:rsidR="004A4D12" w14:paraId="41950538" w14:textId="77777777" w:rsidTr="00D764A9">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229C43F6"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5FE80789" w14:textId="77777777" w:rsidR="004A4D12" w:rsidRDefault="004A4D12" w:rsidP="00D764A9">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6376046F" w14:textId="77777777" w:rsidR="004A4D12" w:rsidRDefault="004A4D12" w:rsidP="00D764A9">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4A4D12" w14:paraId="53689499"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0CF60898"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55B45B20"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0318C567" w14:textId="1955BD52"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 xml:space="preserve">{%if </w:t>
            </w:r>
            <w:proofErr w:type="spellStart"/>
            <w:r w:rsidRPr="002974B9">
              <w:rPr>
                <w:snapToGrid w:val="0"/>
                <w:spacing w:val="6"/>
                <w:sz w:val="15"/>
                <w:szCs w:val="15"/>
              </w:rPr>
              <w:t>lib_quality_control</w:t>
            </w:r>
            <w:proofErr w:type="spellEnd"/>
            <w:r w:rsidRPr="002974B9">
              <w:rPr>
                <w:snapToGrid w:val="0"/>
                <w:spacing w:val="6"/>
                <w:sz w:val="15"/>
                <w:szCs w:val="15"/>
              </w:rPr>
              <w:t xml:space="preserve"> and </w:t>
            </w:r>
            <w:proofErr w:type="spellStart"/>
            <w:r w:rsidRPr="002974B9">
              <w:rPr>
                <w:snapToGrid w:val="0"/>
                <w:spacing w:val="6"/>
                <w:sz w:val="15"/>
                <w:szCs w:val="15"/>
              </w:rPr>
              <w:t>lib_quality_</w:t>
            </w:r>
            <w:proofErr w:type="gramStart"/>
            <w:r w:rsidRPr="002974B9">
              <w:rPr>
                <w:snapToGrid w:val="0"/>
                <w:spacing w:val="6"/>
                <w:sz w:val="15"/>
                <w:szCs w:val="15"/>
              </w:rPr>
              <w:t>control.control</w:t>
            </w:r>
            <w:proofErr w:type="gramEnd"/>
            <w:r w:rsidRPr="002974B9">
              <w:rPr>
                <w:snapToGrid w:val="0"/>
                <w:spacing w:val="6"/>
                <w:sz w:val="15"/>
                <w:szCs w:val="15"/>
              </w:rPr>
              <w:t>_lib_dna_qc</w:t>
            </w:r>
            <w:proofErr w:type="spellEnd"/>
            <w:r w:rsidRPr="002974B9">
              <w:rPr>
                <w:snapToGrid w:val="0"/>
                <w:spacing w:val="6"/>
                <w:sz w:val="15"/>
                <w:szCs w:val="15"/>
              </w:rPr>
              <w:t xml:space="preserve"> and </w:t>
            </w:r>
            <w:proofErr w:type="spellStart"/>
            <w:r w:rsidRPr="002974B9">
              <w:rPr>
                <w:snapToGrid w:val="0"/>
                <w:spacing w:val="6"/>
                <w:sz w:val="15"/>
                <w:szCs w:val="15"/>
              </w:rPr>
              <w:t>lib_quality_control.control_lib_dna_qc.dna_qty</w:t>
            </w:r>
            <w:proofErr w:type="spellEnd"/>
            <w:r w:rsidRPr="002974B9">
              <w:rPr>
                <w:snapToGrid w:val="0"/>
                <w:spacing w:val="6"/>
                <w:sz w:val="15"/>
                <w:szCs w:val="15"/>
              </w:rPr>
              <w:t xml:space="preserve"> %}{{lib_quality_control.control_lib_dna_qc.dna_qty|replace(“.00”,””)}}{%else%}{%endif%}</w:t>
            </w:r>
          </w:p>
        </w:tc>
        <w:tc>
          <w:tcPr>
            <w:tcW w:w="3229" w:type="dxa"/>
            <w:shd w:val="clear" w:color="auto" w:fill="auto"/>
            <w:vAlign w:val="center"/>
          </w:tcPr>
          <w:p w14:paraId="6859ADA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4A4D12" w14:paraId="3BE0A312"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E199EC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67EC1E8A"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685C7876" w14:textId="5F684615"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 xml:space="preserve">{%if </w:t>
            </w:r>
            <w:proofErr w:type="spellStart"/>
            <w:r w:rsidRPr="002974B9">
              <w:rPr>
                <w:snapToGrid w:val="0"/>
                <w:spacing w:val="6"/>
                <w:sz w:val="15"/>
                <w:szCs w:val="15"/>
              </w:rPr>
              <w:t>lib_quality_control</w:t>
            </w:r>
            <w:proofErr w:type="spellEnd"/>
            <w:r w:rsidRPr="002974B9">
              <w:rPr>
                <w:snapToGrid w:val="0"/>
                <w:spacing w:val="6"/>
                <w:sz w:val="15"/>
                <w:szCs w:val="15"/>
              </w:rPr>
              <w:t xml:space="preserve"> and </w:t>
            </w:r>
            <w:proofErr w:type="spellStart"/>
            <w:r w:rsidRPr="002974B9">
              <w:rPr>
                <w:snapToGrid w:val="0"/>
                <w:spacing w:val="6"/>
                <w:sz w:val="15"/>
                <w:szCs w:val="15"/>
              </w:rPr>
              <w:t>lib_quality_</w:t>
            </w:r>
            <w:proofErr w:type="gramStart"/>
            <w:r w:rsidRPr="002974B9">
              <w:rPr>
                <w:snapToGrid w:val="0"/>
                <w:spacing w:val="6"/>
                <w:sz w:val="15"/>
                <w:szCs w:val="15"/>
              </w:rPr>
              <w:t>control.control</w:t>
            </w:r>
            <w:proofErr w:type="gramEnd"/>
            <w:r w:rsidRPr="002974B9">
              <w:rPr>
                <w:snapToGrid w:val="0"/>
                <w:spacing w:val="6"/>
                <w:sz w:val="15"/>
                <w:szCs w:val="15"/>
              </w:rPr>
              <w:t>_lib_dna_qc</w:t>
            </w:r>
            <w:proofErr w:type="spellEnd"/>
            <w:r w:rsidRPr="002974B9">
              <w:rPr>
                <w:snapToGrid w:val="0"/>
                <w:spacing w:val="6"/>
                <w:sz w:val="15"/>
                <w:szCs w:val="15"/>
              </w:rPr>
              <w:t xml:space="preserve"> and lib_quality_control.control_lib_dna_qc.library_qty%}{{lib_quality_control.control_lib_dna_qc.library_qty|replace(“.00”,””)}}{%else%}{%endif%}</w:t>
            </w:r>
          </w:p>
        </w:tc>
        <w:tc>
          <w:tcPr>
            <w:tcW w:w="3229" w:type="dxa"/>
            <w:shd w:val="clear" w:color="auto" w:fill="auto"/>
            <w:vAlign w:val="center"/>
          </w:tcPr>
          <w:p w14:paraId="3E862906"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4A4D12" w14:paraId="59879B24"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33DCC5DA"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379F0DA5"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6BDB376C" w14:textId="23229228"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gramStart"/>
            <w:r w:rsidRPr="002974B9">
              <w:rPr>
                <w:snapToGrid w:val="0"/>
                <w:spacing w:val="6"/>
                <w:sz w:val="15"/>
                <w:szCs w:val="15"/>
              </w:rPr>
              <w:t>qc.control</w:t>
            </w:r>
            <w:proofErr w:type="gramEnd"/>
            <w:r w:rsidRPr="002974B9">
              <w:rPr>
                <w:snapToGrid w:val="0"/>
                <w:spacing w:val="6"/>
                <w:sz w:val="15"/>
                <w:szCs w:val="15"/>
              </w:rPr>
              <w:t>_data_qc.cleandata_q30}}</w:t>
            </w:r>
          </w:p>
        </w:tc>
        <w:tc>
          <w:tcPr>
            <w:tcW w:w="3229" w:type="dxa"/>
            <w:shd w:val="clear" w:color="auto" w:fill="auto"/>
            <w:vAlign w:val="center"/>
          </w:tcPr>
          <w:p w14:paraId="53EA2B2F"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4A4D12" w14:paraId="0391F1A3"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2579197"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34791BB5"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2528BE08" w14:textId="16C6DFEE"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_data_qc.mapping_ratio</w:t>
            </w:r>
            <w:proofErr w:type="spellEnd"/>
            <w:r w:rsidRPr="002974B9">
              <w:rPr>
                <w:snapToGrid w:val="0"/>
                <w:spacing w:val="6"/>
                <w:sz w:val="15"/>
                <w:szCs w:val="15"/>
              </w:rPr>
              <w:t>}}</w:t>
            </w:r>
          </w:p>
        </w:tc>
        <w:tc>
          <w:tcPr>
            <w:tcW w:w="3229" w:type="dxa"/>
            <w:shd w:val="clear" w:color="auto" w:fill="auto"/>
            <w:vAlign w:val="center"/>
          </w:tcPr>
          <w:p w14:paraId="270EF321"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4A4D12" w14:paraId="488D4BB8"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0EFB9FB"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57BE9BC3"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466A6FEA" w14:textId="2D7A5A5A"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_data_qc.cover_ratio</w:t>
            </w:r>
            <w:proofErr w:type="spellEnd"/>
            <w:r w:rsidRPr="002974B9">
              <w:rPr>
                <w:snapToGrid w:val="0"/>
                <w:spacing w:val="6"/>
                <w:sz w:val="15"/>
                <w:szCs w:val="15"/>
              </w:rPr>
              <w:t>}}</w:t>
            </w:r>
          </w:p>
        </w:tc>
        <w:tc>
          <w:tcPr>
            <w:tcW w:w="3229" w:type="dxa"/>
            <w:shd w:val="clear" w:color="auto" w:fill="auto"/>
            <w:vAlign w:val="center"/>
          </w:tcPr>
          <w:p w14:paraId="7C54494F"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4A4D12" w14:paraId="429EE538"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F9E9A99"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329DC7B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6A043D5A" w14:textId="19B34B6C"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gramStart"/>
            <w:r w:rsidRPr="002974B9">
              <w:rPr>
                <w:snapToGrid w:val="0"/>
                <w:spacing w:val="6"/>
                <w:sz w:val="15"/>
                <w:szCs w:val="15"/>
              </w:rPr>
              <w:t>qc.control</w:t>
            </w:r>
            <w:proofErr w:type="gramEnd"/>
            <w:r w:rsidRPr="002974B9">
              <w:rPr>
                <w:snapToGrid w:val="0"/>
                <w:spacing w:val="6"/>
                <w:sz w:val="15"/>
                <w:szCs w:val="15"/>
              </w:rPr>
              <w:t>_data_qc.uni20}}</w:t>
            </w:r>
          </w:p>
        </w:tc>
        <w:tc>
          <w:tcPr>
            <w:tcW w:w="3229" w:type="dxa"/>
            <w:shd w:val="clear" w:color="auto" w:fill="auto"/>
            <w:vAlign w:val="center"/>
          </w:tcPr>
          <w:p w14:paraId="3FB29F87"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4A4D12" w14:paraId="25AA4E94" w14:textId="77777777" w:rsidTr="00D764A9">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4CC73C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128187D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0E45C71C" w14:textId="72F349B4"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_data_qc.depth_mean|replace</w:t>
            </w:r>
            <w:proofErr w:type="spellEnd"/>
            <w:r w:rsidRPr="002974B9">
              <w:rPr>
                <w:snapToGrid w:val="0"/>
                <w:spacing w:val="6"/>
                <w:sz w:val="15"/>
                <w:szCs w:val="15"/>
              </w:rPr>
              <w:t>(“.00”,””)}}</w:t>
            </w:r>
          </w:p>
        </w:tc>
        <w:tc>
          <w:tcPr>
            <w:tcW w:w="3229" w:type="dxa"/>
            <w:shd w:val="clear" w:color="auto" w:fill="auto"/>
            <w:vAlign w:val="center"/>
          </w:tcPr>
          <w:p w14:paraId="25F43BE4"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4A4D12" w14:paraId="74993F9F"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19558D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297CDD42"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36410192" w14:textId="68F0797E"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_data_qc.depth_min|replace</w:t>
            </w:r>
            <w:proofErr w:type="spellEnd"/>
            <w:r w:rsidRPr="002974B9">
              <w:rPr>
                <w:snapToGrid w:val="0"/>
                <w:spacing w:val="6"/>
                <w:sz w:val="15"/>
                <w:szCs w:val="15"/>
              </w:rPr>
              <w:t>(“.00”,””)}}</w:t>
            </w:r>
          </w:p>
        </w:tc>
        <w:tc>
          <w:tcPr>
            <w:tcW w:w="3229" w:type="dxa"/>
            <w:shd w:val="clear" w:color="auto" w:fill="auto"/>
            <w:vAlign w:val="center"/>
          </w:tcPr>
          <w:p w14:paraId="76E61AA6"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4A4D12" w14:paraId="30F35FAC"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hemeColor="text1"/>
            </w:tcBorders>
            <w:shd w:val="clear" w:color="auto" w:fill="F2F2F2" w:themeFill="background1" w:themeFillShade="F2"/>
          </w:tcPr>
          <w:p w14:paraId="362AB790" w14:textId="77777777" w:rsidR="004A4D12" w:rsidRDefault="004A4D12" w:rsidP="00D764A9">
            <w:pPr>
              <w:spacing w:line="240" w:lineRule="atLeast"/>
              <w:jc w:val="center"/>
              <w:rPr>
                <w:b w:val="0"/>
                <w:bCs w:val="0"/>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hemeColor="text1"/>
            </w:tcBorders>
            <w:shd w:val="clear" w:color="auto" w:fill="F2F2F2" w:themeFill="background1" w:themeFillShade="F2"/>
          </w:tcPr>
          <w:p w14:paraId="5093F9AA"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{%p if </w:t>
            </w:r>
            <w:proofErr w:type="gramStart"/>
            <w:r w:rsidRPr="002974B9">
              <w:rPr>
                <w:b/>
                <w:snapToGrid w:val="0"/>
                <w:spacing w:val="10"/>
                <w:sz w:val="15"/>
                <w:szCs w:val="15"/>
              </w:rPr>
              <w:t>qc.control</w:t>
            </w:r>
            <w:proofErr w:type="gramEnd"/>
            <w:r w:rsidRPr="002974B9">
              <w:rPr>
                <w:b/>
                <w:snapToGrid w:val="0"/>
                <w:spacing w:val="10"/>
                <w:sz w:val="15"/>
                <w:szCs w:val="15"/>
              </w:rPr>
              <w:t xml:space="preserve">_data_qc.cleandata_q30_num&gt;=0.75 and </w:t>
            </w:r>
            <w:proofErr w:type="spellStart"/>
            <w:r w:rsidRPr="002974B9">
              <w:rPr>
                <w:b/>
                <w:snapToGrid w:val="0"/>
                <w:spacing w:val="10"/>
                <w:sz w:val="15"/>
                <w:szCs w:val="15"/>
              </w:rPr>
              <w:t>qc.control_data_qc.depth_min_num</w:t>
            </w:r>
            <w:proofErr w:type="spellEnd"/>
            <w:r w:rsidRPr="002974B9">
              <w:rPr>
                <w:b/>
                <w:snapToGrid w:val="0"/>
                <w:spacing w:val="10"/>
                <w:sz w:val="15"/>
                <w:szCs w:val="15"/>
              </w:rPr>
              <w:t>&gt;=50%}</w:t>
            </w:r>
          </w:p>
          <w:p w14:paraId="57DDCCB7"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{%p if </w:t>
            </w:r>
            <w:proofErr w:type="spellStart"/>
            <w:r w:rsidRPr="002974B9">
              <w:rPr>
                <w:b/>
                <w:snapToGrid w:val="0"/>
                <w:spacing w:val="10"/>
                <w:sz w:val="15"/>
                <w:szCs w:val="15"/>
              </w:rPr>
              <w:t>lib_quality_control</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w:t>
            </w:r>
            <w:proofErr w:type="gramStart"/>
            <w:r w:rsidRPr="002974B9">
              <w:rPr>
                <w:b/>
                <w:snapToGrid w:val="0"/>
                <w:spacing w:val="10"/>
                <w:sz w:val="15"/>
                <w:szCs w:val="15"/>
              </w:rPr>
              <w:t>control.control</w:t>
            </w:r>
            <w:proofErr w:type="gramEnd"/>
            <w:r w:rsidRPr="002974B9">
              <w:rPr>
                <w:b/>
                <w:snapToGrid w:val="0"/>
                <w:spacing w:val="10"/>
                <w:sz w:val="15"/>
                <w:szCs w:val="15"/>
              </w:rPr>
              <w:t>_lib_dna_qc</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lib_quality_control.control_lib_dna_qc.dna_qty</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lib_quality_control.control_lib_dna_qc.library_qty</w:t>
            </w:r>
            <w:proofErr w:type="spellEnd"/>
            <w:r w:rsidRPr="002974B9">
              <w:rPr>
                <w:b/>
                <w:snapToGrid w:val="0"/>
                <w:spacing w:val="10"/>
                <w:sz w:val="15"/>
                <w:szCs w:val="15"/>
              </w:rPr>
              <w:t xml:space="preserve"> %}</w:t>
            </w:r>
          </w:p>
          <w:p w14:paraId="73038023"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{%if </w:t>
            </w:r>
            <w:proofErr w:type="spellStart"/>
            <w:r w:rsidRPr="002974B9">
              <w:rPr>
                <w:b/>
                <w:snapToGrid w:val="0"/>
                <w:spacing w:val="10"/>
                <w:sz w:val="15"/>
                <w:szCs w:val="15"/>
              </w:rPr>
              <w:t>lib_quality_control.control_lib_dna_qc.dna_qty|float</w:t>
            </w:r>
            <w:proofErr w:type="spellEnd"/>
            <w:r w:rsidRPr="002974B9">
              <w:rPr>
                <w:b/>
                <w:snapToGrid w:val="0"/>
                <w:spacing w:val="10"/>
                <w:sz w:val="15"/>
                <w:szCs w:val="15"/>
              </w:rPr>
              <w:t xml:space="preserve"> &gt;= 30 and </w:t>
            </w:r>
            <w:proofErr w:type="spellStart"/>
            <w:r w:rsidRPr="002974B9">
              <w:rPr>
                <w:b/>
                <w:snapToGrid w:val="0"/>
                <w:spacing w:val="10"/>
                <w:sz w:val="15"/>
                <w:szCs w:val="15"/>
              </w:rPr>
              <w:t>lib_quality_control.control_lib_dna_qc.library_qty|float</w:t>
            </w:r>
            <w:proofErr w:type="spellEnd"/>
            <w:r w:rsidRPr="002974B9">
              <w:rPr>
                <w:b/>
                <w:snapToGrid w:val="0"/>
                <w:spacing w:val="10"/>
                <w:sz w:val="15"/>
                <w:szCs w:val="15"/>
              </w:rPr>
              <w:t xml:space="preserve"> &gt;=150%}合格{%else%}风险{%endif%}</w:t>
            </w:r>
          </w:p>
          <w:p w14:paraId="6857C1FD"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else%}</w:t>
            </w:r>
          </w:p>
          <w:p w14:paraId="09B9E9BF"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rFonts w:hint="eastAsia"/>
                <w:b/>
                <w:snapToGrid w:val="0"/>
                <w:spacing w:val="10"/>
                <w:sz w:val="15"/>
                <w:szCs w:val="15"/>
              </w:rPr>
              <w:t>合格（</w:t>
            </w:r>
            <w:proofErr w:type="gramStart"/>
            <w:r w:rsidRPr="002974B9">
              <w:rPr>
                <w:rFonts w:hint="eastAsia"/>
                <w:b/>
                <w:snapToGrid w:val="0"/>
                <w:spacing w:val="10"/>
                <w:sz w:val="15"/>
                <w:szCs w:val="15"/>
              </w:rPr>
              <w:t>质控项有</w:t>
            </w:r>
            <w:proofErr w:type="gramEnd"/>
            <w:r w:rsidRPr="002974B9">
              <w:rPr>
                <w:rFonts w:hint="eastAsia"/>
                <w:b/>
                <w:snapToGrid w:val="0"/>
                <w:spacing w:val="10"/>
                <w:sz w:val="15"/>
                <w:szCs w:val="15"/>
              </w:rPr>
              <w:t>缺失，请补齐数据后自行评估）</w:t>
            </w:r>
          </w:p>
          <w:p w14:paraId="3C48E7E7"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endif%}</w:t>
            </w:r>
          </w:p>
          <w:p w14:paraId="53F56681"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else%}</w:t>
            </w:r>
          </w:p>
          <w:p w14:paraId="086A37B0"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rFonts w:hint="eastAsia"/>
                <w:b/>
                <w:snapToGrid w:val="0"/>
                <w:spacing w:val="10"/>
                <w:sz w:val="15"/>
                <w:szCs w:val="15"/>
              </w:rPr>
              <w:t>风险</w:t>
            </w:r>
          </w:p>
          <w:p w14:paraId="49B49CE2" w14:textId="6DE6FFBA" w:rsidR="004A4D12"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b/>
                <w:snapToGrid w:val="0"/>
                <w:spacing w:val="10"/>
                <w:sz w:val="15"/>
                <w:szCs w:val="15"/>
              </w:rPr>
              <w:t>{%p endif%}</w:t>
            </w:r>
          </w:p>
        </w:tc>
      </w:tr>
    </w:tbl>
    <w:p w14:paraId="03AA0D99" w14:textId="77777777" w:rsidR="004A4D12" w:rsidRPr="00736203" w:rsidRDefault="004A4D12" w:rsidP="004A4D12">
      <w:pPr>
        <w:adjustRightInd w:val="0"/>
        <w:snapToGrid w:val="0"/>
        <w:spacing w:line="100" w:lineRule="exact"/>
        <w:rPr>
          <w:snapToGrid w:val="0"/>
          <w:color w:val="404040" w:themeColor="text1" w:themeTint="BF"/>
          <w:sz w:val="16"/>
          <w:szCs w:val="16"/>
        </w:rPr>
      </w:pPr>
    </w:p>
    <w:p w14:paraId="2DD85E55" w14:textId="77777777" w:rsidR="004A4D12" w:rsidRDefault="004A4D12" w:rsidP="004A4D12">
      <w:pPr>
        <w:pStyle w:val="NT"/>
        <w:spacing w:before="60" w:after="120" w:line="240" w:lineRule="atLeast"/>
        <w:ind w:left="356" w:hanging="356"/>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60A79BBF"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lastRenderedPageBreak/>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190EE96C"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6C1D9173"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4561D1FA"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54C13E8F"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1489CC84"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0577B242"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5BFE3A55" w14:textId="77777777" w:rsidR="004A4D12" w:rsidRDefault="004A4D12" w:rsidP="004A4D12">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总体质量评估：依据病理（如适用）、DNA质量、测序质量（Q30、最低扩增子测序深度）进行综合评估，判断质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4310BD19"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74334956" w14:textId="77777777" w:rsidR="004A4D12" w:rsidRDefault="004A4D12" w:rsidP="004A4D12">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4A4D12" w14:paraId="52B7C93A" w14:textId="77777777" w:rsidTr="00D764A9">
        <w:trPr>
          <w:trHeight w:val="454"/>
        </w:trPr>
        <w:tc>
          <w:tcPr>
            <w:tcW w:w="9072" w:type="dxa"/>
            <w:shd w:val="clear" w:color="auto" w:fill="auto"/>
            <w:vAlign w:val="center"/>
          </w:tcPr>
          <w:p w14:paraId="6E915F9A" w14:textId="77777777" w:rsidR="004A4D12" w:rsidRDefault="004A4D12" w:rsidP="00D764A9">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检测方法</w:t>
            </w:r>
          </w:p>
        </w:tc>
        <w:tc>
          <w:tcPr>
            <w:tcW w:w="1134" w:type="dxa"/>
            <w:shd w:val="clear" w:color="auto" w:fill="auto"/>
            <w:vAlign w:val="center"/>
          </w:tcPr>
          <w:p w14:paraId="5A0D7E6C" w14:textId="77777777" w:rsidR="004A4D12" w:rsidRDefault="004A4D12" w:rsidP="00D764A9">
            <w:pPr>
              <w:rPr>
                <w:rFonts w:cs="Times New Roman (正文 CS 字体)"/>
                <w:snapToGrid w:val="0"/>
                <w:spacing w:val="10"/>
              </w:rPr>
            </w:pPr>
          </w:p>
        </w:tc>
      </w:tr>
    </w:tbl>
    <w:p w14:paraId="6FAFA7A9" w14:textId="77777777" w:rsidR="004A4D12" w:rsidRDefault="004A4D12" w:rsidP="004A4D12">
      <w:pPr>
        <w:adjustRightInd w:val="0"/>
        <w:snapToGrid w:val="0"/>
        <w:spacing w:before="60" w:after="120" w:line="360" w:lineRule="auto"/>
        <w:ind w:firstLine="425"/>
        <w:rPr>
          <w:snapToGrid w:val="0"/>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w:t>
      </w:r>
      <w:r w:rsidRPr="00B12800">
        <w:rPr>
          <w:rFonts w:hint="eastAsia"/>
          <w:snapToGrid w:val="0"/>
          <w:spacing w:val="6"/>
          <w:sz w:val="15"/>
          <w:szCs w:val="15"/>
        </w:rPr>
        <w:t>变异分析软件采用厦门艾德人类</w:t>
      </w:r>
      <w:r w:rsidRPr="00B12800">
        <w:rPr>
          <w:snapToGrid w:val="0"/>
          <w:spacing w:val="6"/>
          <w:sz w:val="15"/>
          <w:szCs w:val="15"/>
        </w:rPr>
        <w:t>12</w:t>
      </w:r>
      <w:r w:rsidRPr="00B12800">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4A4D12" w14:paraId="4B96434C" w14:textId="77777777" w:rsidTr="00D764A9">
        <w:trPr>
          <w:trHeight w:val="454"/>
        </w:trPr>
        <w:tc>
          <w:tcPr>
            <w:tcW w:w="9072" w:type="dxa"/>
            <w:shd w:val="clear" w:color="auto" w:fill="auto"/>
            <w:vAlign w:val="center"/>
          </w:tcPr>
          <w:p w14:paraId="40BFE652" w14:textId="77777777" w:rsidR="004A4D12" w:rsidRDefault="004A4D12" w:rsidP="00D764A9">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1CF3AF3C" w14:textId="77777777" w:rsidR="004A4D12" w:rsidRDefault="004A4D12" w:rsidP="00D764A9">
            <w:pPr>
              <w:rPr>
                <w:rFonts w:cs="Times New Roman (正文 CS 字体)"/>
                <w:snapToGrid w:val="0"/>
                <w:spacing w:val="10"/>
              </w:rPr>
            </w:pPr>
          </w:p>
        </w:tc>
      </w:tr>
    </w:tbl>
    <w:p w14:paraId="5EA0A4C8"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53DE7541"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18452E56"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310F460D"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31FF2C07"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2548D113"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5715CE16" w14:textId="77777777" w:rsidR="004A4D12" w:rsidRDefault="004A4D12" w:rsidP="004A4D12">
      <w:pPr>
        <w:adjustRightInd w:val="0"/>
        <w:snapToGrid w:val="0"/>
        <w:spacing w:before="60" w:after="120"/>
        <w:ind w:firstLineChars="200" w:firstLine="324"/>
        <w:rPr>
          <w:snapToGrid w:val="0"/>
          <w:spacing w:val="6"/>
          <w:sz w:val="15"/>
          <w:szCs w:val="15"/>
        </w:rPr>
        <w:sectPr w:rsidR="004A4D12">
          <w:headerReference w:type="default" r:id="rId9"/>
          <w:footerReference w:type="default" r:id="rId10"/>
          <w:pgSz w:w="11901" w:h="16817"/>
          <w:pgMar w:top="567" w:right="851" w:bottom="567" w:left="851" w:header="360" w:footer="240" w:gutter="0"/>
          <w:pgNumType w:start="1"/>
          <w:cols w:space="425"/>
          <w:docGrid w:type="lines" w:linePitch="326"/>
        </w:sectPr>
      </w:pPr>
      <w:r>
        <w:rPr>
          <w:rFonts w:hint="eastAsia"/>
          <w:snapToGrid w:val="0"/>
          <w:spacing w:val="6"/>
          <w:sz w:val="15"/>
          <w:szCs w:val="15"/>
        </w:rPr>
        <w:t>7. 当缺失区域发生在连续的两个扩增子的相邻两条探针上时，可能导致假阴性结果。</w:t>
      </w:r>
    </w:p>
    <w:p w14:paraId="5B750262" w14:textId="77777777" w:rsidR="004A4D12" w:rsidRDefault="004A4D12">
      <w:pPr>
        <w:rPr>
          <w:snapToGrid w:val="0"/>
          <w:spacing w:val="6"/>
          <w:sz w:val="15"/>
          <w:szCs w:val="15"/>
        </w:rPr>
      </w:pPr>
      <w:r>
        <w:rPr>
          <w:snapToGrid w:val="0"/>
          <w:spacing w:val="6"/>
          <w:sz w:val="15"/>
          <w:szCs w:val="15"/>
        </w:rPr>
        <w:br w:type="page"/>
      </w:r>
    </w:p>
    <w:p w14:paraId="45A58DDB" w14:textId="77777777" w:rsidR="004A4D12" w:rsidRPr="004A4D12" w:rsidRDefault="004A4D12" w:rsidP="004A4D12">
      <w:pPr>
        <w:adjustRightInd w:val="0"/>
        <w:snapToGrid w:val="0"/>
        <w:spacing w:before="60" w:after="120"/>
        <w:ind w:firstLineChars="200" w:firstLine="324"/>
        <w:rPr>
          <w:snapToGrid w:val="0"/>
          <w:spacing w:val="6"/>
          <w:sz w:val="15"/>
          <w:szCs w:val="15"/>
        </w:rPr>
      </w:pPr>
    </w:p>
    <w:p w14:paraId="375596C8"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698648B3"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7361A8D" w14:textId="77777777" w:rsidR="00B05BC5" w:rsidRDefault="00B05BC5">
      <w:pPr>
        <w:rPr>
          <w:rFonts w:cs="Times New Roman (正文 CS 字体)"/>
          <w:snapToGrid w:val="0"/>
          <w:spacing w:val="6"/>
          <w:sz w:val="16"/>
          <w:szCs w:val="16"/>
        </w:rPr>
        <w:sectPr w:rsidR="00B05BC5" w:rsidSect="004A4D12">
          <w:headerReference w:type="default" r:id="rId11"/>
          <w:type w:val="continuous"/>
          <w:pgSz w:w="11901" w:h="16817"/>
          <w:pgMar w:top="567" w:right="851" w:bottom="567" w:left="851" w:header="360" w:footer="240" w:gutter="0"/>
          <w:pgNumType w:start="1"/>
          <w:cols w:space="425"/>
          <w:docGrid w:type="lines" w:linePitch="326"/>
        </w:sectPr>
      </w:pPr>
    </w:p>
    <w:p w14:paraId="49E00A68" w14:textId="77777777" w:rsidR="00B16EDB" w:rsidRPr="004A4D12" w:rsidRDefault="00B16EDB">
      <w:pPr>
        <w:spacing w:line="320" w:lineRule="exact"/>
        <w:rPr>
          <w:rFonts w:cs="Times New Roman (正文 CS 字体)"/>
          <w:snapToGrid w:val="0"/>
          <w:spacing w:val="6"/>
          <w:sz w:val="16"/>
          <w:szCs w:val="16"/>
        </w:rPr>
      </w:pPr>
    </w:p>
    <w:p w14:paraId="768A4024" w14:textId="77777777" w:rsidR="00B16EDB" w:rsidRDefault="002B02A4">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792"/>
        <w:gridCol w:w="1802"/>
        <w:gridCol w:w="1893"/>
        <w:gridCol w:w="2524"/>
        <w:gridCol w:w="2258"/>
      </w:tblGrid>
      <w:tr w:rsidR="00600350" w14:paraId="0494BBE8" w14:textId="77777777" w:rsidTr="008A4C1F">
        <w:tc>
          <w:tcPr>
            <w:tcW w:w="1792" w:type="dxa"/>
            <w:tcBorders>
              <w:top w:val="single" w:sz="12" w:space="0" w:color="auto"/>
              <w:bottom w:val="single" w:sz="4" w:space="0" w:color="D9D9D9" w:themeColor="background1" w:themeShade="D9"/>
              <w:right w:val="nil"/>
            </w:tcBorders>
            <w:vAlign w:val="center"/>
          </w:tcPr>
          <w:p w14:paraId="7D63B6F0" w14:textId="77777777" w:rsidR="00600350" w:rsidRDefault="00600350" w:rsidP="008A4C1F">
            <w:pPr>
              <w:spacing w:line="360" w:lineRule="auto"/>
              <w:rPr>
                <w:snapToGrid w:val="0"/>
                <w:color w:val="000000" w:themeColor="text1"/>
                <w:sz w:val="18"/>
                <w:szCs w:val="18"/>
              </w:rPr>
            </w:pPr>
            <w:bookmarkStart w:id="5" w:name="Detection_Content_Table_info"/>
            <w:bookmarkEnd w:id="5"/>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802" w:type="dxa"/>
            <w:tcBorders>
              <w:top w:val="single" w:sz="12" w:space="0" w:color="auto"/>
              <w:left w:val="nil"/>
              <w:bottom w:val="single" w:sz="4" w:space="0" w:color="D9D9D9" w:themeColor="background1" w:themeShade="D9"/>
              <w:right w:val="nil"/>
            </w:tcBorders>
            <w:vAlign w:val="center"/>
          </w:tcPr>
          <w:p w14:paraId="756E0713"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93" w:type="dxa"/>
            <w:tcBorders>
              <w:top w:val="single" w:sz="12" w:space="0" w:color="auto"/>
              <w:left w:val="nil"/>
              <w:bottom w:val="single" w:sz="4" w:space="0" w:color="D9D9D9" w:themeColor="background1" w:themeShade="D9"/>
              <w:right w:val="nil"/>
            </w:tcBorders>
            <w:vAlign w:val="center"/>
          </w:tcPr>
          <w:p w14:paraId="191267B4"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24" w:type="dxa"/>
            <w:tcBorders>
              <w:top w:val="single" w:sz="12" w:space="0" w:color="auto"/>
              <w:left w:val="nil"/>
              <w:bottom w:val="single" w:sz="4" w:space="0" w:color="D9D9D9" w:themeColor="background1" w:themeShade="D9"/>
              <w:right w:val="nil"/>
            </w:tcBorders>
            <w:vAlign w:val="center"/>
          </w:tcPr>
          <w:p w14:paraId="72212B58"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58" w:type="dxa"/>
            <w:tcBorders>
              <w:top w:val="single" w:sz="12" w:space="0" w:color="auto"/>
              <w:left w:val="nil"/>
              <w:bottom w:val="single" w:sz="4" w:space="0" w:color="D9D9D9" w:themeColor="background1" w:themeShade="D9"/>
            </w:tcBorders>
            <w:vAlign w:val="center"/>
          </w:tcPr>
          <w:p w14:paraId="7D88CFB1"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600350" w14:paraId="1469E41A" w14:textId="77777777" w:rsidTr="008A4C1F">
        <w:tc>
          <w:tcPr>
            <w:tcW w:w="3594" w:type="dxa"/>
            <w:gridSpan w:val="2"/>
            <w:tcBorders>
              <w:top w:val="single" w:sz="4" w:space="0" w:color="D9D9D9" w:themeColor="background1" w:themeShade="D9"/>
            </w:tcBorders>
            <w:vAlign w:val="center"/>
          </w:tcPr>
          <w:p w14:paraId="58F95778"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17" w:type="dxa"/>
            <w:gridSpan w:val="2"/>
            <w:tcBorders>
              <w:top w:val="single" w:sz="4" w:space="0" w:color="D9D9D9" w:themeColor="background1" w:themeShade="D9"/>
            </w:tcBorders>
            <w:vAlign w:val="center"/>
          </w:tcPr>
          <w:p w14:paraId="709D8C87"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58" w:type="dxa"/>
            <w:tcBorders>
              <w:top w:val="single" w:sz="4" w:space="0" w:color="D9D9D9" w:themeColor="background1" w:themeShade="D9"/>
            </w:tcBorders>
            <w:vAlign w:val="center"/>
          </w:tcPr>
          <w:p w14:paraId="6725137F" w14:textId="4F5E3C1C" w:rsidR="00600350" w:rsidRDefault="00600350" w:rsidP="008A4C1F">
            <w:pPr>
              <w:spacing w:line="360" w:lineRule="auto"/>
              <w:rPr>
                <w:snapToGrid w:val="0"/>
                <w:color w:val="000000" w:themeColor="text1"/>
                <w:sz w:val="18"/>
                <w:szCs w:val="18"/>
              </w:rPr>
            </w:pPr>
            <w:r>
              <w:rPr>
                <w:snapToGrid w:val="0"/>
                <w:color w:val="000000" w:themeColor="text1"/>
                <w:sz w:val="18"/>
                <w:szCs w:val="18"/>
              </w:rPr>
              <w:t>分子编号:</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sample.</w:t>
            </w:r>
            <w:r w:rsidR="009B1744" w:rsidRPr="009B1744">
              <w:rPr>
                <w:rFonts w:cs="Times New Roman (正文 CS 字体)"/>
                <w:snapToGrid w:val="0"/>
                <w:spacing w:val="6"/>
                <w:sz w:val="18"/>
                <w:szCs w:val="18"/>
              </w:rPr>
              <w:t>order</w:t>
            </w:r>
            <w:proofErr w:type="gramEnd"/>
            <w:r w:rsidR="009B1744" w:rsidRPr="009B1744">
              <w:rPr>
                <w:rFonts w:cs="Times New Roman (正文 CS 字体)"/>
                <w:snapToGrid w:val="0"/>
                <w:spacing w:val="6"/>
                <w:sz w:val="18"/>
                <w:szCs w:val="18"/>
              </w:rPr>
              <w:t>_id</w:t>
            </w:r>
            <w:proofErr w:type="spellEnd"/>
            <w:r>
              <w:rPr>
                <w:rFonts w:cs="Times New Roman (正文 CS 字体)"/>
                <w:snapToGrid w:val="0"/>
                <w:spacing w:val="6"/>
                <w:sz w:val="18"/>
                <w:szCs w:val="18"/>
              </w:rPr>
              <w:t>}}</w:t>
            </w:r>
          </w:p>
        </w:tc>
      </w:tr>
      <w:tr w:rsidR="00600350" w14:paraId="463E8460" w14:textId="77777777" w:rsidTr="008A4C1F">
        <w:tc>
          <w:tcPr>
            <w:tcW w:w="3594" w:type="dxa"/>
            <w:gridSpan w:val="2"/>
            <w:vAlign w:val="center"/>
          </w:tcPr>
          <w:p w14:paraId="3D6081AD"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17" w:type="dxa"/>
            <w:gridSpan w:val="2"/>
            <w:vAlign w:val="center"/>
          </w:tcPr>
          <w:p w14:paraId="3A5BA795"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58" w:type="dxa"/>
            <w:vAlign w:val="center"/>
          </w:tcPr>
          <w:p w14:paraId="6938E1E2"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13030B6" w14:textId="77777777" w:rsidR="00B16EDB" w:rsidRDefault="00B16EDB">
      <w:pPr>
        <w:spacing w:line="320" w:lineRule="exact"/>
        <w:rPr>
          <w:b/>
          <w:bCs/>
          <w:snapToGrid w:val="0"/>
          <w:color w:val="000000" w:themeColor="text1"/>
          <w:spacing w:val="10"/>
          <w:sz w:val="16"/>
          <w:szCs w:val="16"/>
        </w:rPr>
      </w:pPr>
    </w:p>
    <w:p w14:paraId="2AB0B44D" w14:textId="77777777" w:rsidR="00B16EDB" w:rsidRDefault="002B02A4">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227E48AB" w14:textId="77777777" w:rsidR="00B16EDB" w:rsidRDefault="002B02A4">
      <w:pPr>
        <w:adjustRightInd w:val="0"/>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color w:val="000000" w:themeColor="text1"/>
          <w:spacing w:val="6"/>
          <w:sz w:val="18"/>
          <w:szCs w:val="18"/>
        </w:rPr>
        <w:t>在肿瘤样本中，检测BR</w:t>
      </w:r>
      <w:r>
        <w:rPr>
          <w:rFonts w:cs="Times New Roman (正文 CS 字体)" w:hint="eastAsia"/>
          <w:snapToGrid w:val="0"/>
          <w:spacing w:val="6"/>
          <w:sz w:val="18"/>
          <w:szCs w:val="18"/>
        </w:rPr>
        <w:t>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w:t>
      </w:r>
    </w:p>
    <w:p w14:paraId="3D829A29" w14:textId="77777777" w:rsidR="00B16EDB" w:rsidRDefault="00B16EDB">
      <w:pPr>
        <w:adjustRightInd w:val="0"/>
        <w:snapToGrid w:val="0"/>
        <w:spacing w:line="320" w:lineRule="exact"/>
        <w:rPr>
          <w:rFonts w:cs="Times New Roman (正文 CS 字体)"/>
          <w:snapToGrid w:val="0"/>
          <w:spacing w:val="6"/>
          <w:sz w:val="16"/>
          <w:szCs w:val="16"/>
        </w:rPr>
      </w:pPr>
    </w:p>
    <w:p w14:paraId="379DF1B6" w14:textId="147422E6" w:rsidR="00B16EDB" w:rsidRPr="00927E95" w:rsidRDefault="002B02A4" w:rsidP="00927E95">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862B27" w14:paraId="64548739" w14:textId="77777777" w:rsidTr="008A4C1F">
        <w:trPr>
          <w:trHeight w:hRule="exact" w:val="454"/>
        </w:trPr>
        <w:tc>
          <w:tcPr>
            <w:tcW w:w="7568" w:type="dxa"/>
            <w:gridSpan w:val="4"/>
            <w:tcBorders>
              <w:bottom w:val="single" w:sz="4" w:space="0" w:color="000000"/>
            </w:tcBorders>
            <w:shd w:val="clear" w:color="auto" w:fill="F2F2F2"/>
            <w:vAlign w:val="center"/>
          </w:tcPr>
          <w:p w14:paraId="5D96BE2D" w14:textId="77777777" w:rsidR="00862B27" w:rsidRDefault="00862B27" w:rsidP="008A4C1F">
            <w:pPr>
              <w:snapToGrid w:val="0"/>
              <w:rPr>
                <w:rFonts w:cs="Times New Roman (正文 CS 字体)"/>
                <w:b/>
                <w:snapToGrid w:val="0"/>
                <w:spacing w:val="6"/>
                <w:sz w:val="19"/>
                <w:szCs w:val="19"/>
              </w:rPr>
            </w:pPr>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7B0AB1D1" w14:textId="77777777" w:rsidR="00862B27" w:rsidRDefault="00862B27" w:rsidP="008A4C1F">
            <w:pPr>
              <w:adjustRightInd w:val="0"/>
              <w:snapToGrid w:val="0"/>
              <w:rPr>
                <w:rFonts w:cs="Times New Roman (正文 CS 字体)"/>
                <w:b/>
                <w:snapToGrid w:val="0"/>
                <w:color w:val="000000" w:themeColor="text1"/>
                <w:spacing w:val="10"/>
                <w:sz w:val="21"/>
                <w:szCs w:val="21"/>
              </w:rPr>
            </w:pPr>
          </w:p>
        </w:tc>
      </w:tr>
      <w:tr w:rsidR="00862B27" w14:paraId="36902367"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9D48FEB"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AA1E7AB"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412E91"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FA420EE"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862B27" w14:paraId="051BD6D1"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AAFF95" w14:textId="77777777" w:rsidR="00862B27"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color w:val="000000" w:themeColor="text1"/>
                <w:spacing w:val="6"/>
                <w:sz w:val="18"/>
                <w:szCs w:val="18"/>
              </w:rPr>
              <w:t>intumor</w:t>
            </w:r>
            <w:proofErr w:type="spellEnd"/>
            <w:r w:rsidRPr="00936B2F">
              <w:rPr>
                <w:rFonts w:cs="Times New Roman (正文 CS 字体)"/>
                <w:snapToGrid w:val="0"/>
                <w:color w:val="000000" w:themeColor="text1"/>
                <w:spacing w:val="6"/>
                <w:sz w:val="18"/>
                <w:szCs w:val="18"/>
              </w:rPr>
              <w:t>"%}</w:t>
            </w:r>
          </w:p>
        </w:tc>
      </w:tr>
      <w:tr w:rsidR="00862B27" w14:paraId="3C6EFB11"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80CC1AE" w14:textId="77777777" w:rsidR="00862B27" w:rsidRPr="00936B2F"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862B27" w14:paraId="5D1F4FF2"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8A28043" w14:textId="77777777" w:rsidR="00862B27" w:rsidRPr="00936B2F"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862B27" w14:paraId="1E52EF43"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54AED4E"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767E7C82"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6D7B89C0"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376074C6"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0A6CAAAC"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05DC3AB1"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6CC4403C" w14:textId="5986BED6"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%if </w:t>
            </w:r>
            <w:proofErr w:type="spellStart"/>
            <w:r>
              <w:rPr>
                <w:rFonts w:cs="Times New Roman (正文 CS 字体)"/>
                <w:snapToGrid w:val="0"/>
                <w:color w:val="000000" w:themeColor="text1"/>
                <w:spacing w:val="6"/>
                <w:sz w:val="18"/>
                <w:szCs w:val="18"/>
              </w:rPr>
              <w:t>a.var_origin</w:t>
            </w:r>
            <w:proofErr w:type="spellEnd"/>
            <w:r>
              <w:rPr>
                <w:rFonts w:cs="Times New Roman (正文 CS 字体)"/>
                <w:snapToGrid w:val="0"/>
                <w:color w:val="000000" w:themeColor="text1"/>
                <w:spacing w:val="6"/>
                <w:sz w:val="18"/>
                <w:szCs w:val="18"/>
              </w:rPr>
              <w:t xml:space="preserve"> == “germline”%</w:t>
            </w:r>
            <w:r>
              <w:rPr>
                <w:rFonts w:cs="Times New Roman (正文 CS 字体)" w:hint="eastAsia"/>
                <w:snapToGrid w:val="0"/>
                <w:color w:val="000000" w:themeColor="text1"/>
                <w:spacing w:val="6"/>
                <w:sz w:val="18"/>
                <w:szCs w:val="18"/>
              </w:rPr>
              <w:t>}胚系{</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else</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}体细胞{</w:t>
            </w:r>
            <w:r>
              <w:rPr>
                <w:rFonts w:cs="Times New Roman (正文 CS 字体)"/>
                <w:snapToGrid w:val="0"/>
                <w:color w:val="000000" w:themeColor="text1"/>
                <w:spacing w:val="6"/>
                <w:sz w:val="18"/>
                <w:szCs w:val="18"/>
              </w:rPr>
              <w:t>%endif%</w:t>
            </w:r>
            <w:r>
              <w:rPr>
                <w:rFonts w:cs="Times New Roman (正文 CS 字体)" w:hint="eastAsia"/>
                <w:snapToGrid w:val="0"/>
                <w:color w:val="000000" w:themeColor="text1"/>
                <w:spacing w:val="6"/>
                <w:sz w:val="18"/>
                <w:szCs w:val="18"/>
              </w:rPr>
              <w:t>}</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3FE136E2" w14:textId="1C0C7107" w:rsidR="00862B27" w:rsidRPr="00862B27" w:rsidRDefault="00862B27" w:rsidP="00862B27">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E0343F5" w14:textId="77777777" w:rsidR="00862B27" w:rsidRDefault="00862B27" w:rsidP="008A4C1F">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862B27" w14:paraId="317A00A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EB1AE56" w14:textId="77777777" w:rsidR="00862B27" w:rsidRPr="00A47446"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lastRenderedPageBreak/>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862B27" w14:paraId="747EC792"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07786E5"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862B27" w14:paraId="2A897BB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BB17B6"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862B27" w14:paraId="10181B26"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75B9961"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862B27" w14:paraId="3E758D47"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7D62C7E"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862B27" w14:paraId="768BEBEA"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B9BCC7"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862B27" w14:paraId="54740D77"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0E6771A"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672D5F0E" w14:textId="4B8C432E" w:rsidR="00862B27" w:rsidRDefault="00862B27">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927E95" w14:paraId="647DAE36" w14:textId="77777777" w:rsidTr="008A4C1F">
        <w:trPr>
          <w:trHeight w:hRule="exact" w:val="454"/>
        </w:trPr>
        <w:tc>
          <w:tcPr>
            <w:tcW w:w="7568" w:type="dxa"/>
            <w:gridSpan w:val="4"/>
            <w:tcBorders>
              <w:bottom w:val="single" w:sz="4" w:space="0" w:color="000000"/>
            </w:tcBorders>
            <w:shd w:val="clear" w:color="auto" w:fill="F2F2F2"/>
            <w:vAlign w:val="center"/>
          </w:tcPr>
          <w:p w14:paraId="2602D3E8" w14:textId="77777777" w:rsidR="00927E95" w:rsidRDefault="00927E95" w:rsidP="008A4C1F">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55882EF1" w14:textId="77777777" w:rsidR="00927E95" w:rsidRDefault="00927E95" w:rsidP="008A4C1F">
            <w:pPr>
              <w:adjustRightInd w:val="0"/>
              <w:snapToGrid w:val="0"/>
              <w:rPr>
                <w:rFonts w:cs="Times New Roman (正文 CS 字体)"/>
                <w:b/>
                <w:snapToGrid w:val="0"/>
                <w:color w:val="000000" w:themeColor="text1"/>
                <w:spacing w:val="10"/>
                <w:sz w:val="21"/>
                <w:szCs w:val="21"/>
              </w:rPr>
            </w:pPr>
          </w:p>
        </w:tc>
      </w:tr>
      <w:tr w:rsidR="00927E95" w14:paraId="0B67CA8F"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914594"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4271131"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39CB30C9"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31B5A66"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27E95" w14:paraId="506DB0C3"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D278B6" w14:textId="77777777" w:rsidR="00927E95"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spacing w:val="6"/>
                <w:sz w:val="18"/>
                <w:szCs w:val="18"/>
              </w:rPr>
              <w:t>outtumor</w:t>
            </w:r>
            <w:proofErr w:type="spellEnd"/>
            <w:r w:rsidRPr="00936B2F">
              <w:rPr>
                <w:rFonts w:cs="Times New Roman (正文 CS 字体)"/>
                <w:snapToGrid w:val="0"/>
                <w:color w:val="000000" w:themeColor="text1"/>
                <w:spacing w:val="6"/>
                <w:sz w:val="18"/>
                <w:szCs w:val="18"/>
              </w:rPr>
              <w:t>"%}</w:t>
            </w:r>
          </w:p>
        </w:tc>
      </w:tr>
      <w:tr w:rsidR="00927E95" w14:paraId="2B2D27B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B231018" w14:textId="77777777" w:rsidR="00927E95" w:rsidRPr="00936B2F"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27E95" w14:paraId="63BA4D4B"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E5A27EB" w14:textId="77777777" w:rsidR="00927E95" w:rsidRPr="00936B2F"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27E95" w14:paraId="773A1498"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7D3417E0"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5284E037"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4E9A70ED"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15EB10DD"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75F29CD0"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7776D00B" w14:textId="77777777" w:rsidR="00927E95" w:rsidRDefault="00927E95" w:rsidP="00927E95">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4183933" w14:textId="17C7764B" w:rsidR="00927E95" w:rsidRDefault="00927E95" w:rsidP="00927E95">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%if </w:t>
            </w:r>
            <w:proofErr w:type="spellStart"/>
            <w:r>
              <w:rPr>
                <w:rFonts w:cs="Times New Roman (正文 CS 字体)"/>
                <w:snapToGrid w:val="0"/>
                <w:color w:val="000000" w:themeColor="text1"/>
                <w:spacing w:val="6"/>
                <w:sz w:val="18"/>
                <w:szCs w:val="18"/>
              </w:rPr>
              <w:t>a.var_origin</w:t>
            </w:r>
            <w:proofErr w:type="spellEnd"/>
            <w:r>
              <w:rPr>
                <w:rFonts w:cs="Times New Roman (正文 CS 字体)"/>
                <w:snapToGrid w:val="0"/>
                <w:color w:val="000000" w:themeColor="text1"/>
                <w:spacing w:val="6"/>
                <w:sz w:val="18"/>
                <w:szCs w:val="18"/>
              </w:rPr>
              <w:t xml:space="preserve"> == “germline”%</w:t>
            </w:r>
            <w:r>
              <w:rPr>
                <w:rFonts w:cs="Times New Roman (正文 CS 字体)" w:hint="eastAsia"/>
                <w:snapToGrid w:val="0"/>
                <w:color w:val="000000" w:themeColor="text1"/>
                <w:spacing w:val="6"/>
                <w:sz w:val="18"/>
                <w:szCs w:val="18"/>
              </w:rPr>
              <w:t>}胚系{</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else</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}体细胞{</w:t>
            </w:r>
            <w:r>
              <w:rPr>
                <w:rFonts w:cs="Times New Roman (正文 CS 字体)"/>
                <w:snapToGrid w:val="0"/>
                <w:color w:val="000000" w:themeColor="text1"/>
                <w:spacing w:val="6"/>
                <w:sz w:val="18"/>
                <w:szCs w:val="18"/>
              </w:rPr>
              <w:t>%endif%</w:t>
            </w:r>
            <w:r>
              <w:rPr>
                <w:rFonts w:cs="Times New Roman (正文 CS 字体)" w:hint="eastAsia"/>
                <w:snapToGrid w:val="0"/>
                <w:color w:val="000000" w:themeColor="text1"/>
                <w:spacing w:val="6"/>
                <w:sz w:val="18"/>
                <w:szCs w:val="18"/>
              </w:rPr>
              <w:t>}</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50570F1A" w14:textId="07F147AA" w:rsidR="00927E95" w:rsidRDefault="00927E95" w:rsidP="00927E95">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6EB2D6A" w14:textId="77777777" w:rsidR="00927E95" w:rsidRDefault="00927E95" w:rsidP="00927E95">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27E95" w14:paraId="2FD8E1D9"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A350A4D" w14:textId="77777777" w:rsidR="00927E95" w:rsidRPr="00A47446"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27E95" w14:paraId="42AE21AB"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5D0C50"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927E95" w14:paraId="3644EC6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4E7756"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27E95" w14:paraId="2AE54F6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D2DA37B"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27E95" w14:paraId="29900D48"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A249C61"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27E95" w14:paraId="20643A34"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65A470B"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27E95" w14:paraId="326D792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019A220"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74E2AB2A" w14:textId="77777777" w:rsidR="00B16EDB" w:rsidRDefault="00B16EDB">
      <w:pPr>
        <w:pStyle w:val="afffff"/>
        <w:adjustRightInd w:val="0"/>
        <w:snapToGrid w:val="0"/>
        <w:spacing w:before="0" w:after="0" w:line="320" w:lineRule="exact"/>
        <w:ind w:firstLineChars="0" w:firstLine="0"/>
        <w:rPr>
          <w:rFonts w:ascii="思源黑体" w:eastAsia="思源黑体" w:hAnsi="思源黑体" w:cs="宋体"/>
          <w:snapToGrid w:val="0"/>
          <w:color w:val="000000" w:themeColor="text1"/>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B16EDB" w14:paraId="77F5E4E3" w14:textId="77777777">
        <w:trPr>
          <w:trHeight w:val="454"/>
        </w:trPr>
        <w:tc>
          <w:tcPr>
            <w:tcW w:w="1409" w:type="dxa"/>
            <w:tcBorders>
              <w:bottom w:val="single" w:sz="4" w:space="0" w:color="D9D9D9" w:themeColor="background1" w:themeShade="D9"/>
            </w:tcBorders>
            <w:shd w:val="clear" w:color="auto" w:fill="F2F2F2"/>
            <w:vAlign w:val="center"/>
          </w:tcPr>
          <w:p w14:paraId="36CD6810" w14:textId="77777777" w:rsidR="00B16EDB" w:rsidRDefault="002B02A4">
            <w:pPr>
              <w:snapToGrid w:val="0"/>
              <w:rPr>
                <w:b/>
                <w:snapToGrid w:val="0"/>
                <w:color w:val="000000" w:themeColor="text1"/>
                <w:spacing w:val="10"/>
                <w:sz w:val="19"/>
                <w:szCs w:val="19"/>
              </w:rPr>
            </w:pPr>
            <w:r>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011E06C2" w14:textId="77777777" w:rsidR="00B16EDB" w:rsidRDefault="00B16EDB">
            <w:pPr>
              <w:rPr>
                <w:snapToGrid w:val="0"/>
                <w:color w:val="000000" w:themeColor="text1"/>
                <w:spacing w:val="10"/>
              </w:rPr>
            </w:pPr>
          </w:p>
        </w:tc>
      </w:tr>
      <w:tr w:rsidR="00B16EDB" w14:paraId="0C013974"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F5AE34F" w14:textId="77777777" w:rsidR="00B16EDB" w:rsidRDefault="002B02A4">
            <w:pPr>
              <w:snapToGrid w:val="0"/>
              <w:spacing w:line="320" w:lineRule="exact"/>
              <w:rPr>
                <w:snapToGrid w:val="0"/>
                <w:color w:val="000000" w:themeColor="text1"/>
                <w:sz w:val="18"/>
                <w:szCs w:val="18"/>
              </w:rPr>
            </w:pPr>
            <w:r>
              <w:rPr>
                <w:rFonts w:hint="eastAsia"/>
                <w:snapToGrid w:val="0"/>
                <w:color w:val="000000" w:themeColor="text1"/>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4CCF230B"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41803290"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lastRenderedPageBreak/>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6E20A8C8"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研究表明，BRCA1基因或BRCA2基因突变的肿瘤细胞对PARP抑制剂的敏感性显著高于正常细胞，通过抑制PARP-1的活性</w:t>
            </w:r>
            <w:proofErr w:type="gramStart"/>
            <w:r>
              <w:rPr>
                <w:rFonts w:hint="eastAsia"/>
                <w:snapToGrid w:val="0"/>
                <w:color w:val="000000" w:themeColor="text1"/>
                <w:sz w:val="18"/>
                <w:szCs w:val="18"/>
              </w:rPr>
              <w:t>可靶向</w:t>
            </w:r>
            <w:proofErr w:type="gramEnd"/>
            <w:r>
              <w:rPr>
                <w:rFonts w:hint="eastAsia"/>
                <w:snapToGrid w:val="0"/>
                <w:color w:val="000000" w:themeColor="text1"/>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hint="eastAsia"/>
                <w:snapToGrid w:val="0"/>
                <w:color w:val="000000" w:themeColor="text1"/>
                <w:sz w:val="18"/>
                <w:szCs w:val="18"/>
              </w:rPr>
              <w:t>向治疗</w:t>
            </w:r>
            <w:proofErr w:type="gramEnd"/>
            <w:r>
              <w:rPr>
                <w:rFonts w:hint="eastAsia"/>
                <w:snapToGrid w:val="0"/>
                <w:color w:val="000000" w:themeColor="text1"/>
                <w:sz w:val="18"/>
                <w:szCs w:val="18"/>
              </w:rPr>
              <w:t>之后另一个被寄予厚望的临床肿瘤治疗的重要方向。</w:t>
            </w:r>
          </w:p>
          <w:p w14:paraId="75F80520"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6E9A239"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携带BRCA1基因或BRCA2基因致病性或疑似致病性变异的卵巢癌患者能够更好的从PARP抑制剂的治疗中获益。FDA/NMPA已批准多个PARP抑制剂用于卵巢癌、乳腺癌、胰腺癌等的治疗，美国国家癌症综合网络（National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1983293A" w14:textId="3FCA6304" w:rsidR="00B16EDB" w:rsidRDefault="00B16EDB">
      <w:pPr>
        <w:adjustRightInd w:val="0"/>
        <w:snapToGrid w:val="0"/>
        <w:spacing w:line="200" w:lineRule="exact"/>
        <w:rPr>
          <w:b/>
          <w:snapToGrid w:val="0"/>
          <w:color w:val="000000" w:themeColor="text1"/>
          <w:sz w:val="15"/>
          <w:szCs w:val="15"/>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8"/>
        <w:gridCol w:w="1294"/>
        <w:gridCol w:w="3015"/>
        <w:gridCol w:w="1332"/>
        <w:gridCol w:w="1546"/>
        <w:gridCol w:w="1975"/>
      </w:tblGrid>
      <w:tr w:rsidR="00927E95" w14:paraId="5CB874A9" w14:textId="77777777" w:rsidTr="008A4C1F">
        <w:trPr>
          <w:trHeight w:hRule="exact" w:val="454"/>
          <w:jc w:val="center"/>
        </w:trPr>
        <w:tc>
          <w:tcPr>
            <w:tcW w:w="10280" w:type="dxa"/>
            <w:gridSpan w:val="6"/>
            <w:tcBorders>
              <w:bottom w:val="single" w:sz="4" w:space="0" w:color="auto"/>
            </w:tcBorders>
            <w:shd w:val="clear" w:color="auto" w:fill="F2F2F2"/>
            <w:vAlign w:val="center"/>
          </w:tcPr>
          <w:p w14:paraId="35D237EE" w14:textId="77777777" w:rsidR="00927E95" w:rsidRDefault="00927E95" w:rsidP="008A4C1F">
            <w:pPr>
              <w:adjustRightInd w:val="0"/>
              <w:snapToGrid w:val="0"/>
              <w:rPr>
                <w:rFonts w:cs="Times New Roman (正文 CS 字体)"/>
                <w:b/>
                <w:snapToGrid w:val="0"/>
                <w:color w:val="000000" w:themeColor="text1"/>
                <w:spacing w:val="10"/>
                <w:sz w:val="21"/>
                <w:szCs w:val="21"/>
              </w:rPr>
            </w:pPr>
            <w:r>
              <w:rPr>
                <w:rFonts w:cs="Times New Roman (正文 CS 字体)"/>
                <w:b/>
                <w:snapToGrid w:val="0"/>
                <w:color w:val="000000" w:themeColor="text1"/>
                <w:spacing w:val="10"/>
                <w:sz w:val="19"/>
                <w:szCs w:val="19"/>
              </w:rPr>
              <w:t>临床意义不明</w:t>
            </w:r>
            <w:r>
              <w:rPr>
                <w:rFonts w:cs="Times New Roman (正文 CS 字体)" w:hint="eastAsia"/>
                <w:b/>
                <w:snapToGrid w:val="0"/>
                <w:color w:val="000000" w:themeColor="text1"/>
                <w:spacing w:val="10"/>
                <w:sz w:val="19"/>
                <w:szCs w:val="19"/>
              </w:rPr>
              <w:t>、良性和可能良性变异检测结果</w:t>
            </w:r>
            <w:r>
              <w:rPr>
                <w:rFonts w:cs="Times New Roman (正文 CS 字体)"/>
                <w:b/>
                <w:snapToGrid w:val="0"/>
                <w:color w:val="000000" w:themeColor="text1"/>
                <w:spacing w:val="10"/>
                <w:sz w:val="19"/>
                <w:szCs w:val="19"/>
              </w:rPr>
              <w:t>列表（Ⅲ类</w:t>
            </w:r>
            <w:r>
              <w:rPr>
                <w:rFonts w:cs="Times New Roman (正文 CS 字体)" w:hint="eastAsia"/>
                <w:b/>
                <w:snapToGrid w:val="0"/>
                <w:color w:val="000000" w:themeColor="text1"/>
                <w:spacing w:val="10"/>
                <w:sz w:val="19"/>
                <w:szCs w:val="19"/>
              </w:rPr>
              <w:t>-IV</w:t>
            </w:r>
            <w:r>
              <w:rPr>
                <w:rFonts w:cs="Times New Roman (正文 CS 字体)"/>
                <w:b/>
                <w:snapToGrid w:val="0"/>
                <w:color w:val="000000" w:themeColor="text1"/>
                <w:spacing w:val="10"/>
                <w:sz w:val="19"/>
                <w:szCs w:val="19"/>
              </w:rPr>
              <w:t>类变异）</w:t>
            </w:r>
          </w:p>
        </w:tc>
      </w:tr>
      <w:tr w:rsidR="00927E95" w14:paraId="2B6FE089" w14:textId="77777777" w:rsidTr="008A4C1F">
        <w:trPr>
          <w:trHeight w:hRule="exact" w:val="397"/>
          <w:jc w:val="center"/>
        </w:trPr>
        <w:tc>
          <w:tcPr>
            <w:tcW w:w="1118" w:type="dxa"/>
            <w:tcBorders>
              <w:top w:val="single" w:sz="4" w:space="0" w:color="auto"/>
              <w:left w:val="nil"/>
              <w:bottom w:val="single" w:sz="4" w:space="0" w:color="auto"/>
              <w:right w:val="nil"/>
            </w:tcBorders>
            <w:shd w:val="clear" w:color="auto" w:fill="auto"/>
            <w:tcMar>
              <w:top w:w="60" w:type="dxa"/>
              <w:bottom w:w="60" w:type="dxa"/>
            </w:tcMar>
            <w:vAlign w:val="center"/>
          </w:tcPr>
          <w:p w14:paraId="2B605103"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序号</w:t>
            </w:r>
          </w:p>
        </w:tc>
        <w:tc>
          <w:tcPr>
            <w:tcW w:w="1294" w:type="dxa"/>
            <w:tcBorders>
              <w:top w:val="single" w:sz="4" w:space="0" w:color="auto"/>
              <w:left w:val="nil"/>
              <w:bottom w:val="single" w:sz="4" w:space="0" w:color="auto"/>
              <w:right w:val="nil"/>
            </w:tcBorders>
            <w:shd w:val="clear" w:color="auto" w:fill="auto"/>
            <w:tcMar>
              <w:top w:w="60" w:type="dxa"/>
              <w:bottom w:w="60" w:type="dxa"/>
            </w:tcMar>
            <w:vAlign w:val="center"/>
          </w:tcPr>
          <w:p w14:paraId="29109CDC"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w:t>
            </w:r>
          </w:p>
        </w:tc>
        <w:tc>
          <w:tcPr>
            <w:tcW w:w="3015" w:type="dxa"/>
            <w:tcBorders>
              <w:top w:val="single" w:sz="4" w:space="0" w:color="auto"/>
              <w:left w:val="nil"/>
              <w:bottom w:val="single" w:sz="4" w:space="0" w:color="auto"/>
              <w:right w:val="nil"/>
            </w:tcBorders>
            <w:shd w:val="clear" w:color="auto" w:fill="auto"/>
            <w:tcMar>
              <w:top w:w="60" w:type="dxa"/>
              <w:bottom w:w="60" w:type="dxa"/>
            </w:tcMar>
            <w:vAlign w:val="center"/>
          </w:tcPr>
          <w:p w14:paraId="7D5E634F"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32" w:type="dxa"/>
            <w:tcBorders>
              <w:top w:val="single" w:sz="4" w:space="0" w:color="auto"/>
              <w:left w:val="nil"/>
              <w:bottom w:val="single" w:sz="4" w:space="0" w:color="auto"/>
              <w:right w:val="nil"/>
            </w:tcBorders>
            <w:shd w:val="clear" w:color="auto" w:fill="auto"/>
            <w:tcMar>
              <w:top w:w="60" w:type="dxa"/>
              <w:bottom w:w="60" w:type="dxa"/>
            </w:tcMar>
            <w:vAlign w:val="center"/>
          </w:tcPr>
          <w:p w14:paraId="2914C12A"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46" w:type="dxa"/>
            <w:tcBorders>
              <w:top w:val="single" w:sz="4" w:space="0" w:color="auto"/>
              <w:left w:val="nil"/>
              <w:bottom w:val="single" w:sz="4" w:space="0" w:color="auto"/>
              <w:right w:val="nil"/>
            </w:tcBorders>
            <w:shd w:val="clear" w:color="auto" w:fill="auto"/>
            <w:tcMar>
              <w:top w:w="60" w:type="dxa"/>
              <w:bottom w:w="60" w:type="dxa"/>
            </w:tcMar>
            <w:vAlign w:val="center"/>
          </w:tcPr>
          <w:p w14:paraId="1C433EA7"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丰度</w:t>
            </w:r>
          </w:p>
        </w:tc>
        <w:tc>
          <w:tcPr>
            <w:tcW w:w="1975" w:type="dxa"/>
            <w:tcBorders>
              <w:top w:val="single" w:sz="4" w:space="0" w:color="auto"/>
              <w:left w:val="nil"/>
              <w:bottom w:val="single" w:sz="4" w:space="0" w:color="auto"/>
              <w:right w:val="nil"/>
            </w:tcBorders>
            <w:shd w:val="clear" w:color="auto" w:fill="auto"/>
            <w:tcMar>
              <w:top w:w="60" w:type="dxa"/>
              <w:bottom w:w="60" w:type="dxa"/>
            </w:tcMar>
            <w:vAlign w:val="center"/>
          </w:tcPr>
          <w:p w14:paraId="5AC750B4"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927E95" w14:paraId="398EA123"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E05A4C2" w14:textId="77777777" w:rsidR="00927E95"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if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927E95" w14:paraId="395E2574"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FC87C87"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for a in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927E95" w14:paraId="228CD503" w14:textId="77777777" w:rsidTr="008A4C1F">
        <w:trPr>
          <w:trHeight w:val="397"/>
          <w:jc w:val="center"/>
        </w:trPr>
        <w:tc>
          <w:tcPr>
            <w:tcW w:w="1118" w:type="dxa"/>
            <w:tcBorders>
              <w:top w:val="single" w:sz="4" w:space="0" w:color="auto"/>
              <w:left w:val="nil"/>
              <w:bottom w:val="single" w:sz="4" w:space="0" w:color="auto"/>
              <w:right w:val="nil"/>
            </w:tcBorders>
            <w:shd w:val="clear" w:color="auto" w:fill="auto"/>
            <w:tcMar>
              <w:top w:w="28" w:type="dxa"/>
              <w:bottom w:w="28" w:type="dxa"/>
            </w:tcMar>
            <w:vAlign w:val="center"/>
          </w:tcPr>
          <w:p w14:paraId="6BCFA7E2" w14:textId="77777777" w:rsidR="00927E95" w:rsidRDefault="00927E95" w:rsidP="00E747AE">
            <w:pPr>
              <w:pStyle w:val="afffff"/>
              <w:numPr>
                <w:ilvl w:val="0"/>
                <w:numId w:val="3"/>
              </w:numPr>
              <w:spacing w:before="0" w:after="0" w:line="200" w:lineRule="exact"/>
              <w:ind w:firstLineChars="0"/>
              <w:jc w:val="center"/>
              <w:rPr>
                <w:rFonts w:ascii="思源黑体" w:eastAsia="思源黑体" w:hAnsi="思源黑体" w:cs="Times New Roman (正文 CS 字体)"/>
                <w:snapToGrid w:val="0"/>
                <w:color w:val="000000" w:themeColor="text1"/>
                <w:spacing w:val="6"/>
                <w:sz w:val="18"/>
                <w:szCs w:val="18"/>
                <w:lang w:eastAsia="zh-CN"/>
              </w:rPr>
            </w:pPr>
          </w:p>
        </w:tc>
        <w:tc>
          <w:tcPr>
            <w:tcW w:w="1294" w:type="dxa"/>
            <w:tcBorders>
              <w:top w:val="single" w:sz="4" w:space="0" w:color="auto"/>
              <w:left w:val="nil"/>
              <w:bottom w:val="single" w:sz="4" w:space="0" w:color="auto"/>
              <w:right w:val="nil"/>
            </w:tcBorders>
            <w:shd w:val="clear" w:color="auto" w:fill="auto"/>
            <w:tcMar>
              <w:top w:w="28" w:type="dxa"/>
              <w:bottom w:w="28" w:type="dxa"/>
            </w:tcMar>
            <w:vAlign w:val="center"/>
          </w:tcPr>
          <w:p w14:paraId="186873A7"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_symbol</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3015" w:type="dxa"/>
            <w:tcBorders>
              <w:top w:val="single" w:sz="4" w:space="0" w:color="auto"/>
              <w:left w:val="nil"/>
              <w:bottom w:val="single" w:sz="4" w:space="0" w:color="auto"/>
              <w:right w:val="nil"/>
            </w:tcBorders>
            <w:shd w:val="clear" w:color="auto" w:fill="auto"/>
            <w:tcMar>
              <w:top w:w="28" w:type="dxa"/>
              <w:bottom w:w="28" w:type="dxa"/>
            </w:tcMar>
            <w:vAlign w:val="center"/>
          </w:tcPr>
          <w:p w14:paraId="7A298C88"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_region</w:t>
            </w:r>
            <w:proofErr w:type="spellEnd"/>
            <w:r w:rsidRPr="00C039EC">
              <w:rPr>
                <w:rFonts w:ascii="思源黑体" w:eastAsia="思源黑体" w:hAnsi="思源黑体" w:cs="Times New Roman (正文 CS 字体)"/>
                <w:snapToGrid w:val="0"/>
                <w:color w:val="000000" w:themeColor="text1"/>
                <w:spacing w:val="6"/>
                <w:sz w:val="18"/>
                <w:szCs w:val="18"/>
                <w:lang w:eastAsia="zh-CN"/>
              </w:rPr>
              <w:t>}}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a.hgvs_c</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“p.?”%}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}}{%endif%}</w:t>
            </w:r>
          </w:p>
        </w:tc>
        <w:tc>
          <w:tcPr>
            <w:tcW w:w="1332" w:type="dxa"/>
            <w:tcBorders>
              <w:top w:val="single" w:sz="4" w:space="0" w:color="auto"/>
              <w:left w:val="nil"/>
              <w:bottom w:val="single" w:sz="4" w:space="0" w:color="auto"/>
              <w:right w:val="nil"/>
            </w:tcBorders>
            <w:shd w:val="clear" w:color="auto" w:fill="auto"/>
            <w:tcMar>
              <w:top w:w="28" w:type="dxa"/>
              <w:bottom w:w="28" w:type="dxa"/>
            </w:tcMar>
            <w:vAlign w:val="center"/>
          </w:tcPr>
          <w:p w14:paraId="27012675" w14:textId="6CACD5D0"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927E95">
              <w:rPr>
                <w:rFonts w:ascii="思源黑体" w:eastAsia="思源黑体" w:hAnsi="思源黑体" w:cs="Times New Roman (正文 CS 字体)" w:hint="eastAsia"/>
                <w:snapToGrid w:val="0"/>
                <w:color w:val="000000" w:themeColor="text1"/>
                <w:spacing w:val="6"/>
                <w:sz w:val="18"/>
                <w:szCs w:val="18"/>
                <w:lang w:eastAsia="zh-CN"/>
              </w:rPr>
              <w:t>{</w:t>
            </w:r>
            <w:r w:rsidRPr="00927E95">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927E95">
              <w:rPr>
                <w:rFonts w:ascii="思源黑体" w:eastAsia="思源黑体" w:hAnsi="思源黑体" w:cs="Times New Roman (正文 CS 字体)"/>
                <w:snapToGrid w:val="0"/>
                <w:color w:val="000000" w:themeColor="text1"/>
                <w:spacing w:val="6"/>
                <w:sz w:val="18"/>
                <w:szCs w:val="18"/>
                <w:lang w:eastAsia="zh-CN"/>
              </w:rPr>
              <w:t>a.var_origin</w:t>
            </w:r>
            <w:proofErr w:type="spellEnd"/>
            <w:r w:rsidRPr="00927E95">
              <w:rPr>
                <w:rFonts w:ascii="思源黑体" w:eastAsia="思源黑体" w:hAnsi="思源黑体" w:cs="Times New Roman (正文 CS 字体)"/>
                <w:snapToGrid w:val="0"/>
                <w:color w:val="000000" w:themeColor="text1"/>
                <w:spacing w:val="6"/>
                <w:sz w:val="18"/>
                <w:szCs w:val="18"/>
                <w:lang w:eastAsia="zh-CN"/>
              </w:rPr>
              <w:t xml:space="preserve"> == “germline”%</w:t>
            </w:r>
            <w:r w:rsidRPr="00927E95">
              <w:rPr>
                <w:rFonts w:ascii="思源黑体" w:eastAsia="思源黑体" w:hAnsi="思源黑体" w:cs="Times New Roman (正文 CS 字体)" w:hint="eastAsia"/>
                <w:snapToGrid w:val="0"/>
                <w:color w:val="000000" w:themeColor="text1"/>
                <w:spacing w:val="6"/>
                <w:sz w:val="18"/>
                <w:szCs w:val="18"/>
                <w:lang w:eastAsia="zh-CN"/>
              </w:rPr>
              <w:t>}胚系{</w:t>
            </w:r>
            <w:r w:rsidRPr="00927E95">
              <w:rPr>
                <w:rFonts w:ascii="思源黑体" w:eastAsia="思源黑体" w:hAnsi="思源黑体" w:cs="Times New Roman (正文 CS 字体)"/>
                <w:snapToGrid w:val="0"/>
                <w:color w:val="000000" w:themeColor="text1"/>
                <w:spacing w:val="6"/>
                <w:sz w:val="18"/>
                <w:szCs w:val="18"/>
                <w:lang w:eastAsia="zh-CN"/>
              </w:rPr>
              <w:t>%</w:t>
            </w:r>
            <w:r w:rsidRPr="00927E95">
              <w:rPr>
                <w:rFonts w:ascii="思源黑体" w:eastAsia="思源黑体" w:hAnsi="思源黑体" w:cs="Times New Roman (正文 CS 字体)" w:hint="eastAsia"/>
                <w:snapToGrid w:val="0"/>
                <w:color w:val="000000" w:themeColor="text1"/>
                <w:spacing w:val="6"/>
                <w:sz w:val="18"/>
                <w:szCs w:val="18"/>
                <w:lang w:eastAsia="zh-CN"/>
              </w:rPr>
              <w:t>else</w:t>
            </w:r>
            <w:r w:rsidRPr="00927E95">
              <w:rPr>
                <w:rFonts w:ascii="思源黑体" w:eastAsia="思源黑体" w:hAnsi="思源黑体" w:cs="Times New Roman (正文 CS 字体)"/>
                <w:snapToGrid w:val="0"/>
                <w:color w:val="000000" w:themeColor="text1"/>
                <w:spacing w:val="6"/>
                <w:sz w:val="18"/>
                <w:szCs w:val="18"/>
                <w:lang w:eastAsia="zh-CN"/>
              </w:rPr>
              <w:t>%</w:t>
            </w:r>
            <w:r w:rsidRPr="00927E95">
              <w:rPr>
                <w:rFonts w:ascii="思源黑体" w:eastAsia="思源黑体" w:hAnsi="思源黑体" w:cs="Times New Roman (正文 CS 字体)" w:hint="eastAsia"/>
                <w:snapToGrid w:val="0"/>
                <w:color w:val="000000" w:themeColor="text1"/>
                <w:spacing w:val="6"/>
                <w:sz w:val="18"/>
                <w:szCs w:val="18"/>
                <w:lang w:eastAsia="zh-CN"/>
              </w:rPr>
              <w:t>}体细胞{</w:t>
            </w:r>
            <w:r w:rsidRPr="00927E95">
              <w:rPr>
                <w:rFonts w:ascii="思源黑体" w:eastAsia="思源黑体" w:hAnsi="思源黑体" w:cs="Times New Roman (正文 CS 字体)"/>
                <w:snapToGrid w:val="0"/>
                <w:color w:val="000000" w:themeColor="text1"/>
                <w:spacing w:val="6"/>
                <w:sz w:val="18"/>
                <w:szCs w:val="18"/>
                <w:lang w:eastAsia="zh-CN"/>
              </w:rPr>
              <w:t>%endif%</w:t>
            </w:r>
            <w:r w:rsidRPr="00927E95">
              <w:rPr>
                <w:rFonts w:ascii="思源黑体" w:eastAsia="思源黑体" w:hAnsi="思源黑体" w:cs="Times New Roman (正文 CS 字体)" w:hint="eastAsia"/>
                <w:snapToGrid w:val="0"/>
                <w:color w:val="000000" w:themeColor="text1"/>
                <w:spacing w:val="6"/>
                <w:sz w:val="18"/>
                <w:szCs w:val="18"/>
                <w:lang w:eastAsia="zh-CN"/>
              </w:rPr>
              <w:t>}</w:t>
            </w:r>
          </w:p>
        </w:tc>
        <w:tc>
          <w:tcPr>
            <w:tcW w:w="1546" w:type="dxa"/>
            <w:tcBorders>
              <w:top w:val="single" w:sz="4" w:space="0" w:color="auto"/>
              <w:left w:val="nil"/>
              <w:bottom w:val="single" w:sz="4" w:space="0" w:color="auto"/>
              <w:right w:val="nil"/>
            </w:tcBorders>
            <w:shd w:val="clear" w:color="auto" w:fill="auto"/>
            <w:tcMar>
              <w:top w:w="28" w:type="dxa"/>
              <w:bottom w:w="28" w:type="dxa"/>
            </w:tcMar>
            <w:vAlign w:val="center"/>
          </w:tcPr>
          <w:p w14:paraId="722D2374" w14:textId="28FDB0E9"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927E95">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927E95">
              <w:rPr>
                <w:rFonts w:ascii="思源黑体" w:eastAsia="思源黑体" w:hAnsi="思源黑体" w:cs="Times New Roman (正文 CS 字体)"/>
                <w:snapToGrid w:val="0"/>
                <w:color w:val="000000" w:themeColor="text1"/>
                <w:spacing w:val="6"/>
                <w:sz w:val="18"/>
                <w:szCs w:val="18"/>
                <w:lang w:eastAsia="zh-CN"/>
              </w:rPr>
              <w:t>a.freq</w:t>
            </w:r>
            <w:proofErr w:type="gramEnd"/>
            <w:r w:rsidRPr="00927E95">
              <w:rPr>
                <w:rFonts w:ascii="思源黑体" w:eastAsia="思源黑体" w:hAnsi="思源黑体" w:cs="Times New Roman (正文 CS 字体)"/>
                <w:snapToGrid w:val="0"/>
                <w:color w:val="000000" w:themeColor="text1"/>
                <w:spacing w:val="6"/>
                <w:sz w:val="18"/>
                <w:szCs w:val="18"/>
                <w:lang w:eastAsia="zh-CN"/>
              </w:rPr>
              <w:t>_str</w:t>
            </w:r>
            <w:proofErr w:type="spellEnd"/>
            <w:r w:rsidRPr="00927E95">
              <w:rPr>
                <w:rFonts w:ascii="思源黑体" w:eastAsia="思源黑体" w:hAnsi="思源黑体" w:cs="Times New Roman (正文 CS 字体)"/>
                <w:snapToGrid w:val="0"/>
                <w:color w:val="000000" w:themeColor="text1"/>
                <w:spacing w:val="6"/>
                <w:sz w:val="18"/>
                <w:szCs w:val="18"/>
                <w:lang w:eastAsia="zh-CN"/>
              </w:rPr>
              <w:t>}}</w:t>
            </w:r>
          </w:p>
        </w:tc>
        <w:tc>
          <w:tcPr>
            <w:tcW w:w="1975" w:type="dxa"/>
            <w:tcBorders>
              <w:top w:val="single" w:sz="4" w:space="0" w:color="auto"/>
              <w:left w:val="nil"/>
              <w:bottom w:val="single" w:sz="4" w:space="0" w:color="auto"/>
              <w:right w:val="nil"/>
            </w:tcBorders>
            <w:shd w:val="clear" w:color="auto" w:fill="auto"/>
            <w:tcMar>
              <w:top w:w="28" w:type="dxa"/>
              <w:bottom w:w="28" w:type="dxa"/>
            </w:tcMar>
            <w:vAlign w:val="center"/>
          </w:tcPr>
          <w:p w14:paraId="48B607E2"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a.clinic</w:t>
            </w:r>
            <w:proofErr w:type="gramEnd"/>
            <w:r w:rsidRPr="00C039EC">
              <w:rPr>
                <w:rFonts w:ascii="思源黑体" w:eastAsia="思源黑体" w:hAnsi="思源黑体" w:cs="Times New Roman (正文 CS 字体)"/>
                <w:snapToGrid w:val="0"/>
                <w:color w:val="000000" w:themeColor="text1"/>
                <w:spacing w:val="6"/>
                <w:sz w:val="18"/>
                <w:szCs w:val="18"/>
                <w:lang w:eastAsia="zh-CN"/>
              </w:rPr>
              <w:t>_num_s</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3%}</w:t>
            </w:r>
          </w:p>
          <w:p w14:paraId="0A5954ED"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III类-临床意义不明</w:t>
            </w:r>
          </w:p>
          <w:p w14:paraId="201BCA30"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else%}</w:t>
            </w:r>
          </w:p>
          <w:p w14:paraId="65284EDB"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IV类-良性/可能良性</w:t>
            </w:r>
          </w:p>
          <w:p w14:paraId="566602F8"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endif%}</w:t>
            </w:r>
          </w:p>
        </w:tc>
      </w:tr>
      <w:tr w:rsidR="00927E95" w14:paraId="6B9786D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FD4A3AB" w14:textId="77777777" w:rsidR="00927E95"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lastRenderedPageBreak/>
              <w:t xml:space="preserve">{%tr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endfor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r>
      <w:tr w:rsidR="00927E95" w14:paraId="0C89A57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F1D27B9"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else%}</w:t>
            </w:r>
          </w:p>
        </w:tc>
      </w:tr>
      <w:tr w:rsidR="00927E95" w14:paraId="1C05F42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79DCE74"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hint="eastAsia"/>
                <w:snapToGrid w:val="0"/>
                <w:color w:val="000000" w:themeColor="text1"/>
                <w:spacing w:val="6"/>
                <w:sz w:val="18"/>
                <w:szCs w:val="18"/>
                <w:lang w:eastAsia="zh-CN"/>
              </w:rPr>
              <w:t>未检测到临床意义不明、良性和可能良性变异</w:t>
            </w:r>
          </w:p>
        </w:tc>
      </w:tr>
      <w:tr w:rsidR="00927E95" w14:paraId="31AB5977"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B748F54"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endif%}</w:t>
            </w:r>
          </w:p>
        </w:tc>
      </w:tr>
    </w:tbl>
    <w:p w14:paraId="52456918" w14:textId="4F07AEF6" w:rsidR="00927E95" w:rsidRDefault="00927E95">
      <w:pPr>
        <w:adjustRightInd w:val="0"/>
        <w:snapToGrid w:val="0"/>
        <w:spacing w:line="200" w:lineRule="exact"/>
        <w:rPr>
          <w:b/>
          <w:snapToGrid w:val="0"/>
          <w:color w:val="000000" w:themeColor="text1"/>
          <w:sz w:val="15"/>
          <w:szCs w:val="15"/>
        </w:rPr>
      </w:pPr>
    </w:p>
    <w:p w14:paraId="74CFFFA3" w14:textId="77777777" w:rsidR="00927E95" w:rsidRDefault="00927E95">
      <w:pPr>
        <w:adjustRightInd w:val="0"/>
        <w:snapToGrid w:val="0"/>
        <w:spacing w:line="200" w:lineRule="exact"/>
        <w:rPr>
          <w:b/>
          <w:snapToGrid w:val="0"/>
          <w:color w:val="000000" w:themeColor="text1"/>
          <w:sz w:val="15"/>
          <w:szCs w:val="15"/>
        </w:rPr>
      </w:pPr>
    </w:p>
    <w:p w14:paraId="57D14700" w14:textId="77777777" w:rsidR="00B16EDB" w:rsidRDefault="002B02A4">
      <w:pPr>
        <w:adjustRightInd w:val="0"/>
        <w:snapToGrid w:val="0"/>
        <w:spacing w:line="360" w:lineRule="auto"/>
        <w:ind w:left="402" w:hangingChars="250" w:hanging="402"/>
        <w:rPr>
          <w:snapToGrid w:val="0"/>
          <w:color w:val="000000" w:themeColor="text1"/>
          <w:sz w:val="16"/>
          <w:szCs w:val="16"/>
        </w:rPr>
      </w:pPr>
      <w:r>
        <w:rPr>
          <w:rFonts w:hint="eastAsia"/>
          <w:b/>
          <w:snapToGrid w:val="0"/>
          <w:color w:val="000000" w:themeColor="text1"/>
          <w:sz w:val="16"/>
          <w:szCs w:val="16"/>
        </w:rPr>
        <w:t xml:space="preserve">*注: </w:t>
      </w:r>
      <w:r>
        <w:rPr>
          <w:rFonts w:hint="eastAsia"/>
          <w:bCs/>
          <w:snapToGrid w:val="0"/>
          <w:color w:val="000000" w:themeColor="text1"/>
          <w:sz w:val="16"/>
          <w:szCs w:val="16"/>
        </w:rPr>
        <w:t xml:space="preserve">1. </w:t>
      </w:r>
      <w:r>
        <w:rPr>
          <w:rFonts w:hint="eastAsia"/>
          <w:snapToGrid w:val="0"/>
          <w:color w:val="000000" w:themeColor="text1"/>
          <w:sz w:val="16"/>
          <w:szCs w:val="16"/>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129DACEF" w14:textId="29805E33" w:rsidR="00B16EDB" w:rsidRDefault="002B02A4">
      <w:pPr>
        <w:adjustRightInd w:val="0"/>
        <w:snapToGrid w:val="0"/>
        <w:spacing w:line="360" w:lineRule="auto"/>
        <w:ind w:firstLineChars="300" w:firstLine="480"/>
        <w:rPr>
          <w:snapToGrid w:val="0"/>
          <w:color w:val="000000" w:themeColor="text1"/>
          <w:sz w:val="16"/>
          <w:szCs w:val="16"/>
        </w:rPr>
      </w:pPr>
      <w:r>
        <w:rPr>
          <w:rFonts w:hint="eastAsia"/>
          <w:snapToGrid w:val="0"/>
          <w:color w:val="000000" w:themeColor="text1"/>
          <w:sz w:val="16"/>
          <w:szCs w:val="16"/>
        </w:rPr>
        <w:t>2</w:t>
      </w:r>
      <w:r>
        <w:rPr>
          <w:snapToGrid w:val="0"/>
          <w:color w:val="000000" w:themeColor="text1"/>
          <w:sz w:val="16"/>
          <w:szCs w:val="16"/>
        </w:rPr>
        <w:t xml:space="preserve">. </w:t>
      </w:r>
      <w:r>
        <w:rPr>
          <w:rFonts w:hint="eastAsia"/>
          <w:snapToGrid w:val="0"/>
          <w:color w:val="000000" w:themeColor="text1"/>
          <w:sz w:val="16"/>
          <w:szCs w:val="16"/>
        </w:rPr>
        <w:t>本报告使用的样本类型为肿瘤组织样本，变异来源参考了外周血检测报告（分子编号：</w:t>
      </w:r>
      <w:r w:rsidR="00927E95">
        <w:rPr>
          <w:rFonts w:cs="Times New Roman (正文 CS 字体)"/>
          <w:snapToGrid w:val="0"/>
          <w:spacing w:val="6"/>
          <w:sz w:val="18"/>
          <w:szCs w:val="18"/>
        </w:rPr>
        <w:t>{{</w:t>
      </w:r>
      <w:proofErr w:type="spellStart"/>
      <w:r w:rsidR="00927E95">
        <w:rPr>
          <w:rFonts w:cs="Times New Roman (正文 CS 字体)"/>
          <w:snapToGrid w:val="0"/>
          <w:spacing w:val="6"/>
          <w:sz w:val="18"/>
          <w:szCs w:val="18"/>
        </w:rPr>
        <w:t>sample.</w:t>
      </w:r>
      <w:r w:rsidR="00D25E4D" w:rsidRPr="00D25E4D">
        <w:rPr>
          <w:rFonts w:cs="Times New Roman (正文 CS 字体)"/>
          <w:snapToGrid w:val="0"/>
          <w:spacing w:val="6"/>
          <w:sz w:val="18"/>
          <w:szCs w:val="18"/>
        </w:rPr>
        <w:t>order_id</w:t>
      </w:r>
      <w:proofErr w:type="spellEnd"/>
      <w:r w:rsidR="00927E95">
        <w:rPr>
          <w:rFonts w:cs="Times New Roman (正文 CS 字体)"/>
          <w:snapToGrid w:val="0"/>
          <w:spacing w:val="6"/>
          <w:sz w:val="18"/>
          <w:szCs w:val="18"/>
        </w:rPr>
        <w:t>}}</w:t>
      </w:r>
      <w:r>
        <w:rPr>
          <w:rFonts w:hint="eastAsia"/>
          <w:snapToGrid w:val="0"/>
          <w:color w:val="000000" w:themeColor="text1"/>
          <w:sz w:val="16"/>
          <w:szCs w:val="16"/>
        </w:rPr>
        <w:t>）。</w:t>
      </w:r>
    </w:p>
    <w:p w14:paraId="31376696" w14:textId="02D292A0" w:rsidR="00550BA7" w:rsidRPr="00550BA7" w:rsidRDefault="002B02A4" w:rsidP="00550B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3. 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550BA7" w14:paraId="5A033235" w14:textId="77777777" w:rsidTr="00550BA7">
        <w:trPr>
          <w:trHeight w:hRule="exact" w:val="454"/>
        </w:trPr>
        <w:tc>
          <w:tcPr>
            <w:tcW w:w="3227" w:type="dxa"/>
          </w:tcPr>
          <w:p w14:paraId="66B9A0EC" w14:textId="77777777" w:rsidR="00550BA7" w:rsidRDefault="00550BA7" w:rsidP="00550BA7">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7A5F71B8" w14:textId="77777777" w:rsidR="00550BA7" w:rsidRDefault="00550BA7" w:rsidP="00550BA7">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3A9AA6F1" w14:textId="77777777" w:rsidR="00550BA7" w:rsidRDefault="00550BA7" w:rsidP="00550BA7">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415991BF" w14:textId="03B90E8F" w:rsidR="00B16EDB" w:rsidRPr="00550BA7" w:rsidRDefault="002B02A4" w:rsidP="00815870">
      <w:pPr>
        <w:adjustRightInd w:val="0"/>
        <w:snapToGrid w:val="0"/>
        <w:spacing w:line="40" w:lineRule="exact"/>
        <w:rPr>
          <w:snapToGrid w:val="0"/>
          <w:color w:val="000000" w:themeColor="text1"/>
          <w:sz w:val="16"/>
          <w:szCs w:val="16"/>
        </w:rPr>
      </w:pPr>
      <w:r w:rsidRPr="00550BA7">
        <w:rPr>
          <w:rFonts w:cs="Times New Roman"/>
          <w:snapToGrid w:val="0"/>
          <w:color w:val="000000" w:themeColor="text1"/>
          <w:spacing w:val="6"/>
          <w:sz w:val="16"/>
          <w:szCs w:val="16"/>
        </w:rPr>
        <w:br w:type="page"/>
      </w:r>
    </w:p>
    <w:p w14:paraId="2439196A" w14:textId="77777777" w:rsidR="00B16EDB" w:rsidRDefault="002B0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380"/>
        <w:gridCol w:w="2979"/>
        <w:gridCol w:w="2827"/>
        <w:gridCol w:w="3229"/>
      </w:tblGrid>
      <w:tr w:rsidR="00B51009" w14:paraId="4F714C57" w14:textId="77777777" w:rsidTr="008A4C1F">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5F2F419C"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32F4D9D6" w14:textId="77777777" w:rsidR="00B51009" w:rsidRDefault="00B51009" w:rsidP="008A4C1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7655AA40" w14:textId="77777777" w:rsidR="00B51009" w:rsidRDefault="00B51009" w:rsidP="008A4C1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质</w:t>
            </w:r>
            <w:proofErr w:type="gramStart"/>
            <w:r>
              <w:rPr>
                <w:rFonts w:hint="eastAsia"/>
                <w:snapToGrid w:val="0"/>
                <w:color w:val="000000" w:themeColor="text1"/>
                <w:spacing w:val="6"/>
                <w:sz w:val="15"/>
                <w:szCs w:val="15"/>
              </w:rPr>
              <w:t>控标准</w:t>
            </w:r>
            <w:proofErr w:type="gramEnd"/>
          </w:p>
        </w:tc>
      </w:tr>
      <w:tr w:rsidR="00B51009" w14:paraId="69ED38C4" w14:textId="77777777" w:rsidTr="008A4C1F">
        <w:trPr>
          <w:trHeight w:val="24"/>
        </w:trPr>
        <w:tc>
          <w:tcPr>
            <w:cnfStyle w:val="001000000000" w:firstRow="0" w:lastRow="0" w:firstColumn="1" w:lastColumn="0" w:oddVBand="0" w:evenVBand="0" w:oddHBand="0" w:evenHBand="0" w:firstRowFirstColumn="0" w:firstRowLastColumn="0" w:lastRowFirstColumn="0" w:lastRowLastColumn="0"/>
            <w:tcW w:w="1380" w:type="dxa"/>
            <w:tcBorders>
              <w:top w:val="single" w:sz="4" w:space="0" w:color="000000" w:themeColor="text1"/>
            </w:tcBorders>
            <w:shd w:val="clear" w:color="auto" w:fill="auto"/>
          </w:tcPr>
          <w:p w14:paraId="488A7F72"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病理评估</w:t>
            </w:r>
          </w:p>
        </w:tc>
        <w:tc>
          <w:tcPr>
            <w:tcW w:w="2979" w:type="dxa"/>
            <w:tcBorders>
              <w:top w:val="single" w:sz="4" w:space="0" w:color="000000" w:themeColor="text1"/>
            </w:tcBorders>
            <w:shd w:val="clear" w:color="auto" w:fill="auto"/>
          </w:tcPr>
          <w:p w14:paraId="04480A17"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恶性肿瘤细胞占比</w:t>
            </w:r>
            <w:r>
              <w:rPr>
                <w:snapToGrid w:val="0"/>
                <w:color w:val="000000" w:themeColor="text1"/>
                <w:spacing w:val="6"/>
                <w:sz w:val="15"/>
                <w:szCs w:val="15"/>
              </w:rPr>
              <w:t>(%)</w:t>
            </w:r>
            <w:r>
              <w:rPr>
                <w:snapToGrid w:val="0"/>
                <w:color w:val="000000" w:themeColor="text1"/>
                <w:spacing w:val="6"/>
                <w:sz w:val="15"/>
                <w:szCs w:val="15"/>
                <w:vertAlign w:val="superscript"/>
              </w:rPr>
              <w:t>1</w:t>
            </w:r>
          </w:p>
        </w:tc>
        <w:tc>
          <w:tcPr>
            <w:tcW w:w="2827" w:type="dxa"/>
            <w:tcBorders>
              <w:top w:val="single" w:sz="4" w:space="0" w:color="000000" w:themeColor="text1"/>
            </w:tcBorders>
            <w:shd w:val="clear" w:color="auto" w:fill="auto"/>
            <w:vAlign w:val="center"/>
          </w:tcPr>
          <w:p w14:paraId="5AB7C761"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proofErr w:type="gramStart"/>
            <w:r w:rsidRPr="000B6FCD">
              <w:rPr>
                <w:snapToGrid w:val="0"/>
                <w:color w:val="000000" w:themeColor="text1"/>
                <w:spacing w:val="6"/>
                <w:sz w:val="15"/>
                <w:szCs w:val="15"/>
              </w:rPr>
              <w:t>sample.tumor</w:t>
            </w:r>
            <w:proofErr w:type="gramEnd"/>
            <w:r w:rsidRPr="000B6FCD">
              <w:rPr>
                <w:snapToGrid w:val="0"/>
                <w:color w:val="000000" w:themeColor="text1"/>
                <w:spacing w:val="6"/>
                <w:sz w:val="15"/>
                <w:szCs w:val="15"/>
              </w:rPr>
              <w:t>_content</w:t>
            </w:r>
            <w:proofErr w:type="spellEnd"/>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sample.tumor_content</w:t>
            </w:r>
            <w:proofErr w:type="spellEnd"/>
            <w:r w:rsidRPr="000B6FCD">
              <w:rPr>
                <w:snapToGrid w:val="0"/>
                <w:color w:val="000000" w:themeColor="text1"/>
                <w:spacing w:val="6"/>
                <w:sz w:val="15"/>
                <w:szCs w:val="15"/>
              </w:rPr>
              <w:t xml:space="preserve">}}{%else%}{%if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lib_quality_control.lib_dna_qc.tumor_content%}{{lib_quality_control.lib_dna_qc.tumor_content}}{%else%}/{%endif%}{%endif%}</w:t>
            </w:r>
          </w:p>
        </w:tc>
        <w:tc>
          <w:tcPr>
            <w:tcW w:w="3229" w:type="dxa"/>
            <w:tcBorders>
              <w:top w:val="single" w:sz="4" w:space="0" w:color="000000" w:themeColor="text1"/>
            </w:tcBorders>
            <w:shd w:val="clear" w:color="auto" w:fill="auto"/>
            <w:vAlign w:val="center"/>
          </w:tcPr>
          <w:p w14:paraId="5768C8D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2</w:t>
            </w:r>
            <w:r>
              <w:rPr>
                <w:snapToGrid w:val="0"/>
                <w:color w:val="000000" w:themeColor="text1"/>
                <w:spacing w:val="6"/>
                <w:sz w:val="15"/>
                <w:szCs w:val="15"/>
              </w:rPr>
              <w:t>0%</w:t>
            </w:r>
          </w:p>
        </w:tc>
      </w:tr>
      <w:tr w:rsidR="00B51009" w14:paraId="46D03F57"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4CA7A98B"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DNA质量评估</w:t>
            </w:r>
          </w:p>
        </w:tc>
        <w:tc>
          <w:tcPr>
            <w:tcW w:w="2979" w:type="dxa"/>
            <w:shd w:val="clear" w:color="auto" w:fill="auto"/>
            <w:vAlign w:val="center"/>
          </w:tcPr>
          <w:p w14:paraId="57201A61"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DNA总量(ng)</w:t>
            </w:r>
            <w:r>
              <w:rPr>
                <w:rFonts w:hint="eastAsia"/>
                <w:snapToGrid w:val="0"/>
                <w:color w:val="000000" w:themeColor="text1"/>
                <w:spacing w:val="6"/>
                <w:sz w:val="15"/>
                <w:szCs w:val="15"/>
                <w:vertAlign w:val="superscript"/>
              </w:rPr>
              <w:t>2</w:t>
            </w:r>
          </w:p>
        </w:tc>
        <w:tc>
          <w:tcPr>
            <w:tcW w:w="2827" w:type="dxa"/>
            <w:shd w:val="clear" w:color="auto" w:fill="auto"/>
            <w:vAlign w:val="center"/>
          </w:tcPr>
          <w:p w14:paraId="05A0CFC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lib_quality_control.lib_dna_qc.dna_qty</w:t>
            </w:r>
            <w:proofErr w:type="gramStart"/>
            <w:r w:rsidRPr="000B6FCD">
              <w:rPr>
                <w:snapToGrid w:val="0"/>
                <w:color w:val="000000" w:themeColor="text1"/>
                <w:spacing w:val="6"/>
                <w:sz w:val="15"/>
                <w:szCs w:val="15"/>
              </w:rPr>
              <w:t>%}{</w:t>
            </w:r>
            <w:proofErr w:type="gramEnd"/>
            <w:r w:rsidRPr="000B6FCD">
              <w:rPr>
                <w:snapToGrid w:val="0"/>
                <w:color w:val="000000" w:themeColor="text1"/>
                <w:spacing w:val="6"/>
                <w:sz w:val="15"/>
                <w:szCs w:val="15"/>
              </w:rPr>
              <w:t>{lib_quality_control.lib_dna_qc.dna_qty|replace(“.00”,””)}}{%else%}{%endif%}</w:t>
            </w:r>
          </w:p>
        </w:tc>
        <w:tc>
          <w:tcPr>
            <w:tcW w:w="3229" w:type="dxa"/>
            <w:shd w:val="clear" w:color="auto" w:fill="auto"/>
            <w:vAlign w:val="center"/>
          </w:tcPr>
          <w:p w14:paraId="054F1B20"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≥30</w:t>
            </w:r>
          </w:p>
        </w:tc>
      </w:tr>
      <w:tr w:rsidR="00B51009" w14:paraId="5E89DE82"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3E1AC698"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244194D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文库总量(ng)</w:t>
            </w:r>
            <w:r>
              <w:rPr>
                <w:rFonts w:hint="eastAsia"/>
                <w:snapToGrid w:val="0"/>
                <w:color w:val="000000" w:themeColor="text1"/>
                <w:spacing w:val="6"/>
                <w:sz w:val="15"/>
                <w:szCs w:val="15"/>
                <w:vertAlign w:val="superscript"/>
              </w:rPr>
              <w:t>3</w:t>
            </w:r>
          </w:p>
        </w:tc>
        <w:tc>
          <w:tcPr>
            <w:tcW w:w="2827" w:type="dxa"/>
            <w:shd w:val="clear" w:color="auto" w:fill="auto"/>
            <w:vAlign w:val="center"/>
          </w:tcPr>
          <w:p w14:paraId="02F75A2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w:t>
            </w:r>
            <w:proofErr w:type="gramStart"/>
            <w:r w:rsidRPr="000B6FCD">
              <w:rPr>
                <w:snapToGrid w:val="0"/>
                <w:color w:val="000000" w:themeColor="text1"/>
                <w:spacing w:val="6"/>
                <w:sz w:val="15"/>
                <w:szCs w:val="15"/>
              </w:rPr>
              <w:t>qc.library</w:t>
            </w:r>
            <w:proofErr w:type="gramEnd"/>
            <w:r w:rsidRPr="000B6FCD">
              <w:rPr>
                <w:snapToGrid w:val="0"/>
                <w:color w:val="000000" w:themeColor="text1"/>
                <w:spacing w:val="6"/>
                <w:sz w:val="15"/>
                <w:szCs w:val="15"/>
              </w:rPr>
              <w:t>_qty%}{{lib_quality_control.lib_dna_qc.library_qty|replace(“.00”,””)}}{%else%}{%endif%}</w:t>
            </w:r>
          </w:p>
        </w:tc>
        <w:tc>
          <w:tcPr>
            <w:tcW w:w="3229" w:type="dxa"/>
            <w:shd w:val="clear" w:color="auto" w:fill="auto"/>
            <w:vAlign w:val="center"/>
          </w:tcPr>
          <w:p w14:paraId="664ACC3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150</w:t>
            </w:r>
          </w:p>
        </w:tc>
      </w:tr>
      <w:tr w:rsidR="00B51009" w14:paraId="6004C992"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6A2A015B"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测序质量评估</w:t>
            </w:r>
          </w:p>
        </w:tc>
        <w:tc>
          <w:tcPr>
            <w:tcW w:w="2979" w:type="dxa"/>
            <w:shd w:val="clear" w:color="auto" w:fill="auto"/>
            <w:vAlign w:val="center"/>
          </w:tcPr>
          <w:p w14:paraId="688301FB"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 xml:space="preserve">Q30 </w:t>
            </w:r>
            <w:r>
              <w:rPr>
                <w:rFonts w:hint="eastAsia"/>
                <w:snapToGrid w:val="0"/>
                <w:color w:val="000000" w:themeColor="text1"/>
                <w:spacing w:val="6"/>
                <w:sz w:val="15"/>
                <w:szCs w:val="15"/>
                <w:vertAlign w:val="superscript"/>
              </w:rPr>
              <w:t>4</w:t>
            </w:r>
          </w:p>
        </w:tc>
        <w:tc>
          <w:tcPr>
            <w:tcW w:w="2827" w:type="dxa"/>
            <w:shd w:val="clear" w:color="auto" w:fill="auto"/>
            <w:vAlign w:val="center"/>
          </w:tcPr>
          <w:p w14:paraId="04EFF90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qc.cleandata</w:t>
            </w:r>
            <w:proofErr w:type="gramEnd"/>
            <w:r w:rsidRPr="000B6FCD">
              <w:rPr>
                <w:snapToGrid w:val="0"/>
                <w:color w:val="000000" w:themeColor="text1"/>
                <w:spacing w:val="6"/>
                <w:sz w:val="15"/>
                <w:szCs w:val="15"/>
              </w:rPr>
              <w:t>_q30}}</w:t>
            </w:r>
          </w:p>
        </w:tc>
        <w:tc>
          <w:tcPr>
            <w:tcW w:w="3229" w:type="dxa"/>
            <w:shd w:val="clear" w:color="auto" w:fill="auto"/>
            <w:vAlign w:val="center"/>
          </w:tcPr>
          <w:p w14:paraId="0531BBF8"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≥75%</w:t>
            </w:r>
          </w:p>
        </w:tc>
      </w:tr>
      <w:tr w:rsidR="00B51009" w14:paraId="154A1BEA"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32B5D3E3"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048E69E2"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比对率</w:t>
            </w:r>
            <w:r>
              <w:rPr>
                <w:rFonts w:hint="eastAsia"/>
                <w:snapToGrid w:val="0"/>
                <w:color w:val="000000" w:themeColor="text1"/>
                <w:spacing w:val="6"/>
                <w:sz w:val="15"/>
                <w:szCs w:val="15"/>
                <w:vertAlign w:val="superscript"/>
              </w:rPr>
              <w:t>5</w:t>
            </w:r>
          </w:p>
        </w:tc>
        <w:tc>
          <w:tcPr>
            <w:tcW w:w="2827" w:type="dxa"/>
            <w:shd w:val="clear" w:color="auto" w:fill="auto"/>
            <w:vAlign w:val="center"/>
          </w:tcPr>
          <w:p w14:paraId="6680C257"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qc.mapping</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74AC6921"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≥85%</w:t>
            </w:r>
          </w:p>
        </w:tc>
      </w:tr>
      <w:tr w:rsidR="00B51009" w14:paraId="0EB58F37"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71D9C79"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2608BE3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覆盖度</w:t>
            </w:r>
            <w:r>
              <w:rPr>
                <w:rFonts w:hint="eastAsia"/>
                <w:snapToGrid w:val="0"/>
                <w:color w:val="000000" w:themeColor="text1"/>
                <w:spacing w:val="6"/>
                <w:sz w:val="15"/>
                <w:szCs w:val="15"/>
                <w:vertAlign w:val="superscript"/>
              </w:rPr>
              <w:t>6</w:t>
            </w:r>
          </w:p>
        </w:tc>
        <w:tc>
          <w:tcPr>
            <w:tcW w:w="2827" w:type="dxa"/>
            <w:shd w:val="clear" w:color="auto" w:fill="auto"/>
            <w:vAlign w:val="center"/>
          </w:tcPr>
          <w:p w14:paraId="3875881D"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qc.cover</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0FF3955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100%</w:t>
            </w:r>
          </w:p>
        </w:tc>
      </w:tr>
      <w:tr w:rsidR="00B51009" w14:paraId="257CD146"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6643EB93"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56B141E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均</w:t>
            </w:r>
            <w:proofErr w:type="gramStart"/>
            <w:r>
              <w:rPr>
                <w:rFonts w:hint="eastAsia"/>
                <w:snapToGrid w:val="0"/>
                <w:color w:val="000000" w:themeColor="text1"/>
                <w:spacing w:val="6"/>
                <w:sz w:val="15"/>
                <w:szCs w:val="15"/>
              </w:rPr>
              <w:t>一</w:t>
            </w:r>
            <w:proofErr w:type="gramEnd"/>
            <w:r>
              <w:rPr>
                <w:rFonts w:hint="eastAsia"/>
                <w:snapToGrid w:val="0"/>
                <w:color w:val="000000" w:themeColor="text1"/>
                <w:spacing w:val="6"/>
                <w:sz w:val="15"/>
                <w:szCs w:val="15"/>
              </w:rPr>
              <w:t>性</w:t>
            </w:r>
            <w:r>
              <w:rPr>
                <w:rFonts w:hint="eastAsia"/>
                <w:snapToGrid w:val="0"/>
                <w:color w:val="000000" w:themeColor="text1"/>
                <w:spacing w:val="6"/>
                <w:sz w:val="15"/>
                <w:szCs w:val="15"/>
                <w:vertAlign w:val="superscript"/>
              </w:rPr>
              <w:t>7</w:t>
            </w:r>
          </w:p>
        </w:tc>
        <w:tc>
          <w:tcPr>
            <w:tcW w:w="2827" w:type="dxa"/>
            <w:shd w:val="clear" w:color="auto" w:fill="auto"/>
            <w:vAlign w:val="center"/>
          </w:tcPr>
          <w:p w14:paraId="69399959"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qc.uni</w:t>
            </w:r>
            <w:proofErr w:type="gramEnd"/>
            <w:r w:rsidRPr="000B6FCD">
              <w:rPr>
                <w:snapToGrid w:val="0"/>
                <w:color w:val="000000" w:themeColor="text1"/>
                <w:spacing w:val="6"/>
                <w:sz w:val="15"/>
                <w:szCs w:val="15"/>
              </w:rPr>
              <w:t>20}}</w:t>
            </w:r>
          </w:p>
        </w:tc>
        <w:tc>
          <w:tcPr>
            <w:tcW w:w="3229" w:type="dxa"/>
            <w:shd w:val="clear" w:color="auto" w:fill="auto"/>
            <w:vAlign w:val="center"/>
          </w:tcPr>
          <w:p w14:paraId="61BCDD25"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≥90%</w:t>
            </w:r>
          </w:p>
        </w:tc>
      </w:tr>
      <w:tr w:rsidR="00B51009" w14:paraId="71451AD7" w14:textId="77777777" w:rsidTr="008A4C1F">
        <w:trPr>
          <w:trHeight w:val="23"/>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4075356F"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6B8FB658"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平均测序深度</w:t>
            </w:r>
            <w:r>
              <w:rPr>
                <w:rFonts w:hint="eastAsia"/>
                <w:snapToGrid w:val="0"/>
                <w:color w:val="000000" w:themeColor="text1"/>
                <w:spacing w:val="6"/>
                <w:sz w:val="15"/>
                <w:szCs w:val="15"/>
                <w:vertAlign w:val="superscript"/>
              </w:rPr>
              <w:t>8</w:t>
            </w:r>
          </w:p>
        </w:tc>
        <w:tc>
          <w:tcPr>
            <w:tcW w:w="2827" w:type="dxa"/>
            <w:shd w:val="clear" w:color="auto" w:fill="auto"/>
            <w:vAlign w:val="center"/>
          </w:tcPr>
          <w:p w14:paraId="035331B4"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_mean|replace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29A670E0"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≥500</w:t>
            </w:r>
          </w:p>
        </w:tc>
      </w:tr>
      <w:tr w:rsidR="00B51009" w14:paraId="7D099EF4"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0323964E"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0749ECE8"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平均有效深度</w:t>
            </w:r>
            <w:r>
              <w:rPr>
                <w:snapToGrid w:val="0"/>
                <w:color w:val="000000" w:themeColor="text1"/>
                <w:spacing w:val="6"/>
                <w:sz w:val="15"/>
                <w:szCs w:val="15"/>
                <w:vertAlign w:val="superscript"/>
              </w:rPr>
              <w:t>9</w:t>
            </w:r>
          </w:p>
        </w:tc>
        <w:tc>
          <w:tcPr>
            <w:tcW w:w="2827" w:type="dxa"/>
            <w:shd w:val="clear" w:color="auto" w:fill="auto"/>
            <w:vAlign w:val="center"/>
          </w:tcPr>
          <w:p w14:paraId="3A122719"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_ssbc|replace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6572B7FF"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≥300</w:t>
            </w:r>
          </w:p>
        </w:tc>
      </w:tr>
      <w:tr w:rsidR="00B51009" w14:paraId="335CEE60"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tcBorders>
              <w:bottom w:val="single" w:sz="4" w:space="0" w:color="000000" w:themeColor="text1"/>
            </w:tcBorders>
            <w:shd w:val="clear" w:color="auto" w:fill="F2F2F2" w:themeFill="background1" w:themeFillShade="F2"/>
          </w:tcPr>
          <w:p w14:paraId="7523F75D"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总体质量评估</w:t>
            </w:r>
            <w:r>
              <w:rPr>
                <w:rFonts w:hint="eastAsia"/>
                <w:snapToGrid w:val="0"/>
                <w:color w:val="000000" w:themeColor="text1"/>
                <w:spacing w:val="6"/>
                <w:sz w:val="15"/>
                <w:szCs w:val="15"/>
                <w:vertAlign w:val="superscript"/>
              </w:rPr>
              <w:t>10</w:t>
            </w:r>
          </w:p>
        </w:tc>
        <w:tc>
          <w:tcPr>
            <w:tcW w:w="9035" w:type="dxa"/>
            <w:gridSpan w:val="3"/>
            <w:tcBorders>
              <w:bottom w:val="single" w:sz="4" w:space="0" w:color="000000" w:themeColor="text1"/>
            </w:tcBorders>
            <w:shd w:val="clear" w:color="auto" w:fill="F2F2F2" w:themeFill="background1" w:themeFillShade="F2"/>
          </w:tcPr>
          <w:p w14:paraId="7FD5AD6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if qc.dna_data_</w:t>
            </w:r>
            <w:proofErr w:type="gramStart"/>
            <w:r w:rsidRPr="000B6FCD">
              <w:rPr>
                <w:b/>
                <w:snapToGrid w:val="0"/>
                <w:color w:val="000000" w:themeColor="text1"/>
                <w:spacing w:val="10"/>
                <w:sz w:val="15"/>
                <w:szCs w:val="15"/>
              </w:rPr>
              <w:t>qc.cleandata</w:t>
            </w:r>
            <w:proofErr w:type="gramEnd"/>
            <w:r w:rsidRPr="000B6FCD">
              <w:rPr>
                <w:b/>
                <w:snapToGrid w:val="0"/>
                <w:color w:val="000000" w:themeColor="text1"/>
                <w:spacing w:val="10"/>
                <w:sz w:val="15"/>
                <w:szCs w:val="15"/>
              </w:rPr>
              <w:t xml:space="preserve">_q30_num&gt;=0.75 and </w:t>
            </w:r>
            <w:proofErr w:type="spellStart"/>
            <w:r w:rsidRPr="000B6FCD">
              <w:rPr>
                <w:b/>
                <w:snapToGrid w:val="0"/>
                <w:color w:val="000000" w:themeColor="text1"/>
                <w:spacing w:val="10"/>
                <w:sz w:val="15"/>
                <w:szCs w:val="15"/>
              </w:rPr>
              <w:t>qc.dna_data_qc.depth_ssbc_num</w:t>
            </w:r>
            <w:proofErr w:type="spellEnd"/>
            <w:r w:rsidRPr="000B6FCD">
              <w:rPr>
                <w:b/>
                <w:snapToGrid w:val="0"/>
                <w:color w:val="000000" w:themeColor="text1"/>
                <w:spacing w:val="10"/>
                <w:sz w:val="15"/>
                <w:szCs w:val="15"/>
              </w:rPr>
              <w:t>&gt;=300%}</w:t>
            </w:r>
          </w:p>
          <w:p w14:paraId="43697985"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proofErr w:type="gramStart"/>
            <w:r w:rsidRPr="000B6FCD">
              <w:rPr>
                <w:b/>
                <w:snapToGrid w:val="0"/>
                <w:color w:val="000000" w:themeColor="text1"/>
                <w:spacing w:val="10"/>
                <w:sz w:val="15"/>
                <w:szCs w:val="15"/>
              </w:rPr>
              <w:t>sample.tumor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067B2F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65498ACA"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515E582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B6891CF"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lastRenderedPageBreak/>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65AE6A2B"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6F2BE7C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0266EC2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17E2C38"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207345F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014F517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5AF457E8"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6ADD42C9"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455806B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5D06715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5B3644A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BF3DFA1"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65D7091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合格（</w:t>
            </w:r>
            <w:proofErr w:type="gramStart"/>
            <w:r w:rsidRPr="000B6FCD">
              <w:rPr>
                <w:rFonts w:hint="eastAsia"/>
                <w:b/>
                <w:snapToGrid w:val="0"/>
                <w:color w:val="000000" w:themeColor="text1"/>
                <w:spacing w:val="10"/>
                <w:sz w:val="15"/>
                <w:szCs w:val="15"/>
              </w:rPr>
              <w:t>质控项有</w:t>
            </w:r>
            <w:proofErr w:type="gramEnd"/>
            <w:r w:rsidRPr="000B6FCD">
              <w:rPr>
                <w:rFonts w:hint="eastAsia"/>
                <w:b/>
                <w:snapToGrid w:val="0"/>
                <w:color w:val="000000" w:themeColor="text1"/>
                <w:spacing w:val="10"/>
                <w:sz w:val="15"/>
                <w:szCs w:val="15"/>
              </w:rPr>
              <w:t>缺失，请补齐数据后自行评估）</w:t>
            </w:r>
          </w:p>
          <w:p w14:paraId="05849CE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4B8368A9"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B52FE14"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9EA013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713D3414"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风险</w:t>
            </w:r>
          </w:p>
          <w:p w14:paraId="5403DDB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b/>
                <w:snapToGrid w:val="0"/>
                <w:color w:val="000000" w:themeColor="text1"/>
                <w:spacing w:val="10"/>
                <w:sz w:val="15"/>
                <w:szCs w:val="15"/>
              </w:rPr>
              <w:t>{%p endif%}</w:t>
            </w:r>
          </w:p>
        </w:tc>
      </w:tr>
    </w:tbl>
    <w:p w14:paraId="59660AEF" w14:textId="77777777" w:rsidR="00B16EDB" w:rsidRDefault="00B16EDB">
      <w:pPr>
        <w:adjustRightInd w:val="0"/>
        <w:snapToGrid w:val="0"/>
        <w:spacing w:line="100" w:lineRule="exact"/>
        <w:rPr>
          <w:snapToGrid w:val="0"/>
          <w:color w:val="000000" w:themeColor="text1"/>
          <w:sz w:val="10"/>
          <w:szCs w:val="10"/>
        </w:rPr>
      </w:pPr>
    </w:p>
    <w:p w14:paraId="3ABE55CE" w14:textId="77777777" w:rsidR="00B16EDB" w:rsidRDefault="002B02A4">
      <w:pPr>
        <w:pStyle w:val="NT"/>
        <w:spacing w:before="60" w:after="120" w:line="240" w:lineRule="atLeast"/>
        <w:ind w:left="356" w:hanging="356"/>
        <w:rPr>
          <w:rFonts w:ascii="思源黑体" w:eastAsia="思源黑体" w:hAnsi="思源黑体" w:cs="Times New Roman"/>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cs="Times New Roman"/>
          <w:snapToGrid w:val="0"/>
          <w:spacing w:val="6"/>
          <w:sz w:val="13"/>
          <w:szCs w:val="13"/>
        </w:rPr>
        <w:t xml:space="preserve"> </w:t>
      </w:r>
      <w:bookmarkStart w:id="6" w:name="Sample_Main_Qc_footnote"/>
      <w:bookmarkEnd w:id="6"/>
      <w:r>
        <w:rPr>
          <w:rFonts w:ascii="思源黑体" w:eastAsia="思源黑体" w:hAnsi="思源黑体" w:cs="Times New Roman"/>
          <w:snapToGrid w:val="0"/>
          <w:spacing w:val="6"/>
          <w:sz w:val="13"/>
          <w:szCs w:val="13"/>
        </w:rPr>
        <w:t xml:space="preserve">1. </w:t>
      </w:r>
      <w:r>
        <w:rPr>
          <w:rFonts w:ascii="思源黑体" w:eastAsia="思源黑体" w:hAnsi="思源黑体" w:cs="Times New Roman" w:hint="eastAsia"/>
          <w:snapToGrid w:val="0"/>
          <w:spacing w:val="6"/>
          <w:sz w:val="13"/>
          <w:szCs w:val="13"/>
        </w:rPr>
        <w:t>恶性肿瘤细胞占比：经HE染色评估，该样本中恶性肿瘤细胞占比，仅送检样本类型包含石蜡</w:t>
      </w:r>
      <w:proofErr w:type="gramStart"/>
      <w:r>
        <w:rPr>
          <w:rFonts w:ascii="思源黑体" w:eastAsia="思源黑体" w:hAnsi="思源黑体" w:cs="Times New Roman" w:hint="eastAsia"/>
          <w:snapToGrid w:val="0"/>
          <w:spacing w:val="6"/>
          <w:sz w:val="13"/>
          <w:szCs w:val="13"/>
        </w:rPr>
        <w:t>玻</w:t>
      </w:r>
      <w:proofErr w:type="gramEnd"/>
      <w:r>
        <w:rPr>
          <w:rFonts w:ascii="思源黑体" w:eastAsia="思源黑体" w:hAnsi="思源黑体" w:cs="Times New Roman" w:hint="eastAsia"/>
          <w:snapToGrid w:val="0"/>
          <w:spacing w:val="6"/>
          <w:sz w:val="13"/>
          <w:szCs w:val="13"/>
        </w:rPr>
        <w:t>片时可进行此项评估；全血及对照样本不做此项评估；</w:t>
      </w:r>
    </w:p>
    <w:p w14:paraId="32EE97A7"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2. </w:t>
      </w:r>
      <w:r>
        <w:rPr>
          <w:rFonts w:ascii="思源黑体" w:eastAsia="思源黑体" w:hAnsi="思源黑体" w:hint="eastAsia"/>
          <w:snapToGrid w:val="0"/>
          <w:spacing w:val="6"/>
          <w:sz w:val="13"/>
          <w:szCs w:val="13"/>
        </w:rPr>
        <w:t>DNA总量：送检样本提取的DNA总量；</w:t>
      </w:r>
    </w:p>
    <w:p w14:paraId="063CB704"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3. </w:t>
      </w:r>
      <w:r>
        <w:rPr>
          <w:rFonts w:ascii="思源黑体" w:eastAsia="思源黑体" w:hAnsi="思源黑体" w:hint="eastAsia"/>
          <w:snapToGrid w:val="0"/>
          <w:spacing w:val="6"/>
          <w:sz w:val="13"/>
          <w:szCs w:val="13"/>
        </w:rPr>
        <w:t>文库总量：文库构建结束后的总量；</w:t>
      </w:r>
    </w:p>
    <w:p w14:paraId="6245C3A8"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4. </w:t>
      </w:r>
      <w:r>
        <w:rPr>
          <w:rFonts w:ascii="思源黑体" w:eastAsia="思源黑体" w:hAnsi="思源黑体" w:hint="eastAsia"/>
          <w:snapToGrid w:val="0"/>
          <w:spacing w:val="6"/>
          <w:sz w:val="13"/>
          <w:szCs w:val="13"/>
        </w:rPr>
        <w:t>Q30：碱基质量Q30占比，测序的准确率高于99.9%的碱基的比例；</w:t>
      </w:r>
    </w:p>
    <w:p w14:paraId="296FEE82"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5. </w:t>
      </w:r>
      <w:r>
        <w:rPr>
          <w:rFonts w:ascii="思源黑体" w:eastAsia="思源黑体" w:hAnsi="思源黑体" w:hint="eastAsia"/>
          <w:snapToGrid w:val="0"/>
          <w:spacing w:val="6"/>
          <w:sz w:val="13"/>
          <w:szCs w:val="13"/>
        </w:rPr>
        <w:t>比对率：序列回帖比率，可以比对至参考序列上的reads的比例；</w:t>
      </w:r>
    </w:p>
    <w:p w14:paraId="461DA8F9"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6.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7AE837B0"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7.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39AD55F8"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平均测序深度：目标区域内每个碱基的平均深度；</w:t>
      </w:r>
    </w:p>
    <w:p w14:paraId="49C7EED3"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9. </w:t>
      </w:r>
      <w:r>
        <w:rPr>
          <w:rFonts w:ascii="思源黑体" w:eastAsia="思源黑体" w:hAnsi="思源黑体" w:hint="eastAsia"/>
          <w:snapToGrid w:val="0"/>
          <w:spacing w:val="6"/>
          <w:sz w:val="13"/>
          <w:szCs w:val="13"/>
        </w:rPr>
        <w:t>平均有效深度：通过分子标签校正后的平均测序深度；</w:t>
      </w:r>
    </w:p>
    <w:p w14:paraId="1621E56E" w14:textId="77777777" w:rsidR="00B16EDB" w:rsidRDefault="002B02A4">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10. </w:t>
      </w:r>
      <w:r>
        <w:rPr>
          <w:rFonts w:ascii="思源黑体" w:eastAsia="思源黑体" w:hAnsi="思源黑体" w:hint="eastAsia"/>
          <w:snapToGrid w:val="0"/>
          <w:spacing w:val="6"/>
          <w:sz w:val="13"/>
          <w:szCs w:val="13"/>
        </w:rPr>
        <w:t>总体质量评估：依据病理（如适用）、DNA质量、测序质量（Q30、平均有效深度）进行综合评估，判断质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2D6B5918" w14:textId="77777777" w:rsidR="00B16EDB" w:rsidRDefault="00B16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A45C709" w14:textId="77777777" w:rsidR="00B16EDB" w:rsidRDefault="002B02A4">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B16EDB" w14:paraId="2538A7FA" w14:textId="77777777">
        <w:trPr>
          <w:trHeight w:val="454"/>
        </w:trPr>
        <w:tc>
          <w:tcPr>
            <w:tcW w:w="9072" w:type="dxa"/>
            <w:shd w:val="clear" w:color="auto" w:fill="auto"/>
            <w:vAlign w:val="center"/>
          </w:tcPr>
          <w:p w14:paraId="31F16B87" w14:textId="77777777" w:rsidR="00B16EDB" w:rsidRDefault="002B02A4">
            <w:pPr>
              <w:spacing w:line="240" w:lineRule="exact"/>
              <w:rPr>
                <w:rFonts w:cs="Times New Roman (正文 CS 字体)"/>
                <w:b/>
                <w:snapToGrid w:val="0"/>
                <w:color w:val="000000" w:themeColor="text1"/>
                <w:spacing w:val="10"/>
                <w:sz w:val="19"/>
                <w:szCs w:val="19"/>
              </w:rPr>
            </w:pPr>
            <w:bookmarkStart w:id="7" w:name="Detaction_Declaration_Table1_name"/>
            <w:bookmarkStart w:id="8" w:name="Detaction_Declaration_val1"/>
            <w:bookmarkStart w:id="9" w:name="Detaction_Declaration_Table1"/>
            <w:bookmarkEnd w:id="7"/>
            <w:bookmarkEnd w:id="8"/>
            <w:r>
              <w:rPr>
                <w:rFonts w:cs="Times New Roman (正文 CS 字体)" w:hint="eastAsia"/>
                <w:b/>
                <w:snapToGrid w:val="0"/>
                <w:color w:val="000000" w:themeColor="text1"/>
                <w:spacing w:val="10"/>
                <w:sz w:val="19"/>
                <w:szCs w:val="19"/>
              </w:rPr>
              <w:t>检测方法</w:t>
            </w:r>
          </w:p>
        </w:tc>
        <w:tc>
          <w:tcPr>
            <w:tcW w:w="1134" w:type="dxa"/>
            <w:shd w:val="clear" w:color="auto" w:fill="auto"/>
            <w:vAlign w:val="center"/>
          </w:tcPr>
          <w:p w14:paraId="15B6E9EB" w14:textId="77777777" w:rsidR="00B16EDB" w:rsidRDefault="00B16EDB">
            <w:pPr>
              <w:rPr>
                <w:rFonts w:cs="Times New Roman (正文 CS 字体)"/>
                <w:snapToGrid w:val="0"/>
                <w:color w:val="000000" w:themeColor="text1"/>
                <w:spacing w:val="10"/>
              </w:rPr>
            </w:pPr>
          </w:p>
        </w:tc>
      </w:tr>
    </w:tbl>
    <w:bookmarkEnd w:id="9"/>
    <w:p w14:paraId="0990DFDD" w14:textId="77777777" w:rsidR="00B16EDB" w:rsidRDefault="002B02A4">
      <w:pPr>
        <w:adjustRightInd w:val="0"/>
        <w:snapToGrid w:val="0"/>
        <w:spacing w:before="60" w:after="120" w:line="360" w:lineRule="auto"/>
        <w:ind w:firstLine="425"/>
        <w:rPr>
          <w:snapToGrid w:val="0"/>
          <w:color w:val="000000" w:themeColor="text1"/>
          <w:spacing w:val="6"/>
          <w:sz w:val="15"/>
          <w:szCs w:val="15"/>
        </w:rPr>
      </w:pPr>
      <w:r>
        <w:rPr>
          <w:rFonts w:hint="eastAsia"/>
          <w:snapToGrid w:val="0"/>
          <w:color w:val="000000" w:themeColor="text1"/>
          <w:spacing w:val="6"/>
          <w:sz w:val="15"/>
          <w:szCs w:val="15"/>
        </w:rPr>
        <w:lastRenderedPageBreak/>
        <w:t>基于Illumina平台的新一代高通量测序技术（NGS）。建库试剂为BRCA1/2基因突变检测试剂，变异分析软件采用厦门艾德人类</w:t>
      </w:r>
      <w:r>
        <w:rPr>
          <w:snapToGrid w:val="0"/>
          <w:color w:val="000000" w:themeColor="text1"/>
          <w:spacing w:val="6"/>
          <w:sz w:val="15"/>
          <w:szCs w:val="15"/>
        </w:rPr>
        <w:t>12</w:t>
      </w:r>
      <w:r>
        <w:rPr>
          <w:rFonts w:hint="eastAsia"/>
          <w:snapToGrid w:val="0"/>
          <w:color w:val="000000" w:themeColor="text1"/>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B16EDB" w14:paraId="5B50F2AC" w14:textId="77777777">
        <w:trPr>
          <w:trHeight w:val="454"/>
        </w:trPr>
        <w:tc>
          <w:tcPr>
            <w:tcW w:w="9072" w:type="dxa"/>
            <w:shd w:val="clear" w:color="auto" w:fill="auto"/>
            <w:vAlign w:val="center"/>
          </w:tcPr>
          <w:p w14:paraId="15E8E40D" w14:textId="77777777" w:rsidR="00B16EDB" w:rsidRDefault="002B02A4">
            <w:pPr>
              <w:spacing w:line="240" w:lineRule="exact"/>
              <w:rPr>
                <w:rFonts w:cs="Times New Roman (正文 CS 字体)"/>
                <w:b/>
                <w:snapToGrid w:val="0"/>
                <w:color w:val="000000" w:themeColor="text1"/>
                <w:spacing w:val="10"/>
                <w:sz w:val="19"/>
                <w:szCs w:val="19"/>
              </w:rPr>
            </w:pPr>
            <w:r>
              <w:rPr>
                <w:rFonts w:cs="Times New Roman (正文 CS 字体)" w:hint="eastAsia"/>
                <w:b/>
                <w:snapToGrid w:val="0"/>
                <w:color w:val="000000" w:themeColor="text1"/>
                <w:spacing w:val="10"/>
                <w:sz w:val="19"/>
                <w:szCs w:val="19"/>
              </w:rPr>
              <w:t>局限性说明</w:t>
            </w:r>
          </w:p>
        </w:tc>
        <w:tc>
          <w:tcPr>
            <w:tcW w:w="1134" w:type="dxa"/>
            <w:shd w:val="clear" w:color="auto" w:fill="auto"/>
            <w:vAlign w:val="center"/>
          </w:tcPr>
          <w:p w14:paraId="22817422" w14:textId="77777777" w:rsidR="00B16EDB" w:rsidRDefault="00B16EDB">
            <w:pPr>
              <w:rPr>
                <w:rFonts w:cs="Times New Roman (正文 CS 字体)"/>
                <w:snapToGrid w:val="0"/>
                <w:color w:val="000000" w:themeColor="text1"/>
                <w:spacing w:val="10"/>
              </w:rPr>
            </w:pPr>
          </w:p>
        </w:tc>
      </w:tr>
    </w:tbl>
    <w:p w14:paraId="4B7AA4C6"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1. 本</w:t>
      </w:r>
      <w:proofErr w:type="gramStart"/>
      <w:r>
        <w:rPr>
          <w:snapToGrid w:val="0"/>
          <w:color w:val="000000" w:themeColor="text1"/>
          <w:spacing w:val="6"/>
          <w:sz w:val="15"/>
          <w:szCs w:val="15"/>
        </w:rPr>
        <w:t>检测仅</w:t>
      </w:r>
      <w:proofErr w:type="gramEnd"/>
      <w:r>
        <w:rPr>
          <w:snapToGrid w:val="0"/>
          <w:color w:val="000000" w:themeColor="text1"/>
          <w:spacing w:val="6"/>
          <w:sz w:val="15"/>
          <w:szCs w:val="15"/>
        </w:rPr>
        <w:t>为临床诊断及治疗决策提供参考和辅助。临床诊断及治疗决策应由临床医生结合受检者的全面临床信息进行综合判断。</w:t>
      </w:r>
    </w:p>
    <w:p w14:paraId="3B10162C"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spacing w:val="6"/>
          <w:sz w:val="15"/>
          <w:szCs w:val="15"/>
        </w:rPr>
        <w:t>2. 本检测的分析和解读基于已发表的文献和公开的数据库，随着科学研究的发展和数据库的更新，</w:t>
      </w:r>
      <w:r>
        <w:rPr>
          <w:snapToGrid w:val="0"/>
          <w:color w:val="000000" w:themeColor="text1"/>
          <w:spacing w:val="6"/>
          <w:sz w:val="15"/>
          <w:szCs w:val="15"/>
        </w:rPr>
        <w:t>变异解读可能发生变更。</w:t>
      </w:r>
    </w:p>
    <w:p w14:paraId="732F7271"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3. 本检测适用于发现指定基因DNA水平的变异，不涉及DNA甲基化、RNA水平或蛋白质水平的检测。</w:t>
      </w:r>
    </w:p>
    <w:p w14:paraId="7E465ECB"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4</w:t>
      </w:r>
      <w:r>
        <w:rPr>
          <w:snapToGrid w:val="0"/>
          <w:color w:val="000000" w:themeColor="text1"/>
          <w:spacing w:val="6"/>
          <w:sz w:val="15"/>
          <w:szCs w:val="15"/>
        </w:rPr>
        <w:t>. 肿瘤是一种复杂的系统性疾病，评定是否为恶性肿瘤需要由临床医生综合多种检查结果进行判定。本检测不能用于确认或排除恶性肿瘤的存在。</w:t>
      </w:r>
    </w:p>
    <w:p w14:paraId="6CAF9ACA"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5</w:t>
      </w:r>
      <w:r>
        <w:rPr>
          <w:snapToGrid w:val="0"/>
          <w:color w:val="000000" w:themeColor="text1"/>
          <w:spacing w:val="6"/>
          <w:sz w:val="15"/>
          <w:szCs w:val="15"/>
        </w:rPr>
        <w:t>.</w:t>
      </w:r>
      <w:r>
        <w:rPr>
          <w:rFonts w:hint="eastAsia"/>
          <w:snapToGrid w:val="0"/>
          <w:color w:val="000000" w:themeColor="text1"/>
          <w:spacing w:val="6"/>
          <w:sz w:val="15"/>
          <w:szCs w:val="15"/>
        </w:rPr>
        <w:t xml:space="preserve"> 对于组织样本，如样本中肿瘤细胞含量低于 20％，可能影响检测结果的准确性；如未检出指定基因的变异（即阴性结果）不能排除存在低于检测下限的变异的可能性。</w:t>
      </w:r>
    </w:p>
    <w:p w14:paraId="27D219C4"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6</w:t>
      </w:r>
      <w:r>
        <w:rPr>
          <w:snapToGrid w:val="0"/>
          <w:color w:val="000000" w:themeColor="text1"/>
          <w:spacing w:val="6"/>
          <w:sz w:val="15"/>
          <w:szCs w:val="15"/>
        </w:rPr>
        <w:t xml:space="preserve">. </w:t>
      </w:r>
      <w:bookmarkStart w:id="10" w:name="Detaction_Declaration_Table2_name"/>
      <w:bookmarkEnd w:id="10"/>
      <w:r>
        <w:rPr>
          <w:rFonts w:hint="eastAsia"/>
          <w:snapToGrid w:val="0"/>
          <w:color w:val="000000" w:themeColor="text1"/>
          <w:spacing w:val="6"/>
          <w:sz w:val="15"/>
          <w:szCs w:val="15"/>
        </w:rPr>
        <w:t>BRCA1的2号外显子序列含有复杂的二级结构、AT含量高且存在假基因，该区域存在一定的大片段</w:t>
      </w:r>
      <w:proofErr w:type="gramStart"/>
      <w:r>
        <w:rPr>
          <w:rFonts w:hint="eastAsia"/>
          <w:snapToGrid w:val="0"/>
          <w:color w:val="000000" w:themeColor="text1"/>
          <w:spacing w:val="6"/>
          <w:sz w:val="15"/>
          <w:szCs w:val="15"/>
        </w:rPr>
        <w:t>重排假</w:t>
      </w:r>
      <w:proofErr w:type="gramEnd"/>
      <w:r>
        <w:rPr>
          <w:rFonts w:hint="eastAsia"/>
          <w:snapToGrid w:val="0"/>
          <w:color w:val="000000" w:themeColor="text1"/>
          <w:spacing w:val="6"/>
          <w:sz w:val="15"/>
          <w:szCs w:val="15"/>
        </w:rPr>
        <w:t>阳性或扩增假阴性概率。</w:t>
      </w:r>
    </w:p>
    <w:p w14:paraId="42333AB6"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7. 当缺失区域发生在连续的两个扩增子的相邻两条探针上时，可能导致假阴性结果。</w:t>
      </w:r>
    </w:p>
    <w:p w14:paraId="7EF93AB7"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 xml:space="preserve">8. </w:t>
      </w:r>
      <w:r>
        <w:rPr>
          <w:snapToGrid w:val="0"/>
          <w:color w:val="000000" w:themeColor="text1"/>
          <w:spacing w:val="6"/>
          <w:sz w:val="15"/>
          <w:szCs w:val="15"/>
        </w:rPr>
        <w:t>肿瘤发展或治疗过程中可能出现获得性基因变异，从而使癌症的突变谱发生变化，同时肿瘤也可能存在肿瘤间和肿瘤内的异质性。本检测报告结果仅对送检样品负责。</w:t>
      </w:r>
      <w:bookmarkStart w:id="11" w:name="Gene_List_Table2_Title"/>
      <w:bookmarkStart w:id="12" w:name="Detaction_Declaration_val2"/>
      <w:bookmarkEnd w:id="11"/>
      <w:bookmarkEnd w:id="12"/>
    </w:p>
    <w:sectPr w:rsidR="00B16EDB" w:rsidSect="00B05BC5">
      <w:headerReference w:type="default" r:id="rId12"/>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F2BCC" w14:textId="77777777" w:rsidR="00C06C66" w:rsidRDefault="00C06C66">
      <w:r>
        <w:separator/>
      </w:r>
    </w:p>
  </w:endnote>
  <w:endnote w:type="continuationSeparator" w:id="0">
    <w:p w14:paraId="5D620237" w14:textId="77777777" w:rsidR="00C06C66" w:rsidRDefault="00C06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Liberation Serif">
    <w:altName w:val="Times New Roman"/>
    <w:charset w:val="00"/>
    <w:family w:val="roman"/>
    <w:pitch w:val="default"/>
    <w:sig w:usb0="00000000" w:usb1="00000000"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F08AF" w14:textId="7AB4F835" w:rsidR="00B16EDB" w:rsidRDefault="002B02A4">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D25E4D">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5B9B4" w14:textId="77777777" w:rsidR="00C06C66" w:rsidRDefault="00C06C66">
      <w:r>
        <w:separator/>
      </w:r>
    </w:p>
  </w:footnote>
  <w:footnote w:type="continuationSeparator" w:id="0">
    <w:p w14:paraId="027D731B" w14:textId="77777777" w:rsidR="00C06C66" w:rsidRDefault="00C06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179C8" w14:textId="77777777" w:rsidR="00B16EDB" w:rsidRDefault="002B02A4">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58240" behindDoc="0" locked="0" layoutInCell="1" allowOverlap="1" wp14:anchorId="5BC371A7" wp14:editId="73EC0063">
              <wp:simplePos x="0" y="0"/>
              <wp:positionH relativeFrom="column">
                <wp:posOffset>4535170</wp:posOffset>
              </wp:positionH>
              <wp:positionV relativeFrom="paragraph">
                <wp:posOffset>601345</wp:posOffset>
              </wp:positionV>
              <wp:extent cx="2254885" cy="708025"/>
              <wp:effectExtent l="0" t="0" r="1270" b="4445"/>
              <wp:wrapNone/>
              <wp:docPr id="2" name="文本框 2"/>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7E9E9C98" w14:textId="77777777" w:rsidR="00600350" w:rsidRDefault="00600350"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25EA6A82" w14:textId="1AF4DF2A" w:rsidR="00600350" w:rsidRDefault="00600350"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Pr="00247FFB">
                            <w:rPr>
                              <w:rFonts w:cs="Times New Roman (正文 CS 字体)"/>
                              <w:snapToGrid w:val="0"/>
                              <w:spacing w:val="6"/>
                              <w:sz w:val="18"/>
                              <w:szCs w:val="18"/>
                            </w:rPr>
                            <w:t>{{</w:t>
                          </w:r>
                          <w:proofErr w:type="spellStart"/>
                          <w:proofErr w:type="gramStart"/>
                          <w:r w:rsidRPr="00247FFB">
                            <w:rPr>
                              <w:rFonts w:cs="Times New Roman (正文 CS 字体)"/>
                              <w:snapToGrid w:val="0"/>
                              <w:spacing w:val="6"/>
                              <w:sz w:val="18"/>
                              <w:szCs w:val="18"/>
                            </w:rPr>
                            <w:t>sample.</w:t>
                          </w:r>
                          <w:r w:rsidR="009B1744" w:rsidRPr="009B1744">
                            <w:rPr>
                              <w:rFonts w:cs="Times New Roman (正文 CS 字体)"/>
                              <w:snapToGrid w:val="0"/>
                              <w:spacing w:val="6"/>
                              <w:sz w:val="18"/>
                              <w:szCs w:val="18"/>
                            </w:rPr>
                            <w:t>order</w:t>
                          </w:r>
                          <w:proofErr w:type="gramEnd"/>
                          <w:r w:rsidR="009B1744" w:rsidRPr="009B1744">
                            <w:rPr>
                              <w:rFonts w:cs="Times New Roman (正文 CS 字体)"/>
                              <w:snapToGrid w:val="0"/>
                              <w:spacing w:val="6"/>
                              <w:sz w:val="18"/>
                              <w:szCs w:val="18"/>
                            </w:rPr>
                            <w:t>_id</w:t>
                          </w:r>
                          <w:proofErr w:type="spellEnd"/>
                          <w:r w:rsidRPr="00247FFB">
                            <w:rPr>
                              <w:rFonts w:cs="Times New Roman (正文 CS 字体)"/>
                              <w:snapToGrid w:val="0"/>
                              <w:spacing w:val="6"/>
                              <w:sz w:val="18"/>
                              <w:szCs w:val="18"/>
                            </w:rPr>
                            <w:t>}}</w:t>
                          </w:r>
                        </w:p>
                        <w:p w14:paraId="5DDF03C7" w14:textId="77777777" w:rsidR="00B16EDB" w:rsidRDefault="00B16EDB">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BC371A7" id="_x0000_t202" coordsize="21600,21600" o:spt="202" path="m,l,21600r21600,l21600,xe">
              <v:stroke joinstyle="miter"/>
              <v:path gradientshapeok="t" o:connecttype="rect"/>
            </v:shapetype>
            <v:shape id="文本框 2" o:spid="_x0000_s1026" type="#_x0000_t202" style="position:absolute;left:0;text-align:left;margin-left:357.1pt;margin-top:47.35pt;width:177.55pt;height:55.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" fillcolor="white [3201]" stroked="f" strokeweight=".5pt">
              <v:textbox>
                <w:txbxContent>
                  <w:p w14:paraId="7E9E9C98" w14:textId="77777777" w:rsidR="00600350" w:rsidRDefault="00600350"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25EA6A82" w14:textId="1AF4DF2A" w:rsidR="00600350" w:rsidRDefault="00600350"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Pr="00247FFB">
                      <w:rPr>
                        <w:rFonts w:cs="Times New Roman (正文 CS 字体)"/>
                        <w:snapToGrid w:val="0"/>
                        <w:spacing w:val="6"/>
                        <w:sz w:val="18"/>
                        <w:szCs w:val="18"/>
                      </w:rPr>
                      <w:t>{{</w:t>
                    </w:r>
                    <w:proofErr w:type="spellStart"/>
                    <w:proofErr w:type="gramStart"/>
                    <w:r w:rsidRPr="00247FFB">
                      <w:rPr>
                        <w:rFonts w:cs="Times New Roman (正文 CS 字体)"/>
                        <w:snapToGrid w:val="0"/>
                        <w:spacing w:val="6"/>
                        <w:sz w:val="18"/>
                        <w:szCs w:val="18"/>
                      </w:rPr>
                      <w:t>sample.</w:t>
                    </w:r>
                    <w:r w:rsidR="009B1744" w:rsidRPr="009B1744">
                      <w:rPr>
                        <w:rFonts w:cs="Times New Roman (正文 CS 字体)"/>
                        <w:snapToGrid w:val="0"/>
                        <w:spacing w:val="6"/>
                        <w:sz w:val="18"/>
                        <w:szCs w:val="18"/>
                      </w:rPr>
                      <w:t>order</w:t>
                    </w:r>
                    <w:proofErr w:type="gramEnd"/>
                    <w:r w:rsidR="009B1744" w:rsidRPr="009B1744">
                      <w:rPr>
                        <w:rFonts w:cs="Times New Roman (正文 CS 字体)"/>
                        <w:snapToGrid w:val="0"/>
                        <w:spacing w:val="6"/>
                        <w:sz w:val="18"/>
                        <w:szCs w:val="18"/>
                      </w:rPr>
                      <w:t>_id</w:t>
                    </w:r>
                    <w:proofErr w:type="spellEnd"/>
                    <w:r w:rsidRPr="00247FFB">
                      <w:rPr>
                        <w:rFonts w:cs="Times New Roman (正文 CS 字体)"/>
                        <w:snapToGrid w:val="0"/>
                        <w:spacing w:val="6"/>
                        <w:sz w:val="18"/>
                        <w:szCs w:val="18"/>
                      </w:rPr>
                      <w:t>}}</w:t>
                    </w:r>
                  </w:p>
                  <w:p w14:paraId="5DDF03C7" w14:textId="77777777" w:rsidR="00B16EDB" w:rsidRDefault="00B16EDB">
                    <w:pPr>
                      <w:jc w:val="right"/>
                    </w:pPr>
                  </w:p>
                </w:txbxContent>
              </v:textbox>
            </v:shape>
          </w:pict>
        </mc:Fallback>
      </mc:AlternateContent>
    </w:r>
    <w:r>
      <w:rPr>
        <w:rFonts w:ascii="等线" w:eastAsia="等线" w:hAnsi="等线"/>
        <w:noProof/>
        <w:sz w:val="18"/>
        <w:szCs w:val="18"/>
      </w:rPr>
      <w:drawing>
        <wp:inline distT="0" distB="0" distL="0" distR="0" wp14:anchorId="3FD7C54F" wp14:editId="53B93E8A">
          <wp:extent cx="4851400" cy="770255"/>
          <wp:effectExtent l="0" t="0" r="0" b="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2009D56F" w14:textId="77777777" w:rsidR="00B16EDB" w:rsidRDefault="002B02A4">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344DCCD4" w14:textId="77777777" w:rsidR="00B16EDB" w:rsidRDefault="00B16EDB">
    <w:pPr>
      <w:pStyle w:val="aff9"/>
      <w:rPr>
        <w:rFonts w:ascii="思源黑体" w:eastAsia="思源黑体" w:hAnsi="思源黑体"/>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1AA8A" w14:textId="77777777" w:rsidR="000C5B72" w:rsidRDefault="000C5B72">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60288" behindDoc="0" locked="0" layoutInCell="1" allowOverlap="1" wp14:anchorId="2415B0EC" wp14:editId="6F310BFF">
              <wp:simplePos x="0" y="0"/>
              <wp:positionH relativeFrom="column">
                <wp:posOffset>4535170</wp:posOffset>
              </wp:positionH>
              <wp:positionV relativeFrom="paragraph">
                <wp:posOffset>601345</wp:posOffset>
              </wp:positionV>
              <wp:extent cx="2254885" cy="708025"/>
              <wp:effectExtent l="0" t="0" r="1270" b="4445"/>
              <wp:wrapNone/>
              <wp:docPr id="4" name="文本框 4"/>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5C8FC0EE"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1E94ABF" w14:textId="16CFC342"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Pr="00247FFB">
                            <w:rPr>
                              <w:rFonts w:cs="Times New Roman (正文 CS 字体)"/>
                              <w:snapToGrid w:val="0"/>
                              <w:spacing w:val="6"/>
                              <w:sz w:val="18"/>
                              <w:szCs w:val="18"/>
                            </w:rPr>
                            <w:t>{{</w:t>
                          </w:r>
                          <w:proofErr w:type="spellStart"/>
                          <w:proofErr w:type="gramStart"/>
                          <w:r w:rsidRPr="00247FFB">
                            <w:rPr>
                              <w:rFonts w:cs="Times New Roman (正文 CS 字体)"/>
                              <w:snapToGrid w:val="0"/>
                              <w:spacing w:val="6"/>
                              <w:sz w:val="18"/>
                              <w:szCs w:val="18"/>
                            </w:rPr>
                            <w:t>sample.</w:t>
                          </w:r>
                          <w:r w:rsidR="00D25E4D" w:rsidRPr="00D25E4D">
                            <w:rPr>
                              <w:rFonts w:cs="Times New Roman (正文 CS 字体)"/>
                              <w:snapToGrid w:val="0"/>
                              <w:spacing w:val="6"/>
                              <w:sz w:val="18"/>
                              <w:szCs w:val="18"/>
                            </w:rPr>
                            <w:t>order</w:t>
                          </w:r>
                          <w:proofErr w:type="gramEnd"/>
                          <w:r w:rsidR="00D25E4D" w:rsidRPr="00D25E4D">
                            <w:rPr>
                              <w:rFonts w:cs="Times New Roman (正文 CS 字体)"/>
                              <w:snapToGrid w:val="0"/>
                              <w:spacing w:val="6"/>
                              <w:sz w:val="18"/>
                              <w:szCs w:val="18"/>
                            </w:rPr>
                            <w:t>_id</w:t>
                          </w:r>
                          <w:proofErr w:type="spellEnd"/>
                          <w:r w:rsidRPr="00247FFB">
                            <w:rPr>
                              <w:rFonts w:cs="Times New Roman (正文 CS 字体)"/>
                              <w:snapToGrid w:val="0"/>
                              <w:spacing w:val="6"/>
                              <w:sz w:val="18"/>
                              <w:szCs w:val="18"/>
                            </w:rPr>
                            <w:t>}}</w:t>
                          </w:r>
                        </w:p>
                        <w:p w14:paraId="3DE54486" w14:textId="77777777" w:rsidR="000C5B72" w:rsidRDefault="000C5B72">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415B0EC" id="_x0000_t202" coordsize="21600,21600" o:spt="202" path="m,l,21600r21600,l21600,xe">
              <v:stroke joinstyle="miter"/>
              <v:path gradientshapeok="t" o:connecttype="rect"/>
            </v:shapetype>
            <v:shape id="文本框 4" o:spid="_x0000_s1027" type="#_x0000_t202" style="position:absolute;left:0;text-align:left;margin-left:357.1pt;margin-top:47.35pt;width:177.55pt;height:55.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" fillcolor="white [3201]" stroked="f" strokeweight=".5pt">
              <v:textbox>
                <w:txbxContent>
                  <w:p w14:paraId="5C8FC0EE"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1E94ABF" w14:textId="16CFC342"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Pr="00247FFB">
                      <w:rPr>
                        <w:rFonts w:cs="Times New Roman (正文 CS 字体)"/>
                        <w:snapToGrid w:val="0"/>
                        <w:spacing w:val="6"/>
                        <w:sz w:val="18"/>
                        <w:szCs w:val="18"/>
                      </w:rPr>
                      <w:t>{{</w:t>
                    </w:r>
                    <w:proofErr w:type="spellStart"/>
                    <w:proofErr w:type="gramStart"/>
                    <w:r w:rsidRPr="00247FFB">
                      <w:rPr>
                        <w:rFonts w:cs="Times New Roman (正文 CS 字体)"/>
                        <w:snapToGrid w:val="0"/>
                        <w:spacing w:val="6"/>
                        <w:sz w:val="18"/>
                        <w:szCs w:val="18"/>
                      </w:rPr>
                      <w:t>sample.</w:t>
                    </w:r>
                    <w:r w:rsidR="00D25E4D" w:rsidRPr="00D25E4D">
                      <w:rPr>
                        <w:rFonts w:cs="Times New Roman (正文 CS 字体)"/>
                        <w:snapToGrid w:val="0"/>
                        <w:spacing w:val="6"/>
                        <w:sz w:val="18"/>
                        <w:szCs w:val="18"/>
                      </w:rPr>
                      <w:t>order</w:t>
                    </w:r>
                    <w:proofErr w:type="gramEnd"/>
                    <w:r w:rsidR="00D25E4D" w:rsidRPr="00D25E4D">
                      <w:rPr>
                        <w:rFonts w:cs="Times New Roman (正文 CS 字体)"/>
                        <w:snapToGrid w:val="0"/>
                        <w:spacing w:val="6"/>
                        <w:sz w:val="18"/>
                        <w:szCs w:val="18"/>
                      </w:rPr>
                      <w:t>_id</w:t>
                    </w:r>
                    <w:proofErr w:type="spellEnd"/>
                    <w:r w:rsidRPr="00247FFB">
                      <w:rPr>
                        <w:rFonts w:cs="Times New Roman (正文 CS 字体)"/>
                        <w:snapToGrid w:val="0"/>
                        <w:spacing w:val="6"/>
                        <w:sz w:val="18"/>
                        <w:szCs w:val="18"/>
                      </w:rPr>
                      <w:t>}}</w:t>
                    </w:r>
                  </w:p>
                  <w:p w14:paraId="3DE54486" w14:textId="77777777" w:rsidR="000C5B72" w:rsidRDefault="000C5B72">
                    <w:pPr>
                      <w:jc w:val="right"/>
                    </w:pPr>
                  </w:p>
                </w:txbxContent>
              </v:textbox>
            </v:shape>
          </w:pict>
        </mc:Fallback>
      </mc:AlternateContent>
    </w:r>
    <w:r>
      <w:rPr>
        <w:rFonts w:ascii="等线" w:eastAsia="等线" w:hAnsi="等线"/>
        <w:noProof/>
        <w:sz w:val="18"/>
        <w:szCs w:val="18"/>
      </w:rPr>
      <w:drawing>
        <wp:inline distT="0" distB="0" distL="0" distR="0" wp14:anchorId="47A633AA" wp14:editId="4E18EEAD">
          <wp:extent cx="4851400" cy="770255"/>
          <wp:effectExtent l="0" t="0" r="0" b="0"/>
          <wp:docPr id="6" name="图片 6"/>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3C68664C" w14:textId="77777777" w:rsidR="000C5B72" w:rsidRDefault="000C5B72">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0C293652" w14:textId="77777777" w:rsidR="000C5B72" w:rsidRDefault="000C5B72">
    <w:pPr>
      <w:pStyle w:val="aff9"/>
      <w:rPr>
        <w:rFonts w:ascii="思源黑体" w:eastAsia="思源黑体" w:hAnsi="思源黑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C81B3" w14:textId="77777777" w:rsidR="000C5B72" w:rsidRDefault="000C5B72">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62336" behindDoc="0" locked="0" layoutInCell="1" allowOverlap="1" wp14:anchorId="38D42444" wp14:editId="3D8013FA">
              <wp:simplePos x="0" y="0"/>
              <wp:positionH relativeFrom="column">
                <wp:posOffset>4535170</wp:posOffset>
              </wp:positionH>
              <wp:positionV relativeFrom="paragraph">
                <wp:posOffset>601345</wp:posOffset>
              </wp:positionV>
              <wp:extent cx="2254885" cy="708025"/>
              <wp:effectExtent l="0" t="0" r="1270" b="4445"/>
              <wp:wrapNone/>
              <wp:docPr id="7" name="文本框 7"/>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607C26CD"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5E979A4" w14:textId="4026673B"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Pr="00247FFB">
                            <w:rPr>
                              <w:rFonts w:cs="Times New Roman (正文 CS 字体)"/>
                              <w:snapToGrid w:val="0"/>
                              <w:spacing w:val="6"/>
                              <w:sz w:val="18"/>
                              <w:szCs w:val="18"/>
                            </w:rPr>
                            <w:t>{{</w:t>
                          </w:r>
                          <w:proofErr w:type="spellStart"/>
                          <w:proofErr w:type="gramStart"/>
                          <w:r w:rsidRPr="00247FFB">
                            <w:rPr>
                              <w:rFonts w:cs="Times New Roman (正文 CS 字体)"/>
                              <w:snapToGrid w:val="0"/>
                              <w:spacing w:val="6"/>
                              <w:sz w:val="18"/>
                              <w:szCs w:val="18"/>
                            </w:rPr>
                            <w:t>sample.</w:t>
                          </w:r>
                          <w:r w:rsidR="00356DF9" w:rsidRPr="00356DF9">
                            <w:rPr>
                              <w:rFonts w:cs="Times New Roman (正文 CS 字体)"/>
                              <w:snapToGrid w:val="0"/>
                              <w:spacing w:val="6"/>
                              <w:sz w:val="18"/>
                              <w:szCs w:val="18"/>
                            </w:rPr>
                            <w:t>order</w:t>
                          </w:r>
                          <w:proofErr w:type="gramEnd"/>
                          <w:r w:rsidR="00356DF9" w:rsidRPr="00356DF9">
                            <w:rPr>
                              <w:rFonts w:cs="Times New Roman (正文 CS 字体)"/>
                              <w:snapToGrid w:val="0"/>
                              <w:spacing w:val="6"/>
                              <w:sz w:val="18"/>
                              <w:szCs w:val="18"/>
                            </w:rPr>
                            <w:t>_id</w:t>
                          </w:r>
                          <w:proofErr w:type="spellEnd"/>
                          <w:r w:rsidRPr="00247FFB">
                            <w:rPr>
                              <w:rFonts w:cs="Times New Roman (正文 CS 字体)"/>
                              <w:snapToGrid w:val="0"/>
                              <w:spacing w:val="6"/>
                              <w:sz w:val="18"/>
                              <w:szCs w:val="18"/>
                            </w:rPr>
                            <w:t>}}</w:t>
                          </w:r>
                        </w:p>
                        <w:p w14:paraId="38EC4306" w14:textId="77777777" w:rsidR="000C5B72" w:rsidRDefault="000C5B72">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8D42444" id="_x0000_t202" coordsize="21600,21600" o:spt="202" path="m,l,21600r21600,l21600,xe">
              <v:stroke joinstyle="miter"/>
              <v:path gradientshapeok="t" o:connecttype="rect"/>
            </v:shapetype>
            <v:shape id="文本框 7" o:spid="_x0000_s1028" type="#_x0000_t202" style="position:absolute;left:0;text-align:left;margin-left:357.1pt;margin-top:47.35pt;width:177.55pt;height:55.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" fillcolor="white [3201]" stroked="f" strokeweight=".5pt">
              <v:textbox>
                <w:txbxContent>
                  <w:p w14:paraId="607C26CD"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5E979A4" w14:textId="4026673B"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Pr="00247FFB">
                      <w:rPr>
                        <w:rFonts w:cs="Times New Roman (正文 CS 字体)"/>
                        <w:snapToGrid w:val="0"/>
                        <w:spacing w:val="6"/>
                        <w:sz w:val="18"/>
                        <w:szCs w:val="18"/>
                      </w:rPr>
                      <w:t>{{</w:t>
                    </w:r>
                    <w:proofErr w:type="spellStart"/>
                    <w:proofErr w:type="gramStart"/>
                    <w:r w:rsidRPr="00247FFB">
                      <w:rPr>
                        <w:rFonts w:cs="Times New Roman (正文 CS 字体)"/>
                        <w:snapToGrid w:val="0"/>
                        <w:spacing w:val="6"/>
                        <w:sz w:val="18"/>
                        <w:szCs w:val="18"/>
                      </w:rPr>
                      <w:t>sample.</w:t>
                    </w:r>
                    <w:r w:rsidR="00356DF9" w:rsidRPr="00356DF9">
                      <w:rPr>
                        <w:rFonts w:cs="Times New Roman (正文 CS 字体)"/>
                        <w:snapToGrid w:val="0"/>
                        <w:spacing w:val="6"/>
                        <w:sz w:val="18"/>
                        <w:szCs w:val="18"/>
                      </w:rPr>
                      <w:t>order</w:t>
                    </w:r>
                    <w:proofErr w:type="gramEnd"/>
                    <w:r w:rsidR="00356DF9" w:rsidRPr="00356DF9">
                      <w:rPr>
                        <w:rFonts w:cs="Times New Roman (正文 CS 字体)"/>
                        <w:snapToGrid w:val="0"/>
                        <w:spacing w:val="6"/>
                        <w:sz w:val="18"/>
                        <w:szCs w:val="18"/>
                      </w:rPr>
                      <w:t>_id</w:t>
                    </w:r>
                    <w:proofErr w:type="spellEnd"/>
                    <w:r w:rsidRPr="00247FFB">
                      <w:rPr>
                        <w:rFonts w:cs="Times New Roman (正文 CS 字体)"/>
                        <w:snapToGrid w:val="0"/>
                        <w:spacing w:val="6"/>
                        <w:sz w:val="18"/>
                        <w:szCs w:val="18"/>
                      </w:rPr>
                      <w:t>}}</w:t>
                    </w:r>
                  </w:p>
                  <w:p w14:paraId="38EC4306" w14:textId="77777777" w:rsidR="000C5B72" w:rsidRDefault="000C5B72">
                    <w:pPr>
                      <w:jc w:val="right"/>
                    </w:pPr>
                  </w:p>
                </w:txbxContent>
              </v:textbox>
            </v:shape>
          </w:pict>
        </mc:Fallback>
      </mc:AlternateContent>
    </w:r>
    <w:r>
      <w:rPr>
        <w:rFonts w:ascii="等线" w:eastAsia="等线" w:hAnsi="等线"/>
        <w:noProof/>
        <w:sz w:val="18"/>
        <w:szCs w:val="18"/>
      </w:rPr>
      <w:drawing>
        <wp:inline distT="0" distB="0" distL="0" distR="0" wp14:anchorId="758B3E66" wp14:editId="79E5D46D">
          <wp:extent cx="4851400" cy="770255"/>
          <wp:effectExtent l="0" t="0" r="0" b="0"/>
          <wp:docPr id="8" name="图片 8"/>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5BF87ABB" w14:textId="77777777" w:rsidR="000C5B72" w:rsidRDefault="000C5B72">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66893571" w14:textId="77777777" w:rsidR="000C5B72" w:rsidRDefault="000C5B72">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BD1EDA"/>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062"/>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B6FCD"/>
    <w:rsid w:val="000C0150"/>
    <w:rsid w:val="000C1C52"/>
    <w:rsid w:val="000C1FC1"/>
    <w:rsid w:val="000C26D6"/>
    <w:rsid w:val="000C27C3"/>
    <w:rsid w:val="000C29B5"/>
    <w:rsid w:val="000C2CEE"/>
    <w:rsid w:val="000C2D38"/>
    <w:rsid w:val="000C317D"/>
    <w:rsid w:val="000C4261"/>
    <w:rsid w:val="000C51E0"/>
    <w:rsid w:val="000C5B72"/>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1ADF"/>
    <w:rsid w:val="000F4F0B"/>
    <w:rsid w:val="000F62F2"/>
    <w:rsid w:val="0010184D"/>
    <w:rsid w:val="00101C9D"/>
    <w:rsid w:val="00102ED9"/>
    <w:rsid w:val="00104113"/>
    <w:rsid w:val="00105965"/>
    <w:rsid w:val="001078F6"/>
    <w:rsid w:val="0011397C"/>
    <w:rsid w:val="001148CB"/>
    <w:rsid w:val="0011534F"/>
    <w:rsid w:val="00120376"/>
    <w:rsid w:val="00120A76"/>
    <w:rsid w:val="00120CBD"/>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15C0"/>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7F8"/>
    <w:rsid w:val="00174956"/>
    <w:rsid w:val="001759F8"/>
    <w:rsid w:val="0018340E"/>
    <w:rsid w:val="001842E4"/>
    <w:rsid w:val="00184ABF"/>
    <w:rsid w:val="00185069"/>
    <w:rsid w:val="00185551"/>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223F"/>
    <w:rsid w:val="00242336"/>
    <w:rsid w:val="00242573"/>
    <w:rsid w:val="002429D1"/>
    <w:rsid w:val="002444F8"/>
    <w:rsid w:val="00244AB7"/>
    <w:rsid w:val="00246BE1"/>
    <w:rsid w:val="00246EC7"/>
    <w:rsid w:val="0024731F"/>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4B9"/>
    <w:rsid w:val="0029752B"/>
    <w:rsid w:val="002A0D2B"/>
    <w:rsid w:val="002A2AC0"/>
    <w:rsid w:val="002A3115"/>
    <w:rsid w:val="002A33EA"/>
    <w:rsid w:val="002A389C"/>
    <w:rsid w:val="002A3EB3"/>
    <w:rsid w:val="002A4FD5"/>
    <w:rsid w:val="002A5BF2"/>
    <w:rsid w:val="002A6597"/>
    <w:rsid w:val="002A65B4"/>
    <w:rsid w:val="002B010D"/>
    <w:rsid w:val="002B02A4"/>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6DF9"/>
    <w:rsid w:val="0035719C"/>
    <w:rsid w:val="00357A54"/>
    <w:rsid w:val="00357AB9"/>
    <w:rsid w:val="00360278"/>
    <w:rsid w:val="00360723"/>
    <w:rsid w:val="00360842"/>
    <w:rsid w:val="00361865"/>
    <w:rsid w:val="00361EDE"/>
    <w:rsid w:val="003620C8"/>
    <w:rsid w:val="00362D1D"/>
    <w:rsid w:val="00363CC1"/>
    <w:rsid w:val="003642C2"/>
    <w:rsid w:val="003652BA"/>
    <w:rsid w:val="0036597F"/>
    <w:rsid w:val="00367099"/>
    <w:rsid w:val="00367495"/>
    <w:rsid w:val="00373043"/>
    <w:rsid w:val="00373BCD"/>
    <w:rsid w:val="00373EE7"/>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65AA"/>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27347"/>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5240"/>
    <w:rsid w:val="00486628"/>
    <w:rsid w:val="004867B0"/>
    <w:rsid w:val="00486AA3"/>
    <w:rsid w:val="00486F6D"/>
    <w:rsid w:val="004908CD"/>
    <w:rsid w:val="004927C3"/>
    <w:rsid w:val="004948F5"/>
    <w:rsid w:val="00494FCF"/>
    <w:rsid w:val="004A04A1"/>
    <w:rsid w:val="004A156F"/>
    <w:rsid w:val="004A210B"/>
    <w:rsid w:val="004A29A3"/>
    <w:rsid w:val="004A4D12"/>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C92"/>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37C01"/>
    <w:rsid w:val="00540399"/>
    <w:rsid w:val="00541EB4"/>
    <w:rsid w:val="005441EF"/>
    <w:rsid w:val="00544EE1"/>
    <w:rsid w:val="0054681D"/>
    <w:rsid w:val="00547391"/>
    <w:rsid w:val="00547474"/>
    <w:rsid w:val="005479F1"/>
    <w:rsid w:val="005502EB"/>
    <w:rsid w:val="00550BA7"/>
    <w:rsid w:val="005523F2"/>
    <w:rsid w:val="00553795"/>
    <w:rsid w:val="005537E6"/>
    <w:rsid w:val="00554543"/>
    <w:rsid w:val="00556F6E"/>
    <w:rsid w:val="005628DD"/>
    <w:rsid w:val="00563BEF"/>
    <w:rsid w:val="0056409E"/>
    <w:rsid w:val="00565450"/>
    <w:rsid w:val="00565BA1"/>
    <w:rsid w:val="005677E0"/>
    <w:rsid w:val="0057085E"/>
    <w:rsid w:val="005714B4"/>
    <w:rsid w:val="00572C0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49F"/>
    <w:rsid w:val="005B4558"/>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350"/>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2604"/>
    <w:rsid w:val="00655078"/>
    <w:rsid w:val="006557D9"/>
    <w:rsid w:val="00655FC9"/>
    <w:rsid w:val="0065620F"/>
    <w:rsid w:val="006567FD"/>
    <w:rsid w:val="006569F1"/>
    <w:rsid w:val="006607B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47D0"/>
    <w:rsid w:val="007254F2"/>
    <w:rsid w:val="00725F1D"/>
    <w:rsid w:val="00727487"/>
    <w:rsid w:val="007278F1"/>
    <w:rsid w:val="00732C10"/>
    <w:rsid w:val="00733365"/>
    <w:rsid w:val="00733801"/>
    <w:rsid w:val="00733B6A"/>
    <w:rsid w:val="007367C1"/>
    <w:rsid w:val="00737C9B"/>
    <w:rsid w:val="0074071F"/>
    <w:rsid w:val="00741DC3"/>
    <w:rsid w:val="0074205C"/>
    <w:rsid w:val="00742EFA"/>
    <w:rsid w:val="00743043"/>
    <w:rsid w:val="0074501A"/>
    <w:rsid w:val="00745F86"/>
    <w:rsid w:val="00747010"/>
    <w:rsid w:val="007474F1"/>
    <w:rsid w:val="00750555"/>
    <w:rsid w:val="0075149B"/>
    <w:rsid w:val="007519EA"/>
    <w:rsid w:val="007528ED"/>
    <w:rsid w:val="007529F1"/>
    <w:rsid w:val="0075340E"/>
    <w:rsid w:val="007534DC"/>
    <w:rsid w:val="007537CC"/>
    <w:rsid w:val="007550F3"/>
    <w:rsid w:val="0075635B"/>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0B0E"/>
    <w:rsid w:val="007C178E"/>
    <w:rsid w:val="007C46F5"/>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4DA0"/>
    <w:rsid w:val="00815674"/>
    <w:rsid w:val="00815870"/>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355C7"/>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2B27"/>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27E95"/>
    <w:rsid w:val="0093147A"/>
    <w:rsid w:val="009315FE"/>
    <w:rsid w:val="0093332F"/>
    <w:rsid w:val="009335CF"/>
    <w:rsid w:val="00933CA2"/>
    <w:rsid w:val="00936B2F"/>
    <w:rsid w:val="00936DB1"/>
    <w:rsid w:val="00937058"/>
    <w:rsid w:val="0093736D"/>
    <w:rsid w:val="00942941"/>
    <w:rsid w:val="00942BB8"/>
    <w:rsid w:val="0094397E"/>
    <w:rsid w:val="00943C5F"/>
    <w:rsid w:val="00943D91"/>
    <w:rsid w:val="00944FBE"/>
    <w:rsid w:val="009470A5"/>
    <w:rsid w:val="00947240"/>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5BF2"/>
    <w:rsid w:val="00996912"/>
    <w:rsid w:val="00997507"/>
    <w:rsid w:val="00997A2F"/>
    <w:rsid w:val="00997B31"/>
    <w:rsid w:val="009A0801"/>
    <w:rsid w:val="009A1520"/>
    <w:rsid w:val="009A424D"/>
    <w:rsid w:val="009A4708"/>
    <w:rsid w:val="009A5512"/>
    <w:rsid w:val="009A6C0F"/>
    <w:rsid w:val="009A6DCD"/>
    <w:rsid w:val="009A7951"/>
    <w:rsid w:val="009B07AF"/>
    <w:rsid w:val="009B1662"/>
    <w:rsid w:val="009B1744"/>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4AF8"/>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49A"/>
    <w:rsid w:val="00AD6ACA"/>
    <w:rsid w:val="00AD714D"/>
    <w:rsid w:val="00AD7B8F"/>
    <w:rsid w:val="00AD7F4B"/>
    <w:rsid w:val="00AE1217"/>
    <w:rsid w:val="00AE1622"/>
    <w:rsid w:val="00AE17E8"/>
    <w:rsid w:val="00AE1909"/>
    <w:rsid w:val="00AE4A50"/>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BC5"/>
    <w:rsid w:val="00B05FF7"/>
    <w:rsid w:val="00B064C1"/>
    <w:rsid w:val="00B072A4"/>
    <w:rsid w:val="00B10ED7"/>
    <w:rsid w:val="00B13508"/>
    <w:rsid w:val="00B1424E"/>
    <w:rsid w:val="00B14620"/>
    <w:rsid w:val="00B16EDB"/>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1009"/>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9EC"/>
    <w:rsid w:val="00C03D99"/>
    <w:rsid w:val="00C03E29"/>
    <w:rsid w:val="00C05E0A"/>
    <w:rsid w:val="00C06157"/>
    <w:rsid w:val="00C06C66"/>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3C88"/>
    <w:rsid w:val="00CA4BEE"/>
    <w:rsid w:val="00CA4DC2"/>
    <w:rsid w:val="00CA729D"/>
    <w:rsid w:val="00CB0D68"/>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5E4D"/>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2544"/>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3B"/>
    <w:rsid w:val="00DC6EE1"/>
    <w:rsid w:val="00DC722D"/>
    <w:rsid w:val="00DC755C"/>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392"/>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47AE"/>
    <w:rsid w:val="00E76067"/>
    <w:rsid w:val="00E76546"/>
    <w:rsid w:val="00E8051F"/>
    <w:rsid w:val="00E8183E"/>
    <w:rsid w:val="00E81BBD"/>
    <w:rsid w:val="00E81F13"/>
    <w:rsid w:val="00E8291A"/>
    <w:rsid w:val="00E82E0E"/>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5B5F"/>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6F33"/>
    <w:rsid w:val="00F87B19"/>
    <w:rsid w:val="00F905DB"/>
    <w:rsid w:val="00F90B15"/>
    <w:rsid w:val="00F91421"/>
    <w:rsid w:val="00F91B7F"/>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5B98"/>
    <w:rsid w:val="00FD6F53"/>
    <w:rsid w:val="00FD7D10"/>
    <w:rsid w:val="00FE05A4"/>
    <w:rsid w:val="00FE096D"/>
    <w:rsid w:val="00FE1D11"/>
    <w:rsid w:val="00FE1EA5"/>
    <w:rsid w:val="00FE3858"/>
    <w:rsid w:val="00FE41EC"/>
    <w:rsid w:val="00FE490C"/>
    <w:rsid w:val="00FE63C7"/>
    <w:rsid w:val="00FE74F0"/>
    <w:rsid w:val="00FE763A"/>
    <w:rsid w:val="00FF09C5"/>
    <w:rsid w:val="00FF22D6"/>
    <w:rsid w:val="00FF252A"/>
    <w:rsid w:val="00FF400C"/>
    <w:rsid w:val="00FF537D"/>
    <w:rsid w:val="00FF648C"/>
    <w:rsid w:val="01A327A5"/>
    <w:rsid w:val="06DC4A82"/>
    <w:rsid w:val="072A7934"/>
    <w:rsid w:val="07751C03"/>
    <w:rsid w:val="09D26945"/>
    <w:rsid w:val="0DC56E23"/>
    <w:rsid w:val="0E63197E"/>
    <w:rsid w:val="12512A64"/>
    <w:rsid w:val="13192BE7"/>
    <w:rsid w:val="13561AB1"/>
    <w:rsid w:val="16F94C2D"/>
    <w:rsid w:val="1B6119AB"/>
    <w:rsid w:val="21797A33"/>
    <w:rsid w:val="2468632B"/>
    <w:rsid w:val="265E419A"/>
    <w:rsid w:val="266E45DC"/>
    <w:rsid w:val="267A740D"/>
    <w:rsid w:val="267B39B1"/>
    <w:rsid w:val="2A6B59EA"/>
    <w:rsid w:val="2B34402E"/>
    <w:rsid w:val="2B374B3C"/>
    <w:rsid w:val="2B693AF5"/>
    <w:rsid w:val="2BDF40C3"/>
    <w:rsid w:val="2FF84DC7"/>
    <w:rsid w:val="336A2CE3"/>
    <w:rsid w:val="346040E6"/>
    <w:rsid w:val="365E23FD"/>
    <w:rsid w:val="38926838"/>
    <w:rsid w:val="3AAA1889"/>
    <w:rsid w:val="3EFE06DB"/>
    <w:rsid w:val="41E40EAE"/>
    <w:rsid w:val="4642364B"/>
    <w:rsid w:val="4A871F75"/>
    <w:rsid w:val="4BBC63C2"/>
    <w:rsid w:val="4CC4300C"/>
    <w:rsid w:val="4D1B26B0"/>
    <w:rsid w:val="4FDB42CA"/>
    <w:rsid w:val="4FFF65DC"/>
    <w:rsid w:val="53CD2ECE"/>
    <w:rsid w:val="5A7C2199"/>
    <w:rsid w:val="5C437C9D"/>
    <w:rsid w:val="5D3414DC"/>
    <w:rsid w:val="5F221E14"/>
    <w:rsid w:val="5FDE21DF"/>
    <w:rsid w:val="608A2FAC"/>
    <w:rsid w:val="67D60182"/>
    <w:rsid w:val="68B11630"/>
    <w:rsid w:val="6AE67C70"/>
    <w:rsid w:val="6C276CBC"/>
    <w:rsid w:val="6DC61432"/>
    <w:rsid w:val="6FC6647C"/>
    <w:rsid w:val="76764269"/>
    <w:rsid w:val="7763204E"/>
    <w:rsid w:val="7B17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FB2C1AC"/>
  <w15:docId w15:val="{6FF74CD8-6DEC-4B9F-B37D-5B9A50CCE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15</Pages>
  <Words>2459</Words>
  <Characters>14022</Characters>
  <Application>Microsoft Office Word</Application>
  <DocSecurity>0</DocSecurity>
  <Lines>116</Lines>
  <Paragraphs>32</Paragraphs>
  <ScaleCrop>false</ScaleCrop>
  <Company/>
  <LinksUpToDate>false</LinksUpToDate>
  <CharactersWithSpaces>16449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39</cp:revision>
  <cp:lastPrinted>2021-04-19T09:15:00Z</cp:lastPrinted>
  <dcterms:created xsi:type="dcterms:W3CDTF">2023-10-31T03:05:00Z</dcterms:created>
  <dcterms:modified xsi:type="dcterms:W3CDTF">2024-11-06T08:53:00Z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420F0ADD2FD84370BFF516ECC811E00A_13</vt:lpwstr>
  </property>
</Properties>
</file>