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pPr w:leftFromText="180" w:rightFromText="180" w:horzAnchor="margin"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2301EB" w14:paraId="2A739E2E" w14:textId="77777777">
        <w:trPr>
          <w:trHeight w:val="923"/>
        </w:trPr>
        <w:tc>
          <w:tcPr>
            <w:tcW w:w="3402" w:type="dxa"/>
            <w:gridSpan w:val="4"/>
            <w:shd w:val="clear" w:color="auto" w:fill="E7E6E6"/>
            <w:vAlign w:val="center"/>
          </w:tcPr>
          <w:p w14:paraId="58E469C6" w14:textId="77777777" w:rsidR="002301EB" w:rsidRDefault="00B63B4A">
            <w:pPr>
              <w:rPr>
                <w:sz w:val="42"/>
                <w:szCs w:val="42"/>
              </w:rPr>
            </w:pPr>
            <w:r>
              <w:rPr>
                <w:sz w:val="42"/>
                <w:szCs w:val="42"/>
              </w:rPr>
              <w:t>CONTENTS</w:t>
            </w:r>
          </w:p>
        </w:tc>
        <w:tc>
          <w:tcPr>
            <w:tcW w:w="1560" w:type="dxa"/>
            <w:shd w:val="clear" w:color="auto" w:fill="43A5A1"/>
            <w:vAlign w:val="center"/>
          </w:tcPr>
          <w:p w14:paraId="4DBAADC4" w14:textId="77777777" w:rsidR="002301EB" w:rsidRDefault="00B63B4A">
            <w:pPr>
              <w:rPr>
                <w:color w:val="FFFFFF" w:themeColor="background1"/>
                <w:sz w:val="42"/>
                <w:szCs w:val="42"/>
              </w:rPr>
            </w:pPr>
            <w:r>
              <w:rPr>
                <w:rFonts w:hint="eastAsia"/>
                <w:color w:val="FFFFFF" w:themeColor="background1"/>
                <w:sz w:val="42"/>
                <w:szCs w:val="42"/>
              </w:rPr>
              <w:t>目 录</w:t>
            </w:r>
          </w:p>
        </w:tc>
        <w:tc>
          <w:tcPr>
            <w:tcW w:w="4677" w:type="dxa"/>
            <w:vAlign w:val="center"/>
          </w:tcPr>
          <w:p w14:paraId="0DA91412" w14:textId="77777777" w:rsidR="002301EB" w:rsidRDefault="002301EB">
            <w:pPr>
              <w:rPr>
                <w:sz w:val="24"/>
                <w:szCs w:val="24"/>
              </w:rPr>
            </w:pPr>
          </w:p>
        </w:tc>
      </w:tr>
      <w:tr w:rsidR="002301EB" w14:paraId="7EEBBF3A" w14:textId="77777777">
        <w:tc>
          <w:tcPr>
            <w:tcW w:w="2462" w:type="dxa"/>
            <w:vAlign w:val="center"/>
          </w:tcPr>
          <w:p w14:paraId="3088018F" w14:textId="77777777" w:rsidR="002301EB" w:rsidRDefault="002301EB">
            <w:pPr>
              <w:rPr>
                <w:sz w:val="24"/>
                <w:szCs w:val="24"/>
              </w:rPr>
            </w:pPr>
          </w:p>
        </w:tc>
        <w:tc>
          <w:tcPr>
            <w:tcW w:w="241" w:type="dxa"/>
          </w:tcPr>
          <w:p w14:paraId="6CB0A34A" w14:textId="77777777" w:rsidR="002301EB" w:rsidRDefault="002301EB">
            <w:pPr>
              <w:rPr>
                <w:sz w:val="24"/>
                <w:szCs w:val="24"/>
              </w:rPr>
            </w:pPr>
          </w:p>
        </w:tc>
        <w:tc>
          <w:tcPr>
            <w:tcW w:w="317" w:type="dxa"/>
            <w:vAlign w:val="center"/>
          </w:tcPr>
          <w:p w14:paraId="4F752DA4" w14:textId="77777777" w:rsidR="002301EB" w:rsidRDefault="002301EB">
            <w:pPr>
              <w:rPr>
                <w:sz w:val="24"/>
                <w:szCs w:val="24"/>
              </w:rPr>
            </w:pPr>
          </w:p>
        </w:tc>
        <w:tc>
          <w:tcPr>
            <w:tcW w:w="6619" w:type="dxa"/>
            <w:gridSpan w:val="3"/>
            <w:vAlign w:val="center"/>
          </w:tcPr>
          <w:p w14:paraId="5D64CBCF" w14:textId="77777777" w:rsidR="002301EB" w:rsidRDefault="002301EB">
            <w:pPr>
              <w:rPr>
                <w:sz w:val="24"/>
                <w:szCs w:val="24"/>
              </w:rPr>
            </w:pPr>
          </w:p>
        </w:tc>
      </w:tr>
      <w:tr w:rsidR="002301EB" w14:paraId="269AB405" w14:textId="77777777">
        <w:tc>
          <w:tcPr>
            <w:tcW w:w="2462" w:type="dxa"/>
            <w:vAlign w:val="center"/>
          </w:tcPr>
          <w:p w14:paraId="35141E04" w14:textId="77777777" w:rsidR="002301EB" w:rsidRDefault="002301EB">
            <w:pPr>
              <w:rPr>
                <w:sz w:val="24"/>
                <w:szCs w:val="24"/>
              </w:rPr>
            </w:pPr>
          </w:p>
        </w:tc>
        <w:tc>
          <w:tcPr>
            <w:tcW w:w="241" w:type="dxa"/>
          </w:tcPr>
          <w:p w14:paraId="5FD0425D" w14:textId="77777777" w:rsidR="002301EB" w:rsidRDefault="002301EB">
            <w:pPr>
              <w:rPr>
                <w:sz w:val="24"/>
                <w:szCs w:val="24"/>
              </w:rPr>
            </w:pPr>
          </w:p>
        </w:tc>
        <w:tc>
          <w:tcPr>
            <w:tcW w:w="317" w:type="dxa"/>
            <w:vAlign w:val="center"/>
          </w:tcPr>
          <w:p w14:paraId="538ECB7E" w14:textId="77777777" w:rsidR="002301EB" w:rsidRDefault="002301EB">
            <w:pPr>
              <w:rPr>
                <w:sz w:val="24"/>
                <w:szCs w:val="24"/>
              </w:rPr>
            </w:pPr>
          </w:p>
        </w:tc>
        <w:tc>
          <w:tcPr>
            <w:tcW w:w="6619" w:type="dxa"/>
            <w:gridSpan w:val="3"/>
            <w:vAlign w:val="center"/>
          </w:tcPr>
          <w:p w14:paraId="28217538" w14:textId="77777777" w:rsidR="002301EB" w:rsidRDefault="002301EB">
            <w:pPr>
              <w:rPr>
                <w:sz w:val="24"/>
                <w:szCs w:val="24"/>
              </w:rPr>
            </w:pPr>
          </w:p>
        </w:tc>
      </w:tr>
      <w:tr w:rsidR="002301EB" w14:paraId="7C728674" w14:textId="77777777">
        <w:trPr>
          <w:trHeight w:hRule="exact" w:val="454"/>
        </w:trPr>
        <w:tc>
          <w:tcPr>
            <w:tcW w:w="2462" w:type="dxa"/>
            <w:vAlign w:val="center"/>
          </w:tcPr>
          <w:p w14:paraId="17F8F305" w14:textId="77777777" w:rsidR="002301EB" w:rsidRDefault="00B63B4A">
            <w:pPr>
              <w:rPr>
                <w:sz w:val="24"/>
                <w:szCs w:val="24"/>
              </w:rPr>
            </w:pPr>
            <w:r>
              <w:rPr>
                <w:rFonts w:hint="eastAsia"/>
                <w:sz w:val="24"/>
                <w:szCs w:val="24"/>
              </w:rPr>
              <w:t>第1部分</w:t>
            </w:r>
          </w:p>
        </w:tc>
        <w:tc>
          <w:tcPr>
            <w:tcW w:w="241" w:type="dxa"/>
            <w:tcBorders>
              <w:right w:val="single" w:sz="18" w:space="0" w:color="43A5A1"/>
            </w:tcBorders>
          </w:tcPr>
          <w:p w14:paraId="448FBA11" w14:textId="77777777" w:rsidR="002301EB" w:rsidRDefault="002301EB">
            <w:pPr>
              <w:rPr>
                <w:sz w:val="24"/>
                <w:szCs w:val="24"/>
              </w:rPr>
            </w:pPr>
          </w:p>
        </w:tc>
        <w:tc>
          <w:tcPr>
            <w:tcW w:w="317" w:type="dxa"/>
            <w:tcBorders>
              <w:left w:val="single" w:sz="18" w:space="0" w:color="43A5A1"/>
            </w:tcBorders>
            <w:vAlign w:val="center"/>
          </w:tcPr>
          <w:p w14:paraId="58E2014E" w14:textId="77777777" w:rsidR="002301EB" w:rsidRDefault="002301EB">
            <w:pPr>
              <w:rPr>
                <w:sz w:val="24"/>
                <w:szCs w:val="24"/>
              </w:rPr>
            </w:pPr>
          </w:p>
        </w:tc>
        <w:tc>
          <w:tcPr>
            <w:tcW w:w="6619" w:type="dxa"/>
            <w:gridSpan w:val="3"/>
            <w:shd w:val="clear" w:color="auto" w:fill="E7E6E6"/>
            <w:vAlign w:val="center"/>
          </w:tcPr>
          <w:p w14:paraId="7158F316" w14:textId="77777777" w:rsidR="002301EB" w:rsidRDefault="00B63B4A">
            <w:pPr>
              <w:rPr>
                <w:sz w:val="24"/>
                <w:szCs w:val="24"/>
              </w:rPr>
            </w:pPr>
            <w:r>
              <w:rPr>
                <w:rFonts w:hint="eastAsia"/>
                <w:sz w:val="24"/>
                <w:szCs w:val="24"/>
              </w:rPr>
              <w:t>基本信息</w:t>
            </w:r>
          </w:p>
        </w:tc>
      </w:tr>
      <w:tr w:rsidR="002301EB" w14:paraId="6B87ABC5" w14:textId="77777777">
        <w:trPr>
          <w:trHeight w:hRule="exact" w:val="454"/>
        </w:trPr>
        <w:tc>
          <w:tcPr>
            <w:tcW w:w="2462" w:type="dxa"/>
            <w:vAlign w:val="center"/>
          </w:tcPr>
          <w:p w14:paraId="509D0CE5" w14:textId="77777777" w:rsidR="002301EB" w:rsidRDefault="002301EB">
            <w:pPr>
              <w:rPr>
                <w:sz w:val="24"/>
                <w:szCs w:val="24"/>
              </w:rPr>
            </w:pPr>
          </w:p>
        </w:tc>
        <w:tc>
          <w:tcPr>
            <w:tcW w:w="241" w:type="dxa"/>
          </w:tcPr>
          <w:p w14:paraId="340497AA" w14:textId="77777777" w:rsidR="002301EB" w:rsidRDefault="002301EB">
            <w:pPr>
              <w:rPr>
                <w:sz w:val="24"/>
                <w:szCs w:val="24"/>
              </w:rPr>
            </w:pPr>
          </w:p>
        </w:tc>
        <w:tc>
          <w:tcPr>
            <w:tcW w:w="317" w:type="dxa"/>
            <w:vAlign w:val="center"/>
          </w:tcPr>
          <w:p w14:paraId="2F3B32DE" w14:textId="77777777" w:rsidR="002301EB" w:rsidRDefault="002301EB">
            <w:pPr>
              <w:rPr>
                <w:sz w:val="24"/>
                <w:szCs w:val="24"/>
              </w:rPr>
            </w:pPr>
          </w:p>
        </w:tc>
        <w:tc>
          <w:tcPr>
            <w:tcW w:w="6619" w:type="dxa"/>
            <w:gridSpan w:val="3"/>
            <w:vAlign w:val="center"/>
          </w:tcPr>
          <w:p w14:paraId="0D1B4DE3" w14:textId="77777777" w:rsidR="002301EB" w:rsidRDefault="002301EB">
            <w:pPr>
              <w:rPr>
                <w:sz w:val="24"/>
                <w:szCs w:val="24"/>
              </w:rPr>
            </w:pPr>
          </w:p>
        </w:tc>
      </w:tr>
      <w:tr w:rsidR="002301EB" w14:paraId="047607C8" w14:textId="77777777">
        <w:trPr>
          <w:trHeight w:hRule="exact" w:val="454"/>
        </w:trPr>
        <w:tc>
          <w:tcPr>
            <w:tcW w:w="2462" w:type="dxa"/>
            <w:vAlign w:val="center"/>
          </w:tcPr>
          <w:p w14:paraId="4ED58825" w14:textId="77777777" w:rsidR="002301EB" w:rsidRDefault="00B63B4A">
            <w:pPr>
              <w:rPr>
                <w:sz w:val="24"/>
                <w:szCs w:val="24"/>
              </w:rPr>
            </w:pPr>
            <w:r>
              <w:rPr>
                <w:rFonts w:hint="eastAsia"/>
                <w:sz w:val="24"/>
                <w:szCs w:val="24"/>
              </w:rPr>
              <w:t>第2部分</w:t>
            </w:r>
          </w:p>
        </w:tc>
        <w:tc>
          <w:tcPr>
            <w:tcW w:w="241" w:type="dxa"/>
            <w:tcBorders>
              <w:right w:val="single" w:sz="18" w:space="0" w:color="43A5A1"/>
            </w:tcBorders>
          </w:tcPr>
          <w:p w14:paraId="70D4DCB7" w14:textId="77777777" w:rsidR="002301EB" w:rsidRDefault="002301EB">
            <w:pPr>
              <w:rPr>
                <w:sz w:val="24"/>
                <w:szCs w:val="24"/>
              </w:rPr>
            </w:pPr>
          </w:p>
        </w:tc>
        <w:tc>
          <w:tcPr>
            <w:tcW w:w="317" w:type="dxa"/>
            <w:tcBorders>
              <w:left w:val="single" w:sz="18" w:space="0" w:color="43A5A1"/>
            </w:tcBorders>
            <w:vAlign w:val="center"/>
          </w:tcPr>
          <w:p w14:paraId="31243A30" w14:textId="77777777" w:rsidR="002301EB" w:rsidRDefault="002301EB">
            <w:pPr>
              <w:rPr>
                <w:sz w:val="24"/>
                <w:szCs w:val="24"/>
              </w:rPr>
            </w:pPr>
          </w:p>
        </w:tc>
        <w:tc>
          <w:tcPr>
            <w:tcW w:w="6619" w:type="dxa"/>
            <w:gridSpan w:val="3"/>
            <w:shd w:val="clear" w:color="auto" w:fill="E7E6E6"/>
            <w:vAlign w:val="center"/>
          </w:tcPr>
          <w:p w14:paraId="55D917E1" w14:textId="77777777" w:rsidR="002301EB" w:rsidRDefault="00B63B4A">
            <w:pPr>
              <w:rPr>
                <w:sz w:val="24"/>
                <w:szCs w:val="24"/>
              </w:rPr>
            </w:pPr>
            <w:r>
              <w:rPr>
                <w:rFonts w:hint="eastAsia"/>
                <w:sz w:val="24"/>
                <w:szCs w:val="24"/>
              </w:rPr>
              <w:t>检测内容</w:t>
            </w:r>
          </w:p>
        </w:tc>
      </w:tr>
      <w:tr w:rsidR="002301EB" w14:paraId="21DD890F" w14:textId="77777777">
        <w:trPr>
          <w:trHeight w:hRule="exact" w:val="454"/>
        </w:trPr>
        <w:tc>
          <w:tcPr>
            <w:tcW w:w="2462" w:type="dxa"/>
            <w:vAlign w:val="center"/>
          </w:tcPr>
          <w:p w14:paraId="3F152C7E" w14:textId="77777777" w:rsidR="002301EB" w:rsidRDefault="002301EB">
            <w:pPr>
              <w:rPr>
                <w:sz w:val="24"/>
                <w:szCs w:val="24"/>
              </w:rPr>
            </w:pPr>
          </w:p>
        </w:tc>
        <w:tc>
          <w:tcPr>
            <w:tcW w:w="241" w:type="dxa"/>
          </w:tcPr>
          <w:p w14:paraId="2A58B764" w14:textId="77777777" w:rsidR="002301EB" w:rsidRDefault="002301EB">
            <w:pPr>
              <w:rPr>
                <w:sz w:val="24"/>
                <w:szCs w:val="24"/>
              </w:rPr>
            </w:pPr>
          </w:p>
        </w:tc>
        <w:tc>
          <w:tcPr>
            <w:tcW w:w="317" w:type="dxa"/>
            <w:vAlign w:val="center"/>
          </w:tcPr>
          <w:p w14:paraId="28803419" w14:textId="77777777" w:rsidR="002301EB" w:rsidRDefault="002301EB">
            <w:pPr>
              <w:rPr>
                <w:sz w:val="24"/>
                <w:szCs w:val="24"/>
              </w:rPr>
            </w:pPr>
          </w:p>
        </w:tc>
        <w:tc>
          <w:tcPr>
            <w:tcW w:w="6619" w:type="dxa"/>
            <w:gridSpan w:val="3"/>
            <w:vAlign w:val="center"/>
          </w:tcPr>
          <w:p w14:paraId="595B6278" w14:textId="77777777" w:rsidR="002301EB" w:rsidRDefault="002301EB">
            <w:pPr>
              <w:rPr>
                <w:sz w:val="24"/>
                <w:szCs w:val="24"/>
              </w:rPr>
            </w:pPr>
          </w:p>
        </w:tc>
      </w:tr>
      <w:tr w:rsidR="002301EB" w14:paraId="7A4104D7" w14:textId="77777777">
        <w:trPr>
          <w:trHeight w:hRule="exact" w:val="454"/>
        </w:trPr>
        <w:tc>
          <w:tcPr>
            <w:tcW w:w="2462" w:type="dxa"/>
            <w:vAlign w:val="center"/>
          </w:tcPr>
          <w:p w14:paraId="4ADFDAC4" w14:textId="77777777" w:rsidR="002301EB" w:rsidRDefault="00B63B4A">
            <w:pPr>
              <w:rPr>
                <w:sz w:val="24"/>
                <w:szCs w:val="24"/>
              </w:rPr>
            </w:pPr>
            <w:r>
              <w:rPr>
                <w:rFonts w:hint="eastAsia"/>
                <w:sz w:val="24"/>
                <w:szCs w:val="24"/>
              </w:rPr>
              <w:t>第3部分</w:t>
            </w:r>
          </w:p>
        </w:tc>
        <w:tc>
          <w:tcPr>
            <w:tcW w:w="241" w:type="dxa"/>
            <w:tcBorders>
              <w:right w:val="single" w:sz="18" w:space="0" w:color="43A5A1"/>
            </w:tcBorders>
          </w:tcPr>
          <w:p w14:paraId="08D874A3" w14:textId="77777777" w:rsidR="002301EB" w:rsidRDefault="002301EB">
            <w:pPr>
              <w:rPr>
                <w:sz w:val="24"/>
                <w:szCs w:val="24"/>
              </w:rPr>
            </w:pPr>
          </w:p>
        </w:tc>
        <w:tc>
          <w:tcPr>
            <w:tcW w:w="317" w:type="dxa"/>
            <w:tcBorders>
              <w:left w:val="single" w:sz="18" w:space="0" w:color="43A5A1"/>
            </w:tcBorders>
            <w:vAlign w:val="center"/>
          </w:tcPr>
          <w:p w14:paraId="72FF461D" w14:textId="77777777" w:rsidR="002301EB" w:rsidRDefault="002301EB">
            <w:pPr>
              <w:rPr>
                <w:sz w:val="24"/>
                <w:szCs w:val="24"/>
              </w:rPr>
            </w:pPr>
          </w:p>
        </w:tc>
        <w:tc>
          <w:tcPr>
            <w:tcW w:w="6619" w:type="dxa"/>
            <w:gridSpan w:val="3"/>
            <w:shd w:val="clear" w:color="auto" w:fill="E7E6E6"/>
            <w:vAlign w:val="center"/>
          </w:tcPr>
          <w:p w14:paraId="4631A984" w14:textId="77777777" w:rsidR="002301EB" w:rsidRDefault="00B63B4A">
            <w:pPr>
              <w:rPr>
                <w:sz w:val="24"/>
                <w:szCs w:val="24"/>
              </w:rPr>
            </w:pPr>
            <w:r>
              <w:rPr>
                <w:rFonts w:hint="eastAsia"/>
                <w:sz w:val="24"/>
                <w:szCs w:val="24"/>
              </w:rPr>
              <w:t>检测结果小结</w:t>
            </w:r>
          </w:p>
        </w:tc>
      </w:tr>
      <w:tr w:rsidR="002301EB" w14:paraId="1B238760" w14:textId="77777777">
        <w:trPr>
          <w:trHeight w:hRule="exact" w:val="454"/>
        </w:trPr>
        <w:tc>
          <w:tcPr>
            <w:tcW w:w="2462" w:type="dxa"/>
            <w:vAlign w:val="center"/>
          </w:tcPr>
          <w:p w14:paraId="2B63AEC8" w14:textId="77777777" w:rsidR="002301EB" w:rsidRDefault="002301EB">
            <w:pPr>
              <w:rPr>
                <w:sz w:val="24"/>
                <w:szCs w:val="24"/>
              </w:rPr>
            </w:pPr>
          </w:p>
        </w:tc>
        <w:tc>
          <w:tcPr>
            <w:tcW w:w="241" w:type="dxa"/>
          </w:tcPr>
          <w:p w14:paraId="2A35001B" w14:textId="77777777" w:rsidR="002301EB" w:rsidRDefault="002301EB">
            <w:pPr>
              <w:rPr>
                <w:sz w:val="24"/>
                <w:szCs w:val="24"/>
              </w:rPr>
            </w:pPr>
          </w:p>
        </w:tc>
        <w:tc>
          <w:tcPr>
            <w:tcW w:w="317" w:type="dxa"/>
            <w:vAlign w:val="center"/>
          </w:tcPr>
          <w:p w14:paraId="4E51D04B" w14:textId="77777777" w:rsidR="002301EB" w:rsidRDefault="002301EB">
            <w:pPr>
              <w:rPr>
                <w:sz w:val="24"/>
                <w:szCs w:val="24"/>
              </w:rPr>
            </w:pPr>
          </w:p>
        </w:tc>
        <w:tc>
          <w:tcPr>
            <w:tcW w:w="6619" w:type="dxa"/>
            <w:gridSpan w:val="3"/>
            <w:vAlign w:val="center"/>
          </w:tcPr>
          <w:p w14:paraId="33B0A7D6" w14:textId="77777777" w:rsidR="002301EB" w:rsidRDefault="002301EB">
            <w:pPr>
              <w:rPr>
                <w:sz w:val="24"/>
                <w:szCs w:val="24"/>
              </w:rPr>
            </w:pPr>
          </w:p>
        </w:tc>
      </w:tr>
      <w:tr w:rsidR="002301EB" w14:paraId="6512BAF0" w14:textId="77777777">
        <w:trPr>
          <w:trHeight w:hRule="exact" w:val="454"/>
        </w:trPr>
        <w:tc>
          <w:tcPr>
            <w:tcW w:w="2462" w:type="dxa"/>
            <w:vAlign w:val="center"/>
          </w:tcPr>
          <w:p w14:paraId="3D0D1E0E" w14:textId="77777777" w:rsidR="002301EB" w:rsidRDefault="00B63B4A">
            <w:pPr>
              <w:rPr>
                <w:sz w:val="24"/>
                <w:szCs w:val="24"/>
              </w:rPr>
            </w:pPr>
            <w:r>
              <w:rPr>
                <w:rFonts w:hint="eastAsia"/>
                <w:sz w:val="24"/>
                <w:szCs w:val="24"/>
              </w:rPr>
              <w:t>第4部分</w:t>
            </w:r>
          </w:p>
        </w:tc>
        <w:tc>
          <w:tcPr>
            <w:tcW w:w="241" w:type="dxa"/>
            <w:tcBorders>
              <w:right w:val="single" w:sz="18" w:space="0" w:color="43A5A1"/>
            </w:tcBorders>
          </w:tcPr>
          <w:p w14:paraId="3B46D10F" w14:textId="77777777" w:rsidR="002301EB" w:rsidRDefault="002301EB">
            <w:pPr>
              <w:rPr>
                <w:sz w:val="24"/>
                <w:szCs w:val="24"/>
              </w:rPr>
            </w:pPr>
          </w:p>
        </w:tc>
        <w:tc>
          <w:tcPr>
            <w:tcW w:w="317" w:type="dxa"/>
            <w:tcBorders>
              <w:left w:val="single" w:sz="18" w:space="0" w:color="43A5A1"/>
            </w:tcBorders>
            <w:vAlign w:val="center"/>
          </w:tcPr>
          <w:p w14:paraId="26CEFB5A" w14:textId="77777777" w:rsidR="002301EB" w:rsidRDefault="002301EB">
            <w:pPr>
              <w:rPr>
                <w:sz w:val="24"/>
                <w:szCs w:val="24"/>
              </w:rPr>
            </w:pPr>
          </w:p>
        </w:tc>
        <w:tc>
          <w:tcPr>
            <w:tcW w:w="6619" w:type="dxa"/>
            <w:gridSpan w:val="3"/>
            <w:shd w:val="clear" w:color="auto" w:fill="E7E6E6"/>
            <w:vAlign w:val="center"/>
          </w:tcPr>
          <w:p w14:paraId="6D8D696F" w14:textId="77777777" w:rsidR="002301EB" w:rsidRDefault="00B63B4A">
            <w:pPr>
              <w:rPr>
                <w:sz w:val="24"/>
                <w:szCs w:val="24"/>
              </w:rPr>
            </w:pPr>
            <w:r>
              <w:rPr>
                <w:rFonts w:hint="eastAsia"/>
                <w:sz w:val="24"/>
                <w:szCs w:val="24"/>
              </w:rPr>
              <w:t>详细检测结果</w:t>
            </w:r>
          </w:p>
        </w:tc>
      </w:tr>
      <w:tr w:rsidR="002301EB" w14:paraId="228CC013" w14:textId="77777777">
        <w:trPr>
          <w:trHeight w:hRule="exact" w:val="434"/>
        </w:trPr>
        <w:tc>
          <w:tcPr>
            <w:tcW w:w="2462" w:type="dxa"/>
            <w:vAlign w:val="center"/>
          </w:tcPr>
          <w:p w14:paraId="1A9A6D85" w14:textId="77777777" w:rsidR="002301EB" w:rsidRDefault="002301EB">
            <w:pPr>
              <w:rPr>
                <w:sz w:val="24"/>
                <w:szCs w:val="24"/>
              </w:rPr>
            </w:pPr>
          </w:p>
        </w:tc>
        <w:tc>
          <w:tcPr>
            <w:tcW w:w="241" w:type="dxa"/>
            <w:tcBorders>
              <w:right w:val="single" w:sz="18" w:space="0" w:color="43A5A1"/>
            </w:tcBorders>
          </w:tcPr>
          <w:p w14:paraId="3168431C" w14:textId="77777777" w:rsidR="002301EB" w:rsidRDefault="002301EB">
            <w:pPr>
              <w:rPr>
                <w:sz w:val="24"/>
                <w:szCs w:val="24"/>
              </w:rPr>
            </w:pPr>
          </w:p>
        </w:tc>
        <w:tc>
          <w:tcPr>
            <w:tcW w:w="317" w:type="dxa"/>
            <w:tcBorders>
              <w:left w:val="single" w:sz="18" w:space="0" w:color="43A5A1"/>
            </w:tcBorders>
            <w:vAlign w:val="center"/>
          </w:tcPr>
          <w:p w14:paraId="07E36111" w14:textId="77777777" w:rsidR="002301EB" w:rsidRDefault="002301EB">
            <w:pPr>
              <w:rPr>
                <w:sz w:val="24"/>
                <w:szCs w:val="24"/>
              </w:rPr>
            </w:pPr>
          </w:p>
        </w:tc>
        <w:tc>
          <w:tcPr>
            <w:tcW w:w="6619" w:type="dxa"/>
            <w:gridSpan w:val="3"/>
            <w:shd w:val="clear" w:color="auto" w:fill="auto"/>
            <w:vAlign w:val="center"/>
          </w:tcPr>
          <w:p w14:paraId="390F7F20" w14:textId="77777777" w:rsidR="002301EB" w:rsidRDefault="00B63B4A">
            <w:pPr>
              <w:rPr>
                <w:sz w:val="24"/>
                <w:szCs w:val="24"/>
              </w:rPr>
            </w:pPr>
            <w:r>
              <w:rPr>
                <w:rFonts w:hint="eastAsia"/>
                <w:sz w:val="24"/>
                <w:szCs w:val="24"/>
              </w:rPr>
              <w:t>I类-强临床意义、II类-潜在临床意义的体细胞变异结果列表</w:t>
            </w:r>
          </w:p>
        </w:tc>
      </w:tr>
      <w:tr w:rsidR="002301EB" w14:paraId="080DA9A8" w14:textId="77777777">
        <w:trPr>
          <w:trHeight w:hRule="exact" w:val="454"/>
        </w:trPr>
        <w:tc>
          <w:tcPr>
            <w:tcW w:w="2462" w:type="dxa"/>
            <w:vAlign w:val="center"/>
          </w:tcPr>
          <w:p w14:paraId="0CB15D64" w14:textId="77777777" w:rsidR="002301EB" w:rsidRDefault="002301EB">
            <w:pPr>
              <w:rPr>
                <w:sz w:val="24"/>
                <w:szCs w:val="24"/>
              </w:rPr>
            </w:pPr>
          </w:p>
        </w:tc>
        <w:tc>
          <w:tcPr>
            <w:tcW w:w="241" w:type="dxa"/>
            <w:tcBorders>
              <w:right w:val="single" w:sz="18" w:space="0" w:color="43A5A1"/>
            </w:tcBorders>
          </w:tcPr>
          <w:p w14:paraId="0B58798F" w14:textId="77777777" w:rsidR="002301EB" w:rsidRDefault="002301EB">
            <w:pPr>
              <w:rPr>
                <w:sz w:val="24"/>
                <w:szCs w:val="24"/>
              </w:rPr>
            </w:pPr>
          </w:p>
        </w:tc>
        <w:tc>
          <w:tcPr>
            <w:tcW w:w="317" w:type="dxa"/>
            <w:tcBorders>
              <w:left w:val="single" w:sz="18" w:space="0" w:color="43A5A1"/>
            </w:tcBorders>
            <w:vAlign w:val="center"/>
          </w:tcPr>
          <w:p w14:paraId="5C3C0737" w14:textId="77777777" w:rsidR="002301EB" w:rsidRDefault="002301EB">
            <w:pPr>
              <w:rPr>
                <w:sz w:val="24"/>
                <w:szCs w:val="24"/>
              </w:rPr>
            </w:pPr>
          </w:p>
        </w:tc>
        <w:tc>
          <w:tcPr>
            <w:tcW w:w="6619" w:type="dxa"/>
            <w:gridSpan w:val="3"/>
            <w:vAlign w:val="center"/>
          </w:tcPr>
          <w:p w14:paraId="05ED9F87" w14:textId="77777777" w:rsidR="002301EB" w:rsidRDefault="00B63B4A">
            <w:pPr>
              <w:rPr>
                <w:sz w:val="24"/>
                <w:szCs w:val="24"/>
              </w:rPr>
            </w:pPr>
            <w:r>
              <w:rPr>
                <w:rFonts w:hint="eastAsia"/>
                <w:sz w:val="24"/>
                <w:szCs w:val="24"/>
              </w:rPr>
              <w:t>致病性、疑似致病性胚系变异结果列表</w:t>
            </w:r>
          </w:p>
        </w:tc>
      </w:tr>
      <w:tr w:rsidR="002301EB" w14:paraId="1BDB87F6" w14:textId="77777777">
        <w:trPr>
          <w:trHeight w:hRule="exact" w:val="454"/>
        </w:trPr>
        <w:tc>
          <w:tcPr>
            <w:tcW w:w="2462" w:type="dxa"/>
            <w:vAlign w:val="center"/>
          </w:tcPr>
          <w:p w14:paraId="0F323A92" w14:textId="77777777" w:rsidR="002301EB" w:rsidRDefault="002301EB">
            <w:pPr>
              <w:rPr>
                <w:sz w:val="24"/>
                <w:szCs w:val="24"/>
              </w:rPr>
            </w:pPr>
          </w:p>
        </w:tc>
        <w:tc>
          <w:tcPr>
            <w:tcW w:w="241" w:type="dxa"/>
            <w:tcBorders>
              <w:right w:val="single" w:sz="18" w:space="0" w:color="43A5A1"/>
            </w:tcBorders>
          </w:tcPr>
          <w:p w14:paraId="14FDB0C8" w14:textId="77777777" w:rsidR="002301EB" w:rsidRDefault="002301EB">
            <w:pPr>
              <w:rPr>
                <w:sz w:val="24"/>
                <w:szCs w:val="24"/>
              </w:rPr>
            </w:pPr>
          </w:p>
        </w:tc>
        <w:tc>
          <w:tcPr>
            <w:tcW w:w="317" w:type="dxa"/>
            <w:tcBorders>
              <w:left w:val="single" w:sz="18" w:space="0" w:color="43A5A1"/>
            </w:tcBorders>
            <w:vAlign w:val="center"/>
          </w:tcPr>
          <w:p w14:paraId="6373B5E8" w14:textId="77777777" w:rsidR="002301EB" w:rsidRDefault="002301EB">
            <w:pPr>
              <w:rPr>
                <w:sz w:val="24"/>
                <w:szCs w:val="24"/>
              </w:rPr>
            </w:pPr>
          </w:p>
        </w:tc>
        <w:tc>
          <w:tcPr>
            <w:tcW w:w="6619" w:type="dxa"/>
            <w:gridSpan w:val="3"/>
            <w:vAlign w:val="center"/>
          </w:tcPr>
          <w:p w14:paraId="69166988" w14:textId="77777777" w:rsidR="002301EB" w:rsidRDefault="00B63B4A">
            <w:pPr>
              <w:rPr>
                <w:sz w:val="24"/>
                <w:szCs w:val="24"/>
              </w:rPr>
            </w:pPr>
            <w:r>
              <w:rPr>
                <w:rFonts w:hint="eastAsia"/>
                <w:sz w:val="24"/>
                <w:szCs w:val="24"/>
              </w:rPr>
              <w:t>意义不明确、疑似良性、良性变异结果列表</w:t>
            </w:r>
          </w:p>
        </w:tc>
      </w:tr>
      <w:tr w:rsidR="002301EB" w14:paraId="0FAAEEC0" w14:textId="77777777">
        <w:trPr>
          <w:trHeight w:hRule="exact" w:val="454"/>
        </w:trPr>
        <w:tc>
          <w:tcPr>
            <w:tcW w:w="2462" w:type="dxa"/>
            <w:vAlign w:val="center"/>
          </w:tcPr>
          <w:p w14:paraId="4FFB9E04" w14:textId="77777777" w:rsidR="002301EB" w:rsidRDefault="002301EB">
            <w:pPr>
              <w:rPr>
                <w:sz w:val="24"/>
                <w:szCs w:val="24"/>
              </w:rPr>
            </w:pPr>
          </w:p>
        </w:tc>
        <w:tc>
          <w:tcPr>
            <w:tcW w:w="241" w:type="dxa"/>
          </w:tcPr>
          <w:p w14:paraId="02E9DB65" w14:textId="77777777" w:rsidR="002301EB" w:rsidRDefault="002301EB">
            <w:pPr>
              <w:rPr>
                <w:sz w:val="24"/>
                <w:szCs w:val="24"/>
              </w:rPr>
            </w:pPr>
          </w:p>
        </w:tc>
        <w:tc>
          <w:tcPr>
            <w:tcW w:w="317" w:type="dxa"/>
            <w:vAlign w:val="center"/>
          </w:tcPr>
          <w:p w14:paraId="6092604C" w14:textId="77777777" w:rsidR="002301EB" w:rsidRDefault="002301EB">
            <w:pPr>
              <w:rPr>
                <w:sz w:val="24"/>
                <w:szCs w:val="24"/>
              </w:rPr>
            </w:pPr>
          </w:p>
        </w:tc>
        <w:tc>
          <w:tcPr>
            <w:tcW w:w="6619" w:type="dxa"/>
            <w:gridSpan w:val="3"/>
            <w:vAlign w:val="center"/>
          </w:tcPr>
          <w:p w14:paraId="6A851CB3" w14:textId="77777777" w:rsidR="002301EB" w:rsidRDefault="002301EB">
            <w:pPr>
              <w:rPr>
                <w:sz w:val="24"/>
                <w:szCs w:val="24"/>
              </w:rPr>
            </w:pPr>
          </w:p>
        </w:tc>
      </w:tr>
      <w:tr w:rsidR="002301EB" w14:paraId="2F521336" w14:textId="77777777">
        <w:trPr>
          <w:trHeight w:hRule="exact" w:val="454"/>
        </w:trPr>
        <w:tc>
          <w:tcPr>
            <w:tcW w:w="2462" w:type="dxa"/>
            <w:vAlign w:val="center"/>
          </w:tcPr>
          <w:p w14:paraId="2B95E88F" w14:textId="77777777" w:rsidR="002301EB" w:rsidRDefault="00B63B4A">
            <w:pPr>
              <w:rPr>
                <w:sz w:val="24"/>
                <w:szCs w:val="24"/>
              </w:rPr>
            </w:pPr>
            <w:r>
              <w:rPr>
                <w:rFonts w:hint="eastAsia"/>
                <w:sz w:val="24"/>
                <w:szCs w:val="24"/>
              </w:rPr>
              <w:t>第5部分</w:t>
            </w:r>
          </w:p>
        </w:tc>
        <w:tc>
          <w:tcPr>
            <w:tcW w:w="241" w:type="dxa"/>
            <w:tcBorders>
              <w:right w:val="single" w:sz="18" w:space="0" w:color="43A5A1"/>
            </w:tcBorders>
          </w:tcPr>
          <w:p w14:paraId="31078141" w14:textId="77777777" w:rsidR="002301EB" w:rsidRDefault="002301EB">
            <w:pPr>
              <w:rPr>
                <w:sz w:val="24"/>
                <w:szCs w:val="24"/>
              </w:rPr>
            </w:pPr>
          </w:p>
        </w:tc>
        <w:tc>
          <w:tcPr>
            <w:tcW w:w="317" w:type="dxa"/>
            <w:tcBorders>
              <w:left w:val="single" w:sz="18" w:space="0" w:color="43A5A1"/>
            </w:tcBorders>
            <w:vAlign w:val="center"/>
          </w:tcPr>
          <w:p w14:paraId="07F66326" w14:textId="77777777" w:rsidR="002301EB" w:rsidRDefault="002301EB">
            <w:pPr>
              <w:rPr>
                <w:sz w:val="24"/>
                <w:szCs w:val="24"/>
              </w:rPr>
            </w:pPr>
          </w:p>
        </w:tc>
        <w:tc>
          <w:tcPr>
            <w:tcW w:w="6619" w:type="dxa"/>
            <w:gridSpan w:val="3"/>
            <w:shd w:val="clear" w:color="auto" w:fill="E7E6E6"/>
            <w:vAlign w:val="center"/>
          </w:tcPr>
          <w:p w14:paraId="124655B1" w14:textId="77777777" w:rsidR="002301EB" w:rsidRDefault="00B63B4A">
            <w:pPr>
              <w:rPr>
                <w:color w:val="4F4F4F"/>
                <w:sz w:val="24"/>
                <w:szCs w:val="24"/>
              </w:rPr>
            </w:pPr>
            <w:r>
              <w:rPr>
                <w:rFonts w:hint="eastAsia"/>
                <w:sz w:val="24"/>
                <w:szCs w:val="24"/>
              </w:rPr>
              <w:t>检测结果解读</w:t>
            </w:r>
          </w:p>
        </w:tc>
      </w:tr>
      <w:tr w:rsidR="002301EB" w14:paraId="21F55D8F" w14:textId="77777777">
        <w:trPr>
          <w:trHeight w:hRule="exact" w:val="454"/>
        </w:trPr>
        <w:tc>
          <w:tcPr>
            <w:tcW w:w="2462" w:type="dxa"/>
            <w:vAlign w:val="center"/>
          </w:tcPr>
          <w:p w14:paraId="7AB7C306" w14:textId="77777777" w:rsidR="002301EB" w:rsidRDefault="002301EB">
            <w:pPr>
              <w:rPr>
                <w:sz w:val="24"/>
                <w:szCs w:val="24"/>
              </w:rPr>
            </w:pPr>
          </w:p>
        </w:tc>
        <w:tc>
          <w:tcPr>
            <w:tcW w:w="241" w:type="dxa"/>
            <w:tcBorders>
              <w:right w:val="single" w:sz="18" w:space="0" w:color="43A5A1"/>
            </w:tcBorders>
          </w:tcPr>
          <w:p w14:paraId="76C1B729" w14:textId="77777777" w:rsidR="002301EB" w:rsidRDefault="002301EB">
            <w:pPr>
              <w:rPr>
                <w:sz w:val="24"/>
                <w:szCs w:val="24"/>
              </w:rPr>
            </w:pPr>
          </w:p>
        </w:tc>
        <w:tc>
          <w:tcPr>
            <w:tcW w:w="317" w:type="dxa"/>
            <w:tcBorders>
              <w:left w:val="single" w:sz="18" w:space="0" w:color="43A5A1"/>
            </w:tcBorders>
            <w:vAlign w:val="center"/>
          </w:tcPr>
          <w:p w14:paraId="009C9503" w14:textId="77777777" w:rsidR="002301EB" w:rsidRDefault="002301EB">
            <w:pPr>
              <w:rPr>
                <w:sz w:val="24"/>
                <w:szCs w:val="24"/>
              </w:rPr>
            </w:pPr>
          </w:p>
        </w:tc>
        <w:tc>
          <w:tcPr>
            <w:tcW w:w="6619" w:type="dxa"/>
            <w:gridSpan w:val="3"/>
            <w:vAlign w:val="center"/>
          </w:tcPr>
          <w:p w14:paraId="120D43F9" w14:textId="77777777" w:rsidR="002301EB" w:rsidRDefault="00B63B4A">
            <w:pPr>
              <w:rPr>
                <w:sz w:val="24"/>
                <w:szCs w:val="24"/>
              </w:rPr>
            </w:pPr>
            <w:r>
              <w:rPr>
                <w:rFonts w:hint="eastAsia"/>
                <w:sz w:val="24"/>
                <w:szCs w:val="24"/>
              </w:rPr>
              <w:t>具有临床意义的体细胞变异解读</w:t>
            </w:r>
          </w:p>
        </w:tc>
      </w:tr>
      <w:tr w:rsidR="002301EB" w14:paraId="2203BC30" w14:textId="77777777">
        <w:trPr>
          <w:trHeight w:hRule="exact" w:val="454"/>
        </w:trPr>
        <w:tc>
          <w:tcPr>
            <w:tcW w:w="2462" w:type="dxa"/>
            <w:vAlign w:val="center"/>
          </w:tcPr>
          <w:p w14:paraId="5D12FB78" w14:textId="77777777" w:rsidR="002301EB" w:rsidRDefault="002301EB">
            <w:pPr>
              <w:rPr>
                <w:sz w:val="24"/>
                <w:szCs w:val="24"/>
              </w:rPr>
            </w:pPr>
          </w:p>
        </w:tc>
        <w:tc>
          <w:tcPr>
            <w:tcW w:w="241" w:type="dxa"/>
            <w:tcBorders>
              <w:right w:val="single" w:sz="18" w:space="0" w:color="43A5A1"/>
            </w:tcBorders>
          </w:tcPr>
          <w:p w14:paraId="3C461BD9" w14:textId="77777777" w:rsidR="002301EB" w:rsidRDefault="002301EB">
            <w:pPr>
              <w:rPr>
                <w:sz w:val="24"/>
                <w:szCs w:val="24"/>
              </w:rPr>
            </w:pPr>
          </w:p>
        </w:tc>
        <w:tc>
          <w:tcPr>
            <w:tcW w:w="317" w:type="dxa"/>
            <w:tcBorders>
              <w:left w:val="single" w:sz="18" w:space="0" w:color="43A5A1"/>
            </w:tcBorders>
            <w:vAlign w:val="center"/>
          </w:tcPr>
          <w:p w14:paraId="68A72F8B" w14:textId="77777777" w:rsidR="002301EB" w:rsidRDefault="002301EB">
            <w:pPr>
              <w:rPr>
                <w:sz w:val="24"/>
                <w:szCs w:val="24"/>
              </w:rPr>
            </w:pPr>
          </w:p>
        </w:tc>
        <w:tc>
          <w:tcPr>
            <w:tcW w:w="6619" w:type="dxa"/>
            <w:gridSpan w:val="3"/>
            <w:vAlign w:val="center"/>
          </w:tcPr>
          <w:p w14:paraId="70D7CDEC" w14:textId="77777777" w:rsidR="002301EB" w:rsidRDefault="00B63B4A">
            <w:pPr>
              <w:rPr>
                <w:sz w:val="24"/>
                <w:szCs w:val="24"/>
              </w:rPr>
            </w:pPr>
            <w:r>
              <w:rPr>
                <w:rFonts w:hint="eastAsia"/>
                <w:sz w:val="24"/>
                <w:szCs w:val="24"/>
              </w:rPr>
              <w:t>致病性、疑似致病性胚系变异详细解读</w:t>
            </w:r>
          </w:p>
        </w:tc>
      </w:tr>
      <w:tr w:rsidR="002301EB" w14:paraId="4A889255" w14:textId="77777777" w:rsidTr="00B678D7">
        <w:trPr>
          <w:trHeight w:hRule="exact" w:val="454"/>
        </w:trPr>
        <w:tc>
          <w:tcPr>
            <w:tcW w:w="2462" w:type="dxa"/>
            <w:vAlign w:val="center"/>
          </w:tcPr>
          <w:p w14:paraId="0457552F" w14:textId="77777777" w:rsidR="002301EB" w:rsidRDefault="002301EB">
            <w:pPr>
              <w:rPr>
                <w:sz w:val="24"/>
                <w:szCs w:val="24"/>
              </w:rPr>
            </w:pPr>
          </w:p>
        </w:tc>
        <w:tc>
          <w:tcPr>
            <w:tcW w:w="241" w:type="dxa"/>
            <w:tcBorders>
              <w:right w:val="single" w:sz="18" w:space="0" w:color="43A5A1"/>
            </w:tcBorders>
          </w:tcPr>
          <w:p w14:paraId="256B9416" w14:textId="77777777" w:rsidR="002301EB" w:rsidRDefault="002301EB">
            <w:pPr>
              <w:rPr>
                <w:sz w:val="24"/>
                <w:szCs w:val="24"/>
              </w:rPr>
            </w:pPr>
          </w:p>
        </w:tc>
        <w:tc>
          <w:tcPr>
            <w:tcW w:w="317" w:type="dxa"/>
            <w:tcBorders>
              <w:left w:val="single" w:sz="18" w:space="0" w:color="43A5A1"/>
            </w:tcBorders>
            <w:vAlign w:val="center"/>
          </w:tcPr>
          <w:p w14:paraId="2B1CE9AF" w14:textId="77777777" w:rsidR="002301EB" w:rsidRDefault="002301EB">
            <w:pPr>
              <w:rPr>
                <w:sz w:val="24"/>
                <w:szCs w:val="24"/>
              </w:rPr>
            </w:pPr>
          </w:p>
        </w:tc>
        <w:tc>
          <w:tcPr>
            <w:tcW w:w="6619" w:type="dxa"/>
            <w:gridSpan w:val="3"/>
            <w:vAlign w:val="center"/>
          </w:tcPr>
          <w:p w14:paraId="0F3DA250" w14:textId="77777777" w:rsidR="002301EB" w:rsidRDefault="00B63B4A">
            <w:pPr>
              <w:rPr>
                <w:sz w:val="24"/>
                <w:szCs w:val="24"/>
              </w:rPr>
            </w:pPr>
            <w:r>
              <w:rPr>
                <w:rFonts w:hint="eastAsia"/>
                <w:sz w:val="24"/>
                <w:szCs w:val="24"/>
              </w:rPr>
              <w:t>意义不明确胚系变异详细解读</w:t>
            </w:r>
          </w:p>
        </w:tc>
      </w:tr>
      <w:tr w:rsidR="003F22C8" w14:paraId="2DF0F549" w14:textId="77777777" w:rsidTr="00CA4D7C">
        <w:trPr>
          <w:trHeight w:hRule="exact" w:val="454"/>
        </w:trPr>
        <w:tc>
          <w:tcPr>
            <w:tcW w:w="9639" w:type="dxa"/>
            <w:gridSpan w:val="6"/>
            <w:vAlign w:val="center"/>
          </w:tcPr>
          <w:p w14:paraId="77E882DB" w14:textId="62EBA2F4" w:rsidR="003F22C8" w:rsidRDefault="003F22C8">
            <w:pPr>
              <w:rPr>
                <w:sz w:val="24"/>
                <w:szCs w:val="24"/>
              </w:rPr>
            </w:pPr>
            <w:r w:rsidRPr="000C686E">
              <w:rPr>
                <w:sz w:val="16"/>
                <w:szCs w:val="16"/>
              </w:rPr>
              <w:t>{%</w:t>
            </w:r>
            <w:r w:rsidRPr="000C686E">
              <w:rPr>
                <w:rFonts w:hint="eastAsia"/>
                <w:sz w:val="16"/>
                <w:szCs w:val="16"/>
              </w:rPr>
              <w:t>tr</w:t>
            </w:r>
            <w:r w:rsidRPr="000C686E">
              <w:rPr>
                <w:sz w:val="16"/>
                <w:szCs w:val="16"/>
              </w:rPr>
              <w:t xml:space="preserve"> if </w:t>
            </w:r>
            <w:r w:rsidRPr="003F22C8">
              <w:rPr>
                <w:sz w:val="16"/>
                <w:szCs w:val="16"/>
              </w:rPr>
              <w:t>var_brca.snv_</w:t>
            </w:r>
            <w:proofErr w:type="gramStart"/>
            <w:r w:rsidRPr="003F22C8">
              <w:rPr>
                <w:sz w:val="16"/>
                <w:szCs w:val="16"/>
              </w:rPr>
              <w:t>m.B</w:t>
            </w:r>
            <w:proofErr w:type="gramEnd"/>
            <w:r w:rsidRPr="003F22C8">
              <w:rPr>
                <w:sz w:val="16"/>
                <w:szCs w:val="16"/>
              </w:rPr>
              <w:t xml:space="preserve">1_G_L5 or var_brca.snv_m.B1_G_L4 or var_brca.snv_m.B2_G_L5 or var_brca.snv_m.B2_G_L4 or var_brca.mlpa.B1_Loss or var_brca.mlpa.B2_Loss </w:t>
            </w:r>
            <w:r w:rsidRPr="000C686E">
              <w:rPr>
                <w:sz w:val="16"/>
                <w:szCs w:val="16"/>
              </w:rPr>
              <w:t>%}</w:t>
            </w:r>
          </w:p>
        </w:tc>
      </w:tr>
      <w:tr w:rsidR="00B678D7" w14:paraId="3B784EA2" w14:textId="77777777" w:rsidTr="00774ED3">
        <w:trPr>
          <w:trHeight w:hRule="exact" w:val="454"/>
        </w:trPr>
        <w:tc>
          <w:tcPr>
            <w:tcW w:w="2462" w:type="dxa"/>
            <w:vAlign w:val="center"/>
          </w:tcPr>
          <w:p w14:paraId="53E06BDB" w14:textId="77777777" w:rsidR="00B678D7" w:rsidRDefault="00B678D7">
            <w:pPr>
              <w:rPr>
                <w:sz w:val="24"/>
                <w:szCs w:val="24"/>
              </w:rPr>
            </w:pPr>
          </w:p>
        </w:tc>
        <w:tc>
          <w:tcPr>
            <w:tcW w:w="241" w:type="dxa"/>
          </w:tcPr>
          <w:p w14:paraId="63969BC7" w14:textId="77777777" w:rsidR="00B678D7" w:rsidRDefault="00B678D7">
            <w:pPr>
              <w:rPr>
                <w:sz w:val="24"/>
                <w:szCs w:val="24"/>
              </w:rPr>
            </w:pPr>
          </w:p>
        </w:tc>
        <w:tc>
          <w:tcPr>
            <w:tcW w:w="317" w:type="dxa"/>
            <w:vAlign w:val="center"/>
          </w:tcPr>
          <w:p w14:paraId="23E31EBA" w14:textId="77777777" w:rsidR="00B678D7" w:rsidRDefault="00B678D7">
            <w:pPr>
              <w:rPr>
                <w:sz w:val="24"/>
                <w:szCs w:val="24"/>
              </w:rPr>
            </w:pPr>
          </w:p>
        </w:tc>
        <w:tc>
          <w:tcPr>
            <w:tcW w:w="6619" w:type="dxa"/>
            <w:gridSpan w:val="3"/>
            <w:vAlign w:val="center"/>
          </w:tcPr>
          <w:p w14:paraId="5B1E7B98" w14:textId="77777777" w:rsidR="00B678D7" w:rsidRDefault="00B678D7">
            <w:pPr>
              <w:rPr>
                <w:sz w:val="24"/>
                <w:szCs w:val="24"/>
              </w:rPr>
            </w:pPr>
          </w:p>
        </w:tc>
      </w:tr>
      <w:tr w:rsidR="00B678D7" w14:paraId="68744806" w14:textId="77777777" w:rsidTr="00774ED3">
        <w:trPr>
          <w:trHeight w:hRule="exact" w:val="454"/>
        </w:trPr>
        <w:tc>
          <w:tcPr>
            <w:tcW w:w="2462" w:type="dxa"/>
            <w:vAlign w:val="center"/>
          </w:tcPr>
          <w:p w14:paraId="69EC115E" w14:textId="5C01315F" w:rsidR="00B678D7" w:rsidRDefault="00B678D7" w:rsidP="00B678D7">
            <w:pPr>
              <w:rPr>
                <w:sz w:val="24"/>
                <w:szCs w:val="24"/>
              </w:rPr>
            </w:pPr>
            <w:r>
              <w:rPr>
                <w:rFonts w:hint="eastAsia"/>
                <w:sz w:val="24"/>
                <w:szCs w:val="24"/>
              </w:rPr>
              <w:t>第6部分</w:t>
            </w:r>
          </w:p>
        </w:tc>
        <w:tc>
          <w:tcPr>
            <w:tcW w:w="241" w:type="dxa"/>
            <w:tcBorders>
              <w:right w:val="single" w:sz="18" w:space="0" w:color="43A5A1"/>
            </w:tcBorders>
          </w:tcPr>
          <w:p w14:paraId="20632A1A" w14:textId="77777777" w:rsidR="00B678D7" w:rsidRDefault="00B678D7" w:rsidP="00B678D7">
            <w:pPr>
              <w:rPr>
                <w:sz w:val="24"/>
                <w:szCs w:val="24"/>
              </w:rPr>
            </w:pPr>
          </w:p>
        </w:tc>
        <w:tc>
          <w:tcPr>
            <w:tcW w:w="317" w:type="dxa"/>
            <w:tcBorders>
              <w:left w:val="single" w:sz="18" w:space="0" w:color="43A5A1"/>
            </w:tcBorders>
            <w:vAlign w:val="center"/>
          </w:tcPr>
          <w:p w14:paraId="1752F0F4" w14:textId="77777777" w:rsidR="00B678D7" w:rsidRDefault="00B678D7" w:rsidP="00B678D7">
            <w:pPr>
              <w:rPr>
                <w:sz w:val="24"/>
                <w:szCs w:val="24"/>
              </w:rPr>
            </w:pPr>
          </w:p>
        </w:tc>
        <w:tc>
          <w:tcPr>
            <w:tcW w:w="6619" w:type="dxa"/>
            <w:gridSpan w:val="3"/>
            <w:shd w:val="clear" w:color="auto" w:fill="E7E6E6"/>
            <w:vAlign w:val="center"/>
          </w:tcPr>
          <w:p w14:paraId="63F27B62" w14:textId="34CFF3B0" w:rsidR="00B678D7" w:rsidRDefault="00B678D7" w:rsidP="00B678D7">
            <w:pPr>
              <w:rPr>
                <w:sz w:val="24"/>
                <w:szCs w:val="24"/>
              </w:rPr>
            </w:pPr>
            <w:r>
              <w:rPr>
                <w:rFonts w:hint="eastAsia"/>
                <w:sz w:val="24"/>
                <w:szCs w:val="24"/>
              </w:rPr>
              <w:t>健康风险管理</w:t>
            </w:r>
          </w:p>
        </w:tc>
      </w:tr>
      <w:tr w:rsidR="00B678D7" w14:paraId="26817C53" w14:textId="77777777">
        <w:trPr>
          <w:trHeight w:hRule="exact" w:val="454"/>
        </w:trPr>
        <w:tc>
          <w:tcPr>
            <w:tcW w:w="2462" w:type="dxa"/>
            <w:vAlign w:val="center"/>
          </w:tcPr>
          <w:p w14:paraId="24FA4898" w14:textId="77777777" w:rsidR="00B678D7" w:rsidRDefault="00B678D7" w:rsidP="00B678D7">
            <w:pPr>
              <w:rPr>
                <w:sz w:val="24"/>
                <w:szCs w:val="24"/>
              </w:rPr>
            </w:pPr>
          </w:p>
        </w:tc>
        <w:tc>
          <w:tcPr>
            <w:tcW w:w="241" w:type="dxa"/>
            <w:tcBorders>
              <w:right w:val="single" w:sz="18" w:space="0" w:color="43A5A1"/>
            </w:tcBorders>
          </w:tcPr>
          <w:p w14:paraId="30BFA3E5" w14:textId="77777777" w:rsidR="00B678D7" w:rsidRDefault="00B678D7" w:rsidP="00B678D7">
            <w:pPr>
              <w:rPr>
                <w:sz w:val="24"/>
                <w:szCs w:val="24"/>
              </w:rPr>
            </w:pPr>
          </w:p>
        </w:tc>
        <w:tc>
          <w:tcPr>
            <w:tcW w:w="317" w:type="dxa"/>
            <w:tcBorders>
              <w:left w:val="single" w:sz="18" w:space="0" w:color="43A5A1"/>
            </w:tcBorders>
            <w:vAlign w:val="center"/>
          </w:tcPr>
          <w:p w14:paraId="42FF5644" w14:textId="77777777" w:rsidR="00B678D7" w:rsidRDefault="00B678D7" w:rsidP="00B678D7">
            <w:pPr>
              <w:rPr>
                <w:sz w:val="24"/>
                <w:szCs w:val="24"/>
              </w:rPr>
            </w:pPr>
          </w:p>
        </w:tc>
        <w:tc>
          <w:tcPr>
            <w:tcW w:w="6619" w:type="dxa"/>
            <w:gridSpan w:val="3"/>
            <w:vAlign w:val="center"/>
          </w:tcPr>
          <w:p w14:paraId="589D52E2" w14:textId="28C4692D" w:rsidR="00B678D7" w:rsidRDefault="00B678D7" w:rsidP="00B678D7">
            <w:pPr>
              <w:rPr>
                <w:sz w:val="24"/>
                <w:szCs w:val="24"/>
              </w:rPr>
            </w:pPr>
            <w:r>
              <w:rPr>
                <w:rFonts w:hint="eastAsia"/>
                <w:sz w:val="24"/>
                <w:szCs w:val="24"/>
              </w:rPr>
              <w:t>遗传风险提示</w:t>
            </w:r>
          </w:p>
        </w:tc>
      </w:tr>
      <w:tr w:rsidR="00B678D7" w14:paraId="3879C1C7" w14:textId="77777777">
        <w:trPr>
          <w:trHeight w:hRule="exact" w:val="454"/>
        </w:trPr>
        <w:tc>
          <w:tcPr>
            <w:tcW w:w="2462" w:type="dxa"/>
            <w:vAlign w:val="center"/>
          </w:tcPr>
          <w:p w14:paraId="7E735B1A" w14:textId="77777777" w:rsidR="00B678D7" w:rsidRDefault="00B678D7" w:rsidP="00B678D7">
            <w:pPr>
              <w:rPr>
                <w:sz w:val="24"/>
                <w:szCs w:val="24"/>
              </w:rPr>
            </w:pPr>
          </w:p>
        </w:tc>
        <w:tc>
          <w:tcPr>
            <w:tcW w:w="241" w:type="dxa"/>
            <w:tcBorders>
              <w:right w:val="single" w:sz="18" w:space="0" w:color="43A5A1"/>
            </w:tcBorders>
          </w:tcPr>
          <w:p w14:paraId="2A7AF8C5" w14:textId="77777777" w:rsidR="00B678D7" w:rsidRDefault="00B678D7" w:rsidP="00B678D7">
            <w:pPr>
              <w:rPr>
                <w:sz w:val="24"/>
                <w:szCs w:val="24"/>
              </w:rPr>
            </w:pPr>
          </w:p>
        </w:tc>
        <w:tc>
          <w:tcPr>
            <w:tcW w:w="317" w:type="dxa"/>
            <w:tcBorders>
              <w:left w:val="single" w:sz="18" w:space="0" w:color="43A5A1"/>
            </w:tcBorders>
            <w:vAlign w:val="center"/>
          </w:tcPr>
          <w:p w14:paraId="4AA66F03" w14:textId="77777777" w:rsidR="00B678D7" w:rsidRDefault="00B678D7" w:rsidP="00B678D7">
            <w:pPr>
              <w:rPr>
                <w:sz w:val="24"/>
                <w:szCs w:val="24"/>
              </w:rPr>
            </w:pPr>
          </w:p>
        </w:tc>
        <w:tc>
          <w:tcPr>
            <w:tcW w:w="6619" w:type="dxa"/>
            <w:gridSpan w:val="3"/>
            <w:vAlign w:val="center"/>
          </w:tcPr>
          <w:p w14:paraId="6DFDB0EF" w14:textId="1203ACB5" w:rsidR="00B678D7" w:rsidRDefault="00B678D7" w:rsidP="00B678D7">
            <w:pPr>
              <w:rPr>
                <w:sz w:val="24"/>
                <w:szCs w:val="24"/>
              </w:rPr>
            </w:pPr>
            <w:r>
              <w:rPr>
                <w:rFonts w:hint="eastAsia"/>
                <w:sz w:val="24"/>
                <w:szCs w:val="24"/>
              </w:rPr>
              <w:t>健康管理建议</w:t>
            </w:r>
          </w:p>
        </w:tc>
      </w:tr>
      <w:tr w:rsidR="003F22C8" w14:paraId="6DAA1AE1" w14:textId="77777777" w:rsidTr="00847803">
        <w:trPr>
          <w:trHeight w:hRule="exact" w:val="454"/>
        </w:trPr>
        <w:tc>
          <w:tcPr>
            <w:tcW w:w="9639" w:type="dxa"/>
            <w:gridSpan w:val="6"/>
            <w:vAlign w:val="center"/>
          </w:tcPr>
          <w:p w14:paraId="147528C7" w14:textId="34A55811" w:rsidR="003F22C8" w:rsidRDefault="003F22C8" w:rsidP="00B678D7">
            <w:pPr>
              <w:rPr>
                <w:sz w:val="24"/>
                <w:szCs w:val="24"/>
              </w:rPr>
            </w:pPr>
            <w:r w:rsidRPr="003F22C8">
              <w:rPr>
                <w:rFonts w:hint="eastAsia"/>
                <w:sz w:val="16"/>
                <w:szCs w:val="16"/>
              </w:rPr>
              <w:t>{</w:t>
            </w:r>
            <w:r w:rsidRPr="003F22C8">
              <w:rPr>
                <w:sz w:val="16"/>
                <w:szCs w:val="16"/>
              </w:rPr>
              <w:t>%tr endif%</w:t>
            </w:r>
            <w:r w:rsidRPr="003F22C8">
              <w:rPr>
                <w:rFonts w:hint="eastAsia"/>
                <w:sz w:val="16"/>
                <w:szCs w:val="16"/>
              </w:rPr>
              <w:t>}</w:t>
            </w:r>
          </w:p>
        </w:tc>
      </w:tr>
      <w:tr w:rsidR="002301EB" w14:paraId="2F1F26ED" w14:textId="77777777">
        <w:trPr>
          <w:trHeight w:hRule="exact" w:val="454"/>
        </w:trPr>
        <w:tc>
          <w:tcPr>
            <w:tcW w:w="2462" w:type="dxa"/>
            <w:vAlign w:val="center"/>
          </w:tcPr>
          <w:p w14:paraId="7462945A" w14:textId="77777777" w:rsidR="002301EB" w:rsidRDefault="002301EB">
            <w:pPr>
              <w:rPr>
                <w:sz w:val="24"/>
                <w:szCs w:val="24"/>
              </w:rPr>
            </w:pPr>
          </w:p>
        </w:tc>
        <w:tc>
          <w:tcPr>
            <w:tcW w:w="241" w:type="dxa"/>
          </w:tcPr>
          <w:p w14:paraId="04E239DC" w14:textId="77777777" w:rsidR="002301EB" w:rsidRDefault="002301EB">
            <w:pPr>
              <w:rPr>
                <w:sz w:val="24"/>
                <w:szCs w:val="24"/>
              </w:rPr>
            </w:pPr>
          </w:p>
        </w:tc>
        <w:tc>
          <w:tcPr>
            <w:tcW w:w="317" w:type="dxa"/>
            <w:vAlign w:val="center"/>
          </w:tcPr>
          <w:p w14:paraId="75D25575" w14:textId="77777777" w:rsidR="002301EB" w:rsidRDefault="002301EB">
            <w:pPr>
              <w:rPr>
                <w:sz w:val="24"/>
                <w:szCs w:val="24"/>
              </w:rPr>
            </w:pPr>
          </w:p>
        </w:tc>
        <w:tc>
          <w:tcPr>
            <w:tcW w:w="6619" w:type="dxa"/>
            <w:gridSpan w:val="3"/>
            <w:vAlign w:val="center"/>
          </w:tcPr>
          <w:p w14:paraId="21254D9C" w14:textId="77777777" w:rsidR="002301EB" w:rsidRDefault="002301EB">
            <w:pPr>
              <w:rPr>
                <w:sz w:val="24"/>
                <w:szCs w:val="24"/>
              </w:rPr>
            </w:pPr>
          </w:p>
        </w:tc>
      </w:tr>
      <w:tr w:rsidR="002301EB" w14:paraId="2A00F100" w14:textId="77777777" w:rsidTr="003F22C8">
        <w:trPr>
          <w:trHeight w:hRule="exact" w:val="454"/>
        </w:trPr>
        <w:tc>
          <w:tcPr>
            <w:tcW w:w="2462" w:type="dxa"/>
            <w:vAlign w:val="center"/>
          </w:tcPr>
          <w:p w14:paraId="59250FFD" w14:textId="28619A65" w:rsidR="002301EB" w:rsidRDefault="00B63B4A">
            <w:pPr>
              <w:rPr>
                <w:sz w:val="24"/>
                <w:szCs w:val="24"/>
              </w:rPr>
            </w:pPr>
            <w:r>
              <w:rPr>
                <w:rFonts w:hint="eastAsia"/>
                <w:sz w:val="24"/>
                <w:szCs w:val="24"/>
              </w:rPr>
              <w:t>第</w:t>
            </w:r>
            <w:r w:rsidR="003F22C8" w:rsidRPr="000C686E">
              <w:rPr>
                <w:sz w:val="16"/>
                <w:szCs w:val="16"/>
              </w:rPr>
              <w:t xml:space="preserve">{% if </w:t>
            </w:r>
            <w:r w:rsidR="003F22C8" w:rsidRPr="003F22C8">
              <w:rPr>
                <w:sz w:val="16"/>
                <w:szCs w:val="16"/>
              </w:rPr>
              <w:t xml:space="preserve">var_brca.snv_m.B1_G_L5 or var_brca.snv_m.B1_G_L4 or var_brca.snv_m.B2_G_L5 or var_brca.snv_m.B2_G_L4 or var_brca.mlpa.B1_Loss or var_brca.mlpa.B2_Loss </w:t>
            </w:r>
            <w:r w:rsidR="003F22C8" w:rsidRPr="000C686E">
              <w:rPr>
                <w:sz w:val="16"/>
                <w:szCs w:val="16"/>
              </w:rPr>
              <w:t>%}</w:t>
            </w:r>
            <w:r w:rsidR="00B678D7">
              <w:rPr>
                <w:sz w:val="24"/>
                <w:szCs w:val="24"/>
              </w:rPr>
              <w:t>7</w:t>
            </w:r>
            <w:r w:rsidR="003F22C8" w:rsidRPr="003F22C8">
              <w:rPr>
                <w:sz w:val="16"/>
                <w:szCs w:val="16"/>
              </w:rPr>
              <w:t>{%else%}</w:t>
            </w:r>
            <w:r w:rsidR="003F22C8">
              <w:rPr>
                <w:sz w:val="24"/>
                <w:szCs w:val="24"/>
              </w:rPr>
              <w:t>6</w:t>
            </w:r>
            <w:r w:rsidR="003F22C8" w:rsidRPr="003F22C8">
              <w:rPr>
                <w:sz w:val="16"/>
                <w:szCs w:val="16"/>
              </w:rPr>
              <w:t>{%endif%}</w:t>
            </w:r>
            <w:r>
              <w:rPr>
                <w:rFonts w:hint="eastAsia"/>
                <w:sz w:val="24"/>
                <w:szCs w:val="24"/>
              </w:rPr>
              <w:t>部分</w:t>
            </w:r>
          </w:p>
        </w:tc>
        <w:tc>
          <w:tcPr>
            <w:tcW w:w="241" w:type="dxa"/>
            <w:tcBorders>
              <w:right w:val="single" w:sz="18" w:space="0" w:color="43A5A1"/>
            </w:tcBorders>
          </w:tcPr>
          <w:p w14:paraId="7DE33818" w14:textId="77777777" w:rsidR="002301EB" w:rsidRDefault="002301EB">
            <w:pPr>
              <w:rPr>
                <w:sz w:val="24"/>
                <w:szCs w:val="24"/>
              </w:rPr>
            </w:pPr>
          </w:p>
        </w:tc>
        <w:tc>
          <w:tcPr>
            <w:tcW w:w="317" w:type="dxa"/>
            <w:tcBorders>
              <w:left w:val="single" w:sz="18" w:space="0" w:color="43A5A1"/>
            </w:tcBorders>
            <w:vAlign w:val="center"/>
          </w:tcPr>
          <w:p w14:paraId="10EBF319" w14:textId="77777777" w:rsidR="002301EB" w:rsidRDefault="002301EB">
            <w:pPr>
              <w:rPr>
                <w:sz w:val="24"/>
                <w:szCs w:val="24"/>
              </w:rPr>
            </w:pPr>
          </w:p>
        </w:tc>
        <w:tc>
          <w:tcPr>
            <w:tcW w:w="6619" w:type="dxa"/>
            <w:gridSpan w:val="3"/>
            <w:shd w:val="clear" w:color="auto" w:fill="E7E6E6"/>
            <w:vAlign w:val="center"/>
          </w:tcPr>
          <w:p w14:paraId="46D9BBA8" w14:textId="77777777" w:rsidR="002301EB" w:rsidRDefault="00B63B4A">
            <w:pPr>
              <w:rPr>
                <w:color w:val="4F4F4F"/>
                <w:sz w:val="24"/>
                <w:szCs w:val="24"/>
              </w:rPr>
            </w:pPr>
            <w:r>
              <w:rPr>
                <w:rFonts w:hint="eastAsia"/>
                <w:sz w:val="24"/>
                <w:szCs w:val="24"/>
              </w:rPr>
              <w:t>附录</w:t>
            </w:r>
          </w:p>
        </w:tc>
      </w:tr>
      <w:tr w:rsidR="002301EB" w14:paraId="512227BF" w14:textId="77777777">
        <w:trPr>
          <w:trHeight w:hRule="exact" w:val="454"/>
        </w:trPr>
        <w:tc>
          <w:tcPr>
            <w:tcW w:w="2462" w:type="dxa"/>
            <w:vAlign w:val="center"/>
          </w:tcPr>
          <w:p w14:paraId="012A6618" w14:textId="77777777" w:rsidR="002301EB" w:rsidRDefault="002301EB">
            <w:pPr>
              <w:rPr>
                <w:sz w:val="24"/>
                <w:szCs w:val="24"/>
              </w:rPr>
            </w:pPr>
          </w:p>
        </w:tc>
        <w:tc>
          <w:tcPr>
            <w:tcW w:w="241" w:type="dxa"/>
            <w:tcBorders>
              <w:right w:val="single" w:sz="18" w:space="0" w:color="43A5A1"/>
            </w:tcBorders>
          </w:tcPr>
          <w:p w14:paraId="529B5912" w14:textId="77777777" w:rsidR="002301EB" w:rsidRDefault="002301EB">
            <w:pPr>
              <w:rPr>
                <w:sz w:val="24"/>
                <w:szCs w:val="24"/>
              </w:rPr>
            </w:pPr>
          </w:p>
        </w:tc>
        <w:tc>
          <w:tcPr>
            <w:tcW w:w="317" w:type="dxa"/>
            <w:tcBorders>
              <w:left w:val="single" w:sz="18" w:space="0" w:color="43A5A1"/>
            </w:tcBorders>
            <w:vAlign w:val="center"/>
          </w:tcPr>
          <w:p w14:paraId="2CB4E3C7" w14:textId="77777777" w:rsidR="002301EB" w:rsidRDefault="002301EB">
            <w:pPr>
              <w:rPr>
                <w:sz w:val="24"/>
                <w:szCs w:val="24"/>
              </w:rPr>
            </w:pPr>
          </w:p>
        </w:tc>
        <w:tc>
          <w:tcPr>
            <w:tcW w:w="6619" w:type="dxa"/>
            <w:gridSpan w:val="3"/>
            <w:vAlign w:val="center"/>
          </w:tcPr>
          <w:p w14:paraId="32931F3D" w14:textId="77777777" w:rsidR="002301EB" w:rsidRDefault="00B63B4A">
            <w:pPr>
              <w:rPr>
                <w:sz w:val="24"/>
                <w:szCs w:val="24"/>
              </w:rPr>
            </w:pPr>
            <w:r>
              <w:rPr>
                <w:rFonts w:hint="eastAsia"/>
                <w:sz w:val="24"/>
                <w:szCs w:val="24"/>
              </w:rPr>
              <w:t>质</w:t>
            </w:r>
            <w:proofErr w:type="gramStart"/>
            <w:r>
              <w:rPr>
                <w:rFonts w:hint="eastAsia"/>
                <w:sz w:val="24"/>
                <w:szCs w:val="24"/>
              </w:rPr>
              <w:t>控信息</w:t>
            </w:r>
            <w:proofErr w:type="gramEnd"/>
          </w:p>
        </w:tc>
      </w:tr>
      <w:tr w:rsidR="002301EB" w14:paraId="01300E8A" w14:textId="77777777">
        <w:trPr>
          <w:trHeight w:hRule="exact" w:val="454"/>
        </w:trPr>
        <w:tc>
          <w:tcPr>
            <w:tcW w:w="2462" w:type="dxa"/>
            <w:vAlign w:val="center"/>
          </w:tcPr>
          <w:p w14:paraId="265BBA42" w14:textId="77777777" w:rsidR="002301EB" w:rsidRDefault="002301EB">
            <w:pPr>
              <w:rPr>
                <w:sz w:val="24"/>
                <w:szCs w:val="24"/>
              </w:rPr>
            </w:pPr>
          </w:p>
        </w:tc>
        <w:tc>
          <w:tcPr>
            <w:tcW w:w="241" w:type="dxa"/>
            <w:tcBorders>
              <w:right w:val="single" w:sz="18" w:space="0" w:color="43A5A1"/>
            </w:tcBorders>
          </w:tcPr>
          <w:p w14:paraId="280530B9" w14:textId="77777777" w:rsidR="002301EB" w:rsidRDefault="002301EB">
            <w:pPr>
              <w:rPr>
                <w:sz w:val="24"/>
                <w:szCs w:val="24"/>
              </w:rPr>
            </w:pPr>
          </w:p>
        </w:tc>
        <w:tc>
          <w:tcPr>
            <w:tcW w:w="317" w:type="dxa"/>
            <w:tcBorders>
              <w:left w:val="single" w:sz="18" w:space="0" w:color="43A5A1"/>
            </w:tcBorders>
            <w:vAlign w:val="center"/>
          </w:tcPr>
          <w:p w14:paraId="6A2AEC44" w14:textId="77777777" w:rsidR="002301EB" w:rsidRDefault="002301EB">
            <w:pPr>
              <w:rPr>
                <w:sz w:val="24"/>
                <w:szCs w:val="24"/>
              </w:rPr>
            </w:pPr>
          </w:p>
        </w:tc>
        <w:tc>
          <w:tcPr>
            <w:tcW w:w="6619" w:type="dxa"/>
            <w:gridSpan w:val="3"/>
            <w:vAlign w:val="center"/>
          </w:tcPr>
          <w:p w14:paraId="0BB6DC5A" w14:textId="77777777" w:rsidR="002301EB" w:rsidRDefault="00B63B4A">
            <w:pPr>
              <w:rPr>
                <w:sz w:val="24"/>
                <w:szCs w:val="24"/>
              </w:rPr>
            </w:pPr>
            <w:r>
              <w:rPr>
                <w:rFonts w:hint="eastAsia"/>
                <w:sz w:val="24"/>
                <w:szCs w:val="24"/>
              </w:rPr>
              <w:t>检测声明</w:t>
            </w:r>
          </w:p>
        </w:tc>
      </w:tr>
      <w:tr w:rsidR="002301EB" w14:paraId="4401D70C" w14:textId="77777777">
        <w:trPr>
          <w:trHeight w:hRule="exact" w:val="454"/>
        </w:trPr>
        <w:tc>
          <w:tcPr>
            <w:tcW w:w="2462" w:type="dxa"/>
            <w:vAlign w:val="center"/>
          </w:tcPr>
          <w:p w14:paraId="2BAA6D32" w14:textId="77777777" w:rsidR="002301EB" w:rsidRDefault="002301EB">
            <w:pPr>
              <w:rPr>
                <w:sz w:val="24"/>
                <w:szCs w:val="24"/>
              </w:rPr>
            </w:pPr>
          </w:p>
        </w:tc>
        <w:tc>
          <w:tcPr>
            <w:tcW w:w="241" w:type="dxa"/>
            <w:tcBorders>
              <w:right w:val="single" w:sz="18" w:space="0" w:color="43A5A1"/>
            </w:tcBorders>
          </w:tcPr>
          <w:p w14:paraId="442BDF52" w14:textId="77777777" w:rsidR="002301EB" w:rsidRDefault="002301EB">
            <w:pPr>
              <w:rPr>
                <w:sz w:val="24"/>
                <w:szCs w:val="24"/>
              </w:rPr>
            </w:pPr>
          </w:p>
        </w:tc>
        <w:tc>
          <w:tcPr>
            <w:tcW w:w="317" w:type="dxa"/>
            <w:tcBorders>
              <w:left w:val="single" w:sz="18" w:space="0" w:color="43A5A1"/>
            </w:tcBorders>
            <w:vAlign w:val="center"/>
          </w:tcPr>
          <w:p w14:paraId="62232F0E" w14:textId="77777777" w:rsidR="002301EB" w:rsidRDefault="002301EB">
            <w:pPr>
              <w:rPr>
                <w:sz w:val="24"/>
                <w:szCs w:val="24"/>
              </w:rPr>
            </w:pPr>
          </w:p>
        </w:tc>
        <w:tc>
          <w:tcPr>
            <w:tcW w:w="6619" w:type="dxa"/>
            <w:gridSpan w:val="3"/>
            <w:vAlign w:val="center"/>
          </w:tcPr>
          <w:p w14:paraId="7AD12192" w14:textId="77777777" w:rsidR="002301EB" w:rsidRDefault="00B63B4A">
            <w:pPr>
              <w:rPr>
                <w:sz w:val="24"/>
                <w:szCs w:val="24"/>
              </w:rPr>
            </w:pPr>
            <w:r>
              <w:rPr>
                <w:rFonts w:hint="eastAsia"/>
                <w:sz w:val="24"/>
                <w:szCs w:val="24"/>
              </w:rPr>
              <w:t>BRCA基因26个突变位点</w:t>
            </w:r>
          </w:p>
        </w:tc>
      </w:tr>
      <w:tr w:rsidR="002301EB" w14:paraId="5EB7FCC1" w14:textId="77777777">
        <w:trPr>
          <w:trHeight w:hRule="exact" w:val="454"/>
        </w:trPr>
        <w:tc>
          <w:tcPr>
            <w:tcW w:w="2462" w:type="dxa"/>
            <w:vAlign w:val="center"/>
          </w:tcPr>
          <w:p w14:paraId="15A3CEB0" w14:textId="77777777" w:rsidR="002301EB" w:rsidRDefault="002301EB">
            <w:pPr>
              <w:rPr>
                <w:sz w:val="24"/>
                <w:szCs w:val="24"/>
              </w:rPr>
            </w:pPr>
          </w:p>
        </w:tc>
        <w:tc>
          <w:tcPr>
            <w:tcW w:w="241" w:type="dxa"/>
            <w:tcBorders>
              <w:right w:val="single" w:sz="18" w:space="0" w:color="43A5A1"/>
            </w:tcBorders>
          </w:tcPr>
          <w:p w14:paraId="483CFBEC" w14:textId="77777777" w:rsidR="002301EB" w:rsidRDefault="002301EB">
            <w:pPr>
              <w:rPr>
                <w:sz w:val="24"/>
                <w:szCs w:val="24"/>
              </w:rPr>
            </w:pPr>
          </w:p>
        </w:tc>
        <w:tc>
          <w:tcPr>
            <w:tcW w:w="317" w:type="dxa"/>
            <w:tcBorders>
              <w:left w:val="single" w:sz="18" w:space="0" w:color="43A5A1"/>
            </w:tcBorders>
            <w:vAlign w:val="center"/>
          </w:tcPr>
          <w:p w14:paraId="6699593C" w14:textId="77777777" w:rsidR="002301EB" w:rsidRDefault="002301EB">
            <w:pPr>
              <w:rPr>
                <w:sz w:val="24"/>
                <w:szCs w:val="24"/>
              </w:rPr>
            </w:pPr>
          </w:p>
        </w:tc>
        <w:tc>
          <w:tcPr>
            <w:tcW w:w="6619" w:type="dxa"/>
            <w:gridSpan w:val="3"/>
            <w:vAlign w:val="center"/>
          </w:tcPr>
          <w:p w14:paraId="24013E19" w14:textId="77777777" w:rsidR="002301EB" w:rsidRDefault="00B63B4A">
            <w:pPr>
              <w:rPr>
                <w:sz w:val="24"/>
                <w:szCs w:val="24"/>
              </w:rPr>
            </w:pPr>
            <w:r>
              <w:rPr>
                <w:rFonts w:hint="eastAsia"/>
                <w:sz w:val="24"/>
                <w:szCs w:val="24"/>
              </w:rPr>
              <w:t>参考文献</w:t>
            </w:r>
          </w:p>
        </w:tc>
      </w:tr>
    </w:tbl>
    <w:p w14:paraId="53685061" w14:textId="77777777" w:rsidR="002301EB" w:rsidRDefault="00B63B4A">
      <w:pPr>
        <w:pStyle w:val="11"/>
        <w:spacing w:before="156" w:after="156"/>
      </w:pPr>
      <w:r>
        <w:lastRenderedPageBreak/>
        <w:tab/>
      </w:r>
    </w:p>
    <w:p w14:paraId="480F996C" w14:textId="77777777" w:rsidR="002301EB" w:rsidRDefault="002301EB">
      <w:pPr>
        <w:sectPr w:rsidR="002301EB">
          <w:headerReference w:type="default" r:id="rId12"/>
          <w:headerReference w:type="first" r:id="rId13"/>
          <w:pgSz w:w="11906" w:h="16838"/>
          <w:pgMar w:top="1134" w:right="1134" w:bottom="1134" w:left="1134" w:header="1134" w:footer="1134" w:gutter="0"/>
          <w:pgNumType w:start="1"/>
          <w:cols w:space="425"/>
          <w:titlePg/>
          <w:docGrid w:type="lines" w:linePitch="312"/>
        </w:sectPr>
      </w:pPr>
    </w:p>
    <w:p w14:paraId="348359C0" w14:textId="77777777" w:rsidR="002301EB" w:rsidRDefault="00B63B4A">
      <w:pPr>
        <w:jc w:val="center"/>
        <w:rPr>
          <w:sz w:val="36"/>
          <w:szCs w:val="36"/>
        </w:rPr>
      </w:pPr>
      <w:r>
        <w:rPr>
          <w:rFonts w:hint="eastAsia"/>
          <w:sz w:val="36"/>
          <w:szCs w:val="36"/>
        </w:rPr>
        <w:lastRenderedPageBreak/>
        <w:t>中南大学湘雅二医院病理科</w:t>
      </w:r>
    </w:p>
    <w:p w14:paraId="2E16E11C" w14:textId="77777777" w:rsidR="002301EB" w:rsidRDefault="00B63B4A">
      <w:pPr>
        <w:jc w:val="center"/>
        <w:rPr>
          <w:sz w:val="36"/>
          <w:szCs w:val="36"/>
        </w:rPr>
      </w:pPr>
      <w:r>
        <w:rPr>
          <w:rFonts w:hint="eastAsia"/>
          <w:sz w:val="36"/>
          <w:szCs w:val="36"/>
        </w:rPr>
        <w:t>高通量测序（NGS）检测报告</w:t>
      </w:r>
    </w:p>
    <w:p w14:paraId="3EC6B827" w14:textId="77777777" w:rsidR="002301EB" w:rsidRDefault="00B63B4A">
      <w:pPr>
        <w:pStyle w:val="1"/>
        <w:numPr>
          <w:ilvl w:val="0"/>
          <w:numId w:val="1"/>
        </w:numPr>
        <w:spacing w:before="156" w:after="156"/>
      </w:pPr>
      <w:bookmarkStart w:id="0" w:name="_Toc86049784"/>
      <w:r>
        <w:rPr>
          <w:rFonts w:hint="eastAsia"/>
        </w:rPr>
        <w:t>基本信息</w:t>
      </w:r>
      <w:bookmarkStart w:id="1" w:name="A01基本信息"/>
      <w:bookmarkEnd w:id="0"/>
      <w:bookmarkEnd w:id="1"/>
    </w:p>
    <w:tbl>
      <w:tblPr>
        <w:tblStyle w:val="31"/>
        <w:tblW w:w="0" w:type="auto"/>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398"/>
        <w:gridCol w:w="1527"/>
        <w:gridCol w:w="1665"/>
        <w:gridCol w:w="1671"/>
        <w:gridCol w:w="1388"/>
        <w:gridCol w:w="1989"/>
      </w:tblGrid>
      <w:tr w:rsidR="002301EB" w14:paraId="7EA985D4" w14:textId="77777777" w:rsidTr="003F22C8">
        <w:trPr>
          <w:trHeight w:val="397"/>
        </w:trPr>
        <w:tc>
          <w:tcPr>
            <w:tcW w:w="9638" w:type="dxa"/>
            <w:gridSpan w:val="6"/>
            <w:tcBorders>
              <w:top w:val="nil"/>
              <w:bottom w:val="single" w:sz="4" w:space="0" w:color="auto"/>
            </w:tcBorders>
            <w:shd w:val="clear" w:color="auto" w:fill="auto"/>
            <w:tcMar>
              <w:top w:w="28" w:type="dxa"/>
              <w:left w:w="85" w:type="dxa"/>
              <w:bottom w:w="28" w:type="dxa"/>
              <w:right w:w="85" w:type="dxa"/>
            </w:tcMar>
            <w:vAlign w:val="center"/>
          </w:tcPr>
          <w:p w14:paraId="689386DC" w14:textId="62093B72" w:rsidR="002301EB" w:rsidRDefault="00B63B4A">
            <w:pPr>
              <w:jc w:val="right"/>
            </w:pPr>
            <w:r>
              <w:rPr>
                <w:rFonts w:hint="eastAsia"/>
              </w:rPr>
              <w:t>检测编号：</w:t>
            </w:r>
            <w:r w:rsidR="003F22C8" w:rsidRPr="003F22C8">
              <w:t>{{</w:t>
            </w:r>
            <w:proofErr w:type="spellStart"/>
            <w:r w:rsidR="003F22C8" w:rsidRPr="003F22C8">
              <w:t>sample.mol_pathological_id</w:t>
            </w:r>
            <w:proofErr w:type="spellEnd"/>
            <w:r w:rsidR="003F22C8" w:rsidRPr="003F22C8">
              <w:t xml:space="preserve"> }}</w:t>
            </w:r>
          </w:p>
        </w:tc>
      </w:tr>
      <w:tr w:rsidR="003F22C8" w14:paraId="37B96F7C" w14:textId="77777777" w:rsidTr="003F22C8">
        <w:trPr>
          <w:trHeight w:val="397"/>
        </w:trPr>
        <w:tc>
          <w:tcPr>
            <w:tcW w:w="1398" w:type="dxa"/>
            <w:tcBorders>
              <w:top w:val="single" w:sz="4" w:space="0" w:color="auto"/>
            </w:tcBorders>
            <w:shd w:val="clear" w:color="auto" w:fill="auto"/>
            <w:tcMar>
              <w:top w:w="28" w:type="dxa"/>
              <w:left w:w="85" w:type="dxa"/>
              <w:bottom w:w="28" w:type="dxa"/>
              <w:right w:w="85" w:type="dxa"/>
            </w:tcMar>
            <w:vAlign w:val="center"/>
          </w:tcPr>
          <w:p w14:paraId="48800309" w14:textId="77777777" w:rsidR="003F22C8" w:rsidRDefault="003F22C8" w:rsidP="003F22C8">
            <w:pPr>
              <w:rPr>
                <w:snapToGrid w:val="0"/>
              </w:rPr>
            </w:pPr>
            <w:r>
              <w:rPr>
                <w:snapToGrid w:val="0"/>
              </w:rPr>
              <w:t>姓</w:t>
            </w:r>
            <w:r>
              <w:rPr>
                <w:rFonts w:hint="eastAsia"/>
                <w:snapToGrid w:val="0"/>
              </w:rPr>
              <w:t xml:space="preserve">  </w:t>
            </w:r>
            <w:r>
              <w:rPr>
                <w:snapToGrid w:val="0"/>
              </w:rPr>
              <w:t xml:space="preserve"> </w:t>
            </w:r>
            <w:r>
              <w:rPr>
                <w:rFonts w:hint="eastAsia"/>
                <w:snapToGrid w:val="0"/>
              </w:rPr>
              <w:t xml:space="preserve"> </w:t>
            </w:r>
            <w:r>
              <w:rPr>
                <w:snapToGrid w:val="0"/>
              </w:rPr>
              <w:t>名</w:t>
            </w:r>
            <w:r>
              <w:rPr>
                <w:rFonts w:hint="eastAsia"/>
                <w:snapToGrid w:val="0"/>
              </w:rPr>
              <w:t>：</w:t>
            </w:r>
          </w:p>
        </w:tc>
        <w:tc>
          <w:tcPr>
            <w:tcW w:w="1527" w:type="dxa"/>
            <w:tcBorders>
              <w:top w:val="single" w:sz="4" w:space="0" w:color="auto"/>
            </w:tcBorders>
            <w:shd w:val="clear" w:color="auto" w:fill="auto"/>
            <w:tcMar>
              <w:top w:w="28" w:type="dxa"/>
              <w:left w:w="85" w:type="dxa"/>
              <w:bottom w:w="28" w:type="dxa"/>
              <w:right w:w="85" w:type="dxa"/>
            </w:tcMar>
            <w:vAlign w:val="center"/>
          </w:tcPr>
          <w:p w14:paraId="72015532" w14:textId="58FBBADC" w:rsidR="003F22C8" w:rsidRDefault="003F22C8" w:rsidP="003F22C8">
            <w:pPr>
              <w:rPr>
                <w:rFonts w:cs="Times New Roman (正文 CS 字体)"/>
                <w:bCs/>
                <w:snapToGrid w:val="0"/>
                <w:spacing w:val="6"/>
                <w:sz w:val="21"/>
                <w:szCs w:val="24"/>
              </w:rPr>
            </w:pPr>
            <w:r w:rsidRPr="00376F42">
              <w:t>{{</w:t>
            </w:r>
            <w:proofErr w:type="spellStart"/>
            <w:proofErr w:type="gramStart"/>
            <w:r w:rsidRPr="00376F42">
              <w:t>sample.patient</w:t>
            </w:r>
            <w:proofErr w:type="gramEnd"/>
            <w:r w:rsidRPr="00376F42">
              <w:t>_name</w:t>
            </w:r>
            <w:proofErr w:type="spellEnd"/>
            <w:r w:rsidRPr="00376F42">
              <w:t>}}</w:t>
            </w:r>
          </w:p>
        </w:tc>
        <w:tc>
          <w:tcPr>
            <w:tcW w:w="1665" w:type="dxa"/>
            <w:tcBorders>
              <w:top w:val="single" w:sz="4" w:space="0" w:color="auto"/>
            </w:tcBorders>
            <w:shd w:val="clear" w:color="auto" w:fill="auto"/>
            <w:tcMar>
              <w:top w:w="28" w:type="dxa"/>
              <w:left w:w="85" w:type="dxa"/>
              <w:bottom w:w="28" w:type="dxa"/>
              <w:right w:w="85" w:type="dxa"/>
            </w:tcMar>
            <w:vAlign w:val="center"/>
          </w:tcPr>
          <w:p w14:paraId="382E52B4" w14:textId="77777777" w:rsidR="003F22C8" w:rsidRDefault="003F22C8" w:rsidP="003F22C8">
            <w:pPr>
              <w:rPr>
                <w:snapToGrid w:val="0"/>
              </w:rPr>
            </w:pPr>
            <w:r>
              <w:rPr>
                <w:rFonts w:hint="eastAsia"/>
                <w:snapToGrid w:val="0"/>
              </w:rPr>
              <w:t>门诊/住院号：</w:t>
            </w:r>
          </w:p>
        </w:tc>
        <w:tc>
          <w:tcPr>
            <w:tcW w:w="1671" w:type="dxa"/>
            <w:tcBorders>
              <w:top w:val="single" w:sz="4" w:space="0" w:color="auto"/>
            </w:tcBorders>
            <w:shd w:val="clear" w:color="auto" w:fill="auto"/>
            <w:tcMar>
              <w:top w:w="28" w:type="dxa"/>
              <w:left w:w="85" w:type="dxa"/>
              <w:bottom w:w="28" w:type="dxa"/>
              <w:right w:w="85" w:type="dxa"/>
            </w:tcMar>
            <w:vAlign w:val="center"/>
          </w:tcPr>
          <w:p w14:paraId="6427A0D3" w14:textId="3A01F865" w:rsidR="003F22C8" w:rsidRDefault="003F22C8" w:rsidP="003F22C8">
            <w:pPr>
              <w:rPr>
                <w:rFonts w:cs="Times New Roman (正文 CS 字体)"/>
                <w:bCs/>
                <w:snapToGrid w:val="0"/>
                <w:spacing w:val="6"/>
                <w:sz w:val="21"/>
                <w:szCs w:val="21"/>
              </w:rPr>
            </w:pPr>
            <w:r w:rsidRPr="00376F42">
              <w:t>{{</w:t>
            </w:r>
            <w:proofErr w:type="spellStart"/>
            <w:proofErr w:type="gramStart"/>
            <w:r w:rsidRPr="00376F42">
              <w:t>sample.outpatient</w:t>
            </w:r>
            <w:proofErr w:type="gramEnd"/>
            <w:r w:rsidRPr="00376F42">
              <w:t>_hospitalization_no</w:t>
            </w:r>
            <w:proofErr w:type="spellEnd"/>
            <w:r w:rsidRPr="00376F42">
              <w:t>}}</w:t>
            </w:r>
          </w:p>
        </w:tc>
        <w:tc>
          <w:tcPr>
            <w:tcW w:w="1388" w:type="dxa"/>
            <w:tcBorders>
              <w:top w:val="single" w:sz="4" w:space="0" w:color="auto"/>
            </w:tcBorders>
            <w:shd w:val="clear" w:color="auto" w:fill="auto"/>
            <w:tcMar>
              <w:top w:w="28" w:type="dxa"/>
              <w:left w:w="85" w:type="dxa"/>
              <w:bottom w:w="28" w:type="dxa"/>
              <w:right w:w="85" w:type="dxa"/>
            </w:tcMar>
            <w:vAlign w:val="center"/>
          </w:tcPr>
          <w:p w14:paraId="5F51ABE5" w14:textId="77777777" w:rsidR="003F22C8" w:rsidRDefault="003F22C8" w:rsidP="003F22C8">
            <w:pPr>
              <w:rPr>
                <w:snapToGrid w:val="0"/>
              </w:rPr>
            </w:pPr>
            <w:r>
              <w:rPr>
                <w:rFonts w:hint="eastAsia"/>
                <w:snapToGrid w:val="0"/>
              </w:rPr>
              <w:t>病 理 号：</w:t>
            </w:r>
          </w:p>
        </w:tc>
        <w:tc>
          <w:tcPr>
            <w:tcW w:w="1989" w:type="dxa"/>
            <w:tcBorders>
              <w:top w:val="single" w:sz="4" w:space="0" w:color="auto"/>
            </w:tcBorders>
            <w:shd w:val="clear" w:color="auto" w:fill="auto"/>
            <w:tcMar>
              <w:top w:w="28" w:type="dxa"/>
              <w:left w:w="85" w:type="dxa"/>
              <w:bottom w:w="28" w:type="dxa"/>
              <w:right w:w="85" w:type="dxa"/>
            </w:tcMar>
            <w:vAlign w:val="center"/>
          </w:tcPr>
          <w:p w14:paraId="5B3C69F3" w14:textId="73DEE854" w:rsidR="003F22C8" w:rsidRDefault="003F22C8" w:rsidP="003F22C8">
            <w:pPr>
              <w:rPr>
                <w:rFonts w:cs="Times New Roman (正文 CS 字体)"/>
                <w:bCs/>
                <w:snapToGrid w:val="0"/>
                <w:spacing w:val="6"/>
                <w:sz w:val="21"/>
                <w:szCs w:val="21"/>
              </w:rPr>
            </w:pPr>
            <w:r w:rsidRPr="00376F42">
              <w:t>{{</w:t>
            </w:r>
            <w:proofErr w:type="spellStart"/>
            <w:proofErr w:type="gramStart"/>
            <w:r w:rsidRPr="00376F42">
              <w:t>sample.pathological</w:t>
            </w:r>
            <w:proofErr w:type="gramEnd"/>
            <w:r w:rsidRPr="00376F42">
              <w:t>_id</w:t>
            </w:r>
            <w:proofErr w:type="spellEnd"/>
            <w:r w:rsidRPr="00376F42">
              <w:t>}}</w:t>
            </w:r>
          </w:p>
        </w:tc>
      </w:tr>
      <w:tr w:rsidR="003F22C8" w14:paraId="6CCD5933" w14:textId="77777777" w:rsidTr="003F22C8">
        <w:trPr>
          <w:trHeight w:val="397"/>
        </w:trPr>
        <w:tc>
          <w:tcPr>
            <w:tcW w:w="1398" w:type="dxa"/>
            <w:shd w:val="clear" w:color="auto" w:fill="auto"/>
            <w:tcMar>
              <w:top w:w="28" w:type="dxa"/>
              <w:left w:w="85" w:type="dxa"/>
              <w:bottom w:w="28" w:type="dxa"/>
              <w:right w:w="85" w:type="dxa"/>
            </w:tcMar>
            <w:vAlign w:val="center"/>
          </w:tcPr>
          <w:p w14:paraId="5FF6CA93" w14:textId="77777777" w:rsidR="003F22C8" w:rsidRDefault="003F22C8" w:rsidP="003F22C8">
            <w:pPr>
              <w:rPr>
                <w:snapToGrid w:val="0"/>
              </w:rPr>
            </w:pPr>
            <w:r>
              <w:rPr>
                <w:snapToGrid w:val="0"/>
              </w:rPr>
              <w:t>性</w:t>
            </w:r>
            <w:r>
              <w:rPr>
                <w:rFonts w:hint="eastAsia"/>
                <w:snapToGrid w:val="0"/>
              </w:rPr>
              <w:t xml:space="preserve"> </w:t>
            </w:r>
            <w:r>
              <w:rPr>
                <w:snapToGrid w:val="0"/>
              </w:rPr>
              <w:t xml:space="preserve"> </w:t>
            </w:r>
            <w:r>
              <w:rPr>
                <w:rFonts w:hint="eastAsia"/>
                <w:snapToGrid w:val="0"/>
              </w:rPr>
              <w:t xml:space="preserve">  </w:t>
            </w:r>
            <w:r>
              <w:rPr>
                <w:snapToGrid w:val="0"/>
              </w:rPr>
              <w:t>别</w:t>
            </w:r>
            <w:r>
              <w:rPr>
                <w:rFonts w:hint="eastAsia"/>
                <w:snapToGrid w:val="0"/>
              </w:rPr>
              <w:t>：</w:t>
            </w:r>
          </w:p>
        </w:tc>
        <w:tc>
          <w:tcPr>
            <w:tcW w:w="1527" w:type="dxa"/>
            <w:shd w:val="clear" w:color="auto" w:fill="auto"/>
            <w:tcMar>
              <w:top w:w="28" w:type="dxa"/>
              <w:left w:w="85" w:type="dxa"/>
              <w:bottom w:w="28" w:type="dxa"/>
              <w:right w:w="85" w:type="dxa"/>
            </w:tcMar>
            <w:vAlign w:val="center"/>
          </w:tcPr>
          <w:p w14:paraId="19C66423" w14:textId="45FF682A" w:rsidR="003F22C8" w:rsidRDefault="003F22C8" w:rsidP="003F22C8">
            <w:pPr>
              <w:rPr>
                <w:rFonts w:cs="Times New Roman (正文 CS 字体)"/>
                <w:snapToGrid w:val="0"/>
                <w:spacing w:val="6"/>
                <w:sz w:val="21"/>
                <w:szCs w:val="24"/>
              </w:rPr>
            </w:pPr>
            <w:r w:rsidRPr="00376F42">
              <w:t>{{</w:t>
            </w:r>
            <w:proofErr w:type="spellStart"/>
            <w:proofErr w:type="gramStart"/>
            <w:r w:rsidRPr="00376F42">
              <w:t>sample.gender</w:t>
            </w:r>
            <w:proofErr w:type="spellEnd"/>
            <w:proofErr w:type="gramEnd"/>
            <w:r w:rsidRPr="00376F42">
              <w:t>}}</w:t>
            </w:r>
          </w:p>
        </w:tc>
        <w:tc>
          <w:tcPr>
            <w:tcW w:w="1665" w:type="dxa"/>
            <w:shd w:val="clear" w:color="auto" w:fill="auto"/>
            <w:tcMar>
              <w:top w:w="28" w:type="dxa"/>
              <w:left w:w="85" w:type="dxa"/>
              <w:bottom w:w="28" w:type="dxa"/>
              <w:right w:w="85" w:type="dxa"/>
            </w:tcMar>
            <w:vAlign w:val="center"/>
          </w:tcPr>
          <w:p w14:paraId="6AFC5A6B" w14:textId="77777777" w:rsidR="003F22C8" w:rsidRDefault="003F22C8" w:rsidP="003F22C8">
            <w:pPr>
              <w:rPr>
                <w:snapToGrid w:val="0"/>
              </w:rPr>
            </w:pPr>
            <w:r>
              <w:rPr>
                <w:rFonts w:hint="eastAsia"/>
                <w:snapToGrid w:val="0"/>
              </w:rPr>
              <w:t>送检科室：</w:t>
            </w:r>
          </w:p>
        </w:tc>
        <w:tc>
          <w:tcPr>
            <w:tcW w:w="1671" w:type="dxa"/>
            <w:shd w:val="clear" w:color="auto" w:fill="auto"/>
            <w:tcMar>
              <w:top w:w="28" w:type="dxa"/>
              <w:left w:w="85" w:type="dxa"/>
              <w:bottom w:w="28" w:type="dxa"/>
              <w:right w:w="85" w:type="dxa"/>
            </w:tcMar>
            <w:vAlign w:val="center"/>
          </w:tcPr>
          <w:p w14:paraId="6E25B48D" w14:textId="2212A5B2" w:rsidR="003F22C8" w:rsidRDefault="003F22C8" w:rsidP="003F22C8">
            <w:pPr>
              <w:rPr>
                <w:rFonts w:cs="Times New Roman (正文 CS 字体)"/>
                <w:bCs/>
                <w:snapToGrid w:val="0"/>
                <w:spacing w:val="6"/>
                <w:sz w:val="21"/>
                <w:szCs w:val="21"/>
              </w:rPr>
            </w:pPr>
            <w:r w:rsidRPr="00376F42">
              <w:t>{{</w:t>
            </w:r>
            <w:proofErr w:type="spellStart"/>
            <w:proofErr w:type="gramStart"/>
            <w:r w:rsidRPr="00376F42">
              <w:t>sample.submission</w:t>
            </w:r>
            <w:proofErr w:type="gramEnd"/>
            <w:r w:rsidRPr="00376F42">
              <w:t>_department</w:t>
            </w:r>
            <w:proofErr w:type="spellEnd"/>
            <w:r w:rsidRPr="00376F42">
              <w:t>}}</w:t>
            </w:r>
          </w:p>
        </w:tc>
        <w:tc>
          <w:tcPr>
            <w:tcW w:w="1388" w:type="dxa"/>
            <w:shd w:val="clear" w:color="auto" w:fill="auto"/>
            <w:tcMar>
              <w:top w:w="28" w:type="dxa"/>
              <w:left w:w="85" w:type="dxa"/>
              <w:bottom w:w="28" w:type="dxa"/>
              <w:right w:w="85" w:type="dxa"/>
            </w:tcMar>
            <w:vAlign w:val="center"/>
          </w:tcPr>
          <w:p w14:paraId="378C84D4" w14:textId="77777777" w:rsidR="003F22C8" w:rsidRDefault="003F22C8" w:rsidP="003F22C8">
            <w:pPr>
              <w:rPr>
                <w:snapToGrid w:val="0"/>
              </w:rPr>
            </w:pPr>
            <w:r>
              <w:rPr>
                <w:snapToGrid w:val="0"/>
              </w:rPr>
              <w:t>送检日期</w:t>
            </w:r>
            <w:r>
              <w:rPr>
                <w:rFonts w:hint="eastAsia"/>
                <w:snapToGrid w:val="0"/>
              </w:rPr>
              <w:t>：</w:t>
            </w:r>
          </w:p>
        </w:tc>
        <w:tc>
          <w:tcPr>
            <w:tcW w:w="1989" w:type="dxa"/>
            <w:shd w:val="clear" w:color="auto" w:fill="auto"/>
            <w:tcMar>
              <w:top w:w="28" w:type="dxa"/>
              <w:left w:w="85" w:type="dxa"/>
              <w:bottom w:w="28" w:type="dxa"/>
              <w:right w:w="85" w:type="dxa"/>
            </w:tcMar>
            <w:vAlign w:val="center"/>
          </w:tcPr>
          <w:p w14:paraId="24D07962" w14:textId="640C7EB1" w:rsidR="003F22C8" w:rsidRDefault="003F22C8" w:rsidP="003F22C8">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_date</w:t>
            </w:r>
            <w:proofErr w:type="spellEnd"/>
            <w:r w:rsidRPr="00376F42">
              <w:t>}}</w:t>
            </w:r>
          </w:p>
        </w:tc>
      </w:tr>
      <w:tr w:rsidR="003F22C8" w14:paraId="1147F7CD" w14:textId="77777777" w:rsidTr="003F22C8">
        <w:trPr>
          <w:trHeight w:val="397"/>
        </w:trPr>
        <w:tc>
          <w:tcPr>
            <w:tcW w:w="1398" w:type="dxa"/>
            <w:shd w:val="clear" w:color="auto" w:fill="auto"/>
            <w:tcMar>
              <w:top w:w="28" w:type="dxa"/>
              <w:left w:w="85" w:type="dxa"/>
              <w:bottom w:w="28" w:type="dxa"/>
              <w:right w:w="85" w:type="dxa"/>
            </w:tcMar>
            <w:vAlign w:val="center"/>
          </w:tcPr>
          <w:p w14:paraId="1CE3E700" w14:textId="77777777" w:rsidR="003F22C8" w:rsidRDefault="003F22C8" w:rsidP="003F22C8">
            <w:pPr>
              <w:rPr>
                <w:snapToGrid w:val="0"/>
              </w:rPr>
            </w:pPr>
            <w:r>
              <w:rPr>
                <w:snapToGrid w:val="0"/>
              </w:rPr>
              <w:t>年</w:t>
            </w:r>
            <w:r>
              <w:rPr>
                <w:rFonts w:hint="eastAsia"/>
                <w:snapToGrid w:val="0"/>
              </w:rPr>
              <w:t xml:space="preserve"> </w:t>
            </w:r>
            <w:r>
              <w:rPr>
                <w:snapToGrid w:val="0"/>
              </w:rPr>
              <w:t xml:space="preserve"> </w:t>
            </w:r>
            <w:r>
              <w:rPr>
                <w:rFonts w:hint="eastAsia"/>
                <w:snapToGrid w:val="0"/>
              </w:rPr>
              <w:t xml:space="preserve">  </w:t>
            </w:r>
            <w:r>
              <w:rPr>
                <w:snapToGrid w:val="0"/>
              </w:rPr>
              <w:t>龄</w:t>
            </w:r>
            <w:r>
              <w:rPr>
                <w:rFonts w:hint="eastAsia"/>
                <w:snapToGrid w:val="0"/>
              </w:rPr>
              <w:t>：</w:t>
            </w:r>
          </w:p>
        </w:tc>
        <w:tc>
          <w:tcPr>
            <w:tcW w:w="1527" w:type="dxa"/>
            <w:shd w:val="clear" w:color="auto" w:fill="auto"/>
            <w:tcMar>
              <w:top w:w="28" w:type="dxa"/>
              <w:left w:w="85" w:type="dxa"/>
              <w:bottom w:w="28" w:type="dxa"/>
              <w:right w:w="85" w:type="dxa"/>
            </w:tcMar>
            <w:vAlign w:val="center"/>
          </w:tcPr>
          <w:p w14:paraId="6E21AD02" w14:textId="6571EE26" w:rsidR="003F22C8" w:rsidRDefault="003F22C8" w:rsidP="003F22C8">
            <w:pPr>
              <w:rPr>
                <w:rFonts w:cs="Times New Roman (正文 CS 字体)"/>
                <w:snapToGrid w:val="0"/>
                <w:spacing w:val="6"/>
                <w:sz w:val="21"/>
                <w:szCs w:val="21"/>
              </w:rPr>
            </w:pPr>
            <w:r w:rsidRPr="00376F42">
              <w:t>{{</w:t>
            </w:r>
            <w:proofErr w:type="spellStart"/>
            <w:r w:rsidRPr="00376F42">
              <w:t>sample.age</w:t>
            </w:r>
            <w:proofErr w:type="spellEnd"/>
            <w:r w:rsidRPr="00376F42">
              <w:t>}}</w:t>
            </w:r>
          </w:p>
        </w:tc>
        <w:tc>
          <w:tcPr>
            <w:tcW w:w="1665" w:type="dxa"/>
            <w:shd w:val="clear" w:color="auto" w:fill="auto"/>
            <w:tcMar>
              <w:top w:w="28" w:type="dxa"/>
              <w:left w:w="85" w:type="dxa"/>
              <w:bottom w:w="28" w:type="dxa"/>
              <w:right w:w="85" w:type="dxa"/>
            </w:tcMar>
            <w:vAlign w:val="center"/>
          </w:tcPr>
          <w:p w14:paraId="1CF726E8" w14:textId="77777777" w:rsidR="003F22C8" w:rsidRDefault="003F22C8" w:rsidP="003F22C8">
            <w:pPr>
              <w:rPr>
                <w:snapToGrid w:val="0"/>
              </w:rPr>
            </w:pPr>
            <w:r>
              <w:rPr>
                <w:rFonts w:hint="eastAsia"/>
                <w:snapToGrid w:val="0"/>
              </w:rPr>
              <w:t>送检医生：</w:t>
            </w:r>
          </w:p>
        </w:tc>
        <w:tc>
          <w:tcPr>
            <w:tcW w:w="1671" w:type="dxa"/>
            <w:shd w:val="clear" w:color="auto" w:fill="auto"/>
            <w:tcMar>
              <w:top w:w="28" w:type="dxa"/>
              <w:left w:w="85" w:type="dxa"/>
              <w:bottom w:w="28" w:type="dxa"/>
              <w:right w:w="85" w:type="dxa"/>
            </w:tcMar>
            <w:vAlign w:val="center"/>
          </w:tcPr>
          <w:p w14:paraId="509C4B73" w14:textId="70D25B36" w:rsidR="003F22C8" w:rsidRDefault="003F22C8" w:rsidP="003F22C8">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_doctor</w:t>
            </w:r>
            <w:proofErr w:type="spellEnd"/>
            <w:r w:rsidRPr="00376F42">
              <w:t>}}</w:t>
            </w:r>
          </w:p>
        </w:tc>
        <w:tc>
          <w:tcPr>
            <w:tcW w:w="1388" w:type="dxa"/>
            <w:shd w:val="clear" w:color="auto" w:fill="auto"/>
            <w:tcMar>
              <w:top w:w="28" w:type="dxa"/>
              <w:left w:w="85" w:type="dxa"/>
              <w:bottom w:w="28" w:type="dxa"/>
              <w:right w:w="85" w:type="dxa"/>
            </w:tcMar>
            <w:vAlign w:val="center"/>
          </w:tcPr>
          <w:p w14:paraId="17076B53" w14:textId="77777777" w:rsidR="003F22C8" w:rsidRDefault="003F22C8" w:rsidP="003F22C8">
            <w:pPr>
              <w:rPr>
                <w:snapToGrid w:val="0"/>
              </w:rPr>
            </w:pPr>
            <w:r>
              <w:rPr>
                <w:rFonts w:hint="eastAsia"/>
                <w:snapToGrid w:val="0"/>
              </w:rPr>
              <w:t>样本类型：</w:t>
            </w:r>
          </w:p>
        </w:tc>
        <w:tc>
          <w:tcPr>
            <w:tcW w:w="1989" w:type="dxa"/>
            <w:shd w:val="clear" w:color="auto" w:fill="auto"/>
            <w:tcMar>
              <w:top w:w="28" w:type="dxa"/>
              <w:left w:w="85" w:type="dxa"/>
              <w:bottom w:w="28" w:type="dxa"/>
              <w:right w:w="85" w:type="dxa"/>
            </w:tcMar>
            <w:vAlign w:val="center"/>
          </w:tcPr>
          <w:p w14:paraId="12ACFBE3" w14:textId="30195DAF" w:rsidR="003F22C8" w:rsidRDefault="008E2708" w:rsidP="003F22C8">
            <w:pPr>
              <w:rPr>
                <w:rFonts w:cs="Times New Roman (正文 CS 字体)"/>
                <w:bCs/>
                <w:snapToGrid w:val="0"/>
                <w:spacing w:val="6"/>
                <w:szCs w:val="21"/>
              </w:rPr>
            </w:pPr>
            <w:r w:rsidRPr="008E2708">
              <w:t xml:space="preserve">{%if </w:t>
            </w:r>
            <w:proofErr w:type="spellStart"/>
            <w:r w:rsidRPr="008E2708">
              <w:t>sample.sample_type</w:t>
            </w:r>
            <w:proofErr w:type="spellEnd"/>
            <w:r w:rsidRPr="008E2708">
              <w:t xml:space="preserve"> and </w:t>
            </w:r>
            <w:proofErr w:type="spellStart"/>
            <w:proofErr w:type="gramStart"/>
            <w:r w:rsidRPr="008E2708">
              <w:t>sample.control</w:t>
            </w:r>
            <w:proofErr w:type="gramEnd"/>
            <w:r w:rsidRPr="008E2708">
              <w:t>_sample_type</w:t>
            </w:r>
            <w:proofErr w:type="spellEnd"/>
            <w:r w:rsidRPr="008E2708">
              <w:t xml:space="preserve"> %}{{</w:t>
            </w:r>
            <w:proofErr w:type="spellStart"/>
            <w:r w:rsidRPr="008E2708">
              <w:t>sample.sample_type</w:t>
            </w:r>
            <w:proofErr w:type="spellEnd"/>
            <w:r w:rsidRPr="008E2708">
              <w:t>}}+{{</w:t>
            </w:r>
            <w:proofErr w:type="spellStart"/>
            <w:r w:rsidRPr="008E2708">
              <w:t>sample.control_sample_type</w:t>
            </w:r>
            <w:proofErr w:type="spellEnd"/>
            <w:r w:rsidRPr="008E2708">
              <w:t>}}{%</w:t>
            </w:r>
            <w:proofErr w:type="spellStart"/>
            <w:r w:rsidRPr="008E2708">
              <w:t>elif</w:t>
            </w:r>
            <w:proofErr w:type="spellEnd"/>
            <w:r w:rsidRPr="008E2708">
              <w:t xml:space="preserve"> </w:t>
            </w:r>
            <w:proofErr w:type="spellStart"/>
            <w:r w:rsidRPr="008E2708">
              <w:t>sample.sample_type</w:t>
            </w:r>
            <w:proofErr w:type="spellEnd"/>
            <w:r w:rsidRPr="008E2708">
              <w:t xml:space="preserve"> and not </w:t>
            </w:r>
            <w:proofErr w:type="spellStart"/>
            <w:r w:rsidRPr="008E2708">
              <w:t>sample.control_sample_type</w:t>
            </w:r>
            <w:proofErr w:type="spellEnd"/>
            <w:r w:rsidRPr="008E2708">
              <w:t xml:space="preserve"> %}{{</w:t>
            </w:r>
            <w:proofErr w:type="spellStart"/>
            <w:r w:rsidRPr="008E2708">
              <w:t>sample.sample_type</w:t>
            </w:r>
            <w:proofErr w:type="spellEnd"/>
            <w:r w:rsidRPr="008E2708">
              <w:t>}}{%</w:t>
            </w:r>
            <w:proofErr w:type="spellStart"/>
            <w:r w:rsidRPr="008E2708">
              <w:t>elif</w:t>
            </w:r>
            <w:proofErr w:type="spellEnd"/>
            <w:r w:rsidRPr="008E2708">
              <w:t xml:space="preserve"> not </w:t>
            </w:r>
            <w:proofErr w:type="spellStart"/>
            <w:r w:rsidRPr="008E2708">
              <w:t>sample.sample_type</w:t>
            </w:r>
            <w:proofErr w:type="spellEnd"/>
            <w:r w:rsidRPr="008E2708">
              <w:t xml:space="preserve"> and </w:t>
            </w:r>
            <w:proofErr w:type="spellStart"/>
            <w:r w:rsidRPr="008E2708">
              <w:t>sample.control_sample_type</w:t>
            </w:r>
            <w:proofErr w:type="spellEnd"/>
            <w:r w:rsidRPr="008E2708">
              <w:t xml:space="preserve"> %}{{</w:t>
            </w:r>
            <w:proofErr w:type="spellStart"/>
            <w:r w:rsidRPr="008E2708">
              <w:t>sample.control_sample_type</w:t>
            </w:r>
            <w:proofErr w:type="spellEnd"/>
            <w:r w:rsidRPr="008E2708">
              <w:t>}}{%endif%}</w:t>
            </w:r>
          </w:p>
        </w:tc>
      </w:tr>
      <w:tr w:rsidR="003F22C8" w14:paraId="63B683EE" w14:textId="77777777" w:rsidTr="003F22C8">
        <w:trPr>
          <w:trHeight w:val="397"/>
        </w:trPr>
        <w:tc>
          <w:tcPr>
            <w:tcW w:w="1398" w:type="dxa"/>
            <w:shd w:val="clear" w:color="auto" w:fill="auto"/>
            <w:tcMar>
              <w:top w:w="28" w:type="dxa"/>
              <w:left w:w="85" w:type="dxa"/>
              <w:bottom w:w="28" w:type="dxa"/>
              <w:right w:w="85" w:type="dxa"/>
            </w:tcMar>
            <w:vAlign w:val="center"/>
          </w:tcPr>
          <w:p w14:paraId="10FA4021" w14:textId="77777777" w:rsidR="003F22C8" w:rsidRDefault="003F22C8" w:rsidP="003F22C8">
            <w:pPr>
              <w:rPr>
                <w:snapToGrid w:val="0"/>
              </w:rPr>
            </w:pPr>
            <w:r>
              <w:rPr>
                <w:rFonts w:hint="eastAsia"/>
                <w:snapToGrid w:val="0"/>
              </w:rPr>
              <w:t>病理诊断：</w:t>
            </w:r>
          </w:p>
        </w:tc>
        <w:tc>
          <w:tcPr>
            <w:tcW w:w="8240" w:type="dxa"/>
            <w:gridSpan w:val="5"/>
            <w:shd w:val="clear" w:color="auto" w:fill="auto"/>
            <w:tcMar>
              <w:top w:w="28" w:type="dxa"/>
              <w:left w:w="85" w:type="dxa"/>
              <w:bottom w:w="28" w:type="dxa"/>
              <w:right w:w="85" w:type="dxa"/>
            </w:tcMar>
            <w:vAlign w:val="center"/>
          </w:tcPr>
          <w:p w14:paraId="6B7ADE7E" w14:textId="51DEA036" w:rsidR="003F22C8" w:rsidRDefault="003F22C8" w:rsidP="003F22C8">
            <w:pPr>
              <w:rPr>
                <w:snapToGrid w:val="0"/>
              </w:rPr>
            </w:pPr>
            <w:r w:rsidRPr="00376F42">
              <w:rPr>
                <w:snapToGrid w:val="0"/>
              </w:rPr>
              <w:t>{{</w:t>
            </w:r>
            <w:proofErr w:type="spellStart"/>
            <w:proofErr w:type="gramStart"/>
            <w:r w:rsidRPr="00376F42">
              <w:rPr>
                <w:snapToGrid w:val="0"/>
              </w:rPr>
              <w:t>sample.pathol</w:t>
            </w:r>
            <w:proofErr w:type="gramEnd"/>
            <w:r w:rsidRPr="00376F42">
              <w:rPr>
                <w:snapToGrid w:val="0"/>
              </w:rPr>
              <w:t>_diagn</w:t>
            </w:r>
            <w:proofErr w:type="spellEnd"/>
            <w:r w:rsidRPr="00376F42">
              <w:rPr>
                <w:snapToGrid w:val="0"/>
              </w:rPr>
              <w:t>}}</w:t>
            </w:r>
          </w:p>
        </w:tc>
      </w:tr>
      <w:tr w:rsidR="003F22C8" w14:paraId="6A34B26C" w14:textId="77777777" w:rsidTr="003F22C8">
        <w:trPr>
          <w:trHeight w:val="397"/>
        </w:trPr>
        <w:tc>
          <w:tcPr>
            <w:tcW w:w="1398" w:type="dxa"/>
            <w:shd w:val="clear" w:color="auto" w:fill="auto"/>
            <w:tcMar>
              <w:top w:w="28" w:type="dxa"/>
              <w:left w:w="85" w:type="dxa"/>
              <w:bottom w:w="28" w:type="dxa"/>
              <w:right w:w="85" w:type="dxa"/>
            </w:tcMar>
            <w:vAlign w:val="center"/>
          </w:tcPr>
          <w:p w14:paraId="6BF01A8C" w14:textId="77777777" w:rsidR="003F22C8" w:rsidRDefault="003F22C8" w:rsidP="003F22C8">
            <w:pPr>
              <w:rPr>
                <w:snapToGrid w:val="0"/>
              </w:rPr>
            </w:pPr>
            <w:r>
              <w:rPr>
                <w:rFonts w:hint="eastAsia"/>
                <w:snapToGrid w:val="0"/>
              </w:rPr>
              <w:t>检测方法：</w:t>
            </w:r>
          </w:p>
        </w:tc>
        <w:tc>
          <w:tcPr>
            <w:tcW w:w="8240" w:type="dxa"/>
            <w:gridSpan w:val="5"/>
            <w:shd w:val="clear" w:color="auto" w:fill="auto"/>
            <w:tcMar>
              <w:top w:w="28" w:type="dxa"/>
              <w:left w:w="85" w:type="dxa"/>
              <w:bottom w:w="28" w:type="dxa"/>
              <w:right w:w="85" w:type="dxa"/>
            </w:tcMar>
            <w:vAlign w:val="center"/>
          </w:tcPr>
          <w:p w14:paraId="75376BEF" w14:textId="77777777" w:rsidR="003F22C8" w:rsidRDefault="003F22C8" w:rsidP="003F22C8">
            <w:pPr>
              <w:rPr>
                <w:snapToGrid w:val="0"/>
              </w:rPr>
            </w:pPr>
            <w:r>
              <w:rPr>
                <w:rFonts w:hint="eastAsia"/>
                <w:snapToGrid w:val="0"/>
              </w:rPr>
              <w:t>高通量测序技术（NGS）</w:t>
            </w:r>
          </w:p>
        </w:tc>
      </w:tr>
      <w:tr w:rsidR="003F22C8" w14:paraId="544F941E" w14:textId="77777777" w:rsidTr="003F22C8">
        <w:trPr>
          <w:trHeight w:val="397"/>
        </w:trPr>
        <w:tc>
          <w:tcPr>
            <w:tcW w:w="1398" w:type="dxa"/>
            <w:shd w:val="clear" w:color="auto" w:fill="auto"/>
            <w:tcMar>
              <w:top w:w="28" w:type="dxa"/>
              <w:left w:w="85" w:type="dxa"/>
              <w:bottom w:w="28" w:type="dxa"/>
              <w:right w:w="85" w:type="dxa"/>
            </w:tcMar>
            <w:vAlign w:val="center"/>
          </w:tcPr>
          <w:p w14:paraId="02ADCA28" w14:textId="77777777" w:rsidR="003F22C8" w:rsidRDefault="003F22C8" w:rsidP="003F22C8">
            <w:pPr>
              <w:rPr>
                <w:snapToGrid w:val="0"/>
              </w:rPr>
            </w:pPr>
            <w:r>
              <w:rPr>
                <w:rFonts w:hint="eastAsia"/>
                <w:snapToGrid w:val="0"/>
              </w:rPr>
              <w:t>样本质控：</w:t>
            </w:r>
          </w:p>
        </w:tc>
        <w:tc>
          <w:tcPr>
            <w:tcW w:w="8240" w:type="dxa"/>
            <w:gridSpan w:val="5"/>
            <w:shd w:val="clear" w:color="auto" w:fill="auto"/>
            <w:tcMar>
              <w:top w:w="28" w:type="dxa"/>
              <w:left w:w="85" w:type="dxa"/>
              <w:bottom w:w="28" w:type="dxa"/>
              <w:right w:w="85" w:type="dxa"/>
            </w:tcMar>
            <w:vAlign w:val="center"/>
          </w:tcPr>
          <w:p w14:paraId="603109BD" w14:textId="1E07FA9E" w:rsidR="004A50AE" w:rsidRPr="004A50AE" w:rsidRDefault="004A50AE" w:rsidP="004A50AE">
            <w:pPr>
              <w:rPr>
                <w:szCs w:val="20"/>
              </w:rPr>
            </w:pPr>
            <w:r w:rsidRPr="004A50AE">
              <w:rPr>
                <w:szCs w:val="20"/>
                <w:highlight w:val="yellow"/>
              </w:rPr>
              <w:t xml:space="preserve">{% if qc.dna_data_qc.cleandata_q30_num&gt;=0.75 and </w:t>
            </w:r>
            <w:proofErr w:type="spellStart"/>
            <w:r w:rsidRPr="004A50AE">
              <w:rPr>
                <w:szCs w:val="20"/>
                <w:highlight w:val="yellow"/>
              </w:rPr>
              <w:lastRenderedPageBreak/>
              <w:t>qc.dna_data_qc.depth_</w:t>
            </w:r>
            <w:r w:rsidRPr="004A50AE">
              <w:rPr>
                <w:rFonts w:hint="eastAsia"/>
                <w:szCs w:val="20"/>
                <w:highlight w:val="yellow"/>
              </w:rPr>
              <w:t>ssbc</w:t>
            </w:r>
            <w:r w:rsidRPr="004A50AE">
              <w:rPr>
                <w:szCs w:val="20"/>
                <w:highlight w:val="yellow"/>
              </w:rPr>
              <w:t>_num</w:t>
            </w:r>
            <w:proofErr w:type="spellEnd"/>
            <w:r w:rsidRPr="004A50AE">
              <w:rPr>
                <w:szCs w:val="20"/>
                <w:highlight w:val="yellow"/>
              </w:rPr>
              <w:t xml:space="preserve">&gt;=300 and qc.control_data_qc.cleandata_q30_num &gt;= 0.75 and </w:t>
            </w:r>
            <w:proofErr w:type="spellStart"/>
            <w:r w:rsidRPr="004A50AE">
              <w:rPr>
                <w:szCs w:val="20"/>
                <w:highlight w:val="yellow"/>
              </w:rPr>
              <w:t>qc.control_data_qc.depth_min_num</w:t>
            </w:r>
            <w:proofErr w:type="spellEnd"/>
            <w:r w:rsidRPr="004A50AE">
              <w:rPr>
                <w:szCs w:val="20"/>
                <w:highlight w:val="yellow"/>
              </w:rPr>
              <w:t xml:space="preserve"> &gt;= 50 %}</w:t>
            </w:r>
            <w:r w:rsidRPr="004A50AE">
              <w:rPr>
                <w:szCs w:val="20"/>
                <w:highlight w:val="green"/>
              </w:rPr>
              <w:t xml:space="preserve">{% if </w:t>
            </w:r>
            <w:proofErr w:type="spellStart"/>
            <w:r w:rsidRPr="004A50AE">
              <w:rPr>
                <w:szCs w:val="20"/>
                <w:highlight w:val="green"/>
              </w:rPr>
              <w:t>sample.tumor_content</w:t>
            </w:r>
            <w:proofErr w:type="spellEnd"/>
            <w:r w:rsidRPr="004A50AE">
              <w:rPr>
                <w:szCs w:val="20"/>
                <w:highlight w:val="green"/>
              </w:rPr>
              <w:t>%}</w:t>
            </w:r>
            <w:r w:rsidRPr="004A50AE">
              <w:rPr>
                <w:rFonts w:hint="eastAsia"/>
                <w:szCs w:val="20"/>
                <w:highlight w:val="magenta"/>
              </w:rPr>
              <w:t>{%</w:t>
            </w:r>
            <w:r w:rsidRPr="004A50AE">
              <w:rPr>
                <w:rFonts w:cs="思源黑体 CN Light"/>
                <w:kern w:val="0"/>
                <w:szCs w:val="20"/>
                <w:highlight w:val="magenta"/>
                <w:lang w:bidi="ar"/>
              </w:rPr>
              <w:t xml:space="preserve"> if </w:t>
            </w:r>
            <w:proofErr w:type="spellStart"/>
            <w:r w:rsidRPr="004A50AE">
              <w:rPr>
                <w:rFonts w:cs="思源黑体 CN Light"/>
                <w:kern w:val="0"/>
                <w:szCs w:val="20"/>
                <w:highlight w:val="magenta"/>
                <w:lang w:bidi="ar"/>
              </w:rPr>
              <w:t>lib_quality_control</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lib_quality_control.lib_dna_qc.dna_qty</w:t>
            </w:r>
            <w:proofErr w:type="spellEnd"/>
            <w:r w:rsidRPr="004A50AE">
              <w:rPr>
                <w:rFonts w:hint="eastAsia"/>
                <w:szCs w:val="20"/>
                <w:highlight w:val="magenta"/>
              </w:rPr>
              <w:t xml:space="preserve"> </w:t>
            </w:r>
            <w:r w:rsidRPr="004A50AE">
              <w:rPr>
                <w:szCs w:val="20"/>
                <w:highlight w:val="magenta"/>
              </w:rPr>
              <w:t xml:space="preserve">and </w:t>
            </w:r>
            <w:proofErr w:type="spellStart"/>
            <w:r w:rsidRPr="004A50AE">
              <w:rPr>
                <w:rFonts w:cs="思源黑体 CN Light"/>
                <w:kern w:val="0"/>
                <w:szCs w:val="20"/>
                <w:highlight w:val="magenta"/>
                <w:lang w:bidi="ar"/>
              </w:rPr>
              <w:t>lib_quality_control.lib_dna_qc.library_qty</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lib_quality_control.control_lib_dna_qc.dna_qty</w:t>
            </w:r>
            <w:proofErr w:type="spellEnd"/>
            <w:r w:rsidRPr="004A50AE">
              <w:rPr>
                <w:rFonts w:cs="思源黑体 CN Light" w:hint="eastAsia"/>
                <w:kern w:val="0"/>
                <w:szCs w:val="20"/>
                <w:highlight w:val="magenta"/>
                <w:lang w:bidi="ar"/>
              </w:rPr>
              <w:t xml:space="preserve"> </w:t>
            </w:r>
            <w:r w:rsidRPr="004A50AE">
              <w:rPr>
                <w:rFonts w:cs="思源黑体 CN Light"/>
                <w:kern w:val="0"/>
                <w:szCs w:val="20"/>
                <w:highlight w:val="magenta"/>
                <w:lang w:bidi="ar"/>
              </w:rPr>
              <w:t xml:space="preserve">and </w:t>
            </w:r>
            <w:proofErr w:type="spellStart"/>
            <w:r w:rsidRPr="004A50AE">
              <w:rPr>
                <w:rFonts w:cs="思源黑体 CN Light"/>
                <w:kern w:val="0"/>
                <w:szCs w:val="20"/>
                <w:highlight w:val="magenta"/>
                <w:lang w:bidi="ar"/>
              </w:rPr>
              <w:t>lib_quality_control.control_lib_dna_qc.library_qty</w:t>
            </w:r>
            <w:proofErr w:type="spellEnd"/>
            <w:r w:rsidRPr="004A50AE">
              <w:rPr>
                <w:rFonts w:cs="思源黑体 CN Light" w:hint="eastAsia"/>
                <w:kern w:val="0"/>
                <w:szCs w:val="20"/>
                <w:highlight w:val="magenta"/>
                <w:lang w:bidi="ar"/>
              </w:rPr>
              <w:t xml:space="preserve"> </w:t>
            </w:r>
            <w:r w:rsidRPr="004A50AE">
              <w:rPr>
                <w:rFonts w:hint="eastAsia"/>
                <w:szCs w:val="20"/>
                <w:highlight w:val="magenta"/>
              </w:rPr>
              <w:t>%}</w:t>
            </w:r>
            <w:r w:rsidRPr="004A50AE">
              <w:rPr>
                <w:rFonts w:hint="eastAsia"/>
                <w:szCs w:val="20"/>
              </w:rPr>
              <w:t>{%</w:t>
            </w:r>
            <w:r w:rsidRPr="004A50AE">
              <w:rPr>
                <w:szCs w:val="20"/>
              </w:rPr>
              <w:t xml:space="preserve">if </w:t>
            </w:r>
            <w:proofErr w:type="spellStart"/>
            <w:r w:rsidRPr="004A50AE">
              <w:rPr>
                <w:szCs w:val="20"/>
              </w:rPr>
              <w:t>sample.tumor_content|replace</w:t>
            </w:r>
            <w:proofErr w:type="spellEnd"/>
            <w:r w:rsidRPr="004A50AE">
              <w:rPr>
                <w:szCs w:val="20"/>
              </w:rPr>
              <w:t>(“%”,</w:t>
            </w:r>
            <w:proofErr w:type="gramStart"/>
            <w:r w:rsidRPr="004A50AE">
              <w:rPr>
                <w:szCs w:val="20"/>
              </w:rPr>
              <w:t>””</w:t>
            </w:r>
            <w:proofErr w:type="gramEnd"/>
            <w:r w:rsidRPr="004A50AE">
              <w:rPr>
                <w:szCs w:val="20"/>
              </w:rPr>
              <w:t xml:space="preserve">)|float &gt;= 20 and </w:t>
            </w:r>
            <w:proofErr w:type="spellStart"/>
            <w:r w:rsidRPr="004A50AE">
              <w:rPr>
                <w:rFonts w:cs="思源黑体 CN Light"/>
                <w:kern w:val="0"/>
                <w:szCs w:val="20"/>
                <w:lang w:bidi="ar"/>
              </w:rPr>
              <w:t>lib_quality_control.lib_dna_qc.dna_qty</w:t>
            </w:r>
            <w:r w:rsidRPr="004A50AE">
              <w:rPr>
                <w:szCs w:val="20"/>
              </w:rPr>
              <w:t>|float</w:t>
            </w:r>
            <w:proofErr w:type="spellEnd"/>
            <w:r w:rsidRPr="004A50AE">
              <w:rPr>
                <w:szCs w:val="20"/>
              </w:rPr>
              <w:t xml:space="preserve"> &gt;= 30 and </w:t>
            </w:r>
            <w:proofErr w:type="spellStart"/>
            <w:r w:rsidRPr="004A50AE">
              <w:rPr>
                <w:rFonts w:cs="思源黑体 CN Light"/>
                <w:kern w:val="0"/>
                <w:szCs w:val="20"/>
                <w:lang w:bidi="ar"/>
              </w:rPr>
              <w:t>lib_quality_control.lib_dna_qc.library_qty</w:t>
            </w:r>
            <w:r w:rsidRPr="004A50AE">
              <w:rPr>
                <w:szCs w:val="20"/>
              </w:rPr>
              <w:t>|float</w:t>
            </w:r>
            <w:proofErr w:type="spellEnd"/>
            <w:r w:rsidRPr="004A50AE">
              <w:rPr>
                <w:szCs w:val="20"/>
              </w:rPr>
              <w:t xml:space="preserve"> &gt;=150 and </w:t>
            </w:r>
            <w:proofErr w:type="spellStart"/>
            <w:r w:rsidRPr="004A50AE">
              <w:rPr>
                <w:szCs w:val="20"/>
              </w:rPr>
              <w:t>lib_quality_control.control_lib_dna_qc.dna_qty|float</w:t>
            </w:r>
            <w:proofErr w:type="spellEnd"/>
            <w:r w:rsidRPr="004A50AE">
              <w:rPr>
                <w:szCs w:val="20"/>
              </w:rPr>
              <w:t xml:space="preserve"> &gt;= 30 and </w:t>
            </w:r>
            <w:proofErr w:type="spellStart"/>
            <w:r w:rsidRPr="004A50AE">
              <w:rPr>
                <w:szCs w:val="20"/>
              </w:rPr>
              <w:t>lib_quality_control.control_lib_dna_qc.library_qty|float</w:t>
            </w:r>
            <w:proofErr w:type="spellEnd"/>
            <w:r w:rsidRPr="004A50AE">
              <w:rPr>
                <w:szCs w:val="20"/>
              </w:rPr>
              <w:t xml:space="preserve"> &gt;= 150 </w:t>
            </w:r>
            <w:r w:rsidRPr="004A50AE">
              <w:rPr>
                <w:rFonts w:hint="eastAsia"/>
                <w:szCs w:val="20"/>
              </w:rPr>
              <w:t>%}合格{%</w:t>
            </w:r>
            <w:r w:rsidRPr="004A50AE">
              <w:rPr>
                <w:szCs w:val="20"/>
              </w:rPr>
              <w:t>else</w:t>
            </w:r>
            <w:r w:rsidRPr="004A50AE">
              <w:rPr>
                <w:rFonts w:hint="eastAsia"/>
                <w:szCs w:val="20"/>
              </w:rPr>
              <w:t>%}风险{</w:t>
            </w:r>
            <w:r w:rsidRPr="004A50AE">
              <w:rPr>
                <w:szCs w:val="20"/>
              </w:rPr>
              <w:t>%endif%}</w:t>
            </w:r>
            <w:r w:rsidRPr="004A50AE">
              <w:rPr>
                <w:rFonts w:hint="eastAsia"/>
                <w:szCs w:val="20"/>
                <w:highlight w:val="magenta"/>
              </w:rPr>
              <w:t>{</w:t>
            </w:r>
            <w:r w:rsidRPr="004A50AE">
              <w:rPr>
                <w:szCs w:val="20"/>
                <w:highlight w:val="magenta"/>
              </w:rPr>
              <w:t>% else%}</w:t>
            </w:r>
            <w:r w:rsidRPr="004A50AE">
              <w:rPr>
                <w:szCs w:val="20"/>
              </w:rPr>
              <w:t xml:space="preserve">{%if </w:t>
            </w:r>
            <w:proofErr w:type="spellStart"/>
            <w:r w:rsidRPr="004A50AE">
              <w:rPr>
                <w:szCs w:val="20"/>
              </w:rPr>
              <w:t>sample.tumor_content|replace</w:t>
            </w:r>
            <w:proofErr w:type="spellEnd"/>
            <w:r w:rsidRPr="004A50AE">
              <w:rPr>
                <w:szCs w:val="20"/>
              </w:rPr>
              <w:t>(“%”,</w:t>
            </w:r>
            <w:proofErr w:type="gramStart"/>
            <w:r w:rsidRPr="004A50AE">
              <w:rPr>
                <w:szCs w:val="20"/>
              </w:rPr>
              <w:t>””</w:t>
            </w:r>
            <w:proofErr w:type="gramEnd"/>
            <w:r w:rsidRPr="004A50AE">
              <w:rPr>
                <w:szCs w:val="20"/>
              </w:rPr>
              <w:t>)|float &gt;= 20%}合格</w:t>
            </w:r>
            <w:r w:rsidRPr="004A50AE">
              <w:rPr>
                <w:rFonts w:hint="eastAsia"/>
                <w:szCs w:val="20"/>
              </w:rPr>
              <w:t>（</w:t>
            </w:r>
            <w:proofErr w:type="gramStart"/>
            <w:r w:rsidRPr="004A50AE">
              <w:rPr>
                <w:rFonts w:hint="eastAsia"/>
                <w:szCs w:val="20"/>
              </w:rPr>
              <w:t>质控项有</w:t>
            </w:r>
            <w:proofErr w:type="gramEnd"/>
            <w:r w:rsidRPr="004A50AE">
              <w:rPr>
                <w:rFonts w:hint="eastAsia"/>
                <w:szCs w:val="20"/>
              </w:rPr>
              <w:t>缺失，请补齐数据后自行评估）{</w:t>
            </w:r>
            <w:r w:rsidRPr="004A50AE">
              <w:rPr>
                <w:szCs w:val="20"/>
              </w:rPr>
              <w:t>%else%}</w:t>
            </w:r>
            <w:r w:rsidRPr="004A50AE">
              <w:rPr>
                <w:rFonts w:hint="eastAsia"/>
                <w:szCs w:val="20"/>
              </w:rPr>
              <w:t>风险{%endif%}</w:t>
            </w:r>
            <w:r w:rsidRPr="004A50AE">
              <w:rPr>
                <w:rFonts w:hint="eastAsia"/>
                <w:szCs w:val="20"/>
                <w:highlight w:val="magenta"/>
              </w:rPr>
              <w:t>{%</w:t>
            </w:r>
            <w:r w:rsidRPr="004A50AE">
              <w:rPr>
                <w:szCs w:val="20"/>
                <w:highlight w:val="magenta"/>
              </w:rPr>
              <w:t xml:space="preserve"> endif</w:t>
            </w:r>
            <w:r w:rsidRPr="004A50AE">
              <w:rPr>
                <w:rFonts w:hint="eastAsia"/>
                <w:szCs w:val="20"/>
                <w:highlight w:val="magenta"/>
              </w:rPr>
              <w:t>%}</w:t>
            </w:r>
            <w:r w:rsidRPr="004A50AE">
              <w:rPr>
                <w:szCs w:val="20"/>
                <w:highlight w:val="green"/>
              </w:rPr>
              <w:t>{% else%}</w:t>
            </w:r>
            <w:r w:rsidRPr="004A50AE">
              <w:rPr>
                <w:szCs w:val="20"/>
                <w:highlight w:val="cyan"/>
              </w:rPr>
              <w:t xml:space="preserve">{% if </w:t>
            </w:r>
            <w:proofErr w:type="spellStart"/>
            <w:r w:rsidRPr="004A50AE">
              <w:rPr>
                <w:szCs w:val="20"/>
                <w:highlight w:val="cyan"/>
              </w:rPr>
              <w:t>lib_quality_control</w:t>
            </w:r>
            <w:proofErr w:type="spellEnd"/>
            <w:r w:rsidRPr="004A50AE">
              <w:rPr>
                <w:szCs w:val="20"/>
                <w:highlight w:val="cyan"/>
              </w:rPr>
              <w:t xml:space="preserve"> and </w:t>
            </w:r>
            <w:proofErr w:type="spellStart"/>
            <w:r w:rsidRPr="004A50AE">
              <w:rPr>
                <w:szCs w:val="20"/>
                <w:highlight w:val="cyan"/>
              </w:rPr>
              <w:t>lib_quality_control.lib_dna_qc</w:t>
            </w:r>
            <w:proofErr w:type="spellEnd"/>
            <w:r w:rsidRPr="004A50AE">
              <w:rPr>
                <w:szCs w:val="20"/>
                <w:highlight w:val="cyan"/>
              </w:rPr>
              <w:t xml:space="preserve"> and </w:t>
            </w:r>
            <w:proofErr w:type="spellStart"/>
            <w:r w:rsidRPr="004A50AE">
              <w:rPr>
                <w:szCs w:val="20"/>
                <w:highlight w:val="cyan"/>
              </w:rPr>
              <w:t>lib_quality_control.lib_dna_qc.tumor_content</w:t>
            </w:r>
            <w:proofErr w:type="spellEnd"/>
            <w:r w:rsidRPr="004A50AE">
              <w:rPr>
                <w:szCs w:val="20"/>
                <w:highlight w:val="cyan"/>
              </w:rPr>
              <w:t>%}</w:t>
            </w:r>
            <w:r w:rsidRPr="004A50AE">
              <w:rPr>
                <w:rFonts w:hint="eastAsia"/>
                <w:szCs w:val="20"/>
                <w:highlight w:val="magenta"/>
              </w:rPr>
              <w:t>{%</w:t>
            </w:r>
            <w:r w:rsidRPr="004A50AE">
              <w:rPr>
                <w:rFonts w:cs="思源黑体 CN Light"/>
                <w:kern w:val="0"/>
                <w:szCs w:val="20"/>
                <w:highlight w:val="magenta"/>
                <w:lang w:bidi="ar"/>
              </w:rPr>
              <w:t xml:space="preserve"> if </w:t>
            </w:r>
            <w:proofErr w:type="spellStart"/>
            <w:r w:rsidRPr="004A50AE">
              <w:rPr>
                <w:rFonts w:cs="思源黑体 CN Light"/>
                <w:kern w:val="0"/>
                <w:szCs w:val="20"/>
                <w:highlight w:val="magenta"/>
                <w:lang w:bidi="ar"/>
              </w:rPr>
              <w:t>lib_quality_control</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lib_quality_control.lib_dna_qc.dna_qty</w:t>
            </w:r>
            <w:proofErr w:type="spellEnd"/>
            <w:r w:rsidRPr="004A50AE">
              <w:rPr>
                <w:rFonts w:hint="eastAsia"/>
                <w:szCs w:val="20"/>
                <w:highlight w:val="magenta"/>
              </w:rPr>
              <w:t xml:space="preserve"> </w:t>
            </w:r>
            <w:r w:rsidRPr="004A50AE">
              <w:rPr>
                <w:szCs w:val="20"/>
                <w:highlight w:val="magenta"/>
              </w:rPr>
              <w:t xml:space="preserve">and </w:t>
            </w:r>
            <w:proofErr w:type="spellStart"/>
            <w:r w:rsidRPr="004A50AE">
              <w:rPr>
                <w:rFonts w:cs="思源黑体 CN Light"/>
                <w:kern w:val="0"/>
                <w:szCs w:val="20"/>
                <w:highlight w:val="magenta"/>
                <w:lang w:bidi="ar"/>
              </w:rPr>
              <w:t>lib_quality_control.lib_dna_qc.library_qty</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lib_quality_control.control_lib_dna_qc.dna_qty</w:t>
            </w:r>
            <w:proofErr w:type="spellEnd"/>
            <w:r w:rsidRPr="004A50AE">
              <w:rPr>
                <w:rFonts w:cs="思源黑体 CN Light" w:hint="eastAsia"/>
                <w:kern w:val="0"/>
                <w:szCs w:val="20"/>
                <w:highlight w:val="magenta"/>
                <w:lang w:bidi="ar"/>
              </w:rPr>
              <w:t xml:space="preserve"> </w:t>
            </w:r>
            <w:r w:rsidRPr="004A50AE">
              <w:rPr>
                <w:rFonts w:cs="思源黑体 CN Light"/>
                <w:kern w:val="0"/>
                <w:szCs w:val="20"/>
                <w:highlight w:val="magenta"/>
                <w:lang w:bidi="ar"/>
              </w:rPr>
              <w:t xml:space="preserve">and </w:t>
            </w:r>
            <w:proofErr w:type="spellStart"/>
            <w:r w:rsidRPr="004A50AE">
              <w:rPr>
                <w:rFonts w:cs="思源黑体 CN Light"/>
                <w:kern w:val="0"/>
                <w:szCs w:val="20"/>
                <w:highlight w:val="magenta"/>
                <w:lang w:bidi="ar"/>
              </w:rPr>
              <w:t>lib_quality_control.control_lib_dna_qc.library_qty</w:t>
            </w:r>
            <w:proofErr w:type="spellEnd"/>
            <w:r w:rsidRPr="004A50AE">
              <w:rPr>
                <w:rFonts w:cs="思源黑体 CN Light" w:hint="eastAsia"/>
                <w:kern w:val="0"/>
                <w:szCs w:val="20"/>
                <w:highlight w:val="magenta"/>
                <w:lang w:bidi="ar"/>
              </w:rPr>
              <w:t xml:space="preserve"> </w:t>
            </w:r>
            <w:r w:rsidRPr="004A50AE">
              <w:rPr>
                <w:rFonts w:hint="eastAsia"/>
                <w:szCs w:val="20"/>
                <w:highlight w:val="magenta"/>
              </w:rPr>
              <w:t>%}</w:t>
            </w:r>
            <w:r w:rsidRPr="004A50AE">
              <w:rPr>
                <w:rFonts w:hint="eastAsia"/>
                <w:szCs w:val="20"/>
              </w:rPr>
              <w:t>{%</w:t>
            </w:r>
            <w:r w:rsidRPr="004A50AE">
              <w:rPr>
                <w:szCs w:val="20"/>
              </w:rPr>
              <w:t>if lib_quality_control.lib_dna_qc.tumor_content|replace(“%”,</w:t>
            </w:r>
            <w:proofErr w:type="gramStart"/>
            <w:r w:rsidRPr="004A50AE">
              <w:rPr>
                <w:szCs w:val="20"/>
              </w:rPr>
              <w:t>””</w:t>
            </w:r>
            <w:proofErr w:type="gramEnd"/>
            <w:r w:rsidRPr="004A50AE">
              <w:rPr>
                <w:szCs w:val="20"/>
              </w:rPr>
              <w:t xml:space="preserve">)|float &gt;= 20 and </w:t>
            </w:r>
            <w:proofErr w:type="spellStart"/>
            <w:r w:rsidRPr="004A50AE">
              <w:rPr>
                <w:rFonts w:cs="思源黑体 CN Light"/>
                <w:kern w:val="0"/>
                <w:szCs w:val="20"/>
                <w:lang w:bidi="ar"/>
              </w:rPr>
              <w:t>lib_quality_control.lib_dna_qc.dna_qty</w:t>
            </w:r>
            <w:r w:rsidRPr="004A50AE">
              <w:rPr>
                <w:szCs w:val="20"/>
              </w:rPr>
              <w:t>|float</w:t>
            </w:r>
            <w:proofErr w:type="spellEnd"/>
            <w:r w:rsidRPr="004A50AE">
              <w:rPr>
                <w:szCs w:val="20"/>
              </w:rPr>
              <w:t xml:space="preserve"> &gt;= 30 and </w:t>
            </w:r>
            <w:proofErr w:type="spellStart"/>
            <w:r w:rsidRPr="004A50AE">
              <w:rPr>
                <w:rFonts w:cs="思源黑体 CN Light"/>
                <w:kern w:val="0"/>
                <w:szCs w:val="20"/>
                <w:lang w:bidi="ar"/>
              </w:rPr>
              <w:t>lib_quality_control.lib_dna_qc.library_qty</w:t>
            </w:r>
            <w:r w:rsidRPr="004A50AE">
              <w:rPr>
                <w:szCs w:val="20"/>
              </w:rPr>
              <w:t>|float</w:t>
            </w:r>
            <w:proofErr w:type="spellEnd"/>
            <w:r w:rsidRPr="004A50AE">
              <w:rPr>
                <w:szCs w:val="20"/>
              </w:rPr>
              <w:t xml:space="preserve"> &gt;=150 and </w:t>
            </w:r>
            <w:proofErr w:type="spellStart"/>
            <w:r w:rsidRPr="004A50AE">
              <w:rPr>
                <w:szCs w:val="20"/>
              </w:rPr>
              <w:t>lib_quality_control.control_lib_dna_qc.dna_qty|float</w:t>
            </w:r>
            <w:proofErr w:type="spellEnd"/>
            <w:r w:rsidRPr="004A50AE">
              <w:rPr>
                <w:szCs w:val="20"/>
              </w:rPr>
              <w:t xml:space="preserve"> &gt;= 30 and </w:t>
            </w:r>
            <w:proofErr w:type="spellStart"/>
            <w:r w:rsidRPr="004A50AE">
              <w:rPr>
                <w:szCs w:val="20"/>
              </w:rPr>
              <w:t>lib_quality_control.control_lib_dna_qc.library_qty|float</w:t>
            </w:r>
            <w:proofErr w:type="spellEnd"/>
            <w:r w:rsidRPr="004A50AE">
              <w:rPr>
                <w:szCs w:val="20"/>
              </w:rPr>
              <w:t xml:space="preserve"> &gt;= 150</w:t>
            </w:r>
            <w:r w:rsidRPr="004A50AE">
              <w:rPr>
                <w:rFonts w:hint="eastAsia"/>
                <w:szCs w:val="20"/>
              </w:rPr>
              <w:t>%}合格{%</w:t>
            </w:r>
            <w:r w:rsidRPr="004A50AE">
              <w:rPr>
                <w:szCs w:val="20"/>
              </w:rPr>
              <w:t>else</w:t>
            </w:r>
            <w:r w:rsidRPr="004A50AE">
              <w:rPr>
                <w:rFonts w:hint="eastAsia"/>
                <w:szCs w:val="20"/>
              </w:rPr>
              <w:t>%}风险{</w:t>
            </w:r>
            <w:r w:rsidRPr="004A50AE">
              <w:rPr>
                <w:szCs w:val="20"/>
              </w:rPr>
              <w:t>%endif%}</w:t>
            </w:r>
            <w:r w:rsidRPr="004A50AE">
              <w:rPr>
                <w:rFonts w:hint="eastAsia"/>
                <w:szCs w:val="20"/>
                <w:highlight w:val="magenta"/>
              </w:rPr>
              <w:t>{</w:t>
            </w:r>
            <w:r w:rsidRPr="004A50AE">
              <w:rPr>
                <w:szCs w:val="20"/>
                <w:highlight w:val="magenta"/>
              </w:rPr>
              <w:t>% else%}</w:t>
            </w:r>
            <w:r w:rsidRPr="004A50AE">
              <w:rPr>
                <w:szCs w:val="20"/>
              </w:rPr>
              <w:t>{%if lib_quality_control.lib_dna_qc.tumor_content|replace(“%”,</w:t>
            </w:r>
            <w:proofErr w:type="gramStart"/>
            <w:r w:rsidRPr="004A50AE">
              <w:rPr>
                <w:szCs w:val="20"/>
              </w:rPr>
              <w:t>””</w:t>
            </w:r>
            <w:proofErr w:type="gramEnd"/>
            <w:r w:rsidRPr="004A50AE">
              <w:rPr>
                <w:szCs w:val="20"/>
              </w:rPr>
              <w:t>)|float &gt;= 20%}合格</w:t>
            </w:r>
            <w:r w:rsidRPr="004A50AE">
              <w:rPr>
                <w:rFonts w:hint="eastAsia"/>
                <w:szCs w:val="20"/>
              </w:rPr>
              <w:t>（</w:t>
            </w:r>
            <w:proofErr w:type="gramStart"/>
            <w:r w:rsidRPr="004A50AE">
              <w:rPr>
                <w:rFonts w:hint="eastAsia"/>
                <w:szCs w:val="20"/>
              </w:rPr>
              <w:t>质控项有</w:t>
            </w:r>
            <w:proofErr w:type="gramEnd"/>
            <w:r w:rsidRPr="004A50AE">
              <w:rPr>
                <w:rFonts w:hint="eastAsia"/>
                <w:szCs w:val="20"/>
              </w:rPr>
              <w:t>缺失，请补齐数据后自行评估）{</w:t>
            </w:r>
            <w:r w:rsidRPr="004A50AE">
              <w:rPr>
                <w:szCs w:val="20"/>
              </w:rPr>
              <w:t>%else%}</w:t>
            </w:r>
            <w:r w:rsidRPr="004A50AE">
              <w:rPr>
                <w:rFonts w:hint="eastAsia"/>
                <w:szCs w:val="20"/>
              </w:rPr>
              <w:t>风险{%endif%}</w:t>
            </w:r>
            <w:r w:rsidRPr="004A50AE">
              <w:rPr>
                <w:rFonts w:hint="eastAsia"/>
                <w:szCs w:val="20"/>
                <w:highlight w:val="magenta"/>
              </w:rPr>
              <w:t>{%</w:t>
            </w:r>
            <w:r w:rsidRPr="004A50AE">
              <w:rPr>
                <w:szCs w:val="20"/>
                <w:highlight w:val="magenta"/>
              </w:rPr>
              <w:t xml:space="preserve"> endif</w:t>
            </w:r>
            <w:r w:rsidRPr="004A50AE">
              <w:rPr>
                <w:rFonts w:hint="eastAsia"/>
                <w:szCs w:val="20"/>
                <w:highlight w:val="magenta"/>
              </w:rPr>
              <w:t>%}</w:t>
            </w:r>
            <w:r w:rsidRPr="004A50AE">
              <w:rPr>
                <w:szCs w:val="20"/>
                <w:highlight w:val="cyan"/>
              </w:rPr>
              <w:t>{% else%}</w:t>
            </w:r>
            <w:r w:rsidRPr="004A50AE">
              <w:rPr>
                <w:rFonts w:hint="eastAsia"/>
                <w:szCs w:val="20"/>
                <w:highlight w:val="magenta"/>
              </w:rPr>
              <w:t>{%</w:t>
            </w:r>
            <w:r w:rsidRPr="004A50AE">
              <w:rPr>
                <w:rFonts w:cs="思源黑体 CN Light"/>
                <w:kern w:val="0"/>
                <w:szCs w:val="20"/>
                <w:highlight w:val="magenta"/>
                <w:lang w:bidi="ar"/>
              </w:rPr>
              <w:t xml:space="preserve"> if </w:t>
            </w:r>
            <w:proofErr w:type="spellStart"/>
            <w:r w:rsidRPr="004A50AE">
              <w:rPr>
                <w:rFonts w:cs="思源黑体 CN Light"/>
                <w:kern w:val="0"/>
                <w:szCs w:val="20"/>
                <w:highlight w:val="magenta"/>
                <w:lang w:bidi="ar"/>
              </w:rPr>
              <w:t>lib_quality_control</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lib_quality_control.lib_dna_qc.dna_qty</w:t>
            </w:r>
            <w:proofErr w:type="spellEnd"/>
            <w:r w:rsidRPr="004A50AE">
              <w:rPr>
                <w:rFonts w:hint="eastAsia"/>
                <w:szCs w:val="20"/>
                <w:highlight w:val="magenta"/>
              </w:rPr>
              <w:t xml:space="preserve"> </w:t>
            </w:r>
            <w:r w:rsidRPr="004A50AE">
              <w:rPr>
                <w:szCs w:val="20"/>
                <w:highlight w:val="magenta"/>
              </w:rPr>
              <w:t xml:space="preserve">and </w:t>
            </w:r>
            <w:proofErr w:type="spellStart"/>
            <w:r w:rsidRPr="004A50AE">
              <w:rPr>
                <w:rFonts w:cs="思源黑体 CN Light"/>
                <w:kern w:val="0"/>
                <w:szCs w:val="20"/>
                <w:highlight w:val="magenta"/>
                <w:lang w:bidi="ar"/>
              </w:rPr>
              <w:t>lib_quality_control.lib_dna_qc.library_qty</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lib_quality_control.control_lib_dna_qc.dna_qty</w:t>
            </w:r>
            <w:proofErr w:type="spellEnd"/>
            <w:r w:rsidRPr="004A50AE">
              <w:rPr>
                <w:rFonts w:cs="思源黑体 CN Light" w:hint="eastAsia"/>
                <w:kern w:val="0"/>
                <w:szCs w:val="20"/>
                <w:highlight w:val="magenta"/>
                <w:lang w:bidi="ar"/>
              </w:rPr>
              <w:t xml:space="preserve"> </w:t>
            </w:r>
            <w:r w:rsidRPr="004A50AE">
              <w:rPr>
                <w:rFonts w:cs="思源黑体 CN Light"/>
                <w:kern w:val="0"/>
                <w:szCs w:val="20"/>
                <w:highlight w:val="magenta"/>
                <w:lang w:bidi="ar"/>
              </w:rPr>
              <w:t xml:space="preserve">and </w:t>
            </w:r>
            <w:proofErr w:type="spellStart"/>
            <w:r w:rsidRPr="004A50AE">
              <w:rPr>
                <w:rFonts w:cs="思源黑体 CN Light"/>
                <w:kern w:val="0"/>
                <w:szCs w:val="20"/>
                <w:highlight w:val="magenta"/>
                <w:lang w:bidi="ar"/>
              </w:rPr>
              <w:t>lib_quality_control.control_lib_dna_qc.library_qty</w:t>
            </w:r>
            <w:proofErr w:type="spellEnd"/>
            <w:r w:rsidRPr="004A50AE">
              <w:rPr>
                <w:rFonts w:cs="思源黑体 CN Light" w:hint="eastAsia"/>
                <w:kern w:val="0"/>
                <w:szCs w:val="20"/>
                <w:highlight w:val="magenta"/>
                <w:lang w:bidi="ar"/>
              </w:rPr>
              <w:t xml:space="preserve"> </w:t>
            </w:r>
            <w:r w:rsidRPr="004A50AE">
              <w:rPr>
                <w:rFonts w:hint="eastAsia"/>
                <w:szCs w:val="20"/>
                <w:highlight w:val="magenta"/>
              </w:rPr>
              <w:t>%}</w:t>
            </w:r>
            <w:r w:rsidRPr="004A50AE">
              <w:rPr>
                <w:rFonts w:hint="eastAsia"/>
                <w:szCs w:val="20"/>
              </w:rPr>
              <w:t>{%</w:t>
            </w:r>
            <w:r w:rsidRPr="004A50AE">
              <w:rPr>
                <w:szCs w:val="20"/>
              </w:rPr>
              <w:t xml:space="preserve">if </w:t>
            </w:r>
            <w:proofErr w:type="spellStart"/>
            <w:r w:rsidRPr="004A50AE">
              <w:rPr>
                <w:rFonts w:cs="思源黑体 CN Light"/>
                <w:kern w:val="0"/>
                <w:szCs w:val="20"/>
                <w:lang w:bidi="ar"/>
              </w:rPr>
              <w:t>lib_quality_control.lib_dna_qc.dna_qty</w:t>
            </w:r>
            <w:r w:rsidRPr="004A50AE">
              <w:rPr>
                <w:szCs w:val="20"/>
              </w:rPr>
              <w:t>|float</w:t>
            </w:r>
            <w:proofErr w:type="spellEnd"/>
            <w:r w:rsidRPr="004A50AE">
              <w:rPr>
                <w:szCs w:val="20"/>
              </w:rPr>
              <w:t xml:space="preserve"> &gt;= 30 and </w:t>
            </w:r>
            <w:proofErr w:type="spellStart"/>
            <w:r w:rsidRPr="004A50AE">
              <w:rPr>
                <w:rFonts w:cs="思源黑体 CN Light"/>
                <w:kern w:val="0"/>
                <w:szCs w:val="20"/>
                <w:lang w:bidi="ar"/>
              </w:rPr>
              <w:t>lib_quality_control.lib_dna_qc.library_qty</w:t>
            </w:r>
            <w:r w:rsidRPr="004A50AE">
              <w:rPr>
                <w:szCs w:val="20"/>
              </w:rPr>
              <w:t>|float</w:t>
            </w:r>
            <w:proofErr w:type="spellEnd"/>
            <w:r w:rsidRPr="004A50AE">
              <w:rPr>
                <w:szCs w:val="20"/>
              </w:rPr>
              <w:t xml:space="preserve"> &gt;=150 and </w:t>
            </w:r>
            <w:proofErr w:type="spellStart"/>
            <w:r w:rsidRPr="004A50AE">
              <w:rPr>
                <w:szCs w:val="20"/>
              </w:rPr>
              <w:t>lib_quality_control.control_lib_dna_qc.dna_qty|float</w:t>
            </w:r>
            <w:proofErr w:type="spellEnd"/>
            <w:r w:rsidRPr="004A50AE">
              <w:rPr>
                <w:szCs w:val="20"/>
              </w:rPr>
              <w:t xml:space="preserve"> &gt;= 30 and </w:t>
            </w:r>
            <w:proofErr w:type="spellStart"/>
            <w:r w:rsidRPr="004A50AE">
              <w:rPr>
                <w:szCs w:val="20"/>
              </w:rPr>
              <w:lastRenderedPageBreak/>
              <w:t>lib_quality_control.control_lib_dna_qc.library_qty|float</w:t>
            </w:r>
            <w:proofErr w:type="spellEnd"/>
            <w:r w:rsidRPr="004A50AE">
              <w:rPr>
                <w:szCs w:val="20"/>
              </w:rPr>
              <w:t xml:space="preserve"> &gt;= 150</w:t>
            </w:r>
            <w:r w:rsidRPr="004A50AE">
              <w:rPr>
                <w:rFonts w:hint="eastAsia"/>
                <w:szCs w:val="20"/>
              </w:rPr>
              <w:t>%}合格{%</w:t>
            </w:r>
            <w:r w:rsidRPr="004A50AE">
              <w:rPr>
                <w:szCs w:val="20"/>
              </w:rPr>
              <w:t>else</w:t>
            </w:r>
            <w:r w:rsidRPr="004A50AE">
              <w:rPr>
                <w:rFonts w:hint="eastAsia"/>
                <w:szCs w:val="20"/>
              </w:rPr>
              <w:t>%}风险{</w:t>
            </w:r>
            <w:r w:rsidRPr="004A50AE">
              <w:rPr>
                <w:szCs w:val="20"/>
              </w:rPr>
              <w:t>%endif%}</w:t>
            </w:r>
            <w:r w:rsidRPr="004A50AE">
              <w:rPr>
                <w:rFonts w:hint="eastAsia"/>
                <w:szCs w:val="20"/>
                <w:highlight w:val="magenta"/>
              </w:rPr>
              <w:t>{</w:t>
            </w:r>
            <w:r w:rsidRPr="004A50AE">
              <w:rPr>
                <w:szCs w:val="20"/>
                <w:highlight w:val="magenta"/>
              </w:rPr>
              <w:t>% else%}</w:t>
            </w:r>
            <w:r w:rsidRPr="004A50AE">
              <w:rPr>
                <w:szCs w:val="20"/>
              </w:rPr>
              <w:t>合格</w:t>
            </w:r>
            <w:r w:rsidRPr="004A50AE">
              <w:rPr>
                <w:rFonts w:hint="eastAsia"/>
                <w:szCs w:val="20"/>
              </w:rPr>
              <w:t>（</w:t>
            </w:r>
            <w:proofErr w:type="gramStart"/>
            <w:r w:rsidRPr="004A50AE">
              <w:rPr>
                <w:rFonts w:hint="eastAsia"/>
                <w:szCs w:val="20"/>
              </w:rPr>
              <w:t>质控项有</w:t>
            </w:r>
            <w:proofErr w:type="gramEnd"/>
            <w:r w:rsidRPr="004A50AE">
              <w:rPr>
                <w:rFonts w:hint="eastAsia"/>
                <w:szCs w:val="20"/>
              </w:rPr>
              <w:t>缺失，请补齐数据后自行评估）</w:t>
            </w:r>
            <w:r w:rsidRPr="004A50AE">
              <w:rPr>
                <w:rFonts w:hint="eastAsia"/>
                <w:szCs w:val="20"/>
                <w:highlight w:val="magenta"/>
              </w:rPr>
              <w:t>{%</w:t>
            </w:r>
            <w:r w:rsidRPr="004A50AE">
              <w:rPr>
                <w:szCs w:val="20"/>
                <w:highlight w:val="magenta"/>
              </w:rPr>
              <w:t xml:space="preserve"> endif</w:t>
            </w:r>
            <w:r w:rsidRPr="004A50AE">
              <w:rPr>
                <w:rFonts w:hint="eastAsia"/>
                <w:szCs w:val="20"/>
                <w:highlight w:val="magenta"/>
              </w:rPr>
              <w:t>%}</w:t>
            </w:r>
            <w:r w:rsidRPr="004A50AE">
              <w:rPr>
                <w:szCs w:val="20"/>
                <w:highlight w:val="cyan"/>
              </w:rPr>
              <w:t>{% endif%}</w:t>
            </w:r>
            <w:r w:rsidRPr="004A50AE">
              <w:rPr>
                <w:szCs w:val="20"/>
                <w:highlight w:val="green"/>
              </w:rPr>
              <w:t>{% endif%}</w:t>
            </w:r>
            <w:r w:rsidRPr="004A50AE">
              <w:rPr>
                <w:szCs w:val="20"/>
                <w:highlight w:val="yellow"/>
              </w:rPr>
              <w:t>{% else%}</w:t>
            </w:r>
            <w:r w:rsidRPr="004A50AE">
              <w:rPr>
                <w:szCs w:val="20"/>
              </w:rPr>
              <w:t>风险</w:t>
            </w:r>
            <w:r w:rsidRPr="004A50AE">
              <w:rPr>
                <w:szCs w:val="20"/>
                <w:highlight w:val="yellow"/>
              </w:rPr>
              <w:t>{% endif%}</w:t>
            </w:r>
            <w:r w:rsidR="003F22C8" w:rsidRPr="004A50AE">
              <w:rPr>
                <w:rFonts w:hint="eastAsia"/>
                <w:szCs w:val="20"/>
              </w:rPr>
              <w:t>，详细质控数据</w:t>
            </w:r>
            <w:r w:rsidR="003F22C8" w:rsidRPr="004A50AE">
              <w:rPr>
                <w:szCs w:val="20"/>
              </w:rPr>
              <w:t>参见「附录{% if var_brca.snv_m.B1_G_L5 or var_brca.snv_m.B1_G_L4 or var_brca.snv_m.B2_G_L5 or var_brca.snv_m.B2_G_L4 or var_brca.mlpa.B1_Loss or var_brca.mlpa.B2_Loss %}7{%else%}6{%endif%}</w:t>
            </w:r>
            <w:r w:rsidR="003F22C8" w:rsidRPr="004A50AE">
              <w:rPr>
                <w:rFonts w:hint="eastAsia"/>
                <w:szCs w:val="20"/>
              </w:rPr>
              <w:t>.1</w:t>
            </w:r>
            <w:r w:rsidR="003F22C8" w:rsidRPr="004A50AE">
              <w:rPr>
                <w:szCs w:val="20"/>
              </w:rPr>
              <w:t xml:space="preserve"> </w:t>
            </w:r>
            <w:r w:rsidR="003F22C8" w:rsidRPr="004A50AE">
              <w:rPr>
                <w:rFonts w:hint="eastAsia"/>
                <w:szCs w:val="20"/>
              </w:rPr>
              <w:t>质控信息</w:t>
            </w:r>
            <w:r w:rsidR="003F22C8" w:rsidRPr="004A50AE">
              <w:rPr>
                <w:szCs w:val="20"/>
              </w:rPr>
              <w:t>」</w:t>
            </w:r>
          </w:p>
        </w:tc>
      </w:tr>
    </w:tbl>
    <w:p w14:paraId="0BF2286E" w14:textId="77777777" w:rsidR="002301EB" w:rsidRDefault="00B63B4A">
      <w:pPr>
        <w:pStyle w:val="1"/>
        <w:numPr>
          <w:ilvl w:val="0"/>
          <w:numId w:val="1"/>
        </w:numPr>
        <w:spacing w:before="156" w:after="156"/>
      </w:pPr>
      <w:bookmarkStart w:id="2" w:name="_Toc86049785"/>
      <w:r>
        <w:rPr>
          <w:rFonts w:hint="eastAsia"/>
        </w:rPr>
        <w:lastRenderedPageBreak/>
        <w:t>检测内容</w:t>
      </w:r>
      <w:bookmarkStart w:id="3" w:name="A02检测内容"/>
      <w:bookmarkEnd w:id="2"/>
      <w:bookmarkEnd w:id="3"/>
    </w:p>
    <w:p w14:paraId="6405BC28" w14:textId="77777777" w:rsidR="002301EB" w:rsidRDefault="00B63B4A">
      <w:pPr>
        <w:ind w:left="0" w:firstLine="0"/>
        <w:jc w:val="both"/>
      </w:pPr>
      <w:r>
        <w:rPr>
          <w:rFonts w:hint="eastAsia"/>
        </w:rPr>
        <w:t>BRCA1基因和BRCA2基因全编码区及外显子-内含子连接区、部分UTR区（非翻译区）和内含子</w:t>
      </w:r>
      <w:proofErr w:type="gramStart"/>
      <w:r>
        <w:rPr>
          <w:rFonts w:hint="eastAsia"/>
        </w:rPr>
        <w:t>区热点</w:t>
      </w:r>
      <w:proofErr w:type="gramEnd"/>
      <w:r>
        <w:rPr>
          <w:rFonts w:hint="eastAsia"/>
        </w:rPr>
        <w:t>变异；</w:t>
      </w:r>
    </w:p>
    <w:p w14:paraId="4B102D36" w14:textId="77777777" w:rsidR="002301EB" w:rsidRDefault="00B63B4A">
      <w:pPr>
        <w:ind w:left="0" w:firstLine="0"/>
        <w:jc w:val="both"/>
      </w:pPr>
      <w:r>
        <w:rPr>
          <w:rFonts w:hint="eastAsia"/>
        </w:rPr>
        <w:t>检测突变类型：点突变、插入/缺失突变、大片段重排（仅限血液样本）。</w:t>
      </w:r>
    </w:p>
    <w:p w14:paraId="46A352EC" w14:textId="77777777" w:rsidR="002301EB" w:rsidRDefault="00B63B4A">
      <w:pPr>
        <w:pStyle w:val="1"/>
        <w:numPr>
          <w:ilvl w:val="0"/>
          <w:numId w:val="1"/>
        </w:numPr>
        <w:spacing w:before="156" w:after="156"/>
      </w:pPr>
      <w:bookmarkStart w:id="4" w:name="_Toc86049786"/>
      <w:r>
        <w:rPr>
          <w:rFonts w:hint="eastAsia"/>
        </w:rPr>
        <w:t>检测结果小结</w:t>
      </w:r>
      <w:bookmarkStart w:id="5" w:name="A03检测结果小结"/>
      <w:bookmarkEnd w:id="4"/>
      <w:bookmarkEnd w:id="5"/>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4678"/>
        <w:gridCol w:w="1559"/>
        <w:gridCol w:w="1983"/>
      </w:tblGrid>
      <w:tr w:rsidR="002301EB" w14:paraId="7651D00B" w14:textId="77777777" w:rsidTr="004E4A58">
        <w:trPr>
          <w:trHeight w:val="497"/>
        </w:trPr>
        <w:tc>
          <w:tcPr>
            <w:tcW w:w="1418" w:type="dxa"/>
            <w:tcBorders>
              <w:top w:val="single" w:sz="4" w:space="0" w:color="1E7648"/>
              <w:bottom w:val="single" w:sz="4" w:space="0" w:color="1E7648"/>
              <w:right w:val="single" w:sz="4" w:space="0" w:color="FFFFFF" w:themeColor="background1"/>
            </w:tcBorders>
            <w:shd w:val="clear" w:color="auto" w:fill="43A5A1"/>
            <w:vAlign w:val="center"/>
          </w:tcPr>
          <w:p w14:paraId="02B10D91" w14:textId="77777777" w:rsidR="002301EB" w:rsidRDefault="00B63B4A">
            <w:pPr>
              <w:rPr>
                <w:b/>
                <w:bCs/>
                <w:color w:val="FFFFFF" w:themeColor="background1"/>
              </w:rPr>
            </w:pPr>
            <w:r>
              <w:rPr>
                <w:rFonts w:hint="eastAsia"/>
                <w:b/>
                <w:bCs/>
                <w:color w:val="FFFFFF" w:themeColor="background1"/>
              </w:rPr>
              <w:t>基因</w:t>
            </w:r>
          </w:p>
        </w:tc>
        <w:tc>
          <w:tcPr>
            <w:tcW w:w="4678" w:type="dxa"/>
            <w:tcBorders>
              <w:top w:val="single" w:sz="4" w:space="0" w:color="1E7648"/>
              <w:bottom w:val="single" w:sz="4" w:space="0" w:color="1E7648"/>
              <w:right w:val="single" w:sz="4" w:space="0" w:color="FFFFFF" w:themeColor="background1"/>
            </w:tcBorders>
            <w:shd w:val="clear" w:color="auto" w:fill="43A5A1"/>
            <w:vAlign w:val="center"/>
          </w:tcPr>
          <w:p w14:paraId="5D622161" w14:textId="77777777" w:rsidR="002301EB" w:rsidRDefault="00B63B4A">
            <w:pPr>
              <w:rPr>
                <w:b/>
                <w:bCs/>
                <w:color w:val="FFFFFF" w:themeColor="background1"/>
              </w:rPr>
            </w:pPr>
            <w:r>
              <w:rPr>
                <w:rFonts w:hint="eastAsia"/>
                <w:b/>
                <w:bCs/>
                <w:color w:val="FFFFFF" w:themeColor="background1"/>
              </w:rPr>
              <w:t>检测结果</w:t>
            </w:r>
          </w:p>
        </w:tc>
        <w:tc>
          <w:tcPr>
            <w:tcW w:w="1559"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18A77ECE" w14:textId="77777777" w:rsidR="002301EB" w:rsidRDefault="00B63B4A">
            <w:pPr>
              <w:rPr>
                <w:b/>
                <w:bCs/>
                <w:color w:val="FFFFFF" w:themeColor="background1"/>
              </w:rPr>
            </w:pPr>
            <w:r>
              <w:rPr>
                <w:rFonts w:hint="eastAsia"/>
                <w:b/>
                <w:bCs/>
                <w:color w:val="FFFFFF" w:themeColor="background1"/>
              </w:rPr>
              <w:t>基因型/丰度</w:t>
            </w:r>
          </w:p>
        </w:tc>
        <w:tc>
          <w:tcPr>
            <w:tcW w:w="1983" w:type="dxa"/>
            <w:tcBorders>
              <w:top w:val="single" w:sz="4" w:space="0" w:color="1E7648"/>
              <w:left w:val="single" w:sz="4" w:space="0" w:color="FFFFFF" w:themeColor="background1"/>
              <w:bottom w:val="single" w:sz="4" w:space="0" w:color="1E7648"/>
              <w:right w:val="nil"/>
            </w:tcBorders>
            <w:shd w:val="clear" w:color="auto" w:fill="43A5A1"/>
            <w:vAlign w:val="center"/>
          </w:tcPr>
          <w:p w14:paraId="6CB852EA" w14:textId="77777777" w:rsidR="002301EB" w:rsidRDefault="00B63B4A">
            <w:pPr>
              <w:rPr>
                <w:b/>
                <w:bCs/>
                <w:color w:val="FFFFFF" w:themeColor="background1"/>
              </w:rPr>
            </w:pPr>
            <w:r>
              <w:rPr>
                <w:rFonts w:hint="eastAsia"/>
                <w:b/>
                <w:bCs/>
                <w:color w:val="FFFFFF" w:themeColor="background1"/>
              </w:rPr>
              <w:t>变异分类</w:t>
            </w:r>
          </w:p>
        </w:tc>
      </w:tr>
      <w:tr w:rsidR="003F22C8" w14:paraId="1124ADCD" w14:textId="77777777" w:rsidTr="004E4A58">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9E068E3" w14:textId="379DCE9A" w:rsidR="003F22C8" w:rsidRDefault="003F22C8" w:rsidP="006B6130">
            <w:pPr>
              <w:jc w:val="center"/>
            </w:pPr>
            <w:r w:rsidRPr="000A44D0">
              <w:t>{%tr if var_brca.snv_</w:t>
            </w:r>
            <w:proofErr w:type="gramStart"/>
            <w:r w:rsidRPr="000A44D0">
              <w:t>s.B</w:t>
            </w:r>
            <w:proofErr w:type="gramEnd"/>
            <w:r w:rsidRPr="000A44D0">
              <w:t xml:space="preserve">1_L5 </w:t>
            </w:r>
            <w:r>
              <w:t>+</w:t>
            </w:r>
            <w:r w:rsidRPr="000A44D0">
              <w:t xml:space="preserve"> var_brca.snv_s.B1_L4 </w:t>
            </w:r>
            <w:r>
              <w:t>+</w:t>
            </w:r>
            <w:r w:rsidRPr="000A44D0">
              <w:t xml:space="preserve"> var_brca.mlpa.B1_Loss%}</w:t>
            </w:r>
          </w:p>
        </w:tc>
      </w:tr>
      <w:tr w:rsidR="003F22C8" w14:paraId="6324CDD7" w14:textId="77777777" w:rsidTr="004E4A58">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FBFFB9E" w14:textId="3C0BA956" w:rsidR="003F22C8" w:rsidRDefault="003F22C8" w:rsidP="006B6130">
            <w:pPr>
              <w:jc w:val="center"/>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rsidRPr="000A44D0">
              <w:t xml:space="preserve">1_L5 </w:t>
            </w:r>
            <w:r>
              <w:t>+</w:t>
            </w:r>
            <w:r w:rsidRPr="000A44D0">
              <w:t xml:space="preserve"> var_brca.snv_s.B1_L4 </w:t>
            </w:r>
            <w:r>
              <w:t>+</w:t>
            </w:r>
            <w:r w:rsidRPr="000A44D0">
              <w:t xml:space="preserve"> var_brca.mlpa.B1_Loss%}</w:t>
            </w:r>
          </w:p>
        </w:tc>
      </w:tr>
      <w:tr w:rsidR="003F22C8" w14:paraId="7B0E333B" w14:textId="77777777" w:rsidTr="004E4A58">
        <w:trPr>
          <w:trHeight w:val="397"/>
        </w:trPr>
        <w:tc>
          <w:tcPr>
            <w:tcW w:w="1418"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796C1DB" w14:textId="1C0BDDB6" w:rsidR="003F22C8" w:rsidRDefault="003F22C8" w:rsidP="003F22C8">
            <w:pPr>
              <w:ind w:left="0" w:firstLine="0"/>
              <w:rPr>
                <w:i/>
                <w:iCs/>
              </w:rPr>
            </w:pPr>
            <w:r>
              <w:rPr>
                <w:i/>
                <w:iCs/>
              </w:rPr>
              <w:t>{{</w:t>
            </w:r>
            <w:proofErr w:type="spellStart"/>
            <w:proofErr w:type="gramStart"/>
            <w:r>
              <w:rPr>
                <w:i/>
                <w:iCs/>
              </w:rPr>
              <w:t>a.gene</w:t>
            </w:r>
            <w:proofErr w:type="gramEnd"/>
            <w:r>
              <w:rPr>
                <w:i/>
                <w:iCs/>
              </w:rPr>
              <w:t>_symbol</w:t>
            </w:r>
            <w:proofErr w:type="spellEnd"/>
            <w:r>
              <w:rPr>
                <w:i/>
                <w:iCs/>
              </w:rPr>
              <w:t>}}</w:t>
            </w:r>
          </w:p>
        </w:tc>
        <w:tc>
          <w:tcPr>
            <w:tcW w:w="4678"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E456031" w14:textId="77777777" w:rsidR="003F22C8" w:rsidRDefault="003F22C8" w:rsidP="003F22C8">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1687FFCF" w14:textId="77777777" w:rsidR="003F22C8" w:rsidRDefault="003F22C8" w:rsidP="003F22C8">
            <w:pPr>
              <w:ind w:left="0" w:firstLine="0"/>
            </w:pPr>
            <w:r>
              <w:rPr>
                <w:rFonts w:hint="eastAsia"/>
              </w:rPr>
              <w:t>{</w:t>
            </w:r>
            <w:r>
              <w:t>{</w:t>
            </w:r>
            <w:proofErr w:type="spellStart"/>
            <w:r>
              <w:t>a.value</w:t>
            </w:r>
            <w:proofErr w:type="spellEnd"/>
            <w:r>
              <w:t>}} del</w:t>
            </w:r>
          </w:p>
          <w:p w14:paraId="7A6D7107" w14:textId="77777777" w:rsidR="003F22C8" w:rsidRDefault="003F22C8" w:rsidP="003F22C8">
            <w:pPr>
              <w:ind w:left="0" w:firstLine="0"/>
            </w:pPr>
            <w:r w:rsidRPr="0079119B">
              <w:rPr>
                <w:highlight w:val="green"/>
              </w:rPr>
              <w:t>{%p else%}</w:t>
            </w:r>
          </w:p>
          <w:p w14:paraId="539608A9" w14:textId="77777777" w:rsidR="003F22C8" w:rsidRDefault="003F22C8" w:rsidP="003F22C8">
            <w:pPr>
              <w:ind w:left="0" w:firstLine="0"/>
            </w:pPr>
            <w:r>
              <w:rPr>
                <w:rFonts w:hint="eastAsia"/>
              </w:rPr>
              <w:t>{</w:t>
            </w: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  {{</w:t>
            </w:r>
            <w:proofErr w:type="spellStart"/>
            <w:r>
              <w:t>a.</w:t>
            </w:r>
            <w:r w:rsidRPr="0079119B">
              <w:t>transcript_primary</w:t>
            </w:r>
            <w:proofErr w:type="spellEnd"/>
            <w:r>
              <w:t>}}</w:t>
            </w:r>
          </w:p>
          <w:p w14:paraId="6D97F0EE" w14:textId="3DD7239F" w:rsidR="003F22C8" w:rsidRDefault="003F22C8" w:rsidP="003F22C8">
            <w:r w:rsidRPr="0079119B">
              <w:rPr>
                <w:rFonts w:hint="eastAsia"/>
                <w:highlight w:val="green"/>
              </w:rPr>
              <w:t>{</w:t>
            </w:r>
            <w:r w:rsidRPr="0079119B">
              <w:rPr>
                <w:highlight w:val="green"/>
              </w:rPr>
              <w:t>%p endif%}</w:t>
            </w:r>
          </w:p>
        </w:tc>
        <w:tc>
          <w:tcPr>
            <w:tcW w:w="155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7E57A4" w14:textId="77777777" w:rsidR="003F22C8" w:rsidRDefault="003F22C8" w:rsidP="003F22C8">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66F4EFFD" w14:textId="77777777" w:rsidR="003F22C8" w:rsidRDefault="003F22C8" w:rsidP="003F22C8">
            <w:pPr>
              <w:ind w:left="0" w:firstLine="0"/>
            </w:pPr>
            <w:r>
              <w:t>/</w:t>
            </w:r>
          </w:p>
          <w:p w14:paraId="5DA7ACB4" w14:textId="124CCB2E" w:rsidR="003F22C8" w:rsidRDefault="003F22C8" w:rsidP="003F22C8">
            <w:pPr>
              <w:ind w:left="0" w:firstLine="0"/>
            </w:pPr>
            <w:r w:rsidRPr="0079119B">
              <w:rPr>
                <w:highlight w:val="green"/>
              </w:rPr>
              <w:t>{%p else%}</w:t>
            </w:r>
          </w:p>
          <w:p w14:paraId="21DF0D97" w14:textId="778E1D13" w:rsidR="003F22C8" w:rsidRPr="003F22C8" w:rsidRDefault="003F22C8" w:rsidP="003F22C8">
            <w:pPr>
              <w:ind w:left="0" w:firstLine="0"/>
            </w:pPr>
            <w:r w:rsidRPr="003F22C8">
              <w:rPr>
                <w:rFonts w:hint="eastAsia"/>
                <w:highlight w:val="cyan"/>
              </w:rPr>
              <w:t>{</w:t>
            </w:r>
            <w:r w:rsidRPr="003F22C8">
              <w:rPr>
                <w:highlight w:val="cyan"/>
              </w:rPr>
              <w:t xml:space="preserve">%p if </w:t>
            </w:r>
            <w:proofErr w:type="spellStart"/>
            <w:r w:rsidRPr="003F22C8">
              <w:rPr>
                <w:highlight w:val="cyan"/>
              </w:rPr>
              <w:t>a.var_origin</w:t>
            </w:r>
            <w:proofErr w:type="spellEnd"/>
            <w:r w:rsidRPr="003F22C8">
              <w:rPr>
                <w:highlight w:val="cyan"/>
              </w:rPr>
              <w:t xml:space="preserve"> == “</w:t>
            </w:r>
            <w:proofErr w:type="gramStart"/>
            <w:r w:rsidRPr="003F22C8">
              <w:rPr>
                <w:highlight w:val="cyan"/>
              </w:rPr>
              <w:t>germline”%</w:t>
            </w:r>
            <w:proofErr w:type="gramEnd"/>
            <w:r w:rsidRPr="003F22C8">
              <w:rPr>
                <w:highlight w:val="cyan"/>
              </w:rPr>
              <w:t>}</w:t>
            </w:r>
          </w:p>
          <w:p w14:paraId="04995AFF" w14:textId="55C192A5" w:rsidR="003F22C8" w:rsidRDefault="003F22C8" w:rsidP="003F22C8">
            <w:pPr>
              <w:ind w:left="0" w:firstLine="0"/>
            </w:pPr>
            <w:r w:rsidRPr="0079119B">
              <w:t xml:space="preserve">{%if </w:t>
            </w:r>
            <w:proofErr w:type="spellStart"/>
            <w:r w:rsidRPr="0079119B">
              <w:t>a.freq</w:t>
            </w:r>
            <w:proofErr w:type="spellEnd"/>
            <w:r w:rsidRPr="0079119B">
              <w:t>&gt;=0.85%}纯合{%else%}杂合{%endif%}</w:t>
            </w:r>
          </w:p>
          <w:p w14:paraId="7E23A007" w14:textId="073AE30F" w:rsidR="003F22C8" w:rsidRDefault="003F22C8" w:rsidP="003F22C8">
            <w:pPr>
              <w:ind w:left="0" w:firstLine="0"/>
            </w:pPr>
            <w:r w:rsidRPr="003F22C8">
              <w:rPr>
                <w:rFonts w:hint="eastAsia"/>
                <w:highlight w:val="cyan"/>
              </w:rPr>
              <w:t>{</w:t>
            </w:r>
            <w:r w:rsidRPr="003F22C8">
              <w:rPr>
                <w:highlight w:val="cyan"/>
              </w:rPr>
              <w:t>%p else%}</w:t>
            </w:r>
          </w:p>
          <w:p w14:paraId="79257982" w14:textId="7D0B6C87" w:rsidR="003F22C8" w:rsidRDefault="003F22C8" w:rsidP="003F22C8">
            <w:pPr>
              <w:ind w:left="0" w:firstLine="0"/>
            </w:pPr>
            <w:r>
              <w:rPr>
                <w:rFonts w:hint="eastAsia"/>
              </w:rPr>
              <w:t>{</w:t>
            </w:r>
            <w:r>
              <w:t>{</w:t>
            </w:r>
            <w:proofErr w:type="spellStart"/>
            <w:proofErr w:type="gramStart"/>
            <w:r>
              <w:t>a.freq</w:t>
            </w:r>
            <w:proofErr w:type="gramEnd"/>
            <w:r>
              <w:t>_str</w:t>
            </w:r>
            <w:proofErr w:type="spellEnd"/>
            <w:r>
              <w:t>}}</w:t>
            </w:r>
          </w:p>
          <w:p w14:paraId="1B447816" w14:textId="2DA34F0D" w:rsidR="003F22C8" w:rsidRDefault="003F22C8" w:rsidP="003F22C8">
            <w:pPr>
              <w:ind w:left="0" w:firstLine="0"/>
            </w:pPr>
            <w:r w:rsidRPr="003F22C8">
              <w:rPr>
                <w:rFonts w:hint="eastAsia"/>
                <w:highlight w:val="cyan"/>
              </w:rPr>
              <w:t>{</w:t>
            </w:r>
            <w:r w:rsidRPr="003F22C8">
              <w:rPr>
                <w:highlight w:val="cyan"/>
              </w:rPr>
              <w:t>%p endif%}</w:t>
            </w:r>
          </w:p>
          <w:p w14:paraId="7902DCC2" w14:textId="0A44A7CE" w:rsidR="003F22C8" w:rsidRDefault="003F22C8" w:rsidP="003F22C8">
            <w:r w:rsidRPr="0079119B">
              <w:rPr>
                <w:rFonts w:hint="eastAsia"/>
                <w:highlight w:val="green"/>
              </w:rPr>
              <w:t>{</w:t>
            </w:r>
            <w:r w:rsidRPr="0079119B">
              <w:rPr>
                <w:highlight w:val="green"/>
              </w:rPr>
              <w:t>%p endif%}</w:t>
            </w:r>
          </w:p>
        </w:tc>
        <w:tc>
          <w:tcPr>
            <w:tcW w:w="1983"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6E64209" w14:textId="77777777" w:rsidR="003F22C8" w:rsidRDefault="003F22C8" w:rsidP="003F22C8">
            <w:pPr>
              <w:ind w:left="0" w:firstLine="0"/>
            </w:pPr>
            <w:r w:rsidRPr="00640ED9">
              <w:rPr>
                <w:highlight w:val="green"/>
              </w:rPr>
              <w:t xml:space="preserve">{%p if </w:t>
            </w:r>
            <w:proofErr w:type="spellStart"/>
            <w:proofErr w:type="gramStart"/>
            <w:r w:rsidRPr="00640ED9">
              <w:rPr>
                <w:highlight w:val="green"/>
              </w:rPr>
              <w:t>a.type</w:t>
            </w:r>
            <w:proofErr w:type="spellEnd"/>
            <w:proofErr w:type="gramEnd"/>
            <w:r w:rsidRPr="00640ED9">
              <w:rPr>
                <w:highlight w:val="green"/>
              </w:rPr>
              <w:t>==”Loss”%}</w:t>
            </w:r>
          </w:p>
          <w:p w14:paraId="4A800F96" w14:textId="77777777" w:rsidR="003F22C8" w:rsidRDefault="003F22C8" w:rsidP="003F22C8">
            <w:pPr>
              <w:ind w:left="0" w:firstLine="0"/>
            </w:pPr>
            <w:r>
              <w:rPr>
                <w:rFonts w:hint="eastAsia"/>
              </w:rPr>
              <w:t>疑似致病性</w:t>
            </w:r>
          </w:p>
          <w:p w14:paraId="2DE2CFCD" w14:textId="34C19F20" w:rsidR="003F22C8" w:rsidRDefault="003F22C8" w:rsidP="003F22C8">
            <w:pPr>
              <w:ind w:left="0" w:firstLine="0"/>
            </w:pPr>
            <w:r w:rsidRPr="00640ED9">
              <w:rPr>
                <w:highlight w:val="green"/>
              </w:rPr>
              <w:t>{%p else%}</w:t>
            </w:r>
          </w:p>
          <w:p w14:paraId="207BC406" w14:textId="77777777" w:rsidR="003F22C8" w:rsidRPr="003F22C8" w:rsidRDefault="003F22C8" w:rsidP="003F22C8">
            <w:pPr>
              <w:ind w:left="0" w:firstLine="0"/>
            </w:pPr>
            <w:r w:rsidRPr="003F22C8">
              <w:rPr>
                <w:rFonts w:hint="eastAsia"/>
                <w:highlight w:val="cyan"/>
              </w:rPr>
              <w:t>{</w:t>
            </w:r>
            <w:r w:rsidRPr="003F22C8">
              <w:rPr>
                <w:highlight w:val="cyan"/>
              </w:rPr>
              <w:t xml:space="preserve">%p if </w:t>
            </w:r>
            <w:proofErr w:type="spellStart"/>
            <w:r w:rsidRPr="003F22C8">
              <w:rPr>
                <w:highlight w:val="cyan"/>
              </w:rPr>
              <w:t>a.var_origin</w:t>
            </w:r>
            <w:proofErr w:type="spellEnd"/>
            <w:r w:rsidRPr="003F22C8">
              <w:rPr>
                <w:highlight w:val="cyan"/>
              </w:rPr>
              <w:t xml:space="preserve"> == “</w:t>
            </w:r>
            <w:proofErr w:type="gramStart"/>
            <w:r w:rsidRPr="003F22C8">
              <w:rPr>
                <w:highlight w:val="cyan"/>
              </w:rPr>
              <w:t>germline”%</w:t>
            </w:r>
            <w:proofErr w:type="gramEnd"/>
            <w:r w:rsidRPr="003F22C8">
              <w:rPr>
                <w:highlight w:val="cyan"/>
              </w:rPr>
              <w:t>}</w:t>
            </w:r>
          </w:p>
          <w:p w14:paraId="714AAAEF" w14:textId="77777777" w:rsidR="003F22C8" w:rsidRDefault="003F22C8" w:rsidP="003F22C8">
            <w:pPr>
              <w:ind w:left="0" w:firstLine="0"/>
            </w:pPr>
            <w:r>
              <w:t xml:space="preserve">{%p if </w:t>
            </w:r>
            <w:proofErr w:type="spellStart"/>
            <w:proofErr w:type="gramStart"/>
            <w:r>
              <w:t>a.clinic</w:t>
            </w:r>
            <w:proofErr w:type="gramEnd"/>
            <w:r>
              <w:t>_num_g</w:t>
            </w:r>
            <w:proofErr w:type="spellEnd"/>
            <w:r>
              <w:t>==4%}</w:t>
            </w:r>
          </w:p>
          <w:p w14:paraId="588C8D42" w14:textId="77777777" w:rsidR="003F22C8" w:rsidRDefault="003F22C8" w:rsidP="003F22C8">
            <w:pPr>
              <w:ind w:left="0" w:firstLine="0"/>
            </w:pPr>
            <w:r>
              <w:rPr>
                <w:rFonts w:hint="eastAsia"/>
              </w:rPr>
              <w:t>疑似致病性</w:t>
            </w:r>
          </w:p>
          <w:p w14:paraId="2313EF53" w14:textId="77777777" w:rsidR="003F22C8" w:rsidRDefault="003F22C8" w:rsidP="003F22C8">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4ED10E88" w14:textId="77777777" w:rsidR="003F22C8" w:rsidRDefault="003F22C8" w:rsidP="003F22C8">
            <w:pPr>
              <w:ind w:left="0" w:firstLine="0"/>
            </w:pPr>
            <w:r>
              <w:rPr>
                <w:rFonts w:hint="eastAsia"/>
              </w:rPr>
              <w:t>致病性</w:t>
            </w:r>
          </w:p>
          <w:p w14:paraId="452746E8" w14:textId="0B547258" w:rsidR="003F22C8" w:rsidRDefault="003F22C8" w:rsidP="003F22C8">
            <w:pPr>
              <w:ind w:left="0" w:firstLine="0"/>
            </w:pPr>
            <w:r>
              <w:t>{%p endif%}</w:t>
            </w:r>
          </w:p>
          <w:p w14:paraId="41B34B32" w14:textId="395A61D8" w:rsidR="003F22C8" w:rsidRDefault="003F22C8" w:rsidP="003F22C8">
            <w:pPr>
              <w:ind w:left="0" w:firstLine="0"/>
              <w:rPr>
                <w:highlight w:val="cyan"/>
              </w:rPr>
            </w:pPr>
            <w:r w:rsidRPr="003F22C8">
              <w:rPr>
                <w:rFonts w:hint="eastAsia"/>
                <w:highlight w:val="cyan"/>
              </w:rPr>
              <w:t>{</w:t>
            </w:r>
            <w:r w:rsidRPr="003F22C8">
              <w:rPr>
                <w:highlight w:val="cyan"/>
              </w:rPr>
              <w:t>%p else%}</w:t>
            </w:r>
          </w:p>
          <w:p w14:paraId="5B686F03" w14:textId="45C67079" w:rsidR="003F22C8" w:rsidRDefault="003F22C8" w:rsidP="003F22C8">
            <w:pPr>
              <w:ind w:left="0" w:firstLine="0"/>
            </w:pPr>
            <w:r w:rsidRPr="003F22C8">
              <w:rPr>
                <w:rFonts w:hint="eastAsia"/>
              </w:rPr>
              <w:t>{</w:t>
            </w:r>
            <w:r w:rsidRPr="003F22C8">
              <w:t>%p</w:t>
            </w:r>
            <w:r w:rsidR="00A34CC1">
              <w:t xml:space="preserve"> if</w:t>
            </w:r>
            <w:r w:rsidRPr="003F22C8">
              <w:t xml:space="preserve"> </w:t>
            </w:r>
            <w:proofErr w:type="spellStart"/>
            <w:proofErr w:type="gramStart"/>
            <w:r>
              <w:t>a.clinic</w:t>
            </w:r>
            <w:proofErr w:type="gramEnd"/>
            <w:r>
              <w:t>_num_s</w:t>
            </w:r>
            <w:proofErr w:type="spellEnd"/>
            <w:r>
              <w:t xml:space="preserve"> == 5</w:t>
            </w:r>
            <w:r w:rsidRPr="003F22C8">
              <w:t>%}</w:t>
            </w:r>
          </w:p>
          <w:p w14:paraId="4B74C265" w14:textId="19AA9E63" w:rsidR="003F22C8" w:rsidRDefault="003F22C8" w:rsidP="003F22C8">
            <w:pPr>
              <w:ind w:left="0" w:firstLine="0"/>
            </w:pPr>
            <w:r>
              <w:t>I</w:t>
            </w:r>
            <w:r>
              <w:rPr>
                <w:rFonts w:hint="eastAsia"/>
              </w:rPr>
              <w:t>类-强临床意义</w:t>
            </w:r>
          </w:p>
          <w:p w14:paraId="418AF702" w14:textId="51A34979" w:rsidR="003F22C8" w:rsidRDefault="003F22C8" w:rsidP="003F22C8">
            <w:pPr>
              <w:ind w:left="0" w:firstLine="0"/>
            </w:pPr>
            <w:r>
              <w:rPr>
                <w:rFonts w:hint="eastAsia"/>
              </w:rPr>
              <w:t>{</w:t>
            </w:r>
            <w:r>
              <w:t xml:space="preserve">%p </w:t>
            </w:r>
            <w:proofErr w:type="spellStart"/>
            <w:r>
              <w:t>elif</w:t>
            </w:r>
            <w:proofErr w:type="spellEnd"/>
            <w:r>
              <w:t xml:space="preserve"> </w:t>
            </w:r>
            <w:proofErr w:type="spellStart"/>
            <w:proofErr w:type="gramStart"/>
            <w:r>
              <w:lastRenderedPageBreak/>
              <w:t>a.clinic</w:t>
            </w:r>
            <w:proofErr w:type="gramEnd"/>
            <w:r>
              <w:t>_num_s</w:t>
            </w:r>
            <w:proofErr w:type="spellEnd"/>
            <w:r>
              <w:t xml:space="preserve"> == 4%</w:t>
            </w:r>
            <w:r>
              <w:rPr>
                <w:rFonts w:hint="eastAsia"/>
              </w:rPr>
              <w:t>}</w:t>
            </w:r>
          </w:p>
          <w:p w14:paraId="004681B3" w14:textId="2C40CBA3" w:rsidR="003F22C8" w:rsidRDefault="003F22C8" w:rsidP="003F22C8">
            <w:pPr>
              <w:ind w:left="0" w:firstLine="0"/>
            </w:pPr>
            <w:r>
              <w:t>II</w:t>
            </w:r>
            <w:r>
              <w:rPr>
                <w:rFonts w:hint="eastAsia"/>
              </w:rPr>
              <w:t>类-潜在临床意义</w:t>
            </w:r>
          </w:p>
          <w:p w14:paraId="4CD0F1AC" w14:textId="7B2009A7" w:rsidR="003F22C8" w:rsidRPr="003F22C8" w:rsidRDefault="003F22C8" w:rsidP="003F22C8">
            <w:pPr>
              <w:ind w:left="0" w:firstLine="0"/>
            </w:pPr>
            <w:r>
              <w:rPr>
                <w:rFonts w:hint="eastAsia"/>
              </w:rPr>
              <w:t>{</w:t>
            </w:r>
            <w:r>
              <w:t>%</w:t>
            </w:r>
            <w:r>
              <w:rPr>
                <w:rFonts w:hint="eastAsia"/>
              </w:rPr>
              <w:t>p</w:t>
            </w:r>
            <w:r>
              <w:t xml:space="preserve"> endif%</w:t>
            </w:r>
            <w:r>
              <w:rPr>
                <w:rFonts w:hint="eastAsia"/>
              </w:rPr>
              <w:t>}</w:t>
            </w:r>
          </w:p>
          <w:p w14:paraId="75F4D7BC" w14:textId="71BFD47C" w:rsidR="003F22C8" w:rsidRDefault="003F22C8" w:rsidP="003F22C8">
            <w:pPr>
              <w:ind w:left="0" w:firstLine="0"/>
            </w:pPr>
            <w:r w:rsidRPr="003F22C8">
              <w:rPr>
                <w:rFonts w:hint="eastAsia"/>
                <w:highlight w:val="cyan"/>
              </w:rPr>
              <w:t>{</w:t>
            </w:r>
            <w:r w:rsidRPr="003F22C8">
              <w:rPr>
                <w:highlight w:val="cyan"/>
              </w:rPr>
              <w:t>%p endif%}</w:t>
            </w:r>
          </w:p>
          <w:p w14:paraId="7DDBF9E1" w14:textId="0ED80169" w:rsidR="003F22C8" w:rsidRDefault="003F22C8" w:rsidP="003F22C8">
            <w:r w:rsidRPr="00640ED9">
              <w:rPr>
                <w:highlight w:val="green"/>
              </w:rPr>
              <w:t>{%p endif%}</w:t>
            </w:r>
          </w:p>
        </w:tc>
      </w:tr>
      <w:tr w:rsidR="003F22C8" w14:paraId="71B4B166" w14:textId="77777777" w:rsidTr="004E4A58">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DCE62E4" w14:textId="062A29AE" w:rsidR="003F22C8" w:rsidRPr="00640ED9" w:rsidRDefault="003F22C8" w:rsidP="003F22C8">
            <w:pPr>
              <w:ind w:left="0" w:firstLine="0"/>
              <w:jc w:val="center"/>
              <w:rPr>
                <w:highlight w:val="green"/>
              </w:rPr>
            </w:pPr>
            <w:r>
              <w:rPr>
                <w:rFonts w:hint="eastAsia"/>
              </w:rPr>
              <w:lastRenderedPageBreak/>
              <w:t>{</w:t>
            </w:r>
            <w:r>
              <w:t xml:space="preserve">%tr </w:t>
            </w:r>
            <w:proofErr w:type="spellStart"/>
            <w:r>
              <w:t>endfor</w:t>
            </w:r>
            <w:proofErr w:type="spellEnd"/>
            <w:r>
              <w:t>%}</w:t>
            </w:r>
          </w:p>
        </w:tc>
      </w:tr>
      <w:tr w:rsidR="003F22C8" w14:paraId="0211A582" w14:textId="77777777" w:rsidTr="004E4A58">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74AF7D0" w14:textId="1A8DBE9C" w:rsidR="003F22C8" w:rsidRPr="00640ED9" w:rsidRDefault="003F22C8" w:rsidP="003F22C8">
            <w:pPr>
              <w:ind w:left="0" w:firstLine="0"/>
              <w:jc w:val="center"/>
              <w:rPr>
                <w:highlight w:val="green"/>
              </w:rPr>
            </w:pPr>
            <w:r>
              <w:rPr>
                <w:rFonts w:hint="eastAsia"/>
              </w:rPr>
              <w:t>{</w:t>
            </w:r>
            <w:r>
              <w:t>%tr else%}</w:t>
            </w:r>
          </w:p>
        </w:tc>
      </w:tr>
      <w:tr w:rsidR="003F22C8" w14:paraId="1A42B071" w14:textId="77777777" w:rsidTr="004E4A58">
        <w:trPr>
          <w:trHeight w:val="397"/>
        </w:trPr>
        <w:tc>
          <w:tcPr>
            <w:tcW w:w="1418"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0F82B59" w14:textId="134A2C59" w:rsidR="003F22C8" w:rsidRDefault="003F22C8" w:rsidP="003F22C8">
            <w:pPr>
              <w:ind w:left="0" w:firstLine="0"/>
              <w:rPr>
                <w:i/>
                <w:iCs/>
              </w:rPr>
            </w:pPr>
            <w:r>
              <w:rPr>
                <w:i/>
                <w:iCs/>
              </w:rPr>
              <w:t>BRCA1</w:t>
            </w:r>
          </w:p>
        </w:tc>
        <w:tc>
          <w:tcPr>
            <w:tcW w:w="8220" w:type="dxa"/>
            <w:gridSpan w:val="3"/>
            <w:tcBorders>
              <w:top w:val="single" w:sz="4" w:space="0" w:color="1E7648"/>
              <w:bottom w:val="single" w:sz="4" w:space="0" w:color="1E7648"/>
              <w:right w:val="nil"/>
            </w:tcBorders>
            <w:shd w:val="clear" w:color="auto" w:fill="FFFFFF" w:themeFill="background1"/>
            <w:vAlign w:val="center"/>
          </w:tcPr>
          <w:p w14:paraId="1F941AB7" w14:textId="77777777" w:rsidR="003F22C8" w:rsidRDefault="003F22C8" w:rsidP="003F22C8">
            <w:r>
              <w:rPr>
                <w:rFonts w:hint="eastAsia"/>
              </w:rPr>
              <w:t>未检测到致病性、疑似致病性</w:t>
            </w:r>
          </w:p>
          <w:p w14:paraId="0283EDB3" w14:textId="0FD1A3CB" w:rsidR="003F22C8" w:rsidRPr="00640ED9" w:rsidRDefault="003F22C8" w:rsidP="003F22C8">
            <w:pPr>
              <w:ind w:left="0" w:firstLine="0"/>
              <w:rPr>
                <w:highlight w:val="green"/>
              </w:rPr>
            </w:pPr>
            <w:r>
              <w:rPr>
                <w:rFonts w:hint="eastAsia"/>
              </w:rPr>
              <w:t>未检测到I类-强临床意义、II类-潜在临床意义</w:t>
            </w:r>
          </w:p>
        </w:tc>
      </w:tr>
      <w:tr w:rsidR="003F22C8" w14:paraId="28ED3C32" w14:textId="77777777" w:rsidTr="004E4A58">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3A1DEBD6" w14:textId="14C75274" w:rsidR="003F22C8" w:rsidRDefault="003F22C8" w:rsidP="003F22C8">
            <w:pPr>
              <w:jc w:val="center"/>
            </w:pPr>
            <w:r>
              <w:rPr>
                <w:rFonts w:hint="eastAsia"/>
              </w:rPr>
              <w:t>{</w:t>
            </w:r>
            <w:r>
              <w:t>%tr endif%}</w:t>
            </w:r>
          </w:p>
        </w:tc>
      </w:tr>
      <w:tr w:rsidR="003F22C8" w14:paraId="2AE50688" w14:textId="77777777" w:rsidTr="004E4A58">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1D6E48A1" w14:textId="2388CE73" w:rsidR="003F22C8" w:rsidRDefault="003F22C8" w:rsidP="003F22C8">
            <w:pPr>
              <w:jc w:val="center"/>
            </w:pPr>
            <w:r w:rsidRPr="000A44D0">
              <w:t>{%tr if var_brca.snv_</w:t>
            </w:r>
            <w:proofErr w:type="gramStart"/>
            <w:r w:rsidRPr="000A44D0">
              <w:t>s.B</w:t>
            </w:r>
            <w:proofErr w:type="gramEnd"/>
            <w:r>
              <w:t>2</w:t>
            </w:r>
            <w:r w:rsidRPr="000A44D0">
              <w:t xml:space="preserve">_L5 </w:t>
            </w:r>
            <w:r>
              <w:t>+</w:t>
            </w:r>
            <w:r w:rsidRPr="000A44D0">
              <w:t xml:space="preserve"> var_brca.snv_s.B</w:t>
            </w:r>
            <w:r>
              <w:t>2</w:t>
            </w:r>
            <w:r w:rsidRPr="000A44D0">
              <w:t xml:space="preserve">_L4 </w:t>
            </w:r>
            <w:r>
              <w:t>+</w:t>
            </w:r>
            <w:r w:rsidRPr="000A44D0">
              <w:t xml:space="preserve"> var_brca.mlpa.B</w:t>
            </w:r>
            <w:r>
              <w:t>2</w:t>
            </w:r>
            <w:r w:rsidRPr="000A44D0">
              <w:t>_Loss%}</w:t>
            </w:r>
          </w:p>
        </w:tc>
      </w:tr>
      <w:tr w:rsidR="003F22C8" w14:paraId="50746152" w14:textId="77777777" w:rsidTr="004E4A58">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6917C884" w14:textId="4CB7AB08" w:rsidR="003F22C8" w:rsidRDefault="003F22C8" w:rsidP="003F22C8">
            <w:pPr>
              <w:jc w:val="center"/>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t>2</w:t>
            </w:r>
            <w:r w:rsidRPr="000A44D0">
              <w:t xml:space="preserve">_L5 </w:t>
            </w:r>
            <w:r>
              <w:t>+</w:t>
            </w:r>
            <w:r w:rsidRPr="000A44D0">
              <w:t xml:space="preserve"> var_brca.snv_s.B</w:t>
            </w:r>
            <w:r>
              <w:t>2</w:t>
            </w:r>
            <w:r w:rsidRPr="000A44D0">
              <w:t xml:space="preserve">_L4 </w:t>
            </w:r>
            <w:r>
              <w:t>+</w:t>
            </w:r>
            <w:r w:rsidRPr="000A44D0">
              <w:t xml:space="preserve"> var_brca.mlpa.B</w:t>
            </w:r>
            <w:r>
              <w:t>2</w:t>
            </w:r>
            <w:r w:rsidRPr="000A44D0">
              <w:t>_Loss%}</w:t>
            </w:r>
          </w:p>
        </w:tc>
      </w:tr>
      <w:tr w:rsidR="00491223" w14:paraId="06782F92" w14:textId="77777777" w:rsidTr="004E4A58">
        <w:trPr>
          <w:trHeight w:val="397"/>
        </w:trPr>
        <w:tc>
          <w:tcPr>
            <w:tcW w:w="1418"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ACD1289" w14:textId="716736E8" w:rsidR="00491223" w:rsidRDefault="00491223" w:rsidP="00491223">
            <w:pPr>
              <w:ind w:left="0" w:firstLine="0"/>
              <w:rPr>
                <w:i/>
                <w:iCs/>
              </w:rPr>
            </w:pPr>
            <w:r>
              <w:rPr>
                <w:i/>
                <w:iCs/>
              </w:rPr>
              <w:t>{{</w:t>
            </w:r>
            <w:proofErr w:type="spellStart"/>
            <w:proofErr w:type="gramStart"/>
            <w:r>
              <w:rPr>
                <w:i/>
                <w:iCs/>
              </w:rPr>
              <w:t>a.gene</w:t>
            </w:r>
            <w:proofErr w:type="gramEnd"/>
            <w:r>
              <w:rPr>
                <w:i/>
                <w:iCs/>
              </w:rPr>
              <w:t>_symbol</w:t>
            </w:r>
            <w:proofErr w:type="spellEnd"/>
            <w:r>
              <w:rPr>
                <w:i/>
                <w:iCs/>
              </w:rPr>
              <w:t>}}</w:t>
            </w:r>
          </w:p>
        </w:tc>
        <w:tc>
          <w:tcPr>
            <w:tcW w:w="4678"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60C4851" w14:textId="77777777" w:rsidR="00491223" w:rsidRDefault="00491223" w:rsidP="00491223">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703F0352" w14:textId="77777777" w:rsidR="00491223" w:rsidRDefault="00491223" w:rsidP="00491223">
            <w:pPr>
              <w:ind w:left="0" w:firstLine="0"/>
            </w:pPr>
            <w:r>
              <w:rPr>
                <w:rFonts w:hint="eastAsia"/>
              </w:rPr>
              <w:t>{</w:t>
            </w:r>
            <w:r>
              <w:t>{</w:t>
            </w:r>
            <w:proofErr w:type="spellStart"/>
            <w:r>
              <w:t>a.value</w:t>
            </w:r>
            <w:proofErr w:type="spellEnd"/>
            <w:r>
              <w:t>}} del</w:t>
            </w:r>
          </w:p>
          <w:p w14:paraId="3C6F4DF6" w14:textId="77777777" w:rsidR="00491223" w:rsidRDefault="00491223" w:rsidP="00491223">
            <w:pPr>
              <w:ind w:left="0" w:firstLine="0"/>
            </w:pPr>
            <w:r w:rsidRPr="0079119B">
              <w:rPr>
                <w:highlight w:val="green"/>
              </w:rPr>
              <w:t>{%p else%}</w:t>
            </w:r>
          </w:p>
          <w:p w14:paraId="150EA2DF" w14:textId="77777777" w:rsidR="00491223" w:rsidRDefault="00491223" w:rsidP="00491223">
            <w:pPr>
              <w:ind w:left="0" w:firstLine="0"/>
            </w:pPr>
            <w:r>
              <w:rPr>
                <w:rFonts w:hint="eastAsia"/>
              </w:rPr>
              <w:t>{</w:t>
            </w: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  {{</w:t>
            </w:r>
            <w:proofErr w:type="spellStart"/>
            <w:r>
              <w:t>a.</w:t>
            </w:r>
            <w:r w:rsidRPr="0079119B">
              <w:t>transcript_primary</w:t>
            </w:r>
            <w:proofErr w:type="spellEnd"/>
            <w:r>
              <w:t>}}</w:t>
            </w:r>
          </w:p>
          <w:p w14:paraId="284CFF9E" w14:textId="6D8B09F1" w:rsidR="00491223" w:rsidRPr="0079119B" w:rsidRDefault="00491223" w:rsidP="00491223">
            <w:pPr>
              <w:ind w:left="0" w:firstLine="0"/>
              <w:rPr>
                <w:highlight w:val="green"/>
              </w:rPr>
            </w:pPr>
            <w:r w:rsidRPr="0079119B">
              <w:rPr>
                <w:rFonts w:hint="eastAsia"/>
                <w:highlight w:val="green"/>
              </w:rPr>
              <w:t>{</w:t>
            </w:r>
            <w:r w:rsidRPr="0079119B">
              <w:rPr>
                <w:highlight w:val="green"/>
              </w:rPr>
              <w:t>%p endif%}</w:t>
            </w:r>
          </w:p>
        </w:tc>
        <w:tc>
          <w:tcPr>
            <w:tcW w:w="155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BF509F" w14:textId="77777777" w:rsidR="00491223" w:rsidRDefault="00491223" w:rsidP="00491223">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37849D28" w14:textId="77777777" w:rsidR="00491223" w:rsidRDefault="00491223" w:rsidP="00491223">
            <w:pPr>
              <w:ind w:left="0" w:firstLine="0"/>
            </w:pPr>
            <w:r>
              <w:t>/</w:t>
            </w:r>
          </w:p>
          <w:p w14:paraId="758DE69D" w14:textId="77777777" w:rsidR="00491223" w:rsidRDefault="00491223" w:rsidP="00491223">
            <w:pPr>
              <w:ind w:left="0" w:firstLine="0"/>
            </w:pPr>
            <w:r w:rsidRPr="0079119B">
              <w:rPr>
                <w:highlight w:val="green"/>
              </w:rPr>
              <w:t>{%p else%}</w:t>
            </w:r>
          </w:p>
          <w:p w14:paraId="5FD50221" w14:textId="77777777" w:rsidR="00491223" w:rsidRPr="003F22C8" w:rsidRDefault="00491223" w:rsidP="00491223">
            <w:pPr>
              <w:ind w:left="0" w:firstLine="0"/>
            </w:pPr>
            <w:r w:rsidRPr="003F22C8">
              <w:rPr>
                <w:rFonts w:hint="eastAsia"/>
                <w:highlight w:val="cyan"/>
              </w:rPr>
              <w:t>{</w:t>
            </w:r>
            <w:r w:rsidRPr="003F22C8">
              <w:rPr>
                <w:highlight w:val="cyan"/>
              </w:rPr>
              <w:t xml:space="preserve">%p if </w:t>
            </w:r>
            <w:proofErr w:type="spellStart"/>
            <w:r w:rsidRPr="003F22C8">
              <w:rPr>
                <w:highlight w:val="cyan"/>
              </w:rPr>
              <w:t>a.var_origin</w:t>
            </w:r>
            <w:proofErr w:type="spellEnd"/>
            <w:r w:rsidRPr="003F22C8">
              <w:rPr>
                <w:highlight w:val="cyan"/>
              </w:rPr>
              <w:t xml:space="preserve"> == “</w:t>
            </w:r>
            <w:proofErr w:type="gramStart"/>
            <w:r w:rsidRPr="003F22C8">
              <w:rPr>
                <w:highlight w:val="cyan"/>
              </w:rPr>
              <w:t>germline”%</w:t>
            </w:r>
            <w:proofErr w:type="gramEnd"/>
            <w:r w:rsidRPr="003F22C8">
              <w:rPr>
                <w:highlight w:val="cyan"/>
              </w:rPr>
              <w:t>}</w:t>
            </w:r>
          </w:p>
          <w:p w14:paraId="09BF97D0" w14:textId="77777777" w:rsidR="00491223" w:rsidRDefault="00491223" w:rsidP="00491223">
            <w:pPr>
              <w:ind w:left="0" w:firstLine="0"/>
            </w:pPr>
            <w:r w:rsidRPr="0079119B">
              <w:t xml:space="preserve">{%if </w:t>
            </w:r>
            <w:proofErr w:type="spellStart"/>
            <w:r w:rsidRPr="0079119B">
              <w:t>a.freq</w:t>
            </w:r>
            <w:proofErr w:type="spellEnd"/>
            <w:r w:rsidRPr="0079119B">
              <w:t>&gt;=0.85%}纯合{%else%}杂合{%endif%}</w:t>
            </w:r>
          </w:p>
          <w:p w14:paraId="162FC8A7" w14:textId="77777777" w:rsidR="00491223" w:rsidRDefault="00491223" w:rsidP="00491223">
            <w:pPr>
              <w:ind w:left="0" w:firstLine="0"/>
            </w:pPr>
            <w:r w:rsidRPr="003F22C8">
              <w:rPr>
                <w:rFonts w:hint="eastAsia"/>
                <w:highlight w:val="cyan"/>
              </w:rPr>
              <w:t>{</w:t>
            </w:r>
            <w:r w:rsidRPr="003F22C8">
              <w:rPr>
                <w:highlight w:val="cyan"/>
              </w:rPr>
              <w:t>%p else%}</w:t>
            </w:r>
          </w:p>
          <w:p w14:paraId="42316A16" w14:textId="77777777" w:rsidR="00491223" w:rsidRDefault="00491223" w:rsidP="00491223">
            <w:pPr>
              <w:ind w:left="0" w:firstLine="0"/>
            </w:pPr>
            <w:r>
              <w:rPr>
                <w:rFonts w:hint="eastAsia"/>
              </w:rPr>
              <w:t>{</w:t>
            </w:r>
            <w:r>
              <w:t>{</w:t>
            </w:r>
            <w:proofErr w:type="spellStart"/>
            <w:proofErr w:type="gramStart"/>
            <w:r>
              <w:t>a.freq</w:t>
            </w:r>
            <w:proofErr w:type="gramEnd"/>
            <w:r>
              <w:t>_str</w:t>
            </w:r>
            <w:proofErr w:type="spellEnd"/>
            <w:r>
              <w:t>}}</w:t>
            </w:r>
          </w:p>
          <w:p w14:paraId="7CBFA967" w14:textId="77777777" w:rsidR="00491223" w:rsidRDefault="00491223" w:rsidP="00491223">
            <w:pPr>
              <w:ind w:left="0" w:firstLine="0"/>
            </w:pPr>
            <w:r w:rsidRPr="003F22C8">
              <w:rPr>
                <w:rFonts w:hint="eastAsia"/>
                <w:highlight w:val="cyan"/>
              </w:rPr>
              <w:t>{</w:t>
            </w:r>
            <w:r w:rsidRPr="003F22C8">
              <w:rPr>
                <w:highlight w:val="cyan"/>
              </w:rPr>
              <w:t>%p endif%}</w:t>
            </w:r>
          </w:p>
          <w:p w14:paraId="2CF70EF7" w14:textId="5FD2C555" w:rsidR="00491223" w:rsidRPr="0079119B" w:rsidRDefault="00491223" w:rsidP="00491223">
            <w:pPr>
              <w:ind w:left="0" w:firstLine="0"/>
              <w:rPr>
                <w:highlight w:val="green"/>
              </w:rPr>
            </w:pPr>
            <w:r w:rsidRPr="0079119B">
              <w:rPr>
                <w:rFonts w:hint="eastAsia"/>
                <w:highlight w:val="green"/>
              </w:rPr>
              <w:t>{</w:t>
            </w:r>
            <w:r w:rsidRPr="0079119B">
              <w:rPr>
                <w:highlight w:val="green"/>
              </w:rPr>
              <w:t>%p endif%}</w:t>
            </w:r>
          </w:p>
        </w:tc>
        <w:tc>
          <w:tcPr>
            <w:tcW w:w="1983"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16DE5EE4" w14:textId="77777777" w:rsidR="00491223" w:rsidRDefault="00491223" w:rsidP="00491223">
            <w:pPr>
              <w:ind w:left="0" w:firstLine="0"/>
            </w:pPr>
            <w:r w:rsidRPr="00640ED9">
              <w:rPr>
                <w:highlight w:val="green"/>
              </w:rPr>
              <w:t xml:space="preserve">{%p if </w:t>
            </w:r>
            <w:proofErr w:type="spellStart"/>
            <w:proofErr w:type="gramStart"/>
            <w:r w:rsidRPr="00640ED9">
              <w:rPr>
                <w:highlight w:val="green"/>
              </w:rPr>
              <w:t>a.type</w:t>
            </w:r>
            <w:proofErr w:type="spellEnd"/>
            <w:proofErr w:type="gramEnd"/>
            <w:r w:rsidRPr="00640ED9">
              <w:rPr>
                <w:highlight w:val="green"/>
              </w:rPr>
              <w:t>==”Loss”%}</w:t>
            </w:r>
          </w:p>
          <w:p w14:paraId="6BEB1B3B" w14:textId="77777777" w:rsidR="00491223" w:rsidRDefault="00491223" w:rsidP="00491223">
            <w:pPr>
              <w:ind w:left="0" w:firstLine="0"/>
            </w:pPr>
            <w:r>
              <w:rPr>
                <w:rFonts w:hint="eastAsia"/>
              </w:rPr>
              <w:t>疑似致病性</w:t>
            </w:r>
          </w:p>
          <w:p w14:paraId="35808E6F" w14:textId="77777777" w:rsidR="00491223" w:rsidRDefault="00491223" w:rsidP="00491223">
            <w:pPr>
              <w:ind w:left="0" w:firstLine="0"/>
            </w:pPr>
            <w:r w:rsidRPr="00640ED9">
              <w:rPr>
                <w:highlight w:val="green"/>
              </w:rPr>
              <w:t>{%p else%}</w:t>
            </w:r>
          </w:p>
          <w:p w14:paraId="1FE516A9" w14:textId="77777777" w:rsidR="00491223" w:rsidRPr="003F22C8" w:rsidRDefault="00491223" w:rsidP="00491223">
            <w:pPr>
              <w:ind w:left="0" w:firstLine="0"/>
            </w:pPr>
            <w:r w:rsidRPr="003F22C8">
              <w:rPr>
                <w:rFonts w:hint="eastAsia"/>
                <w:highlight w:val="cyan"/>
              </w:rPr>
              <w:t>{</w:t>
            </w:r>
            <w:r w:rsidRPr="003F22C8">
              <w:rPr>
                <w:highlight w:val="cyan"/>
              </w:rPr>
              <w:t xml:space="preserve">%p if </w:t>
            </w:r>
            <w:proofErr w:type="spellStart"/>
            <w:r w:rsidRPr="003F22C8">
              <w:rPr>
                <w:highlight w:val="cyan"/>
              </w:rPr>
              <w:t>a.var_origin</w:t>
            </w:r>
            <w:proofErr w:type="spellEnd"/>
            <w:r w:rsidRPr="003F22C8">
              <w:rPr>
                <w:highlight w:val="cyan"/>
              </w:rPr>
              <w:t xml:space="preserve"> == “</w:t>
            </w:r>
            <w:proofErr w:type="gramStart"/>
            <w:r w:rsidRPr="003F22C8">
              <w:rPr>
                <w:highlight w:val="cyan"/>
              </w:rPr>
              <w:t>germline”%</w:t>
            </w:r>
            <w:proofErr w:type="gramEnd"/>
            <w:r w:rsidRPr="003F22C8">
              <w:rPr>
                <w:highlight w:val="cyan"/>
              </w:rPr>
              <w:t>}</w:t>
            </w:r>
          </w:p>
          <w:p w14:paraId="32A31F2C" w14:textId="77777777" w:rsidR="00491223" w:rsidRDefault="00491223" w:rsidP="00491223">
            <w:pPr>
              <w:ind w:left="0" w:firstLine="0"/>
            </w:pPr>
            <w:r>
              <w:t xml:space="preserve">{%p if </w:t>
            </w:r>
            <w:proofErr w:type="spellStart"/>
            <w:proofErr w:type="gramStart"/>
            <w:r>
              <w:t>a.clinic</w:t>
            </w:r>
            <w:proofErr w:type="gramEnd"/>
            <w:r>
              <w:t>_num_g</w:t>
            </w:r>
            <w:proofErr w:type="spellEnd"/>
            <w:r>
              <w:t>==4%}</w:t>
            </w:r>
          </w:p>
          <w:p w14:paraId="36EFA34B" w14:textId="77777777" w:rsidR="00491223" w:rsidRDefault="00491223" w:rsidP="00491223">
            <w:pPr>
              <w:ind w:left="0" w:firstLine="0"/>
            </w:pPr>
            <w:r>
              <w:rPr>
                <w:rFonts w:hint="eastAsia"/>
              </w:rPr>
              <w:t>疑似致病性</w:t>
            </w:r>
          </w:p>
          <w:p w14:paraId="22583297" w14:textId="77777777" w:rsidR="00491223" w:rsidRDefault="00491223" w:rsidP="00491223">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2C998321" w14:textId="77777777" w:rsidR="00491223" w:rsidRDefault="00491223" w:rsidP="00491223">
            <w:pPr>
              <w:ind w:left="0" w:firstLine="0"/>
            </w:pPr>
            <w:r>
              <w:rPr>
                <w:rFonts w:hint="eastAsia"/>
              </w:rPr>
              <w:t>致病性</w:t>
            </w:r>
          </w:p>
          <w:p w14:paraId="18484C47" w14:textId="77777777" w:rsidR="00491223" w:rsidRDefault="00491223" w:rsidP="00491223">
            <w:pPr>
              <w:ind w:left="0" w:firstLine="0"/>
            </w:pPr>
            <w:r>
              <w:t>{%p endif%}</w:t>
            </w:r>
          </w:p>
          <w:p w14:paraId="28A2F79E" w14:textId="77777777" w:rsidR="00491223" w:rsidRDefault="00491223" w:rsidP="00491223">
            <w:pPr>
              <w:ind w:left="0" w:firstLine="0"/>
              <w:rPr>
                <w:highlight w:val="cyan"/>
              </w:rPr>
            </w:pPr>
            <w:r w:rsidRPr="003F22C8">
              <w:rPr>
                <w:rFonts w:hint="eastAsia"/>
                <w:highlight w:val="cyan"/>
              </w:rPr>
              <w:t>{</w:t>
            </w:r>
            <w:r w:rsidRPr="003F22C8">
              <w:rPr>
                <w:highlight w:val="cyan"/>
              </w:rPr>
              <w:t>%p else%}</w:t>
            </w:r>
          </w:p>
          <w:p w14:paraId="0F02283E" w14:textId="77777777" w:rsidR="00491223" w:rsidRDefault="00491223" w:rsidP="00491223">
            <w:pPr>
              <w:ind w:left="0" w:firstLine="0"/>
            </w:pPr>
            <w:r w:rsidRPr="003F22C8">
              <w:rPr>
                <w:rFonts w:hint="eastAsia"/>
              </w:rPr>
              <w:t>{</w:t>
            </w:r>
            <w:r w:rsidRPr="003F22C8">
              <w:t>%p</w:t>
            </w:r>
            <w:r>
              <w:t xml:space="preserve"> if</w:t>
            </w:r>
            <w:r w:rsidRPr="003F22C8">
              <w:t xml:space="preserve"> </w:t>
            </w:r>
            <w:proofErr w:type="spellStart"/>
            <w:proofErr w:type="gramStart"/>
            <w:r>
              <w:t>a.clinic</w:t>
            </w:r>
            <w:proofErr w:type="gramEnd"/>
            <w:r>
              <w:t>_num_s</w:t>
            </w:r>
            <w:proofErr w:type="spellEnd"/>
            <w:r>
              <w:t xml:space="preserve"> == 5</w:t>
            </w:r>
            <w:r w:rsidRPr="003F22C8">
              <w:t>%}</w:t>
            </w:r>
          </w:p>
          <w:p w14:paraId="60CE7CB5" w14:textId="77777777" w:rsidR="00491223" w:rsidRDefault="00491223" w:rsidP="00491223">
            <w:pPr>
              <w:ind w:left="0" w:firstLine="0"/>
            </w:pPr>
            <w:r>
              <w:t>I</w:t>
            </w:r>
            <w:r>
              <w:rPr>
                <w:rFonts w:hint="eastAsia"/>
              </w:rPr>
              <w:t>类-强临床意义</w:t>
            </w:r>
          </w:p>
          <w:p w14:paraId="6C930FB5" w14:textId="77777777" w:rsidR="00491223" w:rsidRDefault="00491223" w:rsidP="00491223">
            <w:pPr>
              <w:ind w:left="0" w:firstLine="0"/>
            </w:pPr>
            <w:r>
              <w:rPr>
                <w:rFonts w:hint="eastAsia"/>
              </w:rPr>
              <w:t>{</w:t>
            </w:r>
            <w:r>
              <w:t xml:space="preserve">%p </w:t>
            </w:r>
            <w:proofErr w:type="spellStart"/>
            <w:r>
              <w:t>elif</w:t>
            </w:r>
            <w:proofErr w:type="spellEnd"/>
            <w:r>
              <w:t xml:space="preserve"> </w:t>
            </w:r>
            <w:proofErr w:type="spellStart"/>
            <w:proofErr w:type="gramStart"/>
            <w:r>
              <w:t>a.clinic</w:t>
            </w:r>
            <w:proofErr w:type="gramEnd"/>
            <w:r>
              <w:t>_num_s</w:t>
            </w:r>
            <w:proofErr w:type="spellEnd"/>
            <w:r>
              <w:t xml:space="preserve"> == 4%</w:t>
            </w:r>
            <w:r>
              <w:rPr>
                <w:rFonts w:hint="eastAsia"/>
              </w:rPr>
              <w:t>}</w:t>
            </w:r>
          </w:p>
          <w:p w14:paraId="60CE786E" w14:textId="77777777" w:rsidR="00491223" w:rsidRDefault="00491223" w:rsidP="00491223">
            <w:pPr>
              <w:ind w:left="0" w:firstLine="0"/>
            </w:pPr>
            <w:r>
              <w:t>II</w:t>
            </w:r>
            <w:r>
              <w:rPr>
                <w:rFonts w:hint="eastAsia"/>
              </w:rPr>
              <w:t>类-潜在临床意义</w:t>
            </w:r>
          </w:p>
          <w:p w14:paraId="6BEF0088" w14:textId="77777777" w:rsidR="00491223" w:rsidRPr="003F22C8" w:rsidRDefault="00491223" w:rsidP="00491223">
            <w:pPr>
              <w:ind w:left="0" w:firstLine="0"/>
            </w:pPr>
            <w:r>
              <w:rPr>
                <w:rFonts w:hint="eastAsia"/>
              </w:rPr>
              <w:lastRenderedPageBreak/>
              <w:t>{</w:t>
            </w:r>
            <w:r>
              <w:t>%</w:t>
            </w:r>
            <w:r>
              <w:rPr>
                <w:rFonts w:hint="eastAsia"/>
              </w:rPr>
              <w:t>p</w:t>
            </w:r>
            <w:r>
              <w:t xml:space="preserve"> endif%</w:t>
            </w:r>
            <w:r>
              <w:rPr>
                <w:rFonts w:hint="eastAsia"/>
              </w:rPr>
              <w:t>}</w:t>
            </w:r>
          </w:p>
          <w:p w14:paraId="4AF442D0" w14:textId="77777777" w:rsidR="00491223" w:rsidRDefault="00491223" w:rsidP="00491223">
            <w:pPr>
              <w:ind w:left="0" w:firstLine="0"/>
            </w:pPr>
            <w:r w:rsidRPr="003F22C8">
              <w:rPr>
                <w:rFonts w:hint="eastAsia"/>
                <w:highlight w:val="cyan"/>
              </w:rPr>
              <w:t>{</w:t>
            </w:r>
            <w:r w:rsidRPr="003F22C8">
              <w:rPr>
                <w:highlight w:val="cyan"/>
              </w:rPr>
              <w:t>%p endif%}</w:t>
            </w:r>
          </w:p>
          <w:p w14:paraId="1D05E6E9" w14:textId="17B40480" w:rsidR="00491223" w:rsidRPr="00640ED9" w:rsidRDefault="00491223" w:rsidP="00491223">
            <w:pPr>
              <w:ind w:left="0" w:firstLine="0"/>
              <w:rPr>
                <w:highlight w:val="green"/>
              </w:rPr>
            </w:pPr>
            <w:r w:rsidRPr="00640ED9">
              <w:rPr>
                <w:highlight w:val="green"/>
              </w:rPr>
              <w:t>{%p endif%}</w:t>
            </w:r>
          </w:p>
        </w:tc>
      </w:tr>
      <w:tr w:rsidR="003F22C8" w14:paraId="15D528E0" w14:textId="77777777" w:rsidTr="004E4A58">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B527813" w14:textId="72A2F32E" w:rsidR="003F22C8" w:rsidRPr="00640ED9" w:rsidRDefault="003F22C8" w:rsidP="003F22C8">
            <w:pPr>
              <w:ind w:left="0" w:firstLine="0"/>
              <w:jc w:val="center"/>
              <w:rPr>
                <w:highlight w:val="green"/>
              </w:rPr>
            </w:pPr>
            <w:r>
              <w:rPr>
                <w:rFonts w:hint="eastAsia"/>
              </w:rPr>
              <w:lastRenderedPageBreak/>
              <w:t>{</w:t>
            </w:r>
            <w:r>
              <w:t xml:space="preserve">%tr </w:t>
            </w:r>
            <w:proofErr w:type="spellStart"/>
            <w:r>
              <w:t>endfor</w:t>
            </w:r>
            <w:proofErr w:type="spellEnd"/>
            <w:r>
              <w:t>%}</w:t>
            </w:r>
          </w:p>
        </w:tc>
      </w:tr>
      <w:tr w:rsidR="003F22C8" w14:paraId="3BED313D" w14:textId="77777777" w:rsidTr="004E4A58">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6E4A856A" w14:textId="705825D7" w:rsidR="003F22C8" w:rsidRPr="00640ED9" w:rsidRDefault="003F22C8" w:rsidP="003F22C8">
            <w:pPr>
              <w:ind w:left="0" w:firstLine="0"/>
              <w:jc w:val="center"/>
              <w:rPr>
                <w:highlight w:val="green"/>
              </w:rPr>
            </w:pPr>
            <w:r>
              <w:rPr>
                <w:rFonts w:hint="eastAsia"/>
              </w:rPr>
              <w:t>{</w:t>
            </w:r>
            <w:r>
              <w:t>%tr else%}</w:t>
            </w:r>
          </w:p>
        </w:tc>
      </w:tr>
      <w:tr w:rsidR="003F22C8" w14:paraId="3983BA79" w14:textId="77777777" w:rsidTr="004E4A58">
        <w:trPr>
          <w:trHeight w:val="397"/>
        </w:trPr>
        <w:tc>
          <w:tcPr>
            <w:tcW w:w="1418"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99CE99" w14:textId="430548BF" w:rsidR="003F22C8" w:rsidRDefault="003F22C8" w:rsidP="003F22C8">
            <w:pPr>
              <w:ind w:left="0" w:firstLine="0"/>
              <w:rPr>
                <w:i/>
                <w:iCs/>
              </w:rPr>
            </w:pPr>
            <w:r>
              <w:rPr>
                <w:i/>
                <w:iCs/>
              </w:rPr>
              <w:t>BRCA2</w:t>
            </w:r>
          </w:p>
        </w:tc>
        <w:tc>
          <w:tcPr>
            <w:tcW w:w="8220" w:type="dxa"/>
            <w:gridSpan w:val="3"/>
            <w:tcBorders>
              <w:top w:val="single" w:sz="4" w:space="0" w:color="1E7648"/>
              <w:bottom w:val="single" w:sz="4" w:space="0" w:color="1E7648"/>
              <w:right w:val="nil"/>
            </w:tcBorders>
            <w:shd w:val="clear" w:color="auto" w:fill="FFFFFF" w:themeFill="background1"/>
            <w:vAlign w:val="center"/>
          </w:tcPr>
          <w:p w14:paraId="760CB8D5" w14:textId="77777777" w:rsidR="003F22C8" w:rsidRDefault="003F22C8" w:rsidP="003F22C8">
            <w:r>
              <w:rPr>
                <w:rFonts w:hint="eastAsia"/>
              </w:rPr>
              <w:t>未检测到致病性、疑似致病性</w:t>
            </w:r>
          </w:p>
          <w:p w14:paraId="3D567999" w14:textId="611BBD5C" w:rsidR="003F22C8" w:rsidRPr="00640ED9" w:rsidRDefault="003F22C8" w:rsidP="003F22C8">
            <w:pPr>
              <w:ind w:left="0" w:firstLine="0"/>
              <w:rPr>
                <w:highlight w:val="green"/>
              </w:rPr>
            </w:pPr>
            <w:r>
              <w:rPr>
                <w:rFonts w:hint="eastAsia"/>
              </w:rPr>
              <w:t>未检测到I类-强临床意义、II类-潜在临床意义</w:t>
            </w:r>
          </w:p>
        </w:tc>
      </w:tr>
      <w:tr w:rsidR="003F22C8" w14:paraId="4E55A0A8" w14:textId="77777777" w:rsidTr="004E4A58">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362BEDFC" w14:textId="1A70C07E" w:rsidR="003F22C8" w:rsidRPr="00640ED9" w:rsidRDefault="003F22C8" w:rsidP="003F22C8">
            <w:pPr>
              <w:ind w:left="0" w:firstLine="0"/>
              <w:jc w:val="center"/>
              <w:rPr>
                <w:highlight w:val="green"/>
              </w:rPr>
            </w:pPr>
            <w:r>
              <w:rPr>
                <w:rFonts w:hint="eastAsia"/>
              </w:rPr>
              <w:t>{</w:t>
            </w:r>
            <w:r>
              <w:t>%tr endif%}</w:t>
            </w:r>
          </w:p>
        </w:tc>
      </w:tr>
    </w:tbl>
    <w:p w14:paraId="688C26D1" w14:textId="77777777" w:rsidR="002301EB" w:rsidRDefault="002301EB"/>
    <w:p w14:paraId="1105FEBB" w14:textId="1E743D28" w:rsidR="002301EB" w:rsidRDefault="00B63B4A" w:rsidP="00B678D7">
      <w:pPr>
        <w:ind w:left="0" w:firstLine="0"/>
        <w:rPr>
          <w:rFonts w:cs="微软雅黑"/>
          <w:sz w:val="16"/>
          <w:szCs w:val="16"/>
        </w:rPr>
      </w:pPr>
      <w:r>
        <w:rPr>
          <w:rFonts w:cs="微软雅黑" w:hint="eastAsia"/>
          <w:sz w:val="16"/>
          <w:szCs w:val="16"/>
        </w:rPr>
        <w:t>注：仅列出解读为致病性、疑似致病性胚系变异和I类-强临床意义、II类-潜在临床意义的体细胞变异。</w:t>
      </w:r>
    </w:p>
    <w:tbl>
      <w:tblPr>
        <w:tblpPr w:leftFromText="181" w:rightFromText="181" w:vertAnchor="page" w:horzAnchor="page" w:tblpX="1101" w:tblpY="13609"/>
        <w:tblOverlap w:val="never"/>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05"/>
        <w:gridCol w:w="2088"/>
        <w:gridCol w:w="2088"/>
        <w:gridCol w:w="2957"/>
      </w:tblGrid>
      <w:tr w:rsidR="002301EB" w14:paraId="57293C49" w14:textId="77777777" w:rsidTr="00C06A89">
        <w:trPr>
          <w:trHeight w:val="452"/>
        </w:trPr>
        <w:tc>
          <w:tcPr>
            <w:tcW w:w="2505" w:type="dxa"/>
            <w:tcBorders>
              <w:top w:val="nil"/>
              <w:bottom w:val="single" w:sz="4" w:space="0" w:color="auto"/>
              <w:right w:val="nil"/>
            </w:tcBorders>
            <w:shd w:val="clear" w:color="auto" w:fill="auto"/>
            <w:tcMar>
              <w:top w:w="28" w:type="dxa"/>
              <w:left w:w="108" w:type="dxa"/>
              <w:bottom w:w="28" w:type="dxa"/>
              <w:right w:w="108" w:type="dxa"/>
            </w:tcMar>
          </w:tcPr>
          <w:p w14:paraId="2E0A16F0" w14:textId="4A225F73" w:rsidR="002301EB" w:rsidRDefault="00B63B4A" w:rsidP="00B678D7">
            <w:r>
              <w:rPr>
                <w:rFonts w:hint="eastAsia"/>
              </w:rPr>
              <w:t>申请/审核医生：</w:t>
            </w:r>
            <w:r w:rsidR="00C06A89" w:rsidRPr="00C06A89">
              <w:t>{{</w:t>
            </w:r>
            <w:proofErr w:type="spellStart"/>
            <w:proofErr w:type="gramStart"/>
            <w:r w:rsidR="00C06A89" w:rsidRPr="00C06A89">
              <w:t>sample.apply</w:t>
            </w:r>
            <w:proofErr w:type="gramEnd"/>
            <w:r w:rsidR="00C06A89" w:rsidRPr="00C06A89">
              <w:t>_review_doctor</w:t>
            </w:r>
            <w:proofErr w:type="spellEnd"/>
            <w:r w:rsidR="00C06A89" w:rsidRPr="00C06A89">
              <w:t>}}</w:t>
            </w:r>
          </w:p>
        </w:tc>
        <w:tc>
          <w:tcPr>
            <w:tcW w:w="2088" w:type="dxa"/>
            <w:tcBorders>
              <w:top w:val="nil"/>
              <w:left w:val="nil"/>
              <w:bottom w:val="single" w:sz="4" w:space="0" w:color="auto"/>
              <w:right w:val="nil"/>
            </w:tcBorders>
            <w:shd w:val="clear" w:color="auto" w:fill="auto"/>
            <w:tcMar>
              <w:top w:w="28" w:type="dxa"/>
              <w:left w:w="108" w:type="dxa"/>
              <w:bottom w:w="28" w:type="dxa"/>
              <w:right w:w="108" w:type="dxa"/>
            </w:tcMar>
          </w:tcPr>
          <w:p w14:paraId="541EC835" w14:textId="104C819D" w:rsidR="002301EB" w:rsidRDefault="00B63B4A" w:rsidP="00B678D7">
            <w:r>
              <w:rPr>
                <w:rFonts w:hint="eastAsia"/>
              </w:rPr>
              <w:t>检测技师：</w:t>
            </w:r>
            <w:r w:rsidR="00C06A89" w:rsidRPr="00C06A89">
              <w:t>{{</w:t>
            </w:r>
            <w:proofErr w:type="spellStart"/>
            <w:proofErr w:type="gramStart"/>
            <w:r w:rsidR="00C06A89" w:rsidRPr="00C06A89">
              <w:t>sample.testing</w:t>
            </w:r>
            <w:proofErr w:type="gramEnd"/>
            <w:r w:rsidR="00C06A89" w:rsidRPr="00C06A89">
              <w:t>_technician</w:t>
            </w:r>
            <w:proofErr w:type="spellEnd"/>
            <w:r w:rsidR="00C06A89" w:rsidRPr="00C06A89">
              <w:t>}}</w:t>
            </w:r>
          </w:p>
        </w:tc>
        <w:tc>
          <w:tcPr>
            <w:tcW w:w="2088" w:type="dxa"/>
            <w:tcBorders>
              <w:top w:val="nil"/>
              <w:left w:val="nil"/>
              <w:bottom w:val="single" w:sz="4" w:space="0" w:color="auto"/>
              <w:right w:val="nil"/>
            </w:tcBorders>
            <w:shd w:val="clear" w:color="auto" w:fill="auto"/>
            <w:tcMar>
              <w:top w:w="28" w:type="dxa"/>
              <w:left w:w="108" w:type="dxa"/>
              <w:bottom w:w="28" w:type="dxa"/>
              <w:right w:w="108" w:type="dxa"/>
            </w:tcMar>
          </w:tcPr>
          <w:p w14:paraId="3BF37CFC" w14:textId="0254BFDC" w:rsidR="002301EB" w:rsidRDefault="00B63B4A" w:rsidP="00B678D7">
            <w:r>
              <w:rPr>
                <w:rFonts w:hint="eastAsia"/>
              </w:rPr>
              <w:t>审核技师：</w:t>
            </w:r>
            <w:r w:rsidR="00C06A89" w:rsidRPr="00C06A89">
              <w:t>{{</w:t>
            </w:r>
            <w:proofErr w:type="spellStart"/>
            <w:proofErr w:type="gramStart"/>
            <w:r w:rsidR="00C06A89" w:rsidRPr="00C06A89">
              <w:t>sample.audit</w:t>
            </w:r>
            <w:proofErr w:type="gramEnd"/>
            <w:r w:rsidR="00C06A89" w:rsidRPr="00C06A89">
              <w:t>_technician</w:t>
            </w:r>
            <w:proofErr w:type="spellEnd"/>
            <w:r w:rsidR="00C06A89" w:rsidRPr="00C06A89">
              <w:t>}}</w:t>
            </w:r>
          </w:p>
        </w:tc>
        <w:tc>
          <w:tcPr>
            <w:tcW w:w="2957" w:type="dxa"/>
            <w:tcBorders>
              <w:top w:val="nil"/>
              <w:left w:val="nil"/>
              <w:bottom w:val="single" w:sz="4" w:space="0" w:color="auto"/>
            </w:tcBorders>
            <w:shd w:val="clear" w:color="auto" w:fill="auto"/>
            <w:tcMar>
              <w:top w:w="28" w:type="dxa"/>
              <w:left w:w="108" w:type="dxa"/>
              <w:bottom w:w="28" w:type="dxa"/>
              <w:right w:w="108" w:type="dxa"/>
            </w:tcMar>
          </w:tcPr>
          <w:p w14:paraId="070EA053" w14:textId="4D072AF0" w:rsidR="002301EB" w:rsidRDefault="00B63B4A" w:rsidP="00B678D7">
            <w:r>
              <w:rPr>
                <w:rFonts w:hint="eastAsia"/>
              </w:rPr>
              <w:t>报告日期：</w:t>
            </w:r>
            <w:r w:rsidR="001B183A">
              <w:t>{{</w:t>
            </w:r>
            <w:proofErr w:type="spellStart"/>
            <w:proofErr w:type="gramStart"/>
            <w:r w:rsidR="001B183A">
              <w:t>sample.</w:t>
            </w:r>
            <w:r w:rsidR="007779B5">
              <w:t>report</w:t>
            </w:r>
            <w:proofErr w:type="gramEnd"/>
            <w:r w:rsidR="007779B5">
              <w:t>_date</w:t>
            </w:r>
            <w:proofErr w:type="spellEnd"/>
            <w:r w:rsidR="001B183A">
              <w:t>}}</w:t>
            </w:r>
          </w:p>
        </w:tc>
      </w:tr>
      <w:tr w:rsidR="002301EB" w14:paraId="4D4DA1E0" w14:textId="77777777" w:rsidTr="00C06A89">
        <w:trPr>
          <w:trHeight w:val="472"/>
        </w:trPr>
        <w:tc>
          <w:tcPr>
            <w:tcW w:w="9638" w:type="dxa"/>
            <w:gridSpan w:val="4"/>
            <w:tcBorders>
              <w:top w:val="single" w:sz="4" w:space="0" w:color="auto"/>
              <w:bottom w:val="nil"/>
            </w:tcBorders>
            <w:shd w:val="clear" w:color="auto" w:fill="auto"/>
            <w:tcMar>
              <w:top w:w="28" w:type="dxa"/>
              <w:left w:w="108" w:type="dxa"/>
              <w:bottom w:w="28" w:type="dxa"/>
              <w:right w:w="108" w:type="dxa"/>
            </w:tcMar>
          </w:tcPr>
          <w:p w14:paraId="63FA95D5" w14:textId="77777777" w:rsidR="002301EB" w:rsidRDefault="00B63B4A" w:rsidP="00B678D7">
            <w:pPr>
              <w:jc w:val="center"/>
            </w:pPr>
            <w:r>
              <w:rPr>
                <w:rFonts w:hint="eastAsia"/>
              </w:rPr>
              <w:t>备注：本报告仅针对本次检测样本，检测结果仅供临床参考，如有疑问，请及时与本科室联系。</w:t>
            </w:r>
          </w:p>
          <w:p w14:paraId="1F52FA00" w14:textId="77777777" w:rsidR="002301EB" w:rsidRDefault="00B63B4A" w:rsidP="00B678D7">
            <w:pPr>
              <w:jc w:val="center"/>
            </w:pPr>
            <w:r>
              <w:rPr>
                <w:rFonts w:hint="eastAsia"/>
              </w:rPr>
              <w:lastRenderedPageBreak/>
              <w:t>地址：湖南省长沙市芙蓉区人民中路139号外科楼B座4楼。</w:t>
            </w:r>
          </w:p>
        </w:tc>
      </w:tr>
    </w:tbl>
    <w:p w14:paraId="0680E3D6" w14:textId="05794168" w:rsidR="00B678D7" w:rsidRDefault="00B678D7" w:rsidP="00B678D7">
      <w:pPr>
        <w:widowControl/>
        <w:adjustRightInd/>
        <w:snapToGrid/>
        <w:spacing w:line="40" w:lineRule="exact"/>
        <w:ind w:left="0" w:firstLine="0"/>
      </w:pPr>
      <w:r>
        <w:lastRenderedPageBreak/>
        <w:br w:type="page"/>
      </w:r>
    </w:p>
    <w:p w14:paraId="6B391596" w14:textId="58ECD722" w:rsidR="002301EB" w:rsidRPr="00347DEC" w:rsidRDefault="00B63B4A" w:rsidP="00347DEC">
      <w:pPr>
        <w:pStyle w:val="1"/>
        <w:numPr>
          <w:ilvl w:val="0"/>
          <w:numId w:val="1"/>
        </w:numPr>
        <w:spacing w:before="156" w:after="156"/>
      </w:pPr>
      <w:r w:rsidRPr="00347DEC">
        <w:rPr>
          <w:rFonts w:hint="eastAsia"/>
        </w:rPr>
        <w:lastRenderedPageBreak/>
        <w:t>详细检测结果</w:t>
      </w:r>
      <w:bookmarkStart w:id="6" w:name="A04靶向药物检测结果提示"/>
      <w:bookmarkEnd w:id="6"/>
    </w:p>
    <w:p w14:paraId="07FE187A" w14:textId="77777777" w:rsidR="002301EB" w:rsidRDefault="00B63B4A">
      <w:pPr>
        <w:pStyle w:val="2"/>
      </w:pPr>
      <w:r>
        <w:rPr>
          <w:rFonts w:hint="eastAsia"/>
        </w:rPr>
        <w:t>4.1 I类-强临床意义、II类-潜在临床意义的体细胞变异结果列表</w:t>
      </w:r>
    </w:p>
    <w:tbl>
      <w:tblPr>
        <w:tblStyle w:val="PTMv3"/>
        <w:tblW w:w="0" w:type="auto"/>
        <w:tblLayout w:type="fixed"/>
        <w:tblLook w:val="04A0" w:firstRow="1" w:lastRow="0" w:firstColumn="1" w:lastColumn="0" w:noHBand="0" w:noVBand="1"/>
      </w:tblPr>
      <w:tblGrid>
        <w:gridCol w:w="874"/>
        <w:gridCol w:w="1788"/>
        <w:gridCol w:w="1035"/>
        <w:gridCol w:w="880"/>
        <w:gridCol w:w="1016"/>
        <w:gridCol w:w="4010"/>
      </w:tblGrid>
      <w:tr w:rsidR="002301EB" w14:paraId="737FC623" w14:textId="77777777" w:rsidTr="00F5448E">
        <w:trPr>
          <w:cnfStyle w:val="100000000000" w:firstRow="1" w:lastRow="0" w:firstColumn="0" w:lastColumn="0" w:oddVBand="0" w:evenVBand="0" w:oddHBand="0" w:evenHBand="0" w:firstRowFirstColumn="0" w:firstRowLastColumn="0" w:lastRowFirstColumn="0" w:lastRowLastColumn="0"/>
          <w:trHeight w:val="397"/>
        </w:trPr>
        <w:tc>
          <w:tcPr>
            <w:tcW w:w="874" w:type="dxa"/>
            <w:tcBorders>
              <w:top w:val="nil"/>
            </w:tcBorders>
            <w:shd w:val="clear" w:color="auto" w:fill="43A5A1"/>
          </w:tcPr>
          <w:p w14:paraId="39FDB2E6"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1788" w:type="dxa"/>
            <w:tcBorders>
              <w:top w:val="nil"/>
              <w:left w:val="single" w:sz="4" w:space="0" w:color="FFFFFF" w:themeColor="background1"/>
            </w:tcBorders>
            <w:shd w:val="clear" w:color="auto" w:fill="43A5A1"/>
          </w:tcPr>
          <w:p w14:paraId="54C4EC55"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035" w:type="dxa"/>
            <w:tcBorders>
              <w:top w:val="nil"/>
              <w:left w:val="single" w:sz="4" w:space="0" w:color="FFFFFF" w:themeColor="background1"/>
            </w:tcBorders>
            <w:shd w:val="clear" w:color="auto" w:fill="43A5A1"/>
          </w:tcPr>
          <w:p w14:paraId="21AB5D5C"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880" w:type="dxa"/>
            <w:tcBorders>
              <w:top w:val="nil"/>
              <w:left w:val="single" w:sz="4" w:space="0" w:color="FFFFFF" w:themeColor="background1"/>
            </w:tcBorders>
            <w:shd w:val="clear" w:color="auto" w:fill="43A5A1"/>
          </w:tcPr>
          <w:p w14:paraId="3BC113D1" w14:textId="67E870EE"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丰度</w:t>
            </w:r>
          </w:p>
        </w:tc>
        <w:tc>
          <w:tcPr>
            <w:tcW w:w="1016" w:type="dxa"/>
            <w:tcBorders>
              <w:top w:val="nil"/>
              <w:left w:val="single" w:sz="4" w:space="0" w:color="FFFFFF" w:themeColor="background1"/>
            </w:tcBorders>
            <w:shd w:val="clear" w:color="auto" w:fill="43A5A1"/>
          </w:tcPr>
          <w:p w14:paraId="792215FC"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变异解读</w:t>
            </w:r>
          </w:p>
        </w:tc>
        <w:tc>
          <w:tcPr>
            <w:tcW w:w="4010" w:type="dxa"/>
            <w:tcBorders>
              <w:top w:val="nil"/>
              <w:left w:val="single" w:sz="4" w:space="0" w:color="FFFFFF" w:themeColor="background1"/>
            </w:tcBorders>
            <w:shd w:val="clear" w:color="auto" w:fill="43A5A1"/>
          </w:tcPr>
          <w:p w14:paraId="2BB25551"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临床提示（耐药/敏感，证据等级）</w:t>
            </w:r>
          </w:p>
        </w:tc>
      </w:tr>
      <w:tr w:rsidR="00F5448E" w14:paraId="7FBBC6E1" w14:textId="77777777" w:rsidTr="00F5448E">
        <w:trPr>
          <w:trHeight w:val="397"/>
        </w:trPr>
        <w:tc>
          <w:tcPr>
            <w:tcW w:w="9603" w:type="dxa"/>
            <w:gridSpan w:val="6"/>
          </w:tcPr>
          <w:p w14:paraId="7B22C3BB" w14:textId="2B48554E" w:rsidR="00F5448E" w:rsidRDefault="00F5448E" w:rsidP="0081071A">
            <w:pPr>
              <w:ind w:left="0" w:firstLine="0"/>
              <w:rPr>
                <w:sz w:val="18"/>
                <w:szCs w:val="21"/>
              </w:rPr>
            </w:pPr>
            <w:r w:rsidRPr="00F5448E">
              <w:rPr>
                <w:sz w:val="18"/>
                <w:szCs w:val="21"/>
              </w:rPr>
              <w:t>{%tr if (var_brca.snv_</w:t>
            </w:r>
            <w:proofErr w:type="gramStart"/>
            <w:r w:rsidRPr="00F5448E">
              <w:rPr>
                <w:sz w:val="18"/>
                <w:szCs w:val="21"/>
              </w:rPr>
              <w:t>s.B</w:t>
            </w:r>
            <w:proofErr w:type="gramEnd"/>
            <w:r w:rsidRPr="00F5448E">
              <w:rPr>
                <w:sz w:val="18"/>
                <w:szCs w:val="21"/>
              </w:rPr>
              <w:t>1_L5 + var_brca.snv_s.B1_L4) and ((var_brca.snv_s.B1_L5 + var_brca.snv_s.B1_L4)|count != (var_brca.snv_m.B1_G_L5 + var_brca.snv_m.B1_G_L4)|count) %}</w:t>
            </w:r>
          </w:p>
        </w:tc>
      </w:tr>
      <w:tr w:rsidR="00F5448E" w14:paraId="70CC8E28" w14:textId="77777777" w:rsidTr="00F5448E">
        <w:trPr>
          <w:trHeight w:val="397"/>
        </w:trPr>
        <w:tc>
          <w:tcPr>
            <w:tcW w:w="9603" w:type="dxa"/>
            <w:gridSpan w:val="6"/>
          </w:tcPr>
          <w:p w14:paraId="6500F53A" w14:textId="52750793" w:rsidR="00F5448E" w:rsidRPr="00F5448E" w:rsidRDefault="00F5448E" w:rsidP="0081071A">
            <w:pPr>
              <w:ind w:left="0" w:firstLine="0"/>
              <w:rPr>
                <w:sz w:val="18"/>
                <w:szCs w:val="21"/>
              </w:rPr>
            </w:pPr>
            <w:r w:rsidRPr="00F5448E">
              <w:rPr>
                <w:sz w:val="18"/>
                <w:szCs w:val="21"/>
              </w:rPr>
              <w:t>{%tr for a in var_brca.snv_</w:t>
            </w:r>
            <w:proofErr w:type="gramStart"/>
            <w:r w:rsidRPr="00F5448E">
              <w:rPr>
                <w:sz w:val="18"/>
                <w:szCs w:val="21"/>
              </w:rPr>
              <w:t>s.B</w:t>
            </w:r>
            <w:proofErr w:type="gramEnd"/>
            <w:r w:rsidRPr="00F5448E">
              <w:rPr>
                <w:sz w:val="18"/>
                <w:szCs w:val="21"/>
              </w:rPr>
              <w:t>1_L5 + var_brca.snv_s.B1_L4 %}</w:t>
            </w:r>
          </w:p>
        </w:tc>
      </w:tr>
      <w:tr w:rsidR="00BE3647" w14:paraId="6C470526" w14:textId="77777777" w:rsidTr="00F5448E">
        <w:trPr>
          <w:trHeight w:val="397"/>
        </w:trPr>
        <w:tc>
          <w:tcPr>
            <w:tcW w:w="9603" w:type="dxa"/>
            <w:gridSpan w:val="6"/>
          </w:tcPr>
          <w:p w14:paraId="1193C05A" w14:textId="47638C8A" w:rsidR="00BE3647" w:rsidRPr="00F5448E" w:rsidRDefault="00BE3647" w:rsidP="0081071A">
            <w:pPr>
              <w:ind w:left="0" w:firstLine="0"/>
              <w:rPr>
                <w:sz w:val="18"/>
                <w:szCs w:val="21"/>
              </w:rPr>
            </w:pPr>
            <w:r w:rsidRPr="00BE3647">
              <w:rPr>
                <w:sz w:val="18"/>
                <w:szCs w:val="21"/>
              </w:rPr>
              <w:t xml:space="preserve">{%tr if </w:t>
            </w:r>
            <w:proofErr w:type="spellStart"/>
            <w:r w:rsidRPr="00BE3647">
              <w:rPr>
                <w:sz w:val="18"/>
                <w:szCs w:val="21"/>
              </w:rPr>
              <w:t>a.var_origin</w:t>
            </w:r>
            <w:proofErr w:type="spellEnd"/>
            <w:r w:rsidRPr="00BE3647">
              <w:rPr>
                <w:sz w:val="18"/>
                <w:szCs w:val="21"/>
              </w:rPr>
              <w:t>=</w:t>
            </w:r>
            <w:proofErr w:type="gramStart"/>
            <w:r w:rsidRPr="00BE3647">
              <w:rPr>
                <w:sz w:val="18"/>
                <w:szCs w:val="21"/>
              </w:rPr>
              <w:t>=”somatic</w:t>
            </w:r>
            <w:proofErr w:type="gramEnd"/>
            <w:r w:rsidRPr="00BE3647">
              <w:rPr>
                <w:sz w:val="18"/>
                <w:szCs w:val="21"/>
              </w:rPr>
              <w:t>”%}</w:t>
            </w:r>
          </w:p>
        </w:tc>
      </w:tr>
      <w:tr w:rsidR="00F5448E" w14:paraId="2F075693" w14:textId="77777777" w:rsidTr="00F5448E">
        <w:trPr>
          <w:trHeight w:val="397"/>
        </w:trPr>
        <w:tc>
          <w:tcPr>
            <w:tcW w:w="874" w:type="dxa"/>
          </w:tcPr>
          <w:p w14:paraId="5045A283" w14:textId="384623E1" w:rsidR="00F5448E" w:rsidRPr="00B20620" w:rsidRDefault="00BE3647" w:rsidP="0081071A">
            <w:pPr>
              <w:ind w:left="0" w:firstLine="0"/>
              <w:rPr>
                <w:i/>
                <w:iCs/>
                <w:sz w:val="18"/>
                <w:szCs w:val="21"/>
              </w:rPr>
            </w:pPr>
            <w:r w:rsidRPr="00B20620">
              <w:rPr>
                <w:i/>
                <w:iCs/>
                <w:sz w:val="18"/>
                <w:szCs w:val="21"/>
              </w:rPr>
              <w:t>{{</w:t>
            </w:r>
            <w:proofErr w:type="spellStart"/>
            <w:proofErr w:type="gramStart"/>
            <w:r w:rsidRPr="00B20620">
              <w:rPr>
                <w:i/>
                <w:iCs/>
                <w:sz w:val="18"/>
                <w:szCs w:val="21"/>
              </w:rPr>
              <w:t>a.gene</w:t>
            </w:r>
            <w:proofErr w:type="gramEnd"/>
            <w:r w:rsidRPr="00B20620">
              <w:rPr>
                <w:i/>
                <w:iCs/>
                <w:sz w:val="18"/>
                <w:szCs w:val="21"/>
              </w:rPr>
              <w:t>_symbol</w:t>
            </w:r>
            <w:proofErr w:type="spellEnd"/>
            <w:r w:rsidRPr="00B20620">
              <w:rPr>
                <w:i/>
                <w:iCs/>
                <w:sz w:val="18"/>
                <w:szCs w:val="21"/>
              </w:rPr>
              <w:t>}}</w:t>
            </w:r>
          </w:p>
        </w:tc>
        <w:tc>
          <w:tcPr>
            <w:tcW w:w="1788" w:type="dxa"/>
          </w:tcPr>
          <w:p w14:paraId="1A785A74" w14:textId="15CAEF65" w:rsidR="00F5448E" w:rsidRDefault="00BE3647" w:rsidP="0081071A">
            <w:pPr>
              <w:ind w:left="0" w:firstLine="0"/>
              <w:rPr>
                <w:sz w:val="18"/>
                <w:szCs w:val="21"/>
              </w:rPr>
            </w:pPr>
            <w:r w:rsidRPr="00BE3647">
              <w:rPr>
                <w:sz w:val="18"/>
                <w:szCs w:val="21"/>
              </w:rPr>
              <w:t>{{</w:t>
            </w:r>
            <w:proofErr w:type="spellStart"/>
            <w:proofErr w:type="gramStart"/>
            <w:r w:rsidRPr="00BE3647">
              <w:rPr>
                <w:sz w:val="18"/>
                <w:szCs w:val="21"/>
              </w:rPr>
              <w:t>a.gene</w:t>
            </w:r>
            <w:proofErr w:type="gramEnd"/>
            <w:r w:rsidRPr="00BE3647">
              <w:rPr>
                <w:sz w:val="18"/>
                <w:szCs w:val="21"/>
              </w:rPr>
              <w:t>_region</w:t>
            </w:r>
            <w:proofErr w:type="spellEnd"/>
            <w:r w:rsidRPr="00BE3647">
              <w:rPr>
                <w:sz w:val="18"/>
                <w:szCs w:val="21"/>
              </w:rPr>
              <w:t>}} {{</w:t>
            </w:r>
            <w:proofErr w:type="spellStart"/>
            <w:r w:rsidRPr="00BE3647">
              <w:rPr>
                <w:sz w:val="18"/>
                <w:szCs w:val="21"/>
              </w:rPr>
              <w:t>a.hgvs_c</w:t>
            </w:r>
            <w:proofErr w:type="spellEnd"/>
            <w:r w:rsidRPr="00BE3647">
              <w:rPr>
                <w:sz w:val="18"/>
                <w:szCs w:val="21"/>
              </w:rPr>
              <w:t xml:space="preserve">}}{%if </w:t>
            </w:r>
            <w:proofErr w:type="spellStart"/>
            <w:r w:rsidRPr="00BE3647">
              <w:rPr>
                <w:sz w:val="18"/>
                <w:szCs w:val="21"/>
              </w:rPr>
              <w:t>a.hgvs_p</w:t>
            </w:r>
            <w:proofErr w:type="spellEnd"/>
            <w:r w:rsidRPr="00BE3647">
              <w:rPr>
                <w:sz w:val="18"/>
                <w:szCs w:val="21"/>
              </w:rPr>
              <w:t xml:space="preserve"> != “p.?”%} {{</w:t>
            </w:r>
            <w:proofErr w:type="spellStart"/>
            <w:r w:rsidRPr="00BE3647">
              <w:rPr>
                <w:sz w:val="18"/>
                <w:szCs w:val="21"/>
              </w:rPr>
              <w:t>a.hgvs_p</w:t>
            </w:r>
            <w:proofErr w:type="spellEnd"/>
            <w:r w:rsidRPr="00BE3647">
              <w:rPr>
                <w:sz w:val="18"/>
                <w:szCs w:val="21"/>
              </w:rPr>
              <w:t>}}{%endif%}  {{</w:t>
            </w:r>
            <w:proofErr w:type="spellStart"/>
            <w:r w:rsidRPr="00BE3647">
              <w:rPr>
                <w:sz w:val="18"/>
                <w:szCs w:val="21"/>
              </w:rPr>
              <w:t>a.transcript_primary</w:t>
            </w:r>
            <w:proofErr w:type="spellEnd"/>
            <w:r w:rsidRPr="00BE3647">
              <w:rPr>
                <w:sz w:val="18"/>
                <w:szCs w:val="21"/>
              </w:rPr>
              <w:t>}}</w:t>
            </w:r>
          </w:p>
        </w:tc>
        <w:tc>
          <w:tcPr>
            <w:tcW w:w="1035" w:type="dxa"/>
          </w:tcPr>
          <w:p w14:paraId="1632C5F9" w14:textId="2417BEA7" w:rsidR="00F5448E" w:rsidRDefault="00BE3647" w:rsidP="0081071A">
            <w:pPr>
              <w:ind w:left="0" w:firstLine="0"/>
              <w:rPr>
                <w:sz w:val="18"/>
                <w:szCs w:val="21"/>
              </w:rPr>
            </w:pPr>
            <w:r>
              <w:rPr>
                <w:sz w:val="18"/>
                <w:szCs w:val="21"/>
              </w:rPr>
              <w:t>体细胞</w:t>
            </w:r>
          </w:p>
        </w:tc>
        <w:tc>
          <w:tcPr>
            <w:tcW w:w="880" w:type="dxa"/>
          </w:tcPr>
          <w:p w14:paraId="34E18CEB" w14:textId="1E3ABD33" w:rsidR="00F5448E" w:rsidRDefault="00BE3647" w:rsidP="0081071A">
            <w:pPr>
              <w:ind w:left="0" w:firstLine="0"/>
              <w:rPr>
                <w:sz w:val="18"/>
                <w:szCs w:val="21"/>
              </w:rPr>
            </w:pPr>
            <w:r w:rsidRPr="00BE3647">
              <w:rPr>
                <w:sz w:val="18"/>
                <w:szCs w:val="21"/>
              </w:rPr>
              <w:t>{{</w:t>
            </w:r>
            <w:proofErr w:type="spellStart"/>
            <w:proofErr w:type="gramStart"/>
            <w:r w:rsidRPr="00BE3647">
              <w:rPr>
                <w:sz w:val="18"/>
                <w:szCs w:val="21"/>
              </w:rPr>
              <w:t>a.freq</w:t>
            </w:r>
            <w:proofErr w:type="gramEnd"/>
            <w:r w:rsidRPr="00BE3647">
              <w:rPr>
                <w:sz w:val="18"/>
                <w:szCs w:val="21"/>
              </w:rPr>
              <w:t>_str</w:t>
            </w:r>
            <w:proofErr w:type="spellEnd"/>
            <w:r w:rsidRPr="00BE3647">
              <w:rPr>
                <w:sz w:val="18"/>
                <w:szCs w:val="21"/>
              </w:rPr>
              <w:t>}}</w:t>
            </w:r>
          </w:p>
        </w:tc>
        <w:tc>
          <w:tcPr>
            <w:tcW w:w="1016" w:type="dxa"/>
          </w:tcPr>
          <w:p w14:paraId="3AE56B92" w14:textId="77777777" w:rsidR="00BE3647" w:rsidRPr="00BE3647" w:rsidRDefault="00BE3647" w:rsidP="00BE3647">
            <w:pPr>
              <w:ind w:left="0" w:firstLine="0"/>
              <w:rPr>
                <w:sz w:val="18"/>
                <w:szCs w:val="21"/>
              </w:rPr>
            </w:pPr>
            <w:r w:rsidRPr="00BE3647">
              <w:rPr>
                <w:sz w:val="18"/>
                <w:szCs w:val="21"/>
              </w:rPr>
              <w:t xml:space="preserve">{%p if </w:t>
            </w:r>
            <w:proofErr w:type="spellStart"/>
            <w:proofErr w:type="gramStart"/>
            <w:r w:rsidRPr="00BE3647">
              <w:rPr>
                <w:sz w:val="18"/>
                <w:szCs w:val="21"/>
              </w:rPr>
              <w:t>a.clinic</w:t>
            </w:r>
            <w:proofErr w:type="gramEnd"/>
            <w:r w:rsidRPr="00BE3647">
              <w:rPr>
                <w:sz w:val="18"/>
                <w:szCs w:val="21"/>
              </w:rPr>
              <w:t>_num_s</w:t>
            </w:r>
            <w:proofErr w:type="spellEnd"/>
            <w:r w:rsidRPr="00BE3647">
              <w:rPr>
                <w:sz w:val="18"/>
                <w:szCs w:val="21"/>
              </w:rPr>
              <w:t>==4%}</w:t>
            </w:r>
          </w:p>
          <w:p w14:paraId="0E5C8CEB" w14:textId="77777777" w:rsidR="00BE3647" w:rsidRPr="00BE3647" w:rsidRDefault="00BE3647" w:rsidP="00BE3647">
            <w:pPr>
              <w:ind w:left="0" w:firstLine="0"/>
              <w:rPr>
                <w:sz w:val="18"/>
                <w:szCs w:val="21"/>
              </w:rPr>
            </w:pPr>
            <w:r w:rsidRPr="00BE3647">
              <w:rPr>
                <w:sz w:val="18"/>
                <w:szCs w:val="21"/>
              </w:rPr>
              <w:t>II类-潜在临床意义</w:t>
            </w:r>
          </w:p>
          <w:p w14:paraId="0F96D4C9" w14:textId="77777777" w:rsidR="00BE3647" w:rsidRPr="00BE3647" w:rsidRDefault="00BE3647" w:rsidP="00BE3647">
            <w:pPr>
              <w:ind w:left="0" w:firstLine="0"/>
              <w:rPr>
                <w:sz w:val="18"/>
                <w:szCs w:val="21"/>
              </w:rPr>
            </w:pPr>
            <w:r w:rsidRPr="00BE3647">
              <w:rPr>
                <w:sz w:val="18"/>
                <w:szCs w:val="21"/>
              </w:rPr>
              <w:t xml:space="preserve">{%p </w:t>
            </w:r>
            <w:proofErr w:type="spellStart"/>
            <w:r w:rsidRPr="00BE3647">
              <w:rPr>
                <w:sz w:val="18"/>
                <w:szCs w:val="21"/>
              </w:rPr>
              <w:t>elif</w:t>
            </w:r>
            <w:proofErr w:type="spellEnd"/>
            <w:r w:rsidRPr="00BE3647">
              <w:rPr>
                <w:sz w:val="18"/>
                <w:szCs w:val="21"/>
              </w:rPr>
              <w:t xml:space="preserve"> </w:t>
            </w:r>
            <w:proofErr w:type="spellStart"/>
            <w:proofErr w:type="gramStart"/>
            <w:r w:rsidRPr="00BE3647">
              <w:rPr>
                <w:sz w:val="18"/>
                <w:szCs w:val="21"/>
              </w:rPr>
              <w:t>a.clinic</w:t>
            </w:r>
            <w:proofErr w:type="gramEnd"/>
            <w:r w:rsidRPr="00BE3647">
              <w:rPr>
                <w:sz w:val="18"/>
                <w:szCs w:val="21"/>
              </w:rPr>
              <w:t>_num_s</w:t>
            </w:r>
            <w:proofErr w:type="spellEnd"/>
            <w:r w:rsidRPr="00BE3647">
              <w:rPr>
                <w:sz w:val="18"/>
                <w:szCs w:val="21"/>
              </w:rPr>
              <w:t>==5%}</w:t>
            </w:r>
          </w:p>
          <w:p w14:paraId="286DEC73" w14:textId="77777777" w:rsidR="00BE3647" w:rsidRPr="00BE3647" w:rsidRDefault="00BE3647" w:rsidP="00BE3647">
            <w:pPr>
              <w:ind w:left="0" w:firstLine="0"/>
              <w:rPr>
                <w:sz w:val="18"/>
                <w:szCs w:val="21"/>
              </w:rPr>
            </w:pPr>
            <w:r w:rsidRPr="00BE3647">
              <w:rPr>
                <w:sz w:val="18"/>
                <w:szCs w:val="21"/>
              </w:rPr>
              <w:t>I类-强临床意义</w:t>
            </w:r>
          </w:p>
          <w:p w14:paraId="4BE7D455" w14:textId="1C14D1EB" w:rsidR="00F5448E" w:rsidRDefault="00BE3647" w:rsidP="00BE3647">
            <w:pPr>
              <w:ind w:left="0" w:firstLine="0"/>
              <w:rPr>
                <w:sz w:val="18"/>
                <w:szCs w:val="21"/>
              </w:rPr>
            </w:pPr>
            <w:r w:rsidRPr="00BE3647">
              <w:rPr>
                <w:sz w:val="18"/>
                <w:szCs w:val="21"/>
              </w:rPr>
              <w:t>{%p endif%}</w:t>
            </w:r>
          </w:p>
        </w:tc>
        <w:tc>
          <w:tcPr>
            <w:tcW w:w="4010" w:type="dxa"/>
          </w:tcPr>
          <w:p w14:paraId="79A771A0" w14:textId="77777777" w:rsidR="00BE3647" w:rsidRPr="00BE3647" w:rsidRDefault="00BE3647" w:rsidP="00BE3647">
            <w:pPr>
              <w:ind w:left="0" w:firstLine="0"/>
              <w:rPr>
                <w:sz w:val="18"/>
                <w:szCs w:val="21"/>
              </w:rPr>
            </w:pPr>
            <w:r w:rsidRPr="00BE3647">
              <w:rPr>
                <w:sz w:val="18"/>
                <w:szCs w:val="21"/>
              </w:rPr>
              <w:t xml:space="preserve">{%p if </w:t>
            </w:r>
            <w:proofErr w:type="spellStart"/>
            <w:r w:rsidRPr="00BE3647">
              <w:rPr>
                <w:sz w:val="18"/>
                <w:szCs w:val="21"/>
              </w:rPr>
              <w:t>a.evi_sum.evi_</w:t>
            </w:r>
            <w:proofErr w:type="gramStart"/>
            <w:r w:rsidRPr="00BE3647">
              <w:rPr>
                <w:sz w:val="18"/>
                <w:szCs w:val="21"/>
              </w:rPr>
              <w:t>split.Predictive</w:t>
            </w:r>
            <w:proofErr w:type="spellEnd"/>
            <w:proofErr w:type="gramEnd"/>
            <w:r w:rsidRPr="00BE3647">
              <w:rPr>
                <w:sz w:val="18"/>
                <w:szCs w:val="21"/>
              </w:rPr>
              <w:t xml:space="preserve"> %}</w:t>
            </w:r>
          </w:p>
          <w:p w14:paraId="27BF0FB9" w14:textId="77777777" w:rsidR="00BE3647" w:rsidRPr="00BE3647" w:rsidRDefault="00BE3647" w:rsidP="00BE3647">
            <w:pPr>
              <w:ind w:left="0" w:firstLine="0"/>
              <w:rPr>
                <w:sz w:val="18"/>
                <w:szCs w:val="21"/>
              </w:rPr>
            </w:pPr>
            <w:r w:rsidRPr="00BE3647">
              <w:rPr>
                <w:sz w:val="18"/>
                <w:szCs w:val="21"/>
              </w:rPr>
              <w:t xml:space="preserve">{%p for b in </w:t>
            </w:r>
            <w:proofErr w:type="spellStart"/>
            <w:r w:rsidRPr="00BE3647">
              <w:rPr>
                <w:sz w:val="18"/>
                <w:szCs w:val="21"/>
              </w:rPr>
              <w:t>a.evi_sum.evi_</w:t>
            </w:r>
            <w:proofErr w:type="gramStart"/>
            <w:r w:rsidRPr="00BE3647">
              <w:rPr>
                <w:sz w:val="18"/>
                <w:szCs w:val="21"/>
              </w:rPr>
              <w:t>split.Predictive</w:t>
            </w:r>
            <w:proofErr w:type="spellEnd"/>
            <w:proofErr w:type="gramEnd"/>
            <w:r w:rsidRPr="00BE3647">
              <w:rPr>
                <w:sz w:val="18"/>
                <w:szCs w:val="21"/>
              </w:rPr>
              <w:t>%}</w:t>
            </w:r>
          </w:p>
          <w:p w14:paraId="67CAE4C7" w14:textId="77777777" w:rsidR="00BE3647" w:rsidRPr="00BE3647" w:rsidRDefault="00BE3647" w:rsidP="00BE3647">
            <w:pPr>
              <w:ind w:left="0" w:firstLine="0"/>
              <w:rPr>
                <w:sz w:val="18"/>
                <w:szCs w:val="21"/>
              </w:rPr>
            </w:pPr>
            <w:r w:rsidRPr="00BE3647">
              <w:rPr>
                <w:sz w:val="18"/>
                <w:szCs w:val="21"/>
              </w:rPr>
              <w:t>{{</w:t>
            </w:r>
            <w:proofErr w:type="spellStart"/>
            <w:r w:rsidRPr="00BE3647">
              <w:rPr>
                <w:sz w:val="18"/>
                <w:szCs w:val="21"/>
              </w:rPr>
              <w:t>b.regimen_name</w:t>
            </w:r>
            <w:proofErr w:type="spellEnd"/>
            <w:r w:rsidRPr="00BE3647">
              <w:rPr>
                <w:sz w:val="18"/>
                <w:szCs w:val="21"/>
              </w:rPr>
              <w:t>}}（{{</w:t>
            </w:r>
            <w:proofErr w:type="spellStart"/>
            <w:r w:rsidRPr="00BE3647">
              <w:rPr>
                <w:sz w:val="18"/>
                <w:szCs w:val="21"/>
              </w:rPr>
              <w:t>b.clinical_significance_cn</w:t>
            </w:r>
            <w:proofErr w:type="spellEnd"/>
            <w:r w:rsidRPr="00BE3647">
              <w:rPr>
                <w:sz w:val="18"/>
                <w:szCs w:val="21"/>
              </w:rPr>
              <w:t>}}，{{</w:t>
            </w:r>
            <w:proofErr w:type="spellStart"/>
            <w:r w:rsidRPr="00BE3647">
              <w:rPr>
                <w:sz w:val="18"/>
                <w:szCs w:val="21"/>
              </w:rPr>
              <w:t>b.evi_conclusion_simple</w:t>
            </w:r>
            <w:proofErr w:type="spellEnd"/>
            <w:r w:rsidRPr="00BE3647">
              <w:rPr>
                <w:sz w:val="18"/>
                <w:szCs w:val="21"/>
              </w:rPr>
              <w:t>}}级）</w:t>
            </w:r>
          </w:p>
          <w:p w14:paraId="6DB78573" w14:textId="77777777" w:rsidR="00BE3647" w:rsidRPr="00BE3647" w:rsidRDefault="00BE3647" w:rsidP="00BE3647">
            <w:pPr>
              <w:ind w:left="0" w:firstLine="0"/>
              <w:rPr>
                <w:sz w:val="18"/>
                <w:szCs w:val="21"/>
              </w:rPr>
            </w:pPr>
            <w:r w:rsidRPr="00BE3647">
              <w:rPr>
                <w:sz w:val="18"/>
                <w:szCs w:val="21"/>
              </w:rPr>
              <w:t xml:space="preserve">{%p </w:t>
            </w:r>
            <w:proofErr w:type="spellStart"/>
            <w:r w:rsidRPr="00BE3647">
              <w:rPr>
                <w:sz w:val="18"/>
                <w:szCs w:val="21"/>
              </w:rPr>
              <w:t>endfor</w:t>
            </w:r>
            <w:proofErr w:type="spellEnd"/>
            <w:r w:rsidRPr="00BE3647">
              <w:rPr>
                <w:sz w:val="18"/>
                <w:szCs w:val="21"/>
              </w:rPr>
              <w:t>%}</w:t>
            </w:r>
          </w:p>
          <w:p w14:paraId="348780D8" w14:textId="77777777" w:rsidR="00BE3647" w:rsidRPr="00BE3647" w:rsidRDefault="00BE3647" w:rsidP="00BE3647">
            <w:pPr>
              <w:ind w:left="0" w:firstLine="0"/>
              <w:rPr>
                <w:sz w:val="18"/>
                <w:szCs w:val="21"/>
              </w:rPr>
            </w:pPr>
            <w:r w:rsidRPr="00BE3647">
              <w:rPr>
                <w:sz w:val="18"/>
                <w:szCs w:val="21"/>
              </w:rPr>
              <w:t>{%p else%}</w:t>
            </w:r>
          </w:p>
          <w:p w14:paraId="4D669FE1" w14:textId="77777777" w:rsidR="00BE3647" w:rsidRPr="00BE3647" w:rsidRDefault="00BE3647" w:rsidP="00BE3647">
            <w:pPr>
              <w:ind w:left="0" w:firstLine="0"/>
              <w:rPr>
                <w:sz w:val="18"/>
                <w:szCs w:val="21"/>
              </w:rPr>
            </w:pPr>
            <w:r w:rsidRPr="00BE3647">
              <w:rPr>
                <w:sz w:val="18"/>
                <w:szCs w:val="21"/>
              </w:rPr>
              <w:t>-</w:t>
            </w:r>
          </w:p>
          <w:p w14:paraId="17C9AD3A" w14:textId="75106A87" w:rsidR="00F5448E" w:rsidRDefault="00BE3647" w:rsidP="00BE3647">
            <w:pPr>
              <w:ind w:left="0" w:firstLine="0"/>
              <w:rPr>
                <w:sz w:val="18"/>
                <w:szCs w:val="21"/>
              </w:rPr>
            </w:pPr>
            <w:r w:rsidRPr="00BE3647">
              <w:rPr>
                <w:sz w:val="18"/>
                <w:szCs w:val="21"/>
              </w:rPr>
              <w:t>{%p endif%}</w:t>
            </w:r>
          </w:p>
        </w:tc>
      </w:tr>
      <w:tr w:rsidR="00BE3647" w14:paraId="688B159D" w14:textId="77777777" w:rsidTr="003C032B">
        <w:trPr>
          <w:trHeight w:val="397"/>
        </w:trPr>
        <w:tc>
          <w:tcPr>
            <w:tcW w:w="9603" w:type="dxa"/>
            <w:gridSpan w:val="6"/>
          </w:tcPr>
          <w:p w14:paraId="7B8997A2" w14:textId="22CFE5D2" w:rsidR="00BE3647" w:rsidRDefault="00BE3647" w:rsidP="0081071A">
            <w:pPr>
              <w:ind w:left="0" w:firstLine="0"/>
              <w:rPr>
                <w:sz w:val="18"/>
                <w:szCs w:val="21"/>
              </w:rPr>
            </w:pPr>
            <w:r>
              <w:rPr>
                <w:rFonts w:hint="eastAsia"/>
                <w:sz w:val="18"/>
                <w:szCs w:val="21"/>
              </w:rPr>
              <w:t>{</w:t>
            </w:r>
            <w:r>
              <w:rPr>
                <w:sz w:val="18"/>
                <w:szCs w:val="21"/>
              </w:rPr>
              <w:t>%tr endif%}</w:t>
            </w:r>
          </w:p>
        </w:tc>
      </w:tr>
      <w:tr w:rsidR="00F5448E" w14:paraId="7B646D28" w14:textId="77777777" w:rsidTr="003C032B">
        <w:trPr>
          <w:trHeight w:val="397"/>
        </w:trPr>
        <w:tc>
          <w:tcPr>
            <w:tcW w:w="9603" w:type="dxa"/>
            <w:gridSpan w:val="6"/>
          </w:tcPr>
          <w:p w14:paraId="2C70B88B" w14:textId="70FEDC53" w:rsidR="00F5448E" w:rsidRDefault="00F5448E" w:rsidP="0081071A">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F5448E" w14:paraId="079992AD" w14:textId="77777777" w:rsidTr="003C032B">
        <w:trPr>
          <w:trHeight w:val="397"/>
        </w:trPr>
        <w:tc>
          <w:tcPr>
            <w:tcW w:w="9603" w:type="dxa"/>
            <w:gridSpan w:val="6"/>
          </w:tcPr>
          <w:p w14:paraId="4E00967A" w14:textId="78967516" w:rsidR="00F5448E" w:rsidRDefault="00F5448E" w:rsidP="0081071A">
            <w:pPr>
              <w:ind w:left="0" w:firstLine="0"/>
              <w:rPr>
                <w:sz w:val="18"/>
                <w:szCs w:val="21"/>
              </w:rPr>
            </w:pPr>
            <w:r>
              <w:rPr>
                <w:rFonts w:hint="eastAsia"/>
                <w:sz w:val="18"/>
                <w:szCs w:val="21"/>
              </w:rPr>
              <w:t>{</w:t>
            </w:r>
            <w:r>
              <w:rPr>
                <w:sz w:val="18"/>
                <w:szCs w:val="21"/>
              </w:rPr>
              <w:t>%tr else%}</w:t>
            </w:r>
          </w:p>
        </w:tc>
      </w:tr>
      <w:tr w:rsidR="00514CB2" w14:paraId="6A805B02" w14:textId="77777777" w:rsidTr="001F1736">
        <w:trPr>
          <w:trHeight w:val="397"/>
        </w:trPr>
        <w:tc>
          <w:tcPr>
            <w:tcW w:w="874" w:type="dxa"/>
          </w:tcPr>
          <w:p w14:paraId="0833265D" w14:textId="05506B1F" w:rsidR="00514CB2" w:rsidRPr="00B20620" w:rsidRDefault="00514CB2" w:rsidP="00514CB2">
            <w:pPr>
              <w:ind w:left="0" w:firstLine="0"/>
              <w:rPr>
                <w:i/>
                <w:iCs/>
                <w:sz w:val="18"/>
                <w:szCs w:val="21"/>
              </w:rPr>
            </w:pPr>
            <w:r w:rsidRPr="00B20620">
              <w:rPr>
                <w:i/>
                <w:iCs/>
                <w:sz w:val="18"/>
                <w:szCs w:val="21"/>
              </w:rPr>
              <w:t>BRCA</w:t>
            </w:r>
            <w:r w:rsidRPr="00B20620">
              <w:rPr>
                <w:rFonts w:hint="eastAsia"/>
                <w:i/>
                <w:iCs/>
                <w:sz w:val="18"/>
                <w:szCs w:val="21"/>
              </w:rPr>
              <w:t>1</w:t>
            </w:r>
          </w:p>
        </w:tc>
        <w:tc>
          <w:tcPr>
            <w:tcW w:w="8729" w:type="dxa"/>
            <w:gridSpan w:val="5"/>
          </w:tcPr>
          <w:p w14:paraId="677ABBB7" w14:textId="792A44C6" w:rsidR="00514CB2" w:rsidRDefault="00514CB2" w:rsidP="00514CB2">
            <w:pPr>
              <w:ind w:left="0" w:firstLine="0"/>
              <w:rPr>
                <w:sz w:val="18"/>
                <w:szCs w:val="21"/>
              </w:rPr>
            </w:pPr>
            <w:r>
              <w:rPr>
                <w:rFonts w:hint="eastAsia"/>
                <w:sz w:val="18"/>
                <w:szCs w:val="21"/>
              </w:rPr>
              <w:t>未检测到</w:t>
            </w:r>
            <w:r>
              <w:rPr>
                <w:sz w:val="18"/>
                <w:szCs w:val="21"/>
              </w:rPr>
              <w:t>I类-强临床意义、II类-潜在临床意义</w:t>
            </w:r>
          </w:p>
        </w:tc>
      </w:tr>
      <w:tr w:rsidR="00F5448E" w14:paraId="6995D8A6" w14:textId="77777777" w:rsidTr="00970BBB">
        <w:trPr>
          <w:trHeight w:val="397"/>
        </w:trPr>
        <w:tc>
          <w:tcPr>
            <w:tcW w:w="9603" w:type="dxa"/>
            <w:gridSpan w:val="6"/>
          </w:tcPr>
          <w:p w14:paraId="1410F50E" w14:textId="7E5EFB1A" w:rsidR="00F5448E" w:rsidRDefault="00F5448E" w:rsidP="0081071A">
            <w:pPr>
              <w:ind w:left="0" w:firstLine="0"/>
              <w:rPr>
                <w:sz w:val="18"/>
                <w:szCs w:val="21"/>
              </w:rPr>
            </w:pPr>
            <w:r>
              <w:rPr>
                <w:rFonts w:hint="eastAsia"/>
                <w:sz w:val="18"/>
                <w:szCs w:val="21"/>
              </w:rPr>
              <w:t>{</w:t>
            </w:r>
            <w:r>
              <w:rPr>
                <w:sz w:val="18"/>
                <w:szCs w:val="21"/>
              </w:rPr>
              <w:t>%tr endif%}</w:t>
            </w:r>
          </w:p>
        </w:tc>
      </w:tr>
      <w:tr w:rsidR="00514CB2" w14:paraId="67C561AC" w14:textId="77777777" w:rsidTr="00970BBB">
        <w:trPr>
          <w:trHeight w:val="397"/>
        </w:trPr>
        <w:tc>
          <w:tcPr>
            <w:tcW w:w="9603" w:type="dxa"/>
            <w:gridSpan w:val="6"/>
          </w:tcPr>
          <w:p w14:paraId="72A96645" w14:textId="3E3B1E39" w:rsidR="00514CB2" w:rsidRDefault="00514CB2" w:rsidP="00514CB2">
            <w:pPr>
              <w:ind w:left="0" w:firstLine="0"/>
              <w:rPr>
                <w:sz w:val="18"/>
                <w:szCs w:val="21"/>
              </w:rPr>
            </w:pPr>
            <w:r w:rsidRPr="00F5448E">
              <w:rPr>
                <w:sz w:val="18"/>
                <w:szCs w:val="21"/>
              </w:rPr>
              <w:t>{%tr if (var_brca.snv_</w:t>
            </w:r>
            <w:proofErr w:type="gramStart"/>
            <w:r w:rsidRPr="00F5448E">
              <w:rPr>
                <w:sz w:val="18"/>
                <w:szCs w:val="21"/>
              </w:rPr>
              <w:t>s.B</w:t>
            </w:r>
            <w:proofErr w:type="gramEnd"/>
            <w:r>
              <w:rPr>
                <w:sz w:val="18"/>
                <w:szCs w:val="21"/>
              </w:rPr>
              <w:t>2</w:t>
            </w:r>
            <w:r w:rsidRPr="00F5448E">
              <w:rPr>
                <w:sz w:val="18"/>
                <w:szCs w:val="21"/>
              </w:rPr>
              <w:t>_L5 + var_brca.snv_s.B</w:t>
            </w:r>
            <w:r>
              <w:rPr>
                <w:sz w:val="18"/>
                <w:szCs w:val="21"/>
              </w:rPr>
              <w:t>2</w:t>
            </w:r>
            <w:r w:rsidRPr="00F5448E">
              <w:rPr>
                <w:sz w:val="18"/>
                <w:szCs w:val="21"/>
              </w:rPr>
              <w:t>_L4) and ((var_brca.snv_s.B</w:t>
            </w:r>
            <w:r>
              <w:rPr>
                <w:sz w:val="18"/>
                <w:szCs w:val="21"/>
              </w:rPr>
              <w:t>2</w:t>
            </w:r>
            <w:r w:rsidRPr="00F5448E">
              <w:rPr>
                <w:sz w:val="18"/>
                <w:szCs w:val="21"/>
              </w:rPr>
              <w:t>_L5 + var_brca.snv_s.B</w:t>
            </w:r>
            <w:r>
              <w:rPr>
                <w:sz w:val="18"/>
                <w:szCs w:val="21"/>
              </w:rPr>
              <w:t>2</w:t>
            </w:r>
            <w:r w:rsidRPr="00F5448E">
              <w:rPr>
                <w:sz w:val="18"/>
                <w:szCs w:val="21"/>
              </w:rPr>
              <w:t>_L4)|count != (var_brca.snv_m.B</w:t>
            </w:r>
            <w:r>
              <w:rPr>
                <w:sz w:val="18"/>
                <w:szCs w:val="21"/>
              </w:rPr>
              <w:t>2</w:t>
            </w:r>
            <w:r w:rsidRPr="00F5448E">
              <w:rPr>
                <w:sz w:val="18"/>
                <w:szCs w:val="21"/>
              </w:rPr>
              <w:t>_G_L5 + var_brca.snv_m.B</w:t>
            </w:r>
            <w:r>
              <w:rPr>
                <w:sz w:val="18"/>
                <w:szCs w:val="21"/>
              </w:rPr>
              <w:t>2</w:t>
            </w:r>
            <w:r w:rsidRPr="00F5448E">
              <w:rPr>
                <w:sz w:val="18"/>
                <w:szCs w:val="21"/>
              </w:rPr>
              <w:t>_G_L4)|count) %}</w:t>
            </w:r>
          </w:p>
        </w:tc>
      </w:tr>
      <w:tr w:rsidR="00514CB2" w14:paraId="1951C298" w14:textId="77777777" w:rsidTr="00970BBB">
        <w:trPr>
          <w:trHeight w:val="397"/>
        </w:trPr>
        <w:tc>
          <w:tcPr>
            <w:tcW w:w="9603" w:type="dxa"/>
            <w:gridSpan w:val="6"/>
          </w:tcPr>
          <w:p w14:paraId="30BE8DC6" w14:textId="2C323B0D" w:rsidR="00514CB2" w:rsidRDefault="00514CB2" w:rsidP="00514CB2">
            <w:pPr>
              <w:ind w:left="0" w:firstLine="0"/>
              <w:rPr>
                <w:sz w:val="18"/>
                <w:szCs w:val="21"/>
              </w:rPr>
            </w:pPr>
            <w:r w:rsidRPr="00F5448E">
              <w:rPr>
                <w:sz w:val="18"/>
                <w:szCs w:val="21"/>
              </w:rPr>
              <w:t>{%tr for a in var_brca.snv_</w:t>
            </w:r>
            <w:proofErr w:type="gramStart"/>
            <w:r w:rsidRPr="00F5448E">
              <w:rPr>
                <w:sz w:val="18"/>
                <w:szCs w:val="21"/>
              </w:rPr>
              <w:t>s.B</w:t>
            </w:r>
            <w:proofErr w:type="gramEnd"/>
            <w:r>
              <w:rPr>
                <w:sz w:val="18"/>
                <w:szCs w:val="21"/>
              </w:rPr>
              <w:t>2</w:t>
            </w:r>
            <w:r w:rsidRPr="00F5448E">
              <w:rPr>
                <w:sz w:val="18"/>
                <w:szCs w:val="21"/>
              </w:rPr>
              <w:t>_L5 + var_brca.snv_s.B</w:t>
            </w:r>
            <w:r>
              <w:rPr>
                <w:sz w:val="18"/>
                <w:szCs w:val="21"/>
              </w:rPr>
              <w:t>2</w:t>
            </w:r>
            <w:r w:rsidRPr="00F5448E">
              <w:rPr>
                <w:sz w:val="18"/>
                <w:szCs w:val="21"/>
              </w:rPr>
              <w:t>_L4 %}</w:t>
            </w:r>
          </w:p>
        </w:tc>
      </w:tr>
      <w:tr w:rsidR="00BE3647" w14:paraId="15C8D86A" w14:textId="77777777" w:rsidTr="00970BBB">
        <w:trPr>
          <w:trHeight w:val="397"/>
        </w:trPr>
        <w:tc>
          <w:tcPr>
            <w:tcW w:w="9603" w:type="dxa"/>
            <w:gridSpan w:val="6"/>
          </w:tcPr>
          <w:p w14:paraId="4858E7FE" w14:textId="2BA83CCC" w:rsidR="00BE3647" w:rsidRPr="00F5448E" w:rsidRDefault="00BE3647" w:rsidP="00514CB2">
            <w:pPr>
              <w:ind w:left="0" w:firstLine="0"/>
              <w:rPr>
                <w:sz w:val="18"/>
                <w:szCs w:val="21"/>
              </w:rPr>
            </w:pPr>
            <w:r w:rsidRPr="00BE3647">
              <w:rPr>
                <w:sz w:val="18"/>
                <w:szCs w:val="21"/>
              </w:rPr>
              <w:t xml:space="preserve">{%tr if </w:t>
            </w:r>
            <w:proofErr w:type="spellStart"/>
            <w:r w:rsidRPr="00BE3647">
              <w:rPr>
                <w:sz w:val="18"/>
                <w:szCs w:val="21"/>
              </w:rPr>
              <w:t>a.var_origin</w:t>
            </w:r>
            <w:proofErr w:type="spellEnd"/>
            <w:r w:rsidRPr="00BE3647">
              <w:rPr>
                <w:sz w:val="18"/>
                <w:szCs w:val="21"/>
              </w:rPr>
              <w:t>=</w:t>
            </w:r>
            <w:proofErr w:type="gramStart"/>
            <w:r w:rsidRPr="00BE3647">
              <w:rPr>
                <w:sz w:val="18"/>
                <w:szCs w:val="21"/>
              </w:rPr>
              <w:t>=”somatic</w:t>
            </w:r>
            <w:proofErr w:type="gramEnd"/>
            <w:r w:rsidRPr="00BE3647">
              <w:rPr>
                <w:sz w:val="18"/>
                <w:szCs w:val="21"/>
              </w:rPr>
              <w:t>”%}</w:t>
            </w:r>
          </w:p>
        </w:tc>
      </w:tr>
      <w:tr w:rsidR="00BE3647" w14:paraId="37FDCA7C" w14:textId="77777777" w:rsidTr="00F5448E">
        <w:trPr>
          <w:trHeight w:val="397"/>
        </w:trPr>
        <w:tc>
          <w:tcPr>
            <w:tcW w:w="874" w:type="dxa"/>
          </w:tcPr>
          <w:p w14:paraId="2F227E14" w14:textId="251C3D7A" w:rsidR="00BE3647" w:rsidRPr="00B20620" w:rsidRDefault="00BE3647" w:rsidP="00BE3647">
            <w:pPr>
              <w:ind w:left="0" w:firstLine="0"/>
              <w:rPr>
                <w:i/>
                <w:iCs/>
                <w:sz w:val="18"/>
                <w:szCs w:val="21"/>
              </w:rPr>
            </w:pPr>
            <w:r w:rsidRPr="00B20620">
              <w:rPr>
                <w:i/>
                <w:iCs/>
                <w:sz w:val="18"/>
                <w:szCs w:val="21"/>
              </w:rPr>
              <w:t>{{</w:t>
            </w:r>
            <w:proofErr w:type="spellStart"/>
            <w:proofErr w:type="gramStart"/>
            <w:r w:rsidRPr="00B20620">
              <w:rPr>
                <w:i/>
                <w:iCs/>
                <w:sz w:val="18"/>
                <w:szCs w:val="21"/>
              </w:rPr>
              <w:t>a.gene</w:t>
            </w:r>
            <w:proofErr w:type="gramEnd"/>
            <w:r w:rsidRPr="00B20620">
              <w:rPr>
                <w:i/>
                <w:iCs/>
                <w:sz w:val="18"/>
                <w:szCs w:val="21"/>
              </w:rPr>
              <w:t>_symbol</w:t>
            </w:r>
            <w:proofErr w:type="spellEnd"/>
            <w:r w:rsidRPr="00B20620">
              <w:rPr>
                <w:i/>
                <w:iCs/>
                <w:sz w:val="18"/>
                <w:szCs w:val="21"/>
              </w:rPr>
              <w:t>}}</w:t>
            </w:r>
          </w:p>
        </w:tc>
        <w:tc>
          <w:tcPr>
            <w:tcW w:w="1788" w:type="dxa"/>
          </w:tcPr>
          <w:p w14:paraId="594B7F7C" w14:textId="476F258C" w:rsidR="00BE3647" w:rsidRDefault="00BE3647" w:rsidP="00BE3647">
            <w:pPr>
              <w:ind w:left="0" w:firstLine="0"/>
              <w:rPr>
                <w:sz w:val="18"/>
                <w:szCs w:val="21"/>
              </w:rPr>
            </w:pPr>
            <w:r w:rsidRPr="00BE3647">
              <w:rPr>
                <w:sz w:val="18"/>
                <w:szCs w:val="21"/>
              </w:rPr>
              <w:t>{{</w:t>
            </w:r>
            <w:proofErr w:type="spellStart"/>
            <w:proofErr w:type="gramStart"/>
            <w:r w:rsidRPr="00BE3647">
              <w:rPr>
                <w:sz w:val="18"/>
                <w:szCs w:val="21"/>
              </w:rPr>
              <w:t>a.gene</w:t>
            </w:r>
            <w:proofErr w:type="gramEnd"/>
            <w:r w:rsidRPr="00BE3647">
              <w:rPr>
                <w:sz w:val="18"/>
                <w:szCs w:val="21"/>
              </w:rPr>
              <w:t>_region</w:t>
            </w:r>
            <w:proofErr w:type="spellEnd"/>
            <w:r w:rsidRPr="00BE3647">
              <w:rPr>
                <w:sz w:val="18"/>
                <w:szCs w:val="21"/>
              </w:rPr>
              <w:t>}} {{</w:t>
            </w:r>
            <w:proofErr w:type="spellStart"/>
            <w:r w:rsidRPr="00BE3647">
              <w:rPr>
                <w:sz w:val="18"/>
                <w:szCs w:val="21"/>
              </w:rPr>
              <w:t>a.hgvs_c</w:t>
            </w:r>
            <w:proofErr w:type="spellEnd"/>
            <w:r w:rsidRPr="00BE3647">
              <w:rPr>
                <w:sz w:val="18"/>
                <w:szCs w:val="21"/>
              </w:rPr>
              <w:t xml:space="preserve">}}{%if </w:t>
            </w:r>
            <w:proofErr w:type="spellStart"/>
            <w:r w:rsidRPr="00BE3647">
              <w:rPr>
                <w:sz w:val="18"/>
                <w:szCs w:val="21"/>
              </w:rPr>
              <w:t>a.hgvs_p</w:t>
            </w:r>
            <w:proofErr w:type="spellEnd"/>
            <w:r w:rsidRPr="00BE3647">
              <w:rPr>
                <w:sz w:val="18"/>
                <w:szCs w:val="21"/>
              </w:rPr>
              <w:t xml:space="preserve"> != “p.?”%} {{</w:t>
            </w:r>
            <w:proofErr w:type="spellStart"/>
            <w:r w:rsidRPr="00BE3647">
              <w:rPr>
                <w:sz w:val="18"/>
                <w:szCs w:val="21"/>
              </w:rPr>
              <w:t>a.hgvs_p</w:t>
            </w:r>
            <w:proofErr w:type="spellEnd"/>
            <w:r w:rsidRPr="00BE3647">
              <w:rPr>
                <w:sz w:val="18"/>
                <w:szCs w:val="21"/>
              </w:rPr>
              <w:t>}}{%endif%}  {{</w:t>
            </w:r>
            <w:proofErr w:type="spellStart"/>
            <w:r w:rsidRPr="00BE3647">
              <w:rPr>
                <w:sz w:val="18"/>
                <w:szCs w:val="21"/>
              </w:rPr>
              <w:t>a.transcript_primary</w:t>
            </w:r>
            <w:proofErr w:type="spellEnd"/>
            <w:r w:rsidRPr="00BE3647">
              <w:rPr>
                <w:sz w:val="18"/>
                <w:szCs w:val="21"/>
              </w:rPr>
              <w:t>}}</w:t>
            </w:r>
          </w:p>
        </w:tc>
        <w:tc>
          <w:tcPr>
            <w:tcW w:w="1035" w:type="dxa"/>
          </w:tcPr>
          <w:p w14:paraId="4066970E" w14:textId="0E00367E" w:rsidR="00BE3647" w:rsidRDefault="00BE3647" w:rsidP="00BE3647">
            <w:pPr>
              <w:ind w:left="0" w:firstLine="0"/>
              <w:rPr>
                <w:sz w:val="18"/>
                <w:szCs w:val="21"/>
              </w:rPr>
            </w:pPr>
            <w:r>
              <w:rPr>
                <w:sz w:val="18"/>
                <w:szCs w:val="21"/>
              </w:rPr>
              <w:t>体细胞</w:t>
            </w:r>
          </w:p>
        </w:tc>
        <w:tc>
          <w:tcPr>
            <w:tcW w:w="880" w:type="dxa"/>
          </w:tcPr>
          <w:p w14:paraId="3ABDDA37" w14:textId="39372FF4" w:rsidR="00BE3647" w:rsidRDefault="00BE3647" w:rsidP="00BE3647">
            <w:pPr>
              <w:ind w:left="0" w:firstLine="0"/>
              <w:rPr>
                <w:sz w:val="18"/>
                <w:szCs w:val="21"/>
              </w:rPr>
            </w:pPr>
            <w:r w:rsidRPr="00BE3647">
              <w:rPr>
                <w:sz w:val="18"/>
                <w:szCs w:val="21"/>
              </w:rPr>
              <w:t>{{</w:t>
            </w:r>
            <w:proofErr w:type="spellStart"/>
            <w:proofErr w:type="gramStart"/>
            <w:r w:rsidRPr="00BE3647">
              <w:rPr>
                <w:sz w:val="18"/>
                <w:szCs w:val="21"/>
              </w:rPr>
              <w:t>a.freq</w:t>
            </w:r>
            <w:proofErr w:type="gramEnd"/>
            <w:r w:rsidRPr="00BE3647">
              <w:rPr>
                <w:sz w:val="18"/>
                <w:szCs w:val="21"/>
              </w:rPr>
              <w:t>_str</w:t>
            </w:r>
            <w:proofErr w:type="spellEnd"/>
            <w:r w:rsidRPr="00BE3647">
              <w:rPr>
                <w:sz w:val="18"/>
                <w:szCs w:val="21"/>
              </w:rPr>
              <w:t>}}</w:t>
            </w:r>
          </w:p>
        </w:tc>
        <w:tc>
          <w:tcPr>
            <w:tcW w:w="1016" w:type="dxa"/>
          </w:tcPr>
          <w:p w14:paraId="1537759D" w14:textId="77777777" w:rsidR="00BE3647" w:rsidRPr="00BE3647" w:rsidRDefault="00BE3647" w:rsidP="00BE3647">
            <w:pPr>
              <w:ind w:left="0" w:firstLine="0"/>
              <w:rPr>
                <w:sz w:val="18"/>
                <w:szCs w:val="21"/>
              </w:rPr>
            </w:pPr>
            <w:r w:rsidRPr="00BE3647">
              <w:rPr>
                <w:sz w:val="18"/>
                <w:szCs w:val="21"/>
              </w:rPr>
              <w:t xml:space="preserve">{%p if </w:t>
            </w:r>
            <w:proofErr w:type="spellStart"/>
            <w:proofErr w:type="gramStart"/>
            <w:r w:rsidRPr="00BE3647">
              <w:rPr>
                <w:sz w:val="18"/>
                <w:szCs w:val="21"/>
              </w:rPr>
              <w:t>a.clinic</w:t>
            </w:r>
            <w:proofErr w:type="gramEnd"/>
            <w:r w:rsidRPr="00BE3647">
              <w:rPr>
                <w:sz w:val="18"/>
                <w:szCs w:val="21"/>
              </w:rPr>
              <w:t>_num_s</w:t>
            </w:r>
            <w:proofErr w:type="spellEnd"/>
            <w:r w:rsidRPr="00BE3647">
              <w:rPr>
                <w:sz w:val="18"/>
                <w:szCs w:val="21"/>
              </w:rPr>
              <w:t>==4%}</w:t>
            </w:r>
          </w:p>
          <w:p w14:paraId="0BA7D6F0" w14:textId="77777777" w:rsidR="00BE3647" w:rsidRPr="00BE3647" w:rsidRDefault="00BE3647" w:rsidP="00BE3647">
            <w:pPr>
              <w:ind w:left="0" w:firstLine="0"/>
              <w:rPr>
                <w:sz w:val="18"/>
                <w:szCs w:val="21"/>
              </w:rPr>
            </w:pPr>
            <w:r w:rsidRPr="00BE3647">
              <w:rPr>
                <w:sz w:val="18"/>
                <w:szCs w:val="21"/>
              </w:rPr>
              <w:t>II类-潜在临床意义</w:t>
            </w:r>
          </w:p>
          <w:p w14:paraId="40ED72EE" w14:textId="77777777" w:rsidR="00BE3647" w:rsidRPr="00BE3647" w:rsidRDefault="00BE3647" w:rsidP="00BE3647">
            <w:pPr>
              <w:ind w:left="0" w:firstLine="0"/>
              <w:rPr>
                <w:sz w:val="18"/>
                <w:szCs w:val="21"/>
              </w:rPr>
            </w:pPr>
            <w:r w:rsidRPr="00BE3647">
              <w:rPr>
                <w:sz w:val="18"/>
                <w:szCs w:val="21"/>
              </w:rPr>
              <w:t xml:space="preserve">{%p </w:t>
            </w:r>
            <w:proofErr w:type="spellStart"/>
            <w:r w:rsidRPr="00BE3647">
              <w:rPr>
                <w:sz w:val="18"/>
                <w:szCs w:val="21"/>
              </w:rPr>
              <w:t>elif</w:t>
            </w:r>
            <w:proofErr w:type="spellEnd"/>
            <w:r w:rsidRPr="00BE3647">
              <w:rPr>
                <w:sz w:val="18"/>
                <w:szCs w:val="21"/>
              </w:rPr>
              <w:t xml:space="preserve"> </w:t>
            </w:r>
            <w:proofErr w:type="spellStart"/>
            <w:proofErr w:type="gramStart"/>
            <w:r w:rsidRPr="00BE3647">
              <w:rPr>
                <w:sz w:val="18"/>
                <w:szCs w:val="21"/>
              </w:rPr>
              <w:t>a.clinic</w:t>
            </w:r>
            <w:proofErr w:type="gramEnd"/>
            <w:r w:rsidRPr="00BE3647">
              <w:rPr>
                <w:sz w:val="18"/>
                <w:szCs w:val="21"/>
              </w:rPr>
              <w:t>_num_s</w:t>
            </w:r>
            <w:proofErr w:type="spellEnd"/>
            <w:r w:rsidRPr="00BE3647">
              <w:rPr>
                <w:sz w:val="18"/>
                <w:szCs w:val="21"/>
              </w:rPr>
              <w:t>==</w:t>
            </w:r>
            <w:r w:rsidRPr="00BE3647">
              <w:rPr>
                <w:sz w:val="18"/>
                <w:szCs w:val="21"/>
              </w:rPr>
              <w:lastRenderedPageBreak/>
              <w:t>5%}</w:t>
            </w:r>
          </w:p>
          <w:p w14:paraId="705EE1B6" w14:textId="77777777" w:rsidR="00BE3647" w:rsidRPr="00BE3647" w:rsidRDefault="00BE3647" w:rsidP="00BE3647">
            <w:pPr>
              <w:ind w:left="0" w:firstLine="0"/>
              <w:rPr>
                <w:sz w:val="18"/>
                <w:szCs w:val="21"/>
              </w:rPr>
            </w:pPr>
            <w:r w:rsidRPr="00BE3647">
              <w:rPr>
                <w:sz w:val="18"/>
                <w:szCs w:val="21"/>
              </w:rPr>
              <w:t>I类-强临床意义</w:t>
            </w:r>
          </w:p>
          <w:p w14:paraId="20693990" w14:textId="0305E760" w:rsidR="00BE3647" w:rsidRDefault="00BE3647" w:rsidP="00BE3647">
            <w:pPr>
              <w:ind w:left="0" w:firstLine="0"/>
              <w:rPr>
                <w:sz w:val="18"/>
                <w:szCs w:val="21"/>
              </w:rPr>
            </w:pPr>
            <w:r w:rsidRPr="00BE3647">
              <w:rPr>
                <w:sz w:val="18"/>
                <w:szCs w:val="21"/>
              </w:rPr>
              <w:t>{%p endif%}</w:t>
            </w:r>
          </w:p>
        </w:tc>
        <w:tc>
          <w:tcPr>
            <w:tcW w:w="4010" w:type="dxa"/>
          </w:tcPr>
          <w:p w14:paraId="148A02DA" w14:textId="77777777" w:rsidR="00BE3647" w:rsidRPr="00BE3647" w:rsidRDefault="00BE3647" w:rsidP="00BE3647">
            <w:pPr>
              <w:ind w:left="0" w:firstLine="0"/>
              <w:rPr>
                <w:sz w:val="18"/>
                <w:szCs w:val="21"/>
              </w:rPr>
            </w:pPr>
            <w:r w:rsidRPr="00BE3647">
              <w:rPr>
                <w:sz w:val="18"/>
                <w:szCs w:val="21"/>
              </w:rPr>
              <w:lastRenderedPageBreak/>
              <w:t xml:space="preserve">{%p if </w:t>
            </w:r>
            <w:proofErr w:type="spellStart"/>
            <w:r w:rsidRPr="00BE3647">
              <w:rPr>
                <w:sz w:val="18"/>
                <w:szCs w:val="21"/>
              </w:rPr>
              <w:t>a.evi_sum.evi_</w:t>
            </w:r>
            <w:proofErr w:type="gramStart"/>
            <w:r w:rsidRPr="00BE3647">
              <w:rPr>
                <w:sz w:val="18"/>
                <w:szCs w:val="21"/>
              </w:rPr>
              <w:t>split.Predictive</w:t>
            </w:r>
            <w:proofErr w:type="spellEnd"/>
            <w:proofErr w:type="gramEnd"/>
            <w:r w:rsidRPr="00BE3647">
              <w:rPr>
                <w:sz w:val="18"/>
                <w:szCs w:val="21"/>
              </w:rPr>
              <w:t xml:space="preserve"> %}</w:t>
            </w:r>
          </w:p>
          <w:p w14:paraId="0D9C28C9" w14:textId="77777777" w:rsidR="00BE3647" w:rsidRPr="00BE3647" w:rsidRDefault="00BE3647" w:rsidP="00BE3647">
            <w:pPr>
              <w:ind w:left="0" w:firstLine="0"/>
              <w:rPr>
                <w:sz w:val="18"/>
                <w:szCs w:val="21"/>
              </w:rPr>
            </w:pPr>
            <w:r w:rsidRPr="00BE3647">
              <w:rPr>
                <w:sz w:val="18"/>
                <w:szCs w:val="21"/>
              </w:rPr>
              <w:t xml:space="preserve">{%p for b in </w:t>
            </w:r>
            <w:proofErr w:type="spellStart"/>
            <w:r w:rsidRPr="00BE3647">
              <w:rPr>
                <w:sz w:val="18"/>
                <w:szCs w:val="21"/>
              </w:rPr>
              <w:t>a.evi_sum.evi_</w:t>
            </w:r>
            <w:proofErr w:type="gramStart"/>
            <w:r w:rsidRPr="00BE3647">
              <w:rPr>
                <w:sz w:val="18"/>
                <w:szCs w:val="21"/>
              </w:rPr>
              <w:t>split.Predictive</w:t>
            </w:r>
            <w:proofErr w:type="spellEnd"/>
            <w:proofErr w:type="gramEnd"/>
            <w:r w:rsidRPr="00BE3647">
              <w:rPr>
                <w:sz w:val="18"/>
                <w:szCs w:val="21"/>
              </w:rPr>
              <w:t>%}</w:t>
            </w:r>
          </w:p>
          <w:p w14:paraId="3AD56B5B" w14:textId="77777777" w:rsidR="00BE3647" w:rsidRPr="00BE3647" w:rsidRDefault="00BE3647" w:rsidP="00BE3647">
            <w:pPr>
              <w:ind w:left="0" w:firstLine="0"/>
              <w:rPr>
                <w:sz w:val="18"/>
                <w:szCs w:val="21"/>
              </w:rPr>
            </w:pPr>
            <w:r w:rsidRPr="00BE3647">
              <w:rPr>
                <w:sz w:val="18"/>
                <w:szCs w:val="21"/>
              </w:rPr>
              <w:t>{{</w:t>
            </w:r>
            <w:proofErr w:type="spellStart"/>
            <w:r w:rsidRPr="00BE3647">
              <w:rPr>
                <w:sz w:val="18"/>
                <w:szCs w:val="21"/>
              </w:rPr>
              <w:t>b.regimen_name</w:t>
            </w:r>
            <w:proofErr w:type="spellEnd"/>
            <w:r w:rsidRPr="00BE3647">
              <w:rPr>
                <w:sz w:val="18"/>
                <w:szCs w:val="21"/>
              </w:rPr>
              <w:t>}}（{{</w:t>
            </w:r>
            <w:proofErr w:type="spellStart"/>
            <w:r w:rsidRPr="00BE3647">
              <w:rPr>
                <w:sz w:val="18"/>
                <w:szCs w:val="21"/>
              </w:rPr>
              <w:t>b.clinical_significance_cn</w:t>
            </w:r>
            <w:proofErr w:type="spellEnd"/>
            <w:r w:rsidRPr="00BE3647">
              <w:rPr>
                <w:sz w:val="18"/>
                <w:szCs w:val="21"/>
              </w:rPr>
              <w:t>}}，{{</w:t>
            </w:r>
            <w:proofErr w:type="spellStart"/>
            <w:r w:rsidRPr="00BE3647">
              <w:rPr>
                <w:sz w:val="18"/>
                <w:szCs w:val="21"/>
              </w:rPr>
              <w:t>b.evi_conclusion_simple</w:t>
            </w:r>
            <w:proofErr w:type="spellEnd"/>
            <w:r w:rsidRPr="00BE3647">
              <w:rPr>
                <w:sz w:val="18"/>
                <w:szCs w:val="21"/>
              </w:rPr>
              <w:t>}}级）</w:t>
            </w:r>
          </w:p>
          <w:p w14:paraId="28844EB6" w14:textId="77777777" w:rsidR="00BE3647" w:rsidRPr="00BE3647" w:rsidRDefault="00BE3647" w:rsidP="00BE3647">
            <w:pPr>
              <w:ind w:left="0" w:firstLine="0"/>
              <w:rPr>
                <w:sz w:val="18"/>
                <w:szCs w:val="21"/>
              </w:rPr>
            </w:pPr>
            <w:r w:rsidRPr="00BE3647">
              <w:rPr>
                <w:sz w:val="18"/>
                <w:szCs w:val="21"/>
              </w:rPr>
              <w:t xml:space="preserve">{%p </w:t>
            </w:r>
            <w:proofErr w:type="spellStart"/>
            <w:r w:rsidRPr="00BE3647">
              <w:rPr>
                <w:sz w:val="18"/>
                <w:szCs w:val="21"/>
              </w:rPr>
              <w:t>endfor</w:t>
            </w:r>
            <w:proofErr w:type="spellEnd"/>
            <w:r w:rsidRPr="00BE3647">
              <w:rPr>
                <w:sz w:val="18"/>
                <w:szCs w:val="21"/>
              </w:rPr>
              <w:t>%}</w:t>
            </w:r>
          </w:p>
          <w:p w14:paraId="76CC6EFC" w14:textId="77777777" w:rsidR="00BE3647" w:rsidRPr="00BE3647" w:rsidRDefault="00BE3647" w:rsidP="00BE3647">
            <w:pPr>
              <w:ind w:left="0" w:firstLine="0"/>
              <w:rPr>
                <w:sz w:val="18"/>
                <w:szCs w:val="21"/>
              </w:rPr>
            </w:pPr>
            <w:r w:rsidRPr="00BE3647">
              <w:rPr>
                <w:sz w:val="18"/>
                <w:szCs w:val="21"/>
              </w:rPr>
              <w:t>{%p else%}</w:t>
            </w:r>
          </w:p>
          <w:p w14:paraId="1BCAB5B5" w14:textId="77777777" w:rsidR="00BE3647" w:rsidRPr="00BE3647" w:rsidRDefault="00BE3647" w:rsidP="00BE3647">
            <w:pPr>
              <w:ind w:left="0" w:firstLine="0"/>
              <w:rPr>
                <w:sz w:val="18"/>
                <w:szCs w:val="21"/>
              </w:rPr>
            </w:pPr>
            <w:r w:rsidRPr="00BE3647">
              <w:rPr>
                <w:sz w:val="18"/>
                <w:szCs w:val="21"/>
              </w:rPr>
              <w:t>-</w:t>
            </w:r>
          </w:p>
          <w:p w14:paraId="7FD20B05" w14:textId="4AA9937B" w:rsidR="00BE3647" w:rsidRDefault="00BE3647" w:rsidP="00BE3647">
            <w:pPr>
              <w:ind w:left="0" w:firstLine="0"/>
              <w:rPr>
                <w:sz w:val="18"/>
                <w:szCs w:val="21"/>
              </w:rPr>
            </w:pPr>
            <w:r w:rsidRPr="00BE3647">
              <w:rPr>
                <w:sz w:val="18"/>
                <w:szCs w:val="21"/>
              </w:rPr>
              <w:t>{%p endif%}</w:t>
            </w:r>
          </w:p>
        </w:tc>
      </w:tr>
      <w:tr w:rsidR="00BE3647" w14:paraId="24699523" w14:textId="77777777" w:rsidTr="00C30833">
        <w:trPr>
          <w:trHeight w:val="397"/>
        </w:trPr>
        <w:tc>
          <w:tcPr>
            <w:tcW w:w="9603" w:type="dxa"/>
            <w:gridSpan w:val="6"/>
          </w:tcPr>
          <w:p w14:paraId="24DF4512" w14:textId="056A49CC" w:rsidR="00BE3647" w:rsidRDefault="00BE3647" w:rsidP="00514CB2">
            <w:pPr>
              <w:ind w:left="0" w:firstLine="0"/>
              <w:rPr>
                <w:sz w:val="18"/>
                <w:szCs w:val="21"/>
              </w:rPr>
            </w:pPr>
            <w:r>
              <w:rPr>
                <w:rFonts w:hint="eastAsia"/>
                <w:sz w:val="18"/>
                <w:szCs w:val="21"/>
              </w:rPr>
              <w:t>{</w:t>
            </w:r>
            <w:r>
              <w:rPr>
                <w:sz w:val="18"/>
                <w:szCs w:val="21"/>
              </w:rPr>
              <w:t>%tr endif%}</w:t>
            </w:r>
          </w:p>
        </w:tc>
      </w:tr>
      <w:tr w:rsidR="00514CB2" w14:paraId="6DBA46A0" w14:textId="77777777" w:rsidTr="00C30833">
        <w:trPr>
          <w:trHeight w:val="397"/>
        </w:trPr>
        <w:tc>
          <w:tcPr>
            <w:tcW w:w="9603" w:type="dxa"/>
            <w:gridSpan w:val="6"/>
          </w:tcPr>
          <w:p w14:paraId="0C0317F2" w14:textId="64DC4B18" w:rsidR="00514CB2" w:rsidRDefault="00514CB2" w:rsidP="00514CB2">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514CB2" w14:paraId="1AB888DD" w14:textId="77777777" w:rsidTr="00C30833">
        <w:trPr>
          <w:trHeight w:val="397"/>
        </w:trPr>
        <w:tc>
          <w:tcPr>
            <w:tcW w:w="9603" w:type="dxa"/>
            <w:gridSpan w:val="6"/>
          </w:tcPr>
          <w:p w14:paraId="35B5CE4F" w14:textId="7239D346" w:rsidR="00514CB2" w:rsidRDefault="00514CB2" w:rsidP="00514CB2">
            <w:pPr>
              <w:ind w:left="0" w:firstLine="0"/>
              <w:rPr>
                <w:sz w:val="18"/>
                <w:szCs w:val="21"/>
              </w:rPr>
            </w:pPr>
            <w:r>
              <w:rPr>
                <w:rFonts w:hint="eastAsia"/>
                <w:sz w:val="18"/>
                <w:szCs w:val="21"/>
              </w:rPr>
              <w:t>{</w:t>
            </w:r>
            <w:r>
              <w:rPr>
                <w:sz w:val="18"/>
                <w:szCs w:val="21"/>
              </w:rPr>
              <w:t>%tr else%}</w:t>
            </w:r>
          </w:p>
        </w:tc>
      </w:tr>
      <w:tr w:rsidR="00514CB2" w14:paraId="5EA3B73B" w14:textId="77777777" w:rsidTr="002653BB">
        <w:trPr>
          <w:trHeight w:val="397"/>
        </w:trPr>
        <w:tc>
          <w:tcPr>
            <w:tcW w:w="874" w:type="dxa"/>
          </w:tcPr>
          <w:p w14:paraId="74F1650F" w14:textId="1F3540D0" w:rsidR="00514CB2" w:rsidRPr="00B20620" w:rsidRDefault="00514CB2" w:rsidP="00514CB2">
            <w:pPr>
              <w:ind w:left="0" w:firstLine="0"/>
              <w:rPr>
                <w:i/>
                <w:iCs/>
                <w:sz w:val="18"/>
                <w:szCs w:val="21"/>
              </w:rPr>
            </w:pPr>
            <w:r w:rsidRPr="00B20620">
              <w:rPr>
                <w:i/>
                <w:iCs/>
                <w:sz w:val="18"/>
                <w:szCs w:val="21"/>
              </w:rPr>
              <w:t>BRCA2</w:t>
            </w:r>
          </w:p>
        </w:tc>
        <w:tc>
          <w:tcPr>
            <w:tcW w:w="8729" w:type="dxa"/>
            <w:gridSpan w:val="5"/>
          </w:tcPr>
          <w:p w14:paraId="366F15CA" w14:textId="49815FB6" w:rsidR="00514CB2" w:rsidRDefault="00514CB2" w:rsidP="00514CB2">
            <w:pPr>
              <w:ind w:left="0" w:firstLine="0"/>
              <w:rPr>
                <w:sz w:val="18"/>
                <w:szCs w:val="21"/>
              </w:rPr>
            </w:pPr>
            <w:r>
              <w:rPr>
                <w:rFonts w:hint="eastAsia"/>
                <w:sz w:val="18"/>
                <w:szCs w:val="21"/>
              </w:rPr>
              <w:t>未检测到</w:t>
            </w:r>
            <w:r>
              <w:rPr>
                <w:sz w:val="18"/>
                <w:szCs w:val="21"/>
              </w:rPr>
              <w:t>I类-强临床意义、II类-潜在临床意义</w:t>
            </w:r>
          </w:p>
        </w:tc>
      </w:tr>
      <w:tr w:rsidR="00514CB2" w14:paraId="5CF2A63B" w14:textId="77777777" w:rsidTr="006C0015">
        <w:trPr>
          <w:trHeight w:val="397"/>
        </w:trPr>
        <w:tc>
          <w:tcPr>
            <w:tcW w:w="9603" w:type="dxa"/>
            <w:gridSpan w:val="6"/>
          </w:tcPr>
          <w:p w14:paraId="007328D8" w14:textId="2932CD20" w:rsidR="00514CB2" w:rsidRDefault="00514CB2" w:rsidP="0081071A">
            <w:pPr>
              <w:ind w:left="0" w:firstLine="0"/>
              <w:rPr>
                <w:sz w:val="18"/>
                <w:szCs w:val="21"/>
              </w:rPr>
            </w:pPr>
            <w:r>
              <w:rPr>
                <w:rFonts w:hint="eastAsia"/>
                <w:sz w:val="18"/>
                <w:szCs w:val="21"/>
              </w:rPr>
              <w:t>{</w:t>
            </w:r>
            <w:r>
              <w:rPr>
                <w:sz w:val="18"/>
                <w:szCs w:val="21"/>
              </w:rPr>
              <w:t>%tr endif%}</w:t>
            </w:r>
          </w:p>
        </w:tc>
      </w:tr>
    </w:tbl>
    <w:p w14:paraId="0417B59C" w14:textId="0AAA9A3C" w:rsidR="002301EB" w:rsidRDefault="00B63B4A">
      <w:pPr>
        <w:pStyle w:val="2"/>
      </w:pPr>
      <w:r>
        <w:rPr>
          <w:rFonts w:hint="eastAsia"/>
        </w:rPr>
        <w:t>4.2</w:t>
      </w:r>
      <w:r w:rsidR="00B678D7">
        <w:t xml:space="preserve"> </w:t>
      </w:r>
      <w:r>
        <w:rPr>
          <w:rFonts w:hint="eastAsia"/>
        </w:rPr>
        <w:t>致病性、疑似致病性胚系变异结果列表</w:t>
      </w:r>
    </w:p>
    <w:tbl>
      <w:tblPr>
        <w:tblStyle w:val="PTMv3"/>
        <w:tblW w:w="0" w:type="auto"/>
        <w:tblLayout w:type="fixed"/>
        <w:tblLook w:val="04A0" w:firstRow="1" w:lastRow="0" w:firstColumn="1" w:lastColumn="0" w:noHBand="0" w:noVBand="1"/>
      </w:tblPr>
      <w:tblGrid>
        <w:gridCol w:w="1069"/>
        <w:gridCol w:w="4601"/>
        <w:gridCol w:w="1134"/>
        <w:gridCol w:w="1251"/>
        <w:gridCol w:w="25"/>
        <w:gridCol w:w="1530"/>
      </w:tblGrid>
      <w:tr w:rsidR="002301EB" w14:paraId="5E0A1478" w14:textId="77777777" w:rsidTr="00FF5464">
        <w:trPr>
          <w:cnfStyle w:val="100000000000" w:firstRow="1" w:lastRow="0" w:firstColumn="0" w:lastColumn="0" w:oddVBand="0" w:evenVBand="0" w:oddHBand="0" w:evenHBand="0" w:firstRowFirstColumn="0" w:firstRowLastColumn="0" w:lastRowFirstColumn="0" w:lastRowLastColumn="0"/>
          <w:trHeight w:val="399"/>
        </w:trPr>
        <w:tc>
          <w:tcPr>
            <w:tcW w:w="1069" w:type="dxa"/>
            <w:tcBorders>
              <w:top w:val="nil"/>
            </w:tcBorders>
            <w:shd w:val="clear" w:color="auto" w:fill="43A5A1"/>
          </w:tcPr>
          <w:p w14:paraId="1C9ECA83"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4601" w:type="dxa"/>
            <w:tcBorders>
              <w:top w:val="nil"/>
              <w:left w:val="single" w:sz="4" w:space="0" w:color="FFFFFF" w:themeColor="background1"/>
            </w:tcBorders>
            <w:shd w:val="clear" w:color="auto" w:fill="43A5A1"/>
          </w:tcPr>
          <w:p w14:paraId="12CBB6D8"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2C32393D"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1251" w:type="dxa"/>
            <w:tcBorders>
              <w:top w:val="nil"/>
              <w:left w:val="single" w:sz="4" w:space="0" w:color="FFFFFF" w:themeColor="background1"/>
            </w:tcBorders>
            <w:shd w:val="clear" w:color="auto" w:fill="43A5A1"/>
          </w:tcPr>
          <w:p w14:paraId="1DCA988D"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基因型</w:t>
            </w:r>
          </w:p>
        </w:tc>
        <w:tc>
          <w:tcPr>
            <w:tcW w:w="1555" w:type="dxa"/>
            <w:gridSpan w:val="2"/>
            <w:tcBorders>
              <w:top w:val="nil"/>
              <w:left w:val="single" w:sz="4" w:space="0" w:color="FFFFFF" w:themeColor="background1"/>
              <w:right w:val="nil"/>
            </w:tcBorders>
            <w:shd w:val="clear" w:color="auto" w:fill="43A5A1"/>
          </w:tcPr>
          <w:p w14:paraId="004B2654"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FF5464" w14:paraId="249D5134" w14:textId="77777777" w:rsidTr="00E9448B">
        <w:trPr>
          <w:trHeight w:val="397"/>
        </w:trPr>
        <w:tc>
          <w:tcPr>
            <w:tcW w:w="9610" w:type="dxa"/>
            <w:gridSpan w:val="6"/>
          </w:tcPr>
          <w:p w14:paraId="3D0C86D4" w14:textId="3CE4FA3A" w:rsidR="00FF5464" w:rsidRDefault="00FF5464" w:rsidP="0081071A">
            <w:pPr>
              <w:ind w:left="0" w:firstLine="0"/>
              <w:rPr>
                <w:sz w:val="18"/>
                <w:szCs w:val="21"/>
              </w:rPr>
            </w:pPr>
            <w:r w:rsidRPr="00FF5464">
              <w:rPr>
                <w:sz w:val="18"/>
                <w:szCs w:val="21"/>
              </w:rPr>
              <w:t>{%tr if var_brca.snv_</w:t>
            </w:r>
            <w:proofErr w:type="gramStart"/>
            <w:r w:rsidRPr="00FF5464">
              <w:rPr>
                <w:sz w:val="18"/>
                <w:szCs w:val="21"/>
              </w:rPr>
              <w:t>m.B</w:t>
            </w:r>
            <w:proofErr w:type="gramEnd"/>
            <w:r w:rsidRPr="00FF5464">
              <w:rPr>
                <w:sz w:val="18"/>
                <w:szCs w:val="21"/>
              </w:rPr>
              <w:t>1_G_L5 + var_brca.snv_m.B1_G_L</w:t>
            </w:r>
            <w:r>
              <w:rPr>
                <w:sz w:val="18"/>
                <w:szCs w:val="21"/>
              </w:rPr>
              <w:t>4</w:t>
            </w:r>
            <w:r w:rsidRPr="00FF5464">
              <w:rPr>
                <w:sz w:val="18"/>
                <w:szCs w:val="21"/>
              </w:rPr>
              <w:t xml:space="preserve"> + var_brca.mlpa.B1_Loss%}</w:t>
            </w:r>
          </w:p>
        </w:tc>
      </w:tr>
      <w:tr w:rsidR="00FF5464" w14:paraId="3A2A3088" w14:textId="77777777" w:rsidTr="00E9448B">
        <w:trPr>
          <w:trHeight w:val="397"/>
        </w:trPr>
        <w:tc>
          <w:tcPr>
            <w:tcW w:w="9610" w:type="dxa"/>
            <w:gridSpan w:val="6"/>
          </w:tcPr>
          <w:p w14:paraId="0B3CE502" w14:textId="2653D968" w:rsidR="00FF5464" w:rsidRPr="00FF5464" w:rsidRDefault="00FF5464" w:rsidP="0081071A">
            <w:pPr>
              <w:ind w:left="0" w:firstLine="0"/>
              <w:rPr>
                <w:sz w:val="18"/>
                <w:szCs w:val="21"/>
              </w:rPr>
            </w:pPr>
            <w:r w:rsidRPr="00FF5464">
              <w:rPr>
                <w:sz w:val="18"/>
                <w:szCs w:val="21"/>
              </w:rPr>
              <w:t xml:space="preserve">{%tr </w:t>
            </w:r>
            <w:r>
              <w:rPr>
                <w:sz w:val="18"/>
                <w:szCs w:val="21"/>
              </w:rPr>
              <w:t>for a in</w:t>
            </w:r>
            <w:r w:rsidRPr="00FF5464">
              <w:rPr>
                <w:sz w:val="18"/>
                <w:szCs w:val="21"/>
              </w:rPr>
              <w:t xml:space="preserve"> var_brca.snv_</w:t>
            </w:r>
            <w:proofErr w:type="gramStart"/>
            <w:r w:rsidRPr="00FF5464">
              <w:rPr>
                <w:sz w:val="18"/>
                <w:szCs w:val="21"/>
              </w:rPr>
              <w:t>m.B</w:t>
            </w:r>
            <w:proofErr w:type="gramEnd"/>
            <w:r w:rsidRPr="00FF5464">
              <w:rPr>
                <w:sz w:val="18"/>
                <w:szCs w:val="21"/>
              </w:rPr>
              <w:t>1_G_L5 + var_brca.snv_m.B1_G_L</w:t>
            </w:r>
            <w:r>
              <w:rPr>
                <w:sz w:val="18"/>
                <w:szCs w:val="21"/>
              </w:rPr>
              <w:t>4</w:t>
            </w:r>
            <w:r w:rsidRPr="00FF5464">
              <w:rPr>
                <w:sz w:val="18"/>
                <w:szCs w:val="21"/>
              </w:rPr>
              <w:t xml:space="preserve"> + var_brca.mlpa.B1_Loss%}</w:t>
            </w:r>
          </w:p>
        </w:tc>
      </w:tr>
      <w:tr w:rsidR="00FF5464" w14:paraId="73EC1782" w14:textId="77777777" w:rsidTr="0081071A">
        <w:trPr>
          <w:trHeight w:val="397"/>
        </w:trPr>
        <w:tc>
          <w:tcPr>
            <w:tcW w:w="1069" w:type="dxa"/>
          </w:tcPr>
          <w:p w14:paraId="259EE045" w14:textId="0C33C6B9" w:rsidR="00FF5464" w:rsidRDefault="00FF5464" w:rsidP="00FF5464">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4601" w:type="dxa"/>
          </w:tcPr>
          <w:p w14:paraId="395B6074" w14:textId="77777777" w:rsidR="00FF5464" w:rsidRPr="00B05FDF" w:rsidRDefault="00FF5464" w:rsidP="00FF5464">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0190134B" w14:textId="77777777" w:rsidR="00FF5464" w:rsidRPr="00B05FDF" w:rsidRDefault="00FF5464" w:rsidP="00FF5464">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0F40CCDC" w14:textId="77777777" w:rsidR="00FF5464" w:rsidRPr="00B05FDF" w:rsidRDefault="00FF5464" w:rsidP="00FF5464">
            <w:pPr>
              <w:ind w:left="0" w:firstLine="0"/>
              <w:rPr>
                <w:sz w:val="18"/>
                <w:szCs w:val="18"/>
              </w:rPr>
            </w:pPr>
            <w:r w:rsidRPr="00B05FDF">
              <w:rPr>
                <w:sz w:val="18"/>
                <w:szCs w:val="18"/>
              </w:rPr>
              <w:t>{%p else%}</w:t>
            </w:r>
          </w:p>
          <w:p w14:paraId="43FFD8A2" w14:textId="77777777" w:rsidR="00FF5464" w:rsidRPr="00B05FDF" w:rsidRDefault="00FF5464" w:rsidP="00FF5464">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5B0E7AA7" w14:textId="4926937C" w:rsidR="00FF5464" w:rsidRDefault="00FF5464" w:rsidP="00FF5464">
            <w:pPr>
              <w:ind w:left="0" w:firstLine="0"/>
              <w:rPr>
                <w:sz w:val="18"/>
                <w:szCs w:val="21"/>
              </w:rPr>
            </w:pPr>
            <w:r w:rsidRPr="00B05FDF">
              <w:rPr>
                <w:sz w:val="18"/>
                <w:szCs w:val="18"/>
              </w:rPr>
              <w:t>{%p endif%}</w:t>
            </w:r>
          </w:p>
        </w:tc>
        <w:tc>
          <w:tcPr>
            <w:tcW w:w="1134" w:type="dxa"/>
          </w:tcPr>
          <w:p w14:paraId="55842C5D" w14:textId="67F4C8EC" w:rsidR="00FF5464" w:rsidRDefault="00FF5464" w:rsidP="00FF5464">
            <w:pPr>
              <w:ind w:left="0" w:firstLine="0"/>
              <w:rPr>
                <w:sz w:val="18"/>
                <w:szCs w:val="21"/>
              </w:rPr>
            </w:pPr>
            <w:r>
              <w:rPr>
                <w:rFonts w:hint="eastAsia"/>
                <w:sz w:val="18"/>
                <w:szCs w:val="18"/>
              </w:rPr>
              <w:t>胚系</w:t>
            </w:r>
          </w:p>
        </w:tc>
        <w:tc>
          <w:tcPr>
            <w:tcW w:w="1276" w:type="dxa"/>
            <w:gridSpan w:val="2"/>
          </w:tcPr>
          <w:p w14:paraId="34CCED83" w14:textId="77777777" w:rsidR="00FF5464" w:rsidRPr="00CB2A36" w:rsidRDefault="00FF5464" w:rsidP="00FF5464">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34C08405" w14:textId="77777777" w:rsidR="00FF5464" w:rsidRPr="00CB2A36" w:rsidRDefault="00FF5464" w:rsidP="00FF5464">
            <w:pPr>
              <w:ind w:left="0" w:firstLine="0"/>
              <w:rPr>
                <w:sz w:val="18"/>
                <w:szCs w:val="18"/>
              </w:rPr>
            </w:pPr>
            <w:r w:rsidRPr="00CB2A36">
              <w:rPr>
                <w:sz w:val="18"/>
                <w:szCs w:val="18"/>
              </w:rPr>
              <w:t>/</w:t>
            </w:r>
          </w:p>
          <w:p w14:paraId="58958DF4" w14:textId="77777777" w:rsidR="00FF5464" w:rsidRPr="00CB2A36" w:rsidRDefault="00FF5464" w:rsidP="00FF5464">
            <w:pPr>
              <w:ind w:left="0" w:firstLine="0"/>
              <w:rPr>
                <w:sz w:val="18"/>
                <w:szCs w:val="18"/>
              </w:rPr>
            </w:pPr>
            <w:r w:rsidRPr="00CB2A36">
              <w:rPr>
                <w:sz w:val="18"/>
                <w:szCs w:val="18"/>
              </w:rPr>
              <w:t>{%p else%}</w:t>
            </w:r>
          </w:p>
          <w:p w14:paraId="7C73B72F" w14:textId="77777777" w:rsidR="00FF5464" w:rsidRPr="00CB2A36" w:rsidRDefault="00FF5464" w:rsidP="00FF5464">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4AA6C181" w14:textId="7E477557" w:rsidR="00FF5464" w:rsidRDefault="00FF5464" w:rsidP="00FF5464">
            <w:pPr>
              <w:ind w:left="0" w:firstLine="0"/>
              <w:rPr>
                <w:sz w:val="18"/>
                <w:szCs w:val="21"/>
              </w:rPr>
            </w:pPr>
            <w:r w:rsidRPr="00CB2A36">
              <w:rPr>
                <w:sz w:val="18"/>
                <w:szCs w:val="18"/>
              </w:rPr>
              <w:t>{%p endif%}</w:t>
            </w:r>
          </w:p>
        </w:tc>
        <w:tc>
          <w:tcPr>
            <w:tcW w:w="1530" w:type="dxa"/>
          </w:tcPr>
          <w:p w14:paraId="166D80C5" w14:textId="77777777" w:rsidR="00FF5464" w:rsidRPr="00CB2A36" w:rsidRDefault="00FF5464" w:rsidP="00FF5464">
            <w:pPr>
              <w:ind w:left="0" w:firstLine="0"/>
              <w:rPr>
                <w:sz w:val="18"/>
                <w:szCs w:val="21"/>
              </w:rPr>
            </w:pPr>
            <w:r w:rsidRPr="00CB2A36">
              <w:rPr>
                <w:sz w:val="18"/>
                <w:szCs w:val="21"/>
              </w:rPr>
              <w:t xml:space="preserve">{%p if </w:t>
            </w:r>
            <w:proofErr w:type="spellStart"/>
            <w:proofErr w:type="gramStart"/>
            <w:r w:rsidRPr="00CB2A36">
              <w:rPr>
                <w:sz w:val="18"/>
                <w:szCs w:val="21"/>
              </w:rPr>
              <w:t>a.type</w:t>
            </w:r>
            <w:proofErr w:type="spellEnd"/>
            <w:proofErr w:type="gramEnd"/>
            <w:r w:rsidRPr="00CB2A36">
              <w:rPr>
                <w:sz w:val="18"/>
                <w:szCs w:val="21"/>
              </w:rPr>
              <w:t>==”Loss”%}</w:t>
            </w:r>
          </w:p>
          <w:p w14:paraId="01F1CA48" w14:textId="77777777" w:rsidR="00FF5464" w:rsidRPr="00CB2A36" w:rsidRDefault="00FF5464" w:rsidP="00FF5464">
            <w:pPr>
              <w:ind w:left="0" w:firstLine="0"/>
              <w:rPr>
                <w:sz w:val="18"/>
                <w:szCs w:val="21"/>
              </w:rPr>
            </w:pPr>
            <w:r w:rsidRPr="00CB2A36">
              <w:rPr>
                <w:rFonts w:hint="eastAsia"/>
                <w:sz w:val="18"/>
                <w:szCs w:val="21"/>
              </w:rPr>
              <w:t>疑似致病性</w:t>
            </w:r>
          </w:p>
          <w:p w14:paraId="33E9CEED" w14:textId="77777777" w:rsidR="00FF5464" w:rsidRPr="00CB2A36" w:rsidRDefault="00FF5464" w:rsidP="00FF5464">
            <w:pPr>
              <w:ind w:left="0" w:firstLine="0"/>
              <w:rPr>
                <w:sz w:val="18"/>
                <w:szCs w:val="21"/>
              </w:rPr>
            </w:pPr>
            <w:r w:rsidRPr="00CB2A36">
              <w:rPr>
                <w:sz w:val="18"/>
                <w:szCs w:val="21"/>
              </w:rPr>
              <w:t>{%p else%}</w:t>
            </w:r>
          </w:p>
          <w:p w14:paraId="2BB4185E" w14:textId="77777777" w:rsidR="00FF5464" w:rsidRPr="00CB2A36" w:rsidRDefault="00FF5464" w:rsidP="00FF5464">
            <w:pPr>
              <w:ind w:left="0" w:firstLine="0"/>
              <w:rPr>
                <w:sz w:val="18"/>
                <w:szCs w:val="21"/>
              </w:rPr>
            </w:pPr>
            <w:r w:rsidRPr="00CB2A36">
              <w:rPr>
                <w:sz w:val="18"/>
                <w:szCs w:val="21"/>
              </w:rPr>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37179675" w14:textId="77777777" w:rsidR="00FF5464" w:rsidRPr="00CB2A36" w:rsidRDefault="00FF5464" w:rsidP="00FF5464">
            <w:pPr>
              <w:ind w:left="0" w:firstLine="0"/>
              <w:rPr>
                <w:sz w:val="18"/>
                <w:szCs w:val="21"/>
              </w:rPr>
            </w:pPr>
            <w:r w:rsidRPr="00CB2A36">
              <w:rPr>
                <w:rFonts w:hint="eastAsia"/>
                <w:sz w:val="18"/>
                <w:szCs w:val="21"/>
              </w:rPr>
              <w:t>疑似致病性</w:t>
            </w:r>
          </w:p>
          <w:p w14:paraId="1EF3C4D9" w14:textId="77777777" w:rsidR="00FF5464" w:rsidRPr="00CB2A36" w:rsidRDefault="00FF5464" w:rsidP="00FF5464">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08D3711B" w14:textId="77777777" w:rsidR="00FF5464" w:rsidRPr="00CB2A36" w:rsidRDefault="00FF5464" w:rsidP="00FF5464">
            <w:pPr>
              <w:ind w:left="0" w:firstLine="0"/>
              <w:rPr>
                <w:sz w:val="18"/>
                <w:szCs w:val="21"/>
              </w:rPr>
            </w:pPr>
            <w:r w:rsidRPr="00CB2A36">
              <w:rPr>
                <w:rFonts w:hint="eastAsia"/>
                <w:sz w:val="18"/>
                <w:szCs w:val="21"/>
              </w:rPr>
              <w:t>致病性</w:t>
            </w:r>
          </w:p>
          <w:p w14:paraId="32A6DC18" w14:textId="77777777" w:rsidR="00FF5464" w:rsidRPr="00CB2A36" w:rsidRDefault="00FF5464" w:rsidP="00FF5464">
            <w:pPr>
              <w:ind w:left="0" w:firstLine="0"/>
              <w:rPr>
                <w:sz w:val="18"/>
                <w:szCs w:val="21"/>
              </w:rPr>
            </w:pPr>
            <w:r w:rsidRPr="00CB2A36">
              <w:rPr>
                <w:sz w:val="18"/>
                <w:szCs w:val="21"/>
              </w:rPr>
              <w:t>{%p endif%}</w:t>
            </w:r>
          </w:p>
          <w:p w14:paraId="7A5A43E8" w14:textId="465662E7" w:rsidR="00FF5464" w:rsidRDefault="00FF5464" w:rsidP="00FF5464">
            <w:pPr>
              <w:ind w:left="0" w:firstLine="0"/>
              <w:rPr>
                <w:sz w:val="18"/>
                <w:szCs w:val="21"/>
              </w:rPr>
            </w:pPr>
            <w:r w:rsidRPr="00CB2A36">
              <w:rPr>
                <w:sz w:val="18"/>
                <w:szCs w:val="21"/>
              </w:rPr>
              <w:t>{%p endif%}</w:t>
            </w:r>
          </w:p>
        </w:tc>
      </w:tr>
      <w:tr w:rsidR="00FF5464" w14:paraId="2A298102" w14:textId="77777777" w:rsidTr="00457C07">
        <w:trPr>
          <w:trHeight w:val="397"/>
        </w:trPr>
        <w:tc>
          <w:tcPr>
            <w:tcW w:w="9610" w:type="dxa"/>
            <w:gridSpan w:val="6"/>
          </w:tcPr>
          <w:p w14:paraId="4B76DDD8" w14:textId="7E79D758" w:rsidR="00FF5464" w:rsidRDefault="00FF5464" w:rsidP="0081071A">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FF5464" w14:paraId="0C604C0A" w14:textId="77777777" w:rsidTr="00457C07">
        <w:trPr>
          <w:trHeight w:val="397"/>
        </w:trPr>
        <w:tc>
          <w:tcPr>
            <w:tcW w:w="9610" w:type="dxa"/>
            <w:gridSpan w:val="6"/>
          </w:tcPr>
          <w:p w14:paraId="7B83DA72" w14:textId="5AFFE8ED" w:rsidR="00FF5464" w:rsidRDefault="00FF5464" w:rsidP="0081071A">
            <w:pPr>
              <w:ind w:left="0" w:firstLine="0"/>
              <w:rPr>
                <w:sz w:val="18"/>
                <w:szCs w:val="21"/>
              </w:rPr>
            </w:pPr>
            <w:r>
              <w:rPr>
                <w:rFonts w:hint="eastAsia"/>
                <w:sz w:val="18"/>
                <w:szCs w:val="21"/>
              </w:rPr>
              <w:t>{</w:t>
            </w:r>
            <w:r>
              <w:rPr>
                <w:sz w:val="18"/>
                <w:szCs w:val="21"/>
              </w:rPr>
              <w:t>%tr else%}</w:t>
            </w:r>
          </w:p>
        </w:tc>
      </w:tr>
      <w:tr w:rsidR="00FF5464" w14:paraId="6B2CC272" w14:textId="77777777" w:rsidTr="00D826B7">
        <w:trPr>
          <w:trHeight w:val="397"/>
        </w:trPr>
        <w:tc>
          <w:tcPr>
            <w:tcW w:w="1069" w:type="dxa"/>
          </w:tcPr>
          <w:p w14:paraId="5215FDA6" w14:textId="2BA877BD" w:rsidR="00FF5464" w:rsidRPr="006B6130" w:rsidRDefault="00FF5464" w:rsidP="00FF5464">
            <w:pPr>
              <w:ind w:left="0" w:firstLine="0"/>
              <w:rPr>
                <w:i/>
                <w:iCs/>
                <w:sz w:val="18"/>
                <w:szCs w:val="21"/>
              </w:rPr>
            </w:pPr>
            <w:r w:rsidRPr="006B6130">
              <w:rPr>
                <w:i/>
                <w:iCs/>
                <w:sz w:val="18"/>
                <w:szCs w:val="21"/>
              </w:rPr>
              <w:t>BRCA</w:t>
            </w:r>
            <w:r w:rsidRPr="006B6130">
              <w:rPr>
                <w:rFonts w:hint="eastAsia"/>
                <w:i/>
                <w:iCs/>
                <w:sz w:val="18"/>
                <w:szCs w:val="21"/>
              </w:rPr>
              <w:t>1</w:t>
            </w:r>
          </w:p>
        </w:tc>
        <w:tc>
          <w:tcPr>
            <w:tcW w:w="8541" w:type="dxa"/>
            <w:gridSpan w:val="5"/>
          </w:tcPr>
          <w:p w14:paraId="03F8644E" w14:textId="790657E9" w:rsidR="00FF5464" w:rsidRDefault="00FF5464" w:rsidP="00FF5464">
            <w:pPr>
              <w:ind w:left="0" w:firstLine="0"/>
              <w:rPr>
                <w:sz w:val="18"/>
                <w:szCs w:val="21"/>
              </w:rPr>
            </w:pPr>
            <w:r>
              <w:rPr>
                <w:rFonts w:hint="eastAsia"/>
                <w:sz w:val="18"/>
                <w:szCs w:val="21"/>
              </w:rPr>
              <w:t>未检测到致病性、疑似致病性变异</w:t>
            </w:r>
          </w:p>
        </w:tc>
      </w:tr>
      <w:tr w:rsidR="00FF5464" w14:paraId="05F333C0" w14:textId="77777777" w:rsidTr="000A2CD4">
        <w:trPr>
          <w:trHeight w:val="397"/>
        </w:trPr>
        <w:tc>
          <w:tcPr>
            <w:tcW w:w="9610" w:type="dxa"/>
            <w:gridSpan w:val="6"/>
          </w:tcPr>
          <w:p w14:paraId="4371F5E5" w14:textId="3A77DC40" w:rsidR="00FF5464" w:rsidRDefault="00FF5464" w:rsidP="0081071A">
            <w:pPr>
              <w:ind w:left="0" w:firstLine="0"/>
              <w:rPr>
                <w:sz w:val="18"/>
                <w:szCs w:val="21"/>
              </w:rPr>
            </w:pPr>
            <w:r>
              <w:rPr>
                <w:rFonts w:hint="eastAsia"/>
                <w:sz w:val="18"/>
                <w:szCs w:val="21"/>
              </w:rPr>
              <w:t>{</w:t>
            </w:r>
            <w:r>
              <w:rPr>
                <w:sz w:val="18"/>
                <w:szCs w:val="21"/>
              </w:rPr>
              <w:t>%tr endif%}</w:t>
            </w:r>
          </w:p>
        </w:tc>
      </w:tr>
      <w:tr w:rsidR="00FF5464" w14:paraId="3E3D811E" w14:textId="77777777" w:rsidTr="000A2CD4">
        <w:trPr>
          <w:trHeight w:val="397"/>
        </w:trPr>
        <w:tc>
          <w:tcPr>
            <w:tcW w:w="9610" w:type="dxa"/>
            <w:gridSpan w:val="6"/>
          </w:tcPr>
          <w:p w14:paraId="723A362E" w14:textId="3C250A12" w:rsidR="00FF5464" w:rsidRDefault="00FF5464" w:rsidP="00FF5464">
            <w:pPr>
              <w:ind w:left="0" w:firstLine="0"/>
              <w:rPr>
                <w:sz w:val="18"/>
                <w:szCs w:val="21"/>
              </w:rPr>
            </w:pPr>
            <w:r w:rsidRPr="00FF5464">
              <w:rPr>
                <w:sz w:val="18"/>
                <w:szCs w:val="21"/>
              </w:rPr>
              <w:t>{%tr if var_brca.snv_</w:t>
            </w:r>
            <w:proofErr w:type="gramStart"/>
            <w:r w:rsidRPr="00FF5464">
              <w:rPr>
                <w:sz w:val="18"/>
                <w:szCs w:val="21"/>
              </w:rPr>
              <w:t>m.B</w:t>
            </w:r>
            <w:proofErr w:type="gramEnd"/>
            <w:r>
              <w:rPr>
                <w:sz w:val="18"/>
                <w:szCs w:val="21"/>
              </w:rPr>
              <w:t>2</w:t>
            </w:r>
            <w:r w:rsidRPr="00FF5464">
              <w:rPr>
                <w:sz w:val="18"/>
                <w:szCs w:val="21"/>
              </w:rPr>
              <w:t>_G_L5 + var_brca.snv_m.B</w:t>
            </w:r>
            <w:r>
              <w:rPr>
                <w:sz w:val="18"/>
                <w:szCs w:val="21"/>
              </w:rPr>
              <w:t>2</w:t>
            </w:r>
            <w:r w:rsidRPr="00FF5464">
              <w:rPr>
                <w:sz w:val="18"/>
                <w:szCs w:val="21"/>
              </w:rPr>
              <w:t>_G_L</w:t>
            </w:r>
            <w:r>
              <w:rPr>
                <w:sz w:val="18"/>
                <w:szCs w:val="21"/>
              </w:rPr>
              <w:t>4</w:t>
            </w:r>
            <w:r w:rsidRPr="00FF5464">
              <w:rPr>
                <w:sz w:val="18"/>
                <w:szCs w:val="21"/>
              </w:rPr>
              <w:t xml:space="preserve"> + var_brca.mlpa.B</w:t>
            </w:r>
            <w:r>
              <w:rPr>
                <w:sz w:val="18"/>
                <w:szCs w:val="21"/>
              </w:rPr>
              <w:t>2</w:t>
            </w:r>
            <w:r w:rsidRPr="00FF5464">
              <w:rPr>
                <w:sz w:val="18"/>
                <w:szCs w:val="21"/>
              </w:rPr>
              <w:t>_Loss%}</w:t>
            </w:r>
          </w:p>
        </w:tc>
      </w:tr>
      <w:tr w:rsidR="00FF5464" w14:paraId="18279D63" w14:textId="77777777" w:rsidTr="000A2CD4">
        <w:trPr>
          <w:trHeight w:val="397"/>
        </w:trPr>
        <w:tc>
          <w:tcPr>
            <w:tcW w:w="9610" w:type="dxa"/>
            <w:gridSpan w:val="6"/>
          </w:tcPr>
          <w:p w14:paraId="5E41AA1A" w14:textId="323D3F82" w:rsidR="00FF5464" w:rsidRDefault="00FF5464" w:rsidP="00FF5464">
            <w:pPr>
              <w:ind w:left="0" w:firstLine="0"/>
              <w:rPr>
                <w:sz w:val="18"/>
                <w:szCs w:val="21"/>
              </w:rPr>
            </w:pPr>
            <w:r w:rsidRPr="00FF5464">
              <w:rPr>
                <w:sz w:val="18"/>
                <w:szCs w:val="21"/>
              </w:rPr>
              <w:t xml:space="preserve">{%tr </w:t>
            </w:r>
            <w:r>
              <w:rPr>
                <w:sz w:val="18"/>
                <w:szCs w:val="21"/>
              </w:rPr>
              <w:t>for a in</w:t>
            </w:r>
            <w:r w:rsidRPr="00FF5464">
              <w:rPr>
                <w:sz w:val="18"/>
                <w:szCs w:val="21"/>
              </w:rPr>
              <w:t xml:space="preserve"> var_brca.snv_</w:t>
            </w:r>
            <w:proofErr w:type="gramStart"/>
            <w:r w:rsidRPr="00FF5464">
              <w:rPr>
                <w:sz w:val="18"/>
                <w:szCs w:val="21"/>
              </w:rPr>
              <w:t>m.B</w:t>
            </w:r>
            <w:proofErr w:type="gramEnd"/>
            <w:r>
              <w:rPr>
                <w:sz w:val="18"/>
                <w:szCs w:val="21"/>
              </w:rPr>
              <w:t>2</w:t>
            </w:r>
            <w:r w:rsidRPr="00FF5464">
              <w:rPr>
                <w:sz w:val="18"/>
                <w:szCs w:val="21"/>
              </w:rPr>
              <w:t>_G_L5 + var_brca.snv_m.B</w:t>
            </w:r>
            <w:r>
              <w:rPr>
                <w:sz w:val="18"/>
                <w:szCs w:val="21"/>
              </w:rPr>
              <w:t>2</w:t>
            </w:r>
            <w:r w:rsidRPr="00FF5464">
              <w:rPr>
                <w:sz w:val="18"/>
                <w:szCs w:val="21"/>
              </w:rPr>
              <w:t>_G_L</w:t>
            </w:r>
            <w:r>
              <w:rPr>
                <w:sz w:val="18"/>
                <w:szCs w:val="21"/>
              </w:rPr>
              <w:t>4</w:t>
            </w:r>
            <w:r w:rsidRPr="00FF5464">
              <w:rPr>
                <w:sz w:val="18"/>
                <w:szCs w:val="21"/>
              </w:rPr>
              <w:t xml:space="preserve"> + var_brca.mlpa.B</w:t>
            </w:r>
            <w:r>
              <w:rPr>
                <w:sz w:val="18"/>
                <w:szCs w:val="21"/>
              </w:rPr>
              <w:t>2</w:t>
            </w:r>
            <w:r w:rsidRPr="00FF5464">
              <w:rPr>
                <w:sz w:val="18"/>
                <w:szCs w:val="21"/>
              </w:rPr>
              <w:t>_Loss%}</w:t>
            </w:r>
          </w:p>
        </w:tc>
      </w:tr>
      <w:tr w:rsidR="00FF5464" w14:paraId="164541FB" w14:textId="77777777" w:rsidTr="0081071A">
        <w:trPr>
          <w:trHeight w:val="397"/>
        </w:trPr>
        <w:tc>
          <w:tcPr>
            <w:tcW w:w="1069" w:type="dxa"/>
          </w:tcPr>
          <w:p w14:paraId="19D1C4BE" w14:textId="027D7F87" w:rsidR="00FF5464" w:rsidRDefault="00FF5464" w:rsidP="00FF5464">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4601" w:type="dxa"/>
          </w:tcPr>
          <w:p w14:paraId="23921950" w14:textId="77777777" w:rsidR="00FF5464" w:rsidRPr="00B05FDF" w:rsidRDefault="00FF5464" w:rsidP="00FF5464">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36E1DF8B" w14:textId="77777777" w:rsidR="00FF5464" w:rsidRPr="00B05FDF" w:rsidRDefault="00FF5464" w:rsidP="00FF5464">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12499AEF" w14:textId="77777777" w:rsidR="00FF5464" w:rsidRPr="00B05FDF" w:rsidRDefault="00FF5464" w:rsidP="00FF5464">
            <w:pPr>
              <w:ind w:left="0" w:firstLine="0"/>
              <w:rPr>
                <w:sz w:val="18"/>
                <w:szCs w:val="18"/>
              </w:rPr>
            </w:pPr>
            <w:r w:rsidRPr="00B05FDF">
              <w:rPr>
                <w:sz w:val="18"/>
                <w:szCs w:val="18"/>
              </w:rPr>
              <w:t>{%p else%}</w:t>
            </w:r>
          </w:p>
          <w:p w14:paraId="2CC98895" w14:textId="77777777" w:rsidR="00FF5464" w:rsidRPr="00B05FDF" w:rsidRDefault="00FF5464" w:rsidP="00FF5464">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w:t>
            </w:r>
            <w:r w:rsidRPr="00B05FDF">
              <w:rPr>
                <w:sz w:val="18"/>
                <w:szCs w:val="18"/>
              </w:rPr>
              <w:lastRenderedPageBreak/>
              <w:t>“p.?”%}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1F755B68" w14:textId="4A899A17" w:rsidR="00FF5464" w:rsidRDefault="00FF5464" w:rsidP="00FF5464">
            <w:pPr>
              <w:ind w:left="0" w:firstLine="0"/>
              <w:rPr>
                <w:sz w:val="18"/>
                <w:szCs w:val="21"/>
              </w:rPr>
            </w:pPr>
            <w:r w:rsidRPr="00B05FDF">
              <w:rPr>
                <w:sz w:val="18"/>
                <w:szCs w:val="18"/>
              </w:rPr>
              <w:t>{%p endif%}</w:t>
            </w:r>
          </w:p>
        </w:tc>
        <w:tc>
          <w:tcPr>
            <w:tcW w:w="1134" w:type="dxa"/>
          </w:tcPr>
          <w:p w14:paraId="744068F7" w14:textId="1BE935A8" w:rsidR="00FF5464" w:rsidRDefault="00FF5464" w:rsidP="00FF5464">
            <w:pPr>
              <w:ind w:left="0" w:firstLine="0"/>
              <w:rPr>
                <w:sz w:val="18"/>
                <w:szCs w:val="21"/>
              </w:rPr>
            </w:pPr>
            <w:r>
              <w:rPr>
                <w:rFonts w:hint="eastAsia"/>
                <w:sz w:val="18"/>
                <w:szCs w:val="18"/>
              </w:rPr>
              <w:lastRenderedPageBreak/>
              <w:t>胚系</w:t>
            </w:r>
          </w:p>
        </w:tc>
        <w:tc>
          <w:tcPr>
            <w:tcW w:w="1276" w:type="dxa"/>
            <w:gridSpan w:val="2"/>
          </w:tcPr>
          <w:p w14:paraId="5CBC2494" w14:textId="77777777" w:rsidR="00FF5464" w:rsidRPr="00CB2A36" w:rsidRDefault="00FF5464" w:rsidP="00FF5464">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38D42499" w14:textId="77777777" w:rsidR="00FF5464" w:rsidRPr="00CB2A36" w:rsidRDefault="00FF5464" w:rsidP="00FF5464">
            <w:pPr>
              <w:ind w:left="0" w:firstLine="0"/>
              <w:rPr>
                <w:sz w:val="18"/>
                <w:szCs w:val="18"/>
              </w:rPr>
            </w:pPr>
            <w:r w:rsidRPr="00CB2A36">
              <w:rPr>
                <w:sz w:val="18"/>
                <w:szCs w:val="18"/>
              </w:rPr>
              <w:t>/</w:t>
            </w:r>
          </w:p>
          <w:p w14:paraId="3D8CCB76" w14:textId="77777777" w:rsidR="00FF5464" w:rsidRPr="00CB2A36" w:rsidRDefault="00FF5464" w:rsidP="00FF5464">
            <w:pPr>
              <w:ind w:left="0" w:firstLine="0"/>
              <w:rPr>
                <w:sz w:val="18"/>
                <w:szCs w:val="18"/>
              </w:rPr>
            </w:pPr>
            <w:r w:rsidRPr="00CB2A36">
              <w:rPr>
                <w:sz w:val="18"/>
                <w:szCs w:val="18"/>
              </w:rPr>
              <w:lastRenderedPageBreak/>
              <w:t>{%p else%}</w:t>
            </w:r>
          </w:p>
          <w:p w14:paraId="5D664B73" w14:textId="77777777" w:rsidR="00FF5464" w:rsidRPr="00CB2A36" w:rsidRDefault="00FF5464" w:rsidP="00FF5464">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6607B0CF" w14:textId="386975F6" w:rsidR="00FF5464" w:rsidRDefault="00FF5464" w:rsidP="00FF5464">
            <w:pPr>
              <w:ind w:left="0" w:firstLine="0"/>
              <w:rPr>
                <w:sz w:val="18"/>
                <w:szCs w:val="21"/>
              </w:rPr>
            </w:pPr>
            <w:r w:rsidRPr="00CB2A36">
              <w:rPr>
                <w:sz w:val="18"/>
                <w:szCs w:val="18"/>
              </w:rPr>
              <w:t>{%p endif%}</w:t>
            </w:r>
          </w:p>
        </w:tc>
        <w:tc>
          <w:tcPr>
            <w:tcW w:w="1530" w:type="dxa"/>
          </w:tcPr>
          <w:p w14:paraId="40DF2985" w14:textId="77777777" w:rsidR="00FF5464" w:rsidRPr="00CB2A36" w:rsidRDefault="00FF5464" w:rsidP="00FF5464">
            <w:pPr>
              <w:ind w:left="0" w:firstLine="0"/>
              <w:rPr>
                <w:sz w:val="18"/>
                <w:szCs w:val="21"/>
              </w:rPr>
            </w:pPr>
            <w:r w:rsidRPr="00CB2A36">
              <w:rPr>
                <w:sz w:val="18"/>
                <w:szCs w:val="21"/>
              </w:rPr>
              <w:lastRenderedPageBreak/>
              <w:t xml:space="preserve">{%p if </w:t>
            </w:r>
            <w:proofErr w:type="spellStart"/>
            <w:proofErr w:type="gramStart"/>
            <w:r w:rsidRPr="00CB2A36">
              <w:rPr>
                <w:sz w:val="18"/>
                <w:szCs w:val="21"/>
              </w:rPr>
              <w:t>a.type</w:t>
            </w:r>
            <w:proofErr w:type="spellEnd"/>
            <w:proofErr w:type="gramEnd"/>
            <w:r w:rsidRPr="00CB2A36">
              <w:rPr>
                <w:sz w:val="18"/>
                <w:szCs w:val="21"/>
              </w:rPr>
              <w:t>==”Loss”%}</w:t>
            </w:r>
          </w:p>
          <w:p w14:paraId="4C48B446" w14:textId="77777777" w:rsidR="00FF5464" w:rsidRPr="00CB2A36" w:rsidRDefault="00FF5464" w:rsidP="00FF5464">
            <w:pPr>
              <w:ind w:left="0" w:firstLine="0"/>
              <w:rPr>
                <w:sz w:val="18"/>
                <w:szCs w:val="21"/>
              </w:rPr>
            </w:pPr>
            <w:r w:rsidRPr="00CB2A36">
              <w:rPr>
                <w:rFonts w:hint="eastAsia"/>
                <w:sz w:val="18"/>
                <w:szCs w:val="21"/>
              </w:rPr>
              <w:t>疑似致病性</w:t>
            </w:r>
          </w:p>
          <w:p w14:paraId="1C38BCEB" w14:textId="77777777" w:rsidR="00FF5464" w:rsidRPr="00CB2A36" w:rsidRDefault="00FF5464" w:rsidP="00FF5464">
            <w:pPr>
              <w:ind w:left="0" w:firstLine="0"/>
              <w:rPr>
                <w:sz w:val="18"/>
                <w:szCs w:val="21"/>
              </w:rPr>
            </w:pPr>
            <w:r w:rsidRPr="00CB2A36">
              <w:rPr>
                <w:sz w:val="18"/>
                <w:szCs w:val="21"/>
              </w:rPr>
              <w:lastRenderedPageBreak/>
              <w:t>{%p else%}</w:t>
            </w:r>
          </w:p>
          <w:p w14:paraId="47B454E5" w14:textId="77777777" w:rsidR="00FF5464" w:rsidRPr="00CB2A36" w:rsidRDefault="00FF5464" w:rsidP="00FF5464">
            <w:pPr>
              <w:ind w:left="0" w:firstLine="0"/>
              <w:rPr>
                <w:sz w:val="18"/>
                <w:szCs w:val="21"/>
              </w:rPr>
            </w:pPr>
            <w:r w:rsidRPr="00CB2A36">
              <w:rPr>
                <w:sz w:val="18"/>
                <w:szCs w:val="21"/>
              </w:rPr>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6C29A0A4" w14:textId="77777777" w:rsidR="00FF5464" w:rsidRPr="00CB2A36" w:rsidRDefault="00FF5464" w:rsidP="00FF5464">
            <w:pPr>
              <w:ind w:left="0" w:firstLine="0"/>
              <w:rPr>
                <w:sz w:val="18"/>
                <w:szCs w:val="21"/>
              </w:rPr>
            </w:pPr>
            <w:r w:rsidRPr="00CB2A36">
              <w:rPr>
                <w:rFonts w:hint="eastAsia"/>
                <w:sz w:val="18"/>
                <w:szCs w:val="21"/>
              </w:rPr>
              <w:t>疑似致病性</w:t>
            </w:r>
          </w:p>
          <w:p w14:paraId="1404B069" w14:textId="77777777" w:rsidR="00FF5464" w:rsidRPr="00CB2A36" w:rsidRDefault="00FF5464" w:rsidP="00FF5464">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12F0774D" w14:textId="77777777" w:rsidR="00FF5464" w:rsidRPr="00CB2A36" w:rsidRDefault="00FF5464" w:rsidP="00FF5464">
            <w:pPr>
              <w:ind w:left="0" w:firstLine="0"/>
              <w:rPr>
                <w:sz w:val="18"/>
                <w:szCs w:val="21"/>
              </w:rPr>
            </w:pPr>
            <w:r w:rsidRPr="00CB2A36">
              <w:rPr>
                <w:rFonts w:hint="eastAsia"/>
                <w:sz w:val="18"/>
                <w:szCs w:val="21"/>
              </w:rPr>
              <w:t>致病性</w:t>
            </w:r>
          </w:p>
          <w:p w14:paraId="2E1D7F91" w14:textId="77777777" w:rsidR="00FF5464" w:rsidRPr="00CB2A36" w:rsidRDefault="00FF5464" w:rsidP="00FF5464">
            <w:pPr>
              <w:ind w:left="0" w:firstLine="0"/>
              <w:rPr>
                <w:sz w:val="18"/>
                <w:szCs w:val="21"/>
              </w:rPr>
            </w:pPr>
            <w:r w:rsidRPr="00CB2A36">
              <w:rPr>
                <w:sz w:val="18"/>
                <w:szCs w:val="21"/>
              </w:rPr>
              <w:t>{%p endif%}</w:t>
            </w:r>
          </w:p>
          <w:p w14:paraId="5016D063" w14:textId="3CB3B92A" w:rsidR="00FF5464" w:rsidRDefault="00FF5464" w:rsidP="00FF5464">
            <w:pPr>
              <w:ind w:left="0" w:firstLine="0"/>
              <w:rPr>
                <w:sz w:val="18"/>
                <w:szCs w:val="21"/>
              </w:rPr>
            </w:pPr>
            <w:r w:rsidRPr="00CB2A36">
              <w:rPr>
                <w:sz w:val="18"/>
                <w:szCs w:val="21"/>
              </w:rPr>
              <w:t>{%p endif%}</w:t>
            </w:r>
          </w:p>
        </w:tc>
      </w:tr>
      <w:tr w:rsidR="00FF5464" w14:paraId="34CE85D0" w14:textId="77777777" w:rsidTr="00C774F6">
        <w:trPr>
          <w:trHeight w:val="397"/>
        </w:trPr>
        <w:tc>
          <w:tcPr>
            <w:tcW w:w="9610" w:type="dxa"/>
            <w:gridSpan w:val="6"/>
          </w:tcPr>
          <w:p w14:paraId="142399C3" w14:textId="5E274893" w:rsidR="00FF5464" w:rsidRDefault="00FF5464" w:rsidP="00FF5464">
            <w:pPr>
              <w:ind w:left="0" w:firstLine="0"/>
              <w:rPr>
                <w:sz w:val="18"/>
                <w:szCs w:val="21"/>
              </w:rPr>
            </w:pPr>
            <w:r>
              <w:rPr>
                <w:rFonts w:hint="eastAsia"/>
                <w:sz w:val="18"/>
                <w:szCs w:val="21"/>
              </w:rPr>
              <w:lastRenderedPageBreak/>
              <w:t>{</w:t>
            </w:r>
            <w:r>
              <w:rPr>
                <w:sz w:val="18"/>
                <w:szCs w:val="21"/>
              </w:rPr>
              <w:t xml:space="preserve">%tr </w:t>
            </w:r>
            <w:proofErr w:type="spellStart"/>
            <w:r>
              <w:rPr>
                <w:sz w:val="18"/>
                <w:szCs w:val="21"/>
              </w:rPr>
              <w:t>endfor</w:t>
            </w:r>
            <w:proofErr w:type="spellEnd"/>
            <w:r>
              <w:rPr>
                <w:sz w:val="18"/>
                <w:szCs w:val="21"/>
              </w:rPr>
              <w:t>%}</w:t>
            </w:r>
          </w:p>
        </w:tc>
      </w:tr>
      <w:tr w:rsidR="00FF5464" w14:paraId="58DB15DD" w14:textId="77777777" w:rsidTr="00C774F6">
        <w:trPr>
          <w:trHeight w:val="397"/>
        </w:trPr>
        <w:tc>
          <w:tcPr>
            <w:tcW w:w="9610" w:type="dxa"/>
            <w:gridSpan w:val="6"/>
          </w:tcPr>
          <w:p w14:paraId="3A3D3305" w14:textId="241824F8" w:rsidR="00FF5464" w:rsidRDefault="00FF5464" w:rsidP="00FF5464">
            <w:pPr>
              <w:ind w:left="0" w:firstLine="0"/>
              <w:rPr>
                <w:sz w:val="18"/>
                <w:szCs w:val="21"/>
              </w:rPr>
            </w:pPr>
            <w:r>
              <w:rPr>
                <w:rFonts w:hint="eastAsia"/>
                <w:sz w:val="18"/>
                <w:szCs w:val="21"/>
              </w:rPr>
              <w:t>{</w:t>
            </w:r>
            <w:r>
              <w:rPr>
                <w:sz w:val="18"/>
                <w:szCs w:val="21"/>
              </w:rPr>
              <w:t>%tr else%}</w:t>
            </w:r>
          </w:p>
        </w:tc>
      </w:tr>
      <w:tr w:rsidR="00FF5464" w14:paraId="310BFE59" w14:textId="77777777" w:rsidTr="002D4CE9">
        <w:trPr>
          <w:trHeight w:val="397"/>
        </w:trPr>
        <w:tc>
          <w:tcPr>
            <w:tcW w:w="1069" w:type="dxa"/>
          </w:tcPr>
          <w:p w14:paraId="2793B5AC" w14:textId="73007909" w:rsidR="00FF5464" w:rsidRPr="006B6130" w:rsidRDefault="00FF5464" w:rsidP="00FF5464">
            <w:pPr>
              <w:ind w:left="0" w:firstLine="0"/>
              <w:rPr>
                <w:i/>
                <w:iCs/>
                <w:sz w:val="18"/>
                <w:szCs w:val="21"/>
              </w:rPr>
            </w:pPr>
            <w:r w:rsidRPr="006B6130">
              <w:rPr>
                <w:i/>
                <w:iCs/>
                <w:sz w:val="18"/>
                <w:szCs w:val="21"/>
              </w:rPr>
              <w:t>BRCA2</w:t>
            </w:r>
          </w:p>
        </w:tc>
        <w:tc>
          <w:tcPr>
            <w:tcW w:w="8541" w:type="dxa"/>
            <w:gridSpan w:val="5"/>
          </w:tcPr>
          <w:p w14:paraId="159FDDC8" w14:textId="2C681A70" w:rsidR="00FF5464" w:rsidRDefault="00FF5464" w:rsidP="00FF5464">
            <w:pPr>
              <w:ind w:left="0" w:firstLine="0"/>
              <w:rPr>
                <w:sz w:val="18"/>
                <w:szCs w:val="21"/>
              </w:rPr>
            </w:pPr>
            <w:r>
              <w:rPr>
                <w:rFonts w:hint="eastAsia"/>
                <w:sz w:val="18"/>
                <w:szCs w:val="21"/>
              </w:rPr>
              <w:t>未检测到致病性、疑似致病性变异</w:t>
            </w:r>
          </w:p>
        </w:tc>
      </w:tr>
      <w:tr w:rsidR="00FF5464" w14:paraId="0BC84099" w14:textId="77777777" w:rsidTr="00D76A3B">
        <w:trPr>
          <w:trHeight w:val="397"/>
        </w:trPr>
        <w:tc>
          <w:tcPr>
            <w:tcW w:w="9610" w:type="dxa"/>
            <w:gridSpan w:val="6"/>
          </w:tcPr>
          <w:p w14:paraId="1886F095" w14:textId="21753F0B" w:rsidR="00FF5464" w:rsidRDefault="00FF5464" w:rsidP="00FF5464">
            <w:pPr>
              <w:ind w:left="0" w:firstLine="0"/>
              <w:rPr>
                <w:sz w:val="18"/>
                <w:szCs w:val="21"/>
              </w:rPr>
            </w:pPr>
            <w:r>
              <w:rPr>
                <w:rFonts w:hint="eastAsia"/>
                <w:sz w:val="18"/>
                <w:szCs w:val="21"/>
              </w:rPr>
              <w:t>{</w:t>
            </w:r>
            <w:r>
              <w:rPr>
                <w:sz w:val="18"/>
                <w:szCs w:val="21"/>
              </w:rPr>
              <w:t>%tr endif%}</w:t>
            </w:r>
          </w:p>
        </w:tc>
      </w:tr>
    </w:tbl>
    <w:p w14:paraId="5FFCF5E4" w14:textId="675A3009" w:rsidR="002301EB" w:rsidRDefault="00B63B4A">
      <w:pPr>
        <w:pStyle w:val="2"/>
      </w:pPr>
      <w:r>
        <w:rPr>
          <w:rFonts w:hint="eastAsia"/>
        </w:rPr>
        <w:t>4.3</w:t>
      </w:r>
      <w:r w:rsidR="00B678D7">
        <w:t xml:space="preserve"> </w:t>
      </w:r>
      <w:r>
        <w:rPr>
          <w:rFonts w:hint="eastAsia"/>
        </w:rPr>
        <w:t>意义不明确、疑似良性、良性变异结果列表</w:t>
      </w:r>
    </w:p>
    <w:tbl>
      <w:tblPr>
        <w:tblStyle w:val="PTMv3"/>
        <w:tblW w:w="0" w:type="auto"/>
        <w:tblLayout w:type="fixed"/>
        <w:tblLook w:val="04A0" w:firstRow="1" w:lastRow="0" w:firstColumn="1" w:lastColumn="0" w:noHBand="0" w:noVBand="1"/>
      </w:tblPr>
      <w:tblGrid>
        <w:gridCol w:w="753"/>
        <w:gridCol w:w="1030"/>
        <w:gridCol w:w="3887"/>
        <w:gridCol w:w="1134"/>
        <w:gridCol w:w="1418"/>
        <w:gridCol w:w="1384"/>
      </w:tblGrid>
      <w:tr w:rsidR="00FF5464" w14:paraId="2634E882" w14:textId="77777777" w:rsidTr="00A8491D">
        <w:trPr>
          <w:cnfStyle w:val="100000000000" w:firstRow="1" w:lastRow="0" w:firstColumn="0" w:lastColumn="0" w:oddVBand="0" w:evenVBand="0" w:oddHBand="0" w:evenHBand="0" w:firstRowFirstColumn="0" w:firstRowLastColumn="0" w:lastRowFirstColumn="0" w:lastRowLastColumn="0"/>
          <w:trHeight w:val="397"/>
        </w:trPr>
        <w:tc>
          <w:tcPr>
            <w:tcW w:w="753" w:type="dxa"/>
            <w:tcBorders>
              <w:top w:val="nil"/>
            </w:tcBorders>
            <w:shd w:val="clear" w:color="auto" w:fill="43A5A1"/>
          </w:tcPr>
          <w:p w14:paraId="66926318"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序号</w:t>
            </w:r>
          </w:p>
        </w:tc>
        <w:tc>
          <w:tcPr>
            <w:tcW w:w="1030" w:type="dxa"/>
            <w:tcBorders>
              <w:top w:val="nil"/>
              <w:left w:val="single" w:sz="4" w:space="0" w:color="FFFFFF" w:themeColor="background1"/>
            </w:tcBorders>
            <w:shd w:val="clear" w:color="auto" w:fill="43A5A1"/>
          </w:tcPr>
          <w:p w14:paraId="18F08A4E"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3887" w:type="dxa"/>
            <w:tcBorders>
              <w:top w:val="nil"/>
              <w:left w:val="single" w:sz="4" w:space="0" w:color="FFFFFF" w:themeColor="background1"/>
            </w:tcBorders>
            <w:shd w:val="clear" w:color="auto" w:fill="43A5A1"/>
          </w:tcPr>
          <w:p w14:paraId="5EF68C1B"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3369C35F"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1418" w:type="dxa"/>
            <w:tcBorders>
              <w:top w:val="nil"/>
              <w:left w:val="single" w:sz="4" w:space="0" w:color="FFFFFF" w:themeColor="background1"/>
            </w:tcBorders>
            <w:shd w:val="clear" w:color="auto" w:fill="43A5A1"/>
          </w:tcPr>
          <w:p w14:paraId="7B78EC00" w14:textId="4B377B5C"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基因型/丰度</w:t>
            </w:r>
          </w:p>
        </w:tc>
        <w:tc>
          <w:tcPr>
            <w:tcW w:w="1384" w:type="dxa"/>
            <w:tcBorders>
              <w:top w:val="nil"/>
              <w:left w:val="single" w:sz="4" w:space="0" w:color="FFFFFF" w:themeColor="background1"/>
              <w:right w:val="single" w:sz="4" w:space="0" w:color="auto"/>
            </w:tcBorders>
            <w:shd w:val="clear" w:color="auto" w:fill="43A5A1"/>
          </w:tcPr>
          <w:p w14:paraId="6902A9B1"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FF5464" w14:paraId="667E2688" w14:textId="77777777" w:rsidTr="00B639BC">
        <w:trPr>
          <w:trHeight w:val="397"/>
        </w:trPr>
        <w:tc>
          <w:tcPr>
            <w:tcW w:w="9606" w:type="dxa"/>
            <w:gridSpan w:val="6"/>
          </w:tcPr>
          <w:p w14:paraId="56C88AB5" w14:textId="77777777" w:rsidR="00FF5464" w:rsidRDefault="00FF5464" w:rsidP="00FF5464">
            <w:pPr>
              <w:ind w:left="0" w:firstLine="0"/>
              <w:rPr>
                <w:rFonts w:cs="微软雅黑"/>
                <w:sz w:val="18"/>
                <w:szCs w:val="18"/>
              </w:rPr>
            </w:pPr>
            <w:r w:rsidRPr="00EC2E5D">
              <w:rPr>
                <w:rFonts w:cs="微软雅黑"/>
                <w:sz w:val="18"/>
                <w:szCs w:val="18"/>
              </w:rPr>
              <w:t>{%tr for a in var_</w:t>
            </w:r>
            <w:proofErr w:type="gramStart"/>
            <w:r w:rsidRPr="00EC2E5D">
              <w:rPr>
                <w:rFonts w:cs="微软雅黑"/>
                <w:sz w:val="18"/>
                <w:szCs w:val="18"/>
              </w:rPr>
              <w:t>brca.mlpa</w:t>
            </w:r>
            <w:proofErr w:type="gramEnd"/>
            <w:r w:rsidRPr="00EC2E5D">
              <w:rPr>
                <w:rFonts w:cs="微软雅黑"/>
                <w:sz w:val="18"/>
                <w:szCs w:val="18"/>
              </w:rPr>
              <w:t>.B1_Gain</w:t>
            </w:r>
            <w:r>
              <w:rPr>
                <w:rFonts w:cs="微软雅黑"/>
                <w:sz w:val="18"/>
                <w:szCs w:val="18"/>
              </w:rPr>
              <w:t xml:space="preserve"> + </w:t>
            </w:r>
            <w:r w:rsidRPr="00EC2E5D">
              <w:rPr>
                <w:rFonts w:cs="微软雅黑"/>
                <w:sz w:val="18"/>
                <w:szCs w:val="18"/>
              </w:rPr>
              <w:t>var_brca.mlpa.B</w:t>
            </w:r>
            <w:r>
              <w:rPr>
                <w:rFonts w:cs="微软雅黑"/>
                <w:sz w:val="18"/>
                <w:szCs w:val="18"/>
              </w:rPr>
              <w:t>2</w:t>
            </w:r>
            <w:r w:rsidRPr="00EC2E5D">
              <w:rPr>
                <w:rFonts w:cs="微软雅黑"/>
                <w:sz w:val="18"/>
                <w:szCs w:val="18"/>
              </w:rPr>
              <w:t>_Gain + var_brca.snv_s.B1_L3</w:t>
            </w:r>
            <w:r>
              <w:rPr>
                <w:rFonts w:cs="微软雅黑"/>
                <w:sz w:val="18"/>
                <w:szCs w:val="18"/>
              </w:rPr>
              <w:t xml:space="preserve"> </w:t>
            </w:r>
            <w:r w:rsidRPr="00EC2E5D">
              <w:rPr>
                <w:rFonts w:cs="微软雅黑"/>
                <w:sz w:val="18"/>
                <w:szCs w:val="18"/>
              </w:rPr>
              <w:t>+ var_brca.snv_s.B</w:t>
            </w:r>
            <w:r>
              <w:rPr>
                <w:rFonts w:cs="微软雅黑"/>
                <w:sz w:val="18"/>
                <w:szCs w:val="18"/>
              </w:rPr>
              <w:t>2</w:t>
            </w:r>
            <w:r w:rsidRPr="00EC2E5D">
              <w:rPr>
                <w:rFonts w:cs="微软雅黑"/>
                <w:sz w:val="18"/>
                <w:szCs w:val="18"/>
              </w:rPr>
              <w:t>_L3+ var_brca.snv_s.B1_L</w:t>
            </w:r>
            <w:r>
              <w:rPr>
                <w:rFonts w:cs="微软雅黑"/>
                <w:sz w:val="18"/>
                <w:szCs w:val="18"/>
              </w:rPr>
              <w:t xml:space="preserve">2 </w:t>
            </w:r>
            <w:r w:rsidRPr="00EC2E5D">
              <w:rPr>
                <w:rFonts w:cs="微软雅黑"/>
                <w:sz w:val="18"/>
                <w:szCs w:val="18"/>
              </w:rPr>
              <w:t>+ var_brca.snv_s.B</w:t>
            </w:r>
            <w:r>
              <w:rPr>
                <w:rFonts w:cs="微软雅黑"/>
                <w:sz w:val="18"/>
                <w:szCs w:val="18"/>
              </w:rPr>
              <w:t>2</w:t>
            </w:r>
            <w:r w:rsidRPr="00EC2E5D">
              <w:rPr>
                <w:rFonts w:cs="微软雅黑"/>
                <w:sz w:val="18"/>
                <w:szCs w:val="18"/>
              </w:rPr>
              <w:t>_L</w:t>
            </w:r>
            <w:r>
              <w:rPr>
                <w:rFonts w:cs="微软雅黑"/>
                <w:sz w:val="18"/>
                <w:szCs w:val="18"/>
              </w:rPr>
              <w:t xml:space="preserve">2 </w:t>
            </w:r>
            <w:r w:rsidRPr="00EC2E5D">
              <w:rPr>
                <w:rFonts w:cs="微软雅黑"/>
                <w:sz w:val="18"/>
                <w:szCs w:val="18"/>
              </w:rPr>
              <w:t>+ var_brca.snv_s.B1_L</w:t>
            </w:r>
            <w:r>
              <w:rPr>
                <w:rFonts w:cs="微软雅黑"/>
                <w:sz w:val="18"/>
                <w:szCs w:val="18"/>
              </w:rPr>
              <w:t xml:space="preserve">1 </w:t>
            </w:r>
            <w:r w:rsidRPr="00EC2E5D">
              <w:rPr>
                <w:rFonts w:cs="微软雅黑"/>
                <w:sz w:val="18"/>
                <w:szCs w:val="18"/>
              </w:rPr>
              <w:t>+ var_brca.snv_s.B</w:t>
            </w:r>
            <w:r>
              <w:rPr>
                <w:rFonts w:cs="微软雅黑"/>
                <w:sz w:val="18"/>
                <w:szCs w:val="18"/>
              </w:rPr>
              <w:t>2</w:t>
            </w:r>
            <w:r w:rsidRPr="00EC2E5D">
              <w:rPr>
                <w:rFonts w:cs="微软雅黑"/>
                <w:sz w:val="18"/>
                <w:szCs w:val="18"/>
              </w:rPr>
              <w:t>_L</w:t>
            </w:r>
            <w:r>
              <w:rPr>
                <w:rFonts w:cs="微软雅黑"/>
                <w:sz w:val="18"/>
                <w:szCs w:val="18"/>
              </w:rPr>
              <w:t>1</w:t>
            </w:r>
            <w:r w:rsidRPr="00EC2E5D">
              <w:rPr>
                <w:rFonts w:cs="微软雅黑"/>
                <w:sz w:val="18"/>
                <w:szCs w:val="18"/>
              </w:rPr>
              <w:t>%}</w:t>
            </w:r>
          </w:p>
        </w:tc>
      </w:tr>
      <w:tr w:rsidR="00FF5464" w14:paraId="7FC4215A" w14:textId="77777777" w:rsidTr="00A8491D">
        <w:trPr>
          <w:trHeight w:val="397"/>
        </w:trPr>
        <w:tc>
          <w:tcPr>
            <w:tcW w:w="753" w:type="dxa"/>
          </w:tcPr>
          <w:p w14:paraId="10991503" w14:textId="77777777" w:rsidR="00FF5464" w:rsidRPr="0041657A" w:rsidRDefault="00FF5464" w:rsidP="001F111B">
            <w:pPr>
              <w:pStyle w:val="af"/>
              <w:numPr>
                <w:ilvl w:val="0"/>
                <w:numId w:val="5"/>
              </w:numPr>
              <w:ind w:left="0" w:firstLineChars="0" w:firstLine="0"/>
              <w:rPr>
                <w:rFonts w:cs="微软雅黑"/>
                <w:sz w:val="18"/>
                <w:szCs w:val="18"/>
              </w:rPr>
            </w:pPr>
          </w:p>
        </w:tc>
        <w:tc>
          <w:tcPr>
            <w:tcW w:w="1030" w:type="dxa"/>
          </w:tcPr>
          <w:p w14:paraId="5BC7D341" w14:textId="77777777" w:rsidR="00FF5464" w:rsidRPr="00B71B4E" w:rsidRDefault="00FF5464" w:rsidP="00FF5464">
            <w:pPr>
              <w:ind w:left="0" w:firstLine="0"/>
              <w:rPr>
                <w:rFonts w:cs="微软雅黑"/>
                <w:i/>
                <w:iCs/>
                <w:sz w:val="18"/>
                <w:szCs w:val="18"/>
              </w:rPr>
            </w:pPr>
            <w:r w:rsidRPr="00B71B4E">
              <w:rPr>
                <w:rFonts w:cs="微软雅黑"/>
                <w:i/>
                <w:iCs/>
                <w:sz w:val="18"/>
                <w:szCs w:val="18"/>
              </w:rPr>
              <w:t>{{</w:t>
            </w:r>
            <w:proofErr w:type="spellStart"/>
            <w:proofErr w:type="gramStart"/>
            <w:r w:rsidRPr="00B71B4E">
              <w:rPr>
                <w:rFonts w:cs="微软雅黑"/>
                <w:i/>
                <w:iCs/>
                <w:sz w:val="18"/>
                <w:szCs w:val="18"/>
              </w:rPr>
              <w:t>a.gene</w:t>
            </w:r>
            <w:proofErr w:type="gramEnd"/>
            <w:r w:rsidRPr="00B71B4E">
              <w:rPr>
                <w:rFonts w:cs="微软雅黑"/>
                <w:i/>
                <w:iCs/>
                <w:sz w:val="18"/>
                <w:szCs w:val="18"/>
              </w:rPr>
              <w:t>_symbol</w:t>
            </w:r>
            <w:proofErr w:type="spellEnd"/>
            <w:r w:rsidRPr="00B71B4E">
              <w:rPr>
                <w:rFonts w:cs="微软雅黑"/>
                <w:i/>
                <w:iCs/>
                <w:sz w:val="18"/>
                <w:szCs w:val="18"/>
              </w:rPr>
              <w:t>}}</w:t>
            </w:r>
          </w:p>
        </w:tc>
        <w:tc>
          <w:tcPr>
            <w:tcW w:w="3887" w:type="dxa"/>
          </w:tcPr>
          <w:p w14:paraId="1C00432D" w14:textId="77777777" w:rsidR="00FF5464" w:rsidRPr="0041657A" w:rsidRDefault="00FF5464" w:rsidP="00FF5464">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a.type</w:t>
            </w:r>
            <w:proofErr w:type="spellEnd"/>
            <w:proofErr w:type="gramEnd"/>
            <w:r w:rsidRPr="0041657A">
              <w:rPr>
                <w:rFonts w:cs="微软雅黑"/>
                <w:sz w:val="18"/>
                <w:szCs w:val="18"/>
              </w:rPr>
              <w:t xml:space="preserve"> == “</w:t>
            </w:r>
            <w:r>
              <w:rPr>
                <w:rFonts w:cs="微软雅黑"/>
                <w:sz w:val="18"/>
                <w:szCs w:val="18"/>
              </w:rPr>
              <w:t>Gain</w:t>
            </w:r>
            <w:r w:rsidRPr="0041657A">
              <w:rPr>
                <w:rFonts w:cs="微软雅黑"/>
                <w:sz w:val="18"/>
                <w:szCs w:val="18"/>
              </w:rPr>
              <w:t>”%}</w:t>
            </w:r>
          </w:p>
          <w:p w14:paraId="511DD1AA" w14:textId="77777777" w:rsidR="00FF5464" w:rsidRPr="0041657A" w:rsidRDefault="00FF5464" w:rsidP="00FF5464">
            <w:pPr>
              <w:ind w:left="0" w:firstLine="0"/>
              <w:rPr>
                <w:rFonts w:cs="微软雅黑"/>
                <w:sz w:val="18"/>
                <w:szCs w:val="18"/>
              </w:rPr>
            </w:pPr>
            <w:r w:rsidRPr="0041657A">
              <w:rPr>
                <w:rFonts w:cs="微软雅黑"/>
                <w:sz w:val="18"/>
                <w:szCs w:val="18"/>
              </w:rPr>
              <w:t>{{</w:t>
            </w:r>
            <w:proofErr w:type="spellStart"/>
            <w:r w:rsidRPr="0041657A">
              <w:rPr>
                <w:rFonts w:cs="微软雅黑"/>
                <w:sz w:val="18"/>
                <w:szCs w:val="18"/>
              </w:rPr>
              <w:t>a.value</w:t>
            </w:r>
            <w:proofErr w:type="spellEnd"/>
            <w:r w:rsidRPr="0041657A">
              <w:rPr>
                <w:rFonts w:cs="微软雅黑"/>
                <w:sz w:val="18"/>
                <w:szCs w:val="18"/>
              </w:rPr>
              <w:t>}} d</w:t>
            </w:r>
            <w:r>
              <w:rPr>
                <w:rFonts w:cs="微软雅黑"/>
                <w:sz w:val="18"/>
                <w:szCs w:val="18"/>
              </w:rPr>
              <w:t>up</w:t>
            </w:r>
          </w:p>
          <w:p w14:paraId="00014911" w14:textId="77777777" w:rsidR="00FF5464" w:rsidRPr="0041657A" w:rsidRDefault="00FF5464" w:rsidP="00FF5464">
            <w:pPr>
              <w:ind w:left="0" w:firstLine="0"/>
              <w:rPr>
                <w:rFonts w:cs="微软雅黑"/>
                <w:sz w:val="18"/>
                <w:szCs w:val="18"/>
              </w:rPr>
            </w:pPr>
            <w:r w:rsidRPr="0041657A">
              <w:rPr>
                <w:rFonts w:cs="微软雅黑"/>
                <w:sz w:val="18"/>
                <w:szCs w:val="18"/>
              </w:rPr>
              <w:t>{%p else%}</w:t>
            </w:r>
          </w:p>
          <w:p w14:paraId="517E4A29" w14:textId="77777777" w:rsidR="00A8491D" w:rsidRDefault="00FF5464" w:rsidP="00FF5464">
            <w:pPr>
              <w:ind w:left="0" w:firstLine="0"/>
              <w:rPr>
                <w:rFonts w:cs="微软雅黑"/>
                <w:sz w:val="18"/>
                <w:szCs w:val="18"/>
              </w:rPr>
            </w:pPr>
            <w:r w:rsidRPr="0041657A">
              <w:rPr>
                <w:rFonts w:cs="微软雅黑"/>
                <w:sz w:val="18"/>
                <w:szCs w:val="18"/>
              </w:rPr>
              <w:t>{{</w:t>
            </w:r>
            <w:proofErr w:type="spellStart"/>
            <w:proofErr w:type="gramStart"/>
            <w:r w:rsidRPr="0041657A">
              <w:rPr>
                <w:rFonts w:cs="微软雅黑"/>
                <w:sz w:val="18"/>
                <w:szCs w:val="18"/>
              </w:rPr>
              <w:t>a.gene</w:t>
            </w:r>
            <w:proofErr w:type="gramEnd"/>
            <w:r w:rsidRPr="0041657A">
              <w:rPr>
                <w:rFonts w:cs="微软雅黑"/>
                <w:sz w:val="18"/>
                <w:szCs w:val="18"/>
              </w:rPr>
              <w:t>_region</w:t>
            </w:r>
            <w:proofErr w:type="spellEnd"/>
            <w:r w:rsidRPr="0041657A">
              <w:rPr>
                <w:rFonts w:cs="微软雅黑"/>
                <w:sz w:val="18"/>
                <w:szCs w:val="18"/>
              </w:rPr>
              <w:t>}} {{</w:t>
            </w:r>
            <w:proofErr w:type="spellStart"/>
            <w:r w:rsidRPr="0041657A">
              <w:rPr>
                <w:rFonts w:cs="微软雅黑"/>
                <w:sz w:val="18"/>
                <w:szCs w:val="18"/>
              </w:rPr>
              <w:t>a.hgvs_c</w:t>
            </w:r>
            <w:proofErr w:type="spellEnd"/>
            <w:r w:rsidRPr="0041657A">
              <w:rPr>
                <w:rFonts w:cs="微软雅黑"/>
                <w:sz w:val="18"/>
                <w:szCs w:val="18"/>
              </w:rPr>
              <w:t xml:space="preserve">}}{%if </w:t>
            </w:r>
            <w:proofErr w:type="spellStart"/>
            <w:r w:rsidRPr="0041657A">
              <w:rPr>
                <w:rFonts w:cs="微软雅黑"/>
                <w:sz w:val="18"/>
                <w:szCs w:val="18"/>
              </w:rPr>
              <w:t>a.hgvs_p</w:t>
            </w:r>
            <w:proofErr w:type="spellEnd"/>
            <w:r w:rsidRPr="0041657A">
              <w:rPr>
                <w:rFonts w:cs="微软雅黑"/>
                <w:sz w:val="18"/>
                <w:szCs w:val="18"/>
              </w:rPr>
              <w:t xml:space="preserve"> != “p.?”%} {{</w:t>
            </w:r>
            <w:proofErr w:type="spellStart"/>
            <w:r w:rsidRPr="0041657A">
              <w:rPr>
                <w:rFonts w:cs="微软雅黑"/>
                <w:sz w:val="18"/>
                <w:szCs w:val="18"/>
              </w:rPr>
              <w:t>a.hgvs_p</w:t>
            </w:r>
            <w:proofErr w:type="spellEnd"/>
            <w:r w:rsidRPr="0041657A">
              <w:rPr>
                <w:rFonts w:cs="微软雅黑"/>
                <w:sz w:val="18"/>
                <w:szCs w:val="18"/>
              </w:rPr>
              <w:t>}}{%endif%}</w:t>
            </w:r>
          </w:p>
          <w:p w14:paraId="4C5CD0A4" w14:textId="45B1CFD0" w:rsidR="00FF5464" w:rsidRPr="0041657A" w:rsidRDefault="00FF5464" w:rsidP="00FF5464">
            <w:pPr>
              <w:ind w:left="0" w:firstLine="0"/>
              <w:rPr>
                <w:rFonts w:cs="微软雅黑"/>
                <w:sz w:val="18"/>
                <w:szCs w:val="18"/>
              </w:rPr>
            </w:pPr>
            <w:r w:rsidRPr="0041657A">
              <w:rPr>
                <w:rFonts w:cs="微软雅黑"/>
                <w:sz w:val="18"/>
                <w:szCs w:val="18"/>
              </w:rPr>
              <w:t>{{</w:t>
            </w:r>
            <w:proofErr w:type="spellStart"/>
            <w:proofErr w:type="gramStart"/>
            <w:r w:rsidRPr="0041657A">
              <w:rPr>
                <w:rFonts w:cs="微软雅黑"/>
                <w:sz w:val="18"/>
                <w:szCs w:val="18"/>
              </w:rPr>
              <w:t>a.transcript</w:t>
            </w:r>
            <w:proofErr w:type="gramEnd"/>
            <w:r w:rsidRPr="0041657A">
              <w:rPr>
                <w:rFonts w:cs="微软雅黑"/>
                <w:sz w:val="18"/>
                <w:szCs w:val="18"/>
              </w:rPr>
              <w:t>_primary</w:t>
            </w:r>
            <w:proofErr w:type="spellEnd"/>
            <w:r w:rsidRPr="0041657A">
              <w:rPr>
                <w:rFonts w:cs="微软雅黑"/>
                <w:sz w:val="18"/>
                <w:szCs w:val="18"/>
              </w:rPr>
              <w:t>}}</w:t>
            </w:r>
          </w:p>
          <w:p w14:paraId="1FBCF7A7" w14:textId="77777777" w:rsidR="00FF5464" w:rsidRPr="00EC2E5D" w:rsidRDefault="00FF5464" w:rsidP="00FF5464">
            <w:pPr>
              <w:ind w:left="0" w:firstLine="0"/>
              <w:rPr>
                <w:rFonts w:cs="微软雅黑"/>
                <w:sz w:val="18"/>
                <w:szCs w:val="18"/>
              </w:rPr>
            </w:pPr>
            <w:r w:rsidRPr="0041657A">
              <w:rPr>
                <w:rFonts w:cs="微软雅黑"/>
                <w:sz w:val="18"/>
                <w:szCs w:val="18"/>
              </w:rPr>
              <w:t>{%p endif%}</w:t>
            </w:r>
          </w:p>
        </w:tc>
        <w:tc>
          <w:tcPr>
            <w:tcW w:w="1134" w:type="dxa"/>
          </w:tcPr>
          <w:p w14:paraId="67F5391A" w14:textId="77777777" w:rsidR="00FF5464" w:rsidRPr="0041657A" w:rsidRDefault="00FF5464" w:rsidP="00FF5464">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a.type</w:t>
            </w:r>
            <w:proofErr w:type="spellEnd"/>
            <w:proofErr w:type="gramEnd"/>
            <w:r w:rsidRPr="0041657A">
              <w:rPr>
                <w:rFonts w:cs="微软雅黑"/>
                <w:sz w:val="18"/>
                <w:szCs w:val="18"/>
              </w:rPr>
              <w:t xml:space="preserve"> == “</w:t>
            </w:r>
            <w:r>
              <w:rPr>
                <w:rFonts w:cs="微软雅黑"/>
                <w:sz w:val="18"/>
                <w:szCs w:val="18"/>
              </w:rPr>
              <w:t>Gain</w:t>
            </w:r>
            <w:r w:rsidRPr="0041657A">
              <w:rPr>
                <w:rFonts w:cs="微软雅黑"/>
                <w:sz w:val="18"/>
                <w:szCs w:val="18"/>
              </w:rPr>
              <w:t>”%}</w:t>
            </w:r>
          </w:p>
          <w:p w14:paraId="459C8E49" w14:textId="670CC56A" w:rsidR="00FF5464" w:rsidRPr="0041657A" w:rsidRDefault="00FF5464" w:rsidP="00FF5464">
            <w:pPr>
              <w:ind w:left="0" w:firstLine="0"/>
              <w:rPr>
                <w:rFonts w:cs="微软雅黑"/>
                <w:sz w:val="18"/>
                <w:szCs w:val="18"/>
              </w:rPr>
            </w:pPr>
            <w:r>
              <w:rPr>
                <w:rFonts w:cs="微软雅黑" w:hint="eastAsia"/>
                <w:sz w:val="18"/>
                <w:szCs w:val="18"/>
              </w:rPr>
              <w:t>胚系</w:t>
            </w:r>
          </w:p>
          <w:p w14:paraId="220B5951" w14:textId="77777777" w:rsidR="00FF5464" w:rsidRPr="0041657A" w:rsidRDefault="00FF5464" w:rsidP="00FF5464">
            <w:pPr>
              <w:ind w:left="0" w:firstLine="0"/>
              <w:rPr>
                <w:rFonts w:cs="微软雅黑"/>
                <w:sz w:val="18"/>
                <w:szCs w:val="18"/>
              </w:rPr>
            </w:pPr>
            <w:r w:rsidRPr="0041657A">
              <w:rPr>
                <w:rFonts w:cs="微软雅黑"/>
                <w:sz w:val="18"/>
                <w:szCs w:val="18"/>
              </w:rPr>
              <w:t>{%p else%}</w:t>
            </w:r>
          </w:p>
          <w:p w14:paraId="161DC99D" w14:textId="78C874AE" w:rsidR="00FF5464" w:rsidRDefault="00FF5464" w:rsidP="00FF5464">
            <w:pPr>
              <w:ind w:left="0" w:firstLine="0"/>
              <w:rPr>
                <w:rFonts w:cs="微软雅黑"/>
                <w:color w:val="000000" w:themeColor="text1"/>
                <w:sz w:val="18"/>
                <w:szCs w:val="18"/>
              </w:rPr>
            </w:pPr>
            <w:r>
              <w:rPr>
                <w:rFonts w:cs="微软雅黑" w:hint="eastAsia"/>
                <w:color w:val="000000" w:themeColor="text1"/>
                <w:sz w:val="18"/>
                <w:szCs w:val="18"/>
              </w:rPr>
              <w:t>{</w:t>
            </w:r>
            <w:r>
              <w:rPr>
                <w:rFonts w:cs="微软雅黑"/>
                <w:color w:val="000000" w:themeColor="text1"/>
                <w:sz w:val="18"/>
                <w:szCs w:val="18"/>
              </w:rPr>
              <w:t xml:space="preserve">%if </w:t>
            </w:r>
            <w:proofErr w:type="spellStart"/>
            <w:r>
              <w:rPr>
                <w:rFonts w:cs="微软雅黑"/>
                <w:color w:val="000000" w:themeColor="text1"/>
                <w:sz w:val="18"/>
                <w:szCs w:val="18"/>
              </w:rPr>
              <w:t>a.var_origin</w:t>
            </w:r>
            <w:proofErr w:type="spellEnd"/>
            <w:r>
              <w:rPr>
                <w:rFonts w:cs="微软雅黑"/>
                <w:color w:val="000000" w:themeColor="text1"/>
                <w:sz w:val="18"/>
                <w:szCs w:val="18"/>
              </w:rPr>
              <w:t xml:space="preserve"> == “germline”%}</w:t>
            </w:r>
            <w:r>
              <w:rPr>
                <w:rFonts w:cs="微软雅黑" w:hint="eastAsia"/>
                <w:color w:val="000000" w:themeColor="text1"/>
                <w:sz w:val="18"/>
                <w:szCs w:val="18"/>
              </w:rPr>
              <w:t>胚系{</w:t>
            </w:r>
            <w:r>
              <w:rPr>
                <w:rFonts w:cs="微软雅黑"/>
                <w:color w:val="000000" w:themeColor="text1"/>
                <w:sz w:val="18"/>
                <w:szCs w:val="18"/>
              </w:rPr>
              <w:t>%else%</w:t>
            </w:r>
            <w:r>
              <w:rPr>
                <w:rFonts w:cs="微软雅黑" w:hint="eastAsia"/>
                <w:color w:val="000000" w:themeColor="text1"/>
                <w:sz w:val="18"/>
                <w:szCs w:val="18"/>
              </w:rPr>
              <w:t>}体细胞{</w:t>
            </w:r>
            <w:r>
              <w:rPr>
                <w:rFonts w:cs="微软雅黑"/>
                <w:color w:val="000000" w:themeColor="text1"/>
                <w:sz w:val="18"/>
                <w:szCs w:val="18"/>
              </w:rPr>
              <w:t>%</w:t>
            </w:r>
            <w:r>
              <w:rPr>
                <w:rFonts w:cs="微软雅黑" w:hint="eastAsia"/>
                <w:color w:val="000000" w:themeColor="text1"/>
                <w:sz w:val="18"/>
                <w:szCs w:val="18"/>
              </w:rPr>
              <w:t>endif</w:t>
            </w:r>
            <w:r>
              <w:rPr>
                <w:rFonts w:cs="微软雅黑"/>
                <w:color w:val="000000" w:themeColor="text1"/>
                <w:sz w:val="18"/>
                <w:szCs w:val="18"/>
              </w:rPr>
              <w:t>%</w:t>
            </w:r>
            <w:r>
              <w:rPr>
                <w:rFonts w:cs="微软雅黑" w:hint="eastAsia"/>
                <w:color w:val="000000" w:themeColor="text1"/>
                <w:sz w:val="18"/>
                <w:szCs w:val="18"/>
              </w:rPr>
              <w:t>}</w:t>
            </w:r>
          </w:p>
          <w:p w14:paraId="2F757B5D" w14:textId="5D6E5C88" w:rsidR="00FF5464" w:rsidRDefault="00FF5464" w:rsidP="00FF5464">
            <w:pPr>
              <w:ind w:left="0" w:firstLine="0"/>
              <w:rPr>
                <w:rFonts w:cs="微软雅黑"/>
                <w:sz w:val="18"/>
                <w:szCs w:val="18"/>
              </w:rPr>
            </w:pPr>
            <w:r>
              <w:rPr>
                <w:rFonts w:cs="微软雅黑" w:hint="eastAsia"/>
                <w:color w:val="000000" w:themeColor="text1"/>
                <w:sz w:val="18"/>
                <w:szCs w:val="18"/>
              </w:rPr>
              <w:t>{</w:t>
            </w:r>
            <w:r>
              <w:rPr>
                <w:rFonts w:cs="微软雅黑"/>
                <w:color w:val="000000" w:themeColor="text1"/>
                <w:sz w:val="18"/>
                <w:szCs w:val="18"/>
              </w:rPr>
              <w:t>%</w:t>
            </w:r>
            <w:r>
              <w:rPr>
                <w:rFonts w:cs="微软雅黑" w:hint="eastAsia"/>
                <w:color w:val="000000" w:themeColor="text1"/>
                <w:sz w:val="18"/>
                <w:szCs w:val="18"/>
              </w:rPr>
              <w:t>p</w:t>
            </w:r>
            <w:r>
              <w:rPr>
                <w:rFonts w:cs="微软雅黑"/>
                <w:color w:val="000000" w:themeColor="text1"/>
                <w:sz w:val="18"/>
                <w:szCs w:val="18"/>
              </w:rPr>
              <w:t xml:space="preserve"> endif%</w:t>
            </w:r>
            <w:r>
              <w:rPr>
                <w:rFonts w:cs="微软雅黑" w:hint="eastAsia"/>
                <w:color w:val="000000" w:themeColor="text1"/>
                <w:sz w:val="18"/>
                <w:szCs w:val="18"/>
              </w:rPr>
              <w:t>}</w:t>
            </w:r>
          </w:p>
        </w:tc>
        <w:tc>
          <w:tcPr>
            <w:tcW w:w="1418" w:type="dxa"/>
          </w:tcPr>
          <w:p w14:paraId="490A7361" w14:textId="77777777" w:rsidR="00FF5464" w:rsidRPr="0041657A" w:rsidRDefault="00FF5464" w:rsidP="00FF5464">
            <w:pPr>
              <w:ind w:left="0" w:firstLine="0"/>
              <w:rPr>
                <w:rFonts w:cs="微软雅黑"/>
                <w:sz w:val="18"/>
                <w:szCs w:val="18"/>
              </w:rPr>
            </w:pPr>
            <w:r w:rsidRPr="00340C53">
              <w:rPr>
                <w:rFonts w:cs="微软雅黑"/>
                <w:sz w:val="18"/>
                <w:szCs w:val="18"/>
                <w:highlight w:val="yellow"/>
              </w:rPr>
              <w:t xml:space="preserve">{%p if </w:t>
            </w:r>
            <w:proofErr w:type="spellStart"/>
            <w:proofErr w:type="gramStart"/>
            <w:r w:rsidRPr="00340C53">
              <w:rPr>
                <w:rFonts w:cs="微软雅黑"/>
                <w:sz w:val="18"/>
                <w:szCs w:val="18"/>
                <w:highlight w:val="yellow"/>
              </w:rPr>
              <w:t>a.type</w:t>
            </w:r>
            <w:proofErr w:type="spellEnd"/>
            <w:proofErr w:type="gramEnd"/>
            <w:r w:rsidRPr="00340C53">
              <w:rPr>
                <w:rFonts w:cs="微软雅黑"/>
                <w:sz w:val="18"/>
                <w:szCs w:val="18"/>
                <w:highlight w:val="yellow"/>
              </w:rPr>
              <w:t xml:space="preserve"> == “Gain”%}</w:t>
            </w:r>
          </w:p>
          <w:p w14:paraId="30F92CDA" w14:textId="77777777" w:rsidR="00FF5464" w:rsidRPr="0041657A" w:rsidRDefault="00FF5464" w:rsidP="00FF5464">
            <w:pPr>
              <w:ind w:left="0" w:firstLine="0"/>
              <w:rPr>
                <w:rFonts w:cs="微软雅黑"/>
                <w:sz w:val="18"/>
                <w:szCs w:val="18"/>
              </w:rPr>
            </w:pPr>
            <w:r w:rsidRPr="0041657A">
              <w:rPr>
                <w:rFonts w:cs="微软雅黑"/>
                <w:sz w:val="18"/>
                <w:szCs w:val="18"/>
              </w:rPr>
              <w:t>/</w:t>
            </w:r>
          </w:p>
          <w:p w14:paraId="623A6E27" w14:textId="45C32F84" w:rsidR="00FF5464" w:rsidRDefault="00FF5464" w:rsidP="00FF5464">
            <w:pPr>
              <w:ind w:left="0" w:firstLine="0"/>
              <w:rPr>
                <w:rFonts w:cs="微软雅黑"/>
                <w:sz w:val="18"/>
                <w:szCs w:val="18"/>
              </w:rPr>
            </w:pPr>
            <w:r w:rsidRPr="00340C53">
              <w:rPr>
                <w:rFonts w:cs="微软雅黑"/>
                <w:sz w:val="18"/>
                <w:szCs w:val="18"/>
                <w:highlight w:val="yellow"/>
              </w:rPr>
              <w:t>{%p else%}</w:t>
            </w:r>
          </w:p>
          <w:p w14:paraId="6C02A61B" w14:textId="680EC6E4" w:rsidR="00A46566" w:rsidRPr="0041657A" w:rsidRDefault="00A46566" w:rsidP="00FF5464">
            <w:pPr>
              <w:ind w:left="0" w:firstLine="0"/>
              <w:rPr>
                <w:rFonts w:cs="微软雅黑"/>
                <w:sz w:val="18"/>
                <w:szCs w:val="18"/>
              </w:rPr>
            </w:pPr>
            <w:r>
              <w:rPr>
                <w:rFonts w:cs="微软雅黑" w:hint="eastAsia"/>
                <w:sz w:val="18"/>
                <w:szCs w:val="18"/>
              </w:rPr>
              <w:t>{</w:t>
            </w:r>
            <w:r>
              <w:rPr>
                <w:rFonts w:cs="微软雅黑"/>
                <w:sz w:val="18"/>
                <w:szCs w:val="18"/>
              </w:rPr>
              <w:t xml:space="preserve">%p if </w:t>
            </w:r>
            <w:proofErr w:type="spellStart"/>
            <w:r>
              <w:rPr>
                <w:rFonts w:cs="微软雅黑"/>
                <w:sz w:val="18"/>
                <w:szCs w:val="18"/>
              </w:rPr>
              <w:t>a.var_origin</w:t>
            </w:r>
            <w:proofErr w:type="spellEnd"/>
            <w:r>
              <w:rPr>
                <w:rFonts w:cs="微软雅黑"/>
                <w:sz w:val="18"/>
                <w:szCs w:val="18"/>
              </w:rPr>
              <w:t xml:space="preserve"> == “</w:t>
            </w:r>
            <w:proofErr w:type="gramStart"/>
            <w:r>
              <w:rPr>
                <w:rFonts w:cs="微软雅黑"/>
                <w:sz w:val="18"/>
                <w:szCs w:val="18"/>
              </w:rPr>
              <w:t>germline”%</w:t>
            </w:r>
            <w:proofErr w:type="gramEnd"/>
            <w:r>
              <w:rPr>
                <w:rFonts w:cs="微软雅黑" w:hint="eastAsia"/>
                <w:sz w:val="18"/>
                <w:szCs w:val="18"/>
              </w:rPr>
              <w:t>}</w:t>
            </w:r>
          </w:p>
          <w:p w14:paraId="76A0A887" w14:textId="77777777" w:rsidR="00FF5464" w:rsidRPr="0041657A" w:rsidRDefault="00FF5464" w:rsidP="00FF5464">
            <w:pPr>
              <w:ind w:left="0" w:firstLine="0"/>
              <w:rPr>
                <w:rFonts w:cs="微软雅黑"/>
                <w:sz w:val="18"/>
                <w:szCs w:val="18"/>
              </w:rPr>
            </w:pPr>
            <w:r w:rsidRPr="0041657A">
              <w:rPr>
                <w:rFonts w:cs="微软雅黑"/>
                <w:sz w:val="18"/>
                <w:szCs w:val="18"/>
              </w:rPr>
              <w:t xml:space="preserve">{%if </w:t>
            </w:r>
            <w:proofErr w:type="spellStart"/>
            <w:r w:rsidRPr="0041657A">
              <w:rPr>
                <w:rFonts w:cs="微软雅黑"/>
                <w:sz w:val="18"/>
                <w:szCs w:val="18"/>
              </w:rPr>
              <w:t>a.freq</w:t>
            </w:r>
            <w:proofErr w:type="spellEnd"/>
            <w:r w:rsidRPr="0041657A">
              <w:rPr>
                <w:rFonts w:cs="微软雅黑"/>
                <w:sz w:val="18"/>
                <w:szCs w:val="18"/>
              </w:rPr>
              <w:t>&gt;=0.85%}纯合{%else%}杂合{%endif%}</w:t>
            </w:r>
          </w:p>
          <w:p w14:paraId="0FBCD37B" w14:textId="77777777" w:rsidR="00A46566" w:rsidRDefault="00A46566" w:rsidP="00FF5464">
            <w:pPr>
              <w:ind w:left="0" w:firstLine="0"/>
              <w:rPr>
                <w:rFonts w:cs="微软雅黑"/>
                <w:sz w:val="18"/>
                <w:szCs w:val="18"/>
              </w:rPr>
            </w:pPr>
            <w:r>
              <w:rPr>
                <w:rFonts w:cs="微软雅黑" w:hint="eastAsia"/>
                <w:sz w:val="18"/>
                <w:szCs w:val="18"/>
              </w:rPr>
              <w:t>{</w:t>
            </w:r>
            <w:r>
              <w:rPr>
                <w:rFonts w:cs="微软雅黑"/>
                <w:sz w:val="18"/>
                <w:szCs w:val="18"/>
              </w:rPr>
              <w:t>%p else%}</w:t>
            </w:r>
          </w:p>
          <w:p w14:paraId="2EEB9697" w14:textId="77777777" w:rsidR="00A46566" w:rsidRDefault="00A46566" w:rsidP="00FF5464">
            <w:pPr>
              <w:ind w:left="0" w:firstLine="0"/>
              <w:rPr>
                <w:rFonts w:cs="微软雅黑"/>
                <w:sz w:val="18"/>
                <w:szCs w:val="18"/>
              </w:rPr>
            </w:pPr>
            <w:r>
              <w:rPr>
                <w:rFonts w:cs="微软雅黑" w:hint="eastAsia"/>
                <w:sz w:val="18"/>
                <w:szCs w:val="18"/>
              </w:rPr>
              <w:t>{</w:t>
            </w:r>
            <w:r>
              <w:rPr>
                <w:rFonts w:cs="微软雅黑"/>
                <w:sz w:val="18"/>
                <w:szCs w:val="18"/>
              </w:rPr>
              <w:t>{</w:t>
            </w:r>
            <w:proofErr w:type="spellStart"/>
            <w:proofErr w:type="gramStart"/>
            <w:r>
              <w:rPr>
                <w:rFonts w:cs="微软雅黑"/>
                <w:sz w:val="18"/>
                <w:szCs w:val="18"/>
              </w:rPr>
              <w:t>a.freq</w:t>
            </w:r>
            <w:proofErr w:type="gramEnd"/>
            <w:r>
              <w:rPr>
                <w:rFonts w:cs="微软雅黑"/>
                <w:sz w:val="18"/>
                <w:szCs w:val="18"/>
              </w:rPr>
              <w:t>_str</w:t>
            </w:r>
            <w:proofErr w:type="spellEnd"/>
            <w:r>
              <w:rPr>
                <w:rFonts w:cs="微软雅黑"/>
                <w:sz w:val="18"/>
                <w:szCs w:val="18"/>
              </w:rPr>
              <w:t>}}</w:t>
            </w:r>
          </w:p>
          <w:p w14:paraId="04D89064" w14:textId="77777777" w:rsidR="00A46566" w:rsidRDefault="00A46566" w:rsidP="00FF5464">
            <w:pPr>
              <w:ind w:left="0" w:firstLine="0"/>
              <w:rPr>
                <w:rFonts w:cs="微软雅黑"/>
                <w:sz w:val="18"/>
                <w:szCs w:val="18"/>
              </w:rPr>
            </w:pPr>
            <w:r>
              <w:rPr>
                <w:rFonts w:cs="微软雅黑"/>
                <w:sz w:val="18"/>
                <w:szCs w:val="18"/>
              </w:rPr>
              <w:t>{%p endif%}</w:t>
            </w:r>
          </w:p>
          <w:p w14:paraId="0C6E457F" w14:textId="53DC3353" w:rsidR="00487B07" w:rsidRPr="00A46566" w:rsidRDefault="00487B07" w:rsidP="00487B07">
            <w:pPr>
              <w:ind w:left="0" w:firstLine="0"/>
              <w:rPr>
                <w:rFonts w:cs="微软雅黑"/>
                <w:sz w:val="18"/>
                <w:szCs w:val="18"/>
              </w:rPr>
            </w:pPr>
            <w:r w:rsidRPr="00340C53">
              <w:rPr>
                <w:rFonts w:cs="微软雅黑"/>
                <w:sz w:val="18"/>
                <w:szCs w:val="18"/>
                <w:highlight w:val="yellow"/>
              </w:rPr>
              <w:t>{%p endif%}</w:t>
            </w:r>
          </w:p>
        </w:tc>
        <w:tc>
          <w:tcPr>
            <w:tcW w:w="1384" w:type="dxa"/>
          </w:tcPr>
          <w:p w14:paraId="7D6CD5C0" w14:textId="77777777" w:rsidR="00FF5464" w:rsidRPr="0041657A" w:rsidRDefault="00FF5464" w:rsidP="00FF5464">
            <w:pPr>
              <w:ind w:left="0" w:firstLine="0"/>
              <w:rPr>
                <w:rFonts w:cs="微软雅黑"/>
                <w:sz w:val="18"/>
                <w:szCs w:val="18"/>
              </w:rPr>
            </w:pPr>
            <w:r w:rsidRPr="00340C53">
              <w:rPr>
                <w:rFonts w:cs="微软雅黑"/>
                <w:sz w:val="18"/>
                <w:szCs w:val="18"/>
                <w:highlight w:val="yellow"/>
              </w:rPr>
              <w:t xml:space="preserve">{%p if </w:t>
            </w:r>
            <w:proofErr w:type="spellStart"/>
            <w:proofErr w:type="gramStart"/>
            <w:r w:rsidRPr="00340C53">
              <w:rPr>
                <w:rFonts w:cs="微软雅黑"/>
                <w:sz w:val="18"/>
                <w:szCs w:val="18"/>
                <w:highlight w:val="yellow"/>
              </w:rPr>
              <w:t>a.type</w:t>
            </w:r>
            <w:proofErr w:type="spellEnd"/>
            <w:proofErr w:type="gramEnd"/>
            <w:r w:rsidRPr="00340C53">
              <w:rPr>
                <w:rFonts w:cs="微软雅黑"/>
                <w:sz w:val="18"/>
                <w:szCs w:val="18"/>
                <w:highlight w:val="yellow"/>
              </w:rPr>
              <w:t>==”Gain”%}</w:t>
            </w:r>
          </w:p>
          <w:p w14:paraId="535124EE" w14:textId="77777777" w:rsidR="00FF5464" w:rsidRPr="0041657A" w:rsidRDefault="00FF5464" w:rsidP="00FF5464">
            <w:pPr>
              <w:ind w:left="0" w:firstLine="0"/>
              <w:rPr>
                <w:rFonts w:cs="微软雅黑"/>
                <w:sz w:val="18"/>
                <w:szCs w:val="18"/>
              </w:rPr>
            </w:pPr>
            <w:r>
              <w:rPr>
                <w:rFonts w:cs="微软雅黑" w:hint="eastAsia"/>
                <w:sz w:val="18"/>
                <w:szCs w:val="18"/>
              </w:rPr>
              <w:t>意义不明确</w:t>
            </w:r>
          </w:p>
          <w:p w14:paraId="6B0293CD" w14:textId="23513074" w:rsidR="00FF5464" w:rsidRDefault="00FF5464" w:rsidP="00FF5464">
            <w:pPr>
              <w:ind w:left="0" w:firstLine="0"/>
              <w:rPr>
                <w:rFonts w:cs="微软雅黑"/>
                <w:sz w:val="18"/>
                <w:szCs w:val="18"/>
              </w:rPr>
            </w:pPr>
            <w:r w:rsidRPr="00340C53">
              <w:rPr>
                <w:rFonts w:cs="微软雅黑"/>
                <w:sz w:val="18"/>
                <w:szCs w:val="18"/>
                <w:highlight w:val="yellow"/>
              </w:rPr>
              <w:t>{%p else%}</w:t>
            </w:r>
          </w:p>
          <w:p w14:paraId="7CBC93D9" w14:textId="3FCB87AB" w:rsidR="00015E93" w:rsidRPr="0041657A" w:rsidRDefault="00015E93" w:rsidP="00FF5464">
            <w:pPr>
              <w:ind w:left="0" w:firstLine="0"/>
              <w:rPr>
                <w:rFonts w:cs="微软雅黑"/>
                <w:sz w:val="18"/>
                <w:szCs w:val="18"/>
              </w:rPr>
            </w:pPr>
            <w:r>
              <w:rPr>
                <w:rFonts w:cs="微软雅黑" w:hint="eastAsia"/>
                <w:sz w:val="18"/>
                <w:szCs w:val="18"/>
              </w:rPr>
              <w:t>{</w:t>
            </w:r>
            <w:r>
              <w:rPr>
                <w:rFonts w:cs="微软雅黑"/>
                <w:sz w:val="18"/>
                <w:szCs w:val="18"/>
              </w:rPr>
              <w:t xml:space="preserve">%p if </w:t>
            </w:r>
            <w:proofErr w:type="spellStart"/>
            <w:r>
              <w:rPr>
                <w:rFonts w:cs="微软雅黑"/>
                <w:sz w:val="18"/>
                <w:szCs w:val="18"/>
              </w:rPr>
              <w:t>a.var_origin</w:t>
            </w:r>
            <w:proofErr w:type="spellEnd"/>
            <w:r>
              <w:rPr>
                <w:rFonts w:cs="微软雅黑"/>
                <w:sz w:val="18"/>
                <w:szCs w:val="18"/>
              </w:rPr>
              <w:t xml:space="preserve"> == “</w:t>
            </w:r>
            <w:proofErr w:type="gramStart"/>
            <w:r>
              <w:rPr>
                <w:rFonts w:cs="微软雅黑"/>
                <w:sz w:val="18"/>
                <w:szCs w:val="18"/>
              </w:rPr>
              <w:t>germline”%</w:t>
            </w:r>
            <w:proofErr w:type="gramEnd"/>
            <w:r>
              <w:rPr>
                <w:rFonts w:cs="微软雅黑"/>
                <w:sz w:val="18"/>
                <w:szCs w:val="18"/>
              </w:rPr>
              <w:t>}</w:t>
            </w:r>
          </w:p>
          <w:p w14:paraId="5CED1B67" w14:textId="77777777" w:rsidR="00FF5464" w:rsidRPr="0041657A" w:rsidRDefault="00FF5464" w:rsidP="00FF5464">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3</w:t>
            </w:r>
            <w:r w:rsidRPr="0041657A">
              <w:rPr>
                <w:rFonts w:cs="微软雅黑"/>
                <w:sz w:val="18"/>
                <w:szCs w:val="18"/>
              </w:rPr>
              <w:t>%}</w:t>
            </w:r>
          </w:p>
          <w:p w14:paraId="0F41290B" w14:textId="77777777" w:rsidR="00FF5464" w:rsidRPr="0041657A" w:rsidRDefault="00FF5464" w:rsidP="00FF5464">
            <w:pPr>
              <w:ind w:left="0" w:firstLine="0"/>
              <w:rPr>
                <w:rFonts w:cs="微软雅黑"/>
                <w:sz w:val="18"/>
                <w:szCs w:val="18"/>
              </w:rPr>
            </w:pPr>
            <w:r>
              <w:rPr>
                <w:rFonts w:cs="微软雅黑" w:hint="eastAsia"/>
                <w:sz w:val="18"/>
                <w:szCs w:val="18"/>
              </w:rPr>
              <w:t>意义不明确</w:t>
            </w:r>
          </w:p>
          <w:p w14:paraId="51D050AE" w14:textId="77777777" w:rsidR="00FF5464" w:rsidRPr="0041657A" w:rsidRDefault="00FF5464" w:rsidP="00FF5464">
            <w:pPr>
              <w:ind w:left="0" w:firstLine="0"/>
              <w:rPr>
                <w:rFonts w:cs="微软雅黑"/>
                <w:sz w:val="18"/>
                <w:szCs w:val="18"/>
              </w:rPr>
            </w:pPr>
            <w:r w:rsidRPr="0041657A">
              <w:rPr>
                <w:rFonts w:cs="微软雅黑"/>
                <w:sz w:val="18"/>
                <w:szCs w:val="18"/>
              </w:rPr>
              <w:t xml:space="preserve">{%p </w:t>
            </w:r>
            <w:proofErr w:type="spellStart"/>
            <w:r w:rsidRPr="0041657A">
              <w:rPr>
                <w:rFonts w:cs="微软雅黑"/>
                <w:sz w:val="18"/>
                <w:szCs w:val="18"/>
              </w:rPr>
              <w:t>elif</w:t>
            </w:r>
            <w:proofErr w:type="spellEnd"/>
            <w:r w:rsidRPr="0041657A">
              <w:rPr>
                <w:rFonts w:cs="微软雅黑"/>
                <w:sz w:val="18"/>
                <w:szCs w:val="18"/>
              </w:rPr>
              <w:t xml:space="preserve">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2</w:t>
            </w:r>
            <w:r w:rsidRPr="0041657A">
              <w:rPr>
                <w:rFonts w:cs="微软雅黑"/>
                <w:sz w:val="18"/>
                <w:szCs w:val="18"/>
              </w:rPr>
              <w:t>%}</w:t>
            </w:r>
          </w:p>
          <w:p w14:paraId="3FB3FA34" w14:textId="77777777" w:rsidR="00FF5464" w:rsidRDefault="00FF5464" w:rsidP="00FF5464">
            <w:pPr>
              <w:ind w:left="0" w:firstLine="0"/>
              <w:rPr>
                <w:rFonts w:cs="微软雅黑"/>
                <w:sz w:val="18"/>
                <w:szCs w:val="18"/>
              </w:rPr>
            </w:pPr>
            <w:r>
              <w:rPr>
                <w:rFonts w:cs="微软雅黑" w:hint="eastAsia"/>
                <w:sz w:val="18"/>
                <w:szCs w:val="18"/>
              </w:rPr>
              <w:t>疑似良性</w:t>
            </w:r>
          </w:p>
          <w:p w14:paraId="7692724E" w14:textId="77777777" w:rsidR="00FF5464" w:rsidRDefault="00FF5464" w:rsidP="00FF5464">
            <w:pPr>
              <w:ind w:left="0" w:firstLine="0"/>
              <w:rPr>
                <w:rFonts w:cs="微软雅黑"/>
                <w:sz w:val="18"/>
                <w:szCs w:val="18"/>
              </w:rPr>
            </w:pPr>
            <w:r>
              <w:rPr>
                <w:rFonts w:cs="微软雅黑" w:hint="eastAsia"/>
                <w:sz w:val="18"/>
                <w:szCs w:val="18"/>
              </w:rPr>
              <w:t>{</w:t>
            </w:r>
            <w:r>
              <w:rPr>
                <w:rFonts w:cs="微软雅黑"/>
                <w:sz w:val="18"/>
                <w:szCs w:val="18"/>
              </w:rPr>
              <w:t>%p else%</w:t>
            </w:r>
            <w:r>
              <w:rPr>
                <w:rFonts w:cs="微软雅黑" w:hint="eastAsia"/>
                <w:sz w:val="18"/>
                <w:szCs w:val="18"/>
              </w:rPr>
              <w:t>}</w:t>
            </w:r>
          </w:p>
          <w:p w14:paraId="6B381D3C" w14:textId="77777777" w:rsidR="00FF5464" w:rsidRPr="0041657A" w:rsidRDefault="00FF5464" w:rsidP="00FF5464">
            <w:pPr>
              <w:ind w:left="0" w:firstLine="0"/>
              <w:rPr>
                <w:rFonts w:cs="微软雅黑"/>
                <w:sz w:val="18"/>
                <w:szCs w:val="18"/>
              </w:rPr>
            </w:pPr>
            <w:r>
              <w:rPr>
                <w:rFonts w:cs="微软雅黑" w:hint="eastAsia"/>
                <w:sz w:val="18"/>
                <w:szCs w:val="18"/>
              </w:rPr>
              <w:t>良性</w:t>
            </w:r>
          </w:p>
          <w:p w14:paraId="65497F0B" w14:textId="77777777" w:rsidR="00FF5464" w:rsidRDefault="00FF5464" w:rsidP="00FF5464">
            <w:pPr>
              <w:ind w:left="0" w:firstLine="0"/>
              <w:rPr>
                <w:rFonts w:cs="微软雅黑"/>
                <w:sz w:val="18"/>
                <w:szCs w:val="18"/>
              </w:rPr>
            </w:pPr>
            <w:r w:rsidRPr="0041657A">
              <w:rPr>
                <w:rFonts w:cs="微软雅黑"/>
                <w:sz w:val="18"/>
                <w:szCs w:val="18"/>
              </w:rPr>
              <w:t>{%p endif%}</w:t>
            </w:r>
          </w:p>
          <w:p w14:paraId="0C0A3F3C" w14:textId="38911B93" w:rsidR="00015E93" w:rsidRDefault="00015E93" w:rsidP="00FF5464">
            <w:pPr>
              <w:ind w:left="0" w:firstLine="0"/>
              <w:rPr>
                <w:rFonts w:cs="微软雅黑"/>
                <w:sz w:val="18"/>
                <w:szCs w:val="18"/>
              </w:rPr>
            </w:pPr>
            <w:r>
              <w:rPr>
                <w:rFonts w:cs="微软雅黑" w:hint="eastAsia"/>
                <w:sz w:val="18"/>
                <w:szCs w:val="18"/>
              </w:rPr>
              <w:t>{</w:t>
            </w:r>
            <w:r>
              <w:rPr>
                <w:rFonts w:cs="微软雅黑"/>
                <w:sz w:val="18"/>
                <w:szCs w:val="18"/>
              </w:rPr>
              <w:t>%p else%}</w:t>
            </w:r>
          </w:p>
          <w:p w14:paraId="31DBA24E" w14:textId="118EA99C" w:rsidR="00015E93" w:rsidRDefault="00015E93" w:rsidP="00FF5464">
            <w:pPr>
              <w:ind w:left="0" w:firstLine="0"/>
              <w:rPr>
                <w:rFonts w:cs="微软雅黑"/>
                <w:sz w:val="18"/>
                <w:szCs w:val="18"/>
              </w:rPr>
            </w:pPr>
            <w:r>
              <w:rPr>
                <w:rFonts w:cs="微软雅黑" w:hint="eastAsia"/>
                <w:sz w:val="18"/>
                <w:szCs w:val="18"/>
              </w:rPr>
              <w:t>{</w:t>
            </w:r>
            <w:r>
              <w:rPr>
                <w:rFonts w:cs="微软雅黑"/>
                <w:sz w:val="18"/>
                <w:szCs w:val="18"/>
              </w:rPr>
              <w:t xml:space="preserve">%p if </w:t>
            </w:r>
            <w:proofErr w:type="spellStart"/>
            <w:proofErr w:type="gramStart"/>
            <w:r>
              <w:rPr>
                <w:rFonts w:cs="微软雅黑"/>
                <w:sz w:val="18"/>
                <w:szCs w:val="18"/>
              </w:rPr>
              <w:lastRenderedPageBreak/>
              <w:t>a.clinic</w:t>
            </w:r>
            <w:proofErr w:type="gramEnd"/>
            <w:r>
              <w:rPr>
                <w:rFonts w:cs="微软雅黑"/>
                <w:sz w:val="18"/>
                <w:szCs w:val="18"/>
              </w:rPr>
              <w:t>_num_s</w:t>
            </w:r>
            <w:proofErr w:type="spellEnd"/>
            <w:r>
              <w:rPr>
                <w:rFonts w:cs="微软雅黑"/>
                <w:sz w:val="18"/>
                <w:szCs w:val="18"/>
              </w:rPr>
              <w:t xml:space="preserve"> == 3%}</w:t>
            </w:r>
          </w:p>
          <w:p w14:paraId="290D916D" w14:textId="25D1EBB7" w:rsidR="00015E93" w:rsidRDefault="00015E93" w:rsidP="00FF5464">
            <w:pPr>
              <w:ind w:left="0" w:firstLine="0"/>
              <w:rPr>
                <w:rFonts w:cs="微软雅黑"/>
                <w:sz w:val="18"/>
                <w:szCs w:val="18"/>
              </w:rPr>
            </w:pPr>
            <w:r>
              <w:rPr>
                <w:rFonts w:cs="微软雅黑"/>
                <w:sz w:val="18"/>
                <w:szCs w:val="18"/>
              </w:rPr>
              <w:t>III</w:t>
            </w:r>
            <w:r>
              <w:rPr>
                <w:rFonts w:cs="微软雅黑" w:hint="eastAsia"/>
                <w:sz w:val="18"/>
                <w:szCs w:val="18"/>
              </w:rPr>
              <w:t>类-临床意义不明</w:t>
            </w:r>
          </w:p>
          <w:p w14:paraId="014C8F38" w14:textId="54B189B9" w:rsidR="00015E93" w:rsidRDefault="00015E93" w:rsidP="00FF5464">
            <w:pPr>
              <w:ind w:left="0" w:firstLine="0"/>
              <w:rPr>
                <w:rFonts w:cs="微软雅黑"/>
                <w:sz w:val="18"/>
                <w:szCs w:val="18"/>
              </w:rPr>
            </w:pPr>
            <w:r>
              <w:rPr>
                <w:rFonts w:cs="微软雅黑" w:hint="eastAsia"/>
                <w:sz w:val="18"/>
                <w:szCs w:val="18"/>
              </w:rPr>
              <w:t>{</w:t>
            </w:r>
            <w:r>
              <w:rPr>
                <w:rFonts w:cs="微软雅黑"/>
                <w:sz w:val="18"/>
                <w:szCs w:val="18"/>
              </w:rPr>
              <w:t xml:space="preserve">%p </w:t>
            </w:r>
            <w:r>
              <w:rPr>
                <w:rFonts w:cs="微软雅黑" w:hint="eastAsia"/>
                <w:sz w:val="18"/>
                <w:szCs w:val="18"/>
              </w:rPr>
              <w:t>else</w:t>
            </w:r>
            <w:r>
              <w:rPr>
                <w:rFonts w:cs="微软雅黑"/>
                <w:sz w:val="18"/>
                <w:szCs w:val="18"/>
              </w:rPr>
              <w:t>%</w:t>
            </w:r>
            <w:r>
              <w:rPr>
                <w:rFonts w:cs="微软雅黑" w:hint="eastAsia"/>
                <w:sz w:val="18"/>
                <w:szCs w:val="18"/>
              </w:rPr>
              <w:t>}</w:t>
            </w:r>
          </w:p>
          <w:p w14:paraId="540C63AA" w14:textId="77777777" w:rsidR="00015E93" w:rsidRDefault="00015E93" w:rsidP="00015E93">
            <w:pPr>
              <w:ind w:left="0" w:firstLine="0"/>
              <w:rPr>
                <w:rFonts w:cs="微软雅黑"/>
                <w:color w:val="000000" w:themeColor="text1"/>
                <w:sz w:val="18"/>
                <w:szCs w:val="18"/>
              </w:rPr>
            </w:pPr>
            <w:r>
              <w:rPr>
                <w:rFonts w:cs="微软雅黑" w:hint="eastAsia"/>
                <w:color w:val="000000" w:themeColor="text1"/>
                <w:sz w:val="18"/>
                <w:szCs w:val="18"/>
              </w:rPr>
              <w:t>IV类-良性/可能良性</w:t>
            </w:r>
          </w:p>
          <w:p w14:paraId="4045C322" w14:textId="6CA4269F" w:rsidR="00015E93" w:rsidRDefault="00015E93" w:rsidP="00FF5464">
            <w:pPr>
              <w:ind w:left="0" w:firstLine="0"/>
              <w:rPr>
                <w:rFonts w:cs="微软雅黑"/>
                <w:sz w:val="18"/>
                <w:szCs w:val="18"/>
              </w:rPr>
            </w:pPr>
            <w:r>
              <w:rPr>
                <w:rFonts w:cs="微软雅黑" w:hint="eastAsia"/>
                <w:sz w:val="18"/>
                <w:szCs w:val="18"/>
              </w:rPr>
              <w:t>{</w:t>
            </w:r>
            <w:r>
              <w:rPr>
                <w:rFonts w:cs="微软雅黑"/>
                <w:sz w:val="18"/>
                <w:szCs w:val="18"/>
              </w:rPr>
              <w:t>%p endif%</w:t>
            </w:r>
            <w:r>
              <w:rPr>
                <w:rFonts w:cs="微软雅黑" w:hint="eastAsia"/>
                <w:sz w:val="18"/>
                <w:szCs w:val="18"/>
              </w:rPr>
              <w:t>}</w:t>
            </w:r>
          </w:p>
          <w:p w14:paraId="706A8903" w14:textId="21C9E227" w:rsidR="00487B07" w:rsidRPr="00015E93" w:rsidRDefault="00487B07" w:rsidP="00B3049D">
            <w:pPr>
              <w:ind w:left="0" w:firstLine="0"/>
              <w:rPr>
                <w:rFonts w:cs="微软雅黑"/>
                <w:sz w:val="18"/>
                <w:szCs w:val="18"/>
              </w:rPr>
            </w:pPr>
            <w:r w:rsidRPr="0041657A">
              <w:rPr>
                <w:rFonts w:cs="微软雅黑"/>
                <w:sz w:val="18"/>
                <w:szCs w:val="18"/>
              </w:rPr>
              <w:t>{%p endif%}</w:t>
            </w:r>
          </w:p>
          <w:p w14:paraId="7159093B" w14:textId="70E9C724" w:rsidR="00015E93" w:rsidRDefault="00015E93" w:rsidP="00FF5464">
            <w:pPr>
              <w:ind w:left="0" w:firstLine="0"/>
              <w:rPr>
                <w:rFonts w:cs="微软雅黑"/>
                <w:sz w:val="18"/>
                <w:szCs w:val="18"/>
              </w:rPr>
            </w:pPr>
            <w:r w:rsidRPr="00340C53">
              <w:rPr>
                <w:rFonts w:cs="微软雅黑" w:hint="eastAsia"/>
                <w:sz w:val="18"/>
                <w:szCs w:val="18"/>
                <w:highlight w:val="yellow"/>
              </w:rPr>
              <w:t>{</w:t>
            </w:r>
            <w:r w:rsidRPr="00340C53">
              <w:rPr>
                <w:rFonts w:cs="微软雅黑"/>
                <w:sz w:val="18"/>
                <w:szCs w:val="18"/>
                <w:highlight w:val="yellow"/>
              </w:rPr>
              <w:t>%p endif%}</w:t>
            </w:r>
          </w:p>
        </w:tc>
      </w:tr>
      <w:tr w:rsidR="00FF5464" w14:paraId="1FEA2EC9" w14:textId="77777777" w:rsidTr="00B639BC">
        <w:trPr>
          <w:trHeight w:val="397"/>
        </w:trPr>
        <w:tc>
          <w:tcPr>
            <w:tcW w:w="9606" w:type="dxa"/>
            <w:gridSpan w:val="6"/>
          </w:tcPr>
          <w:p w14:paraId="224082E4" w14:textId="77777777" w:rsidR="00FF5464" w:rsidRDefault="00FF5464" w:rsidP="00FF5464">
            <w:pPr>
              <w:ind w:left="0" w:firstLine="0"/>
              <w:rPr>
                <w:rFonts w:cs="微软雅黑"/>
                <w:sz w:val="18"/>
                <w:szCs w:val="18"/>
              </w:rPr>
            </w:pPr>
            <w:r>
              <w:rPr>
                <w:rFonts w:cs="微软雅黑" w:hint="eastAsia"/>
                <w:sz w:val="18"/>
                <w:szCs w:val="18"/>
              </w:rPr>
              <w:lastRenderedPageBreak/>
              <w:t>{</w:t>
            </w:r>
            <w:r>
              <w:rPr>
                <w:rFonts w:cs="微软雅黑"/>
                <w:sz w:val="18"/>
                <w:szCs w:val="18"/>
              </w:rPr>
              <w:t xml:space="preserve">%tr </w:t>
            </w:r>
            <w:proofErr w:type="spellStart"/>
            <w:r>
              <w:rPr>
                <w:rFonts w:cs="微软雅黑"/>
                <w:sz w:val="18"/>
                <w:szCs w:val="18"/>
              </w:rPr>
              <w:t>endfor</w:t>
            </w:r>
            <w:proofErr w:type="spellEnd"/>
            <w:r>
              <w:rPr>
                <w:rFonts w:cs="微软雅黑"/>
                <w:sz w:val="18"/>
                <w:szCs w:val="18"/>
              </w:rPr>
              <w:t>%</w:t>
            </w:r>
            <w:r>
              <w:rPr>
                <w:rFonts w:cs="微软雅黑" w:hint="eastAsia"/>
                <w:sz w:val="18"/>
                <w:szCs w:val="18"/>
              </w:rPr>
              <w:t>}</w:t>
            </w:r>
          </w:p>
        </w:tc>
      </w:tr>
    </w:tbl>
    <w:p w14:paraId="6007D1FB" w14:textId="787EABAE" w:rsidR="002301EB" w:rsidRDefault="00B63B4A" w:rsidP="00C07E97">
      <w:pPr>
        <w:ind w:left="0" w:firstLine="0"/>
        <w:rPr>
          <w:rFonts w:cs="微软雅黑"/>
          <w:color w:val="000000" w:themeColor="text1"/>
          <w:sz w:val="16"/>
          <w:szCs w:val="16"/>
        </w:rPr>
      </w:pPr>
      <w:r>
        <w:rPr>
          <w:rFonts w:cs="微软雅黑" w:hint="eastAsia"/>
          <w:color w:val="000000" w:themeColor="text1"/>
          <w:sz w:val="16"/>
          <w:szCs w:val="16"/>
        </w:rPr>
        <w:t>注：</w:t>
      </w:r>
    </w:p>
    <w:p w14:paraId="270F7C9A" w14:textId="77777777" w:rsidR="002301EB" w:rsidRDefault="00B63B4A">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182BE16F" w14:textId="77777777" w:rsidR="002301EB" w:rsidRDefault="00B63B4A">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6742FB8" w14:textId="77777777" w:rsidR="002301EB" w:rsidRDefault="00B63B4A">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w:t>
      </w:r>
      <w:r w:rsidRPr="00347DEC">
        <w:rPr>
          <w:rFonts w:cs="微软雅黑" w:hint="eastAsia"/>
          <w:color w:val="auto"/>
          <w:sz w:val="16"/>
          <w:szCs w:val="16"/>
        </w:rPr>
        <w:t>检测</w:t>
      </w:r>
      <w:r>
        <w:rPr>
          <w:rFonts w:cs="微软雅黑" w:hint="eastAsia"/>
          <w:color w:val="000000" w:themeColor="text1"/>
          <w:sz w:val="16"/>
          <w:szCs w:val="16"/>
        </w:rPr>
        <w:t>声明”部分的“变异命名与解读”）。</w:t>
      </w:r>
    </w:p>
    <w:p w14:paraId="1257A23A" w14:textId="77777777" w:rsidR="002301EB" w:rsidRDefault="00B63B4A">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8D525FE" w14:textId="303EFE1D" w:rsidR="00B678D7" w:rsidRPr="00B678D7" w:rsidRDefault="00B63B4A" w:rsidP="00B678D7">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B678D7" w:rsidRPr="00B678D7">
        <w:rPr>
          <w:rFonts w:cs="微软雅黑"/>
          <w:color w:val="000000" w:themeColor="text1"/>
          <w:sz w:val="16"/>
          <w:szCs w:val="16"/>
        </w:rPr>
        <w:br w:type="page"/>
      </w:r>
    </w:p>
    <w:p w14:paraId="1929AFE0" w14:textId="77777777" w:rsidR="002301EB" w:rsidRDefault="00B63B4A">
      <w:pPr>
        <w:pStyle w:val="1"/>
        <w:numPr>
          <w:ilvl w:val="0"/>
          <w:numId w:val="1"/>
        </w:numPr>
        <w:spacing w:before="156" w:after="156"/>
      </w:pPr>
      <w:bookmarkStart w:id="7" w:name="_Toc86049812"/>
      <w:r>
        <w:rPr>
          <w:rFonts w:hint="eastAsia"/>
        </w:rPr>
        <w:lastRenderedPageBreak/>
        <w:t>检测结果解读</w:t>
      </w:r>
    </w:p>
    <w:p w14:paraId="6F4CDF7E" w14:textId="4217F390" w:rsidR="002301EB" w:rsidRDefault="00B63B4A">
      <w:pPr>
        <w:pStyle w:val="2"/>
      </w:pPr>
      <w:bookmarkStart w:id="8" w:name="_Toc41567096"/>
      <w:bookmarkStart w:id="9" w:name="_Toc41566822"/>
      <w:bookmarkStart w:id="10" w:name="_Toc41565906"/>
      <w:bookmarkStart w:id="11" w:name="_Toc41567065"/>
      <w:bookmarkStart w:id="12" w:name="_Toc42102372"/>
      <w:r>
        <w:rPr>
          <w:rFonts w:hint="eastAsia"/>
        </w:rPr>
        <w:t>5.1具有临床意义的体细胞变异解读</w:t>
      </w:r>
    </w:p>
    <w:p w14:paraId="2BE7AEC9" w14:textId="55BA17E2" w:rsidR="00BC5DBE" w:rsidRDefault="00BC5DBE" w:rsidP="00BC5DBE">
      <w:r w:rsidRPr="00BC5DBE">
        <w:t>{%</w:t>
      </w:r>
      <w:r>
        <w:t>p</w:t>
      </w:r>
      <w:r w:rsidRPr="00BC5DBE">
        <w:t xml:space="preserve"> if (var_brca.snv_</w:t>
      </w:r>
      <w:proofErr w:type="gramStart"/>
      <w:r w:rsidRPr="00BC5DBE">
        <w:t>s.B</w:t>
      </w:r>
      <w:proofErr w:type="gramEnd"/>
      <w:r w:rsidRPr="00BC5DBE">
        <w:t>1_L5 + var_brca.snv_s.B1_L4) and ((var_brca.snv_s.B1_L5 + var_brca.snv_s.B1_L4)|count != (var_brca.snv_m.B1_G_L5 + var_brca.snv_m.B1_G_L4)|count) %}</w:t>
      </w:r>
    </w:p>
    <w:p w14:paraId="5AD9F5C0" w14:textId="577B621A" w:rsidR="00BC5DBE" w:rsidRDefault="00BC5DBE" w:rsidP="00BC5DBE">
      <w:r w:rsidRPr="00BC5DBE">
        <w:t>{%</w:t>
      </w:r>
      <w:r>
        <w:t>p</w:t>
      </w:r>
      <w:r w:rsidRPr="00BC5DBE">
        <w:t xml:space="preserve"> for a in var_brca.snv_</w:t>
      </w:r>
      <w:proofErr w:type="gramStart"/>
      <w:r w:rsidRPr="00BC5DBE">
        <w:t>s.B</w:t>
      </w:r>
      <w:proofErr w:type="gramEnd"/>
      <w:r w:rsidRPr="00BC5DBE">
        <w:t>1_L5 + var_brca.snv_s.B1_L4 %}</w:t>
      </w:r>
    </w:p>
    <w:p w14:paraId="336F51A5" w14:textId="52655975" w:rsidR="00BC5DBE" w:rsidRPr="00BC5DBE" w:rsidRDefault="00BC5DBE" w:rsidP="00BC5DBE">
      <w:r w:rsidRPr="00BC5DBE">
        <w:t>{%</w:t>
      </w:r>
      <w:r>
        <w:t>p</w:t>
      </w:r>
      <w:r w:rsidRPr="00BC5DBE">
        <w:t xml:space="preserve"> if </w:t>
      </w:r>
      <w:proofErr w:type="spellStart"/>
      <w:r w:rsidRPr="00BC5DBE">
        <w:t>a.var_origin</w:t>
      </w:r>
      <w:proofErr w:type="spellEnd"/>
      <w:r w:rsidRPr="00BC5DBE">
        <w:t>=</w:t>
      </w:r>
      <w:proofErr w:type="gramStart"/>
      <w:r w:rsidRPr="00BC5DBE">
        <w:t>=”somatic</w:t>
      </w:r>
      <w:proofErr w:type="gramEnd"/>
      <w:r w:rsidRPr="00BC5DBE">
        <w:t>”%}</w:t>
      </w:r>
    </w:p>
    <w:tbl>
      <w:tblPr>
        <w:tblW w:w="5000" w:type="pct"/>
        <w:jc w:val="center"/>
        <w:tblLook w:val="04A0" w:firstRow="1" w:lastRow="0" w:firstColumn="1" w:lastColumn="0" w:noHBand="0" w:noVBand="1"/>
      </w:tblPr>
      <w:tblGrid>
        <w:gridCol w:w="1124"/>
        <w:gridCol w:w="8514"/>
      </w:tblGrid>
      <w:tr w:rsidR="002301EB" w14:paraId="323A29E3"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bookmarkEnd w:id="8"/>
          <w:bookmarkEnd w:id="9"/>
          <w:bookmarkEnd w:id="10"/>
          <w:bookmarkEnd w:id="11"/>
          <w:bookmarkEnd w:id="12"/>
          <w:p w14:paraId="7326CAAC" w14:textId="42F16A79" w:rsidR="002301EB" w:rsidRDefault="002B242B">
            <w:pPr>
              <w:jc w:val="center"/>
              <w:rPr>
                <w:rFonts w:cs="微软雅黑"/>
                <w:szCs w:val="20"/>
              </w:rPr>
            </w:pPr>
            <w:r w:rsidRPr="00AA2EFC">
              <w:rPr>
                <w:b/>
                <w:bCs/>
                <w:i/>
                <w:iCs/>
                <w:color w:val="FFFFFF" w:themeColor="background1"/>
                <w:szCs w:val="20"/>
              </w:rPr>
              <w:t>{{</w:t>
            </w:r>
            <w:proofErr w:type="spellStart"/>
            <w:proofErr w:type="gramStart"/>
            <w:r w:rsidRPr="00AA2EFC">
              <w:rPr>
                <w:b/>
                <w:bCs/>
                <w:i/>
                <w:iCs/>
                <w:color w:val="FFFFFF" w:themeColor="background1"/>
                <w:szCs w:val="20"/>
              </w:rPr>
              <w:t>a.gene</w:t>
            </w:r>
            <w:proofErr w:type="gramEnd"/>
            <w:r w:rsidRPr="00AA2EFC">
              <w:rPr>
                <w:b/>
                <w:bCs/>
                <w:i/>
                <w:iCs/>
                <w:color w:val="FFFFFF" w:themeColor="background1"/>
                <w:szCs w:val="20"/>
              </w:rPr>
              <w:t>_symbol</w:t>
            </w:r>
            <w:proofErr w:type="spellEnd"/>
            <w:r w:rsidRPr="00AA2EFC">
              <w:rPr>
                <w:b/>
                <w:bCs/>
                <w:i/>
                <w:iCs/>
                <w:color w:val="FFFFFF" w:themeColor="background1"/>
                <w:szCs w:val="20"/>
              </w:rPr>
              <w:t xml:space="preserve">}} </w:t>
            </w:r>
            <w:r w:rsidRPr="00AA2EFC">
              <w:rPr>
                <w:b/>
                <w:bCs/>
                <w:color w:val="FFFFFF" w:themeColor="background1"/>
                <w:szCs w:val="20"/>
              </w:rPr>
              <w:t>{{</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w:t>
            </w:r>
          </w:p>
        </w:tc>
      </w:tr>
      <w:tr w:rsidR="002B242B" w14:paraId="2D34F453" w14:textId="77777777" w:rsidTr="002B242B">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65B79D" w14:textId="77777777" w:rsidR="002B242B" w:rsidRDefault="002B242B" w:rsidP="002B242B">
            <w:r>
              <w:rPr>
                <w:rFonts w:hint="eastAsia"/>
              </w:rPr>
              <w:t>基因介绍</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41ED2E" w14:textId="153B8832" w:rsidR="002B242B" w:rsidRDefault="002B242B" w:rsidP="00B362F1">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2B242B" w14:paraId="384AE738" w14:textId="77777777" w:rsidTr="002B242B">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8DDC3B" w14:textId="77777777" w:rsidR="002B242B" w:rsidRDefault="002B242B" w:rsidP="002B242B">
            <w:r>
              <w:rPr>
                <w:rFonts w:hint="eastAsia"/>
              </w:rPr>
              <w:t>变异解读</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46B998" w14:textId="080C5893" w:rsidR="002B242B" w:rsidRDefault="002B242B" w:rsidP="00B362F1">
            <w:pPr>
              <w:ind w:left="0" w:firstLine="0"/>
              <w:jc w:val="both"/>
              <w:rPr>
                <w:sz w:val="18"/>
                <w:szCs w:val="21"/>
              </w:rPr>
            </w:pPr>
            <w:r w:rsidRPr="00AA2EFC">
              <w:rPr>
                <w:sz w:val="18"/>
                <w:szCs w:val="21"/>
              </w:rPr>
              <w:t>{{</w:t>
            </w:r>
            <w:proofErr w:type="spellStart"/>
            <w:proofErr w:type="gramStart"/>
            <w:r w:rsidRPr="00AA2EFC">
              <w:rPr>
                <w:sz w:val="18"/>
                <w:szCs w:val="21"/>
              </w:rPr>
              <w:t>a.variant</w:t>
            </w:r>
            <w:proofErr w:type="gramEnd"/>
            <w:r w:rsidRPr="00AA2EFC">
              <w:rPr>
                <w:sz w:val="18"/>
                <w:szCs w:val="21"/>
              </w:rPr>
              <w: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w:t>
            </w:r>
          </w:p>
        </w:tc>
      </w:tr>
      <w:tr w:rsidR="002B242B" w14:paraId="172B66DA" w14:textId="77777777" w:rsidTr="002B242B">
        <w:trPr>
          <w:trHeight w:val="397"/>
          <w:jc w:val="center"/>
        </w:trPr>
        <w:tc>
          <w:tcPr>
            <w:tcW w:w="583"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951182" w14:textId="77777777" w:rsidR="002B242B" w:rsidRDefault="002B242B" w:rsidP="002B242B">
            <w:r>
              <w:rPr>
                <w:rFonts w:hint="eastAsia"/>
              </w:rPr>
              <w:t>治疗策略</w:t>
            </w:r>
          </w:p>
        </w:tc>
        <w:tc>
          <w:tcPr>
            <w:tcW w:w="4417"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2B86E71" w14:textId="77777777" w:rsidR="002B242B" w:rsidRPr="000D2FF0" w:rsidRDefault="002B242B" w:rsidP="00B362F1">
            <w:pPr>
              <w:ind w:left="0" w:firstLine="0"/>
              <w:jc w:val="both"/>
              <w:rPr>
                <w:sz w:val="18"/>
                <w:szCs w:val="21"/>
              </w:rPr>
            </w:pPr>
            <w:r w:rsidRPr="000D2FF0">
              <w:rPr>
                <w:sz w:val="18"/>
                <w:szCs w:val="21"/>
              </w:rPr>
              <w:t xml:space="preserve">{%p if </w:t>
            </w:r>
            <w:proofErr w:type="spellStart"/>
            <w:r w:rsidRPr="000D2FF0">
              <w:rPr>
                <w:sz w:val="18"/>
                <w:szCs w:val="21"/>
              </w:rPr>
              <w:t>a.evi_sum.evi_</w:t>
            </w:r>
            <w:proofErr w:type="gramStart"/>
            <w:r w:rsidRPr="000D2FF0">
              <w:rPr>
                <w:sz w:val="18"/>
                <w:szCs w:val="21"/>
              </w:rPr>
              <w:t>split.Predictive</w:t>
            </w:r>
            <w:proofErr w:type="spellEnd"/>
            <w:proofErr w:type="gramEnd"/>
            <w:r w:rsidRPr="000D2FF0">
              <w:rPr>
                <w:sz w:val="18"/>
                <w:szCs w:val="21"/>
              </w:rPr>
              <w:t xml:space="preserve"> %}</w:t>
            </w:r>
          </w:p>
          <w:p w14:paraId="6871A962" w14:textId="77777777" w:rsidR="002B242B" w:rsidRPr="000D2FF0" w:rsidRDefault="002B242B" w:rsidP="00B362F1">
            <w:pPr>
              <w:ind w:left="0" w:firstLine="0"/>
              <w:jc w:val="both"/>
              <w:rPr>
                <w:sz w:val="18"/>
                <w:szCs w:val="21"/>
              </w:rPr>
            </w:pPr>
            <w:r w:rsidRPr="000D2FF0">
              <w:rPr>
                <w:sz w:val="18"/>
                <w:szCs w:val="21"/>
              </w:rPr>
              <w:t xml:space="preserve">{%p for b in </w:t>
            </w:r>
            <w:proofErr w:type="spellStart"/>
            <w:r w:rsidRPr="000D2FF0">
              <w:rPr>
                <w:sz w:val="18"/>
                <w:szCs w:val="21"/>
              </w:rPr>
              <w:t>a.evi_sum.evi_</w:t>
            </w:r>
            <w:proofErr w:type="gramStart"/>
            <w:r w:rsidRPr="000D2FF0">
              <w:rPr>
                <w:sz w:val="18"/>
                <w:szCs w:val="21"/>
              </w:rPr>
              <w:t>split.Predictive</w:t>
            </w:r>
            <w:proofErr w:type="spellEnd"/>
            <w:proofErr w:type="gramEnd"/>
            <w:r w:rsidRPr="000D2FF0">
              <w:rPr>
                <w:sz w:val="18"/>
                <w:szCs w:val="21"/>
              </w:rPr>
              <w:t>%}</w:t>
            </w:r>
          </w:p>
          <w:p w14:paraId="6B7C079D" w14:textId="77777777" w:rsidR="002B242B" w:rsidRPr="000D2FF0" w:rsidRDefault="002B242B" w:rsidP="00B362F1">
            <w:pPr>
              <w:ind w:left="0" w:firstLine="0"/>
              <w:jc w:val="both"/>
              <w:rPr>
                <w:sz w:val="18"/>
                <w:szCs w:val="21"/>
              </w:rPr>
            </w:pPr>
            <w:r w:rsidRPr="000D2FF0">
              <w:rPr>
                <w:sz w:val="18"/>
                <w:szCs w:val="21"/>
              </w:rPr>
              <w:t>{{</w:t>
            </w:r>
            <w:proofErr w:type="spellStart"/>
            <w:r w:rsidRPr="000D2FF0">
              <w:rPr>
                <w:sz w:val="18"/>
                <w:szCs w:val="21"/>
              </w:rPr>
              <w:t>b.regimen_name</w:t>
            </w:r>
            <w:proofErr w:type="spellEnd"/>
            <w:r w:rsidRPr="000D2FF0">
              <w:rPr>
                <w:sz w:val="18"/>
                <w:szCs w:val="21"/>
              </w:rPr>
              <w:t>}}：{{</w:t>
            </w:r>
            <w:proofErr w:type="spellStart"/>
            <w:r w:rsidRPr="000D2FF0">
              <w:rPr>
                <w:sz w:val="18"/>
                <w:szCs w:val="21"/>
              </w:rPr>
              <w:t>b.evi_interpretation|e</w:t>
            </w:r>
            <w:proofErr w:type="spellEnd"/>
            <w:r w:rsidRPr="000D2FF0">
              <w:rPr>
                <w:sz w:val="18"/>
                <w:szCs w:val="21"/>
              </w:rPr>
              <w:t>}}</w:t>
            </w:r>
          </w:p>
          <w:p w14:paraId="103D0B46" w14:textId="77777777" w:rsidR="002B242B" w:rsidRPr="000D2FF0" w:rsidRDefault="002B242B" w:rsidP="00B362F1">
            <w:pPr>
              <w:ind w:left="0" w:firstLine="0"/>
              <w:jc w:val="both"/>
              <w:rPr>
                <w:sz w:val="18"/>
                <w:szCs w:val="21"/>
              </w:rPr>
            </w:pPr>
            <w:r w:rsidRPr="000D2FF0">
              <w:rPr>
                <w:sz w:val="18"/>
                <w:szCs w:val="21"/>
              </w:rPr>
              <w:t xml:space="preserve">{%p </w:t>
            </w:r>
            <w:proofErr w:type="spellStart"/>
            <w:r w:rsidRPr="000D2FF0">
              <w:rPr>
                <w:sz w:val="18"/>
                <w:szCs w:val="21"/>
              </w:rPr>
              <w:t>endfor</w:t>
            </w:r>
            <w:proofErr w:type="spellEnd"/>
            <w:r w:rsidRPr="000D2FF0">
              <w:rPr>
                <w:sz w:val="18"/>
                <w:szCs w:val="21"/>
              </w:rPr>
              <w:t>%}</w:t>
            </w:r>
          </w:p>
          <w:p w14:paraId="10E62C03" w14:textId="77777777" w:rsidR="002B242B" w:rsidRPr="000D2FF0" w:rsidRDefault="002B242B" w:rsidP="00B362F1">
            <w:pPr>
              <w:ind w:left="0" w:firstLine="0"/>
              <w:jc w:val="both"/>
              <w:rPr>
                <w:sz w:val="18"/>
                <w:szCs w:val="21"/>
              </w:rPr>
            </w:pPr>
            <w:r w:rsidRPr="000D2FF0">
              <w:rPr>
                <w:sz w:val="18"/>
                <w:szCs w:val="21"/>
              </w:rPr>
              <w:t>{%p else%}</w:t>
            </w:r>
          </w:p>
          <w:p w14:paraId="69332FAD" w14:textId="77777777" w:rsidR="002B242B" w:rsidRPr="000D2FF0" w:rsidRDefault="002B242B" w:rsidP="00B362F1">
            <w:pPr>
              <w:ind w:left="0" w:firstLine="0"/>
              <w:jc w:val="both"/>
              <w:rPr>
                <w:sz w:val="18"/>
                <w:szCs w:val="21"/>
              </w:rPr>
            </w:pPr>
            <w:r w:rsidRPr="000D2FF0">
              <w:rPr>
                <w:sz w:val="18"/>
                <w:szCs w:val="21"/>
              </w:rPr>
              <w:t>-</w:t>
            </w:r>
          </w:p>
          <w:p w14:paraId="4891A9C9" w14:textId="6BB8EFB7" w:rsidR="002B242B" w:rsidRDefault="002B242B" w:rsidP="00B362F1">
            <w:pPr>
              <w:ind w:left="0" w:firstLine="0"/>
              <w:jc w:val="both"/>
              <w:rPr>
                <w:sz w:val="18"/>
                <w:szCs w:val="21"/>
              </w:rPr>
            </w:pPr>
            <w:r w:rsidRPr="000D2FF0">
              <w:rPr>
                <w:sz w:val="18"/>
                <w:szCs w:val="21"/>
              </w:rPr>
              <w:t>{%p endif%}</w:t>
            </w:r>
          </w:p>
        </w:tc>
      </w:tr>
      <w:tr w:rsidR="002301EB" w14:paraId="6373894D" w14:textId="77777777" w:rsidTr="002B242B">
        <w:trPr>
          <w:trHeight w:val="397"/>
          <w:jc w:val="center"/>
        </w:trPr>
        <w:tc>
          <w:tcPr>
            <w:tcW w:w="58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158312" w14:textId="77777777" w:rsidR="002301EB" w:rsidRDefault="00B63B4A">
            <w:pPr>
              <w:ind w:left="0" w:firstLine="0"/>
              <w:jc w:val="both"/>
            </w:pPr>
            <w:r>
              <w:rPr>
                <w:rFonts w:hint="eastAsia"/>
              </w:rPr>
              <w:t>遗传风险</w:t>
            </w:r>
          </w:p>
        </w:tc>
        <w:tc>
          <w:tcPr>
            <w:tcW w:w="441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524D7E" w14:textId="77777777" w:rsidR="002301EB" w:rsidRDefault="00B63B4A" w:rsidP="00B362F1">
            <w:pPr>
              <w:ind w:left="0" w:firstLine="0"/>
              <w:jc w:val="both"/>
              <w:rPr>
                <w:sz w:val="18"/>
                <w:szCs w:val="21"/>
              </w:rPr>
            </w:pPr>
            <w:r>
              <w:rPr>
                <w:rFonts w:hint="eastAsia"/>
                <w:sz w:val="18"/>
                <w:szCs w:val="21"/>
              </w:rPr>
              <w:t>配对样本分析证实该变异为体细胞变异，无遗传风险。</w:t>
            </w:r>
          </w:p>
        </w:tc>
      </w:tr>
    </w:tbl>
    <w:p w14:paraId="5FDEF4EB" w14:textId="22CB895D" w:rsidR="00BC5DBE" w:rsidRDefault="00BC5DBE">
      <w:pPr>
        <w:rPr>
          <w:sz w:val="16"/>
          <w:szCs w:val="20"/>
        </w:rPr>
      </w:pPr>
      <w:r>
        <w:rPr>
          <w:rFonts w:hint="eastAsia"/>
          <w:sz w:val="16"/>
          <w:szCs w:val="20"/>
        </w:rPr>
        <w:t>{</w:t>
      </w:r>
      <w:r>
        <w:rPr>
          <w:sz w:val="16"/>
          <w:szCs w:val="20"/>
        </w:rPr>
        <w:t>%p endif%}</w:t>
      </w:r>
    </w:p>
    <w:p w14:paraId="756175BF" w14:textId="77777777" w:rsidR="00BC5DBE" w:rsidRDefault="00BC5DBE">
      <w:pPr>
        <w:rPr>
          <w:sz w:val="16"/>
          <w:szCs w:val="20"/>
        </w:rPr>
      </w:pPr>
    </w:p>
    <w:p w14:paraId="7BA81D39" w14:textId="2662CEAD" w:rsidR="00BC5DBE" w:rsidRDefault="00BC5DBE">
      <w:pPr>
        <w:rPr>
          <w:sz w:val="16"/>
          <w:szCs w:val="20"/>
        </w:rPr>
      </w:pPr>
      <w:r>
        <w:rPr>
          <w:rFonts w:hint="eastAsia"/>
          <w:sz w:val="16"/>
          <w:szCs w:val="20"/>
        </w:rPr>
        <w:t>{</w:t>
      </w:r>
      <w:r>
        <w:rPr>
          <w:sz w:val="16"/>
          <w:szCs w:val="20"/>
        </w:rPr>
        <w:t xml:space="preserve">%p </w:t>
      </w:r>
      <w:proofErr w:type="spellStart"/>
      <w:r>
        <w:rPr>
          <w:sz w:val="16"/>
          <w:szCs w:val="20"/>
        </w:rPr>
        <w:t>endfor</w:t>
      </w:r>
      <w:proofErr w:type="spellEnd"/>
      <w:r>
        <w:rPr>
          <w:sz w:val="16"/>
          <w:szCs w:val="20"/>
        </w:rPr>
        <w:t>%}</w:t>
      </w:r>
    </w:p>
    <w:p w14:paraId="379F9AD0" w14:textId="79844DF4" w:rsidR="00BC5DBE" w:rsidRDefault="00BC5DBE">
      <w:pPr>
        <w:rPr>
          <w:sz w:val="16"/>
          <w:szCs w:val="20"/>
        </w:rPr>
      </w:pPr>
      <w:r>
        <w:rPr>
          <w:rFonts w:hint="eastAsia"/>
          <w:sz w:val="16"/>
          <w:szCs w:val="20"/>
        </w:rPr>
        <w:t>{</w:t>
      </w:r>
      <w:r>
        <w:rPr>
          <w:sz w:val="16"/>
          <w:szCs w:val="20"/>
        </w:rPr>
        <w:t>%p else%}</w:t>
      </w:r>
    </w:p>
    <w:tbl>
      <w:tblPr>
        <w:tblW w:w="5000" w:type="pct"/>
        <w:jc w:val="center"/>
        <w:tblLook w:val="04A0" w:firstRow="1" w:lastRow="0" w:firstColumn="1" w:lastColumn="0" w:noHBand="0" w:noVBand="1"/>
      </w:tblPr>
      <w:tblGrid>
        <w:gridCol w:w="1124"/>
        <w:gridCol w:w="8514"/>
      </w:tblGrid>
      <w:tr w:rsidR="00BC5DBE" w14:paraId="064A6645" w14:textId="77777777" w:rsidTr="00B639BC">
        <w:trPr>
          <w:trHeight w:val="567"/>
          <w:jc w:val="center"/>
        </w:trPr>
        <w:tc>
          <w:tcPr>
            <w:tcW w:w="5000" w:type="pct"/>
            <w:gridSpan w:val="2"/>
            <w:tcBorders>
              <w:top w:val="single" w:sz="4" w:space="0" w:color="1E7648"/>
              <w:left w:val="nil"/>
              <w:bottom w:val="nil"/>
              <w:right w:val="nil"/>
            </w:tcBorders>
            <w:shd w:val="clear" w:color="auto" w:fill="43A5A1"/>
            <w:vAlign w:val="center"/>
          </w:tcPr>
          <w:p w14:paraId="249514C4" w14:textId="3E5484F5" w:rsidR="00BC5DBE" w:rsidRPr="00BC5DBE" w:rsidRDefault="00BC5DBE" w:rsidP="00B639BC">
            <w:pPr>
              <w:jc w:val="center"/>
              <w:rPr>
                <w:rFonts w:cs="微软雅黑"/>
                <w:szCs w:val="20"/>
              </w:rPr>
            </w:pPr>
            <w:r w:rsidRPr="00BC5DBE">
              <w:rPr>
                <w:rFonts w:cs="微软雅黑"/>
                <w:b/>
                <w:bCs/>
                <w:color w:val="FFFFFF" w:themeColor="background1"/>
                <w:szCs w:val="20"/>
              </w:rPr>
              <w:t>-</w:t>
            </w:r>
          </w:p>
        </w:tc>
      </w:tr>
      <w:tr w:rsidR="00BC5DBE" w14:paraId="50C40740" w14:textId="77777777" w:rsidTr="00B639BC">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4207FB" w14:textId="77777777" w:rsidR="00BC5DBE" w:rsidRDefault="00BC5DBE" w:rsidP="00B639BC">
            <w:r>
              <w:rPr>
                <w:rFonts w:hint="eastAsia"/>
              </w:rPr>
              <w:t>基因介绍</w:t>
            </w:r>
          </w:p>
        </w:tc>
        <w:tc>
          <w:tcPr>
            <w:tcW w:w="4416"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391AC0" w14:textId="361B7C34" w:rsidR="00BC5DBE" w:rsidRDefault="00BC5DBE" w:rsidP="00B639BC">
            <w:pPr>
              <w:ind w:left="0" w:firstLine="0"/>
              <w:jc w:val="both"/>
              <w:rPr>
                <w:sz w:val="18"/>
                <w:szCs w:val="21"/>
              </w:rPr>
            </w:pPr>
            <w:r>
              <w:rPr>
                <w:sz w:val="18"/>
                <w:szCs w:val="21"/>
              </w:rPr>
              <w:t>-</w:t>
            </w:r>
          </w:p>
        </w:tc>
      </w:tr>
      <w:tr w:rsidR="00BC5DBE" w14:paraId="64114F91" w14:textId="77777777" w:rsidTr="00B639BC">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56F161" w14:textId="77777777" w:rsidR="00BC5DBE" w:rsidRDefault="00BC5DBE" w:rsidP="00B639BC">
            <w:r>
              <w:rPr>
                <w:rFonts w:hint="eastAsia"/>
              </w:rPr>
              <w:t>变异解读</w:t>
            </w:r>
          </w:p>
        </w:tc>
        <w:tc>
          <w:tcPr>
            <w:tcW w:w="4416"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176C286" w14:textId="40BD9A87" w:rsidR="00BC5DBE" w:rsidRDefault="00BC5DBE" w:rsidP="00B639BC">
            <w:pPr>
              <w:ind w:left="0" w:firstLine="0"/>
              <w:jc w:val="both"/>
              <w:rPr>
                <w:sz w:val="18"/>
                <w:szCs w:val="21"/>
              </w:rPr>
            </w:pPr>
            <w:r>
              <w:rPr>
                <w:rFonts w:hint="eastAsia"/>
                <w:sz w:val="18"/>
                <w:szCs w:val="21"/>
              </w:rPr>
              <w:t>-</w:t>
            </w:r>
          </w:p>
        </w:tc>
      </w:tr>
      <w:tr w:rsidR="00BC5DBE" w14:paraId="7B86DAAC" w14:textId="77777777" w:rsidTr="00B639BC">
        <w:trPr>
          <w:trHeight w:val="397"/>
          <w:jc w:val="center"/>
        </w:trPr>
        <w:tc>
          <w:tcPr>
            <w:tcW w:w="583"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726530F" w14:textId="77777777" w:rsidR="00BC5DBE" w:rsidRDefault="00BC5DBE" w:rsidP="00B639BC">
            <w:r>
              <w:rPr>
                <w:rFonts w:hint="eastAsia"/>
              </w:rPr>
              <w:t>治疗策略</w:t>
            </w:r>
          </w:p>
        </w:tc>
        <w:tc>
          <w:tcPr>
            <w:tcW w:w="4416"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4D10B5" w14:textId="365EFBB7" w:rsidR="00BC5DBE" w:rsidRDefault="00BC5DBE" w:rsidP="00B639BC">
            <w:pPr>
              <w:ind w:left="0" w:firstLine="0"/>
              <w:jc w:val="both"/>
              <w:rPr>
                <w:sz w:val="18"/>
                <w:szCs w:val="21"/>
              </w:rPr>
            </w:pPr>
            <w:r>
              <w:rPr>
                <w:rFonts w:hint="eastAsia"/>
                <w:sz w:val="18"/>
                <w:szCs w:val="21"/>
              </w:rPr>
              <w:t>-</w:t>
            </w:r>
          </w:p>
        </w:tc>
      </w:tr>
      <w:tr w:rsidR="00BC5DBE" w14:paraId="4593199E" w14:textId="77777777" w:rsidTr="00B639BC">
        <w:trPr>
          <w:trHeight w:val="397"/>
          <w:jc w:val="center"/>
        </w:trPr>
        <w:tc>
          <w:tcPr>
            <w:tcW w:w="58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800067" w14:textId="77777777" w:rsidR="00BC5DBE" w:rsidRDefault="00BC5DBE" w:rsidP="00B639BC">
            <w:pPr>
              <w:ind w:left="0" w:firstLine="0"/>
              <w:jc w:val="both"/>
            </w:pPr>
            <w:r>
              <w:rPr>
                <w:rFonts w:hint="eastAsia"/>
              </w:rPr>
              <w:t>遗传风险</w:t>
            </w:r>
          </w:p>
        </w:tc>
        <w:tc>
          <w:tcPr>
            <w:tcW w:w="4416"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9C5C70" w14:textId="31694923" w:rsidR="00BC5DBE" w:rsidRDefault="00BC5DBE" w:rsidP="00B639BC">
            <w:pPr>
              <w:ind w:left="0" w:firstLine="0"/>
              <w:jc w:val="both"/>
              <w:rPr>
                <w:sz w:val="18"/>
                <w:szCs w:val="21"/>
              </w:rPr>
            </w:pPr>
            <w:r>
              <w:rPr>
                <w:rFonts w:hint="eastAsia"/>
                <w:sz w:val="18"/>
                <w:szCs w:val="21"/>
              </w:rPr>
              <w:t>-</w:t>
            </w:r>
          </w:p>
        </w:tc>
      </w:tr>
    </w:tbl>
    <w:p w14:paraId="2B97B23F" w14:textId="1A5C332E" w:rsidR="00BC5DBE" w:rsidRDefault="00BC5DBE">
      <w:pPr>
        <w:rPr>
          <w:sz w:val="16"/>
          <w:szCs w:val="20"/>
        </w:rPr>
      </w:pPr>
      <w:r>
        <w:rPr>
          <w:rFonts w:hint="eastAsia"/>
          <w:sz w:val="16"/>
          <w:szCs w:val="20"/>
        </w:rPr>
        <w:t>{</w:t>
      </w:r>
      <w:r>
        <w:rPr>
          <w:sz w:val="16"/>
          <w:szCs w:val="20"/>
        </w:rPr>
        <w:t>%p endif%}</w:t>
      </w:r>
    </w:p>
    <w:p w14:paraId="62674775" w14:textId="76E2731C" w:rsidR="002301EB" w:rsidRDefault="00B63B4A">
      <w:pPr>
        <w:rPr>
          <w:sz w:val="16"/>
          <w:szCs w:val="20"/>
        </w:rPr>
      </w:pPr>
      <w:r>
        <w:rPr>
          <w:rFonts w:hint="eastAsia"/>
          <w:sz w:val="16"/>
          <w:szCs w:val="20"/>
        </w:rPr>
        <w:t>注：本部分仅对解读为I类-强临床意义、II类-潜在临床意义的变异进行详细解读。</w:t>
      </w:r>
    </w:p>
    <w:p w14:paraId="2F2D3057" w14:textId="4F390B06" w:rsidR="002301EB" w:rsidRDefault="00B63B4A">
      <w:pPr>
        <w:pStyle w:val="2"/>
      </w:pPr>
      <w:r>
        <w:rPr>
          <w:rFonts w:hint="eastAsia"/>
        </w:rPr>
        <w:t>5.2致病性、疑似致病性胚系变异详细解读</w:t>
      </w:r>
    </w:p>
    <w:p w14:paraId="2222FB92" w14:textId="4B0730E1" w:rsidR="00DF5817" w:rsidRDefault="00DF5817" w:rsidP="00DF5817">
      <w:r w:rsidRPr="00DD08D3">
        <w:t xml:space="preserve">{%p </w:t>
      </w:r>
      <w:r>
        <w:t>if</w:t>
      </w:r>
      <w:r w:rsidRPr="00DD08D3">
        <w:t xml:space="preserve"> </w:t>
      </w:r>
      <w:r w:rsidRPr="00DF5817">
        <w:t>var_brca.snv_</w:t>
      </w:r>
      <w:proofErr w:type="gramStart"/>
      <w:r w:rsidRPr="00DF5817">
        <w:t>m.B</w:t>
      </w:r>
      <w:proofErr w:type="gramEnd"/>
      <w:r w:rsidRPr="00DF5817">
        <w:t>1_G_L5</w:t>
      </w:r>
      <w:r>
        <w:t xml:space="preserve"> </w:t>
      </w:r>
      <w:r w:rsidRPr="00DD08D3">
        <w:t>+</w:t>
      </w:r>
      <w:r>
        <w:t xml:space="preserve"> </w:t>
      </w:r>
      <w:r w:rsidRPr="00DF5817">
        <w:t>var_brca.snv_m.B</w:t>
      </w:r>
      <w:r>
        <w:t>2</w:t>
      </w:r>
      <w:r w:rsidRPr="00DF5817">
        <w:t>_G_L5</w:t>
      </w:r>
      <w:r>
        <w:t xml:space="preserve"> </w:t>
      </w:r>
      <w:r w:rsidRPr="00DD08D3">
        <w:t>+</w:t>
      </w:r>
      <w:r w:rsidRPr="00DF5817">
        <w:t xml:space="preserve"> var_brca.snv_m.B1_G_L</w:t>
      </w:r>
      <w:r>
        <w:t xml:space="preserve">4 </w:t>
      </w:r>
      <w:r w:rsidRPr="00DD08D3">
        <w:t>+</w:t>
      </w:r>
      <w:r>
        <w:t xml:space="preserve"> </w:t>
      </w:r>
      <w:r w:rsidRPr="00DF5817">
        <w:t>var_brca.snv_m.B</w:t>
      </w:r>
      <w:r>
        <w:t>2</w:t>
      </w:r>
      <w:r w:rsidRPr="00DF5817">
        <w:t>_G_L</w:t>
      </w:r>
      <w:r>
        <w:t xml:space="preserve">4 </w:t>
      </w:r>
      <w:r w:rsidRPr="00DD08D3">
        <w:t>+</w:t>
      </w:r>
      <w:r>
        <w:t xml:space="preserve"> </w:t>
      </w:r>
      <w:r w:rsidRPr="00DD08D3">
        <w:t>var_brca.mlpa.B1_Loss</w:t>
      </w:r>
      <w:r>
        <w:t xml:space="preserve"> </w:t>
      </w:r>
      <w:r w:rsidRPr="00DD08D3">
        <w:t>+</w:t>
      </w:r>
      <w:r>
        <w:t xml:space="preserve"> </w:t>
      </w:r>
      <w:r w:rsidRPr="00DD08D3">
        <w:t>var_brca.mlpa.B2_Loss %}</w:t>
      </w:r>
    </w:p>
    <w:p w14:paraId="4E841EC7" w14:textId="7150CE95" w:rsidR="00DF5817" w:rsidRDefault="00DF5817" w:rsidP="00DF5817">
      <w:r w:rsidRPr="00DD08D3">
        <w:t xml:space="preserve">{%p </w:t>
      </w:r>
      <w:r>
        <w:t>for a in</w:t>
      </w:r>
      <w:r w:rsidRPr="00DD08D3">
        <w:t xml:space="preserve"> </w:t>
      </w:r>
      <w:r w:rsidRPr="00DF5817">
        <w:t>var_brca.snv_</w:t>
      </w:r>
      <w:proofErr w:type="gramStart"/>
      <w:r w:rsidRPr="00DF5817">
        <w:t>m.B</w:t>
      </w:r>
      <w:proofErr w:type="gramEnd"/>
      <w:r w:rsidRPr="00DF5817">
        <w:t>1_G_L5</w:t>
      </w:r>
      <w:r>
        <w:t xml:space="preserve"> </w:t>
      </w:r>
      <w:r w:rsidRPr="00DD08D3">
        <w:t>+</w:t>
      </w:r>
      <w:r>
        <w:t xml:space="preserve"> </w:t>
      </w:r>
      <w:r w:rsidRPr="00DF5817">
        <w:t>var_brca.snv_m.B</w:t>
      </w:r>
      <w:r>
        <w:t>2</w:t>
      </w:r>
      <w:r w:rsidRPr="00DF5817">
        <w:t>_G_L5</w:t>
      </w:r>
      <w:r>
        <w:t xml:space="preserve"> </w:t>
      </w:r>
      <w:r w:rsidRPr="00DD08D3">
        <w:t>+</w:t>
      </w:r>
      <w:r w:rsidRPr="00DF5817">
        <w:t xml:space="preserve"> var_brca.snv_m.B1_G_L</w:t>
      </w:r>
      <w:r>
        <w:t xml:space="preserve">4 </w:t>
      </w:r>
      <w:r w:rsidRPr="00DD08D3">
        <w:t>+</w:t>
      </w:r>
      <w:r>
        <w:t xml:space="preserve"> </w:t>
      </w:r>
      <w:r w:rsidRPr="00DF5817">
        <w:t>var_brca.snv_m.B</w:t>
      </w:r>
      <w:r>
        <w:t>2</w:t>
      </w:r>
      <w:r w:rsidRPr="00DF5817">
        <w:t>_G_L</w:t>
      </w:r>
      <w:r>
        <w:t xml:space="preserve">4 </w:t>
      </w:r>
      <w:r w:rsidRPr="00DD08D3">
        <w:t>+</w:t>
      </w:r>
      <w:r>
        <w:t xml:space="preserve"> </w:t>
      </w:r>
      <w:r w:rsidRPr="00DD08D3">
        <w:t>var_brca.mlpa.B1_Loss</w:t>
      </w:r>
      <w:r>
        <w:t xml:space="preserve"> </w:t>
      </w:r>
      <w:r w:rsidRPr="00DD08D3">
        <w:t>+</w:t>
      </w:r>
      <w:r>
        <w:t xml:space="preserve"> </w:t>
      </w:r>
      <w:r w:rsidRPr="00DD08D3">
        <w:t>var_brca.mlpa.B2_Loss %}</w:t>
      </w:r>
    </w:p>
    <w:tbl>
      <w:tblPr>
        <w:tblStyle w:val="-12"/>
        <w:tblW w:w="5000" w:type="pct"/>
        <w:tblLook w:val="04A0" w:firstRow="1" w:lastRow="0" w:firstColumn="1" w:lastColumn="0" w:noHBand="0" w:noVBand="1"/>
      </w:tblPr>
      <w:tblGrid>
        <w:gridCol w:w="1153"/>
        <w:gridCol w:w="8485"/>
      </w:tblGrid>
      <w:tr w:rsidR="00DF5817" w14:paraId="026FAA99" w14:textId="77777777" w:rsidTr="002301EB">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73A45577" w14:textId="544145E9" w:rsidR="00DF5817" w:rsidRDefault="00DF5817" w:rsidP="00DF5817">
            <w:pPr>
              <w:rPr>
                <w:b/>
                <w:bCs/>
                <w:color w:val="FFFFFF" w:themeColor="background1"/>
                <w:sz w:val="20"/>
                <w:szCs w:val="20"/>
              </w:rPr>
            </w:pPr>
            <w:r w:rsidRPr="00AA2EFC">
              <w:rPr>
                <w:b/>
                <w:bCs/>
                <w:i/>
                <w:iCs/>
                <w:color w:val="FFFFFF" w:themeColor="background1"/>
                <w:sz w:val="20"/>
                <w:szCs w:val="20"/>
              </w:rPr>
              <w:t>{{</w:t>
            </w:r>
            <w:proofErr w:type="spellStart"/>
            <w:proofErr w:type="gramStart"/>
            <w:r w:rsidRPr="00AA2EFC">
              <w:rPr>
                <w:b/>
                <w:bCs/>
                <w:i/>
                <w:iCs/>
                <w:color w:val="FFFFFF" w:themeColor="background1"/>
                <w:sz w:val="20"/>
                <w:szCs w:val="20"/>
              </w:rPr>
              <w:t>a.gene</w:t>
            </w:r>
            <w:proofErr w:type="gramEnd"/>
            <w:r w:rsidRPr="00AA2EFC">
              <w:rPr>
                <w:b/>
                <w:bCs/>
                <w:i/>
                <w:iCs/>
                <w:color w:val="FFFFFF" w:themeColor="background1"/>
                <w:sz w:val="20"/>
                <w:szCs w:val="20"/>
              </w:rPr>
              <w:t>_symbol</w:t>
            </w:r>
            <w:proofErr w:type="spellEnd"/>
            <w:r w:rsidRPr="00AA2EFC">
              <w:rPr>
                <w:b/>
                <w:bCs/>
                <w:i/>
                <w:iCs/>
                <w:color w:val="FFFFFF" w:themeColor="background1"/>
                <w:sz w:val="20"/>
                <w:szCs w:val="20"/>
              </w:rPr>
              <w:t xml:space="preserve">}} </w:t>
            </w:r>
            <w:r w:rsidRPr="00AA2EFC">
              <w:rPr>
                <w:b/>
                <w:bCs/>
                <w:color w:val="FFFFFF" w:themeColor="background1"/>
                <w:sz w:val="20"/>
                <w:szCs w:val="20"/>
              </w:rPr>
              <w:t xml:space="preserve">{%if </w:t>
            </w:r>
            <w:proofErr w:type="spellStart"/>
            <w:r w:rsidRPr="00AA2EFC">
              <w:rPr>
                <w:b/>
                <w:bCs/>
                <w:color w:val="FFFFFF" w:themeColor="background1"/>
                <w:sz w:val="20"/>
                <w:szCs w:val="20"/>
              </w:rPr>
              <w:t>a.type</w:t>
            </w:r>
            <w:proofErr w:type="spellEnd"/>
            <w:r w:rsidRPr="00AA2EFC">
              <w:rPr>
                <w:b/>
                <w:bCs/>
                <w:color w:val="FFFFFF" w:themeColor="background1"/>
                <w:sz w:val="20"/>
                <w:szCs w:val="20"/>
              </w:rPr>
              <w:t>==”Loss”%}{{</w:t>
            </w:r>
            <w:proofErr w:type="spellStart"/>
            <w:r w:rsidRPr="00AA2EFC">
              <w:rPr>
                <w:b/>
                <w:bCs/>
                <w:color w:val="FFFFFF" w:themeColor="background1"/>
                <w:sz w:val="20"/>
                <w:szCs w:val="20"/>
              </w:rPr>
              <w:t>a.value</w:t>
            </w:r>
            <w:proofErr w:type="spellEnd"/>
            <w:r w:rsidRPr="00AA2EFC">
              <w:rPr>
                <w:b/>
                <w:bCs/>
                <w:color w:val="FFFFFF" w:themeColor="background1"/>
                <w:sz w:val="20"/>
                <w:szCs w:val="20"/>
              </w:rPr>
              <w:t xml:space="preserve">}} del{% </w:t>
            </w:r>
            <w:proofErr w:type="spellStart"/>
            <w:r w:rsidRPr="00AA2EFC">
              <w:rPr>
                <w:b/>
                <w:bCs/>
                <w:color w:val="FFFFFF" w:themeColor="background1"/>
                <w:sz w:val="20"/>
                <w:szCs w:val="20"/>
              </w:rPr>
              <w:t>elif</w:t>
            </w:r>
            <w:proofErr w:type="spellEnd"/>
            <w:r w:rsidRPr="00AA2EFC">
              <w:rPr>
                <w:b/>
                <w:bCs/>
                <w:color w:val="FFFFFF" w:themeColor="background1"/>
                <w:sz w:val="20"/>
                <w:szCs w:val="20"/>
              </w:rPr>
              <w:t xml:space="preserve"> </w:t>
            </w:r>
            <w:proofErr w:type="spellStart"/>
            <w:r w:rsidRPr="00AA2EFC">
              <w:rPr>
                <w:b/>
                <w:bCs/>
                <w:color w:val="FFFFFF" w:themeColor="background1"/>
                <w:sz w:val="20"/>
                <w:szCs w:val="20"/>
              </w:rPr>
              <w:t>a.type</w:t>
            </w:r>
            <w:proofErr w:type="spellEnd"/>
            <w:r w:rsidRPr="00AA2EFC">
              <w:rPr>
                <w:b/>
                <w:bCs/>
                <w:color w:val="FFFFFF" w:themeColor="background1"/>
                <w:sz w:val="20"/>
                <w:szCs w:val="20"/>
              </w:rPr>
              <w:t>==”Gain”%}{{</w:t>
            </w:r>
            <w:proofErr w:type="spellStart"/>
            <w:r w:rsidRPr="00AA2EFC">
              <w:rPr>
                <w:b/>
                <w:bCs/>
                <w:color w:val="FFFFFF" w:themeColor="background1"/>
                <w:sz w:val="20"/>
                <w:szCs w:val="20"/>
              </w:rPr>
              <w:t>a.value</w:t>
            </w:r>
            <w:proofErr w:type="spellEnd"/>
            <w:r w:rsidRPr="00AA2EFC">
              <w:rPr>
                <w:b/>
                <w:bCs/>
                <w:color w:val="FFFFFF" w:themeColor="background1"/>
                <w:sz w:val="20"/>
                <w:szCs w:val="20"/>
              </w:rPr>
              <w:t>}} dup{% else%}{{</w:t>
            </w:r>
            <w:proofErr w:type="spellStart"/>
            <w:r w:rsidRPr="00AA2EFC">
              <w:rPr>
                <w:b/>
                <w:bCs/>
                <w:color w:val="FFFFFF" w:themeColor="background1"/>
                <w:sz w:val="20"/>
                <w:szCs w:val="20"/>
              </w:rPr>
              <w:t>a.gene_region</w:t>
            </w:r>
            <w:proofErr w:type="spellEnd"/>
            <w:r w:rsidRPr="00AA2EFC">
              <w:rPr>
                <w:b/>
                <w:bCs/>
                <w:color w:val="FFFFFF" w:themeColor="background1"/>
                <w:sz w:val="20"/>
                <w:szCs w:val="20"/>
              </w:rPr>
              <w:t>}} {{</w:t>
            </w:r>
            <w:proofErr w:type="spellStart"/>
            <w:r w:rsidRPr="00AA2EFC">
              <w:rPr>
                <w:b/>
                <w:bCs/>
                <w:color w:val="FFFFFF" w:themeColor="background1"/>
                <w:sz w:val="20"/>
                <w:szCs w:val="20"/>
              </w:rPr>
              <w:t>a.hgvs_c</w:t>
            </w:r>
            <w:proofErr w:type="spellEnd"/>
            <w:r w:rsidRPr="00AA2EFC">
              <w:rPr>
                <w:b/>
                <w:bCs/>
                <w:color w:val="FFFFFF" w:themeColor="background1"/>
                <w:sz w:val="20"/>
                <w:szCs w:val="20"/>
              </w:rPr>
              <w:t xml:space="preserve">}}{%if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!=”p.?”%}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}}{%endif%}{%endif%}</w:t>
            </w:r>
          </w:p>
        </w:tc>
      </w:tr>
      <w:tr w:rsidR="00DF5817" w14:paraId="1F8C84A1" w14:textId="77777777" w:rsidTr="00DF5817">
        <w:trPr>
          <w:trHeight w:val="397"/>
        </w:trPr>
        <w:tc>
          <w:tcPr>
            <w:tcW w:w="598" w:type="pct"/>
          </w:tcPr>
          <w:p w14:paraId="10F06682" w14:textId="77777777" w:rsidR="00DF5817" w:rsidRDefault="00DF5817" w:rsidP="00DF5817">
            <w:pPr>
              <w:rPr>
                <w:sz w:val="20"/>
                <w:szCs w:val="21"/>
              </w:rPr>
            </w:pPr>
            <w:r>
              <w:rPr>
                <w:rFonts w:hint="eastAsia"/>
                <w:sz w:val="20"/>
                <w:szCs w:val="21"/>
              </w:rPr>
              <w:lastRenderedPageBreak/>
              <w:t>基因介绍</w:t>
            </w:r>
          </w:p>
        </w:tc>
        <w:tc>
          <w:tcPr>
            <w:tcW w:w="4402" w:type="pct"/>
          </w:tcPr>
          <w:p w14:paraId="7199422C" w14:textId="0F1787B5" w:rsidR="00DF5817" w:rsidRDefault="00DF5817" w:rsidP="00B362F1">
            <w:pPr>
              <w:ind w:left="0" w:firstLine="0"/>
              <w:jc w:val="both"/>
              <w:rPr>
                <w:sz w:val="18"/>
                <w:szCs w:val="18"/>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DF5817" w14:paraId="0B49B5C6" w14:textId="77777777" w:rsidTr="00DF5817">
        <w:trPr>
          <w:trHeight w:val="397"/>
        </w:trPr>
        <w:tc>
          <w:tcPr>
            <w:tcW w:w="598" w:type="pct"/>
          </w:tcPr>
          <w:p w14:paraId="6CC8C4AA" w14:textId="77777777" w:rsidR="00DF5817" w:rsidRDefault="00DF5817" w:rsidP="00DF5817">
            <w:pPr>
              <w:rPr>
                <w:sz w:val="20"/>
                <w:szCs w:val="21"/>
              </w:rPr>
            </w:pPr>
            <w:r>
              <w:rPr>
                <w:rFonts w:hint="eastAsia"/>
                <w:sz w:val="20"/>
                <w:szCs w:val="21"/>
              </w:rPr>
              <w:t>变异解读</w:t>
            </w:r>
          </w:p>
        </w:tc>
        <w:tc>
          <w:tcPr>
            <w:tcW w:w="4402" w:type="pct"/>
          </w:tcPr>
          <w:p w14:paraId="6D2DA617" w14:textId="537EE98B" w:rsidR="00DF5817" w:rsidRDefault="00DF5817" w:rsidP="00B362F1">
            <w:pPr>
              <w:ind w:left="0" w:firstLine="0"/>
              <w:jc w:val="both"/>
              <w:rPr>
                <w:sz w:val="18"/>
                <w:szCs w:val="18"/>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}}因此，该变异为</w:t>
            </w:r>
            <w:r>
              <w:rPr>
                <w:rFonts w:hint="eastAsia"/>
                <w:sz w:val="18"/>
                <w:szCs w:val="21"/>
              </w:rPr>
              <w:t>{</w:t>
            </w:r>
            <w:r>
              <w:rPr>
                <w:sz w:val="18"/>
                <w:szCs w:val="21"/>
              </w:rPr>
              <w:t xml:space="preserve">%if </w:t>
            </w:r>
            <w:proofErr w:type="spellStart"/>
            <w:r>
              <w:rPr>
                <w:sz w:val="18"/>
                <w:szCs w:val="21"/>
              </w:rPr>
              <w:t>a.type</w:t>
            </w:r>
            <w:proofErr w:type="spellEnd"/>
            <w:r>
              <w:rPr>
                <w:sz w:val="18"/>
                <w:szCs w:val="21"/>
              </w:rPr>
              <w:t xml:space="preserve"> == “Loss”%}</w:t>
            </w:r>
            <w:r>
              <w:rPr>
                <w:rFonts w:hint="eastAsia"/>
                <w:sz w:val="18"/>
                <w:szCs w:val="21"/>
              </w:rPr>
              <w:t>疑似致病性变异。</w:t>
            </w:r>
            <w:r>
              <w:rPr>
                <w:sz w:val="18"/>
                <w:szCs w:val="21"/>
              </w:rPr>
              <w:t>{%else%}</w:t>
            </w:r>
            <w:r w:rsidRPr="00AA2EFC">
              <w:rPr>
                <w:sz w:val="18"/>
                <w:szCs w:val="21"/>
              </w:rPr>
              <w:t xml:space="preserve">{%if </w:t>
            </w:r>
            <w:proofErr w:type="spellStart"/>
            <w:r w:rsidRPr="00AA2EFC">
              <w:rPr>
                <w:sz w:val="18"/>
                <w:szCs w:val="21"/>
              </w:rPr>
              <w:t>a.clinic_num_g</w:t>
            </w:r>
            <w:proofErr w:type="spellEnd"/>
            <w:r w:rsidRPr="00AA2EFC">
              <w:rPr>
                <w:sz w:val="18"/>
                <w:szCs w:val="21"/>
              </w:rPr>
              <w:t>==4%}疑似致病性变异。{%</w:t>
            </w:r>
            <w:proofErr w:type="spellStart"/>
            <w:r w:rsidRPr="00AA2EFC">
              <w:rPr>
                <w:sz w:val="18"/>
                <w:szCs w:val="21"/>
              </w:rPr>
              <w:t>elif</w:t>
            </w:r>
            <w:proofErr w:type="spellEnd"/>
            <w:r w:rsidRPr="00AA2EFC">
              <w:rPr>
                <w:sz w:val="18"/>
                <w:szCs w:val="21"/>
              </w:rPr>
              <w:t xml:space="preserve"> </w:t>
            </w:r>
            <w:proofErr w:type="spellStart"/>
            <w:r w:rsidRPr="00AA2EFC">
              <w:rPr>
                <w:sz w:val="18"/>
                <w:szCs w:val="21"/>
              </w:rPr>
              <w:t>a.clinic_num_g</w:t>
            </w:r>
            <w:proofErr w:type="spellEnd"/>
            <w:r w:rsidRPr="00AA2EFC">
              <w:rPr>
                <w:sz w:val="18"/>
                <w:szCs w:val="21"/>
              </w:rPr>
              <w:t>==5%}致病性变异</w:t>
            </w:r>
            <w:r>
              <w:rPr>
                <w:rFonts w:hint="eastAsia"/>
                <w:sz w:val="18"/>
                <w:szCs w:val="21"/>
              </w:rPr>
              <w:t>。</w:t>
            </w:r>
            <w:r w:rsidRPr="00AA2EFC">
              <w:rPr>
                <w:sz w:val="18"/>
                <w:szCs w:val="21"/>
              </w:rPr>
              <w:t>{%endif</w:t>
            </w:r>
            <w:proofErr w:type="gramStart"/>
            <w:r w:rsidRPr="00AA2EFC">
              <w:rPr>
                <w:sz w:val="18"/>
                <w:szCs w:val="21"/>
              </w:rPr>
              <w:t>%}</w:t>
            </w:r>
            <w:r>
              <w:rPr>
                <w:sz w:val="18"/>
                <w:szCs w:val="21"/>
              </w:rPr>
              <w:t>{</w:t>
            </w:r>
            <w:proofErr w:type="gramEnd"/>
            <w:r>
              <w:rPr>
                <w:sz w:val="18"/>
                <w:szCs w:val="21"/>
              </w:rPr>
              <w:t>%endif%}</w:t>
            </w:r>
          </w:p>
        </w:tc>
      </w:tr>
      <w:tr w:rsidR="00DF5817" w14:paraId="2A440316" w14:textId="77777777" w:rsidTr="00DF5817">
        <w:trPr>
          <w:trHeight w:val="397"/>
        </w:trPr>
        <w:tc>
          <w:tcPr>
            <w:tcW w:w="598" w:type="pct"/>
          </w:tcPr>
          <w:p w14:paraId="25CF1252" w14:textId="77777777" w:rsidR="00DF5817" w:rsidRDefault="00DF5817" w:rsidP="00DF5817">
            <w:pPr>
              <w:rPr>
                <w:sz w:val="20"/>
                <w:szCs w:val="21"/>
              </w:rPr>
            </w:pPr>
            <w:r>
              <w:rPr>
                <w:rFonts w:hint="eastAsia"/>
                <w:sz w:val="20"/>
                <w:szCs w:val="21"/>
              </w:rPr>
              <w:t>治疗策略</w:t>
            </w:r>
          </w:p>
        </w:tc>
        <w:tc>
          <w:tcPr>
            <w:tcW w:w="4402" w:type="pct"/>
          </w:tcPr>
          <w:p w14:paraId="13FE9FC5" w14:textId="0FF3237A" w:rsidR="00DF5817" w:rsidRDefault="00DF5817" w:rsidP="00B362F1">
            <w:pPr>
              <w:ind w:left="0" w:firstLine="0"/>
              <w:jc w:val="both"/>
              <w:rPr>
                <w:sz w:val="18"/>
                <w:szCs w:val="18"/>
              </w:rPr>
            </w:pPr>
            <w:r>
              <w:rPr>
                <w:rFonts w:hint="eastAsia"/>
                <w:sz w:val="18"/>
                <w:szCs w:val="21"/>
              </w:rPr>
              <w:t>FDA或NMPA已批准奥拉帕利等PARP抑制剂用于携带BRCA1和BRCA2基因有害或疑似有害突变（胚系或体细胞）的卵巢癌、乳腺癌、胰腺癌、前列腺癌等肿瘤患者的治疗。</w:t>
            </w:r>
          </w:p>
        </w:tc>
      </w:tr>
      <w:tr w:rsidR="00DF5817" w14:paraId="3D8032E0" w14:textId="77777777" w:rsidTr="00DF5817">
        <w:trPr>
          <w:trHeight w:val="397"/>
        </w:trPr>
        <w:tc>
          <w:tcPr>
            <w:tcW w:w="598" w:type="pct"/>
          </w:tcPr>
          <w:p w14:paraId="0E373784" w14:textId="77777777" w:rsidR="00DF5817" w:rsidRDefault="00DF5817" w:rsidP="00DF5817">
            <w:pPr>
              <w:rPr>
                <w:sz w:val="20"/>
                <w:szCs w:val="21"/>
              </w:rPr>
            </w:pPr>
            <w:r>
              <w:rPr>
                <w:rFonts w:hint="eastAsia"/>
                <w:sz w:val="20"/>
                <w:szCs w:val="21"/>
              </w:rPr>
              <w:t>遗传风险</w:t>
            </w:r>
          </w:p>
        </w:tc>
        <w:tc>
          <w:tcPr>
            <w:tcW w:w="4402" w:type="pct"/>
          </w:tcPr>
          <w:p w14:paraId="309D429B" w14:textId="77777777" w:rsidR="00DF5817" w:rsidRPr="00A02942" w:rsidRDefault="00DF5817" w:rsidP="00B362F1">
            <w:pPr>
              <w:ind w:left="0" w:firstLine="0"/>
              <w:jc w:val="both"/>
              <w:rPr>
                <w:sz w:val="18"/>
                <w:szCs w:val="21"/>
              </w:rPr>
            </w:pPr>
            <w:r w:rsidRPr="00A02942">
              <w:rPr>
                <w:sz w:val="18"/>
                <w:szCs w:val="21"/>
              </w:rPr>
              <w:t xml:space="preserve">{%p for b in </w:t>
            </w:r>
            <w:proofErr w:type="spellStart"/>
            <w:r w:rsidRPr="00A02942">
              <w:rPr>
                <w:sz w:val="18"/>
                <w:szCs w:val="21"/>
              </w:rPr>
              <w:t>a.evi_sum.evi_</w:t>
            </w:r>
            <w:proofErr w:type="gramStart"/>
            <w:r w:rsidRPr="00A02942">
              <w:rPr>
                <w:sz w:val="18"/>
                <w:szCs w:val="21"/>
              </w:rPr>
              <w:t>split.Predisposing</w:t>
            </w:r>
            <w:proofErr w:type="spellEnd"/>
            <w:proofErr w:type="gramEnd"/>
            <w:r w:rsidRPr="00A02942">
              <w:rPr>
                <w:sz w:val="18"/>
                <w:szCs w:val="21"/>
              </w:rPr>
              <w:t>%}</w:t>
            </w:r>
          </w:p>
          <w:p w14:paraId="1C10F2BA" w14:textId="77777777" w:rsidR="00DF5817" w:rsidRPr="00A02942" w:rsidRDefault="00DF5817" w:rsidP="00B362F1">
            <w:pPr>
              <w:ind w:left="0" w:firstLine="0"/>
              <w:jc w:val="both"/>
              <w:rPr>
                <w:sz w:val="18"/>
                <w:szCs w:val="21"/>
              </w:rPr>
            </w:pPr>
            <w:r w:rsidRPr="00A02942">
              <w:rPr>
                <w:sz w:val="18"/>
                <w:szCs w:val="21"/>
              </w:rPr>
              <w:t>{{</w:t>
            </w:r>
            <w:proofErr w:type="spellStart"/>
            <w:r w:rsidRPr="00A02942">
              <w:rPr>
                <w:sz w:val="18"/>
                <w:szCs w:val="21"/>
              </w:rPr>
              <w:t>b.evi_interpretation|e</w:t>
            </w:r>
            <w:proofErr w:type="spellEnd"/>
            <w:r w:rsidRPr="00A02942">
              <w:rPr>
                <w:sz w:val="18"/>
                <w:szCs w:val="21"/>
              </w:rPr>
              <w:t>}}</w:t>
            </w:r>
          </w:p>
          <w:p w14:paraId="513C88CF" w14:textId="77777777" w:rsidR="00DF5817" w:rsidRPr="00A02942" w:rsidRDefault="00DF5817" w:rsidP="00B362F1">
            <w:pPr>
              <w:ind w:left="0" w:firstLine="0"/>
              <w:jc w:val="both"/>
              <w:rPr>
                <w:sz w:val="18"/>
                <w:szCs w:val="21"/>
              </w:rPr>
            </w:pPr>
            <w:r w:rsidRPr="00A02942">
              <w:rPr>
                <w:sz w:val="18"/>
                <w:szCs w:val="21"/>
              </w:rPr>
              <w:t xml:space="preserve">{%p </w:t>
            </w:r>
            <w:proofErr w:type="spellStart"/>
            <w:r w:rsidRPr="00A02942">
              <w:rPr>
                <w:sz w:val="18"/>
                <w:szCs w:val="21"/>
              </w:rPr>
              <w:t>endfor</w:t>
            </w:r>
            <w:proofErr w:type="spellEnd"/>
            <w:r w:rsidRPr="00A02942">
              <w:rPr>
                <w:sz w:val="18"/>
                <w:szCs w:val="21"/>
              </w:rPr>
              <w:t>%}</w:t>
            </w:r>
          </w:p>
          <w:p w14:paraId="7759723B" w14:textId="1A5952BB" w:rsidR="00DF5817" w:rsidRDefault="00DF5817" w:rsidP="00B362F1">
            <w:pPr>
              <w:ind w:left="0" w:firstLine="0"/>
              <w:jc w:val="both"/>
              <w:rPr>
                <w:sz w:val="18"/>
                <w:szCs w:val="18"/>
              </w:rPr>
            </w:pPr>
            <w:r w:rsidRPr="00A02942">
              <w:rPr>
                <w:rFonts w:hint="eastAsia"/>
                <w:sz w:val="18"/>
                <w:szCs w:val="21"/>
              </w:rPr>
              <w:t>您的一级亲属（父母、兄弟姐妹、子女等）也有可能携带该变异；建议进行遗传咨询，同时建议有风险的亲属可考虑进行基因检测。</w:t>
            </w:r>
          </w:p>
        </w:tc>
      </w:tr>
    </w:tbl>
    <w:p w14:paraId="55825116" w14:textId="77777777" w:rsidR="00DF5817" w:rsidRDefault="00DF5817" w:rsidP="00DF5817"/>
    <w:p w14:paraId="036D9B61" w14:textId="77777777" w:rsidR="00DF5817" w:rsidRDefault="00DF5817" w:rsidP="00DF5817">
      <w:r>
        <w:rPr>
          <w:rFonts w:hint="eastAsia"/>
        </w:rPr>
        <w:t>{</w:t>
      </w:r>
      <w:r>
        <w:t xml:space="preserve">%p </w:t>
      </w:r>
      <w:proofErr w:type="spellStart"/>
      <w:r>
        <w:t>endfor</w:t>
      </w:r>
      <w:proofErr w:type="spellEnd"/>
      <w:r>
        <w:t>%}</w:t>
      </w:r>
    </w:p>
    <w:p w14:paraId="1EEE784F" w14:textId="77777777" w:rsidR="00DF5817" w:rsidRDefault="00DF5817" w:rsidP="00DF5817">
      <w:r>
        <w:rPr>
          <w:rFonts w:hint="eastAsia"/>
        </w:rPr>
        <w:t>{</w:t>
      </w:r>
      <w:r>
        <w:t>%p else%}</w:t>
      </w:r>
    </w:p>
    <w:tbl>
      <w:tblPr>
        <w:tblStyle w:val="-12"/>
        <w:tblW w:w="5000" w:type="pct"/>
        <w:tblLook w:val="04A0" w:firstRow="1" w:lastRow="0" w:firstColumn="1" w:lastColumn="0" w:noHBand="0" w:noVBand="1"/>
      </w:tblPr>
      <w:tblGrid>
        <w:gridCol w:w="1153"/>
        <w:gridCol w:w="8485"/>
      </w:tblGrid>
      <w:tr w:rsidR="00DF5817" w14:paraId="7938E55C" w14:textId="77777777" w:rsidTr="00B639BC">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022FA77C" w14:textId="77777777" w:rsidR="00DF5817" w:rsidRDefault="00DF5817" w:rsidP="00B639BC">
            <w:pPr>
              <w:rPr>
                <w:b/>
                <w:bCs/>
                <w:color w:val="FFFFFF" w:themeColor="background1"/>
                <w:sz w:val="20"/>
                <w:szCs w:val="20"/>
              </w:rPr>
            </w:pPr>
            <w:r>
              <w:rPr>
                <w:rFonts w:hint="eastAsia"/>
                <w:b/>
                <w:bCs/>
                <w:i/>
                <w:iCs/>
                <w:color w:val="FFFFFF" w:themeColor="background1"/>
                <w:sz w:val="20"/>
                <w:szCs w:val="20"/>
              </w:rPr>
              <w:t>-</w:t>
            </w:r>
          </w:p>
        </w:tc>
      </w:tr>
      <w:tr w:rsidR="00DF5817" w14:paraId="4617EF31" w14:textId="77777777" w:rsidTr="00B639BC">
        <w:trPr>
          <w:trHeight w:val="397"/>
        </w:trPr>
        <w:tc>
          <w:tcPr>
            <w:tcW w:w="598" w:type="pct"/>
          </w:tcPr>
          <w:p w14:paraId="16C3E5CD" w14:textId="77777777" w:rsidR="00DF5817" w:rsidRDefault="00DF5817" w:rsidP="00B639BC">
            <w:pPr>
              <w:rPr>
                <w:sz w:val="20"/>
                <w:szCs w:val="21"/>
              </w:rPr>
            </w:pPr>
            <w:r>
              <w:rPr>
                <w:rFonts w:hint="eastAsia"/>
                <w:sz w:val="20"/>
                <w:szCs w:val="21"/>
              </w:rPr>
              <w:t>基因介绍</w:t>
            </w:r>
          </w:p>
        </w:tc>
        <w:tc>
          <w:tcPr>
            <w:tcW w:w="4402" w:type="pct"/>
          </w:tcPr>
          <w:p w14:paraId="745398C0" w14:textId="77777777" w:rsidR="00DF5817" w:rsidRDefault="00DF5817" w:rsidP="00B362F1">
            <w:pPr>
              <w:ind w:left="0" w:firstLine="0"/>
              <w:jc w:val="both"/>
              <w:rPr>
                <w:sz w:val="18"/>
                <w:szCs w:val="18"/>
              </w:rPr>
            </w:pPr>
            <w:r>
              <w:rPr>
                <w:rFonts w:hint="eastAsia"/>
                <w:sz w:val="18"/>
                <w:szCs w:val="18"/>
              </w:rPr>
              <w:t>-</w:t>
            </w:r>
          </w:p>
        </w:tc>
      </w:tr>
      <w:tr w:rsidR="00DF5817" w14:paraId="05FAED35" w14:textId="77777777" w:rsidTr="00B639BC">
        <w:trPr>
          <w:trHeight w:val="397"/>
        </w:trPr>
        <w:tc>
          <w:tcPr>
            <w:tcW w:w="598" w:type="pct"/>
          </w:tcPr>
          <w:p w14:paraId="1F4004F1" w14:textId="77777777" w:rsidR="00DF5817" w:rsidRDefault="00DF5817" w:rsidP="00B639BC">
            <w:pPr>
              <w:rPr>
                <w:sz w:val="20"/>
                <w:szCs w:val="21"/>
              </w:rPr>
            </w:pPr>
            <w:r>
              <w:rPr>
                <w:rFonts w:hint="eastAsia"/>
                <w:sz w:val="20"/>
                <w:szCs w:val="21"/>
              </w:rPr>
              <w:t>变异解读</w:t>
            </w:r>
          </w:p>
        </w:tc>
        <w:tc>
          <w:tcPr>
            <w:tcW w:w="4402" w:type="pct"/>
          </w:tcPr>
          <w:p w14:paraId="760A58BB" w14:textId="77777777" w:rsidR="00DF5817" w:rsidRDefault="00DF5817" w:rsidP="00B362F1">
            <w:pPr>
              <w:ind w:left="0" w:firstLine="0"/>
              <w:jc w:val="both"/>
              <w:rPr>
                <w:sz w:val="18"/>
                <w:szCs w:val="18"/>
              </w:rPr>
            </w:pPr>
            <w:r>
              <w:rPr>
                <w:rFonts w:hint="eastAsia"/>
                <w:sz w:val="18"/>
                <w:szCs w:val="18"/>
              </w:rPr>
              <w:t>-</w:t>
            </w:r>
          </w:p>
        </w:tc>
      </w:tr>
      <w:tr w:rsidR="00DF5817" w14:paraId="2A60265A" w14:textId="77777777" w:rsidTr="00B639BC">
        <w:trPr>
          <w:trHeight w:val="397"/>
        </w:trPr>
        <w:tc>
          <w:tcPr>
            <w:tcW w:w="598" w:type="pct"/>
          </w:tcPr>
          <w:p w14:paraId="066AB3B1" w14:textId="77777777" w:rsidR="00DF5817" w:rsidRDefault="00DF5817" w:rsidP="00B639BC">
            <w:pPr>
              <w:rPr>
                <w:sz w:val="20"/>
                <w:szCs w:val="21"/>
              </w:rPr>
            </w:pPr>
            <w:r>
              <w:rPr>
                <w:rFonts w:hint="eastAsia"/>
                <w:sz w:val="20"/>
                <w:szCs w:val="21"/>
              </w:rPr>
              <w:t>治疗策略</w:t>
            </w:r>
          </w:p>
        </w:tc>
        <w:tc>
          <w:tcPr>
            <w:tcW w:w="4402" w:type="pct"/>
          </w:tcPr>
          <w:p w14:paraId="467C51EF" w14:textId="77777777" w:rsidR="00DF5817" w:rsidRDefault="00DF5817" w:rsidP="00B362F1">
            <w:pPr>
              <w:ind w:left="0" w:firstLine="0"/>
              <w:jc w:val="both"/>
              <w:rPr>
                <w:sz w:val="18"/>
                <w:szCs w:val="18"/>
              </w:rPr>
            </w:pPr>
            <w:r>
              <w:rPr>
                <w:rFonts w:hint="eastAsia"/>
                <w:sz w:val="18"/>
                <w:szCs w:val="18"/>
              </w:rPr>
              <w:t>-</w:t>
            </w:r>
          </w:p>
        </w:tc>
      </w:tr>
      <w:tr w:rsidR="00DF5817" w14:paraId="3C15E9AA" w14:textId="77777777" w:rsidTr="00B639BC">
        <w:trPr>
          <w:trHeight w:val="397"/>
        </w:trPr>
        <w:tc>
          <w:tcPr>
            <w:tcW w:w="598" w:type="pct"/>
          </w:tcPr>
          <w:p w14:paraId="45AC0D15" w14:textId="77777777" w:rsidR="00DF5817" w:rsidRDefault="00DF5817" w:rsidP="00B639BC">
            <w:pPr>
              <w:rPr>
                <w:sz w:val="20"/>
                <w:szCs w:val="21"/>
              </w:rPr>
            </w:pPr>
            <w:r>
              <w:rPr>
                <w:rFonts w:hint="eastAsia"/>
                <w:sz w:val="20"/>
                <w:szCs w:val="21"/>
              </w:rPr>
              <w:t>遗传风险</w:t>
            </w:r>
          </w:p>
        </w:tc>
        <w:tc>
          <w:tcPr>
            <w:tcW w:w="4402" w:type="pct"/>
          </w:tcPr>
          <w:p w14:paraId="747EB5EB" w14:textId="77777777" w:rsidR="00DF5817" w:rsidRDefault="00DF5817" w:rsidP="00B362F1">
            <w:pPr>
              <w:ind w:left="0" w:firstLine="0"/>
              <w:jc w:val="both"/>
              <w:rPr>
                <w:sz w:val="18"/>
                <w:szCs w:val="18"/>
              </w:rPr>
            </w:pPr>
            <w:r>
              <w:rPr>
                <w:rFonts w:hint="eastAsia"/>
                <w:sz w:val="18"/>
                <w:szCs w:val="18"/>
              </w:rPr>
              <w:t>-</w:t>
            </w:r>
          </w:p>
        </w:tc>
      </w:tr>
    </w:tbl>
    <w:p w14:paraId="4F4CD684" w14:textId="77777777" w:rsidR="00DF5817" w:rsidRDefault="00DF5817" w:rsidP="00DF5817">
      <w:r>
        <w:rPr>
          <w:rFonts w:hint="eastAsia"/>
        </w:rPr>
        <w:t>{</w:t>
      </w:r>
      <w:r>
        <w:t>%p endif%}</w:t>
      </w:r>
    </w:p>
    <w:p w14:paraId="7A2C9583" w14:textId="1B0B4AF6" w:rsidR="002301EB" w:rsidRDefault="00B63B4A">
      <w:pPr>
        <w:pStyle w:val="2"/>
      </w:pPr>
      <w:r>
        <w:rPr>
          <w:rFonts w:hint="eastAsia"/>
        </w:rPr>
        <w:t>5.3意义不明确胚系变异详细解读</w:t>
      </w:r>
    </w:p>
    <w:p w14:paraId="641C1AD4" w14:textId="605A635A" w:rsidR="00391FB6" w:rsidRDefault="00391FB6" w:rsidP="00391FB6">
      <w:r w:rsidRPr="00DD08D3">
        <w:t xml:space="preserve">{%p </w:t>
      </w:r>
      <w:r>
        <w:t>if</w:t>
      </w:r>
      <w:r w:rsidRPr="00DD08D3">
        <w:t xml:space="preserve"> </w:t>
      </w:r>
      <w:r w:rsidRPr="00391FB6">
        <w:t>var_brca.snv_</w:t>
      </w:r>
      <w:proofErr w:type="gramStart"/>
      <w:r w:rsidRPr="00391FB6">
        <w:t>m.B</w:t>
      </w:r>
      <w:proofErr w:type="gramEnd"/>
      <w:r w:rsidRPr="00391FB6">
        <w:t>1_G_L</w:t>
      </w:r>
      <w:r>
        <w:t xml:space="preserve">3 </w:t>
      </w:r>
      <w:r w:rsidRPr="00DD08D3">
        <w:t>+</w:t>
      </w:r>
      <w:r>
        <w:t xml:space="preserve"> </w:t>
      </w:r>
      <w:r w:rsidRPr="00391FB6">
        <w:t>var_brca.snv_m.B</w:t>
      </w:r>
      <w:r>
        <w:t>2</w:t>
      </w:r>
      <w:r w:rsidRPr="00391FB6">
        <w:t>_G_L</w:t>
      </w:r>
      <w:r>
        <w:t xml:space="preserve">3 </w:t>
      </w:r>
      <w:r w:rsidRPr="00DD08D3">
        <w:t>+</w:t>
      </w:r>
      <w:r>
        <w:t xml:space="preserve"> </w:t>
      </w:r>
      <w:r w:rsidRPr="00DD08D3">
        <w:t>var_brca.mlpa.B1_</w:t>
      </w:r>
      <w:r>
        <w:rPr>
          <w:rFonts w:hint="eastAsia"/>
        </w:rPr>
        <w:t>Gain</w:t>
      </w:r>
      <w:r>
        <w:t xml:space="preserve"> </w:t>
      </w:r>
      <w:r w:rsidRPr="00DD08D3">
        <w:t>+</w:t>
      </w:r>
      <w:r>
        <w:t xml:space="preserve"> </w:t>
      </w:r>
      <w:r w:rsidRPr="00DD08D3">
        <w:t>var_brca.mlpa.B2_</w:t>
      </w:r>
      <w:r>
        <w:rPr>
          <w:rFonts w:hint="eastAsia"/>
        </w:rPr>
        <w:t>Gain</w:t>
      </w:r>
      <w:r w:rsidRPr="00DD08D3">
        <w:t xml:space="preserve"> %}</w:t>
      </w:r>
    </w:p>
    <w:p w14:paraId="253E179A" w14:textId="4209E7F1" w:rsidR="00391FB6" w:rsidRPr="00A02942" w:rsidRDefault="00391FB6" w:rsidP="00391FB6">
      <w:r w:rsidRPr="00DD08D3">
        <w:t xml:space="preserve">{%p </w:t>
      </w:r>
      <w:r>
        <w:rPr>
          <w:rFonts w:hint="eastAsia"/>
        </w:rPr>
        <w:t>for</w:t>
      </w:r>
      <w:r>
        <w:t xml:space="preserve"> </w:t>
      </w:r>
      <w:r>
        <w:rPr>
          <w:rFonts w:hint="eastAsia"/>
        </w:rPr>
        <w:t>a</w:t>
      </w:r>
      <w:r>
        <w:t xml:space="preserve"> </w:t>
      </w:r>
      <w:r>
        <w:rPr>
          <w:rFonts w:hint="eastAsia"/>
        </w:rPr>
        <w:t>in</w:t>
      </w:r>
      <w:r w:rsidRPr="00DD08D3">
        <w:t xml:space="preserve"> </w:t>
      </w:r>
      <w:r w:rsidRPr="00391FB6">
        <w:t>var_brca.snv_</w:t>
      </w:r>
      <w:proofErr w:type="gramStart"/>
      <w:r w:rsidRPr="00391FB6">
        <w:t>m.B</w:t>
      </w:r>
      <w:proofErr w:type="gramEnd"/>
      <w:r w:rsidRPr="00391FB6">
        <w:t>1_G_L</w:t>
      </w:r>
      <w:r>
        <w:t xml:space="preserve">3 </w:t>
      </w:r>
      <w:r w:rsidRPr="00DD08D3">
        <w:t>+</w:t>
      </w:r>
      <w:r>
        <w:t xml:space="preserve"> </w:t>
      </w:r>
      <w:r w:rsidRPr="00391FB6">
        <w:t>var_brca.snv_m.B</w:t>
      </w:r>
      <w:r>
        <w:t>2</w:t>
      </w:r>
      <w:r w:rsidRPr="00391FB6">
        <w:t>_G_L</w:t>
      </w:r>
      <w:r>
        <w:t xml:space="preserve">3 </w:t>
      </w:r>
      <w:r w:rsidRPr="00DD08D3">
        <w:t>+</w:t>
      </w:r>
      <w:r>
        <w:t xml:space="preserve"> </w:t>
      </w:r>
      <w:r w:rsidRPr="00DD08D3">
        <w:t>var_brca.mlpa.B1_</w:t>
      </w:r>
      <w:r>
        <w:rPr>
          <w:rFonts w:hint="eastAsia"/>
        </w:rPr>
        <w:t>Gain</w:t>
      </w:r>
      <w:r>
        <w:t xml:space="preserve"> </w:t>
      </w:r>
      <w:r w:rsidRPr="00DD08D3">
        <w:t>+</w:t>
      </w:r>
      <w:r>
        <w:t xml:space="preserve"> </w:t>
      </w:r>
      <w:r w:rsidRPr="00DD08D3">
        <w:t>var_brca.mlpa.B2_</w:t>
      </w:r>
      <w:r>
        <w:rPr>
          <w:rFonts w:hint="eastAsia"/>
        </w:rPr>
        <w:t>Gain</w:t>
      </w:r>
      <w:r w:rsidRPr="00DD08D3">
        <w:t xml:space="preserve"> %}</w:t>
      </w:r>
    </w:p>
    <w:tbl>
      <w:tblPr>
        <w:tblW w:w="5000" w:type="pct"/>
        <w:jc w:val="center"/>
        <w:tblLook w:val="04A0" w:firstRow="1" w:lastRow="0" w:firstColumn="1" w:lastColumn="0" w:noHBand="0" w:noVBand="1"/>
      </w:tblPr>
      <w:tblGrid>
        <w:gridCol w:w="1162"/>
        <w:gridCol w:w="8476"/>
      </w:tblGrid>
      <w:tr w:rsidR="00391FB6" w14:paraId="4D21F7C5"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p w14:paraId="1B70B023" w14:textId="03C41020" w:rsidR="00391FB6" w:rsidRDefault="00391FB6" w:rsidP="00391FB6">
            <w:pPr>
              <w:jc w:val="center"/>
            </w:pPr>
            <w:r w:rsidRPr="00AA2EFC">
              <w:rPr>
                <w:b/>
                <w:bCs/>
                <w:i/>
                <w:iCs/>
                <w:color w:val="FFFFFF" w:themeColor="background1"/>
                <w:szCs w:val="20"/>
              </w:rPr>
              <w:t>{{</w:t>
            </w:r>
            <w:proofErr w:type="spellStart"/>
            <w:proofErr w:type="gramStart"/>
            <w:r w:rsidRPr="00AA2EFC">
              <w:rPr>
                <w:b/>
                <w:bCs/>
                <w:i/>
                <w:iCs/>
                <w:color w:val="FFFFFF" w:themeColor="background1"/>
                <w:szCs w:val="20"/>
              </w:rPr>
              <w:t>a.gene</w:t>
            </w:r>
            <w:proofErr w:type="gramEnd"/>
            <w:r w:rsidRPr="00AA2EFC">
              <w:rPr>
                <w:b/>
                <w:bCs/>
                <w:i/>
                <w:iCs/>
                <w:color w:val="FFFFFF" w:themeColor="background1"/>
                <w:szCs w:val="20"/>
              </w:rPr>
              <w:t>_symbol</w:t>
            </w:r>
            <w:proofErr w:type="spellEnd"/>
            <w:r w:rsidRPr="00AA2EFC">
              <w:rPr>
                <w:b/>
                <w:bCs/>
                <w:i/>
                <w:iCs/>
                <w:color w:val="FFFFFF" w:themeColor="background1"/>
                <w:szCs w:val="20"/>
              </w:rPr>
              <w:t xml:space="preserve">}} </w:t>
            </w:r>
            <w:r w:rsidRPr="00AA2EFC">
              <w:rPr>
                <w:b/>
                <w:bCs/>
                <w:color w:val="FFFFFF" w:themeColor="background1"/>
                <w:szCs w:val="20"/>
              </w:rPr>
              <w:t xml:space="preserve">{%if </w:t>
            </w:r>
            <w:proofErr w:type="spellStart"/>
            <w:r w:rsidRPr="00AA2EFC">
              <w:rPr>
                <w:b/>
                <w:bCs/>
                <w:color w:val="FFFFFF" w:themeColor="background1"/>
                <w:szCs w:val="20"/>
              </w:rPr>
              <w:t>a.type</w:t>
            </w:r>
            <w:proofErr w:type="spellEnd"/>
            <w:r w:rsidRPr="00AA2EFC">
              <w:rPr>
                <w:b/>
                <w:bCs/>
                <w:color w:val="FFFFFF" w:themeColor="background1"/>
                <w:szCs w:val="20"/>
              </w:rPr>
              <w:t>==”Loss”%}{{</w:t>
            </w:r>
            <w:proofErr w:type="spellStart"/>
            <w:r w:rsidRPr="00AA2EFC">
              <w:rPr>
                <w:b/>
                <w:bCs/>
                <w:color w:val="FFFFFF" w:themeColor="background1"/>
                <w:szCs w:val="20"/>
              </w:rPr>
              <w:t>a.value</w:t>
            </w:r>
            <w:proofErr w:type="spellEnd"/>
            <w:r w:rsidRPr="00AA2EFC">
              <w:rPr>
                <w:b/>
                <w:bCs/>
                <w:color w:val="FFFFFF" w:themeColor="background1"/>
                <w:szCs w:val="20"/>
              </w:rPr>
              <w:t xml:space="preserve">}} del{% </w:t>
            </w:r>
            <w:proofErr w:type="spellStart"/>
            <w:r w:rsidRPr="00AA2EFC">
              <w:rPr>
                <w:b/>
                <w:bCs/>
                <w:color w:val="FFFFFF" w:themeColor="background1"/>
                <w:szCs w:val="20"/>
              </w:rPr>
              <w:t>elif</w:t>
            </w:r>
            <w:proofErr w:type="spellEnd"/>
            <w:r w:rsidRPr="00AA2EFC">
              <w:rPr>
                <w:b/>
                <w:bCs/>
                <w:color w:val="FFFFFF" w:themeColor="background1"/>
                <w:szCs w:val="20"/>
              </w:rPr>
              <w:t xml:space="preserve"> </w:t>
            </w:r>
            <w:proofErr w:type="spellStart"/>
            <w:r w:rsidRPr="00AA2EFC">
              <w:rPr>
                <w:b/>
                <w:bCs/>
                <w:color w:val="FFFFFF" w:themeColor="background1"/>
                <w:szCs w:val="20"/>
              </w:rPr>
              <w:t>a.type</w:t>
            </w:r>
            <w:proofErr w:type="spellEnd"/>
            <w:r w:rsidRPr="00AA2EFC">
              <w:rPr>
                <w:b/>
                <w:bCs/>
                <w:color w:val="FFFFFF" w:themeColor="background1"/>
                <w:szCs w:val="20"/>
              </w:rPr>
              <w:t>==”Gain”%}{{</w:t>
            </w:r>
            <w:proofErr w:type="spellStart"/>
            <w:r w:rsidRPr="00AA2EFC">
              <w:rPr>
                <w:b/>
                <w:bCs/>
                <w:color w:val="FFFFFF" w:themeColor="background1"/>
                <w:szCs w:val="20"/>
              </w:rPr>
              <w:t>a.value</w:t>
            </w:r>
            <w:proofErr w:type="spellEnd"/>
            <w:r w:rsidRPr="00AA2EFC">
              <w:rPr>
                <w:b/>
                <w:bCs/>
                <w:color w:val="FFFFFF" w:themeColor="background1"/>
                <w:szCs w:val="20"/>
              </w:rPr>
              <w:t>}} dup{% else%}{{</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}}{%endif%}{%endif%}</w:t>
            </w:r>
          </w:p>
        </w:tc>
      </w:tr>
      <w:tr w:rsidR="00391FB6" w14:paraId="40CA28F4" w14:textId="77777777" w:rsidTr="00B678D7">
        <w:trPr>
          <w:trHeight w:val="397"/>
          <w:jc w:val="center"/>
        </w:trPr>
        <w:tc>
          <w:tcPr>
            <w:tcW w:w="60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2B1E3A" w14:textId="77777777" w:rsidR="00391FB6" w:rsidRDefault="00391FB6" w:rsidP="00391FB6">
            <w:r>
              <w:rPr>
                <w:rFonts w:hint="eastAsia"/>
              </w:rPr>
              <w:t>基因介绍</w:t>
            </w:r>
          </w:p>
        </w:tc>
        <w:tc>
          <w:tcPr>
            <w:tcW w:w="439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3372DC" w14:textId="6134F46A" w:rsidR="00391FB6" w:rsidRDefault="00391FB6" w:rsidP="00B362F1">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391FB6" w14:paraId="42B71B84" w14:textId="77777777" w:rsidTr="00B678D7">
        <w:trPr>
          <w:trHeight w:val="397"/>
          <w:jc w:val="center"/>
        </w:trPr>
        <w:tc>
          <w:tcPr>
            <w:tcW w:w="60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91F9F9" w14:textId="77777777" w:rsidR="00391FB6" w:rsidRDefault="00391FB6" w:rsidP="00391FB6">
            <w:r>
              <w:rPr>
                <w:rFonts w:hint="eastAsia"/>
              </w:rPr>
              <w:t>变异解读</w:t>
            </w:r>
          </w:p>
        </w:tc>
        <w:tc>
          <w:tcPr>
            <w:tcW w:w="439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2F9D6C" w14:textId="33FE1065" w:rsidR="00391FB6" w:rsidRDefault="00391FB6" w:rsidP="00B362F1">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}}因此，该变异为</w:t>
            </w:r>
            <w:r>
              <w:rPr>
                <w:rFonts w:hint="eastAsia"/>
                <w:sz w:val="18"/>
                <w:szCs w:val="21"/>
              </w:rPr>
              <w:t>意义不明确变异。</w:t>
            </w:r>
          </w:p>
        </w:tc>
      </w:tr>
    </w:tbl>
    <w:p w14:paraId="04B3575D" w14:textId="77777777" w:rsidR="00391FB6" w:rsidRDefault="00391FB6" w:rsidP="00391FB6"/>
    <w:p w14:paraId="6F2B2F33" w14:textId="77777777" w:rsidR="00391FB6" w:rsidRDefault="00391FB6" w:rsidP="00391FB6">
      <w:r>
        <w:rPr>
          <w:rFonts w:hint="eastAsia"/>
        </w:rPr>
        <w:t>{</w:t>
      </w:r>
      <w:r>
        <w:t xml:space="preserve">%p </w:t>
      </w:r>
      <w:proofErr w:type="spellStart"/>
      <w:r>
        <w:t>endfor</w:t>
      </w:r>
      <w:proofErr w:type="spellEnd"/>
      <w:r>
        <w:t>%}</w:t>
      </w:r>
    </w:p>
    <w:p w14:paraId="66BE9C01" w14:textId="77777777" w:rsidR="00391FB6" w:rsidRDefault="00391FB6" w:rsidP="00391FB6">
      <w:r>
        <w:rPr>
          <w:rFonts w:hint="eastAsia"/>
        </w:rPr>
        <w:t>{</w:t>
      </w:r>
      <w:r>
        <w:t>%p else%}</w:t>
      </w:r>
    </w:p>
    <w:tbl>
      <w:tblPr>
        <w:tblW w:w="5000" w:type="pct"/>
        <w:jc w:val="center"/>
        <w:tblLook w:val="04A0" w:firstRow="1" w:lastRow="0" w:firstColumn="1" w:lastColumn="0" w:noHBand="0" w:noVBand="1"/>
      </w:tblPr>
      <w:tblGrid>
        <w:gridCol w:w="1162"/>
        <w:gridCol w:w="8476"/>
      </w:tblGrid>
      <w:tr w:rsidR="00391FB6" w14:paraId="5D406E8F" w14:textId="77777777" w:rsidTr="00B639BC">
        <w:trPr>
          <w:trHeight w:val="567"/>
          <w:jc w:val="center"/>
        </w:trPr>
        <w:tc>
          <w:tcPr>
            <w:tcW w:w="5000" w:type="pct"/>
            <w:gridSpan w:val="2"/>
            <w:tcBorders>
              <w:top w:val="single" w:sz="4" w:space="0" w:color="1E7648"/>
              <w:left w:val="nil"/>
              <w:bottom w:val="nil"/>
              <w:right w:val="nil"/>
            </w:tcBorders>
            <w:shd w:val="clear" w:color="auto" w:fill="43A5A1"/>
            <w:vAlign w:val="center"/>
          </w:tcPr>
          <w:p w14:paraId="1CF0CEF6" w14:textId="77777777" w:rsidR="00391FB6" w:rsidRDefault="00391FB6" w:rsidP="00B639BC">
            <w:pPr>
              <w:jc w:val="center"/>
            </w:pPr>
            <w:r>
              <w:rPr>
                <w:rFonts w:hint="eastAsia"/>
                <w:b/>
                <w:bCs/>
                <w:i/>
                <w:iCs/>
                <w:color w:val="FFFFFF" w:themeColor="background1"/>
                <w:szCs w:val="20"/>
              </w:rPr>
              <w:t>-</w:t>
            </w:r>
          </w:p>
        </w:tc>
      </w:tr>
      <w:tr w:rsidR="00391FB6" w14:paraId="308442B5" w14:textId="77777777" w:rsidTr="00B639BC">
        <w:trPr>
          <w:trHeight w:val="397"/>
          <w:jc w:val="center"/>
        </w:trPr>
        <w:tc>
          <w:tcPr>
            <w:tcW w:w="60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DE50D3" w14:textId="77777777" w:rsidR="00391FB6" w:rsidRDefault="00391FB6" w:rsidP="00B639BC">
            <w:r>
              <w:rPr>
                <w:rFonts w:hint="eastAsia"/>
              </w:rPr>
              <w:t>基因介绍</w:t>
            </w:r>
          </w:p>
        </w:tc>
        <w:tc>
          <w:tcPr>
            <w:tcW w:w="439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CF5F34" w14:textId="77777777" w:rsidR="00391FB6" w:rsidRDefault="00391FB6" w:rsidP="00B362F1">
            <w:pPr>
              <w:ind w:left="0" w:firstLine="0"/>
              <w:jc w:val="both"/>
              <w:rPr>
                <w:sz w:val="18"/>
                <w:szCs w:val="21"/>
              </w:rPr>
            </w:pPr>
            <w:r>
              <w:rPr>
                <w:rFonts w:hint="eastAsia"/>
                <w:sz w:val="18"/>
                <w:szCs w:val="21"/>
              </w:rPr>
              <w:t>-</w:t>
            </w:r>
          </w:p>
        </w:tc>
      </w:tr>
      <w:tr w:rsidR="00391FB6" w14:paraId="1C844D24" w14:textId="77777777" w:rsidTr="00B639BC">
        <w:trPr>
          <w:trHeight w:val="397"/>
          <w:jc w:val="center"/>
        </w:trPr>
        <w:tc>
          <w:tcPr>
            <w:tcW w:w="60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FFD41F" w14:textId="77777777" w:rsidR="00391FB6" w:rsidRDefault="00391FB6" w:rsidP="00B639BC">
            <w:r>
              <w:rPr>
                <w:rFonts w:hint="eastAsia"/>
              </w:rPr>
              <w:t>变异解读</w:t>
            </w:r>
          </w:p>
        </w:tc>
        <w:tc>
          <w:tcPr>
            <w:tcW w:w="439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799635" w14:textId="77777777" w:rsidR="00391FB6" w:rsidRDefault="00391FB6" w:rsidP="00B362F1">
            <w:pPr>
              <w:ind w:left="0" w:firstLine="0"/>
              <w:jc w:val="both"/>
              <w:rPr>
                <w:sz w:val="18"/>
                <w:szCs w:val="21"/>
              </w:rPr>
            </w:pPr>
            <w:r>
              <w:rPr>
                <w:rFonts w:hint="eastAsia"/>
                <w:sz w:val="18"/>
                <w:szCs w:val="21"/>
              </w:rPr>
              <w:t>-</w:t>
            </w:r>
          </w:p>
        </w:tc>
      </w:tr>
    </w:tbl>
    <w:p w14:paraId="46E1185E" w14:textId="77777777" w:rsidR="00391FB6" w:rsidRDefault="00391FB6" w:rsidP="00391FB6">
      <w:r>
        <w:rPr>
          <w:rFonts w:hint="eastAsia"/>
        </w:rPr>
        <w:t>{</w:t>
      </w:r>
      <w:r>
        <w:t>%p endif%}</w:t>
      </w:r>
    </w:p>
    <w:p w14:paraId="65DE1606" w14:textId="0145B676" w:rsidR="00B678D7" w:rsidRDefault="00B678D7" w:rsidP="00B678D7">
      <w:pPr>
        <w:widowControl/>
        <w:adjustRightInd/>
        <w:snapToGrid/>
        <w:spacing w:line="40" w:lineRule="exact"/>
        <w:ind w:left="0" w:firstLine="0"/>
      </w:pPr>
      <w:r>
        <w:br w:type="page"/>
      </w:r>
    </w:p>
    <w:p w14:paraId="563907D7" w14:textId="5BF559C1" w:rsidR="008F47EF" w:rsidRDefault="008F47EF" w:rsidP="008F47EF">
      <w:pPr>
        <w:widowControl/>
        <w:adjustRightInd/>
        <w:snapToGrid/>
        <w:ind w:left="0" w:firstLine="0"/>
      </w:pPr>
      <w:r w:rsidRPr="00E9479C">
        <w:lastRenderedPageBreak/>
        <w:t xml:space="preserve">{%p if </w:t>
      </w:r>
      <w:r w:rsidRPr="00DF5817">
        <w:t>var_brca.snv_</w:t>
      </w:r>
      <w:proofErr w:type="gramStart"/>
      <w:r w:rsidRPr="00DF5817">
        <w:t>m.B</w:t>
      </w:r>
      <w:proofErr w:type="gramEnd"/>
      <w:r w:rsidRPr="00DF5817">
        <w:t>1_G_L5</w:t>
      </w:r>
      <w:r>
        <w:t xml:space="preserve"> </w:t>
      </w:r>
      <w:r w:rsidRPr="00DD08D3">
        <w:t>+</w:t>
      </w:r>
      <w:r>
        <w:t xml:space="preserve"> </w:t>
      </w:r>
      <w:r w:rsidRPr="00DF5817">
        <w:t>var_brca.snv_m.B</w:t>
      </w:r>
      <w:r>
        <w:t>2</w:t>
      </w:r>
      <w:r w:rsidRPr="00DF5817">
        <w:t>_G_L5</w:t>
      </w:r>
      <w:r>
        <w:t xml:space="preserve"> </w:t>
      </w:r>
      <w:r w:rsidRPr="00DD08D3">
        <w:t>+</w:t>
      </w:r>
      <w:r w:rsidRPr="00DF5817">
        <w:t xml:space="preserve"> var_brca.snv_m.B1_G_L</w:t>
      </w:r>
      <w:r>
        <w:t xml:space="preserve">4 </w:t>
      </w:r>
      <w:r w:rsidRPr="00DD08D3">
        <w:t>+</w:t>
      </w:r>
      <w:r>
        <w:t xml:space="preserve"> </w:t>
      </w:r>
      <w:r w:rsidRPr="00DF5817">
        <w:t>var_brca.snv_m.B</w:t>
      </w:r>
      <w:r>
        <w:t>2</w:t>
      </w:r>
      <w:r w:rsidRPr="00DF5817">
        <w:t>_G_L</w:t>
      </w:r>
      <w:r>
        <w:t>4</w:t>
      </w:r>
      <w:r w:rsidRPr="00E9479C">
        <w:t>+ var_brca.mlpa.B1_Loss+ var_brca.mlpa.B2_Loss%}</w:t>
      </w:r>
    </w:p>
    <w:p w14:paraId="3BA80BA3" w14:textId="2B8C3C7D" w:rsidR="00B678D7" w:rsidRPr="00B678D7" w:rsidRDefault="00B678D7" w:rsidP="00B678D7">
      <w:pPr>
        <w:pStyle w:val="1"/>
        <w:numPr>
          <w:ilvl w:val="0"/>
          <w:numId w:val="1"/>
        </w:numPr>
        <w:spacing w:before="156" w:after="156"/>
      </w:pPr>
      <w:r>
        <w:rPr>
          <w:rFonts w:hint="eastAsia"/>
        </w:rPr>
        <w:t>健康风险管理</w:t>
      </w:r>
    </w:p>
    <w:p w14:paraId="4A15D6F1" w14:textId="77777777" w:rsidR="00B678D7" w:rsidRDefault="00B678D7" w:rsidP="00B678D7">
      <w:pPr>
        <w:pStyle w:val="2"/>
      </w:pPr>
      <w:r>
        <w:rPr>
          <w:rFonts w:hint="eastAsia"/>
        </w:rPr>
        <w:t>6.1 遗传风险提示</w:t>
      </w:r>
    </w:p>
    <w:p w14:paraId="42E3C2E1" w14:textId="77777777" w:rsidR="00B678D7" w:rsidRDefault="00B678D7" w:rsidP="00B678D7">
      <w:pPr>
        <w:ind w:firstLineChars="200" w:firstLine="400"/>
        <w:rPr>
          <w:rFonts w:ascii="思源黑体 CN Normal" w:eastAsia="思源黑体 CN Normal" w:hAnsi="思源黑体 CN Normal"/>
          <w:sz w:val="18"/>
          <w:szCs w:val="18"/>
        </w:rPr>
      </w:pPr>
      <w:r>
        <w:rPr>
          <w:rFonts w:cs="微软雅黑" w:hint="eastAsia"/>
          <w:i/>
          <w:iCs/>
          <w:szCs w:val="20"/>
        </w:rPr>
        <w:t>BRCA1</w:t>
      </w:r>
      <w:r>
        <w:rPr>
          <w:rFonts w:cs="微软雅黑" w:hint="eastAsia"/>
          <w:szCs w:val="20"/>
        </w:rPr>
        <w:t>基因和</w:t>
      </w:r>
      <w:r>
        <w:rPr>
          <w:rFonts w:cs="微软雅黑" w:hint="eastAsia"/>
          <w:i/>
          <w:iCs/>
          <w:szCs w:val="20"/>
        </w:rPr>
        <w:t>BRCA2</w:t>
      </w:r>
      <w:r>
        <w:rPr>
          <w:rFonts w:cs="微软雅黑" w:hint="eastAsia"/>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3"/>
        <w:gridCol w:w="1620"/>
        <w:gridCol w:w="1373"/>
        <w:gridCol w:w="5712"/>
      </w:tblGrid>
      <w:tr w:rsidR="00B678D7" w14:paraId="4AA740B5" w14:textId="77777777" w:rsidTr="00B639BC">
        <w:trPr>
          <w:trHeight w:val="427"/>
        </w:trPr>
        <w:tc>
          <w:tcPr>
            <w:tcW w:w="10342" w:type="dxa"/>
            <w:gridSpan w:val="4"/>
            <w:tcBorders>
              <w:top w:val="single" w:sz="4" w:space="0" w:color="1E7648"/>
              <w:bottom w:val="nil"/>
            </w:tcBorders>
            <w:shd w:val="clear" w:color="auto" w:fill="43A5A1"/>
            <w:vAlign w:val="center"/>
          </w:tcPr>
          <w:p w14:paraId="36B7F7B9" w14:textId="77777777" w:rsidR="00B678D7" w:rsidRPr="001D4F39" w:rsidRDefault="00B678D7" w:rsidP="00B639BC">
            <w:pPr>
              <w:rPr>
                <w:rFonts w:cs="微软雅黑"/>
                <w:b/>
                <w:bCs/>
                <w:color w:val="FFFFFF" w:themeColor="background1"/>
                <w:szCs w:val="20"/>
              </w:rPr>
            </w:pPr>
            <w:r w:rsidRPr="001D4F39">
              <w:rPr>
                <w:rFonts w:cs="微软雅黑" w:hint="eastAsia"/>
                <w:b/>
                <w:bCs/>
                <w:i/>
                <w:iCs/>
                <w:color w:val="FFFFFF" w:themeColor="background1"/>
                <w:szCs w:val="20"/>
              </w:rPr>
              <w:t>BRCA1</w:t>
            </w:r>
            <w:r w:rsidRPr="001D4F39">
              <w:rPr>
                <w:rFonts w:cs="微软雅黑" w:hint="eastAsia"/>
                <w:b/>
                <w:bCs/>
                <w:color w:val="FFFFFF" w:themeColor="background1"/>
                <w:szCs w:val="20"/>
              </w:rPr>
              <w:t>基因和</w:t>
            </w:r>
            <w:r w:rsidRPr="001D4F39">
              <w:rPr>
                <w:rFonts w:cs="微软雅黑" w:hint="eastAsia"/>
                <w:b/>
                <w:bCs/>
                <w:i/>
                <w:iCs/>
                <w:color w:val="FFFFFF" w:themeColor="background1"/>
                <w:szCs w:val="20"/>
              </w:rPr>
              <w:t>BRCA2</w:t>
            </w:r>
            <w:r w:rsidRPr="001D4F39">
              <w:rPr>
                <w:rFonts w:cs="微软雅黑" w:hint="eastAsia"/>
                <w:b/>
                <w:bCs/>
                <w:color w:val="FFFFFF" w:themeColor="background1"/>
                <w:szCs w:val="20"/>
              </w:rPr>
              <w:t>基因遗传模式</w:t>
            </w:r>
          </w:p>
        </w:tc>
      </w:tr>
      <w:tr w:rsidR="00B678D7" w14:paraId="2EFC1AD1" w14:textId="77777777" w:rsidTr="00B639BC">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0D6A4B0E" w14:textId="77777777" w:rsidR="00B678D7" w:rsidRDefault="00B678D7" w:rsidP="00B639BC">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41CE0FC2" w14:textId="77777777" w:rsidR="00B678D7" w:rsidRDefault="00B678D7" w:rsidP="00B639BC">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检测结果显示您为BRCA1基因或BRCA2基因致病性或疑似致病性变异携带者，您的</w:t>
            </w:r>
            <w:r>
              <w:rPr>
                <w:rFonts w:hint="eastAsia"/>
                <w:color w:val="FF0000"/>
                <w:sz w:val="18"/>
                <w:szCs w:val="21"/>
              </w:rPr>
              <w:t>一级亲属（父母、兄弟姐妹、子女等）</w:t>
            </w:r>
            <w:r>
              <w:rPr>
                <w:rFonts w:hint="eastAsia"/>
                <w:sz w:val="18"/>
                <w:szCs w:val="21"/>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193F5DBF" w14:textId="77777777" w:rsidR="00B678D7" w:rsidRDefault="00B678D7" w:rsidP="00B639BC">
            <w:pPr>
              <w:jc w:val="center"/>
              <w:rPr>
                <w:rFonts w:ascii="思源黑体 CN Normal" w:eastAsia="思源黑体 CN Normal" w:hAnsi="思源黑体 CN Normal"/>
                <w:sz w:val="17"/>
                <w:szCs w:val="17"/>
              </w:rPr>
            </w:pPr>
            <w:r>
              <w:rPr>
                <w:noProof/>
              </w:rPr>
              <w:drawing>
                <wp:inline distT="0" distB="0" distL="0" distR="0" wp14:anchorId="2E0326EF" wp14:editId="49F97285">
                  <wp:extent cx="2879725" cy="2879725"/>
                  <wp:effectExtent l="0" t="0" r="0" b="0"/>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B678D7" w14:paraId="6D61CBEC" w14:textId="77777777" w:rsidTr="00B639BC">
        <w:trPr>
          <w:trHeight w:val="467"/>
        </w:trPr>
        <w:tc>
          <w:tcPr>
            <w:tcW w:w="10342" w:type="dxa"/>
            <w:gridSpan w:val="4"/>
            <w:tcBorders>
              <w:top w:val="nil"/>
              <w:bottom w:val="nil"/>
            </w:tcBorders>
            <w:shd w:val="clear" w:color="auto" w:fill="43A5A1"/>
            <w:vAlign w:val="center"/>
          </w:tcPr>
          <w:p w14:paraId="189D80C5" w14:textId="77777777" w:rsidR="00B678D7" w:rsidRDefault="00B678D7" w:rsidP="00B639BC">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B678D7" w14:paraId="4074D504" w14:textId="77777777" w:rsidTr="00B639BC">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BD90C14" w14:textId="77777777" w:rsidR="00B678D7" w:rsidRDefault="00B678D7" w:rsidP="00B639BC">
            <w:pPr>
              <w:rPr>
                <w:rFonts w:cs="微软雅黑"/>
                <w:sz w:val="18"/>
                <w:szCs w:val="18"/>
              </w:rPr>
            </w:pPr>
            <w:r>
              <w:rPr>
                <w:rFonts w:cs="微软雅黑" w:hint="eastAsia"/>
                <w:sz w:val="18"/>
                <w:szCs w:val="18"/>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B1321C"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8DC23A8" w14:textId="77777777" w:rsidR="00B678D7" w:rsidRDefault="00B678D7" w:rsidP="00B639BC">
            <w:pPr>
              <w:ind w:left="0" w:firstLine="0"/>
              <w:jc w:val="both"/>
              <w:rPr>
                <w:sz w:val="18"/>
                <w:szCs w:val="21"/>
              </w:rPr>
            </w:pPr>
            <w:r>
              <w:rPr>
                <w:rFonts w:hint="eastAsia"/>
                <w:sz w:val="18"/>
                <w:szCs w:val="21"/>
              </w:rPr>
              <w:t>BRCA1、BRCA2致病性或疑似致病性变异女性携带者80岁时累积风险分别为</w:t>
            </w:r>
            <w:r>
              <w:rPr>
                <w:rFonts w:hint="eastAsia"/>
                <w:color w:val="FF0000"/>
                <w:sz w:val="18"/>
                <w:szCs w:val="21"/>
              </w:rPr>
              <w:t>72%</w:t>
            </w:r>
            <w:r>
              <w:rPr>
                <w:rFonts w:hint="eastAsia"/>
                <w:color w:val="000000" w:themeColor="text1"/>
                <w:sz w:val="18"/>
                <w:szCs w:val="21"/>
              </w:rPr>
              <w:t>、</w:t>
            </w:r>
            <w:r>
              <w:rPr>
                <w:rFonts w:hint="eastAsia"/>
                <w:color w:val="FF0000"/>
                <w:sz w:val="18"/>
                <w:szCs w:val="21"/>
              </w:rPr>
              <w:t>69%</w:t>
            </w:r>
            <w:r>
              <w:rPr>
                <w:rFonts w:hint="eastAsia"/>
                <w:sz w:val="18"/>
                <w:szCs w:val="21"/>
              </w:rPr>
              <w:t>（PMID: 28632866）。</w:t>
            </w:r>
          </w:p>
          <w:p w14:paraId="5050A272" w14:textId="77777777" w:rsidR="00B678D7" w:rsidRDefault="00B678D7" w:rsidP="00B639BC">
            <w:pPr>
              <w:ind w:left="0" w:firstLine="0"/>
              <w:jc w:val="both"/>
              <w:rPr>
                <w:sz w:val="18"/>
                <w:szCs w:val="21"/>
              </w:rPr>
            </w:pPr>
            <w:r>
              <w:rPr>
                <w:rFonts w:hint="eastAsia"/>
                <w:sz w:val="18"/>
                <w:szCs w:val="21"/>
              </w:rPr>
              <w:t>中国人群数据显示，BRCA1、BRCA2致病性或疑似致病性变异女性携带者乳腺癌发生风险在79岁前分别为</w:t>
            </w:r>
            <w:r>
              <w:rPr>
                <w:rFonts w:hint="eastAsia"/>
                <w:color w:val="FF0000"/>
                <w:sz w:val="18"/>
                <w:szCs w:val="21"/>
              </w:rPr>
              <w:t>37.9%</w:t>
            </w:r>
            <w:r>
              <w:rPr>
                <w:rFonts w:hint="eastAsia"/>
                <w:color w:val="000000" w:themeColor="text1"/>
                <w:sz w:val="18"/>
                <w:szCs w:val="21"/>
              </w:rPr>
              <w:t>、</w:t>
            </w:r>
            <w:r>
              <w:rPr>
                <w:rFonts w:hint="eastAsia"/>
                <w:color w:val="FF0000"/>
                <w:sz w:val="18"/>
                <w:szCs w:val="21"/>
              </w:rPr>
              <w:t>36.5%</w:t>
            </w:r>
            <w:r>
              <w:rPr>
                <w:rFonts w:hint="eastAsia"/>
                <w:sz w:val="18"/>
                <w:szCs w:val="21"/>
              </w:rPr>
              <w:t>，是健康女性乳腺癌发病风险（</w:t>
            </w:r>
            <w:r>
              <w:rPr>
                <w:rFonts w:hint="eastAsia"/>
                <w:color w:val="000000" w:themeColor="text1"/>
                <w:sz w:val="18"/>
                <w:szCs w:val="21"/>
              </w:rPr>
              <w:t>3.6%）</w:t>
            </w:r>
            <w:r>
              <w:rPr>
                <w:rFonts w:hint="eastAsia"/>
                <w:sz w:val="18"/>
                <w:szCs w:val="21"/>
              </w:rPr>
              <w:t>的10倍左右（PMID: 27033093）。</w:t>
            </w:r>
          </w:p>
        </w:tc>
      </w:tr>
      <w:tr w:rsidR="00B678D7" w14:paraId="7F2B0A7D" w14:textId="77777777" w:rsidTr="00B639BC">
        <w:trPr>
          <w:trHeight w:val="397"/>
        </w:trPr>
        <w:tc>
          <w:tcPr>
            <w:tcW w:w="993" w:type="dxa"/>
            <w:vMerge/>
            <w:tcBorders>
              <w:right w:val="dashed" w:sz="4" w:space="0" w:color="BFBFBF" w:themeColor="background1" w:themeShade="BF"/>
            </w:tcBorders>
            <w:shd w:val="clear" w:color="auto" w:fill="FFFFFF" w:themeFill="background1"/>
            <w:vAlign w:val="center"/>
          </w:tcPr>
          <w:p w14:paraId="5D1CDFFB" w14:textId="77777777" w:rsidR="00B678D7" w:rsidRDefault="00B678D7" w:rsidP="00B639BC">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C97EBE" w14:textId="77777777" w:rsidR="00B678D7" w:rsidRDefault="00B678D7" w:rsidP="00B639BC">
            <w:pPr>
              <w:ind w:left="0" w:firstLine="0"/>
              <w:jc w:val="both"/>
              <w:rPr>
                <w:sz w:val="18"/>
                <w:szCs w:val="21"/>
              </w:rPr>
            </w:pPr>
            <w:r>
              <w:rPr>
                <w:rFonts w:hint="eastAsia"/>
                <w:sz w:val="18"/>
                <w:szCs w:val="21"/>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021B4" w14:textId="77777777" w:rsidR="00B678D7" w:rsidRDefault="00B678D7" w:rsidP="00B639BC">
            <w:pPr>
              <w:ind w:left="0" w:firstLine="0"/>
              <w:jc w:val="both"/>
              <w:rPr>
                <w:sz w:val="18"/>
                <w:szCs w:val="21"/>
              </w:rPr>
            </w:pPr>
            <w:r>
              <w:rPr>
                <w:rFonts w:hint="eastAsia"/>
                <w:sz w:val="18"/>
                <w:szCs w:val="21"/>
              </w:rPr>
              <w:t>BRCA1、BRCA2致病性或疑似致病性变异女性携带者在确诊后20年对侧乳腺癌累积风险分别为</w:t>
            </w:r>
            <w:r>
              <w:rPr>
                <w:rFonts w:hint="eastAsia"/>
                <w:color w:val="FF0000"/>
                <w:sz w:val="18"/>
                <w:szCs w:val="21"/>
              </w:rPr>
              <w:t>40%</w:t>
            </w:r>
            <w:r>
              <w:rPr>
                <w:rFonts w:hint="eastAsia"/>
                <w:color w:val="000000" w:themeColor="text1"/>
                <w:sz w:val="18"/>
                <w:szCs w:val="21"/>
              </w:rPr>
              <w:t>、</w:t>
            </w:r>
            <w:r>
              <w:rPr>
                <w:rFonts w:hint="eastAsia"/>
                <w:color w:val="FF0000"/>
                <w:sz w:val="18"/>
                <w:szCs w:val="21"/>
              </w:rPr>
              <w:t>26%</w:t>
            </w:r>
            <w:r>
              <w:rPr>
                <w:rFonts w:hint="eastAsia"/>
                <w:sz w:val="18"/>
                <w:szCs w:val="21"/>
              </w:rPr>
              <w:t>（PMID: 28632866）。</w:t>
            </w:r>
          </w:p>
          <w:p w14:paraId="2DE9D8B3" w14:textId="77777777" w:rsidR="00B678D7" w:rsidRDefault="00B678D7" w:rsidP="00B639BC">
            <w:pPr>
              <w:ind w:left="0" w:firstLine="0"/>
              <w:jc w:val="both"/>
              <w:rPr>
                <w:sz w:val="18"/>
                <w:szCs w:val="21"/>
              </w:rPr>
            </w:pPr>
            <w:r>
              <w:rPr>
                <w:rFonts w:hint="eastAsia"/>
                <w:sz w:val="18"/>
                <w:szCs w:val="21"/>
              </w:rPr>
              <w:t>中国人群样本研究显示，BRCA1、BRCA2致病性或疑似致病性变异女性携带者确诊后10年对侧乳腺癌累积风险分别为</w:t>
            </w:r>
            <w:r>
              <w:rPr>
                <w:rFonts w:hint="eastAsia"/>
                <w:color w:val="FF0000"/>
                <w:sz w:val="18"/>
                <w:szCs w:val="21"/>
              </w:rPr>
              <w:t>15.5%</w:t>
            </w:r>
            <w:r>
              <w:rPr>
                <w:rFonts w:hint="eastAsia"/>
                <w:color w:val="000000" w:themeColor="text1"/>
                <w:sz w:val="18"/>
                <w:szCs w:val="21"/>
              </w:rPr>
              <w:t>、</w:t>
            </w:r>
            <w:r>
              <w:rPr>
                <w:rFonts w:hint="eastAsia"/>
                <w:color w:val="FF0000"/>
                <w:sz w:val="18"/>
                <w:szCs w:val="21"/>
              </w:rPr>
              <w:t>17.5%</w:t>
            </w:r>
            <w:r>
              <w:rPr>
                <w:rFonts w:hint="eastAsia"/>
                <w:sz w:val="18"/>
                <w:szCs w:val="21"/>
              </w:rPr>
              <w:t>（PMID: 32037537）。</w:t>
            </w:r>
          </w:p>
        </w:tc>
      </w:tr>
      <w:tr w:rsidR="00B678D7" w14:paraId="68876BD5" w14:textId="77777777" w:rsidTr="00B639BC">
        <w:trPr>
          <w:trHeight w:val="397"/>
        </w:trPr>
        <w:tc>
          <w:tcPr>
            <w:tcW w:w="993" w:type="dxa"/>
            <w:vMerge/>
            <w:tcBorders>
              <w:right w:val="dashed" w:sz="4" w:space="0" w:color="BFBFBF" w:themeColor="background1" w:themeShade="BF"/>
            </w:tcBorders>
            <w:shd w:val="clear" w:color="auto" w:fill="FFFFFF" w:themeFill="background1"/>
            <w:vAlign w:val="center"/>
          </w:tcPr>
          <w:p w14:paraId="313E57D8" w14:textId="77777777" w:rsidR="00B678D7" w:rsidRDefault="00B678D7" w:rsidP="00B639BC">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BCCBD1" w14:textId="77777777" w:rsidR="00B678D7" w:rsidRDefault="00B678D7" w:rsidP="00B639BC">
            <w:pPr>
              <w:ind w:left="0" w:firstLine="0"/>
              <w:jc w:val="both"/>
              <w:rPr>
                <w:sz w:val="18"/>
                <w:szCs w:val="21"/>
              </w:rPr>
            </w:pPr>
            <w:r>
              <w:rPr>
                <w:rFonts w:hint="eastAsia"/>
                <w:sz w:val="18"/>
                <w:szCs w:val="21"/>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E3DC4E" w14:textId="77777777" w:rsidR="00B678D7" w:rsidRDefault="00B678D7" w:rsidP="00B639BC">
            <w:pPr>
              <w:ind w:left="0" w:firstLine="0"/>
              <w:jc w:val="both"/>
              <w:rPr>
                <w:sz w:val="18"/>
                <w:szCs w:val="21"/>
              </w:rPr>
            </w:pPr>
            <w:r>
              <w:rPr>
                <w:rFonts w:hint="eastAsia"/>
                <w:sz w:val="18"/>
                <w:szCs w:val="21"/>
              </w:rPr>
              <w:t>BRCA1/2突变乳腺癌患者普遍呈现</w:t>
            </w:r>
            <w:r>
              <w:rPr>
                <w:rFonts w:hint="eastAsia"/>
                <w:color w:val="FF0000"/>
                <w:sz w:val="18"/>
                <w:szCs w:val="21"/>
              </w:rPr>
              <w:t>发病年龄更早</w:t>
            </w:r>
            <w:r>
              <w:rPr>
                <w:rFonts w:hint="eastAsia"/>
                <w:sz w:val="18"/>
                <w:szCs w:val="21"/>
              </w:rPr>
              <w:t>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B678D7" w14:paraId="78E3CB83" w14:textId="77777777" w:rsidTr="00B639BC">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2E40BFDE" w14:textId="77777777" w:rsidR="00B678D7" w:rsidRDefault="00B678D7" w:rsidP="00B639BC">
            <w:pPr>
              <w:rPr>
                <w:rFonts w:cs="微软雅黑"/>
                <w:sz w:val="18"/>
                <w:szCs w:val="18"/>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050D7A4C" w14:textId="77777777" w:rsidR="00B678D7" w:rsidRDefault="00B678D7" w:rsidP="00B639BC">
            <w:pPr>
              <w:ind w:left="0" w:firstLine="0"/>
              <w:jc w:val="both"/>
              <w:rPr>
                <w:sz w:val="18"/>
                <w:szCs w:val="21"/>
              </w:rPr>
            </w:pPr>
            <w:r>
              <w:rPr>
                <w:rFonts w:hint="eastAsia"/>
                <w:sz w:val="18"/>
                <w:szCs w:val="21"/>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119767F" w14:textId="77777777" w:rsidR="00B678D7" w:rsidRDefault="00B678D7" w:rsidP="00B639BC">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1.2%</w:t>
            </w:r>
            <w:r>
              <w:rPr>
                <w:rFonts w:hint="eastAsia"/>
                <w:sz w:val="18"/>
                <w:szCs w:val="21"/>
              </w:rPr>
              <w:t>、</w:t>
            </w:r>
            <w:r>
              <w:rPr>
                <w:rFonts w:hint="eastAsia"/>
                <w:color w:val="FF0000"/>
                <w:sz w:val="18"/>
                <w:szCs w:val="21"/>
              </w:rPr>
              <w:t>7%-8%</w:t>
            </w:r>
            <w:r>
              <w:rPr>
                <w:rFonts w:hint="eastAsia"/>
                <w:sz w:val="18"/>
                <w:szCs w:val="21"/>
              </w:rPr>
              <w:t>，远高于一般男性的乳腺癌风险（0.1%）（PMID: 20927582, PMID: 20587410, PMID: 18042939）。</w:t>
            </w:r>
          </w:p>
        </w:tc>
      </w:tr>
      <w:tr w:rsidR="00B678D7" w14:paraId="4F15E8B8" w14:textId="77777777" w:rsidTr="00B639B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0357A6" w14:textId="77777777" w:rsidR="00B678D7" w:rsidRDefault="00B678D7" w:rsidP="00B639BC">
            <w:pPr>
              <w:rPr>
                <w:rFonts w:cs="微软雅黑"/>
                <w:sz w:val="18"/>
                <w:szCs w:val="18"/>
              </w:rPr>
            </w:pPr>
            <w:r>
              <w:rPr>
                <w:rFonts w:cs="微软雅黑" w:hint="eastAsia"/>
                <w:sz w:val="18"/>
                <w:szCs w:val="18"/>
              </w:rPr>
              <w:lastRenderedPageBreak/>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9466D45"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DDAD478" w14:textId="77777777" w:rsidR="00B678D7" w:rsidRDefault="00B678D7" w:rsidP="00B639BC">
            <w:pPr>
              <w:ind w:left="0" w:firstLine="0"/>
              <w:jc w:val="both"/>
              <w:rPr>
                <w:sz w:val="18"/>
                <w:szCs w:val="21"/>
              </w:rPr>
            </w:pPr>
            <w:r>
              <w:rPr>
                <w:rFonts w:hint="eastAsia"/>
                <w:sz w:val="18"/>
                <w:szCs w:val="21"/>
              </w:rPr>
              <w:t>BRCA1、BRCA2致病性或疑似致病性变异携带者70岁时累积风险分别为</w:t>
            </w:r>
            <w:r>
              <w:rPr>
                <w:rFonts w:hint="eastAsia"/>
                <w:color w:val="FF0000"/>
                <w:sz w:val="18"/>
                <w:szCs w:val="21"/>
              </w:rPr>
              <w:t>48.3%</w:t>
            </w:r>
            <w:r>
              <w:rPr>
                <w:rFonts w:hint="eastAsia"/>
                <w:color w:val="000000" w:themeColor="text1"/>
                <w:sz w:val="18"/>
                <w:szCs w:val="21"/>
              </w:rPr>
              <w:t>、</w:t>
            </w:r>
            <w:r>
              <w:rPr>
                <w:rFonts w:hint="eastAsia"/>
                <w:color w:val="FF0000"/>
                <w:sz w:val="18"/>
                <w:szCs w:val="21"/>
              </w:rPr>
              <w:t>20.0%</w:t>
            </w:r>
            <w:r>
              <w:rPr>
                <w:rFonts w:hint="eastAsia"/>
                <w:sz w:val="18"/>
                <w:szCs w:val="21"/>
              </w:rPr>
              <w:t>（PMID: 32676552）。</w:t>
            </w:r>
          </w:p>
        </w:tc>
      </w:tr>
      <w:tr w:rsidR="00B678D7" w14:paraId="147E6ACD" w14:textId="77777777" w:rsidTr="00B639B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68DAEB1" w14:textId="77777777" w:rsidR="00B678D7" w:rsidRDefault="00B678D7" w:rsidP="00B639BC">
            <w:pPr>
              <w:rPr>
                <w:rFonts w:cs="微软雅黑"/>
                <w:sz w:val="18"/>
                <w:szCs w:val="18"/>
              </w:rPr>
            </w:pPr>
            <w:r>
              <w:rPr>
                <w:rFonts w:cs="微软雅黑" w:hint="eastAsia"/>
                <w:sz w:val="18"/>
                <w:szCs w:val="18"/>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4737997"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D0C8605" w14:textId="77777777" w:rsidR="00B678D7" w:rsidRDefault="00B678D7" w:rsidP="00B639BC">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29%</w:t>
            </w:r>
            <w:r>
              <w:rPr>
                <w:rFonts w:hint="eastAsia"/>
                <w:sz w:val="18"/>
                <w:szCs w:val="21"/>
              </w:rPr>
              <w:t>、</w:t>
            </w:r>
            <w:r>
              <w:rPr>
                <w:rFonts w:hint="eastAsia"/>
                <w:color w:val="FF0000"/>
                <w:sz w:val="18"/>
                <w:szCs w:val="21"/>
              </w:rPr>
              <w:t>60%</w:t>
            </w:r>
            <w:r>
              <w:rPr>
                <w:rFonts w:hint="eastAsia"/>
                <w:sz w:val="18"/>
                <w:szCs w:val="21"/>
              </w:rPr>
              <w:t>（PMID: 31495749）。</w:t>
            </w:r>
          </w:p>
        </w:tc>
      </w:tr>
      <w:tr w:rsidR="00B678D7" w14:paraId="57EBF6FD" w14:textId="77777777" w:rsidTr="00B639B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D3ED0C" w14:textId="77777777" w:rsidR="00B678D7" w:rsidRDefault="00B678D7" w:rsidP="00B639BC">
            <w:pPr>
              <w:rPr>
                <w:rFonts w:cs="微软雅黑"/>
                <w:sz w:val="18"/>
                <w:szCs w:val="18"/>
              </w:rPr>
            </w:pPr>
            <w:r>
              <w:rPr>
                <w:rFonts w:cs="微软雅黑" w:hint="eastAsia"/>
                <w:sz w:val="18"/>
                <w:szCs w:val="18"/>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D39D680"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EE6D0FA" w14:textId="77777777" w:rsidR="00B678D7" w:rsidRDefault="00B678D7" w:rsidP="00B639BC">
            <w:pPr>
              <w:ind w:left="0" w:firstLine="0"/>
              <w:jc w:val="both"/>
              <w:rPr>
                <w:sz w:val="18"/>
                <w:szCs w:val="21"/>
              </w:rPr>
            </w:pPr>
            <w:r>
              <w:rPr>
                <w:rFonts w:hint="eastAsia"/>
                <w:sz w:val="18"/>
                <w:szCs w:val="21"/>
              </w:rPr>
              <w:t>BRCA1、BRCA2致病性或疑似致病性变异携带者70岁时累积风险为</w:t>
            </w:r>
            <w:r>
              <w:rPr>
                <w:rFonts w:hint="eastAsia"/>
                <w:color w:val="FF0000"/>
                <w:sz w:val="18"/>
                <w:szCs w:val="21"/>
              </w:rPr>
              <w:t>1.4%-1.5%</w:t>
            </w:r>
            <w:r>
              <w:rPr>
                <w:rFonts w:hint="eastAsia"/>
                <w:sz w:val="18"/>
                <w:szCs w:val="21"/>
              </w:rPr>
              <w:t>（女性）、</w:t>
            </w:r>
            <w:r>
              <w:rPr>
                <w:rFonts w:hint="eastAsia"/>
                <w:color w:val="FF0000"/>
                <w:sz w:val="18"/>
                <w:szCs w:val="21"/>
              </w:rPr>
              <w:t>2.1%-4.1%</w:t>
            </w:r>
            <w:r>
              <w:rPr>
                <w:rFonts w:hint="eastAsia"/>
                <w:sz w:val="18"/>
                <w:szCs w:val="21"/>
              </w:rPr>
              <w:t>（男性），是普通人群风险的2.4-6倍（PMID: 10433620, PMID: 23099806, PMID: 16141007）。</w:t>
            </w:r>
          </w:p>
        </w:tc>
      </w:tr>
    </w:tbl>
    <w:p w14:paraId="126F1E88" w14:textId="6544450F" w:rsidR="00B678D7" w:rsidRDefault="00B678D7" w:rsidP="00B678D7">
      <w:pPr>
        <w:pStyle w:val="2"/>
      </w:pPr>
      <w:r>
        <w:rPr>
          <w:rFonts w:hint="eastAsia"/>
        </w:rPr>
        <w:t>6.2</w:t>
      </w:r>
      <w:r w:rsidR="00A00062">
        <w:t xml:space="preserve"> </w:t>
      </w:r>
      <w:r>
        <w:rPr>
          <w:rFonts w:hint="eastAsia"/>
        </w:rPr>
        <w:t>健康管理建议</w:t>
      </w:r>
    </w:p>
    <w:p w14:paraId="4BF2F9FC" w14:textId="77777777" w:rsidR="00B678D7" w:rsidRDefault="00B678D7" w:rsidP="00B678D7">
      <w:pPr>
        <w:spacing w:line="380" w:lineRule="exact"/>
        <w:ind w:firstLine="42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Pr>
          <w:rFonts w:cs="微软雅黑" w:hint="eastAsia"/>
          <w:b/>
          <w:bCs/>
          <w:color w:val="FF0000"/>
          <w:szCs w:val="20"/>
        </w:rPr>
        <w:t>定期检查或筛查</w:t>
      </w:r>
      <w:r>
        <w:rPr>
          <w:rFonts w:cs="微软雅黑" w:hint="eastAsia"/>
          <w:szCs w:val="20"/>
        </w:rPr>
        <w:t>，并采取合适的</w:t>
      </w:r>
      <w:r>
        <w:rPr>
          <w:rFonts w:cs="微软雅黑" w:hint="eastAsia"/>
          <w:b/>
          <w:bCs/>
          <w:color w:val="FF0000"/>
          <w:szCs w:val="20"/>
        </w:rPr>
        <w:t>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B678D7" w14:paraId="5E9EEF94" w14:textId="77777777" w:rsidTr="00B639BC">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436D0353" w14:textId="77777777" w:rsidR="00B678D7" w:rsidRDefault="00B678D7" w:rsidP="00B639BC">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48256BA2" w14:textId="77777777" w:rsidR="00B678D7" w:rsidRDefault="00B678D7" w:rsidP="00B639BC">
            <w:pPr>
              <w:rPr>
                <w:rFonts w:cs="微软雅黑"/>
                <w:b/>
                <w:bCs/>
                <w:color w:val="FFFFFF" w:themeColor="background1"/>
                <w:szCs w:val="20"/>
              </w:rPr>
            </w:pPr>
            <w:r>
              <w:rPr>
                <w:rFonts w:cs="微软雅黑" w:hint="eastAsia"/>
                <w:b/>
                <w:bCs/>
                <w:color w:val="FFFFFF" w:themeColor="background1"/>
                <w:szCs w:val="20"/>
              </w:rPr>
              <w:t>筛查建议</w:t>
            </w:r>
          </w:p>
        </w:tc>
      </w:tr>
      <w:tr w:rsidR="00B678D7" w14:paraId="27C076FC" w14:textId="77777777" w:rsidTr="00B639BC">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1259F6C8" w14:textId="77777777" w:rsidR="00B678D7" w:rsidRDefault="00B678D7" w:rsidP="00B639BC">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205D0D5B" w14:textId="77777777" w:rsidR="00B678D7" w:rsidRDefault="00B678D7" w:rsidP="00B639BC">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62677" w14:textId="77777777" w:rsidR="00B678D7" w:rsidRDefault="00B678D7" w:rsidP="00B639BC">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8E64DE" w14:textId="77777777" w:rsidR="00B678D7" w:rsidRDefault="00B678D7" w:rsidP="00B639BC">
            <w:pPr>
              <w:ind w:left="0" w:firstLine="0"/>
              <w:jc w:val="both"/>
              <w:rPr>
                <w:sz w:val="18"/>
                <w:szCs w:val="21"/>
              </w:rPr>
            </w:pPr>
            <w:r>
              <w:rPr>
                <w:rFonts w:hint="eastAsia"/>
                <w:sz w:val="18"/>
                <w:szCs w:val="21"/>
              </w:rPr>
              <w:t>培养乳房防护意识</w:t>
            </w:r>
          </w:p>
        </w:tc>
      </w:tr>
      <w:tr w:rsidR="00B678D7" w14:paraId="04876D31"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1DA16F53"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55388B75"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4AEC34" w14:textId="77777777" w:rsidR="00B678D7" w:rsidRDefault="00B678D7" w:rsidP="00B639BC">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548BE3" w14:textId="77777777" w:rsidR="00B678D7" w:rsidRDefault="00B678D7" w:rsidP="00B639BC">
            <w:pPr>
              <w:ind w:left="0" w:firstLine="0"/>
              <w:jc w:val="both"/>
              <w:rPr>
                <w:sz w:val="18"/>
                <w:szCs w:val="21"/>
              </w:rPr>
            </w:pPr>
            <w:r>
              <w:rPr>
                <w:rFonts w:hint="eastAsia"/>
                <w:sz w:val="18"/>
                <w:szCs w:val="21"/>
              </w:rPr>
              <w:t>定期（每6-12个月）进行临床乳腺检查</w:t>
            </w:r>
          </w:p>
        </w:tc>
      </w:tr>
      <w:tr w:rsidR="00B678D7" w14:paraId="2792857B"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5A74AF97"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498115F0"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3691B" w14:textId="77777777" w:rsidR="00B678D7" w:rsidRDefault="00B678D7" w:rsidP="00B639BC">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754379A" w14:textId="77777777" w:rsidR="00B678D7" w:rsidRDefault="00B678D7" w:rsidP="00B639BC">
            <w:pPr>
              <w:ind w:left="0" w:firstLine="0"/>
              <w:jc w:val="both"/>
              <w:rPr>
                <w:sz w:val="18"/>
                <w:szCs w:val="21"/>
              </w:rPr>
            </w:pPr>
            <w:r>
              <w:rPr>
                <w:rFonts w:hint="eastAsia"/>
                <w:sz w:val="18"/>
                <w:szCs w:val="21"/>
              </w:rPr>
              <w:t>每年1次乳腺磁共振成像对比剂成像（MRI）（当MRI</w:t>
            </w:r>
            <w:proofErr w:type="gramStart"/>
            <w:r>
              <w:rPr>
                <w:rFonts w:hint="eastAsia"/>
                <w:sz w:val="18"/>
                <w:szCs w:val="21"/>
              </w:rPr>
              <w:t>不</w:t>
            </w:r>
            <w:proofErr w:type="gramEnd"/>
            <w:r>
              <w:rPr>
                <w:rFonts w:hint="eastAsia"/>
                <w:sz w:val="18"/>
                <w:szCs w:val="21"/>
              </w:rPr>
              <w:t>可用时，考虑行断层摄影）。</w:t>
            </w:r>
          </w:p>
          <w:p w14:paraId="24E60675" w14:textId="77777777" w:rsidR="00B678D7" w:rsidRDefault="00B678D7" w:rsidP="00B639BC">
            <w:pPr>
              <w:ind w:left="0" w:firstLine="0"/>
              <w:jc w:val="both"/>
              <w:rPr>
                <w:sz w:val="18"/>
                <w:szCs w:val="21"/>
              </w:rPr>
            </w:pPr>
            <w:r>
              <w:rPr>
                <w:rFonts w:hint="eastAsia"/>
                <w:sz w:val="18"/>
                <w:szCs w:val="21"/>
              </w:rPr>
              <w:t>如家族史包含30岁前确诊乳腺癌，基于家族史进行个体化处理。</w:t>
            </w:r>
          </w:p>
        </w:tc>
      </w:tr>
      <w:tr w:rsidR="00B678D7" w14:paraId="13F0510B"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3B178465"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103EDFD3"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1D5FEB" w14:textId="77777777" w:rsidR="00B678D7" w:rsidRDefault="00B678D7" w:rsidP="00B639BC">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F5920A" w14:textId="77777777" w:rsidR="00B678D7" w:rsidRDefault="00B678D7" w:rsidP="00B639BC">
            <w:pPr>
              <w:ind w:left="0" w:firstLine="0"/>
              <w:jc w:val="both"/>
              <w:rPr>
                <w:sz w:val="18"/>
                <w:szCs w:val="21"/>
              </w:rPr>
            </w:pPr>
            <w:r>
              <w:rPr>
                <w:rFonts w:hint="eastAsia"/>
                <w:sz w:val="18"/>
                <w:szCs w:val="21"/>
              </w:rPr>
              <w:t>每年1次乳腺断层摄影检查和磁共振成像对比剂成像（MRI）。</w:t>
            </w:r>
          </w:p>
        </w:tc>
      </w:tr>
      <w:tr w:rsidR="00B678D7" w14:paraId="1EEE9D0B"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0561CA72"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13A03AC7"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FBA316" w14:textId="77777777" w:rsidR="00B678D7" w:rsidRDefault="00B678D7" w:rsidP="00B639BC">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AC3EB6" w14:textId="77777777" w:rsidR="00B678D7" w:rsidRDefault="00B678D7" w:rsidP="00B639BC">
            <w:pPr>
              <w:ind w:left="0" w:firstLine="0"/>
              <w:jc w:val="both"/>
              <w:rPr>
                <w:sz w:val="18"/>
                <w:szCs w:val="21"/>
              </w:rPr>
            </w:pPr>
            <w:r>
              <w:rPr>
                <w:rFonts w:hint="eastAsia"/>
                <w:sz w:val="18"/>
                <w:szCs w:val="21"/>
              </w:rPr>
              <w:t>个体化处理。</w:t>
            </w:r>
          </w:p>
        </w:tc>
      </w:tr>
      <w:tr w:rsidR="00B678D7" w14:paraId="1C286AF5"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430B6911"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27CA8240"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39942" w14:textId="77777777" w:rsidR="00B678D7" w:rsidRDefault="00B678D7" w:rsidP="00B639BC">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24B41D0" w14:textId="77777777" w:rsidR="00B678D7" w:rsidRDefault="00B678D7" w:rsidP="00B639BC">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B678D7" w14:paraId="7C2AB9D7"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559BFACB"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5BF11AA8" w14:textId="77777777" w:rsidR="00B678D7" w:rsidRDefault="00B678D7" w:rsidP="00B639BC">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B9881DC" w14:textId="77777777" w:rsidR="00B678D7" w:rsidRDefault="00B678D7" w:rsidP="00B639BC">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BAC52A" w14:textId="77777777" w:rsidR="00B678D7" w:rsidRDefault="00B678D7" w:rsidP="00B639BC">
            <w:pPr>
              <w:ind w:left="0" w:firstLine="0"/>
              <w:jc w:val="both"/>
              <w:rPr>
                <w:sz w:val="18"/>
                <w:szCs w:val="21"/>
              </w:rPr>
            </w:pPr>
            <w:r>
              <w:rPr>
                <w:rFonts w:hint="eastAsia"/>
                <w:sz w:val="18"/>
                <w:szCs w:val="21"/>
              </w:rPr>
              <w:t>降低风险的乳房切除术，术前</w:t>
            </w:r>
            <w:proofErr w:type="gramStart"/>
            <w:r>
              <w:rPr>
                <w:rFonts w:hint="eastAsia"/>
                <w:sz w:val="18"/>
                <w:szCs w:val="21"/>
              </w:rPr>
              <w:t>需咨询</w:t>
            </w:r>
            <w:proofErr w:type="gramEnd"/>
            <w:r>
              <w:rPr>
                <w:rFonts w:hint="eastAsia"/>
                <w:sz w:val="18"/>
                <w:szCs w:val="21"/>
              </w:rPr>
              <w:t>包含预防程度、乳腺再造、手术风险、对侧乳腺癌风险、生存预期等相关事宜并要综合考虑手术对心理、社交和生活质量方面的影响。</w:t>
            </w:r>
          </w:p>
        </w:tc>
      </w:tr>
      <w:tr w:rsidR="00B678D7" w14:paraId="7097F778"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0E28684A" w14:textId="77777777" w:rsidR="00B678D7" w:rsidRDefault="00B678D7" w:rsidP="00B639BC">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F35AA09" w14:textId="77777777" w:rsidR="00B678D7" w:rsidRDefault="00B678D7" w:rsidP="00B639BC">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8FC3B" w14:textId="77777777" w:rsidR="00B678D7" w:rsidRDefault="00B678D7" w:rsidP="00B639BC">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81188F" w14:textId="77777777" w:rsidR="00B678D7" w:rsidRDefault="00B678D7" w:rsidP="00B639BC">
            <w:pPr>
              <w:ind w:left="0" w:firstLine="0"/>
              <w:jc w:val="both"/>
              <w:rPr>
                <w:sz w:val="18"/>
                <w:szCs w:val="21"/>
              </w:rPr>
            </w:pPr>
            <w:r>
              <w:rPr>
                <w:rFonts w:hint="eastAsia"/>
                <w:sz w:val="18"/>
                <w:szCs w:val="21"/>
              </w:rPr>
              <w:t>使用降低风险的药物</w:t>
            </w:r>
          </w:p>
        </w:tc>
      </w:tr>
      <w:tr w:rsidR="00B678D7" w14:paraId="7E332857"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10FDA86A" w14:textId="77777777" w:rsidR="00B678D7" w:rsidRDefault="00B678D7" w:rsidP="00B639BC">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6E329AAF" w14:textId="77777777" w:rsidR="00B678D7" w:rsidRDefault="00B678D7" w:rsidP="00B639BC">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6523E9" w14:textId="77777777" w:rsidR="00B678D7" w:rsidRDefault="00B678D7" w:rsidP="00B639BC">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11F70B2" w14:textId="77777777" w:rsidR="00B678D7" w:rsidRDefault="00B678D7" w:rsidP="00B639BC">
            <w:pPr>
              <w:ind w:left="0" w:firstLine="0"/>
              <w:jc w:val="both"/>
              <w:rPr>
                <w:sz w:val="18"/>
                <w:szCs w:val="21"/>
              </w:rPr>
            </w:pPr>
            <w:r>
              <w:rPr>
                <w:rFonts w:hint="eastAsia"/>
                <w:sz w:val="18"/>
                <w:szCs w:val="21"/>
              </w:rPr>
              <w:t>乳房自检及相关教育，每年1次临床乳腺检查</w:t>
            </w:r>
          </w:p>
        </w:tc>
      </w:tr>
      <w:tr w:rsidR="00B678D7" w14:paraId="6227F14E" w14:textId="77777777" w:rsidTr="00B639BC">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0B9F7CFB" w14:textId="77777777" w:rsidR="00B678D7" w:rsidRDefault="00B678D7" w:rsidP="00B639BC">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008A67E7"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0BDAB" w14:textId="77777777" w:rsidR="00B678D7" w:rsidRDefault="00B678D7" w:rsidP="00B639BC">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75391E2A" w14:textId="77777777" w:rsidR="00B678D7" w:rsidRDefault="00B678D7" w:rsidP="00B639BC">
            <w:pPr>
              <w:ind w:left="0" w:firstLine="0"/>
              <w:jc w:val="both"/>
              <w:rPr>
                <w:sz w:val="18"/>
                <w:szCs w:val="21"/>
              </w:rPr>
            </w:pPr>
            <w:r>
              <w:rPr>
                <w:rFonts w:hint="eastAsia"/>
                <w:sz w:val="18"/>
                <w:szCs w:val="21"/>
              </w:rPr>
              <w:t>考虑每年1次乳腺X线检查</w:t>
            </w:r>
          </w:p>
          <w:p w14:paraId="2B471CC8" w14:textId="77777777" w:rsidR="00B678D7" w:rsidRDefault="00B678D7" w:rsidP="00B639BC">
            <w:pPr>
              <w:ind w:left="0" w:firstLine="0"/>
              <w:jc w:val="both"/>
              <w:rPr>
                <w:sz w:val="18"/>
                <w:szCs w:val="21"/>
              </w:rPr>
            </w:pPr>
            <w:r>
              <w:rPr>
                <w:rFonts w:hint="eastAsia"/>
                <w:sz w:val="18"/>
                <w:szCs w:val="21"/>
              </w:rPr>
              <w:t>开始检查时间应早于家族中最年轻的男性乳腺癌患者确诊年龄10年</w:t>
            </w:r>
          </w:p>
        </w:tc>
      </w:tr>
      <w:tr w:rsidR="00B678D7" w14:paraId="0E4BD520" w14:textId="77777777" w:rsidTr="00B639BC">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31613692" w14:textId="77777777" w:rsidR="00B678D7" w:rsidRDefault="00B678D7" w:rsidP="00B639BC">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97754D4" w14:textId="77777777" w:rsidR="00B678D7" w:rsidRDefault="00B678D7" w:rsidP="00B639BC">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71FE4864" w14:textId="77777777" w:rsidR="00B678D7" w:rsidRDefault="00B678D7" w:rsidP="00B639BC">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432C1C70" w14:textId="77777777" w:rsidR="00B678D7" w:rsidRDefault="00B678D7" w:rsidP="00B639BC">
            <w:pPr>
              <w:ind w:left="0" w:firstLine="0"/>
              <w:jc w:val="both"/>
              <w:rPr>
                <w:sz w:val="18"/>
                <w:szCs w:val="21"/>
              </w:rPr>
            </w:pPr>
            <w:r>
              <w:rPr>
                <w:rFonts w:hint="eastAsia"/>
                <w:sz w:val="18"/>
                <w:szCs w:val="21"/>
              </w:rPr>
              <w:t>手术前需综合考虑手术对心理、社交、生活等方面的影响。</w:t>
            </w:r>
          </w:p>
        </w:tc>
      </w:tr>
      <w:tr w:rsidR="00B678D7" w14:paraId="06824E16" w14:textId="77777777" w:rsidTr="00B639BC">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0E3BD756" w14:textId="77777777" w:rsidR="00B678D7" w:rsidRDefault="00B678D7" w:rsidP="00B639BC">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8C0C640" w14:textId="77777777" w:rsidR="00B678D7" w:rsidRDefault="00B678D7" w:rsidP="00B639BC">
            <w:pPr>
              <w:ind w:left="0" w:firstLine="0"/>
              <w:jc w:val="both"/>
              <w:rPr>
                <w:sz w:val="18"/>
                <w:szCs w:val="21"/>
              </w:rPr>
            </w:pPr>
            <w:r>
              <w:rPr>
                <w:rFonts w:hint="eastAsia"/>
                <w:sz w:val="18"/>
                <w:szCs w:val="21"/>
              </w:rPr>
              <w:t>对于不选择降低风险的输卵管-卵巢切除术（RRSO）的患者，30-35岁开始选择阴道超声和血清CA-125检查对卵巢</w:t>
            </w:r>
            <w:proofErr w:type="gramStart"/>
            <w:r>
              <w:rPr>
                <w:rFonts w:hint="eastAsia"/>
                <w:sz w:val="18"/>
                <w:szCs w:val="21"/>
              </w:rPr>
              <w:t>癌进行</w:t>
            </w:r>
            <w:proofErr w:type="gramEnd"/>
            <w:r>
              <w:rPr>
                <w:rFonts w:hint="eastAsia"/>
                <w:sz w:val="18"/>
                <w:szCs w:val="21"/>
              </w:rPr>
              <w:t>筛查，筛查需遵循临床医师的指导。</w:t>
            </w:r>
          </w:p>
        </w:tc>
      </w:tr>
      <w:tr w:rsidR="00B678D7" w14:paraId="1AC738B7" w14:textId="77777777" w:rsidTr="00B639BC">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FA4462" w14:textId="77777777" w:rsidR="00B678D7" w:rsidRDefault="00B678D7" w:rsidP="00B639BC">
            <w:pPr>
              <w:rPr>
                <w:rFonts w:cs="微软雅黑"/>
                <w:sz w:val="18"/>
                <w:szCs w:val="18"/>
              </w:rPr>
            </w:pPr>
            <w:r>
              <w:rPr>
                <w:rFonts w:cs="微软雅黑" w:hint="eastAsia"/>
                <w:sz w:val="18"/>
                <w:szCs w:val="18"/>
              </w:rPr>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F1E4BC0" w14:textId="77777777" w:rsidR="00B678D7" w:rsidRDefault="00B678D7" w:rsidP="00B639BC">
            <w:pPr>
              <w:ind w:left="0" w:firstLine="0"/>
              <w:jc w:val="both"/>
              <w:rPr>
                <w:sz w:val="18"/>
                <w:szCs w:val="21"/>
              </w:rPr>
            </w:pPr>
            <w:r>
              <w:rPr>
                <w:rFonts w:hint="eastAsia"/>
                <w:sz w:val="18"/>
                <w:szCs w:val="21"/>
              </w:rPr>
              <w:t>40岁开始，建议BRCA2致病性或疑似致病性变异携带者进行前列腺癌筛查。</w:t>
            </w:r>
          </w:p>
          <w:p w14:paraId="584CF105" w14:textId="77777777" w:rsidR="00B678D7" w:rsidRDefault="00B678D7" w:rsidP="00B639BC">
            <w:pPr>
              <w:ind w:left="0" w:firstLine="0"/>
              <w:jc w:val="both"/>
              <w:rPr>
                <w:sz w:val="18"/>
                <w:szCs w:val="21"/>
              </w:rPr>
            </w:pPr>
            <w:r>
              <w:rPr>
                <w:rFonts w:hint="eastAsia"/>
                <w:sz w:val="18"/>
                <w:szCs w:val="21"/>
              </w:rPr>
              <w:t>BRCA1致病性或疑似致病性变异携带者可考虑进行前列腺癌筛查。</w:t>
            </w:r>
          </w:p>
        </w:tc>
      </w:tr>
      <w:tr w:rsidR="00B678D7" w14:paraId="43E335C8" w14:textId="77777777" w:rsidTr="00B639BC">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D78D89" w14:textId="77777777" w:rsidR="00B678D7" w:rsidRDefault="00B678D7" w:rsidP="00B639BC">
            <w:pPr>
              <w:rPr>
                <w:rFonts w:cs="微软雅黑"/>
                <w:sz w:val="18"/>
                <w:szCs w:val="18"/>
              </w:rPr>
            </w:pPr>
            <w:r>
              <w:rPr>
                <w:rFonts w:cs="微软雅黑" w:hint="eastAsia"/>
                <w:sz w:val="18"/>
                <w:szCs w:val="18"/>
              </w:rPr>
              <w:lastRenderedPageBreak/>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35D9E6E" w14:textId="77777777" w:rsidR="00B678D7" w:rsidRDefault="00B678D7" w:rsidP="00B639BC">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4993BDBF" w14:textId="77777777" w:rsidR="00B678D7" w:rsidRDefault="00B678D7" w:rsidP="00B639BC">
            <w:pPr>
              <w:ind w:left="0" w:firstLine="0"/>
              <w:jc w:val="both"/>
              <w:rPr>
                <w:sz w:val="18"/>
                <w:szCs w:val="21"/>
              </w:rPr>
            </w:pPr>
            <w:r>
              <w:rPr>
                <w:rFonts w:hint="eastAsia"/>
                <w:sz w:val="18"/>
                <w:szCs w:val="21"/>
              </w:rPr>
              <w:t>无外分泌胰腺癌家族史时，不建议进行胰腺癌筛查。</w:t>
            </w:r>
          </w:p>
        </w:tc>
      </w:tr>
      <w:tr w:rsidR="00B678D7" w14:paraId="66F5FBCE" w14:textId="77777777" w:rsidTr="00B639BC">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931AFC" w14:textId="77777777" w:rsidR="00B678D7" w:rsidRDefault="00B678D7" w:rsidP="00B639BC">
            <w:pPr>
              <w:rPr>
                <w:rFonts w:cs="微软雅黑"/>
                <w:sz w:val="18"/>
                <w:szCs w:val="18"/>
              </w:rPr>
            </w:pPr>
            <w:r>
              <w:rPr>
                <w:rFonts w:cs="微软雅黑" w:hint="eastAsia"/>
                <w:sz w:val="18"/>
                <w:szCs w:val="18"/>
              </w:rPr>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C7F33E0" w14:textId="77777777" w:rsidR="00B678D7" w:rsidRDefault="00B678D7" w:rsidP="00B639BC">
            <w:pPr>
              <w:ind w:left="0" w:firstLine="0"/>
              <w:jc w:val="both"/>
              <w:rPr>
                <w:sz w:val="18"/>
                <w:szCs w:val="21"/>
              </w:rPr>
            </w:pPr>
            <w:r>
              <w:rPr>
                <w:rFonts w:hint="eastAsia"/>
                <w:sz w:val="18"/>
                <w:szCs w:val="21"/>
              </w:rPr>
              <w:t>建议进行遗传咨询以及该变异的检测</w:t>
            </w:r>
          </w:p>
        </w:tc>
      </w:tr>
    </w:tbl>
    <w:p w14:paraId="05C9E92D" w14:textId="77777777" w:rsidR="00B678D7" w:rsidRDefault="00B678D7" w:rsidP="00B678D7">
      <w:pPr>
        <w:spacing w:line="40" w:lineRule="exact"/>
        <w:ind w:left="198" w:hanging="198"/>
      </w:pPr>
      <w:r>
        <w:br w:type="page"/>
      </w:r>
    </w:p>
    <w:p w14:paraId="50CCA2C9" w14:textId="09D3F909" w:rsidR="008F47EF" w:rsidRDefault="008F47EF" w:rsidP="008F47EF">
      <w:r>
        <w:rPr>
          <w:rFonts w:hint="eastAsia"/>
        </w:rPr>
        <w:lastRenderedPageBreak/>
        <w:t>{</w:t>
      </w:r>
      <w:r>
        <w:t>%p endif%}</w:t>
      </w:r>
    </w:p>
    <w:p w14:paraId="05A76448" w14:textId="0C7A744F" w:rsidR="002301EB" w:rsidRDefault="00B63B4A">
      <w:pPr>
        <w:pStyle w:val="1"/>
        <w:numPr>
          <w:ilvl w:val="0"/>
          <w:numId w:val="1"/>
        </w:numPr>
        <w:spacing w:before="156" w:after="156"/>
      </w:pPr>
      <w:r>
        <w:rPr>
          <w:rFonts w:hint="eastAsia"/>
        </w:rPr>
        <w:t>附录</w:t>
      </w:r>
    </w:p>
    <w:p w14:paraId="01BEE305" w14:textId="099F4FE9" w:rsidR="002301EB" w:rsidRDefault="00116386">
      <w:pPr>
        <w:pStyle w:val="2"/>
      </w:pPr>
      <w:bookmarkStart w:id="13" w:name="_Toc86049813"/>
      <w:r w:rsidRPr="009B233F">
        <w:rPr>
          <w:sz w:val="16"/>
          <w:szCs w:val="20"/>
        </w:rPr>
        <w:t>{% if var_brca.snv_m.B1_G_L5 + var_brca.</w:t>
      </w:r>
      <w:r w:rsidR="00962759">
        <w:rPr>
          <w:sz w:val="16"/>
          <w:szCs w:val="20"/>
        </w:rPr>
        <w:t>snv_m</w:t>
      </w:r>
      <w:r w:rsidRPr="009B233F">
        <w:rPr>
          <w:sz w:val="16"/>
          <w:szCs w:val="20"/>
        </w:rPr>
        <w:t>.B2_G_L5 + var_brca.snv_m.B1_G_L4 + var_brca.snv_m.B2_G_L4+ var_brca.mlpa.B1_Loss+ var_brca.mlpa.B2_Loss%}</w:t>
      </w:r>
      <w:r>
        <w:t>7</w:t>
      </w:r>
      <w:r w:rsidRPr="009B233F">
        <w:rPr>
          <w:sz w:val="16"/>
          <w:szCs w:val="20"/>
        </w:rPr>
        <w:t>{%else%}</w:t>
      </w:r>
      <w:r w:rsidR="00B63B4A">
        <w:rPr>
          <w:rFonts w:hint="eastAsia"/>
        </w:rPr>
        <w:t>6</w:t>
      </w:r>
      <w:r w:rsidRPr="009B233F">
        <w:rPr>
          <w:sz w:val="16"/>
          <w:szCs w:val="20"/>
        </w:rPr>
        <w:t>{%endif%}</w:t>
      </w:r>
      <w:r w:rsidR="00B63B4A">
        <w:rPr>
          <w:rFonts w:hint="eastAsia"/>
        </w:rPr>
        <w:t>.1质控信息</w:t>
      </w:r>
      <w:bookmarkEnd w:id="13"/>
    </w:p>
    <w:tbl>
      <w:tblPr>
        <w:tblStyle w:val="a8"/>
        <w:tblW w:w="0" w:type="auto"/>
        <w:jc w:val="center"/>
        <w:tblLayout w:type="fixed"/>
        <w:tblLook w:val="04A0" w:firstRow="1" w:lastRow="0" w:firstColumn="1" w:lastColumn="0" w:noHBand="0" w:noVBand="1"/>
      </w:tblPr>
      <w:tblGrid>
        <w:gridCol w:w="1221"/>
        <w:gridCol w:w="2181"/>
        <w:gridCol w:w="1418"/>
        <w:gridCol w:w="1276"/>
        <w:gridCol w:w="1842"/>
        <w:gridCol w:w="1665"/>
      </w:tblGrid>
      <w:tr w:rsidR="002301EB" w14:paraId="62457326" w14:textId="77777777" w:rsidTr="009B233F">
        <w:trPr>
          <w:trHeight w:val="397"/>
          <w:jc w:val="center"/>
        </w:trPr>
        <w:tc>
          <w:tcPr>
            <w:tcW w:w="3402" w:type="dxa"/>
            <w:gridSpan w:val="2"/>
            <w:tcBorders>
              <w:top w:val="single" w:sz="4" w:space="0" w:color="1E7648"/>
              <w:left w:val="nil"/>
              <w:bottom w:val="nil"/>
              <w:right w:val="single" w:sz="4" w:space="0" w:color="FFFFFF" w:themeColor="background1"/>
            </w:tcBorders>
            <w:shd w:val="clear" w:color="auto" w:fill="43A5A1"/>
            <w:vAlign w:val="center"/>
          </w:tcPr>
          <w:p w14:paraId="1317E786"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质控参数</w:t>
            </w:r>
          </w:p>
        </w:tc>
        <w:tc>
          <w:tcPr>
            <w:tcW w:w="1418" w:type="dxa"/>
            <w:tcBorders>
              <w:top w:val="single" w:sz="4" w:space="0" w:color="1E7648"/>
              <w:left w:val="single" w:sz="4" w:space="0" w:color="FFFFFF" w:themeColor="background1"/>
              <w:bottom w:val="nil"/>
              <w:right w:val="single" w:sz="4" w:space="0" w:color="FFFFFF" w:themeColor="background1"/>
            </w:tcBorders>
            <w:shd w:val="clear" w:color="auto" w:fill="43A5A1"/>
            <w:vAlign w:val="center"/>
          </w:tcPr>
          <w:p w14:paraId="1719B5B5"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样本质控数值</w:t>
            </w:r>
          </w:p>
        </w:tc>
        <w:tc>
          <w:tcPr>
            <w:tcW w:w="1276" w:type="dxa"/>
            <w:tcBorders>
              <w:top w:val="single" w:sz="4" w:space="0" w:color="1E7648"/>
              <w:left w:val="single" w:sz="4" w:space="0" w:color="FFFFFF" w:themeColor="background1"/>
              <w:bottom w:val="nil"/>
              <w:right w:val="single" w:sz="4" w:space="0" w:color="FFFFFF" w:themeColor="background1"/>
            </w:tcBorders>
            <w:shd w:val="clear" w:color="auto" w:fill="43A5A1"/>
            <w:vAlign w:val="center"/>
          </w:tcPr>
          <w:p w14:paraId="505CA9CF"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样本参考值</w:t>
            </w:r>
          </w:p>
        </w:tc>
        <w:tc>
          <w:tcPr>
            <w:tcW w:w="1842" w:type="dxa"/>
            <w:tcBorders>
              <w:top w:val="single" w:sz="4" w:space="0" w:color="1E7648"/>
              <w:left w:val="single" w:sz="4" w:space="0" w:color="FFFFFF" w:themeColor="background1"/>
              <w:bottom w:val="nil"/>
              <w:right w:val="single" w:sz="4" w:space="0" w:color="FFFFFF" w:themeColor="background1"/>
            </w:tcBorders>
            <w:shd w:val="clear" w:color="auto" w:fill="43A5A1"/>
            <w:vAlign w:val="center"/>
          </w:tcPr>
          <w:p w14:paraId="0DEB47DD"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对照样本质控数值</w:t>
            </w:r>
          </w:p>
        </w:tc>
        <w:tc>
          <w:tcPr>
            <w:tcW w:w="1665" w:type="dxa"/>
            <w:tcBorders>
              <w:top w:val="single" w:sz="4" w:space="0" w:color="1E7648"/>
              <w:left w:val="single" w:sz="4" w:space="0" w:color="FFFFFF" w:themeColor="background1"/>
              <w:bottom w:val="nil"/>
              <w:right w:val="nil"/>
            </w:tcBorders>
            <w:shd w:val="clear" w:color="auto" w:fill="43A5A1"/>
            <w:vAlign w:val="center"/>
          </w:tcPr>
          <w:p w14:paraId="16309EB6"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对照样本参考值</w:t>
            </w:r>
          </w:p>
        </w:tc>
      </w:tr>
      <w:tr w:rsidR="002301EB" w14:paraId="00688A03" w14:textId="77777777" w:rsidTr="009B233F">
        <w:trPr>
          <w:trHeight w:val="397"/>
          <w:jc w:val="center"/>
        </w:trPr>
        <w:tc>
          <w:tcPr>
            <w:tcW w:w="1221" w:type="dxa"/>
            <w:tcBorders>
              <w:top w:val="nil"/>
              <w:left w:val="nil"/>
              <w:bottom w:val="single" w:sz="4" w:space="0" w:color="1E7648"/>
              <w:right w:val="dashed" w:sz="4" w:space="0" w:color="D8D8D8"/>
            </w:tcBorders>
            <w:shd w:val="clear" w:color="auto" w:fill="FFFFFF"/>
            <w:vAlign w:val="center"/>
          </w:tcPr>
          <w:p w14:paraId="1D5F5A24" w14:textId="77777777" w:rsidR="002301EB" w:rsidRDefault="00B63B4A">
            <w:pPr>
              <w:pStyle w:val="af"/>
              <w:ind w:left="0" w:firstLineChars="0" w:firstLine="0"/>
              <w:jc w:val="center"/>
              <w:rPr>
                <w:rFonts w:cs="微软雅黑"/>
                <w:szCs w:val="20"/>
              </w:rPr>
            </w:pPr>
            <w:r>
              <w:rPr>
                <w:rFonts w:cs="微软雅黑" w:hint="eastAsia"/>
                <w:szCs w:val="20"/>
              </w:rPr>
              <w:t>病理评估</w:t>
            </w:r>
          </w:p>
        </w:tc>
        <w:tc>
          <w:tcPr>
            <w:tcW w:w="2181" w:type="dxa"/>
            <w:tcBorders>
              <w:top w:val="nil"/>
              <w:left w:val="nil"/>
              <w:bottom w:val="single" w:sz="4" w:space="0" w:color="1E7648"/>
              <w:right w:val="dashed" w:sz="4" w:space="0" w:color="D8D8D8"/>
            </w:tcBorders>
            <w:shd w:val="clear" w:color="auto" w:fill="FFFFFF"/>
            <w:vAlign w:val="center"/>
          </w:tcPr>
          <w:p w14:paraId="6E11C8AE" w14:textId="77777777" w:rsidR="002301EB" w:rsidRDefault="00B63B4A">
            <w:pPr>
              <w:ind w:left="0" w:firstLine="0"/>
              <w:jc w:val="center"/>
              <w:rPr>
                <w:sz w:val="18"/>
                <w:szCs w:val="18"/>
              </w:rPr>
            </w:pPr>
            <w:r>
              <w:rPr>
                <w:rFonts w:hint="eastAsia"/>
                <w:sz w:val="18"/>
                <w:szCs w:val="18"/>
              </w:rPr>
              <w:t>恶性肿瘤细胞占比</w:t>
            </w:r>
            <w:r>
              <w:rPr>
                <w:rFonts w:hint="eastAsia"/>
                <w:sz w:val="18"/>
                <w:szCs w:val="18"/>
                <w:vertAlign w:val="superscript"/>
              </w:rPr>
              <w:t>1</w:t>
            </w:r>
          </w:p>
        </w:tc>
        <w:tc>
          <w:tcPr>
            <w:tcW w:w="1418" w:type="dxa"/>
            <w:tcBorders>
              <w:top w:val="nil"/>
              <w:left w:val="nil"/>
              <w:bottom w:val="single" w:sz="4" w:space="0" w:color="1E7648"/>
              <w:right w:val="dashed" w:sz="4" w:space="0" w:color="D8D8D8"/>
            </w:tcBorders>
            <w:shd w:val="clear" w:color="auto" w:fill="FFFFFF"/>
            <w:vAlign w:val="center"/>
          </w:tcPr>
          <w:p w14:paraId="3B4C9E7E" w14:textId="63ED4E9D" w:rsidR="002301EB" w:rsidRDefault="00711BCD">
            <w:pPr>
              <w:ind w:left="0" w:firstLine="0"/>
              <w:jc w:val="center"/>
              <w:rPr>
                <w:sz w:val="18"/>
                <w:szCs w:val="18"/>
              </w:rPr>
            </w:pPr>
            <w:r w:rsidRPr="00711BCD">
              <w:rPr>
                <w:sz w:val="18"/>
                <w:szCs w:val="18"/>
              </w:rPr>
              <w:t xml:space="preserve">{%if </w:t>
            </w:r>
            <w:proofErr w:type="spellStart"/>
            <w:proofErr w:type="gramStart"/>
            <w:r w:rsidRPr="00711BCD">
              <w:rPr>
                <w:sz w:val="18"/>
                <w:szCs w:val="18"/>
              </w:rPr>
              <w:t>sample.tumor</w:t>
            </w:r>
            <w:proofErr w:type="gramEnd"/>
            <w:r w:rsidRPr="00711BCD">
              <w:rPr>
                <w:sz w:val="18"/>
                <w:szCs w:val="18"/>
              </w:rPr>
              <w:t>_content</w:t>
            </w:r>
            <w:proofErr w:type="spellEnd"/>
            <w:r w:rsidRPr="00711BCD">
              <w:rPr>
                <w:sz w:val="18"/>
                <w:szCs w:val="18"/>
              </w:rPr>
              <w:t>%}{{</w:t>
            </w:r>
            <w:proofErr w:type="spellStart"/>
            <w:r w:rsidRPr="00711BCD">
              <w:rPr>
                <w:sz w:val="18"/>
                <w:szCs w:val="18"/>
              </w:rPr>
              <w:t>sample.tumor_content</w:t>
            </w:r>
            <w:proofErr w:type="spellEnd"/>
            <w:r w:rsidRPr="00711BCD">
              <w:rPr>
                <w:sz w:val="18"/>
                <w:szCs w:val="18"/>
              </w:rPr>
              <w:t xml:space="preserve">}}{%else%}{%if </w:t>
            </w:r>
            <w:proofErr w:type="spellStart"/>
            <w:r w:rsidRPr="00711BCD">
              <w:rPr>
                <w:sz w:val="18"/>
                <w:szCs w:val="18"/>
              </w:rPr>
              <w:t>lib_quality_control</w:t>
            </w:r>
            <w:proofErr w:type="spellEnd"/>
            <w:r w:rsidRPr="00711BCD">
              <w:rPr>
                <w:sz w:val="18"/>
                <w:szCs w:val="18"/>
              </w:rPr>
              <w:t xml:space="preserve"> and </w:t>
            </w:r>
            <w:proofErr w:type="spellStart"/>
            <w:r w:rsidRPr="00711BCD">
              <w:rPr>
                <w:sz w:val="18"/>
                <w:szCs w:val="18"/>
              </w:rPr>
              <w:t>lib_quality_control.lib_dna_qc</w:t>
            </w:r>
            <w:proofErr w:type="spellEnd"/>
            <w:r w:rsidRPr="00711BCD">
              <w:rPr>
                <w:sz w:val="18"/>
                <w:szCs w:val="18"/>
              </w:rPr>
              <w:t xml:space="preserve"> and lib_quality_control.lib_dna_qc.tumor_content%}{{lib_quality_control.lib_dna_qc.tumor_content}}{%else%}/{%endif%}{%endif%}</w:t>
            </w:r>
          </w:p>
        </w:tc>
        <w:tc>
          <w:tcPr>
            <w:tcW w:w="1276" w:type="dxa"/>
            <w:tcBorders>
              <w:top w:val="nil"/>
              <w:left w:val="dashed" w:sz="4" w:space="0" w:color="D8D8D8"/>
              <w:bottom w:val="single" w:sz="4" w:space="0" w:color="1E7648"/>
              <w:right w:val="dashed" w:sz="4" w:space="0" w:color="D8D8D8"/>
            </w:tcBorders>
            <w:shd w:val="clear" w:color="auto" w:fill="FFFFFF"/>
            <w:vAlign w:val="center"/>
          </w:tcPr>
          <w:p w14:paraId="0569152E" w14:textId="77777777" w:rsidR="002301EB" w:rsidRDefault="00B63B4A">
            <w:pPr>
              <w:ind w:left="0" w:firstLine="0"/>
              <w:jc w:val="center"/>
              <w:rPr>
                <w:sz w:val="18"/>
                <w:szCs w:val="18"/>
              </w:rPr>
            </w:pPr>
            <w:r>
              <w:rPr>
                <w:rFonts w:hint="eastAsia"/>
                <w:sz w:val="18"/>
                <w:szCs w:val="18"/>
              </w:rPr>
              <w:t>≥20%</w:t>
            </w:r>
          </w:p>
        </w:tc>
        <w:tc>
          <w:tcPr>
            <w:tcW w:w="1842" w:type="dxa"/>
            <w:tcBorders>
              <w:top w:val="nil"/>
              <w:left w:val="dashed" w:sz="4" w:space="0" w:color="D8D8D8"/>
              <w:bottom w:val="single" w:sz="4" w:space="0" w:color="1E7648"/>
              <w:right w:val="dashed" w:sz="4" w:space="0" w:color="D8D8D8"/>
            </w:tcBorders>
            <w:shd w:val="clear" w:color="auto" w:fill="FFFFFF"/>
            <w:vAlign w:val="center"/>
          </w:tcPr>
          <w:p w14:paraId="2B5E2B2D" w14:textId="77777777" w:rsidR="002301EB" w:rsidRDefault="00B63B4A">
            <w:pPr>
              <w:ind w:left="0" w:firstLine="0"/>
              <w:jc w:val="center"/>
              <w:rPr>
                <w:sz w:val="18"/>
                <w:szCs w:val="18"/>
              </w:rPr>
            </w:pPr>
            <w:r>
              <w:rPr>
                <w:rFonts w:hint="eastAsia"/>
                <w:sz w:val="18"/>
                <w:szCs w:val="18"/>
              </w:rPr>
              <w:t>不适用</w:t>
            </w:r>
          </w:p>
        </w:tc>
        <w:tc>
          <w:tcPr>
            <w:tcW w:w="1665" w:type="dxa"/>
            <w:tcBorders>
              <w:top w:val="nil"/>
              <w:left w:val="dashed" w:sz="4" w:space="0" w:color="D8D8D8"/>
              <w:bottom w:val="single" w:sz="4" w:space="0" w:color="1E7648"/>
              <w:right w:val="nil"/>
            </w:tcBorders>
            <w:shd w:val="clear" w:color="auto" w:fill="FFFFFF"/>
            <w:vAlign w:val="center"/>
          </w:tcPr>
          <w:p w14:paraId="56AB304B" w14:textId="77777777" w:rsidR="002301EB" w:rsidRDefault="00B63B4A">
            <w:pPr>
              <w:ind w:left="0" w:firstLine="0"/>
              <w:jc w:val="center"/>
              <w:rPr>
                <w:sz w:val="18"/>
                <w:szCs w:val="18"/>
              </w:rPr>
            </w:pPr>
            <w:r>
              <w:rPr>
                <w:rFonts w:hint="eastAsia"/>
                <w:sz w:val="18"/>
                <w:szCs w:val="18"/>
              </w:rPr>
              <w:t>不适用</w:t>
            </w:r>
          </w:p>
        </w:tc>
      </w:tr>
      <w:tr w:rsidR="002301EB" w14:paraId="0541796B" w14:textId="77777777" w:rsidTr="009B233F">
        <w:trPr>
          <w:trHeight w:val="397"/>
          <w:jc w:val="center"/>
        </w:trPr>
        <w:tc>
          <w:tcPr>
            <w:tcW w:w="1221" w:type="dxa"/>
            <w:vMerge w:val="restart"/>
            <w:tcBorders>
              <w:top w:val="nil"/>
              <w:left w:val="nil"/>
              <w:bottom w:val="single" w:sz="4" w:space="0" w:color="auto"/>
              <w:right w:val="dashed" w:sz="4" w:space="0" w:color="D8D8D8"/>
            </w:tcBorders>
            <w:shd w:val="clear" w:color="auto" w:fill="FFFFFF"/>
            <w:vAlign w:val="center"/>
          </w:tcPr>
          <w:p w14:paraId="4583439F" w14:textId="77777777" w:rsidR="002301EB" w:rsidRDefault="00B63B4A">
            <w:pPr>
              <w:pStyle w:val="15"/>
              <w:ind w:left="0" w:firstLineChars="0" w:firstLine="0"/>
              <w:jc w:val="center"/>
              <w:rPr>
                <w:rFonts w:ascii="微软雅黑" w:eastAsia="微软雅黑" w:hAnsi="微软雅黑" w:cs="微软雅黑"/>
                <w:szCs w:val="20"/>
              </w:rPr>
            </w:pPr>
            <w:r>
              <w:rPr>
                <w:rFonts w:ascii="微软雅黑" w:eastAsia="微软雅黑" w:hAnsi="微软雅黑" w:cs="微软雅黑" w:hint="eastAsia"/>
                <w:szCs w:val="20"/>
              </w:rPr>
              <w:t>DNA质量</w:t>
            </w:r>
          </w:p>
          <w:p w14:paraId="57C5FCE2" w14:textId="77777777" w:rsidR="002301EB" w:rsidRDefault="00B63B4A">
            <w:pPr>
              <w:pStyle w:val="15"/>
              <w:ind w:left="0" w:firstLineChars="0" w:firstLine="0"/>
              <w:jc w:val="center"/>
              <w:rPr>
                <w:rFonts w:ascii="微软雅黑" w:eastAsia="微软雅黑" w:hAnsi="微软雅黑" w:cs="微软雅黑"/>
                <w:szCs w:val="20"/>
              </w:rPr>
            </w:pPr>
            <w:r>
              <w:rPr>
                <w:rFonts w:ascii="微软雅黑" w:eastAsia="微软雅黑" w:hAnsi="微软雅黑" w:cs="微软雅黑" w:hint="eastAsia"/>
                <w:szCs w:val="20"/>
              </w:rPr>
              <w:t>评估</w:t>
            </w:r>
          </w:p>
        </w:tc>
        <w:tc>
          <w:tcPr>
            <w:tcW w:w="2181" w:type="dxa"/>
            <w:tcBorders>
              <w:top w:val="single" w:sz="4" w:space="0" w:color="1E7648"/>
              <w:left w:val="nil"/>
              <w:bottom w:val="dashed" w:sz="4" w:space="0" w:color="D8D8D8"/>
              <w:right w:val="dashed" w:sz="4" w:space="0" w:color="D8D8D8"/>
            </w:tcBorders>
            <w:shd w:val="clear" w:color="auto" w:fill="FFFFFF"/>
            <w:vAlign w:val="center"/>
          </w:tcPr>
          <w:p w14:paraId="61835552" w14:textId="77777777" w:rsidR="002301EB" w:rsidRDefault="00B63B4A">
            <w:pPr>
              <w:ind w:left="0" w:firstLine="0"/>
              <w:jc w:val="center"/>
              <w:rPr>
                <w:sz w:val="18"/>
                <w:szCs w:val="18"/>
              </w:rPr>
            </w:pPr>
            <w:r>
              <w:rPr>
                <w:rFonts w:hint="eastAsia"/>
                <w:sz w:val="18"/>
                <w:szCs w:val="18"/>
              </w:rPr>
              <w:t>DNA总量（ng）</w:t>
            </w:r>
            <w:r>
              <w:rPr>
                <w:rFonts w:hint="eastAsia"/>
                <w:sz w:val="18"/>
                <w:szCs w:val="18"/>
                <w:vertAlign w:val="superscript"/>
              </w:rPr>
              <w:t>2</w:t>
            </w:r>
          </w:p>
        </w:tc>
        <w:tc>
          <w:tcPr>
            <w:tcW w:w="1418" w:type="dxa"/>
            <w:tcBorders>
              <w:top w:val="single" w:sz="4" w:space="0" w:color="1E7648"/>
              <w:left w:val="nil"/>
              <w:bottom w:val="dashed" w:sz="4" w:space="0" w:color="D8D8D8"/>
              <w:right w:val="dashed" w:sz="4" w:space="0" w:color="D8D8D8"/>
            </w:tcBorders>
            <w:shd w:val="clear" w:color="auto" w:fill="FFFFFF"/>
            <w:vAlign w:val="center"/>
          </w:tcPr>
          <w:p w14:paraId="066D2839" w14:textId="6E928221" w:rsidR="002301EB" w:rsidRDefault="00711BCD">
            <w:pPr>
              <w:ind w:left="0" w:firstLine="0"/>
              <w:jc w:val="center"/>
              <w:rPr>
                <w:sz w:val="18"/>
                <w:szCs w:val="18"/>
              </w:rPr>
            </w:pPr>
            <w:r w:rsidRPr="00711BCD">
              <w:rPr>
                <w:sz w:val="18"/>
                <w:szCs w:val="18"/>
              </w:rPr>
              <w:t xml:space="preserve">{%if </w:t>
            </w:r>
            <w:proofErr w:type="spellStart"/>
            <w:r w:rsidRPr="00711BCD">
              <w:rPr>
                <w:sz w:val="18"/>
                <w:szCs w:val="18"/>
              </w:rPr>
              <w:t>lib_quality_control</w:t>
            </w:r>
            <w:proofErr w:type="spellEnd"/>
            <w:r w:rsidRPr="00711BCD">
              <w:rPr>
                <w:sz w:val="18"/>
                <w:szCs w:val="18"/>
              </w:rPr>
              <w:t xml:space="preserve"> and </w:t>
            </w:r>
            <w:proofErr w:type="spellStart"/>
            <w:r w:rsidRPr="00711BCD">
              <w:rPr>
                <w:sz w:val="18"/>
                <w:szCs w:val="18"/>
              </w:rPr>
              <w:t>lib_quality_control.lib_dna_qc</w:t>
            </w:r>
            <w:proofErr w:type="spellEnd"/>
            <w:r w:rsidRPr="00711BCD">
              <w:rPr>
                <w:sz w:val="18"/>
                <w:szCs w:val="18"/>
              </w:rPr>
              <w:t xml:space="preserve"> and lib_quality_control.lib_dna_qc.dna_qty</w:t>
            </w:r>
            <w:proofErr w:type="gramStart"/>
            <w:r w:rsidRPr="00711BCD">
              <w:rPr>
                <w:sz w:val="18"/>
                <w:szCs w:val="18"/>
              </w:rPr>
              <w:t>%}{</w:t>
            </w:r>
            <w:proofErr w:type="gramEnd"/>
            <w:r w:rsidRPr="00711BCD">
              <w:rPr>
                <w:sz w:val="18"/>
                <w:szCs w:val="18"/>
              </w:rPr>
              <w:t>{lib_quality_control.lib_dna_qc.dna_qty|replace(“.00”,””)}}{%else%}{%endif%}</w:t>
            </w:r>
          </w:p>
        </w:tc>
        <w:tc>
          <w:tcPr>
            <w:tcW w:w="1276"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24ACC8BB" w14:textId="77777777" w:rsidR="002301EB" w:rsidRDefault="00B63B4A">
            <w:pPr>
              <w:ind w:left="0" w:firstLine="0"/>
              <w:jc w:val="center"/>
              <w:rPr>
                <w:sz w:val="18"/>
                <w:szCs w:val="18"/>
              </w:rPr>
            </w:pPr>
            <w:r>
              <w:rPr>
                <w:rFonts w:hint="eastAsia"/>
                <w:sz w:val="18"/>
                <w:szCs w:val="18"/>
              </w:rPr>
              <w:t>≥30</w:t>
            </w:r>
          </w:p>
        </w:tc>
        <w:tc>
          <w:tcPr>
            <w:tcW w:w="184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139D865A" w14:textId="79D5879F" w:rsidR="002301EB" w:rsidRDefault="00711BCD">
            <w:pPr>
              <w:ind w:left="0" w:firstLine="0"/>
              <w:jc w:val="center"/>
              <w:rPr>
                <w:sz w:val="18"/>
                <w:szCs w:val="18"/>
              </w:rPr>
            </w:pPr>
            <w:r w:rsidRPr="00711BCD">
              <w:rPr>
                <w:sz w:val="18"/>
                <w:szCs w:val="18"/>
              </w:rPr>
              <w:t xml:space="preserve">{%if </w:t>
            </w:r>
            <w:proofErr w:type="spellStart"/>
            <w:r w:rsidRPr="00711BCD">
              <w:rPr>
                <w:sz w:val="18"/>
                <w:szCs w:val="18"/>
              </w:rPr>
              <w:t>lib_quality_control</w:t>
            </w:r>
            <w:proofErr w:type="spellEnd"/>
            <w:r w:rsidRPr="00711BCD">
              <w:rPr>
                <w:sz w:val="18"/>
                <w:szCs w:val="18"/>
              </w:rPr>
              <w:t xml:space="preserve"> and </w:t>
            </w:r>
            <w:proofErr w:type="spellStart"/>
            <w:r w:rsidRPr="00711BCD">
              <w:rPr>
                <w:sz w:val="18"/>
                <w:szCs w:val="18"/>
              </w:rPr>
              <w:t>lib_quality_</w:t>
            </w:r>
            <w:proofErr w:type="gramStart"/>
            <w:r w:rsidRPr="00711BCD">
              <w:rPr>
                <w:sz w:val="18"/>
                <w:szCs w:val="18"/>
              </w:rPr>
              <w:t>control.control</w:t>
            </w:r>
            <w:proofErr w:type="gramEnd"/>
            <w:r w:rsidRPr="00711BCD">
              <w:rPr>
                <w:sz w:val="18"/>
                <w:szCs w:val="18"/>
              </w:rPr>
              <w:t>_lib_dna_qc</w:t>
            </w:r>
            <w:proofErr w:type="spellEnd"/>
            <w:r w:rsidRPr="00711BCD">
              <w:rPr>
                <w:sz w:val="18"/>
                <w:szCs w:val="18"/>
              </w:rPr>
              <w:t xml:space="preserve"> and </w:t>
            </w:r>
            <w:proofErr w:type="spellStart"/>
            <w:r w:rsidRPr="00711BCD">
              <w:rPr>
                <w:sz w:val="18"/>
                <w:szCs w:val="18"/>
              </w:rPr>
              <w:t>lib_quality_control.control_lib_dna_qc.dna_qty</w:t>
            </w:r>
            <w:proofErr w:type="spellEnd"/>
            <w:r w:rsidRPr="00711BCD">
              <w:rPr>
                <w:sz w:val="18"/>
                <w:szCs w:val="18"/>
              </w:rPr>
              <w:t xml:space="preserve"> %}{{lib_quality_control.control_lib_dna_qc.dna_qty|replace(“.00”,””)}}{%else%}{%endif%}</w:t>
            </w:r>
          </w:p>
        </w:tc>
        <w:tc>
          <w:tcPr>
            <w:tcW w:w="1665" w:type="dxa"/>
            <w:tcBorders>
              <w:top w:val="single" w:sz="4" w:space="0" w:color="1E7648"/>
              <w:left w:val="dashed" w:sz="4" w:space="0" w:color="D8D8D8"/>
              <w:bottom w:val="dashed" w:sz="4" w:space="0" w:color="D8D8D8"/>
              <w:right w:val="nil"/>
            </w:tcBorders>
            <w:shd w:val="clear" w:color="auto" w:fill="FFFFFF"/>
            <w:vAlign w:val="center"/>
          </w:tcPr>
          <w:p w14:paraId="1D37EB10" w14:textId="77777777" w:rsidR="002301EB" w:rsidRDefault="00B63B4A">
            <w:pPr>
              <w:ind w:left="0" w:firstLine="0"/>
              <w:jc w:val="center"/>
              <w:rPr>
                <w:sz w:val="18"/>
                <w:szCs w:val="18"/>
              </w:rPr>
            </w:pPr>
            <w:r>
              <w:rPr>
                <w:rFonts w:hint="eastAsia"/>
                <w:sz w:val="18"/>
                <w:szCs w:val="18"/>
              </w:rPr>
              <w:t>≥30</w:t>
            </w:r>
          </w:p>
        </w:tc>
      </w:tr>
      <w:tr w:rsidR="002301EB" w14:paraId="64A55386"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3BDB9E9E" w14:textId="77777777" w:rsidR="002301EB" w:rsidRDefault="002301EB">
            <w:pPr>
              <w:ind w:left="0" w:firstLine="0"/>
              <w:jc w:val="center"/>
              <w:rPr>
                <w:rFonts w:cs="微软雅黑"/>
                <w:szCs w:val="20"/>
              </w:rPr>
            </w:pPr>
          </w:p>
        </w:tc>
        <w:tc>
          <w:tcPr>
            <w:tcW w:w="2181" w:type="dxa"/>
            <w:tcBorders>
              <w:top w:val="nil"/>
              <w:left w:val="nil"/>
              <w:bottom w:val="single" w:sz="4" w:space="0" w:color="1E7648"/>
              <w:right w:val="dashed" w:sz="4" w:space="0" w:color="D8D8D8"/>
            </w:tcBorders>
            <w:shd w:val="clear" w:color="auto" w:fill="FFFFFF"/>
            <w:vAlign w:val="center"/>
          </w:tcPr>
          <w:p w14:paraId="7360D555" w14:textId="77777777" w:rsidR="002301EB" w:rsidRDefault="00B63B4A">
            <w:pPr>
              <w:ind w:left="0" w:firstLine="0"/>
              <w:jc w:val="center"/>
              <w:rPr>
                <w:sz w:val="18"/>
                <w:szCs w:val="18"/>
              </w:rPr>
            </w:pPr>
            <w:r>
              <w:rPr>
                <w:rFonts w:hint="eastAsia"/>
                <w:sz w:val="18"/>
                <w:szCs w:val="18"/>
              </w:rPr>
              <w:t>文库总量（ng）</w:t>
            </w:r>
            <w:r>
              <w:rPr>
                <w:rFonts w:hint="eastAsia"/>
                <w:sz w:val="18"/>
                <w:szCs w:val="18"/>
                <w:vertAlign w:val="superscript"/>
              </w:rPr>
              <w:t>3</w:t>
            </w:r>
          </w:p>
        </w:tc>
        <w:tc>
          <w:tcPr>
            <w:tcW w:w="1418" w:type="dxa"/>
            <w:tcBorders>
              <w:top w:val="nil"/>
              <w:left w:val="nil"/>
              <w:bottom w:val="single" w:sz="4" w:space="0" w:color="1E7648"/>
              <w:right w:val="dashed" w:sz="4" w:space="0" w:color="D8D8D8"/>
            </w:tcBorders>
            <w:shd w:val="clear" w:color="auto" w:fill="FFFFFF"/>
            <w:vAlign w:val="center"/>
          </w:tcPr>
          <w:p w14:paraId="64E51816" w14:textId="6E220CF6" w:rsidR="002301EB" w:rsidRDefault="00711BCD">
            <w:pPr>
              <w:ind w:left="0" w:firstLine="0"/>
              <w:jc w:val="center"/>
              <w:rPr>
                <w:sz w:val="18"/>
                <w:szCs w:val="18"/>
              </w:rPr>
            </w:pPr>
            <w:r w:rsidRPr="00711BCD">
              <w:rPr>
                <w:sz w:val="18"/>
                <w:szCs w:val="18"/>
              </w:rPr>
              <w:t xml:space="preserve">{%if </w:t>
            </w:r>
            <w:proofErr w:type="spellStart"/>
            <w:r w:rsidRPr="00711BCD">
              <w:rPr>
                <w:sz w:val="18"/>
                <w:szCs w:val="18"/>
              </w:rPr>
              <w:t>lib_quality_control</w:t>
            </w:r>
            <w:proofErr w:type="spellEnd"/>
            <w:r w:rsidRPr="00711BCD">
              <w:rPr>
                <w:sz w:val="18"/>
                <w:szCs w:val="18"/>
              </w:rPr>
              <w:t xml:space="preserve"> and </w:t>
            </w:r>
            <w:proofErr w:type="spellStart"/>
            <w:r w:rsidRPr="00711BCD">
              <w:rPr>
                <w:sz w:val="18"/>
                <w:szCs w:val="18"/>
              </w:rPr>
              <w:t>lib_quality_control.lib_dna_qc</w:t>
            </w:r>
            <w:proofErr w:type="spellEnd"/>
            <w:r w:rsidRPr="00711BCD">
              <w:rPr>
                <w:sz w:val="18"/>
                <w:szCs w:val="18"/>
              </w:rPr>
              <w:t xml:space="preserve"> and lib_quality_control.lib_dna_</w:t>
            </w:r>
            <w:proofErr w:type="gramStart"/>
            <w:r w:rsidRPr="00711BCD">
              <w:rPr>
                <w:sz w:val="18"/>
                <w:szCs w:val="18"/>
              </w:rPr>
              <w:t>qc.library</w:t>
            </w:r>
            <w:proofErr w:type="gramEnd"/>
            <w:r w:rsidRPr="00711BCD">
              <w:rPr>
                <w:sz w:val="18"/>
                <w:szCs w:val="18"/>
              </w:rPr>
              <w:t>_qty%}{{lib_quality_control.lib_dna_qc.library_qty|replace(“.00”,””)}}{%else%}{%endif%}</w:t>
            </w:r>
          </w:p>
        </w:tc>
        <w:tc>
          <w:tcPr>
            <w:tcW w:w="1276" w:type="dxa"/>
            <w:tcBorders>
              <w:top w:val="nil"/>
              <w:left w:val="dashed" w:sz="4" w:space="0" w:color="D8D8D8"/>
              <w:bottom w:val="single" w:sz="4" w:space="0" w:color="1E7648"/>
              <w:right w:val="dashed" w:sz="4" w:space="0" w:color="D8D8D8"/>
            </w:tcBorders>
            <w:shd w:val="clear" w:color="auto" w:fill="FFFFFF"/>
            <w:vAlign w:val="center"/>
          </w:tcPr>
          <w:p w14:paraId="43D9E7B9" w14:textId="77777777" w:rsidR="002301EB" w:rsidRDefault="00B63B4A">
            <w:pPr>
              <w:ind w:left="0" w:firstLine="0"/>
              <w:jc w:val="center"/>
              <w:rPr>
                <w:sz w:val="18"/>
                <w:szCs w:val="18"/>
              </w:rPr>
            </w:pPr>
            <w:r>
              <w:rPr>
                <w:rFonts w:hint="eastAsia"/>
                <w:sz w:val="18"/>
                <w:szCs w:val="18"/>
              </w:rPr>
              <w:t>≥150</w:t>
            </w:r>
          </w:p>
        </w:tc>
        <w:tc>
          <w:tcPr>
            <w:tcW w:w="1842" w:type="dxa"/>
            <w:tcBorders>
              <w:top w:val="nil"/>
              <w:left w:val="dashed" w:sz="4" w:space="0" w:color="D8D8D8"/>
              <w:bottom w:val="single" w:sz="4" w:space="0" w:color="1E7648"/>
              <w:right w:val="dashed" w:sz="4" w:space="0" w:color="D8D8D8"/>
            </w:tcBorders>
            <w:shd w:val="clear" w:color="auto" w:fill="FFFFFF"/>
            <w:vAlign w:val="center"/>
          </w:tcPr>
          <w:p w14:paraId="199B74FB" w14:textId="72E60515" w:rsidR="002301EB" w:rsidRDefault="00711BCD">
            <w:pPr>
              <w:ind w:left="0" w:firstLine="0"/>
              <w:jc w:val="center"/>
              <w:rPr>
                <w:sz w:val="18"/>
                <w:szCs w:val="18"/>
              </w:rPr>
            </w:pPr>
            <w:r w:rsidRPr="00711BCD">
              <w:rPr>
                <w:sz w:val="18"/>
                <w:szCs w:val="18"/>
              </w:rPr>
              <w:t xml:space="preserve">{%if </w:t>
            </w:r>
            <w:proofErr w:type="spellStart"/>
            <w:r w:rsidRPr="00711BCD">
              <w:rPr>
                <w:sz w:val="18"/>
                <w:szCs w:val="18"/>
              </w:rPr>
              <w:t>lib_quality_control</w:t>
            </w:r>
            <w:proofErr w:type="spellEnd"/>
            <w:r w:rsidRPr="00711BCD">
              <w:rPr>
                <w:sz w:val="18"/>
                <w:szCs w:val="18"/>
              </w:rPr>
              <w:t xml:space="preserve"> and </w:t>
            </w:r>
            <w:proofErr w:type="spellStart"/>
            <w:r w:rsidRPr="00711BCD">
              <w:rPr>
                <w:sz w:val="18"/>
                <w:szCs w:val="18"/>
              </w:rPr>
              <w:t>lib_quality_</w:t>
            </w:r>
            <w:proofErr w:type="gramStart"/>
            <w:r w:rsidRPr="00711BCD">
              <w:rPr>
                <w:sz w:val="18"/>
                <w:szCs w:val="18"/>
              </w:rPr>
              <w:t>control.control</w:t>
            </w:r>
            <w:proofErr w:type="gramEnd"/>
            <w:r w:rsidRPr="00711BCD">
              <w:rPr>
                <w:sz w:val="18"/>
                <w:szCs w:val="18"/>
              </w:rPr>
              <w:t>_lib_dna_qc</w:t>
            </w:r>
            <w:proofErr w:type="spellEnd"/>
            <w:r w:rsidRPr="00711BCD">
              <w:rPr>
                <w:sz w:val="18"/>
                <w:szCs w:val="18"/>
              </w:rPr>
              <w:t xml:space="preserve"> and lib_quality_control.control_lib_dna_qc.library_qty%}{{lib_quality_control.control_lib_dna_qc.library_qty|replace(“.00”,””)}}{%else%}{%endif%}</w:t>
            </w:r>
          </w:p>
        </w:tc>
        <w:tc>
          <w:tcPr>
            <w:tcW w:w="1665" w:type="dxa"/>
            <w:tcBorders>
              <w:top w:val="nil"/>
              <w:left w:val="dashed" w:sz="4" w:space="0" w:color="D8D8D8"/>
              <w:bottom w:val="single" w:sz="4" w:space="0" w:color="1E7648"/>
              <w:right w:val="nil"/>
            </w:tcBorders>
            <w:shd w:val="clear" w:color="auto" w:fill="FFFFFF"/>
            <w:vAlign w:val="center"/>
          </w:tcPr>
          <w:p w14:paraId="7BE393AD" w14:textId="77777777" w:rsidR="002301EB" w:rsidRDefault="00B63B4A">
            <w:pPr>
              <w:ind w:left="0" w:firstLine="0"/>
              <w:jc w:val="center"/>
              <w:rPr>
                <w:sz w:val="18"/>
                <w:szCs w:val="18"/>
              </w:rPr>
            </w:pPr>
            <w:r>
              <w:rPr>
                <w:rFonts w:hint="eastAsia"/>
                <w:sz w:val="18"/>
                <w:szCs w:val="18"/>
              </w:rPr>
              <w:t>≥150</w:t>
            </w:r>
          </w:p>
        </w:tc>
      </w:tr>
      <w:tr w:rsidR="002301EB" w14:paraId="2E825B03" w14:textId="77777777" w:rsidTr="009B233F">
        <w:trPr>
          <w:trHeight w:val="397"/>
          <w:jc w:val="center"/>
        </w:trPr>
        <w:tc>
          <w:tcPr>
            <w:tcW w:w="1221" w:type="dxa"/>
            <w:vMerge w:val="restart"/>
            <w:tcBorders>
              <w:top w:val="nil"/>
              <w:left w:val="nil"/>
              <w:bottom w:val="single" w:sz="4" w:space="0" w:color="auto"/>
              <w:right w:val="dashed" w:sz="4" w:space="0" w:color="D8D8D8"/>
            </w:tcBorders>
            <w:shd w:val="clear" w:color="auto" w:fill="FFFFFF"/>
            <w:vAlign w:val="center"/>
          </w:tcPr>
          <w:p w14:paraId="3582294D" w14:textId="77777777" w:rsidR="002301EB" w:rsidRDefault="00B63B4A">
            <w:pPr>
              <w:pStyle w:val="15"/>
              <w:ind w:left="0" w:firstLineChars="0" w:firstLine="0"/>
              <w:jc w:val="center"/>
              <w:rPr>
                <w:rFonts w:ascii="微软雅黑" w:eastAsia="微软雅黑" w:hAnsi="微软雅黑" w:cs="微软雅黑"/>
                <w:szCs w:val="20"/>
              </w:rPr>
            </w:pPr>
            <w:r>
              <w:rPr>
                <w:rFonts w:ascii="微软雅黑" w:eastAsia="微软雅黑" w:hAnsi="微软雅黑" w:cs="微软雅黑" w:hint="eastAsia"/>
                <w:szCs w:val="20"/>
              </w:rPr>
              <w:t>测序质量评估</w:t>
            </w:r>
          </w:p>
        </w:tc>
        <w:tc>
          <w:tcPr>
            <w:tcW w:w="2181" w:type="dxa"/>
            <w:tcBorders>
              <w:top w:val="single" w:sz="4" w:space="0" w:color="1E7648"/>
              <w:left w:val="nil"/>
              <w:bottom w:val="dashed" w:sz="4" w:space="0" w:color="D8D8D8"/>
              <w:right w:val="dashed" w:sz="4" w:space="0" w:color="D8D8D8"/>
            </w:tcBorders>
            <w:shd w:val="clear" w:color="auto" w:fill="FFFFFF"/>
            <w:vAlign w:val="center"/>
          </w:tcPr>
          <w:p w14:paraId="5D773ED8" w14:textId="77777777" w:rsidR="002301EB" w:rsidRDefault="00B63B4A">
            <w:pPr>
              <w:ind w:left="0" w:firstLine="0"/>
              <w:jc w:val="center"/>
              <w:rPr>
                <w:sz w:val="18"/>
                <w:szCs w:val="18"/>
              </w:rPr>
            </w:pPr>
            <w:r>
              <w:rPr>
                <w:rFonts w:hint="eastAsia"/>
                <w:sz w:val="18"/>
                <w:szCs w:val="18"/>
              </w:rPr>
              <w:t>Q30</w:t>
            </w:r>
            <w:r>
              <w:rPr>
                <w:rFonts w:hint="eastAsia"/>
                <w:sz w:val="18"/>
                <w:szCs w:val="18"/>
                <w:vertAlign w:val="superscript"/>
              </w:rPr>
              <w:t xml:space="preserve"> 4</w:t>
            </w:r>
          </w:p>
        </w:tc>
        <w:tc>
          <w:tcPr>
            <w:tcW w:w="1418" w:type="dxa"/>
            <w:tcBorders>
              <w:top w:val="single" w:sz="4" w:space="0" w:color="1E7648"/>
              <w:left w:val="nil"/>
              <w:bottom w:val="dashed" w:sz="4" w:space="0" w:color="D8D8D8"/>
              <w:right w:val="dashed" w:sz="4" w:space="0" w:color="D8D8D8"/>
            </w:tcBorders>
            <w:shd w:val="clear" w:color="auto" w:fill="FFFFFF"/>
            <w:vAlign w:val="center"/>
          </w:tcPr>
          <w:p w14:paraId="42B2D66F" w14:textId="2E0D8358" w:rsidR="002301EB" w:rsidRDefault="00711BCD">
            <w:pPr>
              <w:ind w:left="0" w:firstLine="0"/>
              <w:jc w:val="center"/>
              <w:rPr>
                <w:sz w:val="18"/>
                <w:szCs w:val="18"/>
              </w:rPr>
            </w:pPr>
            <w:r w:rsidRPr="00711BCD">
              <w:rPr>
                <w:sz w:val="18"/>
                <w:szCs w:val="18"/>
              </w:rPr>
              <w:t>{{qc.dna_data_</w:t>
            </w:r>
            <w:proofErr w:type="gramStart"/>
            <w:r w:rsidRPr="00711BCD">
              <w:rPr>
                <w:sz w:val="18"/>
                <w:szCs w:val="18"/>
              </w:rPr>
              <w:t>qc.cleandata</w:t>
            </w:r>
            <w:proofErr w:type="gramEnd"/>
            <w:r w:rsidRPr="00711BCD">
              <w:rPr>
                <w:sz w:val="18"/>
                <w:szCs w:val="18"/>
              </w:rPr>
              <w:t>_q30}}</w:t>
            </w:r>
          </w:p>
        </w:tc>
        <w:tc>
          <w:tcPr>
            <w:tcW w:w="1276"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1D944BA" w14:textId="77777777" w:rsidR="002301EB" w:rsidRDefault="00B63B4A">
            <w:pPr>
              <w:ind w:left="0" w:firstLine="0"/>
              <w:jc w:val="center"/>
              <w:rPr>
                <w:sz w:val="18"/>
                <w:szCs w:val="18"/>
              </w:rPr>
            </w:pPr>
            <w:r>
              <w:rPr>
                <w:rFonts w:hint="eastAsia"/>
                <w:sz w:val="18"/>
                <w:szCs w:val="18"/>
              </w:rPr>
              <w:t>≥75%</w:t>
            </w:r>
          </w:p>
        </w:tc>
        <w:tc>
          <w:tcPr>
            <w:tcW w:w="184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72E7CB1" w14:textId="07826ECF" w:rsidR="002301EB" w:rsidRDefault="00711BCD">
            <w:pPr>
              <w:ind w:left="0" w:firstLine="0"/>
              <w:jc w:val="center"/>
              <w:rPr>
                <w:sz w:val="18"/>
                <w:szCs w:val="18"/>
              </w:rPr>
            </w:pPr>
            <w:r w:rsidRPr="00711BCD">
              <w:rPr>
                <w:sz w:val="18"/>
                <w:szCs w:val="18"/>
              </w:rPr>
              <w:t>{{</w:t>
            </w:r>
            <w:proofErr w:type="gramStart"/>
            <w:r w:rsidRPr="00711BCD">
              <w:rPr>
                <w:sz w:val="18"/>
                <w:szCs w:val="18"/>
              </w:rPr>
              <w:t>qc.control</w:t>
            </w:r>
            <w:proofErr w:type="gramEnd"/>
            <w:r w:rsidRPr="00711BCD">
              <w:rPr>
                <w:sz w:val="18"/>
                <w:szCs w:val="18"/>
              </w:rPr>
              <w:t>_data_qc.cleandata_q30}}</w:t>
            </w:r>
          </w:p>
        </w:tc>
        <w:tc>
          <w:tcPr>
            <w:tcW w:w="1665" w:type="dxa"/>
            <w:tcBorders>
              <w:top w:val="single" w:sz="4" w:space="0" w:color="1E7648"/>
              <w:left w:val="dashed" w:sz="4" w:space="0" w:color="D8D8D8"/>
              <w:bottom w:val="dashed" w:sz="4" w:space="0" w:color="D8D8D8"/>
              <w:right w:val="nil"/>
            </w:tcBorders>
            <w:shd w:val="clear" w:color="auto" w:fill="FFFFFF"/>
            <w:vAlign w:val="center"/>
          </w:tcPr>
          <w:p w14:paraId="7D728C6E" w14:textId="77777777" w:rsidR="002301EB" w:rsidRDefault="00B63B4A">
            <w:pPr>
              <w:ind w:left="0" w:firstLine="0"/>
              <w:jc w:val="center"/>
              <w:rPr>
                <w:sz w:val="18"/>
                <w:szCs w:val="18"/>
              </w:rPr>
            </w:pPr>
            <w:r>
              <w:rPr>
                <w:rFonts w:hint="eastAsia"/>
                <w:sz w:val="18"/>
                <w:szCs w:val="18"/>
              </w:rPr>
              <w:t>≥75%</w:t>
            </w:r>
          </w:p>
        </w:tc>
      </w:tr>
      <w:tr w:rsidR="002301EB" w14:paraId="523ECA15"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59EA5017" w14:textId="77777777" w:rsidR="002301EB" w:rsidRDefault="002301EB">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0D0F5F92" w14:textId="77777777" w:rsidR="002301EB" w:rsidRDefault="00B63B4A">
            <w:pPr>
              <w:ind w:left="0" w:firstLine="0"/>
              <w:jc w:val="center"/>
              <w:rPr>
                <w:sz w:val="18"/>
                <w:szCs w:val="18"/>
              </w:rPr>
            </w:pPr>
            <w:r>
              <w:rPr>
                <w:rFonts w:hint="eastAsia"/>
                <w:sz w:val="18"/>
                <w:szCs w:val="18"/>
              </w:rPr>
              <w:t>比对率</w:t>
            </w:r>
            <w:r>
              <w:rPr>
                <w:rFonts w:hint="eastAsia"/>
                <w:sz w:val="18"/>
                <w:szCs w:val="18"/>
                <w:vertAlign w:val="superscript"/>
              </w:rPr>
              <w:t>5</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21D21605" w14:textId="44103C17" w:rsidR="002301EB" w:rsidRDefault="00711BCD">
            <w:pPr>
              <w:ind w:left="0" w:firstLine="0"/>
              <w:jc w:val="center"/>
              <w:rPr>
                <w:sz w:val="18"/>
                <w:szCs w:val="18"/>
              </w:rPr>
            </w:pPr>
            <w:r w:rsidRPr="00711BCD">
              <w:rPr>
                <w:sz w:val="18"/>
                <w:szCs w:val="18"/>
              </w:rPr>
              <w:t>{{</w:t>
            </w:r>
            <w:proofErr w:type="spellStart"/>
            <w:r w:rsidRPr="00711BCD">
              <w:rPr>
                <w:sz w:val="18"/>
                <w:szCs w:val="18"/>
              </w:rPr>
              <w:t>qc.dna_data_</w:t>
            </w:r>
            <w:proofErr w:type="gramStart"/>
            <w:r w:rsidRPr="00711BCD">
              <w:rPr>
                <w:sz w:val="18"/>
                <w:szCs w:val="18"/>
              </w:rPr>
              <w:t>qc.mapping</w:t>
            </w:r>
            <w:proofErr w:type="gramEnd"/>
            <w:r w:rsidRPr="00711BCD">
              <w:rPr>
                <w:sz w:val="18"/>
                <w:szCs w:val="18"/>
              </w:rPr>
              <w:t>_ratio</w:t>
            </w:r>
            <w:proofErr w:type="spellEnd"/>
            <w:r w:rsidRPr="00711BCD">
              <w:rPr>
                <w:sz w:val="18"/>
                <w:szCs w:val="18"/>
              </w:rPr>
              <w:t>}}</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3A37737" w14:textId="77777777" w:rsidR="002301EB" w:rsidRDefault="00B63B4A">
            <w:pPr>
              <w:ind w:left="0" w:firstLine="0"/>
              <w:jc w:val="center"/>
              <w:rPr>
                <w:sz w:val="18"/>
                <w:szCs w:val="18"/>
              </w:rPr>
            </w:pPr>
            <w:r>
              <w:rPr>
                <w:rFonts w:hint="eastAsia"/>
                <w:sz w:val="18"/>
                <w:szCs w:val="18"/>
              </w:rPr>
              <w:t>/</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12131B5" w14:textId="20C2A5A9" w:rsidR="002301EB" w:rsidRDefault="00711BCD">
            <w:pPr>
              <w:ind w:left="0" w:firstLine="0"/>
              <w:jc w:val="center"/>
              <w:rPr>
                <w:sz w:val="18"/>
                <w:szCs w:val="18"/>
              </w:rPr>
            </w:pPr>
            <w:r w:rsidRPr="00711BCD">
              <w:rPr>
                <w:sz w:val="18"/>
                <w:szCs w:val="18"/>
              </w:rPr>
              <w:t>{{</w:t>
            </w:r>
            <w:proofErr w:type="spellStart"/>
            <w:proofErr w:type="gramStart"/>
            <w:r w:rsidRPr="00711BCD">
              <w:rPr>
                <w:sz w:val="18"/>
                <w:szCs w:val="18"/>
              </w:rPr>
              <w:t>qc.control</w:t>
            </w:r>
            <w:proofErr w:type="gramEnd"/>
            <w:r w:rsidRPr="00711BCD">
              <w:rPr>
                <w:sz w:val="18"/>
                <w:szCs w:val="18"/>
              </w:rPr>
              <w:t>_data_qc.mapping_ratio</w:t>
            </w:r>
            <w:proofErr w:type="spellEnd"/>
            <w:r w:rsidRPr="00711BCD">
              <w:rPr>
                <w:sz w:val="18"/>
                <w:szCs w:val="18"/>
              </w:rPr>
              <w:t>}}</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717C8D1F" w14:textId="77777777" w:rsidR="002301EB" w:rsidRDefault="00B63B4A">
            <w:pPr>
              <w:ind w:left="0" w:firstLine="0"/>
              <w:jc w:val="center"/>
              <w:rPr>
                <w:sz w:val="18"/>
                <w:szCs w:val="18"/>
              </w:rPr>
            </w:pPr>
            <w:r>
              <w:rPr>
                <w:rFonts w:hint="eastAsia"/>
                <w:sz w:val="18"/>
                <w:szCs w:val="18"/>
              </w:rPr>
              <w:t>/</w:t>
            </w:r>
          </w:p>
        </w:tc>
      </w:tr>
      <w:tr w:rsidR="002301EB" w14:paraId="1274133B"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4DDB7BB1" w14:textId="77777777" w:rsidR="002301EB" w:rsidRDefault="002301EB">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78251D00" w14:textId="77777777" w:rsidR="002301EB" w:rsidRDefault="00B63B4A">
            <w:pPr>
              <w:ind w:left="0" w:firstLine="0"/>
              <w:jc w:val="center"/>
              <w:rPr>
                <w:sz w:val="18"/>
                <w:szCs w:val="18"/>
              </w:rPr>
            </w:pPr>
            <w:r>
              <w:rPr>
                <w:rFonts w:hint="eastAsia"/>
                <w:sz w:val="18"/>
                <w:szCs w:val="18"/>
              </w:rPr>
              <w:t>覆盖度</w:t>
            </w:r>
            <w:r>
              <w:rPr>
                <w:rFonts w:hint="eastAsia"/>
                <w:sz w:val="18"/>
                <w:szCs w:val="18"/>
                <w:vertAlign w:val="superscript"/>
              </w:rPr>
              <w:t>6</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42D671D3" w14:textId="70917461" w:rsidR="002301EB" w:rsidRDefault="00711BCD">
            <w:pPr>
              <w:ind w:left="0" w:firstLine="0"/>
              <w:jc w:val="center"/>
              <w:rPr>
                <w:sz w:val="18"/>
                <w:szCs w:val="18"/>
              </w:rPr>
            </w:pPr>
            <w:r w:rsidRPr="00711BCD">
              <w:rPr>
                <w:sz w:val="18"/>
                <w:szCs w:val="18"/>
              </w:rPr>
              <w:t>{{</w:t>
            </w:r>
            <w:proofErr w:type="spellStart"/>
            <w:r w:rsidRPr="00711BCD">
              <w:rPr>
                <w:sz w:val="18"/>
                <w:szCs w:val="18"/>
              </w:rPr>
              <w:t>qc.dna_data_</w:t>
            </w:r>
            <w:proofErr w:type="gramStart"/>
            <w:r w:rsidRPr="00711BCD">
              <w:rPr>
                <w:sz w:val="18"/>
                <w:szCs w:val="18"/>
              </w:rPr>
              <w:t>qc.cover</w:t>
            </w:r>
            <w:proofErr w:type="gramEnd"/>
            <w:r w:rsidRPr="00711BCD">
              <w:rPr>
                <w:sz w:val="18"/>
                <w:szCs w:val="18"/>
              </w:rPr>
              <w:t>_ratio</w:t>
            </w:r>
            <w:proofErr w:type="spellEnd"/>
            <w:r w:rsidRPr="00711BCD">
              <w:rPr>
                <w:sz w:val="18"/>
                <w:szCs w:val="18"/>
              </w:rPr>
              <w:t>}}</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7D989FD" w14:textId="77777777" w:rsidR="002301EB" w:rsidRDefault="00B63B4A">
            <w:pPr>
              <w:ind w:left="0" w:firstLine="0"/>
              <w:jc w:val="center"/>
              <w:rPr>
                <w:sz w:val="18"/>
                <w:szCs w:val="18"/>
              </w:rPr>
            </w:pPr>
            <w:r>
              <w:rPr>
                <w:rFonts w:hint="eastAsia"/>
                <w:sz w:val="18"/>
                <w:szCs w:val="18"/>
              </w:rPr>
              <w:t>/</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F8F7CB0" w14:textId="50FD25E9" w:rsidR="002301EB" w:rsidRDefault="00711BCD">
            <w:pPr>
              <w:ind w:left="0" w:firstLine="0"/>
              <w:jc w:val="center"/>
              <w:rPr>
                <w:sz w:val="18"/>
                <w:szCs w:val="18"/>
              </w:rPr>
            </w:pPr>
            <w:r w:rsidRPr="00711BCD">
              <w:rPr>
                <w:sz w:val="18"/>
                <w:szCs w:val="18"/>
              </w:rPr>
              <w:t>{{</w:t>
            </w:r>
            <w:proofErr w:type="spellStart"/>
            <w:proofErr w:type="gramStart"/>
            <w:r w:rsidRPr="00711BCD">
              <w:rPr>
                <w:sz w:val="18"/>
                <w:szCs w:val="18"/>
              </w:rPr>
              <w:t>qc.control</w:t>
            </w:r>
            <w:proofErr w:type="gramEnd"/>
            <w:r w:rsidRPr="00711BCD">
              <w:rPr>
                <w:sz w:val="18"/>
                <w:szCs w:val="18"/>
              </w:rPr>
              <w:t>_data_qc.cover_ratio</w:t>
            </w:r>
            <w:proofErr w:type="spellEnd"/>
            <w:r w:rsidRPr="00711BCD">
              <w:rPr>
                <w:sz w:val="18"/>
                <w:szCs w:val="18"/>
              </w:rPr>
              <w:t>}}</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2EAF343F" w14:textId="77777777" w:rsidR="002301EB" w:rsidRDefault="00B63B4A">
            <w:pPr>
              <w:ind w:left="0" w:firstLine="0"/>
              <w:jc w:val="center"/>
              <w:rPr>
                <w:sz w:val="18"/>
                <w:szCs w:val="18"/>
              </w:rPr>
            </w:pPr>
            <w:r>
              <w:rPr>
                <w:rFonts w:hint="eastAsia"/>
                <w:sz w:val="18"/>
                <w:szCs w:val="18"/>
              </w:rPr>
              <w:t>/</w:t>
            </w:r>
          </w:p>
        </w:tc>
      </w:tr>
      <w:tr w:rsidR="002301EB" w14:paraId="19C6350D"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0A1276B5" w14:textId="77777777" w:rsidR="002301EB" w:rsidRDefault="002301EB">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0160C10B" w14:textId="77777777" w:rsidR="002301EB" w:rsidRDefault="00B63B4A">
            <w:pPr>
              <w:ind w:left="0" w:firstLine="0"/>
              <w:jc w:val="center"/>
              <w:rPr>
                <w:sz w:val="18"/>
                <w:szCs w:val="18"/>
              </w:rPr>
            </w:pPr>
            <w:r>
              <w:rPr>
                <w:rFonts w:hint="eastAsia"/>
                <w:sz w:val="18"/>
                <w:szCs w:val="18"/>
              </w:rPr>
              <w:t>均</w:t>
            </w:r>
            <w:proofErr w:type="gramStart"/>
            <w:r>
              <w:rPr>
                <w:rFonts w:hint="eastAsia"/>
                <w:sz w:val="18"/>
                <w:szCs w:val="18"/>
              </w:rPr>
              <w:t>一</w:t>
            </w:r>
            <w:proofErr w:type="gramEnd"/>
            <w:r>
              <w:rPr>
                <w:rFonts w:hint="eastAsia"/>
                <w:sz w:val="18"/>
                <w:szCs w:val="18"/>
              </w:rPr>
              <w:t>性</w:t>
            </w:r>
            <w:r>
              <w:rPr>
                <w:rFonts w:hint="eastAsia"/>
                <w:sz w:val="18"/>
                <w:szCs w:val="18"/>
                <w:vertAlign w:val="superscript"/>
              </w:rPr>
              <w:t>7</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77DA7AD1" w14:textId="70B2FBC3" w:rsidR="002301EB" w:rsidRDefault="00711BCD">
            <w:pPr>
              <w:ind w:left="0" w:firstLine="0"/>
              <w:jc w:val="center"/>
              <w:rPr>
                <w:sz w:val="18"/>
                <w:szCs w:val="18"/>
              </w:rPr>
            </w:pPr>
            <w:r w:rsidRPr="00711BCD">
              <w:rPr>
                <w:sz w:val="18"/>
                <w:szCs w:val="18"/>
              </w:rPr>
              <w:t>{{qc.dna_data_</w:t>
            </w:r>
            <w:proofErr w:type="gramStart"/>
            <w:r w:rsidRPr="00711BCD">
              <w:rPr>
                <w:sz w:val="18"/>
                <w:szCs w:val="18"/>
              </w:rPr>
              <w:t>qc.uni</w:t>
            </w:r>
            <w:proofErr w:type="gramEnd"/>
            <w:r w:rsidRPr="00711BCD">
              <w:rPr>
                <w:sz w:val="18"/>
                <w:szCs w:val="18"/>
              </w:rPr>
              <w:t>20}}</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3A68A22" w14:textId="77777777" w:rsidR="002301EB" w:rsidRDefault="00B63B4A">
            <w:pPr>
              <w:ind w:left="0" w:firstLine="0"/>
              <w:jc w:val="center"/>
              <w:rPr>
                <w:sz w:val="18"/>
                <w:szCs w:val="18"/>
              </w:rPr>
            </w:pPr>
            <w:r>
              <w:rPr>
                <w:rFonts w:hint="eastAsia"/>
                <w:sz w:val="18"/>
                <w:szCs w:val="18"/>
              </w:rPr>
              <w:t>/</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70DF012" w14:textId="32965B31" w:rsidR="002301EB" w:rsidRDefault="00711BCD">
            <w:pPr>
              <w:ind w:left="0" w:firstLine="0"/>
              <w:jc w:val="center"/>
              <w:rPr>
                <w:sz w:val="18"/>
                <w:szCs w:val="18"/>
              </w:rPr>
            </w:pPr>
            <w:r w:rsidRPr="00711BCD">
              <w:rPr>
                <w:sz w:val="18"/>
                <w:szCs w:val="18"/>
              </w:rPr>
              <w:t>{{</w:t>
            </w:r>
            <w:proofErr w:type="gramStart"/>
            <w:r w:rsidRPr="00711BCD">
              <w:rPr>
                <w:sz w:val="18"/>
                <w:szCs w:val="18"/>
              </w:rPr>
              <w:t>qc.control</w:t>
            </w:r>
            <w:proofErr w:type="gramEnd"/>
            <w:r w:rsidRPr="00711BCD">
              <w:rPr>
                <w:sz w:val="18"/>
                <w:szCs w:val="18"/>
              </w:rPr>
              <w:t>_data_qc.uni20}}</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6CBFEBCE" w14:textId="77777777" w:rsidR="002301EB" w:rsidRDefault="00B63B4A">
            <w:pPr>
              <w:ind w:left="0" w:firstLine="0"/>
              <w:jc w:val="center"/>
              <w:rPr>
                <w:sz w:val="18"/>
                <w:szCs w:val="18"/>
              </w:rPr>
            </w:pPr>
            <w:r>
              <w:rPr>
                <w:rFonts w:hint="eastAsia"/>
                <w:sz w:val="18"/>
                <w:szCs w:val="18"/>
              </w:rPr>
              <w:t>/</w:t>
            </w:r>
          </w:p>
        </w:tc>
      </w:tr>
      <w:tr w:rsidR="002301EB" w14:paraId="0F140B9D" w14:textId="77777777" w:rsidTr="009B233F">
        <w:trPr>
          <w:trHeight w:val="397"/>
          <w:jc w:val="center"/>
        </w:trPr>
        <w:tc>
          <w:tcPr>
            <w:tcW w:w="1221" w:type="dxa"/>
            <w:vMerge/>
            <w:tcBorders>
              <w:top w:val="nil"/>
              <w:left w:val="nil"/>
              <w:bottom w:val="nil"/>
              <w:right w:val="dashed" w:sz="4" w:space="0" w:color="D8D8D8"/>
            </w:tcBorders>
            <w:vAlign w:val="center"/>
          </w:tcPr>
          <w:p w14:paraId="63EDE6E6" w14:textId="77777777" w:rsidR="002301EB" w:rsidRDefault="002301EB">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38BFE1B8" w14:textId="77777777" w:rsidR="002301EB" w:rsidRDefault="00B63B4A">
            <w:pPr>
              <w:ind w:left="0" w:firstLine="0"/>
              <w:jc w:val="center"/>
              <w:rPr>
                <w:sz w:val="18"/>
                <w:szCs w:val="18"/>
              </w:rPr>
            </w:pPr>
            <w:r>
              <w:rPr>
                <w:rFonts w:hint="eastAsia"/>
                <w:sz w:val="18"/>
                <w:szCs w:val="18"/>
              </w:rPr>
              <w:t>平均测序深度（×）</w:t>
            </w:r>
            <w:r>
              <w:rPr>
                <w:rFonts w:hint="eastAsia"/>
                <w:sz w:val="18"/>
                <w:szCs w:val="18"/>
                <w:vertAlign w:val="superscript"/>
              </w:rPr>
              <w:t>8</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3443135B" w14:textId="1947E331" w:rsidR="002301EB" w:rsidRDefault="00711BCD">
            <w:pPr>
              <w:ind w:left="0" w:firstLine="0"/>
              <w:jc w:val="center"/>
              <w:rPr>
                <w:sz w:val="18"/>
                <w:szCs w:val="18"/>
              </w:rPr>
            </w:pPr>
            <w:r w:rsidRPr="00711BCD">
              <w:rPr>
                <w:sz w:val="18"/>
                <w:szCs w:val="18"/>
              </w:rPr>
              <w:t>{{</w:t>
            </w:r>
            <w:proofErr w:type="spellStart"/>
            <w:r w:rsidRPr="00711BCD">
              <w:rPr>
                <w:sz w:val="18"/>
                <w:szCs w:val="18"/>
              </w:rPr>
              <w:t>qc.dna_data_</w:t>
            </w:r>
            <w:proofErr w:type="gramStart"/>
            <w:r w:rsidRPr="00711BCD">
              <w:rPr>
                <w:sz w:val="18"/>
                <w:szCs w:val="18"/>
              </w:rPr>
              <w:t>qc.depth</w:t>
            </w:r>
            <w:proofErr w:type="gramEnd"/>
            <w:r w:rsidRPr="00711BCD">
              <w:rPr>
                <w:sz w:val="18"/>
                <w:szCs w:val="18"/>
              </w:rPr>
              <w:t>_mean|replace</w:t>
            </w:r>
            <w:proofErr w:type="spellEnd"/>
            <w:r w:rsidRPr="00711BCD">
              <w:rPr>
                <w:sz w:val="18"/>
                <w:szCs w:val="18"/>
              </w:rPr>
              <w:t>(“.00”,””)}}</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C4A56CA" w14:textId="77777777" w:rsidR="002301EB" w:rsidRDefault="00B63B4A">
            <w:pPr>
              <w:ind w:left="0" w:firstLine="0"/>
              <w:jc w:val="center"/>
              <w:rPr>
                <w:sz w:val="18"/>
                <w:szCs w:val="18"/>
              </w:rPr>
            </w:pPr>
            <w:r>
              <w:rPr>
                <w:rFonts w:hint="eastAsia"/>
                <w:sz w:val="18"/>
                <w:szCs w:val="18"/>
              </w:rPr>
              <w:t>/</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AF036DC" w14:textId="6E6B7D36" w:rsidR="002301EB" w:rsidRDefault="00711BCD">
            <w:pPr>
              <w:ind w:left="0" w:firstLine="0"/>
              <w:jc w:val="center"/>
              <w:rPr>
                <w:sz w:val="18"/>
                <w:szCs w:val="18"/>
              </w:rPr>
            </w:pPr>
            <w:r w:rsidRPr="00711BCD">
              <w:rPr>
                <w:sz w:val="18"/>
                <w:szCs w:val="18"/>
              </w:rPr>
              <w:t>{{</w:t>
            </w:r>
            <w:proofErr w:type="spellStart"/>
            <w:proofErr w:type="gramStart"/>
            <w:r w:rsidRPr="00711BCD">
              <w:rPr>
                <w:sz w:val="18"/>
                <w:szCs w:val="18"/>
              </w:rPr>
              <w:t>qc.control</w:t>
            </w:r>
            <w:proofErr w:type="gramEnd"/>
            <w:r w:rsidRPr="00711BCD">
              <w:rPr>
                <w:sz w:val="18"/>
                <w:szCs w:val="18"/>
              </w:rPr>
              <w:t>_data_qc.depth_mean|replace</w:t>
            </w:r>
            <w:proofErr w:type="spellEnd"/>
            <w:r w:rsidRPr="00711BCD">
              <w:rPr>
                <w:sz w:val="18"/>
                <w:szCs w:val="18"/>
              </w:rPr>
              <w:t>(“.00”,””)}}</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0C756799" w14:textId="77777777" w:rsidR="002301EB" w:rsidRDefault="00B63B4A">
            <w:pPr>
              <w:ind w:left="0" w:firstLine="0"/>
              <w:jc w:val="center"/>
              <w:rPr>
                <w:sz w:val="18"/>
                <w:szCs w:val="18"/>
              </w:rPr>
            </w:pPr>
            <w:r>
              <w:rPr>
                <w:rFonts w:hint="eastAsia"/>
                <w:sz w:val="18"/>
                <w:szCs w:val="18"/>
              </w:rPr>
              <w:t>/</w:t>
            </w:r>
          </w:p>
        </w:tc>
      </w:tr>
      <w:tr w:rsidR="002301EB" w14:paraId="726FBE18" w14:textId="77777777" w:rsidTr="009B233F">
        <w:trPr>
          <w:trHeight w:val="397"/>
          <w:jc w:val="center"/>
        </w:trPr>
        <w:tc>
          <w:tcPr>
            <w:tcW w:w="1221" w:type="dxa"/>
            <w:vMerge/>
            <w:tcBorders>
              <w:top w:val="nil"/>
              <w:left w:val="nil"/>
              <w:bottom w:val="nil"/>
              <w:right w:val="dashed" w:sz="4" w:space="0" w:color="D8D8D8"/>
            </w:tcBorders>
            <w:vAlign w:val="center"/>
          </w:tcPr>
          <w:p w14:paraId="0F0E2DE6" w14:textId="77777777" w:rsidR="002301EB" w:rsidRDefault="002301EB">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2E039C4F" w14:textId="77777777" w:rsidR="002301EB" w:rsidRDefault="00B63B4A">
            <w:pPr>
              <w:ind w:left="0" w:firstLine="0"/>
              <w:jc w:val="center"/>
              <w:rPr>
                <w:sz w:val="18"/>
                <w:szCs w:val="18"/>
              </w:rPr>
            </w:pPr>
            <w:r>
              <w:rPr>
                <w:rFonts w:hint="eastAsia"/>
                <w:sz w:val="18"/>
                <w:szCs w:val="18"/>
              </w:rPr>
              <w:t>最低扩增子测序深度（×）</w:t>
            </w:r>
            <w:r>
              <w:rPr>
                <w:rFonts w:hint="eastAsia"/>
                <w:sz w:val="18"/>
                <w:szCs w:val="18"/>
                <w:vertAlign w:val="superscript"/>
              </w:rPr>
              <w:t>9</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5B904EAD" w14:textId="77777777" w:rsidR="002301EB" w:rsidRDefault="00B63B4A">
            <w:pPr>
              <w:ind w:left="0" w:firstLine="0"/>
              <w:jc w:val="center"/>
              <w:rPr>
                <w:sz w:val="18"/>
                <w:szCs w:val="18"/>
              </w:rPr>
            </w:pPr>
            <w:r>
              <w:rPr>
                <w:rFonts w:hint="eastAsia"/>
                <w:sz w:val="18"/>
                <w:szCs w:val="18"/>
              </w:rPr>
              <w:t>不适用</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A2723BB" w14:textId="77777777" w:rsidR="002301EB" w:rsidRDefault="00B63B4A">
            <w:pPr>
              <w:ind w:left="0" w:firstLine="0"/>
              <w:jc w:val="center"/>
              <w:rPr>
                <w:sz w:val="18"/>
                <w:szCs w:val="18"/>
              </w:rPr>
            </w:pPr>
            <w:r>
              <w:rPr>
                <w:rFonts w:hint="eastAsia"/>
                <w:sz w:val="18"/>
                <w:szCs w:val="18"/>
              </w:rPr>
              <w:t>不适用</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5A929174" w14:textId="46E2D774" w:rsidR="002301EB" w:rsidRDefault="00711BCD">
            <w:pPr>
              <w:ind w:left="0" w:firstLine="0"/>
              <w:jc w:val="center"/>
              <w:rPr>
                <w:sz w:val="18"/>
                <w:szCs w:val="18"/>
              </w:rPr>
            </w:pPr>
            <w:r w:rsidRPr="00711BCD">
              <w:rPr>
                <w:sz w:val="18"/>
                <w:szCs w:val="18"/>
              </w:rPr>
              <w:t>{{</w:t>
            </w:r>
            <w:proofErr w:type="spellStart"/>
            <w:proofErr w:type="gramStart"/>
            <w:r w:rsidRPr="00711BCD">
              <w:rPr>
                <w:sz w:val="18"/>
                <w:szCs w:val="18"/>
              </w:rPr>
              <w:t>qc.control</w:t>
            </w:r>
            <w:proofErr w:type="gramEnd"/>
            <w:r w:rsidRPr="00711BCD">
              <w:rPr>
                <w:sz w:val="18"/>
                <w:szCs w:val="18"/>
              </w:rPr>
              <w:t>_data_qc.depth_min|replace</w:t>
            </w:r>
            <w:proofErr w:type="spellEnd"/>
            <w:r w:rsidRPr="00711BCD">
              <w:rPr>
                <w:sz w:val="18"/>
                <w:szCs w:val="18"/>
              </w:rPr>
              <w:t>(“.00”,””)}}</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43E2E4C9" w14:textId="77777777" w:rsidR="002301EB" w:rsidRDefault="00B63B4A">
            <w:pPr>
              <w:ind w:left="0" w:firstLine="0"/>
              <w:jc w:val="center"/>
              <w:rPr>
                <w:sz w:val="18"/>
                <w:szCs w:val="18"/>
              </w:rPr>
            </w:pPr>
            <w:r>
              <w:rPr>
                <w:rFonts w:hint="eastAsia"/>
                <w:sz w:val="18"/>
                <w:szCs w:val="18"/>
              </w:rPr>
              <w:t>≥50</w:t>
            </w:r>
          </w:p>
        </w:tc>
      </w:tr>
      <w:tr w:rsidR="002301EB" w14:paraId="1D523FB8" w14:textId="77777777" w:rsidTr="009B233F">
        <w:trPr>
          <w:trHeight w:val="397"/>
          <w:jc w:val="center"/>
        </w:trPr>
        <w:tc>
          <w:tcPr>
            <w:tcW w:w="1221" w:type="dxa"/>
            <w:vMerge/>
            <w:tcBorders>
              <w:top w:val="nil"/>
              <w:left w:val="nil"/>
              <w:bottom w:val="nil"/>
              <w:right w:val="dashed" w:sz="4" w:space="0" w:color="D8D8D8"/>
            </w:tcBorders>
            <w:vAlign w:val="center"/>
          </w:tcPr>
          <w:p w14:paraId="43DC9F12" w14:textId="77777777" w:rsidR="002301EB" w:rsidRDefault="002301EB">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01CF553A" w14:textId="77777777" w:rsidR="002301EB" w:rsidRDefault="00B63B4A">
            <w:pPr>
              <w:ind w:left="0" w:firstLine="0"/>
              <w:jc w:val="center"/>
              <w:rPr>
                <w:sz w:val="18"/>
                <w:szCs w:val="18"/>
              </w:rPr>
            </w:pPr>
            <w:r>
              <w:rPr>
                <w:rFonts w:hint="eastAsia"/>
                <w:sz w:val="18"/>
                <w:szCs w:val="18"/>
              </w:rPr>
              <w:t>平均有效深度（×）</w:t>
            </w:r>
            <w:r>
              <w:rPr>
                <w:rFonts w:hint="eastAsia"/>
                <w:sz w:val="18"/>
                <w:szCs w:val="18"/>
                <w:vertAlign w:val="superscript"/>
              </w:rPr>
              <w:t>10</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0A0543D4" w14:textId="25D7D8FE" w:rsidR="002301EB" w:rsidRDefault="00711BCD">
            <w:pPr>
              <w:ind w:left="0" w:firstLine="0"/>
              <w:jc w:val="center"/>
              <w:rPr>
                <w:sz w:val="18"/>
                <w:szCs w:val="18"/>
              </w:rPr>
            </w:pPr>
            <w:r w:rsidRPr="00711BCD">
              <w:rPr>
                <w:sz w:val="18"/>
                <w:szCs w:val="18"/>
              </w:rPr>
              <w:t>{{</w:t>
            </w:r>
            <w:proofErr w:type="spellStart"/>
            <w:r w:rsidRPr="00711BCD">
              <w:rPr>
                <w:sz w:val="18"/>
                <w:szCs w:val="18"/>
              </w:rPr>
              <w:t>qc.dna_data_</w:t>
            </w:r>
            <w:proofErr w:type="gramStart"/>
            <w:r w:rsidRPr="00711BCD">
              <w:rPr>
                <w:sz w:val="18"/>
                <w:szCs w:val="18"/>
              </w:rPr>
              <w:t>qc.depth</w:t>
            </w:r>
            <w:proofErr w:type="gramEnd"/>
            <w:r w:rsidRPr="00711BCD">
              <w:rPr>
                <w:sz w:val="18"/>
                <w:szCs w:val="18"/>
              </w:rPr>
              <w:t>_ssbc|replace</w:t>
            </w:r>
            <w:proofErr w:type="spellEnd"/>
            <w:r w:rsidRPr="00711BCD">
              <w:rPr>
                <w:sz w:val="18"/>
                <w:szCs w:val="18"/>
              </w:rPr>
              <w:t>(“.00”,””)}}</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707C083" w14:textId="77777777" w:rsidR="002301EB" w:rsidRDefault="00B63B4A">
            <w:pPr>
              <w:ind w:left="0" w:firstLine="0"/>
              <w:jc w:val="center"/>
              <w:rPr>
                <w:sz w:val="18"/>
                <w:szCs w:val="18"/>
              </w:rPr>
            </w:pPr>
            <w:r>
              <w:rPr>
                <w:rFonts w:hint="eastAsia"/>
                <w:sz w:val="18"/>
                <w:szCs w:val="18"/>
              </w:rPr>
              <w:t>≥300</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F71174E" w14:textId="77777777" w:rsidR="002301EB" w:rsidRDefault="00B63B4A">
            <w:pPr>
              <w:ind w:left="0" w:firstLine="0"/>
              <w:jc w:val="center"/>
              <w:rPr>
                <w:sz w:val="18"/>
                <w:szCs w:val="18"/>
              </w:rPr>
            </w:pPr>
            <w:r>
              <w:rPr>
                <w:rFonts w:hint="eastAsia"/>
                <w:sz w:val="18"/>
                <w:szCs w:val="18"/>
              </w:rPr>
              <w:t>不适用</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4097DEFC" w14:textId="77777777" w:rsidR="002301EB" w:rsidRDefault="00B63B4A">
            <w:pPr>
              <w:ind w:left="0" w:firstLine="0"/>
              <w:jc w:val="center"/>
              <w:rPr>
                <w:sz w:val="18"/>
                <w:szCs w:val="18"/>
              </w:rPr>
            </w:pPr>
            <w:r>
              <w:rPr>
                <w:rFonts w:hint="eastAsia"/>
                <w:sz w:val="18"/>
                <w:szCs w:val="18"/>
              </w:rPr>
              <w:t>不适用</w:t>
            </w:r>
          </w:p>
        </w:tc>
      </w:tr>
      <w:tr w:rsidR="00711BCD" w14:paraId="3A6B8A99" w14:textId="77777777" w:rsidTr="009B233F">
        <w:trPr>
          <w:trHeight w:val="397"/>
          <w:jc w:val="center"/>
        </w:trPr>
        <w:tc>
          <w:tcPr>
            <w:tcW w:w="1221" w:type="dxa"/>
            <w:tcBorders>
              <w:top w:val="single" w:sz="4" w:space="0" w:color="auto"/>
              <w:left w:val="nil"/>
              <w:bottom w:val="single" w:sz="4" w:space="0" w:color="43A5A1"/>
              <w:right w:val="dashed" w:sz="4" w:space="0" w:color="D9D9D9" w:themeColor="background1" w:themeShade="D9"/>
            </w:tcBorders>
            <w:shd w:val="clear" w:color="auto" w:fill="FFFFFF" w:themeFill="background1"/>
            <w:vAlign w:val="center"/>
          </w:tcPr>
          <w:p w14:paraId="776324F8" w14:textId="77777777" w:rsidR="00711BCD" w:rsidRDefault="00711BCD" w:rsidP="00711BCD">
            <w:pPr>
              <w:ind w:left="0" w:firstLine="0"/>
              <w:jc w:val="center"/>
              <w:rPr>
                <w:rFonts w:cs="微软雅黑"/>
                <w:szCs w:val="20"/>
              </w:rPr>
            </w:pPr>
            <w:r>
              <w:rPr>
                <w:rFonts w:cs="微软雅黑" w:hint="eastAsia"/>
                <w:szCs w:val="20"/>
              </w:rPr>
              <w:t>质</w:t>
            </w:r>
            <w:proofErr w:type="gramStart"/>
            <w:r>
              <w:rPr>
                <w:rFonts w:cs="微软雅黑" w:hint="eastAsia"/>
                <w:szCs w:val="20"/>
              </w:rPr>
              <w:t>控结果</w:t>
            </w:r>
            <w:proofErr w:type="gramEnd"/>
            <w:r>
              <w:rPr>
                <w:rFonts w:cs="微软雅黑" w:hint="eastAsia"/>
                <w:szCs w:val="20"/>
                <w:vertAlign w:val="superscript"/>
              </w:rPr>
              <w:t>11</w:t>
            </w:r>
          </w:p>
        </w:tc>
        <w:tc>
          <w:tcPr>
            <w:tcW w:w="8382" w:type="dxa"/>
            <w:gridSpan w:val="5"/>
            <w:tcBorders>
              <w:top w:val="single" w:sz="4" w:space="0" w:color="auto"/>
              <w:left w:val="dashed" w:sz="4" w:space="0" w:color="D9D9D9" w:themeColor="background1" w:themeShade="D9"/>
              <w:bottom w:val="single" w:sz="4" w:space="0" w:color="43A5A1"/>
              <w:right w:val="nil"/>
            </w:tcBorders>
            <w:shd w:val="clear" w:color="auto" w:fill="FFFFFF" w:themeFill="background1"/>
            <w:vAlign w:val="center"/>
          </w:tcPr>
          <w:p w14:paraId="41752FB1" w14:textId="54626F48" w:rsidR="00711BCD" w:rsidRPr="00711BCD" w:rsidRDefault="00711BCD" w:rsidP="004A50AE">
            <w:pPr>
              <w:pStyle w:val="af"/>
              <w:ind w:left="0" w:firstLineChars="0" w:firstLine="0"/>
              <w:jc w:val="center"/>
              <w:rPr>
                <w:sz w:val="18"/>
                <w:szCs w:val="18"/>
              </w:rPr>
            </w:pPr>
            <w:r w:rsidRPr="00711BCD">
              <w:rPr>
                <w:sz w:val="18"/>
                <w:szCs w:val="18"/>
                <w:highlight w:val="yellow"/>
              </w:rPr>
              <w:t>{%</w:t>
            </w:r>
            <w:r w:rsidRPr="00711BCD">
              <w:rPr>
                <w:rFonts w:hint="eastAsia"/>
                <w:sz w:val="18"/>
                <w:szCs w:val="18"/>
                <w:highlight w:val="yellow"/>
              </w:rPr>
              <w:t>p</w:t>
            </w:r>
            <w:r w:rsidRPr="00711BCD">
              <w:rPr>
                <w:sz w:val="18"/>
                <w:szCs w:val="18"/>
                <w:highlight w:val="yellow"/>
              </w:rPr>
              <w:t xml:space="preserve"> if qc.dna_data_</w:t>
            </w:r>
            <w:proofErr w:type="gramStart"/>
            <w:r w:rsidRPr="00711BCD">
              <w:rPr>
                <w:sz w:val="18"/>
                <w:szCs w:val="18"/>
                <w:highlight w:val="yellow"/>
              </w:rPr>
              <w:t>qc.cleandata</w:t>
            </w:r>
            <w:proofErr w:type="gramEnd"/>
            <w:r w:rsidRPr="00711BCD">
              <w:rPr>
                <w:sz w:val="18"/>
                <w:szCs w:val="18"/>
                <w:highlight w:val="yellow"/>
              </w:rPr>
              <w:t xml:space="preserve">_q30_num&gt;=0.75 and </w:t>
            </w:r>
            <w:proofErr w:type="spellStart"/>
            <w:r w:rsidRPr="00711BCD">
              <w:rPr>
                <w:sz w:val="18"/>
                <w:szCs w:val="18"/>
                <w:highlight w:val="yellow"/>
              </w:rPr>
              <w:t>qc.dna_data_qc.depth_</w:t>
            </w:r>
            <w:r w:rsidRPr="00711BCD">
              <w:rPr>
                <w:rFonts w:hint="eastAsia"/>
                <w:sz w:val="18"/>
                <w:szCs w:val="18"/>
                <w:highlight w:val="yellow"/>
              </w:rPr>
              <w:t>ssbc</w:t>
            </w:r>
            <w:r w:rsidRPr="00711BCD">
              <w:rPr>
                <w:sz w:val="18"/>
                <w:szCs w:val="18"/>
                <w:highlight w:val="yellow"/>
              </w:rPr>
              <w:t>_num</w:t>
            </w:r>
            <w:proofErr w:type="spellEnd"/>
            <w:r w:rsidRPr="00711BCD">
              <w:rPr>
                <w:sz w:val="18"/>
                <w:szCs w:val="18"/>
                <w:highlight w:val="yellow"/>
              </w:rPr>
              <w:t>&gt;=300</w:t>
            </w:r>
            <w:r>
              <w:rPr>
                <w:sz w:val="18"/>
                <w:szCs w:val="18"/>
                <w:highlight w:val="yellow"/>
              </w:rPr>
              <w:t xml:space="preserve"> a</w:t>
            </w:r>
            <w:r w:rsidRPr="00711BCD">
              <w:rPr>
                <w:sz w:val="18"/>
                <w:szCs w:val="18"/>
                <w:highlight w:val="yellow"/>
              </w:rPr>
              <w:t xml:space="preserve">nd qc.control_data_qc.cleandata_q30_num &gt;= 0.75 and </w:t>
            </w:r>
            <w:proofErr w:type="spellStart"/>
            <w:r w:rsidRPr="00711BCD">
              <w:rPr>
                <w:sz w:val="18"/>
                <w:szCs w:val="18"/>
                <w:highlight w:val="yellow"/>
              </w:rPr>
              <w:t>qc.control_data_qc.depth_min_num</w:t>
            </w:r>
            <w:proofErr w:type="spellEnd"/>
            <w:r w:rsidRPr="00711BCD">
              <w:rPr>
                <w:sz w:val="18"/>
                <w:szCs w:val="18"/>
                <w:highlight w:val="yellow"/>
              </w:rPr>
              <w:t xml:space="preserve"> &gt;= 50 %}</w:t>
            </w:r>
          </w:p>
          <w:p w14:paraId="47B36906" w14:textId="77777777" w:rsidR="00711BCD" w:rsidRPr="00711BCD" w:rsidRDefault="00711BCD" w:rsidP="004A50AE">
            <w:pPr>
              <w:pStyle w:val="af"/>
              <w:ind w:left="0" w:firstLineChars="0" w:firstLine="0"/>
              <w:jc w:val="center"/>
              <w:rPr>
                <w:sz w:val="18"/>
                <w:szCs w:val="18"/>
              </w:rPr>
            </w:pPr>
            <w:r w:rsidRPr="00711BCD">
              <w:rPr>
                <w:sz w:val="18"/>
                <w:szCs w:val="18"/>
                <w:highlight w:val="green"/>
              </w:rPr>
              <w:t xml:space="preserve">{%p if </w:t>
            </w:r>
            <w:proofErr w:type="spellStart"/>
            <w:proofErr w:type="gramStart"/>
            <w:r w:rsidRPr="00711BCD">
              <w:rPr>
                <w:sz w:val="18"/>
                <w:szCs w:val="18"/>
                <w:highlight w:val="green"/>
              </w:rPr>
              <w:t>sample.tumor</w:t>
            </w:r>
            <w:proofErr w:type="gramEnd"/>
            <w:r w:rsidRPr="00711BCD">
              <w:rPr>
                <w:sz w:val="18"/>
                <w:szCs w:val="18"/>
                <w:highlight w:val="green"/>
              </w:rPr>
              <w:t>_content</w:t>
            </w:r>
            <w:proofErr w:type="spellEnd"/>
            <w:r w:rsidRPr="00711BCD">
              <w:rPr>
                <w:sz w:val="18"/>
                <w:szCs w:val="18"/>
                <w:highlight w:val="green"/>
              </w:rPr>
              <w:t>%}</w:t>
            </w:r>
          </w:p>
          <w:p w14:paraId="48D0EF35" w14:textId="2249C95C"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rFonts w:cs="思源黑体 CN Light"/>
                <w:kern w:val="0"/>
                <w:sz w:val="18"/>
                <w:szCs w:val="18"/>
                <w:highlight w:val="magenta"/>
                <w:lang w:bidi="ar"/>
              </w:rPr>
              <w:t xml:space="preserve"> if </w:t>
            </w:r>
            <w:proofErr w:type="spellStart"/>
            <w:r w:rsidRPr="00711BCD">
              <w:rPr>
                <w:rFonts w:cs="思源黑体 CN Light"/>
                <w:kern w:val="0"/>
                <w:sz w:val="18"/>
                <w:szCs w:val="18"/>
                <w:highlight w:val="magenta"/>
                <w:lang w:bidi="ar"/>
              </w:rPr>
              <w:t>lib_quality_control</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lib_quality_control.lib_dna_qc.dna_qty</w:t>
            </w:r>
            <w:proofErr w:type="spellEnd"/>
            <w:r w:rsidRPr="00711BCD">
              <w:rPr>
                <w:rFonts w:hint="eastAsia"/>
                <w:sz w:val="18"/>
                <w:szCs w:val="18"/>
                <w:highlight w:val="magenta"/>
              </w:rPr>
              <w:t xml:space="preserve"> </w:t>
            </w:r>
            <w:r w:rsidRPr="00711BCD">
              <w:rPr>
                <w:sz w:val="18"/>
                <w:szCs w:val="18"/>
                <w:highlight w:val="magenta"/>
              </w:rPr>
              <w:t xml:space="preserve">and </w:t>
            </w:r>
            <w:proofErr w:type="spellStart"/>
            <w:r w:rsidRPr="00711BCD">
              <w:rPr>
                <w:rFonts w:cs="思源黑体 CN Light"/>
                <w:kern w:val="0"/>
                <w:sz w:val="18"/>
                <w:szCs w:val="18"/>
                <w:highlight w:val="magenta"/>
                <w:lang w:bidi="ar"/>
              </w:rPr>
              <w:t>lib_quality_control.lib_dna_</w:t>
            </w:r>
            <w:proofErr w:type="gramStart"/>
            <w:r w:rsidRPr="00711BCD">
              <w:rPr>
                <w:rFonts w:cs="思源黑体 CN Light"/>
                <w:kern w:val="0"/>
                <w:sz w:val="18"/>
                <w:szCs w:val="18"/>
                <w:highlight w:val="magenta"/>
                <w:lang w:bidi="ar"/>
              </w:rPr>
              <w:t>qc.library</w:t>
            </w:r>
            <w:proofErr w:type="gramEnd"/>
            <w:r w:rsidRPr="00711BCD">
              <w:rPr>
                <w:rFonts w:cs="思源黑体 CN Light"/>
                <w:kern w:val="0"/>
                <w:sz w:val="18"/>
                <w:szCs w:val="18"/>
                <w:highlight w:val="magenta"/>
                <w:lang w:bidi="ar"/>
              </w:rPr>
              <w:t>_qty</w:t>
            </w:r>
            <w:proofErr w:type="spellEnd"/>
            <w:r>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lastRenderedPageBreak/>
              <w:t>lib_quality_control.control_lib_dna_qc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lib_quality_control.control_lib_dna_qc.dna_qty</w:t>
            </w:r>
            <w:proofErr w:type="spellEnd"/>
            <w:r w:rsidRPr="00711BCD">
              <w:rPr>
                <w:rFonts w:cs="思源黑体 CN Light" w:hint="eastAsia"/>
                <w:kern w:val="0"/>
                <w:sz w:val="18"/>
                <w:szCs w:val="18"/>
                <w:highlight w:val="magenta"/>
                <w:lang w:bidi="ar"/>
              </w:rPr>
              <w:t xml:space="preserve"> </w:t>
            </w:r>
            <w:r w:rsidRPr="00711BCD">
              <w:rPr>
                <w:rFonts w:cs="思源黑体 CN Light"/>
                <w:kern w:val="0"/>
                <w:sz w:val="18"/>
                <w:szCs w:val="18"/>
                <w:highlight w:val="magenta"/>
                <w:lang w:bidi="ar"/>
              </w:rPr>
              <w:t xml:space="preserve">and </w:t>
            </w:r>
            <w:proofErr w:type="spellStart"/>
            <w:r w:rsidRPr="00711BCD">
              <w:rPr>
                <w:rFonts w:cs="思源黑体 CN Light"/>
                <w:kern w:val="0"/>
                <w:sz w:val="18"/>
                <w:szCs w:val="18"/>
                <w:highlight w:val="magenta"/>
                <w:lang w:bidi="ar"/>
              </w:rPr>
              <w:t>lib_quality_control.control_lib_dna_qc.library_qty</w:t>
            </w:r>
            <w:proofErr w:type="spellEnd"/>
            <w:r w:rsidRPr="00711BCD">
              <w:rPr>
                <w:rFonts w:cs="思源黑体 CN Light" w:hint="eastAsia"/>
                <w:kern w:val="0"/>
                <w:sz w:val="18"/>
                <w:szCs w:val="18"/>
                <w:highlight w:val="magenta"/>
                <w:lang w:bidi="ar"/>
              </w:rPr>
              <w:t xml:space="preserve"> </w:t>
            </w:r>
            <w:r w:rsidRPr="00711BCD">
              <w:rPr>
                <w:rFonts w:hint="eastAsia"/>
                <w:sz w:val="18"/>
                <w:szCs w:val="18"/>
                <w:highlight w:val="magenta"/>
              </w:rPr>
              <w:t>%}</w:t>
            </w:r>
          </w:p>
          <w:p w14:paraId="1275B0E7" w14:textId="1A3B8B2F" w:rsidR="00711BCD" w:rsidRPr="00711BCD" w:rsidRDefault="00711BCD" w:rsidP="004A50AE">
            <w:pPr>
              <w:pStyle w:val="af"/>
              <w:ind w:left="0" w:firstLineChars="0" w:firstLine="0"/>
              <w:jc w:val="center"/>
              <w:rPr>
                <w:sz w:val="18"/>
                <w:szCs w:val="18"/>
              </w:rPr>
            </w:pPr>
            <w:r w:rsidRPr="00711BCD">
              <w:rPr>
                <w:rFonts w:hint="eastAsia"/>
                <w:sz w:val="18"/>
                <w:szCs w:val="18"/>
              </w:rPr>
              <w:t>{%</w:t>
            </w:r>
            <w:r w:rsidRPr="00711BCD">
              <w:rPr>
                <w:sz w:val="18"/>
                <w:szCs w:val="18"/>
              </w:rPr>
              <w:t xml:space="preserve">if </w:t>
            </w:r>
            <w:proofErr w:type="spellStart"/>
            <w:r w:rsidRPr="00711BCD">
              <w:rPr>
                <w:sz w:val="18"/>
                <w:szCs w:val="18"/>
              </w:rPr>
              <w:t>sample.tumor_content|replace</w:t>
            </w:r>
            <w:proofErr w:type="spellEnd"/>
            <w:r w:rsidRPr="00711BCD">
              <w:rPr>
                <w:sz w:val="18"/>
                <w:szCs w:val="18"/>
              </w:rPr>
              <w:t>(“%”,</w:t>
            </w:r>
            <w:proofErr w:type="gramStart"/>
            <w:r w:rsidRPr="00711BCD">
              <w:rPr>
                <w:sz w:val="18"/>
                <w:szCs w:val="18"/>
              </w:rPr>
              <w:t>””</w:t>
            </w:r>
            <w:proofErr w:type="gramEnd"/>
            <w:r w:rsidRPr="00711BCD">
              <w:rPr>
                <w:sz w:val="18"/>
                <w:szCs w:val="18"/>
              </w:rPr>
              <w:t xml:space="preserve">)|float &gt;= 20 and </w:t>
            </w:r>
            <w:proofErr w:type="spellStart"/>
            <w:r w:rsidRPr="00711BCD">
              <w:rPr>
                <w:rFonts w:cs="思源黑体 CN Light"/>
                <w:kern w:val="0"/>
                <w:sz w:val="18"/>
                <w:szCs w:val="18"/>
                <w:lang w:bidi="ar"/>
              </w:rPr>
              <w:t>lib_quality_control.lib_dna_qc.dna_qty</w:t>
            </w:r>
            <w:r w:rsidRPr="00711BCD">
              <w:rPr>
                <w:sz w:val="18"/>
                <w:szCs w:val="18"/>
              </w:rPr>
              <w:t>|float</w:t>
            </w:r>
            <w:proofErr w:type="spellEnd"/>
            <w:r w:rsidRPr="00711BCD">
              <w:rPr>
                <w:sz w:val="18"/>
                <w:szCs w:val="18"/>
              </w:rPr>
              <w:t xml:space="preserve"> &gt;= 30 and </w:t>
            </w:r>
            <w:proofErr w:type="spellStart"/>
            <w:r w:rsidRPr="00711BCD">
              <w:rPr>
                <w:rFonts w:cs="思源黑体 CN Light"/>
                <w:kern w:val="0"/>
                <w:sz w:val="18"/>
                <w:szCs w:val="18"/>
                <w:lang w:bidi="ar"/>
              </w:rPr>
              <w:t>lib_quality_control.lib_dna_qc.library_qty</w:t>
            </w:r>
            <w:r w:rsidRPr="00711BCD">
              <w:rPr>
                <w:sz w:val="18"/>
                <w:szCs w:val="18"/>
              </w:rPr>
              <w:t>|float</w:t>
            </w:r>
            <w:proofErr w:type="spellEnd"/>
            <w:r w:rsidRPr="00711BCD">
              <w:rPr>
                <w:sz w:val="18"/>
                <w:szCs w:val="18"/>
              </w:rPr>
              <w:t xml:space="preserve"> &gt;=150</w:t>
            </w:r>
            <w:r>
              <w:rPr>
                <w:sz w:val="18"/>
                <w:szCs w:val="18"/>
              </w:rPr>
              <w:t xml:space="preserve"> and </w:t>
            </w:r>
            <w:proofErr w:type="spellStart"/>
            <w:r w:rsidRPr="00711BCD">
              <w:rPr>
                <w:sz w:val="18"/>
                <w:szCs w:val="18"/>
              </w:rPr>
              <w:t>lib_quality_control.control_lib_dna_qc.dna_qty</w:t>
            </w:r>
            <w:r>
              <w:rPr>
                <w:sz w:val="18"/>
                <w:szCs w:val="18"/>
              </w:rPr>
              <w:t>|float</w:t>
            </w:r>
            <w:proofErr w:type="spellEnd"/>
            <w:r>
              <w:rPr>
                <w:sz w:val="18"/>
                <w:szCs w:val="18"/>
              </w:rPr>
              <w:t xml:space="preserve"> &gt;= 30 and </w:t>
            </w:r>
            <w:proofErr w:type="spellStart"/>
            <w:r w:rsidRPr="00711BCD">
              <w:rPr>
                <w:sz w:val="18"/>
                <w:szCs w:val="18"/>
              </w:rPr>
              <w:t>lib_quality_control.control_lib_dna_qc.library_qty</w:t>
            </w:r>
            <w:r>
              <w:rPr>
                <w:sz w:val="18"/>
                <w:szCs w:val="18"/>
              </w:rPr>
              <w:t>|float</w:t>
            </w:r>
            <w:proofErr w:type="spellEnd"/>
            <w:r>
              <w:rPr>
                <w:sz w:val="18"/>
                <w:szCs w:val="18"/>
              </w:rPr>
              <w:t xml:space="preserve"> &gt;= 150 </w:t>
            </w:r>
            <w:r w:rsidRPr="00711BCD">
              <w:rPr>
                <w:rFonts w:hint="eastAsia"/>
                <w:sz w:val="18"/>
                <w:szCs w:val="18"/>
              </w:rPr>
              <w:t>%}合格{%</w:t>
            </w:r>
            <w:r w:rsidRPr="00711BCD">
              <w:rPr>
                <w:sz w:val="18"/>
                <w:szCs w:val="18"/>
              </w:rPr>
              <w:t>else</w:t>
            </w:r>
            <w:r w:rsidRPr="00711BCD">
              <w:rPr>
                <w:rFonts w:hint="eastAsia"/>
                <w:sz w:val="18"/>
                <w:szCs w:val="18"/>
              </w:rPr>
              <w:t>%}风险{</w:t>
            </w:r>
            <w:r w:rsidRPr="00711BCD">
              <w:rPr>
                <w:sz w:val="18"/>
                <w:szCs w:val="18"/>
              </w:rPr>
              <w:t>%endif%}</w:t>
            </w:r>
          </w:p>
          <w:p w14:paraId="48104FEE"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w:t>
            </w:r>
            <w:r w:rsidRPr="00711BCD">
              <w:rPr>
                <w:sz w:val="18"/>
                <w:szCs w:val="18"/>
                <w:highlight w:val="magenta"/>
              </w:rPr>
              <w:t>%p else%}</w:t>
            </w:r>
          </w:p>
          <w:p w14:paraId="34D73846" w14:textId="77777777" w:rsidR="00711BCD" w:rsidRPr="00711BCD" w:rsidRDefault="00711BCD" w:rsidP="004A50AE">
            <w:pPr>
              <w:pStyle w:val="af"/>
              <w:ind w:left="0" w:firstLineChars="0" w:firstLine="0"/>
              <w:jc w:val="center"/>
              <w:rPr>
                <w:sz w:val="18"/>
                <w:szCs w:val="18"/>
              </w:rPr>
            </w:pPr>
            <w:r w:rsidRPr="00711BCD">
              <w:rPr>
                <w:sz w:val="18"/>
                <w:szCs w:val="18"/>
              </w:rPr>
              <w:t xml:space="preserve">{%if </w:t>
            </w:r>
            <w:proofErr w:type="spellStart"/>
            <w:r w:rsidRPr="00711BCD">
              <w:rPr>
                <w:sz w:val="18"/>
                <w:szCs w:val="18"/>
              </w:rPr>
              <w:t>sample.tumor_content|replace</w:t>
            </w:r>
            <w:proofErr w:type="spellEnd"/>
            <w:r w:rsidRPr="00711BCD">
              <w:rPr>
                <w:sz w:val="18"/>
                <w:szCs w:val="18"/>
              </w:rPr>
              <w:t>(“%”,</w:t>
            </w:r>
            <w:proofErr w:type="gramStart"/>
            <w:r w:rsidRPr="00711BCD">
              <w:rPr>
                <w:sz w:val="18"/>
                <w:szCs w:val="18"/>
              </w:rPr>
              <w:t>””</w:t>
            </w:r>
            <w:proofErr w:type="gramEnd"/>
            <w:r w:rsidRPr="00711BCD">
              <w:rPr>
                <w:sz w:val="18"/>
                <w:szCs w:val="18"/>
              </w:rPr>
              <w:t>)|float &gt;= 20%}合格</w:t>
            </w:r>
            <w:r w:rsidRPr="00711BCD">
              <w:rPr>
                <w:rFonts w:hint="eastAsia"/>
                <w:sz w:val="18"/>
                <w:szCs w:val="18"/>
              </w:rPr>
              <w:t>（</w:t>
            </w:r>
            <w:proofErr w:type="gramStart"/>
            <w:r w:rsidRPr="00711BCD">
              <w:rPr>
                <w:rFonts w:hint="eastAsia"/>
                <w:sz w:val="18"/>
                <w:szCs w:val="18"/>
              </w:rPr>
              <w:t>质控项有</w:t>
            </w:r>
            <w:proofErr w:type="gramEnd"/>
            <w:r w:rsidRPr="00711BCD">
              <w:rPr>
                <w:rFonts w:hint="eastAsia"/>
                <w:sz w:val="18"/>
                <w:szCs w:val="18"/>
              </w:rPr>
              <w:t>缺失，请补齐数据后自行评估）{</w:t>
            </w:r>
            <w:r w:rsidRPr="00711BCD">
              <w:rPr>
                <w:sz w:val="18"/>
                <w:szCs w:val="18"/>
              </w:rPr>
              <w:t>%else%}</w:t>
            </w:r>
            <w:r w:rsidRPr="00711BCD">
              <w:rPr>
                <w:rFonts w:hint="eastAsia"/>
                <w:sz w:val="18"/>
                <w:szCs w:val="18"/>
              </w:rPr>
              <w:t>风险{%endif%}</w:t>
            </w:r>
          </w:p>
          <w:p w14:paraId="3F96B4F7"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sz w:val="18"/>
                <w:szCs w:val="18"/>
                <w:highlight w:val="magenta"/>
              </w:rPr>
              <w:t xml:space="preserve"> endif</w:t>
            </w:r>
            <w:r w:rsidRPr="00711BCD">
              <w:rPr>
                <w:rFonts w:hint="eastAsia"/>
                <w:sz w:val="18"/>
                <w:szCs w:val="18"/>
                <w:highlight w:val="magenta"/>
              </w:rPr>
              <w:t>%}</w:t>
            </w:r>
          </w:p>
          <w:p w14:paraId="13A931EA" w14:textId="77777777" w:rsidR="00711BCD" w:rsidRPr="00711BCD" w:rsidRDefault="00711BCD" w:rsidP="004A50AE">
            <w:pPr>
              <w:pStyle w:val="af"/>
              <w:ind w:left="0" w:firstLineChars="0" w:firstLine="0"/>
              <w:jc w:val="center"/>
              <w:rPr>
                <w:sz w:val="18"/>
                <w:szCs w:val="18"/>
                <w:highlight w:val="green"/>
              </w:rPr>
            </w:pPr>
            <w:r w:rsidRPr="00711BCD">
              <w:rPr>
                <w:sz w:val="18"/>
                <w:szCs w:val="18"/>
                <w:highlight w:val="green"/>
              </w:rPr>
              <w:t>{%p else%}</w:t>
            </w:r>
          </w:p>
          <w:p w14:paraId="5CEC8ABD" w14:textId="77777777" w:rsidR="00711BCD" w:rsidRPr="00711BCD" w:rsidRDefault="00711BCD" w:rsidP="004A50AE">
            <w:pPr>
              <w:pStyle w:val="af"/>
              <w:ind w:left="0" w:firstLineChars="0" w:firstLine="0"/>
              <w:jc w:val="center"/>
              <w:rPr>
                <w:sz w:val="18"/>
                <w:szCs w:val="18"/>
              </w:rPr>
            </w:pPr>
            <w:r w:rsidRPr="00711BCD">
              <w:rPr>
                <w:sz w:val="18"/>
                <w:szCs w:val="18"/>
                <w:highlight w:val="cyan"/>
              </w:rPr>
              <w:t xml:space="preserve">{%p if </w:t>
            </w:r>
            <w:proofErr w:type="spellStart"/>
            <w:r w:rsidRPr="00711BCD">
              <w:rPr>
                <w:sz w:val="18"/>
                <w:szCs w:val="18"/>
                <w:highlight w:val="cyan"/>
              </w:rPr>
              <w:t>lib_quality_control</w:t>
            </w:r>
            <w:proofErr w:type="spellEnd"/>
            <w:r w:rsidRPr="00711BCD">
              <w:rPr>
                <w:sz w:val="18"/>
                <w:szCs w:val="18"/>
                <w:highlight w:val="cyan"/>
              </w:rPr>
              <w:t xml:space="preserve"> and </w:t>
            </w:r>
            <w:proofErr w:type="spellStart"/>
            <w:r w:rsidRPr="00711BCD">
              <w:rPr>
                <w:sz w:val="18"/>
                <w:szCs w:val="18"/>
                <w:highlight w:val="cyan"/>
              </w:rPr>
              <w:t>lib_quality_control.lib_dna_qc</w:t>
            </w:r>
            <w:proofErr w:type="spellEnd"/>
            <w:r w:rsidRPr="00711BCD">
              <w:rPr>
                <w:sz w:val="18"/>
                <w:szCs w:val="18"/>
                <w:highlight w:val="cyan"/>
              </w:rPr>
              <w:t xml:space="preserve"> and </w:t>
            </w:r>
            <w:proofErr w:type="spellStart"/>
            <w:r w:rsidRPr="00711BCD">
              <w:rPr>
                <w:sz w:val="18"/>
                <w:szCs w:val="18"/>
                <w:highlight w:val="cyan"/>
              </w:rPr>
              <w:t>lib_quality_control.lib_dna_</w:t>
            </w:r>
            <w:proofErr w:type="gramStart"/>
            <w:r w:rsidRPr="00711BCD">
              <w:rPr>
                <w:sz w:val="18"/>
                <w:szCs w:val="18"/>
                <w:highlight w:val="cyan"/>
              </w:rPr>
              <w:t>qc.tumor</w:t>
            </w:r>
            <w:proofErr w:type="gramEnd"/>
            <w:r w:rsidRPr="00711BCD">
              <w:rPr>
                <w:sz w:val="18"/>
                <w:szCs w:val="18"/>
                <w:highlight w:val="cyan"/>
              </w:rPr>
              <w:t>_content</w:t>
            </w:r>
            <w:proofErr w:type="spellEnd"/>
            <w:r w:rsidRPr="00711BCD">
              <w:rPr>
                <w:sz w:val="18"/>
                <w:szCs w:val="18"/>
                <w:highlight w:val="cyan"/>
              </w:rPr>
              <w:t>%}</w:t>
            </w:r>
          </w:p>
          <w:p w14:paraId="2E718AB9"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rFonts w:cs="思源黑体 CN Light"/>
                <w:kern w:val="0"/>
                <w:sz w:val="18"/>
                <w:szCs w:val="18"/>
                <w:highlight w:val="magenta"/>
                <w:lang w:bidi="ar"/>
              </w:rPr>
              <w:t xml:space="preserve"> if </w:t>
            </w:r>
            <w:proofErr w:type="spellStart"/>
            <w:r w:rsidRPr="00711BCD">
              <w:rPr>
                <w:rFonts w:cs="思源黑体 CN Light"/>
                <w:kern w:val="0"/>
                <w:sz w:val="18"/>
                <w:szCs w:val="18"/>
                <w:highlight w:val="magenta"/>
                <w:lang w:bidi="ar"/>
              </w:rPr>
              <w:t>lib_quality_control</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lib_quality_control.lib_dna_qc.dna_qty</w:t>
            </w:r>
            <w:proofErr w:type="spellEnd"/>
            <w:r w:rsidRPr="00711BCD">
              <w:rPr>
                <w:rFonts w:hint="eastAsia"/>
                <w:sz w:val="18"/>
                <w:szCs w:val="18"/>
                <w:highlight w:val="magenta"/>
              </w:rPr>
              <w:t xml:space="preserve"> </w:t>
            </w:r>
            <w:r w:rsidRPr="00711BCD">
              <w:rPr>
                <w:sz w:val="18"/>
                <w:szCs w:val="18"/>
                <w:highlight w:val="magenta"/>
              </w:rPr>
              <w:t xml:space="preserve">and </w:t>
            </w:r>
            <w:proofErr w:type="spellStart"/>
            <w:r w:rsidRPr="00711BCD">
              <w:rPr>
                <w:rFonts w:cs="思源黑体 CN Light"/>
                <w:kern w:val="0"/>
                <w:sz w:val="18"/>
                <w:szCs w:val="18"/>
                <w:highlight w:val="magenta"/>
                <w:lang w:bidi="ar"/>
              </w:rPr>
              <w:t>lib_quality_control.lib_dna_</w:t>
            </w:r>
            <w:proofErr w:type="gramStart"/>
            <w:r w:rsidRPr="00711BCD">
              <w:rPr>
                <w:rFonts w:cs="思源黑体 CN Light"/>
                <w:kern w:val="0"/>
                <w:sz w:val="18"/>
                <w:szCs w:val="18"/>
                <w:highlight w:val="magenta"/>
                <w:lang w:bidi="ar"/>
              </w:rPr>
              <w:t>qc.library</w:t>
            </w:r>
            <w:proofErr w:type="gramEnd"/>
            <w:r w:rsidRPr="00711BCD">
              <w:rPr>
                <w:rFonts w:cs="思源黑体 CN Light"/>
                <w:kern w:val="0"/>
                <w:sz w:val="18"/>
                <w:szCs w:val="18"/>
                <w:highlight w:val="magenta"/>
                <w:lang w:bidi="ar"/>
              </w:rPr>
              <w:t>_qty</w:t>
            </w:r>
            <w:proofErr w:type="spellEnd"/>
            <w:r>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lib_quality_control.control_lib_dna_qc.dna_qty</w:t>
            </w:r>
            <w:proofErr w:type="spellEnd"/>
            <w:r w:rsidRPr="00711BCD">
              <w:rPr>
                <w:rFonts w:cs="思源黑体 CN Light" w:hint="eastAsia"/>
                <w:kern w:val="0"/>
                <w:sz w:val="18"/>
                <w:szCs w:val="18"/>
                <w:highlight w:val="magenta"/>
                <w:lang w:bidi="ar"/>
              </w:rPr>
              <w:t xml:space="preserve"> </w:t>
            </w:r>
            <w:r w:rsidRPr="00711BCD">
              <w:rPr>
                <w:rFonts w:cs="思源黑体 CN Light"/>
                <w:kern w:val="0"/>
                <w:sz w:val="18"/>
                <w:szCs w:val="18"/>
                <w:highlight w:val="magenta"/>
                <w:lang w:bidi="ar"/>
              </w:rPr>
              <w:t xml:space="preserve">and </w:t>
            </w:r>
            <w:proofErr w:type="spellStart"/>
            <w:r w:rsidRPr="00711BCD">
              <w:rPr>
                <w:rFonts w:cs="思源黑体 CN Light"/>
                <w:kern w:val="0"/>
                <w:sz w:val="18"/>
                <w:szCs w:val="18"/>
                <w:highlight w:val="magenta"/>
                <w:lang w:bidi="ar"/>
              </w:rPr>
              <w:t>lib_quality_control.control_lib_dna_qc.library_qty</w:t>
            </w:r>
            <w:proofErr w:type="spellEnd"/>
            <w:r w:rsidRPr="00711BCD">
              <w:rPr>
                <w:rFonts w:cs="思源黑体 CN Light" w:hint="eastAsia"/>
                <w:kern w:val="0"/>
                <w:sz w:val="18"/>
                <w:szCs w:val="18"/>
                <w:highlight w:val="magenta"/>
                <w:lang w:bidi="ar"/>
              </w:rPr>
              <w:t xml:space="preserve"> </w:t>
            </w:r>
            <w:r w:rsidRPr="00711BCD">
              <w:rPr>
                <w:rFonts w:hint="eastAsia"/>
                <w:sz w:val="18"/>
                <w:szCs w:val="18"/>
                <w:highlight w:val="magenta"/>
              </w:rPr>
              <w:t>%}</w:t>
            </w:r>
          </w:p>
          <w:p w14:paraId="25BE1913" w14:textId="3F7D2E37" w:rsidR="00711BCD" w:rsidRPr="00711BCD" w:rsidRDefault="00711BCD" w:rsidP="004A50AE">
            <w:pPr>
              <w:pStyle w:val="af"/>
              <w:ind w:left="0" w:firstLineChars="0" w:firstLine="0"/>
              <w:jc w:val="center"/>
              <w:rPr>
                <w:sz w:val="18"/>
                <w:szCs w:val="18"/>
              </w:rPr>
            </w:pPr>
            <w:r w:rsidRPr="00711BCD">
              <w:rPr>
                <w:rFonts w:hint="eastAsia"/>
                <w:sz w:val="18"/>
                <w:szCs w:val="18"/>
              </w:rPr>
              <w:t>{%</w:t>
            </w:r>
            <w:r w:rsidRPr="00711BCD">
              <w:rPr>
                <w:sz w:val="18"/>
                <w:szCs w:val="18"/>
              </w:rPr>
              <w:t>if lib_quality_control.lib_dna_qc.tumor_content|replace(“%”,</w:t>
            </w:r>
            <w:proofErr w:type="gramStart"/>
            <w:r w:rsidRPr="00711BCD">
              <w:rPr>
                <w:sz w:val="18"/>
                <w:szCs w:val="18"/>
              </w:rPr>
              <w:t>””</w:t>
            </w:r>
            <w:proofErr w:type="gramEnd"/>
            <w:r w:rsidRPr="00711BCD">
              <w:rPr>
                <w:sz w:val="18"/>
                <w:szCs w:val="18"/>
              </w:rPr>
              <w:t xml:space="preserve">)|float &gt;= 20 and </w:t>
            </w:r>
            <w:proofErr w:type="spellStart"/>
            <w:r w:rsidRPr="00711BCD">
              <w:rPr>
                <w:rFonts w:cs="思源黑体 CN Light"/>
                <w:kern w:val="0"/>
                <w:sz w:val="18"/>
                <w:szCs w:val="18"/>
                <w:lang w:bidi="ar"/>
              </w:rPr>
              <w:t>lib_quality_control.lib_dna_qc.dna_qty</w:t>
            </w:r>
            <w:r w:rsidRPr="00711BCD">
              <w:rPr>
                <w:sz w:val="18"/>
                <w:szCs w:val="18"/>
              </w:rPr>
              <w:t>|float</w:t>
            </w:r>
            <w:proofErr w:type="spellEnd"/>
            <w:r w:rsidRPr="00711BCD">
              <w:rPr>
                <w:sz w:val="18"/>
                <w:szCs w:val="18"/>
              </w:rPr>
              <w:t xml:space="preserve"> &gt;= 30 and </w:t>
            </w:r>
            <w:proofErr w:type="spellStart"/>
            <w:r w:rsidRPr="00711BCD">
              <w:rPr>
                <w:rFonts w:cs="思源黑体 CN Light"/>
                <w:kern w:val="0"/>
                <w:sz w:val="18"/>
                <w:szCs w:val="18"/>
                <w:lang w:bidi="ar"/>
              </w:rPr>
              <w:t>lib_quality_control.lib_dna_qc.library_qty</w:t>
            </w:r>
            <w:r w:rsidRPr="00711BCD">
              <w:rPr>
                <w:sz w:val="18"/>
                <w:szCs w:val="18"/>
              </w:rPr>
              <w:t>|float</w:t>
            </w:r>
            <w:proofErr w:type="spellEnd"/>
            <w:r w:rsidRPr="00711BCD">
              <w:rPr>
                <w:sz w:val="18"/>
                <w:szCs w:val="18"/>
              </w:rPr>
              <w:t xml:space="preserve"> &gt;=150</w:t>
            </w:r>
            <w:r>
              <w:rPr>
                <w:sz w:val="18"/>
                <w:szCs w:val="18"/>
              </w:rPr>
              <w:t xml:space="preserve"> and </w:t>
            </w:r>
            <w:proofErr w:type="spellStart"/>
            <w:r w:rsidRPr="00711BCD">
              <w:rPr>
                <w:sz w:val="18"/>
                <w:szCs w:val="18"/>
              </w:rPr>
              <w:t>lib_quality_control.control_lib_dna_qc.dna_qty</w:t>
            </w:r>
            <w:r>
              <w:rPr>
                <w:sz w:val="18"/>
                <w:szCs w:val="18"/>
              </w:rPr>
              <w:t>|float</w:t>
            </w:r>
            <w:proofErr w:type="spellEnd"/>
            <w:r>
              <w:rPr>
                <w:sz w:val="18"/>
                <w:szCs w:val="18"/>
              </w:rPr>
              <w:t xml:space="preserve"> &gt;= 30 and </w:t>
            </w:r>
            <w:proofErr w:type="spellStart"/>
            <w:r w:rsidRPr="00711BCD">
              <w:rPr>
                <w:sz w:val="18"/>
                <w:szCs w:val="18"/>
              </w:rPr>
              <w:t>lib_quality_control.control_lib_dna_qc.library_qty</w:t>
            </w:r>
            <w:r>
              <w:rPr>
                <w:sz w:val="18"/>
                <w:szCs w:val="18"/>
              </w:rPr>
              <w:t>|float</w:t>
            </w:r>
            <w:proofErr w:type="spellEnd"/>
            <w:r>
              <w:rPr>
                <w:sz w:val="18"/>
                <w:szCs w:val="18"/>
              </w:rPr>
              <w:t xml:space="preserve"> &gt;= 150</w:t>
            </w:r>
            <w:r w:rsidRPr="00711BCD">
              <w:rPr>
                <w:rFonts w:hint="eastAsia"/>
                <w:sz w:val="18"/>
                <w:szCs w:val="18"/>
              </w:rPr>
              <w:t>%}合格{%</w:t>
            </w:r>
            <w:r w:rsidRPr="00711BCD">
              <w:rPr>
                <w:sz w:val="18"/>
                <w:szCs w:val="18"/>
              </w:rPr>
              <w:t>else</w:t>
            </w:r>
            <w:r w:rsidRPr="00711BCD">
              <w:rPr>
                <w:rFonts w:hint="eastAsia"/>
                <w:sz w:val="18"/>
                <w:szCs w:val="18"/>
              </w:rPr>
              <w:t>%}风险{</w:t>
            </w:r>
            <w:r w:rsidRPr="00711BCD">
              <w:rPr>
                <w:sz w:val="18"/>
                <w:szCs w:val="18"/>
              </w:rPr>
              <w:t>%endif%}</w:t>
            </w:r>
          </w:p>
          <w:p w14:paraId="08D4C0DA"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w:t>
            </w:r>
            <w:r w:rsidRPr="00711BCD">
              <w:rPr>
                <w:sz w:val="18"/>
                <w:szCs w:val="18"/>
                <w:highlight w:val="magenta"/>
              </w:rPr>
              <w:t>%p else%}</w:t>
            </w:r>
          </w:p>
          <w:p w14:paraId="64F72197" w14:textId="77777777" w:rsidR="00711BCD" w:rsidRPr="00711BCD" w:rsidRDefault="00711BCD" w:rsidP="004A50AE">
            <w:pPr>
              <w:pStyle w:val="af"/>
              <w:ind w:left="0" w:firstLineChars="0" w:firstLine="0"/>
              <w:jc w:val="center"/>
              <w:rPr>
                <w:sz w:val="18"/>
                <w:szCs w:val="18"/>
              </w:rPr>
            </w:pPr>
            <w:r w:rsidRPr="00711BCD">
              <w:rPr>
                <w:sz w:val="18"/>
                <w:szCs w:val="18"/>
              </w:rPr>
              <w:t>{%if lib_quality_control.lib_dna_qc.tumor_content|replace(“%”,</w:t>
            </w:r>
            <w:proofErr w:type="gramStart"/>
            <w:r w:rsidRPr="00711BCD">
              <w:rPr>
                <w:sz w:val="18"/>
                <w:szCs w:val="18"/>
              </w:rPr>
              <w:t>””</w:t>
            </w:r>
            <w:proofErr w:type="gramEnd"/>
            <w:r w:rsidRPr="00711BCD">
              <w:rPr>
                <w:sz w:val="18"/>
                <w:szCs w:val="18"/>
              </w:rPr>
              <w:t>)|float &gt;= 20%}合格</w:t>
            </w:r>
            <w:r w:rsidRPr="00711BCD">
              <w:rPr>
                <w:rFonts w:hint="eastAsia"/>
                <w:sz w:val="18"/>
                <w:szCs w:val="18"/>
              </w:rPr>
              <w:t>（</w:t>
            </w:r>
            <w:proofErr w:type="gramStart"/>
            <w:r w:rsidRPr="00711BCD">
              <w:rPr>
                <w:rFonts w:hint="eastAsia"/>
                <w:sz w:val="18"/>
                <w:szCs w:val="18"/>
              </w:rPr>
              <w:t>质控项有</w:t>
            </w:r>
            <w:proofErr w:type="gramEnd"/>
            <w:r w:rsidRPr="00711BCD">
              <w:rPr>
                <w:rFonts w:hint="eastAsia"/>
                <w:sz w:val="18"/>
                <w:szCs w:val="18"/>
              </w:rPr>
              <w:t>缺失，请补齐数据后自行评估）{</w:t>
            </w:r>
            <w:r w:rsidRPr="00711BCD">
              <w:rPr>
                <w:sz w:val="18"/>
                <w:szCs w:val="18"/>
              </w:rPr>
              <w:t>%else%}</w:t>
            </w:r>
            <w:r w:rsidRPr="00711BCD">
              <w:rPr>
                <w:rFonts w:hint="eastAsia"/>
                <w:sz w:val="18"/>
                <w:szCs w:val="18"/>
              </w:rPr>
              <w:t>风险{%endif%}</w:t>
            </w:r>
          </w:p>
          <w:p w14:paraId="77D0991C"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sz w:val="18"/>
                <w:szCs w:val="18"/>
                <w:highlight w:val="magenta"/>
              </w:rPr>
              <w:t xml:space="preserve"> endif</w:t>
            </w:r>
            <w:r w:rsidRPr="00711BCD">
              <w:rPr>
                <w:rFonts w:hint="eastAsia"/>
                <w:sz w:val="18"/>
                <w:szCs w:val="18"/>
                <w:highlight w:val="magenta"/>
              </w:rPr>
              <w:t>%}</w:t>
            </w:r>
          </w:p>
          <w:p w14:paraId="188EBFA9" w14:textId="77777777" w:rsidR="00711BCD" w:rsidRPr="00711BCD" w:rsidRDefault="00711BCD" w:rsidP="004A50AE">
            <w:pPr>
              <w:pStyle w:val="af"/>
              <w:ind w:left="0" w:firstLineChars="0" w:firstLine="0"/>
              <w:jc w:val="center"/>
              <w:rPr>
                <w:sz w:val="18"/>
                <w:szCs w:val="18"/>
                <w:highlight w:val="cyan"/>
              </w:rPr>
            </w:pPr>
            <w:r w:rsidRPr="00711BCD">
              <w:rPr>
                <w:sz w:val="18"/>
                <w:szCs w:val="18"/>
                <w:highlight w:val="cyan"/>
              </w:rPr>
              <w:t>{%p else%}</w:t>
            </w:r>
          </w:p>
          <w:p w14:paraId="58BB4CD2"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rFonts w:cs="思源黑体 CN Light"/>
                <w:kern w:val="0"/>
                <w:sz w:val="18"/>
                <w:szCs w:val="18"/>
                <w:highlight w:val="magenta"/>
                <w:lang w:bidi="ar"/>
              </w:rPr>
              <w:t xml:space="preserve"> if </w:t>
            </w:r>
            <w:proofErr w:type="spellStart"/>
            <w:r w:rsidRPr="00711BCD">
              <w:rPr>
                <w:rFonts w:cs="思源黑体 CN Light"/>
                <w:kern w:val="0"/>
                <w:sz w:val="18"/>
                <w:szCs w:val="18"/>
                <w:highlight w:val="magenta"/>
                <w:lang w:bidi="ar"/>
              </w:rPr>
              <w:t>lib_quality_control</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lib_quality_control.lib_dna_qc.dna_qty</w:t>
            </w:r>
            <w:proofErr w:type="spellEnd"/>
            <w:r w:rsidRPr="00711BCD">
              <w:rPr>
                <w:rFonts w:hint="eastAsia"/>
                <w:sz w:val="18"/>
                <w:szCs w:val="18"/>
                <w:highlight w:val="magenta"/>
              </w:rPr>
              <w:t xml:space="preserve"> </w:t>
            </w:r>
            <w:r w:rsidRPr="00711BCD">
              <w:rPr>
                <w:sz w:val="18"/>
                <w:szCs w:val="18"/>
                <w:highlight w:val="magenta"/>
              </w:rPr>
              <w:t xml:space="preserve">and </w:t>
            </w:r>
            <w:proofErr w:type="spellStart"/>
            <w:r w:rsidRPr="00711BCD">
              <w:rPr>
                <w:rFonts w:cs="思源黑体 CN Light"/>
                <w:kern w:val="0"/>
                <w:sz w:val="18"/>
                <w:szCs w:val="18"/>
                <w:highlight w:val="magenta"/>
                <w:lang w:bidi="ar"/>
              </w:rPr>
              <w:t>lib_quality_control.lib_dna_</w:t>
            </w:r>
            <w:proofErr w:type="gramStart"/>
            <w:r w:rsidRPr="00711BCD">
              <w:rPr>
                <w:rFonts w:cs="思源黑体 CN Light"/>
                <w:kern w:val="0"/>
                <w:sz w:val="18"/>
                <w:szCs w:val="18"/>
                <w:highlight w:val="magenta"/>
                <w:lang w:bidi="ar"/>
              </w:rPr>
              <w:t>qc.library</w:t>
            </w:r>
            <w:proofErr w:type="gramEnd"/>
            <w:r w:rsidRPr="00711BCD">
              <w:rPr>
                <w:rFonts w:cs="思源黑体 CN Light"/>
                <w:kern w:val="0"/>
                <w:sz w:val="18"/>
                <w:szCs w:val="18"/>
                <w:highlight w:val="magenta"/>
                <w:lang w:bidi="ar"/>
              </w:rPr>
              <w:t>_qty</w:t>
            </w:r>
            <w:proofErr w:type="spellEnd"/>
            <w:r>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lib_quality_control.control_lib_dna_qc.dna_qty</w:t>
            </w:r>
            <w:proofErr w:type="spellEnd"/>
            <w:r w:rsidRPr="00711BCD">
              <w:rPr>
                <w:rFonts w:cs="思源黑体 CN Light" w:hint="eastAsia"/>
                <w:kern w:val="0"/>
                <w:sz w:val="18"/>
                <w:szCs w:val="18"/>
                <w:highlight w:val="magenta"/>
                <w:lang w:bidi="ar"/>
              </w:rPr>
              <w:t xml:space="preserve"> </w:t>
            </w:r>
            <w:r w:rsidRPr="00711BCD">
              <w:rPr>
                <w:rFonts w:cs="思源黑体 CN Light"/>
                <w:kern w:val="0"/>
                <w:sz w:val="18"/>
                <w:szCs w:val="18"/>
                <w:highlight w:val="magenta"/>
                <w:lang w:bidi="ar"/>
              </w:rPr>
              <w:t xml:space="preserve">and </w:t>
            </w:r>
            <w:proofErr w:type="spellStart"/>
            <w:r w:rsidRPr="00711BCD">
              <w:rPr>
                <w:rFonts w:cs="思源黑体 CN Light"/>
                <w:kern w:val="0"/>
                <w:sz w:val="18"/>
                <w:szCs w:val="18"/>
                <w:highlight w:val="magenta"/>
                <w:lang w:bidi="ar"/>
              </w:rPr>
              <w:t>lib_quality_control.control_lib_dna_qc.library_qty</w:t>
            </w:r>
            <w:proofErr w:type="spellEnd"/>
            <w:r w:rsidRPr="00711BCD">
              <w:rPr>
                <w:rFonts w:cs="思源黑体 CN Light" w:hint="eastAsia"/>
                <w:kern w:val="0"/>
                <w:sz w:val="18"/>
                <w:szCs w:val="18"/>
                <w:highlight w:val="magenta"/>
                <w:lang w:bidi="ar"/>
              </w:rPr>
              <w:t xml:space="preserve"> </w:t>
            </w:r>
            <w:r w:rsidRPr="00711BCD">
              <w:rPr>
                <w:rFonts w:hint="eastAsia"/>
                <w:sz w:val="18"/>
                <w:szCs w:val="18"/>
                <w:highlight w:val="magenta"/>
              </w:rPr>
              <w:t>%}</w:t>
            </w:r>
          </w:p>
          <w:p w14:paraId="496C5C83" w14:textId="7182CA26" w:rsidR="00711BCD" w:rsidRPr="00711BCD" w:rsidRDefault="00711BCD" w:rsidP="004A50AE">
            <w:pPr>
              <w:pStyle w:val="af"/>
              <w:ind w:left="0" w:firstLineChars="0" w:firstLine="0"/>
              <w:jc w:val="center"/>
              <w:rPr>
                <w:sz w:val="18"/>
                <w:szCs w:val="18"/>
              </w:rPr>
            </w:pPr>
            <w:r w:rsidRPr="00711BCD">
              <w:rPr>
                <w:rFonts w:hint="eastAsia"/>
                <w:sz w:val="18"/>
                <w:szCs w:val="18"/>
              </w:rPr>
              <w:t>{%</w:t>
            </w:r>
            <w:r w:rsidRPr="00711BCD">
              <w:rPr>
                <w:sz w:val="18"/>
                <w:szCs w:val="18"/>
              </w:rPr>
              <w:t xml:space="preserve">if </w:t>
            </w:r>
            <w:proofErr w:type="spellStart"/>
            <w:r w:rsidRPr="00711BCD">
              <w:rPr>
                <w:rFonts w:cs="思源黑体 CN Light"/>
                <w:kern w:val="0"/>
                <w:sz w:val="18"/>
                <w:szCs w:val="18"/>
                <w:lang w:bidi="ar"/>
              </w:rPr>
              <w:t>lib_quality_control.lib_dna_qc.dna_qty</w:t>
            </w:r>
            <w:r w:rsidRPr="00711BCD">
              <w:rPr>
                <w:sz w:val="18"/>
                <w:szCs w:val="18"/>
              </w:rPr>
              <w:t>|float</w:t>
            </w:r>
            <w:proofErr w:type="spellEnd"/>
            <w:r w:rsidRPr="00711BCD">
              <w:rPr>
                <w:sz w:val="18"/>
                <w:szCs w:val="18"/>
              </w:rPr>
              <w:t xml:space="preserve"> &gt;= 30 and </w:t>
            </w:r>
            <w:proofErr w:type="spellStart"/>
            <w:r w:rsidRPr="00711BCD">
              <w:rPr>
                <w:rFonts w:cs="思源黑体 CN Light"/>
                <w:kern w:val="0"/>
                <w:sz w:val="18"/>
                <w:szCs w:val="18"/>
                <w:lang w:bidi="ar"/>
              </w:rPr>
              <w:t>lib_quality_control.lib_dna_qc.library_qty</w:t>
            </w:r>
            <w:r w:rsidRPr="00711BCD">
              <w:rPr>
                <w:sz w:val="18"/>
                <w:szCs w:val="18"/>
              </w:rPr>
              <w:t>|float</w:t>
            </w:r>
            <w:proofErr w:type="spellEnd"/>
            <w:r w:rsidRPr="00711BCD">
              <w:rPr>
                <w:sz w:val="18"/>
                <w:szCs w:val="18"/>
              </w:rPr>
              <w:t xml:space="preserve"> &gt;=150</w:t>
            </w:r>
            <w:r>
              <w:rPr>
                <w:sz w:val="18"/>
                <w:szCs w:val="18"/>
              </w:rPr>
              <w:t xml:space="preserve"> and </w:t>
            </w:r>
            <w:proofErr w:type="spellStart"/>
            <w:r w:rsidRPr="00711BCD">
              <w:rPr>
                <w:sz w:val="18"/>
                <w:szCs w:val="18"/>
              </w:rPr>
              <w:t>lib_quality_control.control_lib_dna_qc.dna_qty</w:t>
            </w:r>
            <w:r>
              <w:rPr>
                <w:sz w:val="18"/>
                <w:szCs w:val="18"/>
              </w:rPr>
              <w:t>|float</w:t>
            </w:r>
            <w:proofErr w:type="spellEnd"/>
            <w:r>
              <w:rPr>
                <w:sz w:val="18"/>
                <w:szCs w:val="18"/>
              </w:rPr>
              <w:t xml:space="preserve"> &gt;= 30 and </w:t>
            </w:r>
            <w:proofErr w:type="spellStart"/>
            <w:r w:rsidRPr="00711BCD">
              <w:rPr>
                <w:sz w:val="18"/>
                <w:szCs w:val="18"/>
              </w:rPr>
              <w:t>lib_quality_control.control_lib_dna_qc.library_qty</w:t>
            </w:r>
            <w:r>
              <w:rPr>
                <w:sz w:val="18"/>
                <w:szCs w:val="18"/>
              </w:rPr>
              <w:t>|float</w:t>
            </w:r>
            <w:proofErr w:type="spellEnd"/>
            <w:r>
              <w:rPr>
                <w:sz w:val="18"/>
                <w:szCs w:val="18"/>
              </w:rPr>
              <w:t xml:space="preserve"> &gt;= 150</w:t>
            </w:r>
            <w:r w:rsidRPr="00711BCD">
              <w:rPr>
                <w:rFonts w:hint="eastAsia"/>
                <w:sz w:val="18"/>
                <w:szCs w:val="18"/>
              </w:rPr>
              <w:t>%}合格{%</w:t>
            </w:r>
            <w:r w:rsidRPr="00711BCD">
              <w:rPr>
                <w:sz w:val="18"/>
                <w:szCs w:val="18"/>
              </w:rPr>
              <w:t>else</w:t>
            </w:r>
            <w:r w:rsidRPr="00711BCD">
              <w:rPr>
                <w:rFonts w:hint="eastAsia"/>
                <w:sz w:val="18"/>
                <w:szCs w:val="18"/>
              </w:rPr>
              <w:t>%}风险{</w:t>
            </w:r>
            <w:r w:rsidRPr="00711BCD">
              <w:rPr>
                <w:sz w:val="18"/>
                <w:szCs w:val="18"/>
              </w:rPr>
              <w:t>%endif%}</w:t>
            </w:r>
          </w:p>
          <w:p w14:paraId="5D25DB97"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w:t>
            </w:r>
            <w:r w:rsidRPr="00711BCD">
              <w:rPr>
                <w:sz w:val="18"/>
                <w:szCs w:val="18"/>
                <w:highlight w:val="magenta"/>
              </w:rPr>
              <w:t>%p else%}</w:t>
            </w:r>
          </w:p>
          <w:p w14:paraId="10660D12" w14:textId="77777777" w:rsidR="00711BCD" w:rsidRPr="00711BCD" w:rsidRDefault="00711BCD" w:rsidP="004A50AE">
            <w:pPr>
              <w:pStyle w:val="af"/>
              <w:ind w:left="0" w:firstLineChars="0" w:firstLine="0"/>
              <w:jc w:val="center"/>
              <w:rPr>
                <w:sz w:val="18"/>
                <w:szCs w:val="18"/>
              </w:rPr>
            </w:pPr>
            <w:r w:rsidRPr="00711BCD">
              <w:rPr>
                <w:sz w:val="18"/>
                <w:szCs w:val="18"/>
              </w:rPr>
              <w:t>合格</w:t>
            </w:r>
            <w:r w:rsidRPr="00711BCD">
              <w:rPr>
                <w:rFonts w:hint="eastAsia"/>
                <w:sz w:val="18"/>
                <w:szCs w:val="18"/>
              </w:rPr>
              <w:t>（</w:t>
            </w:r>
            <w:proofErr w:type="gramStart"/>
            <w:r w:rsidRPr="00711BCD">
              <w:rPr>
                <w:rFonts w:hint="eastAsia"/>
                <w:sz w:val="18"/>
                <w:szCs w:val="18"/>
              </w:rPr>
              <w:t>质控项有</w:t>
            </w:r>
            <w:proofErr w:type="gramEnd"/>
            <w:r w:rsidRPr="00711BCD">
              <w:rPr>
                <w:rFonts w:hint="eastAsia"/>
                <w:sz w:val="18"/>
                <w:szCs w:val="18"/>
              </w:rPr>
              <w:t>缺失，请补齐数据后自行评估）</w:t>
            </w:r>
          </w:p>
          <w:p w14:paraId="36101D84" w14:textId="77777777" w:rsidR="00711BCD" w:rsidRPr="00711BCD" w:rsidRDefault="00711BCD" w:rsidP="004A50AE">
            <w:pPr>
              <w:pStyle w:val="af"/>
              <w:ind w:left="0" w:firstLineChars="0" w:firstLine="0"/>
              <w:jc w:val="center"/>
              <w:rPr>
                <w:sz w:val="18"/>
                <w:szCs w:val="18"/>
                <w:highlight w:val="cyan"/>
              </w:rPr>
            </w:pPr>
            <w:r w:rsidRPr="00711BCD">
              <w:rPr>
                <w:rFonts w:hint="eastAsia"/>
                <w:sz w:val="18"/>
                <w:szCs w:val="18"/>
                <w:highlight w:val="magenta"/>
              </w:rPr>
              <w:t>{%p</w:t>
            </w:r>
            <w:r w:rsidRPr="00711BCD">
              <w:rPr>
                <w:sz w:val="18"/>
                <w:szCs w:val="18"/>
                <w:highlight w:val="magenta"/>
              </w:rPr>
              <w:t xml:space="preserve"> endif</w:t>
            </w:r>
            <w:r w:rsidRPr="00711BCD">
              <w:rPr>
                <w:rFonts w:hint="eastAsia"/>
                <w:sz w:val="18"/>
                <w:szCs w:val="18"/>
                <w:highlight w:val="magenta"/>
              </w:rPr>
              <w:t>%}</w:t>
            </w:r>
          </w:p>
          <w:p w14:paraId="234930B7" w14:textId="77777777" w:rsidR="00711BCD" w:rsidRPr="00711BCD" w:rsidRDefault="00711BCD" w:rsidP="004A50AE">
            <w:pPr>
              <w:pStyle w:val="af"/>
              <w:ind w:left="0" w:firstLineChars="0" w:firstLine="0"/>
              <w:jc w:val="center"/>
              <w:rPr>
                <w:sz w:val="18"/>
                <w:szCs w:val="18"/>
                <w:highlight w:val="cyan"/>
              </w:rPr>
            </w:pPr>
            <w:r w:rsidRPr="00711BCD">
              <w:rPr>
                <w:sz w:val="18"/>
                <w:szCs w:val="18"/>
                <w:highlight w:val="cyan"/>
              </w:rPr>
              <w:t>{%p endif%}</w:t>
            </w:r>
          </w:p>
          <w:p w14:paraId="49DE9533" w14:textId="77777777" w:rsidR="00711BCD" w:rsidRPr="00711BCD" w:rsidRDefault="00711BCD" w:rsidP="004A50AE">
            <w:pPr>
              <w:pStyle w:val="af"/>
              <w:ind w:left="0" w:firstLineChars="0" w:firstLine="0"/>
              <w:jc w:val="center"/>
              <w:rPr>
                <w:sz w:val="18"/>
                <w:szCs w:val="18"/>
              </w:rPr>
            </w:pPr>
            <w:r w:rsidRPr="00711BCD">
              <w:rPr>
                <w:sz w:val="18"/>
                <w:szCs w:val="18"/>
                <w:highlight w:val="green"/>
              </w:rPr>
              <w:t>{%p endif%}</w:t>
            </w:r>
          </w:p>
          <w:p w14:paraId="7B0EB29F" w14:textId="77777777" w:rsidR="00711BCD" w:rsidRPr="00711BCD" w:rsidRDefault="00711BCD" w:rsidP="004A50AE">
            <w:pPr>
              <w:pStyle w:val="af"/>
              <w:ind w:left="0" w:firstLineChars="0" w:firstLine="0"/>
              <w:jc w:val="center"/>
              <w:rPr>
                <w:sz w:val="18"/>
                <w:szCs w:val="18"/>
              </w:rPr>
            </w:pPr>
            <w:r w:rsidRPr="00711BCD">
              <w:rPr>
                <w:sz w:val="18"/>
                <w:szCs w:val="18"/>
                <w:highlight w:val="yellow"/>
              </w:rPr>
              <w:t>{%p else%}</w:t>
            </w:r>
          </w:p>
          <w:p w14:paraId="7DE76995" w14:textId="77777777" w:rsidR="00711BCD" w:rsidRPr="00711BCD" w:rsidRDefault="00711BCD" w:rsidP="004A50AE">
            <w:pPr>
              <w:pStyle w:val="af"/>
              <w:ind w:left="0" w:firstLineChars="0" w:firstLine="0"/>
              <w:jc w:val="center"/>
              <w:rPr>
                <w:sz w:val="18"/>
                <w:szCs w:val="18"/>
              </w:rPr>
            </w:pPr>
            <w:r w:rsidRPr="00711BCD">
              <w:rPr>
                <w:sz w:val="18"/>
                <w:szCs w:val="18"/>
              </w:rPr>
              <w:t>风险</w:t>
            </w:r>
          </w:p>
          <w:p w14:paraId="318E47F7" w14:textId="31CA61A8" w:rsidR="00711BCD" w:rsidRPr="00711BCD" w:rsidRDefault="00711BCD" w:rsidP="004A50AE">
            <w:pPr>
              <w:ind w:left="0" w:firstLine="0"/>
              <w:jc w:val="center"/>
              <w:rPr>
                <w:rFonts w:cs="微软雅黑"/>
                <w:sz w:val="18"/>
                <w:szCs w:val="18"/>
              </w:rPr>
            </w:pPr>
            <w:r w:rsidRPr="00711BCD">
              <w:rPr>
                <w:sz w:val="18"/>
                <w:szCs w:val="18"/>
                <w:highlight w:val="yellow"/>
              </w:rPr>
              <w:t>{%p endif%}</w:t>
            </w:r>
          </w:p>
        </w:tc>
      </w:tr>
    </w:tbl>
    <w:p w14:paraId="4AB0EE71" w14:textId="77777777" w:rsidR="002301EB" w:rsidRDefault="00B63B4A">
      <w:pPr>
        <w:rPr>
          <w:sz w:val="16"/>
          <w:szCs w:val="16"/>
        </w:rPr>
      </w:pPr>
      <w:r>
        <w:rPr>
          <w:rFonts w:hint="eastAsia"/>
          <w:sz w:val="16"/>
          <w:szCs w:val="16"/>
        </w:rPr>
        <w:lastRenderedPageBreak/>
        <w:t>注：</w:t>
      </w:r>
    </w:p>
    <w:p w14:paraId="00B83D3F" w14:textId="77777777" w:rsidR="002301EB" w:rsidRDefault="00B63B4A">
      <w:pPr>
        <w:pStyle w:val="af"/>
        <w:numPr>
          <w:ilvl w:val="0"/>
          <w:numId w:val="3"/>
        </w:numPr>
        <w:ind w:firstLineChars="0"/>
        <w:rPr>
          <w:sz w:val="16"/>
          <w:szCs w:val="16"/>
        </w:rPr>
      </w:pPr>
      <w:r>
        <w:rPr>
          <w:sz w:val="16"/>
          <w:szCs w:val="16"/>
        </w:rPr>
        <w:lastRenderedPageBreak/>
        <w:t>恶性肿瘤细胞占比：经HE染色评估，该样本中恶性肿瘤细胞占比</w:t>
      </w:r>
      <w:r>
        <w:rPr>
          <w:rFonts w:hint="eastAsia"/>
          <w:sz w:val="16"/>
          <w:szCs w:val="16"/>
        </w:rPr>
        <w:t>，</w:t>
      </w:r>
      <w:r>
        <w:rPr>
          <w:sz w:val="16"/>
          <w:szCs w:val="16"/>
        </w:rPr>
        <w:t>仅送检样本类型包含石蜡</w:t>
      </w:r>
      <w:proofErr w:type="gramStart"/>
      <w:r>
        <w:rPr>
          <w:sz w:val="16"/>
          <w:szCs w:val="16"/>
        </w:rPr>
        <w:t>玻</w:t>
      </w:r>
      <w:proofErr w:type="gramEnd"/>
      <w:r>
        <w:rPr>
          <w:sz w:val="16"/>
          <w:szCs w:val="16"/>
        </w:rPr>
        <w:t>片时可进行此项评估；全血及对照样本不做此项评估</w:t>
      </w:r>
      <w:r>
        <w:rPr>
          <w:rFonts w:hint="eastAsia"/>
          <w:sz w:val="16"/>
          <w:szCs w:val="16"/>
        </w:rPr>
        <w:t>；</w:t>
      </w:r>
    </w:p>
    <w:p w14:paraId="37124559" w14:textId="77777777" w:rsidR="002301EB" w:rsidRDefault="00B63B4A">
      <w:pPr>
        <w:pStyle w:val="af"/>
        <w:numPr>
          <w:ilvl w:val="0"/>
          <w:numId w:val="3"/>
        </w:numPr>
        <w:ind w:firstLineChars="0"/>
        <w:rPr>
          <w:sz w:val="16"/>
          <w:szCs w:val="16"/>
        </w:rPr>
      </w:pPr>
      <w:r>
        <w:rPr>
          <w:sz w:val="16"/>
          <w:szCs w:val="16"/>
        </w:rPr>
        <w:t>DNA总量：送检样本提取的DNA总量</w:t>
      </w:r>
      <w:r>
        <w:rPr>
          <w:rFonts w:hint="eastAsia"/>
          <w:sz w:val="16"/>
          <w:szCs w:val="16"/>
        </w:rPr>
        <w:t>；</w:t>
      </w:r>
    </w:p>
    <w:p w14:paraId="52FB284C" w14:textId="77777777" w:rsidR="002301EB" w:rsidRDefault="00B63B4A">
      <w:pPr>
        <w:pStyle w:val="af"/>
        <w:numPr>
          <w:ilvl w:val="0"/>
          <w:numId w:val="3"/>
        </w:numPr>
        <w:ind w:firstLineChars="0"/>
        <w:rPr>
          <w:sz w:val="16"/>
          <w:szCs w:val="16"/>
        </w:rPr>
      </w:pPr>
      <w:r>
        <w:rPr>
          <w:rFonts w:hint="eastAsia"/>
          <w:sz w:val="16"/>
          <w:szCs w:val="16"/>
        </w:rPr>
        <w:t>文库总量：文库构建结束后的总量；</w:t>
      </w:r>
    </w:p>
    <w:p w14:paraId="0845BD0F" w14:textId="77777777" w:rsidR="002301EB" w:rsidRDefault="00B63B4A">
      <w:pPr>
        <w:pStyle w:val="af"/>
        <w:numPr>
          <w:ilvl w:val="0"/>
          <w:numId w:val="3"/>
        </w:numPr>
        <w:ind w:firstLineChars="0"/>
        <w:rPr>
          <w:sz w:val="16"/>
          <w:szCs w:val="16"/>
        </w:rPr>
      </w:pPr>
      <w:r>
        <w:rPr>
          <w:rFonts w:hint="eastAsia"/>
          <w:sz w:val="16"/>
          <w:szCs w:val="16"/>
        </w:rPr>
        <w:t>Q30：碱基质量Q</w:t>
      </w:r>
      <w:r>
        <w:rPr>
          <w:sz w:val="16"/>
          <w:szCs w:val="16"/>
        </w:rPr>
        <w:t>30占比，</w:t>
      </w:r>
      <w:r>
        <w:rPr>
          <w:rFonts w:hint="eastAsia"/>
          <w:sz w:val="16"/>
          <w:szCs w:val="16"/>
        </w:rPr>
        <w:t>测序的准确率高于99.9%的碱基的比例；</w:t>
      </w:r>
    </w:p>
    <w:p w14:paraId="7672ACEE" w14:textId="77777777" w:rsidR="002301EB" w:rsidRDefault="00B63B4A">
      <w:pPr>
        <w:pStyle w:val="af"/>
        <w:numPr>
          <w:ilvl w:val="0"/>
          <w:numId w:val="3"/>
        </w:numPr>
        <w:ind w:firstLineChars="0"/>
        <w:rPr>
          <w:sz w:val="16"/>
          <w:szCs w:val="16"/>
        </w:rPr>
      </w:pPr>
      <w:r>
        <w:rPr>
          <w:rFonts w:hint="eastAsia"/>
          <w:sz w:val="16"/>
          <w:szCs w:val="16"/>
        </w:rPr>
        <w:t>比对率：序列回帖比率，可以比对至参考序列上的reads的比例；</w:t>
      </w:r>
    </w:p>
    <w:p w14:paraId="2861276A" w14:textId="77777777" w:rsidR="002301EB" w:rsidRDefault="00B63B4A">
      <w:pPr>
        <w:pStyle w:val="af"/>
        <w:numPr>
          <w:ilvl w:val="0"/>
          <w:numId w:val="3"/>
        </w:numPr>
        <w:ind w:firstLineChars="0"/>
        <w:rPr>
          <w:sz w:val="16"/>
          <w:szCs w:val="16"/>
        </w:rPr>
      </w:pPr>
      <w:r>
        <w:rPr>
          <w:rFonts w:hint="eastAsia"/>
          <w:sz w:val="16"/>
          <w:szCs w:val="16"/>
        </w:rPr>
        <w:t>覆盖度：检测到的区域</w:t>
      </w:r>
      <w:proofErr w:type="gramStart"/>
      <w:r>
        <w:rPr>
          <w:rFonts w:hint="eastAsia"/>
          <w:sz w:val="16"/>
          <w:szCs w:val="16"/>
        </w:rPr>
        <w:t>占目标</w:t>
      </w:r>
      <w:proofErr w:type="gramEnd"/>
      <w:r>
        <w:rPr>
          <w:rFonts w:hint="eastAsia"/>
          <w:sz w:val="16"/>
          <w:szCs w:val="16"/>
        </w:rPr>
        <w:t>区域的比例；</w:t>
      </w:r>
    </w:p>
    <w:p w14:paraId="3231D836" w14:textId="77777777" w:rsidR="002301EB" w:rsidRDefault="00B63B4A">
      <w:pPr>
        <w:pStyle w:val="af"/>
        <w:numPr>
          <w:ilvl w:val="0"/>
          <w:numId w:val="3"/>
        </w:numPr>
        <w:ind w:firstLineChars="0"/>
        <w:rPr>
          <w:sz w:val="16"/>
          <w:szCs w:val="16"/>
        </w:rPr>
      </w:pPr>
      <w:r>
        <w:rPr>
          <w:rFonts w:hint="eastAsia"/>
          <w:sz w:val="16"/>
          <w:szCs w:val="16"/>
        </w:rPr>
        <w:t>均</w:t>
      </w:r>
      <w:proofErr w:type="gramStart"/>
      <w:r>
        <w:rPr>
          <w:rFonts w:hint="eastAsia"/>
          <w:sz w:val="16"/>
          <w:szCs w:val="16"/>
        </w:rPr>
        <w:t>一</w:t>
      </w:r>
      <w:proofErr w:type="gramEnd"/>
      <w:r>
        <w:rPr>
          <w:rFonts w:hint="eastAsia"/>
          <w:sz w:val="16"/>
          <w:szCs w:val="16"/>
        </w:rPr>
        <w:t>性：整体目标区域中，测序深度超过平均深度</w:t>
      </w:r>
      <w:r>
        <w:rPr>
          <w:sz w:val="16"/>
          <w:szCs w:val="16"/>
        </w:rPr>
        <w:t>*20%的区域的占比</w:t>
      </w:r>
      <w:r>
        <w:rPr>
          <w:rFonts w:hint="eastAsia"/>
          <w:sz w:val="16"/>
          <w:szCs w:val="16"/>
        </w:rPr>
        <w:t>；</w:t>
      </w:r>
    </w:p>
    <w:p w14:paraId="3D406D21" w14:textId="77777777" w:rsidR="002301EB" w:rsidRDefault="00B63B4A">
      <w:pPr>
        <w:pStyle w:val="af"/>
        <w:numPr>
          <w:ilvl w:val="0"/>
          <w:numId w:val="3"/>
        </w:numPr>
        <w:ind w:firstLineChars="0"/>
        <w:rPr>
          <w:sz w:val="16"/>
          <w:szCs w:val="16"/>
        </w:rPr>
      </w:pPr>
      <w:r>
        <w:rPr>
          <w:rFonts w:hint="eastAsia"/>
          <w:sz w:val="16"/>
          <w:szCs w:val="16"/>
        </w:rPr>
        <w:t>平均测序深度：目标区域内每个碱基的平均深度；</w:t>
      </w:r>
    </w:p>
    <w:p w14:paraId="6BA758D6" w14:textId="77777777" w:rsidR="002301EB" w:rsidRDefault="00B63B4A">
      <w:pPr>
        <w:pStyle w:val="af"/>
        <w:numPr>
          <w:ilvl w:val="0"/>
          <w:numId w:val="3"/>
        </w:numPr>
        <w:ind w:firstLineChars="0"/>
        <w:rPr>
          <w:sz w:val="16"/>
          <w:szCs w:val="16"/>
        </w:rPr>
      </w:pPr>
      <w:r>
        <w:rPr>
          <w:rFonts w:hint="eastAsia"/>
          <w:sz w:val="16"/>
          <w:szCs w:val="16"/>
        </w:rPr>
        <w:t>最低扩增子测序深度：即为最低扩增子测序深度，本项目为扩增子测序，要求深度最低的扩增子的深度也要达到</w:t>
      </w:r>
      <w:r>
        <w:rPr>
          <w:sz w:val="16"/>
          <w:szCs w:val="16"/>
        </w:rPr>
        <w:t>5</w:t>
      </w:r>
      <w:r>
        <w:rPr>
          <w:rFonts w:hint="eastAsia"/>
          <w:sz w:val="16"/>
          <w:szCs w:val="16"/>
        </w:rPr>
        <w:t>0X以上。</w:t>
      </w:r>
    </w:p>
    <w:p w14:paraId="0E07FF62" w14:textId="77777777" w:rsidR="002301EB" w:rsidRDefault="00B63B4A">
      <w:pPr>
        <w:pStyle w:val="af"/>
        <w:numPr>
          <w:ilvl w:val="0"/>
          <w:numId w:val="3"/>
        </w:numPr>
        <w:ind w:firstLineChars="0"/>
        <w:rPr>
          <w:sz w:val="16"/>
          <w:szCs w:val="16"/>
        </w:rPr>
      </w:pPr>
      <w:r>
        <w:rPr>
          <w:rFonts w:hint="eastAsia"/>
          <w:sz w:val="16"/>
          <w:szCs w:val="16"/>
        </w:rPr>
        <w:t>平均有效深度：通过分子标签校正后的平均测序深度；</w:t>
      </w:r>
    </w:p>
    <w:p w14:paraId="63DD0CF8" w14:textId="77777777" w:rsidR="002301EB" w:rsidRDefault="00B63B4A">
      <w:pPr>
        <w:pStyle w:val="af"/>
        <w:numPr>
          <w:ilvl w:val="0"/>
          <w:numId w:val="3"/>
        </w:numPr>
        <w:ind w:firstLineChars="0"/>
        <w:rPr>
          <w:sz w:val="16"/>
          <w:szCs w:val="16"/>
        </w:rPr>
      </w:pPr>
      <w:r>
        <w:rPr>
          <w:rFonts w:hint="eastAsia"/>
          <w:sz w:val="16"/>
          <w:szCs w:val="16"/>
        </w:rPr>
        <w:t>质控结果：质</w:t>
      </w:r>
      <w:proofErr w:type="gramStart"/>
      <w:r>
        <w:rPr>
          <w:rFonts w:hint="eastAsia"/>
          <w:sz w:val="16"/>
          <w:szCs w:val="16"/>
        </w:rPr>
        <w:t>控结果</w:t>
      </w:r>
      <w:proofErr w:type="gramEnd"/>
      <w:r>
        <w:rPr>
          <w:rFonts w:hint="eastAsia"/>
          <w:sz w:val="16"/>
          <w:szCs w:val="16"/>
        </w:rPr>
        <w:t>分为“合格”和“风险”两个等级，质</w:t>
      </w:r>
      <w:proofErr w:type="gramStart"/>
      <w:r>
        <w:rPr>
          <w:rFonts w:hint="eastAsia"/>
          <w:sz w:val="16"/>
          <w:szCs w:val="16"/>
        </w:rPr>
        <w:t>控结果</w:t>
      </w:r>
      <w:proofErr w:type="gramEnd"/>
      <w:r>
        <w:rPr>
          <w:rFonts w:hint="eastAsia"/>
          <w:sz w:val="16"/>
          <w:szCs w:val="16"/>
        </w:rPr>
        <w:t>“风险”可能会影响检测结果的可靠性；</w:t>
      </w:r>
    </w:p>
    <w:p w14:paraId="7A152484" w14:textId="4034163A" w:rsidR="002301EB" w:rsidRPr="00B678D7" w:rsidRDefault="00B63B4A" w:rsidP="00B678D7">
      <w:pPr>
        <w:pStyle w:val="af"/>
        <w:numPr>
          <w:ilvl w:val="0"/>
          <w:numId w:val="3"/>
        </w:numPr>
        <w:ind w:firstLineChars="0"/>
        <w:rPr>
          <w:sz w:val="16"/>
          <w:szCs w:val="16"/>
        </w:rPr>
      </w:pPr>
      <w:r>
        <w:rPr>
          <w:rFonts w:hint="eastAsia"/>
          <w:sz w:val="16"/>
          <w:szCs w:val="16"/>
        </w:rPr>
        <w:t>如果“质控数值”超出“参考值”，可能会影响检测结果的准确性。</w:t>
      </w:r>
      <w:r>
        <w:br w:type="page"/>
      </w:r>
    </w:p>
    <w:p w14:paraId="1826CCA6" w14:textId="29314453" w:rsidR="002301EB" w:rsidRDefault="00530CFC">
      <w:pPr>
        <w:pStyle w:val="2"/>
      </w:pPr>
      <w:r w:rsidRPr="009B233F">
        <w:rPr>
          <w:sz w:val="16"/>
          <w:szCs w:val="20"/>
        </w:rPr>
        <w:lastRenderedPageBreak/>
        <w:t>{% if var_brca.snv_m.B1_G_L5 + var_brca.</w:t>
      </w:r>
      <w:r w:rsidR="00962759">
        <w:rPr>
          <w:sz w:val="16"/>
          <w:szCs w:val="20"/>
        </w:rPr>
        <w:t>snv_m</w:t>
      </w:r>
      <w:r w:rsidRPr="009B233F">
        <w:rPr>
          <w:sz w:val="16"/>
          <w:szCs w:val="20"/>
        </w:rPr>
        <w:t>.B2_G_L5 + var_brca.snv_m.B1_G_L4 + var_brca.snv_m.B2_G_L4+ var_brca.mlpa.B1_Loss+ var_brca.mlpa.B2_Loss%}</w:t>
      </w:r>
      <w:r>
        <w:t>7</w:t>
      </w:r>
      <w:r w:rsidRPr="009B233F">
        <w:rPr>
          <w:sz w:val="16"/>
          <w:szCs w:val="20"/>
        </w:rPr>
        <w:t>{%else%}</w:t>
      </w:r>
      <w:r>
        <w:rPr>
          <w:rFonts w:hint="eastAsia"/>
        </w:rPr>
        <w:t>6</w:t>
      </w:r>
      <w:r w:rsidRPr="009B233F">
        <w:rPr>
          <w:sz w:val="16"/>
          <w:szCs w:val="20"/>
        </w:rPr>
        <w:t>{%endif%}</w:t>
      </w:r>
      <w:r w:rsidR="00B63B4A">
        <w:rPr>
          <w:rFonts w:hint="eastAsia"/>
        </w:rPr>
        <w:t>.2检测声明</w:t>
      </w:r>
    </w:p>
    <w:p w14:paraId="2385B6FA" w14:textId="23241899" w:rsidR="002301EB" w:rsidRDefault="00EF136A">
      <w:pPr>
        <w:pStyle w:val="2"/>
        <w:rPr>
          <w:rFonts w:ascii="思源黑体 CN Bold" w:hAnsi="思源黑体 CN Bold"/>
          <w:sz w:val="20"/>
          <w:szCs w:val="20"/>
        </w:rPr>
      </w:pPr>
      <w:r w:rsidRPr="00EF136A">
        <w:rPr>
          <w:sz w:val="16"/>
          <w:szCs w:val="16"/>
        </w:rPr>
        <w:t>{% if var_brca.snv_m.B1_G_L5 + var_brca.</w:t>
      </w:r>
      <w:r w:rsidR="00962759">
        <w:rPr>
          <w:sz w:val="16"/>
          <w:szCs w:val="16"/>
        </w:rPr>
        <w:t>snv_m</w:t>
      </w:r>
      <w:r w:rsidRPr="00EF136A">
        <w:rPr>
          <w:sz w:val="16"/>
          <w:szCs w:val="16"/>
        </w:rPr>
        <w:t>.B2_G_L5 + var_brca.snv_m.B1_G_L4 + var_brca.snv_m.B2_G_L4+ var_brca.mlpa.B1_Loss+ var_brca.mlpa.B2_Loss%}</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.2.1关于本检测</w:t>
      </w:r>
    </w:p>
    <w:p w14:paraId="5BC950E9" w14:textId="77777777" w:rsidR="002301EB" w:rsidRDefault="00B63B4A">
      <w:pPr>
        <w:ind w:left="0" w:firstLineChars="200" w:firstLine="400"/>
      </w:pPr>
      <w:r>
        <w:rPr>
          <w:rFonts w:hint="eastAsia"/>
        </w:rPr>
        <w:t>本报告基于目前研究水平对与肿瘤遗传风险和药物治疗密切相关的BRCA1和BRCA2基因的目标区域进行检测，并对检测到的变异信息进行解读，为受检者的临床诊断治疗提供辅助参考。</w:t>
      </w:r>
    </w:p>
    <w:p w14:paraId="5531EE68" w14:textId="77777777" w:rsidR="002301EB" w:rsidRDefault="00B63B4A">
      <w:pPr>
        <w:ind w:left="0" w:firstLineChars="200" w:firstLine="400"/>
      </w:pPr>
      <w:r>
        <w:rPr>
          <w:rFonts w:hint="eastAsia"/>
        </w:rPr>
        <w:t>本报告仅针对本次送检样本，基于目前研究水平对“检测内容”所列基因及区域的突变信息进行检测，其他基因区域可能存在的突变信息不在本次检测范围之内。</w:t>
      </w:r>
    </w:p>
    <w:p w14:paraId="7793FDF8" w14:textId="77777777" w:rsidR="002301EB" w:rsidRDefault="00B63B4A">
      <w:pPr>
        <w:ind w:left="0" w:firstLineChars="200" w:firstLine="400"/>
      </w:pPr>
      <w:r>
        <w:rPr>
          <w:rFonts w:hint="eastAsia"/>
        </w:rPr>
        <w:t>本报告对变异的解读遵循相关指南和规范。报告给出的这些变异信息（和无变异信息）可为临床医生的决策提供参考，受检者请在临床医生的指导下阅读本报告。</w:t>
      </w:r>
    </w:p>
    <w:p w14:paraId="03830C68" w14:textId="77777777" w:rsidR="002301EB" w:rsidRDefault="00B63B4A">
      <w:pPr>
        <w:ind w:left="0" w:firstLineChars="200" w:firstLine="400"/>
      </w:pPr>
      <w:r>
        <w:rPr>
          <w:rFonts w:hint="eastAsia"/>
        </w:rPr>
        <w:t>本报告中的基因变异和药物排名不分先后顺序，任何一个标志物变异和潜在有效或无效药物均不按照先后顺序排名。</w:t>
      </w:r>
    </w:p>
    <w:p w14:paraId="557FA841" w14:textId="77777777" w:rsidR="002301EB" w:rsidRDefault="00B63B4A">
      <w:pPr>
        <w:ind w:left="0" w:firstLineChars="200" w:firstLine="400"/>
      </w:pPr>
      <w:r>
        <w:rPr>
          <w:rFonts w:hint="eastAsia"/>
        </w:rPr>
        <w:t>本报告不对任何患者承诺或保证会在某一药物治疗中有效，也不承诺在某一药物治疗中无效。</w:t>
      </w:r>
    </w:p>
    <w:p w14:paraId="1D66A17A" w14:textId="77777777" w:rsidR="002301EB" w:rsidRDefault="00B63B4A">
      <w:pPr>
        <w:ind w:left="0" w:firstLineChars="200" w:firstLine="400"/>
      </w:pPr>
      <w:r>
        <w:rPr>
          <w:rFonts w:hint="eastAsia"/>
        </w:rPr>
        <w:t>本报告仅对本次送检样本负责，印章复印无效。</w:t>
      </w:r>
    </w:p>
    <w:p w14:paraId="054D9353" w14:textId="77777777" w:rsidR="002301EB" w:rsidRDefault="00B63B4A">
      <w:pPr>
        <w:ind w:left="0" w:firstLineChars="200" w:firstLine="400"/>
      </w:pPr>
      <w:r>
        <w:rPr>
          <w:rFonts w:hint="eastAsia"/>
        </w:rPr>
        <w:t>未经本单位同意，不得复制使用本报告中的内容。</w:t>
      </w:r>
    </w:p>
    <w:p w14:paraId="0C198E01" w14:textId="6B2E09FB" w:rsidR="002301EB" w:rsidRDefault="00EF136A">
      <w:pPr>
        <w:pStyle w:val="2"/>
        <w:rPr>
          <w:sz w:val="20"/>
          <w:szCs w:val="20"/>
        </w:rPr>
      </w:pPr>
      <w:r w:rsidRPr="00EF136A">
        <w:rPr>
          <w:sz w:val="16"/>
          <w:szCs w:val="16"/>
        </w:rPr>
        <w:t>{% if var_brca.snv_m.B1_G_L5 + var_brca.</w:t>
      </w:r>
      <w:r w:rsidR="00962759">
        <w:rPr>
          <w:sz w:val="16"/>
          <w:szCs w:val="16"/>
        </w:rPr>
        <w:t>snv_m</w:t>
      </w:r>
      <w:r w:rsidRPr="00EF136A">
        <w:rPr>
          <w:sz w:val="16"/>
          <w:szCs w:val="16"/>
        </w:rPr>
        <w:t>.B2_G_L5 + var_brca.snv_m.B1_G_L4 + var_brca.snv_m.B2_G_L4+ var_brca.mlpa.B1_Loss+ var_brca.mlpa.B2_Loss%}</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.2.2变异命名与解读</w:t>
      </w:r>
    </w:p>
    <w:p w14:paraId="4B696E57" w14:textId="77777777" w:rsidR="002301EB" w:rsidRDefault="00B63B4A">
      <w:pPr>
        <w:ind w:left="0" w:firstLineChars="200" w:firstLine="400"/>
        <w:jc w:val="both"/>
      </w:pPr>
      <w:bookmarkStart w:id="14" w:name="_Hlk111055885"/>
      <w:r>
        <w:rPr>
          <w:rFonts w:hint="eastAsia"/>
        </w:rPr>
        <w:t>本报告变异均采用人类基因组变异协会（Human Genome Variant Society，HGVS）推荐的序列变异法命名。</w:t>
      </w:r>
    </w:p>
    <w:p w14:paraId="26BADF5E" w14:textId="77777777" w:rsidR="002301EB" w:rsidRDefault="00B63B4A">
      <w:pPr>
        <w:ind w:left="0" w:firstLineChars="200" w:firstLine="400"/>
        <w:jc w:val="both"/>
      </w:pPr>
      <w:r>
        <w:rPr>
          <w:rFonts w:hint="eastAsia"/>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hint="eastAsia"/>
        </w:rPr>
        <w:t>ClinGen</w:t>
      </w:r>
      <w:proofErr w:type="spellEnd"/>
      <w:r>
        <w:rPr>
          <w:rFonts w:hint="eastAsia"/>
        </w:rPr>
        <w:t>专家</w:t>
      </w:r>
      <w:proofErr w:type="gramStart"/>
      <w:r>
        <w:rPr>
          <w:rFonts w:hint="eastAsia"/>
        </w:rPr>
        <w:t>组发布</w:t>
      </w:r>
      <w:proofErr w:type="gramEnd"/>
      <w:r>
        <w:rPr>
          <w:rFonts w:hint="eastAsia"/>
        </w:rPr>
        <w:t>的特殊基因变异解读指南，遗传变异分为5个等级：致病性、疑似致病性、意义不明确、疑似良性、良性。</w:t>
      </w:r>
    </w:p>
    <w:p w14:paraId="6A17D1DE" w14:textId="77777777" w:rsidR="002301EB" w:rsidRDefault="00B63B4A">
      <w:pPr>
        <w:ind w:left="0" w:firstLineChars="200" w:firstLine="400"/>
        <w:jc w:val="both"/>
      </w:pPr>
      <w:r>
        <w:rPr>
          <w:rFonts w:hint="eastAsia"/>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276"/>
        <w:gridCol w:w="1144"/>
        <w:gridCol w:w="6218"/>
      </w:tblGrid>
      <w:tr w:rsidR="002301EB" w14:paraId="0511A128" w14:textId="77777777" w:rsidTr="00EF136A">
        <w:trPr>
          <w:trHeight w:val="397"/>
        </w:trPr>
        <w:tc>
          <w:tcPr>
            <w:tcW w:w="2276" w:type="dxa"/>
            <w:shd w:val="clear" w:color="auto" w:fill="43A5A1"/>
            <w:vAlign w:val="center"/>
          </w:tcPr>
          <w:bookmarkEnd w:id="14"/>
          <w:p w14:paraId="2EDB1EBF" w14:textId="77777777" w:rsidR="002301EB" w:rsidRDefault="00B63B4A">
            <w:pPr>
              <w:jc w:val="center"/>
              <w:rPr>
                <w:rFonts w:cs="微软雅黑"/>
                <w:b/>
                <w:bCs/>
                <w:szCs w:val="20"/>
              </w:rPr>
            </w:pPr>
            <w:r>
              <w:rPr>
                <w:rFonts w:cs="微软雅黑" w:hint="eastAsia"/>
                <w:b/>
                <w:bCs/>
                <w:color w:val="FFFFFF" w:themeColor="background1"/>
                <w:szCs w:val="20"/>
              </w:rPr>
              <w:t>变异分类</w:t>
            </w:r>
          </w:p>
        </w:tc>
        <w:tc>
          <w:tcPr>
            <w:tcW w:w="1144" w:type="dxa"/>
            <w:shd w:val="clear" w:color="auto" w:fill="43A5A1"/>
            <w:vAlign w:val="center"/>
          </w:tcPr>
          <w:p w14:paraId="27374AD9" w14:textId="77777777" w:rsidR="002301EB" w:rsidRDefault="00B63B4A">
            <w:pPr>
              <w:jc w:val="center"/>
              <w:rPr>
                <w:rFonts w:cs="微软雅黑"/>
                <w:b/>
                <w:bCs/>
                <w:szCs w:val="20"/>
              </w:rPr>
            </w:pPr>
            <w:r>
              <w:rPr>
                <w:rFonts w:cs="微软雅黑" w:hint="eastAsia"/>
                <w:b/>
                <w:bCs/>
                <w:color w:val="FFFFFF" w:themeColor="background1"/>
                <w:szCs w:val="20"/>
              </w:rPr>
              <w:t>证据等级</w:t>
            </w:r>
          </w:p>
        </w:tc>
        <w:tc>
          <w:tcPr>
            <w:tcW w:w="6218" w:type="dxa"/>
            <w:shd w:val="clear" w:color="auto" w:fill="43A5A1"/>
            <w:vAlign w:val="center"/>
          </w:tcPr>
          <w:p w14:paraId="0F3F28EC" w14:textId="77777777" w:rsidR="002301EB" w:rsidRDefault="00B63B4A">
            <w:pPr>
              <w:jc w:val="center"/>
              <w:rPr>
                <w:rFonts w:cs="微软雅黑"/>
                <w:b/>
                <w:bCs/>
                <w:szCs w:val="20"/>
              </w:rPr>
            </w:pPr>
            <w:r>
              <w:rPr>
                <w:rFonts w:cs="微软雅黑" w:hint="eastAsia"/>
                <w:b/>
                <w:bCs/>
                <w:color w:val="FFFFFF" w:themeColor="background1"/>
                <w:szCs w:val="20"/>
              </w:rPr>
              <w:t>解释</w:t>
            </w:r>
          </w:p>
        </w:tc>
      </w:tr>
      <w:tr w:rsidR="002301EB" w14:paraId="4E362814" w14:textId="77777777" w:rsidTr="00EF136A">
        <w:trPr>
          <w:trHeight w:val="397"/>
        </w:trPr>
        <w:tc>
          <w:tcPr>
            <w:tcW w:w="2276"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0603095" w14:textId="77777777" w:rsidR="002301EB" w:rsidRDefault="00B63B4A">
            <w:pPr>
              <w:jc w:val="center"/>
              <w:rPr>
                <w:rFonts w:cs="微软雅黑"/>
                <w:color w:val="000000" w:themeColor="text1"/>
                <w:szCs w:val="20"/>
              </w:rPr>
            </w:pPr>
            <w:r>
              <w:rPr>
                <w:rFonts w:cs="微软雅黑" w:hint="eastAsia"/>
                <w:color w:val="000000" w:themeColor="text1"/>
                <w:szCs w:val="20"/>
              </w:rPr>
              <w:t>I类变异</w:t>
            </w:r>
          </w:p>
          <w:p w14:paraId="55348EAE" w14:textId="77777777" w:rsidR="002301EB" w:rsidRDefault="00B63B4A">
            <w:pPr>
              <w:jc w:val="center"/>
              <w:rPr>
                <w:rFonts w:cs="微软雅黑"/>
                <w:szCs w:val="20"/>
              </w:rPr>
            </w:pPr>
            <w:r>
              <w:rPr>
                <w:rFonts w:cs="微软雅黑" w:hint="eastAsia"/>
                <w:color w:val="000000" w:themeColor="text1"/>
                <w:szCs w:val="20"/>
              </w:rPr>
              <w:t>（强临床意义）</w:t>
            </w:r>
          </w:p>
        </w:tc>
        <w:tc>
          <w:tcPr>
            <w:tcW w:w="114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529F26" w14:textId="77777777" w:rsidR="002301EB" w:rsidRDefault="00B63B4A">
            <w:pPr>
              <w:jc w:val="center"/>
              <w:rPr>
                <w:rFonts w:cs="微软雅黑"/>
                <w:sz w:val="18"/>
                <w:szCs w:val="18"/>
              </w:rPr>
            </w:pPr>
            <w:r>
              <w:rPr>
                <w:rFonts w:cs="微软雅黑" w:hint="eastAsia"/>
                <w:color w:val="000000" w:themeColor="text1"/>
                <w:sz w:val="18"/>
                <w:szCs w:val="18"/>
              </w:rPr>
              <w:t>A</w:t>
            </w:r>
          </w:p>
        </w:tc>
        <w:tc>
          <w:tcPr>
            <w:tcW w:w="6218"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8B04AE5" w14:textId="77777777" w:rsidR="002301EB" w:rsidRDefault="00B63B4A">
            <w:pPr>
              <w:ind w:left="0" w:firstLine="0"/>
              <w:rPr>
                <w:sz w:val="18"/>
                <w:szCs w:val="18"/>
              </w:rPr>
            </w:pPr>
            <w:r>
              <w:rPr>
                <w:rFonts w:hint="eastAsia"/>
                <w:sz w:val="18"/>
                <w:szCs w:val="18"/>
              </w:rPr>
              <w:t>FDA、NMPA获</w:t>
            </w:r>
            <w:proofErr w:type="gramStart"/>
            <w:r>
              <w:rPr>
                <w:rFonts w:hint="eastAsia"/>
                <w:sz w:val="18"/>
                <w:szCs w:val="18"/>
              </w:rPr>
              <w:t>批用于</w:t>
            </w:r>
            <w:proofErr w:type="gramEnd"/>
            <w:r>
              <w:rPr>
                <w:rFonts w:hint="eastAsia"/>
                <w:sz w:val="18"/>
                <w:szCs w:val="18"/>
              </w:rPr>
              <w:t>患者肿瘤治疗有响应或耐药的生物标志物</w:t>
            </w:r>
          </w:p>
        </w:tc>
      </w:tr>
      <w:tr w:rsidR="002301EB" w14:paraId="7782DE6F"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AC6EE5"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2702B0" w14:textId="77777777" w:rsidR="002301EB" w:rsidRDefault="00B63B4A">
            <w:pPr>
              <w:jc w:val="center"/>
              <w:rPr>
                <w:rFonts w:cs="微软雅黑"/>
                <w:sz w:val="18"/>
                <w:szCs w:val="18"/>
              </w:rPr>
            </w:pPr>
            <w:r>
              <w:rPr>
                <w:rFonts w:cs="微软雅黑" w:hint="eastAsia"/>
                <w:color w:val="000000" w:themeColor="text1"/>
                <w:sz w:val="18"/>
                <w:szCs w:val="18"/>
              </w:rPr>
              <w:t>A</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9ED5F4" w14:textId="77777777" w:rsidR="002301EB" w:rsidRDefault="00B63B4A">
            <w:pPr>
              <w:ind w:left="0" w:firstLine="0"/>
              <w:rPr>
                <w:sz w:val="18"/>
                <w:szCs w:val="18"/>
              </w:rPr>
            </w:pPr>
            <w:r>
              <w:rPr>
                <w:rFonts w:hint="eastAsia"/>
                <w:sz w:val="18"/>
                <w:szCs w:val="18"/>
              </w:rPr>
              <w:t>专业指南明确对患者肿瘤治疗有响应或耐药的生物标志物</w:t>
            </w:r>
          </w:p>
        </w:tc>
      </w:tr>
      <w:tr w:rsidR="002301EB" w14:paraId="02190D50"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C3EA2"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1BC5DC" w14:textId="77777777" w:rsidR="002301EB" w:rsidRDefault="00B63B4A">
            <w:pPr>
              <w:jc w:val="center"/>
              <w:rPr>
                <w:rFonts w:cs="微软雅黑"/>
                <w:sz w:val="18"/>
                <w:szCs w:val="18"/>
              </w:rPr>
            </w:pPr>
            <w:r>
              <w:rPr>
                <w:rFonts w:cs="微软雅黑" w:hint="eastAsia"/>
                <w:color w:val="000000" w:themeColor="text1"/>
                <w:sz w:val="18"/>
                <w:szCs w:val="18"/>
              </w:rPr>
              <w:t>A</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827040" w14:textId="77777777" w:rsidR="002301EB" w:rsidRDefault="00B63B4A">
            <w:pPr>
              <w:ind w:left="0" w:firstLine="0"/>
              <w:rPr>
                <w:sz w:val="18"/>
                <w:szCs w:val="18"/>
              </w:rPr>
            </w:pPr>
            <w:r>
              <w:rPr>
                <w:rFonts w:hint="eastAsia"/>
                <w:sz w:val="18"/>
                <w:szCs w:val="18"/>
              </w:rPr>
              <w:t>专业指南明确对患者肿瘤有诊断或预后意义的生物标志物</w:t>
            </w:r>
          </w:p>
        </w:tc>
      </w:tr>
      <w:tr w:rsidR="002301EB" w14:paraId="771CF26E"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20632C"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894FCC" w14:textId="77777777" w:rsidR="002301EB" w:rsidRDefault="00B63B4A">
            <w:pPr>
              <w:jc w:val="center"/>
              <w:rPr>
                <w:rFonts w:cs="微软雅黑"/>
                <w:color w:val="000000" w:themeColor="text1"/>
                <w:sz w:val="18"/>
                <w:szCs w:val="18"/>
              </w:rPr>
            </w:pPr>
            <w:r>
              <w:rPr>
                <w:rFonts w:cs="微软雅黑" w:hint="eastAsia"/>
                <w:sz w:val="18"/>
                <w:szCs w:val="18"/>
              </w:rPr>
              <w:t>B</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C73A85" w14:textId="77777777" w:rsidR="002301EB" w:rsidRDefault="00B63B4A">
            <w:pPr>
              <w:ind w:left="0" w:firstLine="0"/>
              <w:rPr>
                <w:sz w:val="18"/>
                <w:szCs w:val="18"/>
              </w:rPr>
            </w:pPr>
            <w:r>
              <w:rPr>
                <w:rFonts w:hint="eastAsia"/>
                <w:sz w:val="18"/>
                <w:szCs w:val="18"/>
              </w:rPr>
              <w:t>专家共识或III、IV期临床试验研究明确对患者肿瘤治疗有响应或耐药的生物标志物</w:t>
            </w:r>
          </w:p>
        </w:tc>
      </w:tr>
      <w:tr w:rsidR="002301EB" w14:paraId="68CBCF00"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8D5861"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8442CD" w14:textId="77777777" w:rsidR="002301EB" w:rsidRDefault="00B63B4A">
            <w:pPr>
              <w:jc w:val="center"/>
              <w:rPr>
                <w:rFonts w:cs="微软雅黑"/>
                <w:color w:val="000000" w:themeColor="text1"/>
                <w:sz w:val="18"/>
                <w:szCs w:val="18"/>
              </w:rPr>
            </w:pPr>
            <w:r>
              <w:rPr>
                <w:rFonts w:cs="微软雅黑" w:hint="eastAsia"/>
                <w:sz w:val="18"/>
                <w:szCs w:val="18"/>
              </w:rPr>
              <w:t>B</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0389D6" w14:textId="77777777" w:rsidR="002301EB" w:rsidRDefault="00B63B4A">
            <w:pPr>
              <w:ind w:left="0" w:firstLine="0"/>
              <w:rPr>
                <w:sz w:val="18"/>
                <w:szCs w:val="18"/>
              </w:rPr>
            </w:pPr>
            <w:r>
              <w:rPr>
                <w:rFonts w:hint="eastAsia"/>
                <w:sz w:val="18"/>
                <w:szCs w:val="18"/>
              </w:rPr>
              <w:t>专家共识或III、IV期临床试验研究明确对患者肿瘤有诊断或预后意义的生物标志物</w:t>
            </w:r>
          </w:p>
        </w:tc>
      </w:tr>
      <w:tr w:rsidR="002301EB" w14:paraId="2AB0CE55" w14:textId="77777777" w:rsidTr="00EF136A">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D1215E" w14:textId="77777777" w:rsidR="002301EB" w:rsidRDefault="00B63B4A">
            <w:pPr>
              <w:jc w:val="center"/>
              <w:rPr>
                <w:rFonts w:cs="微软雅黑"/>
                <w:color w:val="000000" w:themeColor="text1"/>
                <w:szCs w:val="20"/>
              </w:rPr>
            </w:pPr>
            <w:r>
              <w:rPr>
                <w:rFonts w:cs="微软雅黑" w:hint="eastAsia"/>
                <w:color w:val="000000" w:themeColor="text1"/>
                <w:szCs w:val="20"/>
              </w:rPr>
              <w:lastRenderedPageBreak/>
              <w:t>II类变异</w:t>
            </w:r>
          </w:p>
          <w:p w14:paraId="0AFA0258" w14:textId="77777777" w:rsidR="002301EB" w:rsidRDefault="00B63B4A">
            <w:pPr>
              <w:jc w:val="center"/>
              <w:rPr>
                <w:rFonts w:cs="微软雅黑"/>
                <w:szCs w:val="20"/>
              </w:rPr>
            </w:pPr>
            <w:r>
              <w:rPr>
                <w:rFonts w:cs="微软雅黑" w:hint="eastAsia"/>
                <w:color w:val="000000" w:themeColor="text1"/>
                <w:szCs w:val="20"/>
              </w:rPr>
              <w:t>（潜在临床意义）</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8B2BA" w14:textId="77777777" w:rsidR="002301EB" w:rsidRDefault="00B63B4A">
            <w:pPr>
              <w:jc w:val="center"/>
              <w:rPr>
                <w:rFonts w:cs="微软雅黑"/>
                <w:color w:val="000000" w:themeColor="text1"/>
                <w:sz w:val="18"/>
                <w:szCs w:val="18"/>
              </w:rPr>
            </w:pPr>
            <w:r>
              <w:rPr>
                <w:rFonts w:cs="微软雅黑" w:hint="eastAsia"/>
                <w:sz w:val="18"/>
                <w:szCs w:val="18"/>
              </w:rPr>
              <w:t>C</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2D4B5B" w14:textId="77777777" w:rsidR="002301EB" w:rsidRDefault="00B63B4A">
            <w:pPr>
              <w:ind w:left="0" w:firstLine="0"/>
              <w:rPr>
                <w:sz w:val="18"/>
                <w:szCs w:val="18"/>
              </w:rPr>
            </w:pPr>
            <w:r>
              <w:rPr>
                <w:rFonts w:hint="eastAsia"/>
                <w:sz w:val="18"/>
                <w:szCs w:val="18"/>
              </w:rPr>
              <w:t>FDA、NMPA获</w:t>
            </w:r>
            <w:proofErr w:type="gramStart"/>
            <w:r>
              <w:rPr>
                <w:rFonts w:hint="eastAsia"/>
                <w:sz w:val="18"/>
                <w:szCs w:val="18"/>
              </w:rPr>
              <w:t>批用于</w:t>
            </w:r>
            <w:proofErr w:type="gramEnd"/>
            <w:r>
              <w:rPr>
                <w:rFonts w:hint="eastAsia"/>
                <w:sz w:val="18"/>
                <w:szCs w:val="18"/>
              </w:rPr>
              <w:t>其他肿瘤治疗有响应或耐药的生物标志物</w:t>
            </w:r>
          </w:p>
        </w:tc>
      </w:tr>
      <w:tr w:rsidR="002301EB" w14:paraId="77D28485"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E8587C"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97836E" w14:textId="77777777" w:rsidR="002301EB" w:rsidRDefault="00B63B4A">
            <w:pPr>
              <w:jc w:val="center"/>
              <w:rPr>
                <w:rFonts w:cs="微软雅黑"/>
                <w:color w:val="000000" w:themeColor="text1"/>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A12DC" w14:textId="77777777" w:rsidR="002301EB" w:rsidRDefault="00B63B4A">
            <w:pPr>
              <w:ind w:left="0" w:firstLine="0"/>
              <w:rPr>
                <w:sz w:val="18"/>
                <w:szCs w:val="18"/>
              </w:rPr>
            </w:pPr>
            <w:r>
              <w:rPr>
                <w:rFonts w:hint="eastAsia"/>
                <w:sz w:val="18"/>
                <w:szCs w:val="18"/>
              </w:rPr>
              <w:t>专业指南推荐对其他肿瘤治疗有响应或耐药的生物标志物</w:t>
            </w:r>
          </w:p>
        </w:tc>
      </w:tr>
      <w:tr w:rsidR="002301EB" w14:paraId="3F3910B9"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32D33B"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DE7472" w14:textId="77777777" w:rsidR="002301EB" w:rsidRDefault="00B63B4A">
            <w:pPr>
              <w:jc w:val="center"/>
              <w:rPr>
                <w:rFonts w:cs="微软雅黑"/>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26167A" w14:textId="77777777" w:rsidR="002301EB" w:rsidRDefault="00B63B4A">
            <w:pPr>
              <w:ind w:left="0" w:firstLine="0"/>
              <w:rPr>
                <w:sz w:val="18"/>
                <w:szCs w:val="18"/>
              </w:rPr>
            </w:pPr>
            <w:r>
              <w:rPr>
                <w:rFonts w:hint="eastAsia"/>
                <w:sz w:val="18"/>
                <w:szCs w:val="18"/>
              </w:rPr>
              <w:t>已经作为临床试验筛选入组标准的生物标志物</w:t>
            </w:r>
          </w:p>
        </w:tc>
      </w:tr>
      <w:tr w:rsidR="002301EB" w14:paraId="561AC128"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37136"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5ADC97" w14:textId="77777777" w:rsidR="002301EB" w:rsidRDefault="00B63B4A">
            <w:pPr>
              <w:jc w:val="center"/>
              <w:rPr>
                <w:rFonts w:cs="微软雅黑"/>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D5AA1" w14:textId="77777777" w:rsidR="002301EB" w:rsidRDefault="00B63B4A">
            <w:pPr>
              <w:ind w:left="0" w:firstLine="0"/>
              <w:rPr>
                <w:sz w:val="18"/>
                <w:szCs w:val="18"/>
              </w:rPr>
            </w:pPr>
            <w:r>
              <w:rPr>
                <w:rFonts w:hint="eastAsia"/>
                <w:sz w:val="18"/>
                <w:szCs w:val="18"/>
              </w:rPr>
              <w:t>多项小型研究（I、II期临床试验）结果表明有诊断或预后意义的生物标志物</w:t>
            </w:r>
          </w:p>
        </w:tc>
      </w:tr>
      <w:tr w:rsidR="002301EB" w14:paraId="71E6FC0F"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1004F"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25BC4E" w14:textId="77777777" w:rsidR="002301EB" w:rsidRDefault="00B63B4A">
            <w:pPr>
              <w:jc w:val="center"/>
              <w:rPr>
                <w:rFonts w:cs="微软雅黑"/>
                <w:sz w:val="18"/>
                <w:szCs w:val="18"/>
              </w:rPr>
            </w:pPr>
            <w:r>
              <w:rPr>
                <w:rFonts w:cs="微软雅黑" w:hint="eastAsia"/>
                <w:sz w:val="18"/>
                <w:szCs w:val="18"/>
              </w:rPr>
              <w:t>D</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B5BB80" w14:textId="77777777" w:rsidR="002301EB" w:rsidRDefault="00B63B4A">
            <w:pPr>
              <w:ind w:left="0" w:firstLine="0"/>
              <w:rPr>
                <w:sz w:val="18"/>
                <w:szCs w:val="18"/>
              </w:rPr>
            </w:pPr>
            <w:r>
              <w:rPr>
                <w:rFonts w:hint="eastAsia"/>
                <w:sz w:val="18"/>
                <w:szCs w:val="18"/>
              </w:rPr>
              <w:t>临床前硏</w:t>
            </w:r>
            <w:proofErr w:type="gramStart"/>
            <w:r>
              <w:rPr>
                <w:rFonts w:hint="eastAsia"/>
                <w:sz w:val="18"/>
                <w:szCs w:val="18"/>
              </w:rPr>
              <w:t>究表明</w:t>
            </w:r>
            <w:proofErr w:type="gramEnd"/>
            <w:r>
              <w:rPr>
                <w:rFonts w:hint="eastAsia"/>
                <w:sz w:val="18"/>
                <w:szCs w:val="18"/>
              </w:rPr>
              <w:t>具有潜在治疗意义的生物标志物</w:t>
            </w:r>
          </w:p>
        </w:tc>
      </w:tr>
      <w:tr w:rsidR="002301EB" w14:paraId="59A3A7DC"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60AE21"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050A5F" w14:textId="77777777" w:rsidR="002301EB" w:rsidRDefault="00B63B4A">
            <w:pPr>
              <w:jc w:val="center"/>
              <w:rPr>
                <w:rFonts w:cs="微软雅黑"/>
                <w:sz w:val="18"/>
                <w:szCs w:val="18"/>
              </w:rPr>
            </w:pPr>
            <w:r>
              <w:rPr>
                <w:rFonts w:cs="微软雅黑" w:hint="eastAsia"/>
                <w:sz w:val="18"/>
                <w:szCs w:val="18"/>
              </w:rPr>
              <w:t>D</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6BA4F2" w14:textId="77777777" w:rsidR="002301EB" w:rsidRDefault="00B63B4A">
            <w:pPr>
              <w:ind w:left="0" w:firstLine="0"/>
              <w:rPr>
                <w:sz w:val="18"/>
                <w:szCs w:val="18"/>
              </w:rPr>
            </w:pPr>
            <w:r>
              <w:rPr>
                <w:rFonts w:hint="eastAsia"/>
                <w:sz w:val="18"/>
                <w:szCs w:val="18"/>
              </w:rPr>
              <w:t>有病例报道或结论未形成共识，评估疾病诊断或预后意义的生物标志物</w:t>
            </w:r>
          </w:p>
        </w:tc>
      </w:tr>
      <w:tr w:rsidR="002301EB" w14:paraId="7C2B2AEB" w14:textId="77777777" w:rsidTr="00EF136A">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66B9BDA" w14:textId="77777777" w:rsidR="002301EB" w:rsidRDefault="00B63B4A">
            <w:pPr>
              <w:jc w:val="center"/>
              <w:rPr>
                <w:rFonts w:cs="微软雅黑"/>
                <w:color w:val="000000" w:themeColor="text1"/>
                <w:szCs w:val="20"/>
              </w:rPr>
            </w:pPr>
            <w:r>
              <w:rPr>
                <w:rFonts w:cs="微软雅黑" w:hint="eastAsia"/>
                <w:color w:val="000000" w:themeColor="text1"/>
                <w:szCs w:val="20"/>
              </w:rPr>
              <w:t>III类变异</w:t>
            </w:r>
          </w:p>
          <w:p w14:paraId="194700D8" w14:textId="77777777" w:rsidR="002301EB" w:rsidRDefault="00B63B4A">
            <w:pPr>
              <w:jc w:val="center"/>
              <w:rPr>
                <w:rFonts w:cs="微软雅黑"/>
                <w:szCs w:val="20"/>
              </w:rPr>
            </w:pPr>
            <w:r>
              <w:rPr>
                <w:rFonts w:cs="微软雅黑" w:hint="eastAsia"/>
                <w:color w:val="000000" w:themeColor="text1"/>
                <w:szCs w:val="20"/>
              </w:rPr>
              <w:t>（临床意义不明变异）</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821AE"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30E76D" w14:textId="77777777" w:rsidR="002301EB" w:rsidRDefault="00B63B4A">
            <w:pPr>
              <w:ind w:left="0" w:firstLine="0"/>
              <w:rPr>
                <w:sz w:val="18"/>
                <w:szCs w:val="18"/>
              </w:rPr>
            </w:pPr>
            <w:r>
              <w:rPr>
                <w:rFonts w:hint="eastAsia"/>
                <w:sz w:val="18"/>
                <w:szCs w:val="18"/>
              </w:rPr>
              <w:t>在全人群或特定人群数据库、泛癌种或特定肿瘤数据库中均未观察到较高变异频率</w:t>
            </w:r>
          </w:p>
        </w:tc>
      </w:tr>
      <w:tr w:rsidR="002301EB" w14:paraId="00F3C369"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1A6FFC"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46DEB4"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DDA7628" w14:textId="77777777" w:rsidR="002301EB" w:rsidRDefault="00B63B4A">
            <w:pPr>
              <w:ind w:left="0" w:firstLine="0"/>
              <w:rPr>
                <w:sz w:val="18"/>
                <w:szCs w:val="18"/>
              </w:rPr>
            </w:pPr>
            <w:r>
              <w:rPr>
                <w:rFonts w:hint="eastAsia"/>
                <w:sz w:val="18"/>
                <w:szCs w:val="18"/>
              </w:rPr>
              <w:t>缺乏令人信服的已发表肿瘤相关证据</w:t>
            </w:r>
          </w:p>
        </w:tc>
      </w:tr>
      <w:tr w:rsidR="002301EB" w14:paraId="213416F5" w14:textId="77777777" w:rsidTr="00EF136A">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9C55AF" w14:textId="77777777" w:rsidR="002301EB" w:rsidRDefault="00B63B4A">
            <w:pPr>
              <w:jc w:val="center"/>
              <w:rPr>
                <w:rFonts w:cs="微软雅黑"/>
                <w:color w:val="000000" w:themeColor="text1"/>
                <w:szCs w:val="20"/>
              </w:rPr>
            </w:pPr>
            <w:r>
              <w:rPr>
                <w:rFonts w:cs="微软雅黑" w:hint="eastAsia"/>
                <w:color w:val="000000" w:themeColor="text1"/>
                <w:szCs w:val="20"/>
              </w:rPr>
              <w:t>IV类变异</w:t>
            </w:r>
          </w:p>
          <w:p w14:paraId="628FD970" w14:textId="77777777" w:rsidR="002301EB" w:rsidRDefault="00B63B4A">
            <w:pPr>
              <w:jc w:val="center"/>
              <w:rPr>
                <w:rFonts w:cs="微软雅黑"/>
                <w:szCs w:val="20"/>
              </w:rPr>
            </w:pPr>
            <w:r>
              <w:rPr>
                <w:rFonts w:cs="微软雅黑" w:hint="eastAsia"/>
                <w:color w:val="000000" w:themeColor="text1"/>
                <w:szCs w:val="20"/>
              </w:rPr>
              <w:t>（良性和可能良性变异）</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95923D"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180992" w14:textId="77777777" w:rsidR="002301EB" w:rsidRDefault="00B63B4A">
            <w:pPr>
              <w:ind w:left="0" w:firstLine="0"/>
              <w:rPr>
                <w:sz w:val="18"/>
                <w:szCs w:val="18"/>
              </w:rPr>
            </w:pPr>
            <w:r>
              <w:rPr>
                <w:rFonts w:hint="eastAsia"/>
                <w:sz w:val="18"/>
                <w:szCs w:val="18"/>
              </w:rPr>
              <w:t>在全人群或特定人群数据库中观察到高变异频率</w:t>
            </w:r>
          </w:p>
        </w:tc>
      </w:tr>
      <w:tr w:rsidR="002301EB" w14:paraId="25DEDA0B"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618493" w14:textId="77777777" w:rsidR="002301EB" w:rsidRDefault="002301EB">
            <w:pPr>
              <w:jc w:val="center"/>
              <w:rPr>
                <w:rFonts w:cs="微软雅黑"/>
                <w:sz w:val="16"/>
                <w:szCs w:val="16"/>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27F7DC"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65C8173" w14:textId="77777777" w:rsidR="002301EB" w:rsidRDefault="00B63B4A">
            <w:pPr>
              <w:ind w:left="0" w:firstLine="0"/>
              <w:rPr>
                <w:sz w:val="18"/>
                <w:szCs w:val="18"/>
              </w:rPr>
            </w:pPr>
            <w:r>
              <w:rPr>
                <w:rFonts w:hint="eastAsia"/>
                <w:sz w:val="18"/>
                <w:szCs w:val="18"/>
              </w:rPr>
              <w:t>无已发表的肿瘤相关证据</w:t>
            </w:r>
          </w:p>
        </w:tc>
      </w:tr>
    </w:tbl>
    <w:p w14:paraId="715F937D" w14:textId="5ACD5F54" w:rsidR="002301EB" w:rsidRDefault="00EF136A">
      <w:pPr>
        <w:pStyle w:val="2"/>
        <w:rPr>
          <w:sz w:val="20"/>
          <w:szCs w:val="20"/>
        </w:rPr>
      </w:pPr>
      <w:r w:rsidRPr="00EF136A">
        <w:rPr>
          <w:sz w:val="16"/>
          <w:szCs w:val="16"/>
        </w:rPr>
        <w:t>{% if var_brca.snv_m.B1_G_L5 + var_brca.</w:t>
      </w:r>
      <w:r w:rsidR="00962759">
        <w:rPr>
          <w:sz w:val="16"/>
          <w:szCs w:val="16"/>
        </w:rPr>
        <w:t>snv_m</w:t>
      </w:r>
      <w:r w:rsidRPr="00EF136A">
        <w:rPr>
          <w:sz w:val="16"/>
          <w:szCs w:val="16"/>
        </w:rPr>
        <w:t>.B2_G_L5 + var_brca.snv_m.B1_G_L4 + var_brca.snv_m.B2_G_L4+ var_brca.mlpa.B1_Loss+ var_brca.mlpa.B2_Loss%}</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.2.3检测方法与局限性</w:t>
      </w:r>
    </w:p>
    <w:p w14:paraId="7AAA04CA" w14:textId="77777777" w:rsidR="002301EB" w:rsidRDefault="00B63B4A">
      <w:pPr>
        <w:ind w:left="0" w:firstLineChars="200" w:firstLine="400"/>
      </w:pPr>
      <w:r>
        <w:rPr>
          <w:rFonts w:hint="eastAsia"/>
        </w:rPr>
        <w:t>本产品采用基于Illumina平台的新一代高通量测序技术（NGS）进行检测。本产品可同时检测目标基因的单核苷酸变异（SNV）、小片段插入/缺失变异（</w:t>
      </w:r>
      <w:proofErr w:type="spellStart"/>
      <w:r>
        <w:rPr>
          <w:rFonts w:hint="eastAsia"/>
        </w:rPr>
        <w:t>InDel</w:t>
      </w:r>
      <w:proofErr w:type="spellEnd"/>
      <w:r>
        <w:rPr>
          <w:rFonts w:hint="eastAsia"/>
        </w:rPr>
        <w:t>）、大片段重排（仅限血液样本）。产品的检测性能与样本质量密切相关，样本质控等级以及某些变异特征会降低检测敏感度。</w:t>
      </w:r>
    </w:p>
    <w:p w14:paraId="6786A640" w14:textId="0723C72C" w:rsidR="002301EB" w:rsidRDefault="00EF136A">
      <w:pPr>
        <w:pStyle w:val="2"/>
        <w:rPr>
          <w:sz w:val="20"/>
          <w:szCs w:val="20"/>
        </w:rPr>
      </w:pPr>
      <w:r w:rsidRPr="00EF136A">
        <w:rPr>
          <w:sz w:val="16"/>
          <w:szCs w:val="16"/>
        </w:rPr>
        <w:t>{% if var_brca.snv_m.B1_G_L5 + var_brca.</w:t>
      </w:r>
      <w:r w:rsidR="00962759">
        <w:rPr>
          <w:sz w:val="16"/>
          <w:szCs w:val="16"/>
        </w:rPr>
        <w:t>snv_m</w:t>
      </w:r>
      <w:r w:rsidRPr="00EF136A">
        <w:rPr>
          <w:sz w:val="16"/>
          <w:szCs w:val="16"/>
        </w:rPr>
        <w:t>.B2_G_L5 + var_brca.snv_m.B1_G_L4 + var_brca.snv_m.B2_G_L4+ var_brca.mlpa.B1_Loss+ var_brca.mlpa.B2_Loss%}</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.2.4阴性检测结果</w:t>
      </w:r>
    </w:p>
    <w:p w14:paraId="33A4E29B" w14:textId="77777777" w:rsidR="002301EB" w:rsidRDefault="00B63B4A">
      <w:pPr>
        <w:ind w:left="0" w:firstLineChars="200" w:firstLine="400"/>
      </w:pPr>
      <w:r>
        <w:rPr>
          <w:rFonts w:hint="eastAsia"/>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79629BA" w14:textId="77777777" w:rsidR="002301EB" w:rsidRDefault="00B63B4A">
      <w:pPr>
        <w:ind w:left="0" w:firstLineChars="200" w:firstLine="400"/>
      </w:pPr>
      <w:r>
        <w:rPr>
          <w:rFonts w:hint="eastAsia"/>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6CBA11C" w14:textId="4BBDE49E" w:rsidR="002301EB" w:rsidRDefault="00EF136A">
      <w:pPr>
        <w:pStyle w:val="2"/>
        <w:rPr>
          <w:sz w:val="20"/>
          <w:szCs w:val="20"/>
        </w:rPr>
      </w:pPr>
      <w:r w:rsidRPr="00EF136A">
        <w:rPr>
          <w:sz w:val="16"/>
          <w:szCs w:val="16"/>
        </w:rPr>
        <w:t>{% if var_brca.snv_m.B1_G_L5 + var_brca.</w:t>
      </w:r>
      <w:r w:rsidR="00962759">
        <w:rPr>
          <w:sz w:val="16"/>
          <w:szCs w:val="16"/>
        </w:rPr>
        <w:t>snv_m</w:t>
      </w:r>
      <w:r w:rsidRPr="00EF136A">
        <w:rPr>
          <w:sz w:val="16"/>
          <w:szCs w:val="16"/>
        </w:rPr>
        <w:t>.B2_G_L5 + var_brca.snv_m.B1_G_L4 + var_brca.snv_m.B2_G_L4+ var_brca.mlpa.B1_Loss+ var_brca.mlpa.B2_Loss%}</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.2.5临床方案决定</w:t>
      </w:r>
    </w:p>
    <w:p w14:paraId="3CF06F29" w14:textId="77777777" w:rsidR="002301EB" w:rsidRDefault="00B63B4A">
      <w:pPr>
        <w:ind w:left="0" w:firstLineChars="200" w:firstLine="400"/>
      </w:pPr>
      <w:r>
        <w:rPr>
          <w:rFonts w:hint="eastAsia"/>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EE55660" w14:textId="2907B961" w:rsidR="002301EB" w:rsidRDefault="00EF136A">
      <w:pPr>
        <w:pStyle w:val="2"/>
        <w:rPr>
          <w:sz w:val="20"/>
          <w:szCs w:val="20"/>
        </w:rPr>
      </w:pPr>
      <w:r w:rsidRPr="00EF136A">
        <w:rPr>
          <w:sz w:val="16"/>
          <w:szCs w:val="16"/>
        </w:rPr>
        <w:t>{% if var_brca.snv_m.B1_G_L5 + var_brca.</w:t>
      </w:r>
      <w:r w:rsidR="00962759">
        <w:rPr>
          <w:sz w:val="16"/>
          <w:szCs w:val="16"/>
        </w:rPr>
        <w:t>snv_m</w:t>
      </w:r>
      <w:r w:rsidRPr="00EF136A">
        <w:rPr>
          <w:sz w:val="16"/>
          <w:szCs w:val="16"/>
        </w:rPr>
        <w:t>.B2_G_L5 + var_brca.snv_m.B1_G_L4 + var_brca.snv_m.B2_G_L4+ var_brca.mlpa.B1_Loss+ var_brca.mlpa.B2_Loss%}</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.2.6数据安全与隐私保护</w:t>
      </w:r>
    </w:p>
    <w:p w14:paraId="22F220EC" w14:textId="26A1F416" w:rsidR="002301EB" w:rsidRDefault="00B63B4A" w:rsidP="00B678D7">
      <w:pPr>
        <w:ind w:left="0" w:firstLineChars="200" w:firstLine="400"/>
      </w:pPr>
      <w:r>
        <w:rPr>
          <w:rFonts w:hint="eastAsia"/>
        </w:rPr>
        <w:t>受检者信息处于保密状态，我们采用多种措施确保检测信息及数据的安全。在整个检测过程中，受检样本的个人信息已被隐去，仅以条码作为识别。</w:t>
      </w:r>
      <w:r>
        <w:br w:type="page"/>
      </w:r>
    </w:p>
    <w:p w14:paraId="3DE5B5EE" w14:textId="74B09C13" w:rsidR="002301EB" w:rsidRDefault="00530CFC">
      <w:pPr>
        <w:pStyle w:val="2"/>
      </w:pPr>
      <w:bookmarkStart w:id="15" w:name="A15附录3：EGFR等45个突变位点检测列表"/>
      <w:bookmarkStart w:id="16" w:name="_Hlk129336186"/>
      <w:bookmarkEnd w:id="15"/>
      <w:r w:rsidRPr="009B233F">
        <w:rPr>
          <w:sz w:val="16"/>
          <w:szCs w:val="20"/>
        </w:rPr>
        <w:lastRenderedPageBreak/>
        <w:t>{% if var_brca.snv_m.B1_G_L5 + var_brca.</w:t>
      </w:r>
      <w:r w:rsidR="00962759">
        <w:rPr>
          <w:sz w:val="16"/>
          <w:szCs w:val="20"/>
        </w:rPr>
        <w:t>snv_m</w:t>
      </w:r>
      <w:r w:rsidRPr="009B233F">
        <w:rPr>
          <w:sz w:val="16"/>
          <w:szCs w:val="20"/>
        </w:rPr>
        <w:t>.B2_G_L5 + var_brca.snv_m.B1_G_L4 + var_brca.snv_m.B2_G_L4+ var_brca.mlpa.B1_Loss+ var_brca.mlpa.B2_Loss%}</w:t>
      </w:r>
      <w:r>
        <w:t>7</w:t>
      </w:r>
      <w:r w:rsidRPr="009B233F">
        <w:rPr>
          <w:sz w:val="16"/>
          <w:szCs w:val="20"/>
        </w:rPr>
        <w:t>{%else%}</w:t>
      </w:r>
      <w:r>
        <w:rPr>
          <w:rFonts w:hint="eastAsia"/>
        </w:rPr>
        <w:t>6</w:t>
      </w:r>
      <w:r w:rsidRPr="009B233F">
        <w:rPr>
          <w:sz w:val="16"/>
          <w:szCs w:val="20"/>
        </w:rPr>
        <w:t>{%endif%}</w:t>
      </w:r>
      <w:r w:rsidR="00B63B4A">
        <w:rPr>
          <w:rFonts w:hint="eastAsia"/>
        </w:rPr>
        <w:t>.3 BRCA基因26个突变位点</w:t>
      </w:r>
    </w:p>
    <w:tbl>
      <w:tblPr>
        <w:tblStyle w:val="21"/>
        <w:tblpPr w:leftFromText="181" w:rightFromText="181" w:vertAnchor="text" w:horzAnchor="page" w:tblpX="1090" w:tblpY="58"/>
        <w:tblW w:w="945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9"/>
        <w:gridCol w:w="1587"/>
        <w:gridCol w:w="3992"/>
        <w:gridCol w:w="2740"/>
      </w:tblGrid>
      <w:tr w:rsidR="002301EB" w14:paraId="530602F9" w14:textId="77777777" w:rsidTr="002301EB">
        <w:trPr>
          <w:cnfStyle w:val="100000000000" w:firstRow="1" w:lastRow="0" w:firstColumn="0" w:lastColumn="0" w:oddVBand="0" w:evenVBand="0" w:oddHBand="0" w:evenHBand="0" w:firstRowFirstColumn="0" w:firstRowLastColumn="0" w:lastRowFirstColumn="0" w:lastRowLastColumn="0"/>
          <w:trHeight w:val="393"/>
        </w:trPr>
        <w:tc>
          <w:tcPr>
            <w:tcW w:w="1139" w:type="dxa"/>
            <w:shd w:val="clear" w:color="auto" w:fill="43A5A1"/>
            <w:noWrap/>
          </w:tcPr>
          <w:p w14:paraId="30814E25" w14:textId="77777777" w:rsidR="002301EB" w:rsidRDefault="00B63B4A">
            <w:pPr>
              <w:jc w:val="center"/>
              <w:rPr>
                <w:b/>
                <w:bCs/>
                <w:color w:val="FFFFFF" w:themeColor="background1"/>
              </w:rPr>
            </w:pPr>
            <w:r>
              <w:rPr>
                <w:b/>
                <w:bCs/>
                <w:color w:val="FFFFFF" w:themeColor="background1"/>
              </w:rPr>
              <w:t>序号</w:t>
            </w:r>
          </w:p>
        </w:tc>
        <w:tc>
          <w:tcPr>
            <w:tcW w:w="1587" w:type="dxa"/>
            <w:shd w:val="clear" w:color="auto" w:fill="43A5A1"/>
            <w:noWrap/>
          </w:tcPr>
          <w:p w14:paraId="6B9F9D62" w14:textId="77777777" w:rsidR="002301EB" w:rsidRDefault="00B63B4A">
            <w:pPr>
              <w:jc w:val="center"/>
              <w:rPr>
                <w:b/>
                <w:bCs/>
                <w:color w:val="FFFFFF" w:themeColor="background1"/>
              </w:rPr>
            </w:pPr>
            <w:r>
              <w:rPr>
                <w:b/>
                <w:bCs/>
                <w:color w:val="FFFFFF" w:themeColor="background1"/>
              </w:rPr>
              <w:t>基因</w:t>
            </w:r>
          </w:p>
        </w:tc>
        <w:tc>
          <w:tcPr>
            <w:tcW w:w="3992" w:type="dxa"/>
            <w:shd w:val="clear" w:color="auto" w:fill="43A5A1"/>
            <w:noWrap/>
          </w:tcPr>
          <w:p w14:paraId="65659E6D" w14:textId="77777777" w:rsidR="002301EB" w:rsidRDefault="00B63B4A">
            <w:pPr>
              <w:jc w:val="center"/>
              <w:rPr>
                <w:b/>
                <w:bCs/>
                <w:color w:val="FFFFFF" w:themeColor="background1"/>
              </w:rPr>
            </w:pPr>
            <w:r>
              <w:rPr>
                <w:b/>
                <w:bCs/>
                <w:color w:val="FFFFFF" w:themeColor="background1"/>
              </w:rPr>
              <w:t>碱基变异</w:t>
            </w:r>
          </w:p>
        </w:tc>
        <w:tc>
          <w:tcPr>
            <w:tcW w:w="2740" w:type="dxa"/>
            <w:shd w:val="clear" w:color="auto" w:fill="43A5A1"/>
            <w:noWrap/>
          </w:tcPr>
          <w:p w14:paraId="067BB61C" w14:textId="77777777" w:rsidR="002301EB" w:rsidRDefault="00B63B4A">
            <w:pPr>
              <w:jc w:val="center"/>
              <w:rPr>
                <w:b/>
                <w:bCs/>
                <w:color w:val="FFFFFF" w:themeColor="background1"/>
              </w:rPr>
            </w:pPr>
            <w:r>
              <w:rPr>
                <w:b/>
                <w:bCs/>
                <w:color w:val="FFFFFF" w:themeColor="background1"/>
              </w:rPr>
              <w:t>氨基酸变异</w:t>
            </w:r>
          </w:p>
        </w:tc>
      </w:tr>
      <w:tr w:rsidR="002301EB" w14:paraId="39D6E387" w14:textId="77777777" w:rsidTr="002301EB">
        <w:trPr>
          <w:trHeight w:val="398"/>
        </w:trPr>
        <w:tc>
          <w:tcPr>
            <w:tcW w:w="1139" w:type="dxa"/>
            <w:shd w:val="clear" w:color="auto" w:fill="auto"/>
            <w:noWrap/>
          </w:tcPr>
          <w:p w14:paraId="28ACEA24" w14:textId="77777777" w:rsidR="002301EB" w:rsidRDefault="00B63B4A">
            <w:pPr>
              <w:jc w:val="center"/>
              <w:rPr>
                <w:sz w:val="18"/>
                <w:szCs w:val="21"/>
              </w:rPr>
            </w:pPr>
            <w:r>
              <w:rPr>
                <w:sz w:val="18"/>
                <w:szCs w:val="21"/>
              </w:rPr>
              <w:t>1</w:t>
            </w:r>
          </w:p>
        </w:tc>
        <w:tc>
          <w:tcPr>
            <w:tcW w:w="1587" w:type="dxa"/>
            <w:shd w:val="clear" w:color="auto" w:fill="auto"/>
            <w:noWrap/>
          </w:tcPr>
          <w:p w14:paraId="0C9F3F32" w14:textId="77777777" w:rsidR="002301EB" w:rsidRDefault="00B63B4A">
            <w:pPr>
              <w:jc w:val="center"/>
              <w:rPr>
                <w:sz w:val="18"/>
                <w:szCs w:val="21"/>
              </w:rPr>
            </w:pPr>
            <w:bookmarkStart w:id="17" w:name="OLE_LINK1"/>
            <w:r>
              <w:rPr>
                <w:rFonts w:hint="eastAsia"/>
                <w:sz w:val="18"/>
                <w:szCs w:val="21"/>
              </w:rPr>
              <w:t>BRCA1</w:t>
            </w:r>
            <w:bookmarkEnd w:id="17"/>
          </w:p>
        </w:tc>
        <w:tc>
          <w:tcPr>
            <w:tcW w:w="3992" w:type="dxa"/>
            <w:shd w:val="clear" w:color="auto" w:fill="auto"/>
            <w:noWrap/>
          </w:tcPr>
          <w:p w14:paraId="54482C04" w14:textId="77777777" w:rsidR="002301EB" w:rsidRDefault="00B63B4A">
            <w:pPr>
              <w:jc w:val="center"/>
              <w:rPr>
                <w:rFonts w:cs="Arial"/>
                <w:i/>
                <w:iCs/>
                <w:color w:val="auto"/>
                <w:sz w:val="18"/>
                <w:szCs w:val="21"/>
              </w:rPr>
            </w:pPr>
            <w:r>
              <w:rPr>
                <w:rFonts w:hint="eastAsia"/>
                <w:sz w:val="18"/>
                <w:szCs w:val="21"/>
              </w:rPr>
              <w:t>c.4837A&gt;G</w:t>
            </w:r>
          </w:p>
        </w:tc>
        <w:tc>
          <w:tcPr>
            <w:tcW w:w="2740" w:type="dxa"/>
            <w:shd w:val="clear" w:color="auto" w:fill="auto"/>
            <w:noWrap/>
          </w:tcPr>
          <w:p w14:paraId="6FCD80E6" w14:textId="77777777" w:rsidR="002301EB" w:rsidRDefault="00B63B4A">
            <w:pPr>
              <w:jc w:val="center"/>
              <w:rPr>
                <w:rFonts w:cs="Arial"/>
                <w:i/>
                <w:iCs/>
                <w:color w:val="auto"/>
                <w:sz w:val="18"/>
                <w:szCs w:val="21"/>
              </w:rPr>
            </w:pPr>
            <w:r>
              <w:rPr>
                <w:rFonts w:hint="eastAsia"/>
                <w:sz w:val="18"/>
                <w:szCs w:val="21"/>
              </w:rPr>
              <w:t>p.(S1613G)</w:t>
            </w:r>
          </w:p>
        </w:tc>
      </w:tr>
      <w:tr w:rsidR="002301EB" w14:paraId="19F4123D" w14:textId="77777777" w:rsidTr="002301EB">
        <w:trPr>
          <w:trHeight w:val="398"/>
        </w:trPr>
        <w:tc>
          <w:tcPr>
            <w:tcW w:w="1139" w:type="dxa"/>
            <w:shd w:val="clear" w:color="auto" w:fill="auto"/>
            <w:noWrap/>
          </w:tcPr>
          <w:p w14:paraId="03E38225" w14:textId="77777777" w:rsidR="002301EB" w:rsidRDefault="00B63B4A">
            <w:pPr>
              <w:jc w:val="center"/>
              <w:rPr>
                <w:sz w:val="18"/>
                <w:szCs w:val="21"/>
              </w:rPr>
            </w:pPr>
            <w:r>
              <w:rPr>
                <w:sz w:val="18"/>
                <w:szCs w:val="21"/>
              </w:rPr>
              <w:t>2</w:t>
            </w:r>
          </w:p>
        </w:tc>
        <w:tc>
          <w:tcPr>
            <w:tcW w:w="1587" w:type="dxa"/>
            <w:shd w:val="clear" w:color="auto" w:fill="auto"/>
            <w:noWrap/>
          </w:tcPr>
          <w:p w14:paraId="4A047F96"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299F7589" w14:textId="77777777" w:rsidR="002301EB" w:rsidRDefault="00B63B4A">
            <w:pPr>
              <w:jc w:val="center"/>
              <w:rPr>
                <w:rFonts w:cs="Arial"/>
                <w:i/>
                <w:iCs/>
                <w:color w:val="auto"/>
                <w:sz w:val="18"/>
                <w:szCs w:val="21"/>
              </w:rPr>
            </w:pPr>
            <w:r>
              <w:rPr>
                <w:rFonts w:hint="eastAsia"/>
                <w:sz w:val="18"/>
                <w:szCs w:val="21"/>
              </w:rPr>
              <w:t>c.4308T&gt;C</w:t>
            </w:r>
          </w:p>
        </w:tc>
        <w:tc>
          <w:tcPr>
            <w:tcW w:w="2740" w:type="dxa"/>
            <w:shd w:val="clear" w:color="auto" w:fill="auto"/>
            <w:noWrap/>
          </w:tcPr>
          <w:p w14:paraId="656CCCA7" w14:textId="77777777" w:rsidR="002301EB" w:rsidRDefault="00B63B4A">
            <w:pPr>
              <w:jc w:val="center"/>
              <w:rPr>
                <w:rFonts w:cs="Arial"/>
                <w:i/>
                <w:iCs/>
                <w:color w:val="auto"/>
                <w:sz w:val="18"/>
                <w:szCs w:val="21"/>
              </w:rPr>
            </w:pPr>
            <w:r>
              <w:rPr>
                <w:rFonts w:hint="eastAsia"/>
                <w:sz w:val="18"/>
                <w:szCs w:val="21"/>
              </w:rPr>
              <w:t>p.(S1436=)</w:t>
            </w:r>
          </w:p>
        </w:tc>
      </w:tr>
      <w:tr w:rsidR="002301EB" w14:paraId="37DFFC3A" w14:textId="77777777" w:rsidTr="002301EB">
        <w:trPr>
          <w:trHeight w:val="398"/>
        </w:trPr>
        <w:tc>
          <w:tcPr>
            <w:tcW w:w="1139" w:type="dxa"/>
            <w:shd w:val="clear" w:color="auto" w:fill="auto"/>
            <w:noWrap/>
          </w:tcPr>
          <w:p w14:paraId="436C7365" w14:textId="77777777" w:rsidR="002301EB" w:rsidRDefault="00B63B4A">
            <w:pPr>
              <w:jc w:val="center"/>
              <w:rPr>
                <w:sz w:val="18"/>
                <w:szCs w:val="21"/>
              </w:rPr>
            </w:pPr>
            <w:r>
              <w:rPr>
                <w:sz w:val="18"/>
                <w:szCs w:val="21"/>
              </w:rPr>
              <w:t>3</w:t>
            </w:r>
          </w:p>
        </w:tc>
        <w:tc>
          <w:tcPr>
            <w:tcW w:w="1587" w:type="dxa"/>
            <w:shd w:val="clear" w:color="auto" w:fill="auto"/>
            <w:noWrap/>
          </w:tcPr>
          <w:p w14:paraId="3293BD3D"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68CF94F0" w14:textId="77777777" w:rsidR="002301EB" w:rsidRDefault="00B63B4A">
            <w:pPr>
              <w:jc w:val="center"/>
              <w:rPr>
                <w:rFonts w:cs="Arial"/>
                <w:i/>
                <w:iCs/>
                <w:color w:val="auto"/>
                <w:sz w:val="18"/>
                <w:szCs w:val="21"/>
              </w:rPr>
            </w:pPr>
            <w:r>
              <w:rPr>
                <w:rFonts w:hint="eastAsia"/>
                <w:sz w:val="18"/>
                <w:szCs w:val="21"/>
              </w:rPr>
              <w:t>c.3548A&gt;G</w:t>
            </w:r>
          </w:p>
        </w:tc>
        <w:tc>
          <w:tcPr>
            <w:tcW w:w="2740" w:type="dxa"/>
            <w:shd w:val="clear" w:color="auto" w:fill="auto"/>
            <w:noWrap/>
          </w:tcPr>
          <w:p w14:paraId="7E91BBD6" w14:textId="77777777" w:rsidR="002301EB" w:rsidRDefault="00B63B4A">
            <w:pPr>
              <w:jc w:val="center"/>
              <w:rPr>
                <w:rFonts w:cs="Arial"/>
                <w:i/>
                <w:iCs/>
                <w:color w:val="auto"/>
                <w:sz w:val="18"/>
                <w:szCs w:val="21"/>
              </w:rPr>
            </w:pPr>
            <w:r>
              <w:rPr>
                <w:rFonts w:hint="eastAsia"/>
                <w:sz w:val="18"/>
                <w:szCs w:val="21"/>
              </w:rPr>
              <w:t>p.(K1183R)</w:t>
            </w:r>
          </w:p>
        </w:tc>
      </w:tr>
      <w:tr w:rsidR="002301EB" w14:paraId="5DC015F0" w14:textId="77777777" w:rsidTr="002301EB">
        <w:trPr>
          <w:trHeight w:val="398"/>
        </w:trPr>
        <w:tc>
          <w:tcPr>
            <w:tcW w:w="1139" w:type="dxa"/>
            <w:shd w:val="clear" w:color="auto" w:fill="auto"/>
            <w:noWrap/>
          </w:tcPr>
          <w:p w14:paraId="26DBFDBC" w14:textId="77777777" w:rsidR="002301EB" w:rsidRDefault="00B63B4A">
            <w:pPr>
              <w:jc w:val="center"/>
              <w:rPr>
                <w:sz w:val="18"/>
                <w:szCs w:val="21"/>
              </w:rPr>
            </w:pPr>
            <w:r>
              <w:rPr>
                <w:sz w:val="18"/>
                <w:szCs w:val="21"/>
              </w:rPr>
              <w:t>4</w:t>
            </w:r>
          </w:p>
        </w:tc>
        <w:tc>
          <w:tcPr>
            <w:tcW w:w="1587" w:type="dxa"/>
            <w:shd w:val="clear" w:color="auto" w:fill="auto"/>
            <w:noWrap/>
          </w:tcPr>
          <w:p w14:paraId="60A1E5C5"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3DF8938E" w14:textId="77777777" w:rsidR="002301EB" w:rsidRDefault="00B63B4A">
            <w:pPr>
              <w:jc w:val="center"/>
              <w:rPr>
                <w:rFonts w:cs="Arial"/>
                <w:i/>
                <w:iCs/>
                <w:color w:val="auto"/>
                <w:sz w:val="18"/>
                <w:szCs w:val="21"/>
              </w:rPr>
            </w:pPr>
            <w:r>
              <w:rPr>
                <w:rFonts w:hint="eastAsia"/>
                <w:sz w:val="18"/>
                <w:szCs w:val="21"/>
              </w:rPr>
              <w:t>c.3113A&gt;G</w:t>
            </w:r>
          </w:p>
        </w:tc>
        <w:tc>
          <w:tcPr>
            <w:tcW w:w="2740" w:type="dxa"/>
            <w:shd w:val="clear" w:color="auto" w:fill="auto"/>
            <w:noWrap/>
          </w:tcPr>
          <w:p w14:paraId="04417206" w14:textId="77777777" w:rsidR="002301EB" w:rsidRDefault="00B63B4A">
            <w:pPr>
              <w:jc w:val="center"/>
              <w:rPr>
                <w:rFonts w:cs="Arial"/>
                <w:i/>
                <w:iCs/>
                <w:color w:val="auto"/>
                <w:sz w:val="18"/>
                <w:szCs w:val="21"/>
              </w:rPr>
            </w:pPr>
            <w:r>
              <w:rPr>
                <w:rFonts w:hint="eastAsia"/>
                <w:sz w:val="18"/>
                <w:szCs w:val="21"/>
              </w:rPr>
              <w:t>p.(E1038G)</w:t>
            </w:r>
          </w:p>
        </w:tc>
      </w:tr>
      <w:tr w:rsidR="002301EB" w14:paraId="50767CB5" w14:textId="77777777" w:rsidTr="002301EB">
        <w:trPr>
          <w:trHeight w:val="398"/>
        </w:trPr>
        <w:tc>
          <w:tcPr>
            <w:tcW w:w="1139" w:type="dxa"/>
            <w:shd w:val="clear" w:color="auto" w:fill="auto"/>
            <w:noWrap/>
          </w:tcPr>
          <w:p w14:paraId="2D167626" w14:textId="77777777" w:rsidR="002301EB" w:rsidRDefault="00B63B4A">
            <w:pPr>
              <w:jc w:val="center"/>
              <w:rPr>
                <w:sz w:val="18"/>
                <w:szCs w:val="21"/>
              </w:rPr>
            </w:pPr>
            <w:r>
              <w:rPr>
                <w:sz w:val="18"/>
                <w:szCs w:val="21"/>
              </w:rPr>
              <w:t>5</w:t>
            </w:r>
          </w:p>
        </w:tc>
        <w:tc>
          <w:tcPr>
            <w:tcW w:w="1587" w:type="dxa"/>
            <w:shd w:val="clear" w:color="auto" w:fill="auto"/>
            <w:noWrap/>
          </w:tcPr>
          <w:p w14:paraId="51BF611A"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35FCFF5B" w14:textId="77777777" w:rsidR="002301EB" w:rsidRDefault="00B63B4A">
            <w:pPr>
              <w:jc w:val="center"/>
              <w:rPr>
                <w:rFonts w:cs="Arial"/>
                <w:i/>
                <w:iCs/>
                <w:color w:val="auto"/>
                <w:sz w:val="18"/>
                <w:szCs w:val="21"/>
              </w:rPr>
            </w:pPr>
            <w:r>
              <w:rPr>
                <w:rFonts w:hint="eastAsia"/>
                <w:sz w:val="18"/>
                <w:szCs w:val="21"/>
              </w:rPr>
              <w:t>c.2612C&gt;T</w:t>
            </w:r>
          </w:p>
        </w:tc>
        <w:tc>
          <w:tcPr>
            <w:tcW w:w="2740" w:type="dxa"/>
            <w:shd w:val="clear" w:color="auto" w:fill="auto"/>
            <w:noWrap/>
          </w:tcPr>
          <w:p w14:paraId="45DD28E4" w14:textId="77777777" w:rsidR="002301EB" w:rsidRDefault="00B63B4A">
            <w:pPr>
              <w:jc w:val="center"/>
              <w:rPr>
                <w:rFonts w:cs="Arial"/>
                <w:i/>
                <w:iCs/>
                <w:color w:val="auto"/>
                <w:sz w:val="18"/>
                <w:szCs w:val="21"/>
              </w:rPr>
            </w:pPr>
            <w:r>
              <w:rPr>
                <w:rFonts w:hint="eastAsia"/>
                <w:sz w:val="18"/>
                <w:szCs w:val="21"/>
              </w:rPr>
              <w:t>p.(P871L)</w:t>
            </w:r>
          </w:p>
        </w:tc>
      </w:tr>
      <w:tr w:rsidR="002301EB" w14:paraId="348E183E" w14:textId="77777777" w:rsidTr="002301EB">
        <w:trPr>
          <w:trHeight w:val="398"/>
        </w:trPr>
        <w:tc>
          <w:tcPr>
            <w:tcW w:w="1139" w:type="dxa"/>
            <w:shd w:val="clear" w:color="auto" w:fill="auto"/>
            <w:noWrap/>
          </w:tcPr>
          <w:p w14:paraId="6C9B0956" w14:textId="77777777" w:rsidR="002301EB" w:rsidRDefault="00B63B4A">
            <w:pPr>
              <w:jc w:val="center"/>
              <w:rPr>
                <w:sz w:val="18"/>
                <w:szCs w:val="21"/>
              </w:rPr>
            </w:pPr>
            <w:r>
              <w:rPr>
                <w:sz w:val="18"/>
                <w:szCs w:val="21"/>
              </w:rPr>
              <w:t>6</w:t>
            </w:r>
          </w:p>
        </w:tc>
        <w:tc>
          <w:tcPr>
            <w:tcW w:w="1587" w:type="dxa"/>
            <w:shd w:val="clear" w:color="auto" w:fill="auto"/>
            <w:noWrap/>
          </w:tcPr>
          <w:p w14:paraId="12C2236D"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3CD5D7C0" w14:textId="77777777" w:rsidR="002301EB" w:rsidRDefault="00B63B4A">
            <w:pPr>
              <w:jc w:val="center"/>
              <w:rPr>
                <w:rFonts w:cs="Arial"/>
                <w:i/>
                <w:iCs/>
                <w:color w:val="auto"/>
                <w:sz w:val="18"/>
                <w:szCs w:val="21"/>
              </w:rPr>
            </w:pPr>
            <w:r>
              <w:rPr>
                <w:rFonts w:hint="eastAsia"/>
                <w:sz w:val="18"/>
                <w:szCs w:val="21"/>
              </w:rPr>
              <w:t>c.2311T&gt;C</w:t>
            </w:r>
          </w:p>
        </w:tc>
        <w:tc>
          <w:tcPr>
            <w:tcW w:w="2740" w:type="dxa"/>
            <w:shd w:val="clear" w:color="auto" w:fill="auto"/>
            <w:noWrap/>
          </w:tcPr>
          <w:p w14:paraId="72C2C1B4" w14:textId="77777777" w:rsidR="002301EB" w:rsidRDefault="00B63B4A">
            <w:pPr>
              <w:jc w:val="center"/>
              <w:rPr>
                <w:rFonts w:cs="Arial"/>
                <w:i/>
                <w:iCs/>
                <w:color w:val="auto"/>
                <w:sz w:val="18"/>
                <w:szCs w:val="21"/>
              </w:rPr>
            </w:pPr>
            <w:r>
              <w:rPr>
                <w:rFonts w:hint="eastAsia"/>
                <w:sz w:val="18"/>
                <w:szCs w:val="21"/>
              </w:rPr>
              <w:t>p.(L771=)</w:t>
            </w:r>
          </w:p>
        </w:tc>
      </w:tr>
      <w:tr w:rsidR="002301EB" w14:paraId="1039170A" w14:textId="77777777" w:rsidTr="002301EB">
        <w:trPr>
          <w:trHeight w:val="398"/>
        </w:trPr>
        <w:tc>
          <w:tcPr>
            <w:tcW w:w="1139" w:type="dxa"/>
            <w:shd w:val="clear" w:color="auto" w:fill="auto"/>
            <w:noWrap/>
          </w:tcPr>
          <w:p w14:paraId="4A44D41F" w14:textId="77777777" w:rsidR="002301EB" w:rsidRDefault="00B63B4A">
            <w:pPr>
              <w:jc w:val="center"/>
              <w:rPr>
                <w:sz w:val="18"/>
                <w:szCs w:val="21"/>
              </w:rPr>
            </w:pPr>
            <w:r>
              <w:rPr>
                <w:sz w:val="18"/>
                <w:szCs w:val="21"/>
              </w:rPr>
              <w:t>7</w:t>
            </w:r>
          </w:p>
        </w:tc>
        <w:tc>
          <w:tcPr>
            <w:tcW w:w="1587" w:type="dxa"/>
            <w:shd w:val="clear" w:color="auto" w:fill="auto"/>
            <w:noWrap/>
          </w:tcPr>
          <w:p w14:paraId="4D8A7BAF"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54B7BAEB" w14:textId="77777777" w:rsidR="002301EB" w:rsidRDefault="00B63B4A">
            <w:pPr>
              <w:jc w:val="center"/>
              <w:rPr>
                <w:rFonts w:cs="Arial"/>
                <w:i/>
                <w:iCs/>
                <w:color w:val="auto"/>
                <w:sz w:val="18"/>
                <w:szCs w:val="21"/>
              </w:rPr>
            </w:pPr>
            <w:r>
              <w:rPr>
                <w:rFonts w:hint="eastAsia"/>
                <w:sz w:val="18"/>
                <w:szCs w:val="21"/>
              </w:rPr>
              <w:t>c.2082C&gt;T</w:t>
            </w:r>
          </w:p>
        </w:tc>
        <w:tc>
          <w:tcPr>
            <w:tcW w:w="2740" w:type="dxa"/>
            <w:shd w:val="clear" w:color="auto" w:fill="auto"/>
            <w:noWrap/>
          </w:tcPr>
          <w:p w14:paraId="278ABB1D" w14:textId="77777777" w:rsidR="002301EB" w:rsidRDefault="00B63B4A">
            <w:pPr>
              <w:jc w:val="center"/>
              <w:rPr>
                <w:rFonts w:cs="Arial"/>
                <w:i/>
                <w:iCs/>
                <w:color w:val="auto"/>
                <w:sz w:val="18"/>
                <w:szCs w:val="21"/>
              </w:rPr>
            </w:pPr>
            <w:r>
              <w:rPr>
                <w:rFonts w:hint="eastAsia"/>
                <w:sz w:val="18"/>
                <w:szCs w:val="21"/>
              </w:rPr>
              <w:t>p.(S694=)</w:t>
            </w:r>
          </w:p>
        </w:tc>
      </w:tr>
      <w:tr w:rsidR="002301EB" w14:paraId="4D28B3AE" w14:textId="77777777" w:rsidTr="002301EB">
        <w:trPr>
          <w:trHeight w:val="398"/>
        </w:trPr>
        <w:tc>
          <w:tcPr>
            <w:tcW w:w="1139" w:type="dxa"/>
            <w:shd w:val="clear" w:color="auto" w:fill="auto"/>
            <w:noWrap/>
          </w:tcPr>
          <w:p w14:paraId="79358364" w14:textId="77777777" w:rsidR="002301EB" w:rsidRDefault="00B63B4A">
            <w:pPr>
              <w:jc w:val="center"/>
              <w:rPr>
                <w:sz w:val="18"/>
                <w:szCs w:val="21"/>
              </w:rPr>
            </w:pPr>
            <w:r>
              <w:rPr>
                <w:sz w:val="18"/>
                <w:szCs w:val="21"/>
              </w:rPr>
              <w:t>8</w:t>
            </w:r>
          </w:p>
        </w:tc>
        <w:tc>
          <w:tcPr>
            <w:tcW w:w="1587" w:type="dxa"/>
            <w:shd w:val="clear" w:color="auto" w:fill="auto"/>
            <w:noWrap/>
          </w:tcPr>
          <w:p w14:paraId="14FE8C57"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045AA693" w14:textId="77777777" w:rsidR="002301EB" w:rsidRDefault="00B63B4A">
            <w:pPr>
              <w:jc w:val="center"/>
              <w:rPr>
                <w:rFonts w:cs="Arial"/>
                <w:i/>
                <w:iCs/>
                <w:color w:val="auto"/>
                <w:sz w:val="18"/>
                <w:szCs w:val="21"/>
              </w:rPr>
            </w:pPr>
            <w:r>
              <w:rPr>
                <w:rFonts w:hint="eastAsia"/>
                <w:sz w:val="18"/>
                <w:szCs w:val="21"/>
              </w:rPr>
              <w:t>c.4484+14A&gt;G</w:t>
            </w:r>
          </w:p>
        </w:tc>
        <w:tc>
          <w:tcPr>
            <w:tcW w:w="2740" w:type="dxa"/>
            <w:shd w:val="clear" w:color="auto" w:fill="auto"/>
            <w:noWrap/>
          </w:tcPr>
          <w:p w14:paraId="24B4F506" w14:textId="77777777" w:rsidR="002301EB" w:rsidRDefault="00B63B4A">
            <w:pPr>
              <w:jc w:val="center"/>
              <w:rPr>
                <w:rFonts w:cs="Arial"/>
                <w:i/>
                <w:iCs/>
                <w:color w:val="auto"/>
                <w:sz w:val="18"/>
                <w:szCs w:val="21"/>
              </w:rPr>
            </w:pPr>
            <w:r>
              <w:rPr>
                <w:rFonts w:hint="eastAsia"/>
                <w:sz w:val="18"/>
                <w:szCs w:val="21"/>
              </w:rPr>
              <w:t>p.?</w:t>
            </w:r>
          </w:p>
        </w:tc>
      </w:tr>
      <w:tr w:rsidR="002301EB" w14:paraId="59278D07" w14:textId="77777777" w:rsidTr="002301EB">
        <w:trPr>
          <w:trHeight w:val="398"/>
        </w:trPr>
        <w:tc>
          <w:tcPr>
            <w:tcW w:w="1139" w:type="dxa"/>
            <w:shd w:val="clear" w:color="auto" w:fill="auto"/>
            <w:noWrap/>
          </w:tcPr>
          <w:p w14:paraId="2D820582" w14:textId="77777777" w:rsidR="002301EB" w:rsidRDefault="00B63B4A">
            <w:pPr>
              <w:jc w:val="center"/>
              <w:rPr>
                <w:sz w:val="18"/>
                <w:szCs w:val="21"/>
              </w:rPr>
            </w:pPr>
            <w:r>
              <w:rPr>
                <w:sz w:val="18"/>
                <w:szCs w:val="21"/>
              </w:rPr>
              <w:t>9</w:t>
            </w:r>
          </w:p>
        </w:tc>
        <w:tc>
          <w:tcPr>
            <w:tcW w:w="1587" w:type="dxa"/>
            <w:shd w:val="clear" w:color="auto" w:fill="auto"/>
            <w:noWrap/>
          </w:tcPr>
          <w:p w14:paraId="701A2A42"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36D4249B" w14:textId="77777777" w:rsidR="002301EB" w:rsidRDefault="00B63B4A">
            <w:pPr>
              <w:jc w:val="center"/>
              <w:rPr>
                <w:rFonts w:cs="Arial"/>
                <w:i/>
                <w:iCs/>
                <w:color w:val="auto"/>
                <w:sz w:val="18"/>
                <w:szCs w:val="21"/>
              </w:rPr>
            </w:pPr>
            <w:r>
              <w:rPr>
                <w:rFonts w:hint="eastAsia"/>
                <w:sz w:val="18"/>
                <w:szCs w:val="21"/>
              </w:rPr>
              <w:t>c.5566C&gt;A</w:t>
            </w:r>
          </w:p>
        </w:tc>
        <w:tc>
          <w:tcPr>
            <w:tcW w:w="2740" w:type="dxa"/>
            <w:shd w:val="clear" w:color="auto" w:fill="auto"/>
            <w:noWrap/>
          </w:tcPr>
          <w:p w14:paraId="038D2741" w14:textId="77777777" w:rsidR="002301EB" w:rsidRDefault="00B63B4A">
            <w:pPr>
              <w:jc w:val="center"/>
              <w:rPr>
                <w:rFonts w:cs="Arial"/>
                <w:i/>
                <w:iCs/>
                <w:color w:val="auto"/>
                <w:sz w:val="18"/>
                <w:szCs w:val="21"/>
              </w:rPr>
            </w:pPr>
            <w:r>
              <w:rPr>
                <w:rFonts w:hint="eastAsia"/>
                <w:sz w:val="18"/>
                <w:szCs w:val="21"/>
              </w:rPr>
              <w:t>p.(P1856T)</w:t>
            </w:r>
          </w:p>
        </w:tc>
      </w:tr>
      <w:tr w:rsidR="002301EB" w14:paraId="13FFD21B" w14:textId="77777777" w:rsidTr="002301EB">
        <w:trPr>
          <w:trHeight w:val="398"/>
        </w:trPr>
        <w:tc>
          <w:tcPr>
            <w:tcW w:w="1139" w:type="dxa"/>
            <w:shd w:val="clear" w:color="auto" w:fill="auto"/>
            <w:noWrap/>
          </w:tcPr>
          <w:p w14:paraId="5D5A2A05" w14:textId="77777777" w:rsidR="002301EB" w:rsidRDefault="00B63B4A">
            <w:pPr>
              <w:jc w:val="center"/>
              <w:rPr>
                <w:sz w:val="18"/>
                <w:szCs w:val="21"/>
              </w:rPr>
            </w:pPr>
            <w:r>
              <w:rPr>
                <w:sz w:val="18"/>
                <w:szCs w:val="21"/>
              </w:rPr>
              <w:t>10</w:t>
            </w:r>
          </w:p>
        </w:tc>
        <w:tc>
          <w:tcPr>
            <w:tcW w:w="1587" w:type="dxa"/>
            <w:shd w:val="clear" w:color="auto" w:fill="auto"/>
            <w:noWrap/>
          </w:tcPr>
          <w:p w14:paraId="670AF1E8"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29EF474C" w14:textId="77777777" w:rsidR="002301EB" w:rsidRDefault="00B63B4A">
            <w:pPr>
              <w:jc w:val="center"/>
              <w:rPr>
                <w:rFonts w:cs="Arial"/>
                <w:i/>
                <w:iCs/>
                <w:color w:val="auto"/>
                <w:sz w:val="18"/>
                <w:szCs w:val="21"/>
              </w:rPr>
            </w:pPr>
            <w:r>
              <w:rPr>
                <w:rFonts w:hint="eastAsia"/>
                <w:sz w:val="18"/>
                <w:szCs w:val="21"/>
              </w:rPr>
              <w:t>c.114G&gt;A</w:t>
            </w:r>
          </w:p>
        </w:tc>
        <w:tc>
          <w:tcPr>
            <w:tcW w:w="2740" w:type="dxa"/>
            <w:shd w:val="clear" w:color="auto" w:fill="auto"/>
            <w:noWrap/>
          </w:tcPr>
          <w:p w14:paraId="5B8EE54E" w14:textId="77777777" w:rsidR="002301EB" w:rsidRDefault="00B63B4A">
            <w:pPr>
              <w:jc w:val="center"/>
              <w:rPr>
                <w:rFonts w:cs="Arial"/>
                <w:i/>
                <w:iCs/>
                <w:color w:val="auto"/>
                <w:sz w:val="18"/>
                <w:szCs w:val="21"/>
              </w:rPr>
            </w:pPr>
            <w:r>
              <w:rPr>
                <w:rFonts w:hint="eastAsia"/>
                <w:sz w:val="18"/>
                <w:szCs w:val="21"/>
              </w:rPr>
              <w:t>p.(K38=)</w:t>
            </w:r>
          </w:p>
        </w:tc>
      </w:tr>
      <w:tr w:rsidR="002301EB" w14:paraId="5E634309" w14:textId="77777777" w:rsidTr="002301EB">
        <w:trPr>
          <w:trHeight w:val="398"/>
        </w:trPr>
        <w:tc>
          <w:tcPr>
            <w:tcW w:w="1139" w:type="dxa"/>
            <w:shd w:val="clear" w:color="auto" w:fill="auto"/>
            <w:noWrap/>
          </w:tcPr>
          <w:p w14:paraId="582C1772" w14:textId="77777777" w:rsidR="002301EB" w:rsidRDefault="00B63B4A">
            <w:pPr>
              <w:jc w:val="center"/>
              <w:rPr>
                <w:sz w:val="18"/>
                <w:szCs w:val="21"/>
              </w:rPr>
            </w:pPr>
            <w:r>
              <w:rPr>
                <w:sz w:val="18"/>
                <w:szCs w:val="21"/>
              </w:rPr>
              <w:t>11</w:t>
            </w:r>
          </w:p>
        </w:tc>
        <w:tc>
          <w:tcPr>
            <w:tcW w:w="1587" w:type="dxa"/>
            <w:shd w:val="clear" w:color="auto" w:fill="auto"/>
            <w:noWrap/>
          </w:tcPr>
          <w:p w14:paraId="2E8C4EC0"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57B5E986" w14:textId="77777777" w:rsidR="002301EB" w:rsidRDefault="00B63B4A">
            <w:pPr>
              <w:jc w:val="center"/>
              <w:rPr>
                <w:rFonts w:cs="Arial"/>
                <w:i/>
                <w:iCs/>
                <w:color w:val="auto"/>
                <w:sz w:val="18"/>
                <w:szCs w:val="21"/>
              </w:rPr>
            </w:pPr>
            <w:r>
              <w:rPr>
                <w:rFonts w:hint="eastAsia"/>
                <w:sz w:val="18"/>
                <w:szCs w:val="21"/>
              </w:rPr>
              <w:t>c.1067A&gt;G</w:t>
            </w:r>
          </w:p>
        </w:tc>
        <w:tc>
          <w:tcPr>
            <w:tcW w:w="2740" w:type="dxa"/>
            <w:shd w:val="clear" w:color="auto" w:fill="auto"/>
            <w:noWrap/>
          </w:tcPr>
          <w:p w14:paraId="78CCA858" w14:textId="77777777" w:rsidR="002301EB" w:rsidRDefault="00B63B4A">
            <w:pPr>
              <w:jc w:val="center"/>
              <w:rPr>
                <w:rFonts w:cs="Arial"/>
                <w:i/>
                <w:iCs/>
                <w:color w:val="auto"/>
                <w:sz w:val="18"/>
                <w:szCs w:val="21"/>
              </w:rPr>
            </w:pPr>
            <w:r>
              <w:rPr>
                <w:rFonts w:hint="eastAsia"/>
                <w:sz w:val="18"/>
                <w:szCs w:val="21"/>
              </w:rPr>
              <w:t>p.(Q356R)</w:t>
            </w:r>
          </w:p>
        </w:tc>
      </w:tr>
      <w:tr w:rsidR="002301EB" w14:paraId="784E0B1E" w14:textId="77777777" w:rsidTr="002301EB">
        <w:trPr>
          <w:trHeight w:val="398"/>
        </w:trPr>
        <w:tc>
          <w:tcPr>
            <w:tcW w:w="1139" w:type="dxa"/>
            <w:shd w:val="clear" w:color="auto" w:fill="auto"/>
            <w:noWrap/>
          </w:tcPr>
          <w:p w14:paraId="210F8EE8" w14:textId="77777777" w:rsidR="002301EB" w:rsidRDefault="00B63B4A">
            <w:pPr>
              <w:jc w:val="center"/>
              <w:rPr>
                <w:sz w:val="18"/>
                <w:szCs w:val="21"/>
              </w:rPr>
            </w:pPr>
            <w:r>
              <w:rPr>
                <w:sz w:val="18"/>
                <w:szCs w:val="21"/>
              </w:rPr>
              <w:t>12</w:t>
            </w:r>
          </w:p>
        </w:tc>
        <w:tc>
          <w:tcPr>
            <w:tcW w:w="1587" w:type="dxa"/>
            <w:shd w:val="clear" w:color="auto" w:fill="auto"/>
            <w:noWrap/>
          </w:tcPr>
          <w:p w14:paraId="6CEA1D90"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6C7D21DC" w14:textId="77777777" w:rsidR="002301EB" w:rsidRDefault="00B63B4A">
            <w:pPr>
              <w:jc w:val="center"/>
              <w:rPr>
                <w:rFonts w:cs="Arial"/>
                <w:i/>
                <w:iCs/>
                <w:color w:val="auto"/>
                <w:sz w:val="18"/>
                <w:szCs w:val="21"/>
              </w:rPr>
            </w:pPr>
            <w:r>
              <w:rPr>
                <w:rFonts w:hint="eastAsia"/>
                <w:sz w:val="18"/>
                <w:szCs w:val="21"/>
              </w:rPr>
              <w:t>c.5277+1G&gt;A</w:t>
            </w:r>
          </w:p>
        </w:tc>
        <w:tc>
          <w:tcPr>
            <w:tcW w:w="2740" w:type="dxa"/>
            <w:shd w:val="clear" w:color="auto" w:fill="auto"/>
            <w:noWrap/>
          </w:tcPr>
          <w:p w14:paraId="1788DB34" w14:textId="77777777" w:rsidR="002301EB" w:rsidRDefault="00B63B4A">
            <w:pPr>
              <w:jc w:val="center"/>
              <w:rPr>
                <w:rFonts w:cs="Arial"/>
                <w:i/>
                <w:iCs/>
                <w:color w:val="auto"/>
                <w:sz w:val="18"/>
                <w:szCs w:val="21"/>
              </w:rPr>
            </w:pPr>
            <w:r>
              <w:rPr>
                <w:rFonts w:hint="eastAsia"/>
                <w:sz w:val="18"/>
                <w:szCs w:val="21"/>
              </w:rPr>
              <w:t>p.?</w:t>
            </w:r>
          </w:p>
        </w:tc>
      </w:tr>
      <w:tr w:rsidR="002301EB" w14:paraId="075785D7" w14:textId="77777777" w:rsidTr="002301EB">
        <w:trPr>
          <w:trHeight w:val="398"/>
        </w:trPr>
        <w:tc>
          <w:tcPr>
            <w:tcW w:w="1139" w:type="dxa"/>
            <w:shd w:val="clear" w:color="auto" w:fill="auto"/>
            <w:noWrap/>
          </w:tcPr>
          <w:p w14:paraId="650D64B3" w14:textId="77777777" w:rsidR="002301EB" w:rsidRDefault="00B63B4A">
            <w:pPr>
              <w:jc w:val="center"/>
              <w:rPr>
                <w:sz w:val="18"/>
                <w:szCs w:val="21"/>
              </w:rPr>
            </w:pPr>
            <w:r>
              <w:rPr>
                <w:sz w:val="18"/>
                <w:szCs w:val="21"/>
              </w:rPr>
              <w:t>13</w:t>
            </w:r>
          </w:p>
        </w:tc>
        <w:tc>
          <w:tcPr>
            <w:tcW w:w="1587" w:type="dxa"/>
            <w:shd w:val="clear" w:color="auto" w:fill="auto"/>
            <w:noWrap/>
          </w:tcPr>
          <w:p w14:paraId="4DDD08F5"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33AD885B" w14:textId="77777777" w:rsidR="002301EB" w:rsidRDefault="00B63B4A">
            <w:pPr>
              <w:jc w:val="center"/>
              <w:rPr>
                <w:rFonts w:cs="Arial"/>
                <w:i/>
                <w:iCs/>
                <w:color w:val="auto"/>
                <w:sz w:val="18"/>
                <w:szCs w:val="21"/>
              </w:rPr>
            </w:pPr>
            <w:r>
              <w:rPr>
                <w:rFonts w:hint="eastAsia"/>
                <w:sz w:val="18"/>
                <w:szCs w:val="21"/>
              </w:rPr>
              <w:t>c.5266dup</w:t>
            </w:r>
          </w:p>
        </w:tc>
        <w:tc>
          <w:tcPr>
            <w:tcW w:w="2740" w:type="dxa"/>
            <w:shd w:val="clear" w:color="auto" w:fill="auto"/>
            <w:noWrap/>
          </w:tcPr>
          <w:p w14:paraId="2354CD5F" w14:textId="77777777" w:rsidR="002301EB" w:rsidRDefault="00B63B4A">
            <w:pPr>
              <w:jc w:val="center"/>
              <w:rPr>
                <w:rFonts w:cs="Arial"/>
                <w:i/>
                <w:iCs/>
                <w:color w:val="auto"/>
                <w:sz w:val="18"/>
                <w:szCs w:val="21"/>
              </w:rPr>
            </w:pPr>
            <w:r>
              <w:rPr>
                <w:rFonts w:hint="eastAsia"/>
                <w:sz w:val="18"/>
                <w:szCs w:val="21"/>
              </w:rPr>
              <w:t>p.(Q1756Pfs*74)</w:t>
            </w:r>
          </w:p>
        </w:tc>
      </w:tr>
      <w:tr w:rsidR="002301EB" w14:paraId="55229235" w14:textId="77777777" w:rsidTr="002301EB">
        <w:trPr>
          <w:trHeight w:val="398"/>
        </w:trPr>
        <w:tc>
          <w:tcPr>
            <w:tcW w:w="1139" w:type="dxa"/>
            <w:shd w:val="clear" w:color="auto" w:fill="auto"/>
            <w:noWrap/>
          </w:tcPr>
          <w:p w14:paraId="43B631CB" w14:textId="77777777" w:rsidR="002301EB" w:rsidRDefault="00B63B4A">
            <w:pPr>
              <w:jc w:val="center"/>
              <w:rPr>
                <w:sz w:val="18"/>
                <w:szCs w:val="21"/>
              </w:rPr>
            </w:pPr>
            <w:r>
              <w:rPr>
                <w:sz w:val="18"/>
                <w:szCs w:val="21"/>
              </w:rPr>
              <w:t>14</w:t>
            </w:r>
          </w:p>
        </w:tc>
        <w:tc>
          <w:tcPr>
            <w:tcW w:w="1587" w:type="dxa"/>
            <w:shd w:val="clear" w:color="auto" w:fill="auto"/>
            <w:noWrap/>
          </w:tcPr>
          <w:p w14:paraId="3FA1046D"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1F338E9C" w14:textId="77777777" w:rsidR="002301EB" w:rsidRDefault="00B63B4A">
            <w:pPr>
              <w:jc w:val="center"/>
              <w:rPr>
                <w:rFonts w:cs="Arial"/>
                <w:i/>
                <w:iCs/>
                <w:color w:val="auto"/>
                <w:sz w:val="18"/>
                <w:szCs w:val="21"/>
              </w:rPr>
            </w:pPr>
            <w:r>
              <w:rPr>
                <w:rFonts w:hint="eastAsia"/>
                <w:sz w:val="18"/>
                <w:szCs w:val="21"/>
              </w:rPr>
              <w:t>c.3569C&gt;A</w:t>
            </w:r>
          </w:p>
        </w:tc>
        <w:tc>
          <w:tcPr>
            <w:tcW w:w="2740" w:type="dxa"/>
            <w:shd w:val="clear" w:color="auto" w:fill="auto"/>
            <w:noWrap/>
          </w:tcPr>
          <w:p w14:paraId="17F2B551" w14:textId="77777777" w:rsidR="002301EB" w:rsidRDefault="00B63B4A">
            <w:pPr>
              <w:jc w:val="center"/>
              <w:rPr>
                <w:rFonts w:cs="Arial"/>
                <w:i/>
                <w:iCs/>
                <w:color w:val="auto"/>
                <w:sz w:val="18"/>
                <w:szCs w:val="21"/>
              </w:rPr>
            </w:pPr>
            <w:r>
              <w:rPr>
                <w:rFonts w:hint="eastAsia"/>
                <w:sz w:val="18"/>
                <w:szCs w:val="21"/>
              </w:rPr>
              <w:t>p.(P1190H)</w:t>
            </w:r>
          </w:p>
        </w:tc>
      </w:tr>
      <w:tr w:rsidR="002301EB" w14:paraId="7D965CF8" w14:textId="77777777" w:rsidTr="002301EB">
        <w:trPr>
          <w:trHeight w:val="398"/>
        </w:trPr>
        <w:tc>
          <w:tcPr>
            <w:tcW w:w="1139" w:type="dxa"/>
            <w:shd w:val="clear" w:color="auto" w:fill="auto"/>
            <w:noWrap/>
          </w:tcPr>
          <w:p w14:paraId="2A4FD46C" w14:textId="77777777" w:rsidR="002301EB" w:rsidRDefault="00B63B4A">
            <w:pPr>
              <w:jc w:val="center"/>
              <w:rPr>
                <w:sz w:val="18"/>
                <w:szCs w:val="21"/>
              </w:rPr>
            </w:pPr>
            <w:r>
              <w:rPr>
                <w:sz w:val="18"/>
                <w:szCs w:val="21"/>
              </w:rPr>
              <w:t>15</w:t>
            </w:r>
          </w:p>
        </w:tc>
        <w:tc>
          <w:tcPr>
            <w:tcW w:w="1587" w:type="dxa"/>
            <w:shd w:val="clear" w:color="auto" w:fill="auto"/>
            <w:noWrap/>
          </w:tcPr>
          <w:p w14:paraId="5394EC8E"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1343DBB4" w14:textId="77777777" w:rsidR="002301EB" w:rsidRDefault="00B63B4A">
            <w:pPr>
              <w:jc w:val="center"/>
              <w:rPr>
                <w:rFonts w:cs="Arial"/>
                <w:i/>
                <w:iCs/>
                <w:color w:val="auto"/>
                <w:sz w:val="18"/>
                <w:szCs w:val="21"/>
              </w:rPr>
            </w:pPr>
            <w:r>
              <w:rPr>
                <w:rFonts w:hint="eastAsia"/>
                <w:sz w:val="18"/>
                <w:szCs w:val="21"/>
              </w:rPr>
              <w:t>c.1988G&gt;A</w:t>
            </w:r>
          </w:p>
        </w:tc>
        <w:tc>
          <w:tcPr>
            <w:tcW w:w="2740" w:type="dxa"/>
            <w:shd w:val="clear" w:color="auto" w:fill="auto"/>
            <w:noWrap/>
          </w:tcPr>
          <w:p w14:paraId="2D50533F" w14:textId="77777777" w:rsidR="002301EB" w:rsidRDefault="00B63B4A">
            <w:pPr>
              <w:jc w:val="center"/>
              <w:rPr>
                <w:rFonts w:cs="Arial"/>
                <w:i/>
                <w:iCs/>
                <w:color w:val="auto"/>
                <w:sz w:val="18"/>
                <w:szCs w:val="21"/>
              </w:rPr>
            </w:pPr>
            <w:r>
              <w:rPr>
                <w:rFonts w:hint="eastAsia"/>
                <w:sz w:val="18"/>
                <w:szCs w:val="21"/>
              </w:rPr>
              <w:t>p.(S663N)</w:t>
            </w:r>
          </w:p>
        </w:tc>
      </w:tr>
      <w:tr w:rsidR="002301EB" w14:paraId="5039C151" w14:textId="77777777" w:rsidTr="002301EB">
        <w:trPr>
          <w:trHeight w:val="398"/>
        </w:trPr>
        <w:tc>
          <w:tcPr>
            <w:tcW w:w="1139" w:type="dxa"/>
            <w:shd w:val="clear" w:color="auto" w:fill="auto"/>
            <w:noWrap/>
          </w:tcPr>
          <w:p w14:paraId="0C798212" w14:textId="77777777" w:rsidR="002301EB" w:rsidRDefault="00B63B4A">
            <w:pPr>
              <w:jc w:val="center"/>
              <w:rPr>
                <w:sz w:val="18"/>
                <w:szCs w:val="21"/>
              </w:rPr>
            </w:pPr>
            <w:r>
              <w:rPr>
                <w:sz w:val="18"/>
                <w:szCs w:val="21"/>
              </w:rPr>
              <w:t>16</w:t>
            </w:r>
          </w:p>
        </w:tc>
        <w:tc>
          <w:tcPr>
            <w:tcW w:w="1587" w:type="dxa"/>
            <w:shd w:val="clear" w:color="auto" w:fill="auto"/>
            <w:noWrap/>
          </w:tcPr>
          <w:p w14:paraId="2C7F9647"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35B4DBF0" w14:textId="77777777" w:rsidR="002301EB" w:rsidRDefault="00B63B4A">
            <w:pPr>
              <w:jc w:val="center"/>
              <w:rPr>
                <w:rFonts w:cs="Arial"/>
                <w:i/>
                <w:iCs/>
                <w:color w:val="auto"/>
                <w:sz w:val="18"/>
                <w:szCs w:val="21"/>
              </w:rPr>
            </w:pPr>
            <w:r>
              <w:rPr>
                <w:rFonts w:hint="eastAsia"/>
                <w:sz w:val="18"/>
                <w:szCs w:val="21"/>
              </w:rPr>
              <w:t>c.504G&gt;A</w:t>
            </w:r>
          </w:p>
        </w:tc>
        <w:tc>
          <w:tcPr>
            <w:tcW w:w="2740" w:type="dxa"/>
            <w:shd w:val="clear" w:color="auto" w:fill="auto"/>
            <w:noWrap/>
          </w:tcPr>
          <w:p w14:paraId="76665E3A" w14:textId="77777777" w:rsidR="002301EB" w:rsidRDefault="00B63B4A">
            <w:pPr>
              <w:jc w:val="center"/>
              <w:rPr>
                <w:rFonts w:cs="Arial"/>
                <w:i/>
                <w:iCs/>
                <w:color w:val="auto"/>
                <w:sz w:val="18"/>
                <w:szCs w:val="21"/>
              </w:rPr>
            </w:pPr>
            <w:r>
              <w:rPr>
                <w:rFonts w:hint="eastAsia"/>
                <w:sz w:val="18"/>
                <w:szCs w:val="21"/>
              </w:rPr>
              <w:t>p.(K168=)</w:t>
            </w:r>
          </w:p>
        </w:tc>
      </w:tr>
      <w:tr w:rsidR="002301EB" w14:paraId="64CAC3F5" w14:textId="77777777" w:rsidTr="002301EB">
        <w:trPr>
          <w:trHeight w:val="398"/>
        </w:trPr>
        <w:tc>
          <w:tcPr>
            <w:tcW w:w="1139" w:type="dxa"/>
            <w:shd w:val="clear" w:color="auto" w:fill="auto"/>
            <w:noWrap/>
          </w:tcPr>
          <w:p w14:paraId="52BA3025" w14:textId="77777777" w:rsidR="002301EB" w:rsidRDefault="00B63B4A">
            <w:pPr>
              <w:jc w:val="center"/>
              <w:rPr>
                <w:sz w:val="18"/>
                <w:szCs w:val="21"/>
              </w:rPr>
            </w:pPr>
            <w:r>
              <w:rPr>
                <w:sz w:val="18"/>
                <w:szCs w:val="21"/>
              </w:rPr>
              <w:t>17</w:t>
            </w:r>
          </w:p>
        </w:tc>
        <w:tc>
          <w:tcPr>
            <w:tcW w:w="1587" w:type="dxa"/>
            <w:shd w:val="clear" w:color="auto" w:fill="auto"/>
            <w:noWrap/>
          </w:tcPr>
          <w:p w14:paraId="4BD5CE9D"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64642856" w14:textId="77777777" w:rsidR="002301EB" w:rsidRDefault="00B63B4A">
            <w:pPr>
              <w:jc w:val="center"/>
              <w:rPr>
                <w:rFonts w:cs="Arial"/>
                <w:i/>
                <w:iCs/>
                <w:color w:val="auto"/>
                <w:sz w:val="18"/>
                <w:szCs w:val="21"/>
              </w:rPr>
            </w:pPr>
            <w:r>
              <w:rPr>
                <w:rFonts w:hint="eastAsia"/>
                <w:sz w:val="18"/>
                <w:szCs w:val="21"/>
              </w:rPr>
              <w:t>c.5095C&gt;T</w:t>
            </w:r>
          </w:p>
        </w:tc>
        <w:tc>
          <w:tcPr>
            <w:tcW w:w="2740" w:type="dxa"/>
            <w:shd w:val="clear" w:color="auto" w:fill="auto"/>
            <w:noWrap/>
          </w:tcPr>
          <w:p w14:paraId="716C5A22" w14:textId="77777777" w:rsidR="002301EB" w:rsidRDefault="00B63B4A">
            <w:pPr>
              <w:jc w:val="center"/>
              <w:rPr>
                <w:rFonts w:cs="Arial"/>
                <w:i/>
                <w:iCs/>
                <w:color w:val="auto"/>
                <w:sz w:val="18"/>
                <w:szCs w:val="21"/>
              </w:rPr>
            </w:pPr>
            <w:r>
              <w:rPr>
                <w:rFonts w:hint="eastAsia"/>
                <w:sz w:val="18"/>
                <w:szCs w:val="21"/>
              </w:rPr>
              <w:t>p.(R1699W)</w:t>
            </w:r>
          </w:p>
        </w:tc>
      </w:tr>
      <w:tr w:rsidR="002301EB" w14:paraId="77D79A11" w14:textId="77777777" w:rsidTr="002301EB">
        <w:trPr>
          <w:trHeight w:val="398"/>
        </w:trPr>
        <w:tc>
          <w:tcPr>
            <w:tcW w:w="1139" w:type="dxa"/>
            <w:shd w:val="clear" w:color="auto" w:fill="auto"/>
            <w:noWrap/>
          </w:tcPr>
          <w:p w14:paraId="51CC86B6" w14:textId="77777777" w:rsidR="002301EB" w:rsidRDefault="00B63B4A">
            <w:pPr>
              <w:jc w:val="center"/>
              <w:rPr>
                <w:sz w:val="18"/>
                <w:szCs w:val="21"/>
              </w:rPr>
            </w:pPr>
            <w:r>
              <w:rPr>
                <w:sz w:val="18"/>
                <w:szCs w:val="21"/>
              </w:rPr>
              <w:t>18</w:t>
            </w:r>
          </w:p>
        </w:tc>
        <w:tc>
          <w:tcPr>
            <w:tcW w:w="1587" w:type="dxa"/>
            <w:shd w:val="clear" w:color="auto" w:fill="auto"/>
            <w:noWrap/>
          </w:tcPr>
          <w:p w14:paraId="2E58E5DC"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2376F86C" w14:textId="77777777" w:rsidR="002301EB" w:rsidRDefault="00B63B4A">
            <w:pPr>
              <w:jc w:val="center"/>
              <w:rPr>
                <w:rFonts w:cs="Arial"/>
                <w:i/>
                <w:iCs/>
                <w:color w:val="auto"/>
                <w:sz w:val="18"/>
                <w:szCs w:val="21"/>
              </w:rPr>
            </w:pPr>
            <w:r>
              <w:rPr>
                <w:rFonts w:hint="eastAsia"/>
                <w:sz w:val="18"/>
                <w:szCs w:val="21"/>
              </w:rPr>
              <w:t>c.2269del</w:t>
            </w:r>
          </w:p>
        </w:tc>
        <w:tc>
          <w:tcPr>
            <w:tcW w:w="2740" w:type="dxa"/>
            <w:shd w:val="clear" w:color="auto" w:fill="auto"/>
            <w:noWrap/>
          </w:tcPr>
          <w:p w14:paraId="2625165C" w14:textId="77777777" w:rsidR="002301EB" w:rsidRDefault="00B63B4A">
            <w:pPr>
              <w:jc w:val="center"/>
              <w:rPr>
                <w:rFonts w:cs="Arial"/>
                <w:i/>
                <w:iCs/>
                <w:color w:val="auto"/>
                <w:sz w:val="18"/>
                <w:szCs w:val="21"/>
              </w:rPr>
            </w:pPr>
            <w:r>
              <w:rPr>
                <w:rFonts w:hint="eastAsia"/>
                <w:sz w:val="18"/>
                <w:szCs w:val="21"/>
              </w:rPr>
              <w:t>p.(V757Ffs*8)</w:t>
            </w:r>
          </w:p>
        </w:tc>
      </w:tr>
      <w:tr w:rsidR="002301EB" w14:paraId="2932FD7F" w14:textId="77777777" w:rsidTr="002301EB">
        <w:trPr>
          <w:trHeight w:val="398"/>
        </w:trPr>
        <w:tc>
          <w:tcPr>
            <w:tcW w:w="1139" w:type="dxa"/>
            <w:shd w:val="clear" w:color="auto" w:fill="auto"/>
            <w:noWrap/>
          </w:tcPr>
          <w:p w14:paraId="253E656E" w14:textId="77777777" w:rsidR="002301EB" w:rsidRDefault="00B63B4A">
            <w:pPr>
              <w:jc w:val="center"/>
              <w:rPr>
                <w:sz w:val="18"/>
                <w:szCs w:val="21"/>
              </w:rPr>
            </w:pPr>
            <w:r>
              <w:rPr>
                <w:sz w:val="18"/>
                <w:szCs w:val="21"/>
              </w:rPr>
              <w:t>19</w:t>
            </w:r>
          </w:p>
        </w:tc>
        <w:tc>
          <w:tcPr>
            <w:tcW w:w="1587" w:type="dxa"/>
            <w:shd w:val="clear" w:color="auto" w:fill="auto"/>
            <w:noWrap/>
          </w:tcPr>
          <w:p w14:paraId="65C5EC20"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7500662E" w14:textId="77777777" w:rsidR="002301EB" w:rsidRDefault="00B63B4A">
            <w:pPr>
              <w:jc w:val="center"/>
              <w:rPr>
                <w:rFonts w:cs="Arial"/>
                <w:i/>
                <w:iCs/>
                <w:color w:val="auto"/>
                <w:sz w:val="18"/>
                <w:szCs w:val="21"/>
              </w:rPr>
            </w:pPr>
            <w:r>
              <w:rPr>
                <w:rFonts w:hint="eastAsia"/>
                <w:sz w:val="18"/>
                <w:szCs w:val="21"/>
              </w:rPr>
              <w:t>c.1066C&gt;T</w:t>
            </w:r>
          </w:p>
        </w:tc>
        <w:tc>
          <w:tcPr>
            <w:tcW w:w="2740" w:type="dxa"/>
            <w:shd w:val="clear" w:color="auto" w:fill="auto"/>
            <w:noWrap/>
          </w:tcPr>
          <w:p w14:paraId="2B5CFBC2" w14:textId="77777777" w:rsidR="002301EB" w:rsidRDefault="00B63B4A">
            <w:pPr>
              <w:jc w:val="center"/>
              <w:rPr>
                <w:rFonts w:cs="Arial"/>
                <w:i/>
                <w:iCs/>
                <w:color w:val="auto"/>
                <w:sz w:val="18"/>
                <w:szCs w:val="21"/>
              </w:rPr>
            </w:pPr>
            <w:r>
              <w:rPr>
                <w:rFonts w:hint="eastAsia"/>
                <w:sz w:val="18"/>
                <w:szCs w:val="21"/>
              </w:rPr>
              <w:t>p.(Q356*)</w:t>
            </w:r>
          </w:p>
        </w:tc>
      </w:tr>
      <w:tr w:rsidR="002301EB" w14:paraId="1CD375F9" w14:textId="77777777" w:rsidTr="002301EB">
        <w:trPr>
          <w:trHeight w:val="398"/>
        </w:trPr>
        <w:tc>
          <w:tcPr>
            <w:tcW w:w="1139" w:type="dxa"/>
            <w:shd w:val="clear" w:color="auto" w:fill="auto"/>
            <w:noWrap/>
          </w:tcPr>
          <w:p w14:paraId="2433B792" w14:textId="77777777" w:rsidR="002301EB" w:rsidRDefault="00B63B4A">
            <w:pPr>
              <w:jc w:val="center"/>
              <w:rPr>
                <w:sz w:val="18"/>
                <w:szCs w:val="21"/>
              </w:rPr>
            </w:pPr>
            <w:r>
              <w:rPr>
                <w:sz w:val="18"/>
                <w:szCs w:val="21"/>
              </w:rPr>
              <w:t>20</w:t>
            </w:r>
          </w:p>
        </w:tc>
        <w:tc>
          <w:tcPr>
            <w:tcW w:w="1587" w:type="dxa"/>
            <w:shd w:val="clear" w:color="auto" w:fill="auto"/>
            <w:noWrap/>
          </w:tcPr>
          <w:p w14:paraId="6F162BFC"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40A25B7B" w14:textId="77777777" w:rsidR="002301EB" w:rsidRDefault="00B63B4A">
            <w:pPr>
              <w:jc w:val="center"/>
              <w:rPr>
                <w:rFonts w:cs="Arial"/>
                <w:i/>
                <w:iCs/>
                <w:color w:val="auto"/>
                <w:sz w:val="18"/>
                <w:szCs w:val="21"/>
              </w:rPr>
            </w:pPr>
            <w:r>
              <w:rPr>
                <w:rFonts w:hint="eastAsia"/>
                <w:sz w:val="18"/>
                <w:szCs w:val="21"/>
              </w:rPr>
              <w:t>c.2566T&gt;C</w:t>
            </w:r>
          </w:p>
        </w:tc>
        <w:tc>
          <w:tcPr>
            <w:tcW w:w="2740" w:type="dxa"/>
            <w:shd w:val="clear" w:color="auto" w:fill="auto"/>
            <w:noWrap/>
          </w:tcPr>
          <w:p w14:paraId="2F9C5E1E" w14:textId="77777777" w:rsidR="002301EB" w:rsidRDefault="00B63B4A">
            <w:pPr>
              <w:jc w:val="center"/>
              <w:rPr>
                <w:rFonts w:cs="Arial"/>
                <w:i/>
                <w:iCs/>
                <w:color w:val="auto"/>
                <w:sz w:val="18"/>
                <w:szCs w:val="21"/>
              </w:rPr>
            </w:pPr>
            <w:r>
              <w:rPr>
                <w:rFonts w:hint="eastAsia"/>
                <w:sz w:val="18"/>
                <w:szCs w:val="21"/>
              </w:rPr>
              <w:t>p.(Y856H)</w:t>
            </w:r>
          </w:p>
        </w:tc>
      </w:tr>
      <w:tr w:rsidR="002301EB" w14:paraId="68F761DE" w14:textId="77777777" w:rsidTr="002301EB">
        <w:trPr>
          <w:trHeight w:val="398"/>
        </w:trPr>
        <w:tc>
          <w:tcPr>
            <w:tcW w:w="1139" w:type="dxa"/>
            <w:shd w:val="clear" w:color="auto" w:fill="auto"/>
            <w:noWrap/>
          </w:tcPr>
          <w:p w14:paraId="77619976" w14:textId="77777777" w:rsidR="002301EB" w:rsidRDefault="00B63B4A">
            <w:pPr>
              <w:jc w:val="center"/>
              <w:rPr>
                <w:sz w:val="18"/>
                <w:szCs w:val="21"/>
              </w:rPr>
            </w:pPr>
            <w:r>
              <w:rPr>
                <w:sz w:val="18"/>
                <w:szCs w:val="21"/>
              </w:rPr>
              <w:t>21</w:t>
            </w:r>
          </w:p>
        </w:tc>
        <w:tc>
          <w:tcPr>
            <w:tcW w:w="1587" w:type="dxa"/>
            <w:shd w:val="clear" w:color="auto" w:fill="auto"/>
            <w:noWrap/>
          </w:tcPr>
          <w:p w14:paraId="7649330F"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7138B591" w14:textId="77777777" w:rsidR="002301EB" w:rsidRDefault="00B63B4A">
            <w:pPr>
              <w:jc w:val="center"/>
              <w:rPr>
                <w:rFonts w:cs="Arial"/>
                <w:i/>
                <w:iCs/>
                <w:color w:val="auto"/>
                <w:sz w:val="18"/>
                <w:szCs w:val="21"/>
              </w:rPr>
            </w:pPr>
            <w:r>
              <w:rPr>
                <w:rFonts w:hint="eastAsia"/>
                <w:sz w:val="18"/>
                <w:szCs w:val="21"/>
              </w:rPr>
              <w:t>c.283_286del</w:t>
            </w:r>
          </w:p>
        </w:tc>
        <w:tc>
          <w:tcPr>
            <w:tcW w:w="2740" w:type="dxa"/>
            <w:shd w:val="clear" w:color="auto" w:fill="auto"/>
            <w:noWrap/>
          </w:tcPr>
          <w:p w14:paraId="279A63E7" w14:textId="77777777" w:rsidR="002301EB" w:rsidRDefault="00B63B4A">
            <w:pPr>
              <w:jc w:val="center"/>
              <w:rPr>
                <w:rFonts w:cs="Arial"/>
                <w:i/>
                <w:iCs/>
                <w:color w:val="auto"/>
                <w:sz w:val="18"/>
                <w:szCs w:val="21"/>
              </w:rPr>
            </w:pPr>
            <w:r>
              <w:rPr>
                <w:rFonts w:hint="eastAsia"/>
                <w:sz w:val="18"/>
                <w:szCs w:val="21"/>
              </w:rPr>
              <w:t>p.(L95Tfs*23)</w:t>
            </w:r>
          </w:p>
        </w:tc>
      </w:tr>
      <w:tr w:rsidR="002301EB" w14:paraId="13316C98" w14:textId="77777777" w:rsidTr="002301EB">
        <w:trPr>
          <w:trHeight w:val="398"/>
        </w:trPr>
        <w:tc>
          <w:tcPr>
            <w:tcW w:w="1139" w:type="dxa"/>
            <w:shd w:val="clear" w:color="auto" w:fill="auto"/>
            <w:noWrap/>
          </w:tcPr>
          <w:p w14:paraId="75727064" w14:textId="77777777" w:rsidR="002301EB" w:rsidRDefault="00B63B4A">
            <w:pPr>
              <w:jc w:val="center"/>
              <w:rPr>
                <w:sz w:val="18"/>
                <w:szCs w:val="21"/>
              </w:rPr>
            </w:pPr>
            <w:r>
              <w:rPr>
                <w:sz w:val="18"/>
                <w:szCs w:val="21"/>
              </w:rPr>
              <w:t>22</w:t>
            </w:r>
          </w:p>
        </w:tc>
        <w:tc>
          <w:tcPr>
            <w:tcW w:w="1587" w:type="dxa"/>
            <w:shd w:val="clear" w:color="auto" w:fill="auto"/>
            <w:noWrap/>
          </w:tcPr>
          <w:p w14:paraId="424E9800"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5C2A1296" w14:textId="77777777" w:rsidR="002301EB" w:rsidRDefault="00B63B4A">
            <w:pPr>
              <w:jc w:val="center"/>
              <w:rPr>
                <w:rFonts w:cs="Arial"/>
                <w:i/>
                <w:iCs/>
                <w:color w:val="auto"/>
                <w:sz w:val="18"/>
                <w:szCs w:val="21"/>
              </w:rPr>
            </w:pPr>
            <w:r>
              <w:rPr>
                <w:rFonts w:hint="eastAsia"/>
                <w:sz w:val="18"/>
                <w:szCs w:val="21"/>
              </w:rPr>
              <w:t>c.100C&gt;T</w:t>
            </w:r>
          </w:p>
        </w:tc>
        <w:tc>
          <w:tcPr>
            <w:tcW w:w="2740" w:type="dxa"/>
            <w:shd w:val="clear" w:color="auto" w:fill="auto"/>
            <w:noWrap/>
          </w:tcPr>
          <w:p w14:paraId="5517F57C" w14:textId="77777777" w:rsidR="002301EB" w:rsidRDefault="00B63B4A">
            <w:pPr>
              <w:jc w:val="center"/>
              <w:rPr>
                <w:rFonts w:cs="Arial"/>
                <w:i/>
                <w:iCs/>
                <w:color w:val="auto"/>
                <w:sz w:val="18"/>
                <w:szCs w:val="21"/>
              </w:rPr>
            </w:pPr>
            <w:r>
              <w:rPr>
                <w:rFonts w:hint="eastAsia"/>
                <w:sz w:val="18"/>
                <w:szCs w:val="21"/>
              </w:rPr>
              <w:t>p.(P34S)</w:t>
            </w:r>
          </w:p>
        </w:tc>
      </w:tr>
      <w:tr w:rsidR="002301EB" w14:paraId="2E01BE46" w14:textId="77777777" w:rsidTr="002301EB">
        <w:trPr>
          <w:trHeight w:val="398"/>
        </w:trPr>
        <w:tc>
          <w:tcPr>
            <w:tcW w:w="1139" w:type="dxa"/>
            <w:shd w:val="clear" w:color="auto" w:fill="auto"/>
            <w:noWrap/>
          </w:tcPr>
          <w:p w14:paraId="6A1FAED3" w14:textId="77777777" w:rsidR="002301EB" w:rsidRDefault="00B63B4A">
            <w:pPr>
              <w:jc w:val="center"/>
              <w:rPr>
                <w:sz w:val="18"/>
                <w:szCs w:val="21"/>
              </w:rPr>
            </w:pPr>
            <w:r>
              <w:rPr>
                <w:sz w:val="18"/>
                <w:szCs w:val="21"/>
              </w:rPr>
              <w:t>23</w:t>
            </w:r>
          </w:p>
        </w:tc>
        <w:tc>
          <w:tcPr>
            <w:tcW w:w="1587" w:type="dxa"/>
            <w:shd w:val="clear" w:color="auto" w:fill="auto"/>
            <w:noWrap/>
          </w:tcPr>
          <w:p w14:paraId="5C82C9EA"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2088FA1D" w14:textId="77777777" w:rsidR="002301EB" w:rsidRDefault="00B63B4A">
            <w:pPr>
              <w:jc w:val="center"/>
              <w:rPr>
                <w:rFonts w:cs="Arial"/>
                <w:i/>
                <w:iCs/>
                <w:color w:val="auto"/>
                <w:sz w:val="18"/>
                <w:szCs w:val="21"/>
              </w:rPr>
            </w:pPr>
            <w:r>
              <w:rPr>
                <w:rFonts w:hint="eastAsia"/>
                <w:sz w:val="18"/>
                <w:szCs w:val="21"/>
              </w:rPr>
              <w:t>c.4883T&gt;C</w:t>
            </w:r>
          </w:p>
        </w:tc>
        <w:tc>
          <w:tcPr>
            <w:tcW w:w="2740" w:type="dxa"/>
            <w:shd w:val="clear" w:color="auto" w:fill="auto"/>
            <w:noWrap/>
          </w:tcPr>
          <w:p w14:paraId="41EFF7C9" w14:textId="77777777" w:rsidR="002301EB" w:rsidRDefault="00B63B4A">
            <w:pPr>
              <w:jc w:val="center"/>
              <w:rPr>
                <w:rFonts w:cs="Arial"/>
                <w:i/>
                <w:iCs/>
                <w:color w:val="auto"/>
                <w:sz w:val="18"/>
                <w:szCs w:val="21"/>
              </w:rPr>
            </w:pPr>
            <w:r>
              <w:rPr>
                <w:rFonts w:hint="eastAsia"/>
                <w:sz w:val="18"/>
                <w:szCs w:val="21"/>
              </w:rPr>
              <w:t>p.(M1628T)</w:t>
            </w:r>
          </w:p>
        </w:tc>
      </w:tr>
      <w:tr w:rsidR="002301EB" w14:paraId="20135BAD" w14:textId="77777777" w:rsidTr="002301EB">
        <w:trPr>
          <w:trHeight w:val="398"/>
        </w:trPr>
        <w:tc>
          <w:tcPr>
            <w:tcW w:w="1139" w:type="dxa"/>
            <w:shd w:val="clear" w:color="auto" w:fill="auto"/>
            <w:noWrap/>
          </w:tcPr>
          <w:p w14:paraId="13ED5E9F" w14:textId="77777777" w:rsidR="002301EB" w:rsidRDefault="00B63B4A">
            <w:pPr>
              <w:jc w:val="center"/>
              <w:rPr>
                <w:sz w:val="18"/>
                <w:szCs w:val="21"/>
              </w:rPr>
            </w:pPr>
            <w:r>
              <w:rPr>
                <w:sz w:val="18"/>
                <w:szCs w:val="21"/>
              </w:rPr>
              <w:t>24</w:t>
            </w:r>
          </w:p>
        </w:tc>
        <w:tc>
          <w:tcPr>
            <w:tcW w:w="1587" w:type="dxa"/>
            <w:shd w:val="clear" w:color="auto" w:fill="auto"/>
            <w:noWrap/>
          </w:tcPr>
          <w:p w14:paraId="1453AF6A"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697D2B14" w14:textId="77777777" w:rsidR="002301EB" w:rsidRDefault="00B63B4A">
            <w:pPr>
              <w:jc w:val="center"/>
              <w:rPr>
                <w:rFonts w:cs="Arial"/>
                <w:i/>
                <w:iCs/>
                <w:color w:val="auto"/>
                <w:sz w:val="18"/>
                <w:szCs w:val="21"/>
              </w:rPr>
            </w:pPr>
            <w:r>
              <w:rPr>
                <w:rFonts w:hint="eastAsia"/>
                <w:sz w:val="18"/>
                <w:szCs w:val="21"/>
              </w:rPr>
              <w:t>c.2077G&gt;A</w:t>
            </w:r>
          </w:p>
        </w:tc>
        <w:tc>
          <w:tcPr>
            <w:tcW w:w="2740" w:type="dxa"/>
            <w:shd w:val="clear" w:color="auto" w:fill="auto"/>
            <w:noWrap/>
          </w:tcPr>
          <w:p w14:paraId="01EA999A" w14:textId="77777777" w:rsidR="002301EB" w:rsidRDefault="00B63B4A">
            <w:pPr>
              <w:jc w:val="center"/>
              <w:rPr>
                <w:rFonts w:cs="Arial"/>
                <w:i/>
                <w:iCs/>
                <w:color w:val="auto"/>
                <w:sz w:val="18"/>
                <w:szCs w:val="21"/>
              </w:rPr>
            </w:pPr>
            <w:r>
              <w:rPr>
                <w:rFonts w:hint="eastAsia"/>
                <w:sz w:val="18"/>
                <w:szCs w:val="21"/>
              </w:rPr>
              <w:t>p.(D693N)</w:t>
            </w:r>
          </w:p>
        </w:tc>
      </w:tr>
      <w:tr w:rsidR="002301EB" w14:paraId="2515662D" w14:textId="77777777" w:rsidTr="002301EB">
        <w:trPr>
          <w:trHeight w:val="398"/>
        </w:trPr>
        <w:tc>
          <w:tcPr>
            <w:tcW w:w="1139" w:type="dxa"/>
            <w:shd w:val="clear" w:color="auto" w:fill="auto"/>
            <w:noWrap/>
          </w:tcPr>
          <w:p w14:paraId="21B0AE34" w14:textId="77777777" w:rsidR="002301EB" w:rsidRDefault="00B63B4A">
            <w:pPr>
              <w:jc w:val="center"/>
              <w:rPr>
                <w:sz w:val="18"/>
                <w:szCs w:val="21"/>
              </w:rPr>
            </w:pPr>
            <w:r>
              <w:rPr>
                <w:sz w:val="18"/>
                <w:szCs w:val="21"/>
              </w:rPr>
              <w:t>25</w:t>
            </w:r>
          </w:p>
        </w:tc>
        <w:tc>
          <w:tcPr>
            <w:tcW w:w="1587" w:type="dxa"/>
            <w:shd w:val="clear" w:color="auto" w:fill="auto"/>
            <w:noWrap/>
          </w:tcPr>
          <w:p w14:paraId="1217CDC5" w14:textId="77777777" w:rsidR="002301EB" w:rsidRDefault="00B63B4A">
            <w:pPr>
              <w:jc w:val="center"/>
              <w:rPr>
                <w:sz w:val="18"/>
                <w:szCs w:val="21"/>
              </w:rPr>
            </w:pPr>
            <w:r>
              <w:rPr>
                <w:rFonts w:hint="eastAsia"/>
                <w:sz w:val="18"/>
                <w:szCs w:val="21"/>
              </w:rPr>
              <w:t>BRCA1</w:t>
            </w:r>
          </w:p>
        </w:tc>
        <w:tc>
          <w:tcPr>
            <w:tcW w:w="3992" w:type="dxa"/>
            <w:shd w:val="clear" w:color="auto" w:fill="auto"/>
            <w:noWrap/>
          </w:tcPr>
          <w:p w14:paraId="363DBFFB" w14:textId="77777777" w:rsidR="002301EB" w:rsidRDefault="00B63B4A">
            <w:pPr>
              <w:jc w:val="center"/>
              <w:rPr>
                <w:rFonts w:cs="Arial"/>
                <w:i/>
                <w:iCs/>
                <w:color w:val="auto"/>
                <w:sz w:val="18"/>
                <w:szCs w:val="21"/>
              </w:rPr>
            </w:pPr>
            <w:r>
              <w:rPr>
                <w:rFonts w:hint="eastAsia"/>
                <w:sz w:val="18"/>
                <w:szCs w:val="21"/>
              </w:rPr>
              <w:t>c.5511G&gt;C</w:t>
            </w:r>
          </w:p>
        </w:tc>
        <w:tc>
          <w:tcPr>
            <w:tcW w:w="2740" w:type="dxa"/>
            <w:shd w:val="clear" w:color="auto" w:fill="auto"/>
            <w:noWrap/>
          </w:tcPr>
          <w:p w14:paraId="79FAC99C" w14:textId="77777777" w:rsidR="002301EB" w:rsidRDefault="00B63B4A">
            <w:pPr>
              <w:jc w:val="center"/>
              <w:rPr>
                <w:rFonts w:cs="Arial"/>
                <w:i/>
                <w:iCs/>
                <w:color w:val="auto"/>
                <w:sz w:val="18"/>
                <w:szCs w:val="21"/>
              </w:rPr>
            </w:pPr>
            <w:r>
              <w:rPr>
                <w:rFonts w:hint="eastAsia"/>
                <w:sz w:val="18"/>
                <w:szCs w:val="21"/>
              </w:rPr>
              <w:t>p.(W1837C)</w:t>
            </w:r>
          </w:p>
        </w:tc>
      </w:tr>
      <w:tr w:rsidR="002301EB" w14:paraId="2F75A860" w14:textId="77777777" w:rsidTr="002301EB">
        <w:trPr>
          <w:trHeight w:val="398"/>
        </w:trPr>
        <w:tc>
          <w:tcPr>
            <w:tcW w:w="1139" w:type="dxa"/>
            <w:shd w:val="clear" w:color="auto" w:fill="auto"/>
            <w:noWrap/>
          </w:tcPr>
          <w:p w14:paraId="40FD939B" w14:textId="77777777" w:rsidR="002301EB" w:rsidRDefault="00B63B4A">
            <w:pPr>
              <w:jc w:val="center"/>
              <w:rPr>
                <w:sz w:val="18"/>
                <w:szCs w:val="21"/>
              </w:rPr>
            </w:pPr>
            <w:r>
              <w:rPr>
                <w:sz w:val="18"/>
                <w:szCs w:val="21"/>
              </w:rPr>
              <w:t>26</w:t>
            </w:r>
          </w:p>
        </w:tc>
        <w:tc>
          <w:tcPr>
            <w:tcW w:w="1587" w:type="dxa"/>
            <w:shd w:val="clear" w:color="auto" w:fill="auto"/>
            <w:noWrap/>
          </w:tcPr>
          <w:p w14:paraId="5B14712E" w14:textId="77777777" w:rsidR="002301EB" w:rsidRDefault="00B63B4A">
            <w:pPr>
              <w:jc w:val="center"/>
              <w:rPr>
                <w:sz w:val="18"/>
                <w:szCs w:val="21"/>
              </w:rPr>
            </w:pPr>
            <w:bookmarkStart w:id="18" w:name="OLE_LINK2"/>
            <w:r>
              <w:rPr>
                <w:rFonts w:hint="eastAsia"/>
                <w:sz w:val="18"/>
                <w:szCs w:val="21"/>
              </w:rPr>
              <w:t>BRCA2</w:t>
            </w:r>
            <w:bookmarkEnd w:id="18"/>
          </w:p>
        </w:tc>
        <w:tc>
          <w:tcPr>
            <w:tcW w:w="3992" w:type="dxa"/>
            <w:shd w:val="clear" w:color="auto" w:fill="auto"/>
            <w:noWrap/>
          </w:tcPr>
          <w:p w14:paraId="3A46E3AD" w14:textId="77777777" w:rsidR="002301EB" w:rsidRDefault="00B63B4A">
            <w:pPr>
              <w:jc w:val="center"/>
              <w:rPr>
                <w:rFonts w:cs="Arial"/>
                <w:i/>
                <w:iCs/>
                <w:color w:val="auto"/>
                <w:sz w:val="18"/>
                <w:szCs w:val="21"/>
              </w:rPr>
            </w:pPr>
            <w:r>
              <w:rPr>
                <w:rFonts w:hint="eastAsia"/>
                <w:sz w:val="18"/>
                <w:szCs w:val="21"/>
              </w:rPr>
              <w:t>c.1114A&gt;C</w:t>
            </w:r>
          </w:p>
        </w:tc>
        <w:tc>
          <w:tcPr>
            <w:tcW w:w="2740" w:type="dxa"/>
            <w:shd w:val="clear" w:color="auto" w:fill="auto"/>
            <w:noWrap/>
          </w:tcPr>
          <w:p w14:paraId="4C994840" w14:textId="77777777" w:rsidR="002301EB" w:rsidRDefault="00B63B4A">
            <w:pPr>
              <w:jc w:val="center"/>
              <w:rPr>
                <w:rFonts w:cs="Arial"/>
                <w:i/>
                <w:iCs/>
                <w:color w:val="auto"/>
                <w:sz w:val="18"/>
                <w:szCs w:val="21"/>
              </w:rPr>
            </w:pPr>
            <w:r>
              <w:rPr>
                <w:rFonts w:hint="eastAsia"/>
                <w:sz w:val="18"/>
                <w:szCs w:val="21"/>
              </w:rPr>
              <w:t>p.(N372H)</w:t>
            </w:r>
          </w:p>
        </w:tc>
      </w:tr>
    </w:tbl>
    <w:p w14:paraId="4FC93EA5" w14:textId="77777777" w:rsidR="002301EB" w:rsidRDefault="002301EB">
      <w:pPr>
        <w:rPr>
          <w:sz w:val="16"/>
          <w:szCs w:val="20"/>
        </w:rPr>
      </w:pPr>
    </w:p>
    <w:p w14:paraId="05D81A6B" w14:textId="789CF623" w:rsidR="002301EB" w:rsidRPr="00B678D7" w:rsidRDefault="00B63B4A" w:rsidP="00B678D7">
      <w:r>
        <w:rPr>
          <w:rFonts w:hint="eastAsia"/>
          <w:sz w:val="16"/>
          <w:szCs w:val="20"/>
        </w:rPr>
        <w:t>注：受限篇幅仅列部分基因位点，本检测涵盖但不限于以上位点。</w:t>
      </w:r>
      <w:bookmarkStart w:id="19" w:name="OLE_LINK3"/>
      <w:r>
        <w:rPr>
          <w:sz w:val="28"/>
          <w:szCs w:val="36"/>
        </w:rPr>
        <w:br w:type="page"/>
      </w:r>
    </w:p>
    <w:bookmarkEnd w:id="7"/>
    <w:bookmarkEnd w:id="16"/>
    <w:bookmarkEnd w:id="19"/>
    <w:p w14:paraId="4E7A2AC0" w14:textId="5BAAEA09" w:rsidR="002301EB" w:rsidRDefault="00530CFC">
      <w:pPr>
        <w:pStyle w:val="2"/>
      </w:pPr>
      <w:r w:rsidRPr="009B233F">
        <w:rPr>
          <w:sz w:val="16"/>
          <w:szCs w:val="20"/>
        </w:rPr>
        <w:lastRenderedPageBreak/>
        <w:t>{% if var_brca.snv_m.B1_G_L5 + var_brca.</w:t>
      </w:r>
      <w:r w:rsidR="00962759">
        <w:rPr>
          <w:sz w:val="16"/>
          <w:szCs w:val="20"/>
        </w:rPr>
        <w:t>snv_m</w:t>
      </w:r>
      <w:r w:rsidRPr="009B233F">
        <w:rPr>
          <w:sz w:val="16"/>
          <w:szCs w:val="20"/>
        </w:rPr>
        <w:t>.B2_G_L5 + var_brca.snv_m.B1_G_L4 + var_brca.snv_m.B2_G_L4+ var_brca.mlpa.B1_Loss+ var_brca.mlpa.B2_Loss%}</w:t>
      </w:r>
      <w:r>
        <w:t>7</w:t>
      </w:r>
      <w:r w:rsidRPr="009B233F">
        <w:rPr>
          <w:sz w:val="16"/>
          <w:szCs w:val="20"/>
        </w:rPr>
        <w:t>{%else%}</w:t>
      </w:r>
      <w:r>
        <w:rPr>
          <w:rFonts w:hint="eastAsia"/>
        </w:rPr>
        <w:t>6</w:t>
      </w:r>
      <w:r w:rsidRPr="009B233F">
        <w:rPr>
          <w:sz w:val="16"/>
          <w:szCs w:val="20"/>
        </w:rPr>
        <w:t>{%endif%}</w:t>
      </w:r>
      <w:r w:rsidR="00B63B4A">
        <w:rPr>
          <w:rFonts w:hint="eastAsia"/>
        </w:rPr>
        <w:t>.4参考文献</w:t>
      </w:r>
    </w:p>
    <w:p w14:paraId="3FC6E436" w14:textId="77777777" w:rsidR="002301EB" w:rsidRDefault="00B63B4A">
      <w:pPr>
        <w:pStyle w:val="af"/>
        <w:numPr>
          <w:ilvl w:val="0"/>
          <w:numId w:val="4"/>
        </w:numPr>
        <w:ind w:firstLineChars="0"/>
        <w:jc w:val="both"/>
      </w:pPr>
      <w:bookmarkStart w:id="20" w:name="A18附录6：参考文献"/>
      <w:bookmarkEnd w:id="20"/>
      <w:r>
        <w:rPr>
          <w:rFonts w:hint="eastAsia"/>
        </w:rPr>
        <w:t>中华医学会病理学分会, 国家病理质控中心. BRCA1/2数据解读中国专家共识（2021版）[J] .中华病理学杂志, 2021, 50(6): 565-571.</w:t>
      </w:r>
    </w:p>
    <w:p w14:paraId="4C2DCB00" w14:textId="77777777" w:rsidR="002301EB" w:rsidRDefault="00B63B4A">
      <w:pPr>
        <w:pStyle w:val="af"/>
        <w:numPr>
          <w:ilvl w:val="0"/>
          <w:numId w:val="4"/>
        </w:numPr>
        <w:ind w:firstLineChars="0"/>
        <w:jc w:val="both"/>
      </w:pPr>
      <w:r>
        <w:rPr>
          <w:rFonts w:hint="eastAsia"/>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3D1A19C" w14:textId="77777777" w:rsidR="002301EB" w:rsidRDefault="00B63B4A">
      <w:pPr>
        <w:pStyle w:val="af"/>
        <w:numPr>
          <w:ilvl w:val="0"/>
          <w:numId w:val="4"/>
        </w:numPr>
        <w:ind w:firstLineChars="0"/>
        <w:jc w:val="both"/>
      </w:pPr>
      <w:r>
        <w:rPr>
          <w:rFonts w:hint="eastAsia"/>
        </w:rPr>
        <w:t>中国抗癌协会肿瘤标志专业委员会遗传性肿瘤标志物协作组, 中华医学会病理学分会分子病理学组. 同源重组修复缺陷临床检测与应用专家共识（2021版）[J].中国癌症防治杂志, 2021, 13(4): 329-338.</w:t>
      </w:r>
    </w:p>
    <w:p w14:paraId="6C3192A5" w14:textId="77777777" w:rsidR="002301EB" w:rsidRDefault="00B63B4A">
      <w:pPr>
        <w:pStyle w:val="af"/>
        <w:numPr>
          <w:ilvl w:val="0"/>
          <w:numId w:val="4"/>
        </w:numPr>
        <w:ind w:firstLineChars="0"/>
        <w:jc w:val="both"/>
      </w:pPr>
      <w:r>
        <w:rPr>
          <w:rFonts w:hint="eastAsia"/>
        </w:rPr>
        <w:t>中华医学会妇科肿瘤学分会. 卵巢癌PARP抑制剂临床应用指南（2022版）[J].现代妇产科进展,2022,31(8):561-572.</w:t>
      </w:r>
    </w:p>
    <w:p w14:paraId="44D3ADE4" w14:textId="77777777" w:rsidR="002301EB" w:rsidRDefault="00B63B4A">
      <w:pPr>
        <w:pStyle w:val="af"/>
        <w:numPr>
          <w:ilvl w:val="0"/>
          <w:numId w:val="4"/>
        </w:numPr>
        <w:ind w:firstLineChars="0"/>
        <w:jc w:val="both"/>
      </w:pPr>
      <w:r>
        <w:rPr>
          <w:rFonts w:hint="eastAsia"/>
        </w:rPr>
        <w:t>中国抗癌协会泌尿男生殖系肿瘤专业委员会, 中国临床肿瘤学会前列腺癌专业委员会. 中国前列腺癌患者基因检测专家共识（2020年版）[J].中国癌症杂志, 2020, 30(7): 551-560.</w:t>
      </w:r>
    </w:p>
    <w:p w14:paraId="07C2D7AD" w14:textId="77777777" w:rsidR="002301EB" w:rsidRDefault="00B63B4A">
      <w:pPr>
        <w:pStyle w:val="af"/>
        <w:numPr>
          <w:ilvl w:val="0"/>
          <w:numId w:val="4"/>
        </w:numPr>
        <w:ind w:firstLineChars="0"/>
        <w:jc w:val="both"/>
      </w:pPr>
      <w:r>
        <w:rPr>
          <w:rFonts w:hint="eastAsia"/>
        </w:rPr>
        <w:t xml:space="preserve">NCCN Clinical Practice Guidelines in Oncology-Genetic/Familial High-Risk Assessment: Breast, Ovarian, and Pancreatic. (version </w:t>
      </w:r>
      <w:proofErr w:type="gramStart"/>
      <w:r>
        <w:rPr>
          <w:rFonts w:hint="eastAsia"/>
        </w:rPr>
        <w:t>2.2024)[</w:t>
      </w:r>
      <w:proofErr w:type="gramEnd"/>
      <w:r>
        <w:rPr>
          <w:rFonts w:hint="eastAsia"/>
        </w:rPr>
        <w:t>EB/OL]. http://www.nccn.org</w:t>
      </w:r>
    </w:p>
    <w:p w14:paraId="58D8C523" w14:textId="77777777" w:rsidR="002301EB" w:rsidRDefault="00B63B4A">
      <w:pPr>
        <w:pStyle w:val="af"/>
        <w:numPr>
          <w:ilvl w:val="0"/>
          <w:numId w:val="4"/>
        </w:numPr>
        <w:ind w:firstLineChars="0"/>
        <w:jc w:val="both"/>
      </w:pPr>
      <w:r>
        <w:rPr>
          <w:rFonts w:hint="eastAsia"/>
        </w:rPr>
        <w:t xml:space="preserve">NCCN Clinical Practice Guidelines in Oncology-Breast Cancer Risk Reduction. (version </w:t>
      </w:r>
      <w:proofErr w:type="gramStart"/>
      <w:r>
        <w:rPr>
          <w:rFonts w:hint="eastAsia"/>
        </w:rPr>
        <w:t>1.2024)[</w:t>
      </w:r>
      <w:proofErr w:type="gramEnd"/>
      <w:r>
        <w:rPr>
          <w:rFonts w:hint="eastAsia"/>
        </w:rPr>
        <w:t>EB/OL]. http://www.nccn.org</w:t>
      </w:r>
    </w:p>
    <w:p w14:paraId="0F0FBFE3" w14:textId="77777777" w:rsidR="002301EB" w:rsidRDefault="00B63B4A">
      <w:pPr>
        <w:pStyle w:val="af"/>
        <w:numPr>
          <w:ilvl w:val="0"/>
          <w:numId w:val="4"/>
        </w:numPr>
        <w:ind w:firstLineChars="0"/>
        <w:jc w:val="both"/>
      </w:pPr>
      <w:r>
        <w:rPr>
          <w:rFonts w:hint="eastAsia"/>
        </w:rPr>
        <w:t xml:space="preserve">NCCN Clinical Practice Guidelines in Oncology-Ovarian Cancer Including Fallopian Tube Cancer and Primary Peritoneal Cancer. (version </w:t>
      </w:r>
      <w:proofErr w:type="gramStart"/>
      <w:r>
        <w:rPr>
          <w:rFonts w:hint="eastAsia"/>
        </w:rPr>
        <w:t>2.2023)[</w:t>
      </w:r>
      <w:proofErr w:type="gramEnd"/>
      <w:r>
        <w:rPr>
          <w:rFonts w:hint="eastAsia"/>
        </w:rPr>
        <w:t>EB/OL]. http://www.nccn.org</w:t>
      </w:r>
    </w:p>
    <w:p w14:paraId="6A4117B7" w14:textId="77777777" w:rsidR="002301EB" w:rsidRDefault="00B63B4A">
      <w:pPr>
        <w:pStyle w:val="af"/>
        <w:numPr>
          <w:ilvl w:val="0"/>
          <w:numId w:val="4"/>
        </w:numPr>
        <w:ind w:firstLineChars="0"/>
        <w:jc w:val="both"/>
      </w:pPr>
      <w:r>
        <w:rPr>
          <w:rFonts w:hint="eastAsia"/>
        </w:rPr>
        <w:t xml:space="preserve">NCCN Clinical Practice Guidelines in Oncology-Breast Cancer. (version </w:t>
      </w:r>
      <w:proofErr w:type="gramStart"/>
      <w:r>
        <w:rPr>
          <w:rFonts w:hint="eastAsia"/>
        </w:rPr>
        <w:t>4.2023)[</w:t>
      </w:r>
      <w:proofErr w:type="gramEnd"/>
      <w:r>
        <w:rPr>
          <w:rFonts w:hint="eastAsia"/>
        </w:rPr>
        <w:t>EB/OL]. http://www.nccn.org</w:t>
      </w:r>
    </w:p>
    <w:p w14:paraId="5E37C6C8" w14:textId="77777777" w:rsidR="002301EB" w:rsidRDefault="00B63B4A">
      <w:pPr>
        <w:pStyle w:val="af"/>
        <w:numPr>
          <w:ilvl w:val="0"/>
          <w:numId w:val="4"/>
        </w:numPr>
        <w:ind w:firstLineChars="0"/>
        <w:jc w:val="both"/>
      </w:pPr>
      <w:r>
        <w:rPr>
          <w:rFonts w:hint="eastAsia"/>
        </w:rPr>
        <w:t xml:space="preserve">NCCN Clinical Practice Guidelines in Oncology-Prostate Cancer. (version </w:t>
      </w:r>
      <w:proofErr w:type="gramStart"/>
      <w:r>
        <w:rPr>
          <w:rFonts w:hint="eastAsia"/>
        </w:rPr>
        <w:t>4.2023)[</w:t>
      </w:r>
      <w:proofErr w:type="gramEnd"/>
      <w:r>
        <w:rPr>
          <w:rFonts w:hint="eastAsia"/>
        </w:rPr>
        <w:t>EB/OL]. http://www.nccn.org</w:t>
      </w:r>
    </w:p>
    <w:p w14:paraId="1CD1D7CD" w14:textId="77777777" w:rsidR="002301EB" w:rsidRDefault="00B63B4A">
      <w:pPr>
        <w:pStyle w:val="af"/>
        <w:numPr>
          <w:ilvl w:val="0"/>
          <w:numId w:val="4"/>
        </w:numPr>
        <w:ind w:firstLineChars="0"/>
        <w:jc w:val="both"/>
      </w:pPr>
      <w:r>
        <w:rPr>
          <w:rFonts w:hint="eastAsia"/>
        </w:rPr>
        <w:t xml:space="preserve">NCCN Clinical Practice Guidelines in Oncology-Pancreatic Adenocarcinoma. (version </w:t>
      </w:r>
      <w:proofErr w:type="gramStart"/>
      <w:r>
        <w:rPr>
          <w:rFonts w:hint="eastAsia"/>
        </w:rPr>
        <w:t>2.2023)[</w:t>
      </w:r>
      <w:proofErr w:type="gramEnd"/>
      <w:r>
        <w:rPr>
          <w:rFonts w:hint="eastAsia"/>
        </w:rPr>
        <w:t>EB/OL]. http://www.nccn.org</w:t>
      </w:r>
    </w:p>
    <w:p w14:paraId="39509197" w14:textId="77777777" w:rsidR="002301EB" w:rsidRDefault="00B63B4A">
      <w:pPr>
        <w:pStyle w:val="af"/>
        <w:numPr>
          <w:ilvl w:val="0"/>
          <w:numId w:val="4"/>
        </w:numPr>
        <w:ind w:firstLineChars="0"/>
        <w:jc w:val="both"/>
      </w:pPr>
      <w:r>
        <w:rPr>
          <w:rFonts w:hint="eastAsia"/>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2EE1795" w14:textId="77777777" w:rsidR="002301EB" w:rsidRDefault="00B63B4A">
      <w:pPr>
        <w:pStyle w:val="af"/>
        <w:numPr>
          <w:ilvl w:val="0"/>
          <w:numId w:val="4"/>
        </w:numPr>
        <w:ind w:firstLineChars="0"/>
        <w:jc w:val="both"/>
      </w:pPr>
      <w:r>
        <w:rPr>
          <w:rFonts w:hint="eastAsia"/>
        </w:rPr>
        <w:t xml:space="preserve">王秋菊, 沈亦平, 邬玲仟, 陈少科, 陈子江, 方向东, </w:t>
      </w:r>
      <w:proofErr w:type="gramStart"/>
      <w:r>
        <w:rPr>
          <w:rFonts w:hint="eastAsia"/>
        </w:rPr>
        <w:t>傅松滨</w:t>
      </w:r>
      <w:proofErr w:type="gramEnd"/>
      <w:r>
        <w:rPr>
          <w:rFonts w:hint="eastAsia"/>
        </w:rPr>
        <w:t xml:space="preserve">, 龚瑶琴, 黄国英, </w:t>
      </w:r>
      <w:proofErr w:type="gramStart"/>
      <w:r>
        <w:rPr>
          <w:rFonts w:hint="eastAsia"/>
        </w:rPr>
        <w:t>黄国宁</w:t>
      </w:r>
      <w:proofErr w:type="gramEnd"/>
      <w:r>
        <w:rPr>
          <w:rFonts w:hint="eastAsia"/>
        </w:rPr>
        <w:t xml:space="preserve">, </w:t>
      </w:r>
      <w:proofErr w:type="gramStart"/>
      <w:r>
        <w:rPr>
          <w:rFonts w:hint="eastAsia"/>
        </w:rPr>
        <w:t>黄荷凤</w:t>
      </w:r>
      <w:proofErr w:type="gramEnd"/>
      <w:r>
        <w:rPr>
          <w:rFonts w:hint="eastAsia"/>
        </w:rPr>
        <w:t xml:space="preserve">, 黄山, 郝晓柯 12, 冀小平, 李红, 梁波, 廖灿, </w:t>
      </w:r>
      <w:proofErr w:type="gramStart"/>
      <w:r>
        <w:rPr>
          <w:rFonts w:hint="eastAsia"/>
        </w:rPr>
        <w:t>乔杰</w:t>
      </w:r>
      <w:proofErr w:type="gramEnd"/>
      <w:r>
        <w:rPr>
          <w:rFonts w:hint="eastAsia"/>
        </w:rPr>
        <w:t xml:space="preserve">, </w:t>
      </w:r>
      <w:proofErr w:type="gramStart"/>
      <w:r>
        <w:rPr>
          <w:rFonts w:hint="eastAsia"/>
        </w:rPr>
        <w:t>苏海翔</w:t>
      </w:r>
      <w:proofErr w:type="gramEnd"/>
      <w:r>
        <w:rPr>
          <w:rFonts w:hint="eastAsia"/>
        </w:rPr>
        <w:t>, 魏军, 王磊, 王树玉, 王晓红, 邢清和, 徐湘民, 袁慧军, 杨正林, 周从容, 周文</w:t>
      </w:r>
      <w:proofErr w:type="gramStart"/>
      <w:r>
        <w:rPr>
          <w:rFonts w:hint="eastAsia"/>
        </w:rPr>
        <w:t>浩</w:t>
      </w:r>
      <w:proofErr w:type="gramEnd"/>
      <w:r>
        <w:rPr>
          <w:rFonts w:hint="eastAsia"/>
        </w:rPr>
        <w:t xml:space="preserve">, 曾勇, 张学军, </w:t>
      </w:r>
      <w:proofErr w:type="gramStart"/>
      <w:r>
        <w:rPr>
          <w:rFonts w:hint="eastAsia"/>
        </w:rPr>
        <w:t>黄涛生</w:t>
      </w:r>
      <w:proofErr w:type="gramEnd"/>
      <w:r>
        <w:rPr>
          <w:rFonts w:hint="eastAsia"/>
        </w:rPr>
        <w:t xml:space="preserve">, 郑茜, </w:t>
      </w:r>
      <w:proofErr w:type="gramStart"/>
      <w:r>
        <w:rPr>
          <w:rFonts w:hint="eastAsia"/>
        </w:rPr>
        <w:t>秦胜营</w:t>
      </w:r>
      <w:proofErr w:type="gramEnd"/>
      <w:r>
        <w:rPr>
          <w:rFonts w:hint="eastAsia"/>
        </w:rPr>
        <w:t>, 于</w:t>
      </w:r>
      <w:proofErr w:type="gramStart"/>
      <w:r>
        <w:rPr>
          <w:rFonts w:hint="eastAsia"/>
        </w:rPr>
        <w:t>世</w:t>
      </w:r>
      <w:proofErr w:type="gramEnd"/>
      <w:r>
        <w:rPr>
          <w:rFonts w:hint="eastAsia"/>
        </w:rPr>
        <w:t xml:space="preserve">辉, 关静, 王洪阳, 王大勇, 赵立东, 王慧君, </w:t>
      </w:r>
      <w:proofErr w:type="gramStart"/>
      <w:r>
        <w:rPr>
          <w:rFonts w:hint="eastAsia"/>
        </w:rPr>
        <w:t>孔令印</w:t>
      </w:r>
      <w:proofErr w:type="gramEnd"/>
      <w:r>
        <w:rPr>
          <w:rFonts w:hint="eastAsia"/>
        </w:rPr>
        <w:t xml:space="preserve">, 宣黎明, </w:t>
      </w:r>
      <w:proofErr w:type="gramStart"/>
      <w:r>
        <w:rPr>
          <w:rFonts w:hint="eastAsia"/>
        </w:rPr>
        <w:t>冒燕</w:t>
      </w:r>
      <w:proofErr w:type="gramEnd"/>
      <w:r>
        <w:rPr>
          <w:rFonts w:hint="eastAsia"/>
        </w:rPr>
        <w:t xml:space="preserve">, 祝轶君, </w:t>
      </w:r>
      <w:proofErr w:type="gramStart"/>
      <w:r>
        <w:rPr>
          <w:rFonts w:hint="eastAsia"/>
        </w:rPr>
        <w:t>徐君玲</w:t>
      </w:r>
      <w:proofErr w:type="gramEnd"/>
      <w:r>
        <w:rPr>
          <w:rFonts w:hint="eastAsia"/>
        </w:rPr>
        <w:t>, 王剑青, 王莉, 赵婷, 秦</w:t>
      </w:r>
      <w:proofErr w:type="gramStart"/>
      <w:r>
        <w:rPr>
          <w:rFonts w:hint="eastAsia"/>
        </w:rPr>
        <w:t>一</w:t>
      </w:r>
      <w:proofErr w:type="gramEnd"/>
      <w:r>
        <w:rPr>
          <w:rFonts w:hint="eastAsia"/>
        </w:rPr>
        <w:t>丁, 夏滢颖, 樊丽霞, 赵丁丁, 邱浩, 贺林.  遗传变异分类标准与指南[J]. 中国科学：生命科学, 2017, 47(6): 668-688.</w:t>
      </w:r>
    </w:p>
    <w:p w14:paraId="630BA524" w14:textId="77777777" w:rsidR="002301EB" w:rsidRDefault="00B63B4A">
      <w:pPr>
        <w:pStyle w:val="af"/>
        <w:numPr>
          <w:ilvl w:val="0"/>
          <w:numId w:val="4"/>
        </w:numPr>
        <w:ind w:firstLineChars="0"/>
        <w:jc w:val="both"/>
      </w:pPr>
      <w:r>
        <w:rPr>
          <w:rFonts w:hint="eastAsia"/>
        </w:rPr>
        <w:t xml:space="preserve">Li MM, Datto M, </w:t>
      </w:r>
      <w:proofErr w:type="spellStart"/>
      <w:r>
        <w:rPr>
          <w:rFonts w:hint="eastAsia"/>
        </w:rPr>
        <w:t>Duncavage</w:t>
      </w:r>
      <w:proofErr w:type="spellEnd"/>
      <w:r>
        <w:rPr>
          <w:rFonts w:hint="eastAsi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CB3323" w14:textId="7D05E490" w:rsidR="002301EB" w:rsidRDefault="00B63B4A">
      <w:pPr>
        <w:pStyle w:val="af"/>
        <w:numPr>
          <w:ilvl w:val="0"/>
          <w:numId w:val="4"/>
        </w:numPr>
        <w:ind w:firstLineChars="0"/>
        <w:jc w:val="both"/>
      </w:pPr>
      <w:r>
        <w:rPr>
          <w:rFonts w:hint="eastAsia"/>
        </w:rPr>
        <w:t>二代测序临床报告解读专家组. 二代测序临床报告解读指引[J]. 循证医学, 2020, 20(4): 193-202.</w:t>
      </w:r>
    </w:p>
    <w:p w14:paraId="01075276" w14:textId="77777777" w:rsidR="00C42732" w:rsidRDefault="00C42732" w:rsidP="00C42732">
      <w:pPr>
        <w:pStyle w:val="af"/>
        <w:numPr>
          <w:ilvl w:val="0"/>
          <w:numId w:val="4"/>
        </w:numPr>
        <w:ind w:firstLineChars="0"/>
        <w:jc w:val="both"/>
      </w:pPr>
      <w:r>
        <w:t xml:space="preserve">{%p for a </w:t>
      </w:r>
      <w:proofErr w:type="spellStart"/>
      <w:r>
        <w:t>in</w:t>
      </w:r>
      <w:proofErr w:type="spellEnd"/>
      <w:r>
        <w:t xml:space="preserve"> (var_brca.refer.var+var_</w:t>
      </w:r>
      <w:proofErr w:type="gramStart"/>
      <w:r>
        <w:t>brca.refer</w:t>
      </w:r>
      <w:proofErr w:type="gramEnd"/>
      <w:r>
        <w:t>.gene+var_brca.refer.evi)|unique %}</w:t>
      </w:r>
    </w:p>
    <w:p w14:paraId="10F32920" w14:textId="77777777" w:rsidR="00C42732" w:rsidRDefault="00C42732" w:rsidP="00C42732">
      <w:pPr>
        <w:pStyle w:val="af"/>
        <w:numPr>
          <w:ilvl w:val="0"/>
          <w:numId w:val="4"/>
        </w:numPr>
        <w:ind w:firstLineChars="0"/>
        <w:jc w:val="both"/>
      </w:pPr>
      <w:r>
        <w:lastRenderedPageBreak/>
        <w:t>{{a}}</w:t>
      </w:r>
    </w:p>
    <w:p w14:paraId="661E7567" w14:textId="33CDD3E5" w:rsidR="00C42732" w:rsidRDefault="00C42732" w:rsidP="00C42732">
      <w:pPr>
        <w:pStyle w:val="af"/>
        <w:numPr>
          <w:ilvl w:val="0"/>
          <w:numId w:val="4"/>
        </w:numPr>
        <w:ind w:firstLineChars="0"/>
        <w:jc w:val="both"/>
      </w:pPr>
      <w:r>
        <w:t xml:space="preserve">{%p </w:t>
      </w:r>
      <w:proofErr w:type="spellStart"/>
      <w:r>
        <w:t>endfor</w:t>
      </w:r>
      <w:proofErr w:type="spellEnd"/>
      <w:r>
        <w:t>%}</w:t>
      </w:r>
    </w:p>
    <w:sectPr w:rsidR="00C42732">
      <w:headerReference w:type="default" r:id="rId15"/>
      <w:footerReference w:type="default" r:id="rId16"/>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B6537" w14:textId="77777777" w:rsidR="000812C6" w:rsidRDefault="000812C6">
      <w:r>
        <w:separator/>
      </w:r>
    </w:p>
  </w:endnote>
  <w:endnote w:type="continuationSeparator" w:id="0">
    <w:p w14:paraId="42B18D61" w14:textId="77777777" w:rsidR="000812C6" w:rsidRDefault="00081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auto"/>
    <w:pitch w:val="default"/>
    <w:sig w:usb0="00000000" w:usb1="00000000" w:usb2="00000016" w:usb3="00000000" w:csb0="002E0107" w:csb1="00000000"/>
  </w:font>
  <w:font w:name="Times New Roman (正文 CS 字体)">
    <w:altName w:val="Times New Roman"/>
    <w:charset w:val="00"/>
    <w:family w:val="auto"/>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220AC" w14:textId="288695B8" w:rsidR="002301EB" w:rsidRDefault="00B63B4A">
    <w:pPr>
      <w:pStyle w:val="a5"/>
    </w:pPr>
    <w:r>
      <w:rPr>
        <w:rFonts w:hint="eastAsia"/>
      </w:rPr>
      <w:t xml:space="preserve">中南大学湘雅二医院病理科 </w:t>
    </w:r>
    <w:r>
      <w:t xml:space="preserve">                      </w:t>
    </w:r>
    <w:r>
      <w:rPr>
        <w:lang w:val="zh-CN"/>
      </w:rPr>
      <w:t xml:space="preserve">  </w:t>
    </w:r>
    <w:r>
      <w:fldChar w:fldCharType="begin"/>
    </w:r>
    <w:r>
      <w:instrText>PAGE</w:instrText>
    </w:r>
    <w:r>
      <w:fldChar w:fldCharType="separate"/>
    </w:r>
    <w:r>
      <w:rPr>
        <w:lang w:val="zh-CN"/>
      </w:rPr>
      <w:t>2</w:t>
    </w:r>
    <w:r>
      <w:fldChar w:fldCharType="end"/>
    </w:r>
    <w:r>
      <w:rPr>
        <w:rFonts w:hint="eastAsia"/>
      </w:rPr>
      <w:t>/</w:t>
    </w:r>
    <w:r>
      <w:rPr>
        <w:lang w:val="zh-CN"/>
      </w:rPr>
      <w:fldChar w:fldCharType="begin"/>
    </w:r>
    <w:r>
      <w:rPr>
        <w:lang w:val="zh-CN"/>
      </w:rPr>
      <w:instrText xml:space="preserve"> SECTIONPAGES  \* Arabic  \* MERGEFORMAT </w:instrText>
    </w:r>
    <w:r>
      <w:rPr>
        <w:lang w:val="zh-CN"/>
      </w:rPr>
      <w:fldChar w:fldCharType="separate"/>
    </w:r>
    <w:r w:rsidR="00C06A89">
      <w:rPr>
        <w:noProof/>
        <w:lang w:val="zh-CN"/>
      </w:rPr>
      <w:t>24</w:t>
    </w:r>
    <w:r>
      <w:rPr>
        <w:lang w:val="zh-CN"/>
      </w:rPr>
      <w:fldChar w:fldCharType="end"/>
    </w:r>
    <w:r>
      <w:rPr>
        <w:lang w:val="zh-CN"/>
      </w:rPr>
      <w:t xml:space="preserve">                  </w:t>
    </w:r>
    <w:r>
      <w:rPr>
        <w:rFonts w:hint="eastAsia"/>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9667B" w14:textId="77777777" w:rsidR="000812C6" w:rsidRDefault="000812C6">
      <w:r>
        <w:separator/>
      </w:r>
    </w:p>
  </w:footnote>
  <w:footnote w:type="continuationSeparator" w:id="0">
    <w:p w14:paraId="3257F5CC" w14:textId="77777777" w:rsidR="000812C6" w:rsidRDefault="000812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8EB12" w14:textId="77777777" w:rsidR="002301EB" w:rsidRDefault="00B63B4A">
    <w:pPr>
      <w:pStyle w:val="a6"/>
    </w:pPr>
    <w:r>
      <w:rPr>
        <w:noProof/>
      </w:rPr>
      <w:drawing>
        <wp:anchor distT="0" distB="0" distL="114300" distR="114300" simplePos="0" relativeHeight="251660288" behindDoc="0" locked="0" layoutInCell="1" allowOverlap="1" wp14:anchorId="5C37BEC6" wp14:editId="619EA013">
          <wp:simplePos x="0" y="0"/>
          <wp:positionH relativeFrom="column">
            <wp:posOffset>20955</wp:posOffset>
          </wp:positionH>
          <wp:positionV relativeFrom="paragraph">
            <wp:posOffset>-167005</wp:posOffset>
          </wp:positionV>
          <wp:extent cx="2242820" cy="339090"/>
          <wp:effectExtent l="0" t="0" r="5080" b="3810"/>
          <wp:wrapNone/>
          <wp:docPr id="1627336205"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6205"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C2CDD" w14:textId="77777777" w:rsidR="002301EB" w:rsidRDefault="00B63B4A">
    <w:pPr>
      <w:pStyle w:val="a6"/>
    </w:pPr>
    <w:r>
      <w:rPr>
        <w:noProof/>
      </w:rPr>
      <w:drawing>
        <wp:anchor distT="0" distB="0" distL="114300" distR="114300" simplePos="0" relativeHeight="251661312" behindDoc="0" locked="0" layoutInCell="1" allowOverlap="1" wp14:anchorId="1D6FD332" wp14:editId="6605D3EB">
          <wp:simplePos x="0" y="0"/>
          <wp:positionH relativeFrom="column">
            <wp:posOffset>0</wp:posOffset>
          </wp:positionH>
          <wp:positionV relativeFrom="paragraph">
            <wp:posOffset>-154305</wp:posOffset>
          </wp:positionV>
          <wp:extent cx="2242820" cy="339090"/>
          <wp:effectExtent l="0" t="0" r="5080" b="3810"/>
          <wp:wrapNone/>
          <wp:docPr id="213822374"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374"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B2C9C" w14:textId="7A75C5EF" w:rsidR="002301EB" w:rsidRDefault="003F22C8">
    <w:pPr>
      <w:pStyle w:val="a6"/>
      <w:jc w:val="right"/>
    </w:pPr>
    <w:r w:rsidRPr="003F22C8">
      <w:t>{{</w:t>
    </w:r>
    <w:proofErr w:type="spellStart"/>
    <w:r w:rsidRPr="003F22C8">
      <w:t>sample.mol_pathological_id</w:t>
    </w:r>
    <w:proofErr w:type="spellEnd"/>
    <w:r w:rsidRPr="003F22C8">
      <w:t xml:space="preserve"> }}</w:t>
    </w:r>
    <w:r w:rsidR="00B63B4A">
      <w:rPr>
        <w:noProof/>
      </w:rPr>
      <w:drawing>
        <wp:anchor distT="0" distB="0" distL="114300" distR="114300" simplePos="0" relativeHeight="251659264" behindDoc="0" locked="0" layoutInCell="1" allowOverlap="1" wp14:anchorId="089FC567" wp14:editId="7464AA86">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038022"/>
    <w:multiLevelType w:val="singleLevel"/>
    <w:tmpl w:val="C9038022"/>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F6F32"/>
    <w:multiLevelType w:val="hybridMultilevel"/>
    <w:tmpl w:val="1EAE754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E305E"/>
    <w:rsid w:val="00015E93"/>
    <w:rsid w:val="000812C6"/>
    <w:rsid w:val="00116386"/>
    <w:rsid w:val="001A511F"/>
    <w:rsid w:val="001B183A"/>
    <w:rsid w:val="001F111B"/>
    <w:rsid w:val="00210BDF"/>
    <w:rsid w:val="00216B2A"/>
    <w:rsid w:val="002301EB"/>
    <w:rsid w:val="00276A4B"/>
    <w:rsid w:val="002856B2"/>
    <w:rsid w:val="002B242B"/>
    <w:rsid w:val="002B2E26"/>
    <w:rsid w:val="002B53B7"/>
    <w:rsid w:val="002B79C5"/>
    <w:rsid w:val="00310F04"/>
    <w:rsid w:val="00340C53"/>
    <w:rsid w:val="00347DEC"/>
    <w:rsid w:val="00391FB6"/>
    <w:rsid w:val="003F22C8"/>
    <w:rsid w:val="00487B07"/>
    <w:rsid w:val="00491223"/>
    <w:rsid w:val="004A50AE"/>
    <w:rsid w:val="004E4A58"/>
    <w:rsid w:val="00514CB2"/>
    <w:rsid w:val="00530CFC"/>
    <w:rsid w:val="005A058D"/>
    <w:rsid w:val="0066463D"/>
    <w:rsid w:val="006B6130"/>
    <w:rsid w:val="00711BCD"/>
    <w:rsid w:val="00771C38"/>
    <w:rsid w:val="00774ED3"/>
    <w:rsid w:val="007779B5"/>
    <w:rsid w:val="007E6534"/>
    <w:rsid w:val="0081071A"/>
    <w:rsid w:val="008369B8"/>
    <w:rsid w:val="008E2708"/>
    <w:rsid w:val="008F47EF"/>
    <w:rsid w:val="00962759"/>
    <w:rsid w:val="009B233F"/>
    <w:rsid w:val="009C59D6"/>
    <w:rsid w:val="00A00062"/>
    <w:rsid w:val="00A34CC1"/>
    <w:rsid w:val="00A46566"/>
    <w:rsid w:val="00A8491D"/>
    <w:rsid w:val="00AC0641"/>
    <w:rsid w:val="00AC2B4A"/>
    <w:rsid w:val="00B20620"/>
    <w:rsid w:val="00B3049D"/>
    <w:rsid w:val="00B362F1"/>
    <w:rsid w:val="00B41104"/>
    <w:rsid w:val="00B449B2"/>
    <w:rsid w:val="00B467F3"/>
    <w:rsid w:val="00B63B4A"/>
    <w:rsid w:val="00B678D7"/>
    <w:rsid w:val="00BC5DBE"/>
    <w:rsid w:val="00BE3647"/>
    <w:rsid w:val="00BE402A"/>
    <w:rsid w:val="00C06A89"/>
    <w:rsid w:val="00C07E97"/>
    <w:rsid w:val="00C42732"/>
    <w:rsid w:val="00C8392E"/>
    <w:rsid w:val="00CC103B"/>
    <w:rsid w:val="00CD609F"/>
    <w:rsid w:val="00CF12F7"/>
    <w:rsid w:val="00DE305E"/>
    <w:rsid w:val="00DE7665"/>
    <w:rsid w:val="00DF5817"/>
    <w:rsid w:val="00E20373"/>
    <w:rsid w:val="00E21690"/>
    <w:rsid w:val="00E368E4"/>
    <w:rsid w:val="00E52F77"/>
    <w:rsid w:val="00E57A1C"/>
    <w:rsid w:val="00EA4EB7"/>
    <w:rsid w:val="00EE4366"/>
    <w:rsid w:val="00EF136A"/>
    <w:rsid w:val="00F5448E"/>
    <w:rsid w:val="00F6597E"/>
    <w:rsid w:val="00FA2623"/>
    <w:rsid w:val="00FF5464"/>
    <w:rsid w:val="01E15F0F"/>
    <w:rsid w:val="07DB667B"/>
    <w:rsid w:val="0C4F1BEB"/>
    <w:rsid w:val="0C58047A"/>
    <w:rsid w:val="0EC266A4"/>
    <w:rsid w:val="14AA0464"/>
    <w:rsid w:val="15F000D5"/>
    <w:rsid w:val="16306562"/>
    <w:rsid w:val="187C6339"/>
    <w:rsid w:val="23F820B8"/>
    <w:rsid w:val="2A1B255E"/>
    <w:rsid w:val="2E5A327B"/>
    <w:rsid w:val="3A1E15E9"/>
    <w:rsid w:val="3BCD3BB6"/>
    <w:rsid w:val="4B9D7095"/>
    <w:rsid w:val="57B95E83"/>
    <w:rsid w:val="5E510478"/>
    <w:rsid w:val="66DF4B93"/>
    <w:rsid w:val="697E571F"/>
    <w:rsid w:val="6F1308C0"/>
    <w:rsid w:val="705D5C57"/>
    <w:rsid w:val="73831D75"/>
    <w:rsid w:val="796F0529"/>
    <w:rsid w:val="7B4253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A5F57C"/>
  <w15:docId w15:val="{846F7768-E72B-401D-97F5-EC43DA204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ind w:left="200" w:hanging="20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before="50" w:afterLines="50" w:after="50"/>
      <w:ind w:left="0" w:firstLine="0"/>
      <w:outlineLvl w:val="0"/>
    </w:pPr>
    <w:rPr>
      <w:b/>
      <w:bCs/>
      <w:color w:val="43A5A1"/>
      <w:kern w:val="44"/>
      <w:sz w:val="28"/>
      <w:szCs w:val="44"/>
    </w:rPr>
  </w:style>
  <w:style w:type="paragraph" w:styleId="2">
    <w:name w:val="heading 2"/>
    <w:basedOn w:val="a"/>
    <w:next w:val="a"/>
    <w:link w:val="20"/>
    <w:uiPriority w:val="9"/>
    <w:unhideWhenUsed/>
    <w:qFormat/>
    <w:pPr>
      <w:keepNext/>
      <w:keepLines/>
      <w:spacing w:beforeLines="50" w:before="156" w:afterLines="50" w:after="156"/>
      <w:ind w:left="0" w:firstLine="0"/>
      <w:outlineLvl w:val="1"/>
    </w:pPr>
    <w:rPr>
      <w:b/>
      <w:bCs/>
      <w:color w:val="000000" w:themeColor="text1"/>
      <w:sz w:val="24"/>
      <w:szCs w:val="32"/>
    </w:rPr>
  </w:style>
  <w:style w:type="paragraph" w:styleId="3">
    <w:name w:val="heading 3"/>
    <w:basedOn w:val="a"/>
    <w:next w:val="a"/>
    <w:link w:val="30"/>
    <w:uiPriority w:val="9"/>
    <w:unhideWhenUsed/>
    <w:qFormat/>
    <w:pPr>
      <w:keepNext/>
      <w:keepLines/>
      <w:spacing w:beforeLines="50" w:before="50" w:afterLines="50" w:after="50"/>
      <w:ind w:left="0" w:firstLine="0"/>
      <w:outlineLvl w:val="2"/>
    </w:pPr>
    <w:rPr>
      <w:b/>
      <w:bCs/>
      <w:color w:val="000000" w:themeColor="text1"/>
      <w:sz w:val="22"/>
      <w:szCs w:val="32"/>
    </w:rPr>
  </w:style>
  <w:style w:type="paragraph" w:styleId="4">
    <w:name w:val="heading 4"/>
    <w:basedOn w:val="a"/>
    <w:next w:val="a"/>
    <w:link w:val="40"/>
    <w:uiPriority w:val="9"/>
    <w:unhideWhenUsed/>
    <w:qFormat/>
    <w:pPr>
      <w:keepNext/>
      <w:keepLines/>
      <w:spacing w:beforeLines="50" w:before="50" w:afterLines="50" w:after="50"/>
      <w:ind w:left="0" w:firstLine="0"/>
      <w:outlineLvl w:val="3"/>
    </w:pPr>
    <w:rPr>
      <w:b/>
      <w:bCs/>
      <w:color w:val="000000" w:themeColor="text1"/>
      <w:sz w:val="22"/>
      <w:szCs w:val="28"/>
    </w:rPr>
  </w:style>
  <w:style w:type="paragraph" w:styleId="5">
    <w:name w:val="heading 5"/>
    <w:basedOn w:val="a"/>
    <w:next w:val="a"/>
    <w:link w:val="50"/>
    <w:uiPriority w:val="9"/>
    <w:semiHidden/>
    <w:unhideWhenUsed/>
    <w:qFormat/>
    <w:rsid w:val="00B678D7"/>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4">
    <w:name w:val="Balloon Text"/>
    <w:basedOn w:val="a"/>
    <w:autoRedefine/>
    <w:uiPriority w:val="99"/>
    <w:semiHidden/>
    <w:unhideWhenUsed/>
    <w:qFormat/>
    <w:rPr>
      <w:sz w:val="18"/>
      <w:szCs w:val="18"/>
    </w:rPr>
  </w:style>
  <w:style w:type="paragraph" w:styleId="a5">
    <w:name w:val="footer"/>
    <w:basedOn w:val="a"/>
    <w:uiPriority w:val="99"/>
    <w:unhideWhenUsed/>
    <w:qFormat/>
    <w:pPr>
      <w:tabs>
        <w:tab w:val="center" w:pos="4153"/>
        <w:tab w:val="right" w:pos="8306"/>
      </w:tabs>
    </w:pPr>
    <w:rPr>
      <w:sz w:val="18"/>
      <w:szCs w:val="18"/>
    </w:rPr>
  </w:style>
  <w:style w:type="paragraph" w:styleId="a6">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7">
    <w:name w:val="annotation subject"/>
    <w:basedOn w:val="a3"/>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9">
    <w:name w:val="Strong"/>
    <w:autoRedefine/>
    <w:uiPriority w:val="22"/>
    <w:qFormat/>
    <w:rPr>
      <w:b/>
      <w:bCs/>
    </w:rPr>
  </w:style>
  <w:style w:type="character" w:styleId="aa">
    <w:name w:val="Hyperlink"/>
    <w:basedOn w:val="a0"/>
    <w:autoRedefine/>
    <w:uiPriority w:val="99"/>
    <w:unhideWhenUsed/>
    <w:qFormat/>
    <w:rPr>
      <w:color w:val="0563C1" w:themeColor="hyperlink"/>
      <w:u w:val="single"/>
    </w:rPr>
  </w:style>
  <w:style w:type="character" w:styleId="ab">
    <w:name w:val="annotation reference"/>
    <w:basedOn w:val="a0"/>
    <w:autoRedefine/>
    <w:uiPriority w:val="99"/>
    <w:unhideWhenUsed/>
    <w:qFormat/>
    <w:rPr>
      <w:sz w:val="21"/>
      <w:szCs w:val="21"/>
    </w:rPr>
  </w:style>
  <w:style w:type="character" w:customStyle="1" w:styleId="ac">
    <w:name w:val="页眉 字符"/>
    <w:autoRedefine/>
    <w:uiPriority w:val="99"/>
    <w:qFormat/>
    <w:rPr>
      <w:sz w:val="18"/>
      <w:szCs w:val="18"/>
    </w:rPr>
  </w:style>
  <w:style w:type="character" w:customStyle="1" w:styleId="ad">
    <w:name w:val="页脚 字符"/>
    <w:autoRedefine/>
    <w:uiPriority w:val="99"/>
    <w:qFormat/>
    <w:rPr>
      <w:sz w:val="18"/>
      <w:szCs w:val="18"/>
    </w:rPr>
  </w:style>
  <w:style w:type="character" w:customStyle="1" w:styleId="ae">
    <w:name w:val="批注框文本 字符"/>
    <w:autoRedefine/>
    <w:uiPriority w:val="99"/>
    <w:semiHidden/>
    <w:qFormat/>
    <w:rPr>
      <w:sz w:val="18"/>
      <w:szCs w:val="18"/>
    </w:rPr>
  </w:style>
  <w:style w:type="paragraph" w:customStyle="1" w:styleId="11">
    <w:name w:val="副标题1"/>
    <w:basedOn w:val="a"/>
    <w:qFormat/>
    <w:pPr>
      <w:spacing w:beforeLines="50" w:before="50" w:afterLines="50" w:after="50"/>
      <w:jc w:val="center"/>
    </w:pPr>
    <w:rPr>
      <w:b/>
      <w:color w:val="31849B"/>
      <w:sz w:val="28"/>
    </w:rPr>
  </w:style>
  <w:style w:type="character" w:customStyle="1" w:styleId="10">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f">
    <w:name w:val="List Paragraph"/>
    <w:basedOn w:val="a"/>
    <w:uiPriority w:val="34"/>
    <w:qFormat/>
    <w:pPr>
      <w:ind w:firstLineChars="200" w:firstLine="420"/>
    </w:pPr>
  </w:style>
  <w:style w:type="character" w:customStyle="1" w:styleId="20">
    <w:name w:val="标题 2 字符"/>
    <w:link w:val="2"/>
    <w:autoRedefine/>
    <w:uiPriority w:val="9"/>
    <w:qFormat/>
    <w:rPr>
      <w:rFonts w:ascii="微软雅黑" w:eastAsia="微软雅黑" w:hAnsi="微软雅黑"/>
      <w:b/>
      <w:bCs/>
      <w:color w:val="000000" w:themeColor="text1"/>
      <w:kern w:val="2"/>
      <w:sz w:val="24"/>
      <w:szCs w:val="32"/>
    </w:rPr>
  </w:style>
  <w:style w:type="paragraph" w:customStyle="1" w:styleId="12">
    <w:name w:val="样式1"/>
    <w:basedOn w:val="2"/>
    <w:qFormat/>
  </w:style>
  <w:style w:type="character" w:customStyle="1" w:styleId="30">
    <w:name w:val="标题 3 字符"/>
    <w:link w:val="3"/>
    <w:autoRedefine/>
    <w:uiPriority w:val="9"/>
    <w:qFormat/>
    <w:rPr>
      <w:rFonts w:ascii="微软雅黑" w:eastAsia="微软雅黑" w:hAnsi="微软雅黑"/>
      <w:b/>
      <w:bCs/>
      <w:color w:val="000000" w:themeColor="text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000000" w:themeColor="text1"/>
      <w:kern w:val="2"/>
      <w:sz w:val="22"/>
      <w:szCs w:val="28"/>
    </w:rPr>
  </w:style>
  <w:style w:type="table" w:customStyle="1" w:styleId="-51">
    <w:name w:val="浅色底纹 - 着色 5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0"/>
    <w:autoRedefine/>
    <w:uiPriority w:val="34"/>
    <w:qFormat/>
    <w:rPr>
      <w:rFonts w:ascii="微软雅黑" w:eastAsia="微软雅黑" w:hAnsi="微软雅黑"/>
      <w:color w:val="262626"/>
      <w:kern w:val="2"/>
      <w:szCs w:val="22"/>
    </w:rPr>
  </w:style>
  <w:style w:type="table" w:customStyle="1" w:styleId="31">
    <w:name w:val="网格型3"/>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列表段落1"/>
    <w:basedOn w:val="a"/>
    <w:qFormat/>
    <w:pPr>
      <w:ind w:firstLineChars="200" w:firstLine="420"/>
    </w:pPr>
    <w:rPr>
      <w:rFonts w:ascii="等线" w:eastAsia="等线" w:hAnsi="等线"/>
      <w:szCs w:val="21"/>
    </w:rPr>
  </w:style>
  <w:style w:type="paragraph" w:customStyle="1" w:styleId="16">
    <w:name w:val="修订1"/>
    <w:autoRedefine/>
    <w:hidden/>
    <w:uiPriority w:val="99"/>
    <w:unhideWhenUsed/>
    <w:qFormat/>
    <w:rPr>
      <w:rFonts w:ascii="微软雅黑" w:eastAsia="微软雅黑" w:hAnsi="微软雅黑"/>
      <w:color w:val="262626"/>
      <w:kern w:val="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50">
    <w:name w:val="标题 5 字符"/>
    <w:basedOn w:val="a0"/>
    <w:link w:val="5"/>
    <w:uiPriority w:val="9"/>
    <w:semiHidden/>
    <w:rsid w:val="00B678D7"/>
    <w:rPr>
      <w:rFonts w:ascii="微软雅黑" w:eastAsia="微软雅黑" w:hAnsi="微软雅黑"/>
      <w:b/>
      <w:bCs/>
      <w:color w:val="262626"/>
      <w:kern w:val="2"/>
      <w:sz w:val="28"/>
      <w:szCs w:val="28"/>
    </w:rPr>
  </w:style>
  <w:style w:type="paragraph" w:styleId="af4">
    <w:name w:val="Title"/>
    <w:basedOn w:val="a"/>
    <w:next w:val="a"/>
    <w:link w:val="af5"/>
    <w:uiPriority w:val="10"/>
    <w:qFormat/>
    <w:rsid w:val="00B678D7"/>
    <w:pPr>
      <w:spacing w:before="240" w:after="60"/>
      <w:jc w:val="center"/>
      <w:outlineLvl w:val="0"/>
    </w:pPr>
    <w:rPr>
      <w:rFonts w:asciiTheme="majorHAnsi" w:eastAsiaTheme="majorEastAsia" w:hAnsiTheme="majorHAnsi" w:cstheme="majorBidi"/>
      <w:b/>
      <w:bCs/>
      <w:sz w:val="32"/>
      <w:szCs w:val="32"/>
    </w:rPr>
  </w:style>
  <w:style w:type="character" w:customStyle="1" w:styleId="af5">
    <w:name w:val="标题 字符"/>
    <w:basedOn w:val="a0"/>
    <w:link w:val="af4"/>
    <w:uiPriority w:val="10"/>
    <w:rsid w:val="00B678D7"/>
    <w:rPr>
      <w:rFonts w:asciiTheme="majorHAnsi" w:eastAsiaTheme="majorEastAsia" w:hAnsiTheme="majorHAnsi" w:cstheme="majorBidi"/>
      <w:b/>
      <w:bCs/>
      <w:color w:val="262626"/>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2.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5.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Props1.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2.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4.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5.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26</Pages>
  <Words>4195</Words>
  <Characters>23914</Characters>
  <Application>Microsoft Office Word</Application>
  <DocSecurity>0</DocSecurity>
  <Lines>199</Lines>
  <Paragraphs>56</Paragraphs>
  <ScaleCrop>false</ScaleCrop>
  <Company/>
  <LinksUpToDate>false</LinksUpToDate>
  <CharactersWithSpaces>28053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64</cp:revision>
  <cp:lastPrinted>2024-01-18T03:00:00Z</cp:lastPrinted>
  <dcterms:created xsi:type="dcterms:W3CDTF">2024-04-25T05:15:00Z</dcterms:created>
  <dcterms:modified xsi:type="dcterms:W3CDTF">2024-11-13T01:16:00Z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56950F660A8E42438A21B74F594043F4_13</vt:lpwstr>
  </property>
</Properties>
</file>