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A6A20" w14:textId="77777777" w:rsidR="003C7004" w:rsidRDefault="00000000">
      <w:pPr>
        <w:widowControl/>
        <w:jc w:val="left"/>
      </w:pPr>
      <w:bookmarkStart w:id="0" w:name="_Toc42102363"/>
      <w:r>
        <w:rPr>
          <w:noProof/>
        </w:rPr>
        <w:drawing>
          <wp:anchor distT="0" distB="0" distL="114300" distR="114300" simplePos="0" relativeHeight="251669504" behindDoc="0" locked="0" layoutInCell="1" allowOverlap="1" wp14:anchorId="4D64D6E2" wp14:editId="3094695B">
            <wp:simplePos x="0" y="0"/>
            <wp:positionH relativeFrom="page">
              <wp:posOffset>9525</wp:posOffset>
            </wp:positionH>
            <wp:positionV relativeFrom="page">
              <wp:posOffset>-9525</wp:posOffset>
            </wp:positionV>
            <wp:extent cx="7524750" cy="10696575"/>
            <wp:effectExtent l="0" t="0" r="635" b="0"/>
            <wp:wrapNone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9849" cy="1071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6D71473A" w14:textId="77777777" w:rsidR="008C63CA" w:rsidRPr="00573AC1" w:rsidRDefault="008C63CA" w:rsidP="008C63C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1D541EB" w14:textId="77777777" w:rsidR="003C7004" w:rsidRDefault="003C7004"/>
    <w:p w14:paraId="083BCDE7" w14:textId="67C16890" w:rsidR="008C63CA" w:rsidRPr="006F0A72" w:rsidRDefault="008C63CA">
      <w:pPr>
        <w:sectPr w:rsidR="008C63CA" w:rsidRPr="006F0A72">
          <w:headerReference w:type="default" r:id="rId9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51F25AE1" w14:textId="7384B3FD" w:rsidR="003C7004" w:rsidRDefault="003C7004"/>
    <w:p w14:paraId="44F9D637" w14:textId="70E50EFE" w:rsidR="009A00AD" w:rsidRPr="009A00AD" w:rsidRDefault="00320361">
      <w:r w:rsidRPr="00320361">
        <w:rPr>
          <w:highlight w:val="yellow"/>
        </w:rPr>
        <w:t>{%p if var_brca.snv_m.B1_G_L5 + var_brca.snv_m.B2_G_L5+ var_brca.snv_m.B1_G_L4 + var_brca.snv_m.B2_G_L4+ var_brca.mlpa.B1_Loss+ var_brca.mlpa.B2_Loss%}</w:t>
      </w:r>
    </w:p>
    <w:tbl>
      <w:tblPr>
        <w:tblStyle w:val="ab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F05E9E" w:rsidRPr="00307517" w14:paraId="44D021BB" w14:textId="77777777" w:rsidTr="00DE1C9D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7BAA508D" w14:textId="77777777" w:rsidR="00F05E9E" w:rsidRPr="00707C9B" w:rsidRDefault="00F05E9E" w:rsidP="00DE1C9D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012138EC" wp14:editId="7291683C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59" name="文本框 1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26EF061D" w14:textId="77777777" w:rsidR="00F05E9E" w:rsidRPr="00FE2D72" w:rsidRDefault="00F05E9E" w:rsidP="00F05E9E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12138E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59" o:spid="_x0000_s1026" type="#_x0000_t202" style="position:absolute;margin-left:-58.9pt;margin-top:118.35pt;width:40.25pt;height:67.7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" fillcolor="white [3212]" strokecolor="white [3212]" strokeweight=".5pt">
                      <v:textbox style="layout-flow:vertical-ideographic">
                        <w:txbxContent>
                          <w:p w14:paraId="26EF061D" w14:textId="77777777" w:rsidR="00F05E9E" w:rsidRPr="00FE2D72" w:rsidRDefault="00F05E9E" w:rsidP="00F05E9E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687936" behindDoc="1" locked="0" layoutInCell="1" allowOverlap="1" wp14:anchorId="4F58AFF9" wp14:editId="1863B14F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10" name="矩形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F9D97C" id="矩形 10" o:spid="_x0000_s1026" style="position:absolute;left:0;text-align:left;margin-left:-92.1pt;margin-top:1.35pt;width:63.85pt;height:66pt;z-index:-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F4hcOAAAAAKAQAADwAAAAAAAAAAAAAAAADkBAAAZHJzL2Rvd25yZXYueG1sUEsF&#10;BgAAAAAEAAQA8wAAAPEFAAAAAA==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4FE12AFB" w14:textId="5494CE0D" w:rsidR="00F05E9E" w:rsidRPr="00FE2D72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0C3ABF78" w14:textId="77777777" w:rsidR="00F05E9E" w:rsidRPr="00FE2D72" w:rsidRDefault="00F05E9E" w:rsidP="00DE1C9D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检测总览</w:t>
            </w:r>
          </w:p>
        </w:tc>
      </w:tr>
      <w:tr w:rsidR="00F05E9E" w14:paraId="2F0B734E" w14:textId="77777777" w:rsidTr="00DE1C9D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7FAAD32E" w14:textId="77777777" w:rsidR="00F05E9E" w:rsidRPr="00EE6DB1" w:rsidRDefault="00F05E9E" w:rsidP="00DE1C9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57747A27" w14:textId="77777777" w:rsidR="00F05E9E" w:rsidRPr="00D70AB9" w:rsidRDefault="00F05E9E" w:rsidP="00DE1C9D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2A7F207B" w14:textId="77777777" w:rsidR="00F05E9E" w:rsidRDefault="00F05E9E" w:rsidP="00DE1C9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6A0DE141" w14:textId="77777777" w:rsidR="00F05E9E" w:rsidRDefault="00F05E9E" w:rsidP="00DE1C9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31875AE6" w14:textId="77777777" w:rsidR="00F05E9E" w:rsidRDefault="00F05E9E" w:rsidP="00DE1C9D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30B6ECB1" w14:textId="77777777" w:rsidR="00F05E9E" w:rsidRDefault="00F05E9E" w:rsidP="00DE1C9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检测结果小结</w:t>
            </w:r>
          </w:p>
          <w:p w14:paraId="74A3128C" w14:textId="77777777" w:rsidR="00F05E9E" w:rsidRPr="00B20F60" w:rsidRDefault="00F05E9E" w:rsidP="00DE1C9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良性、疑似良性变异检测结果列表</w:t>
            </w:r>
          </w:p>
        </w:tc>
      </w:tr>
      <w:tr w:rsidR="00F05E9E" w14:paraId="38F69EB7" w14:textId="77777777" w:rsidTr="00DE1C9D">
        <w:trPr>
          <w:trHeight w:hRule="exact" w:val="286"/>
        </w:trPr>
        <w:tc>
          <w:tcPr>
            <w:tcW w:w="2395" w:type="dxa"/>
            <w:vMerge/>
          </w:tcPr>
          <w:p w14:paraId="65534748" w14:textId="77777777" w:rsidR="00F05E9E" w:rsidRPr="00EE6DB1" w:rsidRDefault="00F05E9E" w:rsidP="00DE1C9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46E28E17" w14:textId="77777777" w:rsidR="00F05E9E" w:rsidRPr="00D70AB9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7C71E8A3" w14:textId="77777777" w:rsidR="00F05E9E" w:rsidRPr="00D70AB9" w:rsidRDefault="00F05E9E" w:rsidP="00DE1C9D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F05E9E" w:rsidRPr="00EF14DA" w14:paraId="773D8F3F" w14:textId="77777777" w:rsidTr="00DE1C9D">
        <w:trPr>
          <w:trHeight w:hRule="exact" w:val="572"/>
        </w:trPr>
        <w:tc>
          <w:tcPr>
            <w:tcW w:w="2395" w:type="dxa"/>
            <w:vMerge/>
          </w:tcPr>
          <w:p w14:paraId="6833A2BA" w14:textId="77777777" w:rsidR="00F05E9E" w:rsidRPr="00EE6DB1" w:rsidRDefault="00F05E9E" w:rsidP="00DE1C9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FF6A804" w14:textId="3EB2843D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54987140" w14:textId="77777777" w:rsidR="00F05E9E" w:rsidRPr="00CA1540" w:rsidRDefault="00F05E9E" w:rsidP="00DE1C9D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F05E9E" w:rsidRPr="00EF14DA" w14:paraId="3B4ABE13" w14:textId="77777777" w:rsidTr="00DE1C9D">
        <w:trPr>
          <w:trHeight w:val="573"/>
        </w:trPr>
        <w:tc>
          <w:tcPr>
            <w:tcW w:w="2395" w:type="dxa"/>
            <w:vMerge/>
          </w:tcPr>
          <w:p w14:paraId="0FAD4C6A" w14:textId="77777777" w:rsidR="00F05E9E" w:rsidRPr="00EE6DB1" w:rsidRDefault="00F05E9E" w:rsidP="00DE1C9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065940F9" w14:textId="77777777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2489CA7A" w14:textId="4CAC4761" w:rsidR="00F05E9E" w:rsidRDefault="00F05E9E" w:rsidP="00DE1C9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具有临床意义的体细胞变异详细解读</w:t>
            </w:r>
          </w:p>
          <w:p w14:paraId="291E485B" w14:textId="4E5B6DA2" w:rsidR="00F05E9E" w:rsidRDefault="00F05E9E" w:rsidP="00DE1C9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09CA91DF" w14:textId="77777777" w:rsidR="00F05E9E" w:rsidRPr="00B20F60" w:rsidRDefault="00F05E9E" w:rsidP="00DE1C9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意义不明确胚系变异详细解读</w:t>
            </w:r>
          </w:p>
        </w:tc>
      </w:tr>
      <w:tr w:rsidR="00F05E9E" w14:paraId="63ED23B2" w14:textId="77777777" w:rsidTr="00DE1C9D">
        <w:trPr>
          <w:trHeight w:hRule="exact" w:val="286"/>
        </w:trPr>
        <w:tc>
          <w:tcPr>
            <w:tcW w:w="2395" w:type="dxa"/>
            <w:vMerge/>
          </w:tcPr>
          <w:p w14:paraId="3D6AC33B" w14:textId="77777777" w:rsidR="00F05E9E" w:rsidRPr="00EE6DB1" w:rsidRDefault="00F05E9E" w:rsidP="00DE1C9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43D09097" w14:textId="77777777" w:rsidR="00F05E9E" w:rsidRPr="00D70AB9" w:rsidRDefault="00F05E9E" w:rsidP="00DE1C9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3347C8BF" w14:textId="77777777" w:rsidR="00F05E9E" w:rsidRPr="00CA1540" w:rsidRDefault="00F05E9E" w:rsidP="00DE1C9D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F05E9E" w14:paraId="2C46884D" w14:textId="77777777" w:rsidTr="00DE1C9D">
        <w:trPr>
          <w:trHeight w:hRule="exact" w:val="572"/>
        </w:trPr>
        <w:tc>
          <w:tcPr>
            <w:tcW w:w="2395" w:type="dxa"/>
            <w:vMerge/>
          </w:tcPr>
          <w:p w14:paraId="1B7F5B7A" w14:textId="77777777" w:rsidR="00F05E9E" w:rsidRPr="00EE6DB1" w:rsidRDefault="00F05E9E" w:rsidP="00DE1C9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FE51BCD" w14:textId="7B594DF6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1368886D" w14:textId="77777777" w:rsidR="00F05E9E" w:rsidRPr="00CA1540" w:rsidRDefault="00F05E9E" w:rsidP="00DE1C9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F05E9E" w14:paraId="17FA109A" w14:textId="77777777" w:rsidTr="00DE1C9D">
        <w:trPr>
          <w:trHeight w:hRule="exact" w:val="286"/>
        </w:trPr>
        <w:tc>
          <w:tcPr>
            <w:tcW w:w="2395" w:type="dxa"/>
            <w:vMerge/>
          </w:tcPr>
          <w:p w14:paraId="28E7CF7C" w14:textId="77777777" w:rsidR="00F05E9E" w:rsidRPr="00EE6DB1" w:rsidRDefault="00F05E9E" w:rsidP="00DE1C9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00F95E5" w14:textId="77777777" w:rsidR="00F05E9E" w:rsidRPr="00F77884" w:rsidRDefault="00F05E9E" w:rsidP="00DE1C9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50F667D4" w14:textId="77777777" w:rsidR="00F05E9E" w:rsidRPr="00CA1540" w:rsidRDefault="00F05E9E" w:rsidP="00DE1C9D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F05E9E" w14:paraId="52DC0E92" w14:textId="77777777" w:rsidTr="00DE1C9D">
        <w:trPr>
          <w:trHeight w:hRule="exact" w:val="572"/>
        </w:trPr>
        <w:tc>
          <w:tcPr>
            <w:tcW w:w="2395" w:type="dxa"/>
            <w:vMerge/>
          </w:tcPr>
          <w:p w14:paraId="6F5B9C97" w14:textId="77777777" w:rsidR="00F05E9E" w:rsidRPr="00EE6DB1" w:rsidRDefault="00F05E9E" w:rsidP="00DE1C9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89332FC" w14:textId="76316F04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3217B734" w14:textId="77777777" w:rsidR="00F05E9E" w:rsidRPr="00CA1540" w:rsidRDefault="00F05E9E" w:rsidP="00DE1C9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F05E9E" w14:paraId="45CDCBDE" w14:textId="77777777" w:rsidTr="00DE1C9D">
        <w:trPr>
          <w:trHeight w:hRule="exact" w:val="286"/>
        </w:trPr>
        <w:tc>
          <w:tcPr>
            <w:tcW w:w="2395" w:type="dxa"/>
            <w:vMerge/>
          </w:tcPr>
          <w:p w14:paraId="5F27D838" w14:textId="77777777" w:rsidR="00F05E9E" w:rsidRPr="00EE6DB1" w:rsidRDefault="00F05E9E" w:rsidP="00DE1C9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69ECCBD" w14:textId="77777777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52133D1" w14:textId="77777777" w:rsidR="00F05E9E" w:rsidRPr="00CA1540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F05E9E" w14:paraId="272A0853" w14:textId="77777777" w:rsidTr="004B68A5">
        <w:trPr>
          <w:trHeight w:hRule="exact" w:val="572"/>
        </w:trPr>
        <w:tc>
          <w:tcPr>
            <w:tcW w:w="2395" w:type="dxa"/>
            <w:vMerge/>
          </w:tcPr>
          <w:p w14:paraId="0312CF8E" w14:textId="77777777" w:rsidR="00F05E9E" w:rsidRPr="00EE6DB1" w:rsidRDefault="00F05E9E" w:rsidP="00DE1C9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3B12E24" w14:textId="5DC42763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3F43CD5C" w14:textId="77777777" w:rsidR="00F05E9E" w:rsidRPr="00CA1540" w:rsidRDefault="00F05E9E" w:rsidP="00DE1C9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健康风险管理</w:t>
            </w:r>
          </w:p>
        </w:tc>
      </w:tr>
      <w:tr w:rsidR="00F05E9E" w14:paraId="3EDE7489" w14:textId="77777777" w:rsidTr="004B68A5">
        <w:trPr>
          <w:trHeight w:val="573"/>
        </w:trPr>
        <w:tc>
          <w:tcPr>
            <w:tcW w:w="2395" w:type="dxa"/>
            <w:vMerge/>
          </w:tcPr>
          <w:p w14:paraId="128E0E67" w14:textId="77777777" w:rsidR="00F05E9E" w:rsidRPr="00EE6DB1" w:rsidRDefault="00F05E9E" w:rsidP="00DE1C9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ECB4C5F" w14:textId="77777777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</w:tcPr>
          <w:p w14:paraId="083DD93E" w14:textId="77777777" w:rsidR="00F05E9E" w:rsidRDefault="00F05E9E" w:rsidP="00DE1C9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056E1B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遗传风险提示</w:t>
            </w:r>
          </w:p>
          <w:p w14:paraId="47C3D566" w14:textId="77777777" w:rsidR="00F05E9E" w:rsidRPr="00056E1B" w:rsidRDefault="00F05E9E" w:rsidP="00DE1C9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056E1B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健康管理建议</w:t>
            </w:r>
          </w:p>
        </w:tc>
      </w:tr>
      <w:tr w:rsidR="00F05E9E" w14:paraId="1362A904" w14:textId="77777777" w:rsidTr="00DE1C9D">
        <w:trPr>
          <w:trHeight w:hRule="exact" w:val="286"/>
        </w:trPr>
        <w:tc>
          <w:tcPr>
            <w:tcW w:w="2395" w:type="dxa"/>
            <w:vMerge/>
          </w:tcPr>
          <w:p w14:paraId="7729745F" w14:textId="77777777" w:rsidR="00F05E9E" w:rsidRPr="00EE6DB1" w:rsidRDefault="00F05E9E" w:rsidP="00DE1C9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C626118" w14:textId="77777777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35337D82" w14:textId="77777777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F05E9E" w:rsidRPr="00EF14DA" w14:paraId="4A7DEAE3" w14:textId="77777777" w:rsidTr="00DE1C9D">
        <w:trPr>
          <w:trHeight w:hRule="exact" w:val="572"/>
        </w:trPr>
        <w:tc>
          <w:tcPr>
            <w:tcW w:w="2395" w:type="dxa"/>
            <w:vMerge/>
          </w:tcPr>
          <w:p w14:paraId="4AFAA830" w14:textId="77777777" w:rsidR="00F05E9E" w:rsidRPr="00EE6DB1" w:rsidRDefault="00F05E9E" w:rsidP="00DE1C9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D1319F3" w14:textId="449876E8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30D730F5" w14:textId="77777777" w:rsidR="00F05E9E" w:rsidRPr="00F77884" w:rsidRDefault="00F05E9E" w:rsidP="00DE1C9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F05E9E" w14:paraId="54736800" w14:textId="77777777" w:rsidTr="00DE1C9D">
        <w:trPr>
          <w:trHeight w:hRule="exact" w:val="286"/>
        </w:trPr>
        <w:tc>
          <w:tcPr>
            <w:tcW w:w="2395" w:type="dxa"/>
            <w:vMerge/>
          </w:tcPr>
          <w:p w14:paraId="5BA8F608" w14:textId="77777777" w:rsidR="00F05E9E" w:rsidRPr="00EE6DB1" w:rsidRDefault="00F05E9E" w:rsidP="00DE1C9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BF37C80" w14:textId="77777777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46FC3469" w14:textId="77777777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F05E9E" w:rsidRPr="00DA12E1" w14:paraId="2F6560E0" w14:textId="77777777" w:rsidTr="00DE1C9D">
        <w:trPr>
          <w:trHeight w:hRule="exact" w:val="572"/>
        </w:trPr>
        <w:tc>
          <w:tcPr>
            <w:tcW w:w="2395" w:type="dxa"/>
            <w:vMerge/>
          </w:tcPr>
          <w:p w14:paraId="6A69A941" w14:textId="77777777" w:rsidR="00F05E9E" w:rsidRPr="00EE6DB1" w:rsidRDefault="00F05E9E" w:rsidP="00DE1C9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28F19F9" w14:textId="5BC9BEED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76E44CDB" w14:textId="77777777" w:rsidR="00F05E9E" w:rsidRPr="00F77884" w:rsidRDefault="00F05E9E" w:rsidP="00DE1C9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F05E9E" w14:paraId="1267FCA3" w14:textId="77777777" w:rsidTr="00DE1C9D">
        <w:trPr>
          <w:trHeight w:hRule="exact" w:val="286"/>
        </w:trPr>
        <w:tc>
          <w:tcPr>
            <w:tcW w:w="2395" w:type="dxa"/>
            <w:vMerge/>
          </w:tcPr>
          <w:p w14:paraId="5F4239D4" w14:textId="77777777" w:rsidR="00F05E9E" w:rsidRPr="00EE6DB1" w:rsidRDefault="00F05E9E" w:rsidP="00DE1C9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AB16CA9" w14:textId="77777777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53A23F6C" w14:textId="77777777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F05E9E" w14:paraId="03E19BC3" w14:textId="77777777" w:rsidTr="00DE1C9D">
        <w:trPr>
          <w:trHeight w:hRule="exact" w:val="573"/>
        </w:trPr>
        <w:tc>
          <w:tcPr>
            <w:tcW w:w="2395" w:type="dxa"/>
          </w:tcPr>
          <w:p w14:paraId="3A53A9FE" w14:textId="77777777" w:rsidR="00F05E9E" w:rsidRPr="00EE6DB1" w:rsidRDefault="00F05E9E" w:rsidP="00DE1C9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6AD58A1" w14:textId="4F81E42B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332DECC9" w14:textId="77777777" w:rsidR="00F05E9E" w:rsidRPr="00F77884" w:rsidRDefault="00F05E9E" w:rsidP="00DE1C9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</w:tbl>
    <w:p w14:paraId="588D21F8" w14:textId="77777777" w:rsidR="009A00AD" w:rsidRDefault="009A00AD" w:rsidP="009A00AD">
      <w:r>
        <w:rPr>
          <w:rFonts w:hint="eastAsia"/>
          <w:highlight w:val="yellow"/>
        </w:rPr>
        <w:t>{%p</w:t>
      </w:r>
      <w:r>
        <w:rPr>
          <w:highlight w:val="yellow"/>
        </w:rPr>
        <w:t xml:space="preserve"> else</w:t>
      </w:r>
      <w:r>
        <w:rPr>
          <w:rFonts w:hint="eastAsia"/>
          <w:highlight w:val="yellow"/>
        </w:rPr>
        <w:t>%}</w:t>
      </w:r>
    </w:p>
    <w:tbl>
      <w:tblPr>
        <w:tblStyle w:val="ab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9A00AD" w:rsidRPr="00307517" w14:paraId="2AC53B43" w14:textId="77777777" w:rsidTr="00D36180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48EBA957" w14:textId="77777777" w:rsidR="009A00AD" w:rsidRPr="00707C9B" w:rsidRDefault="009A00AD" w:rsidP="00D36180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16056ABE" wp14:editId="68DCB624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6" name="文本框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6D79AEED" w14:textId="77777777" w:rsidR="009A00AD" w:rsidRPr="00FE2D72" w:rsidRDefault="009A00AD" w:rsidP="009A00AD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056ABE" id="文本框 6" o:spid="_x0000_s1027" type="#_x0000_t202" style="position:absolute;margin-left:-58.9pt;margin-top:118.35pt;width:40.25pt;height:67.7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" fillcolor="white [3212]" strokecolor="white [3212]" strokeweight=".5pt">
                      <v:textbox style="layout-flow:vertical-ideographic">
                        <w:txbxContent>
                          <w:p w14:paraId="6D79AEED" w14:textId="77777777" w:rsidR="009A00AD" w:rsidRPr="00FE2D72" w:rsidRDefault="009A00AD" w:rsidP="009A00AD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712512" behindDoc="1" locked="0" layoutInCell="1" allowOverlap="1" wp14:anchorId="764468FA" wp14:editId="397C4039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7" name="矩形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762F43" id="矩形 7" o:spid="_x0000_s1026" style="position:absolute;left:0;text-align:left;margin-left:-92.1pt;margin-top:1.35pt;width:63.85pt;height:66pt;z-index:-25160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F4hcOAAAAAKAQAADwAAAAAAAAAAAAAAAADkBAAAZHJzL2Rvd25yZXYueG1sUEsF&#10;BgAAAAAEAAQA8wAAAPEFAAAAAA==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13CC5170" w14:textId="3C302D8D" w:rsidR="009A00AD" w:rsidRPr="00FE2D72" w:rsidRDefault="009A00AD" w:rsidP="00D3618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205CFF92" w14:textId="77777777" w:rsidR="009A00AD" w:rsidRPr="00FE2D72" w:rsidRDefault="009A00AD" w:rsidP="00D36180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检测总览</w:t>
            </w:r>
          </w:p>
        </w:tc>
      </w:tr>
      <w:tr w:rsidR="009A00AD" w14:paraId="0E59333E" w14:textId="77777777" w:rsidTr="00D36180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6B7F4E28" w14:textId="77777777" w:rsidR="009A00AD" w:rsidRPr="00EE6DB1" w:rsidRDefault="009A00AD" w:rsidP="00D36180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DE6460D" w14:textId="77777777" w:rsidR="009A00AD" w:rsidRPr="00D70AB9" w:rsidRDefault="009A00AD" w:rsidP="00D36180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561A1B64" w14:textId="77777777" w:rsidR="009A00AD" w:rsidRDefault="009A00AD" w:rsidP="00D36180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4299ADC9" w14:textId="77777777" w:rsidR="009A00AD" w:rsidRDefault="009A00AD" w:rsidP="00D36180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1CACC56C" w14:textId="77777777" w:rsidR="009A00AD" w:rsidRDefault="009A00AD" w:rsidP="00D36180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2B1E8C10" w14:textId="77777777" w:rsidR="009A00AD" w:rsidRDefault="009A00AD" w:rsidP="00D36180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检测结果小结</w:t>
            </w:r>
          </w:p>
          <w:p w14:paraId="4DF014C2" w14:textId="77777777" w:rsidR="009A00AD" w:rsidRPr="00B20F60" w:rsidRDefault="009A00AD" w:rsidP="00D36180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良性、疑似良性变异检测结果列表</w:t>
            </w:r>
          </w:p>
        </w:tc>
      </w:tr>
      <w:tr w:rsidR="009A00AD" w14:paraId="06B62739" w14:textId="77777777" w:rsidTr="00D36180">
        <w:trPr>
          <w:trHeight w:hRule="exact" w:val="286"/>
        </w:trPr>
        <w:tc>
          <w:tcPr>
            <w:tcW w:w="2395" w:type="dxa"/>
            <w:vMerge/>
          </w:tcPr>
          <w:p w14:paraId="0F0F800F" w14:textId="77777777" w:rsidR="009A00AD" w:rsidRPr="00EE6DB1" w:rsidRDefault="009A00AD" w:rsidP="00D36180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60B06B35" w14:textId="77777777" w:rsidR="009A00AD" w:rsidRPr="00D70AB9" w:rsidRDefault="009A00AD" w:rsidP="00D3618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6B0DAD16" w14:textId="77777777" w:rsidR="009A00AD" w:rsidRPr="00D70AB9" w:rsidRDefault="009A00AD" w:rsidP="00D36180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9A00AD" w:rsidRPr="00EF14DA" w14:paraId="0CCF21F7" w14:textId="77777777" w:rsidTr="00D36180">
        <w:trPr>
          <w:trHeight w:hRule="exact" w:val="572"/>
        </w:trPr>
        <w:tc>
          <w:tcPr>
            <w:tcW w:w="2395" w:type="dxa"/>
            <w:vMerge/>
          </w:tcPr>
          <w:p w14:paraId="150B5D7F" w14:textId="77777777" w:rsidR="009A00AD" w:rsidRPr="00EE6DB1" w:rsidRDefault="009A00AD" w:rsidP="00D36180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700E95EB" w14:textId="251B1DFB" w:rsidR="009A00AD" w:rsidRPr="00F77884" w:rsidRDefault="009A00AD" w:rsidP="00D3618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7A9A4ED4" w14:textId="77777777" w:rsidR="009A00AD" w:rsidRPr="00CA1540" w:rsidRDefault="009A00AD" w:rsidP="00D36180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9A00AD" w:rsidRPr="00EF14DA" w14:paraId="48961E93" w14:textId="77777777" w:rsidTr="00D36180">
        <w:trPr>
          <w:trHeight w:val="573"/>
        </w:trPr>
        <w:tc>
          <w:tcPr>
            <w:tcW w:w="2395" w:type="dxa"/>
            <w:vMerge/>
          </w:tcPr>
          <w:p w14:paraId="0156B975" w14:textId="77777777" w:rsidR="009A00AD" w:rsidRPr="00EE6DB1" w:rsidRDefault="009A00AD" w:rsidP="00D36180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77155DDF" w14:textId="77777777" w:rsidR="009A00AD" w:rsidRPr="00F77884" w:rsidRDefault="009A00AD" w:rsidP="00D3618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09BF1FD7" w14:textId="77777777" w:rsidR="009A00AD" w:rsidRDefault="009A00AD" w:rsidP="00D36180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具有临床意义的体细胞变异详细解读</w:t>
            </w:r>
          </w:p>
          <w:p w14:paraId="04352272" w14:textId="77777777" w:rsidR="009A00AD" w:rsidRDefault="009A00AD" w:rsidP="00D36180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057730C1" w14:textId="77777777" w:rsidR="009A00AD" w:rsidRPr="00B20F60" w:rsidRDefault="009A00AD" w:rsidP="00D36180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意义不明确胚系变异详细解读</w:t>
            </w:r>
          </w:p>
        </w:tc>
      </w:tr>
      <w:tr w:rsidR="009A00AD" w14:paraId="57250BC6" w14:textId="77777777" w:rsidTr="00D36180">
        <w:trPr>
          <w:trHeight w:hRule="exact" w:val="286"/>
        </w:trPr>
        <w:tc>
          <w:tcPr>
            <w:tcW w:w="2395" w:type="dxa"/>
            <w:vMerge/>
          </w:tcPr>
          <w:p w14:paraId="421FCBAA" w14:textId="77777777" w:rsidR="009A00AD" w:rsidRPr="00EE6DB1" w:rsidRDefault="009A00AD" w:rsidP="00D36180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58D4FF90" w14:textId="77777777" w:rsidR="009A00AD" w:rsidRPr="00D70AB9" w:rsidRDefault="009A00AD" w:rsidP="00D36180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7E5D2A19" w14:textId="77777777" w:rsidR="009A00AD" w:rsidRPr="00CA1540" w:rsidRDefault="009A00AD" w:rsidP="00D36180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9A00AD" w14:paraId="71F0D228" w14:textId="77777777" w:rsidTr="00D36180">
        <w:trPr>
          <w:trHeight w:hRule="exact" w:val="572"/>
        </w:trPr>
        <w:tc>
          <w:tcPr>
            <w:tcW w:w="2395" w:type="dxa"/>
            <w:vMerge/>
          </w:tcPr>
          <w:p w14:paraId="43418D29" w14:textId="77777777" w:rsidR="009A00AD" w:rsidRPr="00EE6DB1" w:rsidRDefault="009A00AD" w:rsidP="00D36180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4D13CC1" w14:textId="2AF50F73" w:rsidR="009A00AD" w:rsidRPr="00F77884" w:rsidRDefault="009A00AD" w:rsidP="00D3618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2A14904E" w14:textId="77777777" w:rsidR="009A00AD" w:rsidRPr="00CA1540" w:rsidRDefault="009A00AD" w:rsidP="00D36180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9A00AD" w14:paraId="4AEAEDD8" w14:textId="77777777" w:rsidTr="00D36180">
        <w:trPr>
          <w:trHeight w:hRule="exact" w:val="286"/>
        </w:trPr>
        <w:tc>
          <w:tcPr>
            <w:tcW w:w="2395" w:type="dxa"/>
            <w:vMerge/>
          </w:tcPr>
          <w:p w14:paraId="3EBB2FDC" w14:textId="77777777" w:rsidR="009A00AD" w:rsidRPr="00EE6DB1" w:rsidRDefault="009A00AD" w:rsidP="00D36180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E27D0FB" w14:textId="77777777" w:rsidR="009A00AD" w:rsidRPr="00F77884" w:rsidRDefault="009A00AD" w:rsidP="00D36180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488900A7" w14:textId="77777777" w:rsidR="009A00AD" w:rsidRPr="00CA1540" w:rsidRDefault="009A00AD" w:rsidP="00D36180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9A00AD" w14:paraId="677FA683" w14:textId="77777777" w:rsidTr="00D36180">
        <w:trPr>
          <w:trHeight w:hRule="exact" w:val="572"/>
        </w:trPr>
        <w:tc>
          <w:tcPr>
            <w:tcW w:w="2395" w:type="dxa"/>
            <w:vMerge/>
          </w:tcPr>
          <w:p w14:paraId="31B355E1" w14:textId="77777777" w:rsidR="009A00AD" w:rsidRPr="00EE6DB1" w:rsidRDefault="009A00AD" w:rsidP="00D36180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7F26D7B" w14:textId="7FA3CC37" w:rsidR="009A00AD" w:rsidRPr="00F77884" w:rsidRDefault="009A00AD" w:rsidP="00D3618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3A5EF23B" w14:textId="77777777" w:rsidR="009A00AD" w:rsidRPr="00CA1540" w:rsidRDefault="009A00AD" w:rsidP="00D36180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9A00AD" w14:paraId="74F96E31" w14:textId="77777777" w:rsidTr="00D36180">
        <w:trPr>
          <w:trHeight w:hRule="exact" w:val="286"/>
        </w:trPr>
        <w:tc>
          <w:tcPr>
            <w:tcW w:w="2395" w:type="dxa"/>
            <w:vMerge/>
          </w:tcPr>
          <w:p w14:paraId="2723CAB4" w14:textId="77777777" w:rsidR="009A00AD" w:rsidRPr="00EE6DB1" w:rsidRDefault="009A00AD" w:rsidP="00D36180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3243070" w14:textId="77777777" w:rsidR="009A00AD" w:rsidRPr="00F77884" w:rsidRDefault="009A00AD" w:rsidP="00D3618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3E62F262" w14:textId="77777777" w:rsidR="009A00AD" w:rsidRPr="00CA1540" w:rsidRDefault="009A00AD" w:rsidP="00D3618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9A00AD" w:rsidRPr="00EF14DA" w14:paraId="0505B469" w14:textId="77777777" w:rsidTr="00D36180">
        <w:trPr>
          <w:trHeight w:hRule="exact" w:val="572"/>
        </w:trPr>
        <w:tc>
          <w:tcPr>
            <w:tcW w:w="2395" w:type="dxa"/>
            <w:vMerge/>
          </w:tcPr>
          <w:p w14:paraId="63CE02E5" w14:textId="77777777" w:rsidR="009A00AD" w:rsidRPr="00EE6DB1" w:rsidRDefault="009A00AD" w:rsidP="00D36180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151F13E" w14:textId="19AB8613" w:rsidR="009A00AD" w:rsidRPr="00F77884" w:rsidRDefault="009A00AD" w:rsidP="00D3618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FA0C07F" w14:textId="77777777" w:rsidR="009A00AD" w:rsidRPr="00F77884" w:rsidRDefault="009A00AD" w:rsidP="00D36180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9A00AD" w14:paraId="0C3466C7" w14:textId="77777777" w:rsidTr="00D36180">
        <w:trPr>
          <w:trHeight w:hRule="exact" w:val="286"/>
        </w:trPr>
        <w:tc>
          <w:tcPr>
            <w:tcW w:w="2395" w:type="dxa"/>
            <w:vMerge/>
          </w:tcPr>
          <w:p w14:paraId="46E6E5C1" w14:textId="77777777" w:rsidR="009A00AD" w:rsidRPr="00EE6DB1" w:rsidRDefault="009A00AD" w:rsidP="00D36180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308ED24" w14:textId="77777777" w:rsidR="009A00AD" w:rsidRPr="00F77884" w:rsidRDefault="009A00AD" w:rsidP="00D3618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287E3142" w14:textId="77777777" w:rsidR="009A00AD" w:rsidRPr="00F77884" w:rsidRDefault="009A00AD" w:rsidP="00D3618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9A00AD" w:rsidRPr="00DA12E1" w14:paraId="217F11D8" w14:textId="77777777" w:rsidTr="00D36180">
        <w:trPr>
          <w:trHeight w:hRule="exact" w:val="572"/>
        </w:trPr>
        <w:tc>
          <w:tcPr>
            <w:tcW w:w="2395" w:type="dxa"/>
            <w:vMerge/>
          </w:tcPr>
          <w:p w14:paraId="5157A3CD" w14:textId="77777777" w:rsidR="009A00AD" w:rsidRPr="00EE6DB1" w:rsidRDefault="009A00AD" w:rsidP="00D36180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A33E290" w14:textId="4F61430C" w:rsidR="009A00AD" w:rsidRPr="00F77884" w:rsidRDefault="009A00AD" w:rsidP="00D3618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23878827" w14:textId="77777777" w:rsidR="009A00AD" w:rsidRPr="00F77884" w:rsidRDefault="009A00AD" w:rsidP="00D36180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9A00AD" w14:paraId="3B53A530" w14:textId="77777777" w:rsidTr="00D36180">
        <w:trPr>
          <w:trHeight w:hRule="exact" w:val="286"/>
        </w:trPr>
        <w:tc>
          <w:tcPr>
            <w:tcW w:w="2395" w:type="dxa"/>
            <w:vMerge/>
          </w:tcPr>
          <w:p w14:paraId="22DC3E7F" w14:textId="77777777" w:rsidR="009A00AD" w:rsidRPr="00EE6DB1" w:rsidRDefault="009A00AD" w:rsidP="00D36180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6565C5C" w14:textId="77777777" w:rsidR="009A00AD" w:rsidRPr="00F77884" w:rsidRDefault="009A00AD" w:rsidP="00D3618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6A222789" w14:textId="77777777" w:rsidR="009A00AD" w:rsidRPr="00F77884" w:rsidRDefault="009A00AD" w:rsidP="00D3618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9A00AD" w14:paraId="2CB0CF17" w14:textId="77777777" w:rsidTr="00D36180">
        <w:trPr>
          <w:trHeight w:hRule="exact" w:val="573"/>
        </w:trPr>
        <w:tc>
          <w:tcPr>
            <w:tcW w:w="2395" w:type="dxa"/>
          </w:tcPr>
          <w:p w14:paraId="12F4E3EE" w14:textId="77777777" w:rsidR="009A00AD" w:rsidRPr="00EE6DB1" w:rsidRDefault="009A00AD" w:rsidP="00D36180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7D8CB7F" w14:textId="67A46361" w:rsidR="009A00AD" w:rsidRPr="00F77884" w:rsidRDefault="009A00AD" w:rsidP="00D3618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33039D28" w14:textId="77777777" w:rsidR="009A00AD" w:rsidRPr="00F77884" w:rsidRDefault="009A00AD" w:rsidP="00D36180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</w:tbl>
    <w:p w14:paraId="37F12BEE" w14:textId="77777777" w:rsidR="009A00AD" w:rsidRDefault="009A00AD" w:rsidP="009A00AD">
      <w:r>
        <w:rPr>
          <w:rFonts w:hint="eastAsia"/>
          <w:highlight w:val="yellow"/>
        </w:rPr>
        <w:t>{</w:t>
      </w:r>
      <w:r>
        <w:rPr>
          <w:highlight w:val="yellow"/>
        </w:rPr>
        <w:t>%p endif%}</w:t>
      </w:r>
    </w:p>
    <w:p w14:paraId="6AF65DD9" w14:textId="77777777" w:rsidR="00F05E9E" w:rsidRDefault="00F05E9E"/>
    <w:p w14:paraId="59953BB5" w14:textId="66F548CA" w:rsidR="009A00AD" w:rsidRDefault="009A00AD">
      <w:pPr>
        <w:sectPr w:rsidR="009A00AD" w:rsidSect="005B687C">
          <w:headerReference w:type="default" r:id="rId10"/>
          <w:footerReference w:type="default" r:id="rId11"/>
          <w:pgSz w:w="11906" w:h="16838"/>
          <w:pgMar w:top="1361" w:right="782" w:bottom="567" w:left="782" w:header="567" w:footer="567" w:gutter="0"/>
          <w:pgNumType w:start="1"/>
          <w:cols w:space="425"/>
          <w:docGrid w:type="lines" w:linePitch="312"/>
        </w:sect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1171E" w14:paraId="1BF93C6A" w14:textId="77777777" w:rsidTr="007155BB">
        <w:tc>
          <w:tcPr>
            <w:tcW w:w="4673" w:type="dxa"/>
          </w:tcPr>
          <w:p w14:paraId="73BCC5E0" w14:textId="77777777" w:rsidR="0091171E" w:rsidRPr="00493E5A" w:rsidRDefault="0091171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92032" behindDoc="1" locked="0" layoutInCell="1" allowOverlap="1" wp14:anchorId="438F7398" wp14:editId="715253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2CB96DB0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24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2C0020DB" w14:textId="77777777" w:rsidR="0091171E" w:rsidRPr="00493E5A" w:rsidRDefault="0091171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1008" behindDoc="1" locked="0" layoutInCell="1" allowOverlap="1" wp14:anchorId="7E66BC09" wp14:editId="4648A52C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5E679CD" id="矩形: 圆角 69" o:spid="_x0000_s1026" style="position:absolute;left:0;text-align:left;margin-left:-2.75pt;margin-top:3.25pt;width:71.3pt;height:25.3pt;z-index:-2516254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35E8B0DB" w14:textId="6D72DA52" w:rsidR="003C7004" w:rsidRDefault="00F347F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76B5196A" w14:textId="77777777" w:rsidR="00C8284B" w:rsidRPr="00573AC1" w:rsidRDefault="00C8284B" w:rsidP="00C8284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79025BB2" w14:textId="66F6B6B2" w:rsidR="003C7004" w:rsidRDefault="00F347F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b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22DCA" w14:paraId="73B2C914" w14:textId="77777777" w:rsidTr="00B7265F"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6E092631" w14:textId="77777777" w:rsidR="00F22DCA" w:rsidRPr="00EB54BE" w:rsidRDefault="00F22DCA" w:rsidP="00F22DCA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700B11B2" w14:textId="70CAB561" w:rsidR="00F22DCA" w:rsidRPr="00975AD5" w:rsidRDefault="00F22DCA" w:rsidP="00F22DCA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建库方法为扩增子建库，建库试剂为</w:t>
            </w:r>
            <w:r w:rsidRPr="00975AD5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BRCA1/2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基因突变检测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试剂盒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（HANDLE System）。</w:t>
            </w:r>
          </w:p>
        </w:tc>
      </w:tr>
      <w:tr w:rsidR="00F22DCA" w14:paraId="585E0947" w14:textId="77777777" w:rsidTr="00B7265F"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CD9085E" w14:textId="77777777" w:rsidR="00F22DCA" w:rsidRPr="00EB54BE" w:rsidRDefault="00F22DCA" w:rsidP="00F22DCA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1D22BA9E" w14:textId="69275FD1" w:rsidR="00F22DCA" w:rsidRPr="00975AD5" w:rsidRDefault="008352C4" w:rsidP="00F22DCA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Illumina/贝瑞基因测序平台、ADx-SEQ200 Plus测序仪</w:t>
            </w:r>
          </w:p>
        </w:tc>
      </w:tr>
      <w:tr w:rsidR="00F22DCA" w14:paraId="1B9B42FB" w14:textId="77777777" w:rsidTr="00B7265F"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A96C661" w14:textId="77777777" w:rsidR="00F22DCA" w:rsidRPr="00EB54BE" w:rsidRDefault="00F22DCA" w:rsidP="00F22DCA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7588D35D" w14:textId="77777777" w:rsidR="00F22DCA" w:rsidRPr="00975AD5" w:rsidRDefault="00F22DCA" w:rsidP="00F22DCA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检测范围：</w:t>
            </w:r>
            <w:r w:rsidRPr="00975AD5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基因和</w:t>
            </w:r>
            <w:r w:rsidRPr="00975AD5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基因全编码区及外显子-内含子连接区、部分UTR区（非翻译区）和内含子区热点变异；</w:t>
            </w:r>
          </w:p>
          <w:p w14:paraId="7E83A699" w14:textId="1D217FFD" w:rsidR="00F22DCA" w:rsidRPr="00975AD5" w:rsidRDefault="00F22DCA" w:rsidP="00F22DCA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检测突变类型：点突变、插入/缺失突变、大片段重排（仅限血液样本）。</w:t>
            </w:r>
          </w:p>
        </w:tc>
      </w:tr>
      <w:tr w:rsidR="00F22DCA" w14:paraId="0479EBE3" w14:textId="77777777" w:rsidTr="00B7265F"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E65535A" w14:textId="77777777" w:rsidR="00F22DCA" w:rsidRPr="00EB54BE" w:rsidRDefault="00F22DCA" w:rsidP="00F22DCA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003B7812" w14:textId="5CB9922B" w:rsidR="00F22DCA" w:rsidRPr="00975AD5" w:rsidRDefault="00F22DCA" w:rsidP="00F22DCA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基因和</w:t>
            </w:r>
            <w:r w:rsidRPr="00975AD5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基因的突变状态，可为受检者提供相关疾病临床治疗决策建议；血液样本检测结果还可为受检者预测相关疾病风险、进行疾病风险管理。</w:t>
            </w:r>
          </w:p>
        </w:tc>
      </w:tr>
      <w:tr w:rsidR="00F22DCA" w14:paraId="3308DE88" w14:textId="77777777" w:rsidTr="00B7265F"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4491E6D9" w14:textId="51402221" w:rsidR="00F22DCA" w:rsidRPr="00EB54BE" w:rsidRDefault="00F22DCA" w:rsidP="00F22DCA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适检人群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4D805316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来自携带</w:t>
            </w:r>
            <w:r w:rsidRPr="00975AD5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BRCA1/2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基因致病性或可能致病性胚系变异的家族。</w:t>
            </w:r>
          </w:p>
          <w:p w14:paraId="4F004FFA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肿瘤基因检测到具有临床意义的变异，尚未确认是否为胚系变异。</w:t>
            </w:r>
          </w:p>
          <w:p w14:paraId="5A09139E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期望辅助系统治疗和手术方案制定。</w:t>
            </w:r>
          </w:p>
          <w:p w14:paraId="29428086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德系犹太裔</w:t>
            </w:r>
          </w:p>
          <w:p w14:paraId="77494C46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乳腺癌病史：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1）诊断年龄≤4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5岁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。2）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诊断年龄介于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4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6-50岁，同时伴有≥1项情况：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① 家族史未知或家族史有限；② 多处原发乳腺癌（同时发生或者异时发生）；③ 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≥1名血缘近亲在任意年龄诊断乳腺癌、卵巢癌、胰腺癌、前列腺癌。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3）诊断年龄≥5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1岁：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① ≥1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名血缘近亲满足以下任意条件：A、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5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0岁及以前诊断乳腺癌或任意年龄诊断男性乳腺癌；B、任意年龄诊断卵巢癌；C、任意年龄诊断胰腺癌；D、任意年龄诊断转移性、组织学为导管内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筛状或高危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/极高危前列腺癌。② 患者和/或血缘近亲中≥3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次诊断乳腺癌。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③ 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≥2名血缘近亲在任意年龄诊断乳腺癌或前列腺癌（任意级别）。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4）任意年龄诊断：A、三阴性乳腺癌；B、男性乳腺癌；C、≥1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名血缘近亲诊断男性乳腺癌。</w:t>
            </w:r>
          </w:p>
          <w:p w14:paraId="52001117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任意年龄诊断上皮性卵巢癌（包括输卵管癌、腹膜癌）。</w:t>
            </w:r>
          </w:p>
          <w:p w14:paraId="679C7C57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卵巢癌家族史：1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名一级或二级血亲在任意年龄诊断上皮性卵巢癌（包括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输卵管癌、腹膜癌）。</w:t>
            </w:r>
          </w:p>
          <w:p w14:paraId="795AFF67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外分泌胰腺癌病史或者一级血亲诊断外分泌胰腺癌。</w:t>
            </w:r>
          </w:p>
          <w:p w14:paraId="313400A1" w14:textId="3304FE8A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前列腺癌病史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，同时伴有≥1项情况：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1）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任意年龄诊断转移性、组织学为导管内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筛状或高危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/极高危前列腺癌。2）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≥1名血缘近亲在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5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0岁及以前诊断乳腺癌、任意年龄诊断卵巢癌、胰腺癌或任意年龄诊断转移性、组织学为导管内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筛状或高危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/极高危前列腺癌。3）≥2名血缘近亲在任意年龄诊断乳腺癌或前列腺癌。</w:t>
            </w:r>
          </w:p>
        </w:tc>
      </w:tr>
    </w:tbl>
    <w:p w14:paraId="6ACA070E" w14:textId="58D57FF0" w:rsidR="003C7004" w:rsidRDefault="00F347F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637D985F" w14:textId="77777777" w:rsidR="003C7004" w:rsidRDefault="00000000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" w:name="_Toc42102366"/>
      <w:bookmarkStart w:id="2" w:name="_Toc41566816"/>
      <w:bookmarkStart w:id="3" w:name="_Toc41565900"/>
      <w:bookmarkStart w:id="4" w:name="_Toc41567058"/>
      <w:bookmarkStart w:id="5" w:name="_Toc4156709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1</w:t>
      </w:r>
      <w:bookmarkStart w:id="6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检测结果小结</w:t>
      </w:r>
      <w:bookmarkEnd w:id="1"/>
      <w:bookmarkEnd w:id="2"/>
      <w:bookmarkEnd w:id="3"/>
      <w:bookmarkEnd w:id="4"/>
      <w:bookmarkEnd w:id="5"/>
      <w:bookmarkEnd w:id="6"/>
    </w:p>
    <w:p w14:paraId="644B711E" w14:textId="77777777" w:rsidR="003C7004" w:rsidRDefault="003C7004"/>
    <w:p w14:paraId="3BE554D6" w14:textId="77777777" w:rsidR="00C8284B" w:rsidRDefault="00C8284B" w:rsidP="00C8284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19FB7DB" w14:textId="77777777" w:rsidR="003C7004" w:rsidRDefault="003C7004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</w:p>
    <w:p w14:paraId="775D1D67" w14:textId="77777777" w:rsidR="003C7004" w:rsidRDefault="00000000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2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良性、疑似良性变异检测结果列表</w:t>
      </w:r>
    </w:p>
    <w:p w14:paraId="4A3DF83F" w14:textId="77777777" w:rsidR="003C7004" w:rsidRDefault="003C7004"/>
    <w:p w14:paraId="7AE46324" w14:textId="77777777" w:rsidR="00C8284B" w:rsidRPr="00E26347" w:rsidRDefault="00C8284B" w:rsidP="00C8284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Benign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6A23EBA" w14:textId="77777777" w:rsidR="003C7004" w:rsidRPr="000C385B" w:rsidRDefault="00000000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094D427C" w14:textId="0092F802" w:rsidR="003C7004" w:rsidRPr="000C385B" w:rsidRDefault="00000000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基于产品的检测范围得出检测结果。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本检测项目中使用的参考基因组版本是hg19。报告中的变异遵从人类基因组变异协会（Human Genome Variation Society，HGVS）的变异命名指南（http://varnomen.hgvs.org）中的相关规定进行命名。NGS结果中，血液样本检测到大片段重排阳性信号时，其结果会采用多重连接探针扩增（MLPA）技术验证，结合NGS结果和MLPA验证结果出具报告。</w:t>
      </w:r>
    </w:p>
    <w:p w14:paraId="73FC4B83" w14:textId="77777777" w:rsidR="003C7004" w:rsidRPr="000C385B" w:rsidRDefault="00000000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本报告中胚系变异解读遵循美国医学遗传学和基因组学学会（the American College of Medical Genetics，ACMG）、分子病理协会（the Association for Molecular Pathology，AMP）、美国病理学家学会（the College of American Pathologists，CAP）发布的《遗传变异分类标准与指南》（2015年版），遗传变异分为5个等级：致病性、疑似致病性、意义不明确、疑似良性、良性。对于致病性或疑似致病性的胚系变异，根据美国病理学会（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AMP）、美国临床肿瘤学会（ASCO）和美国病理学家学会（CAP）共同参与制定的《肿瘤变异解读及报告指南（2017年版）》（PMID: 27993330）与中国专家共识《肿瘤二代测序临床报告解读共识》，根据变异在不同癌种中对应的药物敏感性、诊断及预后证据分为四个等级：A级、B级、C级、D级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（详见“产品声明”部分的“变异命名与解读”）。</w:t>
      </w:r>
    </w:p>
    <w:p w14:paraId="30E9D0D5" w14:textId="77777777" w:rsidR="003C7004" w:rsidRPr="000C385B" w:rsidRDefault="00000000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本报告中体细胞变异的解读遵循美国病理学会（AMP）、美国临床肿瘤学会（ASCO）和美国病理学家学会（CAP）共同参与制定的《肿瘤变异解读及报告指南（2017年版）》（PMID: 27993330）与中国专家共识《二代测序临床报告解读指引》。根据变异在不同癌种中对应的药物敏感性、诊断及预后证据分为四个等级：A级、B级、C级、D级（详见“产品声明”部分的“变异命名与解读”）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14FD591E" w14:textId="77777777" w:rsidR="003C7004" w:rsidRPr="000C385B" w:rsidRDefault="00000000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检测结果小结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仅列出解读为致病性、疑似致病性、意义不明确的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胚系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变异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和</w:t>
      </w:r>
      <w:r w:rsidRPr="000C385B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I类-强临床意义、II类-潜在临床意义、III类-临床意义不明的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体细胞</w:t>
      </w:r>
      <w:r w:rsidRPr="000C385B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变异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5650904A" w14:textId="77777777" w:rsidR="003C7004" w:rsidRPr="000C385B" w:rsidRDefault="00000000">
      <w:pPr>
        <w:pStyle w:val="ad"/>
        <w:ind w:left="420" w:firstLineChars="0" w:firstLine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良性、疑似良性变异检测结果列表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 解读为良性、疑似良性的胚系变异和IV类-良性和可能良性变异的体细胞变异。</w:t>
      </w:r>
    </w:p>
    <w:p w14:paraId="6486C1E6" w14:textId="335F5584" w:rsidR="005B10D6" w:rsidRPr="005B10D6" w:rsidRDefault="00000000" w:rsidP="005B10D6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  <w:r w:rsidR="005B10D6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91171E" w14:paraId="4B3BAFA2" w14:textId="77777777" w:rsidTr="007155BB">
        <w:tc>
          <w:tcPr>
            <w:tcW w:w="4253" w:type="dxa"/>
          </w:tcPr>
          <w:bookmarkStart w:id="7" w:name="_Hlk106357845"/>
          <w:p w14:paraId="19EF6B9D" w14:textId="77777777" w:rsidR="0091171E" w:rsidRPr="00493E5A" w:rsidRDefault="0091171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5104" behindDoc="1" locked="0" layoutInCell="1" allowOverlap="1" wp14:anchorId="4BCDB7F6" wp14:editId="2E17379A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4C17D30" id="流程图: 接点 2" o:spid="_x0000_s1026" type="#_x0000_t120" style="position:absolute;left:0;text-align:left;margin-left:170.85pt;margin-top:3.25pt;width:24.65pt;height:25.15pt;z-index:-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Ac03vU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100153E" w14:textId="77777777" w:rsidR="0091171E" w:rsidRPr="00493E5A" w:rsidRDefault="0091171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4080" behindDoc="1" locked="0" layoutInCell="1" allowOverlap="1" wp14:anchorId="4BBCE39D" wp14:editId="2874E19E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15D06FF" id="矩形: 圆角 3" o:spid="_x0000_s1026" style="position:absolute;left:0;text-align:left;margin-left:-5.4pt;margin-top:3.45pt;width:123pt;height:25.3pt;z-index:-2516224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58C6C5D4" w14:textId="269AC688" w:rsidR="00190BC8" w:rsidRPr="00652DB1" w:rsidRDefault="004513D3" w:rsidP="004513D3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2.1 </w:t>
      </w:r>
      <w:r w:rsidR="00190BC8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具有临床意义的体细胞变异详细解读</w:t>
      </w:r>
      <w:bookmarkEnd w:id="7"/>
    </w:p>
    <w:p w14:paraId="7BD5AD30" w14:textId="184DB01F" w:rsidR="006B0C0F" w:rsidRPr="002605EA" w:rsidRDefault="00400561" w:rsidP="0040056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10E7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dyn_2_Detailed_InterpretationSomatic_I_II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41CE2BE" w14:textId="2BEE256E" w:rsidR="003C7004" w:rsidRPr="00E035D8" w:rsidRDefault="003C7004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A1EC839" w14:textId="446235ED" w:rsidR="00190BC8" w:rsidRPr="00E035D8" w:rsidRDefault="004513D3" w:rsidP="004513D3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2.2 </w:t>
      </w:r>
      <w:r w:rsidR="00E035D8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致病性、疑似致病性胚系变异详细解读</w:t>
      </w:r>
    </w:p>
    <w:p w14:paraId="030BF544" w14:textId="77777777" w:rsidR="00400561" w:rsidRPr="00E26347" w:rsidRDefault="00400561" w:rsidP="0040056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45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087A2C5" w14:textId="52DC9AF1" w:rsidR="003C7004" w:rsidRPr="00400561" w:rsidRDefault="003C7004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0FD2AD9" w14:textId="1B3C56F1" w:rsidR="00984101" w:rsidRPr="00984101" w:rsidRDefault="004513D3" w:rsidP="004513D3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8" w:name="_Hlk106357872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2.3 </w:t>
      </w:r>
      <w:r w:rsidR="00984101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意义不明确胚系变异详细解读</w:t>
      </w:r>
      <w:bookmarkEnd w:id="8"/>
    </w:p>
    <w:p w14:paraId="23CADF0E" w14:textId="77777777" w:rsidR="00400561" w:rsidRDefault="00400561" w:rsidP="0040056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_3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F34CCDA" w14:textId="77777777" w:rsidR="005B10D6" w:rsidRDefault="005B10D6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91171E" w14:paraId="202EB23D" w14:textId="77777777" w:rsidTr="007155BB">
        <w:tc>
          <w:tcPr>
            <w:tcW w:w="4395" w:type="dxa"/>
          </w:tcPr>
          <w:p w14:paraId="598E6142" w14:textId="77777777" w:rsidR="0091171E" w:rsidRPr="00493E5A" w:rsidRDefault="0091171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8176" behindDoc="1" locked="0" layoutInCell="1" allowOverlap="1" wp14:anchorId="3A788921" wp14:editId="3D318EF4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49FD688" id="流程图: 接点 4" o:spid="_x0000_s1026" type="#_x0000_t120" style="position:absolute;left:0;text-align:left;margin-left:178.35pt;margin-top:3.25pt;width:24.65pt;height:25.15pt;z-index:-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JMUxd3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635FCC3" w14:textId="77777777" w:rsidR="0091171E" w:rsidRPr="00493E5A" w:rsidRDefault="0091171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7152" behindDoc="1" locked="0" layoutInCell="1" allowOverlap="1" wp14:anchorId="314609EC" wp14:editId="66F7700F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6D5EF00" id="矩形: 圆角 5" o:spid="_x0000_s1026" style="position:absolute;left:0;text-align:left;margin-left:-5.15pt;margin-top:3.2pt;width:109.5pt;height:25.3pt;z-index:-2516193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08A39620" w14:textId="77777777" w:rsidR="0091171E" w:rsidRDefault="0091171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292647D" w14:textId="77777777" w:rsidR="00320361" w:rsidRPr="00E26347" w:rsidRDefault="00320361" w:rsidP="0032036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797ABE3" w14:textId="77777777" w:rsidR="005B10D6" w:rsidRDefault="005B10D6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lastRenderedPageBreak/>
        <w:t>{{r page_break }}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D30CC0" w14:paraId="3DFA0383" w14:textId="77777777" w:rsidTr="007155BB">
        <w:tc>
          <w:tcPr>
            <w:tcW w:w="4111" w:type="dxa"/>
          </w:tcPr>
          <w:p w14:paraId="7277E149" w14:textId="77777777" w:rsidR="00D30CC0" w:rsidRPr="00493E5A" w:rsidRDefault="00D30CC0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1248" behindDoc="1" locked="0" layoutInCell="1" allowOverlap="1" wp14:anchorId="3B657AC1" wp14:editId="3F230080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088DEC4" id="流程图: 接点 6" o:spid="_x0000_s1026" type="#_x0000_t120" style="position:absolute;left:0;text-align:left;margin-left:164.85pt;margin-top:3.25pt;width:24.65pt;height:25.15pt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C0Fs8T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7C0A9B70" w14:textId="77777777" w:rsidR="00D30CC0" w:rsidRPr="00493E5A" w:rsidRDefault="00D30CC0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0224" behindDoc="1" locked="0" layoutInCell="1" allowOverlap="1" wp14:anchorId="3CD705CB" wp14:editId="200607AD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89C97BE" id="矩形: 圆角 7" o:spid="_x0000_s1026" style="position:absolute;left:0;text-align:left;margin-left:-5.15pt;margin-top:3.2pt;width:138.75pt;height:25.3pt;z-index:-2516162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11BEBD87" w14:textId="77777777" w:rsidR="00D30CC0" w:rsidRDefault="00D30CC0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20AD800" w14:textId="77777777" w:rsidR="00320361" w:rsidRDefault="00320361" w:rsidP="0032036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6D4B0AE" w14:textId="77777777" w:rsidR="005B10D6" w:rsidRDefault="005B10D6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254D8787" w14:textId="2265BE70" w:rsidR="00320361" w:rsidRDefault="00320361" w:rsidP="00320361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m</w:t>
      </w:r>
      <w:r>
        <w:rPr>
          <w:rFonts w:ascii="思源黑体 CN Normal" w:eastAsia="思源黑体 CN Normal" w:hAnsi="思源黑体 CN Normal"/>
          <w:sz w:val="16"/>
          <w:szCs w:val="16"/>
        </w:rPr>
        <w:t>.B1_G_L5 + var_brca.snv_m.B2_G_L5+ var_brca.snv_m.B1_G_L4 + var_brca.snv_m.B2_G_L4+ var_brca.mlpa.B1_Loss+ var_brca.mlpa.B2_Loss%}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3C7004" w14:paraId="2118FA52" w14:textId="77777777" w:rsidTr="003C7004">
        <w:tc>
          <w:tcPr>
            <w:tcW w:w="4673" w:type="dxa"/>
          </w:tcPr>
          <w:p w14:paraId="4A186FD4" w14:textId="77777777" w:rsidR="003C7004" w:rsidRPr="00493E5A" w:rsidRDefault="0000000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5648" behindDoc="1" locked="0" layoutInCell="1" allowOverlap="1" wp14:anchorId="478625B5" wp14:editId="00617204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22" name="流程图: 接点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22" o:spid="_x0000_s1026" o:spt="120" type="#_x0000_t120" style="position:absolute;left:0pt;margin-left:191.85pt;margin-top:3.25pt;height:25.15pt;width:24.65pt;z-index:-251640832;v-text-anchor:middle;mso-width-relative:page;mso-height-relative:page;" fillcolor="#1E7648" filled="t" stroked="f" coordsize="21600,21600" o:gfxdata="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2686EC03" w14:textId="481B039A" w:rsidR="003C7004" w:rsidRPr="00493E5A" w:rsidRDefault="0000000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4624" behindDoc="1" locked="0" layoutInCell="1" allowOverlap="1" wp14:anchorId="355FAE17" wp14:editId="32A66965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23" name="矩形: 圆角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23" o:spid="_x0000_s1026" o:spt="2" style="position:absolute;left:0pt;margin-left:-5.15pt;margin-top:3.2pt;height:25.3pt;width:96pt;mso-position-horizontal-relative:margin;z-index:-251641856;v-text-anchor:middle;mso-width-relative:page;mso-height-relative:page;" fillcolor="#F2F2F2 [3052]" filled="t" stroked="f" coordsize="21600,21600" arcsize="0.166666666666667" o:gfxdata="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Jb4rWnWAAAACAEAAA8AAAAAAAAAAQAgAAAAIgAAAGRycy9kb3ducmV2Lnht&#10;bFBLAQIUABQAAAAIAIdO4kBVIyVb3wIAALEFAAAOAAAAAAAAAAEAIAAAACUBAABkcnMvZTJvRG9j&#10;LnhtbFBLBQYAAAAABgAGAFkBAAB2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46A18398" w14:textId="16E8BB36" w:rsidR="00B64723" w:rsidRDefault="00B64723" w:rsidP="00B6472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2E15D64" w14:textId="77777777" w:rsidR="005B10D6" w:rsidRDefault="005B10D6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6B9EAA96" w14:textId="3E9ECE41" w:rsidR="005A1892" w:rsidRPr="005A1892" w:rsidRDefault="005A1892" w:rsidP="00B64723">
      <w:r>
        <w:t>{%p endif%}</w:t>
      </w:r>
    </w:p>
    <w:p w14:paraId="41D9F9B9" w14:textId="77777777" w:rsidR="00426EF4" w:rsidRDefault="00426EF4" w:rsidP="00426EF4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m</w:t>
      </w:r>
      <w:r>
        <w:rPr>
          <w:rFonts w:ascii="思源黑体 CN Normal" w:eastAsia="思源黑体 CN Normal" w:hAnsi="思源黑体 CN Normal"/>
          <w:sz w:val="16"/>
          <w:szCs w:val="16"/>
        </w:rPr>
        <w:t>.B1_G_L5 + var_brca.snv_m.B2_G_L5+ var_brca.snv_m.B1_G_L4 + var_brca.snv_m.B2_G_L4+ var_brca.mlpa.B1_Loss+ var_brca.mlpa.B2_Loss%}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D69F9" w14:paraId="744967A5" w14:textId="77777777" w:rsidTr="007155BB">
        <w:tc>
          <w:tcPr>
            <w:tcW w:w="4815" w:type="dxa"/>
          </w:tcPr>
          <w:p w14:paraId="7F6A347F" w14:textId="460A80B8" w:rsidR="00ED69F9" w:rsidRPr="00493E5A" w:rsidRDefault="00ED69F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4320" behindDoc="1" locked="0" layoutInCell="1" allowOverlap="1" wp14:anchorId="3F1A19D4" wp14:editId="675DC1A4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29A5A4D" id="流程图: 接点 10" o:spid="_x0000_s1026" type="#_x0000_t120" style="position:absolute;left:0;text-align:left;margin-left:199.35pt;margin-top:3.25pt;width:24.65pt;height:25.15pt;z-index:-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86CE2E6" w14:textId="77777777" w:rsidR="00ED69F9" w:rsidRPr="00493E5A" w:rsidRDefault="00ED69F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3296" behindDoc="1" locked="0" layoutInCell="1" allowOverlap="1" wp14:anchorId="12DA9270" wp14:editId="66308EB4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58BDB43" id="矩形: 圆角 12" o:spid="_x0000_s1026" style="position:absolute;left:0;text-align:left;margin-left:-5.7pt;margin-top:3.25pt;width:71.3pt;height:25.3pt;z-index:-2516131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2F8B2D" w14:textId="77777777" w:rsidR="00426EF4" w:rsidRDefault="00426EF4" w:rsidP="00426EF4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426EF4" w14:paraId="708C2C69" w14:textId="77777777" w:rsidTr="00D36180">
        <w:tc>
          <w:tcPr>
            <w:tcW w:w="4815" w:type="dxa"/>
          </w:tcPr>
          <w:p w14:paraId="3F0BA460" w14:textId="160A8D60" w:rsidR="00426EF4" w:rsidRPr="00493E5A" w:rsidRDefault="00426EF4" w:rsidP="00D3618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2752" behindDoc="1" locked="0" layoutInCell="1" allowOverlap="1" wp14:anchorId="4C90BD24" wp14:editId="67B4F7CD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DA14EA7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10" o:spid="_x0000_s1026" type="#_x0000_t120" style="position:absolute;left:0;text-align:left;margin-left:199.35pt;margin-top:3.25pt;width:24.65pt;height:25.15pt;z-index:-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CADBF2E" w14:textId="77777777" w:rsidR="00426EF4" w:rsidRPr="00493E5A" w:rsidRDefault="00426EF4" w:rsidP="00D3618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1728" behindDoc="1" locked="0" layoutInCell="1" allowOverlap="1" wp14:anchorId="249358A1" wp14:editId="43BBD43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95BFCF8" id="矩形: 圆角 12" o:spid="_x0000_s1026" style="position:absolute;left:0;text-align:left;margin-left:-5.7pt;margin-top:3.25pt;width:71.3pt;height:25.3pt;z-index:-2515947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95B1F53" w14:textId="4136FAA1" w:rsidR="00ED69F9" w:rsidRDefault="00426EF4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24199915" w14:textId="77777777" w:rsidR="00426EF4" w:rsidRDefault="00426EF4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2325"/>
        <w:gridCol w:w="1558"/>
        <w:gridCol w:w="1701"/>
        <w:gridCol w:w="1702"/>
        <w:gridCol w:w="1685"/>
      </w:tblGrid>
      <w:tr w:rsidR="003C7004" w14:paraId="56EE2695" w14:textId="77777777" w:rsidTr="00B7265F">
        <w:trPr>
          <w:trHeight w:val="397"/>
          <w:jc w:val="center"/>
        </w:trPr>
        <w:tc>
          <w:tcPr>
            <w:tcW w:w="368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827923D" w14:textId="77777777" w:rsidR="003C7004" w:rsidRPr="00146835" w:rsidRDefault="00000000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1558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1221650" w14:textId="02D7212F" w:rsidR="003C7004" w:rsidRPr="00146835" w:rsidRDefault="00B7265F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样本质控</w:t>
            </w: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170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3BEC11F" w14:textId="09D8C5F4" w:rsidR="003C7004" w:rsidRPr="00146835" w:rsidRDefault="00000000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样本</w:t>
            </w:r>
            <w:r w:rsidR="00B7265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  <w:tc>
          <w:tcPr>
            <w:tcW w:w="170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80395BC" w14:textId="40D525A2" w:rsidR="003C7004" w:rsidRPr="00146835" w:rsidRDefault="00000000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对照样本</w:t>
            </w:r>
            <w:r w:rsidR="00B7265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168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C940E1B" w14:textId="7E5663F8" w:rsidR="003C7004" w:rsidRPr="00146835" w:rsidRDefault="00000000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对照样本</w:t>
            </w:r>
            <w:r w:rsidR="00B7265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DE4B8C" w14:paraId="573418F6" w14:textId="77777777" w:rsidTr="00B7265F">
        <w:trPr>
          <w:trHeight w:val="397"/>
          <w:jc w:val="center"/>
        </w:trPr>
        <w:tc>
          <w:tcPr>
            <w:tcW w:w="136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94AF6E0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32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BEDB390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1558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90E5A08" w14:textId="685507FA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{%if sample.tumor_content%}{{sample.tumor_content}}{%else%}{%if lib_quality_control and lib_quality_control.lib_dna_qc and lib_quality_control.lib_dna_qc.tumor_content%}{{lib_quality_control.lib_dna_qc</w:t>
            </w:r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.tumor_content}}{%else%}/{%endif%}{%endif%}</w:t>
            </w:r>
          </w:p>
        </w:tc>
        <w:tc>
          <w:tcPr>
            <w:tcW w:w="17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06A099A9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lastRenderedPageBreak/>
              <w:t>≥2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  <w:tc>
          <w:tcPr>
            <w:tcW w:w="1702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A339713" w14:textId="3CD21B7C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不适用</w:t>
            </w:r>
          </w:p>
        </w:tc>
        <w:tc>
          <w:tcPr>
            <w:tcW w:w="168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83793F7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不适用</w:t>
            </w:r>
          </w:p>
        </w:tc>
      </w:tr>
      <w:tr w:rsidR="00DE4B8C" w14:paraId="27BFBA23" w14:textId="77777777" w:rsidTr="00B7265F">
        <w:trPr>
          <w:trHeight w:val="397"/>
          <w:jc w:val="center"/>
        </w:trPr>
        <w:tc>
          <w:tcPr>
            <w:tcW w:w="136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4AE71FC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32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3577124" w14:textId="649ABFD3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1558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C4C71" w14:textId="5F34C8D0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17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532D6723" w14:textId="0FB2AD49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  <w:tc>
          <w:tcPr>
            <w:tcW w:w="1702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DA8CA0" w14:textId="21F3F4BC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{%if lib_quality_control and lib_quality_control.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control_lib_dna_qc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control_lib_dna_qc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dna_qty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%}{{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lib_quality_control.control_lib_dna_qc.dna_qty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|replace(“.00”,””)}}{%else%}{%endif%}</w:t>
            </w:r>
          </w:p>
        </w:tc>
        <w:tc>
          <w:tcPr>
            <w:tcW w:w="168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E51809C" w14:textId="00F1C69D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DE4B8C" w14:paraId="46B0ED78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54A5EA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276DA347" w14:textId="35041450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1558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1DA726" w14:textId="76A2CF8A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{%if lib_quality_control and lib_quality_control.lib_dna_qc and lib_quality_control.lib_dna_qc.library_qty%}{{lib_quality_control.lib_dna_qc.library_qty|replace(“.00”,””)}}{%else%}{%endif%}</w:t>
            </w:r>
          </w:p>
        </w:tc>
        <w:tc>
          <w:tcPr>
            <w:tcW w:w="17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70A21F4D" w14:textId="213D6199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  <w:tc>
          <w:tcPr>
            <w:tcW w:w="1702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697C1E7" w14:textId="5F21772C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{%if lib_quality_control and lib_quality_control.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control_lib_dna_qc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</w:t>
            </w:r>
            <w:r w:rsidRPr="002E525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control_lib_dna_qc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.library_qty%}{{</w:t>
            </w:r>
            <w:r w:rsidRPr="002E525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lib_quality_control.control_lib_dna_qc.library_qty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|replace(“.00”,””)}}{%else%}{%endif%}</w:t>
            </w:r>
          </w:p>
        </w:tc>
        <w:tc>
          <w:tcPr>
            <w:tcW w:w="168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56F66C98" w14:textId="30604545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DE4B8C" w14:paraId="62DF2EFF" w14:textId="77777777" w:rsidTr="00B7265F">
        <w:trPr>
          <w:trHeight w:val="397"/>
          <w:jc w:val="center"/>
        </w:trPr>
        <w:tc>
          <w:tcPr>
            <w:tcW w:w="136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C92DDCD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32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7953C6B4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1558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DFAE14D" w14:textId="3DC92979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 cleandata_q30}}</w:t>
            </w:r>
          </w:p>
        </w:tc>
        <w:tc>
          <w:tcPr>
            <w:tcW w:w="17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CA20ED4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  <w:tc>
          <w:tcPr>
            <w:tcW w:w="1702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1FBC46" w14:textId="02ED4EC9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{{qc.control_data_qc.cleandata_q30}}</w:t>
            </w:r>
          </w:p>
        </w:tc>
        <w:tc>
          <w:tcPr>
            <w:tcW w:w="168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C869A6D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≥75%</w:t>
            </w:r>
          </w:p>
        </w:tc>
      </w:tr>
      <w:tr w:rsidR="00DE4B8C" w14:paraId="0BA4BEAE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71ADFF4" w14:textId="77777777" w:rsidR="00DE4B8C" w:rsidRDefault="00DE4B8C" w:rsidP="00DE4B8C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4D0E5C05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AED177D" w14:textId="2AB6F15D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 mapping_ratio}}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4AAF0ED" w14:textId="112091EB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E977C3" w14:textId="05ED7FE0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{{qc.control_data_qc.mapping_ratio}}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3A42824" w14:textId="3482095D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DE4B8C" w14:paraId="7F9AB623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33C545" w14:textId="77777777" w:rsidR="00DE4B8C" w:rsidRDefault="00DE4B8C" w:rsidP="00DE4B8C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F23BA6A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B33FE2" w14:textId="52101A4B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{{qc.dna_data_qc.cover_ratio}}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6FA6B6F6" w14:textId="01FD3AF4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C5F0DA" w14:textId="182D696C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{{qc.control_data_qc.cover_ratio}}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9B5D434" w14:textId="6D1B3CDA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DE4B8C" w14:paraId="272EBD42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4A6874" w14:textId="77777777" w:rsidR="00DE4B8C" w:rsidRDefault="00DE4B8C" w:rsidP="00DE4B8C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5A962133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均一性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C84937E" w14:textId="3FA070B0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{{qc.dna_data_qc.uni20}}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51B2D2E" w14:textId="7ACD68B7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EA10079" w14:textId="18F6E76E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{{qc.control_data_qc.uni20}}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19BF5BB" w14:textId="09F73ED7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DE4B8C" w14:paraId="261F8A19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71F5AE7" w14:textId="77777777" w:rsidR="00DE4B8C" w:rsidRDefault="00DE4B8C" w:rsidP="00DE4B8C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8EF262A" w14:textId="45E80541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</w:t>
            </w:r>
            <w:r w:rsidR="0005428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97CF5C" w14:textId="42DBA53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{{qc.dna_data_qc.depth_mean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replace(“.00”,””)}}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FFAB571" w14:textId="60253C19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0F92A9" w14:textId="07F50B63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{{qc.control_data_qc.depth_mean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replace(“.00”,””)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07A125E" w14:textId="2C241571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DE4B8C" w14:paraId="3ED75C7F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301B4C7" w14:textId="77777777" w:rsidR="00DE4B8C" w:rsidRDefault="00DE4B8C" w:rsidP="00DE4B8C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3810C04" w14:textId="67545E01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最低扩增子测序深度</w:t>
            </w:r>
            <w:r w:rsidR="0005428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B6A123" w14:textId="54CA5A5E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不适用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71509194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AEDE11D" w14:textId="65A6237E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{{qc.control_data_qc.depth_min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replace(“.00”,””)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2E1E33C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0</w:t>
            </w:r>
          </w:p>
        </w:tc>
      </w:tr>
      <w:tr w:rsidR="00DE4B8C" w14:paraId="1DB1E48E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45CF6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2D6F27A1" w14:textId="4F72D61F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</w:t>
            </w:r>
            <w:r w:rsidR="0005428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10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50124C" w14:textId="109FFA65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{{qc.dna_data_qc.depth_ssbc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replace(“.00”,””)}}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46DABA09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300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01FCF99" w14:textId="410053D6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F6C02BC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</w:tr>
    </w:tbl>
    <w:p w14:paraId="57926574" w14:textId="77777777" w:rsidR="003C7004" w:rsidRDefault="003C7004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64B0961" w14:textId="77777777" w:rsidR="003C7004" w:rsidRPr="000542ED" w:rsidRDefault="00000000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27B399D8" w14:textId="77777777" w:rsidR="003C7004" w:rsidRPr="000542ED" w:rsidRDefault="00000000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恶性肿瘤细胞占比：经HE染色评估，该样本中恶性肿瘤细胞占比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</w:t>
      </w:r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仅送检样本类型包含石蜡玻片时可进行此项评估；全血及对照样本不做此项评估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021B183" w14:textId="77777777" w:rsidR="003C7004" w:rsidRPr="000542ED" w:rsidRDefault="00000000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DNA总量：送检样本提取的DNA总量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7A3B15B" w14:textId="77777777" w:rsidR="003C7004" w:rsidRPr="000542ED" w:rsidRDefault="00000000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文库总量：文库构建结束后的总量；</w:t>
      </w:r>
    </w:p>
    <w:p w14:paraId="7DD79D76" w14:textId="77777777" w:rsidR="003C7004" w:rsidRPr="000542ED" w:rsidRDefault="00000000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Q30：碱基质量Q</w:t>
      </w:r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30占比，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测序的准确率高于99.9%的碱基的比例；</w:t>
      </w:r>
    </w:p>
    <w:p w14:paraId="53C0BAEA" w14:textId="77777777" w:rsidR="003C7004" w:rsidRPr="000542ED" w:rsidRDefault="00000000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比对率：序列回帖比率，可以比对至参考序列上的reads的比例；</w:t>
      </w:r>
    </w:p>
    <w:p w14:paraId="23CF9760" w14:textId="77777777" w:rsidR="003C7004" w:rsidRPr="000542ED" w:rsidRDefault="00000000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覆盖度：检测到的区域占目标区域的比例；</w:t>
      </w:r>
    </w:p>
    <w:p w14:paraId="6DEEF4B8" w14:textId="05697B65" w:rsidR="003C7004" w:rsidRPr="000542ED" w:rsidRDefault="00271E77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71E7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均一性：整体目标区域中，测序深度超过平均深度</w:t>
      </w:r>
      <w:r w:rsidRPr="00271E77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*20%的区域的占比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32F358D" w14:textId="77777777" w:rsidR="003C7004" w:rsidRPr="000542ED" w:rsidRDefault="00000000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平均测序深度：目标区域内每个碱基的平均深度；</w:t>
      </w:r>
    </w:p>
    <w:p w14:paraId="45261BB1" w14:textId="77777777" w:rsidR="003C7004" w:rsidRPr="000542ED" w:rsidRDefault="00000000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最低扩增子测序深度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：即为最低扩增子测序深度，本项目为扩增子测序，要求深度最低的扩增子的深度也要达到</w:t>
      </w:r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0X以上。</w:t>
      </w:r>
    </w:p>
    <w:p w14:paraId="62013B5B" w14:textId="77777777" w:rsidR="003C7004" w:rsidRPr="000542ED" w:rsidRDefault="00000000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平均有效深度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：通过分子标签校正后的平均测序深度；</w:t>
      </w:r>
    </w:p>
    <w:p w14:paraId="201F9FF8" w14:textId="77777777" w:rsidR="00110D7F" w:rsidRPr="000542ED" w:rsidRDefault="00110D7F" w:rsidP="00110D7F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如果“质控数值”超出“参考值”，可能会影响检测结果的准确性。</w:t>
      </w:r>
    </w:p>
    <w:p w14:paraId="193784B2" w14:textId="47DF1B52" w:rsidR="002C042D" w:rsidRPr="00110D7F" w:rsidRDefault="002C042D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527FAB8" w14:textId="68B8A50F" w:rsidR="002C042D" w:rsidRDefault="002C042D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EA12B8F" w14:textId="5B0D5FEF" w:rsidR="00110D7F" w:rsidRDefault="00110D7F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B2643D8" w14:textId="77777777" w:rsidR="00110D7F" w:rsidRDefault="00110D7F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8DDBB1A" w14:textId="1DAEBA7D" w:rsidR="002C042D" w:rsidRDefault="002C042D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3350A8D" w14:textId="09E305EC" w:rsidR="002C042D" w:rsidRDefault="002C042D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566EF05" w14:textId="77777777" w:rsidR="00177CF1" w:rsidRDefault="00177CF1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3A2B92F4" w14:textId="01A8EAF1" w:rsidR="002C042D" w:rsidRDefault="002C042D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849D86C" w14:textId="21AA6795" w:rsidR="002C042D" w:rsidRDefault="002C042D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DA5BB2" w14:paraId="72E50CEC" w14:textId="77777777" w:rsidTr="00DA5BB2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0757EC96" w14:textId="77777777" w:rsidR="00DA5BB2" w:rsidRPr="00746BBA" w:rsidRDefault="00DA5BB2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746BBA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531BF355" w14:textId="77777777" w:rsidR="00DA5BB2" w:rsidRPr="00746BBA" w:rsidRDefault="00DA5BB2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746BBA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7252F099" w14:textId="77777777" w:rsidR="00DA5BB2" w:rsidRPr="00746BBA" w:rsidRDefault="00DA5BB2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746BBA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42B4089D" w14:textId="29575701" w:rsidR="003C7004" w:rsidRDefault="00000000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p w14:paraId="300821A1" w14:textId="77777777" w:rsidR="00432C09" w:rsidRDefault="00432C09" w:rsidP="00432C09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lastRenderedPageBreak/>
        <w:t>{%p if var_brca.snv_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m</w:t>
      </w:r>
      <w:r>
        <w:rPr>
          <w:rFonts w:ascii="思源黑体 CN Normal" w:eastAsia="思源黑体 CN Normal" w:hAnsi="思源黑体 CN Normal"/>
          <w:sz w:val="16"/>
          <w:szCs w:val="16"/>
        </w:rPr>
        <w:t>.B1_G_L5 + var_brca.snv_m.B2_G_L5+ var_brca.snv_m.B1_G_L4 + var_brca.snv_m.B2_G_L4+ var_brca.mlpa.B1_Loss+ var_brca.mlpa.B2_Loss%}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D69F9" w14:paraId="02F1ADB0" w14:textId="77777777" w:rsidTr="007155BB">
        <w:tc>
          <w:tcPr>
            <w:tcW w:w="4815" w:type="dxa"/>
          </w:tcPr>
          <w:p w14:paraId="53D00345" w14:textId="18CA5CB8" w:rsidR="00ED69F9" w:rsidRPr="00493E5A" w:rsidRDefault="00ED69F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7392" behindDoc="1" locked="0" layoutInCell="1" allowOverlap="1" wp14:anchorId="0CA0EBD1" wp14:editId="14837138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CE72F76" id="流程图: 接点 10" o:spid="_x0000_s1026" type="#_x0000_t120" style="position:absolute;left:0;text-align:left;margin-left:200.1pt;margin-top:3.25pt;width:24.65pt;height:25.15pt;z-index:-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E1A5311" w14:textId="77777777" w:rsidR="00ED69F9" w:rsidRPr="00493E5A" w:rsidRDefault="00ED69F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6368" behindDoc="1" locked="0" layoutInCell="1" allowOverlap="1" wp14:anchorId="119B35F9" wp14:editId="0A724460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E4B905D" id="矩形: 圆角 12" o:spid="_x0000_s1026" style="position:absolute;left:0;text-align:left;margin-left:-5.7pt;margin-top:3.25pt;width:71.3pt;height:25.3pt;z-index:-2516101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1AF83C2" w14:textId="1EDD1CC9" w:rsidR="00432C09" w:rsidRDefault="00432C09" w:rsidP="00CF6771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432C09" w14:paraId="150A3FB3" w14:textId="77777777" w:rsidTr="00D36180">
        <w:tc>
          <w:tcPr>
            <w:tcW w:w="4815" w:type="dxa"/>
          </w:tcPr>
          <w:p w14:paraId="5D0E491D" w14:textId="4D6FCBFA" w:rsidR="00432C09" w:rsidRPr="00493E5A" w:rsidRDefault="00432C09" w:rsidP="00D3618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9680" behindDoc="1" locked="0" layoutInCell="1" allowOverlap="1" wp14:anchorId="453A72CB" wp14:editId="6E52BB7F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1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F0F581" id="流程图: 接点 10" o:spid="_x0000_s1026" type="#_x0000_t120" style="position:absolute;left:0;text-align:left;margin-left:200.1pt;margin-top:3.25pt;width:24.65pt;height:25.15pt;z-index:-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817D31A" w14:textId="77777777" w:rsidR="00432C09" w:rsidRPr="00493E5A" w:rsidRDefault="00432C09" w:rsidP="00D3618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8656" behindDoc="1" locked="0" layoutInCell="1" allowOverlap="1" wp14:anchorId="76EFEA99" wp14:editId="6D07EC5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2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4029706" id="矩形: 圆角 12" o:spid="_x0000_s1026" style="position:absolute;left:0;text-align:left;margin-left:-5.7pt;margin-top:3.25pt;width:71.3pt;height:25.3pt;z-index:-2515978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22327F2" w14:textId="5E4F1428" w:rsidR="00432C09" w:rsidRPr="00432C09" w:rsidRDefault="00432C09" w:rsidP="00CF6771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0B9CDAE9" w14:textId="2F71F422" w:rsidR="00CF6771" w:rsidRPr="00583E1C" w:rsidRDefault="00CF6771" w:rsidP="00CF677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E9B9B86" w14:textId="77777777" w:rsidR="005B10D6" w:rsidRDefault="005B10D6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75C97B8" w14:textId="77777777" w:rsidR="002C4A4A" w:rsidRDefault="002C4A4A" w:rsidP="002C4A4A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m</w:t>
      </w:r>
      <w:r>
        <w:rPr>
          <w:rFonts w:ascii="思源黑体 CN Normal" w:eastAsia="思源黑体 CN Normal" w:hAnsi="思源黑体 CN Normal"/>
          <w:sz w:val="16"/>
          <w:szCs w:val="16"/>
        </w:rPr>
        <w:t>.B1_G_L5 + var_brca.snv_m.B2_G_L5+ var_brca.snv_m.B1_G_L4 + var_brca.snv_m.B2_G_L4+ var_brca.mlpa.B1_Loss+ var_brca.mlpa.B2_Loss%}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D69F9" w14:paraId="1975D13F" w14:textId="77777777" w:rsidTr="007155BB">
        <w:tc>
          <w:tcPr>
            <w:tcW w:w="4815" w:type="dxa"/>
          </w:tcPr>
          <w:p w14:paraId="60CA6B85" w14:textId="52F228A5" w:rsidR="00ED69F9" w:rsidRPr="00493E5A" w:rsidRDefault="00ED69F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0464" behindDoc="1" locked="0" layoutInCell="1" allowOverlap="1" wp14:anchorId="57E92CDC" wp14:editId="276ADEFF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8D598D6" id="流程图: 接点 10" o:spid="_x0000_s1026" type="#_x0000_t120" style="position:absolute;left:0;text-align:left;margin-left:199.35pt;margin-top:3.25pt;width:24.65pt;height:25.15pt;z-index:-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08BACED" w14:textId="77777777" w:rsidR="00ED69F9" w:rsidRPr="00493E5A" w:rsidRDefault="00ED69F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9440" behindDoc="1" locked="0" layoutInCell="1" allowOverlap="1" wp14:anchorId="49F9A5C4" wp14:editId="095934D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5E9DEB2" id="矩形: 圆角 12" o:spid="_x0000_s1026" style="position:absolute;left:0;text-align:left;margin-left:-5.7pt;margin-top:3.25pt;width:71.3pt;height:25.3pt;z-index:-2516070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8FD6EB2" w14:textId="77777777" w:rsidR="002C4A4A" w:rsidRDefault="002C4A4A" w:rsidP="002C4A4A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C4A4A" w14:paraId="1978A5B6" w14:textId="77777777" w:rsidTr="00D36180">
        <w:tc>
          <w:tcPr>
            <w:tcW w:w="4815" w:type="dxa"/>
          </w:tcPr>
          <w:p w14:paraId="2BCD4EA1" w14:textId="175467A5" w:rsidR="002C4A4A" w:rsidRPr="00493E5A" w:rsidRDefault="002C4A4A" w:rsidP="00D3618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5824" behindDoc="1" locked="0" layoutInCell="1" allowOverlap="1" wp14:anchorId="447A0977" wp14:editId="18C9E59C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6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0054D0C" id="流程图: 接点 10" o:spid="_x0000_s1026" type="#_x0000_t120" style="position:absolute;left:0;text-align:left;margin-left:199.35pt;margin-top:3.25pt;width:24.65pt;height:25.15pt;z-index:-2515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E4E35F3" w14:textId="77777777" w:rsidR="002C4A4A" w:rsidRPr="00493E5A" w:rsidRDefault="002C4A4A" w:rsidP="00D3618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4800" behindDoc="1" locked="0" layoutInCell="1" allowOverlap="1" wp14:anchorId="147A612C" wp14:editId="35EEA41C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DCCDFB3" id="矩形: 圆角 12" o:spid="_x0000_s1026" style="position:absolute;left:0;text-align:left;margin-left:-5.7pt;margin-top:3.25pt;width:71.3pt;height:25.3pt;z-index:-251591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F7EEC5E" w14:textId="77777777" w:rsidR="002C4A4A" w:rsidRPr="00432C09" w:rsidRDefault="002C4A4A" w:rsidP="002C4A4A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4843BFBC" w14:textId="77777777" w:rsidR="003C7004" w:rsidRDefault="003C7004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DAC2D84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中华医学会病理学分会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>, 国家病理质控中心. BRCA1/2数据解读中国专家共识（2021版）[J] .中华病理学杂志, 2021, 50(6): 565-571.</w:t>
      </w:r>
    </w:p>
    <w:p w14:paraId="515B0B47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中国医师协会精准治疗委员会乳腺癌专业委员会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>, 中华医学会肿瘤学分会乳腺肿瘤学组, 中国抗癌协会乳腺癌专业委员会. 中国乳腺癌患者BRCA1/2基因检测与临床应用专家共识（2018年版）[J].中国癌症杂志, 2018, 28(10): 787-800.</w:t>
      </w:r>
    </w:p>
    <w:p w14:paraId="2CCC730B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中国抗癌协会肿瘤标志专业委员会遗传性肿瘤标志物协作组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>, 中华医学会病理学分会分子病理学组. 同源重组修复缺陷临床检测与应用专家共识（2021版）[J].中国癌症防治杂志, 2021, 13(4): 329-338.</w:t>
      </w:r>
    </w:p>
    <w:p w14:paraId="3A663514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中华医学会妇科肿瘤学分会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>. 卵巢癌PARP抑制剂临床应用指南（2022版）[J].现代妇产科进展,2022,31(8):561-572.</w:t>
      </w:r>
    </w:p>
    <w:p w14:paraId="7E0F1010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中国抗癌协会泌尿男生殖系肿瘤专业委员会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>, 中国临床肿瘤学会前列腺癌专业委员会. 中国前列腺癌患者基因检测专家共识（2020年版）[J].中国癌症杂志, 2020, 30(7): 551-560.</w:t>
      </w:r>
    </w:p>
    <w:p w14:paraId="22E820D0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>NCCN Clinical Practice Guidelines in Oncology-Genetic/Familial High-Risk Assessment: Breast, Ovarian, and Pancreatic. (version 2.2024)[EB/OL]. http://www.nccn.org</w:t>
      </w:r>
    </w:p>
    <w:p w14:paraId="3E3F8DBA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>NCCN Clinical Practice Guidelines in Oncology-Breast Cancer Risk Reduction. (version 1.2024)[EB/OL]. http://www.nccn.org</w:t>
      </w:r>
    </w:p>
    <w:p w14:paraId="272CDAF5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>NCCN Clinical Practice Guidelines in Oncology-Ovarian Cancer Including Fallopian Tube Cancer and Primary Peritoneal Cancer. (version 2.2023)[EB/OL]. http://www.nccn.org</w:t>
      </w:r>
    </w:p>
    <w:p w14:paraId="7ED8C04B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>NCCN Clinical Practice Guidelines in Oncology-Breast Cancer. (version 4.2023)[EB/OL]. http://www.nccn.org</w:t>
      </w:r>
    </w:p>
    <w:p w14:paraId="5C55EE89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>NCCN Clinical Practice Guidelines in Oncology-Prostate Cancer. (version 4.2023)[EB/OL]. http://www.nccn.org</w:t>
      </w:r>
    </w:p>
    <w:p w14:paraId="67ACF02F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>NCCN Clinical Practice Guidelines in Oncology-Pancreatic Adenocarcinoma. (version 2.2023)[EB/OL]. http://www.nccn.org</w:t>
      </w:r>
    </w:p>
    <w:p w14:paraId="708722EC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0B53AE80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王秋菊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>, 沈亦平, 邬玲仟, 陈少科, 陈子江, 方向东, 傅松滨, 龚瑶琴, 黄国英, 黄国宁, 黄荷凤, 黄山, 郝晓柯 12, 冀小平, 李红, 梁波, 廖灿, 乔杰, 苏海翔, 魏军, 王磊, 王树玉, 王晓红, 邢清和, 徐湘民, 袁慧军, 杨正林, 周从容, 周文浩, 曾勇, 张学军, 黄涛生, 郑茜, 秦胜营, 于世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lastRenderedPageBreak/>
        <w:t>辉, 关静, 王洪阳, 王大勇, 赵立东, 王慧君, 孔令印, 宣黎明, 冒燕, 祝轶君, 徐君玲, 王剑青, 王莉, 赵婷, 秦一丁, 夏滢颖, 樊丽霞, 赵丁丁, 邱浩, 贺林.  遗传变异分类标准与指南[J]. 中国科学：生命科学, 2017, 47(6): 668-688.</w:t>
      </w:r>
    </w:p>
    <w:p w14:paraId="245A143B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>Li MM, Datto M, Duncavage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2EC6E9F6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>. 二代测序临床报告解读指引[J]. 循证医学, 2020, 20(4): 193-202.</w:t>
      </w:r>
    </w:p>
    <w:p w14:paraId="1804C89A" w14:textId="77777777" w:rsidR="007443A5" w:rsidRDefault="007443A5" w:rsidP="007443A5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{%p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 for a in (var_brca.refer.var+var_brca.refer.gene+var_brca.refer.evi)|unique</w:t>
      </w:r>
      <w:r>
        <w:rPr>
          <w:rFonts w:ascii="思源黑体 CN Normal" w:eastAsia="思源黑体 CN Normal" w:hAnsi="思源黑体 CN Normal" w:hint="eastAsia"/>
          <w:sz w:val="16"/>
          <w:szCs w:val="16"/>
        </w:rPr>
        <w:t xml:space="preserve"> %}</w:t>
      </w:r>
    </w:p>
    <w:p w14:paraId="0A9071E6" w14:textId="77777777" w:rsidR="007443A5" w:rsidRDefault="007443A5" w:rsidP="007443A5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{a}}</w:t>
      </w:r>
    </w:p>
    <w:p w14:paraId="626E2FA3" w14:textId="77777777" w:rsidR="007443A5" w:rsidRDefault="007443A5" w:rsidP="007443A5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endfor%}</w:t>
      </w:r>
    </w:p>
    <w:p w14:paraId="5125707F" w14:textId="77777777" w:rsidR="005B10D6" w:rsidRPr="005B10D6" w:rsidRDefault="005B10D6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0A82374" w14:textId="38CF2D0D" w:rsidR="003C7004" w:rsidRPr="007443A5" w:rsidRDefault="007443A5" w:rsidP="007443A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4C78C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dyn_8_Other_ReportSecurityCheck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sectPr w:rsidR="003C7004" w:rsidRPr="007443A5" w:rsidSect="005B687C">
      <w:footerReference w:type="default" r:id="rId12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E3CBE" w14:textId="77777777" w:rsidR="00CE6C87" w:rsidRDefault="00CE6C87">
      <w:r>
        <w:separator/>
      </w:r>
    </w:p>
  </w:endnote>
  <w:endnote w:type="continuationSeparator" w:id="0">
    <w:p w14:paraId="78D2CEE6" w14:textId="77777777" w:rsidR="00CE6C87" w:rsidRDefault="00CE6C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15EDC1" w14:textId="77777777" w:rsidR="003C7004" w:rsidRDefault="003C7004">
    <w:pPr>
      <w:pStyle w:val="a5"/>
      <w:ind w:right="180"/>
      <w:jc w:val="both"/>
      <w:rPr>
        <w:rFonts w:ascii="思源黑体 CN Light" w:eastAsia="思源黑体 CN Light" w:hAnsi="思源黑体 CN Light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75825694"/>
    </w:sdtPr>
    <w:sdtEndPr>
      <w:rPr>
        <w:rFonts w:ascii="思源黑体 CN Light" w:eastAsia="思源黑体 CN Light" w:hAnsi="思源黑体 CN Light"/>
      </w:rPr>
    </w:sdtEndPr>
    <w:sdtContent>
      <w:sdt>
        <w:sdtPr>
          <w:id w:val="-314580011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1810587172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p w14:paraId="0DCD007A" w14:textId="77777777" w:rsidR="001643BC" w:rsidRDefault="001643BC" w:rsidP="001643BC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jc w:val="both"/>
                </w:pPr>
                <w:r>
                  <w:rPr>
                    <w:rFonts w:hint="eastAsia"/>
                  </w:rPr>
                  <w:t>{%p</w:t>
                </w:r>
                <w:r>
                  <w:t xml:space="preserve"> if sample.locate==”XM”</w:t>
                </w:r>
                <w:r>
                  <w:rPr>
                    <w:rFonts w:hint="eastAsia"/>
                  </w:rPr>
                  <w:t>%}</w:t>
                </w:r>
              </w:p>
              <w:p w14:paraId="0C9803D1" w14:textId="77777777" w:rsidR="001643BC" w:rsidRDefault="001643BC" w:rsidP="001643BC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jc w:val="both"/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厦门艾德医学检验实验室</w:t>
                </w:r>
              </w:p>
              <w:p w14:paraId="3ED724F2" w14:textId="7F1E3C7C" w:rsidR="001643BC" w:rsidRDefault="001643BC" w:rsidP="001643BC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Light" w:eastAsia="思源黑体 CN Light" w:hAnsi="思源黑体 CN Light"/>
                    <w:b/>
                    <w:bCs/>
                  </w:rPr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 xml:space="preserve">地址：厦门市湖里区火炬东路11号创业园诚业楼6楼 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 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电话：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400-966-8802  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Email：</w:t>
                </w:r>
                <w:r w:rsidRPr="00745EE5">
                  <w:t>service-lab-xm@amoydx.com</w:t>
                </w:r>
                <w:r>
                  <w:rPr>
                    <w:rFonts w:ascii="思源黑体 CN Light" w:eastAsia="思源黑体 CN Light" w:hAnsi="思源黑体 CN Light"/>
                    <w:sz w:val="15"/>
                    <w:szCs w:val="15"/>
                  </w:rPr>
                  <w:tab/>
                  <w:t xml:space="preserve">              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PAGE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1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/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=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 w:cs="Arial"/>
                    <w:color w:val="191919"/>
                    <w:shd w:val="clear" w:color="auto" w:fill="FFFFFF"/>
                  </w:rPr>
                  <w:instrText>NUMPAGES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746BBA">
                  <w:rPr>
                    <w:rFonts w:ascii="思源黑体 CN Light" w:eastAsia="思源黑体 CN Light" w:hAnsi="思源黑体 CN Light" w:cs="Arial"/>
                    <w:noProof/>
                    <w:color w:val="191919"/>
                    <w:shd w:val="clear" w:color="auto" w:fill="FFFFFF"/>
                  </w:rPr>
                  <w:instrText>11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-3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746BBA">
                  <w:rPr>
                    <w:rFonts w:ascii="思源黑体 CN Light" w:eastAsia="思源黑体 CN Light" w:hAnsi="思源黑体 CN Light"/>
                    <w:b/>
                    <w:bCs/>
                    <w:noProof/>
                  </w:rPr>
                  <w:t>8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</w:p>
              <w:p w14:paraId="5EB11E58" w14:textId="77777777" w:rsidR="001643BC" w:rsidRDefault="001643BC" w:rsidP="001643BC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{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>%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p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 else%}</w:t>
                </w:r>
              </w:p>
              <w:p w14:paraId="4BE60C48" w14:textId="77777777" w:rsidR="001643BC" w:rsidRDefault="001643BC" w:rsidP="001643BC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上海厦维医学检验实验室有限公司</w:t>
                </w:r>
              </w:p>
              <w:p w14:paraId="5371F8BA" w14:textId="1355D944" w:rsidR="001643BC" w:rsidRDefault="001643BC" w:rsidP="001643BC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Light" w:eastAsia="思源黑体 CN Light" w:hAnsi="思源黑体 CN Light"/>
                    <w:b/>
                    <w:bCs/>
                  </w:rPr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地址：上海市闵行区新骏环路1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>38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号3幢2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>02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 xml:space="preserve">室 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 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电话：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400-966-8802  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Email：</w:t>
                </w:r>
                <w:r w:rsidRPr="00745EE5"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>service-lab-sh@amoydx.com</w:t>
                </w:r>
                <w:r>
                  <w:rPr>
                    <w:rFonts w:ascii="思源黑体 CN Light" w:eastAsia="思源黑体 CN Light" w:hAnsi="思源黑体 CN Light"/>
                    <w:sz w:val="15"/>
                    <w:szCs w:val="15"/>
                  </w:rPr>
                  <w:t xml:space="preserve">                       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PAGE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1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/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=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 w:cs="Arial"/>
                    <w:color w:val="191919"/>
                    <w:shd w:val="clear" w:color="auto" w:fill="FFFFFF"/>
                  </w:rPr>
                  <w:instrText>NUMPAGES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746BBA">
                  <w:rPr>
                    <w:rFonts w:ascii="思源黑体 CN Light" w:eastAsia="思源黑体 CN Light" w:hAnsi="思源黑体 CN Light" w:cs="Arial"/>
                    <w:noProof/>
                    <w:color w:val="191919"/>
                    <w:shd w:val="clear" w:color="auto" w:fill="FFFFFF"/>
                  </w:rPr>
                  <w:instrText>11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-3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746BBA">
                  <w:rPr>
                    <w:rFonts w:ascii="思源黑体 CN Light" w:eastAsia="思源黑体 CN Light" w:hAnsi="思源黑体 CN Light"/>
                    <w:b/>
                    <w:bCs/>
                    <w:noProof/>
                  </w:rPr>
                  <w:t>8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</w:p>
              <w:p w14:paraId="1CB5CDAD" w14:textId="717D097B" w:rsidR="003C7004" w:rsidRPr="001643BC" w:rsidRDefault="001643BC" w:rsidP="001643BC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Light" w:eastAsia="思源黑体 CN Light" w:hAnsi="思源黑体 CN Light"/>
                  </w:rPr>
                </w:pP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{%</w:t>
                </w:r>
                <w:r>
                  <w:rPr>
                    <w:rFonts w:ascii="思源黑体 CN Light" w:eastAsia="思源黑体 CN Light" w:hAnsi="思源黑体 CN Light" w:hint="eastAsia"/>
                    <w:b/>
                    <w:bCs/>
                  </w:rPr>
                  <w:t>p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endif%}</w:t>
                </w:r>
              </w:p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DEAB9E" w14:textId="77777777" w:rsidR="00CE6C87" w:rsidRDefault="00CE6C87">
      <w:r>
        <w:separator/>
      </w:r>
    </w:p>
  </w:footnote>
  <w:footnote w:type="continuationSeparator" w:id="0">
    <w:p w14:paraId="6D5BDC25" w14:textId="77777777" w:rsidR="00CE6C87" w:rsidRDefault="00CE6C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BA13B" w14:textId="77777777" w:rsidR="003C7004" w:rsidRDefault="003C7004">
    <w:pPr>
      <w:pStyle w:val="a7"/>
      <w:pBdr>
        <w:bottom w:val="none" w:sz="0" w:space="0" w:color="auto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BB89D1" w14:textId="72983BA2" w:rsidR="003C7004" w:rsidRPr="00CE146C" w:rsidRDefault="00CE146C" w:rsidP="00CE146C">
    <w:pPr>
      <w:pStyle w:val="a7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6C5C46A7" wp14:editId="2B0F691C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版本：V</w:t>
    </w:r>
    <w:r>
      <w:rPr>
        <w:rFonts w:ascii="思源黑体 CN Normal" w:eastAsia="思源黑体 CN Normal" w:hAnsi="思源黑体 CN Normal"/>
        <w:sz w:val="16"/>
        <w:szCs w:val="16"/>
      </w:rPr>
      <w:t>5.0.0      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{{sample.sample_parent_id}}</w:t>
    </w:r>
    <w:r>
      <w:rPr>
        <w:rFonts w:ascii="思源黑体 CN Normal" w:eastAsia="思源黑体 CN Normal" w:hAnsi="思源黑体 CN Normal"/>
        <w:sz w:val="16"/>
        <w:szCs w:val="16"/>
      </w:rPr>
      <w:t xml:space="preserve">   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{{sample.patient_name}}</w:t>
    </w:r>
    <w:r>
      <w:rPr>
        <w:rFonts w:ascii="思源黑体 CN Normal" w:eastAsia="思源黑体 CN Normal" w:hAnsi="思源黑体 CN Normal"/>
        <w:sz w:val="16"/>
        <w:szCs w:val="16"/>
      </w:rPr>
      <w:t xml:space="preserve">   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{{sample.report_date}}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52C5"/>
    <w:multiLevelType w:val="multilevel"/>
    <w:tmpl w:val="029652C5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D307C69"/>
    <w:multiLevelType w:val="multilevel"/>
    <w:tmpl w:val="1D307C6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8F96529"/>
    <w:multiLevelType w:val="multilevel"/>
    <w:tmpl w:val="68F9652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9E66955"/>
    <w:multiLevelType w:val="multilevel"/>
    <w:tmpl w:val="4D7E28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650252537">
    <w:abstractNumId w:val="8"/>
  </w:num>
  <w:num w:numId="2" w16cid:durableId="1449205889">
    <w:abstractNumId w:val="0"/>
  </w:num>
  <w:num w:numId="3" w16cid:durableId="601497230">
    <w:abstractNumId w:val="4"/>
  </w:num>
  <w:num w:numId="4" w16cid:durableId="1808013294">
    <w:abstractNumId w:val="3"/>
  </w:num>
  <w:num w:numId="5" w16cid:durableId="645814217">
    <w:abstractNumId w:val="2"/>
  </w:num>
  <w:num w:numId="6" w16cid:durableId="650058039">
    <w:abstractNumId w:val="6"/>
  </w:num>
  <w:num w:numId="7" w16cid:durableId="1231190267">
    <w:abstractNumId w:val="5"/>
  </w:num>
  <w:num w:numId="8" w16cid:durableId="1380083171">
    <w:abstractNumId w:val="1"/>
  </w:num>
  <w:num w:numId="9" w16cid:durableId="17414461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35F0"/>
    <w:rsid w:val="00004700"/>
    <w:rsid w:val="000221A7"/>
    <w:rsid w:val="000343F2"/>
    <w:rsid w:val="00041E2C"/>
    <w:rsid w:val="0004421F"/>
    <w:rsid w:val="000503F7"/>
    <w:rsid w:val="00052F93"/>
    <w:rsid w:val="00052FCC"/>
    <w:rsid w:val="0005428C"/>
    <w:rsid w:val="000542ED"/>
    <w:rsid w:val="000566AA"/>
    <w:rsid w:val="00063A09"/>
    <w:rsid w:val="00071C70"/>
    <w:rsid w:val="0007644F"/>
    <w:rsid w:val="00076DD9"/>
    <w:rsid w:val="000914FF"/>
    <w:rsid w:val="00093CBD"/>
    <w:rsid w:val="000976F6"/>
    <w:rsid w:val="00097D8B"/>
    <w:rsid w:val="000A0443"/>
    <w:rsid w:val="000A0B00"/>
    <w:rsid w:val="000A34FF"/>
    <w:rsid w:val="000B5AF2"/>
    <w:rsid w:val="000B5F96"/>
    <w:rsid w:val="000B7274"/>
    <w:rsid w:val="000C0FB8"/>
    <w:rsid w:val="000C385B"/>
    <w:rsid w:val="000C6880"/>
    <w:rsid w:val="000C6D49"/>
    <w:rsid w:val="000D1AE7"/>
    <w:rsid w:val="000E3E03"/>
    <w:rsid w:val="000F125F"/>
    <w:rsid w:val="00105F14"/>
    <w:rsid w:val="00110A75"/>
    <w:rsid w:val="00110D7F"/>
    <w:rsid w:val="00112044"/>
    <w:rsid w:val="00113AB1"/>
    <w:rsid w:val="00113C3F"/>
    <w:rsid w:val="00113E8B"/>
    <w:rsid w:val="001159D9"/>
    <w:rsid w:val="0012226F"/>
    <w:rsid w:val="00134BD3"/>
    <w:rsid w:val="001354DB"/>
    <w:rsid w:val="00137C54"/>
    <w:rsid w:val="001412D0"/>
    <w:rsid w:val="00142446"/>
    <w:rsid w:val="00142D74"/>
    <w:rsid w:val="00146835"/>
    <w:rsid w:val="0015237F"/>
    <w:rsid w:val="001525A6"/>
    <w:rsid w:val="0015751B"/>
    <w:rsid w:val="001621AF"/>
    <w:rsid w:val="001643BC"/>
    <w:rsid w:val="00167FDC"/>
    <w:rsid w:val="0017145E"/>
    <w:rsid w:val="00171716"/>
    <w:rsid w:val="00172C4A"/>
    <w:rsid w:val="00175E58"/>
    <w:rsid w:val="00177CF1"/>
    <w:rsid w:val="00181918"/>
    <w:rsid w:val="001851C2"/>
    <w:rsid w:val="00187A30"/>
    <w:rsid w:val="00190BC8"/>
    <w:rsid w:val="001919D3"/>
    <w:rsid w:val="00192B1D"/>
    <w:rsid w:val="00193EC4"/>
    <w:rsid w:val="00196EEB"/>
    <w:rsid w:val="001979AD"/>
    <w:rsid w:val="001B13AE"/>
    <w:rsid w:val="001B155A"/>
    <w:rsid w:val="001B5014"/>
    <w:rsid w:val="001B580A"/>
    <w:rsid w:val="001C2CB6"/>
    <w:rsid w:val="001C3239"/>
    <w:rsid w:val="001C754B"/>
    <w:rsid w:val="001E11FD"/>
    <w:rsid w:val="001E6BB7"/>
    <w:rsid w:val="001F0E05"/>
    <w:rsid w:val="001F3DE4"/>
    <w:rsid w:val="001F41DC"/>
    <w:rsid w:val="00202B9B"/>
    <w:rsid w:val="00202DAD"/>
    <w:rsid w:val="00205BDB"/>
    <w:rsid w:val="00222DCF"/>
    <w:rsid w:val="00241004"/>
    <w:rsid w:val="00245880"/>
    <w:rsid w:val="00251880"/>
    <w:rsid w:val="00251C8A"/>
    <w:rsid w:val="002632A7"/>
    <w:rsid w:val="00263BB7"/>
    <w:rsid w:val="0027185B"/>
    <w:rsid w:val="00271E77"/>
    <w:rsid w:val="0027371C"/>
    <w:rsid w:val="002779C2"/>
    <w:rsid w:val="00277FE4"/>
    <w:rsid w:val="00286676"/>
    <w:rsid w:val="002A0E19"/>
    <w:rsid w:val="002A1AD7"/>
    <w:rsid w:val="002A1DF6"/>
    <w:rsid w:val="002A29FE"/>
    <w:rsid w:val="002B68B8"/>
    <w:rsid w:val="002C042D"/>
    <w:rsid w:val="002C2A2A"/>
    <w:rsid w:val="002C3B79"/>
    <w:rsid w:val="002C4A4A"/>
    <w:rsid w:val="002C605F"/>
    <w:rsid w:val="002D4580"/>
    <w:rsid w:val="002D4C47"/>
    <w:rsid w:val="002E0C93"/>
    <w:rsid w:val="002E25A8"/>
    <w:rsid w:val="002E49E3"/>
    <w:rsid w:val="002E5250"/>
    <w:rsid w:val="002E5B8A"/>
    <w:rsid w:val="002E67A7"/>
    <w:rsid w:val="00307350"/>
    <w:rsid w:val="00311EAF"/>
    <w:rsid w:val="00320361"/>
    <w:rsid w:val="00321FA8"/>
    <w:rsid w:val="00326F99"/>
    <w:rsid w:val="0033136B"/>
    <w:rsid w:val="00333792"/>
    <w:rsid w:val="00335FF9"/>
    <w:rsid w:val="00336C7E"/>
    <w:rsid w:val="00337CA0"/>
    <w:rsid w:val="00342D93"/>
    <w:rsid w:val="003509C2"/>
    <w:rsid w:val="00354065"/>
    <w:rsid w:val="00354271"/>
    <w:rsid w:val="00356536"/>
    <w:rsid w:val="003567B2"/>
    <w:rsid w:val="003614C1"/>
    <w:rsid w:val="00362513"/>
    <w:rsid w:val="003659F2"/>
    <w:rsid w:val="00373514"/>
    <w:rsid w:val="0037412B"/>
    <w:rsid w:val="00375E3E"/>
    <w:rsid w:val="0037664D"/>
    <w:rsid w:val="0038147D"/>
    <w:rsid w:val="00386DF6"/>
    <w:rsid w:val="003961A9"/>
    <w:rsid w:val="003A5160"/>
    <w:rsid w:val="003B0C62"/>
    <w:rsid w:val="003B190F"/>
    <w:rsid w:val="003B3ADE"/>
    <w:rsid w:val="003B3D51"/>
    <w:rsid w:val="003C36AB"/>
    <w:rsid w:val="003C38FF"/>
    <w:rsid w:val="003C7004"/>
    <w:rsid w:val="003C7261"/>
    <w:rsid w:val="003C7297"/>
    <w:rsid w:val="003D3594"/>
    <w:rsid w:val="003D601D"/>
    <w:rsid w:val="003D7BB4"/>
    <w:rsid w:val="003D7F22"/>
    <w:rsid w:val="003E2FBB"/>
    <w:rsid w:val="003E386D"/>
    <w:rsid w:val="003E3B1B"/>
    <w:rsid w:val="003E7694"/>
    <w:rsid w:val="003E77FE"/>
    <w:rsid w:val="003E79D2"/>
    <w:rsid w:val="003F2B3E"/>
    <w:rsid w:val="003F6E9F"/>
    <w:rsid w:val="00400561"/>
    <w:rsid w:val="0040351A"/>
    <w:rsid w:val="00411C69"/>
    <w:rsid w:val="00420BD0"/>
    <w:rsid w:val="00422F8B"/>
    <w:rsid w:val="00423172"/>
    <w:rsid w:val="004250EC"/>
    <w:rsid w:val="00425799"/>
    <w:rsid w:val="00426EF4"/>
    <w:rsid w:val="00432C09"/>
    <w:rsid w:val="00433409"/>
    <w:rsid w:val="00433674"/>
    <w:rsid w:val="00436446"/>
    <w:rsid w:val="00443B6C"/>
    <w:rsid w:val="004513D3"/>
    <w:rsid w:val="00453234"/>
    <w:rsid w:val="00453CEF"/>
    <w:rsid w:val="00464084"/>
    <w:rsid w:val="0046473F"/>
    <w:rsid w:val="00465282"/>
    <w:rsid w:val="004654FC"/>
    <w:rsid w:val="00467227"/>
    <w:rsid w:val="004717E4"/>
    <w:rsid w:val="0047301B"/>
    <w:rsid w:val="00475D68"/>
    <w:rsid w:val="004774B0"/>
    <w:rsid w:val="00482516"/>
    <w:rsid w:val="0048521D"/>
    <w:rsid w:val="004864BD"/>
    <w:rsid w:val="00491207"/>
    <w:rsid w:val="00493258"/>
    <w:rsid w:val="00493BF2"/>
    <w:rsid w:val="00493E5A"/>
    <w:rsid w:val="004953BC"/>
    <w:rsid w:val="00496335"/>
    <w:rsid w:val="004970D6"/>
    <w:rsid w:val="00497462"/>
    <w:rsid w:val="004A03EE"/>
    <w:rsid w:val="004A272E"/>
    <w:rsid w:val="004A5236"/>
    <w:rsid w:val="004A7605"/>
    <w:rsid w:val="004B2453"/>
    <w:rsid w:val="004B4412"/>
    <w:rsid w:val="004B5E83"/>
    <w:rsid w:val="004B68A5"/>
    <w:rsid w:val="004B7316"/>
    <w:rsid w:val="004B75B3"/>
    <w:rsid w:val="004C24E0"/>
    <w:rsid w:val="004D255C"/>
    <w:rsid w:val="004E16B5"/>
    <w:rsid w:val="004E4582"/>
    <w:rsid w:val="004F428A"/>
    <w:rsid w:val="004F66AC"/>
    <w:rsid w:val="00501E92"/>
    <w:rsid w:val="00505556"/>
    <w:rsid w:val="00510297"/>
    <w:rsid w:val="005136CA"/>
    <w:rsid w:val="00530F14"/>
    <w:rsid w:val="00532CA3"/>
    <w:rsid w:val="00534590"/>
    <w:rsid w:val="00537850"/>
    <w:rsid w:val="005434D9"/>
    <w:rsid w:val="00546BAC"/>
    <w:rsid w:val="00552129"/>
    <w:rsid w:val="005523D4"/>
    <w:rsid w:val="00552DC4"/>
    <w:rsid w:val="00553478"/>
    <w:rsid w:val="00553828"/>
    <w:rsid w:val="005554E3"/>
    <w:rsid w:val="00556029"/>
    <w:rsid w:val="00566A9D"/>
    <w:rsid w:val="005740F7"/>
    <w:rsid w:val="00575447"/>
    <w:rsid w:val="00576BF6"/>
    <w:rsid w:val="005773AB"/>
    <w:rsid w:val="00584BE8"/>
    <w:rsid w:val="005935DA"/>
    <w:rsid w:val="005A1892"/>
    <w:rsid w:val="005A3718"/>
    <w:rsid w:val="005A53B5"/>
    <w:rsid w:val="005A7819"/>
    <w:rsid w:val="005B0C5E"/>
    <w:rsid w:val="005B10D6"/>
    <w:rsid w:val="005B2EE3"/>
    <w:rsid w:val="005B3F52"/>
    <w:rsid w:val="005B4BD0"/>
    <w:rsid w:val="005B52AD"/>
    <w:rsid w:val="005B687C"/>
    <w:rsid w:val="005C6BC3"/>
    <w:rsid w:val="005D42B4"/>
    <w:rsid w:val="005D5997"/>
    <w:rsid w:val="005E0548"/>
    <w:rsid w:val="005E0C56"/>
    <w:rsid w:val="005E446F"/>
    <w:rsid w:val="005E7941"/>
    <w:rsid w:val="005F1260"/>
    <w:rsid w:val="005F224E"/>
    <w:rsid w:val="005F4724"/>
    <w:rsid w:val="005F6193"/>
    <w:rsid w:val="005F7972"/>
    <w:rsid w:val="006072DA"/>
    <w:rsid w:val="006075F5"/>
    <w:rsid w:val="0060774C"/>
    <w:rsid w:val="00613A04"/>
    <w:rsid w:val="00614246"/>
    <w:rsid w:val="00620F0A"/>
    <w:rsid w:val="00622673"/>
    <w:rsid w:val="006242A8"/>
    <w:rsid w:val="0064122C"/>
    <w:rsid w:val="0064227E"/>
    <w:rsid w:val="00653914"/>
    <w:rsid w:val="0066241A"/>
    <w:rsid w:val="006722DB"/>
    <w:rsid w:val="0067283F"/>
    <w:rsid w:val="00674B41"/>
    <w:rsid w:val="006755E5"/>
    <w:rsid w:val="00675B10"/>
    <w:rsid w:val="006769CB"/>
    <w:rsid w:val="00684661"/>
    <w:rsid w:val="00684F3F"/>
    <w:rsid w:val="00685DFA"/>
    <w:rsid w:val="006878A5"/>
    <w:rsid w:val="00694682"/>
    <w:rsid w:val="00697BC6"/>
    <w:rsid w:val="006A2BB3"/>
    <w:rsid w:val="006A7195"/>
    <w:rsid w:val="006B0C0F"/>
    <w:rsid w:val="006B3693"/>
    <w:rsid w:val="006B3894"/>
    <w:rsid w:val="006C0B33"/>
    <w:rsid w:val="006C7CBF"/>
    <w:rsid w:val="006E0DDD"/>
    <w:rsid w:val="006E2097"/>
    <w:rsid w:val="006E2597"/>
    <w:rsid w:val="006E4DB1"/>
    <w:rsid w:val="006E7712"/>
    <w:rsid w:val="006F0A72"/>
    <w:rsid w:val="006F4B55"/>
    <w:rsid w:val="00701791"/>
    <w:rsid w:val="00701E23"/>
    <w:rsid w:val="00710522"/>
    <w:rsid w:val="0071196C"/>
    <w:rsid w:val="00712174"/>
    <w:rsid w:val="007159D8"/>
    <w:rsid w:val="00716814"/>
    <w:rsid w:val="007238BD"/>
    <w:rsid w:val="00725ABB"/>
    <w:rsid w:val="00725F4D"/>
    <w:rsid w:val="0072711A"/>
    <w:rsid w:val="00735DE8"/>
    <w:rsid w:val="0074028E"/>
    <w:rsid w:val="007443A5"/>
    <w:rsid w:val="00746B9A"/>
    <w:rsid w:val="00746BBA"/>
    <w:rsid w:val="00747536"/>
    <w:rsid w:val="00750F23"/>
    <w:rsid w:val="00755B68"/>
    <w:rsid w:val="00757E82"/>
    <w:rsid w:val="0076246D"/>
    <w:rsid w:val="00765692"/>
    <w:rsid w:val="00771388"/>
    <w:rsid w:val="00772C11"/>
    <w:rsid w:val="00783866"/>
    <w:rsid w:val="00787F60"/>
    <w:rsid w:val="007957E5"/>
    <w:rsid w:val="007A579A"/>
    <w:rsid w:val="007B2A95"/>
    <w:rsid w:val="007B51A0"/>
    <w:rsid w:val="007B690D"/>
    <w:rsid w:val="007C1FF4"/>
    <w:rsid w:val="007C4161"/>
    <w:rsid w:val="007C4676"/>
    <w:rsid w:val="007C5130"/>
    <w:rsid w:val="007C5A73"/>
    <w:rsid w:val="007D1197"/>
    <w:rsid w:val="007D134A"/>
    <w:rsid w:val="007D16F9"/>
    <w:rsid w:val="007D6417"/>
    <w:rsid w:val="007E1549"/>
    <w:rsid w:val="007E197A"/>
    <w:rsid w:val="007E28F4"/>
    <w:rsid w:val="007E2F1E"/>
    <w:rsid w:val="007E58C1"/>
    <w:rsid w:val="007E7603"/>
    <w:rsid w:val="007F29DB"/>
    <w:rsid w:val="007F3798"/>
    <w:rsid w:val="007F7C72"/>
    <w:rsid w:val="008024DB"/>
    <w:rsid w:val="008058CD"/>
    <w:rsid w:val="00807572"/>
    <w:rsid w:val="00811B8A"/>
    <w:rsid w:val="00812294"/>
    <w:rsid w:val="00812659"/>
    <w:rsid w:val="00813A9B"/>
    <w:rsid w:val="008153A9"/>
    <w:rsid w:val="008352C4"/>
    <w:rsid w:val="00835B5C"/>
    <w:rsid w:val="00840032"/>
    <w:rsid w:val="00847B3D"/>
    <w:rsid w:val="00851303"/>
    <w:rsid w:val="00853109"/>
    <w:rsid w:val="00860D4C"/>
    <w:rsid w:val="00867DF1"/>
    <w:rsid w:val="008754F0"/>
    <w:rsid w:val="008810A7"/>
    <w:rsid w:val="008845F8"/>
    <w:rsid w:val="00885677"/>
    <w:rsid w:val="00887C22"/>
    <w:rsid w:val="00895A7B"/>
    <w:rsid w:val="008A5A1B"/>
    <w:rsid w:val="008B2A9A"/>
    <w:rsid w:val="008B48B6"/>
    <w:rsid w:val="008B54E1"/>
    <w:rsid w:val="008B5DEE"/>
    <w:rsid w:val="008B67BC"/>
    <w:rsid w:val="008C0CDD"/>
    <w:rsid w:val="008C63CA"/>
    <w:rsid w:val="008C64BA"/>
    <w:rsid w:val="008C6E4E"/>
    <w:rsid w:val="008D6ECF"/>
    <w:rsid w:val="008E45E8"/>
    <w:rsid w:val="008E4FF4"/>
    <w:rsid w:val="008E5025"/>
    <w:rsid w:val="008E6A70"/>
    <w:rsid w:val="008F0F46"/>
    <w:rsid w:val="008F5EFC"/>
    <w:rsid w:val="008F6DCC"/>
    <w:rsid w:val="00903395"/>
    <w:rsid w:val="00903ECF"/>
    <w:rsid w:val="0091151E"/>
    <w:rsid w:val="0091171E"/>
    <w:rsid w:val="009154B4"/>
    <w:rsid w:val="0091732A"/>
    <w:rsid w:val="00917FD1"/>
    <w:rsid w:val="009209E3"/>
    <w:rsid w:val="00923F5C"/>
    <w:rsid w:val="00925C80"/>
    <w:rsid w:val="00926EF9"/>
    <w:rsid w:val="00935E1B"/>
    <w:rsid w:val="00935FE3"/>
    <w:rsid w:val="0093678E"/>
    <w:rsid w:val="00936EB4"/>
    <w:rsid w:val="00940F1F"/>
    <w:rsid w:val="009510EF"/>
    <w:rsid w:val="00960C4B"/>
    <w:rsid w:val="009756E2"/>
    <w:rsid w:val="00975AD5"/>
    <w:rsid w:val="00984101"/>
    <w:rsid w:val="00985175"/>
    <w:rsid w:val="00985323"/>
    <w:rsid w:val="00995BB6"/>
    <w:rsid w:val="009A00AD"/>
    <w:rsid w:val="009A0427"/>
    <w:rsid w:val="009B2EC6"/>
    <w:rsid w:val="009C0E75"/>
    <w:rsid w:val="009C133E"/>
    <w:rsid w:val="009C4DFC"/>
    <w:rsid w:val="009C631D"/>
    <w:rsid w:val="009C686B"/>
    <w:rsid w:val="009C6B4D"/>
    <w:rsid w:val="009D3302"/>
    <w:rsid w:val="009D37E4"/>
    <w:rsid w:val="009E0EEE"/>
    <w:rsid w:val="009E174D"/>
    <w:rsid w:val="009E5E64"/>
    <w:rsid w:val="009E7184"/>
    <w:rsid w:val="009F7EA0"/>
    <w:rsid w:val="00A04074"/>
    <w:rsid w:val="00A12824"/>
    <w:rsid w:val="00A21058"/>
    <w:rsid w:val="00A226C9"/>
    <w:rsid w:val="00A24232"/>
    <w:rsid w:val="00A250CD"/>
    <w:rsid w:val="00A321EF"/>
    <w:rsid w:val="00A3226D"/>
    <w:rsid w:val="00A32FD3"/>
    <w:rsid w:val="00A34545"/>
    <w:rsid w:val="00A403B5"/>
    <w:rsid w:val="00A429FA"/>
    <w:rsid w:val="00A5394F"/>
    <w:rsid w:val="00A62C08"/>
    <w:rsid w:val="00A73E17"/>
    <w:rsid w:val="00A85D95"/>
    <w:rsid w:val="00A90FA5"/>
    <w:rsid w:val="00A922D5"/>
    <w:rsid w:val="00A9332B"/>
    <w:rsid w:val="00A93FDF"/>
    <w:rsid w:val="00A966C9"/>
    <w:rsid w:val="00AA0D3A"/>
    <w:rsid w:val="00AA692A"/>
    <w:rsid w:val="00AB26B6"/>
    <w:rsid w:val="00AB7A5E"/>
    <w:rsid w:val="00AC0D52"/>
    <w:rsid w:val="00AC35F2"/>
    <w:rsid w:val="00AC5281"/>
    <w:rsid w:val="00AC5391"/>
    <w:rsid w:val="00AC7BC3"/>
    <w:rsid w:val="00AD489F"/>
    <w:rsid w:val="00AD57CA"/>
    <w:rsid w:val="00AD6EF8"/>
    <w:rsid w:val="00AD7A19"/>
    <w:rsid w:val="00AE3410"/>
    <w:rsid w:val="00AE6665"/>
    <w:rsid w:val="00AE6BC2"/>
    <w:rsid w:val="00AF0F6C"/>
    <w:rsid w:val="00AF3033"/>
    <w:rsid w:val="00AF3749"/>
    <w:rsid w:val="00AF56DC"/>
    <w:rsid w:val="00B02B7F"/>
    <w:rsid w:val="00B036D5"/>
    <w:rsid w:val="00B03C6B"/>
    <w:rsid w:val="00B04FF8"/>
    <w:rsid w:val="00B13258"/>
    <w:rsid w:val="00B147E7"/>
    <w:rsid w:val="00B21BFD"/>
    <w:rsid w:val="00B21FB0"/>
    <w:rsid w:val="00B235E5"/>
    <w:rsid w:val="00B23B2C"/>
    <w:rsid w:val="00B2690D"/>
    <w:rsid w:val="00B30292"/>
    <w:rsid w:val="00B34E69"/>
    <w:rsid w:val="00B5031A"/>
    <w:rsid w:val="00B63571"/>
    <w:rsid w:val="00B64723"/>
    <w:rsid w:val="00B64F27"/>
    <w:rsid w:val="00B658E2"/>
    <w:rsid w:val="00B7265F"/>
    <w:rsid w:val="00B80AC0"/>
    <w:rsid w:val="00B861D3"/>
    <w:rsid w:val="00B90E7B"/>
    <w:rsid w:val="00B92D86"/>
    <w:rsid w:val="00B940E1"/>
    <w:rsid w:val="00B953E2"/>
    <w:rsid w:val="00B95CDC"/>
    <w:rsid w:val="00BA20D3"/>
    <w:rsid w:val="00BA3040"/>
    <w:rsid w:val="00BB3000"/>
    <w:rsid w:val="00BB33B8"/>
    <w:rsid w:val="00BC094C"/>
    <w:rsid w:val="00BC1254"/>
    <w:rsid w:val="00BC3D11"/>
    <w:rsid w:val="00BC5040"/>
    <w:rsid w:val="00BD02B8"/>
    <w:rsid w:val="00BD0BB4"/>
    <w:rsid w:val="00BD6AAE"/>
    <w:rsid w:val="00BE154F"/>
    <w:rsid w:val="00BE52C9"/>
    <w:rsid w:val="00BF387F"/>
    <w:rsid w:val="00BF6018"/>
    <w:rsid w:val="00BF7ED4"/>
    <w:rsid w:val="00C050C6"/>
    <w:rsid w:val="00C05D81"/>
    <w:rsid w:val="00C07470"/>
    <w:rsid w:val="00C12191"/>
    <w:rsid w:val="00C13A6C"/>
    <w:rsid w:val="00C24043"/>
    <w:rsid w:val="00C2405C"/>
    <w:rsid w:val="00C30165"/>
    <w:rsid w:val="00C442C1"/>
    <w:rsid w:val="00C46796"/>
    <w:rsid w:val="00C56377"/>
    <w:rsid w:val="00C728EF"/>
    <w:rsid w:val="00C72BD4"/>
    <w:rsid w:val="00C8284B"/>
    <w:rsid w:val="00C872A4"/>
    <w:rsid w:val="00C92968"/>
    <w:rsid w:val="00C937F2"/>
    <w:rsid w:val="00C96598"/>
    <w:rsid w:val="00C96715"/>
    <w:rsid w:val="00CA0A52"/>
    <w:rsid w:val="00CA2F70"/>
    <w:rsid w:val="00CA2F83"/>
    <w:rsid w:val="00CB28D4"/>
    <w:rsid w:val="00CB6B67"/>
    <w:rsid w:val="00CB71D0"/>
    <w:rsid w:val="00CC733B"/>
    <w:rsid w:val="00CE146C"/>
    <w:rsid w:val="00CE6C87"/>
    <w:rsid w:val="00CF2BEE"/>
    <w:rsid w:val="00CF337E"/>
    <w:rsid w:val="00CF5839"/>
    <w:rsid w:val="00CF6771"/>
    <w:rsid w:val="00D003B8"/>
    <w:rsid w:val="00D06EAF"/>
    <w:rsid w:val="00D1539D"/>
    <w:rsid w:val="00D15A10"/>
    <w:rsid w:val="00D16193"/>
    <w:rsid w:val="00D170AC"/>
    <w:rsid w:val="00D17214"/>
    <w:rsid w:val="00D22662"/>
    <w:rsid w:val="00D22FC7"/>
    <w:rsid w:val="00D30CC0"/>
    <w:rsid w:val="00D324DB"/>
    <w:rsid w:val="00D33735"/>
    <w:rsid w:val="00D56486"/>
    <w:rsid w:val="00D566E8"/>
    <w:rsid w:val="00D6169C"/>
    <w:rsid w:val="00D655F1"/>
    <w:rsid w:val="00D6766F"/>
    <w:rsid w:val="00D77622"/>
    <w:rsid w:val="00D84BC4"/>
    <w:rsid w:val="00D9311B"/>
    <w:rsid w:val="00D96106"/>
    <w:rsid w:val="00D964F5"/>
    <w:rsid w:val="00D973AB"/>
    <w:rsid w:val="00DA0AC6"/>
    <w:rsid w:val="00DA5BB2"/>
    <w:rsid w:val="00DA5D6E"/>
    <w:rsid w:val="00DB015D"/>
    <w:rsid w:val="00DB0AB4"/>
    <w:rsid w:val="00DC52F8"/>
    <w:rsid w:val="00DD2A83"/>
    <w:rsid w:val="00DD4684"/>
    <w:rsid w:val="00DD733E"/>
    <w:rsid w:val="00DE08E0"/>
    <w:rsid w:val="00DE1ABE"/>
    <w:rsid w:val="00DE2900"/>
    <w:rsid w:val="00DE4B8C"/>
    <w:rsid w:val="00DF1DBC"/>
    <w:rsid w:val="00DF2D74"/>
    <w:rsid w:val="00DF5434"/>
    <w:rsid w:val="00DF58A4"/>
    <w:rsid w:val="00DF71FB"/>
    <w:rsid w:val="00DF77C8"/>
    <w:rsid w:val="00E0069C"/>
    <w:rsid w:val="00E0151C"/>
    <w:rsid w:val="00E0344D"/>
    <w:rsid w:val="00E035D8"/>
    <w:rsid w:val="00E05A9B"/>
    <w:rsid w:val="00E05BC2"/>
    <w:rsid w:val="00E06E84"/>
    <w:rsid w:val="00E13776"/>
    <w:rsid w:val="00E156AE"/>
    <w:rsid w:val="00E1604D"/>
    <w:rsid w:val="00E17FD9"/>
    <w:rsid w:val="00E22BBE"/>
    <w:rsid w:val="00E27746"/>
    <w:rsid w:val="00E30F33"/>
    <w:rsid w:val="00E34910"/>
    <w:rsid w:val="00E34F1C"/>
    <w:rsid w:val="00E401B3"/>
    <w:rsid w:val="00E40E5C"/>
    <w:rsid w:val="00E4274E"/>
    <w:rsid w:val="00E501A7"/>
    <w:rsid w:val="00E558CF"/>
    <w:rsid w:val="00E57A90"/>
    <w:rsid w:val="00E61C4A"/>
    <w:rsid w:val="00E64654"/>
    <w:rsid w:val="00E67A09"/>
    <w:rsid w:val="00E76F5E"/>
    <w:rsid w:val="00E84909"/>
    <w:rsid w:val="00E93115"/>
    <w:rsid w:val="00E93309"/>
    <w:rsid w:val="00E945E0"/>
    <w:rsid w:val="00E95638"/>
    <w:rsid w:val="00E96DE2"/>
    <w:rsid w:val="00EB0327"/>
    <w:rsid w:val="00EB5199"/>
    <w:rsid w:val="00EB54BE"/>
    <w:rsid w:val="00EC4848"/>
    <w:rsid w:val="00ED69F9"/>
    <w:rsid w:val="00EE36CE"/>
    <w:rsid w:val="00EF797A"/>
    <w:rsid w:val="00EF7A92"/>
    <w:rsid w:val="00F016BE"/>
    <w:rsid w:val="00F01FA3"/>
    <w:rsid w:val="00F02BB2"/>
    <w:rsid w:val="00F05E9E"/>
    <w:rsid w:val="00F10EB1"/>
    <w:rsid w:val="00F120E2"/>
    <w:rsid w:val="00F14A28"/>
    <w:rsid w:val="00F206AA"/>
    <w:rsid w:val="00F22DCA"/>
    <w:rsid w:val="00F237CB"/>
    <w:rsid w:val="00F2500A"/>
    <w:rsid w:val="00F31DC5"/>
    <w:rsid w:val="00F347F6"/>
    <w:rsid w:val="00F366A5"/>
    <w:rsid w:val="00F41F29"/>
    <w:rsid w:val="00F42E4C"/>
    <w:rsid w:val="00F46576"/>
    <w:rsid w:val="00F5034E"/>
    <w:rsid w:val="00F518E3"/>
    <w:rsid w:val="00F67A4B"/>
    <w:rsid w:val="00F7362A"/>
    <w:rsid w:val="00F8004B"/>
    <w:rsid w:val="00F81EC0"/>
    <w:rsid w:val="00F844DE"/>
    <w:rsid w:val="00F84ACD"/>
    <w:rsid w:val="00F851C5"/>
    <w:rsid w:val="00F909E1"/>
    <w:rsid w:val="00F912BC"/>
    <w:rsid w:val="00F97E66"/>
    <w:rsid w:val="00F97FD5"/>
    <w:rsid w:val="00FA0672"/>
    <w:rsid w:val="00FA2671"/>
    <w:rsid w:val="00FD20D0"/>
    <w:rsid w:val="00FD2591"/>
    <w:rsid w:val="00FE288B"/>
    <w:rsid w:val="00FE3369"/>
    <w:rsid w:val="00FE4AE9"/>
    <w:rsid w:val="00FF2448"/>
    <w:rsid w:val="00FF2C81"/>
    <w:rsid w:val="00FF4583"/>
    <w:rsid w:val="00FF57E2"/>
    <w:rsid w:val="0F421E5A"/>
    <w:rsid w:val="6582360D"/>
    <w:rsid w:val="6FB00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1A1BE28"/>
  <w15:docId w15:val="{4C34B123-DB80-47B0-8751-0406F8420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table" w:styleId="ab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c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a">
    <w:name w:val="批注主题 字符"/>
    <w:basedOn w:val="a4"/>
    <w:link w:val="a9"/>
    <w:uiPriority w:val="99"/>
    <w:semiHidden/>
    <w:qFormat/>
    <w:rPr>
      <w:b/>
      <w:bCs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6B0C0F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34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6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1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11</Pages>
  <Words>1317</Words>
  <Characters>7508</Characters>
  <Application>Microsoft Office Word</Application>
  <DocSecurity>0</DocSecurity>
  <Lines>62</Lines>
  <Paragraphs>17</Paragraphs>
  <ScaleCrop>false</ScaleCrop>
  <Company/>
  <LinksUpToDate>false</LinksUpToDate>
  <CharactersWithSpaces>8808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yajun</dc:creator>
  <cp:lastModifiedBy>liuweifen</cp:lastModifiedBy>
  <cp:revision>232</cp:revision>
  <dcterms:created xsi:type="dcterms:W3CDTF">2022-05-12T08:11:00Z</dcterms:created>
  <dcterms:modified xsi:type="dcterms:W3CDTF">2023-12-28T05:46:00Z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D599FF6F18224407892B684F64A28959</vt:lpwstr>
  </property>
</Properties>
</file>