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7370CBA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AFAD391" w14:textId="77777777" w:rsidR="004C1E0F" w:rsidRDefault="004C1E0F" w:rsidP="004C1E0F">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9C5593" w14:paraId="79F559C4" w14:textId="77777777" w:rsidTr="009C5593">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9C5593" w:rsidRDefault="009C5593" w:rsidP="009C5593">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BF50E61"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9C5593" w:rsidRDefault="009C5593" w:rsidP="009C5593">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F318393"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9C5593" w:rsidRDefault="009C5593" w:rsidP="009C5593">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17515F22" w:rsidR="009C5593" w:rsidRDefault="009C5593" w:rsidP="009C5593">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9C5593" w:rsidRDefault="009C5593" w:rsidP="009C5593">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D468AE0"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9C5593" w14:paraId="4325D5D2" w14:textId="77777777" w:rsidTr="009C5593">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9C5593" w:rsidRDefault="009C5593" w:rsidP="009C5593">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335891D"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9C5593" w:rsidRDefault="009C5593" w:rsidP="009C5593">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4419B812"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9C5593" w:rsidRDefault="009C5593" w:rsidP="009C5593">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2C7DC12"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9C5593" w14:paraId="3FC2302A" w14:textId="77777777" w:rsidTr="009C5593">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9C5593" w:rsidRDefault="009C5593" w:rsidP="009C5593">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9C5593" w:rsidRDefault="009C5593" w:rsidP="009C5593">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74C362C" w:rsidR="009C5593" w:rsidRDefault="009C5593" w:rsidP="009C5593">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0B96A71F" w14:textId="77777777" w:rsidR="00933AB7" w:rsidRPr="00933AB7" w:rsidRDefault="00933AB7" w:rsidP="00933AB7">
            <w:pPr>
              <w:spacing w:line="360" w:lineRule="auto"/>
              <w:jc w:val="center"/>
              <w:rPr>
                <w:sz w:val="24"/>
              </w:rPr>
            </w:pPr>
            <w:r w:rsidRPr="00933AB7">
              <w:rPr>
                <w:sz w:val="24"/>
              </w:rPr>
              <w:t xml:space="preserve">{%p </w:t>
            </w:r>
            <w:proofErr w:type="gramStart"/>
            <w:r w:rsidRPr="00933AB7">
              <w:rPr>
                <w:sz w:val="24"/>
              </w:rPr>
              <w:t xml:space="preserve">if  </w:t>
            </w:r>
            <w:proofErr w:type="spellStart"/>
            <w:r w:rsidRPr="00933AB7">
              <w:rPr>
                <w:sz w:val="24"/>
              </w:rPr>
              <w:t>sample</w:t>
            </w:r>
            <w:proofErr w:type="gramEnd"/>
            <w:r w:rsidRPr="00933AB7">
              <w:rPr>
                <w:sz w:val="24"/>
              </w:rPr>
              <w:t>.sample_type</w:t>
            </w:r>
            <w:proofErr w:type="spellEnd"/>
            <w:r w:rsidRPr="00933AB7">
              <w:rPr>
                <w:sz w:val="24"/>
              </w:rPr>
              <w:t xml:space="preserve"> and  </w:t>
            </w:r>
            <w:proofErr w:type="spellStart"/>
            <w:r w:rsidRPr="00933AB7">
              <w:rPr>
                <w:sz w:val="24"/>
              </w:rPr>
              <w:t>sample.control_sample_type</w:t>
            </w:r>
            <w:proofErr w:type="spellEnd"/>
            <w:r w:rsidRPr="00933AB7">
              <w:rPr>
                <w:sz w:val="24"/>
              </w:rPr>
              <w:t xml:space="preserve"> %}</w:t>
            </w:r>
          </w:p>
          <w:p w14:paraId="2D960311"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proofErr w:type="gramStart"/>
            <w:r w:rsidRPr="00933AB7">
              <w:rPr>
                <w:sz w:val="24"/>
              </w:rPr>
              <w:t>}}+</w:t>
            </w:r>
            <w:proofErr w:type="gramEnd"/>
            <w:r w:rsidRPr="00933AB7">
              <w:rPr>
                <w:sz w:val="24"/>
              </w:rPr>
              <w:t>{{</w:t>
            </w:r>
            <w:proofErr w:type="spellStart"/>
            <w:r w:rsidRPr="00933AB7">
              <w:rPr>
                <w:sz w:val="24"/>
              </w:rPr>
              <w:t>sample.control_samp</w:t>
            </w:r>
            <w:r w:rsidRPr="00933AB7">
              <w:rPr>
                <w:sz w:val="24"/>
              </w:rPr>
              <w:lastRenderedPageBreak/>
              <w:t>le_type</w:t>
            </w:r>
            <w:proofErr w:type="spellEnd"/>
            <w:r w:rsidRPr="00933AB7">
              <w:rPr>
                <w:sz w:val="24"/>
              </w:rPr>
              <w:t>}}</w:t>
            </w:r>
          </w:p>
          <w:p w14:paraId="6F005C7E" w14:textId="77777777" w:rsidR="00933AB7" w:rsidRPr="00933AB7" w:rsidRDefault="00933AB7" w:rsidP="00933AB7">
            <w:pPr>
              <w:spacing w:line="360" w:lineRule="auto"/>
              <w:jc w:val="center"/>
              <w:rPr>
                <w:sz w:val="24"/>
              </w:rPr>
            </w:pPr>
            <w:r w:rsidRPr="00933AB7">
              <w:rPr>
                <w:sz w:val="24"/>
              </w:rPr>
              <w:t xml:space="preserve">{%p </w:t>
            </w:r>
            <w:proofErr w:type="spellStart"/>
            <w:proofErr w:type="gramStart"/>
            <w:r w:rsidRPr="00933AB7">
              <w:rPr>
                <w:sz w:val="24"/>
              </w:rPr>
              <w:t>elif</w:t>
            </w:r>
            <w:proofErr w:type="spellEnd"/>
            <w:r w:rsidRPr="00933AB7">
              <w:rPr>
                <w:sz w:val="24"/>
              </w:rPr>
              <w:t xml:space="preserve">  </w:t>
            </w:r>
            <w:proofErr w:type="spellStart"/>
            <w:r w:rsidRPr="00933AB7">
              <w:rPr>
                <w:sz w:val="24"/>
              </w:rPr>
              <w:t>sample</w:t>
            </w:r>
            <w:proofErr w:type="gramEnd"/>
            <w:r w:rsidRPr="00933AB7">
              <w:rPr>
                <w:sz w:val="24"/>
              </w:rPr>
              <w:t>.sample_type</w:t>
            </w:r>
            <w:proofErr w:type="spellEnd"/>
            <w:r w:rsidRPr="00933AB7">
              <w:rPr>
                <w:sz w:val="24"/>
              </w:rPr>
              <w:t xml:space="preserve"> and  not </w:t>
            </w:r>
            <w:proofErr w:type="spellStart"/>
            <w:r w:rsidRPr="00933AB7">
              <w:rPr>
                <w:sz w:val="24"/>
              </w:rPr>
              <w:t>sample.control_sample_type</w:t>
            </w:r>
            <w:proofErr w:type="spellEnd"/>
            <w:r w:rsidRPr="00933AB7">
              <w:rPr>
                <w:sz w:val="24"/>
              </w:rPr>
              <w:t xml:space="preserve"> %}</w:t>
            </w:r>
          </w:p>
          <w:p w14:paraId="7BE94C40"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r w:rsidRPr="00933AB7">
              <w:rPr>
                <w:sz w:val="24"/>
              </w:rPr>
              <w:t>}}</w:t>
            </w:r>
          </w:p>
          <w:p w14:paraId="401F2478" w14:textId="77777777" w:rsidR="00933AB7" w:rsidRPr="00933AB7" w:rsidRDefault="00933AB7" w:rsidP="00933AB7">
            <w:pPr>
              <w:spacing w:line="360" w:lineRule="auto"/>
              <w:jc w:val="center"/>
              <w:rPr>
                <w:sz w:val="24"/>
              </w:rPr>
            </w:pPr>
            <w:r w:rsidRPr="00933AB7">
              <w:rPr>
                <w:sz w:val="24"/>
              </w:rPr>
              <w:t xml:space="preserve">{%p </w:t>
            </w:r>
            <w:proofErr w:type="spellStart"/>
            <w:r w:rsidRPr="00933AB7">
              <w:rPr>
                <w:sz w:val="24"/>
              </w:rPr>
              <w:t>elif</w:t>
            </w:r>
            <w:proofErr w:type="spellEnd"/>
            <w:r w:rsidRPr="00933AB7">
              <w:rPr>
                <w:sz w:val="24"/>
              </w:rPr>
              <w:t xml:space="preserve"> not </w:t>
            </w:r>
            <w:proofErr w:type="spellStart"/>
            <w:r w:rsidRPr="00933AB7">
              <w:rPr>
                <w:sz w:val="24"/>
              </w:rPr>
              <w:t>sample.sample_type</w:t>
            </w:r>
            <w:proofErr w:type="spellEnd"/>
            <w:r w:rsidRPr="00933AB7">
              <w:rPr>
                <w:sz w:val="24"/>
              </w:rPr>
              <w:t xml:space="preserve"> and   </w:t>
            </w:r>
            <w:proofErr w:type="spellStart"/>
            <w:proofErr w:type="gramStart"/>
            <w:r w:rsidRPr="00933AB7">
              <w:rPr>
                <w:sz w:val="24"/>
              </w:rPr>
              <w:t>sample.control</w:t>
            </w:r>
            <w:proofErr w:type="gramEnd"/>
            <w:r w:rsidRPr="00933AB7">
              <w:rPr>
                <w:sz w:val="24"/>
              </w:rPr>
              <w:t>_sample_type</w:t>
            </w:r>
            <w:proofErr w:type="spellEnd"/>
            <w:r w:rsidRPr="00933AB7">
              <w:rPr>
                <w:sz w:val="24"/>
              </w:rPr>
              <w:t xml:space="preserve"> %}</w:t>
            </w:r>
          </w:p>
          <w:p w14:paraId="05C6D4C2" w14:textId="77777777" w:rsidR="00933AB7" w:rsidRPr="00933AB7" w:rsidRDefault="00933AB7" w:rsidP="00933AB7">
            <w:pPr>
              <w:spacing w:line="360" w:lineRule="auto"/>
              <w:jc w:val="center"/>
              <w:rPr>
                <w:sz w:val="24"/>
              </w:rPr>
            </w:pPr>
            <w:r w:rsidRPr="00933AB7">
              <w:rPr>
                <w:sz w:val="24"/>
              </w:rPr>
              <w:t>{{</w:t>
            </w:r>
            <w:proofErr w:type="spellStart"/>
            <w:proofErr w:type="gramStart"/>
            <w:r w:rsidRPr="00933AB7">
              <w:rPr>
                <w:sz w:val="24"/>
              </w:rPr>
              <w:t>sample.control</w:t>
            </w:r>
            <w:proofErr w:type="gramEnd"/>
            <w:r w:rsidRPr="00933AB7">
              <w:rPr>
                <w:sz w:val="24"/>
              </w:rPr>
              <w:t>_sample_type</w:t>
            </w:r>
            <w:proofErr w:type="spellEnd"/>
            <w:r w:rsidRPr="00933AB7">
              <w:rPr>
                <w:sz w:val="24"/>
              </w:rPr>
              <w:t>}}</w:t>
            </w:r>
          </w:p>
          <w:p w14:paraId="37DCBCB1" w14:textId="77777777" w:rsidR="00933AB7" w:rsidRPr="00933AB7" w:rsidRDefault="00933AB7" w:rsidP="00933AB7">
            <w:pPr>
              <w:spacing w:line="360" w:lineRule="auto"/>
              <w:jc w:val="center"/>
              <w:rPr>
                <w:sz w:val="24"/>
              </w:rPr>
            </w:pPr>
            <w:r w:rsidRPr="00933AB7">
              <w:rPr>
                <w:sz w:val="24"/>
              </w:rPr>
              <w:t>{%p else%}</w:t>
            </w:r>
          </w:p>
          <w:p w14:paraId="2A3F9E34" w14:textId="77777777" w:rsidR="00933AB7" w:rsidRPr="00933AB7" w:rsidRDefault="00933AB7" w:rsidP="00933AB7">
            <w:pPr>
              <w:spacing w:line="360" w:lineRule="auto"/>
              <w:jc w:val="center"/>
              <w:rPr>
                <w:sz w:val="24"/>
              </w:rPr>
            </w:pPr>
          </w:p>
          <w:p w14:paraId="340FD0F6" w14:textId="65A50ACD" w:rsidR="009C5593" w:rsidRDefault="00933AB7" w:rsidP="00933AB7">
            <w:pPr>
              <w:spacing w:line="360" w:lineRule="auto"/>
              <w:jc w:val="center"/>
              <w:rPr>
                <w:szCs w:val="21"/>
              </w:rPr>
            </w:pPr>
            <w:r w:rsidRPr="00933AB7">
              <w:rPr>
                <w:sz w:val="24"/>
              </w:rPr>
              <w:t>{%p 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9C5593" w:rsidRDefault="009C5593" w:rsidP="009C5593">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7BF085F"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9C5593" w14:paraId="6B764DE3" w14:textId="77777777" w:rsidTr="009C5593">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9C5593" w:rsidRDefault="009C5593" w:rsidP="009C5593">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03AE253" w:rsidR="009C5593" w:rsidRDefault="009C5593" w:rsidP="009C5593">
            <w:pPr>
              <w:spacing w:line="360" w:lineRule="auto"/>
              <w:jc w:val="left"/>
              <w:rPr>
                <w:sz w:val="24"/>
              </w:rPr>
            </w:pPr>
            <w:r>
              <w:rPr>
                <w:rFonts w:hint="eastAsia"/>
                <w:sz w:val="24"/>
              </w:rPr>
              <w:t>HRR（组织 全血）</w:t>
            </w:r>
          </w:p>
        </w:tc>
      </w:tr>
      <w:tr w:rsidR="009C5593" w14:paraId="06C7AAE6" w14:textId="77777777" w:rsidTr="009C5593">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55C9BD58" w:rsidR="009C5593" w:rsidRDefault="009C5593" w:rsidP="009C5593">
            <w:pPr>
              <w:spacing w:line="360" w:lineRule="auto"/>
              <w:rPr>
                <w:rFonts w:asciiTheme="minorEastAsia" w:hAnsiTheme="minorEastAsia"/>
              </w:rPr>
            </w:pPr>
          </w:p>
          <w:p w14:paraId="1EBD6E32" w14:textId="77777777" w:rsidR="00324517" w:rsidRDefault="00324517" w:rsidP="00324517">
            <w:pPr>
              <w:spacing w:line="360" w:lineRule="auto"/>
              <w:rPr>
                <w:rFonts w:asciiTheme="minorEastAsia" w:hAnsiTheme="minorEastAsia"/>
              </w:rPr>
            </w:pPr>
            <w:r w:rsidRPr="00EB7071">
              <w:rPr>
                <w:rFonts w:asciiTheme="minorEastAsia" w:hAnsiTheme="minorEastAsia"/>
                <w:highlight w:val="magenta"/>
              </w:rPr>
              <w:t xml:space="preserve">{%p if </w:t>
            </w:r>
            <w:proofErr w:type="spellStart"/>
            <w:r w:rsidRPr="00EB7071">
              <w:rPr>
                <w:rFonts w:asciiTheme="minorEastAsia" w:hAnsiTheme="minorEastAsia"/>
                <w:highlight w:val="magenta"/>
              </w:rPr>
              <w:t>judge_brca_cnv</w:t>
            </w:r>
            <w:proofErr w:type="spellEnd"/>
            <w:r w:rsidRPr="00EB7071">
              <w:rPr>
                <w:rFonts w:asciiTheme="minorEastAsia" w:hAnsiTheme="minorEastAsia"/>
                <w:highlight w:val="magenta"/>
              </w:rPr>
              <w:t xml:space="preserve"> == “</w:t>
            </w:r>
            <w:proofErr w:type="spellStart"/>
            <w:proofErr w:type="gramStart"/>
            <w:r w:rsidRPr="00EB7071">
              <w:rPr>
                <w:rFonts w:asciiTheme="minorEastAsia" w:hAnsiTheme="minorEastAsia"/>
                <w:highlight w:val="magenta"/>
              </w:rPr>
              <w:t>mlpa</w:t>
            </w:r>
            <w:proofErr w:type="spellEnd"/>
            <w:r w:rsidRPr="00EB7071">
              <w:rPr>
                <w:rFonts w:asciiTheme="minorEastAsia" w:hAnsiTheme="minorEastAsia"/>
                <w:highlight w:val="magenta"/>
              </w:rPr>
              <w:t>”%</w:t>
            </w:r>
            <w:proofErr w:type="gramEnd"/>
            <w:r w:rsidRPr="00EB7071">
              <w:rPr>
                <w:rFonts w:asciiTheme="minorEastAsia" w:hAnsiTheme="minorEastAsia"/>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418"/>
              <w:gridCol w:w="1601"/>
            </w:tblGrid>
            <w:tr w:rsidR="009C5593" w14:paraId="2800842C" w14:textId="77777777" w:rsidTr="00933AB7">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9C5593" w:rsidRPr="00844468" w:rsidRDefault="009C5593" w:rsidP="009C5593">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601"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933AB7" w14:paraId="58FECA22"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5A2C6B7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63A21C91"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0AA67E" w14:textId="7522C70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1E5E9C77"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44F41E0" w14:textId="1C64A12B" w:rsidR="00933AB7" w:rsidRPr="00844468" w:rsidRDefault="00933AB7" w:rsidP="00933AB7">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w:t>
                  </w: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4F9F1237" w14:textId="62BC47F9" w:rsidR="00933AB7" w:rsidRPr="00844468" w:rsidRDefault="00933AB7" w:rsidP="00933AB7">
                  <w:pPr>
                    <w:jc w:val="center"/>
                    <w:rPr>
                      <w:rFonts w:asciiTheme="minorEastAsia" w:hAnsiTheme="minorEastAsia"/>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6C2210F1"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248AB66D" w14:textId="71F0E68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418" w:type="dxa"/>
                  <w:tcBorders>
                    <w:top w:val="single" w:sz="4" w:space="0" w:color="1E7648"/>
                    <w:bottom w:val="single" w:sz="4" w:space="0" w:color="1E7648"/>
                    <w:right w:val="nil"/>
                  </w:tcBorders>
                  <w:shd w:val="clear" w:color="auto" w:fill="FFFFFF" w:themeFill="background1"/>
                  <w:vAlign w:val="center"/>
                </w:tcPr>
                <w:p w14:paraId="78854365" w14:textId="41C9E347"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601" w:type="dxa"/>
                  <w:tcBorders>
                    <w:top w:val="single" w:sz="4" w:space="0" w:color="1E7648"/>
                    <w:bottom w:val="single" w:sz="4" w:space="0" w:color="1E7648"/>
                    <w:right w:val="nil"/>
                  </w:tcBorders>
                  <w:shd w:val="clear" w:color="auto" w:fill="FFFFFF" w:themeFill="background1"/>
                  <w:vAlign w:val="center"/>
                </w:tcPr>
                <w:p w14:paraId="7920E0D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7D5EDEA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I类</w:t>
                  </w:r>
                </w:p>
                <w:p w14:paraId="3B910716"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{%p else%}</w:t>
                  </w:r>
                </w:p>
                <w:p w14:paraId="45C99D0D"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II类</w:t>
                  </w:r>
                </w:p>
                <w:p w14:paraId="2B7764B1" w14:textId="629ACF3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{%p endif%}</w:t>
                  </w:r>
                </w:p>
              </w:tc>
            </w:tr>
            <w:tr w:rsidR="00933AB7" w14:paraId="6B0703FD"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64F48F" w14:textId="41C78D8A"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933AB7" w14:paraId="0F76742E"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F677815" w14:textId="1F8DC193" w:rsidR="00933AB7" w:rsidRPr="00635DFF" w:rsidRDefault="00933AB7" w:rsidP="00933AB7">
                  <w:pPr>
                    <w:jc w:val="center"/>
                    <w:rPr>
                      <w:rFonts w:asciiTheme="minorEastAsia" w:hAnsiTheme="minorEastAsia"/>
                      <w:szCs w:val="21"/>
                    </w:rPr>
                  </w:pPr>
                  <w:r w:rsidRPr="00635DFF">
                    <w:rPr>
                      <w:rFonts w:asciiTheme="minorEastAsia" w:hAnsiTheme="minorEastAsia"/>
                      <w:szCs w:val="21"/>
                    </w:rPr>
                    <w:t>{%tr else%}</w:t>
                  </w:r>
                </w:p>
              </w:tc>
            </w:tr>
            <w:tr w:rsidR="00933AB7" w14:paraId="78DEC5E1" w14:textId="77777777" w:rsidTr="0034051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AABE5D" w14:textId="343BAF4B" w:rsidR="00933AB7" w:rsidRPr="00635DFF" w:rsidRDefault="00933AB7" w:rsidP="00933AB7">
                  <w:pPr>
                    <w:jc w:val="center"/>
                    <w:rPr>
                      <w:rFonts w:asciiTheme="minorEastAsia" w:hAnsiTheme="minorEastAsia"/>
                      <w:b/>
                      <w:bCs/>
                      <w:szCs w:val="21"/>
                    </w:rPr>
                  </w:pP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282A467C" w14:textId="70C098D9" w:rsidR="00933AB7" w:rsidRPr="00635DFF" w:rsidRDefault="00933AB7" w:rsidP="00933AB7">
                  <w:pPr>
                    <w:jc w:val="center"/>
                    <w:rPr>
                      <w:rFonts w:asciiTheme="minorEastAsia" w:hAnsiTheme="minorEastAsia"/>
                      <w:szCs w:val="21"/>
                    </w:rPr>
                  </w:pPr>
                  <w:r w:rsidRPr="00844468">
                    <w:rPr>
                      <w:rFonts w:asciiTheme="minorEastAsia" w:hAnsiTheme="minorEastAsia" w:hint="eastAsia"/>
                      <w:szCs w:val="21"/>
                    </w:rPr>
                    <w:t>未检测到具有临床意义的体细胞变异</w:t>
                  </w:r>
                </w:p>
              </w:tc>
            </w:tr>
            <w:tr w:rsidR="00933AB7" w14:paraId="3C644888"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25BA2E" w14:textId="6C303F52" w:rsidR="00933AB7" w:rsidRPr="00844468" w:rsidRDefault="00933AB7" w:rsidP="00933AB7">
                  <w:pPr>
                    <w:jc w:val="center"/>
                    <w:rPr>
                      <w:rFonts w:asciiTheme="minorEastAsia" w:hAnsiTheme="minorEastAsia"/>
                      <w:szCs w:val="21"/>
                    </w:rPr>
                  </w:pPr>
                  <w:r w:rsidRPr="00635DFF">
                    <w:rPr>
                      <w:rFonts w:asciiTheme="minorEastAsia" w:hAnsiTheme="minorEastAsia"/>
                      <w:szCs w:val="21"/>
                    </w:rPr>
                    <w:t>{%tr endif%}</w:t>
                  </w:r>
                </w:p>
              </w:tc>
            </w:tr>
            <w:tr w:rsidR="00324517" w14:paraId="29BF36CA"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6A07EF" w14:textId="3AAA7189"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var_brca.mlpa_v2.B1_mlpa_L5 + var_brca.mlpa_v2.B2_mlpa_L5 + var.var_germline.level_4+ var_brca.mlpa_v2.B1_mlpa_L4 + var_brca.mlpa_v2.B2_mlpa_L4</w:t>
                  </w:r>
                  <w:r>
                    <w:rPr>
                      <w:rFonts w:asciiTheme="minorEastAsia" w:hAnsiTheme="minorEastAsia"/>
                      <w:szCs w:val="21"/>
                    </w:rPr>
                    <w:t xml:space="preserve"> + </w:t>
                  </w:r>
                  <w:r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324517" w14:paraId="0883C9E4"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4EEA6A" w14:textId="1C3287A5"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var_brca.mlpa_v2.B1_mlpa_L5 + var_brca.mlpa_v2.B2_mlpa_L5 + var.var_germline.level_4+ var_brca.mlpa_v2.B1_mlpa_L4 + var_brca.mlpa_v2.B2_mlpa_L4</w:t>
                  </w:r>
                  <w:r>
                    <w:rPr>
                      <w:rFonts w:asciiTheme="minorEastAsia" w:hAnsiTheme="minorEastAsia"/>
                      <w:szCs w:val="21"/>
                    </w:rPr>
                    <w:t xml:space="preserve"> + </w:t>
                  </w:r>
                  <w:r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933AB7" w14:paraId="62DD5D39"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561192" w14:textId="31677F6E" w:rsidR="00933AB7" w:rsidRPr="00844468" w:rsidRDefault="00933AB7" w:rsidP="00933AB7">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08ECE6D5" w14:textId="6A9068EA" w:rsidR="00933AB7" w:rsidRPr="00844468" w:rsidRDefault="00933AB7" w:rsidP="00933AB7">
                  <w:pPr>
                    <w:jc w:val="center"/>
                    <w:rPr>
                      <w:rFonts w:asciiTheme="minorEastAsia" w:hAnsiTheme="minorEastAsia"/>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4115BD9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7A160E02" w14:textId="77777777" w:rsidR="00933AB7"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3B24549E"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7BCF0ED5" w14:textId="77777777" w:rsidR="00933AB7" w:rsidRPr="008A4C24" w:rsidRDefault="00933AB7" w:rsidP="00933AB7">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5178EEA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276743A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3F9BE54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0360363A" w14:textId="5AB73BFE"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418" w:type="dxa"/>
                  <w:tcBorders>
                    <w:top w:val="single" w:sz="4" w:space="0" w:color="1E7648"/>
                    <w:bottom w:val="single" w:sz="4" w:space="0" w:color="1E7648"/>
                    <w:right w:val="nil"/>
                  </w:tcBorders>
                  <w:shd w:val="clear" w:color="auto" w:fill="FFFFFF" w:themeFill="background1"/>
                  <w:vAlign w:val="center"/>
                </w:tcPr>
                <w:p w14:paraId="42855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1003675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
                <w:p w14:paraId="6DA0DE87"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4F85E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5E97BA33"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纯合</w:t>
                  </w:r>
                </w:p>
                <w:p w14:paraId="7DCF299D"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0F7C6C3E"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杂合</w:t>
                  </w:r>
                </w:p>
                <w:p w14:paraId="335131E8"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endif%}</w:t>
                  </w:r>
                </w:p>
                <w:p w14:paraId="1D0CEF11" w14:textId="4CF471A3"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601" w:type="dxa"/>
                  <w:tcBorders>
                    <w:top w:val="single" w:sz="4" w:space="0" w:color="1E7648"/>
                    <w:bottom w:val="single" w:sz="4" w:space="0" w:color="1E7648"/>
                    <w:right w:val="nil"/>
                  </w:tcBorders>
                  <w:shd w:val="clear" w:color="auto" w:fill="FFFFFF" w:themeFill="background1"/>
                  <w:vAlign w:val="center"/>
                </w:tcPr>
                <w:p w14:paraId="75E2FBB5"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1FDF4C43" w14:textId="77777777" w:rsidR="00933AB7" w:rsidRDefault="00933AB7" w:rsidP="00933AB7">
                  <w:pPr>
                    <w:jc w:val="center"/>
                    <w:rPr>
                      <w:rFonts w:asciiTheme="minorEastAsia" w:hAnsiTheme="minorEastAsia"/>
                      <w:szCs w:val="21"/>
                    </w:rPr>
                  </w:pPr>
                  <w:r w:rsidRPr="008A4C24">
                    <w:rPr>
                      <w:rFonts w:asciiTheme="minorEastAsia" w:hAnsiTheme="minorEastAsia" w:hint="eastAsia"/>
                      <w:szCs w:val="21"/>
                    </w:rPr>
                    <w:t>致病性</w:t>
                  </w:r>
                </w:p>
                <w:p w14:paraId="547D6368" w14:textId="77777777" w:rsidR="00933AB7" w:rsidRDefault="00933AB7" w:rsidP="00933AB7">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695B680B"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疑似致病性</w:t>
                  </w:r>
                </w:p>
                <w:p w14:paraId="72B350F9"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64365EA2"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意义不明确</w:t>
                  </w:r>
                </w:p>
                <w:p w14:paraId="143C2829" w14:textId="5D53B9A9" w:rsidR="00933AB7" w:rsidRPr="00844468" w:rsidRDefault="00933AB7" w:rsidP="00324517">
                  <w:pPr>
                    <w:jc w:val="center"/>
                    <w:rPr>
                      <w:rFonts w:asciiTheme="minorEastAsia" w:hAnsiTheme="minorEastAsia"/>
                      <w:szCs w:val="21"/>
                    </w:rPr>
                  </w:pPr>
                  <w:r w:rsidRPr="008A4C24">
                    <w:rPr>
                      <w:rFonts w:asciiTheme="minorEastAsia" w:hAnsiTheme="minorEastAsia"/>
                      <w:szCs w:val="21"/>
                    </w:rPr>
                    <w:t>{%p endif%}</w:t>
                  </w:r>
                </w:p>
              </w:tc>
            </w:tr>
            <w:tr w:rsidR="00933AB7" w14:paraId="52FC7ABE"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72DFB1" w14:textId="1E1C00E6" w:rsidR="00933AB7" w:rsidRPr="00844468" w:rsidRDefault="00933AB7" w:rsidP="00933AB7">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933AB7" w14:paraId="0AEC6972"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C3C86A" w14:textId="335B3E96" w:rsidR="00933AB7" w:rsidRPr="00844468" w:rsidRDefault="00933AB7" w:rsidP="00933AB7">
                  <w:pPr>
                    <w:jc w:val="center"/>
                    <w:rPr>
                      <w:rFonts w:asciiTheme="minorEastAsia" w:hAnsiTheme="minorEastAsia"/>
                      <w:szCs w:val="21"/>
                    </w:rPr>
                  </w:pPr>
                  <w:r w:rsidRPr="008A4C24">
                    <w:rPr>
                      <w:rFonts w:asciiTheme="minorEastAsia" w:hAnsiTheme="minorEastAsia"/>
                      <w:szCs w:val="21"/>
                    </w:rPr>
                    <w:t>{%tr else%}</w:t>
                  </w:r>
                </w:p>
              </w:tc>
            </w:tr>
            <w:tr w:rsidR="00933AB7" w14:paraId="115BCB92" w14:textId="77777777" w:rsidTr="009C5593">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86EE87" w14:textId="32ECC6EF" w:rsidR="00933AB7" w:rsidRDefault="00933AB7" w:rsidP="00933AB7">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4B798E7A" w14:textId="4098997D" w:rsidR="00933AB7" w:rsidRPr="00844468" w:rsidRDefault="00933AB7" w:rsidP="00933AB7">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933AB7" w14:paraId="34E06503" w14:textId="77777777" w:rsidTr="00A906D7">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05782E" w14:textId="4FF61EDB" w:rsidR="00933AB7" w:rsidRPr="00AC7C1C" w:rsidRDefault="00933AB7" w:rsidP="00933AB7">
                  <w:pPr>
                    <w:jc w:val="center"/>
                    <w:rPr>
                      <w:rFonts w:asciiTheme="minorEastAsia" w:hAnsiTheme="minorEastAsia"/>
                      <w:szCs w:val="21"/>
                    </w:rPr>
                  </w:pPr>
                  <w:r w:rsidRPr="008A4C24">
                    <w:rPr>
                      <w:rFonts w:asciiTheme="minorEastAsia" w:hAnsiTheme="minorEastAsia"/>
                      <w:szCs w:val="21"/>
                    </w:rPr>
                    <w:lastRenderedPageBreak/>
                    <w:t>{%tr endif%}</w:t>
                  </w:r>
                </w:p>
              </w:tc>
            </w:tr>
          </w:tbl>
          <w:p w14:paraId="699A68CE" w14:textId="482255CB" w:rsidR="00324517" w:rsidRDefault="00324517" w:rsidP="00324517">
            <w:pPr>
              <w:spacing w:line="360" w:lineRule="auto"/>
              <w:rPr>
                <w:rFonts w:asciiTheme="minorEastAsia" w:hAnsiTheme="minorEastAsia"/>
                <w:sz w:val="18"/>
                <w:szCs w:val="20"/>
                <w:highlight w:val="magenta"/>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else%</w:t>
            </w:r>
            <w:r w:rsidRPr="00EB7071">
              <w:rPr>
                <w:rFonts w:asciiTheme="minorEastAsia" w:hAnsiTheme="minorEastAsia" w:hint="eastAsia"/>
                <w:sz w:val="18"/>
                <w:szCs w:val="20"/>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418"/>
              <w:gridCol w:w="1601"/>
            </w:tblGrid>
            <w:tr w:rsidR="00324517" w14:paraId="3D7E5CBB" w14:textId="77777777" w:rsidTr="00884F1F">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EDB8442" w14:textId="77777777" w:rsidR="00324517" w:rsidRPr="00844468" w:rsidRDefault="00324517" w:rsidP="00324517">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066DB62A"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9F22919"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A1F74A2"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601" w:type="dxa"/>
                  <w:tcBorders>
                    <w:top w:val="single" w:sz="4" w:space="0" w:color="1E7648"/>
                    <w:left w:val="single" w:sz="4" w:space="0" w:color="FFFFFF" w:themeColor="background1"/>
                    <w:bottom w:val="nil"/>
                    <w:right w:val="nil"/>
                  </w:tcBorders>
                  <w:shd w:val="clear" w:color="auto" w:fill="1E7648"/>
                  <w:vAlign w:val="center"/>
                </w:tcPr>
                <w:p w14:paraId="43CA2871"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324517" w14:paraId="3D4BBE9D"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B83811"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324517" w14:paraId="2CC50124"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DC7018"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324517" w14:paraId="25B73341"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C9934E" w14:textId="77777777" w:rsidR="00324517" w:rsidRPr="00844468" w:rsidRDefault="00324517" w:rsidP="00324517">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w:t>
                  </w: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7C24C6E9" w14:textId="77777777" w:rsidR="00324517" w:rsidRPr="00844468" w:rsidRDefault="00324517" w:rsidP="00324517">
                  <w:pPr>
                    <w:jc w:val="center"/>
                    <w:rPr>
                      <w:rFonts w:asciiTheme="minorEastAsia" w:hAnsiTheme="minorEastAsia"/>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29EFE5F6"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7355D805"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418" w:type="dxa"/>
                  <w:tcBorders>
                    <w:top w:val="single" w:sz="4" w:space="0" w:color="1E7648"/>
                    <w:bottom w:val="single" w:sz="4" w:space="0" w:color="1E7648"/>
                    <w:right w:val="nil"/>
                  </w:tcBorders>
                  <w:shd w:val="clear" w:color="auto" w:fill="FFFFFF" w:themeFill="background1"/>
                  <w:vAlign w:val="center"/>
                </w:tcPr>
                <w:p w14:paraId="3F4D26DC"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601" w:type="dxa"/>
                  <w:tcBorders>
                    <w:top w:val="single" w:sz="4" w:space="0" w:color="1E7648"/>
                    <w:bottom w:val="single" w:sz="4" w:space="0" w:color="1E7648"/>
                    <w:right w:val="nil"/>
                  </w:tcBorders>
                  <w:shd w:val="clear" w:color="auto" w:fill="FFFFFF" w:themeFill="background1"/>
                  <w:vAlign w:val="center"/>
                </w:tcPr>
                <w:p w14:paraId="0DD8A742"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4B954094"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I类</w:t>
                  </w:r>
                </w:p>
                <w:p w14:paraId="37DB510C"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{%p else%}</w:t>
                  </w:r>
                </w:p>
                <w:p w14:paraId="73C106AF"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II类</w:t>
                  </w:r>
                </w:p>
                <w:p w14:paraId="4F2A52CC"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{%p endif%}</w:t>
                  </w:r>
                </w:p>
              </w:tc>
            </w:tr>
            <w:tr w:rsidR="00324517" w14:paraId="32E86B9B"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6019C"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324517" w14:paraId="32DDE430"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4DA0D"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{%tr else%}</w:t>
                  </w:r>
                </w:p>
              </w:tc>
            </w:tr>
            <w:tr w:rsidR="00324517" w14:paraId="4B256D0A"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87D983" w14:textId="77777777" w:rsidR="00324517" w:rsidRPr="00635DFF" w:rsidRDefault="00324517" w:rsidP="00324517">
                  <w:pPr>
                    <w:jc w:val="center"/>
                    <w:rPr>
                      <w:rFonts w:asciiTheme="minorEastAsia" w:hAnsiTheme="minorEastAsia"/>
                      <w:b/>
                      <w:bCs/>
                      <w:szCs w:val="21"/>
                    </w:rPr>
                  </w:pP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47B0226C" w14:textId="77777777" w:rsidR="00324517" w:rsidRPr="00635DFF" w:rsidRDefault="00324517" w:rsidP="00324517">
                  <w:pPr>
                    <w:jc w:val="center"/>
                    <w:rPr>
                      <w:rFonts w:asciiTheme="minorEastAsia" w:hAnsiTheme="minorEastAsia"/>
                      <w:szCs w:val="21"/>
                    </w:rPr>
                  </w:pPr>
                  <w:r w:rsidRPr="00844468">
                    <w:rPr>
                      <w:rFonts w:asciiTheme="minorEastAsia" w:hAnsiTheme="minorEastAsia" w:hint="eastAsia"/>
                      <w:szCs w:val="21"/>
                    </w:rPr>
                    <w:t>未检测到具有临床意义的体细胞变异</w:t>
                  </w:r>
                </w:p>
              </w:tc>
            </w:tr>
            <w:tr w:rsidR="00324517" w14:paraId="05166141"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4F05F"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{%tr endif%}</w:t>
                  </w:r>
                </w:p>
              </w:tc>
            </w:tr>
            <w:tr w:rsidR="00324517" w14:paraId="2A2C7A07"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9DAE17" w14:textId="34FD97FC"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324517" w14:paraId="78389A0C"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5237F0" w14:textId="7CE779AF"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324517" w14:paraId="4A802A8F"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7AB07A" w14:textId="77777777" w:rsidR="00324517" w:rsidRPr="00844468" w:rsidRDefault="00324517" w:rsidP="00324517">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33D10460" w14:textId="77777777" w:rsidR="00324517" w:rsidRPr="00844468" w:rsidRDefault="00324517" w:rsidP="00324517">
                  <w:pPr>
                    <w:jc w:val="center"/>
                    <w:rPr>
                      <w:rFonts w:asciiTheme="minorEastAsia" w:hAnsiTheme="minorEastAsia"/>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74A1985C"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765EF82E" w14:textId="77777777" w:rsidR="00324517"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3463F92B"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7A5AB538" w14:textId="77777777" w:rsidR="00324517" w:rsidRPr="008A4C24" w:rsidRDefault="00324517" w:rsidP="00324517">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04E713F1"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2FF4BBED"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5ADA2F7D"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7F5CB7AE"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c>
                <w:tcPr>
                  <w:tcW w:w="1418" w:type="dxa"/>
                  <w:tcBorders>
                    <w:top w:val="single" w:sz="4" w:space="0" w:color="1E7648"/>
                    <w:bottom w:val="single" w:sz="4" w:space="0" w:color="1E7648"/>
                    <w:right w:val="nil"/>
                  </w:tcBorders>
                  <w:shd w:val="clear" w:color="auto" w:fill="FFFFFF" w:themeFill="background1"/>
                  <w:vAlign w:val="center"/>
                </w:tcPr>
                <w:p w14:paraId="22FF9648"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4E9B85D9"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 xml:space="preserve">{%p if </w:t>
                  </w:r>
                  <w:proofErr w:type="spellStart"/>
                  <w:r w:rsidRPr="00324517">
                    <w:rPr>
                      <w:rFonts w:asciiTheme="minorEastAsia" w:hAnsiTheme="minorEastAsia"/>
                      <w:szCs w:val="21"/>
                    </w:rPr>
                    <w:t>a.cnv_type</w:t>
                  </w:r>
                  <w:proofErr w:type="spellEnd"/>
                  <w:r w:rsidRPr="00324517">
                    <w:rPr>
                      <w:rFonts w:asciiTheme="minorEastAsia" w:hAnsiTheme="minorEastAsia"/>
                      <w:szCs w:val="21"/>
                    </w:rPr>
                    <w:t xml:space="preserve"> == “</w:t>
                  </w:r>
                  <w:proofErr w:type="spellStart"/>
                  <w:proofErr w:type="gramStart"/>
                  <w:r w:rsidRPr="00324517">
                    <w:rPr>
                      <w:rFonts w:asciiTheme="minorEastAsia" w:hAnsiTheme="minorEastAsia"/>
                      <w:szCs w:val="21"/>
                    </w:rPr>
                    <w:t>HeteDel</w:t>
                  </w:r>
                  <w:proofErr w:type="spellEnd"/>
                  <w:r w:rsidRPr="00324517">
                    <w:rPr>
                      <w:rFonts w:asciiTheme="minorEastAsia" w:hAnsiTheme="minorEastAsia"/>
                      <w:szCs w:val="21"/>
                    </w:rPr>
                    <w:t>”%</w:t>
                  </w:r>
                  <w:proofErr w:type="gramEnd"/>
                  <w:r w:rsidRPr="00324517">
                    <w:rPr>
                      <w:rFonts w:asciiTheme="minorEastAsia" w:hAnsiTheme="minorEastAsia"/>
                      <w:szCs w:val="21"/>
                    </w:rPr>
                    <w:t>}</w:t>
                  </w:r>
                </w:p>
                <w:p w14:paraId="3F6ABE6F" w14:textId="77777777" w:rsidR="00324517" w:rsidRPr="00324517" w:rsidRDefault="00324517" w:rsidP="00324517">
                  <w:pPr>
                    <w:jc w:val="center"/>
                    <w:rPr>
                      <w:rFonts w:asciiTheme="minorEastAsia" w:hAnsiTheme="minorEastAsia"/>
                      <w:szCs w:val="21"/>
                    </w:rPr>
                  </w:pPr>
                  <w:r w:rsidRPr="00324517">
                    <w:rPr>
                      <w:rFonts w:asciiTheme="minorEastAsia" w:hAnsiTheme="minorEastAsia" w:hint="eastAsia"/>
                      <w:szCs w:val="21"/>
                    </w:rPr>
                    <w:t>杂合</w:t>
                  </w:r>
                </w:p>
                <w:p w14:paraId="7D1871AD"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 xml:space="preserve">{%p </w:t>
                  </w:r>
                  <w:proofErr w:type="spellStart"/>
                  <w:r w:rsidRPr="00324517">
                    <w:rPr>
                      <w:rFonts w:asciiTheme="minorEastAsia" w:hAnsiTheme="minorEastAsia"/>
                      <w:szCs w:val="21"/>
                    </w:rPr>
                    <w:t>elif</w:t>
                  </w:r>
                  <w:proofErr w:type="spellEnd"/>
                  <w:r w:rsidRPr="00324517">
                    <w:rPr>
                      <w:rFonts w:asciiTheme="minorEastAsia" w:hAnsiTheme="minorEastAsia"/>
                      <w:szCs w:val="21"/>
                    </w:rPr>
                    <w:t xml:space="preserve"> </w:t>
                  </w:r>
                  <w:proofErr w:type="spellStart"/>
                  <w:r w:rsidRPr="00324517">
                    <w:rPr>
                      <w:rFonts w:asciiTheme="minorEastAsia" w:hAnsiTheme="minorEastAsia"/>
                      <w:szCs w:val="21"/>
                    </w:rPr>
                    <w:t>a.cnv_type</w:t>
                  </w:r>
                  <w:proofErr w:type="spellEnd"/>
                  <w:r w:rsidRPr="00324517">
                    <w:rPr>
                      <w:rFonts w:asciiTheme="minorEastAsia" w:hAnsiTheme="minorEastAsia"/>
                      <w:szCs w:val="21"/>
                    </w:rPr>
                    <w:t xml:space="preserve"> == “</w:t>
                  </w:r>
                  <w:proofErr w:type="spellStart"/>
                  <w:proofErr w:type="gramStart"/>
                  <w:r w:rsidRPr="00324517">
                    <w:rPr>
                      <w:rFonts w:asciiTheme="minorEastAsia" w:hAnsiTheme="minorEastAsia"/>
                      <w:szCs w:val="21"/>
                    </w:rPr>
                    <w:t>HomoDel</w:t>
                  </w:r>
                  <w:proofErr w:type="spellEnd"/>
                  <w:r w:rsidRPr="00324517">
                    <w:rPr>
                      <w:rFonts w:asciiTheme="minorEastAsia" w:hAnsiTheme="minorEastAsia"/>
                      <w:szCs w:val="21"/>
                    </w:rPr>
                    <w:t>”%</w:t>
                  </w:r>
                  <w:proofErr w:type="gramEnd"/>
                  <w:r w:rsidRPr="00324517">
                    <w:rPr>
                      <w:rFonts w:asciiTheme="minorEastAsia" w:hAnsiTheme="minorEastAsia"/>
                      <w:szCs w:val="21"/>
                    </w:rPr>
                    <w:t>}</w:t>
                  </w:r>
                </w:p>
                <w:p w14:paraId="2DCDF362" w14:textId="77777777" w:rsidR="00324517" w:rsidRPr="00324517" w:rsidRDefault="00324517" w:rsidP="00324517">
                  <w:pPr>
                    <w:jc w:val="center"/>
                    <w:rPr>
                      <w:rFonts w:asciiTheme="minorEastAsia" w:hAnsiTheme="minorEastAsia"/>
                      <w:szCs w:val="21"/>
                    </w:rPr>
                  </w:pPr>
                  <w:r w:rsidRPr="00324517">
                    <w:rPr>
                      <w:rFonts w:asciiTheme="minorEastAsia" w:hAnsiTheme="minorEastAsia" w:hint="eastAsia"/>
                      <w:szCs w:val="21"/>
                    </w:rPr>
                    <w:t>纯合</w:t>
                  </w:r>
                </w:p>
                <w:p w14:paraId="50FEC20E"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{%p else%}</w:t>
                  </w:r>
                </w:p>
                <w:p w14:paraId="5867698D"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w:t>
                  </w:r>
                </w:p>
                <w:p w14:paraId="42351C9A" w14:textId="1250E35D" w:rsidR="00324517" w:rsidRPr="008A4C24" w:rsidRDefault="00324517" w:rsidP="00324517">
                  <w:pPr>
                    <w:jc w:val="center"/>
                    <w:rPr>
                      <w:rFonts w:asciiTheme="minorEastAsia" w:hAnsiTheme="minorEastAsia"/>
                      <w:szCs w:val="21"/>
                    </w:rPr>
                  </w:pPr>
                  <w:r w:rsidRPr="00324517">
                    <w:rPr>
                      <w:rFonts w:asciiTheme="minorEastAsia" w:hAnsiTheme="minorEastAsia"/>
                      <w:szCs w:val="21"/>
                    </w:rPr>
                    <w:t>{%p endif%}</w:t>
                  </w:r>
                </w:p>
                <w:p w14:paraId="0A970EA0"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6018B8F6"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2F7C8EFC" w14:textId="77777777" w:rsidR="00324517" w:rsidRPr="008A4C24" w:rsidRDefault="00324517" w:rsidP="00324517">
                  <w:pPr>
                    <w:jc w:val="center"/>
                    <w:rPr>
                      <w:rFonts w:asciiTheme="minorEastAsia" w:hAnsiTheme="minorEastAsia"/>
                      <w:szCs w:val="21"/>
                    </w:rPr>
                  </w:pPr>
                  <w:r w:rsidRPr="008A4C24">
                    <w:rPr>
                      <w:rFonts w:asciiTheme="minorEastAsia" w:hAnsiTheme="minorEastAsia" w:hint="eastAsia"/>
                      <w:szCs w:val="21"/>
                    </w:rPr>
                    <w:lastRenderedPageBreak/>
                    <w:t>纯合</w:t>
                  </w:r>
                </w:p>
                <w:p w14:paraId="58861650"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2B12E0D1" w14:textId="77777777" w:rsidR="00324517" w:rsidRPr="008A4C24" w:rsidRDefault="00324517" w:rsidP="00324517">
                  <w:pPr>
                    <w:jc w:val="center"/>
                    <w:rPr>
                      <w:rFonts w:asciiTheme="minorEastAsia" w:hAnsiTheme="minorEastAsia"/>
                      <w:szCs w:val="21"/>
                    </w:rPr>
                  </w:pPr>
                  <w:r w:rsidRPr="008A4C24">
                    <w:rPr>
                      <w:rFonts w:asciiTheme="minorEastAsia" w:hAnsiTheme="minorEastAsia" w:hint="eastAsia"/>
                      <w:szCs w:val="21"/>
                    </w:rPr>
                    <w:t>杂合</w:t>
                  </w:r>
                </w:p>
                <w:p w14:paraId="0E477F08"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endif%}</w:t>
                  </w:r>
                </w:p>
                <w:p w14:paraId="67E105DC"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c>
                <w:tcPr>
                  <w:tcW w:w="1601" w:type="dxa"/>
                  <w:tcBorders>
                    <w:top w:val="single" w:sz="4" w:space="0" w:color="1E7648"/>
                    <w:bottom w:val="single" w:sz="4" w:space="0" w:color="1E7648"/>
                    <w:right w:val="nil"/>
                  </w:tcBorders>
                  <w:shd w:val="clear" w:color="auto" w:fill="FFFFFF" w:themeFill="background1"/>
                  <w:vAlign w:val="center"/>
                </w:tcPr>
                <w:p w14:paraId="3EAAAC5A"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4A2D3F6" w14:textId="77777777" w:rsidR="00324517" w:rsidRDefault="00324517" w:rsidP="00324517">
                  <w:pPr>
                    <w:jc w:val="center"/>
                    <w:rPr>
                      <w:rFonts w:asciiTheme="minorEastAsia" w:hAnsiTheme="minorEastAsia"/>
                      <w:szCs w:val="21"/>
                    </w:rPr>
                  </w:pPr>
                  <w:r w:rsidRPr="008A4C24">
                    <w:rPr>
                      <w:rFonts w:asciiTheme="minorEastAsia" w:hAnsiTheme="minorEastAsia" w:hint="eastAsia"/>
                      <w:szCs w:val="21"/>
                    </w:rPr>
                    <w:t>致病性</w:t>
                  </w:r>
                </w:p>
                <w:p w14:paraId="65AA40FB" w14:textId="77777777" w:rsidR="00324517" w:rsidRDefault="00324517" w:rsidP="00324517">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4F8BDB5D" w14:textId="77777777" w:rsidR="00324517" w:rsidRPr="008A4C24" w:rsidRDefault="00324517" w:rsidP="00324517">
                  <w:pPr>
                    <w:jc w:val="center"/>
                    <w:rPr>
                      <w:rFonts w:asciiTheme="minorEastAsia" w:hAnsiTheme="minorEastAsia"/>
                      <w:szCs w:val="21"/>
                    </w:rPr>
                  </w:pPr>
                  <w:r>
                    <w:rPr>
                      <w:rFonts w:asciiTheme="minorEastAsia" w:hAnsiTheme="minorEastAsia" w:hint="eastAsia"/>
                      <w:szCs w:val="21"/>
                    </w:rPr>
                    <w:t>疑似致病性</w:t>
                  </w:r>
                </w:p>
                <w:p w14:paraId="436B5421"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07874B8F" w14:textId="77777777" w:rsidR="00324517" w:rsidRPr="008A4C24" w:rsidRDefault="00324517" w:rsidP="00324517">
                  <w:pPr>
                    <w:jc w:val="center"/>
                    <w:rPr>
                      <w:rFonts w:asciiTheme="minorEastAsia" w:hAnsiTheme="minorEastAsia"/>
                      <w:szCs w:val="21"/>
                    </w:rPr>
                  </w:pPr>
                  <w:r>
                    <w:rPr>
                      <w:rFonts w:asciiTheme="minorEastAsia" w:hAnsiTheme="minorEastAsia" w:hint="eastAsia"/>
                      <w:szCs w:val="21"/>
                    </w:rPr>
                    <w:t>意义不明确</w:t>
                  </w:r>
                </w:p>
                <w:p w14:paraId="6C6A710F"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r>
            <w:tr w:rsidR="00324517" w14:paraId="019AD2BF"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ED8F2F"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324517" w14:paraId="5A6B4B25"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93A69B"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{%tr else%}</w:t>
                  </w:r>
                </w:p>
              </w:tc>
            </w:tr>
            <w:tr w:rsidR="00324517" w14:paraId="56FB963E"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2EB0AE" w14:textId="77777777" w:rsidR="00324517" w:rsidRDefault="00324517" w:rsidP="00324517">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573CEA76" w14:textId="77777777" w:rsidR="00324517" w:rsidRPr="00844468" w:rsidRDefault="00324517" w:rsidP="00324517">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324517" w14:paraId="3322C926"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BFBF83" w14:textId="77777777" w:rsidR="00324517" w:rsidRPr="00AC7C1C" w:rsidRDefault="00324517" w:rsidP="00324517">
                  <w:pPr>
                    <w:jc w:val="center"/>
                    <w:rPr>
                      <w:rFonts w:asciiTheme="minorEastAsia" w:hAnsiTheme="minorEastAsia"/>
                      <w:szCs w:val="21"/>
                    </w:rPr>
                  </w:pPr>
                  <w:r w:rsidRPr="008A4C24">
                    <w:rPr>
                      <w:rFonts w:asciiTheme="minorEastAsia" w:hAnsiTheme="minorEastAsia"/>
                      <w:szCs w:val="21"/>
                    </w:rPr>
                    <w:t>{%tr endif%}</w:t>
                  </w:r>
                </w:p>
              </w:tc>
            </w:tr>
          </w:tbl>
          <w:p w14:paraId="1A3F5D7A" w14:textId="77777777" w:rsidR="00324517" w:rsidRDefault="00324517" w:rsidP="00324517">
            <w:pPr>
              <w:spacing w:line="360" w:lineRule="auto"/>
              <w:rPr>
                <w:rFonts w:asciiTheme="minorEastAsia" w:hAnsiTheme="minorEastAsia"/>
                <w:sz w:val="18"/>
                <w:szCs w:val="20"/>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endif%}</w:t>
            </w:r>
          </w:p>
          <w:p w14:paraId="1AA35384" w14:textId="09442633" w:rsidR="009C5593" w:rsidRDefault="009C5593" w:rsidP="009C5593">
            <w:pPr>
              <w:spacing w:line="360" w:lineRule="auto"/>
            </w:pPr>
            <w:r w:rsidRPr="009C5593">
              <w:rPr>
                <w:rFonts w:asciiTheme="minorEastAsia" w:hAnsiTheme="minorEastAsia" w:hint="eastAsia"/>
                <w:sz w:val="18"/>
                <w:szCs w:val="20"/>
              </w:rPr>
              <w:t>注：“变异检测结果”仅列出解读为</w:t>
            </w:r>
            <w:r w:rsidRPr="009C5593">
              <w:rPr>
                <w:rFonts w:asciiTheme="minorEastAsia" w:hAnsiTheme="minorEastAsia"/>
                <w:sz w:val="18"/>
                <w:szCs w:val="20"/>
              </w:rPr>
              <w:t>I类、II类的体细胞变异</w:t>
            </w:r>
            <w:r w:rsidR="00933AB7">
              <w:rPr>
                <w:rFonts w:asciiTheme="minorEastAsia" w:hAnsiTheme="minorEastAsia" w:hint="eastAsia"/>
                <w:sz w:val="18"/>
                <w:szCs w:val="20"/>
              </w:rPr>
              <w:t>和</w:t>
            </w:r>
            <w:r w:rsidR="00933AB7" w:rsidRPr="0071144E">
              <w:rPr>
                <w:rFonts w:asciiTheme="minorEastAsia" w:hAnsiTheme="minorEastAsia" w:hint="eastAsia"/>
                <w:sz w:val="18"/>
                <w:szCs w:val="20"/>
              </w:rPr>
              <w:t>解读为致病性、疑似致病性、意义不明确的胚系变异</w:t>
            </w:r>
            <w:r w:rsidRPr="009C5593">
              <w:rPr>
                <w:rFonts w:asciiTheme="minorEastAsia" w:hAnsiTheme="minorEastAsia"/>
                <w:sz w:val="18"/>
                <w:szCs w:val="20"/>
              </w:rPr>
              <w:t>。</w:t>
            </w:r>
          </w:p>
        </w:tc>
      </w:tr>
      <w:tr w:rsidR="009C5593" w14:paraId="2DE42AC3" w14:textId="77777777" w:rsidTr="009C5593">
        <w:trPr>
          <w:trHeight w:val="436"/>
        </w:trPr>
        <w:tc>
          <w:tcPr>
            <w:tcW w:w="3054" w:type="dxa"/>
            <w:gridSpan w:val="3"/>
            <w:tcBorders>
              <w:top w:val="single" w:sz="4" w:space="0" w:color="auto"/>
              <w:left w:val="nil"/>
              <w:bottom w:val="nil"/>
              <w:right w:val="nil"/>
            </w:tcBorders>
          </w:tcPr>
          <w:p w14:paraId="34F3F905" w14:textId="77777777" w:rsidR="009C5593" w:rsidRDefault="009C5593" w:rsidP="009C5593">
            <w:pPr>
              <w:rPr>
                <w:b/>
                <w:sz w:val="24"/>
              </w:rPr>
            </w:pPr>
          </w:p>
          <w:p w14:paraId="0EA508E4" w14:textId="77777777" w:rsidR="009C5593" w:rsidRDefault="009C5593" w:rsidP="009C5593">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9C5593" w:rsidRDefault="009C5593" w:rsidP="009C5593">
            <w:pPr>
              <w:rPr>
                <w:b/>
                <w:sz w:val="24"/>
              </w:rPr>
            </w:pPr>
          </w:p>
          <w:p w14:paraId="3D693D33" w14:textId="77777777" w:rsidR="009C5593" w:rsidRDefault="009C5593" w:rsidP="009C5593">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9C5593" w:rsidRDefault="009C5593" w:rsidP="009C5593">
            <w:pPr>
              <w:rPr>
                <w:b/>
                <w:sz w:val="24"/>
              </w:rPr>
            </w:pPr>
          </w:p>
          <w:p w14:paraId="689A1670" w14:textId="7BC28CC6" w:rsidR="009C5593" w:rsidRDefault="009C5593" w:rsidP="009C5593">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9C5593" w:rsidRDefault="009C5593" w:rsidP="009C5593">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sz w:val="18"/>
                <w:szCs w:val="18"/>
              </w:rPr>
              <w:t>建库方法为扩增子建库，建库试剂为</w:t>
            </w:r>
            <w:r w:rsidRPr="009C5593">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024AC7F8" w:rsidR="00844468" w:rsidRPr="009C5593" w:rsidRDefault="00844468" w:rsidP="007B457E">
            <w:pPr>
              <w:rPr>
                <w:rFonts w:asciiTheme="minorEastAsia" w:hAnsiTheme="minorEastAsia"/>
                <w:sz w:val="18"/>
                <w:szCs w:val="18"/>
              </w:rPr>
            </w:pPr>
            <w:r w:rsidRPr="009C5593">
              <w:rPr>
                <w:rFonts w:asciiTheme="minorEastAsia" w:hAnsiTheme="minorEastAsia" w:hint="eastAsia"/>
                <w:sz w:val="18"/>
                <w:szCs w:val="18"/>
              </w:rPr>
              <w:t>检测范围：与肿瘤诊断、治疗和</w:t>
            </w:r>
            <w:r w:rsidRPr="009C5593">
              <w:rPr>
                <w:rFonts w:asciiTheme="minorEastAsia" w:hAnsiTheme="minorEastAsia"/>
                <w:sz w:val="18"/>
                <w:szCs w:val="18"/>
              </w:rPr>
              <w:t>/或预后密切相关的</w:t>
            </w:r>
            <w:r w:rsidR="001E469D" w:rsidRPr="006B41FB">
              <w:rPr>
                <w:rFonts w:asciiTheme="minorEastAsia" w:hAnsiTheme="minorEastAsia"/>
                <w:sz w:val="18"/>
                <w:szCs w:val="18"/>
                <w:highlight w:val="yellow"/>
              </w:rPr>
              <w:t>{%if [</w:t>
            </w:r>
            <w:proofErr w:type="spellStart"/>
            <w:r w:rsidR="001E469D" w:rsidRPr="006B41FB">
              <w:rPr>
                <w:rFonts w:asciiTheme="minorEastAsia" w:hAnsiTheme="minorEastAsia"/>
                <w:sz w:val="18"/>
                <w:szCs w:val="18"/>
                <w:highlight w:val="yellow"/>
              </w:rPr>
              <w:t>sample.json_batch_name</w:t>
            </w:r>
            <w:proofErr w:type="spellEnd"/>
            <w:r w:rsidR="001E469D" w:rsidRPr="006B41FB">
              <w:rPr>
                <w:rFonts w:asciiTheme="minorEastAsia" w:hAnsiTheme="minorEastAsia"/>
                <w:sz w:val="18"/>
                <w:szCs w:val="18"/>
                <w:highlight w:val="yellow"/>
              </w:rPr>
              <w:t>, “v1.7.0”]|</w:t>
            </w:r>
            <w:proofErr w:type="spellStart"/>
            <w:r w:rsidR="001E469D" w:rsidRPr="006B41FB">
              <w:rPr>
                <w:rFonts w:asciiTheme="minorEastAsia" w:hAnsiTheme="minorEastAsia"/>
                <w:sz w:val="18"/>
                <w:szCs w:val="18"/>
                <w:highlight w:val="yellow"/>
              </w:rPr>
              <w:t>judge_version</w:t>
            </w:r>
            <w:proofErr w:type="spellEnd"/>
            <w:r w:rsidR="001E469D" w:rsidRPr="006B41FB">
              <w:rPr>
                <w:rFonts w:asciiTheme="minorEastAsia" w:hAnsiTheme="minorEastAsia"/>
                <w:sz w:val="18"/>
                <w:szCs w:val="18"/>
                <w:highlight w:val="yellow"/>
              </w:rPr>
              <w:t>%}</w:t>
            </w:r>
            <w:r w:rsidR="001E469D" w:rsidRPr="001E469D">
              <w:rPr>
                <w:rFonts w:asciiTheme="minorEastAsia" w:hAnsiTheme="minorEastAsia"/>
                <w:sz w:val="18"/>
                <w:szCs w:val="18"/>
              </w:rPr>
              <w:t>34</w:t>
            </w:r>
            <w:r w:rsidR="001E469D" w:rsidRPr="006B41FB">
              <w:rPr>
                <w:rFonts w:asciiTheme="minorEastAsia" w:hAnsiTheme="minorEastAsia"/>
                <w:sz w:val="18"/>
                <w:szCs w:val="18"/>
                <w:highlight w:val="yellow"/>
              </w:rPr>
              <w:t>{%else%}</w:t>
            </w:r>
            <w:r w:rsidR="001E469D" w:rsidRPr="001E469D">
              <w:rPr>
                <w:rFonts w:asciiTheme="minorEastAsia" w:hAnsiTheme="minorEastAsia"/>
                <w:sz w:val="18"/>
                <w:szCs w:val="18"/>
              </w:rPr>
              <w:t>32</w:t>
            </w:r>
            <w:r w:rsidR="001E469D" w:rsidRPr="006B41FB">
              <w:rPr>
                <w:rFonts w:asciiTheme="minorEastAsia" w:hAnsiTheme="minorEastAsia"/>
                <w:sz w:val="18"/>
                <w:szCs w:val="18"/>
                <w:highlight w:val="yellow"/>
              </w:rPr>
              <w:t>{%endif%}</w:t>
            </w:r>
            <w:proofErr w:type="gramStart"/>
            <w:r w:rsidRPr="009C5593">
              <w:rPr>
                <w:rFonts w:asciiTheme="minorEastAsia" w:hAnsiTheme="minorEastAsia" w:hint="eastAsia"/>
                <w:sz w:val="18"/>
                <w:szCs w:val="18"/>
              </w:rPr>
              <w:t>个</w:t>
            </w:r>
            <w:proofErr w:type="gramEnd"/>
            <w:r w:rsidRPr="009C5593">
              <w:rPr>
                <w:rFonts w:asciiTheme="minorEastAsia" w:hAnsiTheme="minorEastAsia" w:hint="eastAsia"/>
                <w:sz w:val="18"/>
                <w:szCs w:val="18"/>
              </w:rPr>
              <w:t>基因的目标区域，以及</w:t>
            </w:r>
            <w:r w:rsidRPr="009C5593">
              <w:rPr>
                <w:rFonts w:asciiTheme="minorEastAsia" w:hAnsiTheme="minorEastAsia" w:hint="eastAsia"/>
                <w:color w:val="000000" w:themeColor="text1"/>
                <w:sz w:val="18"/>
                <w:szCs w:val="18"/>
              </w:rPr>
              <w:t>化疗药物代谢相关酶类多态性位点。</w:t>
            </w:r>
          </w:p>
          <w:p w14:paraId="24DD0B2E" w14:textId="09E62FFE"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检测类型：可检测目标区域内的点突变、插入/缺失、BRCA</w:t>
            </w:r>
            <w:r w:rsidRPr="009C5593">
              <w:rPr>
                <w:rFonts w:asciiTheme="minorEastAsia" w:hAnsiTheme="minorEastAsia"/>
                <w:sz w:val="18"/>
                <w:szCs w:val="18"/>
              </w:rPr>
              <w:t>1/2</w:t>
            </w:r>
            <w:r w:rsidRPr="009C5593">
              <w:rPr>
                <w:rFonts w:asciiTheme="minorEastAsia" w:hAnsiTheme="minorEastAsia" w:hint="eastAsia"/>
                <w:sz w:val="18"/>
                <w:szCs w:val="18"/>
              </w:rPr>
              <w:t>基因大片段重排</w:t>
            </w:r>
            <w:r w:rsidR="001E469D" w:rsidRPr="00F80713">
              <w:rPr>
                <w:rFonts w:asciiTheme="minorEastAsia" w:hAnsiTheme="minorEastAsia" w:hint="eastAsia"/>
                <w:sz w:val="18"/>
                <w:szCs w:val="18"/>
              </w:rPr>
              <w:t>（仅限外周血样本）</w:t>
            </w:r>
            <w:r w:rsidRPr="009C5593">
              <w:rPr>
                <w:rFonts w:asciiTheme="minorEastAsia" w:hAnsiTheme="minorEastAsia" w:hint="eastAsia"/>
                <w:sz w:val="18"/>
                <w:szCs w:val="18"/>
              </w:rPr>
              <w:t>；对</w:t>
            </w:r>
            <w:r w:rsidRPr="00F80713">
              <w:rPr>
                <w:rFonts w:asciiTheme="minorEastAsia" w:hAnsiTheme="minorEastAsia" w:hint="eastAsia"/>
                <w:sz w:val="18"/>
                <w:szCs w:val="18"/>
              </w:rPr>
              <w:t>化</w:t>
            </w:r>
            <w:r w:rsidRPr="009C5593">
              <w:rPr>
                <w:rFonts w:asciiTheme="minorEastAsia" w:hAnsiTheme="minorEastAsia" w:hint="eastAsia"/>
                <w:color w:val="000000" w:themeColor="text1"/>
                <w:sz w:val="18"/>
                <w:szCs w:val="18"/>
              </w:rPr>
              <w:t>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本产品可为患者使用</w:t>
            </w:r>
            <w:r w:rsidRPr="009C5593">
              <w:rPr>
                <w:rFonts w:asciiTheme="minorEastAsia" w:hAnsiTheme="minorEastAsia"/>
                <w:sz w:val="18"/>
                <w:szCs w:val="18"/>
              </w:rPr>
              <w:t>PARP抑制剂和其他相关靶</w:t>
            </w:r>
            <w:proofErr w:type="gramStart"/>
            <w:r w:rsidRPr="009C5593">
              <w:rPr>
                <w:rFonts w:asciiTheme="minorEastAsia" w:hAnsiTheme="minorEastAsia"/>
                <w:sz w:val="18"/>
                <w:szCs w:val="18"/>
              </w:rPr>
              <w:t>向药物</w:t>
            </w:r>
            <w:proofErr w:type="gramEnd"/>
            <w:r w:rsidRPr="009C5593">
              <w:rPr>
                <w:rFonts w:asciiTheme="minorEastAsia" w:hAnsiTheme="minorEastAsia"/>
                <w:sz w:val="18"/>
                <w:szCs w:val="18"/>
              </w:rPr>
              <w:t>提供指导建议</w:t>
            </w:r>
            <w:r w:rsidRPr="009C5593">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1DF99B2C"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582DCB">
        <w:rPr>
          <w:rFonts w:ascii="思源黑体 CN Bold" w:eastAsia="思源黑体 CN Bold" w:hAnsi="思源黑体 CN Bold" w:hint="eastAsia"/>
          <w:color w:val="1E7648"/>
          <w:sz w:val="24"/>
          <w:szCs w:val="24"/>
        </w:rPr>
        <w:t>体细胞变异</w:t>
      </w:r>
      <w:r w:rsidR="00AC7C1C">
        <w:rPr>
          <w:rFonts w:ascii="思源黑体 CN Bold" w:eastAsia="思源黑体 CN Bold" w:hAnsi="思源黑体 CN Bold" w:hint="eastAsia"/>
          <w:color w:val="1E7648"/>
          <w:sz w:val="24"/>
          <w:szCs w:val="24"/>
        </w:rPr>
        <w:t>检测结果</w:t>
      </w:r>
    </w:p>
    <w:p w14:paraId="624185C9" w14:textId="0A30807B"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.1.1</w:t>
      </w:r>
      <w:r w:rsidR="00844468">
        <w:rPr>
          <w:rFonts w:ascii="思源黑体 CN Bold" w:eastAsia="思源黑体 CN Bold" w:hAnsi="思源黑体 CN Bold" w:cstheme="minorBidi" w:hint="eastAsia"/>
          <w:color w:val="1E7648"/>
          <w:sz w:val="21"/>
          <w:szCs w:val="21"/>
        </w:rPr>
        <w:t>具有临床意义的体细胞变异</w:t>
      </w:r>
    </w:p>
    <w:p w14:paraId="373D1E3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5F66BA41" w14:textId="7C724D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.1.2</w:t>
      </w:r>
      <w:r w:rsidR="00844468">
        <w:rPr>
          <w:rFonts w:ascii="思源黑体 CN Bold" w:eastAsia="思源黑体 CN Bold" w:hAnsi="思源黑体 CN Bold" w:cstheme="minorBidi" w:hint="eastAsia"/>
          <w:color w:val="1E7648"/>
          <w:sz w:val="21"/>
          <w:szCs w:val="21"/>
        </w:rPr>
        <w:t>可能与肿瘤发生发展相关的体细胞变异</w:t>
      </w:r>
    </w:p>
    <w:bookmarkEnd w:id="1"/>
    <w:p w14:paraId="79994498"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BD003A" w:rsidRDefault="00844468" w:rsidP="00844468">
      <w:pPr>
        <w:rPr>
          <w:rFonts w:ascii="思源黑体 CN Normal" w:eastAsia="思源黑体 CN Normal" w:hAnsi="思源黑体 CN Normal"/>
          <w:sz w:val="16"/>
          <w:szCs w:val="16"/>
        </w:rPr>
      </w:pPr>
    </w:p>
    <w:p w14:paraId="1D3F85A0" w14:textId="3B39B8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.1.3</w:t>
      </w:r>
      <w:r w:rsidR="00844468">
        <w:rPr>
          <w:rFonts w:ascii="思源黑体 CN Bold" w:eastAsia="思源黑体 CN Bold" w:hAnsi="思源黑体 CN Bold" w:cstheme="minorBidi" w:hint="eastAsia"/>
          <w:color w:val="1E7648"/>
          <w:sz w:val="21"/>
          <w:szCs w:val="21"/>
        </w:rPr>
        <w:t>临床意义不明体细胞变异</w:t>
      </w:r>
    </w:p>
    <w:p w14:paraId="222F4D5D"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BD003A" w:rsidRDefault="00844468" w:rsidP="00844468">
      <w:pPr>
        <w:rPr>
          <w:rFonts w:ascii="思源黑体 CN Normal" w:eastAsia="思源黑体 CN Normal" w:hAnsi="思源黑体 CN Normal"/>
          <w:sz w:val="16"/>
          <w:szCs w:val="16"/>
        </w:rPr>
      </w:pPr>
    </w:p>
    <w:p w14:paraId="36A194AA" w14:textId="77777777" w:rsidR="00844468" w:rsidRPr="00CD6BDA" w:rsidRDefault="00844468" w:rsidP="00844468">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6FD100F7" w14:textId="77777777" w:rsidR="00844468" w:rsidRPr="00CD6BDA" w:rsidRDefault="00844468" w:rsidP="00844468">
      <w:pPr>
        <w:pStyle w:val="ad"/>
        <w:numPr>
          <w:ilvl w:val="0"/>
          <w:numId w:val="1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401F0150"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09C29A7" w14:textId="77777777" w:rsidR="00BD003A" w:rsidRDefault="00844468" w:rsidP="00BD003A">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472D97DA"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5096961B" w14:textId="644A32D5"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胚系变异检测结果</w:t>
      </w:r>
    </w:p>
    <w:p w14:paraId="699E4767" w14:textId="04DC5E72" w:rsidR="00844468" w:rsidRDefault="00582DCB" w:rsidP="00844468">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color w:val="1E7648"/>
          <w:sz w:val="21"/>
          <w:szCs w:val="21"/>
        </w:rPr>
        <w:t>1.2.1</w:t>
      </w:r>
      <w:r w:rsidR="00844468">
        <w:rPr>
          <w:rFonts w:ascii="思源黑体 CN Bold" w:eastAsia="思源黑体 CN Bold" w:hAnsi="思源黑体 CN Bold" w:cstheme="minorBidi" w:hint="eastAsia"/>
          <w:color w:val="1E7648"/>
          <w:sz w:val="21"/>
          <w:szCs w:val="21"/>
        </w:rPr>
        <w:t>致病性、疑似致病性胚系变异</w:t>
      </w:r>
    </w:p>
    <w:p w14:paraId="1FA82C6F"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A0FA501"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453A1611" w14:textId="530F0061"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sidR="00844468">
        <w:rPr>
          <w:rFonts w:ascii="思源黑体 CN Bold" w:eastAsia="思源黑体 CN Bold" w:hAnsi="思源黑体 CN Bold" w:cstheme="minorBidi" w:hint="eastAsia"/>
          <w:color w:val="1E7648"/>
          <w:sz w:val="21"/>
          <w:szCs w:val="21"/>
        </w:rPr>
        <w:t>意义不明确胚系变异</w:t>
      </w:r>
    </w:p>
    <w:p w14:paraId="473F43C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DA5DAC4" w14:textId="77777777" w:rsidR="00844468" w:rsidRDefault="00844468" w:rsidP="00844468">
      <w:pPr>
        <w:adjustRightInd w:val="0"/>
        <w:snapToGrid w:val="0"/>
        <w:spacing w:line="240" w:lineRule="exact"/>
        <w:rPr>
          <w:rFonts w:ascii="思源黑体 CN Light" w:eastAsia="思源黑体 CN Light" w:hAnsi="思源黑体 CN Light"/>
          <w:color w:val="595959" w:themeColor="text1" w:themeTint="A6"/>
          <w:sz w:val="13"/>
          <w:szCs w:val="13"/>
        </w:rPr>
      </w:pPr>
    </w:p>
    <w:p w14:paraId="1EC670AA" w14:textId="77777777" w:rsidR="00844468" w:rsidRPr="00CD6BDA" w:rsidRDefault="00844468" w:rsidP="00844468">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DDCECF8" w14:textId="338FC288"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1E469D" w:rsidRPr="001E469D">
        <w:rPr>
          <w:rFonts w:ascii="思源黑体 CN Normal" w:eastAsia="思源黑体 CN Normal" w:hAnsi="思源黑体 CN Normal"/>
          <w:color w:val="000000" w:themeColor="text1"/>
          <w:sz w:val="16"/>
          <w:szCs w:val="16"/>
        </w:rPr>
        <w:t>{{</w:t>
      </w:r>
      <w:proofErr w:type="spellStart"/>
      <w:r w:rsidR="001E469D" w:rsidRPr="001E469D">
        <w:rPr>
          <w:rFonts w:ascii="思源黑体 CN Normal" w:eastAsia="思源黑体 CN Normal" w:hAnsi="思源黑体 CN Normal"/>
          <w:color w:val="000000" w:themeColor="text1"/>
          <w:sz w:val="16"/>
          <w:szCs w:val="16"/>
        </w:rPr>
        <w:t>sample.association.AMP</w:t>
      </w:r>
      <w:proofErr w:type="spellEnd"/>
      <w:r w:rsidR="001E469D" w:rsidRPr="001E469D">
        <w:rPr>
          <w:rFonts w:ascii="思源黑体 CN Normal" w:eastAsia="思源黑体 CN Normal" w:hAnsi="思源黑体 CN Normal"/>
          <w:color w:val="000000" w:themeColor="text1"/>
          <w:sz w:val="16"/>
          <w:szCs w:val="16"/>
        </w:rPr>
        <w:t>}}、{{</w:t>
      </w:r>
      <w:proofErr w:type="spellStart"/>
      <w:r w:rsidR="001E469D" w:rsidRPr="001E469D">
        <w:rPr>
          <w:rFonts w:ascii="思源黑体 CN Normal" w:eastAsia="思源黑体 CN Normal" w:hAnsi="思源黑体 CN Normal"/>
          <w:color w:val="000000" w:themeColor="text1"/>
          <w:sz w:val="16"/>
          <w:szCs w:val="16"/>
        </w:rPr>
        <w:t>sample.association.ASCO</w:t>
      </w:r>
      <w:proofErr w:type="spellEnd"/>
      <w:r w:rsidR="001E469D" w:rsidRPr="001E469D">
        <w:rPr>
          <w:rFonts w:ascii="思源黑体 CN Normal" w:eastAsia="思源黑体 CN Normal" w:hAnsi="思源黑体 CN Normal"/>
          <w:color w:val="000000" w:themeColor="text1"/>
          <w:sz w:val="16"/>
          <w:szCs w:val="16"/>
        </w:rPr>
        <w:t>}}和{{</w:t>
      </w:r>
      <w:proofErr w:type="spellStart"/>
      <w:r w:rsidR="001E469D" w:rsidRPr="001E469D">
        <w:rPr>
          <w:rFonts w:ascii="思源黑体 CN Normal" w:eastAsia="思源黑体 CN Normal" w:hAnsi="思源黑体 CN Normal"/>
          <w:color w:val="000000" w:themeColor="text1"/>
          <w:sz w:val="16"/>
          <w:szCs w:val="16"/>
        </w:rPr>
        <w:t>sample.association.CAP</w:t>
      </w:r>
      <w:proofErr w:type="spellEnd"/>
      <w:r w:rsidR="001E469D" w:rsidRPr="001E469D">
        <w:rPr>
          <w:rFonts w:ascii="思源黑体 CN Normal" w:eastAsia="思源黑体 CN Normal" w:hAnsi="思源黑体 CN Normal"/>
          <w:color w:val="000000" w:themeColor="text1"/>
          <w:sz w:val="16"/>
          <w:szCs w:val="16"/>
        </w:rPr>
        <w:t>}}共同制定的{{</w:t>
      </w:r>
      <w:proofErr w:type="spellStart"/>
      <w:r w:rsidR="001E469D" w:rsidRPr="001E469D">
        <w:rPr>
          <w:rFonts w:ascii="思源黑体 CN Normal" w:eastAsia="思源黑体 CN Normal" w:hAnsi="思源黑体 CN Normal"/>
          <w:color w:val="000000" w:themeColor="text1"/>
          <w:sz w:val="16"/>
          <w:szCs w:val="16"/>
        </w:rPr>
        <w:t>sample.guideline.tumor_var</w:t>
      </w:r>
      <w:proofErr w:type="spellEnd"/>
      <w:r w:rsidR="001E469D" w:rsidRPr="001E469D">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与中国专家共识</w:t>
      </w:r>
      <w:r w:rsidR="00330A29" w:rsidRPr="00330A29">
        <w:rPr>
          <w:rFonts w:ascii="思源黑体 CN Normal" w:eastAsia="思源黑体 CN Normal" w:hAnsi="思源黑体 CN Normal"/>
          <w:color w:val="000000" w:themeColor="text1"/>
          <w:sz w:val="16"/>
          <w:szCs w:val="16"/>
        </w:rPr>
        <w:t>{{</w:t>
      </w:r>
      <w:proofErr w:type="spellStart"/>
      <w:r w:rsidR="00330A29" w:rsidRPr="00330A29">
        <w:rPr>
          <w:rFonts w:ascii="思源黑体 CN Normal" w:eastAsia="思源黑体 CN Normal" w:hAnsi="思源黑体 CN Normal"/>
          <w:color w:val="000000" w:themeColor="text1"/>
          <w:sz w:val="16"/>
          <w:szCs w:val="16"/>
        </w:rPr>
        <w:t>sample.guideline.ngs_clinic_report_inter</w:t>
      </w:r>
      <w:proofErr w:type="spellEnd"/>
      <w:r w:rsidR="00330A29" w:rsidRPr="00330A29">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5F7BBD4F" w14:textId="77777777"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291A6A06"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781D267C"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B38ACC7" w14:textId="1AA402BC"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3</w:t>
      </w:r>
      <w:r w:rsidRPr="00582DCB">
        <w:rPr>
          <w:rFonts w:ascii="思源黑体 CN Bold" w:eastAsia="思源黑体 CN Bold" w:hAnsi="思源黑体 CN Bold" w:hint="eastAsia"/>
          <w:color w:val="1E7648"/>
          <w:sz w:val="24"/>
          <w:szCs w:val="24"/>
        </w:rPr>
        <w:t>已获批</w:t>
      </w:r>
      <w:r w:rsidRPr="00582DCB">
        <w:rPr>
          <w:rFonts w:ascii="思源黑体 CN Bold" w:eastAsia="思源黑体 CN Bold" w:hAnsi="思源黑体 CN Bold"/>
          <w:color w:val="1E7648"/>
          <w:sz w:val="24"/>
          <w:szCs w:val="24"/>
        </w:rPr>
        <w:t>PARP抑制剂相关变异检测结果汇总</w:t>
      </w:r>
    </w:p>
    <w:p w14:paraId="119E052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B6F5D80" w14:textId="77777777" w:rsidR="00BD003A" w:rsidRDefault="00BD003A" w:rsidP="00BD003A">
      <w:pPr>
        <w:rPr>
          <w:rFonts w:ascii="思源黑体 CN Light" w:eastAsia="思源黑体 CN Light" w:hAnsi="思源黑体 CN Light"/>
          <w:color w:val="595959" w:themeColor="text1" w:themeTint="A6"/>
          <w:sz w:val="13"/>
          <w:szCs w:val="13"/>
        </w:rPr>
      </w:pPr>
      <w:bookmarkStart w:id="2" w:name="_Toc41567060"/>
      <w:bookmarkStart w:id="3" w:name="_Toc41566818"/>
      <w:bookmarkStart w:id="4" w:name="_Toc41565902"/>
      <w:bookmarkStart w:id="5" w:name="_Toc42102368"/>
      <w:bookmarkStart w:id="6" w:name="_Toc41567092"/>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0C5E3D0" w14:textId="778829C2" w:rsidR="00844468" w:rsidRPr="00582DCB" w:rsidRDefault="00844468" w:rsidP="00582DCB">
      <w:pPr>
        <w:pStyle w:val="2"/>
        <w:spacing w:before="0" w:after="0" w:line="240" w:lineRule="auto"/>
        <w:rPr>
          <w:rFonts w:ascii="思源黑体 CN Bold" w:eastAsia="思源黑体 CN Bold" w:hAnsi="思源黑体 CN Bold"/>
          <w:color w:val="1E7648"/>
          <w:sz w:val="24"/>
          <w:szCs w:val="24"/>
        </w:rPr>
      </w:pPr>
      <w:r w:rsidRPr="00582DCB">
        <w:rPr>
          <w:rFonts w:ascii="思源黑体 CN Bold" w:eastAsia="思源黑体 CN Bold" w:hAnsi="思源黑体 CN Bold" w:hint="eastAsia"/>
          <w:color w:val="1E7648"/>
          <w:sz w:val="24"/>
          <w:szCs w:val="24"/>
        </w:rPr>
        <w:lastRenderedPageBreak/>
        <w:t>1.</w:t>
      </w:r>
      <w:r w:rsidRPr="00582DCB">
        <w:rPr>
          <w:rFonts w:ascii="思源黑体 CN Bold" w:eastAsia="思源黑体 CN Bold" w:hAnsi="思源黑体 CN Bold"/>
          <w:color w:val="1E7648"/>
          <w:sz w:val="24"/>
          <w:szCs w:val="24"/>
        </w:rPr>
        <w:t>4</w:t>
      </w:r>
      <w:r w:rsidRPr="00582DCB">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691A2F1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2C8D44BF"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2AC7A897"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489B6FD0"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43A18253"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A49A3B1" w14:textId="77777777" w:rsidR="00844468" w:rsidRPr="00BD003A" w:rsidRDefault="00844468" w:rsidP="007B457E">
      <w:pPr>
        <w:pStyle w:val="ad"/>
        <w:ind w:left="420" w:firstLineChars="0" w:firstLine="0"/>
        <w:rPr>
          <w:rFonts w:ascii="思源黑体 CN Normal" w:eastAsia="思源黑体 CN Normal" w:hAnsi="思源黑体 CN Normal"/>
          <w:sz w:val="16"/>
          <w:szCs w:val="16"/>
        </w:rPr>
      </w:pPr>
    </w:p>
    <w:p w14:paraId="66198574"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29750C08"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A5B5258"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06FACC3"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3743B11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C814A4A"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97AA2" w14:textId="77777777" w:rsidR="00844468" w:rsidRPr="00BD003A" w:rsidRDefault="00844468" w:rsidP="007B457E">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6B27CE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1299A499" w14:textId="77777777" w:rsidR="00BD003A" w:rsidRPr="00C90E7D" w:rsidRDefault="00BD003A" w:rsidP="00A20274">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B4C4C36"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25E33116" w:rsidR="00844468" w:rsidRDefault="00844468" w:rsidP="00844468">
      <w:pPr>
        <w:rPr>
          <w:rFonts w:ascii="思源黑体 CN Normal" w:eastAsia="思源黑体 CN Normal" w:hAnsi="思源黑体 CN Normal"/>
          <w:sz w:val="16"/>
          <w:szCs w:val="16"/>
        </w:rPr>
      </w:pPr>
    </w:p>
    <w:p w14:paraId="6B5C5666"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236CDFB" w14:textId="0D044A17" w:rsidR="00844468" w:rsidRDefault="00BD003A" w:rsidP="0084446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F980D33" w14:textId="77777777" w:rsidR="00BD003A" w:rsidRDefault="00BD003A" w:rsidP="00BD003A">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673F43BA"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844468" w14:paraId="05763267" w14:textId="77777777" w:rsidTr="007B457E">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4A3024B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lastRenderedPageBreak/>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FE45D2"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56F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1B0F9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032BC80"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BD003A" w14:paraId="1BBB4395" w14:textId="77777777" w:rsidTr="007B457E">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839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9509FB5"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0BED73" w14:textId="5837369B"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5A110A5"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0868CE"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0A958AA"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D003A" w14:paraId="67D8DFCB" w14:textId="77777777" w:rsidTr="007B457E">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1C6C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6B9AB4"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1AB80B" w14:textId="25AD2754"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1350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22A70" w14:textId="661DF56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F30A2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BD003A" w14:paraId="03BC2042"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60E4AFD"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F7006"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598527" w14:textId="39AED22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55DD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0FB6D7" w14:textId="15C2E28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w:t>
            </w:r>
            <w:r>
              <w:rPr>
                <w:rFonts w:ascii="思源黑体 CN Normal" w:eastAsia="思源黑体 CN Normal" w:hAnsi="思源黑体 CN Normal" w:cs="思源黑体 CN Light"/>
                <w:kern w:val="0"/>
                <w:sz w:val="17"/>
                <w:szCs w:val="17"/>
                <w:lang w:bidi="ar"/>
              </w:rPr>
              <w:lastRenderedPageBreak/>
              <w:t>{%else%}{%endif%}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CE6223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BD003A" w14:paraId="10434083" w14:textId="77777777" w:rsidTr="007B457E">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32E29E3"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09E638"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FD1DCBD" w14:textId="4980C374"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E3C2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26FAB1" w14:textId="46BCAF7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C0D3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D003A" w14:paraId="79EF4A4E"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7F0E930A"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2BE25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96F940" w14:textId="37C3300C"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E4D768"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286B60" w14:textId="78E9E40D"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AC1D5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684C7457"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0284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94A2B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2F22A" w14:textId="4ADEA0B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9810B2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94AA9B" w14:textId="602C07B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1F04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1C1DC9C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8181A8D"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BF711C"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630980" w14:textId="4F75BCD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70548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67C7DD" w14:textId="3D9C4A0A"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B36B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D003A" w14:paraId="4C05F91C"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D237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49A899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9C5491" w14:textId="45490E6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65372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01FCBC" w14:textId="056B2A98"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496DC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BD003A" w14:paraId="7DDD98A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328476"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05BD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39F1633" w14:textId="71241EC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2381FC"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23E8A20" w14:textId="71581E4E"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59E7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49751757"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2C6983DD" w14:textId="77777777" w:rsidR="00844468" w:rsidRDefault="00844468" w:rsidP="0084446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6A77B4" w14:textId="77777777" w:rsidR="00BD003A" w:rsidRPr="005D25B6" w:rsidRDefault="00BD003A" w:rsidP="00BD003A">
      <w:pPr>
        <w:rPr>
          <w:rFonts w:ascii="思源黑体 CN Bold" w:eastAsia="思源黑体 CN Bold" w:hAnsi="思源黑体 CN Bold" w:cstheme="majorBidi"/>
          <w:b/>
          <w:bCs/>
          <w:color w:val="1E7648"/>
          <w:sz w:val="24"/>
          <w:szCs w:val="24"/>
        </w:rPr>
      </w:pPr>
      <w:bookmarkStart w:id="8"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37F10ED"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4276155B" w14:textId="77777777" w:rsidTr="007B457E">
        <w:tc>
          <w:tcPr>
            <w:tcW w:w="4815" w:type="dxa"/>
          </w:tcPr>
          <w:p w14:paraId="75292940"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1762258" wp14:editId="4C103C9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BE2CCC"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4720700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F27183" wp14:editId="60F9689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407A1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471E1DF9" w14:textId="77777777" w:rsidR="00844468" w:rsidRDefault="00844468" w:rsidP="00844468">
      <w:pPr>
        <w:rPr>
          <w:rFonts w:ascii="思源黑体 CN Normal" w:eastAsia="思源黑体 CN Normal" w:hAnsi="思源黑体 CN Normal"/>
          <w:sz w:val="16"/>
          <w:szCs w:val="16"/>
        </w:rPr>
      </w:pPr>
    </w:p>
    <w:p w14:paraId="6970B21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6D3E5A"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30FDD14C"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18D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5685E180"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 xml:space="preserve">{%p if </w:t>
      </w:r>
      <w:proofErr w:type="spellStart"/>
      <w:r w:rsidRPr="00EB7071">
        <w:rPr>
          <w:rFonts w:ascii="思源黑体 CN Normal" w:eastAsia="思源黑体 CN Normal" w:hAnsi="思源黑体 CN Normal"/>
          <w:sz w:val="16"/>
          <w:szCs w:val="16"/>
          <w:highlight w:val="magenta"/>
        </w:rPr>
        <w:t>judge_brca_cnv</w:t>
      </w:r>
      <w:proofErr w:type="spellEnd"/>
      <w:r w:rsidRPr="00EB7071">
        <w:rPr>
          <w:rFonts w:ascii="思源黑体 CN Normal" w:eastAsia="思源黑体 CN Normal" w:hAnsi="思源黑体 CN Normal"/>
          <w:sz w:val="16"/>
          <w:szCs w:val="16"/>
          <w:highlight w:val="magenta"/>
        </w:rPr>
        <w:t xml:space="preserve"> == “</w:t>
      </w:r>
      <w:proofErr w:type="spellStart"/>
      <w:proofErr w:type="gramStart"/>
      <w:r w:rsidRPr="00EB7071">
        <w:rPr>
          <w:rFonts w:ascii="思源黑体 CN Normal" w:eastAsia="思源黑体 CN Normal" w:hAnsi="思源黑体 CN Normal"/>
          <w:sz w:val="16"/>
          <w:szCs w:val="16"/>
          <w:highlight w:val="magenta"/>
        </w:rPr>
        <w:t>mlpa</w:t>
      </w:r>
      <w:proofErr w:type="spellEnd"/>
      <w:r w:rsidRPr="00EB7071">
        <w:rPr>
          <w:rFonts w:ascii="思源黑体 CN Normal" w:eastAsia="思源黑体 CN Normal" w:hAnsi="思源黑体 CN Normal"/>
          <w:sz w:val="16"/>
          <w:szCs w:val="16"/>
          <w:highlight w:val="magenta"/>
        </w:rPr>
        <w:t>”%</w:t>
      </w:r>
      <w:proofErr w:type="gramEnd"/>
      <w:r w:rsidRPr="00EB7071">
        <w:rPr>
          <w:rFonts w:ascii="思源黑体 CN Normal" w:eastAsia="思源黑体 CN Normal" w:hAnsi="思源黑体 CN Normal"/>
          <w:sz w:val="16"/>
          <w:szCs w:val="16"/>
          <w:highlight w:val="magenta"/>
        </w:rPr>
        <w:t>}</w:t>
      </w:r>
    </w:p>
    <w:p w14:paraId="6928CCFB" w14:textId="3B05A758"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sidRPr="00EB7071">
        <w:rPr>
          <w:rFonts w:ascii="思源黑体 CN Normal" w:eastAsia="思源黑体 CN Normal" w:hAnsi="思源黑体 CN Normal"/>
          <w:sz w:val="16"/>
          <w:szCs w:val="16"/>
        </w:rPr>
        <w:t>)|unique%}</w:t>
      </w:r>
    </w:p>
    <w:p w14:paraId="5D4C9F16"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5F7FEA07"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494202FB"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else%}</w:t>
      </w:r>
    </w:p>
    <w:p w14:paraId="04793B5E" w14:textId="7F7CFD78"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sidRPr="00EB7071">
        <w:rPr>
          <w:rFonts w:ascii="思源黑体 CN Normal" w:eastAsia="思源黑体 CN Normal" w:hAnsi="思源黑体 CN Normal"/>
          <w:sz w:val="16"/>
          <w:szCs w:val="16"/>
        </w:rPr>
        <w:t>)|unique%}</w:t>
      </w:r>
    </w:p>
    <w:p w14:paraId="39E73301"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759C8D7E"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5CF8FB3C" w14:textId="38EC6209" w:rsidR="00A40261" w:rsidRPr="00A40261" w:rsidRDefault="00A40261" w:rsidP="00A4026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endif%}</w:t>
      </w:r>
    </w:p>
    <w:p w14:paraId="22F95AA9"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w:t>
      </w:r>
      <w:proofErr w:type="gramStart"/>
      <w:r w:rsidRPr="00BD003A">
        <w:rPr>
          <w:rFonts w:ascii="思源黑体 CN Light" w:eastAsia="思源黑体 CN Light" w:hAnsi="思源黑体 CN Light" w:hint="eastAsia"/>
          <w:color w:val="595959" w:themeColor="text1" w:themeTint="A6"/>
          <w:sz w:val="13"/>
          <w:szCs w:val="13"/>
          <w:highlight w:val="magenta"/>
        </w:rPr>
        <w:t>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roofErr w:type="gramEnd"/>
      <w:r w:rsidRPr="00BD003A">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6BF868E8" w14:textId="77777777" w:rsidTr="007B457E">
        <w:tc>
          <w:tcPr>
            <w:tcW w:w="4815" w:type="dxa"/>
          </w:tcPr>
          <w:p w14:paraId="58D14A74"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2E0C98" wp14:editId="10A615B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ECB37E"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22392D"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E9BAF93" wp14:editId="45AB66A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12782C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3DD8C56" w14:textId="40F7AF49" w:rsidR="00844468" w:rsidRPr="0017552F"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Pr>
          <w:rFonts w:ascii="思源黑体 CN Bold" w:eastAsia="思源黑体 CN Bold" w:hAnsi="思源黑体 CN Bold" w:hint="eastAsia"/>
          <w:b/>
          <w:bCs/>
          <w:color w:val="1E7648"/>
          <w:sz w:val="24"/>
          <w:szCs w:val="24"/>
        </w:rPr>
        <w:t>检测范围</w:t>
      </w:r>
    </w:p>
    <w:p w14:paraId="09F3A6D3" w14:textId="77777777" w:rsidR="00BD003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w:t>
      </w:r>
      <w:r w:rsidRPr="00BD003A">
        <w:rPr>
          <w:rFonts w:ascii="思源黑体 CN Bold" w:eastAsia="思源黑体 CN Bold" w:hAnsi="思源黑体 CN Bold" w:cstheme="majorBidi" w:hint="eastAsia"/>
          <w:b/>
          <w:bCs/>
          <w:color w:val="1E7648"/>
          <w:sz w:val="24"/>
          <w:szCs w:val="24"/>
        </w:rPr>
        <w:t>dyn</w:t>
      </w:r>
      <w:r w:rsidRPr="00BD003A">
        <w:rPr>
          <w:rFonts w:ascii="思源黑体 CN Bold" w:eastAsia="思源黑体 CN Bold" w:hAnsi="思源黑体 CN Bold" w:cstheme="majorBidi"/>
          <w:b/>
          <w:bCs/>
          <w:color w:val="1E7648"/>
          <w:sz w:val="24"/>
          <w:szCs w:val="24"/>
        </w:rPr>
        <w:t>_7_Product_Genelist_HRR}}</w:t>
      </w:r>
    </w:p>
    <w:p w14:paraId="63539111"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w:t>
      </w:r>
      <w:proofErr w:type="gramStart"/>
      <w:r w:rsidRPr="00BD003A">
        <w:rPr>
          <w:rFonts w:ascii="思源黑体 CN Light" w:eastAsia="思源黑体 CN Light" w:hAnsi="思源黑体 CN Light" w:hint="eastAsia"/>
          <w:color w:val="595959" w:themeColor="text1" w:themeTint="A6"/>
          <w:sz w:val="13"/>
          <w:szCs w:val="13"/>
          <w:highlight w:val="magenta"/>
        </w:rPr>
        <w:t>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roofErr w:type="gramEnd"/>
      <w:r w:rsidRPr="00BD003A">
        <w:rPr>
          <w:rFonts w:ascii="思源黑体 CN Light" w:eastAsia="思源黑体 CN Light" w:hAnsi="思源黑体 CN Light" w:hint="eastAsia"/>
          <w:color w:val="595959" w:themeColor="text1" w:themeTint="A6"/>
          <w:sz w:val="13"/>
          <w:szCs w:val="13"/>
          <w:highlight w:val="magenta"/>
        </w:rPr>
        <w:t>}</w:t>
      </w:r>
    </w:p>
    <w:p w14:paraId="1607F343" w14:textId="7A075317" w:rsidR="00844468" w:rsidRPr="005C6748"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sidRPr="005C6748">
        <w:rPr>
          <w:rFonts w:ascii="思源黑体 CN Bold" w:eastAsia="思源黑体 CN Bold" w:hAnsi="思源黑体 CN Bold" w:hint="eastAsia"/>
          <w:b/>
          <w:bCs/>
          <w:color w:val="1E7648"/>
          <w:sz w:val="24"/>
          <w:szCs w:val="24"/>
        </w:rPr>
        <w:t>项目背景介绍</w:t>
      </w:r>
    </w:p>
    <w:bookmarkEnd w:id="8"/>
    <w:p w14:paraId="5424AD44" w14:textId="0E6C762C" w:rsidR="00A7669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doc.dyn_7_Product_Background_HRR}}</w:t>
      </w:r>
    </w:p>
    <w:sectPr w:rsidR="00A7669A" w:rsidRPr="00BD003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D5ACD" w14:textId="77777777" w:rsidR="007A6166" w:rsidRDefault="007A6166">
      <w:r>
        <w:separator/>
      </w:r>
    </w:p>
  </w:endnote>
  <w:endnote w:type="continuationSeparator" w:id="0">
    <w:p w14:paraId="7336DFE7" w14:textId="77777777" w:rsidR="007A6166" w:rsidRDefault="007A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6EFCD11B" w:rsidR="009466EC" w:rsidRDefault="007A6166" w:rsidP="00933AB7">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33AB7" w:rsidRPr="00D53CCD">
                  <w:rPr>
                    <w:rFonts w:ascii="思源黑体 CN Light" w:eastAsia="思源黑体 CN Light" w:hAnsi="思源黑体 CN Light"/>
                    <w:b/>
                    <w:bCs/>
                  </w:rPr>
                  <w:fldChar w:fldCharType="begin"/>
                </w:r>
                <w:r w:rsidR="00933AB7" w:rsidRPr="00D53CCD">
                  <w:rPr>
                    <w:rFonts w:ascii="思源黑体 CN Light" w:eastAsia="思源黑体 CN Light" w:hAnsi="思源黑体 CN Light"/>
                    <w:b/>
                    <w:bCs/>
                  </w:rPr>
                  <w:instrText>PAGE  \* Arabic  \* MERGEFORMAT</w:instrText>
                </w:r>
                <w:r w:rsidR="00933AB7" w:rsidRPr="00D53CCD">
                  <w:rPr>
                    <w:rFonts w:ascii="思源黑体 CN Light" w:eastAsia="思源黑体 CN Light" w:hAnsi="思源黑体 CN Light"/>
                    <w:b/>
                    <w:bCs/>
                  </w:rPr>
                  <w:fldChar w:fldCharType="separate"/>
                </w:r>
                <w:r w:rsidR="00933AB7">
                  <w:rPr>
                    <w:rFonts w:ascii="思源黑体 CN Light" w:eastAsia="思源黑体 CN Light" w:hAnsi="思源黑体 CN Light"/>
                    <w:b/>
                    <w:bCs/>
                  </w:rPr>
                  <w:t>1</w:t>
                </w:r>
                <w:r w:rsidR="00933AB7" w:rsidRPr="00D53CCD">
                  <w:rPr>
                    <w:rFonts w:ascii="思源黑体 CN Light" w:eastAsia="思源黑体 CN Light" w:hAnsi="思源黑体 CN Light"/>
                    <w:b/>
                    <w:bCs/>
                  </w:rPr>
                  <w:fldChar w:fldCharType="end"/>
                </w:r>
                <w:r w:rsidR="00933AB7" w:rsidRPr="00D53CCD">
                  <w:rPr>
                    <w:rFonts w:ascii="思源黑体 CN Light" w:eastAsia="思源黑体 CN Light" w:hAnsi="思源黑体 CN Light"/>
                    <w:b/>
                    <w:bCs/>
                    <w:lang w:val="zh-CN"/>
                  </w:rPr>
                  <w:t xml:space="preserve"> </w:t>
                </w:r>
                <w:r w:rsidR="00933AB7" w:rsidRPr="00D53CCD">
                  <w:rPr>
                    <w:rFonts w:ascii="思源黑体 CN Light" w:eastAsia="思源黑体 CN Light" w:hAnsi="思源黑体 CN Light"/>
                    <w:b/>
                    <w:bCs/>
                    <w:lang w:val="zh-CN"/>
                  </w:rPr>
                  <w:t xml:space="preserve">/ </w:t>
                </w:r>
                <w:r w:rsidR="00933AB7">
                  <w:rPr>
                    <w:rFonts w:ascii="思源黑体 CN Light" w:eastAsia="思源黑体 CN Light" w:hAnsi="思源黑体 CN Light"/>
                    <w:b/>
                    <w:bCs/>
                  </w:rPr>
                  <w:fldChar w:fldCharType="begin"/>
                </w:r>
                <w:r w:rsidR="00933AB7">
                  <w:rPr>
                    <w:rFonts w:ascii="思源黑体 CN Light" w:eastAsia="思源黑体 CN Light" w:hAnsi="思源黑体 CN Light"/>
                    <w:b/>
                    <w:bCs/>
                  </w:rPr>
                  <w:instrText xml:space="preserve"> SECTIONPAGES  </w:instrText>
                </w:r>
                <w:r w:rsidR="00933AB7">
                  <w:rPr>
                    <w:rFonts w:ascii="思源黑体 CN Light" w:eastAsia="思源黑体 CN Light" w:hAnsi="思源黑体 CN Light"/>
                    <w:b/>
                    <w:bCs/>
                  </w:rPr>
                  <w:fldChar w:fldCharType="separate"/>
                </w:r>
                <w:r w:rsidR="00F80713">
                  <w:rPr>
                    <w:rFonts w:ascii="思源黑体 CN Light" w:eastAsia="思源黑体 CN Light" w:hAnsi="思源黑体 CN Light"/>
                    <w:b/>
                    <w:bCs/>
                    <w:noProof/>
                  </w:rPr>
                  <w:t>5</w:t>
                </w:r>
                <w:r w:rsidR="00933AB7">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F6B89" w14:textId="77777777" w:rsidR="007A6166" w:rsidRDefault="007A6166">
      <w:r>
        <w:separator/>
      </w:r>
    </w:p>
  </w:footnote>
  <w:footnote w:type="continuationSeparator" w:id="0">
    <w:p w14:paraId="70C43647" w14:textId="77777777" w:rsidR="007A6166" w:rsidRDefault="007A6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1"/>
  </w:num>
  <w:num w:numId="3">
    <w:abstractNumId w:val="12"/>
  </w:num>
  <w:num w:numId="4">
    <w:abstractNumId w:val="9"/>
  </w:num>
  <w:num w:numId="5">
    <w:abstractNumId w:val="6"/>
  </w:num>
  <w:num w:numId="6">
    <w:abstractNumId w:val="17"/>
  </w:num>
  <w:num w:numId="7">
    <w:abstractNumId w:val="15"/>
  </w:num>
  <w:num w:numId="8">
    <w:abstractNumId w:val="5"/>
  </w:num>
  <w:num w:numId="9">
    <w:abstractNumId w:val="18"/>
  </w:num>
  <w:num w:numId="10">
    <w:abstractNumId w:val="21"/>
  </w:num>
  <w:num w:numId="11">
    <w:abstractNumId w:val="13"/>
  </w:num>
  <w:num w:numId="12">
    <w:abstractNumId w:val="16"/>
  </w:num>
  <w:num w:numId="13">
    <w:abstractNumId w:val="14"/>
  </w:num>
  <w:num w:numId="14">
    <w:abstractNumId w:val="20"/>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19"/>
  </w:num>
  <w:num w:numId="21">
    <w:abstractNumId w:val="10"/>
  </w:num>
  <w:num w:numId="22">
    <w:abstractNumId w:val="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2329"/>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47E46"/>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3983"/>
    <w:rsid w:val="001E469D"/>
    <w:rsid w:val="001E7BBE"/>
    <w:rsid w:val="001F29D8"/>
    <w:rsid w:val="001F2A8E"/>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4517"/>
    <w:rsid w:val="00326F99"/>
    <w:rsid w:val="00330A2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1E0F"/>
    <w:rsid w:val="004C24E0"/>
    <w:rsid w:val="004D0A72"/>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2DCB"/>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B41FB"/>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A6166"/>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44468"/>
    <w:rsid w:val="00851303"/>
    <w:rsid w:val="00853109"/>
    <w:rsid w:val="00856E2C"/>
    <w:rsid w:val="00860D4C"/>
    <w:rsid w:val="00867DF1"/>
    <w:rsid w:val="0087023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3AB7"/>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5593"/>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0261"/>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3A"/>
    <w:rsid w:val="00BD00CB"/>
    <w:rsid w:val="00BD06FB"/>
    <w:rsid w:val="00BD67D7"/>
    <w:rsid w:val="00BE6610"/>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605"/>
    <w:rsid w:val="00D84BC4"/>
    <w:rsid w:val="00D9311B"/>
    <w:rsid w:val="00D96106"/>
    <w:rsid w:val="00D964F5"/>
    <w:rsid w:val="00D973AB"/>
    <w:rsid w:val="00D9748C"/>
    <w:rsid w:val="00DB015D"/>
    <w:rsid w:val="00DB0AB4"/>
    <w:rsid w:val="00DB298D"/>
    <w:rsid w:val="00DB3107"/>
    <w:rsid w:val="00DB50D7"/>
    <w:rsid w:val="00DB526B"/>
    <w:rsid w:val="00DB6B50"/>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0713"/>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1552</Words>
  <Characters>8849</Characters>
  <Application>Microsoft Office Word</Application>
  <DocSecurity>0</DocSecurity>
  <Lines>73</Lines>
  <Paragraphs>20</Paragraphs>
  <ScaleCrop>false</ScaleCrop>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16</cp:revision>
  <dcterms:created xsi:type="dcterms:W3CDTF">2024-09-30T08:25:00Z</dcterms:created>
  <dcterms:modified xsi:type="dcterms:W3CDTF">2026-04-29T00:32:00Z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