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DC68" w14:textId="77777777" w:rsidR="00BA3AAC" w:rsidRDefault="00CE4445">
      <w:pPr>
        <w:rPr>
          <w:rFonts w:ascii="微软雅黑" w:eastAsia="微软雅黑" w:hAnsi="微软雅黑"/>
        </w:rPr>
      </w:pPr>
      <w:r>
        <w:rPr>
          <w:rFonts w:ascii="微软雅黑" w:eastAsia="微软雅黑" w:hAnsi="微软雅黑"/>
          <w:noProof/>
        </w:rPr>
        <w:drawing>
          <wp:inline distT="0" distB="0" distL="0" distR="0" wp14:anchorId="6C2B565F" wp14:editId="2A1F94A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B465EB">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B465EB">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38B04491"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5" w:history="1">
            <w:r w:rsidR="00077ACF" w:rsidRPr="00A81B8F">
              <w:rPr>
                <w:rStyle w:val="ae"/>
                <w:rFonts w:cs="Arial"/>
                <w:noProof/>
              </w:rPr>
              <w:t>附录二：BRCA基因及HRR30基因突变结果解读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B465E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rPr>
          </w:pPr>
          <w:r>
            <w:rPr>
              <w:rFonts w:ascii="微软雅黑" w:eastAsia="微软雅黑" w:hAnsi="微软雅黑" w:cs="Arial"/>
              <w:b/>
              <w:sz w:val="40"/>
              <w:szCs w:val="40"/>
            </w:rPr>
            <w:fldChar w:fldCharType="end"/>
          </w:r>
        </w:p>
      </w:sdtContent>
    </w:sdt>
    <w:p w14:paraId="046ED20E" w14:textId="77777777" w:rsidR="00BA3AAC" w:rsidRDefault="00CE4445">
      <w:pPr>
        <w:widowControl/>
        <w:jc w:val="left"/>
        <w:rPr>
          <w:rFonts w:ascii="微软雅黑" w:eastAsia="微软雅黑" w:hAnsi="微软雅黑"/>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patient_name</w:t>
            </w:r>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if sample.age</w:t>
            </w:r>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{{sample.age}}</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64DE8690" w:rsidR="00BA3AAC" w:rsidRDefault="00BD56C2" w:rsidP="001E436B">
            <w:pPr>
              <w:widowControl/>
              <w:snapToGrid w:val="0"/>
              <w:rPr>
                <w:rFonts w:ascii="微软雅黑" w:eastAsia="微软雅黑" w:hAnsi="微软雅黑" w:cs="Times New Roman"/>
                <w:kern w:val="0"/>
                <w:sz w:val="24"/>
                <w:szCs w:val="24"/>
              </w:rPr>
            </w:pPr>
            <w:r w:rsidRPr="00BD56C2">
              <w:rPr>
                <w:rFonts w:ascii="微软雅黑" w:eastAsia="微软雅黑" w:hAnsi="微软雅黑" w:cs="Times New Roman" w:hint="eastAsia"/>
                <w:kern w:val="0"/>
                <w:sz w:val="24"/>
                <w:szCs w:val="24"/>
              </w:rPr>
              <w:t>登记号：</w:t>
            </w:r>
            <w:r w:rsidRPr="00BD56C2">
              <w:rPr>
                <w:rFonts w:ascii="微软雅黑" w:eastAsia="微软雅黑" w:hAnsi="微软雅黑" w:cs="Times New Roman"/>
                <w:kern w:val="0"/>
                <w:sz w:val="24"/>
                <w:szCs w:val="24"/>
              </w:rPr>
              <w:t>{{sample.ZJFB_mark_dict.病人编号}}</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{{sample.bed_number}}</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{{sample.pathological_id}}</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%if sample.gather_data and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 sample.gather_data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 xml:space="preserve">if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sample.gather_data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kern w:val="0"/>
                <w:sz w:val="20"/>
                <w:szCs w:val="20"/>
                <w:lang w:val="en-CA"/>
              </w:rPr>
            </w:pPr>
          </w:p>
        </w:tc>
      </w:tr>
      <w:tr w:rsidR="00BA3AAC" w14:paraId="0EE2F69E" w14:textId="77777777" w:rsidTr="001E436B">
        <w:trPr>
          <w:trHeight w:val="510"/>
          <w:jc w:val="center"/>
        </w:trPr>
        <w:tc>
          <w:tcPr>
            <w:tcW w:w="8306" w:type="dxa"/>
            <w:gridSpan w:val="3"/>
            <w:shd w:val="clear" w:color="auto" w:fill="auto"/>
            <w:vAlign w:val="center"/>
          </w:tcPr>
          <w:p w14:paraId="59FB0B07" w14:textId="31090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00C6474D" w:rsidRPr="00C6474D">
              <w:rPr>
                <w:rFonts w:ascii="微软雅黑" w:eastAsia="微软雅黑" w:hAnsi="微软雅黑" w:cs="Times New Roman"/>
                <w:kern w:val="0"/>
                <w:sz w:val="24"/>
                <w:szCs w:val="24"/>
              </w:rPr>
              <w:t>{{sample.company}}</w:t>
            </w:r>
          </w:p>
        </w:tc>
      </w:tr>
      <w:tr w:rsidR="00BA3AAC" w14:paraId="2AB523AC" w14:textId="77777777" w:rsidTr="001E436B">
        <w:trPr>
          <w:trHeight w:val="510"/>
          <w:jc w:val="center"/>
        </w:trPr>
        <w:tc>
          <w:tcPr>
            <w:tcW w:w="8306" w:type="dxa"/>
            <w:gridSpan w:val="3"/>
            <w:shd w:val="clear" w:color="auto" w:fill="auto"/>
            <w:vAlign w:val="center"/>
          </w:tcPr>
          <w:p w14:paraId="341BD488" w14:textId="73CF6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sidR="001E436B">
              <w:rPr>
                <w:rFonts w:ascii="微软雅黑" w:eastAsia="微软雅黑" w:hAnsi="微软雅黑" w:cs="Times New Roman" w:hint="eastAsia"/>
                <w:kern w:val="0"/>
                <w:sz w:val="24"/>
                <w:szCs w:val="24"/>
              </w:rPr>
              <w:t>{{</w:t>
            </w:r>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hosp_depart</w:t>
            </w:r>
            <w:r w:rsidR="001E436B">
              <w:rPr>
                <w:rFonts w:ascii="微软雅黑" w:eastAsia="微软雅黑" w:hAnsi="微软雅黑" w:cs="Times New Roman" w:hint="eastAsia"/>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7FBC68F1"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sidR="001E436B">
              <w:rPr>
                <w:rFonts w:ascii="微软雅黑" w:eastAsia="微软雅黑" w:hAnsi="微软雅黑" w:cs="Times New Roman" w:hint="eastAsia"/>
                <w:kern w:val="0"/>
                <w:sz w:val="24"/>
                <w:szCs w:val="24"/>
              </w:rPr>
              <w:t>{{</w:t>
            </w:r>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submission_doctor</w:t>
            </w:r>
            <w:r w:rsidR="001E436B">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39D809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BA3AAC" w14:paraId="6DDE110E" w14:textId="77777777" w:rsidTr="001E436B">
        <w:trPr>
          <w:trHeight w:val="510"/>
          <w:jc w:val="center"/>
        </w:trPr>
        <w:tc>
          <w:tcPr>
            <w:tcW w:w="8306" w:type="dxa"/>
            <w:gridSpan w:val="3"/>
            <w:shd w:val="clear" w:color="auto" w:fill="auto"/>
            <w:vAlign w:val="center"/>
          </w:tcPr>
          <w:p w14:paraId="52E9C958" w14:textId="23DB7D99"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1E436B" w:rsidRPr="00E87817">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clinical_diagnosis</w:t>
            </w:r>
            <w:r w:rsidR="001E436B" w:rsidRPr="00E87817">
              <w:rPr>
                <w:rFonts w:ascii="微软雅黑" w:eastAsia="微软雅黑" w:hAnsi="微软雅黑" w:cs="Times New Roman"/>
                <w:kern w:val="0"/>
                <w:sz w:val="24"/>
                <w:szCs w:val="24"/>
              </w:rPr>
              <w:t>}}</w:t>
            </w:r>
          </w:p>
        </w:tc>
      </w:tr>
      <w:tr w:rsidR="00BA3AAC" w14:paraId="0DCE6920" w14:textId="77777777" w:rsidTr="001E436B">
        <w:trPr>
          <w:trHeight w:val="510"/>
          <w:jc w:val="center"/>
        </w:trPr>
        <w:tc>
          <w:tcPr>
            <w:tcW w:w="8306" w:type="dxa"/>
            <w:gridSpan w:val="3"/>
            <w:shd w:val="clear" w:color="auto" w:fill="auto"/>
            <w:vAlign w:val="center"/>
          </w:tcPr>
          <w:p w14:paraId="7B4128FD" w14:textId="3565BA6E"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E87817" w:rsidRPr="00E87817">
              <w:rPr>
                <w:rFonts w:ascii="微软雅黑" w:eastAsia="微软雅黑" w:hAnsi="微软雅黑" w:cs="Times New Roman"/>
                <w:kern w:val="0"/>
                <w:sz w:val="24"/>
                <w:szCs w:val="24"/>
              </w:rPr>
              <w:t>{{sample.pathol_diagn}}</w:t>
            </w:r>
          </w:p>
        </w:tc>
      </w:tr>
      <w:bookmarkEnd w:id="3"/>
    </w:tbl>
    <w:p w14:paraId="42A3A3CD" w14:textId="77777777" w:rsidR="00BA3AAC" w:rsidRDefault="00BA3AAC">
      <w:pPr>
        <w:rPr>
          <w:rFonts w:ascii="微软雅黑" w:eastAsia="微软雅黑" w:hAnsi="微软雅黑"/>
          <w:lang w:val="en-CA"/>
        </w:rPr>
      </w:pPr>
    </w:p>
    <w:p w14:paraId="1ACFCBA3" w14:textId="77777777" w:rsidR="00BA3AAC" w:rsidRDefault="00BA3AAC">
      <w:pPr>
        <w:rPr>
          <w:rFonts w:ascii="微软雅黑" w:eastAsia="微软雅黑" w:hAnsi="微软雅黑"/>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3507"/>
        <w:gridCol w:w="3288"/>
      </w:tblGrid>
      <w:tr w:rsidR="00BA3AAC" w14:paraId="67D07F4B" w14:textId="77777777" w:rsidTr="006E1155">
        <w:trPr>
          <w:trHeight w:hRule="exact" w:val="510"/>
        </w:trPr>
        <w:tc>
          <w:tcPr>
            <w:tcW w:w="8538" w:type="dxa"/>
            <w:gridSpan w:val="3"/>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lastRenderedPageBreak/>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3D70ED73"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6E1155">
        <w:trPr>
          <w:trHeight w:hRule="exact" w:val="510"/>
        </w:trPr>
        <w:tc>
          <w:tcPr>
            <w:tcW w:w="1747" w:type="dxa"/>
            <w:shd w:val="clear" w:color="auto" w:fill="auto"/>
          </w:tcPr>
          <w:p w14:paraId="5BC1F5D8" w14:textId="78657033"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6795" w:type="dxa"/>
            <w:gridSpan w:val="2"/>
            <w:shd w:val="clear" w:color="auto" w:fill="auto"/>
          </w:tcPr>
          <w:p w14:paraId="3B015196"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BA3AAC" w14:paraId="07B2B4D5" w14:textId="77777777" w:rsidTr="006E1155">
        <w:trPr>
          <w:trHeight w:hRule="exact" w:val="510"/>
        </w:trPr>
        <w:tc>
          <w:tcPr>
            <w:tcW w:w="1747" w:type="dxa"/>
            <w:shd w:val="clear" w:color="auto" w:fill="auto"/>
          </w:tcPr>
          <w:p w14:paraId="6F28E379"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0EAB93D8" w14:textId="1CC9399C" w:rsidR="00BA3AAC" w:rsidRDefault="00BD45B9">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石蜡组织+血液</w:t>
            </w:r>
          </w:p>
        </w:tc>
        <w:tc>
          <w:tcPr>
            <w:tcW w:w="3288" w:type="dxa"/>
            <w:shd w:val="clear" w:color="auto" w:fill="auto"/>
          </w:tcPr>
          <w:p w14:paraId="675374BF"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6795" w:type="dxa"/>
            <w:gridSpan w:val="2"/>
            <w:shd w:val="clear" w:color="auto" w:fill="auto"/>
          </w:tcPr>
          <w:p w14:paraId="60101CF8"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AE07F4B" w14:textId="256D7A3C" w:rsidR="00BA3AAC" w:rsidRDefault="00CE4445">
      <w:pPr>
        <w:pStyle w:val="af1"/>
        <w:numPr>
          <w:ilvl w:val="0"/>
          <w:numId w:val="2"/>
        </w:numPr>
        <w:ind w:right="840"/>
        <w:outlineLvl w:val="0"/>
        <w:rPr>
          <w:rFonts w:cs="Arial"/>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5"/>
    </w:p>
    <w:p w14:paraId="69E5DC54" w14:textId="77777777" w:rsidR="00DB0925" w:rsidRPr="00DB0925" w:rsidRDefault="00DB0925" w:rsidP="00DB0925">
      <w:pPr>
        <w:pStyle w:val="af4"/>
        <w:numPr>
          <w:ilvl w:val="0"/>
          <w:numId w:val="2"/>
        </w:numPr>
        <w:ind w:firstLineChars="0"/>
        <w:rPr>
          <w:lang w:val="en-CA"/>
        </w:rPr>
      </w:pPr>
      <w:r w:rsidRPr="00DB0925">
        <w:rPr>
          <w:rFonts w:hint="eastAsia"/>
          <w:highlight w:val="magenta"/>
          <w:lang w:val="en-CA"/>
        </w:rPr>
        <w:t>{%p if judge_brca_cnv == “mlpa”%}</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264BB52D" w14:textId="77777777" w:rsidTr="00F20FE4">
        <w:trPr>
          <w:trHeight w:val="397"/>
        </w:trPr>
        <w:tc>
          <w:tcPr>
            <w:tcW w:w="8468" w:type="dxa"/>
            <w:gridSpan w:val="5"/>
          </w:tcPr>
          <w:p w14:paraId="38F190C5" w14:textId="4448FFB3"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w:t>
            </w:r>
          </w:p>
        </w:tc>
      </w:tr>
      <w:tr w:rsidR="00DB0925" w14:paraId="1243D8FC" w14:textId="77777777" w:rsidTr="00F20FE4">
        <w:trPr>
          <w:trHeight w:val="397"/>
        </w:trPr>
        <w:tc>
          <w:tcPr>
            <w:tcW w:w="8468" w:type="dxa"/>
            <w:gridSpan w:val="5"/>
          </w:tcPr>
          <w:p w14:paraId="27EB8B18" w14:textId="2133CC7C"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 xml:space="preserve">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6EABC5A5" w14:textId="09635DFC" w:rsidR="00E87817" w:rsidRP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sidR="00DB0925">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17C0C00D"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8946A9E" w14:textId="17025B78"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B3E4CC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507BD107" w14:textId="30141F39"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50CB1C91" w14:textId="7012ED65"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4139609"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1B13D978" w14:textId="5D54501B"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69201A4" w14:textId="3FDF3CF2"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0532A3C" w14:textId="3E6FB8D4"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ECA48D2" w14:textId="638A8E8F"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6DF12C24" w14:textId="2230258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5F9A44A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C1D88FC" w14:textId="3C497E49"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5837543E"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6053FE58" w14:textId="7604EF6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5E6F1619" w14:textId="63C5653F"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DA7AF67" w14:textId="7A62E036"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kern w:val="0"/>
                <w:sz w:val="18"/>
                <w:szCs w:val="18"/>
              </w:rPr>
              <w:lastRenderedPageBreak/>
              <w:t>endif%}</w:t>
            </w:r>
          </w:p>
        </w:tc>
        <w:tc>
          <w:tcPr>
            <w:tcW w:w="1667" w:type="dxa"/>
          </w:tcPr>
          <w:p w14:paraId="70E819F9" w14:textId="119DABD1"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sidR="00DB0925">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16B6B94E" w14:textId="294F4ABA"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8DE0EE9" w14:textId="695D3FA0"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B380B50" w14:textId="68D52AC5" w:rsid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2D2C77FA" w14:textId="77777777" w:rsidTr="00F20FE4">
        <w:trPr>
          <w:trHeight w:val="397"/>
        </w:trPr>
        <w:tc>
          <w:tcPr>
            <w:tcW w:w="8468" w:type="dxa"/>
            <w:gridSpan w:val="5"/>
          </w:tcPr>
          <w:p w14:paraId="7F52F922" w14:textId="22508E3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DB0925" w14:paraId="7840E3C6" w14:textId="77777777" w:rsidTr="00F20FE4">
        <w:trPr>
          <w:trHeight w:val="397"/>
        </w:trPr>
        <w:tc>
          <w:tcPr>
            <w:tcW w:w="8468" w:type="dxa"/>
            <w:gridSpan w:val="5"/>
          </w:tcPr>
          <w:p w14:paraId="052BB163" w14:textId="622C3A8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DB0925" w14:paraId="733D9EAF" w14:textId="77777777" w:rsidTr="00F20FE4">
        <w:trPr>
          <w:trHeight w:val="397"/>
        </w:trPr>
        <w:tc>
          <w:tcPr>
            <w:tcW w:w="1206" w:type="dxa"/>
          </w:tcPr>
          <w:p w14:paraId="5AB8F417" w14:textId="0E98AF39"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0478FF42" w14:textId="0F388DD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048E1DAC"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B1508C4"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FE2F0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425E8C83"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4041522F"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4FAB1B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07F73E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748DF28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49F0DA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64DC627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BA470B"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30E545D8" w14:textId="06446CB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64B3235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75FE7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453A146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602D5E33"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783BF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4646C5C"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3B9DCE8D"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3009DBD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54411DE"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1F6E12B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lastRenderedPageBreak/>
              <w:t>endif%}</w:t>
            </w:r>
          </w:p>
          <w:p w14:paraId="66B53227" w14:textId="5CCFEE1C"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6E5FE35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6FA1890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231388B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F70E2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68A737B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7211056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081FED"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5CBD77E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6BACAFB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5ADE6D3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211314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089B1C4D"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051F555" w14:textId="4199645A"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3B3B1E9A"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DB0925" w14:paraId="3B156F97" w14:textId="77777777" w:rsidTr="00C9133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B291526"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021D24B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3315D553"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67A59304"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5605E45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4098123C" w14:textId="77777777" w:rsidTr="00C91333">
        <w:trPr>
          <w:trHeight w:val="397"/>
        </w:trPr>
        <w:tc>
          <w:tcPr>
            <w:tcW w:w="8468" w:type="dxa"/>
            <w:gridSpan w:val="5"/>
          </w:tcPr>
          <w:p w14:paraId="4066BE1C" w14:textId="3205673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w:t>
            </w:r>
          </w:p>
        </w:tc>
      </w:tr>
      <w:tr w:rsidR="00DB0925" w14:paraId="1C9725E7" w14:textId="77777777" w:rsidTr="00C91333">
        <w:trPr>
          <w:trHeight w:val="397"/>
        </w:trPr>
        <w:tc>
          <w:tcPr>
            <w:tcW w:w="8468" w:type="dxa"/>
            <w:gridSpan w:val="5"/>
          </w:tcPr>
          <w:p w14:paraId="25006E60" w14:textId="27CBFD11"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 xml:space="preserve"> %}</w:t>
            </w:r>
          </w:p>
        </w:tc>
      </w:tr>
      <w:tr w:rsidR="00DB0925" w14:paraId="17BC830E" w14:textId="77777777" w:rsidTr="00C91333">
        <w:trPr>
          <w:trHeight w:val="397"/>
        </w:trPr>
        <w:tc>
          <w:tcPr>
            <w:tcW w:w="1206" w:type="dxa"/>
          </w:tcPr>
          <w:p w14:paraId="6D95DE44" w14:textId="77777777" w:rsidR="00DB0925" w:rsidRDefault="00DB0925" w:rsidP="00C91333">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297CBE41"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19B9EA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3A223AB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E346F34"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4C9AF21C" w14:textId="77777777" w:rsidR="00DB0925" w:rsidRPr="00E87817"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6F46FC4D"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114A17E7"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6283AB3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704B726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1971DAE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FE87E67"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5461A1F" w14:textId="77777777" w:rsidR="00DB0925" w:rsidRDefault="00DB0925"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7D64F5E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3A3BD8"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09605FA8"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514258F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95AF62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31A1555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1554908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683A3AC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6168571" w14:textId="0C448A2A"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690A0DD3"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w:t>
            </w:r>
            <w:r w:rsidRPr="00DB0925">
              <w:rPr>
                <w:rFonts w:ascii="微软雅黑" w:eastAsia="微软雅黑" w:hAnsi="微软雅黑"/>
                <w:kern w:val="0"/>
                <w:sz w:val="18"/>
                <w:szCs w:val="18"/>
              </w:rPr>
              <w:lastRenderedPageBreak/>
              <w:t>=”Gain”%}</w:t>
            </w:r>
          </w:p>
          <w:p w14:paraId="41C14652" w14:textId="77777777" w:rsid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EB39C7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3B876C69"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5556BB6E"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7B61492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E3FF6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6E5E87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D14E7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35FCC07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3C705B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3D6DD939"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A3342C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5B95119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00D1F85A"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31444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0715186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F553C9B"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402F61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0A6AD9C"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55F25CC"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E39BAB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EFA37AF" w14:textId="77777777" w:rsidTr="00C91333">
        <w:trPr>
          <w:trHeight w:val="397"/>
        </w:trPr>
        <w:tc>
          <w:tcPr>
            <w:tcW w:w="8468" w:type="dxa"/>
            <w:gridSpan w:val="5"/>
          </w:tcPr>
          <w:p w14:paraId="35FC66A2"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B0925" w14:paraId="68CC85B9" w14:textId="77777777" w:rsidTr="00C91333">
        <w:trPr>
          <w:trHeight w:val="397"/>
        </w:trPr>
        <w:tc>
          <w:tcPr>
            <w:tcW w:w="8468" w:type="dxa"/>
            <w:gridSpan w:val="5"/>
          </w:tcPr>
          <w:p w14:paraId="5036FE7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07E07A12" w14:textId="77777777" w:rsidTr="00C91333">
        <w:trPr>
          <w:trHeight w:val="397"/>
        </w:trPr>
        <w:tc>
          <w:tcPr>
            <w:tcW w:w="1206" w:type="dxa"/>
          </w:tcPr>
          <w:p w14:paraId="09330565"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562987C"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28087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6DC317B" w14:textId="77777777" w:rsidTr="00C91333">
        <w:trPr>
          <w:trHeight w:val="397"/>
        </w:trPr>
        <w:tc>
          <w:tcPr>
            <w:tcW w:w="8468" w:type="dxa"/>
            <w:gridSpan w:val="5"/>
          </w:tcPr>
          <w:p w14:paraId="49B7AFB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3BBC2D2C" w14:textId="77777777" w:rsidTr="00C91333">
        <w:trPr>
          <w:trHeight w:val="397"/>
        </w:trPr>
        <w:tc>
          <w:tcPr>
            <w:tcW w:w="8468" w:type="dxa"/>
            <w:gridSpan w:val="5"/>
          </w:tcPr>
          <w:p w14:paraId="68631226" w14:textId="4C515CF8"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DB0925" w14:paraId="39F53E18" w14:textId="77777777" w:rsidTr="00C91333">
        <w:trPr>
          <w:trHeight w:val="397"/>
        </w:trPr>
        <w:tc>
          <w:tcPr>
            <w:tcW w:w="8468" w:type="dxa"/>
            <w:gridSpan w:val="5"/>
          </w:tcPr>
          <w:p w14:paraId="3D1DC401" w14:textId="0B2A838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DB0925" w14:paraId="45924390" w14:textId="77777777" w:rsidTr="00C91333">
        <w:trPr>
          <w:trHeight w:val="397"/>
        </w:trPr>
        <w:tc>
          <w:tcPr>
            <w:tcW w:w="1206" w:type="dxa"/>
          </w:tcPr>
          <w:p w14:paraId="105BEF7F" w14:textId="77777777"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31FF874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w:t>
            </w:r>
            <w:r>
              <w:rPr>
                <w:rFonts w:ascii="微软雅黑" w:eastAsia="微软雅黑" w:hAnsi="微软雅黑"/>
                <w:kern w:val="0"/>
                <w:sz w:val="18"/>
                <w:szCs w:val="18"/>
              </w:rPr>
              <w:lastRenderedPageBreak/>
              <w:t>“Gain”]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2F53B62"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a.type == “Loss”%}</w:t>
            </w:r>
          </w:p>
          <w:p w14:paraId="04F3E5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1BC5F8CC"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14E675B7"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683EAB8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4746F67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086920D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{a.hgvs_c}}</w:t>
            </w:r>
          </w:p>
          <w:p w14:paraId="441CF4F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25EEE8BF"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5963BDA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26EA5F3"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9E13AA9"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AFE8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 “Loss”%}</w:t>
            </w:r>
          </w:p>
          <w:p w14:paraId="686B760B"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r w:rsidRPr="00DB0925">
              <w:rPr>
                <w:rFonts w:ascii="微软雅黑" w:eastAsia="微软雅黑" w:hAnsi="微软雅黑"/>
                <w:kern w:val="0"/>
                <w:sz w:val="18"/>
                <w:szCs w:val="18"/>
              </w:rPr>
              <w:lastRenderedPageBreak/>
              <w:t>a.cnv_type == “HeteDel”%}</w:t>
            </w:r>
          </w:p>
          <w:p w14:paraId="7D9C607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32D47E3"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2B2BB22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65E17D2"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2C4C01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109DBF0"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22477F20"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BE4A8B2"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E2885B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739F6BAA"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45F2480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7AC2045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02D689B"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6912C478"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006DE677" w14:textId="10081859"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p>
        </w:tc>
        <w:tc>
          <w:tcPr>
            <w:tcW w:w="1667" w:type="dxa"/>
          </w:tcPr>
          <w:p w14:paraId="132F1416"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102253F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0FFB93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414F5A3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43B7C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6CEDD7EE"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7B81BDB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3B582A3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05848E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5F0FC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907A17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14CA3EE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DDAFFC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C10B103" w14:textId="77777777" w:rsidTr="00C91333">
        <w:trPr>
          <w:trHeight w:val="397"/>
        </w:trPr>
        <w:tc>
          <w:tcPr>
            <w:tcW w:w="8468" w:type="dxa"/>
            <w:gridSpan w:val="5"/>
          </w:tcPr>
          <w:p w14:paraId="1736CAD9"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endfor%}</w:t>
            </w:r>
          </w:p>
        </w:tc>
      </w:tr>
      <w:tr w:rsidR="00DB0925" w14:paraId="62125CC5" w14:textId="77777777" w:rsidTr="00C91333">
        <w:trPr>
          <w:trHeight w:val="397"/>
        </w:trPr>
        <w:tc>
          <w:tcPr>
            <w:tcW w:w="8468" w:type="dxa"/>
            <w:gridSpan w:val="5"/>
          </w:tcPr>
          <w:p w14:paraId="17639330"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43727894" w14:textId="77777777" w:rsidTr="00C91333">
        <w:trPr>
          <w:trHeight w:val="397"/>
        </w:trPr>
        <w:tc>
          <w:tcPr>
            <w:tcW w:w="1206" w:type="dxa"/>
          </w:tcPr>
          <w:p w14:paraId="757DE494"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79B6FAF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7BC804F0"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7FB5F05" w14:textId="77777777" w:rsidTr="00C91333">
        <w:trPr>
          <w:trHeight w:val="397"/>
        </w:trPr>
        <w:tc>
          <w:tcPr>
            <w:tcW w:w="8468" w:type="dxa"/>
            <w:gridSpan w:val="5"/>
          </w:tcPr>
          <w:p w14:paraId="1988965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AD01F70"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61DDF2F2" w14:textId="77777777" w:rsidR="00FC094E" w:rsidRPr="00AA0768" w:rsidRDefault="00FC094E">
      <w:pPr>
        <w:rPr>
          <w:rFonts w:ascii="微软雅黑" w:eastAsia="微软雅黑" w:hAnsi="微软雅黑" w:cs="Times New Roman (正文 CS 字体)"/>
          <w:b/>
          <w:bCs/>
          <w:spacing w:val="6"/>
          <w:sz w:val="16"/>
          <w:szCs w:val="18"/>
        </w:rPr>
      </w:pPr>
    </w:p>
    <w:p w14:paraId="282E7048" w14:textId="77777777" w:rsidR="00BA3AAC" w:rsidRDefault="00CE4445">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7949302D" w:rsidR="00BA3AAC"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3589D052" w:rsidR="00674738"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lib_quality_control.control_lib_dna_qc.dna_qty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{{qc.control_data_qc.depth_ssbc|replace(“.00”,””)}}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{{qc.control_data_qc.mapping_ratio}}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{{qc.control_data_qc.cover_ratio}}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{{qc.control_data_qc.depth_mean|replace(“.00”,””)}}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qc.dna_data_qc.cleandata_q30_num&gt;=0.75 and qc.dna_data_qc.depth_ssbc_num&gt;=300%}</w:t>
            </w:r>
          </w:p>
          <w:p w14:paraId="0319FF57" w14:textId="24A35E9C"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lib_quality_control and lib_quality_control.lib_dna_qc and lib_quality_control.lib_dna_qc.dna_qty and lib_quality_control.lib_dna_qc.library_qty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23A96824"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{%p if qc.control_data_qc.cleandata_q30_num&gt;=0.75 and qc.control_data_qc.depth_ssbc_num&gt;=100%}</w:t>
            </w:r>
          </w:p>
          <w:p w14:paraId="1AC2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if lib_quality_control and lib_quality_control.control_lib_dna_qc and lib_quality_control.control_lib_dna_qc.dna_qty and lib_quality_control.c</w:t>
            </w:r>
            <w:r w:rsidRPr="00BE1730">
              <w:rPr>
                <w:rFonts w:ascii="微软雅黑" w:eastAsia="微软雅黑" w:hAnsi="微软雅黑"/>
                <w:b/>
                <w:spacing w:val="10"/>
                <w:kern w:val="0"/>
                <w:sz w:val="18"/>
                <w:szCs w:val="18"/>
              </w:rPr>
              <w:lastRenderedPageBreak/>
              <w:t>ontrol_lib_dna_qc.library_qty %}</w:t>
            </w:r>
          </w:p>
          <w:p w14:paraId="3356F92A" w14:textId="5CAE41C1"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38F8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r w:rsidR="006A7ED9">
              <w:rPr>
                <w:rFonts w:ascii="微软雅黑" w:eastAsia="微软雅黑" w:hAnsi="微软雅黑"/>
                <w:sz w:val="18"/>
                <w:szCs w:val="18"/>
                <w:lang w:eastAsia="zh-CN"/>
              </w:rPr>
              <w:t>sample.report_date</w:t>
            </w:r>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0EA4EAC" w14:textId="6627A3E0" w:rsidR="00BA3AAC" w:rsidRDefault="00CE4445">
      <w:pPr>
        <w:pStyle w:val="af1"/>
        <w:outlineLvl w:val="0"/>
        <w:rPr>
          <w:rFonts w:cs="Arial"/>
          <w:color w:val="009999"/>
        </w:rPr>
      </w:pPr>
      <w:bookmarkStart w:id="8" w:name="_Toc150930324"/>
      <w:r>
        <w:rPr>
          <w:rFonts w:cs="Arial" w:hint="eastAsia"/>
          <w:color w:val="009999"/>
        </w:rPr>
        <w:lastRenderedPageBreak/>
        <w:t>附录一：检测</w:t>
      </w:r>
      <w:bookmarkEnd w:id="7"/>
      <w:r>
        <w:rPr>
          <w:rFonts w:cs="Arial" w:hint="eastAsia"/>
          <w:color w:val="009999"/>
        </w:rPr>
        <w:t>方法与局限性</w:t>
      </w:r>
      <w:bookmarkEnd w:id="8"/>
    </w:p>
    <w:p w14:paraId="14D21647" w14:textId="77777777" w:rsidR="00A57EB7" w:rsidRPr="00A57EB7" w:rsidRDefault="00A57EB7" w:rsidP="00A57EB7">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sidRPr="00A57EB7">
        <w:rPr>
          <w:rFonts w:ascii="微软雅黑" w:eastAsia="微软雅黑" w:hAnsi="微软雅黑" w:hint="eastAsia"/>
          <w:sz w:val="18"/>
          <w:szCs w:val="18"/>
        </w:rPr>
        <w:t>本产品采用基于Illumina平台的新一代高通量测序技术（NGS）进行检测。本产品可同时检测目标基因的单核苷酸变异（SNV）、小片段插入/缺失变异（InDel）、BRCA</w:t>
      </w:r>
      <w:r w:rsidRPr="00A57EB7">
        <w:rPr>
          <w:rFonts w:ascii="微软雅黑" w:eastAsia="微软雅黑" w:hAnsi="微软雅黑"/>
          <w:sz w:val="18"/>
          <w:szCs w:val="18"/>
        </w:rPr>
        <w:t>1/2基因大片段重排</w:t>
      </w:r>
      <w:r w:rsidRPr="00A57EB7">
        <w:rPr>
          <w:rFonts w:ascii="微软雅黑" w:eastAsia="微软雅黑" w:hAnsi="微软雅黑" w:hint="eastAsia"/>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618F11DD" w:rsidR="00BA3AAC" w:rsidRDefault="00CE4445">
      <w:pPr>
        <w:pStyle w:val="af1"/>
        <w:outlineLvl w:val="0"/>
        <w:rPr>
          <w:rFonts w:cs="Arial"/>
          <w:color w:val="009999"/>
        </w:rPr>
      </w:pPr>
      <w:bookmarkStart w:id="11" w:name="_Toc150930325"/>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p w14:paraId="37CBF366" w14:textId="77777777" w:rsidR="00C13F9D" w:rsidRPr="00695A30" w:rsidRDefault="00C13F9D" w:rsidP="00C13F9D">
      <w:r w:rsidRPr="00695A30">
        <w:rPr>
          <w:rFonts w:hint="eastAsia"/>
          <w:highlight w:val="magenta"/>
        </w:rPr>
        <w:t>{%p if judge_brca_cnv == “mlpa”%}</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038BCCD7"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253E038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571A77C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2D722BC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3D9AFB87"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a.evi_sum.evi_split.Prognostic%}</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06872590"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var_brca.mlpa_v2.B1_mlpa_L5 + var_brca.mlpa_v2.B2_mlpa_L5 +var.var_germline.level_4+ var_brca.mlpa_v2.B1_mlpa_L4 + var_brca.mlpa_v2.B2_mlpa_L4 %}</w:t>
            </w:r>
          </w:p>
        </w:tc>
      </w:tr>
      <w:tr w:rsidR="00C13F9D"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D5F7D06"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var_brca.mlpa_v2.B1_mlpa_L5 + var_brca.mlpa_v2.B2_mlpa_L5 +var.var_germline.level_4+ var_brca.mlpa_v2.B1_mlpa_L4 + var_brca.mlpa_v2.B2_mlpa_L4 %}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75ABC7F" w14:textId="04E195C4"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
          <w:p w14:paraId="2C9C9076" w14:textId="6742266B" w:rsidR="00C13F9D" w:rsidRPr="00C13F9D" w:rsidRDefault="00DD5611"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w:t>
            </w:r>
            <w:r w:rsidR="00C13F9D" w:rsidRPr="00C13F9D">
              <w:rPr>
                <w:rFonts w:ascii="微软雅黑" w:eastAsia="微软雅黑" w:hAnsi="微软雅黑"/>
                <w:kern w:val="0"/>
                <w:sz w:val="18"/>
                <w:szCs w:val="18"/>
              </w:rPr>
              <w:t>elif a.type==”Gain”%}</w:t>
            </w:r>
          </w:p>
          <w:p w14:paraId="5D3B261E" w14:textId="0D5ED9FC"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267BF6ED"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815A9E6" w14:textId="03953296"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3EA4FEA1"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0DC25ABE" w14:textId="5AC93E87"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2DEA82DA" w14:textId="77777777" w:rsidR="006A7ED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5448811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7C8CFCD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47CC816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0B8CF003"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617CFCB8" w14:textId="1300D7DB" w:rsidR="00CD09E3" w:rsidRPr="00AE5489" w:rsidRDefault="00CD09E3" w:rsidP="0094631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4678115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073E5FD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12F81815" w14:textId="7E682573" w:rsidR="006A7ED9" w:rsidRDefault="00CD09E3"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lastRenderedPageBreak/>
              <w:t>辅助诊断（</w:t>
            </w:r>
            <w:r w:rsidRPr="00CD09E3">
              <w:rPr>
                <w:rFonts w:ascii="微软雅黑" w:eastAsia="微软雅黑" w:hAnsi="微软雅黑" w:cs="思源黑体 CN Light"/>
                <w:bCs/>
                <w:iCs/>
                <w:color w:val="000000"/>
                <w:kern w:val="0"/>
                <w:sz w:val="18"/>
                <w:szCs w:val="18"/>
              </w:rPr>
              <w:t xml:space="preserve"> / ，{{b.evi_conclusion_simple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10626B5" w14:textId="77777777" w:rsidR="00C13F9D" w:rsidRDefault="00C13F9D" w:rsidP="00C13F9D">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C13F9D" w14:paraId="225A68CE" w14:textId="77777777" w:rsidTr="00C91333">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7FA3604F" w14:textId="77777777" w:rsidR="00C13F9D" w:rsidRDefault="00C13F9D" w:rsidP="00C91333">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39B2C091"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19925CE9"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1F030F25" w14:textId="77777777" w:rsidR="00C13F9D" w:rsidRDefault="00C13F9D" w:rsidP="00C91333">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5368B045"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23F18E3"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9AAA3CA"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13F9D" w14:paraId="462AC962"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01737A63"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C13F9D" w14:paraId="2F82A16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7C8EE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C13F9D" w14:paraId="1E229D28"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4177183B" w14:textId="77777777" w:rsidR="00C13F9D" w:rsidRPr="00AE5489" w:rsidRDefault="00C13F9D" w:rsidP="00C91333">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0E9562B" w14:textId="77777777" w:rsidR="00C13F9D" w:rsidRPr="006A7ED9"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629B7514"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00E768B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48A91643"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19C7E3C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2479392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599194E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10A7407" w14:textId="77777777" w:rsidR="00C13F9D" w:rsidRPr="006A7ED9"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49121206"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554A5615"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1FD53EAB"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52D1F432"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B920658"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C0A323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E343B9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34DE2B9A"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4A3B8B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6966CEC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816DD7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a.evi_sum.evi_split.Prognostic%}</w:t>
            </w:r>
          </w:p>
          <w:p w14:paraId="103A0049"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1C29A7E5"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w:t>
            </w:r>
            <w:r w:rsidRPr="006A7ED9">
              <w:rPr>
                <w:rFonts w:ascii="微软雅黑" w:eastAsia="微软雅黑" w:hAnsi="微软雅黑" w:cs="思源黑体 CN Light"/>
                <w:bCs/>
                <w:iCs/>
                <w:color w:val="000000"/>
                <w:kern w:val="0"/>
                <w:sz w:val="18"/>
                <w:szCs w:val="18"/>
              </w:rPr>
              <w:lastRenderedPageBreak/>
              <w:t>{{b.evi_conclusion_simple }}级）</w:t>
            </w:r>
          </w:p>
          <w:p w14:paraId="051AB8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6D281567"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35C9F220"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1F5A8A1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6F6FA33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28D5442E"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8A57267" w14:textId="77777777" w:rsidR="00C13F9D"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C13F9D" w14:paraId="1284FFF4"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0F3C2CD"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C13F9D" w14:paraId="46B007BA"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35BE01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13F9D" w14:paraId="3C09F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A2547B4" w14:textId="77777777" w:rsidR="00C13F9D" w:rsidRDefault="00C13F9D" w:rsidP="00C91333">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333CBC21"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13F9D" w14:paraId="048C6BA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6026292"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2F2A0D4C"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A0AE619" w14:textId="78EFCE36"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var_brca.gcnv_v2.B1_gcnv_L5 + var_brca.gcnv_v2.B2_gcnv_L5 +var.var_germline.level_4+ var_brca.gcnv_v2.B1_gcnv_L4 + var_brca.gcnv_v2.B2_gcnv_L4 %}</w:t>
            </w:r>
          </w:p>
        </w:tc>
      </w:tr>
      <w:tr w:rsidR="00C13F9D" w14:paraId="50ABE19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B4CE9A2" w14:textId="40E40DF9"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var_brca.gcnv_v2.B1_gcnv_L5 + var_brca.gcnv_v2.B2_gcnv_L5 +var.var_germline.level_4+ var_brca.gcnv_v2.B1_gcnv_L4 + var_brca.gcnv_v2.B2_gcnv_L4 %}</w:t>
            </w:r>
          </w:p>
        </w:tc>
      </w:tr>
      <w:tr w:rsidR="00C13F9D" w14:paraId="0EC4A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CF938F0" w14:textId="77777777" w:rsidR="00C13F9D" w:rsidRDefault="00C13F9D" w:rsidP="00C91333">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00A310C" w14:textId="77777777" w:rsidR="00C13F9D"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12085588"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E5CD52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if a.cnv_type == “HeteDel”%}</w:t>
            </w:r>
          </w:p>
          <w:p w14:paraId="2A6B1D7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杂合</w:t>
            </w:r>
          </w:p>
          <w:p w14:paraId="6A55B983"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a.cnv_type == “HomoDel”%}</w:t>
            </w:r>
          </w:p>
          <w:p w14:paraId="75BAD6A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纯合</w:t>
            </w:r>
          </w:p>
          <w:p w14:paraId="1BC93BA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r w:rsidRPr="00C13F9D">
              <w:rPr>
                <w:rFonts w:ascii="微软雅黑" w:eastAsia="微软雅黑" w:hAnsi="微软雅黑"/>
                <w:kern w:val="0"/>
                <w:sz w:val="18"/>
                <w:szCs w:val="18"/>
              </w:rPr>
              <w:lastRenderedPageBreak/>
              <w:t>else%}</w:t>
            </w:r>
          </w:p>
          <w:p w14:paraId="12033D7B"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64C5F069" w14:textId="23E7A8B1" w:rsid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endif%}</w:t>
            </w:r>
          </w:p>
          <w:p w14:paraId="18A4DA38" w14:textId="7F73F853" w:rsidR="00C13F9D" w:rsidRPr="00C13F9D" w:rsidRDefault="00DA3EC8"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r w:rsidR="00C13F9D" w:rsidRPr="00C13F9D">
              <w:rPr>
                <w:rFonts w:ascii="微软雅黑" w:eastAsia="微软雅黑" w:hAnsi="微软雅黑"/>
                <w:kern w:val="0"/>
                <w:sz w:val="18"/>
                <w:szCs w:val="18"/>
              </w:rPr>
              <w:t>elif a.type==”Gain”%}</w:t>
            </w:r>
          </w:p>
          <w:p w14:paraId="0754434E"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6A6BA3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542904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65A57B0F"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186EE00B"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095C78E"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3D159051"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7F4E4578"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78CC08D2"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467B66C9"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072308A9" w14:textId="77777777" w:rsidR="00C13F9D" w:rsidRPr="00C13F9D"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660FF47D"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0D2348FD"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DB3C2C4"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14439D2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00F1246F"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3E0F7770"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7265D79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80D4B65" w14:textId="77777777" w:rsidR="00C13F9D"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lastRenderedPageBreak/>
              <w:t>{{a.transcript_primary}}</w:t>
            </w:r>
          </w:p>
          <w:p w14:paraId="411245B9"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7509907D"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a.clinic_num_g == 5%}</w:t>
            </w:r>
          </w:p>
          <w:p w14:paraId="0AF8F3CA"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0BAD40E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09FEAC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61FEE713"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AF3BDB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43C2BC7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20C54C5E"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C0F86E4"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0AB6C36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20721EF5"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51A51C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r w:rsidRPr="00CD09E3">
              <w:rPr>
                <w:rFonts w:ascii="微软雅黑" w:eastAsia="微软雅黑" w:hAnsi="微软雅黑" w:cs="思源黑体 CN Light"/>
                <w:bCs/>
                <w:iCs/>
                <w:color w:val="000000"/>
                <w:kern w:val="0"/>
                <w:sz w:val="18"/>
                <w:szCs w:val="18"/>
              </w:rPr>
              <w:lastRenderedPageBreak/>
              <w:t>a.evi_sum.evi_split.Prognostic%}</w:t>
            </w:r>
          </w:p>
          <w:p w14:paraId="6DBF2E28"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5A5A949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6003399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6C58D2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13C41012"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63A9375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DBDC6CB"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24805C0C"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B580D6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C07087A"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24DD051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4E18215C" w14:textId="77777777" w:rsidR="00C13F9D" w:rsidRPr="00AE548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13F9D" w14:paraId="16C6E415"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9F4289D"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13F9D" w14:paraId="1F744BC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728B352" w14:textId="77777777" w:rsidR="00C13F9D" w:rsidRPr="00CD09E3"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13F9D" w14:paraId="1535525F" w14:textId="77777777" w:rsidTr="00C91333">
        <w:trPr>
          <w:trHeight w:val="820"/>
        </w:trPr>
        <w:tc>
          <w:tcPr>
            <w:tcW w:w="1127" w:type="dxa"/>
            <w:tcBorders>
              <w:left w:val="single" w:sz="4" w:space="0" w:color="FFFFFF" w:themeColor="background1"/>
              <w:right w:val="single" w:sz="4" w:space="0" w:color="FFFFFF" w:themeColor="background1"/>
            </w:tcBorders>
            <w:vAlign w:val="center"/>
          </w:tcPr>
          <w:p w14:paraId="4B8ABAFF" w14:textId="77777777" w:rsidR="00C13F9D" w:rsidRPr="00AE5489" w:rsidRDefault="00C13F9D" w:rsidP="00C9133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2434B5F6"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13F9D" w14:paraId="26332CB4" w14:textId="77777777" w:rsidTr="00C91333">
        <w:trPr>
          <w:trHeight w:val="820"/>
        </w:trPr>
        <w:tc>
          <w:tcPr>
            <w:tcW w:w="8359" w:type="dxa"/>
            <w:gridSpan w:val="6"/>
            <w:tcBorders>
              <w:left w:val="single" w:sz="4" w:space="0" w:color="FFFFFF" w:themeColor="background1"/>
              <w:right w:val="single" w:sz="4" w:space="0" w:color="FFFFFF" w:themeColor="background1"/>
            </w:tcBorders>
            <w:vAlign w:val="center"/>
          </w:tcPr>
          <w:p w14:paraId="39A5BC3C"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1CBAC7AD" w14:textId="3DFD6DFE" w:rsidR="009533DF" w:rsidRDefault="009533DF" w:rsidP="009533DF">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66B536DA" w14:textId="77777777" w:rsidR="00C13F9D" w:rsidRDefault="00C13F9D">
      <w:pPr>
        <w:spacing w:beforeLines="15" w:before="46" w:line="320" w:lineRule="exact"/>
        <w:jc w:val="left"/>
        <w:rPr>
          <w:rFonts w:ascii="微软雅黑" w:eastAsia="微软雅黑" w:hAnsi="微软雅黑" w:cs="Times New Roman (正文 CS 字体)"/>
          <w:b/>
          <w:bCs/>
          <w:spacing w:val="6"/>
          <w:sz w:val="15"/>
          <w:szCs w:val="15"/>
        </w:rPr>
      </w:pPr>
    </w:p>
    <w:p w14:paraId="4B7A0FAA" w14:textId="2CF24E5E" w:rsidR="00BA3AAC" w:rsidRDefault="00CE44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var.var_somatic.level_I + var.var_somatic.level_II %}</w:t>
      </w:r>
    </w:p>
    <w:p w14:paraId="645005EE" w14:textId="77777777" w:rsidR="00CD09E3" w:rsidRDefault="00CD09E3">
      <w:pPr>
        <w:widowControl/>
        <w:jc w:val="left"/>
        <w:rPr>
          <w:rFonts w:ascii="微软雅黑" w:eastAsia="微软雅黑" w:hAnsi="微软雅黑" w:cs="Times New Roman (正文 CS 字体)"/>
          <w:spacing w:val="6"/>
          <w:sz w:val="15"/>
          <w:szCs w:val="15"/>
        </w:rPr>
      </w:pPr>
    </w:p>
    <w:p w14:paraId="57B4F4D7" w14:textId="6A7E1918"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var.var_somatic.level_I + var.var_somatic.level_II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lastRenderedPageBreak/>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6E82C51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29CF4B6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5F6713C5" w14:textId="194FD41C"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106E5CE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4EE2EA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147BD88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E2EE4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7F734F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1B850D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3CD9317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34B2E2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63616B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41212D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spacing w:val="6"/>
          <w:sz w:val="15"/>
          <w:szCs w:val="15"/>
        </w:rPr>
      </w:pPr>
    </w:p>
    <w:p w14:paraId="196BF4DE" w14:textId="1717CFAA"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F84CAA1" w14:textId="1252ADBE" w:rsidR="00040C6D"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7BDF477"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if judge_brca_cnv == “mlpa”%}</w:t>
      </w:r>
    </w:p>
    <w:p w14:paraId="1E7ED18E"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var_brca.mlpa_v2.B1_mlpa_L5 + var_brca.mlpa_v2.B2_mlpa_L5 +var.var_germline.level_4+ var_brca.mlpa_v2.B1_mlpa_L4 + var_brca.mlpa_v2.B2_mlpa_L4 %}</w:t>
      </w:r>
    </w:p>
    <w:p w14:paraId="02E6DAAF" w14:textId="77777777" w:rsidR="00CD09E3" w:rsidRPr="00CA7078" w:rsidRDefault="00CD09E3">
      <w:pPr>
        <w:widowControl/>
        <w:jc w:val="left"/>
        <w:rPr>
          <w:rFonts w:ascii="微软雅黑" w:eastAsia="微软雅黑" w:hAnsi="微软雅黑" w:cs="Times New Roman (正文 CS 字体)"/>
          <w:spacing w:val="6"/>
          <w:sz w:val="15"/>
          <w:szCs w:val="15"/>
        </w:rPr>
      </w:pPr>
    </w:p>
    <w:p w14:paraId="26BAC885" w14:textId="3004BF62"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2A474935"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var_brca.mlpa_v2.B1_mlpa_L5 + var_brca.mlpa_v2.B2_mlpa_L5 +var.var_germline.level_4+ var_brca.mlpa_v2.B1_mlpa_L4 + var_brca.mlpa_v2.B2_mlpa_L4 %}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2E794D15" w14:textId="7C311CF9"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472C1A02" w14:textId="77777777" w:rsidR="00CA7078" w:rsidRPr="00CA7078"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lastRenderedPageBreak/>
              <w:t>{%p elif a.type==”Gain”%}</w:t>
            </w:r>
          </w:p>
          <w:p w14:paraId="03316CEE" w14:textId="01EE8E3B" w:rsidR="00CA7078" w:rsidRPr="003F3A89"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7E8EF2D8"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77BF5776" w14:textId="207E7D72" w:rsidR="00040C6D" w:rsidRDefault="003F3A89" w:rsidP="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40DF452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506C6CB0"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2D3A167" w14:textId="6E12F9F9"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5BE3B1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490C28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6F8D018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F7FA33C"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EA5E18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CC9E2BE"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DBF42B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5D6F62A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527E04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D4E9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496C3A7F"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580CF660"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045496D2"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3C2AB6E1"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w:t>
            </w:r>
            <w:r w:rsidRPr="003F3A89">
              <w:rPr>
                <w:rFonts w:ascii="微软雅黑" w:eastAsia="微软雅黑" w:hAnsi="微软雅黑" w:hint="eastAsia"/>
                <w:kern w:val="0"/>
                <w:sz w:val="18"/>
                <w:szCs w:val="18"/>
              </w:rPr>
              <w:lastRenderedPageBreak/>
              <w:t>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spacing w:val="6"/>
          <w:sz w:val="15"/>
          <w:szCs w:val="15"/>
        </w:rPr>
      </w:pPr>
    </w:p>
    <w:p w14:paraId="08DE8731" w14:textId="2B74DF7C"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3359381" w14:textId="38074ED0" w:rsidR="00CD09E3"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16DF9375" w14:textId="7A0860F6" w:rsidR="00CA7078" w:rsidRDefault="00CA7078" w:rsidP="00CA7078">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7017D90C"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var_brca.gcnv_v2.B1_gcnv_L5 + var_brca.gcnv_v2.B2_gcnv_L5 +var.var_germline.level_4+ var_brca.gcnv_v2.B1_gcnv_L4 + var_brca.gcnv_v2.B2_gcnv_L4 %}</w:t>
      </w:r>
    </w:p>
    <w:p w14:paraId="2467EB87" w14:textId="77777777" w:rsidR="00CA7078" w:rsidRPr="00CA7078" w:rsidRDefault="00CA7078" w:rsidP="00CA7078">
      <w:pPr>
        <w:widowControl/>
        <w:jc w:val="left"/>
        <w:rPr>
          <w:rFonts w:ascii="微软雅黑" w:eastAsia="微软雅黑" w:hAnsi="微软雅黑" w:cs="Times New Roman (正文 CS 字体)"/>
          <w:spacing w:val="6"/>
          <w:sz w:val="15"/>
          <w:szCs w:val="15"/>
        </w:rPr>
      </w:pPr>
    </w:p>
    <w:p w14:paraId="41C35AB5" w14:textId="77777777" w:rsidR="00CA7078" w:rsidRDefault="00CA7078" w:rsidP="00CA7078">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9FA09F9"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var_brca.gcnv_v2.B1_gcnv_L5 + var_brca.gcnv_v2.B2_gcnv_L5 +var.var_germline.level_4+ var_brca.gcnv_v2.B1_gcnv_L4 + var_brca.gcnv_v2.B2_gcnv_L4 %}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CA7078" w14:paraId="782A7A71" w14:textId="77777777" w:rsidTr="00C91333">
        <w:trPr>
          <w:trHeight w:val="459"/>
          <w:jc w:val="center"/>
        </w:trPr>
        <w:tc>
          <w:tcPr>
            <w:tcW w:w="8218" w:type="dxa"/>
            <w:gridSpan w:val="2"/>
            <w:tcBorders>
              <w:top w:val="nil"/>
              <w:bottom w:val="nil"/>
            </w:tcBorders>
            <w:shd w:val="clear" w:color="auto" w:fill="009999"/>
            <w:vAlign w:val="center"/>
          </w:tcPr>
          <w:p w14:paraId="680B680E"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18A3CAF6"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5EAE0C18" w14:textId="77777777" w:rsidR="00CA7078" w:rsidRPr="00CA7078"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5612CE8F" w14:textId="77777777" w:rsidR="00CA7078" w:rsidRPr="003F3A89"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2A8B159F"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34C94E27"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29C7FC65" w14:textId="77777777" w:rsidR="00CA7078" w:rsidRDefault="00CA7078" w:rsidP="00C91333">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CA7078" w14:paraId="65BEFFE0" w14:textId="77777777" w:rsidTr="00C91333">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0A8336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FC8645D"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CA7078" w14:paraId="6F956F39"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6B2823"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EFB8E9"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CA7078" w14:paraId="4165BD3A" w14:textId="77777777" w:rsidTr="00C91333">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D8E0D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36206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886AF4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11FFA4D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763A8B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654C61C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E50CFD6"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D4220D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2CF247E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5BDF99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41CA29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{%p endfor%}</w:t>
            </w:r>
          </w:p>
          <w:p w14:paraId="1996766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C49882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BF8996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3B22EE52"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61DA637"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A7E716E"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FD286E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2A8EA5E3"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3D7EB800" w14:textId="77777777" w:rsidR="00CA7078" w:rsidRPr="00CD09E3"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A7078" w14:paraId="796078A1"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19431E"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F30C911"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2D9E4BB2"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2CCAC02F"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793BA0B7"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7F917DEB"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0B98A0E0" w14:textId="77777777" w:rsidR="00CA7078"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500AEBB" w14:textId="77777777" w:rsidR="00CA7078" w:rsidRDefault="00CA7078" w:rsidP="00CA7078">
      <w:pPr>
        <w:widowControl/>
        <w:jc w:val="left"/>
        <w:rPr>
          <w:rFonts w:ascii="微软雅黑" w:eastAsia="微软雅黑" w:hAnsi="微软雅黑" w:cs="Times New Roman (正文 CS 字体)"/>
          <w:spacing w:val="6"/>
          <w:sz w:val="15"/>
          <w:szCs w:val="15"/>
        </w:rPr>
      </w:pPr>
    </w:p>
    <w:p w14:paraId="063BE154" w14:textId="77777777" w:rsidR="00CA7078" w:rsidRDefault="00CA7078" w:rsidP="00CA7078">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E7CAC56" w14:textId="423FF921" w:rsidR="00CA7078" w:rsidRDefault="00CA7078" w:rsidP="00CA7078">
      <w:pPr>
        <w:widowControl/>
        <w:jc w:val="left"/>
        <w:rPr>
          <w:rFonts w:ascii="微软雅黑" w:eastAsia="微软雅黑" w:hAnsi="微软雅黑" w:cs="Times New Roman (正文 CS 字体)"/>
          <w:spacing w:val="6"/>
          <w:sz w:val="15"/>
          <w:szCs w:val="15"/>
          <w:highlight w:val="magenta"/>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3FCA6BCB" w14:textId="77777777" w:rsidR="00CA7078" w:rsidRDefault="00CA7078" w:rsidP="00CA7078">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4866887D" w14:textId="4DE19C4A" w:rsidR="00BA3AAC" w:rsidRDefault="00CE4445">
      <w:pPr>
        <w:widowControl/>
        <w:jc w:val="left"/>
        <w:rPr>
          <w:rFonts w:ascii="微软雅黑" w:eastAsia="微软雅黑" w:hAnsi="微软雅黑"/>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4B2263A9" w:rsidR="00BC7F39" w:rsidRDefault="00BC7F39" w:rsidP="00CB453B">
      <w:pPr>
        <w:pStyle w:val="af6"/>
        <w:outlineLvl w:val="0"/>
        <w:rPr>
          <w:rFonts w:cs="Arial"/>
          <w:color w:val="009999"/>
        </w:rPr>
      </w:pPr>
      <w:bookmarkStart w:id="12" w:name="_Toc150861113"/>
      <w:bookmarkStart w:id="13" w:name="_Toc150862310"/>
      <w:bookmarkStart w:id="14" w:name="_Toc150930326"/>
      <w:r>
        <w:rPr>
          <w:rFonts w:cs="Arial" w:hint="eastAsia"/>
          <w:color w:val="009999"/>
        </w:rPr>
        <w:lastRenderedPageBreak/>
        <w:t>附录三：变异列表</w:t>
      </w:r>
      <w:bookmarkEnd w:id="12"/>
      <w:bookmarkEnd w:id="13"/>
      <w:bookmarkEnd w:id="14"/>
    </w:p>
    <w:p w14:paraId="619359A3" w14:textId="77777777" w:rsidR="00CA7078" w:rsidRPr="00695A30" w:rsidRDefault="00CA7078" w:rsidP="00CA7078">
      <w:r w:rsidRPr="00695A30">
        <w:rPr>
          <w:rFonts w:hint="eastAsia"/>
          <w:highlight w:val="magenta"/>
        </w:rPr>
        <w:t>{%p if judge_brca_cnv == “mlpa”%}</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A501796" w:rsidR="000660AC" w:rsidRPr="007F7A03" w:rsidRDefault="000660AC"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var_brca.mlpa_v2.B1_mlpa_L4 + var_brca.mlpa_v2.B2_mlpa_L4</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0CB36EC0" w14:textId="77777777" w:rsidTr="000660AC">
        <w:tc>
          <w:tcPr>
            <w:tcW w:w="8306" w:type="dxa"/>
            <w:gridSpan w:val="7"/>
            <w:tcBorders>
              <w:top w:val="nil"/>
            </w:tcBorders>
          </w:tcPr>
          <w:p w14:paraId="72323F4D" w14:textId="2F667DC9" w:rsidR="000660AC" w:rsidRPr="000660AC" w:rsidRDefault="004A33F4"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var.var_germline.level_5</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xml:space="preserve">+ var_brca.mlpa_v2.B1_mlpa_L5 + var_brca.mlpa_v2.B2_mlpa_L5 </w:t>
            </w:r>
            <w:r w:rsidR="006E4BDE">
              <w:rPr>
                <w:rFonts w:ascii="微软雅黑" w:eastAsia="微软雅黑" w:hAnsi="微软雅黑" w:cs="思源黑体 CN Light"/>
                <w:color w:val="000000" w:themeColor="text1"/>
                <w:sz w:val="18"/>
                <w:szCs w:val="18"/>
              </w:rPr>
              <w:t>+</w:t>
            </w:r>
            <w:r w:rsidR="006E4BDE" w:rsidRPr="000660AC">
              <w:rPr>
                <w:rFonts w:ascii="微软雅黑" w:eastAsia="微软雅黑" w:hAnsi="微软雅黑" w:cs="思源黑体 CN Light"/>
                <w:color w:val="000000" w:themeColor="text1"/>
                <w:sz w:val="18"/>
                <w:szCs w:val="18"/>
              </w:rPr>
              <w:t xml:space="preserve"> var.var_somatic.level_I</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+var.var_germline.level_4</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var_brca.mlpa_v2.B1_mlpa_L4 + var_brca.mlpa_v2.B2_mlpa_L4</w:t>
            </w:r>
            <w:r w:rsidR="006E4BDE">
              <w:rPr>
                <w:rFonts w:ascii="微软雅黑" w:eastAsia="微软雅黑" w:hAnsi="微软雅黑" w:cs="思源黑体 CN Light"/>
                <w:color w:val="000000" w:themeColor="text1"/>
                <w:sz w:val="18"/>
                <w:szCs w:val="18"/>
              </w:rPr>
              <w:t xml:space="preserve"> + </w:t>
            </w:r>
            <w:r w:rsidR="006E4BDE" w:rsidRPr="000660AC">
              <w:rPr>
                <w:rFonts w:ascii="微软雅黑" w:eastAsia="微软雅黑" w:hAnsi="微软雅黑" w:cs="思源黑体 CN Light"/>
                <w:color w:val="000000" w:themeColor="text1"/>
                <w:sz w:val="18"/>
                <w:szCs w:val="18"/>
              </w:rPr>
              <w:t>var.var_somatic.level_II</w:t>
            </w:r>
            <w:r w:rsidR="006E4BDE">
              <w:rPr>
                <w:rFonts w:ascii="微软雅黑" w:eastAsia="微软雅黑" w:hAnsi="微软雅黑" w:cs="思源黑体 CN Light"/>
                <w:color w:val="000000" w:themeColor="text1"/>
                <w:sz w:val="18"/>
                <w:szCs w:val="18"/>
              </w:rPr>
              <w:t xml:space="preserve"> +</w:t>
            </w:r>
            <w:r w:rsidR="006E4BDE">
              <w:t xml:space="preserve"> </w:t>
            </w:r>
            <w:r w:rsidR="006E4BDE" w:rsidRPr="000660AC">
              <w:rPr>
                <w:rFonts w:ascii="微软雅黑" w:eastAsia="微软雅黑" w:hAnsi="微软雅黑" w:cs="思源黑体 CN Light"/>
                <w:color w:val="000000" w:themeColor="text1"/>
                <w:sz w:val="18"/>
                <w:szCs w:val="18"/>
              </w:rPr>
              <w:t>var.var_germline.level_3</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6E4BDE">
              <w:rPr>
                <w:rFonts w:ascii="微软雅黑" w:eastAsia="微软雅黑" w:hAnsi="微软雅黑" w:cs="思源黑体 CN Light"/>
                <w:color w:val="000000" w:themeColor="text1"/>
                <w:sz w:val="18"/>
                <w:szCs w:val="18"/>
              </w:rPr>
              <w:t xml:space="preserve"> + </w:t>
            </w:r>
            <w:r w:rsidR="006E4BDE" w:rsidRPr="000660AC">
              <w:rPr>
                <w:rFonts w:ascii="微软雅黑" w:eastAsia="微软雅黑" w:hAnsi="微软雅黑" w:cs="思源黑体 CN Light"/>
                <w:color w:val="000000" w:themeColor="text1"/>
                <w:sz w:val="18"/>
                <w:szCs w:val="18"/>
              </w:rPr>
              <w:t xml:space="preserve">var.var_somatic.level_onco_nodrug </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var.var_somatic.level_III + var.var_germline.level_2</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hint="eastAsia"/>
                <w:color w:val="000000" w:themeColor="text1"/>
                <w:sz w:val="18"/>
                <w:szCs w:val="18"/>
              </w:rPr>
              <w:t>+</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var.var_somatic.level_IV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7A5C06E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74AA130"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1C588A9"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9EB80B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398D07DB" w14:textId="0B0AB9D7" w:rsidR="000660AC" w:rsidRP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1BDED65F" w14:textId="3FE37C5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4B9E574" w14:textId="5501BBB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72733EDD" w14:textId="3BF7936C"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599EA2D5" w14:textId="74B1499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132443EE" w14:textId="44A3A7D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endif%}</w:t>
            </w:r>
          </w:p>
        </w:tc>
        <w:tc>
          <w:tcPr>
            <w:tcW w:w="1475" w:type="dxa"/>
            <w:tcBorders>
              <w:top w:val="nil"/>
            </w:tcBorders>
          </w:tcPr>
          <w:p w14:paraId="76064B1E" w14:textId="2D8B76D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w:t>
            </w:r>
            <w:r w:rsidR="006E4BDE">
              <w:rPr>
                <w:rFonts w:ascii="微软雅黑" w:eastAsia="微软雅黑" w:hAnsi="微软雅黑"/>
                <w:color w:val="000000"/>
                <w:kern w:val="0"/>
                <w:sz w:val="18"/>
                <w:szCs w:val="18"/>
              </w:rPr>
              <w:t xml:space="preserve"> or a.type in [“Loss”, “Gain”]</w:t>
            </w:r>
            <w:r>
              <w:rPr>
                <w:rFonts w:ascii="微软雅黑" w:eastAsia="微软雅黑" w:hAnsi="微软雅黑"/>
                <w:color w:val="000000"/>
                <w:kern w:val="0"/>
                <w:sz w:val="18"/>
                <w:szCs w:val="18"/>
              </w:rPr>
              <w:t>%}</w:t>
            </w:r>
          </w:p>
          <w:p w14:paraId="384241A2" w14:textId="5E7D3181"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3E1079F" w14:textId="174BCB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4F3C595" w14:textId="1F781B5B"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a.evi_sum.evi_split.Prognostic or a.evi_sum.evi_split.Diagnostic)%}</w:t>
            </w:r>
          </w:p>
          <w:p w14:paraId="2D20E76A" w14:textId="77532A9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4C9560D5" w14:textId="3FBFCC4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4A08C7F7" w14:textId="0BCC9CF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7ADEB5C2" w14:textId="6039B7C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5A5C0601" w:rsidR="000660AC" w:rsidRDefault="00B36260" w:rsidP="006E4BD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7EE939D" w14:textId="3129E9B3" w:rsidR="006E4BDE" w:rsidRDefault="006E4BDE" w:rsidP="006E4BDE">
      <w:pPr>
        <w:widowControl/>
        <w:jc w:val="left"/>
        <w:rPr>
          <w:rFonts w:cs="Arial"/>
          <w:color w:val="009999"/>
        </w:rPr>
      </w:pPr>
      <w:r w:rsidRPr="00695A30">
        <w:rPr>
          <w:rFonts w:cs="Arial" w:hint="eastAsia"/>
          <w:color w:val="009999"/>
          <w:highlight w:val="magenta"/>
        </w:rPr>
        <w:t>{%p else%}</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6E4BDE" w14:paraId="6C9E801E" w14:textId="77777777" w:rsidTr="00C91333">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A8BABA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1B45AC4B"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5AEF85AC" w14:textId="77777777" w:rsidR="006E4BDE" w:rsidRPr="00115718" w:rsidRDefault="006E4BDE" w:rsidP="00C91333">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1E7FBD1"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2BB43CB8" w14:textId="77777777" w:rsidR="006E4BDE" w:rsidRDefault="006E4BDE" w:rsidP="00C91333">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3C8A36BC" w14:textId="77777777" w:rsidR="006E4BDE" w:rsidRPr="00D65550" w:rsidRDefault="006E4BDE" w:rsidP="00C91333">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1D62A69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6E4BDE" w14:paraId="53051F20" w14:textId="77777777" w:rsidTr="00C91333">
        <w:tc>
          <w:tcPr>
            <w:tcW w:w="8306" w:type="dxa"/>
            <w:gridSpan w:val="7"/>
            <w:tcBorders>
              <w:top w:val="nil"/>
            </w:tcBorders>
          </w:tcPr>
          <w:p w14:paraId="17A5E9C0" w14:textId="4D75FAB9" w:rsidR="006E4BDE" w:rsidRPr="007F7A03" w:rsidRDefault="006E4BDE" w:rsidP="00C91333">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 xml:space="preserve">var_brca.gcnv_v2.B1_gcnv_L4 + </w:t>
            </w:r>
            <w:r w:rsidRPr="006E4BDE">
              <w:rPr>
                <w:rFonts w:ascii="微软雅黑" w:eastAsia="微软雅黑" w:hAnsi="微软雅黑" w:cs="思源黑体 CN Light"/>
                <w:color w:val="000000" w:themeColor="text1"/>
                <w:sz w:val="18"/>
                <w:szCs w:val="18"/>
              </w:rPr>
              <w:lastRenderedPageBreak/>
              <w:t>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26BD111A" w14:textId="77777777" w:rsidTr="00C91333">
        <w:tc>
          <w:tcPr>
            <w:tcW w:w="8306" w:type="dxa"/>
            <w:gridSpan w:val="7"/>
            <w:tcBorders>
              <w:top w:val="nil"/>
            </w:tcBorders>
          </w:tcPr>
          <w:p w14:paraId="0687E732" w14:textId="6E575D0A" w:rsidR="006E4BDE" w:rsidRPr="000660AC" w:rsidRDefault="006E4BDE" w:rsidP="006E4BDE">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lastRenderedPageBreak/>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12891D07" w14:textId="77777777" w:rsidTr="00C91333">
        <w:tc>
          <w:tcPr>
            <w:tcW w:w="567" w:type="dxa"/>
            <w:tcBorders>
              <w:top w:val="nil"/>
            </w:tcBorders>
          </w:tcPr>
          <w:p w14:paraId="3E45E52B" w14:textId="77777777" w:rsidR="006E4BDE" w:rsidRPr="000660AC" w:rsidRDefault="006E4BDE" w:rsidP="00C91333">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A756A7B"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2582AB9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0FD1DC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296BA93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22487C7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1DC1CB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445EAB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0949AF8B" w14:textId="77777777" w:rsidR="006E4BDE" w:rsidRPr="000660AC"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6AE02B2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34E4783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BE3E7E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144B60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4070E7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DB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07C0CAA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A2BA80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7DA37A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99638C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30D9AE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2BFBD9D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77E0219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38DBC2F"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if a.cnv_type == “HeteDel”%}</w:t>
            </w:r>
          </w:p>
          <w:p w14:paraId="0F792B99"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368A3BD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elif a.cnv_type == “HomoDel”%}</w:t>
            </w:r>
          </w:p>
          <w:p w14:paraId="7027585C"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3075C1C6"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3097A89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6C75383A" w14:textId="537E0E05" w:rsid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67FB06D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443985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w:t>
            </w:r>
            <w:r w:rsidRPr="000660AC">
              <w:rPr>
                <w:rFonts w:ascii="微软雅黑" w:eastAsia="微软雅黑" w:hAnsi="微软雅黑" w:hint="eastAsia"/>
                <w:color w:val="000000"/>
                <w:kern w:val="0"/>
                <w:sz w:val="18"/>
                <w:szCs w:val="18"/>
              </w:rPr>
              <w:lastRenderedPageBreak/>
              <w:t>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503726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6EC17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0FF36F3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8FF6D2D"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4A0C0E0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4B83ACC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15879CD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E98C27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156836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5A0C2B5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1FE6CD7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7466396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10B5346F"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12A93E4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1C7B764" w14:textId="77777777" w:rsidR="006E4BDE" w:rsidRDefault="006E4BDE" w:rsidP="00C91333">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w:t>
            </w:r>
            <w:r w:rsidRPr="00B36260">
              <w:rPr>
                <w:rFonts w:ascii="微软雅黑" w:eastAsia="微软雅黑" w:hAnsi="微软雅黑"/>
                <w:color w:val="000000"/>
                <w:kern w:val="0"/>
                <w:sz w:val="18"/>
                <w:szCs w:val="18"/>
              </w:rPr>
              <w:lastRenderedPageBreak/>
              <w:t>split.Prognostic or a.evi_sum.evi_split.Diagnostic)%}</w:t>
            </w:r>
          </w:p>
          <w:p w14:paraId="65D3194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6E7D50C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8908B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3C392AA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782502B4"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EE5B7A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8F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070AFD3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4B9FD26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D57D3E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3D69CD0A"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EBDD5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59970AE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6E4BDE" w14:paraId="6543CEFC" w14:textId="77777777" w:rsidTr="00C91333">
        <w:tc>
          <w:tcPr>
            <w:tcW w:w="8306" w:type="dxa"/>
            <w:gridSpan w:val="7"/>
            <w:tcBorders>
              <w:top w:val="nil"/>
            </w:tcBorders>
          </w:tcPr>
          <w:p w14:paraId="312B4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6E4BDE" w14:paraId="477ABC75" w14:textId="77777777" w:rsidTr="00C91333">
        <w:tc>
          <w:tcPr>
            <w:tcW w:w="8306" w:type="dxa"/>
            <w:gridSpan w:val="7"/>
            <w:tcBorders>
              <w:top w:val="nil"/>
            </w:tcBorders>
          </w:tcPr>
          <w:p w14:paraId="7568907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E4BDE" w14:paraId="07076D91" w14:textId="77777777" w:rsidTr="00C91333">
        <w:tc>
          <w:tcPr>
            <w:tcW w:w="567" w:type="dxa"/>
            <w:tcBorders>
              <w:top w:val="nil"/>
            </w:tcBorders>
          </w:tcPr>
          <w:p w14:paraId="4A9CBA55" w14:textId="77777777" w:rsidR="006E4BDE" w:rsidRDefault="006E4BDE" w:rsidP="00C91333">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9A522F2"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4F3A967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5AB83D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6FED877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06723766"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66C3F7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6E4BDE" w14:paraId="63AC9211" w14:textId="77777777" w:rsidTr="00C91333">
        <w:tc>
          <w:tcPr>
            <w:tcW w:w="8306" w:type="dxa"/>
            <w:gridSpan w:val="7"/>
            <w:tcBorders>
              <w:top w:val="nil"/>
            </w:tcBorders>
          </w:tcPr>
          <w:p w14:paraId="4302F63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F79075C" w14:textId="77777777" w:rsidR="006E4BDE" w:rsidRDefault="006E4BDE" w:rsidP="006E4BDE">
      <w:pPr>
        <w:widowControl/>
        <w:jc w:val="left"/>
        <w:rPr>
          <w:rFonts w:cs="Arial"/>
          <w:color w:val="009999"/>
        </w:rPr>
      </w:pPr>
      <w:r w:rsidRPr="00695A30">
        <w:rPr>
          <w:rFonts w:cs="Arial" w:hint="eastAsia"/>
          <w:color w:val="009999"/>
          <w:highlight w:val="magenta"/>
        </w:rPr>
        <w:t>{%p endif%}</w:t>
      </w:r>
    </w:p>
    <w:p w14:paraId="54A82593" w14:textId="38A79C22" w:rsidR="00BC7F39" w:rsidRDefault="00BC7F39" w:rsidP="00CB453B">
      <w:pPr>
        <w:widowControl/>
        <w:jc w:val="left"/>
        <w:rPr>
          <w:rFonts w:ascii="微软雅黑" w:eastAsia="微软雅黑" w:hAnsi="微软雅黑" w:cs="Arial"/>
          <w:b/>
          <w:smallCaps/>
          <w:color w:val="009999"/>
          <w:sz w:val="28"/>
          <w:szCs w:val="26"/>
        </w:rPr>
      </w:pPr>
      <w:r>
        <w:rPr>
          <w:rFonts w:cs="Arial"/>
          <w:color w:val="009999"/>
        </w:rPr>
        <w:br w:type="page"/>
      </w:r>
    </w:p>
    <w:p w14:paraId="6A74C38E" w14:textId="77777777" w:rsidR="00BC7F39" w:rsidRDefault="00BC7F39" w:rsidP="00BC7F39">
      <w:pPr>
        <w:pStyle w:val="af1"/>
        <w:outlineLvl w:val="0"/>
        <w:rPr>
          <w:rFonts w:cs="Arial"/>
          <w:color w:val="009999"/>
        </w:rPr>
      </w:pPr>
      <w:bookmarkStart w:id="15" w:name="_Toc150862311"/>
      <w:bookmarkStart w:id="16" w:name="_Toc150930327"/>
      <w:bookmarkStart w:id="17" w:name="_Hlk71624838"/>
      <w:r>
        <w:rPr>
          <w:rFonts w:cs="Arial" w:hint="eastAsia"/>
          <w:color w:val="009999"/>
        </w:rPr>
        <w:lastRenderedPageBreak/>
        <w:t>附录四：检测范围</w:t>
      </w:r>
      <w:bookmarkEnd w:id="15"/>
      <w:bookmarkEnd w:id="16"/>
    </w:p>
    <w:tbl>
      <w:tblPr>
        <w:tblW w:w="0" w:type="auto"/>
        <w:tblLayout w:type="fixed"/>
        <w:tblLook w:val="04A0" w:firstRow="1" w:lastRow="0" w:firstColumn="1" w:lastColumn="0" w:noHBand="0" w:noVBand="1"/>
      </w:tblPr>
      <w:tblGrid>
        <w:gridCol w:w="1134"/>
        <w:gridCol w:w="1418"/>
        <w:gridCol w:w="3685"/>
        <w:gridCol w:w="1985"/>
      </w:tblGrid>
      <w:tr w:rsidR="00BC7F39" w14:paraId="6CA27D8B" w14:textId="77777777" w:rsidTr="0032299C">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2299C">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005EC9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586B595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466D7A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79F5C08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3B0F6A"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if “v1.5.0” in sample.json_batch_name %}</w:t>
            </w:r>
          </w:p>
          <w:p w14:paraId="19CB5676"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NM_001274</w:t>
            </w:r>
          </w:p>
          <w:p w14:paraId="28C0B77F"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else%}</w:t>
            </w:r>
          </w:p>
          <w:p w14:paraId="044C59AF"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NM_001114122</w:t>
            </w:r>
          </w:p>
          <w:p w14:paraId="13BE0ADE" w14:textId="00193A30" w:rsidR="00BC7F39" w:rsidRPr="002F1550"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78558"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if “v1.5.0” in sample.json_batch_name %}</w:t>
            </w:r>
          </w:p>
          <w:p w14:paraId="5A232B74"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NM_001122740</w:t>
            </w:r>
          </w:p>
          <w:p w14:paraId="1246DA9C"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else%}</w:t>
            </w:r>
          </w:p>
          <w:p w14:paraId="433D4181"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NM_000125</w:t>
            </w:r>
          </w:p>
          <w:p w14:paraId="3A1152DE" w14:textId="2006B97F" w:rsidR="00BC7F39" w:rsidRPr="002F1550"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524AC9"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if “v1.5.0” in sample.json_batch_name %}</w:t>
            </w:r>
          </w:p>
          <w:p w14:paraId="550BCE58"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2~Exon 9、外显子-内含子连接区</w:t>
            </w:r>
          </w:p>
          <w:p w14:paraId="40F7F131"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else%}</w:t>
            </w:r>
          </w:p>
          <w:p w14:paraId="02ECBBDF"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1~Exon 8、外显子-内含子连接区</w:t>
            </w:r>
          </w:p>
          <w:p w14:paraId="45A4DB00" w14:textId="4EF01009" w:rsidR="00BC7F39" w:rsidRPr="002F1550"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915276"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if “v1.5.0” in sample.json_batch_name %}</w:t>
            </w:r>
          </w:p>
          <w:p w14:paraId="4F1552C8"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NM_033360</w:t>
            </w:r>
          </w:p>
          <w:p w14:paraId="00159B4D"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else%}</w:t>
            </w:r>
          </w:p>
          <w:p w14:paraId="57F387E0"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NM_004985</w:t>
            </w:r>
          </w:p>
          <w:p w14:paraId="38E4DEF0" w14:textId="34B09157" w:rsidR="00BC7F39" w:rsidRPr="002F155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43339E9D" w:rsidR="00BC7F39" w:rsidRPr="002F1550" w:rsidRDefault="00BC7F39" w:rsidP="00CB453B">
            <w:pPr>
              <w:widowControl/>
              <w:ind w:left="360" w:hangingChars="200" w:hanging="360"/>
              <w:jc w:val="left"/>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 if “v1.5.0”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8"/>
    </w:tbl>
    <w:p w14:paraId="1957DC45" w14:textId="77777777" w:rsidR="00293F78" w:rsidRDefault="00CE4445" w:rsidP="00293F78">
      <w:pPr>
        <w:widowControl/>
        <w:spacing w:line="120" w:lineRule="exact"/>
        <w:jc w:val="left"/>
        <w:rPr>
          <w:rFonts w:ascii="微软雅黑" w:eastAsia="微软雅黑" w:hAnsi="微软雅黑"/>
        </w:rPr>
      </w:pPr>
      <w:r>
        <w:rPr>
          <w:rFonts w:ascii="微软雅黑" w:eastAsia="微软雅黑" w:hAnsi="微软雅黑"/>
        </w:rPr>
        <w:br w:type="page"/>
      </w:r>
    </w:p>
    <w:p w14:paraId="215FB9FE"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33C67832" w14:textId="6B6C59F5" w:rsidR="00BA3AAC" w:rsidRDefault="00B36260">
      <w:pPr>
        <w:widowControl/>
        <w:jc w:val="left"/>
        <w:rPr>
          <w:rFonts w:ascii="微软雅黑" w:eastAsia="微软雅黑" w:hAnsi="微软雅黑"/>
        </w:rPr>
      </w:pPr>
      <w:r w:rsidRPr="00B36260">
        <w:rPr>
          <w:rFonts w:ascii="微软雅黑" w:eastAsia="微软雅黑" w:hAnsi="微软雅黑"/>
          <w:b/>
          <w:bCs/>
        </w:rPr>
        <w:t xml:space="preserve">{%p if var_brca.snv_m.B1_G_L5 </w:t>
      </w:r>
      <w:r w:rsidR="003068AC">
        <w:rPr>
          <w:rFonts w:ascii="微软雅黑" w:eastAsia="微软雅黑" w:hAnsi="微软雅黑"/>
          <w:b/>
          <w:bCs/>
        </w:rPr>
        <w:t>+</w:t>
      </w:r>
      <w:r w:rsidRPr="00B36260">
        <w:rPr>
          <w:rFonts w:ascii="微软雅黑" w:eastAsia="微软雅黑" w:hAnsi="微软雅黑"/>
          <w:b/>
          <w:bCs/>
        </w:rPr>
        <w:t xml:space="preserve"> var_brca.snv_m.B1_G_L4 </w:t>
      </w:r>
      <w:r w:rsidR="003068AC">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4</w:t>
      </w:r>
      <w:r w:rsidR="003068AC">
        <w:rPr>
          <w:rFonts w:ascii="微软雅黑" w:eastAsia="微软雅黑" w:hAnsi="微软雅黑"/>
          <w:b/>
          <w:bCs/>
        </w:rPr>
        <w:t>+</w:t>
      </w:r>
      <w:r w:rsidRPr="00B36260">
        <w:rPr>
          <w:rFonts w:ascii="微软雅黑" w:eastAsia="微软雅黑" w:hAnsi="微软雅黑"/>
          <w:b/>
          <w:bCs/>
        </w:rPr>
        <w:t xml:space="preserve"> </w:t>
      </w:r>
      <w:r w:rsidR="003068AC" w:rsidRPr="003068AC">
        <w:rPr>
          <w:rFonts w:ascii="微软雅黑" w:eastAsia="微软雅黑" w:hAnsi="微软雅黑"/>
          <w:b/>
          <w:bCs/>
        </w:rPr>
        <w:t>var_brca.mlpa_v2.B1_mlpa_L5 + var_brca.mlpa_v2.B2_mlpa_L5 + var_brca.mlpa_v2.B1_mlpa_L4 + var_brca.mlpa_v2.B2_mlpa_L4</w:t>
      </w:r>
      <w:r w:rsidRPr="00B36260">
        <w:rPr>
          <w:rFonts w:ascii="微软雅黑" w:eastAsia="微软雅黑" w:hAnsi="微软雅黑"/>
          <w:b/>
          <w:bCs/>
        </w:rPr>
        <w:t>%}</w:t>
      </w:r>
    </w:p>
    <w:p w14:paraId="5FFDD374" w14:textId="2BBD858D" w:rsidR="00BA3AAC" w:rsidRDefault="00CE4445">
      <w:pPr>
        <w:pStyle w:val="af1"/>
        <w:outlineLvl w:val="0"/>
        <w:rPr>
          <w:rFonts w:cs="Arial"/>
          <w:color w:val="009999"/>
        </w:rPr>
      </w:pPr>
      <w:bookmarkStart w:id="19" w:name="_Toc150930328"/>
      <w:bookmarkEnd w:id="17"/>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19"/>
    </w:p>
    <w:p w14:paraId="287E3671"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男性乳腺</w:t>
            </w:r>
            <w:r w:rsidRPr="00040360">
              <w:rPr>
                <w:rFonts w:ascii="微软雅黑" w:eastAsia="微软雅黑" w:hAnsi="微软雅黑" w:hint="eastAsia"/>
                <w:sz w:val="18"/>
                <w:szCs w:val="18"/>
              </w:rPr>
              <w:lastRenderedPageBreak/>
              <w:t>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lastRenderedPageBreak/>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w:t>
            </w:r>
            <w:r w:rsidRPr="0062098C">
              <w:rPr>
                <w:rFonts w:ascii="微软雅黑" w:eastAsia="微软雅黑" w:hAnsi="微软雅黑"/>
                <w:color w:val="FF0000"/>
                <w:sz w:val="16"/>
                <w:szCs w:val="16"/>
              </w:rPr>
              <w:lastRenderedPageBreak/>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lastRenderedPageBreak/>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9C715A2"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b/>
          <w:bCs/>
        </w:rPr>
      </w:pPr>
      <w:r>
        <w:rPr>
          <w:rFonts w:ascii="微软雅黑" w:eastAsia="微软雅黑" w:hAnsi="微软雅黑"/>
          <w:b/>
          <w:bCs/>
        </w:rPr>
        <w:br w:type="page"/>
      </w:r>
    </w:p>
    <w:p w14:paraId="72F6507C" w14:textId="278EB97E" w:rsidR="00341BD1" w:rsidRDefault="00341BD1" w:rsidP="00341BD1">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296ECEAC" w14:textId="12111533" w:rsidR="003068AC" w:rsidRDefault="003068AC" w:rsidP="00341BD1">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6FC711E0" w14:textId="74AB8983" w:rsidR="003068AC" w:rsidRDefault="003068AC" w:rsidP="003068AC">
      <w:pPr>
        <w:widowControl/>
        <w:jc w:val="left"/>
        <w:rPr>
          <w:rFonts w:ascii="微软雅黑" w:eastAsia="微软雅黑" w:hAnsi="微软雅黑"/>
        </w:rPr>
      </w:pPr>
      <w:r w:rsidRPr="00B36260">
        <w:rPr>
          <w:rFonts w:ascii="微软雅黑" w:eastAsia="微软雅黑" w:hAnsi="微软雅黑"/>
          <w:b/>
          <w:bCs/>
        </w:rPr>
        <w:t xml:space="preserve">{%p if var_brca.snv_m.B1_G_L5 </w:t>
      </w:r>
      <w:r>
        <w:rPr>
          <w:rFonts w:ascii="微软雅黑" w:eastAsia="微软雅黑" w:hAnsi="微软雅黑"/>
          <w:b/>
          <w:bCs/>
        </w:rPr>
        <w:t>+</w:t>
      </w:r>
      <w:r w:rsidRPr="00B36260">
        <w:rPr>
          <w:rFonts w:ascii="微软雅黑" w:eastAsia="微软雅黑" w:hAnsi="微软雅黑"/>
          <w:b/>
          <w:bCs/>
        </w:rPr>
        <w:t xml:space="preserve"> var_brca.snv_m.B1_G_L4 </w:t>
      </w:r>
      <w:r>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 xml:space="preserve">4 </w:t>
      </w:r>
      <w:r>
        <w:rPr>
          <w:rFonts w:ascii="微软雅黑" w:eastAsia="微软雅黑" w:hAnsi="微软雅黑"/>
          <w:b/>
          <w:bCs/>
        </w:rPr>
        <w:t>+</w:t>
      </w:r>
      <w:r w:rsidRPr="00B36260">
        <w:rPr>
          <w:rFonts w:ascii="微软雅黑" w:eastAsia="微软雅黑" w:hAnsi="微软雅黑"/>
          <w:b/>
          <w:bCs/>
        </w:rPr>
        <w:t xml:space="preserve"> </w:t>
      </w:r>
      <w:r w:rsidRPr="003068AC">
        <w:rPr>
          <w:rFonts w:ascii="微软雅黑" w:eastAsia="微软雅黑" w:hAnsi="微软雅黑"/>
          <w:b/>
          <w:bCs/>
        </w:rPr>
        <w:t>var_brca.gcnv_v2.B1_gcnv_L5 + var_brca.gcnv_v2.B2_gcnv_L5 + var_brca.gcnv_v2.B1_gcnv_L4 + var_brca.gcnv_v2.B2_gcnv_L4</w:t>
      </w:r>
      <w:r w:rsidRPr="00B36260">
        <w:rPr>
          <w:rFonts w:ascii="微软雅黑" w:eastAsia="微软雅黑" w:hAnsi="微软雅黑"/>
          <w:b/>
          <w:bCs/>
        </w:rPr>
        <w:t>%}</w:t>
      </w:r>
    </w:p>
    <w:p w14:paraId="4305A8B3" w14:textId="77777777" w:rsidR="003068AC" w:rsidRDefault="003068AC" w:rsidP="003068AC">
      <w:pPr>
        <w:pStyle w:val="af1"/>
        <w:outlineLvl w:val="0"/>
        <w:rPr>
          <w:rFonts w:cs="Arial"/>
          <w:color w:val="009999"/>
        </w:rPr>
      </w:pPr>
      <w:r>
        <w:rPr>
          <w:rFonts w:cs="Arial" w:hint="eastAsia"/>
          <w:color w:val="009999"/>
        </w:rPr>
        <w:t>附录五：健康风险管理</w:t>
      </w:r>
    </w:p>
    <w:p w14:paraId="4B25AB46"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7F288ADF" w14:textId="77777777" w:rsidR="003068AC" w:rsidRDefault="003068AC" w:rsidP="003068AC">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3068AC" w:rsidRPr="00040360" w14:paraId="18091A0F" w14:textId="77777777" w:rsidTr="00C91333">
        <w:trPr>
          <w:trHeight w:val="397"/>
        </w:trPr>
        <w:tc>
          <w:tcPr>
            <w:tcW w:w="5000" w:type="pct"/>
            <w:gridSpan w:val="4"/>
            <w:tcBorders>
              <w:top w:val="single" w:sz="4" w:space="0" w:color="1E7648"/>
              <w:bottom w:val="nil"/>
            </w:tcBorders>
            <w:shd w:val="clear" w:color="auto" w:fill="009999"/>
            <w:vAlign w:val="center"/>
          </w:tcPr>
          <w:p w14:paraId="5164832C"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3068AC" w:rsidRPr="0062098C" w14:paraId="22A2E6D5" w14:textId="77777777" w:rsidTr="00C91333">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0397A9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820646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DB84E5B" w14:textId="77777777" w:rsidR="003068AC" w:rsidRPr="0062098C" w:rsidRDefault="003068AC" w:rsidP="00C91333">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0D86B014" wp14:editId="031D9509">
                  <wp:extent cx="2019300" cy="2019300"/>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3068AC" w:rsidRPr="00040360" w14:paraId="2A26D840" w14:textId="77777777" w:rsidTr="00C91333">
        <w:trPr>
          <w:trHeight w:val="397"/>
        </w:trPr>
        <w:tc>
          <w:tcPr>
            <w:tcW w:w="5000" w:type="pct"/>
            <w:gridSpan w:val="4"/>
            <w:tcBorders>
              <w:top w:val="nil"/>
              <w:bottom w:val="nil"/>
            </w:tcBorders>
            <w:shd w:val="clear" w:color="auto" w:fill="009999"/>
            <w:vAlign w:val="center"/>
          </w:tcPr>
          <w:p w14:paraId="5E7E30E6"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3068AC" w:rsidRPr="00040360" w14:paraId="32BEE1FA" w14:textId="77777777" w:rsidTr="00C91333">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2F42C9EC"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491ED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30786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886CB2"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3E20DFC"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5FEFF89A"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21226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31D04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0107EE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4852B685"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323F45C1"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63C25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23A3E0"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w:t>
            </w:r>
            <w:r w:rsidRPr="0062098C">
              <w:rPr>
                <w:rFonts w:ascii="微软雅黑" w:eastAsia="微软雅黑" w:hAnsi="微软雅黑" w:hint="eastAsia"/>
                <w:sz w:val="16"/>
                <w:szCs w:val="16"/>
              </w:rPr>
              <w:lastRenderedPageBreak/>
              <w:t>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3068AC" w:rsidRPr="00040360" w14:paraId="79B2DBAB" w14:textId="77777777" w:rsidTr="00C91333">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2830E69B"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770B9D6D"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13A345A1"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5E851F60"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A23970"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82638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C309306"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14C65D25"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1189A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FDBAFF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9F9F204"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F6DF731"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F0182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DC57FB"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2805A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28B0E1A1" w14:textId="77777777" w:rsidR="003068AC" w:rsidRPr="00040360" w:rsidRDefault="003068AC" w:rsidP="003068AC">
      <w:pPr>
        <w:rPr>
          <w:rFonts w:ascii="微软雅黑" w:eastAsia="微软雅黑" w:hAnsi="微软雅黑"/>
          <w:sz w:val="10"/>
          <w:szCs w:val="10"/>
        </w:rPr>
      </w:pPr>
    </w:p>
    <w:p w14:paraId="24CC9443"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57609FB6" w14:textId="77777777" w:rsidR="003068AC" w:rsidRPr="0062098C" w:rsidRDefault="003068AC" w:rsidP="003068AC">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3068AC" w:rsidRPr="0062098C" w14:paraId="5FAF0D96" w14:textId="77777777" w:rsidTr="00C91333">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0DBECFF"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001FD15A"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3068AC" w:rsidRPr="0062098C" w14:paraId="31F41135" w14:textId="77777777" w:rsidTr="00C91333">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59A90D8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579F58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DEA7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A841E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3068AC" w:rsidRPr="0062098C" w14:paraId="3CE7BA96"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7B44E821"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8A3DF0"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6F514"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A4F8BF"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3068AC" w:rsidRPr="0062098C" w14:paraId="1CB5EF14"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0EDE86E"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1FA98EE"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9BB8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2CE8F1"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0F11B6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3068AC" w:rsidRPr="0062098C" w14:paraId="7EF20EBD"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0AA19AE0"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4BF373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67A38"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7BA19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3068AC" w:rsidRPr="0062098C" w14:paraId="1C7DBFD8"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72C6B6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E217F2C"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8A7A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E3B40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3068AC" w:rsidRPr="0062098C" w14:paraId="02E98BBA"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1F357266"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0727DFB"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57F89A"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E8ED7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3068AC" w:rsidRPr="0062098C" w14:paraId="36514650"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54A20E3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089A20" w14:textId="77777777" w:rsidR="003068AC" w:rsidRPr="0062098C" w:rsidRDefault="003068AC" w:rsidP="00C9133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D0DA10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E8715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3068AC" w:rsidRPr="0062098C" w14:paraId="16C2B7B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670342F4"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C66F5" w14:textId="77777777" w:rsidR="003068AC" w:rsidRPr="0062098C" w:rsidRDefault="003068AC" w:rsidP="00C9133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767016" w14:textId="77777777" w:rsidR="003068AC" w:rsidRPr="0062098C" w:rsidRDefault="003068AC" w:rsidP="00C9133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6E6D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3068AC" w:rsidRPr="0062098C" w14:paraId="2C1CA4E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470E0F97" w14:textId="77777777" w:rsidR="003068AC" w:rsidRPr="0062098C" w:rsidRDefault="003068AC" w:rsidP="00C9133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178EB3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4BB9B"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FDF13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3068AC" w:rsidRPr="0062098C" w14:paraId="2343F1F0"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1EE7407"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3E6090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56599"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3479BC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5D305BF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3068AC" w:rsidRPr="0062098C" w14:paraId="00A9C257" w14:textId="77777777" w:rsidTr="00C91333">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00A53F4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7A793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1B89F434"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w:t>
            </w:r>
            <w:r w:rsidRPr="0062098C">
              <w:rPr>
                <w:rFonts w:ascii="微软雅黑" w:eastAsia="微软雅黑" w:hAnsi="微软雅黑" w:cs="思源黑体 CN Light" w:hint="eastAsia"/>
                <w:sz w:val="18"/>
                <w:szCs w:val="18"/>
              </w:rPr>
              <w:lastRenderedPageBreak/>
              <w:t>卵巢器的确诊年龄。</w:t>
            </w:r>
          </w:p>
          <w:p w14:paraId="166A221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3068AC" w:rsidRPr="0062098C" w14:paraId="510ADD77"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B91471F" w14:textId="77777777" w:rsidR="003068AC" w:rsidRPr="0062098C" w:rsidRDefault="003068AC" w:rsidP="00C9133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216A0"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3068AC" w:rsidRPr="0062098C" w14:paraId="421B6598"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DEFE9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D9B0F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7366997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3068AC" w:rsidRPr="0062098C" w14:paraId="73682964"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15449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F47266"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4ED5995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3068AC" w:rsidRPr="0062098C" w14:paraId="3BCAFFDB"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08E78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A6E5C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75C63D3C" w14:textId="77777777" w:rsidR="003068AC" w:rsidRDefault="003068AC" w:rsidP="003068AC">
      <w:pPr>
        <w:widowControl/>
        <w:spacing w:line="120" w:lineRule="exact"/>
        <w:jc w:val="left"/>
        <w:rPr>
          <w:rFonts w:ascii="微软雅黑" w:eastAsia="微软雅黑" w:hAnsi="微软雅黑"/>
          <w:b/>
          <w:bCs/>
        </w:rPr>
      </w:pPr>
      <w:r>
        <w:rPr>
          <w:rFonts w:ascii="微软雅黑" w:eastAsia="微软雅黑" w:hAnsi="微软雅黑"/>
          <w:b/>
          <w:bCs/>
        </w:rPr>
        <w:br w:type="page"/>
      </w:r>
    </w:p>
    <w:p w14:paraId="51282E57" w14:textId="77777777" w:rsidR="003068AC" w:rsidRDefault="003068AC" w:rsidP="003068AC">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4F90BAE5" w14:textId="0D623204" w:rsidR="003068AC" w:rsidRDefault="003068AC" w:rsidP="00341BD1">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358D0E70"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if judge_brca_cnv == “mlpa”%}</w:t>
      </w:r>
    </w:p>
    <w:p w14:paraId="5BD2DC39" w14:textId="0EE07176" w:rsidR="00BC7F39" w:rsidRDefault="00BC7F39" w:rsidP="00BC7F39">
      <w:pPr>
        <w:pStyle w:val="af6"/>
        <w:outlineLvl w:val="0"/>
        <w:rPr>
          <w:rFonts w:cs="Arial"/>
          <w:smallCaps w:val="0"/>
          <w:color w:val="009999"/>
        </w:rPr>
      </w:pPr>
      <w:bookmarkStart w:id="20" w:name="_Toc150862313"/>
      <w:bookmarkStart w:id="21" w:name="_Toc150930329"/>
      <w:r w:rsidRPr="00572059">
        <w:rPr>
          <w:rFonts w:cs="Arial" w:hint="eastAsia"/>
          <w:smallCaps w:val="0"/>
          <w:color w:val="009999"/>
        </w:rPr>
        <w:t>附录</w:t>
      </w:r>
      <w:r w:rsidR="00B36260"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B36260" w:rsidRPr="00572059">
        <w:rPr>
          <w:rFonts w:cs="Arial"/>
          <w:smallCaps w:val="0"/>
          <w:color w:val="009999"/>
        </w:rPr>
        <w:t>%}</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0"/>
      <w:bookmarkEnd w:id="21"/>
    </w:p>
    <w:p w14:paraId="51AC0E18" w14:textId="15006170"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77FADEDC" w14:textId="49CC321B" w:rsidR="003068AC" w:rsidRDefault="003068AC" w:rsidP="003068AC">
      <w:pPr>
        <w:pStyle w:val="af6"/>
        <w:outlineLvl w:val="0"/>
        <w:rPr>
          <w:rFonts w:cs="Arial"/>
          <w:smallCaps w:val="0"/>
          <w:color w:val="009999"/>
        </w:rPr>
      </w:pPr>
      <w:r w:rsidRPr="00572059">
        <w:rPr>
          <w:rFonts w:cs="Arial" w:hint="eastAsia"/>
          <w:smallCaps w:val="0"/>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sidRPr="00572059">
        <w:rPr>
          <w:rFonts w:cs="Arial" w:hint="eastAsia"/>
          <w:smallCaps w:val="0"/>
          <w:color w:val="009999"/>
        </w:rPr>
        <w:t>六</w:t>
      </w:r>
      <w:r>
        <w:rPr>
          <w:rFonts w:cs="Arial" w:hint="eastAsia"/>
          <w:smallCaps w:val="0"/>
          <w:color w:val="009999"/>
        </w:rPr>
        <w:t>{</w:t>
      </w:r>
      <w:r>
        <w:rPr>
          <w:rFonts w:cs="Arial"/>
          <w:smallCaps w:val="0"/>
          <w:color w:val="009999"/>
        </w:rPr>
        <w:t>%else%}</w:t>
      </w:r>
      <w:r>
        <w:rPr>
          <w:rFonts w:cs="Arial" w:hint="eastAsia"/>
          <w:smallCaps w:val="0"/>
          <w:color w:val="009999"/>
        </w:rPr>
        <w:t>五{%endif%}</w:t>
      </w:r>
      <w:r w:rsidRPr="00572059">
        <w:rPr>
          <w:rFonts w:cs="Arial" w:hint="eastAsia"/>
          <w:smallCaps w:val="0"/>
          <w:color w:val="009999"/>
        </w:rPr>
        <w:t>：变异命名与解读</w:t>
      </w:r>
    </w:p>
    <w:p w14:paraId="64081C2A"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43576B85"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0BC4ADFA" w14:textId="77777777" w:rsidR="00BC7F39" w:rsidRDefault="00BC7F39" w:rsidP="00BC7F39">
      <w:pPr>
        <w:spacing w:line="380" w:lineRule="exact"/>
        <w:ind w:firstLineChars="200" w:firstLine="360"/>
        <w:rPr>
          <w:rFonts w:ascii="微软雅黑" w:eastAsia="微软雅黑" w:hAnsi="微软雅黑"/>
          <w:sz w:val="18"/>
          <w:szCs w:val="18"/>
        </w:rPr>
      </w:pPr>
      <w:bookmarkStart w:id="22"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13530F70"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lastRenderedPageBreak/>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483F754"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18BAC352" w:rsidR="00572059" w:rsidRDefault="00572059" w:rsidP="00341BD1">
      <w:pPr>
        <w:widowControl/>
        <w:spacing w:line="120" w:lineRule="exact"/>
        <w:jc w:val="left"/>
        <w:rPr>
          <w:rFonts w:cs="Arial"/>
          <w:color w:val="009999"/>
        </w:rPr>
      </w:pPr>
      <w:bookmarkStart w:id="23" w:name="_Toc150861116"/>
      <w:bookmarkStart w:id="24" w:name="_Toc150862314"/>
      <w:bookmarkStart w:id="25" w:name="_Toc150930330"/>
      <w:r>
        <w:rPr>
          <w:rFonts w:cs="Arial"/>
          <w:color w:val="009999"/>
        </w:rPr>
        <w:br w:type="page"/>
      </w:r>
    </w:p>
    <w:p w14:paraId="731C3D52"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5A554C5E" w14:textId="2220E0E6" w:rsidR="00BC7F39" w:rsidRDefault="00BC7F39" w:rsidP="00BC7F39">
      <w:pPr>
        <w:pStyle w:val="af6"/>
        <w:outlineLvl w:val="0"/>
        <w:rPr>
          <w:rFonts w:cs="Arial"/>
          <w:color w:val="009999"/>
        </w:rPr>
      </w:pPr>
      <w:r>
        <w:rPr>
          <w:rFonts w:cs="Arial" w:hint="eastAsia"/>
          <w:color w:val="009999"/>
        </w:rPr>
        <w:t>附录</w:t>
      </w:r>
      <w:r w:rsidR="00572059"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572059" w:rsidRPr="00572059">
        <w:rPr>
          <w:rFonts w:cs="Arial"/>
          <w:smallCaps w:val="0"/>
          <w:color w:val="009999"/>
        </w:rPr>
        <w:t>%}</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3"/>
      <w:bookmarkEnd w:id="24"/>
      <w:bookmarkEnd w:id="25"/>
    </w:p>
    <w:p w14:paraId="67765C59" w14:textId="412B3874"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4B9BC859" w14:textId="15A75139" w:rsidR="003068AC" w:rsidRDefault="003068AC" w:rsidP="003068AC">
      <w:pPr>
        <w:pStyle w:val="af6"/>
        <w:outlineLvl w:val="0"/>
        <w:rPr>
          <w:rFonts w:cs="Arial"/>
          <w:color w:val="009999"/>
        </w:rPr>
      </w:pPr>
      <w:r>
        <w:rPr>
          <w:rFonts w:cs="Arial" w:hint="eastAsia"/>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Pr>
          <w:rFonts w:cs="Arial" w:hint="eastAsia"/>
          <w:smallCaps w:val="0"/>
          <w:color w:val="009999"/>
        </w:rPr>
        <w:t>七{</w:t>
      </w:r>
      <w:r>
        <w:rPr>
          <w:rFonts w:cs="Arial"/>
          <w:smallCaps w:val="0"/>
          <w:color w:val="009999"/>
        </w:rPr>
        <w:t>%else%}</w:t>
      </w:r>
      <w:r w:rsidRPr="00572059">
        <w:rPr>
          <w:rFonts w:cs="Arial" w:hint="eastAsia"/>
          <w:smallCaps w:val="0"/>
          <w:color w:val="009999"/>
        </w:rPr>
        <w:t>六</w:t>
      </w:r>
      <w:r>
        <w:rPr>
          <w:rFonts w:cs="Arial" w:hint="eastAsia"/>
          <w:smallCaps w:val="0"/>
          <w:color w:val="009999"/>
        </w:rPr>
        <w:t>{%endif%}</w:t>
      </w:r>
      <w:r>
        <w:rPr>
          <w:rFonts w:cs="Arial" w:hint="eastAsia"/>
          <w:color w:val="009999"/>
        </w:rPr>
        <w:t>：参考文献</w:t>
      </w:r>
    </w:p>
    <w:p w14:paraId="1BD86FE5"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w:t>
      </w:r>
      <w:r w:rsidRPr="00964A99">
        <w:rPr>
          <w:rFonts w:ascii="微软雅黑" w:eastAsia="微软雅黑" w:hAnsi="微软雅黑" w:cs="Times New Roman" w:hint="eastAsia"/>
          <w:color w:val="auto"/>
          <w:spacing w:val="6"/>
          <w:sz w:val="16"/>
          <w:szCs w:val="16"/>
        </w:rPr>
        <w:lastRenderedPageBreak/>
        <w:t>of American Pathologists. J Mol Diagn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1837348C"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if judge_brca_cnv == “mlpa”%}</w:t>
      </w:r>
    </w:p>
    <w:p w14:paraId="18E7964F" w14:textId="691BC273"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077E1810"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0B6DDC9B"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10B4E208"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064FF778" w14:textId="68FF99F4"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for a in (refer.dynamic.g_var45_gene_snvindel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44D570AA"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B4FFAD4"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221C0BAC" w14:textId="61EABECE" w:rsidR="00F94310" w:rsidRPr="00F9431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F94310" w:rsidRPr="00F9431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20DFF" w14:textId="77777777" w:rsidR="00B465EB" w:rsidRDefault="00B465EB">
      <w:r>
        <w:separator/>
      </w:r>
    </w:p>
  </w:endnote>
  <w:endnote w:type="continuationSeparator" w:id="0">
    <w:p w14:paraId="70C42438" w14:textId="77777777" w:rsidR="00B465EB" w:rsidRDefault="00B4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6CDA117E"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B465EB">
        <w:pPr>
          <w:pStyle w:val="a7"/>
          <w:jc w:val="center"/>
        </w:pPr>
      </w:p>
    </w:sdtContent>
  </w:sdt>
  <w:p w14:paraId="553C46A4"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23815838"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B465EB">
        <w:pPr>
          <w:pStyle w:val="a7"/>
          <w:jc w:val="center"/>
        </w:pPr>
      </w:p>
    </w:sdtContent>
  </w:sdt>
  <w:p w14:paraId="1CC25A90" w14:textId="77777777" w:rsidR="00BA3AAC" w:rsidRDefault="00CE4445">
    <w:pPr>
      <w:pStyle w:val="a7"/>
      <w:jc w:val="center"/>
    </w:pPr>
    <w:r>
      <w:rPr>
        <w:rFonts w:hint="eastAsia"/>
      </w:rPr>
      <w:t>1</w:t>
    </w:r>
  </w:p>
  <w:p w14:paraId="671909AC" w14:textId="77777777" w:rsidR="00BA3AAC" w:rsidRDefault="00BA3A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7071"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8169"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333B6" w14:textId="77777777" w:rsidR="00B465EB" w:rsidRDefault="00B465EB">
      <w:r>
        <w:separator/>
      </w:r>
    </w:p>
  </w:footnote>
  <w:footnote w:type="continuationSeparator" w:id="0">
    <w:p w14:paraId="63A6A4D8" w14:textId="77777777" w:rsidR="00B465EB" w:rsidRDefault="00B46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19A4" w14:textId="1EEC14D9" w:rsidR="00BA3AAC" w:rsidRDefault="00CE4445">
    <w:pPr>
      <w:pStyle w:val="a9"/>
      <w:rPr>
        <w:rFonts w:eastAsia="微软雅黑"/>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F390" w14:textId="53E8E2AA" w:rsidR="00BA3AAC" w:rsidRDefault="00CE4445">
    <w:pPr>
      <w:pStyle w:val="a9"/>
      <w:rPr>
        <w:rFonts w:eastAsia="微软雅黑"/>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A5C7" w14:textId="5551F17C" w:rsidR="00BA3AAC" w:rsidRDefault="00CE4445">
    <w:pPr>
      <w:pStyle w:val="a9"/>
      <w:rPr>
        <w:rFonts w:eastAsia="微软雅黑"/>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34C6" w14:textId="4B4378DD" w:rsidR="00BA3AAC" w:rsidRDefault="00CE4445">
    <w:pPr>
      <w:pStyle w:val="a9"/>
      <w:rPr>
        <w:rFonts w:eastAsia="微软雅黑"/>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0"/>
  </w:num>
  <w:num w:numId="5">
    <w:abstractNumId w:val="6"/>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62ECD"/>
    <w:rsid w:val="00065067"/>
    <w:rsid w:val="000660AC"/>
    <w:rsid w:val="00077ACF"/>
    <w:rsid w:val="00077B17"/>
    <w:rsid w:val="000924D7"/>
    <w:rsid w:val="000A58D6"/>
    <w:rsid w:val="000A5A68"/>
    <w:rsid w:val="000A7140"/>
    <w:rsid w:val="000B30A2"/>
    <w:rsid w:val="000C01F4"/>
    <w:rsid w:val="000C1B73"/>
    <w:rsid w:val="000D39DA"/>
    <w:rsid w:val="000E2326"/>
    <w:rsid w:val="000F7F74"/>
    <w:rsid w:val="001011C5"/>
    <w:rsid w:val="001033E8"/>
    <w:rsid w:val="001422FB"/>
    <w:rsid w:val="001A49DD"/>
    <w:rsid w:val="001A6181"/>
    <w:rsid w:val="001E023F"/>
    <w:rsid w:val="001E1E4D"/>
    <w:rsid w:val="001E436B"/>
    <w:rsid w:val="001E560D"/>
    <w:rsid w:val="001F781B"/>
    <w:rsid w:val="00210AF9"/>
    <w:rsid w:val="0022088E"/>
    <w:rsid w:val="00261BC0"/>
    <w:rsid w:val="0027241A"/>
    <w:rsid w:val="00273853"/>
    <w:rsid w:val="00274AAD"/>
    <w:rsid w:val="00275854"/>
    <w:rsid w:val="00293F78"/>
    <w:rsid w:val="002D2A9E"/>
    <w:rsid w:val="003065C8"/>
    <w:rsid w:val="003068AC"/>
    <w:rsid w:val="00310006"/>
    <w:rsid w:val="00313AEE"/>
    <w:rsid w:val="0032299C"/>
    <w:rsid w:val="00326371"/>
    <w:rsid w:val="00341BD1"/>
    <w:rsid w:val="00341D7E"/>
    <w:rsid w:val="00345E9D"/>
    <w:rsid w:val="00351E7B"/>
    <w:rsid w:val="00356FEE"/>
    <w:rsid w:val="00361FE0"/>
    <w:rsid w:val="003969F9"/>
    <w:rsid w:val="003A55FF"/>
    <w:rsid w:val="003C41A1"/>
    <w:rsid w:val="003F3A89"/>
    <w:rsid w:val="003F7294"/>
    <w:rsid w:val="00405A9C"/>
    <w:rsid w:val="00425234"/>
    <w:rsid w:val="00426338"/>
    <w:rsid w:val="004339A0"/>
    <w:rsid w:val="004365D0"/>
    <w:rsid w:val="004463BA"/>
    <w:rsid w:val="00455548"/>
    <w:rsid w:val="00460804"/>
    <w:rsid w:val="00480D33"/>
    <w:rsid w:val="00482C02"/>
    <w:rsid w:val="00484D5B"/>
    <w:rsid w:val="004A33F4"/>
    <w:rsid w:val="004A5B55"/>
    <w:rsid w:val="004A651F"/>
    <w:rsid w:val="004A74CB"/>
    <w:rsid w:val="004B2E0B"/>
    <w:rsid w:val="004C3FD6"/>
    <w:rsid w:val="004D4396"/>
    <w:rsid w:val="004E3254"/>
    <w:rsid w:val="004F4025"/>
    <w:rsid w:val="00515101"/>
    <w:rsid w:val="00533867"/>
    <w:rsid w:val="005369D8"/>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D0AD5"/>
    <w:rsid w:val="006E1155"/>
    <w:rsid w:val="006E3009"/>
    <w:rsid w:val="006E4BDE"/>
    <w:rsid w:val="006F0202"/>
    <w:rsid w:val="00713BD2"/>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B3D96"/>
    <w:rsid w:val="008D3B9C"/>
    <w:rsid w:val="008D4351"/>
    <w:rsid w:val="00915D15"/>
    <w:rsid w:val="009236B8"/>
    <w:rsid w:val="0094631F"/>
    <w:rsid w:val="009533DF"/>
    <w:rsid w:val="00964A99"/>
    <w:rsid w:val="00976290"/>
    <w:rsid w:val="009821C0"/>
    <w:rsid w:val="00983343"/>
    <w:rsid w:val="00985B0A"/>
    <w:rsid w:val="009901A4"/>
    <w:rsid w:val="00A12190"/>
    <w:rsid w:val="00A57DFF"/>
    <w:rsid w:val="00A57EB7"/>
    <w:rsid w:val="00AA0768"/>
    <w:rsid w:val="00AA53F6"/>
    <w:rsid w:val="00AB0411"/>
    <w:rsid w:val="00AD098D"/>
    <w:rsid w:val="00AE5489"/>
    <w:rsid w:val="00AE6ABF"/>
    <w:rsid w:val="00AE7E44"/>
    <w:rsid w:val="00AF4AB9"/>
    <w:rsid w:val="00B144C8"/>
    <w:rsid w:val="00B22A28"/>
    <w:rsid w:val="00B310D9"/>
    <w:rsid w:val="00B36260"/>
    <w:rsid w:val="00B3657F"/>
    <w:rsid w:val="00B465EB"/>
    <w:rsid w:val="00B87FB4"/>
    <w:rsid w:val="00BA3AAC"/>
    <w:rsid w:val="00BB03C2"/>
    <w:rsid w:val="00BB3A8D"/>
    <w:rsid w:val="00BC2EAC"/>
    <w:rsid w:val="00BC7F39"/>
    <w:rsid w:val="00BD45B9"/>
    <w:rsid w:val="00BD56C2"/>
    <w:rsid w:val="00BE1730"/>
    <w:rsid w:val="00BF35B7"/>
    <w:rsid w:val="00BF604C"/>
    <w:rsid w:val="00C12A2F"/>
    <w:rsid w:val="00C13955"/>
    <w:rsid w:val="00C13F9D"/>
    <w:rsid w:val="00C22CA5"/>
    <w:rsid w:val="00C23CF6"/>
    <w:rsid w:val="00C27509"/>
    <w:rsid w:val="00C36D88"/>
    <w:rsid w:val="00C50BFA"/>
    <w:rsid w:val="00C6474D"/>
    <w:rsid w:val="00C92452"/>
    <w:rsid w:val="00CA35DC"/>
    <w:rsid w:val="00CA7078"/>
    <w:rsid w:val="00CC5CFA"/>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29A6"/>
    <w:rsid w:val="00DA3EC8"/>
    <w:rsid w:val="00DA55B3"/>
    <w:rsid w:val="00DB0925"/>
    <w:rsid w:val="00DB6974"/>
    <w:rsid w:val="00DD5611"/>
    <w:rsid w:val="00DE0B6C"/>
    <w:rsid w:val="00DF7206"/>
    <w:rsid w:val="00E03601"/>
    <w:rsid w:val="00E07712"/>
    <w:rsid w:val="00E32394"/>
    <w:rsid w:val="00E603F1"/>
    <w:rsid w:val="00E75E18"/>
    <w:rsid w:val="00E827DD"/>
    <w:rsid w:val="00E87066"/>
    <w:rsid w:val="00E87817"/>
    <w:rsid w:val="00F12367"/>
    <w:rsid w:val="00F20FE4"/>
    <w:rsid w:val="00F21430"/>
    <w:rsid w:val="00F24F33"/>
    <w:rsid w:val="00F41992"/>
    <w:rsid w:val="00F94310"/>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38</Pages>
  <Words>5442</Words>
  <Characters>31024</Characters>
  <Application>Microsoft Office Word</Application>
  <DocSecurity>0</DocSecurity>
  <Lines>258</Lines>
  <Paragraphs>72</Paragraphs>
  <ScaleCrop>false</ScaleCrop>
  <Company/>
  <LinksUpToDate>false</LinksUpToDate>
  <CharactersWithSpaces>36394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68</cp:revision>
  <cp:lastPrinted>2020-12-29T00:26:00Z</cp:lastPrinted>
  <dcterms:created xsi:type="dcterms:W3CDTF">2023-11-13T02:09:00Z</dcterms:created>
  <dcterms:modified xsi:type="dcterms:W3CDTF">2025-01-22T05:48:00Z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