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78F30B9" w14:textId="77777777" w:rsidR="001F496D" w:rsidRDefault="001F496D">
      <w:pPr>
        <w:pStyle w:val="ad"/>
        <w:ind w:firstLineChars="400" w:firstLine="1285"/>
        <w:jc w:val="both"/>
      </w:pPr>
    </w:p>
    <w:p w14:paraId="1B4CD56B" w14:textId="77777777" w:rsidR="001F496D" w:rsidRDefault="001F496D"/>
    <w:p w14:paraId="6DA423CA" w14:textId="77777777" w:rsidR="001F496D" w:rsidRDefault="00723C07">
      <w:pPr>
        <w:pStyle w:val="ad"/>
        <w:ind w:firstLineChars="400" w:firstLine="1285"/>
        <w:jc w:val="both"/>
      </w:pPr>
      <w:r>
        <w:rPr>
          <w:noProof/>
        </w:rPr>
        <w:drawing>
          <wp:inline distT="0" distB="0" distL="0" distR="0" wp14:anchorId="5F257512" wp14:editId="3B09141F">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4CFDE5E2" w14:textId="77777777" w:rsidR="001F496D" w:rsidRDefault="00723C07">
      <w:pPr>
        <w:tabs>
          <w:tab w:val="left" w:pos="4710"/>
        </w:tabs>
        <w:jc w:val="center"/>
        <w:rPr>
          <w:b/>
          <w:sz w:val="36"/>
          <w:szCs w:val="36"/>
        </w:rPr>
      </w:pPr>
      <w:r>
        <w:rPr>
          <w:rFonts w:hint="eastAsia"/>
          <w:b/>
          <w:sz w:val="36"/>
          <w:szCs w:val="36"/>
        </w:rPr>
        <w:t>病理科分子病理检测报告</w:t>
      </w:r>
    </w:p>
    <w:p w14:paraId="4368DF5A" w14:textId="77777777" w:rsidR="001F496D" w:rsidRDefault="00723C07">
      <w:pPr>
        <w:tabs>
          <w:tab w:val="left" w:pos="4710"/>
        </w:tabs>
        <w:jc w:val="center"/>
        <w:rPr>
          <w:b/>
          <w:sz w:val="36"/>
          <w:szCs w:val="36"/>
        </w:rPr>
      </w:pPr>
      <w:r>
        <w:rPr>
          <w:rFonts w:hint="eastAsia"/>
          <w:b/>
          <w:sz w:val="36"/>
          <w:szCs w:val="36"/>
        </w:rPr>
        <w:t>Molecular Pathology</w:t>
      </w:r>
      <w:r>
        <w:rPr>
          <w:rFonts w:hint="eastAsia"/>
          <w:b/>
          <w:sz w:val="36"/>
          <w:szCs w:val="36"/>
        </w:rPr>
        <w:t>：</w:t>
      </w:r>
      <w:r>
        <w:rPr>
          <w:rFonts w:hint="eastAsia"/>
          <w:b/>
          <w:sz w:val="36"/>
          <w:szCs w:val="36"/>
        </w:rPr>
        <w:t>Laboratory Report</w:t>
      </w:r>
    </w:p>
    <w:p w14:paraId="294D47C7" w14:textId="77777777" w:rsidR="001F496D" w:rsidRDefault="001F496D">
      <w:pPr>
        <w:jc w:val="center"/>
      </w:pPr>
    </w:p>
    <w:p w14:paraId="14C76D18" w14:textId="77777777" w:rsidR="001F496D" w:rsidRDefault="001F496D">
      <w:pPr>
        <w:jc w:val="center"/>
      </w:pPr>
    </w:p>
    <w:p w14:paraId="41B0F65A" w14:textId="77777777" w:rsidR="001F496D" w:rsidRDefault="001F496D">
      <w:pPr>
        <w:jc w:val="center"/>
      </w:pPr>
    </w:p>
    <w:p w14:paraId="3CE7C339" w14:textId="77777777" w:rsidR="001F496D" w:rsidRDefault="001F496D">
      <w:pPr>
        <w:jc w:val="center"/>
      </w:pPr>
    </w:p>
    <w:p w14:paraId="22392418" w14:textId="77777777" w:rsidR="001F496D" w:rsidRDefault="001F496D">
      <w:pPr>
        <w:jc w:val="center"/>
      </w:pPr>
    </w:p>
    <w:p w14:paraId="052A8404" w14:textId="77777777" w:rsidR="001F496D" w:rsidRDefault="00723C07">
      <w:pPr>
        <w:jc w:val="center"/>
      </w:pPr>
      <w:r>
        <w:rPr>
          <w:noProof/>
        </w:rPr>
        <w:drawing>
          <wp:inline distT="0" distB="0" distL="0" distR="0" wp14:anchorId="6655C845" wp14:editId="03F0E533">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4B173205" w14:textId="77777777" w:rsidR="001F496D" w:rsidRDefault="001F496D">
      <w:pPr>
        <w:rPr>
          <w:sz w:val="28"/>
          <w:szCs w:val="28"/>
        </w:rPr>
      </w:pPr>
    </w:p>
    <w:p w14:paraId="53E6B5DE" w14:textId="77777777" w:rsidR="001F496D" w:rsidRDefault="00723C07">
      <w:pPr>
        <w:widowControl/>
        <w:jc w:val="left"/>
        <w:rPr>
          <w:sz w:val="28"/>
          <w:szCs w:val="28"/>
        </w:rPr>
      </w:pPr>
      <w:r>
        <w:rPr>
          <w:sz w:val="28"/>
          <w:szCs w:val="28"/>
        </w:rPr>
        <w:br w:type="page"/>
      </w:r>
    </w:p>
    <w:p w14:paraId="54DBED80" w14:textId="77777777" w:rsidR="001F496D" w:rsidRDefault="001F496D">
      <w:pPr>
        <w:rPr>
          <w:sz w:val="28"/>
          <w:szCs w:val="28"/>
        </w:rPr>
      </w:pPr>
    </w:p>
    <w:p w14:paraId="143317E7" w14:textId="77777777" w:rsidR="001F496D" w:rsidRDefault="00723C07">
      <w:pPr>
        <w:spacing w:beforeLines="100" w:before="312" w:line="500" w:lineRule="exact"/>
        <w:rPr>
          <w:rFonts w:ascii="Times New Roman" w:eastAsia="思源黑体 CN Normal" w:hAnsi="Times New Roman"/>
          <w:b/>
          <w:sz w:val="28"/>
          <w:szCs w:val="28"/>
        </w:rPr>
      </w:pPr>
      <w:r>
        <w:rPr>
          <w:rFonts w:ascii="Times New Roman" w:eastAsia="思源黑体 CN Normal" w:hAnsi="Times New Roman"/>
          <w:b/>
          <w:sz w:val="28"/>
          <w:szCs w:val="28"/>
        </w:rPr>
        <w:t>送检信息</w:t>
      </w:r>
    </w:p>
    <w:p w14:paraId="0728A893" w14:textId="77777777" w:rsidR="001F496D" w:rsidRDefault="00723C07">
      <w:pPr>
        <w:rPr>
          <w:rFonts w:ascii="Times New Roman" w:eastAsia="思源黑体 CN Normal" w:hAnsi="Times New Roman"/>
          <w:sz w:val="28"/>
          <w:szCs w:val="28"/>
        </w:rPr>
      </w:pPr>
      <w:r>
        <w:rPr>
          <w:rFonts w:ascii="Times New Roman" w:eastAsia="思源黑体 CN Normal" w:hAnsi="Times New Roman"/>
          <w:noProof/>
          <w:sz w:val="28"/>
          <w:szCs w:val="28"/>
        </w:rPr>
        <mc:AlternateContent>
          <mc:Choice Requires="wps">
            <w:drawing>
              <wp:inline distT="0" distB="0" distL="0" distR="0" wp14:anchorId="4B9578BE" wp14:editId="4045F919">
                <wp:extent cx="5473700" cy="5080"/>
                <wp:effectExtent l="9525" t="15240" r="12700" b="17780"/>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P3BarQAAAAAgEAAA8AAAAAAAAAAQAgAAAAIgAAAGRycy9k&#10;b3ducmV2LnhtbFBLAQIUABQAAAAIAIdO4kAXrh+40QEAAKMDAAAOAAAAAAAAAAEAIAAAAB8BAABk&#10;cnMvZTJvRG9jLnhtbFBLBQYAAAAABgAGAFkBAABiBQAAAAA=&#10;">
                <v:fill on="f" focussize="0,0"/>
                <v:stroke weight="1.5pt" color="#00653B" joinstyle="round"/>
                <v:imagedata o:title=""/>
                <o:lock v:ext="edit" aspectratio="f"/>
                <w10:wrap type="none"/>
                <w10:anchorlock/>
              </v:line>
            </w:pict>
          </mc:Fallback>
        </mc:AlternateContent>
      </w:r>
    </w:p>
    <w:tbl>
      <w:tblPr>
        <w:tblW w:w="8505" w:type="dxa"/>
        <w:tblInd w:w="250" w:type="dxa"/>
        <w:tblLayout w:type="fixed"/>
        <w:tblLook w:val="04A0" w:firstRow="1" w:lastRow="0" w:firstColumn="1" w:lastColumn="0" w:noHBand="0" w:noVBand="1"/>
      </w:tblPr>
      <w:tblGrid>
        <w:gridCol w:w="4179"/>
        <w:gridCol w:w="4326"/>
      </w:tblGrid>
      <w:tr w:rsidR="001F496D" w14:paraId="6BB2873B" w14:textId="77777777">
        <w:trPr>
          <w:trHeight w:val="261"/>
        </w:trPr>
        <w:tc>
          <w:tcPr>
            <w:tcW w:w="4179" w:type="dxa"/>
          </w:tcPr>
          <w:p w14:paraId="3DD7D6F6" w14:textId="77777777" w:rsidR="001F496D" w:rsidRDefault="00723C07">
            <w:pPr>
              <w:rPr>
                <w:rFonts w:ascii="Times New Roman" w:eastAsia="思源黑体 CN Normal" w:hAnsi="Times New Roman"/>
                <w:b/>
                <w:szCs w:val="21"/>
              </w:rPr>
            </w:pPr>
            <w:r>
              <w:rPr>
                <w:rFonts w:ascii="Times New Roman" w:eastAsia="思源黑体 CN Normal" w:hAnsi="Times New Roman"/>
                <w:b/>
                <w:bCs/>
                <w:szCs w:val="21"/>
              </w:rPr>
              <w:t>送检医院：</w:t>
            </w:r>
            <w:r>
              <w:rPr>
                <w:rFonts w:ascii="Times New Roman" w:eastAsia="思源黑体 CN Normal" w:hAnsi="Times New Roman"/>
                <w:bCs/>
                <w:szCs w:val="21"/>
              </w:rPr>
              <w:t>本院</w:t>
            </w:r>
          </w:p>
        </w:tc>
        <w:tc>
          <w:tcPr>
            <w:tcW w:w="4326" w:type="dxa"/>
          </w:tcPr>
          <w:p w14:paraId="1C5E60C1" w14:textId="2F252C9E" w:rsidR="001F496D" w:rsidRDefault="00723C07">
            <w:pPr>
              <w:rPr>
                <w:rFonts w:ascii="Times New Roman" w:eastAsia="思源黑体 CN Normal" w:hAnsi="Times New Roman"/>
                <w:b/>
                <w:szCs w:val="21"/>
              </w:rPr>
            </w:pPr>
            <w:r>
              <w:rPr>
                <w:rFonts w:ascii="Times New Roman" w:eastAsia="思源黑体 CN Normal" w:hAnsi="Times New Roman"/>
                <w:b/>
                <w:bCs/>
                <w:szCs w:val="21"/>
              </w:rPr>
              <w:t>送检科室：</w:t>
            </w:r>
            <w:r w:rsidR="00156F89" w:rsidRPr="00156F89">
              <w:rPr>
                <w:rFonts w:ascii="Times New Roman" w:eastAsia="思源黑体 CN Normal" w:hAnsi="Times New Roman"/>
                <w:bCs/>
                <w:szCs w:val="21"/>
              </w:rPr>
              <w:t xml:space="preserve">{%if </w:t>
            </w:r>
            <w:proofErr w:type="gramStart"/>
            <w:r w:rsidR="00156F89" w:rsidRPr="00156F89">
              <w:rPr>
                <w:rFonts w:ascii="Times New Roman" w:eastAsia="思源黑体 CN Normal" w:hAnsi="Times New Roman"/>
                <w:bCs/>
                <w:szCs w:val="21"/>
              </w:rPr>
              <w:t>sample.submission</w:t>
            </w:r>
            <w:proofErr w:type="gramEnd"/>
            <w:r w:rsidR="00156F89" w:rsidRPr="00156F89">
              <w:rPr>
                <w:rFonts w:ascii="Times New Roman" w:eastAsia="思源黑体 CN Normal" w:hAnsi="Times New Roman"/>
                <w:bCs/>
                <w:szCs w:val="21"/>
              </w:rPr>
              <w:t>_department%}{{sample.submission_department}}{%else%}-{%endif%}</w:t>
            </w:r>
          </w:p>
        </w:tc>
      </w:tr>
      <w:tr w:rsidR="001F496D" w14:paraId="7234A63B" w14:textId="77777777">
        <w:trPr>
          <w:trHeight w:val="341"/>
        </w:trPr>
        <w:tc>
          <w:tcPr>
            <w:tcW w:w="4179" w:type="dxa"/>
            <w:shd w:val="clear" w:color="auto" w:fill="D6E3BC"/>
          </w:tcPr>
          <w:p w14:paraId="3AFAC856" w14:textId="1A3DC93B" w:rsidR="001F496D" w:rsidRDefault="00723C07">
            <w:pPr>
              <w:rPr>
                <w:rFonts w:ascii="Times New Roman" w:eastAsia="思源黑体 CN Normal" w:hAnsi="Times New Roman"/>
                <w:b/>
                <w:szCs w:val="21"/>
              </w:rPr>
            </w:pPr>
            <w:r>
              <w:rPr>
                <w:rFonts w:ascii="Times New Roman" w:eastAsia="思源黑体 CN Normal" w:hAnsi="Times New Roman"/>
                <w:b/>
                <w:bCs/>
                <w:szCs w:val="21"/>
              </w:rPr>
              <w:t>姓</w:t>
            </w:r>
            <w:r>
              <w:rPr>
                <w:rFonts w:ascii="Times New Roman" w:eastAsia="思源黑体 CN Normal" w:hAnsi="Times New Roman"/>
                <w:b/>
                <w:bCs/>
                <w:szCs w:val="21"/>
              </w:rPr>
              <w:t xml:space="preserve">    </w:t>
            </w:r>
            <w:r>
              <w:rPr>
                <w:rFonts w:ascii="Times New Roman" w:eastAsia="思源黑体 CN Normal" w:hAnsi="Times New Roman"/>
                <w:b/>
                <w:bCs/>
                <w:szCs w:val="21"/>
              </w:rPr>
              <w:t>名：</w:t>
            </w:r>
            <w:r w:rsidR="00156F89" w:rsidRPr="00156F89">
              <w:rPr>
                <w:rFonts w:ascii="Times New Roman" w:eastAsia="思源黑体 CN Normal" w:hAnsi="Times New Roman"/>
                <w:szCs w:val="21"/>
              </w:rPr>
              <w:t xml:space="preserve">{%if </w:t>
            </w:r>
            <w:proofErr w:type="spellStart"/>
            <w:proofErr w:type="gramStart"/>
            <w:r w:rsidR="00156F89" w:rsidRPr="00156F89">
              <w:rPr>
                <w:rFonts w:ascii="Times New Roman" w:eastAsia="思源黑体 CN Normal" w:hAnsi="Times New Roman"/>
                <w:szCs w:val="21"/>
              </w:rPr>
              <w:t>sample.patient</w:t>
            </w:r>
            <w:proofErr w:type="gramEnd"/>
            <w:r w:rsidR="00156F89" w:rsidRPr="00156F89">
              <w:rPr>
                <w:rFonts w:ascii="Times New Roman" w:eastAsia="思源黑体 CN Normal" w:hAnsi="Times New Roman"/>
                <w:szCs w:val="21"/>
              </w:rPr>
              <w:t>_name</w:t>
            </w:r>
            <w:proofErr w:type="spellEnd"/>
            <w:r w:rsidR="00156F89" w:rsidRPr="00156F89">
              <w:rPr>
                <w:rFonts w:ascii="Times New Roman" w:eastAsia="思源黑体 CN Normal" w:hAnsi="Times New Roman"/>
                <w:szCs w:val="21"/>
              </w:rPr>
              <w:t xml:space="preserve"> %}{{</w:t>
            </w:r>
            <w:proofErr w:type="spellStart"/>
            <w:r w:rsidR="00156F89" w:rsidRPr="00156F89">
              <w:rPr>
                <w:rFonts w:ascii="Times New Roman" w:eastAsia="思源黑体 CN Normal" w:hAnsi="Times New Roman"/>
                <w:szCs w:val="21"/>
              </w:rPr>
              <w:t>sample.patient_name</w:t>
            </w:r>
            <w:proofErr w:type="spellEnd"/>
            <w:r w:rsidR="00156F89" w:rsidRPr="00156F89">
              <w:rPr>
                <w:rFonts w:ascii="Times New Roman" w:eastAsia="思源黑体 CN Normal" w:hAnsi="Times New Roman"/>
                <w:szCs w:val="21"/>
              </w:rPr>
              <w:t>}}{%else%}-{%endif%}</w:t>
            </w:r>
          </w:p>
        </w:tc>
        <w:tc>
          <w:tcPr>
            <w:tcW w:w="4326" w:type="dxa"/>
            <w:shd w:val="clear" w:color="auto" w:fill="D6E3BC"/>
          </w:tcPr>
          <w:p w14:paraId="41E46648" w14:textId="799E09C9" w:rsidR="001F496D" w:rsidRDefault="00723C07">
            <w:pPr>
              <w:rPr>
                <w:rFonts w:ascii="Times New Roman" w:eastAsia="思源黑体 CN Normal" w:hAnsi="Times New Roman"/>
                <w:b/>
                <w:szCs w:val="21"/>
              </w:rPr>
            </w:pPr>
            <w:r>
              <w:rPr>
                <w:rFonts w:ascii="Times New Roman" w:eastAsia="思源黑体 CN Normal" w:hAnsi="Times New Roman"/>
                <w:b/>
                <w:bCs/>
                <w:szCs w:val="21"/>
              </w:rPr>
              <w:t>性</w:t>
            </w:r>
            <w:r>
              <w:rPr>
                <w:rFonts w:ascii="Times New Roman" w:eastAsia="思源黑体 CN Normal" w:hAnsi="Times New Roman"/>
                <w:b/>
                <w:bCs/>
                <w:szCs w:val="21"/>
              </w:rPr>
              <w:t xml:space="preserve">    </w:t>
            </w:r>
            <w:r>
              <w:rPr>
                <w:rFonts w:ascii="Times New Roman" w:eastAsia="思源黑体 CN Normal" w:hAnsi="Times New Roman"/>
                <w:b/>
                <w:bCs/>
                <w:szCs w:val="21"/>
              </w:rPr>
              <w:t>别：</w:t>
            </w:r>
            <w:r w:rsidR="00156F89" w:rsidRPr="00156F89">
              <w:rPr>
                <w:rFonts w:ascii="Times New Roman" w:eastAsia="思源黑体 CN Normal" w:hAnsi="Times New Roman"/>
                <w:szCs w:val="21"/>
              </w:rPr>
              <w:t xml:space="preserve">{%if </w:t>
            </w:r>
            <w:proofErr w:type="spellStart"/>
            <w:proofErr w:type="gramStart"/>
            <w:r w:rsidR="00156F89" w:rsidRPr="00156F89">
              <w:rPr>
                <w:rFonts w:ascii="Times New Roman" w:eastAsia="思源黑体 CN Normal" w:hAnsi="Times New Roman"/>
                <w:szCs w:val="21"/>
              </w:rPr>
              <w:t>sample.gender</w:t>
            </w:r>
            <w:proofErr w:type="spellEnd"/>
            <w:proofErr w:type="gramEnd"/>
            <w:r w:rsidR="00156F89" w:rsidRPr="00156F89">
              <w:rPr>
                <w:rFonts w:ascii="Times New Roman" w:eastAsia="思源黑体 CN Normal" w:hAnsi="Times New Roman"/>
                <w:szCs w:val="21"/>
              </w:rPr>
              <w:t xml:space="preserve"> %}{{</w:t>
            </w:r>
            <w:proofErr w:type="spellStart"/>
            <w:r w:rsidR="00156F89" w:rsidRPr="00156F89">
              <w:rPr>
                <w:rFonts w:ascii="Times New Roman" w:eastAsia="思源黑体 CN Normal" w:hAnsi="Times New Roman"/>
                <w:szCs w:val="21"/>
              </w:rPr>
              <w:t>sample.gender</w:t>
            </w:r>
            <w:proofErr w:type="spellEnd"/>
            <w:r w:rsidR="00156F89" w:rsidRPr="00156F89">
              <w:rPr>
                <w:rFonts w:ascii="Times New Roman" w:eastAsia="思源黑体 CN Normal" w:hAnsi="Times New Roman"/>
                <w:szCs w:val="21"/>
              </w:rPr>
              <w:t>}}{%else%}-{%endif%}</w:t>
            </w:r>
          </w:p>
        </w:tc>
      </w:tr>
      <w:tr w:rsidR="001F496D" w14:paraId="5FA69D9E" w14:textId="77777777">
        <w:tc>
          <w:tcPr>
            <w:tcW w:w="4179" w:type="dxa"/>
          </w:tcPr>
          <w:p w14:paraId="68DA099C" w14:textId="43638A42" w:rsidR="001F496D" w:rsidRDefault="00723C07">
            <w:pPr>
              <w:rPr>
                <w:rFonts w:ascii="Times New Roman" w:eastAsia="思源黑体 CN Normal" w:hAnsi="Times New Roman"/>
                <w:b/>
                <w:szCs w:val="21"/>
              </w:rPr>
            </w:pPr>
            <w:r>
              <w:rPr>
                <w:rFonts w:ascii="Times New Roman" w:eastAsia="思源黑体 CN Normal" w:hAnsi="Times New Roman"/>
                <w:b/>
                <w:bCs/>
                <w:szCs w:val="21"/>
              </w:rPr>
              <w:t>年</w:t>
            </w:r>
            <w:r>
              <w:rPr>
                <w:rFonts w:ascii="Times New Roman" w:eastAsia="思源黑体 CN Normal" w:hAnsi="Times New Roman"/>
                <w:b/>
                <w:bCs/>
                <w:szCs w:val="21"/>
              </w:rPr>
              <w:t xml:space="preserve">    </w:t>
            </w:r>
            <w:r>
              <w:rPr>
                <w:rFonts w:ascii="Times New Roman" w:eastAsia="思源黑体 CN Normal" w:hAnsi="Times New Roman"/>
                <w:b/>
                <w:bCs/>
                <w:szCs w:val="21"/>
              </w:rPr>
              <w:t>龄：</w:t>
            </w:r>
            <w:r w:rsidR="00156F89" w:rsidRPr="004B3DDA">
              <w:rPr>
                <w:rFonts w:ascii="Times New Roman" w:eastAsia="思源黑体 CN Normal" w:hAnsi="Times New Roman"/>
                <w:szCs w:val="21"/>
              </w:rPr>
              <w:t xml:space="preserve">{%if </w:t>
            </w:r>
            <w:proofErr w:type="spellStart"/>
            <w:r w:rsidR="00156F89" w:rsidRPr="004B3DDA">
              <w:rPr>
                <w:rFonts w:ascii="Times New Roman" w:eastAsia="思源黑体 CN Normal" w:hAnsi="Times New Roman"/>
                <w:szCs w:val="21"/>
              </w:rPr>
              <w:t>sample.age</w:t>
            </w:r>
            <w:proofErr w:type="spellEnd"/>
            <w:r w:rsidR="00156F89" w:rsidRPr="004B3DDA">
              <w:rPr>
                <w:rFonts w:ascii="Times New Roman" w:eastAsia="思源黑体 CN Normal" w:hAnsi="Times New Roman"/>
                <w:szCs w:val="21"/>
              </w:rPr>
              <w:t xml:space="preserve"> </w:t>
            </w:r>
            <w:proofErr w:type="gramStart"/>
            <w:r w:rsidR="00156F89" w:rsidRPr="004B3DDA">
              <w:rPr>
                <w:rFonts w:ascii="Times New Roman" w:eastAsia="思源黑体 CN Normal" w:hAnsi="Times New Roman"/>
                <w:szCs w:val="21"/>
              </w:rPr>
              <w:t>%}{</w:t>
            </w:r>
            <w:proofErr w:type="gramEnd"/>
            <w:r w:rsidR="00156F89" w:rsidRPr="004B3DDA">
              <w:rPr>
                <w:rFonts w:ascii="Times New Roman" w:eastAsia="思源黑体 CN Normal" w:hAnsi="Times New Roman"/>
                <w:szCs w:val="21"/>
              </w:rPr>
              <w:t>{</w:t>
            </w:r>
            <w:proofErr w:type="spellStart"/>
            <w:r w:rsidR="00156F89" w:rsidRPr="004B3DDA">
              <w:rPr>
                <w:rFonts w:ascii="Times New Roman" w:eastAsia="思源黑体 CN Normal" w:hAnsi="Times New Roman"/>
                <w:szCs w:val="21"/>
              </w:rPr>
              <w:t>sample.age</w:t>
            </w:r>
            <w:proofErr w:type="spellEnd"/>
            <w:r w:rsidR="00156F89" w:rsidRPr="004B3DDA">
              <w:rPr>
                <w:rFonts w:ascii="Times New Roman" w:eastAsia="思源黑体 CN Normal" w:hAnsi="Times New Roman"/>
                <w:szCs w:val="21"/>
              </w:rPr>
              <w:t>}}{%else%}-{%endif%}</w:t>
            </w:r>
          </w:p>
        </w:tc>
        <w:tc>
          <w:tcPr>
            <w:tcW w:w="4326" w:type="dxa"/>
          </w:tcPr>
          <w:p w14:paraId="0FAFA055" w14:textId="1E3F5660" w:rsidR="001F496D" w:rsidRDefault="00723C07">
            <w:pPr>
              <w:rPr>
                <w:rFonts w:ascii="Times New Roman" w:eastAsia="思源黑体 CN Normal" w:hAnsi="Times New Roman"/>
                <w:b/>
                <w:szCs w:val="21"/>
              </w:rPr>
            </w:pPr>
            <w:r>
              <w:rPr>
                <w:rFonts w:ascii="Times New Roman" w:eastAsia="思源黑体 CN Normal" w:hAnsi="Times New Roman"/>
                <w:b/>
                <w:bCs/>
                <w:szCs w:val="21"/>
              </w:rPr>
              <w:t>编</w:t>
            </w:r>
            <w:r>
              <w:rPr>
                <w:rFonts w:ascii="Times New Roman" w:eastAsia="思源黑体 CN Normal" w:hAnsi="Times New Roman"/>
                <w:b/>
                <w:bCs/>
                <w:szCs w:val="21"/>
              </w:rPr>
              <w:t xml:space="preserve">    </w:t>
            </w:r>
            <w:r>
              <w:rPr>
                <w:rFonts w:ascii="Times New Roman" w:eastAsia="思源黑体 CN Normal" w:hAnsi="Times New Roman"/>
                <w:b/>
                <w:bCs/>
                <w:szCs w:val="21"/>
              </w:rPr>
              <w:t>号：</w:t>
            </w:r>
            <w:r w:rsidR="00156F89" w:rsidRPr="004B3DDA">
              <w:rPr>
                <w:rFonts w:ascii="Times New Roman" w:eastAsia="思源黑体 CN Normal" w:hAnsi="Times New Roman"/>
                <w:szCs w:val="21"/>
              </w:rPr>
              <w:t xml:space="preserve">{%if </w:t>
            </w:r>
            <w:proofErr w:type="spellStart"/>
            <w:r w:rsidR="00156F89" w:rsidRPr="004B3DDA">
              <w:rPr>
                <w:rFonts w:ascii="Times New Roman" w:eastAsia="思源黑体 CN Normal" w:hAnsi="Times New Roman"/>
                <w:szCs w:val="21"/>
              </w:rPr>
              <w:t>sample.sample_parent_id</w:t>
            </w:r>
            <w:proofErr w:type="spellEnd"/>
            <w:r w:rsidR="00156F89" w:rsidRPr="004B3DDA">
              <w:rPr>
                <w:rFonts w:ascii="Times New Roman" w:eastAsia="思源黑体 CN Normal" w:hAnsi="Times New Roman"/>
                <w:szCs w:val="21"/>
              </w:rPr>
              <w:t xml:space="preserve"> </w:t>
            </w:r>
            <w:proofErr w:type="gramStart"/>
            <w:r w:rsidR="00156F89" w:rsidRPr="004B3DDA">
              <w:rPr>
                <w:rFonts w:ascii="Times New Roman" w:eastAsia="思源黑体 CN Normal" w:hAnsi="Times New Roman"/>
                <w:szCs w:val="21"/>
              </w:rPr>
              <w:t>%}{</w:t>
            </w:r>
            <w:proofErr w:type="gramEnd"/>
            <w:r w:rsidR="00156F89" w:rsidRPr="004B3DDA">
              <w:rPr>
                <w:rFonts w:ascii="Times New Roman" w:eastAsia="思源黑体 CN Normal" w:hAnsi="Times New Roman"/>
                <w:szCs w:val="21"/>
              </w:rPr>
              <w:t>{</w:t>
            </w:r>
            <w:proofErr w:type="spellStart"/>
            <w:r w:rsidR="00156F89" w:rsidRPr="004B3DDA">
              <w:rPr>
                <w:rFonts w:ascii="Times New Roman" w:eastAsia="思源黑体 CN Normal" w:hAnsi="Times New Roman"/>
                <w:szCs w:val="21"/>
              </w:rPr>
              <w:t>sample.sample_parent_id</w:t>
            </w:r>
            <w:proofErr w:type="spellEnd"/>
            <w:r w:rsidR="00156F89" w:rsidRPr="004B3DDA">
              <w:rPr>
                <w:rFonts w:ascii="Times New Roman" w:eastAsia="思源黑体 CN Normal" w:hAnsi="Times New Roman"/>
                <w:szCs w:val="21"/>
              </w:rPr>
              <w:t>}}{%else%}-{%endif%}</w:t>
            </w:r>
          </w:p>
        </w:tc>
      </w:tr>
      <w:tr w:rsidR="001F496D" w14:paraId="5BF99944" w14:textId="77777777">
        <w:tc>
          <w:tcPr>
            <w:tcW w:w="4179" w:type="dxa"/>
            <w:shd w:val="clear" w:color="auto" w:fill="D6E3BC"/>
          </w:tcPr>
          <w:p w14:paraId="15F98DD8" w14:textId="476A9A71" w:rsidR="001F496D" w:rsidRDefault="00723C07">
            <w:pPr>
              <w:rPr>
                <w:rFonts w:ascii="Times New Roman" w:eastAsia="思源黑体 CN Normal" w:hAnsi="Times New Roman"/>
                <w:b/>
                <w:szCs w:val="21"/>
              </w:rPr>
            </w:pPr>
            <w:r>
              <w:rPr>
                <w:rFonts w:ascii="Times New Roman" w:eastAsia="思源黑体 CN Normal" w:hAnsi="Times New Roman"/>
                <w:b/>
                <w:bCs/>
                <w:szCs w:val="21"/>
              </w:rPr>
              <w:t>病理编号：</w:t>
            </w:r>
            <w:r w:rsidR="00156F89" w:rsidRPr="00156F89">
              <w:rPr>
                <w:rFonts w:ascii="Times New Roman" w:eastAsia="思源黑体 CN Normal" w:hAnsi="Times New Roman"/>
                <w:bCs/>
                <w:szCs w:val="21"/>
              </w:rPr>
              <w:t xml:space="preserve">{%if </w:t>
            </w:r>
            <w:proofErr w:type="spellStart"/>
            <w:proofErr w:type="gramStart"/>
            <w:r w:rsidR="00156F89" w:rsidRPr="00156F89">
              <w:rPr>
                <w:rFonts w:ascii="Times New Roman" w:eastAsia="思源黑体 CN Normal" w:hAnsi="Times New Roman"/>
                <w:bCs/>
                <w:szCs w:val="21"/>
              </w:rPr>
              <w:t>sample.pathological</w:t>
            </w:r>
            <w:proofErr w:type="gramEnd"/>
            <w:r w:rsidR="00156F89" w:rsidRPr="00156F89">
              <w:rPr>
                <w:rFonts w:ascii="Times New Roman" w:eastAsia="思源黑体 CN Normal" w:hAnsi="Times New Roman"/>
                <w:bCs/>
                <w:szCs w:val="21"/>
              </w:rPr>
              <w:t>_id</w:t>
            </w:r>
            <w:proofErr w:type="spellEnd"/>
            <w:r w:rsidR="00156F89" w:rsidRPr="00156F89">
              <w:rPr>
                <w:rFonts w:ascii="Times New Roman" w:eastAsia="思源黑体 CN Normal" w:hAnsi="Times New Roman"/>
                <w:bCs/>
                <w:szCs w:val="21"/>
              </w:rPr>
              <w:t xml:space="preserve"> %}{{</w:t>
            </w:r>
            <w:proofErr w:type="spellStart"/>
            <w:r w:rsidR="00156F89" w:rsidRPr="00156F89">
              <w:rPr>
                <w:rFonts w:ascii="Times New Roman" w:eastAsia="思源黑体 CN Normal" w:hAnsi="Times New Roman"/>
                <w:bCs/>
                <w:szCs w:val="21"/>
              </w:rPr>
              <w:t>sample.pathological_id</w:t>
            </w:r>
            <w:proofErr w:type="spellEnd"/>
            <w:r w:rsidR="00156F89" w:rsidRPr="00156F89">
              <w:rPr>
                <w:rFonts w:ascii="Times New Roman" w:eastAsia="思源黑体 CN Normal" w:hAnsi="Times New Roman"/>
                <w:bCs/>
                <w:szCs w:val="21"/>
              </w:rPr>
              <w:t>}}{%else%}-{%endif%}</w:t>
            </w:r>
          </w:p>
        </w:tc>
        <w:tc>
          <w:tcPr>
            <w:tcW w:w="4326" w:type="dxa"/>
            <w:shd w:val="clear" w:color="auto" w:fill="D6E3BC"/>
          </w:tcPr>
          <w:p w14:paraId="21C349F9" w14:textId="0234FE30" w:rsidR="001F496D" w:rsidRDefault="00723C07">
            <w:pPr>
              <w:rPr>
                <w:rFonts w:ascii="Times New Roman" w:eastAsia="思源黑体 CN Normal" w:hAnsi="Times New Roman"/>
                <w:b/>
                <w:szCs w:val="21"/>
              </w:rPr>
            </w:pPr>
            <w:r>
              <w:rPr>
                <w:rFonts w:ascii="Times New Roman" w:eastAsia="思源黑体 CN Normal" w:hAnsi="Times New Roman"/>
                <w:b/>
                <w:bCs/>
                <w:szCs w:val="21"/>
              </w:rPr>
              <w:t>病理诊断</w:t>
            </w:r>
            <w:r>
              <w:rPr>
                <w:rFonts w:ascii="Times New Roman" w:eastAsia="思源黑体 CN Normal" w:hAnsi="Times New Roman"/>
                <w:b/>
                <w:bCs/>
                <w:sz w:val="24"/>
                <w:szCs w:val="24"/>
              </w:rPr>
              <w:t>：</w:t>
            </w:r>
            <w:r w:rsidR="00156F89" w:rsidRPr="00156F89">
              <w:rPr>
                <w:rFonts w:ascii="Times New Roman" w:eastAsia="思源黑体 CN Normal" w:hAnsi="Times New Roman" w:hint="eastAsia"/>
                <w:szCs w:val="21"/>
              </w:rPr>
              <w:t xml:space="preserve">{%if </w:t>
            </w:r>
            <w:proofErr w:type="spellStart"/>
            <w:proofErr w:type="gramStart"/>
            <w:r w:rsidR="00156F89" w:rsidRPr="00156F89">
              <w:rPr>
                <w:rFonts w:ascii="Times New Roman" w:eastAsia="思源黑体 CN Normal" w:hAnsi="Times New Roman" w:hint="eastAsia"/>
                <w:szCs w:val="21"/>
              </w:rPr>
              <w:t>sample.pathol</w:t>
            </w:r>
            <w:proofErr w:type="gramEnd"/>
            <w:r w:rsidR="00156F89" w:rsidRPr="00156F89">
              <w:rPr>
                <w:rFonts w:ascii="Times New Roman" w:eastAsia="思源黑体 CN Normal" w:hAnsi="Times New Roman" w:hint="eastAsia"/>
                <w:szCs w:val="21"/>
              </w:rPr>
              <w:t>_diagn</w:t>
            </w:r>
            <w:proofErr w:type="spellEnd"/>
            <w:r w:rsidR="00156F89" w:rsidRPr="00156F89">
              <w:rPr>
                <w:rFonts w:ascii="Times New Roman" w:eastAsia="思源黑体 CN Normal" w:hAnsi="Times New Roman" w:hint="eastAsia"/>
                <w:szCs w:val="21"/>
              </w:rPr>
              <w:t xml:space="preserve"> %}{{</w:t>
            </w:r>
            <w:proofErr w:type="spellStart"/>
            <w:r w:rsidR="00156F89" w:rsidRPr="00156F89">
              <w:rPr>
                <w:rFonts w:ascii="Times New Roman" w:eastAsia="思源黑体 CN Normal" w:hAnsi="Times New Roman" w:hint="eastAsia"/>
                <w:szCs w:val="21"/>
              </w:rPr>
              <w:t>sample.pathol_diagn</w:t>
            </w:r>
            <w:proofErr w:type="spellEnd"/>
            <w:r w:rsidR="00156F89" w:rsidRPr="00156F89">
              <w:rPr>
                <w:rFonts w:ascii="Times New Roman" w:eastAsia="思源黑体 CN Normal" w:hAnsi="Times New Roman" w:hint="eastAsia"/>
                <w:szCs w:val="21"/>
              </w:rPr>
              <w:t>}}{%else%}-{%endif%}</w:t>
            </w:r>
          </w:p>
        </w:tc>
      </w:tr>
      <w:tr w:rsidR="001F496D" w14:paraId="7500EC78" w14:textId="77777777">
        <w:tc>
          <w:tcPr>
            <w:tcW w:w="4179" w:type="dxa"/>
          </w:tcPr>
          <w:p w14:paraId="1179AE4E" w14:textId="2E1F0438" w:rsidR="001F496D" w:rsidRDefault="00723C07">
            <w:pPr>
              <w:rPr>
                <w:rFonts w:ascii="Times New Roman" w:eastAsia="思源黑体 CN Normal" w:hAnsi="Times New Roman"/>
                <w:b/>
                <w:szCs w:val="21"/>
              </w:rPr>
            </w:pPr>
            <w:r>
              <w:rPr>
                <w:rFonts w:ascii="Times New Roman" w:eastAsia="思源黑体 CN Normal" w:hAnsi="Times New Roman"/>
                <w:b/>
                <w:bCs/>
                <w:szCs w:val="21"/>
              </w:rPr>
              <w:t>样本类型：</w:t>
            </w:r>
            <w:r w:rsidR="004B3DDA" w:rsidRPr="004B3DDA">
              <w:rPr>
                <w:rFonts w:ascii="Times New Roman" w:eastAsia="思源黑体 CN Normal" w:hAnsi="Times New Roman"/>
                <w:szCs w:val="21"/>
              </w:rPr>
              <w:t>{{</w:t>
            </w:r>
            <w:proofErr w:type="spellStart"/>
            <w:r w:rsidR="004B3DDA" w:rsidRPr="004B3DDA">
              <w:rPr>
                <w:rFonts w:ascii="Times New Roman" w:eastAsia="思源黑体 CN Normal" w:hAnsi="Times New Roman"/>
                <w:szCs w:val="21"/>
              </w:rPr>
              <w:t>sample|sample_type</w:t>
            </w:r>
            <w:proofErr w:type="spellEnd"/>
            <w:r w:rsidR="004B3DDA" w:rsidRPr="004B3DDA">
              <w:rPr>
                <w:rFonts w:ascii="Times New Roman" w:eastAsia="思源黑体 CN Normal" w:hAnsi="Times New Roman"/>
                <w:szCs w:val="21"/>
              </w:rPr>
              <w:t>}}</w:t>
            </w:r>
          </w:p>
        </w:tc>
        <w:tc>
          <w:tcPr>
            <w:tcW w:w="4326" w:type="dxa"/>
          </w:tcPr>
          <w:p w14:paraId="0420AFB2" w14:textId="59BFA9F5" w:rsidR="001F496D" w:rsidRDefault="00723C07">
            <w:pPr>
              <w:rPr>
                <w:rFonts w:ascii="Times New Roman" w:eastAsia="思源黑体 CN Normal" w:hAnsi="Times New Roman"/>
                <w:b/>
                <w:szCs w:val="21"/>
              </w:rPr>
            </w:pPr>
            <w:r>
              <w:rPr>
                <w:rFonts w:ascii="Times New Roman" w:eastAsia="思源黑体 CN Normal" w:hAnsi="Times New Roman"/>
                <w:b/>
                <w:bCs/>
                <w:szCs w:val="21"/>
              </w:rPr>
              <w:t>样本数量：</w:t>
            </w:r>
            <w:r w:rsidR="004B3DDA" w:rsidRPr="004B3DDA">
              <w:rPr>
                <w:rFonts w:ascii="Times New Roman" w:eastAsia="思源黑体 CN Normal" w:hAnsi="Times New Roman"/>
                <w:bCs/>
                <w:szCs w:val="21"/>
              </w:rPr>
              <w:t>{{</w:t>
            </w:r>
            <w:proofErr w:type="spellStart"/>
            <w:r w:rsidR="004B3DDA" w:rsidRPr="004B3DDA">
              <w:rPr>
                <w:rFonts w:ascii="Times New Roman" w:eastAsia="思源黑体 CN Normal" w:hAnsi="Times New Roman"/>
                <w:bCs/>
                <w:szCs w:val="21"/>
              </w:rPr>
              <w:t>sample|sample_amount</w:t>
            </w:r>
            <w:proofErr w:type="spellEnd"/>
            <w:r w:rsidR="004B3DDA" w:rsidRPr="004B3DDA">
              <w:rPr>
                <w:rFonts w:ascii="Times New Roman" w:eastAsia="思源黑体 CN Normal" w:hAnsi="Times New Roman"/>
                <w:bCs/>
                <w:szCs w:val="21"/>
              </w:rPr>
              <w:t>}}</w:t>
            </w:r>
          </w:p>
        </w:tc>
      </w:tr>
      <w:tr w:rsidR="001F496D" w14:paraId="4E4D1921" w14:textId="77777777">
        <w:tc>
          <w:tcPr>
            <w:tcW w:w="4179" w:type="dxa"/>
            <w:shd w:val="clear" w:color="auto" w:fill="D6E3BC"/>
          </w:tcPr>
          <w:p w14:paraId="3F7CA943" w14:textId="23143F85" w:rsidR="001F496D" w:rsidRDefault="00723C07">
            <w:pPr>
              <w:rPr>
                <w:rFonts w:ascii="Times New Roman" w:eastAsia="思源黑体 CN Normal" w:hAnsi="Times New Roman"/>
                <w:b/>
                <w:szCs w:val="21"/>
              </w:rPr>
            </w:pPr>
            <w:r>
              <w:rPr>
                <w:rFonts w:ascii="Times New Roman" w:eastAsia="思源黑体 CN Normal" w:hAnsi="Times New Roman"/>
                <w:b/>
                <w:bCs/>
                <w:szCs w:val="21"/>
              </w:rPr>
              <w:t>接收日期：</w:t>
            </w:r>
            <w:r w:rsidR="004B3DDA" w:rsidRPr="004B3DDA">
              <w:rPr>
                <w:rFonts w:ascii="Times New Roman" w:eastAsia="思源黑体 CN Normal" w:hAnsi="Times New Roman"/>
                <w:szCs w:val="21"/>
              </w:rPr>
              <w:t xml:space="preserve">{%if </w:t>
            </w:r>
            <w:proofErr w:type="spellStart"/>
            <w:proofErr w:type="gramStart"/>
            <w:r w:rsidR="004B3DDA" w:rsidRPr="004B3DDA">
              <w:rPr>
                <w:rFonts w:ascii="Times New Roman" w:eastAsia="思源黑体 CN Normal" w:hAnsi="Times New Roman"/>
                <w:szCs w:val="21"/>
              </w:rPr>
              <w:t>sample.receive</w:t>
            </w:r>
            <w:proofErr w:type="gramEnd"/>
            <w:r w:rsidR="004B3DDA" w:rsidRPr="004B3DDA">
              <w:rPr>
                <w:rFonts w:ascii="Times New Roman" w:eastAsia="思源黑体 CN Normal" w:hAnsi="Times New Roman"/>
                <w:szCs w:val="21"/>
              </w:rPr>
              <w:t>_data</w:t>
            </w:r>
            <w:proofErr w:type="spellEnd"/>
            <w:r w:rsidR="004B3DDA" w:rsidRPr="004B3DDA">
              <w:rPr>
                <w:rFonts w:ascii="Times New Roman" w:eastAsia="思源黑体 CN Normal" w:hAnsi="Times New Roman"/>
                <w:szCs w:val="21"/>
              </w:rPr>
              <w:t xml:space="preserve"> %}{{</w:t>
            </w:r>
            <w:proofErr w:type="spellStart"/>
            <w:r w:rsidR="004B3DDA" w:rsidRPr="004B3DDA">
              <w:rPr>
                <w:rFonts w:ascii="Times New Roman" w:eastAsia="思源黑体 CN Normal" w:hAnsi="Times New Roman"/>
                <w:szCs w:val="21"/>
              </w:rPr>
              <w:t>sample.receive_data</w:t>
            </w:r>
            <w:proofErr w:type="spellEnd"/>
            <w:r w:rsidR="004B3DDA" w:rsidRPr="004B3DDA">
              <w:rPr>
                <w:rFonts w:ascii="Times New Roman" w:eastAsia="思源黑体 CN Normal" w:hAnsi="Times New Roman"/>
                <w:szCs w:val="21"/>
              </w:rPr>
              <w:t>}}{%else%}-{%endif%}</w:t>
            </w:r>
          </w:p>
        </w:tc>
        <w:tc>
          <w:tcPr>
            <w:tcW w:w="4326" w:type="dxa"/>
            <w:shd w:val="clear" w:color="auto" w:fill="D6E3BC"/>
          </w:tcPr>
          <w:p w14:paraId="2C7637F2" w14:textId="3E909E9D" w:rsidR="001F496D" w:rsidRDefault="00723C07">
            <w:pPr>
              <w:rPr>
                <w:rFonts w:ascii="Times New Roman" w:eastAsia="思源黑体 CN Normal" w:hAnsi="Times New Roman"/>
                <w:b/>
                <w:szCs w:val="21"/>
              </w:rPr>
            </w:pPr>
            <w:r>
              <w:rPr>
                <w:rFonts w:ascii="Times New Roman" w:eastAsia="思源黑体 CN Normal" w:hAnsi="Times New Roman"/>
                <w:b/>
                <w:bCs/>
                <w:szCs w:val="21"/>
              </w:rPr>
              <w:t>报告日期：</w:t>
            </w:r>
            <w:r w:rsidR="004B3DDA" w:rsidRPr="004B3DDA">
              <w:rPr>
                <w:rFonts w:ascii="Times New Roman" w:eastAsia="思源黑体 CN Normal" w:hAnsi="Times New Roman"/>
                <w:szCs w:val="21"/>
              </w:rPr>
              <w:t>{{</w:t>
            </w:r>
            <w:proofErr w:type="spellStart"/>
            <w:proofErr w:type="gramStart"/>
            <w:r w:rsidR="004B3DDA" w:rsidRPr="004B3DDA">
              <w:rPr>
                <w:rFonts w:ascii="Times New Roman" w:eastAsia="思源黑体 CN Normal" w:hAnsi="Times New Roman"/>
                <w:szCs w:val="21"/>
              </w:rPr>
              <w:t>sample.report</w:t>
            </w:r>
            <w:proofErr w:type="gramEnd"/>
            <w:r w:rsidR="004B3DDA" w:rsidRPr="004B3DDA">
              <w:rPr>
                <w:rFonts w:ascii="Times New Roman" w:eastAsia="思源黑体 CN Normal" w:hAnsi="Times New Roman"/>
                <w:szCs w:val="21"/>
              </w:rPr>
              <w:t>_date</w:t>
            </w:r>
            <w:proofErr w:type="spellEnd"/>
            <w:r w:rsidR="004B3DDA" w:rsidRPr="004B3DDA">
              <w:rPr>
                <w:rFonts w:ascii="Times New Roman" w:eastAsia="思源黑体 CN Normal" w:hAnsi="Times New Roman"/>
                <w:szCs w:val="21"/>
              </w:rPr>
              <w:t>}}</w:t>
            </w:r>
          </w:p>
        </w:tc>
      </w:tr>
    </w:tbl>
    <w:p w14:paraId="7EC9D523" w14:textId="77777777" w:rsidR="001F496D" w:rsidRDefault="001F496D">
      <w:pPr>
        <w:spacing w:line="500" w:lineRule="exact"/>
        <w:rPr>
          <w:rFonts w:ascii="Times New Roman" w:eastAsia="思源黑体 CN Normal" w:hAnsi="Times New Roman"/>
          <w:b/>
          <w:sz w:val="28"/>
          <w:szCs w:val="28"/>
        </w:rPr>
      </w:pPr>
    </w:p>
    <w:p w14:paraId="20028ADD" w14:textId="77777777" w:rsidR="001F496D" w:rsidRDefault="00723C07">
      <w:pPr>
        <w:spacing w:line="500" w:lineRule="exact"/>
        <w:rPr>
          <w:rFonts w:ascii="Times New Roman" w:eastAsia="思源黑体 CN Normal" w:hAnsi="Times New Roman"/>
          <w:b/>
          <w:sz w:val="28"/>
          <w:szCs w:val="28"/>
        </w:rPr>
      </w:pPr>
      <w:r>
        <w:rPr>
          <w:rFonts w:ascii="Times New Roman" w:eastAsia="思源黑体 CN Normal" w:hAnsi="Times New Roman"/>
          <w:b/>
          <w:sz w:val="28"/>
          <w:szCs w:val="28"/>
        </w:rPr>
        <w:t>检测内容</w:t>
      </w:r>
    </w:p>
    <w:p w14:paraId="1C961089" w14:textId="77777777" w:rsidR="001F496D" w:rsidRDefault="00723C07">
      <w:pPr>
        <w:rPr>
          <w:rFonts w:ascii="Times New Roman" w:eastAsia="思源黑体 CN Normal" w:hAnsi="Times New Roman"/>
          <w:sz w:val="20"/>
          <w:szCs w:val="20"/>
        </w:rPr>
      </w:pPr>
      <w:r>
        <w:rPr>
          <w:rFonts w:ascii="Times New Roman" w:eastAsia="思源黑体 CN Normal" w:hAnsi="Times New Roman"/>
          <w:noProof/>
          <w:sz w:val="20"/>
          <w:szCs w:val="20"/>
        </w:rPr>
        <mc:AlternateContent>
          <mc:Choice Requires="wps">
            <w:drawing>
              <wp:inline distT="0" distB="0" distL="0" distR="0" wp14:anchorId="57721962" wp14:editId="4F44B49E">
                <wp:extent cx="5473700" cy="5080"/>
                <wp:effectExtent l="9525" t="12700" r="12700" b="10795"/>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wps:spPr>
                      <wps:bodyPr/>
                    </wps:wsp>
                  </a:graphicData>
                </a:graphic>
              </wp:inline>
            </w:drawing>
          </mc:Choice>
          <mc:Fallback xmlns:wpsCustomData="http://www.wps.cn/officeDocument/2013/wpsCustomData">
            <w:pict>
              <v:line id="Line 2"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P3BarQAAAAAgEAAA8AAAAAAAAAAQAgAAAAIgAAAGRycy9k&#10;b3ducmV2LnhtbFBLAQIUABQAAAAIAIdO4kDDPXtt0QEAAKMDAAAOAAAAAAAAAAEAIAAAAB8BAABk&#10;cnMvZTJvRG9jLnhtbFBLBQYAAAAABgAGAFkBAABiBQAAAAA=&#10;">
                <v:fill on="f" focussize="0,0"/>
                <v:stroke weight="1.5pt" color="#00653B" joinstyle="round"/>
                <v:imagedata o:title=""/>
                <o:lock v:ext="edit" aspectratio="f"/>
                <w10:wrap type="none"/>
                <w10:anchorlock/>
              </v:line>
            </w:pict>
          </mc:Fallback>
        </mc:AlternateContent>
      </w:r>
    </w:p>
    <w:p w14:paraId="44051FDA" w14:textId="4C67D324" w:rsidR="001F496D" w:rsidRDefault="00B81383">
      <w:pPr>
        <w:numPr>
          <w:ilvl w:val="0"/>
          <w:numId w:val="1"/>
        </w:numPr>
        <w:tabs>
          <w:tab w:val="left" w:pos="420"/>
        </w:tabs>
        <w:spacing w:line="500" w:lineRule="exact"/>
        <w:rPr>
          <w:rFonts w:ascii="Times New Roman" w:eastAsia="思源黑体 CN Normal" w:hAnsi="Times New Roman"/>
          <w:b/>
          <w:kern w:val="0"/>
          <w:szCs w:val="21"/>
        </w:rPr>
      </w:pPr>
      <w:r>
        <w:rPr>
          <w:rFonts w:ascii="Times New Roman" w:eastAsia="思源黑体 CN Normal" w:hAnsi="Times New Roman"/>
          <w:b/>
          <w:iCs/>
          <w:kern w:val="0"/>
          <w:szCs w:val="21"/>
        </w:rPr>
        <w:t>BPTM Plus</w:t>
      </w:r>
      <w:r w:rsidR="00723C07">
        <w:rPr>
          <w:rFonts w:ascii="Times New Roman" w:eastAsia="思源黑体 CN Normal" w:hAnsi="Times New Roman"/>
          <w:b/>
          <w:kern w:val="0"/>
          <w:szCs w:val="21"/>
        </w:rPr>
        <w:t>基因突变检测：</w:t>
      </w:r>
    </w:p>
    <w:p w14:paraId="13A3BDFF" w14:textId="51A19B65" w:rsidR="001F496D" w:rsidRDefault="00723C07">
      <w:pPr>
        <w:numPr>
          <w:ilvl w:val="0"/>
          <w:numId w:val="2"/>
        </w:numPr>
        <w:spacing w:line="500" w:lineRule="exact"/>
        <w:rPr>
          <w:rFonts w:ascii="Times New Roman" w:eastAsia="思源黑体 CN Normal" w:hAnsi="Times New Roman"/>
          <w:kern w:val="0"/>
          <w:szCs w:val="21"/>
        </w:rPr>
      </w:pPr>
      <w:r>
        <w:rPr>
          <w:rFonts w:ascii="Times New Roman" w:eastAsia="思源黑体 CN Normal" w:hAnsi="Times New Roman"/>
          <w:kern w:val="0"/>
          <w:szCs w:val="21"/>
        </w:rPr>
        <w:t>检测范围：</w:t>
      </w:r>
      <w:r w:rsidR="00A455B8" w:rsidRPr="00A455B8">
        <w:rPr>
          <w:rFonts w:ascii="Times New Roman" w:eastAsia="思源黑体 CN Normal" w:hAnsi="Times New Roman" w:hint="eastAsia"/>
          <w:i/>
          <w:iCs/>
          <w:kern w:val="0"/>
          <w:szCs w:val="21"/>
        </w:rPr>
        <w:t>BRCA1</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BRCA2</w:t>
      </w:r>
      <w:r w:rsidR="00A455B8" w:rsidRPr="00A455B8">
        <w:rPr>
          <w:rFonts w:ascii="Times New Roman" w:eastAsia="思源黑体 CN Normal" w:hAnsi="Times New Roman" w:hint="eastAsia"/>
          <w:kern w:val="0"/>
          <w:szCs w:val="21"/>
        </w:rPr>
        <w:t>基因全编码区、外显子</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kern w:val="0"/>
          <w:szCs w:val="21"/>
        </w:rPr>
        <w:t>内含子连接区、部分内含子和</w:t>
      </w:r>
      <w:r w:rsidR="00A455B8" w:rsidRPr="00A455B8">
        <w:rPr>
          <w:rFonts w:ascii="Times New Roman" w:eastAsia="思源黑体 CN Normal" w:hAnsi="Times New Roman" w:hint="eastAsia"/>
          <w:kern w:val="0"/>
          <w:szCs w:val="21"/>
        </w:rPr>
        <w:t>UTR</w:t>
      </w:r>
      <w:r w:rsidR="00A455B8" w:rsidRPr="00A455B8">
        <w:rPr>
          <w:rFonts w:ascii="Times New Roman" w:eastAsia="思源黑体 CN Normal" w:hAnsi="Times New Roman" w:hint="eastAsia"/>
          <w:kern w:val="0"/>
          <w:szCs w:val="21"/>
        </w:rPr>
        <w:t>区，</w:t>
      </w:r>
      <w:r w:rsidR="00A455B8" w:rsidRPr="00A455B8">
        <w:rPr>
          <w:rFonts w:ascii="Times New Roman" w:eastAsia="思源黑体 CN Normal" w:hAnsi="Times New Roman" w:hint="eastAsia"/>
          <w:i/>
          <w:iCs/>
          <w:kern w:val="0"/>
          <w:szCs w:val="21"/>
        </w:rPr>
        <w:t>CTNNB1</w:t>
      </w:r>
      <w:r w:rsidR="00A455B8" w:rsidRPr="00A455B8">
        <w:rPr>
          <w:rFonts w:ascii="Times New Roman" w:eastAsia="思源黑体 CN Normal" w:hAnsi="Times New Roman" w:hint="eastAsia"/>
          <w:kern w:val="0"/>
          <w:szCs w:val="21"/>
        </w:rPr>
        <w:t>基因</w:t>
      </w:r>
      <w:r w:rsidR="00A455B8" w:rsidRPr="00A455B8">
        <w:rPr>
          <w:rFonts w:ascii="Times New Roman" w:eastAsia="思源黑体 CN Normal" w:hAnsi="Times New Roman" w:hint="eastAsia"/>
          <w:kern w:val="0"/>
          <w:szCs w:val="21"/>
        </w:rPr>
        <w:t>Exon3</w:t>
      </w:r>
      <w:r w:rsidR="00A455B8" w:rsidRPr="00A455B8">
        <w:rPr>
          <w:rFonts w:ascii="Times New Roman" w:eastAsia="思源黑体 CN Normal" w:hAnsi="Times New Roman" w:hint="eastAsia"/>
          <w:kern w:val="0"/>
          <w:szCs w:val="21"/>
        </w:rPr>
        <w:t>区，</w:t>
      </w:r>
      <w:r w:rsidR="00A455B8" w:rsidRPr="00A455B8">
        <w:rPr>
          <w:rFonts w:ascii="Times New Roman" w:eastAsia="思源黑体 CN Normal" w:hAnsi="Times New Roman" w:hint="eastAsia"/>
          <w:i/>
          <w:iCs/>
          <w:kern w:val="0"/>
          <w:szCs w:val="21"/>
        </w:rPr>
        <w:t>EPCAM</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MLH1</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MSH2</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MSH6</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r w:rsidR="00A455B8" w:rsidRPr="00A455B8">
        <w:rPr>
          <w:rFonts w:ascii="Times New Roman" w:eastAsia="思源黑体 CN Normal" w:hAnsi="Times New Roman" w:hint="eastAsia"/>
          <w:kern w:val="0"/>
          <w:szCs w:val="21"/>
        </w:rPr>
        <w:t>基因编码区和外显子</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kern w:val="0"/>
          <w:szCs w:val="21"/>
        </w:rPr>
        <w:t>内含子连接区（±</w:t>
      </w:r>
      <w:r w:rsidR="00A455B8" w:rsidRPr="00A455B8">
        <w:rPr>
          <w:rFonts w:ascii="Times New Roman" w:eastAsia="思源黑体 CN Normal" w:hAnsi="Times New Roman" w:hint="eastAsia"/>
          <w:kern w:val="0"/>
          <w:szCs w:val="21"/>
        </w:rPr>
        <w:t>10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POLE</w:t>
      </w:r>
      <w:r w:rsidR="00A455B8" w:rsidRPr="00A455B8">
        <w:rPr>
          <w:rFonts w:ascii="Times New Roman" w:eastAsia="思源黑体 CN Normal" w:hAnsi="Times New Roman" w:hint="eastAsia"/>
          <w:kern w:val="0"/>
          <w:szCs w:val="21"/>
        </w:rPr>
        <w:t>基因的外切酶结构域（</w:t>
      </w:r>
      <w:r w:rsidR="00A455B8" w:rsidRPr="00A455B8">
        <w:rPr>
          <w:rFonts w:ascii="Times New Roman" w:eastAsia="思源黑体 CN Normal" w:hAnsi="Times New Roman" w:hint="eastAsia"/>
          <w:kern w:val="0"/>
          <w:szCs w:val="21"/>
        </w:rPr>
        <w:t>Exon3-14</w:t>
      </w:r>
      <w:r w:rsidR="00A455B8" w:rsidRPr="00A455B8">
        <w:rPr>
          <w:rFonts w:ascii="Times New Roman" w:eastAsia="思源黑体 CN Normal" w:hAnsi="Times New Roman" w:hint="eastAsia"/>
          <w:kern w:val="0"/>
          <w:szCs w:val="21"/>
        </w:rPr>
        <w:t>）以及</w:t>
      </w:r>
      <w:r w:rsidR="00A455B8" w:rsidRPr="00A455B8">
        <w:rPr>
          <w:rFonts w:ascii="Times New Roman" w:eastAsia="思源黑体 CN Normal" w:hAnsi="Times New Roman" w:hint="eastAsia"/>
          <w:kern w:val="0"/>
          <w:szCs w:val="21"/>
        </w:rPr>
        <w:t>Exon19</w:t>
      </w:r>
      <w:r w:rsidR="00A455B8" w:rsidRPr="00A455B8">
        <w:rPr>
          <w:rFonts w:ascii="Times New Roman" w:eastAsia="思源黑体 CN Normal" w:hAnsi="Times New Roman" w:hint="eastAsia"/>
          <w:kern w:val="0"/>
          <w:szCs w:val="21"/>
        </w:rPr>
        <w:t>部分区域，</w:t>
      </w:r>
      <w:r w:rsidR="00A455B8" w:rsidRPr="00A455B8">
        <w:rPr>
          <w:rFonts w:ascii="Times New Roman" w:eastAsia="思源黑体 CN Normal" w:hAnsi="Times New Roman" w:hint="eastAsia"/>
          <w:i/>
          <w:iCs/>
          <w:kern w:val="0"/>
          <w:szCs w:val="21"/>
        </w:rPr>
        <w:lastRenderedPageBreak/>
        <w:t>TP53</w:t>
      </w:r>
      <w:r w:rsidR="00A455B8" w:rsidRPr="00A455B8">
        <w:rPr>
          <w:rFonts w:ascii="Times New Roman" w:eastAsia="思源黑体 CN Normal" w:hAnsi="Times New Roman" w:hint="eastAsia"/>
          <w:kern w:val="0"/>
          <w:szCs w:val="21"/>
        </w:rPr>
        <w:t>基因全编码区，还包含</w:t>
      </w:r>
      <w:r w:rsidR="00A455B8" w:rsidRPr="00A455B8">
        <w:rPr>
          <w:rFonts w:ascii="Times New Roman" w:eastAsia="思源黑体 CN Normal" w:hAnsi="Times New Roman" w:hint="eastAsia"/>
          <w:kern w:val="0"/>
          <w:szCs w:val="21"/>
        </w:rPr>
        <w:t>55</w:t>
      </w:r>
      <w:r w:rsidR="00A455B8" w:rsidRPr="00A455B8">
        <w:rPr>
          <w:rFonts w:ascii="Times New Roman" w:eastAsia="思源黑体 CN Normal" w:hAnsi="Times New Roman" w:hint="eastAsia"/>
          <w:kern w:val="0"/>
          <w:szCs w:val="21"/>
        </w:rPr>
        <w:t>个微卫星位点（</w:t>
      </w:r>
      <w:r w:rsidR="00A455B8" w:rsidRPr="00A455B8">
        <w:rPr>
          <w:rFonts w:ascii="Times New Roman" w:eastAsia="思源黑体 CN Normal" w:hAnsi="Times New Roman" w:hint="eastAsia"/>
          <w:kern w:val="0"/>
          <w:szCs w:val="21"/>
        </w:rPr>
        <w:t>microsatellite, MS</w:t>
      </w:r>
      <w:r w:rsidR="00A455B8" w:rsidRPr="00A455B8">
        <w:rPr>
          <w:rFonts w:ascii="Times New Roman" w:eastAsia="思源黑体 CN Normal" w:hAnsi="Times New Roman" w:hint="eastAsia"/>
          <w:kern w:val="0"/>
          <w:szCs w:val="21"/>
        </w:rPr>
        <w:t>）。因基因组中同源序列的干扰和部分区域覆盖度不佳等原因，以下基因区域不在检测范围内：</w:t>
      </w:r>
      <w:r w:rsidR="00A455B8" w:rsidRPr="00A455B8">
        <w:rPr>
          <w:rFonts w:ascii="Times New Roman" w:eastAsia="思源黑体 CN Normal" w:hAnsi="Times New Roman" w:hint="eastAsia"/>
          <w:i/>
          <w:iCs/>
          <w:kern w:val="0"/>
          <w:szCs w:val="21"/>
        </w:rPr>
        <w:t>MSH2</w:t>
      </w:r>
      <w:r w:rsidR="00A455B8" w:rsidRPr="00A455B8">
        <w:rPr>
          <w:rFonts w:ascii="Times New Roman" w:eastAsia="思源黑体 CN Normal" w:hAnsi="Times New Roman" w:hint="eastAsia"/>
          <w:kern w:val="0"/>
          <w:szCs w:val="21"/>
        </w:rPr>
        <w:t xml:space="preserve"> chr2:47630413-47630462</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50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MSH6</w:t>
      </w:r>
      <w:r w:rsidR="00A455B8" w:rsidRPr="00A455B8">
        <w:rPr>
          <w:rFonts w:ascii="Times New Roman" w:eastAsia="思源黑体 CN Normal" w:hAnsi="Times New Roman" w:hint="eastAsia"/>
          <w:kern w:val="0"/>
          <w:szCs w:val="21"/>
        </w:rPr>
        <w:t xml:space="preserve"> chr2:48010518-48010642</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125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r w:rsidR="00A455B8" w:rsidRPr="00A455B8">
        <w:rPr>
          <w:rFonts w:ascii="Times New Roman" w:eastAsia="思源黑体 CN Normal" w:hAnsi="Times New Roman" w:hint="eastAsia"/>
          <w:kern w:val="0"/>
          <w:szCs w:val="21"/>
        </w:rPr>
        <w:t xml:space="preserve"> chr7: 6013019-6013183</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165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r w:rsidR="00A455B8" w:rsidRPr="00A455B8">
        <w:rPr>
          <w:rFonts w:ascii="Times New Roman" w:eastAsia="思源黑体 CN Normal" w:hAnsi="Times New Roman" w:hint="eastAsia"/>
          <w:kern w:val="0"/>
          <w:szCs w:val="21"/>
        </w:rPr>
        <w:t xml:space="preserve"> chr7:6022522-6022632</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111 bp</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r w:rsidR="00A455B8" w:rsidRPr="00A455B8">
        <w:rPr>
          <w:rFonts w:ascii="Times New Roman" w:eastAsia="思源黑体 CN Normal" w:hAnsi="Times New Roman" w:hint="eastAsia"/>
          <w:kern w:val="0"/>
          <w:szCs w:val="21"/>
        </w:rPr>
        <w:t xml:space="preserve"> chr7:6026379-6027261</w:t>
      </w:r>
      <w:r w:rsidR="00A455B8" w:rsidRPr="00A455B8">
        <w:rPr>
          <w:rFonts w:ascii="Times New Roman" w:eastAsia="思源黑体 CN Normal" w:hAnsi="Times New Roman" w:hint="eastAsia"/>
          <w:kern w:val="0"/>
          <w:szCs w:val="21"/>
        </w:rPr>
        <w:t>区段（</w:t>
      </w:r>
      <w:r w:rsidR="00A455B8" w:rsidRPr="00A455B8">
        <w:rPr>
          <w:rFonts w:ascii="Times New Roman" w:eastAsia="思源黑体 CN Normal" w:hAnsi="Times New Roman" w:hint="eastAsia"/>
          <w:kern w:val="0"/>
          <w:szCs w:val="21"/>
        </w:rPr>
        <w:t>883 bp</w:t>
      </w:r>
      <w:r w:rsidR="00A455B8" w:rsidRPr="00A455B8">
        <w:rPr>
          <w:rFonts w:ascii="Times New Roman" w:eastAsia="思源黑体 CN Normal" w:hAnsi="Times New Roman" w:hint="eastAsia"/>
          <w:kern w:val="0"/>
          <w:szCs w:val="21"/>
        </w:rPr>
        <w:t>）。</w:t>
      </w:r>
    </w:p>
    <w:p w14:paraId="0BBCA446" w14:textId="461BDEF3" w:rsidR="001F496D" w:rsidRDefault="00723C07">
      <w:pPr>
        <w:numPr>
          <w:ilvl w:val="0"/>
          <w:numId w:val="2"/>
        </w:numPr>
        <w:spacing w:line="500" w:lineRule="exact"/>
        <w:rPr>
          <w:rFonts w:ascii="Times New Roman" w:eastAsia="思源黑体 CN Normal" w:hAnsi="Times New Roman"/>
          <w:kern w:val="0"/>
          <w:szCs w:val="21"/>
        </w:rPr>
      </w:pPr>
      <w:r>
        <w:rPr>
          <w:rFonts w:ascii="Times New Roman" w:eastAsia="思源黑体 CN Normal" w:hAnsi="Times New Roman"/>
          <w:kern w:val="0"/>
          <w:szCs w:val="21"/>
        </w:rPr>
        <w:t>突变类型：</w:t>
      </w:r>
      <w:r>
        <w:rPr>
          <w:rFonts w:ascii="Times New Roman" w:eastAsia="思源黑体 CN Normal" w:hAnsi="Times New Roman"/>
          <w:i/>
          <w:iCs/>
          <w:kern w:val="0"/>
          <w:szCs w:val="21"/>
        </w:rPr>
        <w:t>BRCA1</w:t>
      </w:r>
      <w:r>
        <w:rPr>
          <w:rFonts w:ascii="Times New Roman" w:eastAsia="思源黑体 CN Normal" w:hAnsi="Times New Roman"/>
          <w:kern w:val="0"/>
          <w:szCs w:val="21"/>
        </w:rPr>
        <w:t>、</w:t>
      </w:r>
      <w:r>
        <w:rPr>
          <w:rFonts w:ascii="Times New Roman" w:eastAsia="思源黑体 CN Normal" w:hAnsi="Times New Roman"/>
          <w:i/>
          <w:iCs/>
          <w:kern w:val="0"/>
          <w:szCs w:val="21"/>
        </w:rPr>
        <w:t>BRCA2</w:t>
      </w:r>
      <w:r>
        <w:rPr>
          <w:rFonts w:ascii="Times New Roman" w:eastAsia="思源黑体 CN Normal" w:hAnsi="Times New Roman"/>
          <w:kern w:val="0"/>
          <w:szCs w:val="21"/>
        </w:rPr>
        <w:t>、</w:t>
      </w:r>
      <w:r>
        <w:rPr>
          <w:rFonts w:ascii="Times New Roman" w:eastAsia="思源黑体 CN Normal" w:hAnsi="Times New Roman"/>
          <w:i/>
          <w:iCs/>
          <w:kern w:val="0"/>
          <w:szCs w:val="21"/>
        </w:rPr>
        <w:t>POLE</w:t>
      </w:r>
      <w:r>
        <w:rPr>
          <w:rFonts w:ascii="Times New Roman" w:eastAsia="思源黑体 CN Normal" w:hAnsi="Times New Roman"/>
          <w:kern w:val="0"/>
          <w:szCs w:val="21"/>
        </w:rPr>
        <w:t>、</w:t>
      </w:r>
      <w:r>
        <w:rPr>
          <w:rFonts w:ascii="Times New Roman" w:eastAsia="思源黑体 CN Normal" w:hAnsi="Times New Roman"/>
          <w:i/>
          <w:iCs/>
          <w:kern w:val="0"/>
          <w:szCs w:val="21"/>
        </w:rPr>
        <w:t>TP53</w:t>
      </w:r>
      <w:r w:rsidR="00A455B8" w:rsidRPr="00A455B8">
        <w:rPr>
          <w:rFonts w:ascii="Times New Roman" w:eastAsia="思源黑体 CN Normal" w:hAnsi="Times New Roman" w:hint="eastAsia"/>
          <w:kern w:val="0"/>
          <w:szCs w:val="21"/>
        </w:rPr>
        <w:t>、</w:t>
      </w:r>
      <w:bookmarkStart w:id="0" w:name="_Hlk200983541"/>
      <w:r w:rsidR="00A455B8" w:rsidRPr="00A455B8">
        <w:rPr>
          <w:rFonts w:ascii="Times New Roman" w:eastAsia="思源黑体 CN Normal" w:hAnsi="Times New Roman" w:hint="eastAsia"/>
          <w:i/>
          <w:iCs/>
          <w:kern w:val="0"/>
          <w:szCs w:val="21"/>
        </w:rPr>
        <w:t>CTNNB1</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EPCAM</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MLH1</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MSH2</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MSH6</w:t>
      </w:r>
      <w:r w:rsidR="00A455B8" w:rsidRPr="00A455B8">
        <w:rPr>
          <w:rFonts w:ascii="Times New Roman" w:eastAsia="思源黑体 CN Normal" w:hAnsi="Times New Roman" w:hint="eastAsia"/>
          <w:kern w:val="0"/>
          <w:szCs w:val="21"/>
        </w:rPr>
        <w:t>、</w:t>
      </w:r>
      <w:r w:rsidR="00A455B8" w:rsidRPr="00A455B8">
        <w:rPr>
          <w:rFonts w:ascii="Times New Roman" w:eastAsia="思源黑体 CN Normal" w:hAnsi="Times New Roman" w:hint="eastAsia"/>
          <w:i/>
          <w:iCs/>
          <w:kern w:val="0"/>
          <w:szCs w:val="21"/>
        </w:rPr>
        <w:t>PMS2</w:t>
      </w:r>
      <w:bookmarkEnd w:id="0"/>
      <w:r>
        <w:rPr>
          <w:rFonts w:ascii="Times New Roman" w:eastAsia="思源黑体 CN Normal" w:hAnsi="Times New Roman"/>
          <w:kern w:val="0"/>
          <w:szCs w:val="21"/>
        </w:rPr>
        <w:t>目标区域范围内的点突变、小片段插入缺失以及微卫星不稳定性状态（</w:t>
      </w:r>
      <w:r>
        <w:rPr>
          <w:rFonts w:ascii="Times New Roman" w:eastAsia="思源黑体 CN Normal" w:hAnsi="Times New Roman"/>
          <w:kern w:val="0"/>
          <w:szCs w:val="21"/>
        </w:rPr>
        <w:t>MSI</w:t>
      </w:r>
      <w:r>
        <w:rPr>
          <w:rFonts w:ascii="Times New Roman" w:eastAsia="思源黑体 CN Normal" w:hAnsi="Times New Roman"/>
          <w:kern w:val="0"/>
          <w:szCs w:val="21"/>
        </w:rPr>
        <w:t>）</w:t>
      </w:r>
    </w:p>
    <w:p w14:paraId="5EF6D397" w14:textId="77777777" w:rsidR="001F496D" w:rsidRDefault="00723C07">
      <w:pPr>
        <w:numPr>
          <w:ilvl w:val="0"/>
          <w:numId w:val="2"/>
        </w:numPr>
        <w:spacing w:line="500" w:lineRule="exact"/>
        <w:rPr>
          <w:rFonts w:ascii="Times New Roman" w:eastAsia="思源黑体 CN Normal" w:hAnsi="Times New Roman"/>
          <w:kern w:val="0"/>
          <w:szCs w:val="21"/>
        </w:rPr>
      </w:pPr>
      <w:r>
        <w:rPr>
          <w:rFonts w:ascii="Times New Roman" w:eastAsia="思源黑体 CN Normal" w:hAnsi="Times New Roman"/>
          <w:kern w:val="0"/>
          <w:szCs w:val="21"/>
        </w:rPr>
        <w:t>检测方法：</w:t>
      </w:r>
      <w:bookmarkStart w:id="1" w:name="_Hlk163719977"/>
      <w:r>
        <w:rPr>
          <w:rFonts w:ascii="Times New Roman" w:eastAsia="思源黑体 CN Normal" w:hAnsi="Times New Roman" w:hint="eastAsia"/>
          <w:kern w:val="0"/>
          <w:szCs w:val="21"/>
        </w:rPr>
        <w:t>建库方法为扩增子建库（</w:t>
      </w:r>
      <w:r>
        <w:rPr>
          <w:rFonts w:ascii="Times New Roman" w:eastAsia="思源黑体 CN Normal" w:hAnsi="Times New Roman" w:hint="eastAsia"/>
          <w:kern w:val="0"/>
          <w:szCs w:val="21"/>
        </w:rPr>
        <w:t>HANDLE System</w:t>
      </w:r>
      <w:r>
        <w:rPr>
          <w:rFonts w:ascii="Times New Roman" w:eastAsia="思源黑体 CN Normal" w:hAnsi="Times New Roman" w:hint="eastAsia"/>
          <w:kern w:val="0"/>
          <w:szCs w:val="21"/>
        </w:rPr>
        <w:t>）</w:t>
      </w:r>
      <w:bookmarkEnd w:id="1"/>
    </w:p>
    <w:p w14:paraId="3E20309B" w14:textId="77777777" w:rsidR="001F496D" w:rsidRDefault="00723C07">
      <w:pPr>
        <w:numPr>
          <w:ilvl w:val="0"/>
          <w:numId w:val="2"/>
        </w:numPr>
        <w:spacing w:line="500" w:lineRule="exact"/>
        <w:rPr>
          <w:rFonts w:ascii="Times New Roman" w:eastAsia="思源黑体 CN Normal" w:hAnsi="Times New Roman"/>
          <w:kern w:val="0"/>
          <w:szCs w:val="21"/>
        </w:rPr>
      </w:pPr>
      <w:r>
        <w:rPr>
          <w:rFonts w:ascii="Times New Roman" w:eastAsia="思源黑体 CN Normal" w:hAnsi="Times New Roman"/>
          <w:kern w:val="0"/>
          <w:szCs w:val="21"/>
        </w:rPr>
        <w:t>检测平台：</w:t>
      </w:r>
      <w:bookmarkStart w:id="2" w:name="_Hlk163719955"/>
      <w:r>
        <w:rPr>
          <w:rFonts w:ascii="Times New Roman" w:eastAsia="思源黑体 CN Normal" w:hAnsi="Times New Roman" w:hint="eastAsia"/>
          <w:kern w:val="0"/>
          <w:szCs w:val="21"/>
        </w:rPr>
        <w:t>Illumina/</w:t>
      </w:r>
      <w:r>
        <w:rPr>
          <w:rFonts w:ascii="Times New Roman" w:eastAsia="思源黑体 CN Normal" w:hAnsi="Times New Roman" w:hint="eastAsia"/>
          <w:kern w:val="0"/>
          <w:szCs w:val="21"/>
        </w:rPr>
        <w:t>贝瑞基因测序平台、</w:t>
      </w:r>
      <w:r>
        <w:rPr>
          <w:rFonts w:ascii="Times New Roman" w:eastAsia="思源黑体 CN Normal" w:hAnsi="Times New Roman" w:hint="eastAsia"/>
          <w:kern w:val="0"/>
          <w:szCs w:val="21"/>
        </w:rPr>
        <w:t>ADx-SEQ200 Plus</w:t>
      </w:r>
      <w:r>
        <w:rPr>
          <w:rFonts w:ascii="Times New Roman" w:eastAsia="思源黑体 CN Normal" w:hAnsi="Times New Roman" w:hint="eastAsia"/>
          <w:kern w:val="0"/>
          <w:szCs w:val="21"/>
        </w:rPr>
        <w:t>测序仪</w:t>
      </w:r>
      <w:bookmarkEnd w:id="2"/>
    </w:p>
    <w:p w14:paraId="73F58199" w14:textId="1EF65986" w:rsidR="001F496D" w:rsidRDefault="00723C07">
      <w:pPr>
        <w:widowControl/>
        <w:numPr>
          <w:ilvl w:val="0"/>
          <w:numId w:val="2"/>
        </w:numPr>
        <w:spacing w:line="500" w:lineRule="exact"/>
        <w:jc w:val="left"/>
        <w:rPr>
          <w:rFonts w:ascii="Times New Roman" w:eastAsia="思源黑体 CN Normal" w:hAnsi="Times New Roman"/>
          <w:kern w:val="0"/>
          <w:szCs w:val="21"/>
        </w:rPr>
      </w:pPr>
      <w:r>
        <w:rPr>
          <w:rFonts w:ascii="Times New Roman" w:eastAsia="思源黑体 CN Normal" w:hAnsi="Times New Roman"/>
          <w:kern w:val="0"/>
          <w:szCs w:val="21"/>
        </w:rPr>
        <w:t>检测意义：</w:t>
      </w:r>
      <w:r w:rsidR="00535426" w:rsidRPr="00535426">
        <w:rPr>
          <w:rFonts w:ascii="Times New Roman" w:eastAsia="思源黑体 CN Normal" w:hAnsi="Times New Roman" w:hint="eastAsia"/>
          <w:kern w:val="0"/>
          <w:szCs w:val="21"/>
          <w:highlight w:val="yellow"/>
        </w:rPr>
        <w:t xml:space="preserve">{% if </w:t>
      </w:r>
      <w:r w:rsidR="00535426" w:rsidRPr="00535426">
        <w:rPr>
          <w:rFonts w:ascii="Times New Roman" w:eastAsia="思源黑体 CN Normal" w:hAnsi="Times New Roman" w:hint="eastAsia"/>
          <w:kern w:val="0"/>
          <w:szCs w:val="21"/>
          <w:highlight w:val="yellow"/>
        </w:rPr>
        <w:t>“子宫内膜癌”</w:t>
      </w:r>
      <w:r w:rsidR="00535426" w:rsidRPr="00535426">
        <w:rPr>
          <w:rFonts w:ascii="Times New Roman" w:eastAsia="思源黑体 CN Normal" w:hAnsi="Times New Roman" w:hint="eastAsia"/>
          <w:kern w:val="0"/>
          <w:szCs w:val="21"/>
          <w:highlight w:val="yellow"/>
        </w:rPr>
        <w:t xml:space="preserve"> in </w:t>
      </w:r>
      <w:proofErr w:type="spellStart"/>
      <w:r w:rsidR="00535426" w:rsidRPr="00535426">
        <w:rPr>
          <w:rFonts w:ascii="Times New Roman" w:eastAsia="思源黑体 CN Normal" w:hAnsi="Times New Roman" w:hint="eastAsia"/>
          <w:kern w:val="0"/>
          <w:szCs w:val="21"/>
          <w:highlight w:val="yellow"/>
        </w:rPr>
        <w:t>sample.tumor_list</w:t>
      </w:r>
      <w:proofErr w:type="spellEnd"/>
      <w:r w:rsidR="00535426" w:rsidRPr="00535426">
        <w:rPr>
          <w:rFonts w:ascii="Times New Roman" w:eastAsia="思源黑体 CN Normal" w:hAnsi="Times New Roman" w:hint="eastAsia"/>
          <w:kern w:val="0"/>
          <w:szCs w:val="21"/>
          <w:highlight w:val="yellow"/>
        </w:rPr>
        <w:t>%}</w:t>
      </w:r>
      <w:r>
        <w:rPr>
          <w:rFonts w:ascii="Times New Roman" w:eastAsia="思源黑体 CN Normal" w:hAnsi="Times New Roman" w:hint="eastAsia"/>
          <w:kern w:val="0"/>
          <w:szCs w:val="21"/>
        </w:rPr>
        <w:t>可为受检者提供子宫内膜</w:t>
      </w:r>
      <w:proofErr w:type="gramStart"/>
      <w:r>
        <w:rPr>
          <w:rFonts w:ascii="Times New Roman" w:eastAsia="思源黑体 CN Normal" w:hAnsi="Times New Roman" w:hint="eastAsia"/>
          <w:kern w:val="0"/>
          <w:szCs w:val="21"/>
        </w:rPr>
        <w:t>癌分子</w:t>
      </w:r>
      <w:proofErr w:type="gramEnd"/>
      <w:r>
        <w:rPr>
          <w:rFonts w:ascii="Times New Roman" w:eastAsia="思源黑体 CN Normal" w:hAnsi="Times New Roman" w:hint="eastAsia"/>
          <w:kern w:val="0"/>
          <w:szCs w:val="21"/>
        </w:rPr>
        <w:t>分型、相关疾病临床治疗决策建议、指导子宫内膜癌林奇综合征筛查</w:t>
      </w:r>
      <w:r>
        <w:rPr>
          <w:rFonts w:ascii="Times New Roman" w:eastAsia="思源黑体 CN Normal" w:hAnsi="Times New Roman"/>
          <w:kern w:val="0"/>
          <w:szCs w:val="21"/>
        </w:rPr>
        <w:t>。</w:t>
      </w:r>
      <w:r w:rsidR="00535426" w:rsidRPr="00535426">
        <w:rPr>
          <w:rFonts w:ascii="Times New Roman" w:eastAsia="思源黑体 CN Normal" w:hAnsi="Times New Roman" w:hint="eastAsia"/>
          <w:kern w:val="0"/>
          <w:szCs w:val="21"/>
          <w:highlight w:val="yellow"/>
        </w:rPr>
        <w:t>{% else%}</w:t>
      </w:r>
      <w:r w:rsidR="00535426" w:rsidRPr="00535426">
        <w:rPr>
          <w:rFonts w:ascii="Times New Roman" w:eastAsia="思源黑体 CN Normal" w:hAnsi="Times New Roman" w:hint="eastAsia"/>
          <w:kern w:val="0"/>
          <w:szCs w:val="21"/>
        </w:rPr>
        <w:t>本产品可为受检者提供相关疾病临床治疗决策建议。</w:t>
      </w:r>
      <w:r w:rsidR="00535426" w:rsidRPr="00535426">
        <w:rPr>
          <w:rFonts w:ascii="Times New Roman" w:eastAsia="思源黑体 CN Normal" w:hAnsi="Times New Roman" w:hint="eastAsia"/>
          <w:kern w:val="0"/>
          <w:szCs w:val="21"/>
          <w:highlight w:val="yellow"/>
        </w:rPr>
        <w:t>{%endif%}</w:t>
      </w:r>
      <w:r>
        <w:rPr>
          <w:rFonts w:ascii="Times New Roman" w:eastAsia="思源黑体 CN Normal" w:hAnsi="Times New Roman"/>
          <w:kern w:val="0"/>
          <w:szCs w:val="21"/>
        </w:rPr>
        <w:br w:type="page"/>
      </w:r>
    </w:p>
    <w:p w14:paraId="2C79BBE0" w14:textId="3D49B0B9" w:rsidR="001F496D" w:rsidRDefault="00723C07">
      <w:pPr>
        <w:rPr>
          <w:rFonts w:ascii="Times New Roman" w:eastAsia="思源黑体 CN Normal" w:hAnsi="Times New Roman"/>
          <w:b/>
          <w:bCs/>
          <w:sz w:val="28"/>
          <w:szCs w:val="28"/>
        </w:rPr>
      </w:pPr>
      <w:bookmarkStart w:id="3" w:name="_Hlk163727305"/>
      <w:r>
        <w:rPr>
          <w:rFonts w:ascii="Times New Roman" w:eastAsia="思源黑体 CN Normal" w:hAnsi="Times New Roman"/>
          <w:b/>
          <w:bCs/>
          <w:sz w:val="28"/>
          <w:szCs w:val="28"/>
        </w:rPr>
        <w:lastRenderedPageBreak/>
        <w:t>1.</w:t>
      </w:r>
      <w:r>
        <w:rPr>
          <w:rFonts w:ascii="Times New Roman" w:eastAsia="思源黑体 CN Normal" w:hAnsi="Times New Roman" w:hint="eastAsia"/>
          <w:b/>
          <w:bCs/>
          <w:sz w:val="28"/>
          <w:szCs w:val="28"/>
        </w:rPr>
        <w:t>检测结果</w:t>
      </w:r>
    </w:p>
    <w:p w14:paraId="013A671A" w14:textId="77777777" w:rsidR="00535426" w:rsidRPr="0096394C" w:rsidRDefault="00535426" w:rsidP="00535426">
      <w:pPr>
        <w:widowControl/>
        <w:spacing w:line="320" w:lineRule="exact"/>
        <w:rPr>
          <w:rFonts w:ascii="Times New Roman" w:eastAsia="思源黑体 CN Normal" w:hAnsi="Times New Roman"/>
          <w:sz w:val="16"/>
          <w:szCs w:val="16"/>
        </w:rPr>
      </w:pPr>
      <w:r w:rsidRPr="0096394C">
        <w:rPr>
          <w:rFonts w:ascii="Times New Roman" w:eastAsia="思源黑体 CN Normal" w:hAnsi="Times New Roman" w:hint="eastAsia"/>
          <w:sz w:val="16"/>
          <w:szCs w:val="16"/>
          <w:highlight w:val="yellow"/>
        </w:rPr>
        <w:t xml:space="preserve">{%p if </w:t>
      </w:r>
      <w:r w:rsidRPr="0096394C">
        <w:rPr>
          <w:rFonts w:ascii="Times New Roman" w:eastAsia="思源黑体 CN Normal" w:hAnsi="Times New Roman" w:hint="eastAsia"/>
          <w:sz w:val="16"/>
          <w:szCs w:val="16"/>
          <w:highlight w:val="yellow"/>
        </w:rPr>
        <w:t>“子宫内膜癌”</w:t>
      </w:r>
      <w:r w:rsidRPr="0096394C">
        <w:rPr>
          <w:rFonts w:ascii="Times New Roman" w:eastAsia="思源黑体 CN Normal" w:hAnsi="Times New Roman" w:hint="eastAsia"/>
          <w:sz w:val="16"/>
          <w:szCs w:val="16"/>
          <w:highlight w:val="yellow"/>
        </w:rPr>
        <w:t xml:space="preserve"> in </w:t>
      </w:r>
      <w:proofErr w:type="spellStart"/>
      <w:r w:rsidRPr="0096394C">
        <w:rPr>
          <w:rFonts w:ascii="Times New Roman" w:eastAsia="思源黑体 CN Normal" w:hAnsi="Times New Roman" w:hint="eastAsia"/>
          <w:sz w:val="16"/>
          <w:szCs w:val="16"/>
          <w:highlight w:val="yellow"/>
        </w:rPr>
        <w:t>sample.tumor_list</w:t>
      </w:r>
      <w:proofErr w:type="spellEnd"/>
      <w:r w:rsidRPr="0096394C">
        <w:rPr>
          <w:rFonts w:ascii="Times New Roman" w:eastAsia="思源黑体 CN Normal" w:hAnsi="Times New Roman" w:hint="eastAsia"/>
          <w:sz w:val="16"/>
          <w:szCs w:val="16"/>
          <w:highlight w:val="yellow"/>
        </w:rPr>
        <w:t>%}</w:t>
      </w:r>
    </w:p>
    <w:bookmarkEnd w:id="3"/>
    <w:p w14:paraId="55294C6D" w14:textId="77777777" w:rsidR="001F496D" w:rsidRDefault="00723C07">
      <w:pPr>
        <w:pStyle w:val="af5"/>
        <w:numPr>
          <w:ilvl w:val="0"/>
          <w:numId w:val="3"/>
        </w:numPr>
        <w:ind w:firstLineChars="0"/>
        <w:rPr>
          <w:rFonts w:ascii="Times New Roman" w:eastAsia="思源黑体 CN Normal" w:hAnsi="Times New Roman"/>
          <w:b/>
          <w:bCs/>
          <w:sz w:val="28"/>
          <w:szCs w:val="28"/>
        </w:rPr>
      </w:pPr>
      <w:r>
        <w:rPr>
          <w:rFonts w:ascii="Times New Roman" w:eastAsia="思源黑体 CN Normal" w:hAnsi="Times New Roman"/>
          <w:b/>
          <w:bCs/>
          <w:sz w:val="28"/>
          <w:szCs w:val="28"/>
        </w:rPr>
        <w:t>分子分型</w:t>
      </w:r>
      <w:r>
        <w:rPr>
          <w:rFonts w:ascii="Times New Roman" w:eastAsia="思源黑体 CN Normal" w:hAnsi="Times New Roman" w:hint="eastAsia"/>
          <w:b/>
          <w:bCs/>
          <w:sz w:val="28"/>
          <w:szCs w:val="28"/>
        </w:rPr>
        <w:t>结果</w:t>
      </w:r>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dashed" w:sz="4" w:space="0" w:color="BFBFBF" w:themeColor="background1" w:themeShade="BF"/>
        </w:tblBorders>
        <w:tblLook w:val="04A0" w:firstRow="1" w:lastRow="0" w:firstColumn="1" w:lastColumn="0" w:noHBand="0" w:noVBand="1"/>
      </w:tblPr>
      <w:tblGrid>
        <w:gridCol w:w="2303"/>
        <w:gridCol w:w="6337"/>
      </w:tblGrid>
      <w:tr w:rsidR="001F496D" w14:paraId="5EF2515D" w14:textId="77777777">
        <w:trPr>
          <w:trHeight w:val="397"/>
          <w:jc w:val="center"/>
        </w:trPr>
        <w:tc>
          <w:tcPr>
            <w:tcW w:w="1333" w:type="pct"/>
            <w:shd w:val="clear" w:color="auto" w:fill="1E7648"/>
            <w:vAlign w:val="center"/>
          </w:tcPr>
          <w:p w14:paraId="2C65D973" w14:textId="77777777" w:rsidR="001F496D" w:rsidRDefault="00723C07">
            <w:pPr>
              <w:jc w:val="cente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检测内容</w:t>
            </w:r>
          </w:p>
        </w:tc>
        <w:tc>
          <w:tcPr>
            <w:tcW w:w="3667" w:type="pct"/>
            <w:shd w:val="clear" w:color="auto" w:fill="1E7648"/>
            <w:vAlign w:val="center"/>
          </w:tcPr>
          <w:p w14:paraId="5A53E12D" w14:textId="77777777" w:rsidR="001F496D" w:rsidRDefault="00723C07">
            <w:pPr>
              <w:jc w:val="cente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检测结果</w:t>
            </w:r>
          </w:p>
        </w:tc>
      </w:tr>
      <w:tr w:rsidR="001F496D" w14:paraId="51D26B32" w14:textId="77777777">
        <w:trPr>
          <w:trHeight w:val="397"/>
          <w:jc w:val="center"/>
        </w:trPr>
        <w:tc>
          <w:tcPr>
            <w:tcW w:w="1333" w:type="pct"/>
            <w:shd w:val="clear" w:color="auto" w:fill="auto"/>
            <w:vAlign w:val="center"/>
          </w:tcPr>
          <w:p w14:paraId="11284AB5" w14:textId="77777777" w:rsidR="001F496D" w:rsidRDefault="00723C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shd w:val="clear" w:color="auto" w:fill="auto"/>
            <w:vAlign w:val="center"/>
          </w:tcPr>
          <w:p w14:paraId="5E48CB4F"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 xml:space="preserve">{%p if </w:t>
            </w:r>
            <w:proofErr w:type="spellStart"/>
            <w:r w:rsidRPr="00535426">
              <w:rPr>
                <w:rFonts w:ascii="Times New Roman" w:eastAsia="思源黑体 CN Normal" w:hAnsi="Times New Roman"/>
                <w:sz w:val="17"/>
                <w:szCs w:val="17"/>
              </w:rPr>
              <w:t>var.ec_type.var_id</w:t>
            </w:r>
            <w:proofErr w:type="spellEnd"/>
            <w:r w:rsidRPr="00535426">
              <w:rPr>
                <w:rFonts w:ascii="Times New Roman" w:eastAsia="思源黑体 CN Normal" w:hAnsi="Times New Roman"/>
                <w:sz w:val="17"/>
                <w:szCs w:val="17"/>
              </w:rPr>
              <w:t xml:space="preserve"> == “POLE-</w:t>
            </w:r>
            <w:proofErr w:type="spellStart"/>
            <w:r w:rsidRPr="00535426">
              <w:rPr>
                <w:rFonts w:ascii="Times New Roman" w:eastAsia="思源黑体 CN Normal" w:hAnsi="Times New Roman"/>
                <w:sz w:val="17"/>
                <w:szCs w:val="17"/>
              </w:rPr>
              <w:t>ultramutated</w:t>
            </w:r>
            <w:proofErr w:type="spellEnd"/>
            <w:r w:rsidRPr="00535426">
              <w:rPr>
                <w:rFonts w:ascii="Times New Roman" w:eastAsia="思源黑体 CN Normal" w:hAnsi="Times New Roman"/>
                <w:sz w:val="17"/>
                <w:szCs w:val="17"/>
              </w:rPr>
              <w:t xml:space="preserve"> type </w:t>
            </w:r>
            <w:proofErr w:type="gramStart"/>
            <w:r w:rsidRPr="00535426">
              <w:rPr>
                <w:rFonts w:ascii="Times New Roman" w:eastAsia="思源黑体 CN Normal" w:hAnsi="Times New Roman"/>
                <w:sz w:val="17"/>
                <w:szCs w:val="17"/>
              </w:rPr>
              <w:t>EC”%</w:t>
            </w:r>
            <w:proofErr w:type="gramEnd"/>
            <w:r w:rsidRPr="00535426">
              <w:rPr>
                <w:rFonts w:ascii="Times New Roman" w:eastAsia="思源黑体 CN Normal" w:hAnsi="Times New Roman"/>
                <w:sz w:val="17"/>
                <w:szCs w:val="17"/>
              </w:rPr>
              <w:t>}</w:t>
            </w:r>
          </w:p>
          <w:p w14:paraId="29AC7FCD"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hint="eastAsia"/>
                <w:i/>
                <w:iCs/>
                <w:sz w:val="17"/>
                <w:szCs w:val="17"/>
              </w:rPr>
              <w:t>POLE</w:t>
            </w:r>
            <w:r w:rsidRPr="00535426">
              <w:rPr>
                <w:rFonts w:ascii="Times New Roman" w:eastAsia="思源黑体 CN Normal" w:hAnsi="Times New Roman" w:hint="eastAsia"/>
                <w:sz w:val="17"/>
                <w:szCs w:val="17"/>
              </w:rPr>
              <w:t>突变型（</w:t>
            </w:r>
            <w:r w:rsidRPr="00535426">
              <w:rPr>
                <w:rFonts w:ascii="Times New Roman" w:eastAsia="思源黑体 CN Normal" w:hAnsi="Times New Roman" w:hint="eastAsia"/>
                <w:i/>
                <w:iCs/>
                <w:sz w:val="17"/>
                <w:szCs w:val="17"/>
              </w:rPr>
              <w:t>POLE</w:t>
            </w:r>
            <w:r w:rsidRPr="00535426">
              <w:rPr>
                <w:rFonts w:ascii="Times New Roman" w:eastAsia="思源黑体 CN Normal" w:hAnsi="Times New Roman" w:hint="eastAsia"/>
                <w:sz w:val="17"/>
                <w:szCs w:val="17"/>
              </w:rPr>
              <w:t xml:space="preserve"> mutation</w:t>
            </w:r>
            <w:r w:rsidRPr="00535426">
              <w:rPr>
                <w:rFonts w:ascii="Times New Roman" w:eastAsia="思源黑体 CN Normal" w:hAnsi="Times New Roman" w:hint="eastAsia"/>
                <w:sz w:val="17"/>
                <w:szCs w:val="17"/>
              </w:rPr>
              <w:t>，</w:t>
            </w:r>
            <w:r w:rsidRPr="00535426">
              <w:rPr>
                <w:rFonts w:ascii="Times New Roman" w:eastAsia="思源黑体 CN Normal" w:hAnsi="Times New Roman" w:hint="eastAsia"/>
                <w:i/>
                <w:iCs/>
                <w:sz w:val="17"/>
                <w:szCs w:val="17"/>
              </w:rPr>
              <w:t>POLE</w:t>
            </w:r>
            <w:r w:rsidRPr="00535426">
              <w:rPr>
                <w:rFonts w:ascii="Times New Roman" w:eastAsia="思源黑体 CN Normal" w:hAnsi="Times New Roman" w:hint="eastAsia"/>
                <w:sz w:val="17"/>
                <w:szCs w:val="17"/>
              </w:rPr>
              <w:t xml:space="preserve"> mut</w:t>
            </w:r>
            <w:r w:rsidRPr="00535426">
              <w:rPr>
                <w:rFonts w:ascii="Times New Roman" w:eastAsia="思源黑体 CN Normal" w:hAnsi="Times New Roman" w:hint="eastAsia"/>
                <w:sz w:val="17"/>
                <w:szCs w:val="17"/>
              </w:rPr>
              <w:t>）</w:t>
            </w:r>
          </w:p>
          <w:p w14:paraId="59AFADBE"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 xml:space="preserve">{%p </w:t>
            </w:r>
            <w:proofErr w:type="spellStart"/>
            <w:r w:rsidRPr="00535426">
              <w:rPr>
                <w:rFonts w:ascii="Times New Roman" w:eastAsia="思源黑体 CN Normal" w:hAnsi="Times New Roman"/>
                <w:sz w:val="17"/>
                <w:szCs w:val="17"/>
              </w:rPr>
              <w:t>elif</w:t>
            </w:r>
            <w:proofErr w:type="spellEnd"/>
            <w:r w:rsidRPr="00535426">
              <w:rPr>
                <w:rFonts w:ascii="Times New Roman" w:eastAsia="思源黑体 CN Normal" w:hAnsi="Times New Roman"/>
                <w:sz w:val="17"/>
                <w:szCs w:val="17"/>
              </w:rPr>
              <w:t xml:space="preserve"> </w:t>
            </w:r>
            <w:proofErr w:type="spellStart"/>
            <w:r w:rsidRPr="00535426">
              <w:rPr>
                <w:rFonts w:ascii="Times New Roman" w:eastAsia="思源黑体 CN Normal" w:hAnsi="Times New Roman"/>
                <w:sz w:val="17"/>
                <w:szCs w:val="17"/>
              </w:rPr>
              <w:t>var.ec_type.var_id</w:t>
            </w:r>
            <w:proofErr w:type="spellEnd"/>
            <w:r w:rsidRPr="00535426">
              <w:rPr>
                <w:rFonts w:ascii="Times New Roman" w:eastAsia="思源黑体 CN Normal" w:hAnsi="Times New Roman"/>
                <w:sz w:val="17"/>
                <w:szCs w:val="17"/>
              </w:rPr>
              <w:t xml:space="preserve"> == “MSI-H type </w:t>
            </w:r>
            <w:proofErr w:type="gramStart"/>
            <w:r w:rsidRPr="00535426">
              <w:rPr>
                <w:rFonts w:ascii="Times New Roman" w:eastAsia="思源黑体 CN Normal" w:hAnsi="Times New Roman"/>
                <w:sz w:val="17"/>
                <w:szCs w:val="17"/>
              </w:rPr>
              <w:t>EC”%</w:t>
            </w:r>
            <w:proofErr w:type="gramEnd"/>
            <w:r w:rsidRPr="00535426">
              <w:rPr>
                <w:rFonts w:ascii="Times New Roman" w:eastAsia="思源黑体 CN Normal" w:hAnsi="Times New Roman"/>
                <w:sz w:val="17"/>
                <w:szCs w:val="17"/>
              </w:rPr>
              <w:t>}</w:t>
            </w:r>
          </w:p>
          <w:p w14:paraId="43A93CCC"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hint="eastAsia"/>
                <w:sz w:val="17"/>
                <w:szCs w:val="17"/>
              </w:rPr>
              <w:t>错配修复功能缺陷型（</w:t>
            </w:r>
            <w:r w:rsidRPr="00535426">
              <w:rPr>
                <w:rFonts w:ascii="Times New Roman" w:eastAsia="思源黑体 CN Normal" w:hAnsi="Times New Roman" w:hint="eastAsia"/>
                <w:sz w:val="17"/>
                <w:szCs w:val="17"/>
              </w:rPr>
              <w:t>Mismatch repair deficiency</w:t>
            </w:r>
            <w:r w:rsidRPr="00535426">
              <w:rPr>
                <w:rFonts w:ascii="Times New Roman" w:eastAsia="思源黑体 CN Normal" w:hAnsi="Times New Roman" w:hint="eastAsia"/>
                <w:sz w:val="17"/>
                <w:szCs w:val="17"/>
              </w:rPr>
              <w:t>，</w:t>
            </w:r>
            <w:proofErr w:type="spellStart"/>
            <w:r w:rsidRPr="00535426">
              <w:rPr>
                <w:rFonts w:ascii="Times New Roman" w:eastAsia="思源黑体 CN Normal" w:hAnsi="Times New Roman" w:hint="eastAsia"/>
                <w:sz w:val="17"/>
                <w:szCs w:val="17"/>
              </w:rPr>
              <w:t>MMRd</w:t>
            </w:r>
            <w:proofErr w:type="spellEnd"/>
            <w:r w:rsidRPr="00535426">
              <w:rPr>
                <w:rFonts w:ascii="Times New Roman" w:eastAsia="思源黑体 CN Normal" w:hAnsi="Times New Roman" w:hint="eastAsia"/>
                <w:sz w:val="17"/>
                <w:szCs w:val="17"/>
              </w:rPr>
              <w:t>）</w:t>
            </w:r>
          </w:p>
          <w:p w14:paraId="4E8E31BB"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 xml:space="preserve">{%p </w:t>
            </w:r>
            <w:proofErr w:type="spellStart"/>
            <w:r w:rsidRPr="00535426">
              <w:rPr>
                <w:rFonts w:ascii="Times New Roman" w:eastAsia="思源黑体 CN Normal" w:hAnsi="Times New Roman"/>
                <w:sz w:val="17"/>
                <w:szCs w:val="17"/>
              </w:rPr>
              <w:t>elif</w:t>
            </w:r>
            <w:proofErr w:type="spellEnd"/>
            <w:r w:rsidRPr="00535426">
              <w:rPr>
                <w:rFonts w:ascii="Times New Roman" w:eastAsia="思源黑体 CN Normal" w:hAnsi="Times New Roman"/>
                <w:sz w:val="17"/>
                <w:szCs w:val="17"/>
              </w:rPr>
              <w:t xml:space="preserve"> </w:t>
            </w:r>
            <w:proofErr w:type="spellStart"/>
            <w:r w:rsidRPr="00535426">
              <w:rPr>
                <w:rFonts w:ascii="Times New Roman" w:eastAsia="思源黑体 CN Normal" w:hAnsi="Times New Roman"/>
                <w:sz w:val="17"/>
                <w:szCs w:val="17"/>
              </w:rPr>
              <w:t>var.ec_type.var_id</w:t>
            </w:r>
            <w:proofErr w:type="spellEnd"/>
            <w:r w:rsidRPr="00535426">
              <w:rPr>
                <w:rFonts w:ascii="Times New Roman" w:eastAsia="思源黑体 CN Normal" w:hAnsi="Times New Roman"/>
                <w:sz w:val="17"/>
                <w:szCs w:val="17"/>
              </w:rPr>
              <w:t xml:space="preserve"> == “CNH type </w:t>
            </w:r>
            <w:proofErr w:type="gramStart"/>
            <w:r w:rsidRPr="00535426">
              <w:rPr>
                <w:rFonts w:ascii="Times New Roman" w:eastAsia="思源黑体 CN Normal" w:hAnsi="Times New Roman"/>
                <w:sz w:val="17"/>
                <w:szCs w:val="17"/>
              </w:rPr>
              <w:t>EC”%</w:t>
            </w:r>
            <w:proofErr w:type="gramEnd"/>
            <w:r w:rsidRPr="00535426">
              <w:rPr>
                <w:rFonts w:ascii="Times New Roman" w:eastAsia="思源黑体 CN Normal" w:hAnsi="Times New Roman"/>
                <w:sz w:val="17"/>
                <w:szCs w:val="17"/>
              </w:rPr>
              <w:t>}</w:t>
            </w:r>
          </w:p>
          <w:p w14:paraId="4016A1AF"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hint="eastAsia"/>
                <w:i/>
                <w:iCs/>
                <w:sz w:val="17"/>
                <w:szCs w:val="17"/>
              </w:rPr>
              <w:t>TP53</w:t>
            </w:r>
            <w:r w:rsidRPr="00535426">
              <w:rPr>
                <w:rFonts w:ascii="Times New Roman" w:eastAsia="思源黑体 CN Normal" w:hAnsi="Times New Roman" w:hint="eastAsia"/>
                <w:sz w:val="17"/>
                <w:szCs w:val="17"/>
              </w:rPr>
              <w:t>基因突变型（</w:t>
            </w:r>
            <w:r w:rsidRPr="00535426">
              <w:rPr>
                <w:rFonts w:ascii="Times New Roman" w:eastAsia="思源黑体 CN Normal" w:hAnsi="Times New Roman" w:hint="eastAsia"/>
                <w:sz w:val="17"/>
                <w:szCs w:val="17"/>
              </w:rPr>
              <w:t>p53 abnormality</w:t>
            </w:r>
            <w:r w:rsidRPr="00535426">
              <w:rPr>
                <w:rFonts w:ascii="Times New Roman" w:eastAsia="思源黑体 CN Normal" w:hAnsi="Times New Roman" w:hint="eastAsia"/>
                <w:sz w:val="17"/>
                <w:szCs w:val="17"/>
              </w:rPr>
              <w:t>，</w:t>
            </w:r>
            <w:r w:rsidRPr="00535426">
              <w:rPr>
                <w:rFonts w:ascii="Times New Roman" w:eastAsia="思源黑体 CN Normal" w:hAnsi="Times New Roman" w:hint="eastAsia"/>
                <w:sz w:val="17"/>
                <w:szCs w:val="17"/>
              </w:rPr>
              <w:t xml:space="preserve">p53 </w:t>
            </w:r>
            <w:proofErr w:type="spellStart"/>
            <w:r w:rsidRPr="00535426">
              <w:rPr>
                <w:rFonts w:ascii="Times New Roman" w:eastAsia="思源黑体 CN Normal" w:hAnsi="Times New Roman" w:hint="eastAsia"/>
                <w:sz w:val="17"/>
                <w:szCs w:val="17"/>
              </w:rPr>
              <w:t>abn</w:t>
            </w:r>
            <w:proofErr w:type="spellEnd"/>
            <w:r w:rsidRPr="00535426">
              <w:rPr>
                <w:rFonts w:ascii="Times New Roman" w:eastAsia="思源黑体 CN Normal" w:hAnsi="Times New Roman" w:hint="eastAsia"/>
                <w:sz w:val="17"/>
                <w:szCs w:val="17"/>
              </w:rPr>
              <w:t>）</w:t>
            </w:r>
          </w:p>
          <w:p w14:paraId="3F458CBE"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 xml:space="preserve">{%p </w:t>
            </w:r>
            <w:proofErr w:type="spellStart"/>
            <w:r w:rsidRPr="00535426">
              <w:rPr>
                <w:rFonts w:ascii="Times New Roman" w:eastAsia="思源黑体 CN Normal" w:hAnsi="Times New Roman"/>
                <w:sz w:val="17"/>
                <w:szCs w:val="17"/>
              </w:rPr>
              <w:t>elif</w:t>
            </w:r>
            <w:proofErr w:type="spellEnd"/>
            <w:r w:rsidRPr="00535426">
              <w:rPr>
                <w:rFonts w:ascii="Times New Roman" w:eastAsia="思源黑体 CN Normal" w:hAnsi="Times New Roman"/>
                <w:sz w:val="17"/>
                <w:szCs w:val="17"/>
              </w:rPr>
              <w:t xml:space="preserve"> </w:t>
            </w:r>
            <w:proofErr w:type="spellStart"/>
            <w:r w:rsidRPr="00535426">
              <w:rPr>
                <w:rFonts w:ascii="Times New Roman" w:eastAsia="思源黑体 CN Normal" w:hAnsi="Times New Roman"/>
                <w:sz w:val="17"/>
                <w:szCs w:val="17"/>
              </w:rPr>
              <w:t>var.ec_type.var_id</w:t>
            </w:r>
            <w:proofErr w:type="spellEnd"/>
            <w:r w:rsidRPr="00535426">
              <w:rPr>
                <w:rFonts w:ascii="Times New Roman" w:eastAsia="思源黑体 CN Normal" w:hAnsi="Times New Roman"/>
                <w:sz w:val="17"/>
                <w:szCs w:val="17"/>
              </w:rPr>
              <w:t xml:space="preserve"> == “CNL type </w:t>
            </w:r>
            <w:proofErr w:type="gramStart"/>
            <w:r w:rsidRPr="00535426">
              <w:rPr>
                <w:rFonts w:ascii="Times New Roman" w:eastAsia="思源黑体 CN Normal" w:hAnsi="Times New Roman"/>
                <w:sz w:val="17"/>
                <w:szCs w:val="17"/>
              </w:rPr>
              <w:t>EC”%</w:t>
            </w:r>
            <w:proofErr w:type="gramEnd"/>
            <w:r w:rsidRPr="00535426">
              <w:rPr>
                <w:rFonts w:ascii="Times New Roman" w:eastAsia="思源黑体 CN Normal" w:hAnsi="Times New Roman"/>
                <w:sz w:val="17"/>
                <w:szCs w:val="17"/>
              </w:rPr>
              <w:t>}</w:t>
            </w:r>
          </w:p>
          <w:p w14:paraId="6A352A84" w14:textId="77777777" w:rsidR="00535426" w:rsidRPr="00535426"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hint="eastAsia"/>
                <w:sz w:val="17"/>
                <w:szCs w:val="17"/>
              </w:rPr>
              <w:t>非特异性分子谱（</w:t>
            </w:r>
            <w:r w:rsidRPr="00535426">
              <w:rPr>
                <w:rFonts w:ascii="Times New Roman" w:eastAsia="思源黑体 CN Normal" w:hAnsi="Times New Roman" w:hint="eastAsia"/>
                <w:sz w:val="17"/>
                <w:szCs w:val="17"/>
              </w:rPr>
              <w:t>Non-specific molecular profile</w:t>
            </w:r>
            <w:r w:rsidRPr="00535426">
              <w:rPr>
                <w:rFonts w:ascii="Times New Roman" w:eastAsia="思源黑体 CN Normal" w:hAnsi="Times New Roman" w:hint="eastAsia"/>
                <w:sz w:val="17"/>
                <w:szCs w:val="17"/>
              </w:rPr>
              <w:t>，</w:t>
            </w:r>
            <w:r w:rsidRPr="00535426">
              <w:rPr>
                <w:rFonts w:ascii="Times New Roman" w:eastAsia="思源黑体 CN Normal" w:hAnsi="Times New Roman" w:hint="eastAsia"/>
                <w:sz w:val="17"/>
                <w:szCs w:val="17"/>
              </w:rPr>
              <w:t>NSMP</w:t>
            </w:r>
            <w:r w:rsidRPr="00535426">
              <w:rPr>
                <w:rFonts w:ascii="Times New Roman" w:eastAsia="思源黑体 CN Normal" w:hAnsi="Times New Roman" w:hint="eastAsia"/>
                <w:sz w:val="17"/>
                <w:szCs w:val="17"/>
              </w:rPr>
              <w:t>）</w:t>
            </w:r>
          </w:p>
          <w:p w14:paraId="51C6C723" w14:textId="14ACED76" w:rsidR="001F496D" w:rsidRDefault="00535426" w:rsidP="00535426">
            <w:pPr>
              <w:jc w:val="center"/>
              <w:rPr>
                <w:rFonts w:ascii="Times New Roman" w:eastAsia="思源黑体 CN Normal" w:hAnsi="Times New Roman"/>
                <w:sz w:val="17"/>
                <w:szCs w:val="17"/>
              </w:rPr>
            </w:pPr>
            <w:r w:rsidRPr="00535426">
              <w:rPr>
                <w:rFonts w:ascii="Times New Roman" w:eastAsia="思源黑体 CN Normal" w:hAnsi="Times New Roman"/>
                <w:sz w:val="17"/>
                <w:szCs w:val="17"/>
              </w:rPr>
              <w:t>{%p endif%}</w:t>
            </w:r>
          </w:p>
        </w:tc>
      </w:tr>
    </w:tbl>
    <w:p w14:paraId="10674312" w14:textId="77777777" w:rsidR="001F496D" w:rsidRDefault="00723C07">
      <w:pPr>
        <w:spacing w:line="32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6484BE36" w14:textId="4608CE71" w:rsidR="001F496D" w:rsidRDefault="00723C07">
      <w:pPr>
        <w:pStyle w:val="af5"/>
        <w:widowControl/>
        <w:numPr>
          <w:ilvl w:val="0"/>
          <w:numId w:val="4"/>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本产品基于扩增子建库的高通量测序法，一次性检测并分析</w:t>
      </w:r>
      <w:r>
        <w:rPr>
          <w:rFonts w:ascii="Times New Roman" w:eastAsia="思源黑体 CN Normal" w:hAnsi="Times New Roman"/>
          <w:i/>
          <w:iCs/>
          <w:sz w:val="16"/>
          <w:szCs w:val="16"/>
        </w:rPr>
        <w:t>BRCA1</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BRCA2</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TP53</w:t>
      </w:r>
      <w:r w:rsidR="00F6311F">
        <w:rPr>
          <w:rFonts w:ascii="Times New Roman" w:eastAsia="思源黑体 CN Normal" w:hAnsi="Times New Roman" w:hint="eastAsia"/>
          <w:sz w:val="16"/>
          <w:szCs w:val="16"/>
        </w:rPr>
        <w:t>、</w:t>
      </w:r>
      <w:r w:rsidR="00F6311F" w:rsidRPr="00F6311F">
        <w:rPr>
          <w:rFonts w:ascii="Times New Roman" w:eastAsia="思源黑体 CN Normal" w:hAnsi="Times New Roman" w:hint="eastAsia"/>
          <w:i/>
          <w:iCs/>
          <w:sz w:val="16"/>
          <w:szCs w:val="16"/>
        </w:rPr>
        <w:t>CTNNB1</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EPCAM</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MLH1</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MSH2</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MSH6</w:t>
      </w:r>
      <w:r w:rsidR="00F6311F" w:rsidRPr="00F6311F">
        <w:rPr>
          <w:rFonts w:ascii="Times New Roman" w:eastAsia="思源黑体 CN Normal" w:hAnsi="Times New Roman" w:hint="eastAsia"/>
          <w:i/>
          <w:iCs/>
          <w:sz w:val="16"/>
          <w:szCs w:val="16"/>
        </w:rPr>
        <w:t>、</w:t>
      </w:r>
      <w:r w:rsidR="00F6311F" w:rsidRPr="00F6311F">
        <w:rPr>
          <w:rFonts w:ascii="Times New Roman" w:eastAsia="思源黑体 CN Normal" w:hAnsi="Times New Roman" w:hint="eastAsia"/>
          <w:i/>
          <w:iCs/>
          <w:sz w:val="16"/>
          <w:szCs w:val="16"/>
        </w:rPr>
        <w:t>PMS2</w:t>
      </w:r>
      <w:r>
        <w:rPr>
          <w:rFonts w:ascii="Times New Roman" w:eastAsia="思源黑体 CN Normal" w:hAnsi="Times New Roman" w:hint="eastAsia"/>
          <w:sz w:val="16"/>
          <w:szCs w:val="16"/>
        </w:rPr>
        <w:t>目标区域范围内的点突变、小片段插入缺失；同时还可检测微卫星不稳定性状态（</w:t>
      </w:r>
      <w:r>
        <w:rPr>
          <w:rFonts w:ascii="Times New Roman" w:eastAsia="思源黑体 CN Normal" w:hAnsi="Times New Roman"/>
          <w:sz w:val="16"/>
          <w:szCs w:val="16"/>
        </w:rPr>
        <w:t>MSI</w:t>
      </w:r>
      <w:r>
        <w:rPr>
          <w:rFonts w:ascii="Times New Roman" w:eastAsia="思源黑体 CN Normal" w:hAnsi="Times New Roman" w:hint="eastAsia"/>
          <w:sz w:val="16"/>
          <w:szCs w:val="16"/>
        </w:rPr>
        <w:t>），进行子宫内膜</w:t>
      </w:r>
      <w:proofErr w:type="gramStart"/>
      <w:r>
        <w:rPr>
          <w:rFonts w:ascii="Times New Roman" w:eastAsia="思源黑体 CN Normal" w:hAnsi="Times New Roman" w:hint="eastAsia"/>
          <w:sz w:val="16"/>
          <w:szCs w:val="16"/>
        </w:rPr>
        <w:t>癌分子</w:t>
      </w:r>
      <w:proofErr w:type="gramEnd"/>
      <w:r>
        <w:rPr>
          <w:rFonts w:ascii="Times New Roman" w:eastAsia="思源黑体 CN Normal" w:hAnsi="Times New Roman" w:hint="eastAsia"/>
          <w:sz w:val="16"/>
          <w:szCs w:val="16"/>
        </w:rPr>
        <w:t>分型。</w:t>
      </w:r>
    </w:p>
    <w:p w14:paraId="5382120E" w14:textId="77777777" w:rsidR="001F496D" w:rsidRDefault="00723C07">
      <w:pPr>
        <w:pStyle w:val="af5"/>
        <w:widowControl/>
        <w:numPr>
          <w:ilvl w:val="0"/>
          <w:numId w:val="4"/>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根据</w:t>
      </w:r>
      <w:r>
        <w:rPr>
          <w:rFonts w:ascii="Times New Roman" w:eastAsia="思源黑体 CN Normal" w:hAnsi="Times New Roman"/>
          <w:sz w:val="16"/>
          <w:szCs w:val="16"/>
        </w:rPr>
        <w:t>WHO</w:t>
      </w:r>
      <w:r>
        <w:rPr>
          <w:rFonts w:ascii="Times New Roman" w:eastAsia="思源黑体 CN Normal" w:hAnsi="Times New Roman" w:hint="eastAsia"/>
          <w:sz w:val="16"/>
          <w:szCs w:val="16"/>
        </w:rPr>
        <w:t>女性生殖器官肿瘤分类（第</w:t>
      </w:r>
      <w:r>
        <w:rPr>
          <w:rFonts w:ascii="Times New Roman" w:eastAsia="思源黑体 CN Normal" w:hAnsi="Times New Roman"/>
          <w:sz w:val="16"/>
          <w:szCs w:val="16"/>
        </w:rPr>
        <w:t>5</w:t>
      </w:r>
      <w:r>
        <w:rPr>
          <w:rFonts w:ascii="Times New Roman" w:eastAsia="思源黑体 CN Normal" w:hAnsi="Times New Roman" w:hint="eastAsia"/>
          <w:sz w:val="16"/>
          <w:szCs w:val="16"/>
        </w:rPr>
        <w:t>版）分为</w:t>
      </w:r>
      <w:r>
        <w:rPr>
          <w:rFonts w:ascii="Times New Roman" w:eastAsia="思源黑体 CN Normal" w:hAnsi="Times New Roman"/>
          <w:sz w:val="16"/>
          <w:szCs w:val="16"/>
        </w:rPr>
        <w:t>4</w:t>
      </w:r>
      <w:r>
        <w:rPr>
          <w:rFonts w:ascii="Times New Roman" w:eastAsia="思源黑体 CN Normal" w:hAnsi="Times New Roman" w:hint="eastAsia"/>
          <w:sz w:val="16"/>
          <w:szCs w:val="16"/>
        </w:rPr>
        <w:t>种类型：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突变型，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mutation</w:t>
      </w:r>
      <w:r>
        <w:rPr>
          <w:rFonts w:ascii="Times New Roman" w:eastAsia="思源黑体 CN Normal" w:hAnsi="Times New Roman" w:hint="eastAsia"/>
          <w:sz w:val="16"/>
          <w:szCs w:val="16"/>
        </w:rPr>
        <w:t>）、</w:t>
      </w:r>
      <w:proofErr w:type="spellStart"/>
      <w:r>
        <w:rPr>
          <w:rFonts w:ascii="Times New Roman" w:eastAsia="思源黑体 CN Normal" w:hAnsi="Times New Roman"/>
          <w:sz w:val="16"/>
          <w:szCs w:val="16"/>
        </w:rPr>
        <w:t>MMRd</w:t>
      </w:r>
      <w:proofErr w:type="spellEnd"/>
      <w:r>
        <w:rPr>
          <w:rFonts w:ascii="Times New Roman" w:eastAsia="思源黑体 CN Normal" w:hAnsi="Times New Roman" w:hint="eastAsia"/>
          <w:sz w:val="16"/>
          <w:szCs w:val="16"/>
        </w:rPr>
        <w:t>（错配修复功能缺陷型，</w:t>
      </w:r>
      <w:r>
        <w:rPr>
          <w:rFonts w:ascii="Times New Roman" w:eastAsia="思源黑体 CN Normal" w:hAnsi="Times New Roman"/>
          <w:sz w:val="16"/>
          <w:szCs w:val="16"/>
        </w:rPr>
        <w:t>MMR deficiency</w:t>
      </w:r>
      <w:r>
        <w:rPr>
          <w:rFonts w:ascii="Times New Roman" w:eastAsia="思源黑体 CN Normal" w:hAnsi="Times New Roman" w:hint="eastAsia"/>
          <w:sz w:val="16"/>
          <w:szCs w:val="16"/>
        </w:rPr>
        <w:t>）、</w:t>
      </w:r>
      <w:r>
        <w:rPr>
          <w:rFonts w:ascii="Times New Roman" w:eastAsia="思源黑体 CN Normal" w:hAnsi="Times New Roman"/>
          <w:sz w:val="16"/>
          <w:szCs w:val="16"/>
        </w:rPr>
        <w:t xml:space="preserve">p53 </w:t>
      </w:r>
      <w:proofErr w:type="spellStart"/>
      <w:r>
        <w:rPr>
          <w:rFonts w:ascii="Times New Roman" w:eastAsia="思源黑体 CN Normal" w:hAnsi="Times New Roman"/>
          <w:sz w:val="16"/>
          <w:szCs w:val="16"/>
        </w:rPr>
        <w:t>abn</w:t>
      </w:r>
      <w:proofErr w:type="spellEnd"/>
      <w:r>
        <w:rPr>
          <w:rFonts w:ascii="Times New Roman" w:eastAsia="思源黑体 CN Normal" w:hAnsi="Times New Roman" w:hint="eastAsia"/>
          <w:sz w:val="16"/>
          <w:szCs w:val="16"/>
        </w:rPr>
        <w:t>（</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蛋白异常</w:t>
      </w:r>
      <w:r>
        <w:rPr>
          <w:rFonts w:ascii="Times New Roman" w:eastAsia="思源黑体 CN Normal" w:hAnsi="Times New Roman"/>
          <w:sz w:val="16"/>
          <w:szCs w:val="16"/>
        </w:rPr>
        <w:t>/</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基因突变型，</w:t>
      </w:r>
      <w:r>
        <w:rPr>
          <w:rFonts w:ascii="Times New Roman" w:eastAsia="思源黑体 CN Normal" w:hAnsi="Times New Roman"/>
          <w:sz w:val="16"/>
          <w:szCs w:val="16"/>
        </w:rPr>
        <w:t>p53 abnormality</w:t>
      </w:r>
      <w:r>
        <w:rPr>
          <w:rFonts w:ascii="Times New Roman" w:eastAsia="思源黑体 CN Normal" w:hAnsi="Times New Roman" w:hint="eastAsia"/>
          <w:sz w:val="16"/>
          <w:szCs w:val="16"/>
        </w:rPr>
        <w:t>）和</w:t>
      </w:r>
      <w:r>
        <w:rPr>
          <w:rFonts w:ascii="Times New Roman" w:eastAsia="思源黑体 CN Normal" w:hAnsi="Times New Roman"/>
          <w:sz w:val="16"/>
          <w:szCs w:val="16"/>
        </w:rPr>
        <w:t>NSMP</w:t>
      </w:r>
      <w:r>
        <w:rPr>
          <w:rFonts w:ascii="Times New Roman" w:eastAsia="思源黑体 CN Normal" w:hAnsi="Times New Roman" w:hint="eastAsia"/>
          <w:sz w:val="16"/>
          <w:szCs w:val="16"/>
        </w:rPr>
        <w:t>（非特异性分子谱，</w:t>
      </w:r>
      <w:r>
        <w:rPr>
          <w:rFonts w:ascii="Times New Roman" w:eastAsia="思源黑体 CN Normal" w:hAnsi="Times New Roman"/>
          <w:sz w:val="16"/>
          <w:szCs w:val="16"/>
        </w:rPr>
        <w:t>non-specific molecular profile</w:t>
      </w:r>
      <w:r>
        <w:rPr>
          <w:rFonts w:ascii="Times New Roman" w:eastAsia="思源黑体 CN Normal" w:hAnsi="Times New Roman" w:hint="eastAsia"/>
          <w:sz w:val="16"/>
          <w:szCs w:val="16"/>
        </w:rPr>
        <w:t>）。根据该指南（即</w:t>
      </w:r>
      <w:r>
        <w:rPr>
          <w:rFonts w:ascii="Times New Roman" w:eastAsia="思源黑体 CN Normal" w:hAnsi="Times New Roman"/>
          <w:sz w:val="16"/>
          <w:szCs w:val="16"/>
        </w:rPr>
        <w:t>TCGA</w:t>
      </w:r>
      <w:r>
        <w:rPr>
          <w:rFonts w:ascii="Times New Roman" w:eastAsia="思源黑体 CN Normal" w:hAnsi="Times New Roman" w:hint="eastAsia"/>
          <w:sz w:val="16"/>
          <w:szCs w:val="16"/>
        </w:rPr>
        <w:t>分型标准（</w:t>
      </w:r>
      <w:r>
        <w:rPr>
          <w:rFonts w:ascii="Times New Roman" w:eastAsia="思源黑体 CN Normal" w:hAnsi="Times New Roman"/>
          <w:sz w:val="16"/>
          <w:szCs w:val="16"/>
        </w:rPr>
        <w:t>PMID: 23636398</w:t>
      </w:r>
      <w:r>
        <w:rPr>
          <w:rFonts w:ascii="Times New Roman" w:eastAsia="思源黑体 CN Normal" w:hAnsi="Times New Roman" w:hint="eastAsia"/>
          <w:sz w:val="16"/>
          <w:szCs w:val="16"/>
        </w:rPr>
        <w:t>）），我们的检测分型判定原则为：首先判断是否存在</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外切</w:t>
      </w:r>
      <w:proofErr w:type="gramStart"/>
      <w:r>
        <w:rPr>
          <w:rFonts w:ascii="Times New Roman" w:eastAsia="思源黑体 CN Normal" w:hAnsi="Times New Roman" w:hint="eastAsia"/>
          <w:sz w:val="16"/>
          <w:szCs w:val="16"/>
        </w:rPr>
        <w:t>酶功能结构域区域</w:t>
      </w:r>
      <w:proofErr w:type="gramEnd"/>
      <w:r>
        <w:rPr>
          <w:rFonts w:ascii="Times New Roman" w:eastAsia="思源黑体 CN Normal" w:hAnsi="Times New Roman" w:hint="eastAsia"/>
          <w:sz w:val="16"/>
          <w:szCs w:val="16"/>
        </w:rPr>
        <w:t>的致病突变，有即判定为</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突变型。无</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致病突变则进一步判定是否存在微卫星不稳定，有则为</w:t>
      </w:r>
      <w:r>
        <w:rPr>
          <w:rFonts w:ascii="Times New Roman" w:eastAsia="思源黑体 CN Normal" w:hAnsi="Times New Roman"/>
          <w:sz w:val="16"/>
          <w:szCs w:val="16"/>
        </w:rPr>
        <w:t>MSI-H</w:t>
      </w:r>
      <w:r>
        <w:rPr>
          <w:rFonts w:ascii="Times New Roman" w:eastAsia="思源黑体 CN Normal" w:hAnsi="Times New Roman" w:hint="eastAsia"/>
          <w:sz w:val="16"/>
          <w:szCs w:val="16"/>
        </w:rPr>
        <w:t>型，无则为</w:t>
      </w:r>
      <w:r>
        <w:rPr>
          <w:rFonts w:ascii="Times New Roman" w:eastAsia="思源黑体 CN Normal" w:hAnsi="Times New Roman"/>
          <w:sz w:val="16"/>
          <w:szCs w:val="16"/>
        </w:rPr>
        <w:t>MSS</w:t>
      </w:r>
      <w:r>
        <w:rPr>
          <w:rFonts w:ascii="Times New Roman" w:eastAsia="思源黑体 CN Normal" w:hAnsi="Times New Roman" w:hint="eastAsia"/>
          <w:sz w:val="16"/>
          <w:szCs w:val="16"/>
        </w:rPr>
        <w:t>型。</w:t>
      </w:r>
      <w:r>
        <w:rPr>
          <w:rFonts w:ascii="Times New Roman" w:eastAsia="思源黑体 CN Normal" w:hAnsi="Times New Roman"/>
          <w:sz w:val="16"/>
          <w:szCs w:val="16"/>
        </w:rPr>
        <w:t>MSS</w:t>
      </w:r>
      <w:r>
        <w:rPr>
          <w:rFonts w:ascii="Times New Roman" w:eastAsia="思源黑体 CN Normal" w:hAnsi="Times New Roman" w:hint="eastAsia"/>
          <w:sz w:val="16"/>
          <w:szCs w:val="16"/>
        </w:rPr>
        <w:t>型患者中进一步判断是否存在</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的具有临床意义的变异，有则为</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基因突变型，无则为非特异性分子谱。</w:t>
      </w:r>
    </w:p>
    <w:p w14:paraId="3FFB8744" w14:textId="5EAFF4E5" w:rsidR="001F496D" w:rsidRDefault="001F496D">
      <w:pPr>
        <w:widowControl/>
        <w:spacing w:line="320" w:lineRule="exact"/>
        <w:rPr>
          <w:rFonts w:ascii="Times New Roman" w:eastAsia="思源黑体 CN Normal" w:hAnsi="Times New Roman"/>
          <w:sz w:val="16"/>
          <w:szCs w:val="16"/>
        </w:rPr>
      </w:pPr>
    </w:p>
    <w:p w14:paraId="5E9BF90F" w14:textId="77777777" w:rsidR="00535426" w:rsidRPr="005C6D8E" w:rsidRDefault="00535426" w:rsidP="00535426">
      <w:pPr>
        <w:widowControl/>
        <w:spacing w:line="320" w:lineRule="exact"/>
        <w:rPr>
          <w:rFonts w:ascii="Times New Roman" w:eastAsia="思源黑体 CN Normal" w:hAnsi="Times New Roman"/>
          <w:sz w:val="16"/>
          <w:szCs w:val="16"/>
        </w:rPr>
      </w:pPr>
      <w:r w:rsidRPr="0096394C">
        <w:rPr>
          <w:rFonts w:ascii="Times New Roman" w:eastAsia="思源黑体 CN Normal" w:hAnsi="Times New Roman" w:hint="eastAsia"/>
          <w:sz w:val="16"/>
          <w:szCs w:val="16"/>
          <w:highlight w:val="yellow"/>
        </w:rPr>
        <w:t>{%p endif%}</w:t>
      </w:r>
    </w:p>
    <w:p w14:paraId="2F810FED" w14:textId="77777777" w:rsidR="001F496D" w:rsidRDefault="00723C07">
      <w:pPr>
        <w:pStyle w:val="af5"/>
        <w:numPr>
          <w:ilvl w:val="0"/>
          <w:numId w:val="3"/>
        </w:numPr>
        <w:ind w:firstLineChars="0"/>
        <w:rPr>
          <w:rFonts w:ascii="Times New Roman" w:eastAsia="思源黑体 CN Normal" w:hAnsi="Times New Roman"/>
          <w:b/>
          <w:bCs/>
          <w:sz w:val="28"/>
          <w:szCs w:val="28"/>
        </w:rPr>
      </w:pPr>
      <w:bookmarkStart w:id="4" w:name="_Hlk163741989"/>
      <w:r>
        <w:rPr>
          <w:rFonts w:ascii="Times New Roman" w:eastAsia="思源黑体 CN Normal" w:hAnsi="Times New Roman"/>
          <w:b/>
          <w:bCs/>
          <w:sz w:val="28"/>
          <w:szCs w:val="28"/>
        </w:rPr>
        <w:t>基因检测结果及临床指导意义</w:t>
      </w:r>
      <w:bookmarkEnd w:id="4"/>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45"/>
        <w:gridCol w:w="3150"/>
        <w:gridCol w:w="850"/>
        <w:gridCol w:w="709"/>
        <w:gridCol w:w="2686"/>
      </w:tblGrid>
      <w:tr w:rsidR="001F496D" w14:paraId="1711C73D" w14:textId="77777777" w:rsidTr="001F496D">
        <w:trPr>
          <w:cnfStyle w:val="100000000000" w:firstRow="1" w:lastRow="0" w:firstColumn="0" w:lastColumn="0" w:oddVBand="0" w:evenVBand="0" w:oddHBand="0" w:evenHBand="0" w:firstRowFirstColumn="0" w:firstRowLastColumn="0" w:lastRowFirstColumn="0" w:lastRowLastColumn="0"/>
          <w:trHeight w:val="397"/>
        </w:trPr>
        <w:tc>
          <w:tcPr>
            <w:tcW w:w="1245" w:type="dxa"/>
            <w:tcBorders>
              <w:top w:val="single" w:sz="4" w:space="0" w:color="1E7648"/>
            </w:tcBorders>
          </w:tcPr>
          <w:p w14:paraId="054CB0DF" w14:textId="77777777" w:rsidR="001F496D" w:rsidRDefault="00723C07">
            <w:pPr>
              <w:jc w:val="center"/>
              <w:rPr>
                <w:rFonts w:ascii="思源黑体 CN Bold" w:eastAsia="思源黑体 CN Bold" w:hAnsi="思源黑体 CN Bold"/>
                <w:color w:val="FFFFFF" w:themeColor="background1"/>
                <w:sz w:val="18"/>
                <w:szCs w:val="18"/>
              </w:rPr>
            </w:pPr>
            <w:bookmarkStart w:id="5" w:name="_Hlk163721494"/>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150" w:type="dxa"/>
            <w:tcBorders>
              <w:top w:val="single" w:sz="4" w:space="0" w:color="1E7648"/>
              <w:left w:val="dashed" w:sz="4" w:space="0" w:color="BFBFBF" w:themeColor="background1" w:themeShade="BF"/>
            </w:tcBorders>
          </w:tcPr>
          <w:p w14:paraId="6A2A1035" w14:textId="77777777" w:rsidR="001F496D" w:rsidRDefault="00723C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single" w:sz="4" w:space="0" w:color="1E7648"/>
              <w:left w:val="dashed" w:sz="4" w:space="0" w:color="BFBFBF" w:themeColor="background1" w:themeShade="BF"/>
            </w:tcBorders>
          </w:tcPr>
          <w:p w14:paraId="6ABCC01B" w14:textId="77777777" w:rsidR="001F496D" w:rsidRDefault="00723C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709" w:type="dxa"/>
            <w:tcBorders>
              <w:top w:val="single" w:sz="4" w:space="0" w:color="1E7648"/>
              <w:left w:val="dashed" w:sz="4" w:space="0" w:color="BFBFBF" w:themeColor="background1" w:themeShade="BF"/>
            </w:tcBorders>
          </w:tcPr>
          <w:p w14:paraId="6622B980" w14:textId="77777777" w:rsidR="001F496D" w:rsidRDefault="00723C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2686" w:type="dxa"/>
            <w:tcBorders>
              <w:top w:val="single" w:sz="4" w:space="0" w:color="1E7648"/>
              <w:left w:val="dashed" w:sz="4" w:space="0" w:color="BFBFBF" w:themeColor="background1" w:themeShade="BF"/>
            </w:tcBorders>
          </w:tcPr>
          <w:p w14:paraId="5D3360B4" w14:textId="77777777" w:rsidR="001F496D" w:rsidRDefault="00723C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1E1AA4" w14:paraId="4E78E23F" w14:textId="77777777" w:rsidTr="0021518C">
        <w:trPr>
          <w:trHeight w:val="397"/>
        </w:trPr>
        <w:tc>
          <w:tcPr>
            <w:tcW w:w="8640" w:type="dxa"/>
            <w:gridSpan w:val="5"/>
          </w:tcPr>
          <w:p w14:paraId="081FFEA6" w14:textId="0AD1CE3D" w:rsidR="001E1AA4" w:rsidRDefault="001E1AA4">
            <w:pPr>
              <w:adjustRightInd w:val="0"/>
              <w:snapToGrid w:val="0"/>
              <w:jc w:val="center"/>
              <w:rPr>
                <w:rFonts w:ascii="Times New Roman" w:eastAsia="思源黑体 CN Normal" w:hAnsi="Times New Roman"/>
                <w:bCs/>
                <w:iCs/>
                <w:sz w:val="17"/>
                <w:szCs w:val="17"/>
              </w:rPr>
            </w:pPr>
            <w:r w:rsidRPr="001E1AA4">
              <w:rPr>
                <w:rFonts w:ascii="Times New Roman" w:eastAsia="思源黑体 CN Normal" w:hAnsi="Times New Roman"/>
                <w:bCs/>
                <w:iCs/>
                <w:sz w:val="17"/>
                <w:szCs w:val="17"/>
              </w:rPr>
              <w:t>{%tr if var.ec_</w:t>
            </w:r>
            <w:proofErr w:type="gramStart"/>
            <w:r w:rsidRPr="001E1AA4">
              <w:rPr>
                <w:rFonts w:ascii="Times New Roman" w:eastAsia="思源黑体 CN Normal" w:hAnsi="Times New Roman"/>
                <w:bCs/>
                <w:iCs/>
                <w:sz w:val="17"/>
                <w:szCs w:val="17"/>
              </w:rPr>
              <w:t>type.POLE</w:t>
            </w:r>
            <w:proofErr w:type="gramEnd"/>
            <w:r w:rsidRPr="001E1AA4">
              <w:rPr>
                <w:rFonts w:ascii="Times New Roman" w:eastAsia="思源黑体 CN Normal" w:hAnsi="Times New Roman"/>
                <w:bCs/>
                <w:iCs/>
                <w:sz w:val="17"/>
                <w:szCs w:val="17"/>
              </w:rPr>
              <w:t>_level12%}</w:t>
            </w:r>
          </w:p>
        </w:tc>
      </w:tr>
      <w:tr w:rsidR="001E1AA4" w14:paraId="0FB862CA" w14:textId="77777777" w:rsidTr="0021518C">
        <w:trPr>
          <w:trHeight w:val="397"/>
        </w:trPr>
        <w:tc>
          <w:tcPr>
            <w:tcW w:w="8640" w:type="dxa"/>
            <w:gridSpan w:val="5"/>
          </w:tcPr>
          <w:p w14:paraId="43F7AD19" w14:textId="43324DDA" w:rsidR="001E1AA4" w:rsidRPr="001E1AA4" w:rsidRDefault="001E1AA4">
            <w:pPr>
              <w:adjustRightInd w:val="0"/>
              <w:snapToGrid w:val="0"/>
              <w:jc w:val="center"/>
              <w:rPr>
                <w:rFonts w:ascii="Times New Roman" w:eastAsia="思源黑体 CN Normal" w:hAnsi="Times New Roman"/>
                <w:bCs/>
                <w:iCs/>
                <w:sz w:val="17"/>
                <w:szCs w:val="17"/>
              </w:rPr>
            </w:pPr>
            <w:r w:rsidRPr="001E1AA4">
              <w:rPr>
                <w:rFonts w:ascii="Times New Roman" w:eastAsia="思源黑体 CN Normal" w:hAnsi="Times New Roman"/>
                <w:bCs/>
                <w:iCs/>
                <w:sz w:val="17"/>
                <w:szCs w:val="17"/>
              </w:rPr>
              <w:t>{%tr for a in var.ec_</w:t>
            </w:r>
            <w:proofErr w:type="gramStart"/>
            <w:r w:rsidRPr="001E1AA4">
              <w:rPr>
                <w:rFonts w:ascii="Times New Roman" w:eastAsia="思源黑体 CN Normal" w:hAnsi="Times New Roman"/>
                <w:bCs/>
                <w:iCs/>
                <w:sz w:val="17"/>
                <w:szCs w:val="17"/>
              </w:rPr>
              <w:t>type.POLE</w:t>
            </w:r>
            <w:proofErr w:type="gramEnd"/>
            <w:r w:rsidRPr="001E1AA4">
              <w:rPr>
                <w:rFonts w:ascii="Times New Roman" w:eastAsia="思源黑体 CN Normal" w:hAnsi="Times New Roman"/>
                <w:bCs/>
                <w:iCs/>
                <w:sz w:val="17"/>
                <w:szCs w:val="17"/>
              </w:rPr>
              <w:t>_level12%}</w:t>
            </w:r>
          </w:p>
        </w:tc>
      </w:tr>
      <w:tr w:rsidR="001E1AA4" w14:paraId="116FFA3A" w14:textId="77777777" w:rsidTr="001F496D">
        <w:trPr>
          <w:trHeight w:val="397"/>
        </w:trPr>
        <w:tc>
          <w:tcPr>
            <w:tcW w:w="1245" w:type="dxa"/>
          </w:tcPr>
          <w:p w14:paraId="4B8117AC" w14:textId="2A1EAED4" w:rsidR="001E1AA4" w:rsidRDefault="001E1AA4">
            <w:pPr>
              <w:jc w:val="center"/>
              <w:rPr>
                <w:rFonts w:ascii="Times New Roman" w:eastAsia="思源黑体 CN Normal" w:hAnsi="Times New Roman"/>
                <w:i/>
                <w:iCs/>
                <w:sz w:val="17"/>
                <w:szCs w:val="17"/>
              </w:rPr>
            </w:pPr>
            <w:r w:rsidRPr="001E1AA4">
              <w:rPr>
                <w:rFonts w:ascii="Times New Roman" w:eastAsia="思源黑体 CN Normal" w:hAnsi="Times New Roman"/>
                <w:i/>
                <w:iCs/>
                <w:sz w:val="17"/>
                <w:szCs w:val="17"/>
              </w:rPr>
              <w:lastRenderedPageBreak/>
              <w:t>{{</w:t>
            </w:r>
            <w:proofErr w:type="spellStart"/>
            <w:proofErr w:type="gramStart"/>
            <w:r w:rsidRPr="001E1AA4">
              <w:rPr>
                <w:rFonts w:ascii="Times New Roman" w:eastAsia="思源黑体 CN Normal" w:hAnsi="Times New Roman"/>
                <w:i/>
                <w:iCs/>
                <w:sz w:val="17"/>
                <w:szCs w:val="17"/>
              </w:rPr>
              <w:t>a.gene</w:t>
            </w:r>
            <w:proofErr w:type="gramEnd"/>
            <w:r w:rsidRPr="001E1AA4">
              <w:rPr>
                <w:rFonts w:ascii="Times New Roman" w:eastAsia="思源黑体 CN Normal" w:hAnsi="Times New Roman"/>
                <w:i/>
                <w:iCs/>
                <w:sz w:val="17"/>
                <w:szCs w:val="17"/>
              </w:rPr>
              <w:t>_symbol</w:t>
            </w:r>
            <w:proofErr w:type="spellEnd"/>
            <w:r w:rsidRPr="001E1AA4">
              <w:rPr>
                <w:rFonts w:ascii="Times New Roman" w:eastAsia="思源黑体 CN Normal" w:hAnsi="Times New Roman"/>
                <w:i/>
                <w:iCs/>
                <w:sz w:val="17"/>
                <w:szCs w:val="17"/>
              </w:rPr>
              <w:t>}}</w:t>
            </w:r>
          </w:p>
        </w:tc>
        <w:tc>
          <w:tcPr>
            <w:tcW w:w="3150" w:type="dxa"/>
          </w:tcPr>
          <w:p w14:paraId="05B1D9F3"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w:t>
            </w:r>
            <w:proofErr w:type="spellStart"/>
            <w:proofErr w:type="gramStart"/>
            <w:r w:rsidRPr="001E1AA4">
              <w:rPr>
                <w:rFonts w:ascii="Times New Roman" w:eastAsia="思源黑体 CN Normal" w:hAnsi="Times New Roman"/>
                <w:sz w:val="17"/>
                <w:szCs w:val="17"/>
              </w:rPr>
              <w:t>a.gene</w:t>
            </w:r>
            <w:proofErr w:type="gramEnd"/>
            <w:r w:rsidRPr="001E1AA4">
              <w:rPr>
                <w:rFonts w:ascii="Times New Roman" w:eastAsia="思源黑体 CN Normal" w:hAnsi="Times New Roman"/>
                <w:sz w:val="17"/>
                <w:szCs w:val="17"/>
              </w:rPr>
              <w:t>_region</w:t>
            </w:r>
            <w:proofErr w:type="spellEnd"/>
            <w:r w:rsidRPr="001E1AA4">
              <w:rPr>
                <w:rFonts w:ascii="Times New Roman" w:eastAsia="思源黑体 CN Normal" w:hAnsi="Times New Roman"/>
                <w:sz w:val="17"/>
                <w:szCs w:val="17"/>
              </w:rPr>
              <w:t>}} {{</w:t>
            </w:r>
            <w:proofErr w:type="spellStart"/>
            <w:r w:rsidRPr="001E1AA4">
              <w:rPr>
                <w:rFonts w:ascii="Times New Roman" w:eastAsia="思源黑体 CN Normal" w:hAnsi="Times New Roman"/>
                <w:sz w:val="17"/>
                <w:szCs w:val="17"/>
              </w:rPr>
              <w:t>a.hgvs_c</w:t>
            </w:r>
            <w:proofErr w:type="spellEnd"/>
            <w:r w:rsidRPr="001E1AA4">
              <w:rPr>
                <w:rFonts w:ascii="Times New Roman" w:eastAsia="思源黑体 CN Normal" w:hAnsi="Times New Roman"/>
                <w:sz w:val="17"/>
                <w:szCs w:val="17"/>
              </w:rPr>
              <w:t xml:space="preserve">}}{%if </w:t>
            </w:r>
            <w:proofErr w:type="spellStart"/>
            <w:r w:rsidRPr="001E1AA4">
              <w:rPr>
                <w:rFonts w:ascii="Times New Roman" w:eastAsia="思源黑体 CN Normal" w:hAnsi="Times New Roman"/>
                <w:sz w:val="17"/>
                <w:szCs w:val="17"/>
              </w:rPr>
              <w:t>a.hgvs_p</w:t>
            </w:r>
            <w:proofErr w:type="spellEnd"/>
            <w:r w:rsidRPr="001E1AA4">
              <w:rPr>
                <w:rFonts w:ascii="Times New Roman" w:eastAsia="思源黑体 CN Normal" w:hAnsi="Times New Roman"/>
                <w:sz w:val="17"/>
                <w:szCs w:val="17"/>
              </w:rPr>
              <w:t>!=”p.?”%} {{</w:t>
            </w:r>
            <w:proofErr w:type="spellStart"/>
            <w:r w:rsidRPr="001E1AA4">
              <w:rPr>
                <w:rFonts w:ascii="Times New Roman" w:eastAsia="思源黑体 CN Normal" w:hAnsi="Times New Roman"/>
                <w:sz w:val="17"/>
                <w:szCs w:val="17"/>
              </w:rPr>
              <w:t>a.hgvs_p</w:t>
            </w:r>
            <w:proofErr w:type="spellEnd"/>
            <w:r w:rsidRPr="001E1AA4">
              <w:rPr>
                <w:rFonts w:ascii="Times New Roman" w:eastAsia="思源黑体 CN Normal" w:hAnsi="Times New Roman"/>
                <w:sz w:val="17"/>
                <w:szCs w:val="17"/>
              </w:rPr>
              <w:t>}}{%endif%}</w:t>
            </w:r>
          </w:p>
          <w:p w14:paraId="3275EE10" w14:textId="1302FA53" w:rsid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w:t>
            </w:r>
            <w:proofErr w:type="spellStart"/>
            <w:proofErr w:type="gramStart"/>
            <w:r w:rsidRPr="001E1AA4">
              <w:rPr>
                <w:rFonts w:ascii="Times New Roman" w:eastAsia="思源黑体 CN Normal" w:hAnsi="Times New Roman"/>
                <w:sz w:val="17"/>
                <w:szCs w:val="17"/>
              </w:rPr>
              <w:t>a.transcript</w:t>
            </w:r>
            <w:proofErr w:type="gramEnd"/>
            <w:r w:rsidRPr="001E1AA4">
              <w:rPr>
                <w:rFonts w:ascii="Times New Roman" w:eastAsia="思源黑体 CN Normal" w:hAnsi="Times New Roman"/>
                <w:sz w:val="17"/>
                <w:szCs w:val="17"/>
              </w:rPr>
              <w:t>_primary</w:t>
            </w:r>
            <w:proofErr w:type="spellEnd"/>
            <w:r w:rsidRPr="001E1AA4">
              <w:rPr>
                <w:rFonts w:ascii="Times New Roman" w:eastAsia="思源黑体 CN Normal" w:hAnsi="Times New Roman"/>
                <w:sz w:val="17"/>
                <w:szCs w:val="17"/>
              </w:rPr>
              <w:t>}}</w:t>
            </w:r>
          </w:p>
        </w:tc>
        <w:tc>
          <w:tcPr>
            <w:tcW w:w="850" w:type="dxa"/>
          </w:tcPr>
          <w:p w14:paraId="713AA7B6" w14:textId="458C1D66" w:rsidR="001E1AA4" w:rsidRDefault="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w:t>
            </w:r>
            <w:proofErr w:type="spellStart"/>
            <w:proofErr w:type="gramStart"/>
            <w:r w:rsidRPr="001E1AA4">
              <w:rPr>
                <w:rFonts w:ascii="Times New Roman" w:eastAsia="思源黑体 CN Normal" w:hAnsi="Times New Roman"/>
                <w:sz w:val="17"/>
                <w:szCs w:val="17"/>
              </w:rPr>
              <w:t>a.freq</w:t>
            </w:r>
            <w:proofErr w:type="gramEnd"/>
            <w:r w:rsidRPr="001E1AA4">
              <w:rPr>
                <w:rFonts w:ascii="Times New Roman" w:eastAsia="思源黑体 CN Normal" w:hAnsi="Times New Roman"/>
                <w:sz w:val="17"/>
                <w:szCs w:val="17"/>
              </w:rPr>
              <w:t>_str</w:t>
            </w:r>
            <w:proofErr w:type="spellEnd"/>
            <w:r w:rsidRPr="001E1AA4">
              <w:rPr>
                <w:rFonts w:ascii="Times New Roman" w:eastAsia="思源黑体 CN Normal" w:hAnsi="Times New Roman"/>
                <w:sz w:val="17"/>
                <w:szCs w:val="17"/>
              </w:rPr>
              <w:t>}}</w:t>
            </w:r>
          </w:p>
        </w:tc>
        <w:tc>
          <w:tcPr>
            <w:tcW w:w="709" w:type="dxa"/>
          </w:tcPr>
          <w:p w14:paraId="7240F164" w14:textId="3FB19412" w:rsidR="001E1AA4" w:rsidRPr="001E1AA4" w:rsidRDefault="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{{[a, “s2</w:t>
            </w:r>
            <w:proofErr w:type="gramStart"/>
            <w:r w:rsidRPr="001E1AA4">
              <w:rPr>
                <w:rFonts w:ascii="Times New Roman" w:eastAsia="思源黑体 CN Normal" w:hAnsi="Times New Roman"/>
                <w:color w:val="000000" w:themeColor="text1"/>
                <w:sz w:val="17"/>
                <w:szCs w:val="17"/>
              </w:rPr>
              <w:t>”]|</w:t>
            </w:r>
            <w:proofErr w:type="spellStart"/>
            <w:proofErr w:type="gramEnd"/>
            <w:r w:rsidRPr="001E1AA4">
              <w:rPr>
                <w:rFonts w:ascii="Times New Roman" w:eastAsia="思源黑体 CN Normal" w:hAnsi="Times New Roman"/>
                <w:color w:val="000000" w:themeColor="text1"/>
                <w:sz w:val="17"/>
                <w:szCs w:val="17"/>
              </w:rPr>
              <w:t>clinic_stran</w:t>
            </w:r>
            <w:proofErr w:type="spellEnd"/>
            <w:r w:rsidRPr="001E1AA4">
              <w:rPr>
                <w:rFonts w:ascii="Times New Roman" w:eastAsia="思源黑体 CN Normal" w:hAnsi="Times New Roman"/>
                <w:color w:val="000000" w:themeColor="text1"/>
                <w:sz w:val="17"/>
                <w:szCs w:val="17"/>
              </w:rPr>
              <w:t>}}</w:t>
            </w:r>
          </w:p>
        </w:tc>
        <w:tc>
          <w:tcPr>
            <w:tcW w:w="2686" w:type="dxa"/>
          </w:tcPr>
          <w:p w14:paraId="40798855" w14:textId="0CE37FDE" w:rsidR="001E1AA4" w:rsidRPr="001E1AA4" w:rsidRDefault="001E1AA4">
            <w:pPr>
              <w:adjustRightInd w:val="0"/>
              <w:snapToGrid w:val="0"/>
              <w:jc w:val="center"/>
              <w:rPr>
                <w:rFonts w:ascii="Times New Roman" w:eastAsia="思源黑体 CN Normal" w:hAnsi="Times New Roman"/>
                <w:bCs/>
                <w:iCs/>
                <w:color w:val="000000" w:themeColor="text1"/>
                <w:sz w:val="17"/>
                <w:szCs w:val="17"/>
              </w:rPr>
            </w:pPr>
            <w:r w:rsidRPr="001E1AA4">
              <w:rPr>
                <w:rFonts w:ascii="Times New Roman" w:eastAsia="思源黑体 CN Normal" w:hAnsi="Times New Roman"/>
                <w:bCs/>
                <w:iCs/>
                <w:color w:val="000000" w:themeColor="text1"/>
                <w:sz w:val="17"/>
                <w:szCs w:val="17"/>
              </w:rPr>
              <w:t>{{</w:t>
            </w:r>
            <w:proofErr w:type="spellStart"/>
            <w:r w:rsidRPr="001E1AA4">
              <w:rPr>
                <w:rFonts w:ascii="Times New Roman" w:eastAsia="思源黑体 CN Normal" w:hAnsi="Times New Roman"/>
                <w:bCs/>
                <w:iCs/>
                <w:color w:val="000000" w:themeColor="text1"/>
                <w:sz w:val="17"/>
                <w:szCs w:val="17"/>
              </w:rPr>
              <w:t>a|significance_regimen</w:t>
            </w:r>
            <w:proofErr w:type="spellEnd"/>
            <w:r w:rsidRPr="001E1AA4">
              <w:rPr>
                <w:rFonts w:ascii="Times New Roman" w:eastAsia="思源黑体 CN Normal" w:hAnsi="Times New Roman"/>
                <w:bCs/>
                <w:iCs/>
                <w:color w:val="000000" w:themeColor="text1"/>
                <w:sz w:val="17"/>
                <w:szCs w:val="17"/>
              </w:rPr>
              <w:t>}}</w:t>
            </w:r>
          </w:p>
        </w:tc>
      </w:tr>
      <w:tr w:rsidR="001E1AA4" w14:paraId="088FFA7E" w14:textId="77777777" w:rsidTr="00600109">
        <w:trPr>
          <w:trHeight w:val="397"/>
        </w:trPr>
        <w:tc>
          <w:tcPr>
            <w:tcW w:w="8640" w:type="dxa"/>
            <w:gridSpan w:val="5"/>
          </w:tcPr>
          <w:p w14:paraId="4E6EB7DA" w14:textId="5DEAAB9F"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380377">
              <w:rPr>
                <w:rFonts w:ascii="Times New Roman" w:eastAsia="思源黑体 CN Normal" w:hAnsi="Times New Roman"/>
                <w:bCs/>
                <w:iCs/>
                <w:sz w:val="17"/>
                <w:szCs w:val="17"/>
              </w:rPr>
              <w:t xml:space="preserve">{%tr </w:t>
            </w:r>
            <w:proofErr w:type="spellStart"/>
            <w:r w:rsidRPr="00380377">
              <w:rPr>
                <w:rFonts w:ascii="Times New Roman" w:eastAsia="思源黑体 CN Normal" w:hAnsi="Times New Roman"/>
                <w:bCs/>
                <w:iCs/>
                <w:sz w:val="17"/>
                <w:szCs w:val="17"/>
              </w:rPr>
              <w:t>endfor</w:t>
            </w:r>
            <w:proofErr w:type="spellEnd"/>
            <w:r w:rsidRPr="00380377">
              <w:rPr>
                <w:rFonts w:ascii="Times New Roman" w:eastAsia="思源黑体 CN Normal" w:hAnsi="Times New Roman"/>
                <w:bCs/>
                <w:iCs/>
                <w:sz w:val="17"/>
                <w:szCs w:val="17"/>
              </w:rPr>
              <w:t>%}</w:t>
            </w:r>
          </w:p>
        </w:tc>
      </w:tr>
      <w:tr w:rsidR="001E1AA4" w14:paraId="21F726F1" w14:textId="77777777" w:rsidTr="00600109">
        <w:trPr>
          <w:trHeight w:val="397"/>
        </w:trPr>
        <w:tc>
          <w:tcPr>
            <w:tcW w:w="8640" w:type="dxa"/>
            <w:gridSpan w:val="5"/>
          </w:tcPr>
          <w:p w14:paraId="165DA7B2" w14:textId="0EC6D811"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380377">
              <w:rPr>
                <w:rFonts w:ascii="Times New Roman" w:eastAsia="思源黑体 CN Normal" w:hAnsi="Times New Roman"/>
                <w:bCs/>
                <w:iCs/>
                <w:sz w:val="17"/>
                <w:szCs w:val="17"/>
              </w:rPr>
              <w:t>{%tr else%}</w:t>
            </w:r>
          </w:p>
        </w:tc>
      </w:tr>
      <w:tr w:rsidR="001E1AA4" w14:paraId="1E8FEE70" w14:textId="77777777" w:rsidTr="001F496D">
        <w:trPr>
          <w:trHeight w:val="397"/>
        </w:trPr>
        <w:tc>
          <w:tcPr>
            <w:tcW w:w="1245" w:type="dxa"/>
          </w:tcPr>
          <w:p w14:paraId="1200E219" w14:textId="20252CE3" w:rsidR="001E1AA4" w:rsidRDefault="001E1AA4" w:rsidP="001E1AA4">
            <w:pPr>
              <w:jc w:val="center"/>
              <w:rPr>
                <w:rFonts w:ascii="Times New Roman" w:eastAsia="思源黑体 CN Normal" w:hAnsi="Times New Roman"/>
                <w:i/>
                <w:iCs/>
                <w:sz w:val="17"/>
                <w:szCs w:val="17"/>
              </w:rPr>
            </w:pPr>
            <w:r>
              <w:rPr>
                <w:rFonts w:ascii="Times New Roman" w:eastAsia="思源黑体 CN Normal" w:hAnsi="Times New Roman"/>
                <w:i/>
                <w:iCs/>
                <w:sz w:val="17"/>
                <w:szCs w:val="17"/>
              </w:rPr>
              <w:t>POLE</w:t>
            </w:r>
          </w:p>
        </w:tc>
        <w:tc>
          <w:tcPr>
            <w:tcW w:w="3150" w:type="dxa"/>
          </w:tcPr>
          <w:p w14:paraId="46EE9925" w14:textId="4D37D309" w:rsid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sz w:val="17"/>
                <w:szCs w:val="17"/>
              </w:rPr>
              <w:t>未检测到具有临床意义的变异</w:t>
            </w:r>
          </w:p>
        </w:tc>
        <w:tc>
          <w:tcPr>
            <w:tcW w:w="850" w:type="dxa"/>
          </w:tcPr>
          <w:p w14:paraId="4A7605E5" w14:textId="71A7E08D" w:rsid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sz w:val="17"/>
                <w:szCs w:val="17"/>
              </w:rPr>
              <w:t>-</w:t>
            </w:r>
          </w:p>
        </w:tc>
        <w:tc>
          <w:tcPr>
            <w:tcW w:w="709" w:type="dxa"/>
          </w:tcPr>
          <w:p w14:paraId="2CCCF9C9" w14:textId="505E6AB9" w:rsidR="001E1AA4" w:rsidRDefault="001E1AA4" w:rsidP="001E1AA4">
            <w:pPr>
              <w:jc w:val="center"/>
              <w:rPr>
                <w:rFonts w:ascii="Times New Roman" w:eastAsia="思源黑体 CN Normal" w:hAnsi="Times New Roman"/>
                <w:color w:val="FF0000"/>
                <w:sz w:val="17"/>
                <w:szCs w:val="17"/>
              </w:rPr>
            </w:pPr>
            <w:r>
              <w:rPr>
                <w:rFonts w:ascii="Times New Roman" w:eastAsia="思源黑体 CN Normal" w:hAnsi="Times New Roman"/>
                <w:sz w:val="17"/>
                <w:szCs w:val="17"/>
              </w:rPr>
              <w:t>-</w:t>
            </w:r>
          </w:p>
        </w:tc>
        <w:tc>
          <w:tcPr>
            <w:tcW w:w="2686" w:type="dxa"/>
          </w:tcPr>
          <w:p w14:paraId="4E975475" w14:textId="51310B74" w:rsidR="001E1AA4" w:rsidRDefault="001E1AA4" w:rsidP="001E1AA4">
            <w:pPr>
              <w:adjustRightInd w:val="0"/>
              <w:snapToGrid w:val="0"/>
              <w:jc w:val="center"/>
              <w:rPr>
                <w:rFonts w:ascii="Times New Roman" w:eastAsia="思源黑体 CN Normal" w:hAnsi="Times New Roman"/>
                <w:bCs/>
                <w:iCs/>
                <w:sz w:val="17"/>
                <w:szCs w:val="17"/>
              </w:rPr>
            </w:pPr>
            <w:r>
              <w:rPr>
                <w:rFonts w:ascii="Times New Roman" w:eastAsia="思源黑体 CN Normal" w:hAnsi="Times New Roman"/>
                <w:sz w:val="17"/>
                <w:szCs w:val="17"/>
              </w:rPr>
              <w:t>-</w:t>
            </w:r>
          </w:p>
        </w:tc>
      </w:tr>
      <w:tr w:rsidR="001E1AA4" w14:paraId="0909CE09" w14:textId="77777777" w:rsidTr="0092129E">
        <w:trPr>
          <w:trHeight w:val="397"/>
        </w:trPr>
        <w:tc>
          <w:tcPr>
            <w:tcW w:w="8640" w:type="dxa"/>
            <w:gridSpan w:val="5"/>
          </w:tcPr>
          <w:p w14:paraId="42B085CC" w14:textId="66327EAE" w:rsidR="001E1AA4" w:rsidRDefault="001E1AA4" w:rsidP="001E1AA4">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sz w:val="17"/>
                <w:szCs w:val="17"/>
              </w:rPr>
              <w:t>{%tr endif%}</w:t>
            </w:r>
          </w:p>
        </w:tc>
      </w:tr>
      <w:tr w:rsidR="001E1AA4" w14:paraId="5FA39E3B" w14:textId="77777777" w:rsidTr="001F496D">
        <w:trPr>
          <w:trHeight w:val="397"/>
        </w:trPr>
        <w:tc>
          <w:tcPr>
            <w:tcW w:w="1245" w:type="dxa"/>
          </w:tcPr>
          <w:p w14:paraId="0E8C70B8" w14:textId="77777777" w:rsidR="001E1AA4" w:rsidRDefault="001E1AA4" w:rsidP="001E1AA4">
            <w:pPr>
              <w:jc w:val="center"/>
              <w:rPr>
                <w:rFonts w:ascii="Times New Roman" w:eastAsia="思源黑体 CN Normal" w:hAnsi="Times New Roman"/>
                <w:i/>
                <w:iCs/>
                <w:sz w:val="17"/>
                <w:szCs w:val="17"/>
              </w:rPr>
            </w:pPr>
            <w:r>
              <w:rPr>
                <w:rFonts w:ascii="Times New Roman" w:eastAsia="思源黑体 CN Normal" w:hAnsi="Times New Roman"/>
                <w:sz w:val="17"/>
                <w:szCs w:val="17"/>
              </w:rPr>
              <w:t>MSI</w:t>
            </w:r>
            <w:r>
              <w:rPr>
                <w:rFonts w:ascii="Times New Roman" w:eastAsia="思源黑体 CN Normal" w:hAnsi="Times New Roman"/>
                <w:sz w:val="17"/>
                <w:szCs w:val="17"/>
              </w:rPr>
              <w:t>状态</w:t>
            </w:r>
          </w:p>
        </w:tc>
        <w:tc>
          <w:tcPr>
            <w:tcW w:w="3150" w:type="dxa"/>
          </w:tcPr>
          <w:p w14:paraId="5C7D5F00"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 xml:space="preserve">{%p if </w:t>
            </w:r>
            <w:proofErr w:type="spellStart"/>
            <w:r w:rsidRPr="001E1AA4">
              <w:rPr>
                <w:rFonts w:ascii="Times New Roman" w:eastAsia="思源黑体 CN Normal" w:hAnsi="Times New Roman"/>
                <w:sz w:val="17"/>
                <w:szCs w:val="17"/>
              </w:rPr>
              <w:t>msi.var_id</w:t>
            </w:r>
            <w:proofErr w:type="spellEnd"/>
            <w:r w:rsidRPr="001E1AA4">
              <w:rPr>
                <w:rFonts w:ascii="Times New Roman" w:eastAsia="思源黑体 CN Normal" w:hAnsi="Times New Roman"/>
                <w:sz w:val="17"/>
                <w:szCs w:val="17"/>
              </w:rPr>
              <w:t>=</w:t>
            </w:r>
            <w:proofErr w:type="gramStart"/>
            <w:r w:rsidRPr="001E1AA4">
              <w:rPr>
                <w:rFonts w:ascii="Times New Roman" w:eastAsia="思源黑体 CN Normal" w:hAnsi="Times New Roman"/>
                <w:sz w:val="17"/>
                <w:szCs w:val="17"/>
              </w:rPr>
              <w:t>=”MSS</w:t>
            </w:r>
            <w:proofErr w:type="gramEnd"/>
            <w:r w:rsidRPr="001E1AA4">
              <w:rPr>
                <w:rFonts w:ascii="Times New Roman" w:eastAsia="思源黑体 CN Normal" w:hAnsi="Times New Roman"/>
                <w:sz w:val="17"/>
                <w:szCs w:val="17"/>
              </w:rPr>
              <w:t>”%}</w:t>
            </w:r>
          </w:p>
          <w:p w14:paraId="50B265C1"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hint="eastAsia"/>
                <w:sz w:val="17"/>
                <w:szCs w:val="17"/>
              </w:rPr>
              <w:t>微卫星稳定（</w:t>
            </w:r>
            <w:r w:rsidRPr="001E1AA4">
              <w:rPr>
                <w:rFonts w:ascii="Times New Roman" w:eastAsia="思源黑体 CN Normal" w:hAnsi="Times New Roman" w:hint="eastAsia"/>
                <w:sz w:val="17"/>
                <w:szCs w:val="17"/>
              </w:rPr>
              <w:t>MSS</w:t>
            </w:r>
            <w:r w:rsidRPr="001E1AA4">
              <w:rPr>
                <w:rFonts w:ascii="Times New Roman" w:eastAsia="思源黑体 CN Normal" w:hAnsi="Times New Roman" w:hint="eastAsia"/>
                <w:sz w:val="17"/>
                <w:szCs w:val="17"/>
              </w:rPr>
              <w:t>）</w:t>
            </w:r>
          </w:p>
          <w:p w14:paraId="66F68663"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{%p else%}</w:t>
            </w:r>
          </w:p>
          <w:p w14:paraId="1A8E65AD"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hint="eastAsia"/>
                <w:sz w:val="17"/>
                <w:szCs w:val="17"/>
              </w:rPr>
              <w:t>微卫星不稳定（</w:t>
            </w:r>
            <w:r w:rsidRPr="001E1AA4">
              <w:rPr>
                <w:rFonts w:ascii="Times New Roman" w:eastAsia="思源黑体 CN Normal" w:hAnsi="Times New Roman" w:hint="eastAsia"/>
                <w:sz w:val="17"/>
                <w:szCs w:val="17"/>
              </w:rPr>
              <w:t>MSI-H</w:t>
            </w:r>
            <w:r w:rsidRPr="001E1AA4">
              <w:rPr>
                <w:rFonts w:ascii="Times New Roman" w:eastAsia="思源黑体 CN Normal" w:hAnsi="Times New Roman" w:hint="eastAsia"/>
                <w:sz w:val="17"/>
                <w:szCs w:val="17"/>
              </w:rPr>
              <w:t>）</w:t>
            </w:r>
          </w:p>
          <w:p w14:paraId="3CCCF08D" w14:textId="63DF4BED" w:rsid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{%p endif%}</w:t>
            </w:r>
          </w:p>
        </w:tc>
        <w:tc>
          <w:tcPr>
            <w:tcW w:w="850" w:type="dxa"/>
          </w:tcPr>
          <w:p w14:paraId="1D35236C" w14:textId="77777777" w:rsid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p>
        </w:tc>
        <w:tc>
          <w:tcPr>
            <w:tcW w:w="709" w:type="dxa"/>
          </w:tcPr>
          <w:p w14:paraId="35A63DA9" w14:textId="77777777" w:rsidR="001E1AA4" w:rsidRP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 xml:space="preserve">{%p if </w:t>
            </w:r>
            <w:proofErr w:type="spellStart"/>
            <w:r w:rsidRPr="001E1AA4">
              <w:rPr>
                <w:rFonts w:ascii="Times New Roman" w:eastAsia="思源黑体 CN Normal" w:hAnsi="Times New Roman"/>
                <w:color w:val="000000" w:themeColor="text1"/>
                <w:sz w:val="17"/>
                <w:szCs w:val="17"/>
              </w:rPr>
              <w:t>msi.var_id</w:t>
            </w:r>
            <w:proofErr w:type="spellEnd"/>
            <w:r w:rsidRPr="001E1AA4">
              <w:rPr>
                <w:rFonts w:ascii="Times New Roman" w:eastAsia="思源黑体 CN Normal" w:hAnsi="Times New Roman"/>
                <w:color w:val="000000" w:themeColor="text1"/>
                <w:sz w:val="17"/>
                <w:szCs w:val="17"/>
              </w:rPr>
              <w:t>=</w:t>
            </w:r>
            <w:proofErr w:type="gramStart"/>
            <w:r w:rsidRPr="001E1AA4">
              <w:rPr>
                <w:rFonts w:ascii="Times New Roman" w:eastAsia="思源黑体 CN Normal" w:hAnsi="Times New Roman"/>
                <w:color w:val="000000" w:themeColor="text1"/>
                <w:sz w:val="17"/>
                <w:szCs w:val="17"/>
              </w:rPr>
              <w:t>=”MSS</w:t>
            </w:r>
            <w:proofErr w:type="gramEnd"/>
            <w:r w:rsidRPr="001E1AA4">
              <w:rPr>
                <w:rFonts w:ascii="Times New Roman" w:eastAsia="思源黑体 CN Normal" w:hAnsi="Times New Roman"/>
                <w:color w:val="000000" w:themeColor="text1"/>
                <w:sz w:val="17"/>
                <w:szCs w:val="17"/>
              </w:rPr>
              <w:t>”%}</w:t>
            </w:r>
          </w:p>
          <w:p w14:paraId="459859FB" w14:textId="77777777" w:rsidR="001E1AA4" w:rsidRP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w:t>
            </w:r>
          </w:p>
          <w:p w14:paraId="00C0C702" w14:textId="77777777" w:rsidR="001E1AA4" w:rsidRP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{%p else%}</w:t>
            </w:r>
          </w:p>
          <w:p w14:paraId="7E9F3C83" w14:textId="77777777" w:rsidR="001E1AA4" w:rsidRP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hint="eastAsia"/>
                <w:color w:val="000000" w:themeColor="text1"/>
                <w:sz w:val="17"/>
                <w:szCs w:val="17"/>
              </w:rPr>
              <w:t>I</w:t>
            </w:r>
            <w:r w:rsidRPr="001E1AA4">
              <w:rPr>
                <w:rFonts w:ascii="Times New Roman" w:eastAsia="思源黑体 CN Normal" w:hAnsi="Times New Roman" w:hint="eastAsia"/>
                <w:color w:val="000000" w:themeColor="text1"/>
                <w:sz w:val="17"/>
                <w:szCs w:val="17"/>
              </w:rPr>
              <w:t>类</w:t>
            </w:r>
          </w:p>
          <w:p w14:paraId="1A9CA3AE" w14:textId="3DE174E9" w:rsidR="001E1AA4" w:rsidRDefault="001E1AA4" w:rsidP="001E1AA4">
            <w:pPr>
              <w:jc w:val="center"/>
              <w:rPr>
                <w:rFonts w:ascii="Times New Roman" w:eastAsia="思源黑体 CN Normal" w:hAnsi="Times New Roman"/>
                <w:color w:val="000000" w:themeColor="text1"/>
                <w:sz w:val="17"/>
                <w:szCs w:val="17"/>
              </w:rPr>
            </w:pPr>
            <w:r w:rsidRPr="001E1AA4">
              <w:rPr>
                <w:rFonts w:ascii="Times New Roman" w:eastAsia="思源黑体 CN Normal" w:hAnsi="Times New Roman"/>
                <w:color w:val="000000" w:themeColor="text1"/>
                <w:sz w:val="17"/>
                <w:szCs w:val="17"/>
              </w:rPr>
              <w:t>{%p endif%}</w:t>
            </w:r>
          </w:p>
        </w:tc>
        <w:tc>
          <w:tcPr>
            <w:tcW w:w="2686" w:type="dxa"/>
          </w:tcPr>
          <w:p w14:paraId="063FFB98" w14:textId="3A3F6923"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1E1AA4">
              <w:rPr>
                <w:rFonts w:ascii="Times New Roman" w:eastAsia="思源黑体 CN Normal" w:hAnsi="Times New Roman"/>
                <w:bCs/>
                <w:iCs/>
                <w:color w:val="000000" w:themeColor="text1"/>
                <w:sz w:val="17"/>
                <w:szCs w:val="17"/>
              </w:rPr>
              <w:t>{{</w:t>
            </w:r>
            <w:proofErr w:type="spellStart"/>
            <w:r w:rsidRPr="001E1AA4">
              <w:rPr>
                <w:rFonts w:ascii="Times New Roman" w:eastAsia="思源黑体 CN Normal" w:hAnsi="Times New Roman"/>
                <w:bCs/>
                <w:iCs/>
                <w:color w:val="000000" w:themeColor="text1"/>
                <w:sz w:val="17"/>
                <w:szCs w:val="17"/>
              </w:rPr>
              <w:t>msi|significance_regimen</w:t>
            </w:r>
            <w:proofErr w:type="spellEnd"/>
            <w:r w:rsidRPr="001E1AA4">
              <w:rPr>
                <w:rFonts w:ascii="Times New Roman" w:eastAsia="思源黑体 CN Normal" w:hAnsi="Times New Roman"/>
                <w:bCs/>
                <w:iCs/>
                <w:color w:val="000000" w:themeColor="text1"/>
                <w:sz w:val="17"/>
                <w:szCs w:val="17"/>
              </w:rPr>
              <w:t>}}</w:t>
            </w:r>
          </w:p>
        </w:tc>
      </w:tr>
      <w:tr w:rsidR="001E1AA4" w14:paraId="5D08CCE3" w14:textId="77777777" w:rsidTr="00212517">
        <w:trPr>
          <w:trHeight w:val="397"/>
        </w:trPr>
        <w:tc>
          <w:tcPr>
            <w:tcW w:w="8640" w:type="dxa"/>
            <w:gridSpan w:val="5"/>
          </w:tcPr>
          <w:p w14:paraId="5C5FA9FA" w14:textId="6EB56B7B" w:rsidR="001E1AA4" w:rsidRDefault="001E1AA4" w:rsidP="001E1AA4">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var.ec_type.TP53_level12%}</w:t>
            </w:r>
          </w:p>
        </w:tc>
      </w:tr>
      <w:tr w:rsidR="001E1AA4" w14:paraId="53F58E55" w14:textId="77777777" w:rsidTr="00212517">
        <w:trPr>
          <w:trHeight w:val="397"/>
        </w:trPr>
        <w:tc>
          <w:tcPr>
            <w:tcW w:w="8640" w:type="dxa"/>
            <w:gridSpan w:val="5"/>
          </w:tcPr>
          <w:p w14:paraId="6D96F9AF" w14:textId="40E94C9D" w:rsidR="001E1AA4" w:rsidRDefault="001E1AA4" w:rsidP="001E1AA4">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var.ec_type.TP53_level12%}</w:t>
            </w:r>
          </w:p>
        </w:tc>
      </w:tr>
      <w:tr w:rsidR="001E1AA4" w14:paraId="2C49AFE2" w14:textId="77777777" w:rsidTr="001F496D">
        <w:trPr>
          <w:trHeight w:val="397"/>
        </w:trPr>
        <w:tc>
          <w:tcPr>
            <w:tcW w:w="1245" w:type="dxa"/>
          </w:tcPr>
          <w:p w14:paraId="6E84ED5E" w14:textId="1F438C08" w:rsidR="001E1AA4" w:rsidRDefault="001E1AA4" w:rsidP="001E1AA4">
            <w:pPr>
              <w:jc w:val="center"/>
              <w:rPr>
                <w:rFonts w:ascii="Times New Roman" w:eastAsia="思源黑体 CN Normal" w:hAnsi="Times New Roman"/>
                <w:i/>
                <w:iCs/>
                <w:sz w:val="17"/>
                <w:szCs w:val="17"/>
              </w:rPr>
            </w:pPr>
            <w:bookmarkStart w:id="6" w:name="_Hlk201560898"/>
            <w:r w:rsidRPr="001E1AA4">
              <w:rPr>
                <w:rFonts w:ascii="Times New Roman" w:eastAsia="思源黑体 CN Normal" w:hAnsi="Times New Roman"/>
                <w:i/>
                <w:iCs/>
                <w:sz w:val="17"/>
                <w:szCs w:val="17"/>
              </w:rPr>
              <w:t>{{</w:t>
            </w:r>
            <w:proofErr w:type="spellStart"/>
            <w:proofErr w:type="gramStart"/>
            <w:r w:rsidRPr="001E1AA4">
              <w:rPr>
                <w:rFonts w:ascii="Times New Roman" w:eastAsia="思源黑体 CN Normal" w:hAnsi="Times New Roman"/>
                <w:i/>
                <w:iCs/>
                <w:sz w:val="17"/>
                <w:szCs w:val="17"/>
              </w:rPr>
              <w:t>a.gene</w:t>
            </w:r>
            <w:proofErr w:type="gramEnd"/>
            <w:r w:rsidRPr="001E1AA4">
              <w:rPr>
                <w:rFonts w:ascii="Times New Roman" w:eastAsia="思源黑体 CN Normal" w:hAnsi="Times New Roman"/>
                <w:i/>
                <w:iCs/>
                <w:sz w:val="17"/>
                <w:szCs w:val="17"/>
              </w:rPr>
              <w:t>_symbol</w:t>
            </w:r>
            <w:proofErr w:type="spellEnd"/>
            <w:r w:rsidRPr="001E1AA4">
              <w:rPr>
                <w:rFonts w:ascii="Times New Roman" w:eastAsia="思源黑体 CN Normal" w:hAnsi="Times New Roman"/>
                <w:i/>
                <w:iCs/>
                <w:sz w:val="17"/>
                <w:szCs w:val="17"/>
              </w:rPr>
              <w:t>}}</w:t>
            </w:r>
          </w:p>
        </w:tc>
        <w:tc>
          <w:tcPr>
            <w:tcW w:w="3150" w:type="dxa"/>
          </w:tcPr>
          <w:p w14:paraId="7D5FE346" w14:textId="77777777" w:rsidR="001E1AA4" w:rsidRP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w:t>
            </w:r>
            <w:proofErr w:type="spellStart"/>
            <w:proofErr w:type="gramStart"/>
            <w:r w:rsidRPr="001E1AA4">
              <w:rPr>
                <w:rFonts w:ascii="Times New Roman" w:eastAsia="思源黑体 CN Normal" w:hAnsi="Times New Roman"/>
                <w:sz w:val="17"/>
                <w:szCs w:val="17"/>
              </w:rPr>
              <w:t>a.gene</w:t>
            </w:r>
            <w:proofErr w:type="gramEnd"/>
            <w:r w:rsidRPr="001E1AA4">
              <w:rPr>
                <w:rFonts w:ascii="Times New Roman" w:eastAsia="思源黑体 CN Normal" w:hAnsi="Times New Roman"/>
                <w:sz w:val="17"/>
                <w:szCs w:val="17"/>
              </w:rPr>
              <w:t>_region</w:t>
            </w:r>
            <w:proofErr w:type="spellEnd"/>
            <w:r w:rsidRPr="001E1AA4">
              <w:rPr>
                <w:rFonts w:ascii="Times New Roman" w:eastAsia="思源黑体 CN Normal" w:hAnsi="Times New Roman"/>
                <w:sz w:val="17"/>
                <w:szCs w:val="17"/>
              </w:rPr>
              <w:t>}} {{</w:t>
            </w:r>
            <w:proofErr w:type="spellStart"/>
            <w:r w:rsidRPr="001E1AA4">
              <w:rPr>
                <w:rFonts w:ascii="Times New Roman" w:eastAsia="思源黑体 CN Normal" w:hAnsi="Times New Roman"/>
                <w:sz w:val="17"/>
                <w:szCs w:val="17"/>
              </w:rPr>
              <w:t>a.hgvs_c</w:t>
            </w:r>
            <w:proofErr w:type="spellEnd"/>
            <w:r w:rsidRPr="001E1AA4">
              <w:rPr>
                <w:rFonts w:ascii="Times New Roman" w:eastAsia="思源黑体 CN Normal" w:hAnsi="Times New Roman"/>
                <w:sz w:val="17"/>
                <w:szCs w:val="17"/>
              </w:rPr>
              <w:t xml:space="preserve">}}{%if </w:t>
            </w:r>
            <w:proofErr w:type="spellStart"/>
            <w:r w:rsidRPr="001E1AA4">
              <w:rPr>
                <w:rFonts w:ascii="Times New Roman" w:eastAsia="思源黑体 CN Normal" w:hAnsi="Times New Roman"/>
                <w:sz w:val="17"/>
                <w:szCs w:val="17"/>
              </w:rPr>
              <w:t>a.hgvs_p</w:t>
            </w:r>
            <w:proofErr w:type="spellEnd"/>
            <w:r w:rsidRPr="001E1AA4">
              <w:rPr>
                <w:rFonts w:ascii="Times New Roman" w:eastAsia="思源黑体 CN Normal" w:hAnsi="Times New Roman"/>
                <w:sz w:val="17"/>
                <w:szCs w:val="17"/>
              </w:rPr>
              <w:t>!=”p.?”%} {{</w:t>
            </w:r>
            <w:proofErr w:type="spellStart"/>
            <w:r w:rsidRPr="001E1AA4">
              <w:rPr>
                <w:rFonts w:ascii="Times New Roman" w:eastAsia="思源黑体 CN Normal" w:hAnsi="Times New Roman"/>
                <w:sz w:val="17"/>
                <w:szCs w:val="17"/>
              </w:rPr>
              <w:t>a.hgvs_p</w:t>
            </w:r>
            <w:proofErr w:type="spellEnd"/>
            <w:r w:rsidRPr="001E1AA4">
              <w:rPr>
                <w:rFonts w:ascii="Times New Roman" w:eastAsia="思源黑体 CN Normal" w:hAnsi="Times New Roman"/>
                <w:sz w:val="17"/>
                <w:szCs w:val="17"/>
              </w:rPr>
              <w:t>}}{%endif%}</w:t>
            </w:r>
          </w:p>
          <w:p w14:paraId="7C9312CD" w14:textId="629EE27F" w:rsid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w:t>
            </w:r>
            <w:proofErr w:type="spellStart"/>
            <w:proofErr w:type="gramStart"/>
            <w:r w:rsidRPr="001E1AA4">
              <w:rPr>
                <w:rFonts w:ascii="Times New Roman" w:eastAsia="思源黑体 CN Normal" w:hAnsi="Times New Roman"/>
                <w:sz w:val="17"/>
                <w:szCs w:val="17"/>
              </w:rPr>
              <w:t>a.transcript</w:t>
            </w:r>
            <w:proofErr w:type="gramEnd"/>
            <w:r w:rsidRPr="001E1AA4">
              <w:rPr>
                <w:rFonts w:ascii="Times New Roman" w:eastAsia="思源黑体 CN Normal" w:hAnsi="Times New Roman"/>
                <w:sz w:val="17"/>
                <w:szCs w:val="17"/>
              </w:rPr>
              <w:t>_primary</w:t>
            </w:r>
            <w:proofErr w:type="spellEnd"/>
            <w:r w:rsidRPr="001E1AA4">
              <w:rPr>
                <w:rFonts w:ascii="Times New Roman" w:eastAsia="思源黑体 CN Normal" w:hAnsi="Times New Roman"/>
                <w:sz w:val="17"/>
                <w:szCs w:val="17"/>
              </w:rPr>
              <w:t>}}</w:t>
            </w:r>
          </w:p>
        </w:tc>
        <w:tc>
          <w:tcPr>
            <w:tcW w:w="850" w:type="dxa"/>
          </w:tcPr>
          <w:p w14:paraId="314532CB" w14:textId="04641BE6" w:rsidR="001E1AA4" w:rsidRDefault="001E1AA4" w:rsidP="001E1AA4">
            <w:pPr>
              <w:jc w:val="center"/>
              <w:rPr>
                <w:rFonts w:ascii="Times New Roman" w:eastAsia="思源黑体 CN Normal" w:hAnsi="Times New Roman"/>
                <w:sz w:val="17"/>
                <w:szCs w:val="17"/>
              </w:rPr>
            </w:pPr>
            <w:r w:rsidRPr="001E1AA4">
              <w:rPr>
                <w:rFonts w:ascii="Times New Roman" w:eastAsia="思源黑体 CN Normal" w:hAnsi="Times New Roman"/>
                <w:sz w:val="17"/>
                <w:szCs w:val="17"/>
              </w:rPr>
              <w:t>{{</w:t>
            </w:r>
            <w:proofErr w:type="spellStart"/>
            <w:proofErr w:type="gramStart"/>
            <w:r w:rsidRPr="001E1AA4">
              <w:rPr>
                <w:rFonts w:ascii="Times New Roman" w:eastAsia="思源黑体 CN Normal" w:hAnsi="Times New Roman"/>
                <w:sz w:val="17"/>
                <w:szCs w:val="17"/>
              </w:rPr>
              <w:t>a.freq</w:t>
            </w:r>
            <w:proofErr w:type="gramEnd"/>
            <w:r w:rsidRPr="001E1AA4">
              <w:rPr>
                <w:rFonts w:ascii="Times New Roman" w:eastAsia="思源黑体 CN Normal" w:hAnsi="Times New Roman"/>
                <w:sz w:val="17"/>
                <w:szCs w:val="17"/>
              </w:rPr>
              <w:t>_str</w:t>
            </w:r>
            <w:proofErr w:type="spellEnd"/>
            <w:r w:rsidRPr="001E1AA4">
              <w:rPr>
                <w:rFonts w:ascii="Times New Roman" w:eastAsia="思源黑体 CN Normal" w:hAnsi="Times New Roman"/>
                <w:sz w:val="17"/>
                <w:szCs w:val="17"/>
              </w:rPr>
              <w:t>}}</w:t>
            </w:r>
          </w:p>
        </w:tc>
        <w:tc>
          <w:tcPr>
            <w:tcW w:w="709" w:type="dxa"/>
          </w:tcPr>
          <w:p w14:paraId="46BA5403" w14:textId="0F8F0067" w:rsidR="001E1AA4" w:rsidRDefault="001E1AA4" w:rsidP="001E1AA4">
            <w:pPr>
              <w:jc w:val="center"/>
              <w:rPr>
                <w:rFonts w:ascii="Times New Roman" w:eastAsia="思源黑体 CN Normal" w:hAnsi="Times New Roman"/>
                <w:color w:val="FF0000"/>
                <w:sz w:val="17"/>
                <w:szCs w:val="17"/>
              </w:rPr>
            </w:pPr>
            <w:r w:rsidRPr="001E1AA4">
              <w:rPr>
                <w:rFonts w:ascii="Times New Roman" w:eastAsia="思源黑体 CN Normal" w:hAnsi="Times New Roman"/>
                <w:color w:val="000000" w:themeColor="text1"/>
                <w:sz w:val="17"/>
                <w:szCs w:val="17"/>
              </w:rPr>
              <w:t>{{[a, “s2</w:t>
            </w:r>
            <w:proofErr w:type="gramStart"/>
            <w:r w:rsidRPr="001E1AA4">
              <w:rPr>
                <w:rFonts w:ascii="Times New Roman" w:eastAsia="思源黑体 CN Normal" w:hAnsi="Times New Roman"/>
                <w:color w:val="000000" w:themeColor="text1"/>
                <w:sz w:val="17"/>
                <w:szCs w:val="17"/>
              </w:rPr>
              <w:t>”]|</w:t>
            </w:r>
            <w:proofErr w:type="spellStart"/>
            <w:proofErr w:type="gramEnd"/>
            <w:r w:rsidRPr="001E1AA4">
              <w:rPr>
                <w:rFonts w:ascii="Times New Roman" w:eastAsia="思源黑体 CN Normal" w:hAnsi="Times New Roman"/>
                <w:color w:val="000000" w:themeColor="text1"/>
                <w:sz w:val="17"/>
                <w:szCs w:val="17"/>
              </w:rPr>
              <w:t>clinic_stran</w:t>
            </w:r>
            <w:proofErr w:type="spellEnd"/>
            <w:r w:rsidRPr="001E1AA4">
              <w:rPr>
                <w:rFonts w:ascii="Times New Roman" w:eastAsia="思源黑体 CN Normal" w:hAnsi="Times New Roman"/>
                <w:color w:val="000000" w:themeColor="text1"/>
                <w:sz w:val="17"/>
                <w:szCs w:val="17"/>
              </w:rPr>
              <w:t>}}</w:t>
            </w:r>
          </w:p>
        </w:tc>
        <w:tc>
          <w:tcPr>
            <w:tcW w:w="2686" w:type="dxa"/>
          </w:tcPr>
          <w:p w14:paraId="7535CEC1" w14:textId="7C0F2B95" w:rsidR="001E1AA4" w:rsidRDefault="001E1AA4" w:rsidP="001E1AA4">
            <w:pPr>
              <w:adjustRightInd w:val="0"/>
              <w:snapToGrid w:val="0"/>
              <w:jc w:val="center"/>
              <w:rPr>
                <w:rFonts w:ascii="Times New Roman" w:eastAsia="思源黑体 CN Normal" w:hAnsi="Times New Roman"/>
                <w:bCs/>
                <w:iCs/>
                <w:sz w:val="17"/>
                <w:szCs w:val="17"/>
              </w:rPr>
            </w:pPr>
            <w:r w:rsidRPr="001E1AA4">
              <w:rPr>
                <w:rFonts w:ascii="Times New Roman" w:eastAsia="思源黑体 CN Normal" w:hAnsi="Times New Roman"/>
                <w:bCs/>
                <w:iCs/>
                <w:color w:val="000000" w:themeColor="text1"/>
                <w:sz w:val="17"/>
                <w:szCs w:val="17"/>
              </w:rPr>
              <w:t>{{</w:t>
            </w:r>
            <w:proofErr w:type="spellStart"/>
            <w:r w:rsidRPr="001E1AA4">
              <w:rPr>
                <w:rFonts w:ascii="Times New Roman" w:eastAsia="思源黑体 CN Normal" w:hAnsi="Times New Roman"/>
                <w:bCs/>
                <w:iCs/>
                <w:color w:val="000000" w:themeColor="text1"/>
                <w:sz w:val="17"/>
                <w:szCs w:val="17"/>
              </w:rPr>
              <w:t>a|significance_regimen</w:t>
            </w:r>
            <w:proofErr w:type="spellEnd"/>
            <w:r w:rsidRPr="001E1AA4">
              <w:rPr>
                <w:rFonts w:ascii="Times New Roman" w:eastAsia="思源黑体 CN Normal" w:hAnsi="Times New Roman"/>
                <w:bCs/>
                <w:iCs/>
                <w:color w:val="000000" w:themeColor="text1"/>
                <w:sz w:val="17"/>
                <w:szCs w:val="17"/>
              </w:rPr>
              <w:t>}}</w:t>
            </w:r>
          </w:p>
        </w:tc>
      </w:tr>
      <w:bookmarkEnd w:id="6"/>
      <w:tr w:rsidR="001E1AA4" w14:paraId="60D7DA89" w14:textId="77777777" w:rsidTr="00387FDC">
        <w:trPr>
          <w:trHeight w:val="397"/>
        </w:trPr>
        <w:tc>
          <w:tcPr>
            <w:tcW w:w="8640" w:type="dxa"/>
            <w:gridSpan w:val="5"/>
          </w:tcPr>
          <w:p w14:paraId="5CC7320C" w14:textId="64C78B9C"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380377">
              <w:rPr>
                <w:rFonts w:ascii="Times New Roman" w:eastAsia="思源黑体 CN Normal" w:hAnsi="Times New Roman"/>
                <w:bCs/>
                <w:iCs/>
                <w:sz w:val="17"/>
                <w:szCs w:val="17"/>
              </w:rPr>
              <w:t xml:space="preserve">{%tr </w:t>
            </w:r>
            <w:proofErr w:type="spellStart"/>
            <w:r w:rsidRPr="00380377">
              <w:rPr>
                <w:rFonts w:ascii="Times New Roman" w:eastAsia="思源黑体 CN Normal" w:hAnsi="Times New Roman"/>
                <w:bCs/>
                <w:iCs/>
                <w:sz w:val="17"/>
                <w:szCs w:val="17"/>
              </w:rPr>
              <w:t>endfor</w:t>
            </w:r>
            <w:proofErr w:type="spellEnd"/>
            <w:r w:rsidRPr="00380377">
              <w:rPr>
                <w:rFonts w:ascii="Times New Roman" w:eastAsia="思源黑体 CN Normal" w:hAnsi="Times New Roman"/>
                <w:bCs/>
                <w:iCs/>
                <w:sz w:val="17"/>
                <w:szCs w:val="17"/>
              </w:rPr>
              <w:t>%}</w:t>
            </w:r>
          </w:p>
        </w:tc>
      </w:tr>
      <w:tr w:rsidR="001E1AA4" w14:paraId="25C308A9" w14:textId="77777777" w:rsidTr="00387FDC">
        <w:trPr>
          <w:trHeight w:val="397"/>
        </w:trPr>
        <w:tc>
          <w:tcPr>
            <w:tcW w:w="8640" w:type="dxa"/>
            <w:gridSpan w:val="5"/>
          </w:tcPr>
          <w:p w14:paraId="1D4972BA" w14:textId="5643D65B"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sidRPr="00380377">
              <w:rPr>
                <w:rFonts w:ascii="Times New Roman" w:eastAsia="思源黑体 CN Normal" w:hAnsi="Times New Roman"/>
                <w:bCs/>
                <w:iCs/>
                <w:sz w:val="17"/>
                <w:szCs w:val="17"/>
              </w:rPr>
              <w:t>{%tr else%}</w:t>
            </w:r>
          </w:p>
        </w:tc>
      </w:tr>
      <w:tr w:rsidR="001E1AA4" w14:paraId="6D54B8C7" w14:textId="77777777" w:rsidTr="001F496D">
        <w:trPr>
          <w:trHeight w:val="397"/>
        </w:trPr>
        <w:tc>
          <w:tcPr>
            <w:tcW w:w="1245" w:type="dxa"/>
          </w:tcPr>
          <w:p w14:paraId="08959178" w14:textId="2D1C67DB" w:rsidR="001E1AA4" w:rsidRPr="001E1AA4" w:rsidRDefault="001E1AA4" w:rsidP="001E1AA4">
            <w:pPr>
              <w:jc w:val="center"/>
              <w:rPr>
                <w:rFonts w:ascii="Times New Roman" w:eastAsia="思源黑体 CN Normal" w:hAnsi="Times New Roman"/>
                <w:i/>
                <w:iCs/>
                <w:sz w:val="17"/>
                <w:szCs w:val="17"/>
              </w:rPr>
            </w:pPr>
            <w:r>
              <w:rPr>
                <w:rFonts w:ascii="Times New Roman" w:eastAsia="思源黑体 CN Normal" w:hAnsi="Times New Roman"/>
                <w:i/>
                <w:iCs/>
                <w:sz w:val="17"/>
                <w:szCs w:val="17"/>
              </w:rPr>
              <w:t>TP53</w:t>
            </w:r>
          </w:p>
        </w:tc>
        <w:tc>
          <w:tcPr>
            <w:tcW w:w="3150" w:type="dxa"/>
          </w:tcPr>
          <w:p w14:paraId="6CFA6D73" w14:textId="35C902C4" w:rsidR="001E1AA4" w:rsidRP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sz w:val="17"/>
                <w:szCs w:val="17"/>
              </w:rPr>
              <w:t>未检测到具有临床意义的变异</w:t>
            </w:r>
          </w:p>
        </w:tc>
        <w:tc>
          <w:tcPr>
            <w:tcW w:w="850" w:type="dxa"/>
          </w:tcPr>
          <w:p w14:paraId="5E45D235" w14:textId="7B7BFA9B" w:rsidR="001E1AA4" w:rsidRPr="001E1AA4" w:rsidRDefault="001E1AA4" w:rsidP="001E1AA4">
            <w:pPr>
              <w:jc w:val="center"/>
              <w:rPr>
                <w:rFonts w:ascii="Times New Roman" w:eastAsia="思源黑体 CN Normal" w:hAnsi="Times New Roman"/>
                <w:sz w:val="17"/>
                <w:szCs w:val="17"/>
              </w:rPr>
            </w:pPr>
            <w:r>
              <w:rPr>
                <w:rFonts w:ascii="Times New Roman" w:eastAsia="思源黑体 CN Normal" w:hAnsi="Times New Roman"/>
                <w:sz w:val="17"/>
                <w:szCs w:val="17"/>
              </w:rPr>
              <w:t>-</w:t>
            </w:r>
          </w:p>
        </w:tc>
        <w:tc>
          <w:tcPr>
            <w:tcW w:w="709" w:type="dxa"/>
          </w:tcPr>
          <w:p w14:paraId="379E17CB" w14:textId="5E4A119B" w:rsidR="001E1AA4" w:rsidRPr="001E1AA4" w:rsidRDefault="001E1AA4" w:rsidP="001E1AA4">
            <w:pPr>
              <w:jc w:val="center"/>
              <w:rPr>
                <w:rFonts w:ascii="Times New Roman" w:eastAsia="思源黑体 CN Normal" w:hAnsi="Times New Roman"/>
                <w:color w:val="000000" w:themeColor="text1"/>
                <w:sz w:val="17"/>
                <w:szCs w:val="17"/>
              </w:rPr>
            </w:pPr>
            <w:r>
              <w:rPr>
                <w:rFonts w:ascii="Times New Roman" w:eastAsia="思源黑体 CN Normal" w:hAnsi="Times New Roman"/>
                <w:sz w:val="17"/>
                <w:szCs w:val="17"/>
              </w:rPr>
              <w:t>-</w:t>
            </w:r>
          </w:p>
        </w:tc>
        <w:tc>
          <w:tcPr>
            <w:tcW w:w="2686" w:type="dxa"/>
          </w:tcPr>
          <w:p w14:paraId="470386BC" w14:textId="5A92468B" w:rsidR="001E1AA4" w:rsidRPr="001E1AA4" w:rsidRDefault="001E1AA4" w:rsidP="001E1AA4">
            <w:pPr>
              <w:adjustRightInd w:val="0"/>
              <w:snapToGrid w:val="0"/>
              <w:jc w:val="center"/>
              <w:rPr>
                <w:rFonts w:ascii="Times New Roman" w:eastAsia="思源黑体 CN Normal" w:hAnsi="Times New Roman"/>
                <w:bCs/>
                <w:iCs/>
                <w:color w:val="000000" w:themeColor="text1"/>
                <w:sz w:val="17"/>
                <w:szCs w:val="17"/>
              </w:rPr>
            </w:pPr>
            <w:r>
              <w:rPr>
                <w:rFonts w:ascii="Times New Roman" w:eastAsia="思源黑体 CN Normal" w:hAnsi="Times New Roman"/>
                <w:sz w:val="17"/>
                <w:szCs w:val="17"/>
              </w:rPr>
              <w:t>-</w:t>
            </w:r>
          </w:p>
        </w:tc>
      </w:tr>
      <w:tr w:rsidR="000404BF" w14:paraId="02592CF9" w14:textId="77777777" w:rsidTr="009F3114">
        <w:trPr>
          <w:trHeight w:val="397"/>
        </w:trPr>
        <w:tc>
          <w:tcPr>
            <w:tcW w:w="8640" w:type="dxa"/>
            <w:gridSpan w:val="5"/>
          </w:tcPr>
          <w:p w14:paraId="1F1BA36C" w14:textId="335180F7" w:rsidR="000404BF" w:rsidRDefault="000404BF" w:rsidP="001E1AA4">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sz w:val="17"/>
                <w:szCs w:val="17"/>
              </w:rPr>
              <w:t>{%tr endif%}</w:t>
            </w:r>
          </w:p>
        </w:tc>
      </w:tr>
      <w:tr w:rsidR="00764D75" w14:paraId="58C1E618" w14:textId="77777777" w:rsidTr="009F3114">
        <w:trPr>
          <w:trHeight w:val="397"/>
        </w:trPr>
        <w:tc>
          <w:tcPr>
            <w:tcW w:w="8640" w:type="dxa"/>
            <w:gridSpan w:val="5"/>
          </w:tcPr>
          <w:p w14:paraId="157F8945" w14:textId="00D78496" w:rsidR="00764D75" w:rsidRPr="00380377"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for gene in [“BRCA1”, “BRCA2”, “CTNNB1”, “EPCAM”, “MLH1”, “MSH2”, “MSH6”, “PMS2</w:t>
            </w:r>
            <w:proofErr w:type="gramStart"/>
            <w:r w:rsidRPr="00764D75">
              <w:rPr>
                <w:rFonts w:ascii="Times New Roman" w:eastAsia="思源黑体 CN Normal" w:hAnsi="Times New Roman"/>
                <w:sz w:val="17"/>
                <w:szCs w:val="17"/>
              </w:rPr>
              <w:t>”]%</w:t>
            </w:r>
            <w:proofErr w:type="gramEnd"/>
            <w:r w:rsidRPr="00764D75">
              <w:rPr>
                <w:rFonts w:ascii="Times New Roman" w:eastAsia="思源黑体 CN Normal" w:hAnsi="Times New Roman"/>
                <w:sz w:val="17"/>
                <w:szCs w:val="17"/>
              </w:rPr>
              <w:t>}</w:t>
            </w:r>
          </w:p>
        </w:tc>
      </w:tr>
      <w:tr w:rsidR="00764D75" w14:paraId="1645D1DD" w14:textId="77777777" w:rsidTr="009F3114">
        <w:trPr>
          <w:trHeight w:val="397"/>
        </w:trPr>
        <w:tc>
          <w:tcPr>
            <w:tcW w:w="8640" w:type="dxa"/>
            <w:gridSpan w:val="5"/>
          </w:tcPr>
          <w:p w14:paraId="76076F4D" w14:textId="354C10BC" w:rsidR="00764D75" w:rsidRPr="00764D75"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if [(</w:t>
            </w:r>
            <w:proofErr w:type="spellStart"/>
            <w:r w:rsidRPr="00764D75">
              <w:rPr>
                <w:rFonts w:ascii="Times New Roman" w:eastAsia="思源黑体 CN Normal" w:hAnsi="Times New Roman"/>
                <w:sz w:val="17"/>
                <w:szCs w:val="17"/>
              </w:rPr>
              <w:t>var.var_</w:t>
            </w:r>
            <w:proofErr w:type="gramStart"/>
            <w:r w:rsidRPr="00764D75">
              <w:rPr>
                <w:rFonts w:ascii="Times New Roman" w:eastAsia="思源黑体 CN Normal" w:hAnsi="Times New Roman"/>
                <w:sz w:val="17"/>
                <w:szCs w:val="17"/>
              </w:rPr>
              <w:t>somatic.level</w:t>
            </w:r>
            <w:proofErr w:type="gramEnd"/>
            <w:r w:rsidRPr="00764D75">
              <w:rPr>
                <w:rFonts w:ascii="Times New Roman" w:eastAsia="思源黑体 CN Normal" w:hAnsi="Times New Roman"/>
                <w:sz w:val="17"/>
                <w:szCs w:val="17"/>
              </w:rPr>
              <w:t>_I</w:t>
            </w:r>
            <w:proofErr w:type="spellEnd"/>
            <w:r w:rsidRPr="00764D75">
              <w:rPr>
                <w:rFonts w:ascii="Times New Roman" w:eastAsia="思源黑体 CN Normal" w:hAnsi="Times New Roman"/>
                <w:sz w:val="17"/>
                <w:szCs w:val="17"/>
              </w:rPr>
              <w:t xml:space="preserve"> + </w:t>
            </w:r>
            <w:proofErr w:type="spellStart"/>
            <w:r w:rsidRPr="00764D75">
              <w:rPr>
                <w:rFonts w:ascii="Times New Roman" w:eastAsia="思源黑体 CN Normal" w:hAnsi="Times New Roman"/>
                <w:sz w:val="17"/>
                <w:szCs w:val="17"/>
              </w:rPr>
              <w:t>var.var_somatic.level_II</w:t>
            </w:r>
            <w:proofErr w:type="spellEnd"/>
            <w:r w:rsidRPr="00764D75">
              <w:rPr>
                <w:rFonts w:ascii="Times New Roman" w:eastAsia="思源黑体 CN Normal" w:hAnsi="Times New Roman"/>
                <w:sz w:val="17"/>
                <w:szCs w:val="17"/>
              </w:rPr>
              <w:t>), gene]|cqfy_cp40_gene_var_list %}</w:t>
            </w:r>
          </w:p>
        </w:tc>
      </w:tr>
      <w:tr w:rsidR="00764D75" w14:paraId="0384A3D8" w14:textId="77777777" w:rsidTr="009F3114">
        <w:trPr>
          <w:trHeight w:val="397"/>
        </w:trPr>
        <w:tc>
          <w:tcPr>
            <w:tcW w:w="8640" w:type="dxa"/>
            <w:gridSpan w:val="5"/>
          </w:tcPr>
          <w:p w14:paraId="156FF7DD" w14:textId="377BF8E2" w:rsidR="00764D75" w:rsidRPr="00764D75"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for a in [(</w:t>
            </w:r>
            <w:proofErr w:type="spellStart"/>
            <w:r w:rsidRPr="00764D75">
              <w:rPr>
                <w:rFonts w:ascii="Times New Roman" w:eastAsia="思源黑体 CN Normal" w:hAnsi="Times New Roman"/>
                <w:sz w:val="17"/>
                <w:szCs w:val="17"/>
              </w:rPr>
              <w:t>var.var_</w:t>
            </w:r>
            <w:proofErr w:type="gramStart"/>
            <w:r w:rsidRPr="00764D75">
              <w:rPr>
                <w:rFonts w:ascii="Times New Roman" w:eastAsia="思源黑体 CN Normal" w:hAnsi="Times New Roman"/>
                <w:sz w:val="17"/>
                <w:szCs w:val="17"/>
              </w:rPr>
              <w:t>somatic.level</w:t>
            </w:r>
            <w:proofErr w:type="gramEnd"/>
            <w:r w:rsidRPr="00764D75">
              <w:rPr>
                <w:rFonts w:ascii="Times New Roman" w:eastAsia="思源黑体 CN Normal" w:hAnsi="Times New Roman"/>
                <w:sz w:val="17"/>
                <w:szCs w:val="17"/>
              </w:rPr>
              <w:t>_I</w:t>
            </w:r>
            <w:proofErr w:type="spellEnd"/>
            <w:r w:rsidRPr="00764D75">
              <w:rPr>
                <w:rFonts w:ascii="Times New Roman" w:eastAsia="思源黑体 CN Normal" w:hAnsi="Times New Roman"/>
                <w:sz w:val="17"/>
                <w:szCs w:val="17"/>
              </w:rPr>
              <w:t xml:space="preserve"> + </w:t>
            </w:r>
            <w:proofErr w:type="spellStart"/>
            <w:r w:rsidRPr="00764D75">
              <w:rPr>
                <w:rFonts w:ascii="Times New Roman" w:eastAsia="思源黑体 CN Normal" w:hAnsi="Times New Roman"/>
                <w:sz w:val="17"/>
                <w:szCs w:val="17"/>
              </w:rPr>
              <w:t>var.var_somatic.level_II</w:t>
            </w:r>
            <w:proofErr w:type="spellEnd"/>
            <w:r w:rsidRPr="00764D75">
              <w:rPr>
                <w:rFonts w:ascii="Times New Roman" w:eastAsia="思源黑体 CN Normal" w:hAnsi="Times New Roman"/>
                <w:sz w:val="17"/>
                <w:szCs w:val="17"/>
              </w:rPr>
              <w:t>), gene]|cqfy_cp40_gene_var_list %}</w:t>
            </w:r>
          </w:p>
        </w:tc>
      </w:tr>
      <w:tr w:rsidR="00BF2366" w14:paraId="1E7C7C41" w14:textId="77777777" w:rsidTr="001F496D">
        <w:trPr>
          <w:trHeight w:val="397"/>
        </w:trPr>
        <w:tc>
          <w:tcPr>
            <w:tcW w:w="1245" w:type="dxa"/>
          </w:tcPr>
          <w:p w14:paraId="64EFA659" w14:textId="71346735" w:rsidR="00BF2366" w:rsidRDefault="00BF2366" w:rsidP="00BF2366">
            <w:pPr>
              <w:jc w:val="center"/>
              <w:rPr>
                <w:rFonts w:ascii="Times New Roman" w:eastAsia="思源黑体 CN Normal" w:hAnsi="Times New Roman"/>
                <w:i/>
                <w:iCs/>
                <w:sz w:val="17"/>
                <w:szCs w:val="17"/>
              </w:rPr>
            </w:pPr>
            <w:r w:rsidRPr="00764D75">
              <w:rPr>
                <w:rFonts w:ascii="Times New Roman" w:eastAsia="思源黑体 CN Normal" w:hAnsi="Times New Roman"/>
                <w:i/>
                <w:iCs/>
                <w:sz w:val="17"/>
                <w:szCs w:val="17"/>
              </w:rPr>
              <w:lastRenderedPageBreak/>
              <w:t>{{</w:t>
            </w:r>
            <w:proofErr w:type="spellStart"/>
            <w:proofErr w:type="gramStart"/>
            <w:r w:rsidRPr="00764D75">
              <w:rPr>
                <w:rFonts w:ascii="Times New Roman" w:eastAsia="思源黑体 CN Normal" w:hAnsi="Times New Roman"/>
                <w:i/>
                <w:iCs/>
                <w:sz w:val="17"/>
                <w:szCs w:val="17"/>
              </w:rPr>
              <w:t>a.gene</w:t>
            </w:r>
            <w:proofErr w:type="gramEnd"/>
            <w:r w:rsidRPr="00764D75">
              <w:rPr>
                <w:rFonts w:ascii="Times New Roman" w:eastAsia="思源黑体 CN Normal" w:hAnsi="Times New Roman"/>
                <w:i/>
                <w:iCs/>
                <w:sz w:val="17"/>
                <w:szCs w:val="17"/>
              </w:rPr>
              <w:t>_symbol</w:t>
            </w:r>
            <w:proofErr w:type="spellEnd"/>
            <w:r w:rsidRPr="00764D75">
              <w:rPr>
                <w:rFonts w:ascii="Times New Roman" w:eastAsia="思源黑体 CN Normal" w:hAnsi="Times New Roman"/>
                <w:i/>
                <w:iCs/>
                <w:sz w:val="17"/>
                <w:szCs w:val="17"/>
              </w:rPr>
              <w:t>}}</w:t>
            </w:r>
          </w:p>
        </w:tc>
        <w:tc>
          <w:tcPr>
            <w:tcW w:w="3150" w:type="dxa"/>
          </w:tcPr>
          <w:p w14:paraId="311E008B" w14:textId="77777777" w:rsidR="00BF2366" w:rsidRPr="00764D75" w:rsidRDefault="00BF2366" w:rsidP="00BF2366">
            <w:pPr>
              <w:jc w:val="center"/>
              <w:rPr>
                <w:rFonts w:ascii="Times New Roman" w:eastAsia="思源黑体 CN Normal" w:hAnsi="Times New Roman"/>
                <w:sz w:val="17"/>
                <w:szCs w:val="17"/>
              </w:rPr>
            </w:pPr>
            <w:r w:rsidRPr="00764D75">
              <w:rPr>
                <w:rFonts w:ascii="Times New Roman" w:eastAsia="思源黑体 CN Normal" w:hAnsi="Times New Roman"/>
                <w:sz w:val="17"/>
                <w:szCs w:val="17"/>
              </w:rPr>
              <w:t>{{</w:t>
            </w:r>
            <w:proofErr w:type="spellStart"/>
            <w:proofErr w:type="gramStart"/>
            <w:r w:rsidRPr="00764D75">
              <w:rPr>
                <w:rFonts w:ascii="Times New Roman" w:eastAsia="思源黑体 CN Normal" w:hAnsi="Times New Roman"/>
                <w:sz w:val="17"/>
                <w:szCs w:val="17"/>
              </w:rPr>
              <w:t>a.gene</w:t>
            </w:r>
            <w:proofErr w:type="gramEnd"/>
            <w:r w:rsidRPr="00764D75">
              <w:rPr>
                <w:rFonts w:ascii="Times New Roman" w:eastAsia="思源黑体 CN Normal" w:hAnsi="Times New Roman"/>
                <w:sz w:val="17"/>
                <w:szCs w:val="17"/>
              </w:rPr>
              <w:t>_region</w:t>
            </w:r>
            <w:proofErr w:type="spellEnd"/>
            <w:r w:rsidRPr="00764D75">
              <w:rPr>
                <w:rFonts w:ascii="Times New Roman" w:eastAsia="思源黑体 CN Normal" w:hAnsi="Times New Roman"/>
                <w:sz w:val="17"/>
                <w:szCs w:val="17"/>
              </w:rPr>
              <w:t>}} {{</w:t>
            </w:r>
            <w:proofErr w:type="spellStart"/>
            <w:r w:rsidRPr="00764D75">
              <w:rPr>
                <w:rFonts w:ascii="Times New Roman" w:eastAsia="思源黑体 CN Normal" w:hAnsi="Times New Roman"/>
                <w:sz w:val="17"/>
                <w:szCs w:val="17"/>
              </w:rPr>
              <w:t>a.hgvs_c</w:t>
            </w:r>
            <w:proofErr w:type="spellEnd"/>
            <w:r w:rsidRPr="00764D75">
              <w:rPr>
                <w:rFonts w:ascii="Times New Roman" w:eastAsia="思源黑体 CN Normal" w:hAnsi="Times New Roman"/>
                <w:sz w:val="17"/>
                <w:szCs w:val="17"/>
              </w:rPr>
              <w:t xml:space="preserve">}}{%if </w:t>
            </w:r>
            <w:proofErr w:type="spellStart"/>
            <w:r w:rsidRPr="00764D75">
              <w:rPr>
                <w:rFonts w:ascii="Times New Roman" w:eastAsia="思源黑体 CN Normal" w:hAnsi="Times New Roman"/>
                <w:sz w:val="17"/>
                <w:szCs w:val="17"/>
              </w:rPr>
              <w:t>a.hgvs_p</w:t>
            </w:r>
            <w:proofErr w:type="spellEnd"/>
            <w:r w:rsidRPr="00764D75">
              <w:rPr>
                <w:rFonts w:ascii="Times New Roman" w:eastAsia="思源黑体 CN Normal" w:hAnsi="Times New Roman"/>
                <w:sz w:val="17"/>
                <w:szCs w:val="17"/>
              </w:rPr>
              <w:t>!=”p.?”%} {{</w:t>
            </w:r>
            <w:proofErr w:type="spellStart"/>
            <w:r w:rsidRPr="00764D75">
              <w:rPr>
                <w:rFonts w:ascii="Times New Roman" w:eastAsia="思源黑体 CN Normal" w:hAnsi="Times New Roman"/>
                <w:sz w:val="17"/>
                <w:szCs w:val="17"/>
              </w:rPr>
              <w:t>a.hgvs_p</w:t>
            </w:r>
            <w:proofErr w:type="spellEnd"/>
            <w:r w:rsidRPr="00764D75">
              <w:rPr>
                <w:rFonts w:ascii="Times New Roman" w:eastAsia="思源黑体 CN Normal" w:hAnsi="Times New Roman"/>
                <w:sz w:val="17"/>
                <w:szCs w:val="17"/>
              </w:rPr>
              <w:t>}}{%endif%}</w:t>
            </w:r>
          </w:p>
          <w:p w14:paraId="58CDA069" w14:textId="4B8E8713" w:rsidR="00BF2366" w:rsidRDefault="00BF2366" w:rsidP="00BF2366">
            <w:pPr>
              <w:jc w:val="center"/>
              <w:rPr>
                <w:rFonts w:ascii="Times New Roman" w:eastAsia="思源黑体 CN Normal" w:hAnsi="Times New Roman"/>
                <w:sz w:val="17"/>
                <w:szCs w:val="17"/>
              </w:rPr>
            </w:pPr>
            <w:r w:rsidRPr="00764D75">
              <w:rPr>
                <w:rFonts w:ascii="Times New Roman" w:eastAsia="思源黑体 CN Normal" w:hAnsi="Times New Roman"/>
                <w:sz w:val="17"/>
                <w:szCs w:val="17"/>
              </w:rPr>
              <w:t>{{</w:t>
            </w:r>
            <w:proofErr w:type="spellStart"/>
            <w:proofErr w:type="gramStart"/>
            <w:r w:rsidRPr="00764D75">
              <w:rPr>
                <w:rFonts w:ascii="Times New Roman" w:eastAsia="思源黑体 CN Normal" w:hAnsi="Times New Roman"/>
                <w:sz w:val="17"/>
                <w:szCs w:val="17"/>
              </w:rPr>
              <w:t>a.transcript</w:t>
            </w:r>
            <w:proofErr w:type="gramEnd"/>
            <w:r w:rsidRPr="00764D75">
              <w:rPr>
                <w:rFonts w:ascii="Times New Roman" w:eastAsia="思源黑体 CN Normal" w:hAnsi="Times New Roman"/>
                <w:sz w:val="17"/>
                <w:szCs w:val="17"/>
              </w:rPr>
              <w:t>_primary</w:t>
            </w:r>
            <w:proofErr w:type="spellEnd"/>
            <w:r w:rsidRPr="00764D75">
              <w:rPr>
                <w:rFonts w:ascii="Times New Roman" w:eastAsia="思源黑体 CN Normal" w:hAnsi="Times New Roman"/>
                <w:sz w:val="17"/>
                <w:szCs w:val="17"/>
              </w:rPr>
              <w:t>}}</w:t>
            </w:r>
          </w:p>
        </w:tc>
        <w:tc>
          <w:tcPr>
            <w:tcW w:w="850" w:type="dxa"/>
          </w:tcPr>
          <w:p w14:paraId="638FD48D" w14:textId="099416EF" w:rsidR="00BF2366" w:rsidRDefault="00BF2366" w:rsidP="00BF2366">
            <w:pPr>
              <w:jc w:val="center"/>
              <w:rPr>
                <w:rFonts w:ascii="Times New Roman" w:eastAsia="思源黑体 CN Normal" w:hAnsi="Times New Roman"/>
                <w:sz w:val="17"/>
                <w:szCs w:val="17"/>
              </w:rPr>
            </w:pPr>
            <w:r w:rsidRPr="00764D75">
              <w:rPr>
                <w:rFonts w:ascii="Times New Roman" w:eastAsia="思源黑体 CN Normal" w:hAnsi="Times New Roman"/>
                <w:sz w:val="17"/>
                <w:szCs w:val="17"/>
              </w:rPr>
              <w:t>{{</w:t>
            </w:r>
            <w:proofErr w:type="spellStart"/>
            <w:proofErr w:type="gramStart"/>
            <w:r w:rsidRPr="00764D75">
              <w:rPr>
                <w:rFonts w:ascii="Times New Roman" w:eastAsia="思源黑体 CN Normal" w:hAnsi="Times New Roman"/>
                <w:sz w:val="17"/>
                <w:szCs w:val="17"/>
              </w:rPr>
              <w:t>a.freq</w:t>
            </w:r>
            <w:proofErr w:type="gramEnd"/>
            <w:r w:rsidRPr="00764D75">
              <w:rPr>
                <w:rFonts w:ascii="Times New Roman" w:eastAsia="思源黑体 CN Normal" w:hAnsi="Times New Roman"/>
                <w:sz w:val="17"/>
                <w:szCs w:val="17"/>
              </w:rPr>
              <w:t>_str</w:t>
            </w:r>
            <w:proofErr w:type="spellEnd"/>
            <w:r w:rsidRPr="00764D75">
              <w:rPr>
                <w:rFonts w:ascii="Times New Roman" w:eastAsia="思源黑体 CN Normal" w:hAnsi="Times New Roman"/>
                <w:sz w:val="17"/>
                <w:szCs w:val="17"/>
              </w:rPr>
              <w:t>}}</w:t>
            </w:r>
          </w:p>
        </w:tc>
        <w:tc>
          <w:tcPr>
            <w:tcW w:w="709" w:type="dxa"/>
          </w:tcPr>
          <w:p w14:paraId="1FDA2175" w14:textId="70A63205" w:rsidR="00BF2366" w:rsidRDefault="00BF2366" w:rsidP="00BF2366">
            <w:pPr>
              <w:jc w:val="center"/>
              <w:rPr>
                <w:rFonts w:ascii="Times New Roman" w:eastAsia="思源黑体 CN Normal" w:hAnsi="Times New Roman"/>
                <w:sz w:val="17"/>
                <w:szCs w:val="17"/>
              </w:rPr>
            </w:pPr>
            <w:r w:rsidRPr="001E1AA4">
              <w:rPr>
                <w:rFonts w:ascii="Times New Roman" w:eastAsia="思源黑体 CN Normal" w:hAnsi="Times New Roman"/>
                <w:color w:val="000000" w:themeColor="text1"/>
                <w:sz w:val="17"/>
                <w:szCs w:val="17"/>
              </w:rPr>
              <w:t>{{[a, “s2</w:t>
            </w:r>
            <w:proofErr w:type="gramStart"/>
            <w:r w:rsidRPr="001E1AA4">
              <w:rPr>
                <w:rFonts w:ascii="Times New Roman" w:eastAsia="思源黑体 CN Normal" w:hAnsi="Times New Roman"/>
                <w:color w:val="000000" w:themeColor="text1"/>
                <w:sz w:val="17"/>
                <w:szCs w:val="17"/>
              </w:rPr>
              <w:t>”]|</w:t>
            </w:r>
            <w:proofErr w:type="spellStart"/>
            <w:proofErr w:type="gramEnd"/>
            <w:r w:rsidRPr="001E1AA4">
              <w:rPr>
                <w:rFonts w:ascii="Times New Roman" w:eastAsia="思源黑体 CN Normal" w:hAnsi="Times New Roman"/>
                <w:color w:val="000000" w:themeColor="text1"/>
                <w:sz w:val="17"/>
                <w:szCs w:val="17"/>
              </w:rPr>
              <w:t>clinic_stran</w:t>
            </w:r>
            <w:proofErr w:type="spellEnd"/>
            <w:r w:rsidRPr="001E1AA4">
              <w:rPr>
                <w:rFonts w:ascii="Times New Roman" w:eastAsia="思源黑体 CN Normal" w:hAnsi="Times New Roman"/>
                <w:color w:val="000000" w:themeColor="text1"/>
                <w:sz w:val="17"/>
                <w:szCs w:val="17"/>
              </w:rPr>
              <w:t>}}</w:t>
            </w:r>
          </w:p>
        </w:tc>
        <w:tc>
          <w:tcPr>
            <w:tcW w:w="2686" w:type="dxa"/>
          </w:tcPr>
          <w:p w14:paraId="0E423F21" w14:textId="6842099F" w:rsidR="00BF2366" w:rsidRDefault="00BF2366" w:rsidP="00BF2366">
            <w:pPr>
              <w:adjustRightInd w:val="0"/>
              <w:snapToGrid w:val="0"/>
              <w:jc w:val="center"/>
              <w:rPr>
                <w:rFonts w:ascii="Times New Roman" w:eastAsia="思源黑体 CN Normal" w:hAnsi="Times New Roman"/>
                <w:sz w:val="17"/>
                <w:szCs w:val="17"/>
              </w:rPr>
            </w:pPr>
            <w:r w:rsidRPr="001E1AA4">
              <w:rPr>
                <w:rFonts w:ascii="Times New Roman" w:eastAsia="思源黑体 CN Normal" w:hAnsi="Times New Roman"/>
                <w:bCs/>
                <w:iCs/>
                <w:color w:val="000000" w:themeColor="text1"/>
                <w:sz w:val="17"/>
                <w:szCs w:val="17"/>
              </w:rPr>
              <w:t>{{</w:t>
            </w:r>
            <w:proofErr w:type="spellStart"/>
            <w:r w:rsidRPr="001E1AA4">
              <w:rPr>
                <w:rFonts w:ascii="Times New Roman" w:eastAsia="思源黑体 CN Normal" w:hAnsi="Times New Roman"/>
                <w:bCs/>
                <w:iCs/>
                <w:color w:val="000000" w:themeColor="text1"/>
                <w:sz w:val="17"/>
                <w:szCs w:val="17"/>
              </w:rPr>
              <w:t>a|significance_regimen</w:t>
            </w:r>
            <w:proofErr w:type="spellEnd"/>
            <w:r w:rsidRPr="001E1AA4">
              <w:rPr>
                <w:rFonts w:ascii="Times New Roman" w:eastAsia="思源黑体 CN Normal" w:hAnsi="Times New Roman"/>
                <w:bCs/>
                <w:iCs/>
                <w:color w:val="000000" w:themeColor="text1"/>
                <w:sz w:val="17"/>
                <w:szCs w:val="17"/>
              </w:rPr>
              <w:t>}}</w:t>
            </w:r>
          </w:p>
        </w:tc>
      </w:tr>
      <w:tr w:rsidR="00BF2366" w14:paraId="6F1EC353" w14:textId="77777777" w:rsidTr="00856944">
        <w:trPr>
          <w:trHeight w:val="397"/>
        </w:trPr>
        <w:tc>
          <w:tcPr>
            <w:tcW w:w="8640" w:type="dxa"/>
            <w:gridSpan w:val="5"/>
          </w:tcPr>
          <w:p w14:paraId="24265F32" w14:textId="477C79E6" w:rsidR="00BF2366" w:rsidRPr="00764D75" w:rsidRDefault="00BF2366"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 xml:space="preserve">{%tr </w:t>
            </w:r>
            <w:proofErr w:type="spellStart"/>
            <w:r w:rsidRPr="00764D75">
              <w:rPr>
                <w:rFonts w:ascii="Times New Roman" w:eastAsia="思源黑体 CN Normal" w:hAnsi="Times New Roman"/>
                <w:sz w:val="17"/>
                <w:szCs w:val="17"/>
              </w:rPr>
              <w:t>endfor</w:t>
            </w:r>
            <w:proofErr w:type="spellEnd"/>
            <w:r w:rsidRPr="00764D75">
              <w:rPr>
                <w:rFonts w:ascii="Times New Roman" w:eastAsia="思源黑体 CN Normal" w:hAnsi="Times New Roman"/>
                <w:sz w:val="17"/>
                <w:szCs w:val="17"/>
              </w:rPr>
              <w:t>%}</w:t>
            </w:r>
          </w:p>
        </w:tc>
      </w:tr>
      <w:tr w:rsidR="00BF2366" w14:paraId="0D7AC3B4" w14:textId="77777777" w:rsidTr="00856944">
        <w:trPr>
          <w:trHeight w:val="397"/>
        </w:trPr>
        <w:tc>
          <w:tcPr>
            <w:tcW w:w="8640" w:type="dxa"/>
            <w:gridSpan w:val="5"/>
          </w:tcPr>
          <w:p w14:paraId="5100243B" w14:textId="6199596B" w:rsidR="00BF2366" w:rsidRPr="00764D75" w:rsidRDefault="00BF2366" w:rsidP="001E1AA4">
            <w:pPr>
              <w:adjustRightInd w:val="0"/>
              <w:snapToGrid w:val="0"/>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%tr else%</w:t>
            </w:r>
            <w:r>
              <w:rPr>
                <w:rFonts w:ascii="Times New Roman" w:eastAsia="思源黑体 CN Normal" w:hAnsi="Times New Roman" w:hint="eastAsia"/>
                <w:sz w:val="17"/>
                <w:szCs w:val="17"/>
              </w:rPr>
              <w:t>}</w:t>
            </w:r>
          </w:p>
        </w:tc>
      </w:tr>
      <w:tr w:rsidR="00BF2366" w14:paraId="7F4B8F9A" w14:textId="77777777" w:rsidTr="001F496D">
        <w:trPr>
          <w:trHeight w:val="397"/>
        </w:trPr>
        <w:tc>
          <w:tcPr>
            <w:tcW w:w="1245" w:type="dxa"/>
          </w:tcPr>
          <w:p w14:paraId="47395805" w14:textId="76D8C707" w:rsidR="00BF2366" w:rsidRPr="00764D75" w:rsidRDefault="00BF2366" w:rsidP="001E1AA4">
            <w:pPr>
              <w:jc w:val="center"/>
              <w:rPr>
                <w:rFonts w:ascii="Times New Roman" w:eastAsia="思源黑体 CN Normal" w:hAnsi="Times New Roman"/>
                <w:i/>
                <w:iCs/>
                <w:sz w:val="17"/>
                <w:szCs w:val="17"/>
              </w:rPr>
            </w:pPr>
            <w:r>
              <w:rPr>
                <w:rFonts w:ascii="Times New Roman" w:eastAsia="思源黑体 CN Normal" w:hAnsi="Times New Roman"/>
                <w:i/>
                <w:iCs/>
                <w:sz w:val="17"/>
                <w:szCs w:val="17"/>
              </w:rPr>
              <w:t>{{gene}}</w:t>
            </w:r>
          </w:p>
        </w:tc>
        <w:tc>
          <w:tcPr>
            <w:tcW w:w="3150" w:type="dxa"/>
          </w:tcPr>
          <w:p w14:paraId="7DF2812B" w14:textId="7C913E98" w:rsidR="00BF2366" w:rsidRPr="00BF2366" w:rsidRDefault="00BF2366" w:rsidP="00BF2366">
            <w:pPr>
              <w:jc w:val="center"/>
              <w:rPr>
                <w:rFonts w:ascii="Times New Roman" w:eastAsia="思源黑体 CN Normal" w:hAnsi="Times New Roman"/>
                <w:sz w:val="17"/>
                <w:szCs w:val="17"/>
              </w:rPr>
            </w:pPr>
            <w:r w:rsidRPr="00764D75">
              <w:rPr>
                <w:rFonts w:ascii="Times New Roman" w:eastAsia="思源黑体 CN Normal" w:hAnsi="Times New Roman" w:hint="eastAsia"/>
                <w:sz w:val="17"/>
                <w:szCs w:val="17"/>
              </w:rPr>
              <w:t>未检测到具有临床意义的变异</w:t>
            </w:r>
          </w:p>
        </w:tc>
        <w:tc>
          <w:tcPr>
            <w:tcW w:w="850" w:type="dxa"/>
          </w:tcPr>
          <w:p w14:paraId="5B524827" w14:textId="6B1B579C" w:rsidR="00BF2366" w:rsidRPr="00764D75" w:rsidRDefault="00BF2366" w:rsidP="00764D75">
            <w:pPr>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p>
        </w:tc>
        <w:tc>
          <w:tcPr>
            <w:tcW w:w="709" w:type="dxa"/>
          </w:tcPr>
          <w:p w14:paraId="7EA6F1FB" w14:textId="510A040C" w:rsidR="00BF2366" w:rsidRPr="00764D75" w:rsidRDefault="00BF2366" w:rsidP="00764D75">
            <w:pPr>
              <w:jc w:val="center"/>
              <w:rPr>
                <w:rFonts w:ascii="Times New Roman" w:eastAsia="思源黑体 CN Normal" w:hAnsi="Times New Roman"/>
                <w:sz w:val="17"/>
                <w:szCs w:val="17"/>
              </w:rPr>
            </w:pPr>
            <w:r>
              <w:rPr>
                <w:rFonts w:ascii="Times New Roman" w:eastAsia="思源黑体 CN Normal" w:hAnsi="Times New Roman"/>
                <w:sz w:val="17"/>
                <w:szCs w:val="17"/>
              </w:rPr>
              <w:t>-</w:t>
            </w:r>
          </w:p>
        </w:tc>
        <w:tc>
          <w:tcPr>
            <w:tcW w:w="2686" w:type="dxa"/>
          </w:tcPr>
          <w:p w14:paraId="659E2703" w14:textId="084A1C26" w:rsidR="00BF2366" w:rsidRPr="00764D75" w:rsidRDefault="00BF2366" w:rsidP="001E1AA4">
            <w:pPr>
              <w:adjustRightInd w:val="0"/>
              <w:snapToGrid w:val="0"/>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764D75" w14:paraId="00472C7B" w14:textId="77777777" w:rsidTr="007B029F">
        <w:trPr>
          <w:trHeight w:val="397"/>
        </w:trPr>
        <w:tc>
          <w:tcPr>
            <w:tcW w:w="8640" w:type="dxa"/>
            <w:gridSpan w:val="5"/>
          </w:tcPr>
          <w:p w14:paraId="794C5433" w14:textId="676FCA71" w:rsidR="00764D75" w:rsidRPr="00764D75"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{%tr endif%}</w:t>
            </w:r>
          </w:p>
        </w:tc>
      </w:tr>
      <w:tr w:rsidR="00764D75" w14:paraId="3EF70DDD" w14:textId="77777777" w:rsidTr="00C52D87">
        <w:trPr>
          <w:trHeight w:val="397"/>
        </w:trPr>
        <w:tc>
          <w:tcPr>
            <w:tcW w:w="8640" w:type="dxa"/>
            <w:gridSpan w:val="5"/>
          </w:tcPr>
          <w:p w14:paraId="13159B64" w14:textId="34BAB9F3" w:rsidR="00764D75" w:rsidRDefault="00764D75" w:rsidP="001E1AA4">
            <w:pPr>
              <w:adjustRightInd w:val="0"/>
              <w:snapToGrid w:val="0"/>
              <w:jc w:val="center"/>
              <w:rPr>
                <w:rFonts w:ascii="Times New Roman" w:eastAsia="思源黑体 CN Normal" w:hAnsi="Times New Roman"/>
                <w:sz w:val="17"/>
                <w:szCs w:val="17"/>
              </w:rPr>
            </w:pPr>
            <w:r w:rsidRPr="00764D75">
              <w:rPr>
                <w:rFonts w:ascii="Times New Roman" w:eastAsia="思源黑体 CN Normal" w:hAnsi="Times New Roman"/>
                <w:sz w:val="17"/>
                <w:szCs w:val="17"/>
              </w:rPr>
              <w:t xml:space="preserve">{%tr </w:t>
            </w:r>
            <w:proofErr w:type="spellStart"/>
            <w:r w:rsidRPr="00764D75">
              <w:rPr>
                <w:rFonts w:ascii="Times New Roman" w:eastAsia="思源黑体 CN Normal" w:hAnsi="Times New Roman"/>
                <w:sz w:val="17"/>
                <w:szCs w:val="17"/>
              </w:rPr>
              <w:t>endfor</w:t>
            </w:r>
            <w:proofErr w:type="spellEnd"/>
            <w:r w:rsidRPr="00764D75">
              <w:rPr>
                <w:rFonts w:ascii="Times New Roman" w:eastAsia="思源黑体 CN Normal" w:hAnsi="Times New Roman"/>
                <w:sz w:val="17"/>
                <w:szCs w:val="17"/>
              </w:rPr>
              <w:t>%}</w:t>
            </w:r>
          </w:p>
        </w:tc>
      </w:tr>
      <w:bookmarkEnd w:id="5"/>
    </w:tbl>
    <w:p w14:paraId="5258B8F3" w14:textId="77777777" w:rsidR="00185F6D" w:rsidRPr="002C2FD8" w:rsidRDefault="00185F6D" w:rsidP="00185F6D">
      <w:pPr>
        <w:spacing w:line="320" w:lineRule="exact"/>
        <w:rPr>
          <w:rFonts w:ascii="Times New Roman" w:eastAsia="思源黑体 CN Normal" w:hAnsi="Times New Roman"/>
          <w:b/>
          <w:bCs/>
          <w:sz w:val="28"/>
          <w:szCs w:val="28"/>
        </w:rPr>
      </w:pPr>
    </w:p>
    <w:p w14:paraId="30BC15C0" w14:textId="77777777" w:rsidR="00185F6D" w:rsidRDefault="00185F6D" w:rsidP="00185F6D">
      <w:pPr>
        <w:pStyle w:val="af5"/>
        <w:numPr>
          <w:ilvl w:val="0"/>
          <w:numId w:val="3"/>
        </w:numPr>
        <w:ind w:firstLineChars="0"/>
        <w:rPr>
          <w:rFonts w:ascii="Times New Roman" w:eastAsia="思源黑体 CN Normal" w:hAnsi="Times New Roman"/>
          <w:b/>
          <w:bCs/>
          <w:sz w:val="28"/>
          <w:szCs w:val="28"/>
        </w:rPr>
      </w:pPr>
      <w:r w:rsidRPr="002C2FD8">
        <w:rPr>
          <w:rFonts w:ascii="Times New Roman" w:eastAsia="思源黑体 CN Normal" w:hAnsi="Times New Roman" w:hint="eastAsia"/>
          <w:b/>
          <w:bCs/>
          <w:sz w:val="28"/>
          <w:szCs w:val="28"/>
        </w:rPr>
        <w:t>可能与肿瘤发生发展相关变异</w:t>
      </w:r>
    </w:p>
    <w:tbl>
      <w:tblPr>
        <w:tblStyle w:val="PTMv3"/>
        <w:tblW w:w="0" w:type="auto"/>
        <w:jc w:val="center"/>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127"/>
        <w:gridCol w:w="4394"/>
        <w:gridCol w:w="2119"/>
      </w:tblGrid>
      <w:tr w:rsidR="00185F6D" w14:paraId="488FD2E6" w14:textId="77777777" w:rsidTr="002C2FD8">
        <w:trPr>
          <w:cnfStyle w:val="100000000000" w:firstRow="1" w:lastRow="0" w:firstColumn="0" w:lastColumn="0" w:oddVBand="0" w:evenVBand="0" w:oddHBand="0" w:evenHBand="0" w:firstRowFirstColumn="0" w:firstRowLastColumn="0" w:lastRowFirstColumn="0" w:lastRowLastColumn="0"/>
          <w:trHeight w:val="397"/>
          <w:jc w:val="center"/>
        </w:trPr>
        <w:tc>
          <w:tcPr>
            <w:tcW w:w="2127" w:type="dxa"/>
            <w:tcBorders>
              <w:top w:val="single" w:sz="4" w:space="0" w:color="1E7648"/>
            </w:tcBorders>
          </w:tcPr>
          <w:p w14:paraId="3A9B2790" w14:textId="77777777" w:rsidR="00185F6D" w:rsidRDefault="00185F6D" w:rsidP="002C2F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94" w:type="dxa"/>
            <w:tcBorders>
              <w:top w:val="single" w:sz="4" w:space="0" w:color="1E7648"/>
              <w:left w:val="dashed" w:sz="4" w:space="0" w:color="BFBFBF" w:themeColor="background1" w:themeShade="BF"/>
            </w:tcBorders>
          </w:tcPr>
          <w:p w14:paraId="6D499DB8" w14:textId="77777777" w:rsidR="00185F6D" w:rsidRDefault="00185F6D" w:rsidP="002C2F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2119" w:type="dxa"/>
            <w:tcBorders>
              <w:top w:val="single" w:sz="4" w:space="0" w:color="1E7648"/>
              <w:left w:val="dashed" w:sz="4" w:space="0" w:color="BFBFBF" w:themeColor="background1" w:themeShade="BF"/>
            </w:tcBorders>
          </w:tcPr>
          <w:p w14:paraId="3C3496F4" w14:textId="77777777" w:rsidR="00185F6D" w:rsidRDefault="00185F6D" w:rsidP="002C2F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95C88" w14:paraId="5902C3F0" w14:textId="77777777" w:rsidTr="003E7FF5">
        <w:trPr>
          <w:trHeight w:val="397"/>
          <w:jc w:val="center"/>
        </w:trPr>
        <w:tc>
          <w:tcPr>
            <w:tcW w:w="8640" w:type="dxa"/>
            <w:gridSpan w:val="3"/>
          </w:tcPr>
          <w:p w14:paraId="509AAD9A" w14:textId="72FB1C62" w:rsid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 xml:space="preserve">{%tr if </w:t>
            </w:r>
            <w:proofErr w:type="spellStart"/>
            <w:r w:rsidRPr="00E95C88">
              <w:rPr>
                <w:rFonts w:ascii="Times New Roman" w:eastAsia="思源黑体 CN Normal" w:hAnsi="Times New Roman"/>
                <w:color w:val="000000" w:themeColor="text1"/>
                <w:sz w:val="17"/>
                <w:szCs w:val="17"/>
              </w:rPr>
              <w:t>var.var_</w:t>
            </w:r>
            <w:proofErr w:type="gramStart"/>
            <w:r w:rsidRPr="00E95C88">
              <w:rPr>
                <w:rFonts w:ascii="Times New Roman" w:eastAsia="思源黑体 CN Normal" w:hAnsi="Times New Roman"/>
                <w:color w:val="000000" w:themeColor="text1"/>
                <w:sz w:val="17"/>
                <w:szCs w:val="17"/>
              </w:rPr>
              <w:t>somatic.level</w:t>
            </w:r>
            <w:proofErr w:type="gramEnd"/>
            <w:r w:rsidRPr="00E95C88">
              <w:rPr>
                <w:rFonts w:ascii="Times New Roman" w:eastAsia="思源黑体 CN Normal" w:hAnsi="Times New Roman"/>
                <w:color w:val="000000" w:themeColor="text1"/>
                <w:sz w:val="17"/>
                <w:szCs w:val="17"/>
              </w:rPr>
              <w:t>_onco_nodrug</w:t>
            </w:r>
            <w:proofErr w:type="spellEnd"/>
            <w:r w:rsidRPr="00E95C88">
              <w:rPr>
                <w:rFonts w:ascii="Times New Roman" w:eastAsia="思源黑体 CN Normal" w:hAnsi="Times New Roman"/>
                <w:color w:val="000000" w:themeColor="text1"/>
                <w:sz w:val="17"/>
                <w:szCs w:val="17"/>
              </w:rPr>
              <w:t xml:space="preserve"> %}</w:t>
            </w:r>
          </w:p>
        </w:tc>
      </w:tr>
      <w:tr w:rsidR="00E95C88" w14:paraId="7DC0872C" w14:textId="77777777" w:rsidTr="003E7FF5">
        <w:trPr>
          <w:trHeight w:val="397"/>
          <w:jc w:val="center"/>
        </w:trPr>
        <w:tc>
          <w:tcPr>
            <w:tcW w:w="8640" w:type="dxa"/>
            <w:gridSpan w:val="3"/>
          </w:tcPr>
          <w:p w14:paraId="1FE3B5C2" w14:textId="62B2FD86" w:rsidR="00E95C88" w:rsidRP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 xml:space="preserve">{%tr for a in </w:t>
            </w:r>
            <w:proofErr w:type="spellStart"/>
            <w:r w:rsidRPr="00E95C88">
              <w:rPr>
                <w:rFonts w:ascii="Times New Roman" w:eastAsia="思源黑体 CN Normal" w:hAnsi="Times New Roman"/>
                <w:color w:val="000000" w:themeColor="text1"/>
                <w:sz w:val="17"/>
                <w:szCs w:val="17"/>
              </w:rPr>
              <w:t>var.var_</w:t>
            </w:r>
            <w:proofErr w:type="gramStart"/>
            <w:r w:rsidRPr="00E95C88">
              <w:rPr>
                <w:rFonts w:ascii="Times New Roman" w:eastAsia="思源黑体 CN Normal" w:hAnsi="Times New Roman"/>
                <w:color w:val="000000" w:themeColor="text1"/>
                <w:sz w:val="17"/>
                <w:szCs w:val="17"/>
              </w:rPr>
              <w:t>somatic.level</w:t>
            </w:r>
            <w:proofErr w:type="gramEnd"/>
            <w:r w:rsidRPr="00E95C88">
              <w:rPr>
                <w:rFonts w:ascii="Times New Roman" w:eastAsia="思源黑体 CN Normal" w:hAnsi="Times New Roman"/>
                <w:color w:val="000000" w:themeColor="text1"/>
                <w:sz w:val="17"/>
                <w:szCs w:val="17"/>
              </w:rPr>
              <w:t>_onco_nodrug|</w:t>
            </w:r>
            <w:r w:rsidR="006617C9" w:rsidRPr="006617C9">
              <w:rPr>
                <w:rFonts w:ascii="Times New Roman" w:eastAsia="思源黑体 CN Normal" w:hAnsi="Times New Roman"/>
                <w:color w:val="000000" w:themeColor="text1"/>
                <w:sz w:val="17"/>
                <w:szCs w:val="17"/>
              </w:rPr>
              <w:t>jszy_bptm_plus_sort</w:t>
            </w:r>
            <w:proofErr w:type="spellEnd"/>
            <w:r w:rsidRPr="00E95C88">
              <w:rPr>
                <w:rFonts w:ascii="Times New Roman" w:eastAsia="思源黑体 CN Normal" w:hAnsi="Times New Roman"/>
                <w:color w:val="000000" w:themeColor="text1"/>
                <w:sz w:val="17"/>
                <w:szCs w:val="17"/>
              </w:rPr>
              <w:t xml:space="preserve"> %}</w:t>
            </w:r>
          </w:p>
        </w:tc>
      </w:tr>
      <w:tr w:rsidR="005B2762" w14:paraId="4B6926A5" w14:textId="77777777" w:rsidTr="005B2762">
        <w:trPr>
          <w:trHeight w:val="397"/>
          <w:jc w:val="center"/>
        </w:trPr>
        <w:tc>
          <w:tcPr>
            <w:tcW w:w="2127" w:type="dxa"/>
          </w:tcPr>
          <w:p w14:paraId="0BE5B10F" w14:textId="62BF4D62" w:rsidR="005B2762" w:rsidRPr="00E95C88" w:rsidRDefault="00E95C88" w:rsidP="002C2FD8">
            <w:pPr>
              <w:jc w:val="center"/>
              <w:rPr>
                <w:rFonts w:ascii="Times New Roman" w:eastAsia="思源黑体 CN Normal" w:hAnsi="Times New Roman"/>
                <w:i/>
                <w:iCs/>
                <w:color w:val="000000" w:themeColor="text1"/>
                <w:sz w:val="17"/>
                <w:szCs w:val="17"/>
              </w:rPr>
            </w:pPr>
            <w:r w:rsidRPr="00E95C88">
              <w:rPr>
                <w:rFonts w:ascii="Times New Roman" w:eastAsia="思源黑体 CN Normal" w:hAnsi="Times New Roman"/>
                <w:i/>
                <w:iCs/>
                <w:color w:val="000000" w:themeColor="text1"/>
                <w:sz w:val="17"/>
                <w:szCs w:val="17"/>
              </w:rPr>
              <w:t>{{</w:t>
            </w:r>
            <w:proofErr w:type="spellStart"/>
            <w:proofErr w:type="gramStart"/>
            <w:r w:rsidRPr="00E95C88">
              <w:rPr>
                <w:rFonts w:ascii="Times New Roman" w:eastAsia="思源黑体 CN Normal" w:hAnsi="Times New Roman"/>
                <w:i/>
                <w:iCs/>
                <w:color w:val="000000" w:themeColor="text1"/>
                <w:sz w:val="17"/>
                <w:szCs w:val="17"/>
              </w:rPr>
              <w:t>a.gene</w:t>
            </w:r>
            <w:proofErr w:type="gramEnd"/>
            <w:r w:rsidRPr="00E95C88">
              <w:rPr>
                <w:rFonts w:ascii="Times New Roman" w:eastAsia="思源黑体 CN Normal" w:hAnsi="Times New Roman"/>
                <w:i/>
                <w:iCs/>
                <w:color w:val="000000" w:themeColor="text1"/>
                <w:sz w:val="17"/>
                <w:szCs w:val="17"/>
              </w:rPr>
              <w:t>_symbol</w:t>
            </w:r>
            <w:proofErr w:type="spellEnd"/>
            <w:r w:rsidRPr="00E95C88">
              <w:rPr>
                <w:rFonts w:ascii="Times New Roman" w:eastAsia="思源黑体 CN Normal" w:hAnsi="Times New Roman"/>
                <w:i/>
                <w:iCs/>
                <w:color w:val="000000" w:themeColor="text1"/>
                <w:sz w:val="17"/>
                <w:szCs w:val="17"/>
              </w:rPr>
              <w:t>}}</w:t>
            </w:r>
          </w:p>
        </w:tc>
        <w:tc>
          <w:tcPr>
            <w:tcW w:w="4394" w:type="dxa"/>
          </w:tcPr>
          <w:p w14:paraId="15719F5D" w14:textId="77777777" w:rsidR="00E95C88" w:rsidRPr="00E95C88" w:rsidRDefault="00E95C88" w:rsidP="00E95C8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w:t>
            </w:r>
            <w:proofErr w:type="spellStart"/>
            <w:proofErr w:type="gramStart"/>
            <w:r w:rsidRPr="00E95C88">
              <w:rPr>
                <w:rFonts w:ascii="Times New Roman" w:eastAsia="思源黑体 CN Normal" w:hAnsi="Times New Roman"/>
                <w:color w:val="000000" w:themeColor="text1"/>
                <w:sz w:val="17"/>
                <w:szCs w:val="17"/>
              </w:rPr>
              <w:t>a.gene</w:t>
            </w:r>
            <w:proofErr w:type="gramEnd"/>
            <w:r w:rsidRPr="00E95C88">
              <w:rPr>
                <w:rFonts w:ascii="Times New Roman" w:eastAsia="思源黑体 CN Normal" w:hAnsi="Times New Roman"/>
                <w:color w:val="000000" w:themeColor="text1"/>
                <w:sz w:val="17"/>
                <w:szCs w:val="17"/>
              </w:rPr>
              <w:t>_region</w:t>
            </w:r>
            <w:proofErr w:type="spellEnd"/>
            <w:r w:rsidRPr="00E95C88">
              <w:rPr>
                <w:rFonts w:ascii="Times New Roman" w:eastAsia="思源黑体 CN Normal" w:hAnsi="Times New Roman"/>
                <w:color w:val="000000" w:themeColor="text1"/>
                <w:sz w:val="17"/>
                <w:szCs w:val="17"/>
              </w:rPr>
              <w:t>}} {{</w:t>
            </w:r>
            <w:proofErr w:type="spellStart"/>
            <w:r w:rsidRPr="00E95C88">
              <w:rPr>
                <w:rFonts w:ascii="Times New Roman" w:eastAsia="思源黑体 CN Normal" w:hAnsi="Times New Roman"/>
                <w:color w:val="000000" w:themeColor="text1"/>
                <w:sz w:val="17"/>
                <w:szCs w:val="17"/>
              </w:rPr>
              <w:t>a.hgvs_c</w:t>
            </w:r>
            <w:proofErr w:type="spellEnd"/>
            <w:r w:rsidRPr="00E95C88">
              <w:rPr>
                <w:rFonts w:ascii="Times New Roman" w:eastAsia="思源黑体 CN Normal" w:hAnsi="Times New Roman"/>
                <w:color w:val="000000" w:themeColor="text1"/>
                <w:sz w:val="17"/>
                <w:szCs w:val="17"/>
              </w:rPr>
              <w:t xml:space="preserve">}}{%if </w:t>
            </w:r>
            <w:proofErr w:type="spellStart"/>
            <w:r w:rsidRPr="00E95C88">
              <w:rPr>
                <w:rFonts w:ascii="Times New Roman" w:eastAsia="思源黑体 CN Normal" w:hAnsi="Times New Roman"/>
                <w:color w:val="000000" w:themeColor="text1"/>
                <w:sz w:val="17"/>
                <w:szCs w:val="17"/>
              </w:rPr>
              <w:t>a.hgvs_p</w:t>
            </w:r>
            <w:proofErr w:type="spellEnd"/>
            <w:r w:rsidRPr="00E95C88">
              <w:rPr>
                <w:rFonts w:ascii="Times New Roman" w:eastAsia="思源黑体 CN Normal" w:hAnsi="Times New Roman"/>
                <w:color w:val="000000" w:themeColor="text1"/>
                <w:sz w:val="17"/>
                <w:szCs w:val="17"/>
              </w:rPr>
              <w:t>!=”p.?”%} {{</w:t>
            </w:r>
            <w:proofErr w:type="spellStart"/>
            <w:r w:rsidRPr="00E95C88">
              <w:rPr>
                <w:rFonts w:ascii="Times New Roman" w:eastAsia="思源黑体 CN Normal" w:hAnsi="Times New Roman"/>
                <w:color w:val="000000" w:themeColor="text1"/>
                <w:sz w:val="17"/>
                <w:szCs w:val="17"/>
              </w:rPr>
              <w:t>a.hgvs_p</w:t>
            </w:r>
            <w:proofErr w:type="spellEnd"/>
            <w:r w:rsidRPr="00E95C88">
              <w:rPr>
                <w:rFonts w:ascii="Times New Roman" w:eastAsia="思源黑体 CN Normal" w:hAnsi="Times New Roman"/>
                <w:color w:val="000000" w:themeColor="text1"/>
                <w:sz w:val="17"/>
                <w:szCs w:val="17"/>
              </w:rPr>
              <w:t>}}{%endif%}</w:t>
            </w:r>
          </w:p>
          <w:p w14:paraId="05C645A0" w14:textId="42FB648A" w:rsidR="005B2762" w:rsidRDefault="00E95C88" w:rsidP="00E95C8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w:t>
            </w:r>
            <w:proofErr w:type="spellStart"/>
            <w:proofErr w:type="gramStart"/>
            <w:r w:rsidRPr="00E95C88">
              <w:rPr>
                <w:rFonts w:ascii="Times New Roman" w:eastAsia="思源黑体 CN Normal" w:hAnsi="Times New Roman"/>
                <w:color w:val="000000" w:themeColor="text1"/>
                <w:sz w:val="17"/>
                <w:szCs w:val="17"/>
              </w:rPr>
              <w:t>a.transcript</w:t>
            </w:r>
            <w:proofErr w:type="gramEnd"/>
            <w:r w:rsidRPr="00E95C88">
              <w:rPr>
                <w:rFonts w:ascii="Times New Roman" w:eastAsia="思源黑体 CN Normal" w:hAnsi="Times New Roman"/>
                <w:color w:val="000000" w:themeColor="text1"/>
                <w:sz w:val="17"/>
                <w:szCs w:val="17"/>
              </w:rPr>
              <w:t>_primary</w:t>
            </w:r>
            <w:proofErr w:type="spellEnd"/>
            <w:r w:rsidRPr="00E95C88">
              <w:rPr>
                <w:rFonts w:ascii="Times New Roman" w:eastAsia="思源黑体 CN Normal" w:hAnsi="Times New Roman"/>
                <w:color w:val="000000" w:themeColor="text1"/>
                <w:sz w:val="17"/>
                <w:szCs w:val="17"/>
              </w:rPr>
              <w:t>}}</w:t>
            </w:r>
          </w:p>
        </w:tc>
        <w:tc>
          <w:tcPr>
            <w:tcW w:w="2119" w:type="dxa"/>
          </w:tcPr>
          <w:p w14:paraId="2269AEF1" w14:textId="52E20495" w:rsidR="005B2762"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w:t>
            </w:r>
            <w:proofErr w:type="spellStart"/>
            <w:proofErr w:type="gramStart"/>
            <w:r w:rsidRPr="00E95C88">
              <w:rPr>
                <w:rFonts w:ascii="Times New Roman" w:eastAsia="思源黑体 CN Normal" w:hAnsi="Times New Roman"/>
                <w:color w:val="000000" w:themeColor="text1"/>
                <w:sz w:val="17"/>
                <w:szCs w:val="17"/>
              </w:rPr>
              <w:t>a.freq</w:t>
            </w:r>
            <w:proofErr w:type="gramEnd"/>
            <w:r w:rsidRPr="00E95C88">
              <w:rPr>
                <w:rFonts w:ascii="Times New Roman" w:eastAsia="思源黑体 CN Normal" w:hAnsi="Times New Roman"/>
                <w:color w:val="000000" w:themeColor="text1"/>
                <w:sz w:val="17"/>
                <w:szCs w:val="17"/>
              </w:rPr>
              <w:t>_str</w:t>
            </w:r>
            <w:proofErr w:type="spellEnd"/>
            <w:r w:rsidRPr="00E95C88">
              <w:rPr>
                <w:rFonts w:ascii="Times New Roman" w:eastAsia="思源黑体 CN Normal" w:hAnsi="Times New Roman"/>
                <w:color w:val="000000" w:themeColor="text1"/>
                <w:sz w:val="17"/>
                <w:szCs w:val="17"/>
              </w:rPr>
              <w:t>}}</w:t>
            </w:r>
          </w:p>
        </w:tc>
      </w:tr>
      <w:tr w:rsidR="00E95C88" w14:paraId="4F48EEC7" w14:textId="77777777" w:rsidTr="00712276">
        <w:trPr>
          <w:trHeight w:val="397"/>
          <w:jc w:val="center"/>
        </w:trPr>
        <w:tc>
          <w:tcPr>
            <w:tcW w:w="8640" w:type="dxa"/>
            <w:gridSpan w:val="3"/>
          </w:tcPr>
          <w:p w14:paraId="32C8754E" w14:textId="15A1686A" w:rsidR="00E95C88" w:rsidRP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 xml:space="preserve">{%tr </w:t>
            </w:r>
            <w:proofErr w:type="spellStart"/>
            <w:r w:rsidRPr="00E95C88">
              <w:rPr>
                <w:rFonts w:ascii="Times New Roman" w:eastAsia="思源黑体 CN Normal" w:hAnsi="Times New Roman"/>
                <w:color w:val="000000" w:themeColor="text1"/>
                <w:sz w:val="17"/>
                <w:szCs w:val="17"/>
              </w:rPr>
              <w:t>endfor</w:t>
            </w:r>
            <w:proofErr w:type="spellEnd"/>
            <w:r w:rsidRPr="00E95C88">
              <w:rPr>
                <w:rFonts w:ascii="Times New Roman" w:eastAsia="思源黑体 CN Normal" w:hAnsi="Times New Roman"/>
                <w:color w:val="000000" w:themeColor="text1"/>
                <w:sz w:val="17"/>
                <w:szCs w:val="17"/>
              </w:rPr>
              <w:t>%}</w:t>
            </w:r>
          </w:p>
        </w:tc>
      </w:tr>
      <w:tr w:rsidR="00E95C88" w14:paraId="7DB24212" w14:textId="77777777" w:rsidTr="00712276">
        <w:trPr>
          <w:trHeight w:val="397"/>
          <w:jc w:val="center"/>
        </w:trPr>
        <w:tc>
          <w:tcPr>
            <w:tcW w:w="8640" w:type="dxa"/>
            <w:gridSpan w:val="3"/>
          </w:tcPr>
          <w:p w14:paraId="6FC54343" w14:textId="70E6E98A" w:rsidR="00E95C88" w:rsidRP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else%}</w:t>
            </w:r>
          </w:p>
        </w:tc>
      </w:tr>
      <w:tr w:rsidR="005B2762" w14:paraId="729A0CEC" w14:textId="77777777" w:rsidTr="002C2FD8">
        <w:trPr>
          <w:trHeight w:val="397"/>
          <w:jc w:val="center"/>
        </w:trPr>
        <w:tc>
          <w:tcPr>
            <w:tcW w:w="8640" w:type="dxa"/>
            <w:gridSpan w:val="3"/>
          </w:tcPr>
          <w:p w14:paraId="39F7CDAC" w14:textId="63D5DA18" w:rsidR="005B2762" w:rsidRDefault="005B2762" w:rsidP="002C2FD8">
            <w:pPr>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未检测到此类变异</w:t>
            </w:r>
          </w:p>
        </w:tc>
      </w:tr>
      <w:tr w:rsidR="00E95C88" w14:paraId="553ADD3E" w14:textId="77777777" w:rsidTr="002C2FD8">
        <w:trPr>
          <w:trHeight w:val="397"/>
          <w:jc w:val="center"/>
        </w:trPr>
        <w:tc>
          <w:tcPr>
            <w:tcW w:w="8640" w:type="dxa"/>
            <w:gridSpan w:val="3"/>
          </w:tcPr>
          <w:p w14:paraId="6B090CBF" w14:textId="3819286B" w:rsidR="00E95C88" w:rsidRDefault="00E95C88" w:rsidP="002C2FD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endif%}</w:t>
            </w:r>
          </w:p>
        </w:tc>
      </w:tr>
    </w:tbl>
    <w:p w14:paraId="62C24833" w14:textId="77777777" w:rsidR="00185F6D" w:rsidRPr="00185F6D" w:rsidRDefault="00185F6D" w:rsidP="000F199F"/>
    <w:p w14:paraId="69872B71" w14:textId="7A171660" w:rsidR="001F496D" w:rsidRDefault="00723C07">
      <w:pPr>
        <w:pStyle w:val="af5"/>
        <w:numPr>
          <w:ilvl w:val="0"/>
          <w:numId w:val="3"/>
        </w:numPr>
        <w:ind w:firstLineChars="0"/>
        <w:rPr>
          <w:rFonts w:ascii="思源黑体 CN Normal" w:eastAsia="思源黑体 CN Normal" w:hAnsi="思源黑体 CN Normal"/>
          <w:sz w:val="18"/>
          <w:szCs w:val="18"/>
        </w:rPr>
      </w:pPr>
      <w:r>
        <w:rPr>
          <w:rFonts w:ascii="Times New Roman" w:eastAsia="思源黑体 CN Normal" w:hAnsi="Times New Roman"/>
          <w:b/>
          <w:bCs/>
          <w:sz w:val="28"/>
          <w:szCs w:val="28"/>
        </w:rPr>
        <w:t>临床意义不明变异</w:t>
      </w:r>
    </w:p>
    <w:tbl>
      <w:tblPr>
        <w:tblStyle w:val="PTMv3"/>
        <w:tblW w:w="0" w:type="auto"/>
        <w:jc w:val="center"/>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127"/>
        <w:gridCol w:w="4394"/>
        <w:gridCol w:w="2119"/>
      </w:tblGrid>
      <w:tr w:rsidR="00E95C88" w14:paraId="487B20C2" w14:textId="77777777" w:rsidTr="00A454B8">
        <w:trPr>
          <w:cnfStyle w:val="100000000000" w:firstRow="1" w:lastRow="0" w:firstColumn="0" w:lastColumn="0" w:oddVBand="0" w:evenVBand="0" w:oddHBand="0" w:evenHBand="0" w:firstRowFirstColumn="0" w:firstRowLastColumn="0" w:lastRowFirstColumn="0" w:lastRowLastColumn="0"/>
          <w:trHeight w:val="397"/>
          <w:jc w:val="center"/>
        </w:trPr>
        <w:tc>
          <w:tcPr>
            <w:tcW w:w="2127" w:type="dxa"/>
            <w:tcBorders>
              <w:top w:val="single" w:sz="4" w:space="0" w:color="1E7648"/>
            </w:tcBorders>
          </w:tcPr>
          <w:p w14:paraId="57BAF395" w14:textId="77777777" w:rsidR="00E95C88" w:rsidRDefault="00E95C88" w:rsidP="00A454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94" w:type="dxa"/>
            <w:tcBorders>
              <w:top w:val="single" w:sz="4" w:space="0" w:color="1E7648"/>
              <w:left w:val="dashed" w:sz="4" w:space="0" w:color="BFBFBF" w:themeColor="background1" w:themeShade="BF"/>
            </w:tcBorders>
          </w:tcPr>
          <w:p w14:paraId="3A1F8A19" w14:textId="77777777" w:rsidR="00E95C88" w:rsidRDefault="00E95C88" w:rsidP="00A454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2119" w:type="dxa"/>
            <w:tcBorders>
              <w:top w:val="single" w:sz="4" w:space="0" w:color="1E7648"/>
              <w:left w:val="dashed" w:sz="4" w:space="0" w:color="BFBFBF" w:themeColor="background1" w:themeShade="BF"/>
            </w:tcBorders>
          </w:tcPr>
          <w:p w14:paraId="6701BB4B" w14:textId="77777777" w:rsidR="00E95C88" w:rsidRDefault="00E95C88" w:rsidP="00A454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95C88" w14:paraId="643FD339" w14:textId="77777777" w:rsidTr="00A454B8">
        <w:trPr>
          <w:trHeight w:val="397"/>
          <w:jc w:val="center"/>
        </w:trPr>
        <w:tc>
          <w:tcPr>
            <w:tcW w:w="8640" w:type="dxa"/>
            <w:gridSpan w:val="3"/>
          </w:tcPr>
          <w:p w14:paraId="36A49DA0" w14:textId="20759FF2" w:rsid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 xml:space="preserve">{%tr if </w:t>
            </w:r>
            <w:proofErr w:type="spellStart"/>
            <w:r w:rsidRPr="00E95C88">
              <w:rPr>
                <w:rFonts w:ascii="Times New Roman" w:eastAsia="思源黑体 CN Normal" w:hAnsi="Times New Roman"/>
                <w:color w:val="000000" w:themeColor="text1"/>
                <w:sz w:val="17"/>
                <w:szCs w:val="17"/>
              </w:rPr>
              <w:t>var.var_</w:t>
            </w:r>
            <w:proofErr w:type="gramStart"/>
            <w:r w:rsidRPr="00E95C88">
              <w:rPr>
                <w:rFonts w:ascii="Times New Roman" w:eastAsia="思源黑体 CN Normal" w:hAnsi="Times New Roman"/>
                <w:color w:val="000000" w:themeColor="text1"/>
                <w:sz w:val="17"/>
                <w:szCs w:val="17"/>
              </w:rPr>
              <w:t>somatic.level</w:t>
            </w:r>
            <w:proofErr w:type="gramEnd"/>
            <w:r w:rsidRPr="00E95C88">
              <w:rPr>
                <w:rFonts w:ascii="Times New Roman" w:eastAsia="思源黑体 CN Normal" w:hAnsi="Times New Roman"/>
                <w:color w:val="000000" w:themeColor="text1"/>
                <w:sz w:val="17"/>
                <w:szCs w:val="17"/>
              </w:rPr>
              <w:t>_III</w:t>
            </w:r>
            <w:proofErr w:type="spellEnd"/>
            <w:r w:rsidRPr="00E95C88">
              <w:rPr>
                <w:rFonts w:ascii="Times New Roman" w:eastAsia="思源黑体 CN Normal" w:hAnsi="Times New Roman"/>
                <w:color w:val="000000" w:themeColor="text1"/>
                <w:sz w:val="17"/>
                <w:szCs w:val="17"/>
              </w:rPr>
              <w:t xml:space="preserve"> %}</w:t>
            </w:r>
          </w:p>
        </w:tc>
      </w:tr>
      <w:tr w:rsidR="00E95C88" w14:paraId="61A2A005" w14:textId="77777777" w:rsidTr="00A454B8">
        <w:trPr>
          <w:trHeight w:val="397"/>
          <w:jc w:val="center"/>
        </w:trPr>
        <w:tc>
          <w:tcPr>
            <w:tcW w:w="8640" w:type="dxa"/>
            <w:gridSpan w:val="3"/>
          </w:tcPr>
          <w:p w14:paraId="7F971236" w14:textId="12AB283C" w:rsidR="00E95C88" w:rsidRP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for a in (</w:t>
            </w:r>
            <w:proofErr w:type="spellStart"/>
            <w:r w:rsidRPr="00E95C88">
              <w:rPr>
                <w:rFonts w:ascii="Times New Roman" w:eastAsia="思源黑体 CN Normal" w:hAnsi="Times New Roman"/>
                <w:color w:val="000000" w:themeColor="text1"/>
                <w:sz w:val="17"/>
                <w:szCs w:val="17"/>
              </w:rPr>
              <w:t>var.var_</w:t>
            </w:r>
            <w:proofErr w:type="gramStart"/>
            <w:r w:rsidRPr="00E95C88">
              <w:rPr>
                <w:rFonts w:ascii="Times New Roman" w:eastAsia="思源黑体 CN Normal" w:hAnsi="Times New Roman"/>
                <w:color w:val="000000" w:themeColor="text1"/>
                <w:sz w:val="17"/>
                <w:szCs w:val="17"/>
              </w:rPr>
              <w:t>somatic.level</w:t>
            </w:r>
            <w:proofErr w:type="gramEnd"/>
            <w:r w:rsidRPr="00E95C88">
              <w:rPr>
                <w:rFonts w:ascii="Times New Roman" w:eastAsia="思源黑体 CN Normal" w:hAnsi="Times New Roman"/>
                <w:color w:val="000000" w:themeColor="text1"/>
                <w:sz w:val="17"/>
                <w:szCs w:val="17"/>
              </w:rPr>
              <w:t>_III</w:t>
            </w:r>
            <w:proofErr w:type="spellEnd"/>
            <w:r w:rsidRPr="00E95C88">
              <w:rPr>
                <w:rFonts w:ascii="Times New Roman" w:eastAsia="思源黑体 CN Normal" w:hAnsi="Times New Roman"/>
                <w:color w:val="000000" w:themeColor="text1"/>
                <w:sz w:val="17"/>
                <w:szCs w:val="17"/>
              </w:rPr>
              <w:t>)|</w:t>
            </w:r>
            <w:proofErr w:type="spellStart"/>
            <w:r w:rsidR="006617C9" w:rsidRPr="006617C9">
              <w:rPr>
                <w:rFonts w:ascii="Times New Roman" w:eastAsia="思源黑体 CN Normal" w:hAnsi="Times New Roman"/>
                <w:color w:val="000000" w:themeColor="text1"/>
                <w:sz w:val="17"/>
                <w:szCs w:val="17"/>
              </w:rPr>
              <w:t>jszy_bptm_plus_sort</w:t>
            </w:r>
            <w:proofErr w:type="spellEnd"/>
            <w:r w:rsidR="006617C9" w:rsidRPr="006617C9">
              <w:rPr>
                <w:rFonts w:ascii="Times New Roman" w:eastAsia="思源黑体 CN Normal" w:hAnsi="Times New Roman"/>
                <w:color w:val="000000" w:themeColor="text1"/>
                <w:sz w:val="17"/>
                <w:szCs w:val="17"/>
              </w:rPr>
              <w:t xml:space="preserve"> </w:t>
            </w:r>
            <w:r w:rsidRPr="00E95C88">
              <w:rPr>
                <w:rFonts w:ascii="Times New Roman" w:eastAsia="思源黑体 CN Normal" w:hAnsi="Times New Roman"/>
                <w:color w:val="000000" w:themeColor="text1"/>
                <w:sz w:val="17"/>
                <w:szCs w:val="17"/>
              </w:rPr>
              <w:t>%}</w:t>
            </w:r>
          </w:p>
        </w:tc>
      </w:tr>
      <w:tr w:rsidR="00E95C88" w14:paraId="3B888E09" w14:textId="77777777" w:rsidTr="00A454B8">
        <w:trPr>
          <w:trHeight w:val="397"/>
          <w:jc w:val="center"/>
        </w:trPr>
        <w:tc>
          <w:tcPr>
            <w:tcW w:w="2127" w:type="dxa"/>
          </w:tcPr>
          <w:p w14:paraId="36E1CA24" w14:textId="77777777" w:rsidR="00E95C88" w:rsidRPr="00E95C88" w:rsidRDefault="00E95C88" w:rsidP="00A454B8">
            <w:pPr>
              <w:jc w:val="center"/>
              <w:rPr>
                <w:rFonts w:ascii="Times New Roman" w:eastAsia="思源黑体 CN Normal" w:hAnsi="Times New Roman"/>
                <w:i/>
                <w:iCs/>
                <w:color w:val="000000" w:themeColor="text1"/>
                <w:sz w:val="17"/>
                <w:szCs w:val="17"/>
              </w:rPr>
            </w:pPr>
            <w:r w:rsidRPr="00E95C88">
              <w:rPr>
                <w:rFonts w:ascii="Times New Roman" w:eastAsia="思源黑体 CN Normal" w:hAnsi="Times New Roman"/>
                <w:i/>
                <w:iCs/>
                <w:color w:val="000000" w:themeColor="text1"/>
                <w:sz w:val="17"/>
                <w:szCs w:val="17"/>
              </w:rPr>
              <w:t>{{</w:t>
            </w:r>
            <w:proofErr w:type="spellStart"/>
            <w:proofErr w:type="gramStart"/>
            <w:r w:rsidRPr="00E95C88">
              <w:rPr>
                <w:rFonts w:ascii="Times New Roman" w:eastAsia="思源黑体 CN Normal" w:hAnsi="Times New Roman"/>
                <w:i/>
                <w:iCs/>
                <w:color w:val="000000" w:themeColor="text1"/>
                <w:sz w:val="17"/>
                <w:szCs w:val="17"/>
              </w:rPr>
              <w:t>a.gene</w:t>
            </w:r>
            <w:proofErr w:type="gramEnd"/>
            <w:r w:rsidRPr="00E95C88">
              <w:rPr>
                <w:rFonts w:ascii="Times New Roman" w:eastAsia="思源黑体 CN Normal" w:hAnsi="Times New Roman"/>
                <w:i/>
                <w:iCs/>
                <w:color w:val="000000" w:themeColor="text1"/>
                <w:sz w:val="17"/>
                <w:szCs w:val="17"/>
              </w:rPr>
              <w:t>_symbol</w:t>
            </w:r>
            <w:proofErr w:type="spellEnd"/>
            <w:r w:rsidRPr="00E95C88">
              <w:rPr>
                <w:rFonts w:ascii="Times New Roman" w:eastAsia="思源黑体 CN Normal" w:hAnsi="Times New Roman"/>
                <w:i/>
                <w:iCs/>
                <w:color w:val="000000" w:themeColor="text1"/>
                <w:sz w:val="17"/>
                <w:szCs w:val="17"/>
              </w:rPr>
              <w:t>}}</w:t>
            </w:r>
          </w:p>
        </w:tc>
        <w:tc>
          <w:tcPr>
            <w:tcW w:w="4394" w:type="dxa"/>
          </w:tcPr>
          <w:p w14:paraId="0F149741" w14:textId="77777777" w:rsidR="00E95C88" w:rsidRP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w:t>
            </w:r>
            <w:proofErr w:type="spellStart"/>
            <w:proofErr w:type="gramStart"/>
            <w:r w:rsidRPr="00E95C88">
              <w:rPr>
                <w:rFonts w:ascii="Times New Roman" w:eastAsia="思源黑体 CN Normal" w:hAnsi="Times New Roman"/>
                <w:color w:val="000000" w:themeColor="text1"/>
                <w:sz w:val="17"/>
                <w:szCs w:val="17"/>
              </w:rPr>
              <w:t>a.gene</w:t>
            </w:r>
            <w:proofErr w:type="gramEnd"/>
            <w:r w:rsidRPr="00E95C88">
              <w:rPr>
                <w:rFonts w:ascii="Times New Roman" w:eastAsia="思源黑体 CN Normal" w:hAnsi="Times New Roman"/>
                <w:color w:val="000000" w:themeColor="text1"/>
                <w:sz w:val="17"/>
                <w:szCs w:val="17"/>
              </w:rPr>
              <w:t>_region</w:t>
            </w:r>
            <w:proofErr w:type="spellEnd"/>
            <w:r w:rsidRPr="00E95C88">
              <w:rPr>
                <w:rFonts w:ascii="Times New Roman" w:eastAsia="思源黑体 CN Normal" w:hAnsi="Times New Roman"/>
                <w:color w:val="000000" w:themeColor="text1"/>
                <w:sz w:val="17"/>
                <w:szCs w:val="17"/>
              </w:rPr>
              <w:t>}} {{</w:t>
            </w:r>
            <w:proofErr w:type="spellStart"/>
            <w:r w:rsidRPr="00E95C88">
              <w:rPr>
                <w:rFonts w:ascii="Times New Roman" w:eastAsia="思源黑体 CN Normal" w:hAnsi="Times New Roman"/>
                <w:color w:val="000000" w:themeColor="text1"/>
                <w:sz w:val="17"/>
                <w:szCs w:val="17"/>
              </w:rPr>
              <w:t>a.hgvs_c</w:t>
            </w:r>
            <w:proofErr w:type="spellEnd"/>
            <w:r w:rsidRPr="00E95C88">
              <w:rPr>
                <w:rFonts w:ascii="Times New Roman" w:eastAsia="思源黑体 CN Normal" w:hAnsi="Times New Roman"/>
                <w:color w:val="000000" w:themeColor="text1"/>
                <w:sz w:val="17"/>
                <w:szCs w:val="17"/>
              </w:rPr>
              <w:t xml:space="preserve">}}{%if </w:t>
            </w:r>
            <w:proofErr w:type="spellStart"/>
            <w:r w:rsidRPr="00E95C88">
              <w:rPr>
                <w:rFonts w:ascii="Times New Roman" w:eastAsia="思源黑体 CN Normal" w:hAnsi="Times New Roman"/>
                <w:color w:val="000000" w:themeColor="text1"/>
                <w:sz w:val="17"/>
                <w:szCs w:val="17"/>
              </w:rPr>
              <w:t>a.hgvs_p</w:t>
            </w:r>
            <w:proofErr w:type="spellEnd"/>
            <w:r w:rsidRPr="00E95C88">
              <w:rPr>
                <w:rFonts w:ascii="Times New Roman" w:eastAsia="思源黑体 CN Normal" w:hAnsi="Times New Roman"/>
                <w:color w:val="000000" w:themeColor="text1"/>
                <w:sz w:val="17"/>
                <w:szCs w:val="17"/>
              </w:rPr>
              <w:t>!=”p.?”%} {{</w:t>
            </w:r>
            <w:proofErr w:type="spellStart"/>
            <w:r w:rsidRPr="00E95C88">
              <w:rPr>
                <w:rFonts w:ascii="Times New Roman" w:eastAsia="思源黑体 CN Normal" w:hAnsi="Times New Roman"/>
                <w:color w:val="000000" w:themeColor="text1"/>
                <w:sz w:val="17"/>
                <w:szCs w:val="17"/>
              </w:rPr>
              <w:t>a.hgvs_p</w:t>
            </w:r>
            <w:proofErr w:type="spellEnd"/>
            <w:r w:rsidRPr="00E95C88">
              <w:rPr>
                <w:rFonts w:ascii="Times New Roman" w:eastAsia="思源黑体 CN Normal" w:hAnsi="Times New Roman"/>
                <w:color w:val="000000" w:themeColor="text1"/>
                <w:sz w:val="17"/>
                <w:szCs w:val="17"/>
              </w:rPr>
              <w:t>}}{%endif%}</w:t>
            </w:r>
          </w:p>
          <w:p w14:paraId="23FB59BA" w14:textId="77777777" w:rsid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w:t>
            </w:r>
            <w:proofErr w:type="spellStart"/>
            <w:proofErr w:type="gramStart"/>
            <w:r w:rsidRPr="00E95C88">
              <w:rPr>
                <w:rFonts w:ascii="Times New Roman" w:eastAsia="思源黑体 CN Normal" w:hAnsi="Times New Roman"/>
                <w:color w:val="000000" w:themeColor="text1"/>
                <w:sz w:val="17"/>
                <w:szCs w:val="17"/>
              </w:rPr>
              <w:t>a.transcript</w:t>
            </w:r>
            <w:proofErr w:type="gramEnd"/>
            <w:r w:rsidRPr="00E95C88">
              <w:rPr>
                <w:rFonts w:ascii="Times New Roman" w:eastAsia="思源黑体 CN Normal" w:hAnsi="Times New Roman"/>
                <w:color w:val="000000" w:themeColor="text1"/>
                <w:sz w:val="17"/>
                <w:szCs w:val="17"/>
              </w:rPr>
              <w:t>_primary</w:t>
            </w:r>
            <w:proofErr w:type="spellEnd"/>
            <w:r w:rsidRPr="00E95C88">
              <w:rPr>
                <w:rFonts w:ascii="Times New Roman" w:eastAsia="思源黑体 CN Normal" w:hAnsi="Times New Roman"/>
                <w:color w:val="000000" w:themeColor="text1"/>
                <w:sz w:val="17"/>
                <w:szCs w:val="17"/>
              </w:rPr>
              <w:t>}}</w:t>
            </w:r>
          </w:p>
        </w:tc>
        <w:tc>
          <w:tcPr>
            <w:tcW w:w="2119" w:type="dxa"/>
          </w:tcPr>
          <w:p w14:paraId="7CAE087D" w14:textId="77777777" w:rsid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w:t>
            </w:r>
            <w:proofErr w:type="spellStart"/>
            <w:proofErr w:type="gramStart"/>
            <w:r w:rsidRPr="00E95C88">
              <w:rPr>
                <w:rFonts w:ascii="Times New Roman" w:eastAsia="思源黑体 CN Normal" w:hAnsi="Times New Roman"/>
                <w:color w:val="000000" w:themeColor="text1"/>
                <w:sz w:val="17"/>
                <w:szCs w:val="17"/>
              </w:rPr>
              <w:t>a.freq</w:t>
            </w:r>
            <w:proofErr w:type="gramEnd"/>
            <w:r w:rsidRPr="00E95C88">
              <w:rPr>
                <w:rFonts w:ascii="Times New Roman" w:eastAsia="思源黑体 CN Normal" w:hAnsi="Times New Roman"/>
                <w:color w:val="000000" w:themeColor="text1"/>
                <w:sz w:val="17"/>
                <w:szCs w:val="17"/>
              </w:rPr>
              <w:t>_str</w:t>
            </w:r>
            <w:proofErr w:type="spellEnd"/>
            <w:r w:rsidRPr="00E95C88">
              <w:rPr>
                <w:rFonts w:ascii="Times New Roman" w:eastAsia="思源黑体 CN Normal" w:hAnsi="Times New Roman"/>
                <w:color w:val="000000" w:themeColor="text1"/>
                <w:sz w:val="17"/>
                <w:szCs w:val="17"/>
              </w:rPr>
              <w:t>}}</w:t>
            </w:r>
          </w:p>
        </w:tc>
      </w:tr>
      <w:tr w:rsidR="00E95C88" w14:paraId="08D6AB82" w14:textId="77777777" w:rsidTr="00A454B8">
        <w:trPr>
          <w:trHeight w:val="397"/>
          <w:jc w:val="center"/>
        </w:trPr>
        <w:tc>
          <w:tcPr>
            <w:tcW w:w="8640" w:type="dxa"/>
            <w:gridSpan w:val="3"/>
          </w:tcPr>
          <w:p w14:paraId="00BDB508" w14:textId="77777777" w:rsidR="00E95C88" w:rsidRP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lastRenderedPageBreak/>
              <w:t xml:space="preserve">{%tr </w:t>
            </w:r>
            <w:proofErr w:type="spellStart"/>
            <w:r w:rsidRPr="00E95C88">
              <w:rPr>
                <w:rFonts w:ascii="Times New Roman" w:eastAsia="思源黑体 CN Normal" w:hAnsi="Times New Roman"/>
                <w:color w:val="000000" w:themeColor="text1"/>
                <w:sz w:val="17"/>
                <w:szCs w:val="17"/>
              </w:rPr>
              <w:t>endfor</w:t>
            </w:r>
            <w:proofErr w:type="spellEnd"/>
            <w:r w:rsidRPr="00E95C88">
              <w:rPr>
                <w:rFonts w:ascii="Times New Roman" w:eastAsia="思源黑体 CN Normal" w:hAnsi="Times New Roman"/>
                <w:color w:val="000000" w:themeColor="text1"/>
                <w:sz w:val="17"/>
                <w:szCs w:val="17"/>
              </w:rPr>
              <w:t>%}</w:t>
            </w:r>
          </w:p>
        </w:tc>
      </w:tr>
      <w:tr w:rsidR="00E95C88" w14:paraId="3D301E4F" w14:textId="77777777" w:rsidTr="00A454B8">
        <w:trPr>
          <w:trHeight w:val="397"/>
          <w:jc w:val="center"/>
        </w:trPr>
        <w:tc>
          <w:tcPr>
            <w:tcW w:w="8640" w:type="dxa"/>
            <w:gridSpan w:val="3"/>
          </w:tcPr>
          <w:p w14:paraId="2E7E452A" w14:textId="77777777" w:rsidR="00E95C88" w:rsidRP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else%}</w:t>
            </w:r>
          </w:p>
        </w:tc>
      </w:tr>
      <w:tr w:rsidR="00E95C88" w14:paraId="0DF22742" w14:textId="77777777" w:rsidTr="00A454B8">
        <w:trPr>
          <w:trHeight w:val="397"/>
          <w:jc w:val="center"/>
        </w:trPr>
        <w:tc>
          <w:tcPr>
            <w:tcW w:w="8640" w:type="dxa"/>
            <w:gridSpan w:val="3"/>
          </w:tcPr>
          <w:p w14:paraId="7A0787D0" w14:textId="77777777" w:rsidR="00E95C88" w:rsidRDefault="00E95C88" w:rsidP="00A454B8">
            <w:pPr>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未检测到此类变异</w:t>
            </w:r>
          </w:p>
        </w:tc>
      </w:tr>
      <w:tr w:rsidR="00E95C88" w14:paraId="20BCA166" w14:textId="77777777" w:rsidTr="00A454B8">
        <w:trPr>
          <w:trHeight w:val="397"/>
          <w:jc w:val="center"/>
        </w:trPr>
        <w:tc>
          <w:tcPr>
            <w:tcW w:w="8640" w:type="dxa"/>
            <w:gridSpan w:val="3"/>
          </w:tcPr>
          <w:p w14:paraId="1DD8C9A6" w14:textId="77777777" w:rsidR="00E95C88" w:rsidRDefault="00E95C88" w:rsidP="00A454B8">
            <w:pPr>
              <w:jc w:val="center"/>
              <w:rPr>
                <w:rFonts w:ascii="Times New Roman" w:eastAsia="思源黑体 CN Normal" w:hAnsi="Times New Roman"/>
                <w:color w:val="000000" w:themeColor="text1"/>
                <w:sz w:val="17"/>
                <w:szCs w:val="17"/>
              </w:rPr>
            </w:pPr>
            <w:r w:rsidRPr="00E95C88">
              <w:rPr>
                <w:rFonts w:ascii="Times New Roman" w:eastAsia="思源黑体 CN Normal" w:hAnsi="Times New Roman"/>
                <w:color w:val="000000" w:themeColor="text1"/>
                <w:sz w:val="17"/>
                <w:szCs w:val="17"/>
              </w:rPr>
              <w:t>{%tr endif%}</w:t>
            </w:r>
          </w:p>
        </w:tc>
      </w:tr>
    </w:tbl>
    <w:p w14:paraId="62497877" w14:textId="77777777" w:rsidR="001F496D" w:rsidRDefault="001F496D">
      <w:pPr>
        <w:spacing w:line="320" w:lineRule="exact"/>
        <w:rPr>
          <w:rFonts w:ascii="思源黑体 CN Normal" w:eastAsia="思源黑体 CN Normal" w:hAnsi="思源黑体 CN Normal"/>
          <w:sz w:val="18"/>
          <w:szCs w:val="18"/>
        </w:rPr>
      </w:pPr>
    </w:p>
    <w:p w14:paraId="379F5DD9" w14:textId="77777777" w:rsidR="001F496D" w:rsidRDefault="00723C07">
      <w:pPr>
        <w:spacing w:line="32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77E027E5" w14:textId="77777777" w:rsidR="001F496D" w:rsidRDefault="00723C07">
      <w:pPr>
        <w:pStyle w:val="af5"/>
        <w:widowControl/>
        <w:numPr>
          <w:ilvl w:val="0"/>
          <w:numId w:val="5"/>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本报告检出的变异的解读遵循美国病理学会（</w:t>
      </w:r>
      <w:r>
        <w:rPr>
          <w:rFonts w:ascii="Times New Roman" w:eastAsia="思源黑体 CN Normal" w:hAnsi="Times New Roman"/>
          <w:sz w:val="16"/>
          <w:szCs w:val="16"/>
        </w:rPr>
        <w:t>Association for Molecular Pathology</w:t>
      </w:r>
      <w:r>
        <w:rPr>
          <w:rFonts w:ascii="Times New Roman" w:eastAsia="思源黑体 CN Normal" w:hAnsi="Times New Roman" w:hint="eastAsia"/>
          <w:sz w:val="16"/>
          <w:szCs w:val="16"/>
        </w:rPr>
        <w:t>，</w:t>
      </w:r>
      <w:r>
        <w:rPr>
          <w:rFonts w:ascii="Times New Roman" w:eastAsia="思源黑体 CN Normal" w:hAnsi="Times New Roman"/>
          <w:sz w:val="16"/>
          <w:szCs w:val="16"/>
        </w:rPr>
        <w:t>AMP</w:t>
      </w:r>
      <w:r>
        <w:rPr>
          <w:rFonts w:ascii="Times New Roman" w:eastAsia="思源黑体 CN Normal" w:hAnsi="Times New Roman" w:hint="eastAsia"/>
          <w:sz w:val="16"/>
          <w:szCs w:val="16"/>
        </w:rPr>
        <w:t>）、美国临床肿瘤学会（</w:t>
      </w:r>
      <w:r>
        <w:rPr>
          <w:rFonts w:ascii="Times New Roman" w:eastAsia="思源黑体 CN Normal" w:hAnsi="Times New Roman"/>
          <w:sz w:val="16"/>
          <w:szCs w:val="16"/>
        </w:rPr>
        <w:t>American Society of Clinical Oncology</w:t>
      </w:r>
      <w:r>
        <w:rPr>
          <w:rFonts w:ascii="Times New Roman" w:eastAsia="思源黑体 CN Normal" w:hAnsi="Times New Roman" w:hint="eastAsia"/>
          <w:sz w:val="16"/>
          <w:szCs w:val="16"/>
        </w:rPr>
        <w:t>，</w:t>
      </w:r>
      <w:r>
        <w:rPr>
          <w:rFonts w:ascii="Times New Roman" w:eastAsia="思源黑体 CN Normal" w:hAnsi="Times New Roman"/>
          <w:sz w:val="16"/>
          <w:szCs w:val="16"/>
        </w:rPr>
        <w:t>ASCO</w:t>
      </w:r>
      <w:r>
        <w:rPr>
          <w:rFonts w:ascii="Times New Roman" w:eastAsia="思源黑体 CN Normal" w:hAnsi="Times New Roman" w:hint="eastAsia"/>
          <w:sz w:val="16"/>
          <w:szCs w:val="16"/>
        </w:rPr>
        <w:t>）和美国病理学家学会（</w:t>
      </w:r>
      <w:r>
        <w:rPr>
          <w:rFonts w:ascii="Times New Roman" w:eastAsia="思源黑体 CN Normal" w:hAnsi="Times New Roman"/>
          <w:sz w:val="16"/>
          <w:szCs w:val="16"/>
        </w:rPr>
        <w:t>College of American Pathologists</w:t>
      </w:r>
      <w:r>
        <w:rPr>
          <w:rFonts w:ascii="Times New Roman" w:eastAsia="思源黑体 CN Normal" w:hAnsi="Times New Roman" w:hint="eastAsia"/>
          <w:sz w:val="16"/>
          <w:szCs w:val="16"/>
        </w:rPr>
        <w:t>，</w:t>
      </w:r>
      <w:r>
        <w:rPr>
          <w:rFonts w:ascii="Times New Roman" w:eastAsia="思源黑体 CN Normal" w:hAnsi="Times New Roman"/>
          <w:sz w:val="16"/>
          <w:szCs w:val="16"/>
        </w:rPr>
        <w:t>CAP</w:t>
      </w:r>
      <w:r>
        <w:rPr>
          <w:rFonts w:ascii="Times New Roman" w:eastAsia="思源黑体 CN Normal" w:hAnsi="Times New Roman" w:hint="eastAsia"/>
          <w:sz w:val="16"/>
          <w:szCs w:val="16"/>
        </w:rPr>
        <w:t>）共同参与制定的《肿瘤变异解读及报告指南（</w:t>
      </w:r>
      <w:r>
        <w:rPr>
          <w:rFonts w:ascii="Times New Roman" w:eastAsia="思源黑体 CN Normal" w:hAnsi="Times New Roman"/>
          <w:sz w:val="16"/>
          <w:szCs w:val="16"/>
        </w:rPr>
        <w:t>2017</w:t>
      </w:r>
      <w:r>
        <w:rPr>
          <w:rFonts w:ascii="Times New Roman" w:eastAsia="思源黑体 CN Normal" w:hAnsi="Times New Roman" w:hint="eastAsia"/>
          <w:sz w:val="16"/>
          <w:szCs w:val="16"/>
        </w:rPr>
        <w:t>年版）》（</w:t>
      </w:r>
      <w:r>
        <w:rPr>
          <w:rFonts w:ascii="Times New Roman" w:eastAsia="思源黑体 CN Normal" w:hAnsi="Times New Roman"/>
          <w:sz w:val="16"/>
          <w:szCs w:val="16"/>
        </w:rPr>
        <w:t>PMID: 27993330</w:t>
      </w:r>
      <w:r>
        <w:rPr>
          <w:rFonts w:ascii="Times New Roman" w:eastAsia="思源黑体 CN Normal" w:hAnsi="Times New Roman" w:hint="eastAsia"/>
          <w:sz w:val="16"/>
          <w:szCs w:val="16"/>
        </w:rPr>
        <w:t>）与中国专家共识《二代测序临床报告解读指引》。根据变异在不同癌种中对应的药物敏感性、诊断及预后证据分为四个等级：</w:t>
      </w:r>
      <w:r>
        <w:rPr>
          <w:rFonts w:ascii="Times New Roman" w:eastAsia="思源黑体 CN Normal" w:hAnsi="Times New Roman"/>
          <w:sz w:val="16"/>
          <w:szCs w:val="16"/>
        </w:rPr>
        <w:t>A</w:t>
      </w:r>
      <w:r>
        <w:rPr>
          <w:rFonts w:ascii="Times New Roman" w:eastAsia="思源黑体 CN Normal" w:hAnsi="Times New Roman" w:hint="eastAsia"/>
          <w:sz w:val="16"/>
          <w:szCs w:val="16"/>
        </w:rPr>
        <w:t>级、</w:t>
      </w:r>
      <w:r>
        <w:rPr>
          <w:rFonts w:ascii="Times New Roman" w:eastAsia="思源黑体 CN Normal" w:hAnsi="Times New Roman"/>
          <w:sz w:val="16"/>
          <w:szCs w:val="16"/>
        </w:rPr>
        <w:t>B</w:t>
      </w:r>
      <w:r>
        <w:rPr>
          <w:rFonts w:ascii="Times New Roman" w:eastAsia="思源黑体 CN Normal" w:hAnsi="Times New Roman" w:hint="eastAsia"/>
          <w:sz w:val="16"/>
          <w:szCs w:val="16"/>
        </w:rPr>
        <w:t>级、</w:t>
      </w:r>
      <w:r>
        <w:rPr>
          <w:rFonts w:ascii="Times New Roman" w:eastAsia="思源黑体 CN Normal" w:hAnsi="Times New Roman"/>
          <w:sz w:val="16"/>
          <w:szCs w:val="16"/>
        </w:rPr>
        <w:t>C</w:t>
      </w:r>
      <w:r>
        <w:rPr>
          <w:rFonts w:ascii="Times New Roman" w:eastAsia="思源黑体 CN Normal" w:hAnsi="Times New Roman" w:hint="eastAsia"/>
          <w:sz w:val="16"/>
          <w:szCs w:val="16"/>
        </w:rPr>
        <w:t>级、</w:t>
      </w:r>
      <w:r>
        <w:rPr>
          <w:rFonts w:ascii="Times New Roman" w:eastAsia="思源黑体 CN Normal" w:hAnsi="Times New Roman"/>
          <w:sz w:val="16"/>
          <w:szCs w:val="16"/>
        </w:rPr>
        <w:t>D</w:t>
      </w:r>
      <w:r>
        <w:rPr>
          <w:rFonts w:ascii="Times New Roman" w:eastAsia="思源黑体 CN Normal" w:hAnsi="Times New Roman" w:hint="eastAsia"/>
          <w:sz w:val="16"/>
          <w:szCs w:val="16"/>
        </w:rPr>
        <w:t>级（详见“</w:t>
      </w:r>
      <w:r>
        <w:rPr>
          <w:rFonts w:ascii="Times New Roman" w:eastAsia="思源黑体 CN Normal" w:hAnsi="Times New Roman"/>
          <w:sz w:val="16"/>
          <w:szCs w:val="16"/>
        </w:rPr>
        <w:t>9.</w:t>
      </w:r>
      <w:r>
        <w:rPr>
          <w:rFonts w:ascii="Times New Roman" w:eastAsia="思源黑体 CN Normal" w:hAnsi="Times New Roman" w:hint="eastAsia"/>
          <w:sz w:val="16"/>
          <w:szCs w:val="16"/>
        </w:rPr>
        <w:t>变异命名与解读”）。基因变异按照其临床意义的重要性分为四个等级：</w:t>
      </w:r>
      <w:r>
        <w:rPr>
          <w:rFonts w:ascii="Times New Roman" w:eastAsia="思源黑体 CN Normal" w:hAnsi="Times New Roman"/>
          <w:sz w:val="16"/>
          <w:szCs w:val="16"/>
        </w:rPr>
        <w:t>I</w:t>
      </w:r>
      <w:r>
        <w:rPr>
          <w:rFonts w:ascii="Times New Roman" w:eastAsia="思源黑体 CN Normal" w:hAnsi="Times New Roman" w:hint="eastAsia"/>
          <w:sz w:val="16"/>
          <w:szCs w:val="16"/>
        </w:rPr>
        <w:t>类变异（具有强临床意义，具有</w:t>
      </w:r>
      <w:r>
        <w:rPr>
          <w:rFonts w:ascii="Times New Roman" w:eastAsia="思源黑体 CN Normal" w:hAnsi="Times New Roman"/>
          <w:sz w:val="16"/>
          <w:szCs w:val="16"/>
        </w:rPr>
        <w:t>A</w:t>
      </w:r>
      <w:r>
        <w:rPr>
          <w:rFonts w:ascii="Times New Roman" w:eastAsia="思源黑体 CN Normal" w:hAnsi="Times New Roman" w:hint="eastAsia"/>
          <w:sz w:val="16"/>
          <w:szCs w:val="16"/>
        </w:rPr>
        <w:t>或</w:t>
      </w:r>
      <w:r>
        <w:rPr>
          <w:rFonts w:ascii="Times New Roman" w:eastAsia="思源黑体 CN Normal" w:hAnsi="Times New Roman"/>
          <w:sz w:val="16"/>
          <w:szCs w:val="16"/>
        </w:rPr>
        <w:t>B</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w:t>
      </w:r>
      <w:r>
        <w:rPr>
          <w:rFonts w:ascii="Times New Roman" w:eastAsia="思源黑体 CN Normal" w:hAnsi="Times New Roman" w:hint="eastAsia"/>
          <w:sz w:val="16"/>
          <w:szCs w:val="16"/>
        </w:rPr>
        <w:t>类变异（具有潜在临床意义，具有</w:t>
      </w:r>
      <w:r>
        <w:rPr>
          <w:rFonts w:ascii="Times New Roman" w:eastAsia="思源黑体 CN Normal" w:hAnsi="Times New Roman"/>
          <w:sz w:val="16"/>
          <w:szCs w:val="16"/>
        </w:rPr>
        <w:t>C</w:t>
      </w:r>
      <w:r>
        <w:rPr>
          <w:rFonts w:ascii="Times New Roman" w:eastAsia="思源黑体 CN Normal" w:hAnsi="Times New Roman" w:hint="eastAsia"/>
          <w:sz w:val="16"/>
          <w:szCs w:val="16"/>
        </w:rPr>
        <w:t>或</w:t>
      </w:r>
      <w:r>
        <w:rPr>
          <w:rFonts w:ascii="Times New Roman" w:eastAsia="思源黑体 CN Normal" w:hAnsi="Times New Roman"/>
          <w:sz w:val="16"/>
          <w:szCs w:val="16"/>
        </w:rPr>
        <w:t>D</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III</w:t>
      </w:r>
      <w:r>
        <w:rPr>
          <w:rFonts w:ascii="Times New Roman" w:eastAsia="思源黑体 CN Normal" w:hAnsi="Times New Roman" w:hint="eastAsia"/>
          <w:sz w:val="16"/>
          <w:szCs w:val="16"/>
        </w:rPr>
        <w:t>类变异（临床意义不明）和</w:t>
      </w:r>
      <w:r>
        <w:rPr>
          <w:rFonts w:ascii="Times New Roman" w:eastAsia="思源黑体 CN Normal" w:hAnsi="Times New Roman"/>
          <w:sz w:val="16"/>
          <w:szCs w:val="16"/>
        </w:rPr>
        <w:t>IV</w:t>
      </w:r>
      <w:r>
        <w:rPr>
          <w:rFonts w:ascii="Times New Roman" w:eastAsia="思源黑体 CN Normal" w:hAnsi="Times New Roman" w:hint="eastAsia"/>
          <w:sz w:val="16"/>
          <w:szCs w:val="16"/>
        </w:rPr>
        <w:t>类变异（良性和可能良性变异，已知无临床意义）。</w:t>
      </w:r>
    </w:p>
    <w:p w14:paraId="6D6762C4" w14:textId="3474E596" w:rsidR="001F496D" w:rsidRDefault="00723C07">
      <w:pPr>
        <w:pStyle w:val="af5"/>
        <w:numPr>
          <w:ilvl w:val="0"/>
          <w:numId w:val="5"/>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“基因检测结果及临床指导意义”仅列出解读为</w:t>
      </w:r>
      <w:r>
        <w:rPr>
          <w:rFonts w:ascii="Times New Roman" w:eastAsia="思源黑体 CN Normal" w:hAnsi="Times New Roman" w:hint="eastAsia"/>
          <w:sz w:val="16"/>
          <w:szCs w:val="16"/>
        </w:rPr>
        <w:t>I</w:t>
      </w:r>
      <w:r>
        <w:rPr>
          <w:rFonts w:ascii="Times New Roman" w:eastAsia="思源黑体 CN Normal" w:hAnsi="Times New Roman" w:hint="eastAsia"/>
          <w:sz w:val="16"/>
          <w:szCs w:val="16"/>
        </w:rPr>
        <w:t>类</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强临床意义、</w:t>
      </w:r>
      <w:r>
        <w:rPr>
          <w:rFonts w:ascii="Times New Roman" w:eastAsia="思源黑体 CN Normal" w:hAnsi="Times New Roman" w:hint="eastAsia"/>
          <w:sz w:val="16"/>
          <w:szCs w:val="16"/>
        </w:rPr>
        <w:t>II</w:t>
      </w:r>
      <w:r>
        <w:rPr>
          <w:rFonts w:ascii="Times New Roman" w:eastAsia="思源黑体 CN Normal" w:hAnsi="Times New Roman" w:hint="eastAsia"/>
          <w:sz w:val="16"/>
          <w:szCs w:val="16"/>
        </w:rPr>
        <w:t>类</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潜在临床意义的变异，当检测结果为“未检测到具有临床意义的变异”时，“丰度”、“分类”、“临床提示（耐药</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敏感，证据等级）”处填写“</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MSI</w:t>
      </w:r>
      <w:r>
        <w:rPr>
          <w:rFonts w:ascii="Times New Roman" w:eastAsia="思源黑体 CN Normal" w:hAnsi="Times New Roman" w:hint="eastAsia"/>
          <w:sz w:val="16"/>
          <w:szCs w:val="16"/>
        </w:rPr>
        <w:t>状态”无丰度信息，“丰度”处填写“</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w:t>
      </w:r>
    </w:p>
    <w:p w14:paraId="039872AE" w14:textId="69251657" w:rsidR="00185F6D" w:rsidRPr="00185F6D" w:rsidRDefault="00185F6D" w:rsidP="00185F6D">
      <w:pPr>
        <w:pStyle w:val="af5"/>
        <w:numPr>
          <w:ilvl w:val="0"/>
          <w:numId w:val="5"/>
        </w:numPr>
        <w:ind w:firstLineChars="0"/>
        <w:rPr>
          <w:rFonts w:ascii="Times New Roman" w:eastAsia="思源黑体 CN Normal" w:hAnsi="Times New Roman"/>
          <w:sz w:val="16"/>
          <w:szCs w:val="16"/>
        </w:rPr>
      </w:pPr>
      <w:r w:rsidRPr="006B265A">
        <w:rPr>
          <w:rFonts w:ascii="Times New Roman" w:eastAsia="思源黑体 CN Normal" w:hAnsi="Times New Roman" w:hint="eastAsia"/>
          <w:sz w:val="16"/>
          <w:szCs w:val="16"/>
        </w:rPr>
        <w:t>“可能与肿瘤发生发展相关变异”</w:t>
      </w:r>
      <w:r w:rsidRPr="006B265A">
        <w:rPr>
          <w:rFonts w:ascii="Times New Roman" w:eastAsia="思源黑体 CN Normal" w:hAnsi="Times New Roman" w:hint="eastAsia"/>
          <w:sz w:val="16"/>
          <w:szCs w:val="16"/>
        </w:rPr>
        <w:t xml:space="preserve"> </w:t>
      </w:r>
      <w:r w:rsidRPr="006B265A">
        <w:rPr>
          <w:rFonts w:ascii="Times New Roman" w:eastAsia="思源黑体 CN Normal" w:hAnsi="Times New Roman" w:hint="eastAsia"/>
          <w:sz w:val="16"/>
          <w:szCs w:val="16"/>
        </w:rPr>
        <w:t>所列变异经解读认为可能与肿瘤发生发展相关。根据现阶段可及资料此类变异的研究主要集中于细胞学和信号通路方面，暂无明确临床意义，详解请见“可能与肿瘤发生发展相关变异详细解读”。</w:t>
      </w:r>
    </w:p>
    <w:p w14:paraId="3244ECAB" w14:textId="77777777" w:rsidR="001F496D" w:rsidRDefault="00723C07">
      <w:pPr>
        <w:pStyle w:val="af5"/>
        <w:numPr>
          <w:ilvl w:val="0"/>
          <w:numId w:val="5"/>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“临床意义不明变异”仅列出解读为</w:t>
      </w:r>
      <w:r>
        <w:rPr>
          <w:rFonts w:ascii="Times New Roman" w:eastAsia="思源黑体 CN Normal" w:hAnsi="Times New Roman" w:hint="eastAsia"/>
          <w:sz w:val="16"/>
          <w:szCs w:val="16"/>
        </w:rPr>
        <w:t>III</w:t>
      </w:r>
      <w:r>
        <w:rPr>
          <w:rFonts w:ascii="Times New Roman" w:eastAsia="思源黑体 CN Normal" w:hAnsi="Times New Roman" w:hint="eastAsia"/>
          <w:sz w:val="16"/>
          <w:szCs w:val="16"/>
        </w:rPr>
        <w:t>类</w:t>
      </w:r>
      <w:r>
        <w:rPr>
          <w:rFonts w:ascii="Times New Roman" w:eastAsia="思源黑体 CN Normal" w:hAnsi="Times New Roman" w:hint="eastAsia"/>
          <w:sz w:val="16"/>
          <w:szCs w:val="16"/>
        </w:rPr>
        <w:t>-</w:t>
      </w:r>
      <w:r>
        <w:rPr>
          <w:rFonts w:ascii="Times New Roman" w:eastAsia="思源黑体 CN Normal" w:hAnsi="Times New Roman" w:hint="eastAsia"/>
          <w:sz w:val="16"/>
          <w:szCs w:val="16"/>
        </w:rPr>
        <w:t>临床意义不明的变异。</w:t>
      </w:r>
    </w:p>
    <w:p w14:paraId="19383284" w14:textId="77777777" w:rsidR="001F496D" w:rsidRDefault="00723C07">
      <w:pPr>
        <w:pStyle w:val="af5"/>
        <w:widowControl/>
        <w:numPr>
          <w:ilvl w:val="0"/>
          <w:numId w:val="5"/>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对</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w:t>
      </w:r>
      <w:r>
        <w:rPr>
          <w:rFonts w:ascii="Times New Roman" w:eastAsia="思源黑体 CN Normal" w:hAnsi="Times New Roman"/>
          <w:sz w:val="16"/>
          <w:szCs w:val="16"/>
        </w:rPr>
        <w:t>MSI</w:t>
      </w:r>
      <w:r>
        <w:rPr>
          <w:rFonts w:ascii="Times New Roman" w:eastAsia="思源黑体 CN Normal" w:hAnsi="Times New Roman" w:hint="eastAsia"/>
          <w:sz w:val="16"/>
          <w:szCs w:val="16"/>
        </w:rPr>
        <w:t>和</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的检测首要临床意义在于分子分型的预后指导和辅助治疗提示，但对晚期转移性子宫内膜癌也有靶</w:t>
      </w:r>
      <w:proofErr w:type="gramStart"/>
      <w:r>
        <w:rPr>
          <w:rFonts w:ascii="Times New Roman" w:eastAsia="思源黑体 CN Normal" w:hAnsi="Times New Roman" w:hint="eastAsia"/>
          <w:sz w:val="16"/>
          <w:szCs w:val="16"/>
        </w:rPr>
        <w:t>向治疗</w:t>
      </w:r>
      <w:proofErr w:type="gramEnd"/>
      <w:r>
        <w:rPr>
          <w:rFonts w:ascii="Times New Roman" w:eastAsia="思源黑体 CN Normal" w:hAnsi="Times New Roman" w:hint="eastAsia"/>
          <w:sz w:val="16"/>
          <w:szCs w:val="16"/>
        </w:rPr>
        <w:t>的指导意义，详见后续基因检测结果详细解读。对</w:t>
      </w:r>
      <w:r>
        <w:rPr>
          <w:rFonts w:ascii="Times New Roman" w:eastAsia="思源黑体 CN Normal" w:hAnsi="Times New Roman"/>
          <w:i/>
          <w:iCs/>
          <w:sz w:val="16"/>
          <w:szCs w:val="16"/>
        </w:rPr>
        <w:t>BRCA1</w:t>
      </w:r>
      <w:r>
        <w:rPr>
          <w:rFonts w:ascii="Times New Roman" w:eastAsia="思源黑体 CN Normal" w:hAnsi="Times New Roman" w:hint="eastAsia"/>
          <w:sz w:val="16"/>
          <w:szCs w:val="16"/>
        </w:rPr>
        <w:t>和</w:t>
      </w:r>
      <w:r>
        <w:rPr>
          <w:rFonts w:ascii="Times New Roman" w:eastAsia="思源黑体 CN Normal" w:hAnsi="Times New Roman"/>
          <w:i/>
          <w:iCs/>
          <w:sz w:val="16"/>
          <w:szCs w:val="16"/>
        </w:rPr>
        <w:t>BRCA2</w:t>
      </w:r>
      <w:r>
        <w:rPr>
          <w:rFonts w:ascii="Times New Roman" w:eastAsia="思源黑体 CN Normal" w:hAnsi="Times New Roman" w:hint="eastAsia"/>
          <w:sz w:val="16"/>
          <w:szCs w:val="16"/>
        </w:rPr>
        <w:t>的检测结果给出药物推荐。</w:t>
      </w:r>
    </w:p>
    <w:p w14:paraId="1BF6B5FE" w14:textId="77777777" w:rsidR="001F496D" w:rsidRDefault="00723C07">
      <w:pPr>
        <w:pStyle w:val="af5"/>
        <w:widowControl/>
        <w:numPr>
          <w:ilvl w:val="0"/>
          <w:numId w:val="5"/>
        </w:numPr>
        <w:spacing w:line="320" w:lineRule="exact"/>
        <w:ind w:firstLineChars="0"/>
        <w:rPr>
          <w:rFonts w:ascii="Times New Roman" w:eastAsia="思源黑体 CN Normal" w:hAnsi="Times New Roman"/>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Pr>
          <w:rFonts w:ascii="思源黑体 CN Normal" w:eastAsia="思源黑体 CN Normal" w:hAnsi="思源黑体 CN Normal"/>
          <w:sz w:val="18"/>
          <w:szCs w:val="18"/>
        </w:rPr>
        <w:br w:type="page"/>
      </w:r>
    </w:p>
    <w:p w14:paraId="62B0820D" w14:textId="6B490C4D" w:rsidR="001F496D" w:rsidRDefault="00723C07">
      <w:pPr>
        <w:rPr>
          <w:rFonts w:ascii="Times New Roman" w:eastAsia="思源黑体 CN Normal" w:hAnsi="Times New Roman"/>
          <w:b/>
          <w:bCs/>
          <w:sz w:val="28"/>
          <w:szCs w:val="28"/>
        </w:rPr>
      </w:pPr>
      <w:bookmarkStart w:id="7" w:name="_Hlk163727423"/>
      <w:r>
        <w:rPr>
          <w:rFonts w:ascii="Times New Roman" w:eastAsia="思源黑体 CN Normal" w:hAnsi="Times New Roman" w:hint="eastAsia"/>
          <w:b/>
          <w:bCs/>
          <w:sz w:val="28"/>
          <w:szCs w:val="28"/>
        </w:rPr>
        <w:lastRenderedPageBreak/>
        <w:t>2</w:t>
      </w:r>
      <w:r>
        <w:rPr>
          <w:rFonts w:ascii="Times New Roman" w:eastAsia="思源黑体 CN Normal" w:hAnsi="Times New Roman"/>
          <w:b/>
          <w:bCs/>
          <w:sz w:val="28"/>
          <w:szCs w:val="28"/>
        </w:rPr>
        <w:t>.</w:t>
      </w:r>
      <w:r>
        <w:rPr>
          <w:rFonts w:ascii="Times New Roman" w:eastAsia="思源黑体 CN Normal" w:hAnsi="Times New Roman" w:hint="eastAsia"/>
          <w:b/>
          <w:bCs/>
          <w:sz w:val="28"/>
          <w:szCs w:val="28"/>
        </w:rPr>
        <w:t>详细解读</w:t>
      </w:r>
    </w:p>
    <w:p w14:paraId="0022D5EC" w14:textId="77777777" w:rsidR="005B2762" w:rsidRPr="001968C8" w:rsidRDefault="005B2762" w:rsidP="005B2762">
      <w:r w:rsidRPr="001968C8">
        <w:rPr>
          <w:rFonts w:hint="eastAsia"/>
          <w:highlight w:val="yellow"/>
        </w:rPr>
        <w:t xml:space="preserve">{%p if </w:t>
      </w:r>
      <w:r w:rsidRPr="001968C8">
        <w:rPr>
          <w:rFonts w:hint="eastAsia"/>
          <w:highlight w:val="yellow"/>
        </w:rPr>
        <w:t>“子宫内膜癌”</w:t>
      </w:r>
      <w:r w:rsidRPr="001968C8">
        <w:rPr>
          <w:rFonts w:hint="eastAsia"/>
          <w:highlight w:val="yellow"/>
        </w:rPr>
        <w:t xml:space="preserve"> in </w:t>
      </w:r>
      <w:proofErr w:type="spellStart"/>
      <w:r w:rsidRPr="001968C8">
        <w:rPr>
          <w:rFonts w:hint="eastAsia"/>
          <w:highlight w:val="yellow"/>
        </w:rPr>
        <w:t>sample.tumor_list</w:t>
      </w:r>
      <w:proofErr w:type="spellEnd"/>
      <w:r w:rsidRPr="001968C8">
        <w:rPr>
          <w:rFonts w:hint="eastAsia"/>
          <w:highlight w:val="yellow"/>
        </w:rPr>
        <w:t>%}</w:t>
      </w:r>
    </w:p>
    <w:bookmarkEnd w:id="7"/>
    <w:p w14:paraId="287A1014" w14:textId="77777777" w:rsidR="001F496D" w:rsidRDefault="00723C07">
      <w:pPr>
        <w:pStyle w:val="af5"/>
        <w:widowControl/>
        <w:numPr>
          <w:ilvl w:val="0"/>
          <w:numId w:val="6"/>
        </w:numPr>
        <w:ind w:firstLineChars="0"/>
        <w:jc w:val="left"/>
        <w:rPr>
          <w:rFonts w:ascii="Times New Roman" w:eastAsia="思源黑体 CN Normal" w:hAnsi="Times New Roman"/>
          <w:b/>
          <w:bCs/>
          <w:sz w:val="28"/>
          <w:szCs w:val="28"/>
        </w:rPr>
      </w:pPr>
      <w:r>
        <w:rPr>
          <w:rFonts w:ascii="Times New Roman" w:eastAsia="思源黑体 CN Normal" w:hAnsi="Times New Roman"/>
          <w:b/>
          <w:bCs/>
          <w:sz w:val="28"/>
          <w:szCs w:val="28"/>
        </w:rPr>
        <w:t>分子分型结果详细解读</w:t>
      </w:r>
    </w:p>
    <w:tbl>
      <w:tblPr>
        <w:tblStyle w:val="af0"/>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none" w:sz="0" w:space="0" w:color="auto"/>
        </w:tblBorders>
        <w:tblLook w:val="04A0" w:firstRow="1" w:lastRow="0" w:firstColumn="1" w:lastColumn="0" w:noHBand="0" w:noVBand="1"/>
      </w:tblPr>
      <w:tblGrid>
        <w:gridCol w:w="969"/>
        <w:gridCol w:w="7671"/>
      </w:tblGrid>
      <w:tr w:rsidR="001F496D" w14:paraId="1EDA8C0E" w14:textId="77777777">
        <w:trPr>
          <w:trHeight w:val="397"/>
          <w:jc w:val="center"/>
        </w:trPr>
        <w:tc>
          <w:tcPr>
            <w:tcW w:w="5000" w:type="pct"/>
            <w:gridSpan w:val="2"/>
            <w:tcBorders>
              <w:bottom w:val="dashed" w:sz="4" w:space="0" w:color="BFBFBF" w:themeColor="background1" w:themeShade="BF"/>
            </w:tcBorders>
            <w:shd w:val="clear" w:color="auto" w:fill="1E7648"/>
            <w:vAlign w:val="center"/>
          </w:tcPr>
          <w:p w14:paraId="3FCFB7E2"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if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“POLE-</w:t>
            </w:r>
            <w:proofErr w:type="spellStart"/>
            <w:r w:rsidRPr="00AF3C02">
              <w:rPr>
                <w:rFonts w:ascii="Times New Roman" w:eastAsia="思源黑体 CN Bold" w:hAnsi="Times New Roman"/>
                <w:b/>
                <w:bCs/>
                <w:color w:val="FFFFFF" w:themeColor="background1"/>
                <w:sz w:val="16"/>
                <w:szCs w:val="16"/>
              </w:rPr>
              <w:t>ultramutated</w:t>
            </w:r>
            <w:proofErr w:type="spellEnd"/>
            <w:r w:rsidRPr="00AF3C02">
              <w:rPr>
                <w:rFonts w:ascii="Times New Roman" w:eastAsia="思源黑体 CN Bold" w:hAnsi="Times New Roman"/>
                <w:b/>
                <w:bCs/>
                <w:color w:val="FFFFFF" w:themeColor="background1"/>
                <w:sz w:val="16"/>
                <w:szCs w:val="16"/>
              </w:rPr>
              <w:t xml:space="preserve"> type </w:t>
            </w:r>
            <w:proofErr w:type="gramStart"/>
            <w:r w:rsidRPr="00AF3C02">
              <w:rPr>
                <w:rFonts w:ascii="Times New Roman" w:eastAsia="思源黑体 CN Bold" w:hAnsi="Times New Roman"/>
                <w:b/>
                <w:bCs/>
                <w:color w:val="FFFFFF" w:themeColor="background1"/>
                <w:sz w:val="16"/>
                <w:szCs w:val="16"/>
              </w:rPr>
              <w:t>EC”%</w:t>
            </w:r>
            <w:proofErr w:type="gramEnd"/>
            <w:r w:rsidRPr="00AF3C02">
              <w:rPr>
                <w:rFonts w:ascii="Times New Roman" w:eastAsia="思源黑体 CN Bold" w:hAnsi="Times New Roman"/>
                <w:b/>
                <w:bCs/>
                <w:color w:val="FFFFFF" w:themeColor="background1"/>
                <w:sz w:val="16"/>
                <w:szCs w:val="16"/>
              </w:rPr>
              <w:t>}</w:t>
            </w:r>
          </w:p>
          <w:p w14:paraId="1ECE2F59"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i/>
                <w:iCs/>
                <w:color w:val="FFFFFF" w:themeColor="background1"/>
                <w:sz w:val="16"/>
                <w:szCs w:val="16"/>
              </w:rPr>
              <w:t>POLE</w:t>
            </w:r>
            <w:r w:rsidRPr="00AF3C02">
              <w:rPr>
                <w:rFonts w:ascii="Times New Roman" w:eastAsia="思源黑体 CN Bold" w:hAnsi="Times New Roman" w:hint="eastAsia"/>
                <w:b/>
                <w:bCs/>
                <w:color w:val="FFFFFF" w:themeColor="background1"/>
                <w:sz w:val="16"/>
                <w:szCs w:val="16"/>
              </w:rPr>
              <w:t>突变型（</w:t>
            </w:r>
            <w:r w:rsidRPr="00AF3C02">
              <w:rPr>
                <w:rFonts w:ascii="Times New Roman" w:eastAsia="思源黑体 CN Bold" w:hAnsi="Times New Roman" w:hint="eastAsia"/>
                <w:b/>
                <w:bCs/>
                <w:i/>
                <w:iCs/>
                <w:color w:val="FFFFFF" w:themeColor="background1"/>
                <w:sz w:val="16"/>
                <w:szCs w:val="16"/>
              </w:rPr>
              <w:t>POLE</w:t>
            </w:r>
            <w:r w:rsidRPr="00AF3C02">
              <w:rPr>
                <w:rFonts w:ascii="Times New Roman" w:eastAsia="思源黑体 CN Bold" w:hAnsi="Times New Roman" w:hint="eastAsia"/>
                <w:b/>
                <w:bCs/>
                <w:color w:val="FFFFFF" w:themeColor="background1"/>
                <w:sz w:val="16"/>
                <w:szCs w:val="16"/>
              </w:rPr>
              <w:t xml:space="preserve"> mut</w:t>
            </w:r>
            <w:r w:rsidRPr="00AF3C02">
              <w:rPr>
                <w:rFonts w:ascii="Times New Roman" w:eastAsia="思源黑体 CN Bold" w:hAnsi="Times New Roman" w:hint="eastAsia"/>
                <w:b/>
                <w:bCs/>
                <w:color w:val="FFFFFF" w:themeColor="background1"/>
                <w:sz w:val="16"/>
                <w:szCs w:val="16"/>
              </w:rPr>
              <w:t>）</w:t>
            </w:r>
          </w:p>
          <w:p w14:paraId="66FB1F6E"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w:t>
            </w:r>
            <w:proofErr w:type="spellStart"/>
            <w:r w:rsidRPr="00AF3C02">
              <w:rPr>
                <w:rFonts w:ascii="Times New Roman" w:eastAsia="思源黑体 CN Bold" w:hAnsi="Times New Roman"/>
                <w:b/>
                <w:bCs/>
                <w:color w:val="FFFFFF" w:themeColor="background1"/>
                <w:sz w:val="16"/>
                <w:szCs w:val="16"/>
              </w:rPr>
              <w:t>elif</w:t>
            </w:r>
            <w:proofErr w:type="spellEnd"/>
            <w:r w:rsidRPr="00AF3C02">
              <w:rPr>
                <w:rFonts w:ascii="Times New Roman" w:eastAsia="思源黑体 CN Bold" w:hAnsi="Times New Roman"/>
                <w:b/>
                <w:bCs/>
                <w:color w:val="FFFFFF" w:themeColor="background1"/>
                <w:sz w:val="16"/>
                <w:szCs w:val="16"/>
              </w:rPr>
              <w:t xml:space="preserve">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“MSI-H type </w:t>
            </w:r>
            <w:proofErr w:type="gramStart"/>
            <w:r w:rsidRPr="00AF3C02">
              <w:rPr>
                <w:rFonts w:ascii="Times New Roman" w:eastAsia="思源黑体 CN Bold" w:hAnsi="Times New Roman"/>
                <w:b/>
                <w:bCs/>
                <w:color w:val="FFFFFF" w:themeColor="background1"/>
                <w:sz w:val="16"/>
                <w:szCs w:val="16"/>
              </w:rPr>
              <w:t>EC”%</w:t>
            </w:r>
            <w:proofErr w:type="gramEnd"/>
            <w:r w:rsidRPr="00AF3C02">
              <w:rPr>
                <w:rFonts w:ascii="Times New Roman" w:eastAsia="思源黑体 CN Bold" w:hAnsi="Times New Roman"/>
                <w:b/>
                <w:bCs/>
                <w:color w:val="FFFFFF" w:themeColor="background1"/>
                <w:sz w:val="16"/>
                <w:szCs w:val="16"/>
              </w:rPr>
              <w:t>}</w:t>
            </w:r>
          </w:p>
          <w:p w14:paraId="4AF19E58"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color w:val="FFFFFF" w:themeColor="background1"/>
                <w:sz w:val="16"/>
                <w:szCs w:val="16"/>
              </w:rPr>
              <w:t>错配修复功能缺陷型（</w:t>
            </w:r>
            <w:proofErr w:type="spellStart"/>
            <w:r w:rsidRPr="00AF3C02">
              <w:rPr>
                <w:rFonts w:ascii="Times New Roman" w:eastAsia="思源黑体 CN Bold" w:hAnsi="Times New Roman" w:hint="eastAsia"/>
                <w:b/>
                <w:bCs/>
                <w:color w:val="FFFFFF" w:themeColor="background1"/>
                <w:sz w:val="16"/>
                <w:szCs w:val="16"/>
              </w:rPr>
              <w:t>MMRd</w:t>
            </w:r>
            <w:proofErr w:type="spellEnd"/>
            <w:r w:rsidRPr="00AF3C02">
              <w:rPr>
                <w:rFonts w:ascii="Times New Roman" w:eastAsia="思源黑体 CN Bold" w:hAnsi="Times New Roman" w:hint="eastAsia"/>
                <w:b/>
                <w:bCs/>
                <w:color w:val="FFFFFF" w:themeColor="background1"/>
                <w:sz w:val="16"/>
                <w:szCs w:val="16"/>
              </w:rPr>
              <w:t>）</w:t>
            </w:r>
          </w:p>
          <w:p w14:paraId="32547893"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w:t>
            </w:r>
            <w:proofErr w:type="spellStart"/>
            <w:r w:rsidRPr="00AF3C02">
              <w:rPr>
                <w:rFonts w:ascii="Times New Roman" w:eastAsia="思源黑体 CN Bold" w:hAnsi="Times New Roman"/>
                <w:b/>
                <w:bCs/>
                <w:color w:val="FFFFFF" w:themeColor="background1"/>
                <w:sz w:val="16"/>
                <w:szCs w:val="16"/>
              </w:rPr>
              <w:t>elif</w:t>
            </w:r>
            <w:proofErr w:type="spellEnd"/>
            <w:r w:rsidRPr="00AF3C02">
              <w:rPr>
                <w:rFonts w:ascii="Times New Roman" w:eastAsia="思源黑体 CN Bold" w:hAnsi="Times New Roman"/>
                <w:b/>
                <w:bCs/>
                <w:color w:val="FFFFFF" w:themeColor="background1"/>
                <w:sz w:val="16"/>
                <w:szCs w:val="16"/>
              </w:rPr>
              <w:t xml:space="preserve">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“CNH type </w:t>
            </w:r>
            <w:proofErr w:type="gramStart"/>
            <w:r w:rsidRPr="00AF3C02">
              <w:rPr>
                <w:rFonts w:ascii="Times New Roman" w:eastAsia="思源黑体 CN Bold" w:hAnsi="Times New Roman"/>
                <w:b/>
                <w:bCs/>
                <w:color w:val="FFFFFF" w:themeColor="background1"/>
                <w:sz w:val="16"/>
                <w:szCs w:val="16"/>
              </w:rPr>
              <w:t>EC”%</w:t>
            </w:r>
            <w:proofErr w:type="gramEnd"/>
            <w:r w:rsidRPr="00AF3C02">
              <w:rPr>
                <w:rFonts w:ascii="Times New Roman" w:eastAsia="思源黑体 CN Bold" w:hAnsi="Times New Roman"/>
                <w:b/>
                <w:bCs/>
                <w:color w:val="FFFFFF" w:themeColor="background1"/>
                <w:sz w:val="16"/>
                <w:szCs w:val="16"/>
              </w:rPr>
              <w:t>}</w:t>
            </w:r>
          </w:p>
          <w:p w14:paraId="6DA27ABD"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i/>
                <w:iCs/>
                <w:color w:val="FFFFFF" w:themeColor="background1"/>
                <w:sz w:val="16"/>
                <w:szCs w:val="16"/>
              </w:rPr>
              <w:t>TP53</w:t>
            </w:r>
            <w:r w:rsidRPr="00AF3C02">
              <w:rPr>
                <w:rFonts w:ascii="Times New Roman" w:eastAsia="思源黑体 CN Bold" w:hAnsi="Times New Roman" w:hint="eastAsia"/>
                <w:b/>
                <w:bCs/>
                <w:color w:val="FFFFFF" w:themeColor="background1"/>
                <w:sz w:val="16"/>
                <w:szCs w:val="16"/>
              </w:rPr>
              <w:t>基因突变型（</w:t>
            </w:r>
            <w:r w:rsidRPr="00AF3C02">
              <w:rPr>
                <w:rFonts w:ascii="Times New Roman" w:eastAsia="思源黑体 CN Bold" w:hAnsi="Times New Roman" w:hint="eastAsia"/>
                <w:b/>
                <w:bCs/>
                <w:color w:val="FFFFFF" w:themeColor="background1"/>
                <w:sz w:val="16"/>
                <w:szCs w:val="16"/>
              </w:rPr>
              <w:t xml:space="preserve">p53 </w:t>
            </w:r>
            <w:proofErr w:type="spellStart"/>
            <w:r w:rsidRPr="00AF3C02">
              <w:rPr>
                <w:rFonts w:ascii="Times New Roman" w:eastAsia="思源黑体 CN Bold" w:hAnsi="Times New Roman" w:hint="eastAsia"/>
                <w:b/>
                <w:bCs/>
                <w:color w:val="FFFFFF" w:themeColor="background1"/>
                <w:sz w:val="16"/>
                <w:szCs w:val="16"/>
              </w:rPr>
              <w:t>abn</w:t>
            </w:r>
            <w:proofErr w:type="spellEnd"/>
            <w:r w:rsidRPr="00AF3C02">
              <w:rPr>
                <w:rFonts w:ascii="Times New Roman" w:eastAsia="思源黑体 CN Bold" w:hAnsi="Times New Roman" w:hint="eastAsia"/>
                <w:b/>
                <w:bCs/>
                <w:color w:val="FFFFFF" w:themeColor="background1"/>
                <w:sz w:val="16"/>
                <w:szCs w:val="16"/>
              </w:rPr>
              <w:t>）</w:t>
            </w:r>
          </w:p>
          <w:p w14:paraId="0D4B8E9D"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 xml:space="preserve">{%p </w:t>
            </w:r>
            <w:proofErr w:type="spellStart"/>
            <w:r w:rsidRPr="00AF3C02">
              <w:rPr>
                <w:rFonts w:ascii="Times New Roman" w:eastAsia="思源黑体 CN Bold" w:hAnsi="Times New Roman"/>
                <w:b/>
                <w:bCs/>
                <w:color w:val="FFFFFF" w:themeColor="background1"/>
                <w:sz w:val="16"/>
                <w:szCs w:val="16"/>
              </w:rPr>
              <w:t>elif</w:t>
            </w:r>
            <w:proofErr w:type="spellEnd"/>
            <w:r w:rsidRPr="00AF3C02">
              <w:rPr>
                <w:rFonts w:ascii="Times New Roman" w:eastAsia="思源黑体 CN Bold" w:hAnsi="Times New Roman"/>
                <w:b/>
                <w:bCs/>
                <w:color w:val="FFFFFF" w:themeColor="background1"/>
                <w:sz w:val="16"/>
                <w:szCs w:val="16"/>
              </w:rPr>
              <w:t xml:space="preserve"> </w:t>
            </w:r>
            <w:proofErr w:type="spellStart"/>
            <w:r w:rsidRPr="00AF3C02">
              <w:rPr>
                <w:rFonts w:ascii="Times New Roman" w:eastAsia="思源黑体 CN Bold" w:hAnsi="Times New Roman"/>
                <w:b/>
                <w:bCs/>
                <w:color w:val="FFFFFF" w:themeColor="background1"/>
                <w:sz w:val="16"/>
                <w:szCs w:val="16"/>
              </w:rPr>
              <w:t>var.ec_type.var_id</w:t>
            </w:r>
            <w:proofErr w:type="spellEnd"/>
            <w:r w:rsidRPr="00AF3C02">
              <w:rPr>
                <w:rFonts w:ascii="Times New Roman" w:eastAsia="思源黑体 CN Bold" w:hAnsi="Times New Roman"/>
                <w:b/>
                <w:bCs/>
                <w:color w:val="FFFFFF" w:themeColor="background1"/>
                <w:sz w:val="16"/>
                <w:szCs w:val="16"/>
              </w:rPr>
              <w:t xml:space="preserve"> == “CNL type </w:t>
            </w:r>
            <w:proofErr w:type="gramStart"/>
            <w:r w:rsidRPr="00AF3C02">
              <w:rPr>
                <w:rFonts w:ascii="Times New Roman" w:eastAsia="思源黑体 CN Bold" w:hAnsi="Times New Roman"/>
                <w:b/>
                <w:bCs/>
                <w:color w:val="FFFFFF" w:themeColor="background1"/>
                <w:sz w:val="16"/>
                <w:szCs w:val="16"/>
              </w:rPr>
              <w:t>EC”%</w:t>
            </w:r>
            <w:proofErr w:type="gramEnd"/>
            <w:r w:rsidRPr="00AF3C02">
              <w:rPr>
                <w:rFonts w:ascii="Times New Roman" w:eastAsia="思源黑体 CN Bold" w:hAnsi="Times New Roman"/>
                <w:b/>
                <w:bCs/>
                <w:color w:val="FFFFFF" w:themeColor="background1"/>
                <w:sz w:val="16"/>
                <w:szCs w:val="16"/>
              </w:rPr>
              <w:t>}</w:t>
            </w:r>
          </w:p>
          <w:p w14:paraId="26AACA85" w14:textId="77777777" w:rsidR="005B2762" w:rsidRPr="00AF3C0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color w:val="FFFFFF" w:themeColor="background1"/>
                <w:sz w:val="16"/>
                <w:szCs w:val="16"/>
              </w:rPr>
              <w:t>非特异性分子谱（</w:t>
            </w:r>
            <w:r w:rsidRPr="00AF3C02">
              <w:rPr>
                <w:rFonts w:ascii="Times New Roman" w:eastAsia="思源黑体 CN Bold" w:hAnsi="Times New Roman" w:hint="eastAsia"/>
                <w:b/>
                <w:bCs/>
                <w:color w:val="FFFFFF" w:themeColor="background1"/>
                <w:sz w:val="16"/>
                <w:szCs w:val="16"/>
              </w:rPr>
              <w:t>NSMP</w:t>
            </w:r>
            <w:r w:rsidRPr="00AF3C02">
              <w:rPr>
                <w:rFonts w:ascii="Times New Roman" w:eastAsia="思源黑体 CN Bold" w:hAnsi="Times New Roman" w:hint="eastAsia"/>
                <w:b/>
                <w:bCs/>
                <w:color w:val="FFFFFF" w:themeColor="background1"/>
                <w:sz w:val="16"/>
                <w:szCs w:val="16"/>
              </w:rPr>
              <w:t>）</w:t>
            </w:r>
          </w:p>
          <w:p w14:paraId="6DC7A38F" w14:textId="01280D9D" w:rsidR="005B2762" w:rsidRDefault="005B2762" w:rsidP="005B276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endif%}</w:t>
            </w:r>
          </w:p>
        </w:tc>
      </w:tr>
      <w:tr w:rsidR="001F496D" w14:paraId="73D6593C" w14:textId="77777777">
        <w:trPr>
          <w:trHeight w:val="397"/>
          <w:jc w:val="center"/>
        </w:trPr>
        <w:tc>
          <w:tcPr>
            <w:tcW w:w="561"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3BA62A" w14:textId="77777777" w:rsidR="001F496D" w:rsidRDefault="00723C07">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t>背景介绍</w:t>
            </w:r>
          </w:p>
        </w:tc>
        <w:tc>
          <w:tcPr>
            <w:tcW w:w="443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627220" w14:textId="77777777" w:rsidR="001F496D" w:rsidRDefault="00723C07">
            <w:pPr>
              <w:pStyle w:val="af5"/>
              <w:ind w:firstLineChars="0" w:firstLine="0"/>
              <w:rPr>
                <w:rFonts w:ascii="Times New Roman" w:eastAsia="思源黑体 CN Normal" w:hAnsi="Times New Roman"/>
                <w:sz w:val="16"/>
                <w:szCs w:val="16"/>
              </w:rPr>
            </w:pPr>
            <w:r>
              <w:rPr>
                <w:rFonts w:ascii="Times New Roman" w:eastAsia="思源黑体 CN Normal" w:hAnsi="Times New Roman"/>
                <w:sz w:val="16"/>
                <w:szCs w:val="16"/>
              </w:rPr>
              <w:t>2013</w:t>
            </w:r>
            <w:r>
              <w:rPr>
                <w:rFonts w:ascii="Times New Roman" w:eastAsia="思源黑体 CN Normal" w:hAnsi="Times New Roman" w:hint="eastAsia"/>
                <w:sz w:val="16"/>
                <w:szCs w:val="16"/>
              </w:rPr>
              <w:t>年，癌症基因组图谱（</w:t>
            </w:r>
            <w:r>
              <w:rPr>
                <w:rFonts w:ascii="Times New Roman" w:eastAsia="思源黑体 CN Normal" w:hAnsi="Times New Roman"/>
                <w:sz w:val="16"/>
                <w:szCs w:val="16"/>
              </w:rPr>
              <w:t>The Cancer Genome Atlas</w:t>
            </w:r>
            <w:r>
              <w:rPr>
                <w:rFonts w:ascii="Times New Roman" w:eastAsia="思源黑体 CN Normal" w:hAnsi="Times New Roman" w:hint="eastAsia"/>
                <w:sz w:val="16"/>
                <w:szCs w:val="16"/>
              </w:rPr>
              <w:t>，</w:t>
            </w:r>
            <w:r>
              <w:rPr>
                <w:rFonts w:ascii="Times New Roman" w:eastAsia="思源黑体 CN Normal" w:hAnsi="Times New Roman"/>
                <w:sz w:val="16"/>
                <w:szCs w:val="16"/>
              </w:rPr>
              <w:t>TCGA</w:t>
            </w:r>
            <w:r>
              <w:rPr>
                <w:rFonts w:ascii="Times New Roman" w:eastAsia="思源黑体 CN Normal" w:hAnsi="Times New Roman" w:hint="eastAsia"/>
                <w:sz w:val="16"/>
                <w:szCs w:val="16"/>
              </w:rPr>
              <w:t>）多组学研究（</w:t>
            </w:r>
            <w:r>
              <w:rPr>
                <w:rFonts w:ascii="Times New Roman" w:eastAsia="思源黑体 CN Normal" w:hAnsi="Times New Roman"/>
                <w:sz w:val="16"/>
                <w:szCs w:val="16"/>
              </w:rPr>
              <w:t>PMID: 23636398</w:t>
            </w:r>
            <w:r>
              <w:rPr>
                <w:rFonts w:ascii="Times New Roman" w:eastAsia="思源黑体 CN Normal" w:hAnsi="Times New Roman" w:hint="eastAsia"/>
                <w:sz w:val="16"/>
                <w:szCs w:val="16"/>
              </w:rPr>
              <w:t>）全面揭示了子宫内膜</w:t>
            </w:r>
            <w:proofErr w:type="gramStart"/>
            <w:r>
              <w:rPr>
                <w:rFonts w:ascii="Times New Roman" w:eastAsia="思源黑体 CN Normal" w:hAnsi="Times New Roman" w:hint="eastAsia"/>
                <w:sz w:val="16"/>
                <w:szCs w:val="16"/>
              </w:rPr>
              <w:t>癌分子</w:t>
            </w:r>
            <w:proofErr w:type="gramEnd"/>
            <w:r>
              <w:rPr>
                <w:rFonts w:ascii="Times New Roman" w:eastAsia="思源黑体 CN Normal" w:hAnsi="Times New Roman" w:hint="eastAsia"/>
                <w:sz w:val="16"/>
                <w:szCs w:val="16"/>
              </w:rPr>
              <w:t>遗传图谱，提出新的分子分型策略，依据多组学特征和预后的关联性分为</w:t>
            </w:r>
            <w:r>
              <w:rPr>
                <w:rFonts w:ascii="Times New Roman" w:eastAsia="思源黑体 CN Normal" w:hAnsi="Times New Roman"/>
                <w:sz w:val="16"/>
                <w:szCs w:val="16"/>
              </w:rPr>
              <w:t>4</w:t>
            </w:r>
            <w:r>
              <w:rPr>
                <w:rFonts w:ascii="Times New Roman" w:eastAsia="思源黑体 CN Normal" w:hAnsi="Times New Roman" w:hint="eastAsia"/>
                <w:sz w:val="16"/>
                <w:szCs w:val="16"/>
              </w:rPr>
              <w:t>个亚型：</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w:t>
            </w:r>
            <w:proofErr w:type="spellStart"/>
            <w:r>
              <w:rPr>
                <w:rFonts w:ascii="Times New Roman" w:eastAsia="思源黑体 CN Normal" w:hAnsi="Times New Roman"/>
                <w:sz w:val="16"/>
                <w:szCs w:val="16"/>
              </w:rPr>
              <w:t>ultramutated</w:t>
            </w:r>
            <w:proofErr w:type="spellEnd"/>
            <w:r>
              <w:rPr>
                <w:rFonts w:ascii="Times New Roman" w:eastAsia="思源黑体 CN Normal" w:hAnsi="Times New Roman" w:hint="eastAsia"/>
                <w:sz w:val="16"/>
                <w:szCs w:val="16"/>
              </w:rPr>
              <w:t>）、</w:t>
            </w:r>
            <w:r>
              <w:rPr>
                <w:rFonts w:ascii="Times New Roman" w:eastAsia="思源黑体 CN Normal" w:hAnsi="Times New Roman"/>
                <w:sz w:val="16"/>
                <w:szCs w:val="16"/>
              </w:rPr>
              <w:t>MSI</w:t>
            </w:r>
            <w:r>
              <w:rPr>
                <w:rFonts w:ascii="Times New Roman" w:eastAsia="思源黑体 CN Normal" w:hAnsi="Times New Roman" w:hint="eastAsia"/>
                <w:sz w:val="16"/>
                <w:szCs w:val="16"/>
              </w:rPr>
              <w:t>（</w:t>
            </w:r>
            <w:r>
              <w:rPr>
                <w:rFonts w:ascii="Times New Roman" w:eastAsia="思源黑体 CN Normal" w:hAnsi="Times New Roman"/>
                <w:sz w:val="16"/>
                <w:szCs w:val="16"/>
              </w:rPr>
              <w:t>hypermutated</w:t>
            </w:r>
            <w:r>
              <w:rPr>
                <w:rFonts w:ascii="Times New Roman" w:eastAsia="思源黑体 CN Normal" w:hAnsi="Times New Roman" w:hint="eastAsia"/>
                <w:sz w:val="16"/>
                <w:szCs w:val="16"/>
              </w:rPr>
              <w:t>）、</w:t>
            </w:r>
            <w:r>
              <w:rPr>
                <w:rFonts w:ascii="Times New Roman" w:eastAsia="思源黑体 CN Normal" w:hAnsi="Times New Roman"/>
                <w:sz w:val="16"/>
                <w:szCs w:val="16"/>
              </w:rPr>
              <w:t>copy-number high</w:t>
            </w:r>
            <w:r>
              <w:rPr>
                <w:rFonts w:ascii="Times New Roman" w:eastAsia="思源黑体 CN Normal" w:hAnsi="Times New Roman" w:hint="eastAsia"/>
                <w:sz w:val="16"/>
                <w:szCs w:val="16"/>
              </w:rPr>
              <w:t>（</w:t>
            </w:r>
            <w:r>
              <w:rPr>
                <w:rFonts w:ascii="Times New Roman" w:eastAsia="思源黑体 CN Normal" w:hAnsi="Times New Roman"/>
                <w:sz w:val="16"/>
                <w:szCs w:val="16"/>
              </w:rPr>
              <w:t>serous-like</w:t>
            </w:r>
            <w:r>
              <w:rPr>
                <w:rFonts w:ascii="Times New Roman" w:eastAsia="思源黑体 CN Normal" w:hAnsi="Times New Roman" w:hint="eastAsia"/>
                <w:sz w:val="16"/>
                <w:szCs w:val="16"/>
              </w:rPr>
              <w:t>）和</w:t>
            </w:r>
            <w:r>
              <w:rPr>
                <w:rFonts w:ascii="Times New Roman" w:eastAsia="思源黑体 CN Normal" w:hAnsi="Times New Roman"/>
                <w:sz w:val="16"/>
                <w:szCs w:val="16"/>
              </w:rPr>
              <w:t>copy-number low</w:t>
            </w:r>
            <w:r>
              <w:rPr>
                <w:rFonts w:ascii="Times New Roman" w:eastAsia="思源黑体 CN Normal" w:hAnsi="Times New Roman" w:hint="eastAsia"/>
                <w:sz w:val="16"/>
                <w:szCs w:val="16"/>
              </w:rPr>
              <w:t>（</w:t>
            </w:r>
            <w:r>
              <w:rPr>
                <w:rFonts w:ascii="Times New Roman" w:eastAsia="思源黑体 CN Normal" w:hAnsi="Times New Roman"/>
                <w:sz w:val="16"/>
                <w:szCs w:val="16"/>
              </w:rPr>
              <w:t>endometrioid</w:t>
            </w:r>
            <w:r>
              <w:rPr>
                <w:rFonts w:ascii="Times New Roman" w:eastAsia="思源黑体 CN Normal" w:hAnsi="Times New Roman" w:hint="eastAsia"/>
                <w:sz w:val="16"/>
                <w:szCs w:val="16"/>
              </w:rPr>
              <w:t>），用于患者预后和复发风险评估；其中，</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亚型预后最好，</w:t>
            </w:r>
            <w:r>
              <w:rPr>
                <w:rFonts w:ascii="Times New Roman" w:eastAsia="思源黑体 CN Normal" w:hAnsi="Times New Roman"/>
                <w:sz w:val="16"/>
                <w:szCs w:val="16"/>
              </w:rPr>
              <w:t>copy-number high</w:t>
            </w:r>
            <w:r>
              <w:rPr>
                <w:rFonts w:ascii="Times New Roman" w:eastAsia="思源黑体 CN Normal" w:hAnsi="Times New Roman" w:hint="eastAsia"/>
                <w:sz w:val="16"/>
                <w:szCs w:val="16"/>
              </w:rPr>
              <w:t>亚型预后最差。由于</w:t>
            </w:r>
            <w:r>
              <w:rPr>
                <w:rFonts w:ascii="Times New Roman" w:eastAsia="思源黑体 CN Normal" w:hAnsi="Times New Roman"/>
                <w:sz w:val="16"/>
                <w:szCs w:val="16"/>
              </w:rPr>
              <w:t>TCGA</w:t>
            </w:r>
            <w:r>
              <w:rPr>
                <w:rFonts w:ascii="Times New Roman" w:eastAsia="思源黑体 CN Normal" w:hAnsi="Times New Roman" w:hint="eastAsia"/>
                <w:sz w:val="16"/>
                <w:szCs w:val="16"/>
              </w:rPr>
              <w:t>研究通过高通量测序进行分型，临床实现难度大，后被简化成</w:t>
            </w:r>
            <w:proofErr w:type="spellStart"/>
            <w:r>
              <w:rPr>
                <w:rFonts w:ascii="Times New Roman" w:eastAsia="思源黑体 CN Normal" w:hAnsi="Times New Roman"/>
                <w:sz w:val="16"/>
                <w:szCs w:val="16"/>
              </w:rPr>
              <w:t>ProMisE</w:t>
            </w:r>
            <w:proofErr w:type="spellEnd"/>
            <w:r>
              <w:rPr>
                <w:rFonts w:ascii="Times New Roman" w:eastAsia="思源黑体 CN Normal" w:hAnsi="Times New Roman" w:hint="eastAsia"/>
                <w:sz w:val="16"/>
                <w:szCs w:val="16"/>
              </w:rPr>
              <w:t>分型（</w:t>
            </w:r>
            <w:r>
              <w:rPr>
                <w:rFonts w:ascii="Times New Roman" w:eastAsia="思源黑体 CN Normal" w:hAnsi="Times New Roman"/>
                <w:sz w:val="16"/>
                <w:szCs w:val="16"/>
              </w:rPr>
              <w:t>PMID: 26172027</w:t>
            </w:r>
            <w:r>
              <w:rPr>
                <w:rFonts w:ascii="Times New Roman" w:eastAsia="思源黑体 CN Normal" w:hAnsi="Times New Roman" w:hint="eastAsia"/>
                <w:sz w:val="16"/>
                <w:szCs w:val="16"/>
              </w:rPr>
              <w:t>），通过错配修复（</w:t>
            </w:r>
            <w:r>
              <w:rPr>
                <w:rFonts w:ascii="Times New Roman" w:eastAsia="思源黑体 CN Normal" w:hAnsi="Times New Roman"/>
                <w:sz w:val="16"/>
                <w:szCs w:val="16"/>
              </w:rPr>
              <w:t>mismatch repair</w:t>
            </w:r>
            <w:r>
              <w:rPr>
                <w:rFonts w:ascii="Times New Roman" w:eastAsia="思源黑体 CN Normal" w:hAnsi="Times New Roman" w:hint="eastAsia"/>
                <w:sz w:val="16"/>
                <w:szCs w:val="16"/>
              </w:rPr>
              <w:t>，</w:t>
            </w:r>
            <w:r>
              <w:rPr>
                <w:rFonts w:ascii="Times New Roman" w:eastAsia="思源黑体 CN Normal" w:hAnsi="Times New Roman"/>
                <w:sz w:val="16"/>
                <w:szCs w:val="16"/>
              </w:rPr>
              <w:t>MMR</w:t>
            </w:r>
            <w:r>
              <w:rPr>
                <w:rFonts w:ascii="Times New Roman" w:eastAsia="思源黑体 CN Normal" w:hAnsi="Times New Roman" w:hint="eastAsia"/>
                <w:sz w:val="16"/>
                <w:szCs w:val="16"/>
              </w:rPr>
              <w:t>）蛋白、</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蛋白和</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基因检测进行分型（</w:t>
            </w:r>
            <w:r>
              <w:rPr>
                <w:rFonts w:ascii="Times New Roman" w:eastAsia="思源黑体 CN Normal" w:hAnsi="Times New Roman"/>
                <w:sz w:val="16"/>
                <w:szCs w:val="16"/>
              </w:rPr>
              <w:t>4</w:t>
            </w:r>
            <w:r>
              <w:rPr>
                <w:rFonts w:ascii="Times New Roman" w:eastAsia="思源黑体 CN Normal" w:hAnsi="Times New Roman" w:hint="eastAsia"/>
                <w:sz w:val="16"/>
                <w:szCs w:val="16"/>
              </w:rPr>
              <w:t>种分子分型分别为</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EDM</w:t>
            </w:r>
            <w:r>
              <w:rPr>
                <w:rFonts w:ascii="Times New Roman" w:eastAsia="思源黑体 CN Normal" w:hAnsi="Times New Roman" w:hint="eastAsia"/>
                <w:sz w:val="16"/>
                <w:szCs w:val="16"/>
              </w:rPr>
              <w:t>、</w:t>
            </w:r>
            <w:r>
              <w:rPr>
                <w:rFonts w:ascii="Times New Roman" w:eastAsia="思源黑体 CN Normal" w:hAnsi="Times New Roman"/>
                <w:sz w:val="16"/>
                <w:szCs w:val="16"/>
              </w:rPr>
              <w:t>MMR-D</w:t>
            </w:r>
            <w:r>
              <w:rPr>
                <w:rFonts w:ascii="Times New Roman" w:eastAsia="思源黑体 CN Normal" w:hAnsi="Times New Roman" w:hint="eastAsia"/>
                <w:sz w:val="16"/>
                <w:szCs w:val="16"/>
              </w:rPr>
              <w:t>、</w:t>
            </w:r>
            <w:r>
              <w:rPr>
                <w:rFonts w:ascii="Times New Roman" w:eastAsia="思源黑体 CN Normal" w:hAnsi="Times New Roman"/>
                <w:sz w:val="16"/>
                <w:szCs w:val="16"/>
              </w:rPr>
              <w:t xml:space="preserve">p53 </w:t>
            </w:r>
            <w:proofErr w:type="spellStart"/>
            <w:r>
              <w:rPr>
                <w:rFonts w:ascii="Times New Roman" w:eastAsia="思源黑体 CN Normal" w:hAnsi="Times New Roman"/>
                <w:sz w:val="16"/>
                <w:szCs w:val="16"/>
              </w:rPr>
              <w:t>wt</w:t>
            </w:r>
            <w:proofErr w:type="spellEnd"/>
            <w:r>
              <w:rPr>
                <w:rFonts w:ascii="Times New Roman" w:eastAsia="思源黑体 CN Normal" w:hAnsi="Times New Roman" w:hint="eastAsia"/>
                <w:sz w:val="16"/>
                <w:szCs w:val="16"/>
              </w:rPr>
              <w:t>和</w:t>
            </w:r>
            <w:r>
              <w:rPr>
                <w:rFonts w:ascii="Times New Roman" w:eastAsia="思源黑体 CN Normal" w:hAnsi="Times New Roman"/>
                <w:sz w:val="16"/>
                <w:szCs w:val="16"/>
              </w:rPr>
              <w:t xml:space="preserve">p53 </w:t>
            </w:r>
            <w:proofErr w:type="spellStart"/>
            <w:r>
              <w:rPr>
                <w:rFonts w:ascii="Times New Roman" w:eastAsia="思源黑体 CN Normal" w:hAnsi="Times New Roman"/>
                <w:sz w:val="16"/>
                <w:szCs w:val="16"/>
              </w:rPr>
              <w:t>abn</w:t>
            </w:r>
            <w:proofErr w:type="spellEnd"/>
            <w:r>
              <w:rPr>
                <w:rFonts w:ascii="Times New Roman" w:eastAsia="思源黑体 CN Normal" w:hAnsi="Times New Roman" w:hint="eastAsia"/>
                <w:sz w:val="16"/>
                <w:szCs w:val="16"/>
              </w:rPr>
              <w:t>），与</w:t>
            </w:r>
            <w:r>
              <w:rPr>
                <w:rFonts w:ascii="Times New Roman" w:eastAsia="思源黑体 CN Normal" w:hAnsi="Times New Roman"/>
                <w:sz w:val="16"/>
                <w:szCs w:val="16"/>
              </w:rPr>
              <w:t>TCGA</w:t>
            </w:r>
            <w:r>
              <w:rPr>
                <w:rFonts w:ascii="Times New Roman" w:eastAsia="思源黑体 CN Normal" w:hAnsi="Times New Roman" w:hint="eastAsia"/>
                <w:sz w:val="16"/>
                <w:szCs w:val="16"/>
              </w:rPr>
              <w:t>分型一致性非常高，更贴合临床实践，简单易操作，该分子分型遂逐步进入临床实践中。</w:t>
            </w:r>
          </w:p>
          <w:p w14:paraId="63C0F96F" w14:textId="77777777" w:rsidR="001F496D" w:rsidRDefault="00723C07">
            <w:pPr>
              <w:pStyle w:val="af5"/>
              <w:ind w:firstLineChars="0" w:firstLine="0"/>
              <w:rPr>
                <w:rFonts w:ascii="Times New Roman" w:eastAsia="思源黑体 CN Normal" w:hAnsi="Times New Roman"/>
                <w:sz w:val="16"/>
                <w:szCs w:val="16"/>
              </w:rPr>
            </w:pPr>
            <w:r>
              <w:rPr>
                <w:rFonts w:ascii="Times New Roman" w:eastAsia="思源黑体 CN Normal" w:hAnsi="Times New Roman"/>
                <w:sz w:val="16"/>
                <w:szCs w:val="16"/>
              </w:rPr>
              <w:t>2020</w:t>
            </w:r>
            <w:r>
              <w:rPr>
                <w:rFonts w:ascii="Times New Roman" w:eastAsia="思源黑体 CN Normal" w:hAnsi="Times New Roman" w:hint="eastAsia"/>
                <w:sz w:val="16"/>
                <w:szCs w:val="16"/>
              </w:rPr>
              <w:t>年，分子分型纳入美国国立综合癌症网络（</w:t>
            </w:r>
            <w:r>
              <w:rPr>
                <w:rFonts w:ascii="Times New Roman" w:eastAsia="思源黑体 CN Normal" w:hAnsi="Times New Roman"/>
                <w:sz w:val="16"/>
                <w:szCs w:val="16"/>
              </w:rPr>
              <w:t>National Comprehensive Cancer Network</w:t>
            </w:r>
            <w:r>
              <w:rPr>
                <w:rFonts w:ascii="Times New Roman" w:eastAsia="思源黑体 CN Normal" w:hAnsi="Times New Roman" w:hint="eastAsia"/>
                <w:sz w:val="16"/>
                <w:szCs w:val="16"/>
              </w:rPr>
              <w:t>，</w:t>
            </w:r>
            <w:r>
              <w:rPr>
                <w:rFonts w:ascii="Times New Roman" w:eastAsia="思源黑体 CN Normal" w:hAnsi="Times New Roman"/>
                <w:sz w:val="16"/>
                <w:szCs w:val="16"/>
              </w:rPr>
              <w:t>NCCN</w:t>
            </w:r>
            <w:r>
              <w:rPr>
                <w:rFonts w:ascii="Times New Roman" w:eastAsia="思源黑体 CN Normal" w:hAnsi="Times New Roman" w:hint="eastAsia"/>
                <w:sz w:val="16"/>
                <w:szCs w:val="16"/>
              </w:rPr>
              <w:t>）指南和世界卫生组织（</w:t>
            </w:r>
            <w:r>
              <w:rPr>
                <w:rFonts w:ascii="Times New Roman" w:eastAsia="思源黑体 CN Normal" w:hAnsi="Times New Roman"/>
                <w:sz w:val="16"/>
                <w:szCs w:val="16"/>
              </w:rPr>
              <w:t>World Health Organization</w:t>
            </w:r>
            <w:r>
              <w:rPr>
                <w:rFonts w:ascii="Times New Roman" w:eastAsia="思源黑体 CN Normal" w:hAnsi="Times New Roman" w:hint="eastAsia"/>
                <w:sz w:val="16"/>
                <w:szCs w:val="16"/>
              </w:rPr>
              <w:t>，</w:t>
            </w:r>
            <w:r>
              <w:rPr>
                <w:rFonts w:ascii="Times New Roman" w:eastAsia="思源黑体 CN Normal" w:hAnsi="Times New Roman"/>
                <w:sz w:val="16"/>
                <w:szCs w:val="16"/>
              </w:rPr>
              <w:t>WHO</w:t>
            </w:r>
            <w:r>
              <w:rPr>
                <w:rFonts w:ascii="Times New Roman" w:eastAsia="思源黑体 CN Normal" w:hAnsi="Times New Roman" w:hint="eastAsia"/>
                <w:sz w:val="16"/>
                <w:szCs w:val="16"/>
              </w:rPr>
              <w:t>）女性生殖器官肿瘤分类标准（第</w:t>
            </w:r>
            <w:r>
              <w:rPr>
                <w:rFonts w:ascii="Times New Roman" w:eastAsia="思源黑体 CN Normal" w:hAnsi="Times New Roman"/>
                <w:sz w:val="16"/>
                <w:szCs w:val="16"/>
              </w:rPr>
              <w:t>5</w:t>
            </w:r>
            <w:r>
              <w:rPr>
                <w:rFonts w:ascii="Times New Roman" w:eastAsia="思源黑体 CN Normal" w:hAnsi="Times New Roman" w:hint="eastAsia"/>
                <w:sz w:val="16"/>
                <w:szCs w:val="16"/>
              </w:rPr>
              <w:t>版）中。</w:t>
            </w:r>
            <w:r>
              <w:rPr>
                <w:rFonts w:ascii="Times New Roman" w:eastAsia="思源黑体 CN Normal" w:hAnsi="Times New Roman"/>
                <w:sz w:val="16"/>
                <w:szCs w:val="16"/>
              </w:rPr>
              <w:t>2021</w:t>
            </w:r>
            <w:r>
              <w:rPr>
                <w:rFonts w:ascii="Times New Roman" w:eastAsia="思源黑体 CN Normal" w:hAnsi="Times New Roman" w:hint="eastAsia"/>
                <w:sz w:val="16"/>
                <w:szCs w:val="16"/>
              </w:rPr>
              <w:t>年，基于分子分型的风险评估规则被纳入欧洲妇科肿瘤协会（</w:t>
            </w:r>
            <w:r>
              <w:rPr>
                <w:rFonts w:ascii="Times New Roman" w:eastAsia="思源黑体 CN Normal" w:hAnsi="Times New Roman"/>
                <w:sz w:val="16"/>
                <w:szCs w:val="16"/>
              </w:rPr>
              <w:t xml:space="preserve">European Society of </w:t>
            </w:r>
            <w:proofErr w:type="spellStart"/>
            <w:r>
              <w:rPr>
                <w:rFonts w:ascii="Times New Roman" w:eastAsia="思源黑体 CN Normal" w:hAnsi="Times New Roman"/>
                <w:sz w:val="16"/>
                <w:szCs w:val="16"/>
              </w:rPr>
              <w:t>Gynaecological</w:t>
            </w:r>
            <w:proofErr w:type="spellEnd"/>
            <w:r>
              <w:rPr>
                <w:rFonts w:ascii="Times New Roman" w:eastAsia="思源黑体 CN Normal" w:hAnsi="Times New Roman"/>
                <w:sz w:val="16"/>
                <w:szCs w:val="16"/>
              </w:rPr>
              <w:t xml:space="preserve"> Oncology</w:t>
            </w:r>
            <w:r>
              <w:rPr>
                <w:rFonts w:ascii="Times New Roman" w:eastAsia="思源黑体 CN Normal" w:hAnsi="Times New Roman" w:hint="eastAsia"/>
                <w:sz w:val="16"/>
                <w:szCs w:val="16"/>
              </w:rPr>
              <w:t>，</w:t>
            </w:r>
            <w:r>
              <w:rPr>
                <w:rFonts w:ascii="Times New Roman" w:eastAsia="思源黑体 CN Normal" w:hAnsi="Times New Roman"/>
                <w:sz w:val="16"/>
                <w:szCs w:val="16"/>
              </w:rPr>
              <w:t>ESGO</w:t>
            </w:r>
            <w:r>
              <w:rPr>
                <w:rFonts w:ascii="Times New Roman" w:eastAsia="思源黑体 CN Normal" w:hAnsi="Times New Roman" w:hint="eastAsia"/>
                <w:sz w:val="16"/>
                <w:szCs w:val="16"/>
              </w:rPr>
              <w:t>）指南中（</w:t>
            </w:r>
            <w:r>
              <w:rPr>
                <w:rFonts w:ascii="Times New Roman" w:eastAsia="思源黑体 CN Normal" w:hAnsi="Times New Roman"/>
                <w:sz w:val="16"/>
                <w:szCs w:val="16"/>
              </w:rPr>
              <w:t>PMID: 33604759</w:t>
            </w:r>
            <w:r>
              <w:rPr>
                <w:rFonts w:ascii="Times New Roman" w:eastAsia="思源黑体 CN Normal" w:hAnsi="Times New Roman" w:hint="eastAsia"/>
                <w:sz w:val="16"/>
                <w:szCs w:val="16"/>
              </w:rPr>
              <w:t>）。</w:t>
            </w:r>
            <w:r>
              <w:rPr>
                <w:rFonts w:ascii="Times New Roman" w:eastAsia="思源黑体 CN Normal" w:hAnsi="Times New Roman"/>
                <w:sz w:val="16"/>
                <w:szCs w:val="16"/>
              </w:rPr>
              <w:t>2021</w:t>
            </w:r>
            <w:r>
              <w:rPr>
                <w:rFonts w:ascii="Times New Roman" w:eastAsia="思源黑体 CN Normal" w:hAnsi="Times New Roman" w:hint="eastAsia"/>
                <w:sz w:val="16"/>
                <w:szCs w:val="16"/>
              </w:rPr>
              <w:t>年，国内基于子宫内膜癌在分子分型、个体化治疗等领域的最新研究进展，针对子宫内膜癌肿瘤组织样本的分子病理学检测制定了《子宫内膜癌分子检测中国专家共识》（以下简称为“共识”）。</w:t>
            </w:r>
          </w:p>
          <w:p w14:paraId="7D2DFFEC" w14:textId="77777777" w:rsidR="001F496D" w:rsidRDefault="00723C07">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共识推荐所有确诊的子宫内膜癌患者进行分子分型，推荐对符合检测标准的子宫内膜癌患者进行遗传咨询及林奇综合征相关</w:t>
            </w:r>
            <w:r>
              <w:rPr>
                <w:rFonts w:ascii="Times New Roman" w:eastAsia="思源黑体 CN Normal" w:hAnsi="Times New Roman"/>
                <w:sz w:val="16"/>
                <w:szCs w:val="16"/>
              </w:rPr>
              <w:t>MMR</w:t>
            </w:r>
            <w:r>
              <w:rPr>
                <w:rFonts w:ascii="Times New Roman" w:eastAsia="思源黑体 CN Normal" w:hAnsi="Times New Roman" w:hint="eastAsia"/>
                <w:sz w:val="16"/>
                <w:szCs w:val="16"/>
              </w:rPr>
              <w:t>基因胚系突变检测以确诊林奇综合征。共识推荐结合</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基因核酸外切酶结构域突变状态、</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状态和</w:t>
            </w:r>
            <w:r>
              <w:rPr>
                <w:rFonts w:ascii="Times New Roman" w:eastAsia="思源黑体 CN Normal" w:hAnsi="Times New Roman"/>
                <w:sz w:val="16"/>
                <w:szCs w:val="16"/>
              </w:rPr>
              <w:t>p53</w:t>
            </w:r>
            <w:r>
              <w:rPr>
                <w:rFonts w:ascii="Times New Roman" w:eastAsia="思源黑体 CN Normal" w:hAnsi="Times New Roman" w:hint="eastAsia"/>
                <w:sz w:val="16"/>
                <w:szCs w:val="16"/>
              </w:rPr>
              <w:t>状态进行子宫内膜</w:t>
            </w:r>
            <w:proofErr w:type="gramStart"/>
            <w:r>
              <w:rPr>
                <w:rFonts w:ascii="Times New Roman" w:eastAsia="思源黑体 CN Normal" w:hAnsi="Times New Roman" w:hint="eastAsia"/>
                <w:sz w:val="16"/>
                <w:szCs w:val="16"/>
              </w:rPr>
              <w:t>癌分子</w:t>
            </w:r>
            <w:proofErr w:type="gramEnd"/>
            <w:r>
              <w:rPr>
                <w:rFonts w:ascii="Times New Roman" w:eastAsia="思源黑体 CN Normal" w:hAnsi="Times New Roman" w:hint="eastAsia"/>
                <w:sz w:val="16"/>
                <w:szCs w:val="16"/>
              </w:rPr>
              <w:t>分型。根据</w:t>
            </w:r>
            <w:r>
              <w:rPr>
                <w:rFonts w:ascii="Times New Roman" w:eastAsia="思源黑体 CN Normal" w:hAnsi="Times New Roman"/>
                <w:sz w:val="16"/>
                <w:szCs w:val="16"/>
              </w:rPr>
              <w:t>WHO</w:t>
            </w:r>
            <w:r>
              <w:rPr>
                <w:rFonts w:ascii="Times New Roman" w:eastAsia="思源黑体 CN Normal" w:hAnsi="Times New Roman" w:hint="eastAsia"/>
                <w:sz w:val="16"/>
                <w:szCs w:val="16"/>
              </w:rPr>
              <w:t>女性生殖器官肿瘤分类（第</w:t>
            </w:r>
            <w:r>
              <w:rPr>
                <w:rFonts w:ascii="Times New Roman" w:eastAsia="思源黑体 CN Normal" w:hAnsi="Times New Roman"/>
                <w:sz w:val="16"/>
                <w:szCs w:val="16"/>
              </w:rPr>
              <w:t>5</w:t>
            </w:r>
            <w:r>
              <w:rPr>
                <w:rFonts w:ascii="Times New Roman" w:eastAsia="思源黑体 CN Normal" w:hAnsi="Times New Roman" w:hint="eastAsia"/>
                <w:sz w:val="16"/>
                <w:szCs w:val="16"/>
              </w:rPr>
              <w:t>版）分为</w:t>
            </w:r>
            <w:r>
              <w:rPr>
                <w:rFonts w:ascii="Times New Roman" w:eastAsia="思源黑体 CN Normal" w:hAnsi="Times New Roman"/>
                <w:sz w:val="16"/>
                <w:szCs w:val="16"/>
              </w:rPr>
              <w:t>4</w:t>
            </w:r>
            <w:r>
              <w:rPr>
                <w:rFonts w:ascii="Times New Roman" w:eastAsia="思源黑体 CN Normal" w:hAnsi="Times New Roman" w:hint="eastAsia"/>
                <w:sz w:val="16"/>
                <w:szCs w:val="16"/>
              </w:rPr>
              <w:t>种类型：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w:t>
            </w:r>
            <w:r>
              <w:rPr>
                <w:rFonts w:ascii="Times New Roman" w:eastAsia="思源黑体 CN Normal" w:hAnsi="Times New Roman" w:hint="eastAsia"/>
                <w:sz w:val="16"/>
                <w:szCs w:val="16"/>
              </w:rPr>
              <w:t>（</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突变型，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mutation</w:t>
            </w:r>
            <w:r>
              <w:rPr>
                <w:rFonts w:ascii="Times New Roman" w:eastAsia="思源黑体 CN Normal" w:hAnsi="Times New Roman" w:hint="eastAsia"/>
                <w:sz w:val="16"/>
                <w:szCs w:val="16"/>
              </w:rPr>
              <w:t>）、</w:t>
            </w:r>
            <w:proofErr w:type="spellStart"/>
            <w:r>
              <w:rPr>
                <w:rFonts w:ascii="Times New Roman" w:eastAsia="思源黑体 CN Normal" w:hAnsi="Times New Roman"/>
                <w:sz w:val="16"/>
                <w:szCs w:val="16"/>
              </w:rPr>
              <w:t>MMRd</w:t>
            </w:r>
            <w:proofErr w:type="spellEnd"/>
            <w:r>
              <w:rPr>
                <w:rFonts w:ascii="Times New Roman" w:eastAsia="思源黑体 CN Normal" w:hAnsi="Times New Roman" w:hint="eastAsia"/>
                <w:sz w:val="16"/>
                <w:szCs w:val="16"/>
              </w:rPr>
              <w:t>（错配修复功能缺陷型，</w:t>
            </w:r>
            <w:r>
              <w:rPr>
                <w:rFonts w:ascii="Times New Roman" w:eastAsia="思源黑体 CN Normal" w:hAnsi="Times New Roman"/>
                <w:sz w:val="16"/>
                <w:szCs w:val="16"/>
              </w:rPr>
              <w:t>MMR deficiency</w:t>
            </w:r>
            <w:r>
              <w:rPr>
                <w:rFonts w:ascii="Times New Roman" w:eastAsia="思源黑体 CN Normal" w:hAnsi="Times New Roman" w:hint="eastAsia"/>
                <w:sz w:val="16"/>
                <w:szCs w:val="16"/>
              </w:rPr>
              <w:t>）、</w:t>
            </w:r>
            <w:r>
              <w:rPr>
                <w:rFonts w:ascii="Times New Roman" w:eastAsia="思源黑体 CN Normal" w:hAnsi="Times New Roman"/>
                <w:sz w:val="16"/>
                <w:szCs w:val="16"/>
              </w:rPr>
              <w:t xml:space="preserve">p53 </w:t>
            </w:r>
            <w:proofErr w:type="spellStart"/>
            <w:r>
              <w:rPr>
                <w:rFonts w:ascii="Times New Roman" w:eastAsia="思源黑体 CN Normal" w:hAnsi="Times New Roman"/>
                <w:sz w:val="16"/>
                <w:szCs w:val="16"/>
              </w:rPr>
              <w:t>abn</w:t>
            </w:r>
            <w:proofErr w:type="spellEnd"/>
            <w:r>
              <w:rPr>
                <w:rFonts w:ascii="Times New Roman" w:eastAsia="思源黑体 CN Normal" w:hAnsi="Times New Roman" w:hint="eastAsia"/>
                <w:sz w:val="16"/>
                <w:szCs w:val="16"/>
              </w:rPr>
              <w:t>（</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蛋白异常</w:t>
            </w:r>
            <w:r>
              <w:rPr>
                <w:rFonts w:ascii="Times New Roman" w:eastAsia="思源黑体 CN Normal" w:hAnsi="Times New Roman"/>
                <w:sz w:val="16"/>
                <w:szCs w:val="16"/>
              </w:rPr>
              <w:t>/</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基因突变型，</w:t>
            </w:r>
            <w:r>
              <w:rPr>
                <w:rFonts w:ascii="Times New Roman" w:eastAsia="思源黑体 CN Normal" w:hAnsi="Times New Roman"/>
                <w:sz w:val="16"/>
                <w:szCs w:val="16"/>
              </w:rPr>
              <w:t>p53 abnormality</w:t>
            </w:r>
            <w:r>
              <w:rPr>
                <w:rFonts w:ascii="Times New Roman" w:eastAsia="思源黑体 CN Normal" w:hAnsi="Times New Roman" w:hint="eastAsia"/>
                <w:sz w:val="16"/>
                <w:szCs w:val="16"/>
              </w:rPr>
              <w:t>）和</w:t>
            </w:r>
            <w:r>
              <w:rPr>
                <w:rFonts w:ascii="Times New Roman" w:eastAsia="思源黑体 CN Normal" w:hAnsi="Times New Roman"/>
                <w:sz w:val="16"/>
                <w:szCs w:val="16"/>
              </w:rPr>
              <w:t>NSMP</w:t>
            </w:r>
            <w:r>
              <w:rPr>
                <w:rFonts w:ascii="Times New Roman" w:eastAsia="思源黑体 CN Normal" w:hAnsi="Times New Roman" w:hint="eastAsia"/>
                <w:sz w:val="16"/>
                <w:szCs w:val="16"/>
              </w:rPr>
              <w:t>（非特异性分子谱，</w:t>
            </w:r>
            <w:r>
              <w:rPr>
                <w:rFonts w:ascii="Times New Roman" w:eastAsia="思源黑体 CN Normal" w:hAnsi="Times New Roman"/>
                <w:sz w:val="16"/>
                <w:szCs w:val="16"/>
              </w:rPr>
              <w:t>non-specific molecular profile</w:t>
            </w:r>
            <w:r>
              <w:rPr>
                <w:rFonts w:ascii="Times New Roman" w:eastAsia="思源黑体 CN Normal" w:hAnsi="Times New Roman" w:hint="eastAsia"/>
                <w:sz w:val="16"/>
                <w:szCs w:val="16"/>
              </w:rPr>
              <w:t>）。可选推荐的分子分型检测方案为采用高通量测序方法检测</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基因突变、</w:t>
            </w:r>
            <w:r>
              <w:rPr>
                <w:rFonts w:ascii="Times New Roman" w:eastAsia="思源黑体 CN Normal" w:hAnsi="Times New Roman"/>
                <w:sz w:val="16"/>
                <w:szCs w:val="16"/>
              </w:rPr>
              <w:t>MSI</w:t>
            </w:r>
            <w:r>
              <w:rPr>
                <w:rFonts w:ascii="Times New Roman" w:eastAsia="思源黑体 CN Normal" w:hAnsi="Times New Roman" w:hint="eastAsia"/>
                <w:sz w:val="16"/>
                <w:szCs w:val="16"/>
              </w:rPr>
              <w:t>状态和</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基因突变。按照下图的判断顺序进行分子分型。</w:t>
            </w:r>
          </w:p>
          <w:p w14:paraId="68BFF073" w14:textId="77777777" w:rsidR="001F496D" w:rsidRDefault="00723C07">
            <w:pPr>
              <w:pStyle w:val="af5"/>
              <w:ind w:firstLineChars="0" w:firstLine="0"/>
              <w:jc w:val="center"/>
              <w:rPr>
                <w:rFonts w:ascii="Times New Roman" w:eastAsia="思源黑体 CN Normal" w:hAnsi="Times New Roman"/>
                <w:sz w:val="16"/>
                <w:szCs w:val="16"/>
              </w:rPr>
            </w:pPr>
            <w:r>
              <w:rPr>
                <w:rFonts w:ascii="Times New Roman" w:hAnsi="Times New Roman"/>
                <w:noProof/>
                <w:sz w:val="16"/>
                <w:szCs w:val="16"/>
              </w:rPr>
              <w:lastRenderedPageBreak/>
              <w:drawing>
                <wp:inline distT="0" distB="0" distL="0" distR="0" wp14:anchorId="19D20072" wp14:editId="2867D03C">
                  <wp:extent cx="4679950" cy="1871345"/>
                  <wp:effectExtent l="19050" t="19050" r="25400" b="14605"/>
                  <wp:docPr id="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
                          <pic:cNvPicPr>
                            <a:picLocks noChangeAspect="1"/>
                          </pic:cNvPicPr>
                        </pic:nvPicPr>
                        <pic:blipFill>
                          <a:blip r:embed="rId11" cstate="print"/>
                          <a:stretch>
                            <a:fillRect/>
                          </a:stretch>
                        </pic:blipFill>
                        <pic:spPr>
                          <a:xfrm>
                            <a:off x="0" y="0"/>
                            <a:ext cx="4680000" cy="1871781"/>
                          </a:xfrm>
                          <a:prstGeom prst="rect">
                            <a:avLst/>
                          </a:prstGeom>
                          <a:ln>
                            <a:solidFill>
                              <a:srgbClr val="1E7648"/>
                            </a:solidFill>
                          </a:ln>
                        </pic:spPr>
                      </pic:pic>
                    </a:graphicData>
                  </a:graphic>
                </wp:inline>
              </w:drawing>
            </w:r>
          </w:p>
          <w:p w14:paraId="26786563" w14:textId="77777777" w:rsidR="001F496D" w:rsidRDefault="00723C07">
            <w:pPr>
              <w:pStyle w:val="af5"/>
              <w:ind w:firstLineChars="0" w:firstLine="0"/>
              <w:rPr>
                <w:rFonts w:ascii="思源黑体 CN Normal" w:eastAsia="思源黑体 CN Normal" w:hAnsi="思源黑体 CN Normal"/>
                <w:sz w:val="16"/>
                <w:szCs w:val="16"/>
              </w:rPr>
            </w:pPr>
            <w:r>
              <w:rPr>
                <w:rFonts w:ascii="Times New Roman" w:eastAsia="思源黑体 CN Normal" w:hAnsi="Times New Roman" w:hint="eastAsia"/>
                <w:sz w:val="16"/>
                <w:szCs w:val="16"/>
              </w:rPr>
              <w:t>注：图中</w:t>
            </w:r>
            <w:r>
              <w:rPr>
                <w:rFonts w:ascii="Times New Roman" w:eastAsia="思源黑体 CN Normal" w:hAnsi="Times New Roman"/>
                <w:sz w:val="16"/>
                <w:szCs w:val="16"/>
              </w:rPr>
              <w:t>MSS</w:t>
            </w:r>
            <w:r>
              <w:rPr>
                <w:rFonts w:ascii="Times New Roman" w:eastAsia="思源黑体 CN Normal" w:hAnsi="Times New Roman" w:hint="eastAsia"/>
                <w:sz w:val="16"/>
                <w:szCs w:val="16"/>
              </w:rPr>
              <w:t>包含</w:t>
            </w:r>
            <w:r>
              <w:rPr>
                <w:rFonts w:ascii="Times New Roman" w:eastAsia="思源黑体 CN Normal" w:hAnsi="Times New Roman"/>
                <w:sz w:val="16"/>
                <w:szCs w:val="16"/>
              </w:rPr>
              <w:t>MSI-L</w:t>
            </w:r>
            <w:r>
              <w:rPr>
                <w:rFonts w:ascii="Times New Roman" w:eastAsia="思源黑体 CN Normal" w:hAnsi="Times New Roman" w:hint="eastAsia"/>
                <w:sz w:val="16"/>
                <w:szCs w:val="16"/>
              </w:rPr>
              <w:t>和</w:t>
            </w:r>
            <w:r>
              <w:rPr>
                <w:rFonts w:ascii="Times New Roman" w:eastAsia="思源黑体 CN Normal" w:hAnsi="Times New Roman"/>
                <w:sz w:val="16"/>
                <w:szCs w:val="16"/>
              </w:rPr>
              <w:t>MSS</w:t>
            </w:r>
            <w:r>
              <w:rPr>
                <w:rFonts w:ascii="Times New Roman" w:eastAsia="思源黑体 CN Normal" w:hAnsi="Times New Roman" w:hint="eastAsia"/>
                <w:sz w:val="16"/>
                <w:szCs w:val="16"/>
              </w:rPr>
              <w:t>。</w:t>
            </w:r>
            <w:r>
              <w:rPr>
                <w:rFonts w:ascii="Times New Roman" w:eastAsia="思源黑体 CN Normal" w:hAnsi="Times New Roman"/>
                <w:sz w:val="16"/>
                <w:szCs w:val="16"/>
              </w:rPr>
              <w:t>2019</w:t>
            </w:r>
            <w:r>
              <w:rPr>
                <w:rFonts w:ascii="Times New Roman" w:eastAsia="思源黑体 CN Normal" w:hAnsi="Times New Roman" w:hint="eastAsia"/>
                <w:sz w:val="16"/>
                <w:szCs w:val="16"/>
              </w:rPr>
              <w:t>年</w:t>
            </w:r>
            <w:r>
              <w:rPr>
                <w:rFonts w:ascii="Times New Roman" w:eastAsia="思源黑体 CN Normal" w:hAnsi="Times New Roman"/>
                <w:sz w:val="16"/>
                <w:szCs w:val="16"/>
              </w:rPr>
              <w:t>ESMO</w:t>
            </w:r>
            <w:r>
              <w:rPr>
                <w:rFonts w:ascii="Times New Roman" w:eastAsia="思源黑体 CN Normal" w:hAnsi="Times New Roman" w:hint="eastAsia"/>
                <w:sz w:val="16"/>
                <w:szCs w:val="16"/>
              </w:rPr>
              <w:t>指南建议取消</w:t>
            </w:r>
            <w:r>
              <w:rPr>
                <w:rFonts w:ascii="Times New Roman" w:eastAsia="思源黑体 CN Normal" w:hAnsi="Times New Roman"/>
                <w:sz w:val="16"/>
                <w:szCs w:val="16"/>
              </w:rPr>
              <w:t>MSI-H</w:t>
            </w:r>
            <w:r>
              <w:rPr>
                <w:rFonts w:ascii="Times New Roman" w:eastAsia="思源黑体 CN Normal" w:hAnsi="Times New Roman" w:hint="eastAsia"/>
                <w:sz w:val="16"/>
                <w:szCs w:val="16"/>
              </w:rPr>
              <w:t>和</w:t>
            </w:r>
            <w:r>
              <w:rPr>
                <w:rFonts w:ascii="Times New Roman" w:eastAsia="思源黑体 CN Normal" w:hAnsi="Times New Roman"/>
                <w:sz w:val="16"/>
                <w:szCs w:val="16"/>
              </w:rPr>
              <w:t>MSI-L</w:t>
            </w:r>
            <w:r>
              <w:rPr>
                <w:rFonts w:ascii="Times New Roman" w:eastAsia="思源黑体 CN Normal" w:hAnsi="Times New Roman" w:hint="eastAsia"/>
                <w:sz w:val="16"/>
                <w:szCs w:val="16"/>
              </w:rPr>
              <w:t>描述，推荐</w:t>
            </w:r>
            <w:r>
              <w:rPr>
                <w:rFonts w:ascii="Times New Roman" w:eastAsia="思源黑体 CN Normal" w:hAnsi="Times New Roman"/>
                <w:sz w:val="16"/>
                <w:szCs w:val="16"/>
              </w:rPr>
              <w:t>MSI</w:t>
            </w:r>
            <w:r>
              <w:rPr>
                <w:rFonts w:ascii="Times New Roman" w:eastAsia="思源黑体 CN Normal" w:hAnsi="Times New Roman" w:hint="eastAsia"/>
                <w:sz w:val="16"/>
                <w:szCs w:val="16"/>
              </w:rPr>
              <w:t>检测结果分别为</w:t>
            </w:r>
            <w:r>
              <w:rPr>
                <w:rFonts w:ascii="Times New Roman" w:eastAsia="思源黑体 CN Normal" w:hAnsi="Times New Roman"/>
                <w:sz w:val="16"/>
                <w:szCs w:val="16"/>
              </w:rPr>
              <w:t>MSI</w:t>
            </w:r>
            <w:r>
              <w:rPr>
                <w:rFonts w:ascii="Times New Roman" w:eastAsia="思源黑体 CN Normal" w:hAnsi="Times New Roman" w:hint="eastAsia"/>
                <w:sz w:val="16"/>
                <w:szCs w:val="16"/>
              </w:rPr>
              <w:t>和</w:t>
            </w:r>
            <w:r>
              <w:rPr>
                <w:rFonts w:ascii="Times New Roman" w:eastAsia="思源黑体 CN Normal" w:hAnsi="Times New Roman"/>
                <w:sz w:val="16"/>
                <w:szCs w:val="16"/>
              </w:rPr>
              <w:t>MSS</w:t>
            </w:r>
            <w:r>
              <w:rPr>
                <w:rFonts w:ascii="Times New Roman" w:eastAsia="思源黑体 CN Normal" w:hAnsi="Times New Roman" w:hint="eastAsia"/>
                <w:sz w:val="16"/>
                <w:szCs w:val="16"/>
              </w:rPr>
              <w:t>，将</w:t>
            </w:r>
            <w:r>
              <w:rPr>
                <w:rFonts w:ascii="Times New Roman" w:eastAsia="思源黑体 CN Normal" w:hAnsi="Times New Roman"/>
                <w:sz w:val="16"/>
                <w:szCs w:val="16"/>
              </w:rPr>
              <w:t>MSI-H</w:t>
            </w:r>
            <w:r>
              <w:rPr>
                <w:rFonts w:ascii="Times New Roman" w:eastAsia="思源黑体 CN Normal" w:hAnsi="Times New Roman" w:hint="eastAsia"/>
                <w:sz w:val="16"/>
                <w:szCs w:val="16"/>
              </w:rPr>
              <w:t>归类为</w:t>
            </w:r>
            <w:r>
              <w:rPr>
                <w:rFonts w:ascii="Times New Roman" w:eastAsia="思源黑体 CN Normal" w:hAnsi="Times New Roman"/>
                <w:sz w:val="16"/>
                <w:szCs w:val="16"/>
              </w:rPr>
              <w:t>MSI</w:t>
            </w:r>
            <w:r>
              <w:rPr>
                <w:rFonts w:ascii="Times New Roman" w:eastAsia="思源黑体 CN Normal" w:hAnsi="Times New Roman" w:hint="eastAsia"/>
                <w:sz w:val="16"/>
                <w:szCs w:val="16"/>
              </w:rPr>
              <w:t>，将</w:t>
            </w:r>
            <w:r>
              <w:rPr>
                <w:rFonts w:ascii="Times New Roman" w:eastAsia="思源黑体 CN Normal" w:hAnsi="Times New Roman"/>
                <w:sz w:val="16"/>
                <w:szCs w:val="16"/>
              </w:rPr>
              <w:t>MSI-L</w:t>
            </w:r>
            <w:r>
              <w:rPr>
                <w:rFonts w:ascii="Times New Roman" w:eastAsia="思源黑体 CN Normal" w:hAnsi="Times New Roman" w:hint="eastAsia"/>
                <w:sz w:val="16"/>
                <w:szCs w:val="16"/>
              </w:rPr>
              <w:t>和</w:t>
            </w:r>
            <w:r>
              <w:rPr>
                <w:rFonts w:ascii="Times New Roman" w:eastAsia="思源黑体 CN Normal" w:hAnsi="Times New Roman"/>
                <w:sz w:val="16"/>
                <w:szCs w:val="16"/>
              </w:rPr>
              <w:t>MSS</w:t>
            </w:r>
            <w:r>
              <w:rPr>
                <w:rFonts w:ascii="Times New Roman" w:eastAsia="思源黑体 CN Normal" w:hAnsi="Times New Roman" w:hint="eastAsia"/>
                <w:sz w:val="16"/>
                <w:szCs w:val="16"/>
              </w:rPr>
              <w:t>归类为</w:t>
            </w:r>
            <w:r>
              <w:rPr>
                <w:rFonts w:ascii="Times New Roman" w:eastAsia="思源黑体 CN Normal" w:hAnsi="Times New Roman"/>
                <w:sz w:val="16"/>
                <w:szCs w:val="16"/>
              </w:rPr>
              <w:t>MSS</w:t>
            </w:r>
            <w:r>
              <w:rPr>
                <w:rFonts w:ascii="Times New Roman" w:eastAsia="思源黑体 CN Normal" w:hAnsi="Times New Roman" w:hint="eastAsia"/>
                <w:sz w:val="16"/>
                <w:szCs w:val="16"/>
              </w:rPr>
              <w:t>。</w:t>
            </w:r>
          </w:p>
        </w:tc>
      </w:tr>
      <w:tr w:rsidR="001F496D" w14:paraId="39AF4B04" w14:textId="77777777">
        <w:trPr>
          <w:trHeight w:val="397"/>
          <w:jc w:val="center"/>
        </w:trPr>
        <w:tc>
          <w:tcPr>
            <w:tcW w:w="561"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2A3D93" w14:textId="77777777" w:rsidR="001F496D" w:rsidRDefault="00723C07">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lastRenderedPageBreak/>
              <w:t>临床预后</w:t>
            </w:r>
          </w:p>
        </w:tc>
        <w:tc>
          <w:tcPr>
            <w:tcW w:w="443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88DDBC" w14:textId="113CDB80" w:rsidR="001F496D" w:rsidRDefault="000774BA">
            <w:pPr>
              <w:pStyle w:val="af5"/>
              <w:ind w:firstLineChars="0" w:firstLine="0"/>
              <w:rPr>
                <w:rFonts w:ascii="Times New Roman" w:eastAsia="思源黑体 CN Normal" w:hAnsi="Times New Roman"/>
                <w:sz w:val="16"/>
                <w:szCs w:val="16"/>
              </w:rPr>
            </w:pPr>
            <w:r w:rsidRPr="000774BA">
              <w:rPr>
                <w:rFonts w:ascii="Times New Roman" w:eastAsia="思源黑体 CN Normal" w:hAnsi="Times New Roman" w:hint="eastAsia"/>
                <w:sz w:val="16"/>
                <w:szCs w:val="16"/>
              </w:rPr>
              <w:t>本次检测结果显示患者的子宫内膜</w:t>
            </w:r>
            <w:proofErr w:type="gramStart"/>
            <w:r w:rsidRPr="000774BA">
              <w:rPr>
                <w:rFonts w:ascii="Times New Roman" w:eastAsia="思源黑体 CN Normal" w:hAnsi="Times New Roman" w:hint="eastAsia"/>
                <w:sz w:val="16"/>
                <w:szCs w:val="16"/>
              </w:rPr>
              <w:t>癌分子</w:t>
            </w:r>
            <w:proofErr w:type="gramEnd"/>
            <w:r w:rsidRPr="000774BA">
              <w:rPr>
                <w:rFonts w:ascii="Times New Roman" w:eastAsia="思源黑体 CN Normal" w:hAnsi="Times New Roman" w:hint="eastAsia"/>
                <w:sz w:val="16"/>
                <w:szCs w:val="16"/>
              </w:rPr>
              <w:t>分型为</w:t>
            </w:r>
            <w:r w:rsidRPr="000774BA">
              <w:rPr>
                <w:rFonts w:ascii="Times New Roman" w:eastAsia="思源黑体 CN Normal" w:hAnsi="Times New Roman" w:hint="eastAsia"/>
                <w:sz w:val="16"/>
                <w:szCs w:val="16"/>
              </w:rPr>
              <w:t xml:space="preserve">{%if </w:t>
            </w:r>
            <w:proofErr w:type="spellStart"/>
            <w:r w:rsidRPr="000774BA">
              <w:rPr>
                <w:rFonts w:ascii="Times New Roman" w:eastAsia="思源黑体 CN Normal" w:hAnsi="Times New Roman" w:hint="eastAsia"/>
                <w:sz w:val="16"/>
                <w:szCs w:val="16"/>
              </w:rPr>
              <w:t>var.ec_type.var_id</w:t>
            </w:r>
            <w:proofErr w:type="spellEnd"/>
            <w:r w:rsidRPr="000774BA">
              <w:rPr>
                <w:rFonts w:ascii="Times New Roman" w:eastAsia="思源黑体 CN Normal" w:hAnsi="Times New Roman" w:hint="eastAsia"/>
                <w:sz w:val="16"/>
                <w:szCs w:val="16"/>
              </w:rPr>
              <w:t xml:space="preserve"> ==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POLE-</w:t>
            </w:r>
            <w:proofErr w:type="spellStart"/>
            <w:r w:rsidRPr="000774BA">
              <w:rPr>
                <w:rFonts w:ascii="Times New Roman" w:eastAsia="思源黑体 CN Normal" w:hAnsi="Times New Roman" w:hint="eastAsia"/>
                <w:sz w:val="16"/>
                <w:szCs w:val="16"/>
              </w:rPr>
              <w:t>ultramutated</w:t>
            </w:r>
            <w:proofErr w:type="spellEnd"/>
            <w:r w:rsidRPr="000774BA">
              <w:rPr>
                <w:rFonts w:ascii="Times New Roman" w:eastAsia="思源黑体 CN Normal" w:hAnsi="Times New Roman" w:hint="eastAsia"/>
                <w:sz w:val="16"/>
                <w:szCs w:val="16"/>
              </w:rPr>
              <w:t xml:space="preserve"> type EC</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%}POLE</w:t>
            </w:r>
            <w:r w:rsidRPr="000774BA">
              <w:rPr>
                <w:rFonts w:ascii="Times New Roman" w:eastAsia="思源黑体 CN Normal" w:hAnsi="Times New Roman" w:hint="eastAsia"/>
                <w:sz w:val="16"/>
                <w:szCs w:val="16"/>
              </w:rPr>
              <w:t>突变型（</w:t>
            </w:r>
            <w:r w:rsidRPr="000774BA">
              <w:rPr>
                <w:rFonts w:ascii="Times New Roman" w:eastAsia="思源黑体 CN Normal" w:hAnsi="Times New Roman" w:hint="eastAsia"/>
                <w:sz w:val="16"/>
                <w:szCs w:val="16"/>
              </w:rPr>
              <w:t>POLE mut</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w:t>
            </w:r>
            <w:proofErr w:type="spellStart"/>
            <w:r w:rsidRPr="000774BA">
              <w:rPr>
                <w:rFonts w:ascii="Times New Roman" w:eastAsia="思源黑体 CN Normal" w:hAnsi="Times New Roman" w:hint="eastAsia"/>
                <w:sz w:val="16"/>
                <w:szCs w:val="16"/>
              </w:rPr>
              <w:t>elif</w:t>
            </w:r>
            <w:proofErr w:type="spellEnd"/>
            <w:r w:rsidRPr="000774BA">
              <w:rPr>
                <w:rFonts w:ascii="Times New Roman" w:eastAsia="思源黑体 CN Normal" w:hAnsi="Times New Roman" w:hint="eastAsia"/>
                <w:sz w:val="16"/>
                <w:szCs w:val="16"/>
              </w:rPr>
              <w:t xml:space="preserve"> </w:t>
            </w:r>
            <w:proofErr w:type="spellStart"/>
            <w:r w:rsidRPr="000774BA">
              <w:rPr>
                <w:rFonts w:ascii="Times New Roman" w:eastAsia="思源黑体 CN Normal" w:hAnsi="Times New Roman" w:hint="eastAsia"/>
                <w:sz w:val="16"/>
                <w:szCs w:val="16"/>
              </w:rPr>
              <w:t>var.ec_type.var_id</w:t>
            </w:r>
            <w:proofErr w:type="spellEnd"/>
            <w:r w:rsidRPr="000774BA">
              <w:rPr>
                <w:rFonts w:ascii="Times New Roman" w:eastAsia="思源黑体 CN Normal" w:hAnsi="Times New Roman" w:hint="eastAsia"/>
                <w:sz w:val="16"/>
                <w:szCs w:val="16"/>
              </w:rPr>
              <w:t xml:space="preserve"> ==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MSI-H type EC</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错配修复功能缺陷型（</w:t>
            </w:r>
            <w:proofErr w:type="spellStart"/>
            <w:r w:rsidRPr="000774BA">
              <w:rPr>
                <w:rFonts w:ascii="Times New Roman" w:eastAsia="思源黑体 CN Normal" w:hAnsi="Times New Roman" w:hint="eastAsia"/>
                <w:sz w:val="16"/>
                <w:szCs w:val="16"/>
              </w:rPr>
              <w:t>MMRd</w:t>
            </w:r>
            <w:proofErr w:type="spellEnd"/>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w:t>
            </w:r>
            <w:proofErr w:type="spellStart"/>
            <w:r w:rsidRPr="000774BA">
              <w:rPr>
                <w:rFonts w:ascii="Times New Roman" w:eastAsia="思源黑体 CN Normal" w:hAnsi="Times New Roman" w:hint="eastAsia"/>
                <w:sz w:val="16"/>
                <w:szCs w:val="16"/>
              </w:rPr>
              <w:t>elif</w:t>
            </w:r>
            <w:proofErr w:type="spellEnd"/>
            <w:r w:rsidRPr="000774BA">
              <w:rPr>
                <w:rFonts w:ascii="Times New Roman" w:eastAsia="思源黑体 CN Normal" w:hAnsi="Times New Roman" w:hint="eastAsia"/>
                <w:sz w:val="16"/>
                <w:szCs w:val="16"/>
              </w:rPr>
              <w:t xml:space="preserve"> </w:t>
            </w:r>
            <w:proofErr w:type="spellStart"/>
            <w:r w:rsidRPr="000774BA">
              <w:rPr>
                <w:rFonts w:ascii="Times New Roman" w:eastAsia="思源黑体 CN Normal" w:hAnsi="Times New Roman" w:hint="eastAsia"/>
                <w:sz w:val="16"/>
                <w:szCs w:val="16"/>
              </w:rPr>
              <w:t>var.ec_type.var_id</w:t>
            </w:r>
            <w:proofErr w:type="spellEnd"/>
            <w:r w:rsidRPr="000774BA">
              <w:rPr>
                <w:rFonts w:ascii="Times New Roman" w:eastAsia="思源黑体 CN Normal" w:hAnsi="Times New Roman" w:hint="eastAsia"/>
                <w:sz w:val="16"/>
                <w:szCs w:val="16"/>
              </w:rPr>
              <w:t xml:space="preserve"> ==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CNH type EC</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%}TP53</w:t>
            </w:r>
            <w:r w:rsidRPr="000774BA">
              <w:rPr>
                <w:rFonts w:ascii="Times New Roman" w:eastAsia="思源黑体 CN Normal" w:hAnsi="Times New Roman" w:hint="eastAsia"/>
                <w:sz w:val="16"/>
                <w:szCs w:val="16"/>
              </w:rPr>
              <w:t>基因突变型（</w:t>
            </w:r>
            <w:r w:rsidRPr="000774BA">
              <w:rPr>
                <w:rFonts w:ascii="Times New Roman" w:eastAsia="思源黑体 CN Normal" w:hAnsi="Times New Roman" w:hint="eastAsia"/>
                <w:sz w:val="16"/>
                <w:szCs w:val="16"/>
              </w:rPr>
              <w:t xml:space="preserve">p53 </w:t>
            </w:r>
            <w:proofErr w:type="spellStart"/>
            <w:r w:rsidRPr="000774BA">
              <w:rPr>
                <w:rFonts w:ascii="Times New Roman" w:eastAsia="思源黑体 CN Normal" w:hAnsi="Times New Roman" w:hint="eastAsia"/>
                <w:sz w:val="16"/>
                <w:szCs w:val="16"/>
              </w:rPr>
              <w:t>abn</w:t>
            </w:r>
            <w:proofErr w:type="spellEnd"/>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w:t>
            </w:r>
            <w:proofErr w:type="spellStart"/>
            <w:r w:rsidRPr="000774BA">
              <w:rPr>
                <w:rFonts w:ascii="Times New Roman" w:eastAsia="思源黑体 CN Normal" w:hAnsi="Times New Roman" w:hint="eastAsia"/>
                <w:sz w:val="16"/>
                <w:szCs w:val="16"/>
              </w:rPr>
              <w:t>elif</w:t>
            </w:r>
            <w:proofErr w:type="spellEnd"/>
            <w:r w:rsidRPr="000774BA">
              <w:rPr>
                <w:rFonts w:ascii="Times New Roman" w:eastAsia="思源黑体 CN Normal" w:hAnsi="Times New Roman" w:hint="eastAsia"/>
                <w:sz w:val="16"/>
                <w:szCs w:val="16"/>
              </w:rPr>
              <w:t xml:space="preserve"> </w:t>
            </w:r>
            <w:proofErr w:type="spellStart"/>
            <w:r w:rsidRPr="000774BA">
              <w:rPr>
                <w:rFonts w:ascii="Times New Roman" w:eastAsia="思源黑体 CN Normal" w:hAnsi="Times New Roman" w:hint="eastAsia"/>
                <w:sz w:val="16"/>
                <w:szCs w:val="16"/>
              </w:rPr>
              <w:t>var.ec_type.var_id</w:t>
            </w:r>
            <w:proofErr w:type="spellEnd"/>
            <w:r w:rsidRPr="000774BA">
              <w:rPr>
                <w:rFonts w:ascii="Times New Roman" w:eastAsia="思源黑体 CN Normal" w:hAnsi="Times New Roman" w:hint="eastAsia"/>
                <w:sz w:val="16"/>
                <w:szCs w:val="16"/>
              </w:rPr>
              <w:t xml:space="preserve"> ==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CNL type EC</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非特异性分子谱（</w:t>
            </w:r>
            <w:r w:rsidRPr="000774BA">
              <w:rPr>
                <w:rFonts w:ascii="Times New Roman" w:eastAsia="思源黑体 CN Normal" w:hAnsi="Times New Roman" w:hint="eastAsia"/>
                <w:sz w:val="16"/>
                <w:szCs w:val="16"/>
              </w:rPr>
              <w:t>NSMP</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{%endif%}</w:t>
            </w:r>
            <w:r w:rsidRPr="000774BA">
              <w:rPr>
                <w:rFonts w:ascii="Times New Roman" w:eastAsia="思源黑体 CN Normal" w:hAnsi="Times New Roman" w:hint="eastAsia"/>
                <w:sz w:val="16"/>
                <w:szCs w:val="16"/>
              </w:rPr>
              <w:t>，该分型患者预后</w:t>
            </w:r>
            <w:r w:rsidRPr="000774BA">
              <w:rPr>
                <w:rFonts w:ascii="Times New Roman" w:eastAsia="思源黑体 CN Normal" w:hAnsi="Times New Roman" w:hint="eastAsia"/>
                <w:sz w:val="16"/>
                <w:szCs w:val="16"/>
              </w:rPr>
              <w:t xml:space="preserve">{%if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Better</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 xml:space="preserve"> in </w:t>
            </w:r>
            <w:proofErr w:type="spellStart"/>
            <w:r w:rsidRPr="000774BA">
              <w:rPr>
                <w:rFonts w:ascii="Times New Roman" w:eastAsia="思源黑体 CN Normal" w:hAnsi="Times New Roman" w:hint="eastAsia"/>
                <w:sz w:val="16"/>
                <w:szCs w:val="16"/>
              </w:rPr>
              <w:t>var.ec_type.clinical_significance</w:t>
            </w:r>
            <w:proofErr w:type="spellEnd"/>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最好</w:t>
            </w:r>
            <w:r w:rsidRPr="000774BA">
              <w:rPr>
                <w:rFonts w:ascii="Times New Roman" w:eastAsia="思源黑体 CN Normal" w:hAnsi="Times New Roman" w:hint="eastAsia"/>
                <w:sz w:val="16"/>
                <w:szCs w:val="16"/>
              </w:rPr>
              <w:t>{%</w:t>
            </w:r>
            <w:proofErr w:type="spellStart"/>
            <w:r w:rsidRPr="000774BA">
              <w:rPr>
                <w:rFonts w:ascii="Times New Roman" w:eastAsia="思源黑体 CN Normal" w:hAnsi="Times New Roman" w:hint="eastAsia"/>
                <w:sz w:val="16"/>
                <w:szCs w:val="16"/>
              </w:rPr>
              <w:t>elif</w:t>
            </w:r>
            <w:proofErr w:type="spellEnd"/>
            <w:r w:rsidRPr="000774BA">
              <w:rPr>
                <w:rFonts w:ascii="Times New Roman" w:eastAsia="思源黑体 CN Normal" w:hAnsi="Times New Roman" w:hint="eastAsia"/>
                <w:sz w:val="16"/>
                <w:szCs w:val="16"/>
              </w:rPr>
              <w:t xml:space="preserve"> </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Poor</w:t>
            </w:r>
            <w:r w:rsidRPr="000774BA">
              <w:rPr>
                <w:rFonts w:ascii="Times New Roman" w:eastAsia="思源黑体 CN Normal" w:hAnsi="Times New Roman" w:hint="eastAsia"/>
                <w:sz w:val="16"/>
                <w:szCs w:val="16"/>
              </w:rPr>
              <w:t>”</w:t>
            </w:r>
            <w:r w:rsidRPr="000774BA">
              <w:rPr>
                <w:rFonts w:ascii="Times New Roman" w:eastAsia="思源黑体 CN Normal" w:hAnsi="Times New Roman" w:hint="eastAsia"/>
                <w:sz w:val="16"/>
                <w:szCs w:val="16"/>
              </w:rPr>
              <w:t xml:space="preserve"> in </w:t>
            </w:r>
            <w:proofErr w:type="spellStart"/>
            <w:r w:rsidRPr="000774BA">
              <w:rPr>
                <w:rFonts w:ascii="Times New Roman" w:eastAsia="思源黑体 CN Normal" w:hAnsi="Times New Roman" w:hint="eastAsia"/>
                <w:sz w:val="16"/>
                <w:szCs w:val="16"/>
              </w:rPr>
              <w:t>var.ec_type.clinical_significance</w:t>
            </w:r>
            <w:proofErr w:type="spellEnd"/>
            <w:r w:rsidRPr="000774BA">
              <w:rPr>
                <w:rFonts w:ascii="Times New Roman" w:eastAsia="思源黑体 CN Normal" w:hAnsi="Times New Roman" w:hint="eastAsia"/>
                <w:sz w:val="16"/>
                <w:szCs w:val="16"/>
              </w:rPr>
              <w:t xml:space="preserve"> %}</w:t>
            </w:r>
            <w:r w:rsidRPr="000774BA">
              <w:rPr>
                <w:rFonts w:ascii="Times New Roman" w:eastAsia="思源黑体 CN Normal" w:hAnsi="Times New Roman" w:hint="eastAsia"/>
                <w:sz w:val="16"/>
                <w:szCs w:val="16"/>
              </w:rPr>
              <w:t>最差</w:t>
            </w:r>
            <w:r w:rsidRPr="000774BA">
              <w:rPr>
                <w:rFonts w:ascii="Times New Roman" w:eastAsia="思源黑体 CN Normal" w:hAnsi="Times New Roman" w:hint="eastAsia"/>
                <w:sz w:val="16"/>
                <w:szCs w:val="16"/>
              </w:rPr>
              <w:t>{%else%}</w:t>
            </w:r>
            <w:r w:rsidRPr="000774BA">
              <w:rPr>
                <w:rFonts w:ascii="Times New Roman" w:eastAsia="思源黑体 CN Normal" w:hAnsi="Times New Roman" w:hint="eastAsia"/>
                <w:sz w:val="16"/>
                <w:szCs w:val="16"/>
              </w:rPr>
              <w:t>中等</w:t>
            </w:r>
            <w:r w:rsidRPr="000774BA">
              <w:rPr>
                <w:rFonts w:ascii="Times New Roman" w:eastAsia="思源黑体 CN Normal" w:hAnsi="Times New Roman" w:hint="eastAsia"/>
                <w:sz w:val="16"/>
                <w:szCs w:val="16"/>
              </w:rPr>
              <w:t>{%endif%}</w:t>
            </w:r>
            <w:r w:rsidRPr="000774BA">
              <w:rPr>
                <w:rFonts w:ascii="Times New Roman" w:eastAsia="思源黑体 CN Normal" w:hAnsi="Times New Roman" w:hint="eastAsia"/>
                <w:sz w:val="16"/>
                <w:szCs w:val="16"/>
              </w:rPr>
              <w:t>。</w:t>
            </w:r>
          </w:p>
        </w:tc>
      </w:tr>
      <w:tr w:rsidR="001F496D" w14:paraId="0B38A901" w14:textId="77777777">
        <w:trPr>
          <w:trHeight w:val="397"/>
          <w:jc w:val="center"/>
        </w:trPr>
        <w:tc>
          <w:tcPr>
            <w:tcW w:w="561"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DDB5F7" w14:textId="77777777" w:rsidR="001F496D" w:rsidRDefault="00723C07">
            <w:pPr>
              <w:adjustRightInd w:val="0"/>
              <w:snapToGrid w:val="0"/>
              <w:spacing w:line="260" w:lineRule="exact"/>
              <w:jc w:val="center"/>
              <w:rPr>
                <w:rFonts w:ascii="思源黑体 CN Bold" w:eastAsia="思源黑体 CN Bold" w:hAnsi="思源黑体 CN Bold"/>
                <w:b/>
                <w:bCs/>
                <w:sz w:val="16"/>
                <w:szCs w:val="16"/>
              </w:rPr>
            </w:pPr>
            <w:r>
              <w:rPr>
                <w:rFonts w:ascii="思源黑体 CN Bold" w:eastAsia="思源黑体 CN Bold" w:hAnsi="思源黑体 CN Bold" w:hint="eastAsia"/>
                <w:b/>
                <w:bCs/>
                <w:sz w:val="16"/>
                <w:szCs w:val="16"/>
              </w:rPr>
              <w:t>临床辅助治疗决策参考</w:t>
            </w:r>
          </w:p>
        </w:tc>
        <w:tc>
          <w:tcPr>
            <w:tcW w:w="4439" w:type="pct"/>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7E05325B" w14:textId="107CFD5C"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w:t>
            </w:r>
            <w:proofErr w:type="spellStart"/>
            <w:r w:rsidRPr="00AB510D">
              <w:rPr>
                <w:rFonts w:ascii="Times New Roman" w:eastAsia="思源黑体 CN Normal" w:hAnsi="Times New Roman"/>
                <w:sz w:val="16"/>
                <w:szCs w:val="16"/>
              </w:rPr>
              <w:t>var.ec_</w:t>
            </w:r>
            <w:proofErr w:type="gramStart"/>
            <w:r w:rsidRPr="00AB510D">
              <w:rPr>
                <w:rFonts w:ascii="Times New Roman" w:eastAsia="思源黑体 CN Normal" w:hAnsi="Times New Roman"/>
                <w:sz w:val="16"/>
                <w:szCs w:val="16"/>
              </w:rPr>
              <w:t>type.variant</w:t>
            </w:r>
            <w:proofErr w:type="gramEnd"/>
            <w:r w:rsidRPr="00AB510D">
              <w:rPr>
                <w:rFonts w:ascii="Times New Roman" w:eastAsia="思源黑体 CN Normal" w:hAnsi="Times New Roman"/>
                <w:sz w:val="16"/>
                <w:szCs w:val="16"/>
              </w:rPr>
              <w:t>_desc_cn</w:t>
            </w:r>
            <w:r w:rsidR="002B06D0">
              <w:rPr>
                <w:rFonts w:ascii="Times New Roman" w:eastAsia="思源黑体 CN Normal" w:hAnsi="Times New Roman"/>
                <w:sz w:val="16"/>
                <w:szCs w:val="16"/>
              </w:rPr>
              <w:t>|</w:t>
            </w:r>
            <w:r w:rsidR="002B06D0">
              <w:rPr>
                <w:rFonts w:ascii="Times New Roman" w:eastAsia="思源黑体 CN Normal" w:hAnsi="Times New Roman" w:hint="eastAsia"/>
                <w:sz w:val="16"/>
                <w:szCs w:val="16"/>
              </w:rPr>
              <w:t>e</w:t>
            </w:r>
            <w:proofErr w:type="spellEnd"/>
            <w:r w:rsidRPr="00AB510D">
              <w:rPr>
                <w:rFonts w:ascii="Times New Roman" w:eastAsia="思源黑体 CN Normal" w:hAnsi="Times New Roman"/>
                <w:sz w:val="16"/>
                <w:szCs w:val="16"/>
              </w:rPr>
              <w:t>}}</w:t>
            </w:r>
          </w:p>
          <w:p w14:paraId="2869B67C"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 xml:space="preserve">{%p if </w:t>
            </w:r>
            <w:proofErr w:type="spellStart"/>
            <w:r w:rsidRPr="00AB510D">
              <w:rPr>
                <w:rFonts w:ascii="Times New Roman" w:eastAsia="思源黑体 CN Normal" w:hAnsi="Times New Roman"/>
                <w:sz w:val="16"/>
                <w:szCs w:val="16"/>
              </w:rPr>
              <w:t>var.ec_type.evi_interpretation_dia</w:t>
            </w:r>
            <w:proofErr w:type="spellEnd"/>
            <w:r w:rsidRPr="00AB510D">
              <w:rPr>
                <w:rFonts w:ascii="Times New Roman" w:eastAsia="思源黑体 CN Normal" w:hAnsi="Times New Roman"/>
                <w:sz w:val="16"/>
                <w:szCs w:val="16"/>
              </w:rPr>
              <w:t xml:space="preserve"> %}</w:t>
            </w:r>
          </w:p>
          <w:p w14:paraId="7A8A7C66" w14:textId="77777777" w:rsidR="00AB510D" w:rsidRPr="00AB510D" w:rsidRDefault="00AB510D" w:rsidP="00AB510D">
            <w:pPr>
              <w:rPr>
                <w:rFonts w:ascii="Times New Roman" w:eastAsia="思源黑体 CN Normal" w:hAnsi="Times New Roman"/>
                <w:sz w:val="16"/>
                <w:szCs w:val="16"/>
              </w:rPr>
            </w:pPr>
            <w:proofErr w:type="gramStart"/>
            <w:r w:rsidRPr="00AB510D">
              <w:rPr>
                <w:rFonts w:ascii="Times New Roman" w:eastAsia="思源黑体 CN Normal" w:hAnsi="Times New Roman"/>
                <w:sz w:val="16"/>
                <w:szCs w:val="16"/>
              </w:rPr>
              <w:t xml:space="preserve">{{ </w:t>
            </w:r>
            <w:proofErr w:type="spellStart"/>
            <w:r w:rsidRPr="00AB510D">
              <w:rPr>
                <w:rFonts w:ascii="Times New Roman" w:eastAsia="思源黑体 CN Normal" w:hAnsi="Times New Roman"/>
                <w:sz w:val="16"/>
                <w:szCs w:val="16"/>
              </w:rPr>
              <w:t>var.ec_type.evi</w:t>
            </w:r>
            <w:proofErr w:type="gramEnd"/>
            <w:r w:rsidRPr="00AB510D">
              <w:rPr>
                <w:rFonts w:ascii="Times New Roman" w:eastAsia="思源黑体 CN Normal" w:hAnsi="Times New Roman"/>
                <w:sz w:val="16"/>
                <w:szCs w:val="16"/>
              </w:rPr>
              <w:t>_interpretation_dia|e</w:t>
            </w:r>
            <w:proofErr w:type="spellEnd"/>
            <w:r w:rsidRPr="00AB510D">
              <w:rPr>
                <w:rFonts w:ascii="Times New Roman" w:eastAsia="思源黑体 CN Normal" w:hAnsi="Times New Roman"/>
                <w:sz w:val="16"/>
                <w:szCs w:val="16"/>
              </w:rPr>
              <w:t xml:space="preserve"> }}</w:t>
            </w:r>
          </w:p>
          <w:p w14:paraId="2DD34E97"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{%p endif%}</w:t>
            </w:r>
          </w:p>
          <w:p w14:paraId="1E7AC250"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 xml:space="preserve">{%p if </w:t>
            </w:r>
            <w:proofErr w:type="spellStart"/>
            <w:r w:rsidRPr="00AB510D">
              <w:rPr>
                <w:rFonts w:ascii="Times New Roman" w:eastAsia="思源黑体 CN Normal" w:hAnsi="Times New Roman"/>
                <w:sz w:val="16"/>
                <w:szCs w:val="16"/>
              </w:rPr>
              <w:t>var.ec_type.evi_interpretation</w:t>
            </w:r>
            <w:proofErr w:type="spellEnd"/>
            <w:r w:rsidRPr="00AB510D">
              <w:rPr>
                <w:rFonts w:ascii="Times New Roman" w:eastAsia="思源黑体 CN Normal" w:hAnsi="Times New Roman"/>
                <w:sz w:val="16"/>
                <w:szCs w:val="16"/>
              </w:rPr>
              <w:t xml:space="preserve"> %}</w:t>
            </w:r>
          </w:p>
          <w:p w14:paraId="667D272A"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w:t>
            </w:r>
            <w:proofErr w:type="spellStart"/>
            <w:r w:rsidRPr="00AB510D">
              <w:rPr>
                <w:rFonts w:ascii="Times New Roman" w:eastAsia="思源黑体 CN Normal" w:hAnsi="Times New Roman"/>
                <w:sz w:val="16"/>
                <w:szCs w:val="16"/>
              </w:rPr>
              <w:t>var.ec_type.evi_interpretation|e</w:t>
            </w:r>
            <w:proofErr w:type="spellEnd"/>
            <w:r w:rsidRPr="00AB510D">
              <w:rPr>
                <w:rFonts w:ascii="Times New Roman" w:eastAsia="思源黑体 CN Normal" w:hAnsi="Times New Roman"/>
                <w:sz w:val="16"/>
                <w:szCs w:val="16"/>
              </w:rPr>
              <w:t>}}</w:t>
            </w:r>
          </w:p>
          <w:p w14:paraId="6A54679F" w14:textId="77777777" w:rsidR="00AB510D" w:rsidRPr="00AB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{%p else%}</w:t>
            </w:r>
          </w:p>
          <w:p w14:paraId="43183825" w14:textId="77777777" w:rsidR="00AB510D" w:rsidRPr="00AB510D" w:rsidRDefault="00AB510D" w:rsidP="00AB510D">
            <w:pPr>
              <w:rPr>
                <w:rFonts w:ascii="Times New Roman" w:eastAsia="思源黑体 CN Normal" w:hAnsi="Times New Roman"/>
                <w:color w:val="FF0000"/>
                <w:sz w:val="16"/>
                <w:szCs w:val="16"/>
              </w:rPr>
            </w:pPr>
            <w:r w:rsidRPr="00AB510D">
              <w:rPr>
                <w:rFonts w:ascii="Times New Roman" w:eastAsia="思源黑体 CN Normal" w:hAnsi="Times New Roman" w:hint="eastAsia"/>
                <w:color w:val="FF0000"/>
                <w:sz w:val="16"/>
                <w:szCs w:val="16"/>
              </w:rPr>
              <w:t>未返回预后证据，请检查证据匹配情况！</w:t>
            </w:r>
          </w:p>
          <w:p w14:paraId="7CF62D66" w14:textId="132EC72D" w:rsidR="00A8510D" w:rsidRDefault="00AB510D" w:rsidP="00AB510D">
            <w:pPr>
              <w:rPr>
                <w:rFonts w:ascii="Times New Roman" w:eastAsia="思源黑体 CN Normal" w:hAnsi="Times New Roman"/>
                <w:sz w:val="16"/>
                <w:szCs w:val="16"/>
              </w:rPr>
            </w:pPr>
            <w:r w:rsidRPr="00AB510D">
              <w:rPr>
                <w:rFonts w:ascii="Times New Roman" w:eastAsia="思源黑体 CN Normal" w:hAnsi="Times New Roman"/>
                <w:sz w:val="16"/>
                <w:szCs w:val="16"/>
              </w:rPr>
              <w:t>{%p endif%}</w:t>
            </w:r>
          </w:p>
        </w:tc>
      </w:tr>
    </w:tbl>
    <w:p w14:paraId="7BF7671A" w14:textId="77777777" w:rsidR="000774BA" w:rsidRDefault="000774BA" w:rsidP="000774BA">
      <w:r w:rsidRPr="001968C8">
        <w:rPr>
          <w:rFonts w:hint="eastAsia"/>
          <w:highlight w:val="yellow"/>
        </w:rPr>
        <w:t>{%p endif%}</w:t>
      </w:r>
    </w:p>
    <w:p w14:paraId="17B84416" w14:textId="2603F44F" w:rsidR="001F496D" w:rsidRDefault="00723C07">
      <w:pPr>
        <w:pStyle w:val="af5"/>
        <w:widowControl/>
        <w:numPr>
          <w:ilvl w:val="0"/>
          <w:numId w:val="6"/>
        </w:numPr>
        <w:ind w:firstLineChars="0"/>
        <w:jc w:val="left"/>
        <w:rPr>
          <w:rFonts w:ascii="Times New Roman" w:eastAsia="思源黑体 CN Normal" w:hAnsi="Times New Roman"/>
          <w:b/>
          <w:bCs/>
          <w:sz w:val="28"/>
          <w:szCs w:val="28"/>
        </w:rPr>
      </w:pPr>
      <w:r>
        <w:rPr>
          <w:rFonts w:ascii="Times New Roman" w:eastAsia="思源黑体 CN Normal" w:hAnsi="Times New Roman" w:hint="eastAsia"/>
          <w:b/>
          <w:bCs/>
          <w:sz w:val="28"/>
          <w:szCs w:val="28"/>
        </w:rPr>
        <w:t>微卫星状态检测结果解读</w:t>
      </w:r>
    </w:p>
    <w:tbl>
      <w:tblPr>
        <w:tblStyle w:val="5"/>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D9D9D9" w:themeColor="background1" w:themeShade="D9"/>
        </w:tblBorders>
        <w:tblLook w:val="04A0" w:firstRow="1" w:lastRow="0" w:firstColumn="1" w:lastColumn="0" w:noHBand="0" w:noVBand="1"/>
      </w:tblPr>
      <w:tblGrid>
        <w:gridCol w:w="994"/>
        <w:gridCol w:w="7646"/>
      </w:tblGrid>
      <w:tr w:rsidR="001F496D" w14:paraId="388C9308" w14:textId="77777777" w:rsidTr="001F496D">
        <w:trPr>
          <w:trHeight w:val="397"/>
          <w:jc w:val="center"/>
        </w:trPr>
        <w:tc>
          <w:tcPr>
            <w:tcW w:w="5000" w:type="pct"/>
            <w:gridSpan w:val="2"/>
            <w:shd w:val="clear" w:color="auto" w:fill="1E7648"/>
            <w:vAlign w:val="center"/>
          </w:tcPr>
          <w:p w14:paraId="1318C6BA" w14:textId="03FCF2E9" w:rsidR="001F496D" w:rsidRDefault="000774BA">
            <w:pPr>
              <w:pStyle w:val="af5"/>
              <w:ind w:firstLineChars="0" w:firstLine="0"/>
              <w:jc w:val="center"/>
              <w:rPr>
                <w:rFonts w:ascii="Times New Roman" w:eastAsia="思源黑体 CN Bold" w:hAnsi="Times New Roman"/>
                <w:color w:val="FFFFFF" w:themeColor="background1"/>
                <w:sz w:val="16"/>
                <w:szCs w:val="16"/>
              </w:rPr>
            </w:pPr>
            <w:r w:rsidRPr="00F532BB">
              <w:rPr>
                <w:rFonts w:ascii="Times New Roman" w:eastAsia="思源黑体 CN Bold" w:hAnsi="Times New Roman" w:hint="eastAsia"/>
                <w:color w:val="FFFFFF" w:themeColor="background1"/>
                <w:sz w:val="16"/>
                <w:szCs w:val="16"/>
              </w:rPr>
              <w:t xml:space="preserve">{% if </w:t>
            </w:r>
            <w:proofErr w:type="spellStart"/>
            <w:r w:rsidRPr="00F532BB">
              <w:rPr>
                <w:rFonts w:ascii="Times New Roman" w:eastAsia="思源黑体 CN Bold" w:hAnsi="Times New Roman" w:hint="eastAsia"/>
                <w:color w:val="FFFFFF" w:themeColor="background1"/>
                <w:sz w:val="16"/>
                <w:szCs w:val="16"/>
              </w:rPr>
              <w:t>msi.var_id</w:t>
            </w:r>
            <w:proofErr w:type="spellEnd"/>
            <w:r w:rsidRPr="00F532BB">
              <w:rPr>
                <w:rFonts w:ascii="Times New Roman" w:eastAsia="思源黑体 CN Bold" w:hAnsi="Times New Roman" w:hint="eastAsia"/>
                <w:color w:val="FFFFFF" w:themeColor="background1"/>
                <w:sz w:val="16"/>
                <w:szCs w:val="16"/>
              </w:rPr>
              <w:t>==</w:t>
            </w:r>
            <w:proofErr w:type="gramStart"/>
            <w:r w:rsidRPr="00F532BB">
              <w:rPr>
                <w:rFonts w:ascii="Times New Roman" w:eastAsia="思源黑体 CN Bold" w:hAnsi="Times New Roman" w:hint="eastAsia"/>
                <w:color w:val="FFFFFF" w:themeColor="background1"/>
                <w:sz w:val="16"/>
                <w:szCs w:val="16"/>
              </w:rPr>
              <w:t>”</w:t>
            </w:r>
            <w:proofErr w:type="gramEnd"/>
            <w:r w:rsidRPr="00F532BB">
              <w:rPr>
                <w:rFonts w:ascii="Times New Roman" w:eastAsia="思源黑体 CN Bold" w:hAnsi="Times New Roman" w:hint="eastAsia"/>
                <w:color w:val="FFFFFF" w:themeColor="background1"/>
                <w:sz w:val="16"/>
                <w:szCs w:val="16"/>
              </w:rPr>
              <w:t>MSI-H</w:t>
            </w:r>
            <w:proofErr w:type="gramStart"/>
            <w:r w:rsidRPr="00F532BB">
              <w:rPr>
                <w:rFonts w:ascii="Times New Roman" w:eastAsia="思源黑体 CN Bold" w:hAnsi="Times New Roman" w:hint="eastAsia"/>
                <w:color w:val="FFFFFF" w:themeColor="background1"/>
                <w:sz w:val="16"/>
                <w:szCs w:val="16"/>
              </w:rPr>
              <w:t>”</w:t>
            </w:r>
            <w:proofErr w:type="gramEnd"/>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微卫星不稳定（</w:t>
            </w:r>
            <w:r w:rsidRPr="00F532BB">
              <w:rPr>
                <w:rFonts w:ascii="Times New Roman" w:eastAsia="思源黑体 CN Bold" w:hAnsi="Times New Roman" w:hint="eastAsia"/>
                <w:color w:val="FFFFFF" w:themeColor="background1"/>
                <w:sz w:val="16"/>
                <w:szCs w:val="16"/>
              </w:rPr>
              <w:t>MSI-H</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{%else%}</w:t>
            </w:r>
            <w:r w:rsidRPr="00F532BB">
              <w:rPr>
                <w:rFonts w:ascii="Times New Roman" w:eastAsia="思源黑体 CN Bold" w:hAnsi="Times New Roman" w:hint="eastAsia"/>
                <w:color w:val="FFFFFF" w:themeColor="background1"/>
                <w:sz w:val="16"/>
                <w:szCs w:val="16"/>
              </w:rPr>
              <w:t>微卫星稳定（</w:t>
            </w:r>
            <w:r w:rsidRPr="00F532BB">
              <w:rPr>
                <w:rFonts w:ascii="Times New Roman" w:eastAsia="思源黑体 CN Bold" w:hAnsi="Times New Roman" w:hint="eastAsia"/>
                <w:color w:val="FFFFFF" w:themeColor="background1"/>
                <w:sz w:val="16"/>
                <w:szCs w:val="16"/>
              </w:rPr>
              <w:t>MSS</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{%endif%}</w:t>
            </w:r>
          </w:p>
        </w:tc>
      </w:tr>
      <w:tr w:rsidR="001F496D" w14:paraId="3A2C5180" w14:textId="77777777" w:rsidTr="001F496D">
        <w:trPr>
          <w:trHeight w:val="397"/>
          <w:jc w:val="center"/>
        </w:trPr>
        <w:tc>
          <w:tcPr>
            <w:tcW w:w="575" w:type="pct"/>
            <w:shd w:val="clear" w:color="auto" w:fill="auto"/>
            <w:vAlign w:val="center"/>
          </w:tcPr>
          <w:p w14:paraId="03F15BFF" w14:textId="77777777" w:rsidR="001F496D" w:rsidRDefault="00723C07">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t>背景介绍</w:t>
            </w:r>
          </w:p>
        </w:tc>
        <w:tc>
          <w:tcPr>
            <w:tcW w:w="4425" w:type="pct"/>
            <w:shd w:val="clear" w:color="auto" w:fill="auto"/>
            <w:vAlign w:val="center"/>
          </w:tcPr>
          <w:p w14:paraId="5D63010E" w14:textId="77777777" w:rsidR="001F496D" w:rsidRDefault="00723C07">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微卫星（</w:t>
            </w:r>
            <w:r>
              <w:rPr>
                <w:rFonts w:ascii="Times New Roman" w:eastAsia="思源黑体 CN Normal" w:hAnsi="Times New Roman"/>
                <w:sz w:val="16"/>
                <w:szCs w:val="16"/>
              </w:rPr>
              <w:t>Microsatellite</w:t>
            </w:r>
            <w:r>
              <w:rPr>
                <w:rFonts w:ascii="Times New Roman" w:eastAsia="思源黑体 CN Normal" w:hAnsi="Times New Roman" w:hint="eastAsia"/>
                <w:sz w:val="16"/>
                <w:szCs w:val="16"/>
              </w:rPr>
              <w:t>，</w:t>
            </w:r>
            <w:r>
              <w:rPr>
                <w:rFonts w:ascii="Times New Roman" w:eastAsia="思源黑体 CN Normal" w:hAnsi="Times New Roman"/>
                <w:sz w:val="16"/>
                <w:szCs w:val="16"/>
              </w:rPr>
              <w:t>MS</w:t>
            </w:r>
            <w:r>
              <w:rPr>
                <w:rFonts w:ascii="Times New Roman" w:eastAsia="思源黑体 CN Normal" w:hAnsi="Times New Roman" w:hint="eastAsia"/>
                <w:sz w:val="16"/>
                <w:szCs w:val="16"/>
              </w:rPr>
              <w:t>）是指细胞基因组中以少数几个核苷酸（多为</w:t>
            </w:r>
            <w:r>
              <w:rPr>
                <w:rFonts w:ascii="Times New Roman" w:eastAsia="思源黑体 CN Normal" w:hAnsi="Times New Roman"/>
                <w:sz w:val="16"/>
                <w:szCs w:val="16"/>
              </w:rPr>
              <w:t>1-6</w:t>
            </w:r>
            <w:r>
              <w:rPr>
                <w:rFonts w:ascii="Times New Roman" w:eastAsia="思源黑体 CN Normal" w:hAnsi="Times New Roman" w:hint="eastAsia"/>
                <w:sz w:val="16"/>
                <w:szCs w:val="16"/>
              </w:rPr>
              <w:t>个）为单位串联重复的</w:t>
            </w:r>
            <w:r>
              <w:rPr>
                <w:rFonts w:ascii="Times New Roman" w:eastAsia="思源黑体 CN Normal" w:hAnsi="Times New Roman"/>
                <w:sz w:val="16"/>
                <w:szCs w:val="16"/>
              </w:rPr>
              <w:t>DNA</w:t>
            </w:r>
            <w:r>
              <w:rPr>
                <w:rFonts w:ascii="Times New Roman" w:eastAsia="思源黑体 CN Normal" w:hAnsi="Times New Roman" w:hint="eastAsia"/>
                <w:sz w:val="16"/>
                <w:szCs w:val="16"/>
              </w:rPr>
              <w:t>序列，又称短串联重复（</w:t>
            </w:r>
            <w:r>
              <w:rPr>
                <w:rFonts w:ascii="Times New Roman" w:eastAsia="思源黑体 CN Normal" w:hAnsi="Times New Roman"/>
                <w:sz w:val="16"/>
                <w:szCs w:val="16"/>
              </w:rPr>
              <w:t>Short tandem repeat</w:t>
            </w:r>
            <w:r>
              <w:rPr>
                <w:rFonts w:ascii="Times New Roman" w:eastAsia="思源黑体 CN Normal" w:hAnsi="Times New Roman" w:hint="eastAsia"/>
                <w:sz w:val="16"/>
                <w:szCs w:val="16"/>
              </w:rPr>
              <w:t>，</w:t>
            </w:r>
            <w:r>
              <w:rPr>
                <w:rFonts w:ascii="Times New Roman" w:eastAsia="思源黑体 CN Normal" w:hAnsi="Times New Roman"/>
                <w:sz w:val="16"/>
                <w:szCs w:val="16"/>
              </w:rPr>
              <w:t>STR</w:t>
            </w:r>
            <w:r>
              <w:rPr>
                <w:rFonts w:ascii="Times New Roman" w:eastAsia="思源黑体 CN Normal" w:hAnsi="Times New Roman" w:hint="eastAsia"/>
                <w:sz w:val="16"/>
                <w:szCs w:val="16"/>
              </w:rPr>
              <w:t>）。</w:t>
            </w:r>
            <w:r>
              <w:rPr>
                <w:rFonts w:ascii="Times New Roman" w:eastAsia="思源黑体 CN Normal" w:hAnsi="Times New Roman"/>
                <w:sz w:val="16"/>
                <w:szCs w:val="16"/>
              </w:rPr>
              <w:t>DNA</w:t>
            </w:r>
            <w:r>
              <w:rPr>
                <w:rFonts w:ascii="Times New Roman" w:eastAsia="思源黑体 CN Normal" w:hAnsi="Times New Roman" w:hint="eastAsia"/>
                <w:sz w:val="16"/>
                <w:szCs w:val="16"/>
              </w:rPr>
              <w:t>错配修复（</w:t>
            </w:r>
            <w:r>
              <w:rPr>
                <w:rFonts w:ascii="Times New Roman" w:eastAsia="思源黑体 CN Normal" w:hAnsi="Times New Roman"/>
                <w:sz w:val="16"/>
                <w:szCs w:val="16"/>
              </w:rPr>
              <w:t>Mismatch repair</w:t>
            </w:r>
            <w:r>
              <w:rPr>
                <w:rFonts w:ascii="Times New Roman" w:eastAsia="思源黑体 CN Normal" w:hAnsi="Times New Roman" w:hint="eastAsia"/>
                <w:sz w:val="16"/>
                <w:szCs w:val="16"/>
              </w:rPr>
              <w:t>，</w:t>
            </w:r>
            <w:r>
              <w:rPr>
                <w:rFonts w:ascii="Times New Roman" w:eastAsia="思源黑体 CN Normal" w:hAnsi="Times New Roman"/>
                <w:sz w:val="16"/>
                <w:szCs w:val="16"/>
              </w:rPr>
              <w:t>MMR</w:t>
            </w:r>
            <w:r>
              <w:rPr>
                <w:rFonts w:ascii="Times New Roman" w:eastAsia="思源黑体 CN Normal" w:hAnsi="Times New Roman" w:hint="eastAsia"/>
                <w:sz w:val="16"/>
                <w:szCs w:val="16"/>
              </w:rPr>
              <w:t>）功能出现异常时，微卫星出现的复制错误得不到纠正并不断积累，使得微卫星序列长度或碱基组成发生改变，称为微卫星不稳定性（</w:t>
            </w:r>
            <w:r>
              <w:rPr>
                <w:rFonts w:ascii="Times New Roman" w:eastAsia="思源黑体 CN Normal" w:hAnsi="Times New Roman"/>
                <w:sz w:val="16"/>
                <w:szCs w:val="16"/>
              </w:rPr>
              <w:t>Microsatellite instability</w:t>
            </w:r>
            <w:r>
              <w:rPr>
                <w:rFonts w:ascii="Times New Roman" w:eastAsia="思源黑体 CN Normal" w:hAnsi="Times New Roman" w:hint="eastAsia"/>
                <w:sz w:val="16"/>
                <w:szCs w:val="16"/>
              </w:rPr>
              <w:t>，</w:t>
            </w:r>
            <w:r>
              <w:rPr>
                <w:rFonts w:ascii="Times New Roman" w:eastAsia="思源黑体 CN Normal" w:hAnsi="Times New Roman"/>
                <w:sz w:val="16"/>
                <w:szCs w:val="16"/>
              </w:rPr>
              <w:t>MSI</w:t>
            </w:r>
            <w:r>
              <w:rPr>
                <w:rFonts w:ascii="Times New Roman" w:eastAsia="思源黑体 CN Normal" w:hAnsi="Times New Roman" w:hint="eastAsia"/>
                <w:sz w:val="16"/>
                <w:szCs w:val="16"/>
              </w:rPr>
              <w:t>），同时导致基因组呈现高突变表型。肿瘤中，</w:t>
            </w:r>
            <w:r>
              <w:rPr>
                <w:rFonts w:ascii="Times New Roman" w:eastAsia="思源黑体 CN Normal" w:hAnsi="Times New Roman"/>
                <w:sz w:val="16"/>
                <w:szCs w:val="16"/>
              </w:rPr>
              <w:t>MMR</w:t>
            </w:r>
            <w:r>
              <w:rPr>
                <w:rFonts w:ascii="Times New Roman" w:eastAsia="思源黑体 CN Normal" w:hAnsi="Times New Roman" w:hint="eastAsia"/>
                <w:sz w:val="16"/>
                <w:szCs w:val="16"/>
              </w:rPr>
              <w:t>功能缺陷往往由于</w:t>
            </w:r>
            <w:r>
              <w:rPr>
                <w:rFonts w:ascii="Times New Roman" w:eastAsia="思源黑体 CN Normal" w:hAnsi="Times New Roman"/>
                <w:sz w:val="16"/>
                <w:szCs w:val="16"/>
              </w:rPr>
              <w:t>MMR</w:t>
            </w:r>
            <w:r>
              <w:rPr>
                <w:rFonts w:ascii="Times New Roman" w:eastAsia="思源黑体 CN Normal" w:hAnsi="Times New Roman" w:hint="eastAsia"/>
                <w:sz w:val="16"/>
                <w:szCs w:val="16"/>
              </w:rPr>
              <w:t>基因及其相关基因致病性突变导致，也可能由于</w:t>
            </w:r>
            <w:r>
              <w:rPr>
                <w:rFonts w:ascii="Times New Roman" w:eastAsia="思源黑体 CN Normal" w:hAnsi="Times New Roman"/>
                <w:i/>
                <w:iCs/>
                <w:sz w:val="16"/>
                <w:szCs w:val="16"/>
              </w:rPr>
              <w:t>MLH1</w:t>
            </w:r>
            <w:r>
              <w:rPr>
                <w:rFonts w:ascii="Times New Roman" w:eastAsia="思源黑体 CN Normal" w:hAnsi="Times New Roman" w:hint="eastAsia"/>
                <w:sz w:val="16"/>
                <w:szCs w:val="16"/>
              </w:rPr>
              <w:t>基因启动子区高甲基</w:t>
            </w:r>
            <w:proofErr w:type="gramStart"/>
            <w:r>
              <w:rPr>
                <w:rFonts w:ascii="Times New Roman" w:eastAsia="思源黑体 CN Normal" w:hAnsi="Times New Roman" w:hint="eastAsia"/>
                <w:sz w:val="16"/>
                <w:szCs w:val="16"/>
              </w:rPr>
              <w:t>化引起</w:t>
            </w:r>
            <w:proofErr w:type="gramEnd"/>
            <w:r>
              <w:rPr>
                <w:rFonts w:ascii="Times New Roman" w:eastAsia="思源黑体 CN Normal" w:hAnsi="Times New Roman" w:hint="eastAsia"/>
                <w:sz w:val="16"/>
                <w:szCs w:val="16"/>
              </w:rPr>
              <w:t>的</w:t>
            </w:r>
            <w:r>
              <w:rPr>
                <w:rFonts w:ascii="Times New Roman" w:eastAsia="思源黑体 CN Normal" w:hAnsi="Times New Roman"/>
                <w:sz w:val="16"/>
                <w:szCs w:val="16"/>
              </w:rPr>
              <w:t>MLH1</w:t>
            </w:r>
            <w:r>
              <w:rPr>
                <w:rFonts w:ascii="Times New Roman" w:eastAsia="思源黑体 CN Normal" w:hAnsi="Times New Roman" w:hint="eastAsia"/>
                <w:sz w:val="16"/>
                <w:szCs w:val="16"/>
              </w:rPr>
              <w:t>表达缺失导致。</w:t>
            </w:r>
          </w:p>
        </w:tc>
      </w:tr>
      <w:tr w:rsidR="001F496D" w14:paraId="5915877C" w14:textId="77777777" w:rsidTr="001F496D">
        <w:trPr>
          <w:trHeight w:val="397"/>
          <w:jc w:val="center"/>
        </w:trPr>
        <w:tc>
          <w:tcPr>
            <w:tcW w:w="575" w:type="pct"/>
            <w:shd w:val="clear" w:color="auto" w:fill="auto"/>
            <w:vAlign w:val="center"/>
          </w:tcPr>
          <w:p w14:paraId="513F660E" w14:textId="77777777" w:rsidR="001F496D" w:rsidRDefault="00723C07">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lastRenderedPageBreak/>
              <w:t>结果解读</w:t>
            </w:r>
          </w:p>
        </w:tc>
        <w:tc>
          <w:tcPr>
            <w:tcW w:w="4425" w:type="pct"/>
            <w:shd w:val="clear" w:color="auto" w:fill="auto"/>
            <w:vAlign w:val="center"/>
          </w:tcPr>
          <w:p w14:paraId="083AF6AA" w14:textId="52E3D179" w:rsidR="001F496D" w:rsidRDefault="00723C07">
            <w:pPr>
              <w:rPr>
                <w:rFonts w:ascii="Times New Roman" w:eastAsia="思源黑体 CN Normal" w:hAnsi="Times New Roman"/>
                <w:sz w:val="16"/>
                <w:szCs w:val="16"/>
              </w:rPr>
            </w:pPr>
            <w:r>
              <w:rPr>
                <w:rFonts w:ascii="Times New Roman" w:eastAsia="思源黑体 CN Normal" w:hAnsi="Times New Roman"/>
                <w:sz w:val="16"/>
                <w:szCs w:val="16"/>
              </w:rPr>
              <w:t>MSI-H</w:t>
            </w:r>
            <w:r>
              <w:rPr>
                <w:rFonts w:ascii="Times New Roman" w:eastAsia="思源黑体 CN Normal" w:hAnsi="Times New Roman" w:hint="eastAsia"/>
                <w:sz w:val="16"/>
                <w:szCs w:val="16"/>
              </w:rPr>
              <w:t>发生率较高的实体瘤包括子宫内膜癌、胃癌和结直肠癌等。</w:t>
            </w:r>
            <w:r w:rsidR="000774BA" w:rsidRPr="000774BA">
              <w:rPr>
                <w:rFonts w:ascii="Times New Roman" w:eastAsia="思源黑体 CN Normal" w:hAnsi="Times New Roman" w:hint="eastAsia"/>
                <w:sz w:val="16"/>
                <w:szCs w:val="16"/>
                <w:highlight w:val="yellow"/>
              </w:rPr>
              <w:t xml:space="preserve">{% if </w:t>
            </w:r>
            <w:r w:rsidR="000774BA" w:rsidRPr="000774BA">
              <w:rPr>
                <w:rFonts w:ascii="Times New Roman" w:eastAsia="思源黑体 CN Normal" w:hAnsi="Times New Roman" w:hint="eastAsia"/>
                <w:sz w:val="16"/>
                <w:szCs w:val="16"/>
                <w:highlight w:val="yellow"/>
              </w:rPr>
              <w:t>“子宫内膜癌”</w:t>
            </w:r>
            <w:r w:rsidR="000774BA" w:rsidRPr="000774BA">
              <w:rPr>
                <w:rFonts w:ascii="Times New Roman" w:eastAsia="思源黑体 CN Normal" w:hAnsi="Times New Roman" w:hint="eastAsia"/>
                <w:sz w:val="16"/>
                <w:szCs w:val="16"/>
                <w:highlight w:val="yellow"/>
              </w:rPr>
              <w:t xml:space="preserve"> in </w:t>
            </w:r>
            <w:proofErr w:type="spellStart"/>
            <w:r w:rsidR="000774BA" w:rsidRPr="000774BA">
              <w:rPr>
                <w:rFonts w:ascii="Times New Roman" w:eastAsia="思源黑体 CN Normal" w:hAnsi="Times New Roman" w:hint="eastAsia"/>
                <w:sz w:val="16"/>
                <w:szCs w:val="16"/>
                <w:highlight w:val="yellow"/>
              </w:rPr>
              <w:t>sample.tumor_list</w:t>
            </w:r>
            <w:proofErr w:type="spellEnd"/>
            <w:r w:rsidR="000774BA" w:rsidRPr="000774BA">
              <w:rPr>
                <w:rFonts w:ascii="Times New Roman" w:eastAsia="思源黑体 CN Normal" w:hAnsi="Times New Roman" w:hint="eastAsia"/>
                <w:sz w:val="16"/>
                <w:szCs w:val="16"/>
                <w:highlight w:val="yellow"/>
              </w:rPr>
              <w:t>%}</w:t>
            </w:r>
            <w:r>
              <w:rPr>
                <w:rFonts w:ascii="Times New Roman" w:eastAsia="思源黑体 CN Normal" w:hAnsi="Times New Roman" w:hint="eastAsia"/>
                <w:sz w:val="16"/>
                <w:szCs w:val="16"/>
              </w:rPr>
              <w:t>子宫内膜癌</w:t>
            </w:r>
            <w:r>
              <w:rPr>
                <w:rFonts w:ascii="Times New Roman" w:eastAsia="思源黑体 CN Normal" w:hAnsi="Times New Roman"/>
                <w:sz w:val="16"/>
                <w:szCs w:val="16"/>
              </w:rPr>
              <w:t xml:space="preserve"> </w:t>
            </w:r>
            <w:proofErr w:type="spellStart"/>
            <w:r>
              <w:rPr>
                <w:rFonts w:ascii="Times New Roman" w:eastAsia="思源黑体 CN Normal" w:hAnsi="Times New Roman"/>
                <w:sz w:val="16"/>
                <w:szCs w:val="16"/>
              </w:rPr>
              <w:t>dMMR</w:t>
            </w:r>
            <w:proofErr w:type="spellEnd"/>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发生比例为</w:t>
            </w:r>
            <w:r>
              <w:rPr>
                <w:rFonts w:ascii="Times New Roman" w:eastAsia="思源黑体 CN Normal" w:hAnsi="Times New Roman"/>
                <w:sz w:val="16"/>
                <w:szCs w:val="16"/>
              </w:rPr>
              <w:t>17%~33%</w:t>
            </w:r>
            <w:r>
              <w:rPr>
                <w:rFonts w:ascii="Times New Roman" w:eastAsia="思源黑体 CN Normal" w:hAnsi="Times New Roman" w:hint="eastAsia"/>
                <w:sz w:val="16"/>
                <w:szCs w:val="16"/>
              </w:rPr>
              <w:t>。《子宫内膜癌分子检测中国专家共识》推荐结合</w:t>
            </w:r>
            <w:r>
              <w:rPr>
                <w:rFonts w:ascii="Times New Roman" w:eastAsia="思源黑体 CN Normal" w:hAnsi="Times New Roman"/>
                <w:sz w:val="16"/>
                <w:szCs w:val="16"/>
              </w:rPr>
              <w:t>POLE</w:t>
            </w:r>
            <w:r>
              <w:rPr>
                <w:rFonts w:ascii="Times New Roman" w:eastAsia="思源黑体 CN Normal" w:hAnsi="Times New Roman" w:hint="eastAsia"/>
                <w:sz w:val="16"/>
                <w:szCs w:val="16"/>
              </w:rPr>
              <w:t>基因核酸外切酶结构域突变状态、</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状态和</w:t>
            </w:r>
            <w:r>
              <w:rPr>
                <w:rFonts w:ascii="Times New Roman" w:eastAsia="思源黑体 CN Normal" w:hAnsi="Times New Roman"/>
                <w:sz w:val="16"/>
                <w:szCs w:val="16"/>
              </w:rPr>
              <w:t>p53</w:t>
            </w:r>
            <w:r>
              <w:rPr>
                <w:rFonts w:ascii="Times New Roman" w:eastAsia="思源黑体 CN Normal" w:hAnsi="Times New Roman" w:hint="eastAsia"/>
                <w:sz w:val="16"/>
                <w:szCs w:val="16"/>
              </w:rPr>
              <w:t>状态进行子宫内膜</w:t>
            </w:r>
            <w:proofErr w:type="gramStart"/>
            <w:r>
              <w:rPr>
                <w:rFonts w:ascii="Times New Roman" w:eastAsia="思源黑体 CN Normal" w:hAnsi="Times New Roman" w:hint="eastAsia"/>
                <w:sz w:val="16"/>
                <w:szCs w:val="16"/>
              </w:rPr>
              <w:t>癌分子</w:t>
            </w:r>
            <w:proofErr w:type="gramEnd"/>
            <w:r>
              <w:rPr>
                <w:rFonts w:ascii="Times New Roman" w:eastAsia="思源黑体 CN Normal" w:hAnsi="Times New Roman" w:hint="eastAsia"/>
                <w:sz w:val="16"/>
                <w:szCs w:val="16"/>
              </w:rPr>
              <w:t>分型。根据</w:t>
            </w:r>
            <w:r>
              <w:rPr>
                <w:rFonts w:ascii="Times New Roman" w:eastAsia="思源黑体 CN Normal" w:hAnsi="Times New Roman"/>
                <w:sz w:val="16"/>
                <w:szCs w:val="16"/>
              </w:rPr>
              <w:t>WHO</w:t>
            </w:r>
            <w:r>
              <w:rPr>
                <w:rFonts w:ascii="Times New Roman" w:eastAsia="思源黑体 CN Normal" w:hAnsi="Times New Roman" w:hint="eastAsia"/>
                <w:sz w:val="16"/>
                <w:szCs w:val="16"/>
              </w:rPr>
              <w:t>女性生殖器官肿瘤分类（第</w:t>
            </w:r>
            <w:r>
              <w:rPr>
                <w:rFonts w:ascii="Times New Roman" w:eastAsia="思源黑体 CN Normal" w:hAnsi="Times New Roman"/>
                <w:sz w:val="16"/>
                <w:szCs w:val="16"/>
              </w:rPr>
              <w:t>5</w:t>
            </w:r>
            <w:r>
              <w:rPr>
                <w:rFonts w:ascii="Times New Roman" w:eastAsia="思源黑体 CN Normal" w:hAnsi="Times New Roman" w:hint="eastAsia"/>
                <w:sz w:val="16"/>
                <w:szCs w:val="16"/>
              </w:rPr>
              <w:t>版）分为</w:t>
            </w:r>
            <w:r>
              <w:rPr>
                <w:rFonts w:ascii="Times New Roman" w:eastAsia="思源黑体 CN Normal" w:hAnsi="Times New Roman"/>
                <w:sz w:val="16"/>
                <w:szCs w:val="16"/>
              </w:rPr>
              <w:t>4</w:t>
            </w:r>
            <w:r>
              <w:rPr>
                <w:rFonts w:ascii="Times New Roman" w:eastAsia="思源黑体 CN Normal" w:hAnsi="Times New Roman" w:hint="eastAsia"/>
                <w:sz w:val="16"/>
                <w:szCs w:val="16"/>
              </w:rPr>
              <w:t>种类型：</w:t>
            </w:r>
            <w:r>
              <w:rPr>
                <w:rFonts w:ascii="Times New Roman" w:eastAsia="思源黑体 CN Normal" w:hAnsi="Times New Roman"/>
                <w:sz w:val="16"/>
                <w:szCs w:val="16"/>
              </w:rPr>
              <w:t>POLE mut</w:t>
            </w:r>
            <w:r>
              <w:rPr>
                <w:rFonts w:ascii="Times New Roman" w:eastAsia="思源黑体 CN Normal" w:hAnsi="Times New Roman" w:hint="eastAsia"/>
                <w:sz w:val="16"/>
                <w:szCs w:val="16"/>
              </w:rPr>
              <w:t>（</w:t>
            </w:r>
            <w:r>
              <w:rPr>
                <w:rFonts w:ascii="Times New Roman" w:eastAsia="思源黑体 CN Normal" w:hAnsi="Times New Roman"/>
                <w:sz w:val="16"/>
                <w:szCs w:val="16"/>
              </w:rPr>
              <w:t>POLE</w:t>
            </w:r>
            <w:r>
              <w:rPr>
                <w:rFonts w:ascii="Times New Roman" w:eastAsia="思源黑体 CN Normal" w:hAnsi="Times New Roman" w:hint="eastAsia"/>
                <w:sz w:val="16"/>
                <w:szCs w:val="16"/>
              </w:rPr>
              <w:t>突变型，</w:t>
            </w:r>
            <w:r>
              <w:rPr>
                <w:rFonts w:ascii="Times New Roman" w:eastAsia="思源黑体 CN Normal" w:hAnsi="Times New Roman"/>
                <w:sz w:val="16"/>
                <w:szCs w:val="16"/>
              </w:rPr>
              <w:t>POLE mutation</w:t>
            </w:r>
            <w:r>
              <w:rPr>
                <w:rFonts w:ascii="Times New Roman" w:eastAsia="思源黑体 CN Normal" w:hAnsi="Times New Roman" w:hint="eastAsia"/>
                <w:sz w:val="16"/>
                <w:szCs w:val="16"/>
              </w:rPr>
              <w:t>）、</w:t>
            </w:r>
            <w:proofErr w:type="spellStart"/>
            <w:r>
              <w:rPr>
                <w:rFonts w:ascii="Times New Roman" w:eastAsia="思源黑体 CN Normal" w:hAnsi="Times New Roman"/>
                <w:sz w:val="16"/>
                <w:szCs w:val="16"/>
              </w:rPr>
              <w:t>MMRd</w:t>
            </w:r>
            <w:proofErr w:type="spellEnd"/>
            <w:r>
              <w:rPr>
                <w:rFonts w:ascii="Times New Roman" w:eastAsia="思源黑体 CN Normal" w:hAnsi="Times New Roman" w:hint="eastAsia"/>
                <w:sz w:val="16"/>
                <w:szCs w:val="16"/>
              </w:rPr>
              <w:t>（错配修复功能缺陷型，</w:t>
            </w:r>
            <w:r>
              <w:rPr>
                <w:rFonts w:ascii="Times New Roman" w:eastAsia="思源黑体 CN Normal" w:hAnsi="Times New Roman"/>
                <w:sz w:val="16"/>
                <w:szCs w:val="16"/>
              </w:rPr>
              <w:t>MMR deficiency</w:t>
            </w:r>
            <w:r>
              <w:rPr>
                <w:rFonts w:ascii="Times New Roman" w:eastAsia="思源黑体 CN Normal" w:hAnsi="Times New Roman" w:hint="eastAsia"/>
                <w:sz w:val="16"/>
                <w:szCs w:val="16"/>
              </w:rPr>
              <w:t>）、</w:t>
            </w:r>
            <w:r>
              <w:rPr>
                <w:rFonts w:ascii="Times New Roman" w:eastAsia="思源黑体 CN Normal" w:hAnsi="Times New Roman"/>
                <w:sz w:val="16"/>
                <w:szCs w:val="16"/>
              </w:rPr>
              <w:t xml:space="preserve">p53 </w:t>
            </w:r>
            <w:proofErr w:type="spellStart"/>
            <w:r>
              <w:rPr>
                <w:rFonts w:ascii="Times New Roman" w:eastAsia="思源黑体 CN Normal" w:hAnsi="Times New Roman"/>
                <w:sz w:val="16"/>
                <w:szCs w:val="16"/>
              </w:rPr>
              <w:t>abn</w:t>
            </w:r>
            <w:proofErr w:type="spellEnd"/>
            <w:r>
              <w:rPr>
                <w:rFonts w:ascii="Times New Roman" w:eastAsia="思源黑体 CN Normal" w:hAnsi="Times New Roman" w:hint="eastAsia"/>
                <w:sz w:val="16"/>
                <w:szCs w:val="16"/>
              </w:rPr>
              <w:t>（</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蛋白异常</w:t>
            </w:r>
            <w:r>
              <w:rPr>
                <w:rFonts w:ascii="Times New Roman" w:eastAsia="思源黑体 CN Normal" w:hAnsi="Times New Roman"/>
                <w:sz w:val="16"/>
                <w:szCs w:val="16"/>
              </w:rPr>
              <w:t>/TP53</w:t>
            </w:r>
            <w:r>
              <w:rPr>
                <w:rFonts w:ascii="Times New Roman" w:eastAsia="思源黑体 CN Normal" w:hAnsi="Times New Roman" w:hint="eastAsia"/>
                <w:sz w:val="16"/>
                <w:szCs w:val="16"/>
              </w:rPr>
              <w:t>基因突变型，</w:t>
            </w:r>
            <w:r>
              <w:rPr>
                <w:rFonts w:ascii="Times New Roman" w:eastAsia="思源黑体 CN Normal" w:hAnsi="Times New Roman"/>
                <w:sz w:val="16"/>
                <w:szCs w:val="16"/>
              </w:rPr>
              <w:t>p53 abnormality</w:t>
            </w:r>
            <w:r>
              <w:rPr>
                <w:rFonts w:ascii="Times New Roman" w:eastAsia="思源黑体 CN Normal" w:hAnsi="Times New Roman" w:hint="eastAsia"/>
                <w:sz w:val="16"/>
                <w:szCs w:val="16"/>
              </w:rPr>
              <w:t>）和</w:t>
            </w:r>
            <w:r>
              <w:rPr>
                <w:rFonts w:ascii="Times New Roman" w:eastAsia="思源黑体 CN Normal" w:hAnsi="Times New Roman"/>
                <w:sz w:val="16"/>
                <w:szCs w:val="16"/>
              </w:rPr>
              <w:t>NSMP</w:t>
            </w:r>
            <w:r>
              <w:rPr>
                <w:rFonts w:ascii="Times New Roman" w:eastAsia="思源黑体 CN Normal" w:hAnsi="Times New Roman" w:hint="eastAsia"/>
                <w:sz w:val="16"/>
                <w:szCs w:val="16"/>
              </w:rPr>
              <w:t>（非特异性分子谱，</w:t>
            </w:r>
            <w:r>
              <w:rPr>
                <w:rFonts w:ascii="Times New Roman" w:eastAsia="思源黑体 CN Normal" w:hAnsi="Times New Roman"/>
                <w:sz w:val="16"/>
                <w:szCs w:val="16"/>
              </w:rPr>
              <w:t>non-specific molecular profile</w:t>
            </w:r>
            <w:r>
              <w:rPr>
                <w:rFonts w:ascii="Times New Roman" w:eastAsia="思源黑体 CN Normal" w:hAnsi="Times New Roman" w:hint="eastAsia"/>
                <w:sz w:val="16"/>
                <w:szCs w:val="16"/>
              </w:rPr>
              <w:t>）。</w:t>
            </w:r>
            <w:r w:rsidR="000774BA" w:rsidRPr="000774BA">
              <w:rPr>
                <w:rFonts w:ascii="Times New Roman" w:eastAsia="思源黑体 CN Normal" w:hAnsi="Times New Roman" w:hint="eastAsia"/>
                <w:sz w:val="16"/>
                <w:szCs w:val="16"/>
                <w:highlight w:val="yellow"/>
              </w:rPr>
              <w:t>{</w:t>
            </w:r>
            <w:r w:rsidR="000774BA" w:rsidRPr="000774BA">
              <w:rPr>
                <w:rFonts w:ascii="Times New Roman" w:eastAsia="思源黑体 CN Normal" w:hAnsi="Times New Roman"/>
                <w:sz w:val="16"/>
                <w:szCs w:val="16"/>
                <w:highlight w:val="yellow"/>
              </w:rPr>
              <w:t>%endif%</w:t>
            </w:r>
            <w:r w:rsidR="000774BA" w:rsidRPr="000774BA">
              <w:rPr>
                <w:rFonts w:ascii="Times New Roman" w:eastAsia="思源黑体 CN Normal" w:hAnsi="Times New Roman" w:hint="eastAsia"/>
                <w:sz w:val="16"/>
                <w:szCs w:val="16"/>
                <w:highlight w:val="yellow"/>
              </w:rPr>
              <w:t>}</w:t>
            </w:r>
          </w:p>
        </w:tc>
      </w:tr>
      <w:tr w:rsidR="006A6A24" w14:paraId="55EC29A2" w14:textId="77777777" w:rsidTr="001F496D">
        <w:trPr>
          <w:trHeight w:val="397"/>
          <w:jc w:val="center"/>
        </w:trPr>
        <w:tc>
          <w:tcPr>
            <w:tcW w:w="575" w:type="pct"/>
            <w:shd w:val="clear" w:color="auto" w:fill="auto"/>
            <w:vAlign w:val="center"/>
          </w:tcPr>
          <w:p w14:paraId="29FB94F0" w14:textId="77777777" w:rsidR="006A6A24" w:rsidRDefault="006A6A24" w:rsidP="006A6A24">
            <w:pPr>
              <w:pStyle w:val="af5"/>
              <w:ind w:firstLineChars="0" w:firstLine="0"/>
              <w:jc w:val="center"/>
              <w:rPr>
                <w:rFonts w:ascii="思源黑体 CN Bold" w:eastAsia="思源黑体 CN Bold" w:hAnsi="思源黑体 CN Bold"/>
                <w:sz w:val="16"/>
                <w:szCs w:val="16"/>
              </w:rPr>
            </w:pPr>
            <w:r>
              <w:rPr>
                <w:rFonts w:ascii="思源黑体 CN Bold" w:eastAsia="思源黑体 CN Bold" w:hAnsi="思源黑体 CN Bold" w:hint="eastAsia"/>
                <w:sz w:val="16"/>
                <w:szCs w:val="16"/>
              </w:rPr>
              <w:t>治疗策略</w:t>
            </w:r>
          </w:p>
        </w:tc>
        <w:tc>
          <w:tcPr>
            <w:tcW w:w="4425" w:type="pct"/>
            <w:shd w:val="clear" w:color="auto" w:fill="auto"/>
            <w:vAlign w:val="center"/>
          </w:tcPr>
          <w:p w14:paraId="28261C20"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if </w:t>
            </w:r>
            <w:proofErr w:type="spellStart"/>
            <w:r w:rsidRPr="00F532BB">
              <w:rPr>
                <w:rFonts w:ascii="Times New Roman" w:eastAsia="思源黑体 CN Normal" w:hAnsi="Times New Roman"/>
                <w:sz w:val="16"/>
                <w:szCs w:val="16"/>
              </w:rPr>
              <w:t>msi.var_id</w:t>
            </w:r>
            <w:proofErr w:type="spellEnd"/>
            <w:r w:rsidRPr="00F532BB">
              <w:rPr>
                <w:rFonts w:ascii="Times New Roman" w:eastAsia="思源黑体 CN Normal" w:hAnsi="Times New Roman"/>
                <w:sz w:val="16"/>
                <w:szCs w:val="16"/>
              </w:rPr>
              <w:t>==”MSI-</w:t>
            </w:r>
            <w:proofErr w:type="gramStart"/>
            <w:r w:rsidRPr="00F532BB">
              <w:rPr>
                <w:rFonts w:ascii="Times New Roman" w:eastAsia="思源黑体 CN Normal" w:hAnsi="Times New Roman"/>
                <w:sz w:val="16"/>
                <w:szCs w:val="16"/>
              </w:rPr>
              <w:t>H”%</w:t>
            </w:r>
            <w:proofErr w:type="gramEnd"/>
            <w:r w:rsidRPr="00F532BB">
              <w:rPr>
                <w:rFonts w:ascii="Times New Roman" w:eastAsia="思源黑体 CN Normal" w:hAnsi="Times New Roman"/>
                <w:sz w:val="16"/>
                <w:szCs w:val="16"/>
              </w:rPr>
              <w:t>}</w:t>
            </w:r>
          </w:p>
          <w:p w14:paraId="5911D2E3"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for b in </w:t>
            </w:r>
            <w:proofErr w:type="spellStart"/>
            <w:r w:rsidRPr="00F532BB">
              <w:rPr>
                <w:rFonts w:ascii="Times New Roman" w:eastAsia="思源黑体 CN Normal" w:hAnsi="Times New Roman"/>
                <w:sz w:val="16"/>
                <w:szCs w:val="16"/>
              </w:rPr>
              <w:t>msi.evi_sum|evi_sum</w:t>
            </w:r>
            <w:proofErr w:type="spellEnd"/>
            <w:r w:rsidRPr="00F532BB">
              <w:rPr>
                <w:rFonts w:ascii="Times New Roman" w:eastAsia="思源黑体 CN Normal" w:hAnsi="Times New Roman"/>
                <w:sz w:val="16"/>
                <w:szCs w:val="16"/>
              </w:rPr>
              <w:t>%}</w:t>
            </w:r>
          </w:p>
          <w:p w14:paraId="1BD43173"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hint="eastAsia"/>
                <w:sz w:val="16"/>
                <w:szCs w:val="16"/>
              </w:rPr>
              <w:t xml:space="preserve">{%if </w:t>
            </w:r>
            <w:proofErr w:type="spellStart"/>
            <w:r w:rsidRPr="00F532BB">
              <w:rPr>
                <w:rFonts w:ascii="Times New Roman" w:eastAsia="思源黑体 CN Normal" w:hAnsi="Times New Roman" w:hint="eastAsia"/>
                <w:sz w:val="16"/>
                <w:szCs w:val="16"/>
              </w:rPr>
              <w:t>b.regimen</w:t>
            </w:r>
            <w:proofErr w:type="spellEnd"/>
            <w:r w:rsidRPr="00F532BB">
              <w:rPr>
                <w:rFonts w:ascii="Times New Roman" w:eastAsia="思源黑体 CN Normal" w:hAnsi="Times New Roman" w:hint="eastAsia"/>
                <w:sz w:val="16"/>
                <w:szCs w:val="16"/>
              </w:rPr>
              <w:t>%}</w:t>
            </w:r>
            <w:r w:rsidRPr="00F532BB">
              <w:rPr>
                <w:rFonts w:ascii="Times New Roman" w:eastAsia="思源黑体 CN Normal" w:hAnsi="Times New Roman" w:hint="eastAsia"/>
                <w:b/>
                <w:bCs/>
                <w:color w:val="0070C0"/>
                <w:sz w:val="16"/>
                <w:szCs w:val="16"/>
              </w:rPr>
              <w:t>{{</w:t>
            </w:r>
            <w:proofErr w:type="spellStart"/>
            <w:r w:rsidRPr="00F532BB">
              <w:rPr>
                <w:rFonts w:ascii="Times New Roman" w:eastAsia="思源黑体 CN Normal" w:hAnsi="Times New Roman" w:hint="eastAsia"/>
                <w:b/>
                <w:bCs/>
                <w:color w:val="0070C0"/>
                <w:sz w:val="16"/>
                <w:szCs w:val="16"/>
              </w:rPr>
              <w:t>b.regimen</w:t>
            </w:r>
            <w:proofErr w:type="spellEnd"/>
            <w:r w:rsidRPr="00F532BB">
              <w:rPr>
                <w:rFonts w:ascii="Times New Roman" w:eastAsia="思源黑体 CN Normal" w:hAnsi="Times New Roman" w:hint="eastAsia"/>
                <w:b/>
                <w:bCs/>
                <w:color w:val="0070C0"/>
                <w:sz w:val="16"/>
                <w:szCs w:val="16"/>
              </w:rPr>
              <w:t>}}</w:t>
            </w:r>
            <w:r w:rsidRPr="00F532BB">
              <w:rPr>
                <w:rFonts w:ascii="Times New Roman" w:eastAsia="思源黑体 CN Normal" w:hAnsi="Times New Roman" w:hint="eastAsia"/>
                <w:b/>
                <w:bCs/>
                <w:color w:val="0070C0"/>
                <w:sz w:val="16"/>
                <w:szCs w:val="16"/>
              </w:rPr>
              <w:t>：</w:t>
            </w:r>
            <w:r w:rsidRPr="00F532BB">
              <w:rPr>
                <w:rFonts w:ascii="Times New Roman" w:eastAsia="思源黑体 CN Normal" w:hAnsi="Times New Roman" w:hint="eastAsia"/>
                <w:sz w:val="16"/>
                <w:szCs w:val="16"/>
              </w:rPr>
              <w:t>{%endif</w:t>
            </w:r>
            <w:proofErr w:type="gramStart"/>
            <w:r w:rsidRPr="00F532BB">
              <w:rPr>
                <w:rFonts w:ascii="Times New Roman" w:eastAsia="思源黑体 CN Normal" w:hAnsi="Times New Roman" w:hint="eastAsia"/>
                <w:sz w:val="16"/>
                <w:szCs w:val="16"/>
              </w:rPr>
              <w:t>%}{</w:t>
            </w:r>
            <w:proofErr w:type="gramEnd"/>
            <w:r w:rsidRPr="00F532BB">
              <w:rPr>
                <w:rFonts w:ascii="Times New Roman" w:eastAsia="思源黑体 CN Normal" w:hAnsi="Times New Roman" w:hint="eastAsia"/>
                <w:sz w:val="16"/>
                <w:szCs w:val="16"/>
              </w:rPr>
              <w:t>{</w:t>
            </w:r>
            <w:proofErr w:type="spellStart"/>
            <w:r w:rsidRPr="00F532BB">
              <w:rPr>
                <w:rFonts w:ascii="Times New Roman" w:eastAsia="思源黑体 CN Normal" w:hAnsi="Times New Roman" w:hint="eastAsia"/>
                <w:sz w:val="16"/>
                <w:szCs w:val="16"/>
              </w:rPr>
              <w:t>b.inter|e</w:t>
            </w:r>
            <w:proofErr w:type="spellEnd"/>
            <w:r w:rsidRPr="00F532BB">
              <w:rPr>
                <w:rFonts w:ascii="Times New Roman" w:eastAsia="思源黑体 CN Normal" w:hAnsi="Times New Roman" w:hint="eastAsia"/>
                <w:sz w:val="16"/>
                <w:szCs w:val="16"/>
              </w:rPr>
              <w:t>}}</w:t>
            </w:r>
          </w:p>
          <w:p w14:paraId="3679BA3B"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 xml:space="preserve">{%p </w:t>
            </w:r>
            <w:proofErr w:type="spellStart"/>
            <w:r w:rsidRPr="00F532BB">
              <w:rPr>
                <w:rFonts w:ascii="Times New Roman" w:eastAsia="思源黑体 CN Normal" w:hAnsi="Times New Roman"/>
                <w:sz w:val="16"/>
                <w:szCs w:val="16"/>
              </w:rPr>
              <w:t>endfor</w:t>
            </w:r>
            <w:proofErr w:type="spellEnd"/>
            <w:r w:rsidRPr="00F532BB">
              <w:rPr>
                <w:rFonts w:ascii="Times New Roman" w:eastAsia="思源黑体 CN Normal" w:hAnsi="Times New Roman"/>
                <w:sz w:val="16"/>
                <w:szCs w:val="16"/>
              </w:rPr>
              <w:t>%}</w:t>
            </w:r>
          </w:p>
          <w:p w14:paraId="76EA3EC6"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{%p else%}</w:t>
            </w:r>
          </w:p>
          <w:p w14:paraId="13772DDD" w14:textId="77777777" w:rsidR="006A6A24" w:rsidRPr="00F532BB"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w:t>
            </w:r>
          </w:p>
          <w:p w14:paraId="338D7C73" w14:textId="5E273B8B" w:rsidR="006A6A24" w:rsidRDefault="006A6A24" w:rsidP="006A6A24">
            <w:pPr>
              <w:rPr>
                <w:rFonts w:ascii="Times New Roman" w:eastAsia="思源黑体 CN Normal" w:hAnsi="Times New Roman"/>
                <w:sz w:val="16"/>
                <w:szCs w:val="16"/>
              </w:rPr>
            </w:pPr>
            <w:r w:rsidRPr="00F532BB">
              <w:rPr>
                <w:rFonts w:ascii="Times New Roman" w:eastAsia="思源黑体 CN Normal" w:hAnsi="Times New Roman"/>
                <w:sz w:val="16"/>
                <w:szCs w:val="16"/>
              </w:rPr>
              <w:t>{%p endif%}</w:t>
            </w:r>
          </w:p>
        </w:tc>
      </w:tr>
    </w:tbl>
    <w:p w14:paraId="60060E3B" w14:textId="404F2A29" w:rsidR="001F496D" w:rsidRDefault="00723C07">
      <w:pPr>
        <w:pStyle w:val="af5"/>
        <w:widowControl/>
        <w:numPr>
          <w:ilvl w:val="0"/>
          <w:numId w:val="6"/>
        </w:numPr>
        <w:ind w:firstLineChars="0"/>
        <w:jc w:val="left"/>
        <w:rPr>
          <w:rFonts w:ascii="Times New Roman" w:eastAsia="思源黑体 CN Normal" w:hAnsi="Times New Roman"/>
          <w:b/>
          <w:bCs/>
          <w:sz w:val="28"/>
          <w:szCs w:val="28"/>
        </w:rPr>
      </w:pPr>
      <w:r>
        <w:rPr>
          <w:rFonts w:ascii="Times New Roman" w:eastAsia="思源黑体 CN Normal" w:hAnsi="Times New Roman" w:hint="eastAsia"/>
          <w:b/>
          <w:bCs/>
          <w:sz w:val="28"/>
          <w:szCs w:val="28"/>
        </w:rPr>
        <w:t>具有临床意义的变异详细解读</w:t>
      </w:r>
    </w:p>
    <w:p w14:paraId="2EF7BE53" w14:textId="43BEEE16" w:rsidR="000F199F" w:rsidRDefault="000F199F" w:rsidP="000F199F">
      <w:r w:rsidRPr="000F199F">
        <w:t xml:space="preserve">{%p </w:t>
      </w:r>
      <w:r>
        <w:rPr>
          <w:rFonts w:hint="eastAsia"/>
        </w:rPr>
        <w:t>if</w:t>
      </w:r>
      <w:r w:rsidRPr="000F199F">
        <w:t xml:space="preserve"> (</w:t>
      </w:r>
      <w:proofErr w:type="spellStart"/>
      <w:r w:rsidRPr="000F199F">
        <w:t>var.var_</w:t>
      </w:r>
      <w:proofErr w:type="gramStart"/>
      <w:r w:rsidRPr="000F199F">
        <w:t>somatic.level</w:t>
      </w:r>
      <w:proofErr w:type="gramEnd"/>
      <w:r w:rsidRPr="000F199F">
        <w:t>_I</w:t>
      </w:r>
      <w:proofErr w:type="spellEnd"/>
      <w:r w:rsidRPr="000F199F">
        <w:t xml:space="preserve"> + </w:t>
      </w:r>
      <w:proofErr w:type="spellStart"/>
      <w:r w:rsidRPr="000F199F">
        <w:t>var.var_somatic.level_II</w:t>
      </w:r>
      <w:proofErr w:type="spellEnd"/>
      <w:r w:rsidRPr="000F199F">
        <w:t>)|</w:t>
      </w:r>
      <w:proofErr w:type="spellStart"/>
      <w:r w:rsidR="006617C9">
        <w:t>jszy_bptm_plus_sort</w:t>
      </w:r>
      <w:proofErr w:type="spellEnd"/>
      <w:r w:rsidRPr="000F199F">
        <w:t>%}</w:t>
      </w:r>
    </w:p>
    <w:p w14:paraId="3811411C" w14:textId="0D246EB2" w:rsidR="000F199F" w:rsidRDefault="000F199F" w:rsidP="000F199F">
      <w:r w:rsidRPr="000F199F">
        <w:t>{%p for a in (</w:t>
      </w:r>
      <w:proofErr w:type="spellStart"/>
      <w:r w:rsidRPr="000F199F">
        <w:t>var.var_</w:t>
      </w:r>
      <w:proofErr w:type="gramStart"/>
      <w:r w:rsidRPr="000F199F">
        <w:t>somatic.level</w:t>
      </w:r>
      <w:proofErr w:type="gramEnd"/>
      <w:r w:rsidRPr="000F199F">
        <w:t>_I</w:t>
      </w:r>
      <w:proofErr w:type="spellEnd"/>
      <w:r w:rsidRPr="000F199F">
        <w:t xml:space="preserve"> + </w:t>
      </w:r>
      <w:proofErr w:type="spellStart"/>
      <w:r w:rsidRPr="000F199F">
        <w:t>var.var_somatic.level_II</w:t>
      </w:r>
      <w:proofErr w:type="spellEnd"/>
      <w:r w:rsidRPr="000F199F">
        <w:t>)|</w:t>
      </w:r>
      <w:proofErr w:type="spellStart"/>
      <w:r w:rsidR="006617C9">
        <w:t>jszy_bptm_plus_sort</w:t>
      </w:r>
      <w:proofErr w:type="spellEnd"/>
      <w:r w:rsidRPr="000F199F">
        <w:t>%}</w:t>
      </w:r>
    </w:p>
    <w:tbl>
      <w:tblPr>
        <w:tblStyle w:val="5"/>
        <w:tblW w:w="5000" w:type="pct"/>
        <w:jc w:val="center"/>
        <w:tblLook w:val="04A0" w:firstRow="1" w:lastRow="0" w:firstColumn="1" w:lastColumn="0" w:noHBand="0" w:noVBand="1"/>
      </w:tblPr>
      <w:tblGrid>
        <w:gridCol w:w="968"/>
        <w:gridCol w:w="7662"/>
      </w:tblGrid>
      <w:tr w:rsidR="000A71FC" w14:paraId="0EFE4669" w14:textId="77777777" w:rsidTr="00142BA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05CFC67C" w14:textId="43F4A182" w:rsidR="000A71FC" w:rsidRDefault="000F199F" w:rsidP="00142BA0">
            <w:pPr>
              <w:pStyle w:val="af5"/>
              <w:ind w:firstLineChars="0" w:firstLine="0"/>
              <w:jc w:val="center"/>
              <w:rPr>
                <w:rFonts w:ascii="Times New Roman" w:eastAsia="思源黑体 CN Bold" w:hAnsi="Times New Roman"/>
                <w:b/>
                <w:bCs/>
                <w:color w:val="FFFFFF" w:themeColor="background1"/>
                <w:sz w:val="16"/>
                <w:szCs w:val="16"/>
              </w:rPr>
            </w:pPr>
            <w:r w:rsidRPr="000F199F">
              <w:rPr>
                <w:rFonts w:ascii="Times New Roman" w:eastAsia="思源黑体 CN Bold" w:hAnsi="Times New Roman"/>
                <w:b/>
                <w:bCs/>
                <w:i/>
                <w:iCs/>
                <w:color w:val="FFFFFF" w:themeColor="background1"/>
                <w:sz w:val="16"/>
                <w:szCs w:val="16"/>
              </w:rPr>
              <w:t>{{</w:t>
            </w:r>
            <w:proofErr w:type="spellStart"/>
            <w:proofErr w:type="gramStart"/>
            <w:r w:rsidRPr="000F199F">
              <w:rPr>
                <w:rFonts w:ascii="Times New Roman" w:eastAsia="思源黑体 CN Bold" w:hAnsi="Times New Roman"/>
                <w:b/>
                <w:bCs/>
                <w:i/>
                <w:iCs/>
                <w:color w:val="FFFFFF" w:themeColor="background1"/>
                <w:sz w:val="16"/>
                <w:szCs w:val="16"/>
              </w:rPr>
              <w:t>a.gene</w:t>
            </w:r>
            <w:proofErr w:type="gramEnd"/>
            <w:r w:rsidRPr="000F199F">
              <w:rPr>
                <w:rFonts w:ascii="Times New Roman" w:eastAsia="思源黑体 CN Bold" w:hAnsi="Times New Roman"/>
                <w:b/>
                <w:bCs/>
                <w:i/>
                <w:iCs/>
                <w:color w:val="FFFFFF" w:themeColor="background1"/>
                <w:sz w:val="16"/>
                <w:szCs w:val="16"/>
              </w:rPr>
              <w:t>_symbol</w:t>
            </w:r>
            <w:proofErr w:type="spellEnd"/>
            <w:r w:rsidRPr="000F199F">
              <w:rPr>
                <w:rFonts w:ascii="Times New Roman" w:eastAsia="思源黑体 CN Bold" w:hAnsi="Times New Roman"/>
                <w:b/>
                <w:bCs/>
                <w:i/>
                <w:iCs/>
                <w:color w:val="FFFFFF" w:themeColor="background1"/>
                <w:sz w:val="16"/>
                <w:szCs w:val="16"/>
              </w:rPr>
              <w:t>}}</w:t>
            </w:r>
            <w:r w:rsidRPr="000F199F">
              <w:rPr>
                <w:rFonts w:ascii="Times New Roman" w:eastAsia="思源黑体 CN Bold" w:hAnsi="Times New Roman"/>
                <w:b/>
                <w:bCs/>
                <w:color w:val="FFFFFF" w:themeColor="background1"/>
                <w:sz w:val="16"/>
                <w:szCs w:val="16"/>
              </w:rPr>
              <w:t xml:space="preserve"> {{</w:t>
            </w:r>
            <w:proofErr w:type="spellStart"/>
            <w:r w:rsidRPr="000F199F">
              <w:rPr>
                <w:rFonts w:ascii="Times New Roman" w:eastAsia="思源黑体 CN Bold" w:hAnsi="Times New Roman"/>
                <w:b/>
                <w:bCs/>
                <w:color w:val="FFFFFF" w:themeColor="background1"/>
                <w:sz w:val="16"/>
                <w:szCs w:val="16"/>
              </w:rPr>
              <w:t>a.gene_region</w:t>
            </w:r>
            <w:proofErr w:type="spellEnd"/>
            <w:r w:rsidRPr="000F199F">
              <w:rPr>
                <w:rFonts w:ascii="Times New Roman" w:eastAsia="思源黑体 CN Bold" w:hAnsi="Times New Roman"/>
                <w:b/>
                <w:bCs/>
                <w:color w:val="FFFFFF" w:themeColor="background1"/>
                <w:sz w:val="16"/>
                <w:szCs w:val="16"/>
              </w:rPr>
              <w:t>}} {{</w:t>
            </w:r>
            <w:proofErr w:type="spellStart"/>
            <w:r w:rsidRPr="000F199F">
              <w:rPr>
                <w:rFonts w:ascii="Times New Roman" w:eastAsia="思源黑体 CN Bold" w:hAnsi="Times New Roman"/>
                <w:b/>
                <w:bCs/>
                <w:color w:val="FFFFFF" w:themeColor="background1"/>
                <w:sz w:val="16"/>
                <w:szCs w:val="16"/>
              </w:rPr>
              <w:t>a.hgvs_c</w:t>
            </w:r>
            <w:proofErr w:type="spellEnd"/>
            <w:r w:rsidRPr="000F199F">
              <w:rPr>
                <w:rFonts w:ascii="Times New Roman" w:eastAsia="思源黑体 CN Bold" w:hAnsi="Times New Roman"/>
                <w:b/>
                <w:bCs/>
                <w:color w:val="FFFFFF" w:themeColor="background1"/>
                <w:sz w:val="16"/>
                <w:szCs w:val="16"/>
              </w:rPr>
              <w:t xml:space="preserve">}}{%if </w:t>
            </w:r>
            <w:proofErr w:type="spellStart"/>
            <w:r w:rsidRPr="000F199F">
              <w:rPr>
                <w:rFonts w:ascii="Times New Roman" w:eastAsia="思源黑体 CN Bold" w:hAnsi="Times New Roman"/>
                <w:b/>
                <w:bCs/>
                <w:color w:val="FFFFFF" w:themeColor="background1"/>
                <w:sz w:val="16"/>
                <w:szCs w:val="16"/>
              </w:rPr>
              <w:t>a.hgvs_p</w:t>
            </w:r>
            <w:proofErr w:type="spellEnd"/>
            <w:r w:rsidRPr="000F199F">
              <w:rPr>
                <w:rFonts w:ascii="Times New Roman" w:eastAsia="思源黑体 CN Bold" w:hAnsi="Times New Roman"/>
                <w:b/>
                <w:bCs/>
                <w:color w:val="FFFFFF" w:themeColor="background1"/>
                <w:sz w:val="16"/>
                <w:szCs w:val="16"/>
              </w:rPr>
              <w:t>!=”p.?”%} {{</w:t>
            </w:r>
            <w:proofErr w:type="spellStart"/>
            <w:r w:rsidRPr="000F199F">
              <w:rPr>
                <w:rFonts w:ascii="Times New Roman" w:eastAsia="思源黑体 CN Bold" w:hAnsi="Times New Roman"/>
                <w:b/>
                <w:bCs/>
                <w:color w:val="FFFFFF" w:themeColor="background1"/>
                <w:sz w:val="16"/>
                <w:szCs w:val="16"/>
              </w:rPr>
              <w:t>a.hgvs_p</w:t>
            </w:r>
            <w:proofErr w:type="spellEnd"/>
            <w:r w:rsidRPr="000F199F">
              <w:rPr>
                <w:rFonts w:ascii="Times New Roman" w:eastAsia="思源黑体 CN Bold" w:hAnsi="Times New Roman"/>
                <w:b/>
                <w:bCs/>
                <w:color w:val="FFFFFF" w:themeColor="background1"/>
                <w:sz w:val="16"/>
                <w:szCs w:val="16"/>
              </w:rPr>
              <w:t>}}{%endif%}</w:t>
            </w:r>
          </w:p>
        </w:tc>
      </w:tr>
      <w:tr w:rsidR="000A71FC" w14:paraId="2F616735" w14:textId="77777777" w:rsidTr="00142BA0">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DFE8EF" w14:textId="77777777" w:rsidR="000A71FC" w:rsidRDefault="000A71FC" w:rsidP="00142BA0">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F7FAE7" w14:textId="7409D74F" w:rsidR="000A71FC" w:rsidRDefault="000F199F" w:rsidP="00142BA0">
            <w:pPr>
              <w:pStyle w:val="af5"/>
              <w:ind w:firstLineChars="0" w:firstLine="0"/>
              <w:rPr>
                <w:rFonts w:ascii="Times New Roman" w:eastAsia="思源黑体 CN Normal" w:hAnsi="Times New Roman"/>
                <w:sz w:val="16"/>
                <w:szCs w:val="16"/>
              </w:rPr>
            </w:pPr>
            <w:r w:rsidRPr="000F199F">
              <w:rPr>
                <w:rFonts w:ascii="Times New Roman" w:eastAsia="思源黑体 CN Normal" w:hAnsi="Times New Roman"/>
                <w:sz w:val="16"/>
                <w:szCs w:val="16"/>
              </w:rPr>
              <w:t>{{</w:t>
            </w:r>
            <w:proofErr w:type="spellStart"/>
            <w:proofErr w:type="gramStart"/>
            <w:r w:rsidRPr="000F199F">
              <w:rPr>
                <w:rFonts w:ascii="Times New Roman" w:eastAsia="思源黑体 CN Normal" w:hAnsi="Times New Roman"/>
                <w:sz w:val="16"/>
                <w:szCs w:val="16"/>
              </w:rPr>
              <w:t>a.gene</w:t>
            </w:r>
            <w:proofErr w:type="gramEnd"/>
            <w:r w:rsidRPr="000F199F">
              <w:rPr>
                <w:rFonts w:ascii="Times New Roman" w:eastAsia="思源黑体 CN Normal" w:hAnsi="Times New Roman"/>
                <w:sz w:val="16"/>
                <w:szCs w:val="16"/>
              </w:rPr>
              <w:t>_function|e</w:t>
            </w:r>
            <w:proofErr w:type="spellEnd"/>
            <w:r w:rsidRPr="000F199F">
              <w:rPr>
                <w:rFonts w:ascii="Times New Roman" w:eastAsia="思源黑体 CN Normal" w:hAnsi="Times New Roman"/>
                <w:sz w:val="16"/>
                <w:szCs w:val="16"/>
              </w:rPr>
              <w:t>}}</w:t>
            </w:r>
          </w:p>
        </w:tc>
      </w:tr>
      <w:tr w:rsidR="000A71FC" w14:paraId="37C05C14" w14:textId="77777777" w:rsidTr="00142BA0">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C11653" w14:textId="77777777" w:rsidR="000A71FC" w:rsidRDefault="000A71FC" w:rsidP="00142BA0">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8823F39" w14:textId="1E501E7E" w:rsidR="000A71FC" w:rsidRDefault="000F199F" w:rsidP="00142BA0">
            <w:pPr>
              <w:pStyle w:val="af5"/>
              <w:ind w:firstLineChars="0" w:firstLine="0"/>
              <w:rPr>
                <w:rFonts w:ascii="Times New Roman" w:eastAsia="思源黑体 CN Normal" w:hAnsi="Times New Roman"/>
                <w:sz w:val="16"/>
                <w:szCs w:val="16"/>
              </w:rPr>
            </w:pPr>
            <w:r w:rsidRPr="000F199F">
              <w:rPr>
                <w:rFonts w:ascii="Times New Roman" w:eastAsia="思源黑体 CN Normal" w:hAnsi="Times New Roman"/>
                <w:sz w:val="16"/>
                <w:szCs w:val="16"/>
              </w:rPr>
              <w:t>{{</w:t>
            </w:r>
            <w:proofErr w:type="spellStart"/>
            <w:proofErr w:type="gramStart"/>
            <w:r w:rsidRPr="000F199F">
              <w:rPr>
                <w:rFonts w:ascii="Times New Roman" w:eastAsia="思源黑体 CN Normal" w:hAnsi="Times New Roman"/>
                <w:sz w:val="16"/>
                <w:szCs w:val="16"/>
              </w:rPr>
              <w:t>a.variant</w:t>
            </w:r>
            <w:proofErr w:type="gramEnd"/>
            <w:r w:rsidRPr="000F199F">
              <w:rPr>
                <w:rFonts w:ascii="Times New Roman" w:eastAsia="思源黑体 CN Normal" w:hAnsi="Times New Roman"/>
                <w:sz w:val="16"/>
                <w:szCs w:val="16"/>
              </w:rPr>
              <w:t>_desc_cn|e</w:t>
            </w:r>
            <w:proofErr w:type="spellEnd"/>
            <w:r w:rsidRPr="000F199F">
              <w:rPr>
                <w:rFonts w:ascii="Times New Roman" w:eastAsia="思源黑体 CN Normal" w:hAnsi="Times New Roman"/>
                <w:sz w:val="16"/>
                <w:szCs w:val="16"/>
              </w:rPr>
              <w:t>}}{{</w:t>
            </w:r>
            <w:proofErr w:type="spellStart"/>
            <w:r w:rsidRPr="000F199F">
              <w:rPr>
                <w:rFonts w:ascii="Times New Roman" w:eastAsia="思源黑体 CN Normal" w:hAnsi="Times New Roman"/>
                <w:sz w:val="16"/>
                <w:szCs w:val="16"/>
              </w:rPr>
              <w:t>a.variant_interpret_cn|e</w:t>
            </w:r>
            <w:proofErr w:type="spellEnd"/>
            <w:r w:rsidRPr="000F199F">
              <w:rPr>
                <w:rFonts w:ascii="Times New Roman" w:eastAsia="思源黑体 CN Normal" w:hAnsi="Times New Roman"/>
                <w:sz w:val="16"/>
                <w:szCs w:val="16"/>
              </w:rPr>
              <w:t>}}</w:t>
            </w:r>
          </w:p>
        </w:tc>
      </w:tr>
      <w:tr w:rsidR="000A71FC" w14:paraId="232C42C9" w14:textId="77777777" w:rsidTr="00142BA0">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99342B" w14:textId="77777777" w:rsidR="000A71FC" w:rsidRDefault="000A71FC" w:rsidP="00142BA0">
            <w:pPr>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4F503D"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if </w:t>
            </w:r>
            <w:proofErr w:type="spellStart"/>
            <w:r w:rsidRPr="000F199F">
              <w:rPr>
                <w:rFonts w:ascii="Times New Roman" w:eastAsia="思源黑体 CN Normal" w:hAnsi="Times New Roman"/>
                <w:color w:val="000000" w:themeColor="text1"/>
                <w:sz w:val="16"/>
                <w:szCs w:val="16"/>
              </w:rPr>
              <w:t>a.evi_sum.evi_</w:t>
            </w:r>
            <w:proofErr w:type="gramStart"/>
            <w:r w:rsidRPr="000F199F">
              <w:rPr>
                <w:rFonts w:ascii="Times New Roman" w:eastAsia="思源黑体 CN Normal" w:hAnsi="Times New Roman"/>
                <w:color w:val="000000" w:themeColor="text1"/>
                <w:sz w:val="16"/>
                <w:szCs w:val="16"/>
              </w:rPr>
              <w:t>split.Prognostic</w:t>
            </w:r>
            <w:proofErr w:type="spellEnd"/>
            <w:proofErr w:type="gramEnd"/>
            <w:r w:rsidRPr="000F199F">
              <w:rPr>
                <w:rFonts w:ascii="Times New Roman" w:eastAsia="思源黑体 CN Normal" w:hAnsi="Times New Roman"/>
                <w:color w:val="000000" w:themeColor="text1"/>
                <w:sz w:val="16"/>
                <w:szCs w:val="16"/>
              </w:rPr>
              <w:t>%}</w:t>
            </w:r>
          </w:p>
          <w:p w14:paraId="56C5F1FA"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for b in </w:t>
            </w:r>
            <w:proofErr w:type="spellStart"/>
            <w:r w:rsidRPr="000F199F">
              <w:rPr>
                <w:rFonts w:ascii="Times New Roman" w:eastAsia="思源黑体 CN Normal" w:hAnsi="Times New Roman"/>
                <w:color w:val="000000" w:themeColor="text1"/>
                <w:sz w:val="16"/>
                <w:szCs w:val="16"/>
              </w:rPr>
              <w:t>a.evi_sum.evi_</w:t>
            </w:r>
            <w:proofErr w:type="gramStart"/>
            <w:r w:rsidRPr="000F199F">
              <w:rPr>
                <w:rFonts w:ascii="Times New Roman" w:eastAsia="思源黑体 CN Normal" w:hAnsi="Times New Roman"/>
                <w:color w:val="000000" w:themeColor="text1"/>
                <w:sz w:val="16"/>
                <w:szCs w:val="16"/>
              </w:rPr>
              <w:t>split.Prognostic</w:t>
            </w:r>
            <w:proofErr w:type="spellEnd"/>
            <w:proofErr w:type="gramEnd"/>
            <w:r w:rsidRPr="000F199F">
              <w:rPr>
                <w:rFonts w:ascii="Times New Roman" w:eastAsia="思源黑体 CN Normal" w:hAnsi="Times New Roman"/>
                <w:color w:val="000000" w:themeColor="text1"/>
                <w:sz w:val="16"/>
                <w:szCs w:val="16"/>
              </w:rPr>
              <w:t xml:space="preserve"> %}</w:t>
            </w:r>
          </w:p>
          <w:p w14:paraId="02E0D80B"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w:t>
            </w:r>
            <w:proofErr w:type="spellStart"/>
            <w:r w:rsidRPr="000F199F">
              <w:rPr>
                <w:rFonts w:ascii="Times New Roman" w:eastAsia="思源黑体 CN Normal" w:hAnsi="Times New Roman"/>
                <w:color w:val="000000" w:themeColor="text1"/>
                <w:sz w:val="16"/>
                <w:szCs w:val="16"/>
              </w:rPr>
              <w:t>b.evi_interpretation|e</w:t>
            </w:r>
            <w:proofErr w:type="spellEnd"/>
            <w:r w:rsidRPr="000F199F">
              <w:rPr>
                <w:rFonts w:ascii="Times New Roman" w:eastAsia="思源黑体 CN Normal" w:hAnsi="Times New Roman"/>
                <w:color w:val="000000" w:themeColor="text1"/>
                <w:sz w:val="16"/>
                <w:szCs w:val="16"/>
              </w:rPr>
              <w:t>}}</w:t>
            </w:r>
          </w:p>
          <w:p w14:paraId="06CCD7C5"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w:t>
            </w:r>
            <w:proofErr w:type="spellStart"/>
            <w:r w:rsidRPr="000F199F">
              <w:rPr>
                <w:rFonts w:ascii="Times New Roman" w:eastAsia="思源黑体 CN Normal" w:hAnsi="Times New Roman"/>
                <w:color w:val="000000" w:themeColor="text1"/>
                <w:sz w:val="16"/>
                <w:szCs w:val="16"/>
              </w:rPr>
              <w:t>endfor</w:t>
            </w:r>
            <w:proofErr w:type="spellEnd"/>
            <w:r w:rsidRPr="000F199F">
              <w:rPr>
                <w:rFonts w:ascii="Times New Roman" w:eastAsia="思源黑体 CN Normal" w:hAnsi="Times New Roman"/>
                <w:color w:val="000000" w:themeColor="text1"/>
                <w:sz w:val="16"/>
                <w:szCs w:val="16"/>
              </w:rPr>
              <w:t>%}</w:t>
            </w:r>
          </w:p>
          <w:p w14:paraId="7B7E55C4"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endif%}</w:t>
            </w:r>
          </w:p>
          <w:p w14:paraId="38AD2FB0"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if </w:t>
            </w:r>
            <w:proofErr w:type="spellStart"/>
            <w:r w:rsidRPr="000F199F">
              <w:rPr>
                <w:rFonts w:ascii="Times New Roman" w:eastAsia="思源黑体 CN Normal" w:hAnsi="Times New Roman"/>
                <w:color w:val="000000" w:themeColor="text1"/>
                <w:sz w:val="16"/>
                <w:szCs w:val="16"/>
              </w:rPr>
              <w:t>a.evi_sum.evi_</w:t>
            </w:r>
            <w:proofErr w:type="gramStart"/>
            <w:r w:rsidRPr="000F199F">
              <w:rPr>
                <w:rFonts w:ascii="Times New Roman" w:eastAsia="思源黑体 CN Normal" w:hAnsi="Times New Roman"/>
                <w:color w:val="000000" w:themeColor="text1"/>
                <w:sz w:val="16"/>
                <w:szCs w:val="16"/>
              </w:rPr>
              <w:t>split.Diagnostic</w:t>
            </w:r>
            <w:proofErr w:type="spellEnd"/>
            <w:proofErr w:type="gramEnd"/>
            <w:r w:rsidRPr="000F199F">
              <w:rPr>
                <w:rFonts w:ascii="Times New Roman" w:eastAsia="思源黑体 CN Normal" w:hAnsi="Times New Roman"/>
                <w:color w:val="000000" w:themeColor="text1"/>
                <w:sz w:val="16"/>
                <w:szCs w:val="16"/>
              </w:rPr>
              <w:t>%}</w:t>
            </w:r>
          </w:p>
          <w:p w14:paraId="670B486E"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for b in </w:t>
            </w:r>
            <w:proofErr w:type="spellStart"/>
            <w:r w:rsidRPr="000F199F">
              <w:rPr>
                <w:rFonts w:ascii="Times New Roman" w:eastAsia="思源黑体 CN Normal" w:hAnsi="Times New Roman"/>
                <w:color w:val="000000" w:themeColor="text1"/>
                <w:sz w:val="16"/>
                <w:szCs w:val="16"/>
              </w:rPr>
              <w:t>a.evi_sum.evi_</w:t>
            </w:r>
            <w:proofErr w:type="gramStart"/>
            <w:r w:rsidRPr="000F199F">
              <w:rPr>
                <w:rFonts w:ascii="Times New Roman" w:eastAsia="思源黑体 CN Normal" w:hAnsi="Times New Roman"/>
                <w:color w:val="000000" w:themeColor="text1"/>
                <w:sz w:val="16"/>
                <w:szCs w:val="16"/>
              </w:rPr>
              <w:t>split.Diagnostic</w:t>
            </w:r>
            <w:proofErr w:type="spellEnd"/>
            <w:proofErr w:type="gramEnd"/>
            <w:r w:rsidRPr="000F199F">
              <w:rPr>
                <w:rFonts w:ascii="Times New Roman" w:eastAsia="思源黑体 CN Normal" w:hAnsi="Times New Roman"/>
                <w:color w:val="000000" w:themeColor="text1"/>
                <w:sz w:val="16"/>
                <w:szCs w:val="16"/>
              </w:rPr>
              <w:t xml:space="preserve"> %}</w:t>
            </w:r>
          </w:p>
          <w:p w14:paraId="36E68777"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w:t>
            </w:r>
            <w:proofErr w:type="spellStart"/>
            <w:r w:rsidRPr="000F199F">
              <w:rPr>
                <w:rFonts w:ascii="Times New Roman" w:eastAsia="思源黑体 CN Normal" w:hAnsi="Times New Roman"/>
                <w:color w:val="000000" w:themeColor="text1"/>
                <w:sz w:val="16"/>
                <w:szCs w:val="16"/>
              </w:rPr>
              <w:t>b.evi_interpretation|e</w:t>
            </w:r>
            <w:proofErr w:type="spellEnd"/>
            <w:r w:rsidRPr="000F199F">
              <w:rPr>
                <w:rFonts w:ascii="Times New Roman" w:eastAsia="思源黑体 CN Normal" w:hAnsi="Times New Roman"/>
                <w:color w:val="000000" w:themeColor="text1"/>
                <w:sz w:val="16"/>
                <w:szCs w:val="16"/>
              </w:rPr>
              <w:t>}}</w:t>
            </w:r>
          </w:p>
          <w:p w14:paraId="44E7C276"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w:t>
            </w:r>
            <w:proofErr w:type="spellStart"/>
            <w:r w:rsidRPr="000F199F">
              <w:rPr>
                <w:rFonts w:ascii="Times New Roman" w:eastAsia="思源黑体 CN Normal" w:hAnsi="Times New Roman"/>
                <w:color w:val="000000" w:themeColor="text1"/>
                <w:sz w:val="16"/>
                <w:szCs w:val="16"/>
              </w:rPr>
              <w:t>endfor</w:t>
            </w:r>
            <w:proofErr w:type="spellEnd"/>
            <w:r w:rsidRPr="000F199F">
              <w:rPr>
                <w:rFonts w:ascii="Times New Roman" w:eastAsia="思源黑体 CN Normal" w:hAnsi="Times New Roman"/>
                <w:color w:val="000000" w:themeColor="text1"/>
                <w:sz w:val="16"/>
                <w:szCs w:val="16"/>
              </w:rPr>
              <w:t>%}</w:t>
            </w:r>
          </w:p>
          <w:p w14:paraId="0A1C07BB"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{%p endif%}</w:t>
            </w:r>
          </w:p>
          <w:p w14:paraId="706142C2"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if </w:t>
            </w:r>
            <w:proofErr w:type="spellStart"/>
            <w:r w:rsidRPr="000F199F">
              <w:rPr>
                <w:rFonts w:ascii="Times New Roman" w:eastAsia="思源黑体 CN Normal" w:hAnsi="Times New Roman"/>
                <w:color w:val="000000" w:themeColor="text1"/>
                <w:sz w:val="16"/>
                <w:szCs w:val="16"/>
              </w:rPr>
              <w:t>a.evi_sum.evi_</w:t>
            </w:r>
            <w:proofErr w:type="gramStart"/>
            <w:r w:rsidRPr="000F199F">
              <w:rPr>
                <w:rFonts w:ascii="Times New Roman" w:eastAsia="思源黑体 CN Normal" w:hAnsi="Times New Roman"/>
                <w:color w:val="000000" w:themeColor="text1"/>
                <w:sz w:val="16"/>
                <w:szCs w:val="16"/>
              </w:rPr>
              <w:t>split.Predictive</w:t>
            </w:r>
            <w:proofErr w:type="gramEnd"/>
            <w:r w:rsidRPr="000F199F">
              <w:rPr>
                <w:rFonts w:ascii="Times New Roman" w:eastAsia="思源黑体 CN Normal" w:hAnsi="Times New Roman"/>
                <w:color w:val="000000" w:themeColor="text1"/>
                <w:sz w:val="16"/>
                <w:szCs w:val="16"/>
              </w:rPr>
              <w:t>_merge</w:t>
            </w:r>
            <w:proofErr w:type="spellEnd"/>
            <w:r w:rsidRPr="000F199F">
              <w:rPr>
                <w:rFonts w:ascii="Times New Roman" w:eastAsia="思源黑体 CN Normal" w:hAnsi="Times New Roman"/>
                <w:color w:val="000000" w:themeColor="text1"/>
                <w:sz w:val="16"/>
                <w:szCs w:val="16"/>
              </w:rPr>
              <w:t>%}</w:t>
            </w:r>
          </w:p>
          <w:p w14:paraId="5E4B04A9"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for b in </w:t>
            </w:r>
            <w:proofErr w:type="spellStart"/>
            <w:r w:rsidRPr="000F199F">
              <w:rPr>
                <w:rFonts w:ascii="Times New Roman" w:eastAsia="思源黑体 CN Normal" w:hAnsi="Times New Roman"/>
                <w:color w:val="000000" w:themeColor="text1"/>
                <w:sz w:val="16"/>
                <w:szCs w:val="16"/>
              </w:rPr>
              <w:t>a.evi_sum.evi_</w:t>
            </w:r>
            <w:proofErr w:type="gramStart"/>
            <w:r w:rsidRPr="000F199F">
              <w:rPr>
                <w:rFonts w:ascii="Times New Roman" w:eastAsia="思源黑体 CN Normal" w:hAnsi="Times New Roman"/>
                <w:color w:val="000000" w:themeColor="text1"/>
                <w:sz w:val="16"/>
                <w:szCs w:val="16"/>
              </w:rPr>
              <w:t>split.Predictive</w:t>
            </w:r>
            <w:proofErr w:type="gramEnd"/>
            <w:r w:rsidRPr="000F199F">
              <w:rPr>
                <w:rFonts w:ascii="Times New Roman" w:eastAsia="思源黑体 CN Normal" w:hAnsi="Times New Roman"/>
                <w:color w:val="000000" w:themeColor="text1"/>
                <w:sz w:val="16"/>
                <w:szCs w:val="16"/>
              </w:rPr>
              <w:t>_merge</w:t>
            </w:r>
            <w:proofErr w:type="spellEnd"/>
            <w:r w:rsidRPr="000F199F">
              <w:rPr>
                <w:rFonts w:ascii="Times New Roman" w:eastAsia="思源黑体 CN Normal" w:hAnsi="Times New Roman"/>
                <w:color w:val="000000" w:themeColor="text1"/>
                <w:sz w:val="16"/>
                <w:szCs w:val="16"/>
              </w:rPr>
              <w:t>%}</w:t>
            </w:r>
          </w:p>
          <w:p w14:paraId="7EFEAEB8"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hint="eastAsia"/>
                <w:b/>
                <w:bCs/>
                <w:color w:val="0070C0"/>
                <w:sz w:val="16"/>
                <w:szCs w:val="16"/>
              </w:rPr>
              <w:t>{{</w:t>
            </w:r>
            <w:proofErr w:type="spellStart"/>
            <w:r w:rsidRPr="000F199F">
              <w:rPr>
                <w:rFonts w:ascii="Times New Roman" w:eastAsia="思源黑体 CN Normal" w:hAnsi="Times New Roman" w:hint="eastAsia"/>
                <w:b/>
                <w:bCs/>
                <w:color w:val="0070C0"/>
                <w:sz w:val="16"/>
                <w:szCs w:val="16"/>
              </w:rPr>
              <w:t>b.regimen_name</w:t>
            </w:r>
            <w:proofErr w:type="spellEnd"/>
            <w:r w:rsidRPr="000F199F">
              <w:rPr>
                <w:rFonts w:ascii="Times New Roman" w:eastAsia="思源黑体 CN Normal" w:hAnsi="Times New Roman" w:hint="eastAsia"/>
                <w:b/>
                <w:bCs/>
                <w:color w:val="0070C0"/>
                <w:sz w:val="16"/>
                <w:szCs w:val="16"/>
              </w:rPr>
              <w:t>}}</w:t>
            </w:r>
            <w:r w:rsidRPr="000F199F">
              <w:rPr>
                <w:rFonts w:ascii="Times New Roman" w:eastAsia="思源黑体 CN Normal" w:hAnsi="Times New Roman" w:hint="eastAsia"/>
                <w:b/>
                <w:bCs/>
                <w:color w:val="0070C0"/>
                <w:sz w:val="16"/>
                <w:szCs w:val="16"/>
              </w:rPr>
              <w:t>：</w:t>
            </w:r>
            <w:r w:rsidRPr="000F199F">
              <w:rPr>
                <w:rFonts w:ascii="Times New Roman" w:eastAsia="思源黑体 CN Normal" w:hAnsi="Times New Roman" w:hint="eastAsia"/>
                <w:color w:val="000000" w:themeColor="text1"/>
                <w:sz w:val="16"/>
                <w:szCs w:val="16"/>
              </w:rPr>
              <w:t>{{</w:t>
            </w:r>
            <w:proofErr w:type="spellStart"/>
            <w:r w:rsidRPr="000F199F">
              <w:rPr>
                <w:rFonts w:ascii="Times New Roman" w:eastAsia="思源黑体 CN Normal" w:hAnsi="Times New Roman" w:hint="eastAsia"/>
                <w:color w:val="000000" w:themeColor="text1"/>
                <w:sz w:val="16"/>
                <w:szCs w:val="16"/>
              </w:rPr>
              <w:t>b.evi_interpretation|e</w:t>
            </w:r>
            <w:proofErr w:type="spellEnd"/>
            <w:r w:rsidRPr="000F199F">
              <w:rPr>
                <w:rFonts w:ascii="Times New Roman" w:eastAsia="思源黑体 CN Normal" w:hAnsi="Times New Roman" w:hint="eastAsia"/>
                <w:color w:val="000000" w:themeColor="text1"/>
                <w:sz w:val="16"/>
                <w:szCs w:val="16"/>
              </w:rPr>
              <w:t>}}</w:t>
            </w:r>
          </w:p>
          <w:p w14:paraId="0B81B532" w14:textId="77777777" w:rsidR="000F199F" w:rsidRPr="000F199F" w:rsidRDefault="000F199F" w:rsidP="000F199F">
            <w:pPr>
              <w:rPr>
                <w:rFonts w:ascii="Times New Roman" w:eastAsia="思源黑体 CN Normal" w:hAnsi="Times New Roman"/>
                <w:color w:val="000000" w:themeColor="text1"/>
                <w:sz w:val="16"/>
                <w:szCs w:val="16"/>
              </w:rPr>
            </w:pPr>
            <w:r w:rsidRPr="000F199F">
              <w:rPr>
                <w:rFonts w:ascii="Times New Roman" w:eastAsia="思源黑体 CN Normal" w:hAnsi="Times New Roman"/>
                <w:color w:val="000000" w:themeColor="text1"/>
                <w:sz w:val="16"/>
                <w:szCs w:val="16"/>
              </w:rPr>
              <w:t xml:space="preserve">{%p </w:t>
            </w:r>
            <w:proofErr w:type="spellStart"/>
            <w:r w:rsidRPr="000F199F">
              <w:rPr>
                <w:rFonts w:ascii="Times New Roman" w:eastAsia="思源黑体 CN Normal" w:hAnsi="Times New Roman"/>
                <w:color w:val="000000" w:themeColor="text1"/>
                <w:sz w:val="16"/>
                <w:szCs w:val="16"/>
              </w:rPr>
              <w:t>endfor</w:t>
            </w:r>
            <w:proofErr w:type="spellEnd"/>
            <w:r w:rsidRPr="000F199F">
              <w:rPr>
                <w:rFonts w:ascii="Times New Roman" w:eastAsia="思源黑体 CN Normal" w:hAnsi="Times New Roman"/>
                <w:color w:val="000000" w:themeColor="text1"/>
                <w:sz w:val="16"/>
                <w:szCs w:val="16"/>
              </w:rPr>
              <w:t>%}</w:t>
            </w:r>
          </w:p>
          <w:p w14:paraId="35734BB6" w14:textId="0A10E575" w:rsidR="000A71FC" w:rsidRDefault="000F199F" w:rsidP="000F199F">
            <w:pPr>
              <w:rPr>
                <w:rFonts w:ascii="Times New Roman" w:eastAsia="思源黑体 CN Normal" w:hAnsi="Times New Roman"/>
                <w:sz w:val="16"/>
                <w:szCs w:val="16"/>
              </w:rPr>
            </w:pPr>
            <w:r w:rsidRPr="000F199F">
              <w:rPr>
                <w:rFonts w:ascii="Times New Roman" w:eastAsia="思源黑体 CN Normal" w:hAnsi="Times New Roman"/>
                <w:color w:val="000000" w:themeColor="text1"/>
                <w:sz w:val="16"/>
                <w:szCs w:val="16"/>
              </w:rPr>
              <w:t>{%p endif%}</w:t>
            </w:r>
          </w:p>
        </w:tc>
      </w:tr>
    </w:tbl>
    <w:p w14:paraId="1354F0A8" w14:textId="77777777" w:rsidR="000F199F" w:rsidRDefault="000F199F" w:rsidP="000F199F"/>
    <w:p w14:paraId="7C523DDC" w14:textId="0CE8BB89" w:rsidR="000F199F" w:rsidRDefault="000F199F" w:rsidP="000F199F">
      <w:r>
        <w:t xml:space="preserve">{%p </w:t>
      </w:r>
      <w:proofErr w:type="spellStart"/>
      <w:r>
        <w:t>endfor</w:t>
      </w:r>
      <w:proofErr w:type="spellEnd"/>
      <w:r>
        <w:t>%}</w:t>
      </w:r>
    </w:p>
    <w:p w14:paraId="576F34BC" w14:textId="129199EC" w:rsidR="000F199F" w:rsidRDefault="000F199F" w:rsidP="000F199F">
      <w:r>
        <w:rPr>
          <w:rFonts w:hint="eastAsia"/>
        </w:rPr>
        <w:lastRenderedPageBreak/>
        <w:t>{</w:t>
      </w:r>
      <w:r>
        <w:t>%</w:t>
      </w:r>
      <w:r>
        <w:rPr>
          <w:rFonts w:hint="eastAsia"/>
        </w:rPr>
        <w:t>p</w:t>
      </w:r>
      <w:r>
        <w:t xml:space="preserve"> else%</w:t>
      </w:r>
      <w:r>
        <w:rPr>
          <w:rFonts w:hint="eastAsia"/>
        </w:rPr>
        <w:t>}</w:t>
      </w:r>
    </w:p>
    <w:tbl>
      <w:tblPr>
        <w:tblStyle w:val="5"/>
        <w:tblW w:w="5000" w:type="pct"/>
        <w:jc w:val="center"/>
        <w:tblLook w:val="04A0" w:firstRow="1" w:lastRow="0" w:firstColumn="1" w:lastColumn="0" w:noHBand="0" w:noVBand="1"/>
      </w:tblPr>
      <w:tblGrid>
        <w:gridCol w:w="968"/>
        <w:gridCol w:w="7662"/>
      </w:tblGrid>
      <w:tr w:rsidR="000F199F" w14:paraId="0E4AB305" w14:textId="77777777" w:rsidTr="00A454B8">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399CC99" w14:textId="77777777" w:rsidR="000F199F" w:rsidRDefault="000F199F" w:rsidP="00A454B8">
            <w:pPr>
              <w:pStyle w:val="af5"/>
              <w:ind w:firstLineChars="0" w:firstLine="0"/>
              <w:jc w:val="center"/>
              <w:rPr>
                <w:rFonts w:ascii="Times New Roman" w:eastAsia="思源黑体 CN Bold" w:hAnsi="Times New Roman"/>
                <w:b/>
                <w:bCs/>
                <w:color w:val="FFFFFF" w:themeColor="background1"/>
                <w:sz w:val="16"/>
                <w:szCs w:val="16"/>
              </w:rPr>
            </w:pPr>
            <w:r>
              <w:rPr>
                <w:rFonts w:ascii="Times New Roman" w:eastAsia="思源黑体 CN Bold" w:hAnsi="Times New Roman" w:hint="eastAsia"/>
                <w:b/>
                <w:bCs/>
                <w:color w:val="FFFFFF" w:themeColor="background1"/>
                <w:sz w:val="16"/>
                <w:szCs w:val="16"/>
              </w:rPr>
              <w:t>-</w:t>
            </w:r>
          </w:p>
        </w:tc>
      </w:tr>
      <w:tr w:rsidR="000F199F" w14:paraId="4EC1A9B9" w14:textId="77777777" w:rsidTr="00A454B8">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C28B73" w14:textId="77777777" w:rsidR="000F199F" w:rsidRDefault="000F199F" w:rsidP="00A454B8">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6CA34D" w14:textId="77777777" w:rsidR="000F199F" w:rsidRDefault="000F199F" w:rsidP="00A454B8">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0F199F" w14:paraId="0AAA1A04" w14:textId="77777777" w:rsidTr="00A454B8">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98F57F" w14:textId="77777777" w:rsidR="000F199F" w:rsidRDefault="000F199F" w:rsidP="00A454B8">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0EFA6D" w14:textId="77777777" w:rsidR="000F199F" w:rsidRDefault="000F199F" w:rsidP="00A454B8">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0F199F" w14:paraId="05B5854D" w14:textId="77777777" w:rsidTr="00A454B8">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B4CCF1" w14:textId="77777777" w:rsidR="000F199F" w:rsidRDefault="000F199F" w:rsidP="00A454B8">
            <w:pPr>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2709F3" w14:textId="77777777" w:rsidR="000F199F" w:rsidRDefault="000F199F" w:rsidP="00A454B8">
            <w:pPr>
              <w:rPr>
                <w:rFonts w:ascii="Times New Roman" w:eastAsia="思源黑体 CN Normal" w:hAnsi="Times New Roman"/>
                <w:sz w:val="16"/>
                <w:szCs w:val="16"/>
              </w:rPr>
            </w:pPr>
            <w:r>
              <w:rPr>
                <w:rFonts w:ascii="Times New Roman" w:eastAsia="思源黑体 CN Normal" w:hAnsi="Times New Roman" w:hint="eastAsia"/>
                <w:color w:val="000000" w:themeColor="text1"/>
                <w:sz w:val="16"/>
                <w:szCs w:val="16"/>
              </w:rPr>
              <w:t>-</w:t>
            </w:r>
          </w:p>
        </w:tc>
      </w:tr>
    </w:tbl>
    <w:p w14:paraId="0CD1429E" w14:textId="0B8186FF" w:rsidR="000F199F" w:rsidRDefault="000F199F" w:rsidP="000F199F">
      <w:r>
        <w:rPr>
          <w:rFonts w:hint="eastAsia"/>
        </w:rPr>
        <w:t>{</w:t>
      </w:r>
      <w:r>
        <w:t>%p endif%}</w:t>
      </w:r>
    </w:p>
    <w:p w14:paraId="0DC47A36" w14:textId="6A67074C" w:rsidR="000A71FC" w:rsidRDefault="000A71FC" w:rsidP="000A71FC">
      <w:pPr>
        <w:pStyle w:val="af5"/>
        <w:widowControl/>
        <w:numPr>
          <w:ilvl w:val="0"/>
          <w:numId w:val="6"/>
        </w:numPr>
        <w:ind w:firstLineChars="0"/>
        <w:jc w:val="left"/>
        <w:rPr>
          <w:rFonts w:ascii="Times New Roman" w:eastAsia="思源黑体 CN Normal" w:hAnsi="Times New Roman"/>
          <w:b/>
          <w:bCs/>
          <w:sz w:val="28"/>
          <w:szCs w:val="28"/>
        </w:rPr>
      </w:pPr>
      <w:r>
        <w:rPr>
          <w:rFonts w:ascii="Times New Roman" w:eastAsia="思源黑体 CN Normal" w:hAnsi="Times New Roman" w:hint="eastAsia"/>
          <w:b/>
          <w:bCs/>
          <w:sz w:val="28"/>
          <w:szCs w:val="28"/>
        </w:rPr>
        <w:t>可能与肿瘤发生发展相关的变异</w:t>
      </w:r>
    </w:p>
    <w:p w14:paraId="2EC6A502" w14:textId="77777777" w:rsidR="000F199F" w:rsidRDefault="000F199F" w:rsidP="000F199F">
      <w:r>
        <w:t xml:space="preserve">{%p if </w:t>
      </w:r>
      <w:proofErr w:type="spellStart"/>
      <w:r>
        <w:t>var.var_</w:t>
      </w:r>
      <w:proofErr w:type="gramStart"/>
      <w:r>
        <w:t>somatic.level</w:t>
      </w:r>
      <w:proofErr w:type="gramEnd"/>
      <w:r>
        <w:t>_onco_nodrug</w:t>
      </w:r>
      <w:proofErr w:type="spellEnd"/>
      <w:r>
        <w:t xml:space="preserve"> %}</w:t>
      </w:r>
    </w:p>
    <w:p w14:paraId="0D8FDF15" w14:textId="1028A58C" w:rsidR="000F199F" w:rsidRPr="000A71FC" w:rsidRDefault="000F199F" w:rsidP="000F199F">
      <w:r>
        <w:t>{%p for a in (</w:t>
      </w:r>
      <w:proofErr w:type="spellStart"/>
      <w:r>
        <w:t>var.var_</w:t>
      </w:r>
      <w:proofErr w:type="gramStart"/>
      <w:r>
        <w:t>somatic.level</w:t>
      </w:r>
      <w:proofErr w:type="gramEnd"/>
      <w:r>
        <w:t>_onco_nodrug</w:t>
      </w:r>
      <w:proofErr w:type="spellEnd"/>
      <w:r>
        <w:t>)|</w:t>
      </w:r>
      <w:proofErr w:type="spellStart"/>
      <w:r w:rsidR="006617C9">
        <w:t>jszy_bptm_plus_sort</w:t>
      </w:r>
      <w:proofErr w:type="spellEnd"/>
      <w:r>
        <w:t>%}</w:t>
      </w:r>
    </w:p>
    <w:tbl>
      <w:tblPr>
        <w:tblStyle w:val="5"/>
        <w:tblW w:w="5000" w:type="pct"/>
        <w:jc w:val="center"/>
        <w:tblLook w:val="04A0" w:firstRow="1" w:lastRow="0" w:firstColumn="1" w:lastColumn="0" w:noHBand="0" w:noVBand="1"/>
      </w:tblPr>
      <w:tblGrid>
        <w:gridCol w:w="968"/>
        <w:gridCol w:w="7662"/>
      </w:tblGrid>
      <w:tr w:rsidR="001F496D" w14:paraId="7C2CD961" w14:textId="77777777" w:rsidTr="001F49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5CDA3A" w14:textId="1AE4E1F4" w:rsidR="001F496D" w:rsidRDefault="000F199F">
            <w:pPr>
              <w:pStyle w:val="af5"/>
              <w:ind w:firstLineChars="0" w:firstLine="0"/>
              <w:jc w:val="center"/>
              <w:rPr>
                <w:rFonts w:ascii="Times New Roman" w:eastAsia="思源黑体 CN Bold" w:hAnsi="Times New Roman"/>
                <w:b/>
                <w:bCs/>
                <w:color w:val="FFFFFF" w:themeColor="background1"/>
                <w:sz w:val="16"/>
                <w:szCs w:val="16"/>
              </w:rPr>
            </w:pPr>
            <w:r w:rsidRPr="000F199F">
              <w:rPr>
                <w:rFonts w:ascii="Times New Roman" w:eastAsia="思源黑体 CN Bold" w:hAnsi="Times New Roman"/>
                <w:b/>
                <w:bCs/>
                <w:i/>
                <w:iCs/>
                <w:color w:val="FFFFFF" w:themeColor="background1"/>
                <w:sz w:val="16"/>
                <w:szCs w:val="16"/>
              </w:rPr>
              <w:t>{{</w:t>
            </w:r>
            <w:proofErr w:type="spellStart"/>
            <w:proofErr w:type="gramStart"/>
            <w:r w:rsidRPr="000F199F">
              <w:rPr>
                <w:rFonts w:ascii="Times New Roman" w:eastAsia="思源黑体 CN Bold" w:hAnsi="Times New Roman"/>
                <w:b/>
                <w:bCs/>
                <w:i/>
                <w:iCs/>
                <w:color w:val="FFFFFF" w:themeColor="background1"/>
                <w:sz w:val="16"/>
                <w:szCs w:val="16"/>
              </w:rPr>
              <w:t>a.gene</w:t>
            </w:r>
            <w:proofErr w:type="gramEnd"/>
            <w:r w:rsidRPr="000F199F">
              <w:rPr>
                <w:rFonts w:ascii="Times New Roman" w:eastAsia="思源黑体 CN Bold" w:hAnsi="Times New Roman"/>
                <w:b/>
                <w:bCs/>
                <w:i/>
                <w:iCs/>
                <w:color w:val="FFFFFF" w:themeColor="background1"/>
                <w:sz w:val="16"/>
                <w:szCs w:val="16"/>
              </w:rPr>
              <w:t>_symbol</w:t>
            </w:r>
            <w:proofErr w:type="spellEnd"/>
            <w:r w:rsidRPr="000F199F">
              <w:rPr>
                <w:rFonts w:ascii="Times New Roman" w:eastAsia="思源黑体 CN Bold" w:hAnsi="Times New Roman"/>
                <w:b/>
                <w:bCs/>
                <w:i/>
                <w:iCs/>
                <w:color w:val="FFFFFF" w:themeColor="background1"/>
                <w:sz w:val="16"/>
                <w:szCs w:val="16"/>
              </w:rPr>
              <w:t>}}</w:t>
            </w:r>
            <w:r w:rsidRPr="000F199F">
              <w:rPr>
                <w:rFonts w:ascii="Times New Roman" w:eastAsia="思源黑体 CN Bold" w:hAnsi="Times New Roman"/>
                <w:b/>
                <w:bCs/>
                <w:color w:val="FFFFFF" w:themeColor="background1"/>
                <w:sz w:val="16"/>
                <w:szCs w:val="16"/>
              </w:rPr>
              <w:t xml:space="preserve"> {{</w:t>
            </w:r>
            <w:proofErr w:type="spellStart"/>
            <w:r w:rsidRPr="000F199F">
              <w:rPr>
                <w:rFonts w:ascii="Times New Roman" w:eastAsia="思源黑体 CN Bold" w:hAnsi="Times New Roman"/>
                <w:b/>
                <w:bCs/>
                <w:color w:val="FFFFFF" w:themeColor="background1"/>
                <w:sz w:val="16"/>
                <w:szCs w:val="16"/>
              </w:rPr>
              <w:t>a.gene_region</w:t>
            </w:r>
            <w:proofErr w:type="spellEnd"/>
            <w:r w:rsidRPr="000F199F">
              <w:rPr>
                <w:rFonts w:ascii="Times New Roman" w:eastAsia="思源黑体 CN Bold" w:hAnsi="Times New Roman"/>
                <w:b/>
                <w:bCs/>
                <w:color w:val="FFFFFF" w:themeColor="background1"/>
                <w:sz w:val="16"/>
                <w:szCs w:val="16"/>
              </w:rPr>
              <w:t>}} {{</w:t>
            </w:r>
            <w:proofErr w:type="spellStart"/>
            <w:r w:rsidRPr="000F199F">
              <w:rPr>
                <w:rFonts w:ascii="Times New Roman" w:eastAsia="思源黑体 CN Bold" w:hAnsi="Times New Roman"/>
                <w:b/>
                <w:bCs/>
                <w:color w:val="FFFFFF" w:themeColor="background1"/>
                <w:sz w:val="16"/>
                <w:szCs w:val="16"/>
              </w:rPr>
              <w:t>a.hgvs_c</w:t>
            </w:r>
            <w:proofErr w:type="spellEnd"/>
            <w:r w:rsidRPr="000F199F">
              <w:rPr>
                <w:rFonts w:ascii="Times New Roman" w:eastAsia="思源黑体 CN Bold" w:hAnsi="Times New Roman"/>
                <w:b/>
                <w:bCs/>
                <w:color w:val="FFFFFF" w:themeColor="background1"/>
                <w:sz w:val="16"/>
                <w:szCs w:val="16"/>
              </w:rPr>
              <w:t xml:space="preserve">}}{%if </w:t>
            </w:r>
            <w:proofErr w:type="spellStart"/>
            <w:r w:rsidRPr="000F199F">
              <w:rPr>
                <w:rFonts w:ascii="Times New Roman" w:eastAsia="思源黑体 CN Bold" w:hAnsi="Times New Roman"/>
                <w:b/>
                <w:bCs/>
                <w:color w:val="FFFFFF" w:themeColor="background1"/>
                <w:sz w:val="16"/>
                <w:szCs w:val="16"/>
              </w:rPr>
              <w:t>a.hgvs_p</w:t>
            </w:r>
            <w:proofErr w:type="spellEnd"/>
            <w:r w:rsidRPr="000F199F">
              <w:rPr>
                <w:rFonts w:ascii="Times New Roman" w:eastAsia="思源黑体 CN Bold" w:hAnsi="Times New Roman"/>
                <w:b/>
                <w:bCs/>
                <w:color w:val="FFFFFF" w:themeColor="background1"/>
                <w:sz w:val="16"/>
                <w:szCs w:val="16"/>
              </w:rPr>
              <w:t>!=”p.?”%} {{</w:t>
            </w:r>
            <w:proofErr w:type="spellStart"/>
            <w:r w:rsidRPr="000F199F">
              <w:rPr>
                <w:rFonts w:ascii="Times New Roman" w:eastAsia="思源黑体 CN Bold" w:hAnsi="Times New Roman"/>
                <w:b/>
                <w:bCs/>
                <w:color w:val="FFFFFF" w:themeColor="background1"/>
                <w:sz w:val="16"/>
                <w:szCs w:val="16"/>
              </w:rPr>
              <w:t>a.hgvs_p</w:t>
            </w:r>
            <w:proofErr w:type="spellEnd"/>
            <w:r w:rsidRPr="000F199F">
              <w:rPr>
                <w:rFonts w:ascii="Times New Roman" w:eastAsia="思源黑体 CN Bold" w:hAnsi="Times New Roman"/>
                <w:b/>
                <w:bCs/>
                <w:color w:val="FFFFFF" w:themeColor="background1"/>
                <w:sz w:val="16"/>
                <w:szCs w:val="16"/>
              </w:rPr>
              <w:t>}}{%endif%}</w:t>
            </w:r>
          </w:p>
        </w:tc>
      </w:tr>
      <w:tr w:rsidR="000F199F" w14:paraId="3BFAC0F2" w14:textId="77777777" w:rsidTr="001F496D">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9C572C" w14:textId="77777777" w:rsidR="000F199F" w:rsidRDefault="000F199F" w:rsidP="000F199F">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BC9136C" w14:textId="042EF6DE" w:rsidR="000F199F" w:rsidRDefault="000F199F" w:rsidP="000F199F">
            <w:pPr>
              <w:pStyle w:val="af5"/>
              <w:ind w:firstLineChars="0" w:firstLine="0"/>
              <w:rPr>
                <w:rFonts w:ascii="Times New Roman" w:eastAsia="思源黑体 CN Normal" w:hAnsi="Times New Roman"/>
                <w:sz w:val="16"/>
                <w:szCs w:val="16"/>
              </w:rPr>
            </w:pPr>
            <w:r w:rsidRPr="000F199F">
              <w:rPr>
                <w:rFonts w:ascii="Times New Roman" w:eastAsia="思源黑体 CN Normal" w:hAnsi="Times New Roman"/>
                <w:sz w:val="16"/>
                <w:szCs w:val="16"/>
              </w:rPr>
              <w:t>{{</w:t>
            </w:r>
            <w:proofErr w:type="spellStart"/>
            <w:proofErr w:type="gramStart"/>
            <w:r w:rsidRPr="000F199F">
              <w:rPr>
                <w:rFonts w:ascii="Times New Roman" w:eastAsia="思源黑体 CN Normal" w:hAnsi="Times New Roman"/>
                <w:sz w:val="16"/>
                <w:szCs w:val="16"/>
              </w:rPr>
              <w:t>a.gene</w:t>
            </w:r>
            <w:proofErr w:type="gramEnd"/>
            <w:r w:rsidRPr="000F199F">
              <w:rPr>
                <w:rFonts w:ascii="Times New Roman" w:eastAsia="思源黑体 CN Normal" w:hAnsi="Times New Roman"/>
                <w:sz w:val="16"/>
                <w:szCs w:val="16"/>
              </w:rPr>
              <w:t>_function|e</w:t>
            </w:r>
            <w:proofErr w:type="spellEnd"/>
            <w:r w:rsidRPr="000F199F">
              <w:rPr>
                <w:rFonts w:ascii="Times New Roman" w:eastAsia="思源黑体 CN Normal" w:hAnsi="Times New Roman"/>
                <w:sz w:val="16"/>
                <w:szCs w:val="16"/>
              </w:rPr>
              <w:t>}}</w:t>
            </w:r>
          </w:p>
        </w:tc>
      </w:tr>
      <w:tr w:rsidR="000F199F" w14:paraId="36CAB46F" w14:textId="77777777" w:rsidTr="001F496D">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C8CBEC" w14:textId="77777777" w:rsidR="000F199F" w:rsidRDefault="000F199F" w:rsidP="000F199F">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43E591" w14:textId="4A17F20F" w:rsidR="000F199F" w:rsidRDefault="000F199F" w:rsidP="000F199F">
            <w:pPr>
              <w:pStyle w:val="af5"/>
              <w:ind w:firstLineChars="0" w:firstLine="0"/>
              <w:rPr>
                <w:rFonts w:ascii="Times New Roman" w:eastAsia="思源黑体 CN Normal" w:hAnsi="Times New Roman"/>
                <w:sz w:val="16"/>
                <w:szCs w:val="16"/>
              </w:rPr>
            </w:pPr>
            <w:r w:rsidRPr="000F199F">
              <w:rPr>
                <w:rFonts w:ascii="Times New Roman" w:eastAsia="思源黑体 CN Normal" w:hAnsi="Times New Roman"/>
                <w:sz w:val="16"/>
                <w:szCs w:val="16"/>
              </w:rPr>
              <w:t>{{</w:t>
            </w:r>
            <w:proofErr w:type="spellStart"/>
            <w:proofErr w:type="gramStart"/>
            <w:r w:rsidRPr="000F199F">
              <w:rPr>
                <w:rFonts w:ascii="Times New Roman" w:eastAsia="思源黑体 CN Normal" w:hAnsi="Times New Roman"/>
                <w:sz w:val="16"/>
                <w:szCs w:val="16"/>
              </w:rPr>
              <w:t>a.variant</w:t>
            </w:r>
            <w:proofErr w:type="gramEnd"/>
            <w:r w:rsidRPr="000F199F">
              <w:rPr>
                <w:rFonts w:ascii="Times New Roman" w:eastAsia="思源黑体 CN Normal" w:hAnsi="Times New Roman"/>
                <w:sz w:val="16"/>
                <w:szCs w:val="16"/>
              </w:rPr>
              <w:t>_desc_cn|e</w:t>
            </w:r>
            <w:proofErr w:type="spellEnd"/>
            <w:r w:rsidRPr="000F199F">
              <w:rPr>
                <w:rFonts w:ascii="Times New Roman" w:eastAsia="思源黑体 CN Normal" w:hAnsi="Times New Roman"/>
                <w:sz w:val="16"/>
                <w:szCs w:val="16"/>
              </w:rPr>
              <w:t>}}{{</w:t>
            </w:r>
            <w:proofErr w:type="spellStart"/>
            <w:r w:rsidRPr="000F199F">
              <w:rPr>
                <w:rFonts w:ascii="Times New Roman" w:eastAsia="思源黑体 CN Normal" w:hAnsi="Times New Roman"/>
                <w:sz w:val="16"/>
                <w:szCs w:val="16"/>
              </w:rPr>
              <w:t>a.variant_interpret_cn|e</w:t>
            </w:r>
            <w:proofErr w:type="spellEnd"/>
            <w:r w:rsidRPr="000F199F">
              <w:rPr>
                <w:rFonts w:ascii="Times New Roman" w:eastAsia="思源黑体 CN Normal" w:hAnsi="Times New Roman"/>
                <w:sz w:val="16"/>
                <w:szCs w:val="16"/>
              </w:rPr>
              <w:t>}}</w:t>
            </w:r>
          </w:p>
        </w:tc>
      </w:tr>
      <w:tr w:rsidR="001F496D" w14:paraId="5E46C8F2" w14:textId="77777777" w:rsidTr="001F496D">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78C81D" w14:textId="77777777" w:rsidR="001F496D" w:rsidRDefault="00723C07">
            <w:pPr>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A1C671" w14:textId="77777777" w:rsidR="001F496D" w:rsidRDefault="00723C07">
            <w:pPr>
              <w:rPr>
                <w:rFonts w:ascii="Times New Roman" w:eastAsia="思源黑体 CN Normal" w:hAnsi="Times New Roman"/>
                <w:sz w:val="16"/>
                <w:szCs w:val="16"/>
              </w:rPr>
            </w:pPr>
            <w:r>
              <w:rPr>
                <w:rFonts w:ascii="Times New Roman" w:eastAsia="思源黑体 CN Normal" w:hAnsi="Times New Roman" w:hint="eastAsia"/>
                <w:color w:val="000000" w:themeColor="text1"/>
                <w:sz w:val="16"/>
                <w:szCs w:val="16"/>
              </w:rPr>
              <w:t>-</w:t>
            </w:r>
          </w:p>
        </w:tc>
      </w:tr>
    </w:tbl>
    <w:p w14:paraId="4C7C5BBD" w14:textId="59D83CFF" w:rsidR="000F199F" w:rsidRDefault="000F199F"/>
    <w:p w14:paraId="2B60FE70" w14:textId="77777777" w:rsidR="000F199F" w:rsidRDefault="000F199F" w:rsidP="000F199F">
      <w:r>
        <w:t xml:space="preserve">{%p </w:t>
      </w:r>
      <w:proofErr w:type="spellStart"/>
      <w:r>
        <w:t>endfor</w:t>
      </w:r>
      <w:proofErr w:type="spellEnd"/>
      <w:r>
        <w:t>%}</w:t>
      </w:r>
    </w:p>
    <w:p w14:paraId="57A8EC96" w14:textId="07D57279" w:rsidR="000F199F" w:rsidRDefault="000F199F" w:rsidP="000F199F">
      <w:r>
        <w:t>{%p else%}</w:t>
      </w:r>
    </w:p>
    <w:tbl>
      <w:tblPr>
        <w:tblStyle w:val="5"/>
        <w:tblW w:w="5000" w:type="pct"/>
        <w:jc w:val="center"/>
        <w:tblLook w:val="04A0" w:firstRow="1" w:lastRow="0" w:firstColumn="1" w:lastColumn="0" w:noHBand="0" w:noVBand="1"/>
      </w:tblPr>
      <w:tblGrid>
        <w:gridCol w:w="968"/>
        <w:gridCol w:w="7662"/>
      </w:tblGrid>
      <w:tr w:rsidR="000F199F" w14:paraId="7C5054FE" w14:textId="77777777" w:rsidTr="00A454B8">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5333910C" w14:textId="77777777" w:rsidR="000F199F" w:rsidRDefault="000F199F" w:rsidP="00A454B8">
            <w:pPr>
              <w:pStyle w:val="af5"/>
              <w:ind w:firstLineChars="0" w:firstLine="0"/>
              <w:jc w:val="center"/>
              <w:rPr>
                <w:rFonts w:ascii="Times New Roman" w:eastAsia="思源黑体 CN Bold" w:hAnsi="Times New Roman"/>
                <w:b/>
                <w:bCs/>
                <w:color w:val="FFFFFF" w:themeColor="background1"/>
                <w:sz w:val="16"/>
                <w:szCs w:val="16"/>
              </w:rPr>
            </w:pPr>
            <w:r>
              <w:rPr>
                <w:rFonts w:ascii="Times New Roman" w:eastAsia="思源黑体 CN Bold" w:hAnsi="Times New Roman" w:hint="eastAsia"/>
                <w:b/>
                <w:bCs/>
                <w:color w:val="FFFFFF" w:themeColor="background1"/>
                <w:sz w:val="16"/>
                <w:szCs w:val="16"/>
              </w:rPr>
              <w:t>-</w:t>
            </w:r>
          </w:p>
        </w:tc>
      </w:tr>
      <w:tr w:rsidR="000F199F" w14:paraId="4AF4F834" w14:textId="77777777" w:rsidTr="00A454B8">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D99A19" w14:textId="77777777" w:rsidR="000F199F" w:rsidRDefault="000F199F" w:rsidP="00A454B8">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F97472" w14:textId="77777777" w:rsidR="000F199F" w:rsidRDefault="000F199F" w:rsidP="00A454B8">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0F199F" w14:paraId="07F74AAD" w14:textId="77777777" w:rsidTr="00A454B8">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E2C4F9" w14:textId="77777777" w:rsidR="000F199F" w:rsidRDefault="000F199F" w:rsidP="00A454B8">
            <w:pPr>
              <w:pStyle w:val="af5"/>
              <w:ind w:firstLineChars="0" w:firstLine="0"/>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0AB5561" w14:textId="77777777" w:rsidR="000F199F" w:rsidRDefault="000F199F" w:rsidP="00A454B8">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0F199F" w14:paraId="59E8C1D5" w14:textId="77777777" w:rsidTr="00A454B8">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F8798F" w14:textId="77777777" w:rsidR="000F199F" w:rsidRDefault="000F199F" w:rsidP="00A454B8">
            <w:pPr>
              <w:jc w:val="center"/>
              <w:rPr>
                <w:rFonts w:ascii="Times New Roman" w:eastAsia="思源黑体 CN Normal" w:hAnsi="Times New Roman"/>
                <w:sz w:val="16"/>
                <w:szCs w:val="16"/>
              </w:rPr>
            </w:pPr>
            <w:r>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5C2AF5" w14:textId="77777777" w:rsidR="000F199F" w:rsidRDefault="000F199F" w:rsidP="00A454B8">
            <w:pPr>
              <w:rPr>
                <w:rFonts w:ascii="Times New Roman" w:eastAsia="思源黑体 CN Normal" w:hAnsi="Times New Roman"/>
                <w:sz w:val="16"/>
                <w:szCs w:val="16"/>
              </w:rPr>
            </w:pPr>
            <w:r>
              <w:rPr>
                <w:rFonts w:ascii="Times New Roman" w:eastAsia="思源黑体 CN Normal" w:hAnsi="Times New Roman" w:hint="eastAsia"/>
                <w:color w:val="000000" w:themeColor="text1"/>
                <w:sz w:val="16"/>
                <w:szCs w:val="16"/>
              </w:rPr>
              <w:t>-</w:t>
            </w:r>
          </w:p>
        </w:tc>
      </w:tr>
    </w:tbl>
    <w:p w14:paraId="229542E2" w14:textId="4F5F383A" w:rsidR="000F199F" w:rsidRDefault="000F199F" w:rsidP="000F199F">
      <w:r w:rsidRPr="000F199F">
        <w:t>{%p endif%}</w:t>
      </w:r>
    </w:p>
    <w:p w14:paraId="5C97DB55" w14:textId="5CD758F3" w:rsidR="001F496D" w:rsidRDefault="00723C07" w:rsidP="00A06717">
      <w:pPr>
        <w:spacing w:line="20" w:lineRule="exact"/>
      </w:pPr>
      <w:r>
        <w:br w:type="page"/>
      </w:r>
    </w:p>
    <w:p w14:paraId="48C6298A" w14:textId="77777777" w:rsidR="001F496D" w:rsidRDefault="00723C07">
      <w:pPr>
        <w:rPr>
          <w:rFonts w:ascii="Times New Roman" w:eastAsia="思源黑体 CN Normal" w:hAnsi="Times New Roman"/>
          <w:b/>
          <w:sz w:val="28"/>
          <w:szCs w:val="28"/>
        </w:rPr>
      </w:pPr>
      <w:bookmarkStart w:id="8" w:name="_Hlk163727780"/>
      <w:r>
        <w:rPr>
          <w:rFonts w:ascii="Times New Roman" w:eastAsia="思源黑体 CN Normal" w:hAnsi="Times New Roman" w:hint="eastAsia"/>
          <w:b/>
          <w:sz w:val="28"/>
          <w:szCs w:val="28"/>
        </w:rPr>
        <w:lastRenderedPageBreak/>
        <w:t>3</w:t>
      </w:r>
      <w:r>
        <w:rPr>
          <w:rFonts w:ascii="Times New Roman" w:eastAsia="思源黑体 CN Normal" w:hAnsi="Times New Roman"/>
          <w:b/>
          <w:sz w:val="28"/>
          <w:szCs w:val="28"/>
        </w:rPr>
        <w:t>.</w:t>
      </w:r>
      <w:r>
        <w:rPr>
          <w:rFonts w:ascii="Times New Roman" w:eastAsia="思源黑体 CN Normal" w:hAnsi="Times New Roman"/>
          <w:b/>
          <w:sz w:val="28"/>
          <w:szCs w:val="28"/>
        </w:rPr>
        <w:t>可能获益的药物</w:t>
      </w:r>
    </w:p>
    <w:p w14:paraId="75346EEB" w14:textId="0BD896D5" w:rsidR="001F496D" w:rsidRDefault="00723C07">
      <w:pPr>
        <w:rPr>
          <w:rFonts w:ascii="Times New Roman" w:eastAsia="思源黑体 CN Bold" w:hAnsi="Times New Roman"/>
          <w:b/>
          <w:color w:val="1E7648"/>
          <w:sz w:val="24"/>
          <w:szCs w:val="24"/>
        </w:rPr>
      </w:pPr>
      <w:r>
        <w:rPr>
          <w:rFonts w:ascii="Times New Roman" w:eastAsia="微软雅黑" w:hAnsi="Times New Roman"/>
          <w:b/>
          <w:color w:val="1E7648"/>
          <w:sz w:val="24"/>
          <w:szCs w:val="24"/>
        </w:rPr>
        <w:t>F</w:t>
      </w:r>
      <w:r>
        <w:rPr>
          <w:rFonts w:ascii="Times New Roman" w:eastAsia="思源黑体 CN Bold" w:hAnsi="Times New Roman"/>
          <w:b/>
          <w:color w:val="1E7648"/>
          <w:sz w:val="24"/>
          <w:szCs w:val="24"/>
        </w:rPr>
        <w:t>DA/NMPA</w:t>
      </w:r>
      <w:r>
        <w:rPr>
          <w:rFonts w:ascii="Times New Roman" w:eastAsia="思源黑体 CN Bold" w:hAnsi="Times New Roman"/>
          <w:b/>
          <w:color w:val="1E7648"/>
          <w:sz w:val="24"/>
          <w:szCs w:val="24"/>
        </w:rPr>
        <w:t>获</w:t>
      </w:r>
      <w:proofErr w:type="gramStart"/>
      <w:r>
        <w:rPr>
          <w:rFonts w:ascii="Times New Roman" w:eastAsia="思源黑体 CN Bold" w:hAnsi="Times New Roman"/>
          <w:b/>
          <w:color w:val="1E7648"/>
          <w:sz w:val="24"/>
          <w:szCs w:val="24"/>
        </w:rPr>
        <w:t>批药物</w:t>
      </w:r>
      <w:proofErr w:type="gramEnd"/>
      <w:r>
        <w:rPr>
          <w:rFonts w:ascii="Times New Roman" w:eastAsia="思源黑体 CN Bold" w:hAnsi="Times New Roman"/>
          <w:b/>
          <w:color w:val="1E7648"/>
          <w:sz w:val="24"/>
          <w:szCs w:val="24"/>
        </w:rPr>
        <w:t>简介</w:t>
      </w:r>
    </w:p>
    <w:p w14:paraId="380A4A93" w14:textId="77777777" w:rsidR="006A6A24" w:rsidRPr="00573A7A"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xml:space="preserve">, </w:t>
      </w:r>
      <w:proofErr w:type="gramStart"/>
      <w:r w:rsidRPr="00573A7A">
        <w:rPr>
          <w:rFonts w:ascii="思源黑体 CN Normal" w:eastAsia="思源黑体 CN Normal" w:hAnsi="思源黑体 CN Normal"/>
          <w:b/>
          <w:bCs/>
          <w:sz w:val="16"/>
          <w:szCs w:val="16"/>
        </w:rPr>
        <w:t>sample]|</w:t>
      </w:r>
      <w:proofErr w:type="spellStart"/>
      <w:proofErr w:type="gramEnd"/>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p w14:paraId="7DDBC7E2" w14:textId="1C95E876" w:rsidR="006A6A24"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xml:space="preserve">, </w:t>
      </w:r>
      <w:proofErr w:type="gramStart"/>
      <w:r w:rsidRPr="00573A7A">
        <w:rPr>
          <w:rFonts w:ascii="思源黑体 CN Normal" w:eastAsia="思源黑体 CN Normal" w:hAnsi="思源黑体 CN Normal"/>
          <w:b/>
          <w:bCs/>
          <w:sz w:val="16"/>
          <w:szCs w:val="16"/>
        </w:rPr>
        <w:t>sample]|</w:t>
      </w:r>
      <w:proofErr w:type="spellStart"/>
      <w:proofErr w:type="gramEnd"/>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4849"/>
        <w:gridCol w:w="1277"/>
        <w:gridCol w:w="1410"/>
      </w:tblGrid>
      <w:tr w:rsidR="006A6A24" w14:paraId="50D7B85A" w14:textId="77777777" w:rsidTr="002C2FD8">
        <w:trPr>
          <w:trHeight w:val="567"/>
          <w:jc w:val="center"/>
        </w:trPr>
        <w:tc>
          <w:tcPr>
            <w:tcW w:w="639" w:type="pct"/>
            <w:shd w:val="clear" w:color="auto" w:fill="1E7648"/>
            <w:vAlign w:val="center"/>
          </w:tcPr>
          <w:p w14:paraId="7F8C549A" w14:textId="77777777" w:rsidR="006A6A24" w:rsidRPr="005C51DB" w:rsidRDefault="006A6A24" w:rsidP="002C2FD8">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药物名称</w:t>
            </w:r>
          </w:p>
        </w:tc>
        <w:tc>
          <w:tcPr>
            <w:tcW w:w="2806" w:type="pct"/>
            <w:shd w:val="clear" w:color="auto" w:fill="1E7648"/>
            <w:vAlign w:val="center"/>
          </w:tcPr>
          <w:p w14:paraId="45969274"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 xml:space="preserve">{%p if </w:t>
            </w:r>
            <w:proofErr w:type="spellStart"/>
            <w:proofErr w:type="gramStart"/>
            <w:r w:rsidRPr="005C51DB">
              <w:rPr>
                <w:rFonts w:ascii="思源黑体 CN Bold" w:eastAsia="思源黑体 CN Bold" w:hAnsi="思源黑体 CN Bold"/>
                <w:b/>
                <w:bCs/>
                <w:color w:val="FFFFFF" w:themeColor="background1"/>
                <w:sz w:val="18"/>
                <w:szCs w:val="18"/>
              </w:rPr>
              <w:t>a.regimen</w:t>
            </w:r>
            <w:proofErr w:type="gramEnd"/>
            <w:r w:rsidRPr="005C51DB">
              <w:rPr>
                <w:rFonts w:ascii="思源黑体 CN Bold" w:eastAsia="思源黑体 CN Bold" w:hAnsi="思源黑体 CN Bold"/>
                <w:b/>
                <w:bCs/>
                <w:color w:val="FFFFFF" w:themeColor="background1"/>
                <w:sz w:val="18"/>
                <w:szCs w:val="18"/>
              </w:rPr>
              <w:t>_cn</w:t>
            </w:r>
            <w:proofErr w:type="spellEnd"/>
            <w:r w:rsidRPr="005C51DB">
              <w:rPr>
                <w:rFonts w:ascii="思源黑体 CN Bold" w:eastAsia="思源黑体 CN Bold" w:hAnsi="思源黑体 CN Bold"/>
                <w:b/>
                <w:bCs/>
                <w:color w:val="FFFFFF" w:themeColor="background1"/>
                <w:sz w:val="18"/>
                <w:szCs w:val="18"/>
              </w:rPr>
              <w:t>%}</w:t>
            </w:r>
          </w:p>
          <w:p w14:paraId="3C7D4561"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w:t>
            </w:r>
            <w:proofErr w:type="spellStart"/>
            <w:proofErr w:type="gramStart"/>
            <w:r w:rsidRPr="005C51DB">
              <w:rPr>
                <w:rFonts w:ascii="思源黑体 CN Bold" w:eastAsia="思源黑体 CN Bold" w:hAnsi="思源黑体 CN Bold"/>
                <w:b/>
                <w:bCs/>
                <w:color w:val="FFFFFF" w:themeColor="background1"/>
                <w:sz w:val="18"/>
                <w:szCs w:val="18"/>
              </w:rPr>
              <w:t>a.regimen</w:t>
            </w:r>
            <w:proofErr w:type="gramEnd"/>
            <w:r w:rsidRPr="005C51DB">
              <w:rPr>
                <w:rFonts w:ascii="思源黑体 CN Bold" w:eastAsia="思源黑体 CN Bold" w:hAnsi="思源黑体 CN Bold"/>
                <w:b/>
                <w:bCs/>
                <w:color w:val="FFFFFF" w:themeColor="background1"/>
                <w:sz w:val="18"/>
                <w:szCs w:val="18"/>
              </w:rPr>
              <w:t>_cn</w:t>
            </w:r>
            <w:proofErr w:type="spellEnd"/>
            <w:r w:rsidRPr="005C51DB">
              <w:rPr>
                <w:rFonts w:ascii="思源黑体 CN Bold" w:eastAsia="思源黑体 CN Bold" w:hAnsi="思源黑体 CN Bold"/>
                <w:b/>
                <w:bCs/>
                <w:color w:val="FFFFFF" w:themeColor="background1"/>
                <w:sz w:val="18"/>
                <w:szCs w:val="18"/>
              </w:rPr>
              <w:t>}}</w:t>
            </w:r>
          </w:p>
          <w:p w14:paraId="2CDB80E4"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endif%}</w:t>
            </w:r>
          </w:p>
          <w:p w14:paraId="7BEC7ED2"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 xml:space="preserve">{%p if </w:t>
            </w:r>
            <w:proofErr w:type="spellStart"/>
            <w:proofErr w:type="gramStart"/>
            <w:r w:rsidRPr="005C51DB">
              <w:rPr>
                <w:rFonts w:ascii="思源黑体 CN Bold" w:eastAsia="思源黑体 CN Bold" w:hAnsi="思源黑体 CN Bold"/>
                <w:b/>
                <w:bCs/>
                <w:color w:val="FFFFFF" w:themeColor="background1"/>
                <w:sz w:val="18"/>
                <w:szCs w:val="18"/>
              </w:rPr>
              <w:t>a.regimen</w:t>
            </w:r>
            <w:proofErr w:type="gramEnd"/>
            <w:r w:rsidRPr="005C51DB">
              <w:rPr>
                <w:rFonts w:ascii="思源黑体 CN Bold" w:eastAsia="思源黑体 CN Bold" w:hAnsi="思源黑体 CN Bold"/>
                <w:b/>
                <w:bCs/>
                <w:color w:val="FFFFFF" w:themeColor="background1"/>
                <w:sz w:val="18"/>
                <w:szCs w:val="18"/>
              </w:rPr>
              <w:t>_en</w:t>
            </w:r>
            <w:proofErr w:type="spellEnd"/>
            <w:r w:rsidRPr="005C51DB">
              <w:rPr>
                <w:rFonts w:ascii="思源黑体 CN Bold" w:eastAsia="思源黑体 CN Bold" w:hAnsi="思源黑体 CN Bold"/>
                <w:b/>
                <w:bCs/>
                <w:color w:val="FFFFFF" w:themeColor="background1"/>
                <w:sz w:val="18"/>
                <w:szCs w:val="18"/>
              </w:rPr>
              <w:t>%}</w:t>
            </w:r>
          </w:p>
          <w:p w14:paraId="3ACA2FE2"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w:t>
            </w:r>
            <w:proofErr w:type="spellStart"/>
            <w:proofErr w:type="gramStart"/>
            <w:r w:rsidRPr="005C51DB">
              <w:rPr>
                <w:rFonts w:ascii="思源黑体 CN Bold" w:eastAsia="思源黑体 CN Bold" w:hAnsi="思源黑体 CN Bold"/>
                <w:b/>
                <w:bCs/>
                <w:color w:val="FFFFFF" w:themeColor="background1"/>
                <w:sz w:val="18"/>
                <w:szCs w:val="18"/>
              </w:rPr>
              <w:t>a.regimen</w:t>
            </w:r>
            <w:proofErr w:type="gramEnd"/>
            <w:r w:rsidRPr="005C51DB">
              <w:rPr>
                <w:rFonts w:ascii="思源黑体 CN Bold" w:eastAsia="思源黑体 CN Bold" w:hAnsi="思源黑体 CN Bold"/>
                <w:b/>
                <w:bCs/>
                <w:color w:val="FFFFFF" w:themeColor="background1"/>
                <w:sz w:val="18"/>
                <w:szCs w:val="18"/>
              </w:rPr>
              <w:t>_en</w:t>
            </w:r>
            <w:proofErr w:type="spellEnd"/>
            <w:r w:rsidRPr="005C51DB">
              <w:rPr>
                <w:rFonts w:ascii="思源黑体 CN Bold" w:eastAsia="思源黑体 CN Bold" w:hAnsi="思源黑体 CN Bold"/>
                <w:b/>
                <w:bCs/>
                <w:color w:val="FFFFFF" w:themeColor="background1"/>
                <w:sz w:val="18"/>
                <w:szCs w:val="18"/>
              </w:rPr>
              <w:t>}}</w:t>
            </w:r>
          </w:p>
          <w:p w14:paraId="799BB2A9" w14:textId="77777777" w:rsidR="006A6A24" w:rsidRPr="005C51DB" w:rsidRDefault="006A6A24" w:rsidP="002C2FD8">
            <w:pPr>
              <w:spacing w:line="200" w:lineRule="exact"/>
              <w:jc w:val="left"/>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endif%}</w:t>
            </w:r>
          </w:p>
        </w:tc>
        <w:tc>
          <w:tcPr>
            <w:tcW w:w="739" w:type="pct"/>
            <w:shd w:val="clear" w:color="auto" w:fill="1E7648"/>
            <w:vAlign w:val="center"/>
          </w:tcPr>
          <w:p w14:paraId="6521FB1F" w14:textId="77777777" w:rsidR="006A6A24" w:rsidRPr="005C51DB" w:rsidRDefault="006A6A24" w:rsidP="002C2FD8">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 xml:space="preserve">{%if “FDA” in </w:t>
            </w:r>
            <w:proofErr w:type="spellStart"/>
            <w:r w:rsidRPr="005C51DB">
              <w:rPr>
                <w:rFonts w:ascii="思源黑体 CN Bold" w:eastAsia="思源黑体 CN Bold" w:hAnsi="思源黑体 CN Bold" w:hint="eastAsia"/>
                <w:b/>
                <w:bCs/>
                <w:color w:val="FFFFFF" w:themeColor="background1"/>
                <w:sz w:val="18"/>
                <w:szCs w:val="18"/>
              </w:rPr>
              <w:t>a.approval_organization</w:t>
            </w:r>
            <w:proofErr w:type="spellEnd"/>
            <w:r w:rsidRPr="005C51DB">
              <w:rPr>
                <w:rFonts w:ascii="思源黑体 CN Bold" w:eastAsia="思源黑体 CN Bold" w:hAnsi="思源黑体 CN Bold" w:hint="eastAsia"/>
                <w:b/>
                <w:bCs/>
                <w:color w:val="FFFFFF" w:themeColor="background1"/>
                <w:sz w:val="18"/>
                <w:szCs w:val="18"/>
              </w:rPr>
              <w:t>%}FDA批准{%else%}FDA未批准{%endif%}</w:t>
            </w:r>
          </w:p>
        </w:tc>
        <w:tc>
          <w:tcPr>
            <w:tcW w:w="816" w:type="pct"/>
            <w:shd w:val="clear" w:color="auto" w:fill="1E7648"/>
            <w:vAlign w:val="center"/>
          </w:tcPr>
          <w:p w14:paraId="63ABCCAB" w14:textId="77777777" w:rsidR="006A6A24" w:rsidRPr="005C51DB" w:rsidRDefault="006A6A24" w:rsidP="002C2FD8">
            <w:pPr>
              <w:spacing w:line="200" w:lineRule="exact"/>
              <w:jc w:val="center"/>
              <w:rPr>
                <w:rFonts w:ascii="思源黑体 CN Bold" w:eastAsia="思源黑体 CN Bold" w:hAnsi="思源黑体 CN Bold"/>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 xml:space="preserve">{%if “NMPA” in </w:t>
            </w:r>
            <w:proofErr w:type="spellStart"/>
            <w:r w:rsidRPr="005C51DB">
              <w:rPr>
                <w:rFonts w:ascii="思源黑体 CN Bold" w:eastAsia="思源黑体 CN Bold" w:hAnsi="思源黑体 CN Bold" w:hint="eastAsia"/>
                <w:b/>
                <w:bCs/>
                <w:color w:val="FFFFFF" w:themeColor="background1"/>
                <w:sz w:val="18"/>
                <w:szCs w:val="18"/>
              </w:rPr>
              <w:t>a.approval_organization</w:t>
            </w:r>
            <w:proofErr w:type="spellEnd"/>
            <w:r w:rsidRPr="005C51DB">
              <w:rPr>
                <w:rFonts w:ascii="思源黑体 CN Bold" w:eastAsia="思源黑体 CN Bold" w:hAnsi="思源黑体 CN Bold" w:hint="eastAsia"/>
                <w:b/>
                <w:bCs/>
                <w:color w:val="FFFFFF" w:themeColor="background1"/>
                <w:sz w:val="18"/>
                <w:szCs w:val="18"/>
              </w:rPr>
              <w:t>%}NMPA批准{%else%}NMPA未批准{%endif%}</w:t>
            </w:r>
          </w:p>
        </w:tc>
      </w:tr>
      <w:tr w:rsidR="006A6A24" w14:paraId="23963C29" w14:textId="77777777" w:rsidTr="002C2FD8">
        <w:trPr>
          <w:trHeight w:val="397"/>
          <w:jc w:val="center"/>
        </w:trPr>
        <w:tc>
          <w:tcPr>
            <w:tcW w:w="639" w:type="pct"/>
            <w:shd w:val="clear" w:color="auto" w:fill="auto"/>
            <w:vAlign w:val="center"/>
          </w:tcPr>
          <w:p w14:paraId="7EC834AD" w14:textId="77777777" w:rsidR="006A6A24" w:rsidRDefault="006A6A24" w:rsidP="002C2FD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6199C4D6"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if </w:t>
            </w:r>
            <w:proofErr w:type="spellStart"/>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w:t>
            </w:r>
            <w:proofErr w:type="spellEnd"/>
            <w:r w:rsidRPr="002C40AC">
              <w:rPr>
                <w:rFonts w:ascii="Times New Roman" w:eastAsia="思源黑体 CN Normal" w:hAnsi="Times New Roman"/>
                <w:bCs/>
                <w:sz w:val="17"/>
                <w:szCs w:val="17"/>
              </w:rPr>
              <w:t xml:space="preserve"> %}</w:t>
            </w:r>
          </w:p>
          <w:p w14:paraId="63212679"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for b in </w:t>
            </w:r>
            <w:proofErr w:type="spellStart"/>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w:t>
            </w:r>
            <w:proofErr w:type="spellEnd"/>
            <w:r w:rsidRPr="002C40AC">
              <w:rPr>
                <w:rFonts w:ascii="Times New Roman" w:eastAsia="思源黑体 CN Normal" w:hAnsi="Times New Roman"/>
                <w:bCs/>
                <w:sz w:val="17"/>
                <w:szCs w:val="17"/>
              </w:rPr>
              <w:t xml:space="preserve"> %}</w:t>
            </w:r>
          </w:p>
          <w:p w14:paraId="09CDDCE8"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w:t>
            </w:r>
            <w:proofErr w:type="spellStart"/>
            <w:r w:rsidRPr="002C40AC">
              <w:rPr>
                <w:rFonts w:ascii="Times New Roman" w:eastAsia="思源黑体 CN Normal" w:hAnsi="Times New Roman"/>
                <w:bCs/>
                <w:sz w:val="17"/>
                <w:szCs w:val="17"/>
              </w:rPr>
              <w:t>b|e</w:t>
            </w:r>
            <w:proofErr w:type="spellEnd"/>
            <w:r w:rsidRPr="002C40AC">
              <w:rPr>
                <w:rFonts w:ascii="Times New Roman" w:eastAsia="思源黑体 CN Normal" w:hAnsi="Times New Roman"/>
                <w:bCs/>
                <w:sz w:val="17"/>
                <w:szCs w:val="17"/>
              </w:rPr>
              <w:t>}}</w:t>
            </w:r>
          </w:p>
          <w:p w14:paraId="39A067CE"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w:t>
            </w:r>
            <w:proofErr w:type="spellStart"/>
            <w:r w:rsidRPr="002C40AC">
              <w:rPr>
                <w:rFonts w:ascii="Times New Roman" w:eastAsia="思源黑体 CN Normal" w:hAnsi="Times New Roman"/>
                <w:bCs/>
                <w:sz w:val="17"/>
                <w:szCs w:val="17"/>
              </w:rPr>
              <w:t>endfor</w:t>
            </w:r>
            <w:proofErr w:type="spellEnd"/>
            <w:r w:rsidRPr="002C40AC">
              <w:rPr>
                <w:rFonts w:ascii="Times New Roman" w:eastAsia="思源黑体 CN Normal" w:hAnsi="Times New Roman"/>
                <w:bCs/>
                <w:sz w:val="17"/>
                <w:szCs w:val="17"/>
              </w:rPr>
              <w:t>%}</w:t>
            </w:r>
          </w:p>
          <w:p w14:paraId="59BB142A" w14:textId="77777777" w:rsidR="006A6A24" w:rsidRPr="002C40AC"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79017049" w14:textId="77777777" w:rsidR="006A6A24" w:rsidRPr="002C40AC" w:rsidRDefault="006A6A24" w:rsidP="002C2FD8">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473DA957" w14:textId="77777777" w:rsidR="006A6A24" w:rsidRPr="0064531A" w:rsidRDefault="006A6A24" w:rsidP="002C2FD8">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6A6A24" w14:paraId="61C85492" w14:textId="77777777" w:rsidTr="002C2FD8">
        <w:trPr>
          <w:trHeight w:val="397"/>
          <w:jc w:val="center"/>
        </w:trPr>
        <w:tc>
          <w:tcPr>
            <w:tcW w:w="639" w:type="pct"/>
            <w:shd w:val="clear" w:color="auto" w:fill="auto"/>
            <w:vAlign w:val="center"/>
          </w:tcPr>
          <w:p w14:paraId="558EA44B" w14:textId="77777777" w:rsidR="006A6A24" w:rsidRDefault="006A6A24" w:rsidP="002C2FD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5C41C250" w14:textId="77777777" w:rsidR="006A6A24" w:rsidRPr="0064531A" w:rsidRDefault="006A6A24" w:rsidP="002C2FD8">
            <w:pPr>
              <w:adjustRightInd w:val="0"/>
              <w:snapToGrid w:val="0"/>
              <w:jc w:val="left"/>
              <w:rPr>
                <w:rFonts w:ascii="Times New Roman" w:eastAsia="思源黑体 CN Normal" w:hAnsi="Times New Roman"/>
                <w:sz w:val="17"/>
                <w:szCs w:val="17"/>
              </w:rPr>
            </w:pPr>
            <w:proofErr w:type="gramStart"/>
            <w:r w:rsidRPr="002C40AC">
              <w:rPr>
                <w:rFonts w:ascii="Times New Roman" w:eastAsia="思源黑体 CN Normal" w:hAnsi="Times New Roman"/>
                <w:sz w:val="17"/>
                <w:szCs w:val="17"/>
              </w:rPr>
              <w:t>{{ [</w:t>
            </w:r>
            <w:proofErr w:type="spellStart"/>
            <w:proofErr w:type="gramEnd"/>
            <w:r w:rsidRPr="002C40AC">
              <w:rPr>
                <w:rFonts w:ascii="Times New Roman" w:eastAsia="思源黑体 CN Normal" w:hAnsi="Times New Roman"/>
                <w:sz w:val="17"/>
                <w:szCs w:val="17"/>
              </w:rPr>
              <w:t>a.var</w:t>
            </w:r>
            <w:proofErr w:type="spellEnd"/>
            <w:r w:rsidRPr="002C40AC">
              <w:rPr>
                <w:rFonts w:ascii="Times New Roman" w:eastAsia="思源黑体 CN Normal" w:hAnsi="Times New Roman"/>
                <w:sz w:val="17"/>
                <w:szCs w:val="17"/>
              </w:rPr>
              <w:t xml:space="preserve">, </w:t>
            </w:r>
            <w:proofErr w:type="spellStart"/>
            <w:r w:rsidRPr="002C40AC">
              <w:rPr>
                <w:rFonts w:ascii="Times New Roman" w:eastAsia="思源黑体 CN Normal" w:hAnsi="Times New Roman"/>
                <w:sz w:val="17"/>
                <w:szCs w:val="17"/>
              </w:rPr>
              <w:t>var.special.judge_mergeMET</w:t>
            </w:r>
            <w:proofErr w:type="spellEnd"/>
            <w:r w:rsidRPr="002C40AC">
              <w:rPr>
                <w:rFonts w:ascii="Times New Roman" w:eastAsia="思源黑体 CN Normal" w:hAnsi="Times New Roman"/>
                <w:sz w:val="17"/>
                <w:szCs w:val="17"/>
              </w:rPr>
              <w:t>]|</w:t>
            </w:r>
            <w:proofErr w:type="spellStart"/>
            <w:r w:rsidRPr="002C40AC">
              <w:rPr>
                <w:rFonts w:ascii="Times New Roman" w:eastAsia="思源黑体 CN Normal" w:hAnsi="Times New Roman"/>
                <w:sz w:val="17"/>
                <w:szCs w:val="17"/>
              </w:rPr>
              <w:t>approval_regimen_biomarker</w:t>
            </w:r>
            <w:proofErr w:type="spellEnd"/>
            <w:r w:rsidRPr="002C40AC">
              <w:rPr>
                <w:rFonts w:ascii="Times New Roman" w:eastAsia="思源黑体 CN Normal" w:hAnsi="Times New Roman"/>
                <w:sz w:val="17"/>
                <w:szCs w:val="17"/>
              </w:rPr>
              <w:t xml:space="preserve"> }}</w:t>
            </w:r>
          </w:p>
        </w:tc>
      </w:tr>
      <w:tr w:rsidR="006A6A24" w14:paraId="06E2CD91" w14:textId="77777777" w:rsidTr="002C2FD8">
        <w:trPr>
          <w:trHeight w:val="397"/>
          <w:jc w:val="center"/>
        </w:trPr>
        <w:tc>
          <w:tcPr>
            <w:tcW w:w="639" w:type="pct"/>
            <w:shd w:val="clear" w:color="auto" w:fill="auto"/>
            <w:vAlign w:val="center"/>
          </w:tcPr>
          <w:p w14:paraId="5D615940" w14:textId="77777777" w:rsidR="006A6A24" w:rsidRDefault="006A6A24" w:rsidP="002C2FD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7AA9E1E2"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if </w:t>
            </w:r>
            <w:proofErr w:type="spellStart"/>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w:t>
            </w:r>
            <w:proofErr w:type="spellEnd"/>
            <w:r w:rsidRPr="002C40AC">
              <w:rPr>
                <w:rFonts w:ascii="Times New Roman" w:eastAsia="思源黑体 CN Normal" w:hAnsi="Times New Roman"/>
                <w:sz w:val="17"/>
                <w:szCs w:val="17"/>
              </w:rPr>
              <w:t xml:space="preserve"> %}</w:t>
            </w:r>
          </w:p>
          <w:p w14:paraId="624BA20C"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for b in </w:t>
            </w:r>
            <w:proofErr w:type="spellStart"/>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w:t>
            </w:r>
            <w:proofErr w:type="spellEnd"/>
            <w:r w:rsidRPr="002C40AC">
              <w:rPr>
                <w:rFonts w:ascii="Times New Roman" w:eastAsia="思源黑体 CN Normal" w:hAnsi="Times New Roman"/>
                <w:sz w:val="17"/>
                <w:szCs w:val="17"/>
              </w:rPr>
              <w:t>%}</w:t>
            </w:r>
          </w:p>
          <w:p w14:paraId="0A948572"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w:t>
            </w:r>
            <w:proofErr w:type="spellStart"/>
            <w:r w:rsidRPr="002C40AC">
              <w:rPr>
                <w:rFonts w:ascii="Times New Roman" w:eastAsia="思源黑体 CN Normal" w:hAnsi="Times New Roman"/>
                <w:sz w:val="17"/>
                <w:szCs w:val="17"/>
              </w:rPr>
              <w:t>b|e</w:t>
            </w:r>
            <w:proofErr w:type="spellEnd"/>
            <w:r w:rsidRPr="002C40AC">
              <w:rPr>
                <w:rFonts w:ascii="Times New Roman" w:eastAsia="思源黑体 CN Normal" w:hAnsi="Times New Roman"/>
                <w:sz w:val="17"/>
                <w:szCs w:val="17"/>
              </w:rPr>
              <w:t>}}</w:t>
            </w:r>
          </w:p>
          <w:p w14:paraId="7ED02D25"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w:t>
            </w:r>
            <w:proofErr w:type="spellStart"/>
            <w:r w:rsidRPr="002C40AC">
              <w:rPr>
                <w:rFonts w:ascii="Times New Roman" w:eastAsia="思源黑体 CN Normal" w:hAnsi="Times New Roman"/>
                <w:sz w:val="17"/>
                <w:szCs w:val="17"/>
              </w:rPr>
              <w:t>endfor</w:t>
            </w:r>
            <w:proofErr w:type="spellEnd"/>
            <w:r w:rsidRPr="002C40AC">
              <w:rPr>
                <w:rFonts w:ascii="Times New Roman" w:eastAsia="思源黑体 CN Normal" w:hAnsi="Times New Roman"/>
                <w:sz w:val="17"/>
                <w:szCs w:val="17"/>
              </w:rPr>
              <w:t>%}</w:t>
            </w:r>
          </w:p>
          <w:p w14:paraId="1360D044" w14:textId="77777777" w:rsidR="006A6A24" w:rsidRPr="002C40AC"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042282DE" w14:textId="77777777" w:rsidR="006A6A24" w:rsidRPr="002C40AC" w:rsidRDefault="006A6A24" w:rsidP="002C2FD8">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3B034109" w14:textId="77777777" w:rsidR="006A6A24" w:rsidRPr="0064531A" w:rsidRDefault="006A6A24" w:rsidP="002C2FD8">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36DA95BB" w14:textId="77777777" w:rsidR="006A6A24" w:rsidRDefault="006A6A24" w:rsidP="006A6A24">
      <w:pPr>
        <w:spacing w:line="320" w:lineRule="exact"/>
        <w:rPr>
          <w:rFonts w:ascii="思源黑体 CN Normal" w:eastAsia="思源黑体 CN Normal" w:hAnsi="思源黑体 CN Normal"/>
          <w:b/>
          <w:bCs/>
          <w:sz w:val="16"/>
          <w:szCs w:val="16"/>
        </w:rPr>
      </w:pPr>
    </w:p>
    <w:p w14:paraId="7AAEEC50" w14:textId="77777777" w:rsidR="006A6A24" w:rsidRPr="00573A7A"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w:t>
      </w:r>
      <w:proofErr w:type="spellStart"/>
      <w:r w:rsidRPr="00573A7A">
        <w:rPr>
          <w:rFonts w:ascii="思源黑体 CN Normal" w:eastAsia="思源黑体 CN Normal" w:hAnsi="思源黑体 CN Normal"/>
          <w:b/>
          <w:bCs/>
          <w:sz w:val="16"/>
          <w:szCs w:val="16"/>
        </w:rPr>
        <w:t>endfor</w:t>
      </w:r>
      <w:proofErr w:type="spellEnd"/>
      <w:r w:rsidRPr="00573A7A">
        <w:rPr>
          <w:rFonts w:ascii="思源黑体 CN Normal" w:eastAsia="思源黑体 CN Normal" w:hAnsi="思源黑体 CN Normal"/>
          <w:b/>
          <w:bCs/>
          <w:sz w:val="16"/>
          <w:szCs w:val="16"/>
        </w:rPr>
        <w:t>%}</w:t>
      </w:r>
    </w:p>
    <w:p w14:paraId="23ACC0E9" w14:textId="77777777" w:rsidR="006A6A24"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5027"/>
        <w:gridCol w:w="1260"/>
        <w:gridCol w:w="1249"/>
      </w:tblGrid>
      <w:tr w:rsidR="001F496D" w14:paraId="71D5C8DA" w14:textId="77777777" w:rsidTr="006A6A24">
        <w:trPr>
          <w:trHeight w:val="567"/>
          <w:jc w:val="center"/>
        </w:trPr>
        <w:tc>
          <w:tcPr>
            <w:tcW w:w="639" w:type="pct"/>
            <w:shd w:val="clear" w:color="auto" w:fill="1E7648"/>
            <w:vAlign w:val="center"/>
          </w:tcPr>
          <w:p w14:paraId="77901AC3" w14:textId="77777777" w:rsidR="001F496D" w:rsidRDefault="00723C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2909" w:type="pct"/>
            <w:shd w:val="clear" w:color="auto" w:fill="1E7648"/>
            <w:vAlign w:val="center"/>
          </w:tcPr>
          <w:p w14:paraId="6E5FB288" w14:textId="77777777" w:rsidR="001F496D" w:rsidRDefault="00723C07">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729" w:type="pct"/>
            <w:shd w:val="clear" w:color="auto" w:fill="1E7648"/>
            <w:vAlign w:val="center"/>
          </w:tcPr>
          <w:p w14:paraId="685109CF" w14:textId="77777777" w:rsidR="001F496D" w:rsidRDefault="00723C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723" w:type="pct"/>
            <w:shd w:val="clear" w:color="auto" w:fill="1E7648"/>
            <w:vAlign w:val="center"/>
          </w:tcPr>
          <w:p w14:paraId="07F23487" w14:textId="77777777" w:rsidR="001F496D" w:rsidRDefault="00723C0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F496D" w14:paraId="31FFB5EA" w14:textId="77777777">
        <w:trPr>
          <w:trHeight w:val="397"/>
          <w:jc w:val="center"/>
        </w:trPr>
        <w:tc>
          <w:tcPr>
            <w:tcW w:w="639" w:type="pct"/>
            <w:shd w:val="clear" w:color="auto" w:fill="auto"/>
            <w:vAlign w:val="center"/>
          </w:tcPr>
          <w:p w14:paraId="31873AAC" w14:textId="77777777" w:rsidR="001F496D" w:rsidRDefault="00723C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2BE2AC7B" w14:textId="77777777" w:rsidR="001F496D" w:rsidRDefault="00723C07">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1F496D" w14:paraId="6105AAAD" w14:textId="77777777">
        <w:trPr>
          <w:trHeight w:val="397"/>
          <w:jc w:val="center"/>
        </w:trPr>
        <w:tc>
          <w:tcPr>
            <w:tcW w:w="639" w:type="pct"/>
            <w:shd w:val="clear" w:color="auto" w:fill="auto"/>
            <w:vAlign w:val="center"/>
          </w:tcPr>
          <w:p w14:paraId="39F29392" w14:textId="77777777" w:rsidR="001F496D" w:rsidRDefault="00723C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2A141F68" w14:textId="77777777" w:rsidR="001F496D" w:rsidRDefault="00723C07">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1F496D" w14:paraId="7E49BB35" w14:textId="77777777">
        <w:trPr>
          <w:trHeight w:val="397"/>
          <w:jc w:val="center"/>
        </w:trPr>
        <w:tc>
          <w:tcPr>
            <w:tcW w:w="639" w:type="pct"/>
            <w:shd w:val="clear" w:color="auto" w:fill="auto"/>
            <w:vAlign w:val="center"/>
          </w:tcPr>
          <w:p w14:paraId="31719D25" w14:textId="77777777" w:rsidR="001F496D" w:rsidRDefault="00723C0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6EA6564D" w14:textId="77777777" w:rsidR="001F496D" w:rsidRDefault="00723C07">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4BE8E8C9" w14:textId="77777777" w:rsidR="006A6A24" w:rsidRPr="00573A7A" w:rsidRDefault="006A6A24" w:rsidP="006A6A24">
      <w:pPr>
        <w:spacing w:line="320" w:lineRule="exact"/>
        <w:rPr>
          <w:rFonts w:ascii="思源黑体 CN Normal" w:eastAsia="思源黑体 CN Normal" w:hAnsi="思源黑体 CN Normal"/>
          <w:b/>
          <w:bCs/>
          <w:sz w:val="16"/>
          <w:szCs w:val="16"/>
        </w:rPr>
      </w:pPr>
    </w:p>
    <w:p w14:paraId="4137328C" w14:textId="77777777" w:rsidR="006A6A24" w:rsidRPr="00573A7A" w:rsidRDefault="006A6A24" w:rsidP="006A6A24">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2B8F21F0" w14:textId="77777777" w:rsidR="001F496D" w:rsidRDefault="00723C07">
      <w:pPr>
        <w:spacing w:line="32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2D15CD21" w14:textId="77777777" w:rsidR="001F496D" w:rsidRDefault="00723C07">
      <w:pPr>
        <w:widowControl/>
        <w:spacing w:line="320" w:lineRule="exact"/>
        <w:rPr>
          <w:rFonts w:ascii="Times New Roman" w:eastAsia="思源黑体 CN Normal" w:hAnsi="Times New Roman"/>
          <w:sz w:val="16"/>
          <w:szCs w:val="16"/>
        </w:rPr>
      </w:pPr>
      <w:r>
        <w:rPr>
          <w:rFonts w:ascii="Times New Roman" w:eastAsia="思源黑体 CN Normal" w:hAnsi="Times New Roman" w:hint="eastAsia"/>
          <w:sz w:val="16"/>
          <w:szCs w:val="16"/>
        </w:rPr>
        <w:lastRenderedPageBreak/>
        <w:t>本部分仅展示检测结果相关的</w:t>
      </w:r>
      <w:r>
        <w:rPr>
          <w:rFonts w:ascii="Times New Roman" w:eastAsia="思源黑体 CN Normal" w:hAnsi="Times New Roman"/>
          <w:sz w:val="16"/>
          <w:szCs w:val="16"/>
        </w:rPr>
        <w:t>FDA</w:t>
      </w:r>
      <w:r>
        <w:rPr>
          <w:rFonts w:ascii="Times New Roman" w:eastAsia="思源黑体 CN Normal" w:hAnsi="Times New Roman" w:hint="eastAsia"/>
          <w:sz w:val="16"/>
          <w:szCs w:val="16"/>
        </w:rPr>
        <w:t>和</w:t>
      </w:r>
      <w:r>
        <w:rPr>
          <w:rFonts w:ascii="Times New Roman" w:eastAsia="思源黑体 CN Normal" w:hAnsi="Times New Roman"/>
          <w:sz w:val="16"/>
          <w:szCs w:val="16"/>
        </w:rPr>
        <w:t>/</w:t>
      </w:r>
      <w:r>
        <w:rPr>
          <w:rFonts w:ascii="Times New Roman" w:eastAsia="思源黑体 CN Normal" w:hAnsi="Times New Roman" w:hint="eastAsia"/>
          <w:sz w:val="16"/>
          <w:szCs w:val="16"/>
        </w:rPr>
        <w:t>或</w:t>
      </w:r>
      <w:r>
        <w:rPr>
          <w:rFonts w:ascii="Times New Roman" w:eastAsia="思源黑体 CN Normal" w:hAnsi="Times New Roman"/>
          <w:sz w:val="16"/>
          <w:szCs w:val="16"/>
        </w:rPr>
        <w:t>NMPA</w:t>
      </w:r>
      <w:r>
        <w:rPr>
          <w:rFonts w:ascii="Times New Roman" w:eastAsia="思源黑体 CN Normal" w:hAnsi="Times New Roman" w:hint="eastAsia"/>
          <w:sz w:val="16"/>
          <w:szCs w:val="16"/>
        </w:rPr>
        <w:t>获批药物，药物批准信息来源于中国国家药品监督管理局（</w:t>
      </w:r>
      <w:r>
        <w:rPr>
          <w:rFonts w:ascii="Times New Roman" w:eastAsia="思源黑体 CN Normal" w:hAnsi="Times New Roman"/>
          <w:sz w:val="16"/>
          <w:szCs w:val="16"/>
        </w:rPr>
        <w:t>National Medical Products Administration</w:t>
      </w:r>
      <w:r>
        <w:rPr>
          <w:rFonts w:ascii="Times New Roman" w:eastAsia="思源黑体 CN Normal" w:hAnsi="Times New Roman" w:hint="eastAsia"/>
          <w:sz w:val="16"/>
          <w:szCs w:val="16"/>
        </w:rPr>
        <w:t>，</w:t>
      </w:r>
      <w:r>
        <w:rPr>
          <w:rFonts w:ascii="Times New Roman" w:eastAsia="思源黑体 CN Normal" w:hAnsi="Times New Roman"/>
          <w:sz w:val="16"/>
          <w:szCs w:val="16"/>
        </w:rPr>
        <w:t>NMPA</w:t>
      </w:r>
      <w:r>
        <w:rPr>
          <w:rFonts w:ascii="Times New Roman" w:eastAsia="思源黑体 CN Normal" w:hAnsi="Times New Roman" w:hint="eastAsia"/>
          <w:sz w:val="16"/>
          <w:szCs w:val="16"/>
        </w:rPr>
        <w:t>）和美国食品药品管理局（</w:t>
      </w:r>
      <w:r>
        <w:rPr>
          <w:rFonts w:ascii="Times New Roman" w:eastAsia="思源黑体 CN Normal" w:hAnsi="Times New Roman"/>
          <w:sz w:val="16"/>
          <w:szCs w:val="16"/>
        </w:rPr>
        <w:t>Food and Drug Administration</w:t>
      </w:r>
      <w:r>
        <w:rPr>
          <w:rFonts w:ascii="Times New Roman" w:eastAsia="思源黑体 CN Normal" w:hAnsi="Times New Roman" w:hint="eastAsia"/>
          <w:sz w:val="16"/>
          <w:szCs w:val="16"/>
        </w:rPr>
        <w:t>，</w:t>
      </w:r>
      <w:r>
        <w:rPr>
          <w:rFonts w:ascii="Times New Roman" w:eastAsia="思源黑体 CN Normal" w:hAnsi="Times New Roman"/>
          <w:sz w:val="16"/>
          <w:szCs w:val="16"/>
        </w:rPr>
        <w:t>FDA</w:t>
      </w:r>
      <w:r>
        <w:rPr>
          <w:rFonts w:ascii="Times New Roman" w:eastAsia="思源黑体 CN Normal" w:hAnsi="Times New Roman" w:hint="eastAsia"/>
          <w:sz w:val="16"/>
          <w:szCs w:val="16"/>
        </w:rPr>
        <w:t>）官方网站或药物说明书，仅供参考。</w:t>
      </w:r>
      <w:bookmarkEnd w:id="8"/>
      <w:r>
        <w:rPr>
          <w:rFonts w:ascii="思源黑体 CN Normal" w:eastAsia="思源黑体 CN Normal" w:hAnsi="思源黑体 CN Normal"/>
          <w:sz w:val="16"/>
          <w:szCs w:val="16"/>
        </w:rPr>
        <w:br w:type="page"/>
      </w:r>
    </w:p>
    <w:p w14:paraId="386B35C4" w14:textId="77777777" w:rsidR="001F496D" w:rsidRDefault="00723C07">
      <w:pPr>
        <w:rPr>
          <w:rFonts w:ascii="Times New Roman" w:eastAsia="思源黑体 CN Normal" w:hAnsi="Times New Roman"/>
          <w:sz w:val="16"/>
          <w:szCs w:val="16"/>
        </w:rPr>
      </w:pPr>
      <w:bookmarkStart w:id="9" w:name="_Hlk163727809"/>
      <w:r>
        <w:rPr>
          <w:rFonts w:ascii="Times New Roman" w:eastAsia="思源黑体 CN Normal" w:hAnsi="Times New Roman" w:hint="eastAsia"/>
          <w:b/>
          <w:sz w:val="28"/>
          <w:szCs w:val="28"/>
        </w:rPr>
        <w:lastRenderedPageBreak/>
        <w:t>4</w:t>
      </w:r>
      <w:r>
        <w:rPr>
          <w:rFonts w:ascii="Times New Roman" w:eastAsia="思源黑体 CN Normal" w:hAnsi="Times New Roman"/>
          <w:b/>
          <w:sz w:val="28"/>
          <w:szCs w:val="28"/>
        </w:rPr>
        <w:t>.</w:t>
      </w:r>
      <w:r>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6A6A24" w:rsidRPr="00B4248C" w14:paraId="2AE561A7" w14:textId="77777777" w:rsidTr="002C2FD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38896BD1"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0AF9FBEF"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3342AC7C"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1FDFCE6A"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治疗方案</w:t>
            </w:r>
          </w:p>
        </w:tc>
        <w:tc>
          <w:tcPr>
            <w:tcW w:w="985" w:type="dxa"/>
            <w:tcBorders>
              <w:left w:val="none" w:sz="0" w:space="0" w:color="auto"/>
              <w:bottom w:val="none" w:sz="0" w:space="0" w:color="auto"/>
            </w:tcBorders>
          </w:tcPr>
          <w:p w14:paraId="67FE8947" w14:textId="77777777" w:rsidR="006A6A24" w:rsidRPr="00B4248C" w:rsidRDefault="006A6A24" w:rsidP="002C2FD8">
            <w:pPr>
              <w:pStyle w:val="af5"/>
              <w:ind w:firstLineChars="0" w:firstLine="0"/>
              <w:jc w:val="center"/>
              <w:rPr>
                <w:rFonts w:ascii="思源黑体 CN Bold" w:eastAsia="思源黑体 CN Bold" w:hAnsi="思源黑体 CN Bold"/>
                <w:color w:val="FFFFFF" w:themeColor="background1"/>
                <w:sz w:val="18"/>
                <w:szCs w:val="18"/>
              </w:rPr>
            </w:pPr>
            <w:r w:rsidRPr="00B4248C">
              <w:rPr>
                <w:rFonts w:ascii="思源黑体 CN Bold" w:eastAsia="思源黑体 CN Bold" w:hAnsi="思源黑体 CN Bold" w:hint="eastAsia"/>
                <w:color w:val="FFFFFF" w:themeColor="background1"/>
                <w:sz w:val="18"/>
                <w:szCs w:val="18"/>
              </w:rPr>
              <w:t>试验阶段</w:t>
            </w:r>
          </w:p>
        </w:tc>
      </w:tr>
      <w:tr w:rsidR="006A6A24" w:rsidRPr="00B4248C" w14:paraId="7CC4B6CD" w14:textId="77777777" w:rsidTr="002C2FD8">
        <w:trPr>
          <w:trHeight w:val="397"/>
        </w:trPr>
        <w:tc>
          <w:tcPr>
            <w:tcW w:w="8640" w:type="dxa"/>
            <w:gridSpan w:val="5"/>
          </w:tcPr>
          <w:p w14:paraId="3CE01CFC"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 xml:space="preserve">{%tr if </w:t>
            </w:r>
            <w:proofErr w:type="spellStart"/>
            <w:r w:rsidRPr="00B4248C">
              <w:rPr>
                <w:rFonts w:ascii="Times New Roman" w:eastAsia="思源黑体 CN Normal" w:hAnsi="Times New Roman" w:cs="思源黑体 CN Light"/>
                <w:bCs/>
                <w:iCs/>
                <w:color w:val="000000"/>
                <w:sz w:val="17"/>
                <w:szCs w:val="17"/>
              </w:rPr>
              <w:t>clinic_trial</w:t>
            </w:r>
            <w:proofErr w:type="spellEnd"/>
            <w:r w:rsidRPr="00B4248C">
              <w:rPr>
                <w:rFonts w:ascii="Times New Roman" w:eastAsia="思源黑体 CN Normal" w:hAnsi="Times New Roman" w:cs="思源黑体 CN Light"/>
                <w:bCs/>
                <w:iCs/>
                <w:color w:val="000000"/>
                <w:sz w:val="17"/>
                <w:szCs w:val="17"/>
              </w:rPr>
              <w:t>%}</w:t>
            </w:r>
          </w:p>
        </w:tc>
      </w:tr>
      <w:tr w:rsidR="006A6A24" w:rsidRPr="00B4248C" w14:paraId="70AB2DDE" w14:textId="77777777" w:rsidTr="002C2FD8">
        <w:trPr>
          <w:trHeight w:val="397"/>
        </w:trPr>
        <w:tc>
          <w:tcPr>
            <w:tcW w:w="8640" w:type="dxa"/>
            <w:gridSpan w:val="5"/>
          </w:tcPr>
          <w:p w14:paraId="21A5CCB6"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 xml:space="preserve">{%tr for a in </w:t>
            </w:r>
            <w:proofErr w:type="spellStart"/>
            <w:r w:rsidRPr="00B4248C">
              <w:rPr>
                <w:rFonts w:ascii="Times New Roman" w:eastAsia="思源黑体 CN Normal" w:hAnsi="Times New Roman" w:cs="思源黑体 CN Light"/>
                <w:bCs/>
                <w:iCs/>
                <w:color w:val="000000"/>
                <w:sz w:val="17"/>
                <w:szCs w:val="17"/>
              </w:rPr>
              <w:t>clinic_trial</w:t>
            </w:r>
            <w:proofErr w:type="spellEnd"/>
            <w:r w:rsidRPr="00B4248C">
              <w:rPr>
                <w:rFonts w:ascii="Times New Roman" w:eastAsia="思源黑体 CN Normal" w:hAnsi="Times New Roman" w:cs="思源黑体 CN Light"/>
                <w:bCs/>
                <w:iCs/>
                <w:color w:val="000000"/>
                <w:sz w:val="17"/>
                <w:szCs w:val="17"/>
              </w:rPr>
              <w:t>%}</w:t>
            </w:r>
          </w:p>
        </w:tc>
      </w:tr>
      <w:tr w:rsidR="006A6A24" w:rsidRPr="00B4248C" w14:paraId="101C9CA0" w14:textId="77777777" w:rsidTr="002C2FD8">
        <w:trPr>
          <w:trHeight w:val="397"/>
        </w:trPr>
        <w:tc>
          <w:tcPr>
            <w:tcW w:w="1276" w:type="dxa"/>
          </w:tcPr>
          <w:p w14:paraId="720B8FFC" w14:textId="77777777" w:rsidR="006A6A24" w:rsidRPr="00B4248C" w:rsidRDefault="006A6A24" w:rsidP="002C2FD8">
            <w:pPr>
              <w:pStyle w:val="af5"/>
              <w:ind w:firstLineChars="0" w:firstLine="0"/>
              <w:jc w:val="center"/>
              <w:rPr>
                <w:rFonts w:ascii="Times New Roman" w:eastAsia="思源黑体 CN Normal" w:hAnsi="Times New Roman"/>
                <w:i/>
                <w:iCs/>
                <w:sz w:val="17"/>
                <w:szCs w:val="17"/>
              </w:rPr>
            </w:pPr>
            <w:r w:rsidRPr="00B4248C">
              <w:rPr>
                <w:rFonts w:ascii="Times New Roman" w:eastAsia="思源黑体 CN Normal" w:hAnsi="Times New Roman"/>
                <w:i/>
                <w:iCs/>
                <w:sz w:val="17"/>
                <w:szCs w:val="17"/>
              </w:rPr>
              <w:t>{{</w:t>
            </w:r>
            <w:proofErr w:type="spellStart"/>
            <w:proofErr w:type="gramStart"/>
            <w:r w:rsidRPr="00B4248C">
              <w:rPr>
                <w:rFonts w:ascii="Times New Roman" w:eastAsia="思源黑体 CN Normal" w:hAnsi="Times New Roman"/>
                <w:i/>
                <w:iCs/>
                <w:sz w:val="17"/>
                <w:szCs w:val="17"/>
              </w:rPr>
              <w:t>a.gene</w:t>
            </w:r>
            <w:proofErr w:type="gramEnd"/>
            <w:r w:rsidRPr="00B4248C">
              <w:rPr>
                <w:rFonts w:ascii="Times New Roman" w:eastAsia="思源黑体 CN Normal" w:hAnsi="Times New Roman"/>
                <w:i/>
                <w:iCs/>
                <w:sz w:val="17"/>
                <w:szCs w:val="17"/>
              </w:rPr>
              <w:t>_symbol</w:t>
            </w:r>
            <w:proofErr w:type="spellEnd"/>
            <w:r w:rsidRPr="00B4248C">
              <w:rPr>
                <w:rFonts w:ascii="Times New Roman" w:eastAsia="思源黑体 CN Normal" w:hAnsi="Times New Roman"/>
                <w:i/>
                <w:iCs/>
                <w:sz w:val="17"/>
                <w:szCs w:val="17"/>
              </w:rPr>
              <w:t>}}</w:t>
            </w:r>
          </w:p>
        </w:tc>
        <w:tc>
          <w:tcPr>
            <w:tcW w:w="1701" w:type="dxa"/>
          </w:tcPr>
          <w:p w14:paraId="409FBDF1"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w:t>
            </w:r>
            <w:proofErr w:type="spellStart"/>
            <w:proofErr w:type="gramStart"/>
            <w:r w:rsidRPr="00B4248C">
              <w:rPr>
                <w:rFonts w:ascii="Times New Roman" w:eastAsia="思源黑体 CN Normal" w:hAnsi="Times New Roman"/>
                <w:sz w:val="17"/>
                <w:szCs w:val="17"/>
              </w:rPr>
              <w:t>a.clinicaltrial</w:t>
            </w:r>
            <w:proofErr w:type="gramEnd"/>
            <w:r w:rsidRPr="00B4248C">
              <w:rPr>
                <w:rFonts w:ascii="Times New Roman" w:eastAsia="思源黑体 CN Normal" w:hAnsi="Times New Roman"/>
                <w:sz w:val="17"/>
                <w:szCs w:val="17"/>
              </w:rPr>
              <w:t>_number</w:t>
            </w:r>
            <w:proofErr w:type="spellEnd"/>
            <w:r w:rsidRPr="00B4248C">
              <w:rPr>
                <w:rFonts w:ascii="Times New Roman" w:eastAsia="思源黑体 CN Normal" w:hAnsi="Times New Roman"/>
                <w:sz w:val="17"/>
                <w:szCs w:val="17"/>
              </w:rPr>
              <w:t>}}</w:t>
            </w:r>
          </w:p>
        </w:tc>
        <w:tc>
          <w:tcPr>
            <w:tcW w:w="3260" w:type="dxa"/>
          </w:tcPr>
          <w:p w14:paraId="4B46A915"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w:t>
            </w:r>
            <w:proofErr w:type="spellStart"/>
            <w:proofErr w:type="gramStart"/>
            <w:r w:rsidRPr="00B4248C">
              <w:rPr>
                <w:rFonts w:ascii="Times New Roman" w:eastAsia="思源黑体 CN Normal" w:hAnsi="Times New Roman"/>
                <w:sz w:val="17"/>
                <w:szCs w:val="17"/>
              </w:rPr>
              <w:t>a.study</w:t>
            </w:r>
            <w:proofErr w:type="gramEnd"/>
            <w:r w:rsidRPr="00B4248C">
              <w:rPr>
                <w:rFonts w:ascii="Times New Roman" w:eastAsia="思源黑体 CN Normal" w:hAnsi="Times New Roman"/>
                <w:sz w:val="17"/>
                <w:szCs w:val="17"/>
              </w:rPr>
              <w:t>_title</w:t>
            </w:r>
            <w:proofErr w:type="spellEnd"/>
            <w:r w:rsidRPr="00B4248C">
              <w:rPr>
                <w:rFonts w:ascii="Times New Roman" w:eastAsia="思源黑体 CN Normal" w:hAnsi="Times New Roman"/>
                <w:sz w:val="17"/>
                <w:szCs w:val="17"/>
              </w:rPr>
              <w:t>}}</w:t>
            </w:r>
          </w:p>
        </w:tc>
        <w:tc>
          <w:tcPr>
            <w:tcW w:w="1418" w:type="dxa"/>
          </w:tcPr>
          <w:p w14:paraId="70D15EFF"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 xml:space="preserve">{%p for b in </w:t>
            </w:r>
            <w:proofErr w:type="spellStart"/>
            <w:proofErr w:type="gramStart"/>
            <w:r w:rsidRPr="00B4248C">
              <w:rPr>
                <w:rFonts w:ascii="Times New Roman" w:eastAsia="思源黑体 CN Normal" w:hAnsi="Times New Roman"/>
                <w:sz w:val="17"/>
                <w:szCs w:val="17"/>
              </w:rPr>
              <w:t>a.interventions</w:t>
            </w:r>
            <w:proofErr w:type="spellEnd"/>
            <w:proofErr w:type="gramEnd"/>
            <w:r w:rsidRPr="00B4248C">
              <w:rPr>
                <w:rFonts w:ascii="Times New Roman" w:eastAsia="思源黑体 CN Normal" w:hAnsi="Times New Roman"/>
                <w:sz w:val="17"/>
                <w:szCs w:val="17"/>
              </w:rPr>
              <w:t>%}</w:t>
            </w:r>
          </w:p>
          <w:p w14:paraId="2B364AB5"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{{b}}</w:t>
            </w:r>
          </w:p>
          <w:p w14:paraId="5CDCD526"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 xml:space="preserve">{%p </w:t>
            </w:r>
            <w:proofErr w:type="spellStart"/>
            <w:r w:rsidRPr="00B4248C">
              <w:rPr>
                <w:rFonts w:ascii="Times New Roman" w:eastAsia="思源黑体 CN Normal" w:hAnsi="Times New Roman"/>
                <w:sz w:val="17"/>
                <w:szCs w:val="17"/>
              </w:rPr>
              <w:t>endfor</w:t>
            </w:r>
            <w:proofErr w:type="spellEnd"/>
            <w:r w:rsidRPr="00B4248C">
              <w:rPr>
                <w:rFonts w:ascii="Times New Roman" w:eastAsia="思源黑体 CN Normal" w:hAnsi="Times New Roman"/>
                <w:sz w:val="17"/>
                <w:szCs w:val="17"/>
              </w:rPr>
              <w:t>%}</w:t>
            </w:r>
          </w:p>
        </w:tc>
        <w:tc>
          <w:tcPr>
            <w:tcW w:w="985" w:type="dxa"/>
          </w:tcPr>
          <w:p w14:paraId="1EE9F304"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w:t>
            </w:r>
            <w:proofErr w:type="spellStart"/>
            <w:proofErr w:type="gramStart"/>
            <w:r w:rsidRPr="00B4248C">
              <w:rPr>
                <w:rFonts w:ascii="Times New Roman" w:eastAsia="思源黑体 CN Normal" w:hAnsi="Times New Roman" w:cs="思源黑体 CN Light"/>
                <w:bCs/>
                <w:iCs/>
                <w:color w:val="000000"/>
                <w:sz w:val="17"/>
                <w:szCs w:val="17"/>
              </w:rPr>
              <w:t>a.phase</w:t>
            </w:r>
            <w:proofErr w:type="spellEnd"/>
            <w:proofErr w:type="gramEnd"/>
            <w:r w:rsidRPr="00B4248C">
              <w:rPr>
                <w:rFonts w:ascii="Times New Roman" w:eastAsia="思源黑体 CN Normal" w:hAnsi="Times New Roman" w:cs="思源黑体 CN Light"/>
                <w:bCs/>
                <w:iCs/>
                <w:color w:val="000000"/>
                <w:sz w:val="17"/>
                <w:szCs w:val="17"/>
              </w:rPr>
              <w:t>}}</w:t>
            </w:r>
          </w:p>
        </w:tc>
      </w:tr>
      <w:tr w:rsidR="006A6A24" w:rsidRPr="00B4248C" w14:paraId="11F56410" w14:textId="77777777" w:rsidTr="002C2FD8">
        <w:trPr>
          <w:trHeight w:val="397"/>
        </w:trPr>
        <w:tc>
          <w:tcPr>
            <w:tcW w:w="8640" w:type="dxa"/>
            <w:gridSpan w:val="5"/>
          </w:tcPr>
          <w:p w14:paraId="34B15422"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 xml:space="preserve">{%tr </w:t>
            </w:r>
            <w:proofErr w:type="spellStart"/>
            <w:r w:rsidRPr="00B4248C">
              <w:rPr>
                <w:rFonts w:ascii="Times New Roman" w:eastAsia="思源黑体 CN Normal" w:hAnsi="Times New Roman" w:cs="思源黑体 CN Light"/>
                <w:bCs/>
                <w:iCs/>
                <w:color w:val="000000"/>
                <w:sz w:val="17"/>
                <w:szCs w:val="17"/>
              </w:rPr>
              <w:t>endfor</w:t>
            </w:r>
            <w:proofErr w:type="spellEnd"/>
            <w:r w:rsidRPr="00B4248C">
              <w:rPr>
                <w:rFonts w:ascii="Times New Roman" w:eastAsia="思源黑体 CN Normal" w:hAnsi="Times New Roman" w:cs="思源黑体 CN Light"/>
                <w:bCs/>
                <w:iCs/>
                <w:color w:val="000000"/>
                <w:sz w:val="17"/>
                <w:szCs w:val="17"/>
              </w:rPr>
              <w:t>%}</w:t>
            </w:r>
          </w:p>
        </w:tc>
      </w:tr>
      <w:tr w:rsidR="006A6A24" w:rsidRPr="00B4248C" w14:paraId="0CCF6CCF" w14:textId="77777777" w:rsidTr="002C2FD8">
        <w:trPr>
          <w:trHeight w:val="397"/>
        </w:trPr>
        <w:tc>
          <w:tcPr>
            <w:tcW w:w="8640" w:type="dxa"/>
            <w:gridSpan w:val="5"/>
          </w:tcPr>
          <w:p w14:paraId="0E0C66C6"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else%}</w:t>
            </w:r>
          </w:p>
        </w:tc>
      </w:tr>
      <w:tr w:rsidR="006A6A24" w:rsidRPr="00B4248C" w14:paraId="535B3651" w14:textId="77777777" w:rsidTr="002C2FD8">
        <w:trPr>
          <w:trHeight w:val="397"/>
        </w:trPr>
        <w:tc>
          <w:tcPr>
            <w:tcW w:w="1276" w:type="dxa"/>
          </w:tcPr>
          <w:p w14:paraId="0C8E017E" w14:textId="77777777" w:rsidR="006A6A24" w:rsidRPr="00B4248C" w:rsidRDefault="006A6A24" w:rsidP="002C2FD8">
            <w:pPr>
              <w:pStyle w:val="af5"/>
              <w:ind w:firstLineChars="0" w:firstLine="0"/>
              <w:jc w:val="center"/>
              <w:rPr>
                <w:rFonts w:ascii="Times New Roman" w:eastAsia="思源黑体 CN Normal" w:hAnsi="Times New Roman"/>
                <w:i/>
                <w:iCs/>
                <w:sz w:val="17"/>
                <w:szCs w:val="17"/>
              </w:rPr>
            </w:pPr>
            <w:r w:rsidRPr="00B4248C">
              <w:rPr>
                <w:rFonts w:ascii="Times New Roman" w:eastAsia="思源黑体 CN Normal" w:hAnsi="Times New Roman" w:hint="eastAsia"/>
                <w:i/>
                <w:iCs/>
                <w:sz w:val="17"/>
                <w:szCs w:val="17"/>
              </w:rPr>
              <w:t>-</w:t>
            </w:r>
          </w:p>
        </w:tc>
        <w:tc>
          <w:tcPr>
            <w:tcW w:w="1701" w:type="dxa"/>
          </w:tcPr>
          <w:p w14:paraId="3EDBEC68"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3260" w:type="dxa"/>
          </w:tcPr>
          <w:p w14:paraId="16091D03"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1418" w:type="dxa"/>
          </w:tcPr>
          <w:p w14:paraId="76AABDA6" w14:textId="77777777" w:rsidR="006A6A24" w:rsidRPr="00B4248C" w:rsidRDefault="006A6A24" w:rsidP="002C2FD8">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985" w:type="dxa"/>
          </w:tcPr>
          <w:p w14:paraId="0F3A870A"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hint="eastAsia"/>
                <w:bCs/>
                <w:iCs/>
                <w:color w:val="000000"/>
                <w:sz w:val="17"/>
                <w:szCs w:val="17"/>
              </w:rPr>
              <w:t>-</w:t>
            </w:r>
          </w:p>
        </w:tc>
      </w:tr>
      <w:tr w:rsidR="006A6A24" w:rsidRPr="00B4248C" w14:paraId="3B9BF83B" w14:textId="77777777" w:rsidTr="002C2FD8">
        <w:trPr>
          <w:trHeight w:val="397"/>
        </w:trPr>
        <w:tc>
          <w:tcPr>
            <w:tcW w:w="8640" w:type="dxa"/>
            <w:gridSpan w:val="5"/>
          </w:tcPr>
          <w:p w14:paraId="6D3F974B" w14:textId="77777777" w:rsidR="006A6A24" w:rsidRPr="00B4248C" w:rsidRDefault="006A6A24" w:rsidP="002C2FD8">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endif%}</w:t>
            </w:r>
          </w:p>
        </w:tc>
      </w:tr>
    </w:tbl>
    <w:p w14:paraId="7018F854" w14:textId="77777777" w:rsidR="001F496D" w:rsidRDefault="001F496D">
      <w:pPr>
        <w:spacing w:line="360" w:lineRule="exact"/>
        <w:rPr>
          <w:rFonts w:asciiTheme="minorEastAsia" w:hAnsiTheme="minorEastAsia" w:cs="思源黑体 CN Normal"/>
          <w:b/>
          <w:sz w:val="18"/>
          <w:szCs w:val="18"/>
        </w:rPr>
      </w:pPr>
    </w:p>
    <w:p w14:paraId="08FB909A" w14:textId="77777777" w:rsidR="001F496D" w:rsidRDefault="00723C07">
      <w:pPr>
        <w:spacing w:line="320" w:lineRule="exact"/>
        <w:rPr>
          <w:rFonts w:ascii="Times New Roman" w:eastAsia="思源黑体 CN Normal" w:hAnsi="Times New Roman"/>
          <w:sz w:val="16"/>
          <w:szCs w:val="16"/>
        </w:rPr>
      </w:pPr>
      <w:r>
        <w:rPr>
          <w:rFonts w:ascii="Times New Roman" w:eastAsia="思源黑体 CN Normal" w:hAnsi="Times New Roman" w:hint="eastAsia"/>
          <w:sz w:val="16"/>
          <w:szCs w:val="16"/>
        </w:rPr>
        <w:t>注：</w:t>
      </w:r>
    </w:p>
    <w:p w14:paraId="35E70E95" w14:textId="77777777" w:rsidR="001F496D" w:rsidRDefault="00723C07">
      <w:pPr>
        <w:spacing w:line="320" w:lineRule="exact"/>
        <w:rPr>
          <w:rFonts w:ascii="思源黑体 CN Normal" w:eastAsia="思源黑体 CN Normal" w:hAnsi="思源黑体 CN Normal"/>
          <w:b/>
          <w:bCs/>
          <w:sz w:val="16"/>
          <w:szCs w:val="16"/>
        </w:rPr>
      </w:pPr>
      <w:r>
        <w:rPr>
          <w:rFonts w:ascii="Times New Roman" w:eastAsia="思源黑体 CN Normal" w:hAnsi="Times New Roman" w:hint="eastAsia"/>
          <w:sz w:val="16"/>
          <w:szCs w:val="16"/>
        </w:rPr>
        <w:t>上述临床试验系根据受检者检测结果在</w:t>
      </w:r>
      <w:proofErr w:type="spellStart"/>
      <w:r>
        <w:rPr>
          <w:rFonts w:ascii="Times New Roman" w:eastAsia="思源黑体 CN Normal" w:hAnsi="Times New Roman"/>
          <w:sz w:val="16"/>
          <w:szCs w:val="16"/>
        </w:rPr>
        <w:t>ClinicalTrial</w:t>
      </w:r>
      <w:proofErr w:type="spellEnd"/>
      <w:r>
        <w:rPr>
          <w:rFonts w:ascii="Times New Roman" w:eastAsia="思源黑体 CN Normal" w:hAnsi="Times New Roman" w:hint="eastAsia"/>
          <w:sz w:val="16"/>
          <w:szCs w:val="16"/>
        </w:rPr>
        <w:t>（</w:t>
      </w:r>
      <w:r>
        <w:rPr>
          <w:rFonts w:ascii="Times New Roman" w:eastAsia="思源黑体 CN Normal" w:hAnsi="Times New Roman"/>
          <w:sz w:val="16"/>
          <w:szCs w:val="16"/>
        </w:rPr>
        <w:t>https://clinicaltrials.gov/</w:t>
      </w:r>
      <w:r>
        <w:rPr>
          <w:rFonts w:ascii="Times New Roman" w:eastAsia="思源黑体 CN Normal" w:hAnsi="Times New Roman" w:hint="eastAsia"/>
          <w:sz w:val="16"/>
          <w:szCs w:val="16"/>
        </w:rPr>
        <w:t>）和药物临床试验登记与信息公示平台（</w:t>
      </w:r>
      <w:r>
        <w:rPr>
          <w:rFonts w:ascii="Times New Roman" w:eastAsia="思源黑体 CN Normal" w:hAnsi="Times New Roman"/>
          <w:sz w:val="16"/>
          <w:szCs w:val="16"/>
        </w:rPr>
        <w:t>http://www.chinadrugtrials.org.cn/</w:t>
      </w:r>
      <w:r>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bookmarkEnd w:id="9"/>
      <w:r>
        <w:rPr>
          <w:rFonts w:asciiTheme="minorEastAsia" w:hAnsiTheme="minorEastAsia" w:cs="思源黑体 CN Normal"/>
          <w:sz w:val="18"/>
          <w:szCs w:val="18"/>
        </w:rPr>
        <w:br w:type="page"/>
      </w:r>
    </w:p>
    <w:p w14:paraId="7C272B2A" w14:textId="77777777" w:rsidR="001F496D" w:rsidRDefault="00723C07">
      <w:pPr>
        <w:widowControl/>
        <w:jc w:val="left"/>
        <w:rPr>
          <w:rFonts w:ascii="Times New Roman" w:eastAsia="思源黑体 CN Normal" w:hAnsi="Times New Roman"/>
        </w:rPr>
      </w:pPr>
      <w:bookmarkStart w:id="10" w:name="_Hlk163727820"/>
      <w:r>
        <w:rPr>
          <w:rFonts w:ascii="Times New Roman" w:eastAsia="思源黑体 CN Normal" w:hAnsi="Times New Roman" w:hint="eastAsia"/>
          <w:b/>
          <w:sz w:val="28"/>
          <w:szCs w:val="28"/>
        </w:rPr>
        <w:lastRenderedPageBreak/>
        <w:t>5</w:t>
      </w:r>
      <w:r>
        <w:rPr>
          <w:rFonts w:ascii="Times New Roman" w:eastAsia="思源黑体 CN Normal" w:hAnsi="Times New Roman"/>
          <w:b/>
          <w:sz w:val="28"/>
          <w:szCs w:val="28"/>
        </w:rPr>
        <w:t>.</w:t>
      </w:r>
      <w:r>
        <w:rPr>
          <w:rFonts w:ascii="Times New Roman" w:eastAsia="思源黑体 CN Normal" w:hAnsi="Times New Roman"/>
          <w:b/>
          <w:sz w:val="28"/>
          <w:szCs w:val="28"/>
        </w:rPr>
        <w:t>数据质控</w:t>
      </w:r>
    </w:p>
    <w:tbl>
      <w:tblPr>
        <w:tblStyle w:val="af0"/>
        <w:tblW w:w="0" w:type="auto"/>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670"/>
        <w:gridCol w:w="2832"/>
        <w:gridCol w:w="2134"/>
        <w:gridCol w:w="2004"/>
      </w:tblGrid>
      <w:tr w:rsidR="001F496D" w14:paraId="600B86EB" w14:textId="77777777">
        <w:trPr>
          <w:trHeight w:val="397"/>
          <w:jc w:val="center"/>
        </w:trPr>
        <w:tc>
          <w:tcPr>
            <w:tcW w:w="4502" w:type="dxa"/>
            <w:gridSpan w:val="2"/>
            <w:shd w:val="clear" w:color="auto" w:fill="1E7648"/>
            <w:vAlign w:val="center"/>
          </w:tcPr>
          <w:bookmarkEnd w:id="10"/>
          <w:p w14:paraId="05AFDD94" w14:textId="77777777" w:rsidR="001F496D" w:rsidRDefault="00723C07">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134" w:type="dxa"/>
            <w:shd w:val="clear" w:color="auto" w:fill="1E7648"/>
            <w:vAlign w:val="center"/>
          </w:tcPr>
          <w:p w14:paraId="46D418DC" w14:textId="77777777" w:rsidR="001F496D" w:rsidRDefault="00723C07">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004" w:type="dxa"/>
            <w:shd w:val="clear" w:color="auto" w:fill="1E7648"/>
            <w:vAlign w:val="center"/>
          </w:tcPr>
          <w:p w14:paraId="51CA7C33" w14:textId="77777777" w:rsidR="001F496D" w:rsidRDefault="00723C07">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B6CA5" w14:paraId="292C1055" w14:textId="77777777">
        <w:trPr>
          <w:trHeight w:val="397"/>
          <w:jc w:val="center"/>
        </w:trPr>
        <w:tc>
          <w:tcPr>
            <w:tcW w:w="1670" w:type="dxa"/>
            <w:shd w:val="clear" w:color="auto" w:fill="FFFFFF" w:themeFill="background1"/>
            <w:vAlign w:val="center"/>
          </w:tcPr>
          <w:p w14:paraId="3543CFC5"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t>病理评估</w:t>
            </w:r>
          </w:p>
        </w:tc>
        <w:tc>
          <w:tcPr>
            <w:tcW w:w="2832" w:type="dxa"/>
            <w:shd w:val="clear" w:color="auto" w:fill="FFFFFF" w:themeFill="background1"/>
            <w:vAlign w:val="center"/>
          </w:tcPr>
          <w:p w14:paraId="05868FB6"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恶性肿瘤细胞占比</w:t>
            </w:r>
            <w:r>
              <w:rPr>
                <w:rFonts w:ascii="Times New Roman" w:eastAsia="思源黑体 CN Normal" w:hAnsi="Times New Roman"/>
                <w:kern w:val="0"/>
                <w:sz w:val="17"/>
                <w:szCs w:val="17"/>
                <w:vertAlign w:val="superscript"/>
                <w:lang w:bidi="ar"/>
              </w:rPr>
              <w:t>1</w:t>
            </w:r>
          </w:p>
        </w:tc>
        <w:tc>
          <w:tcPr>
            <w:tcW w:w="2134" w:type="dxa"/>
            <w:shd w:val="clear" w:color="auto" w:fill="FFFFFF" w:themeFill="background1"/>
            <w:vAlign w:val="center"/>
          </w:tcPr>
          <w:p w14:paraId="4101D7CD"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 xml:space="preserve">{%p if [sample, </w:t>
            </w:r>
            <w:proofErr w:type="spellStart"/>
            <w:r w:rsidRPr="00047F21">
              <w:rPr>
                <w:rFonts w:ascii="Times New Roman" w:eastAsia="思源黑体 CN Normal" w:hAnsi="Times New Roman"/>
                <w:kern w:val="0"/>
                <w:sz w:val="17"/>
                <w:szCs w:val="17"/>
                <w:lang w:bidi="ar"/>
              </w:rPr>
              <w:t>lib_quality_control</w:t>
            </w:r>
            <w:proofErr w:type="spellEnd"/>
            <w:r w:rsidRPr="00047F21">
              <w:rPr>
                <w:rFonts w:ascii="Times New Roman" w:eastAsia="思源黑体 CN Normal" w:hAnsi="Times New Roman"/>
                <w:kern w:val="0"/>
                <w:sz w:val="17"/>
                <w:szCs w:val="17"/>
                <w:lang w:bidi="ar"/>
              </w:rPr>
              <w:t>, “</w:t>
            </w:r>
            <w:proofErr w:type="spellStart"/>
            <w:r w:rsidRPr="00047F21">
              <w:rPr>
                <w:rFonts w:ascii="Times New Roman" w:eastAsia="思源黑体 CN Normal" w:hAnsi="Times New Roman"/>
                <w:kern w:val="0"/>
                <w:sz w:val="17"/>
                <w:szCs w:val="17"/>
                <w:lang w:bidi="ar"/>
              </w:rPr>
              <w:t>tumor_content</w:t>
            </w:r>
            <w:proofErr w:type="spellEnd"/>
            <w:proofErr w:type="gramStart"/>
            <w:r w:rsidRPr="00047F21">
              <w:rPr>
                <w:rFonts w:ascii="Times New Roman" w:eastAsia="思源黑体 CN Normal" w:hAnsi="Times New Roman"/>
                <w:kern w:val="0"/>
                <w:sz w:val="17"/>
                <w:szCs w:val="17"/>
                <w:lang w:bidi="ar"/>
              </w:rPr>
              <w:t>”]|</w:t>
            </w:r>
            <w:proofErr w:type="spellStart"/>
            <w:proofErr w:type="gramEnd"/>
            <w:r w:rsidRPr="00047F21">
              <w:rPr>
                <w:rFonts w:ascii="Times New Roman" w:eastAsia="思源黑体 CN Normal" w:hAnsi="Times New Roman"/>
                <w:kern w:val="0"/>
                <w:sz w:val="17"/>
                <w:szCs w:val="17"/>
                <w:lang w:bidi="ar"/>
              </w:rPr>
              <w:t>get_tumor_content</w:t>
            </w:r>
            <w:proofErr w:type="spellEnd"/>
            <w:r w:rsidRPr="00047F21">
              <w:rPr>
                <w:rFonts w:ascii="Times New Roman" w:eastAsia="思源黑体 CN Normal" w:hAnsi="Times New Roman"/>
                <w:kern w:val="0"/>
                <w:sz w:val="17"/>
                <w:szCs w:val="17"/>
                <w:lang w:bidi="ar"/>
              </w:rPr>
              <w:t>%}</w:t>
            </w:r>
          </w:p>
          <w:p w14:paraId="7EC0A704"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 xml:space="preserve">{{[sample, </w:t>
            </w:r>
            <w:proofErr w:type="spellStart"/>
            <w:r w:rsidRPr="00047F21">
              <w:rPr>
                <w:rFonts w:ascii="Times New Roman" w:eastAsia="思源黑体 CN Normal" w:hAnsi="Times New Roman"/>
                <w:kern w:val="0"/>
                <w:sz w:val="17"/>
                <w:szCs w:val="17"/>
                <w:lang w:bidi="ar"/>
              </w:rPr>
              <w:t>lib_quality_control</w:t>
            </w:r>
            <w:proofErr w:type="spellEnd"/>
            <w:r w:rsidRPr="00047F21">
              <w:rPr>
                <w:rFonts w:ascii="Times New Roman" w:eastAsia="思源黑体 CN Normal" w:hAnsi="Times New Roman"/>
                <w:kern w:val="0"/>
                <w:sz w:val="17"/>
                <w:szCs w:val="17"/>
                <w:lang w:bidi="ar"/>
              </w:rPr>
              <w:t>, “</w:t>
            </w:r>
            <w:proofErr w:type="spellStart"/>
            <w:r w:rsidRPr="00047F21">
              <w:rPr>
                <w:rFonts w:ascii="Times New Roman" w:eastAsia="思源黑体 CN Normal" w:hAnsi="Times New Roman"/>
                <w:kern w:val="0"/>
                <w:sz w:val="17"/>
                <w:szCs w:val="17"/>
                <w:lang w:bidi="ar"/>
              </w:rPr>
              <w:t>tumor_content</w:t>
            </w:r>
            <w:proofErr w:type="spellEnd"/>
            <w:proofErr w:type="gramStart"/>
            <w:r w:rsidRPr="00047F21">
              <w:rPr>
                <w:rFonts w:ascii="Times New Roman" w:eastAsia="思源黑体 CN Normal" w:hAnsi="Times New Roman"/>
                <w:kern w:val="0"/>
                <w:sz w:val="17"/>
                <w:szCs w:val="17"/>
                <w:lang w:bidi="ar"/>
              </w:rPr>
              <w:t>”]|</w:t>
            </w:r>
            <w:proofErr w:type="spellStart"/>
            <w:proofErr w:type="gramEnd"/>
            <w:r w:rsidRPr="00047F21">
              <w:rPr>
                <w:rFonts w:ascii="Times New Roman" w:eastAsia="思源黑体 CN Normal" w:hAnsi="Times New Roman"/>
                <w:kern w:val="0"/>
                <w:sz w:val="17"/>
                <w:szCs w:val="17"/>
                <w:lang w:bidi="ar"/>
              </w:rPr>
              <w:t>get_tumor_content</w:t>
            </w:r>
            <w:proofErr w:type="spellEnd"/>
            <w:r w:rsidRPr="00047F21">
              <w:rPr>
                <w:rFonts w:ascii="Times New Roman" w:eastAsia="思源黑体 CN Normal" w:hAnsi="Times New Roman"/>
                <w:kern w:val="0"/>
                <w:sz w:val="17"/>
                <w:szCs w:val="17"/>
                <w:lang w:bidi="ar"/>
              </w:rPr>
              <w:t>}}</w:t>
            </w:r>
          </w:p>
          <w:p w14:paraId="3FD43299"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{%p endif%}</w:t>
            </w:r>
          </w:p>
          <w:p w14:paraId="4AA5F205"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 xml:space="preserve">{%p if [sample, </w:t>
            </w:r>
            <w:proofErr w:type="spellStart"/>
            <w:r w:rsidRPr="00047F21">
              <w:rPr>
                <w:rFonts w:ascii="Times New Roman" w:eastAsia="思源黑体 CN Normal" w:hAnsi="Times New Roman"/>
                <w:kern w:val="0"/>
                <w:sz w:val="17"/>
                <w:szCs w:val="17"/>
                <w:lang w:bidi="ar"/>
              </w:rPr>
              <w:t>lib_quality_control</w:t>
            </w:r>
            <w:proofErr w:type="spellEnd"/>
            <w:r w:rsidRPr="00047F21">
              <w:rPr>
                <w:rFonts w:ascii="Times New Roman" w:eastAsia="思源黑体 CN Normal" w:hAnsi="Times New Roman"/>
                <w:kern w:val="0"/>
                <w:sz w:val="17"/>
                <w:szCs w:val="17"/>
                <w:lang w:bidi="ar"/>
              </w:rPr>
              <w:t>, “</w:t>
            </w:r>
            <w:proofErr w:type="spellStart"/>
            <w:r w:rsidRPr="00047F21">
              <w:rPr>
                <w:rFonts w:ascii="Times New Roman" w:eastAsia="思源黑体 CN Normal" w:hAnsi="Times New Roman"/>
                <w:kern w:val="0"/>
                <w:sz w:val="17"/>
                <w:szCs w:val="17"/>
                <w:lang w:bidi="ar"/>
              </w:rPr>
              <w:t>tumor_content_macrodissection_performed</w:t>
            </w:r>
            <w:proofErr w:type="spellEnd"/>
            <w:proofErr w:type="gramStart"/>
            <w:r w:rsidRPr="00047F21">
              <w:rPr>
                <w:rFonts w:ascii="Times New Roman" w:eastAsia="思源黑体 CN Normal" w:hAnsi="Times New Roman"/>
                <w:kern w:val="0"/>
                <w:sz w:val="17"/>
                <w:szCs w:val="17"/>
                <w:lang w:bidi="ar"/>
              </w:rPr>
              <w:t>”]|</w:t>
            </w:r>
            <w:proofErr w:type="spellStart"/>
            <w:proofErr w:type="gramEnd"/>
            <w:r w:rsidRPr="00047F21">
              <w:rPr>
                <w:rFonts w:ascii="Times New Roman" w:eastAsia="思源黑体 CN Normal" w:hAnsi="Times New Roman"/>
                <w:kern w:val="0"/>
                <w:sz w:val="17"/>
                <w:szCs w:val="17"/>
                <w:lang w:bidi="ar"/>
              </w:rPr>
              <w:t>get_tumor_content</w:t>
            </w:r>
            <w:proofErr w:type="spellEnd"/>
            <w:r w:rsidRPr="00047F21">
              <w:rPr>
                <w:rFonts w:ascii="Times New Roman" w:eastAsia="思源黑体 CN Normal" w:hAnsi="Times New Roman"/>
                <w:kern w:val="0"/>
                <w:sz w:val="17"/>
                <w:szCs w:val="17"/>
                <w:lang w:bidi="ar"/>
              </w:rPr>
              <w:t>%}</w:t>
            </w:r>
          </w:p>
          <w:p w14:paraId="5B428CDF" w14:textId="77777777" w:rsidR="00047F21" w:rsidRPr="00047F21" w:rsidRDefault="00047F21" w:rsidP="00047F21">
            <w:pPr>
              <w:pStyle w:val="af5"/>
              <w:ind w:firstLineChars="0" w:firstLine="0"/>
              <w:jc w:val="center"/>
              <w:rPr>
                <w:rFonts w:ascii="Times New Roman" w:eastAsia="思源黑体 CN Normal" w:hAnsi="Times New Roman" w:hint="eastAsia"/>
                <w:kern w:val="0"/>
                <w:sz w:val="17"/>
                <w:szCs w:val="17"/>
                <w:lang w:bidi="ar"/>
              </w:rPr>
            </w:pPr>
            <w:r w:rsidRPr="00047F21">
              <w:rPr>
                <w:rFonts w:ascii="Times New Roman" w:eastAsia="思源黑体 CN Normal" w:hAnsi="Times New Roman" w:hint="eastAsia"/>
                <w:kern w:val="0"/>
                <w:sz w:val="17"/>
                <w:szCs w:val="17"/>
                <w:lang w:bidi="ar"/>
              </w:rPr>
              <w:t>富集检测：</w:t>
            </w:r>
            <w:r w:rsidRPr="00047F21">
              <w:rPr>
                <w:rFonts w:ascii="Times New Roman" w:eastAsia="思源黑体 CN Normal" w:hAnsi="Times New Roman" w:hint="eastAsia"/>
                <w:kern w:val="0"/>
                <w:sz w:val="17"/>
                <w:szCs w:val="17"/>
                <w:lang w:bidi="ar"/>
              </w:rPr>
              <w:t xml:space="preserve">{{[sample, </w:t>
            </w:r>
            <w:proofErr w:type="spellStart"/>
            <w:r w:rsidRPr="00047F21">
              <w:rPr>
                <w:rFonts w:ascii="Times New Roman" w:eastAsia="思源黑体 CN Normal" w:hAnsi="Times New Roman" w:hint="eastAsia"/>
                <w:kern w:val="0"/>
                <w:sz w:val="17"/>
                <w:szCs w:val="17"/>
                <w:lang w:bidi="ar"/>
              </w:rPr>
              <w:t>lib_quality_control</w:t>
            </w:r>
            <w:proofErr w:type="spellEnd"/>
            <w:r w:rsidRPr="00047F21">
              <w:rPr>
                <w:rFonts w:ascii="Times New Roman" w:eastAsia="思源黑体 CN Normal" w:hAnsi="Times New Roman" w:hint="eastAsia"/>
                <w:kern w:val="0"/>
                <w:sz w:val="17"/>
                <w:szCs w:val="17"/>
                <w:lang w:bidi="ar"/>
              </w:rPr>
              <w:t xml:space="preserve">, </w:t>
            </w:r>
            <w:r w:rsidRPr="00047F21">
              <w:rPr>
                <w:rFonts w:ascii="Times New Roman" w:eastAsia="思源黑体 CN Normal" w:hAnsi="Times New Roman" w:hint="eastAsia"/>
                <w:kern w:val="0"/>
                <w:sz w:val="17"/>
                <w:szCs w:val="17"/>
                <w:lang w:bidi="ar"/>
              </w:rPr>
              <w:t>“</w:t>
            </w:r>
            <w:proofErr w:type="spellStart"/>
            <w:r w:rsidRPr="00047F21">
              <w:rPr>
                <w:rFonts w:ascii="Times New Roman" w:eastAsia="思源黑体 CN Normal" w:hAnsi="Times New Roman" w:hint="eastAsia"/>
                <w:kern w:val="0"/>
                <w:sz w:val="17"/>
                <w:szCs w:val="17"/>
                <w:lang w:bidi="ar"/>
              </w:rPr>
              <w:t>tumor_content_macrodissection_performed</w:t>
            </w:r>
            <w:proofErr w:type="spellEnd"/>
            <w:r w:rsidRPr="00047F21">
              <w:rPr>
                <w:rFonts w:ascii="Times New Roman" w:eastAsia="思源黑体 CN Normal" w:hAnsi="Times New Roman" w:hint="eastAsia"/>
                <w:kern w:val="0"/>
                <w:sz w:val="17"/>
                <w:szCs w:val="17"/>
                <w:lang w:bidi="ar"/>
              </w:rPr>
              <w:t>”</w:t>
            </w:r>
            <w:r w:rsidRPr="00047F21">
              <w:rPr>
                <w:rFonts w:ascii="Times New Roman" w:eastAsia="思源黑体 CN Normal" w:hAnsi="Times New Roman" w:hint="eastAsia"/>
                <w:kern w:val="0"/>
                <w:sz w:val="17"/>
                <w:szCs w:val="17"/>
                <w:lang w:bidi="ar"/>
              </w:rPr>
              <w:t>]|</w:t>
            </w:r>
            <w:proofErr w:type="spellStart"/>
            <w:r w:rsidRPr="00047F21">
              <w:rPr>
                <w:rFonts w:ascii="Times New Roman" w:eastAsia="思源黑体 CN Normal" w:hAnsi="Times New Roman" w:hint="eastAsia"/>
                <w:kern w:val="0"/>
                <w:sz w:val="17"/>
                <w:szCs w:val="17"/>
                <w:lang w:bidi="ar"/>
              </w:rPr>
              <w:t>get_tumor_content</w:t>
            </w:r>
            <w:proofErr w:type="spellEnd"/>
            <w:r w:rsidRPr="00047F21">
              <w:rPr>
                <w:rFonts w:ascii="Times New Roman" w:eastAsia="思源黑体 CN Normal" w:hAnsi="Times New Roman" w:hint="eastAsia"/>
                <w:kern w:val="0"/>
                <w:sz w:val="17"/>
                <w:szCs w:val="17"/>
                <w:lang w:bidi="ar"/>
              </w:rPr>
              <w:t>}}</w:t>
            </w:r>
          </w:p>
          <w:p w14:paraId="232325CC"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{%p endif%}</w:t>
            </w:r>
          </w:p>
          <w:p w14:paraId="166DD456"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 xml:space="preserve">{%p if not [sample, </w:t>
            </w:r>
            <w:proofErr w:type="spellStart"/>
            <w:r w:rsidRPr="00047F21">
              <w:rPr>
                <w:rFonts w:ascii="Times New Roman" w:eastAsia="思源黑体 CN Normal" w:hAnsi="Times New Roman"/>
                <w:kern w:val="0"/>
                <w:sz w:val="17"/>
                <w:szCs w:val="17"/>
                <w:lang w:bidi="ar"/>
              </w:rPr>
              <w:t>lib_quality_control</w:t>
            </w:r>
            <w:proofErr w:type="spellEnd"/>
            <w:r w:rsidRPr="00047F21">
              <w:rPr>
                <w:rFonts w:ascii="Times New Roman" w:eastAsia="思源黑体 CN Normal" w:hAnsi="Times New Roman"/>
                <w:kern w:val="0"/>
                <w:sz w:val="17"/>
                <w:szCs w:val="17"/>
                <w:lang w:bidi="ar"/>
              </w:rPr>
              <w:t>, “</w:t>
            </w:r>
            <w:proofErr w:type="spellStart"/>
            <w:r w:rsidRPr="00047F21">
              <w:rPr>
                <w:rFonts w:ascii="Times New Roman" w:eastAsia="思源黑体 CN Normal" w:hAnsi="Times New Roman"/>
                <w:kern w:val="0"/>
                <w:sz w:val="17"/>
                <w:szCs w:val="17"/>
                <w:lang w:bidi="ar"/>
              </w:rPr>
              <w:t>tumor_content</w:t>
            </w:r>
            <w:proofErr w:type="spellEnd"/>
            <w:proofErr w:type="gramStart"/>
            <w:r w:rsidRPr="00047F21">
              <w:rPr>
                <w:rFonts w:ascii="Times New Roman" w:eastAsia="思源黑体 CN Normal" w:hAnsi="Times New Roman"/>
                <w:kern w:val="0"/>
                <w:sz w:val="17"/>
                <w:szCs w:val="17"/>
                <w:lang w:bidi="ar"/>
              </w:rPr>
              <w:t>”]|</w:t>
            </w:r>
            <w:proofErr w:type="spellStart"/>
            <w:proofErr w:type="gramEnd"/>
            <w:r w:rsidRPr="00047F21">
              <w:rPr>
                <w:rFonts w:ascii="Times New Roman" w:eastAsia="思源黑体 CN Normal" w:hAnsi="Times New Roman"/>
                <w:kern w:val="0"/>
                <w:sz w:val="17"/>
                <w:szCs w:val="17"/>
                <w:lang w:bidi="ar"/>
              </w:rPr>
              <w:t>get_tumor_content</w:t>
            </w:r>
            <w:proofErr w:type="spellEnd"/>
            <w:r w:rsidRPr="00047F21">
              <w:rPr>
                <w:rFonts w:ascii="Times New Roman" w:eastAsia="思源黑体 CN Normal" w:hAnsi="Times New Roman"/>
                <w:kern w:val="0"/>
                <w:sz w:val="17"/>
                <w:szCs w:val="17"/>
                <w:lang w:bidi="ar"/>
              </w:rPr>
              <w:t xml:space="preserve"> and not [sample, </w:t>
            </w:r>
            <w:proofErr w:type="spellStart"/>
            <w:r w:rsidRPr="00047F21">
              <w:rPr>
                <w:rFonts w:ascii="Times New Roman" w:eastAsia="思源黑体 CN Normal" w:hAnsi="Times New Roman"/>
                <w:kern w:val="0"/>
                <w:sz w:val="17"/>
                <w:szCs w:val="17"/>
                <w:lang w:bidi="ar"/>
              </w:rPr>
              <w:t>lib_quality_control</w:t>
            </w:r>
            <w:proofErr w:type="spellEnd"/>
            <w:r w:rsidRPr="00047F21">
              <w:rPr>
                <w:rFonts w:ascii="Times New Roman" w:eastAsia="思源黑体 CN Normal" w:hAnsi="Times New Roman"/>
                <w:kern w:val="0"/>
                <w:sz w:val="17"/>
                <w:szCs w:val="17"/>
                <w:lang w:bidi="ar"/>
              </w:rPr>
              <w:t>, “</w:t>
            </w:r>
            <w:proofErr w:type="spellStart"/>
            <w:r w:rsidRPr="00047F21">
              <w:rPr>
                <w:rFonts w:ascii="Times New Roman" w:eastAsia="思源黑体 CN Normal" w:hAnsi="Times New Roman"/>
                <w:kern w:val="0"/>
                <w:sz w:val="17"/>
                <w:szCs w:val="17"/>
                <w:lang w:bidi="ar"/>
              </w:rPr>
              <w:t>tumor_content_macrodissection_performed</w:t>
            </w:r>
            <w:proofErr w:type="spellEnd"/>
            <w:r w:rsidRPr="00047F21">
              <w:rPr>
                <w:rFonts w:ascii="Times New Roman" w:eastAsia="思源黑体 CN Normal" w:hAnsi="Times New Roman"/>
                <w:kern w:val="0"/>
                <w:sz w:val="17"/>
                <w:szCs w:val="17"/>
                <w:lang w:bidi="ar"/>
              </w:rPr>
              <w:t>”]|</w:t>
            </w:r>
            <w:proofErr w:type="spellStart"/>
            <w:r w:rsidRPr="00047F21">
              <w:rPr>
                <w:rFonts w:ascii="Times New Roman" w:eastAsia="思源黑体 CN Normal" w:hAnsi="Times New Roman"/>
                <w:kern w:val="0"/>
                <w:sz w:val="17"/>
                <w:szCs w:val="17"/>
                <w:lang w:bidi="ar"/>
              </w:rPr>
              <w:t>get_tumor_content</w:t>
            </w:r>
            <w:proofErr w:type="spellEnd"/>
            <w:r w:rsidRPr="00047F21">
              <w:rPr>
                <w:rFonts w:ascii="Times New Roman" w:eastAsia="思源黑体 CN Normal" w:hAnsi="Times New Roman"/>
                <w:kern w:val="0"/>
                <w:sz w:val="17"/>
                <w:szCs w:val="17"/>
                <w:lang w:bidi="ar"/>
              </w:rPr>
              <w:t>%}</w:t>
            </w:r>
          </w:p>
          <w:p w14:paraId="0E7796D3" w14:textId="77777777" w:rsidR="00047F21" w:rsidRPr="00047F21"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w:t>
            </w:r>
          </w:p>
          <w:p w14:paraId="1643F61D" w14:textId="1CE1DD3E" w:rsidR="002B6CA5" w:rsidRDefault="00047F21" w:rsidP="00047F21">
            <w:pPr>
              <w:pStyle w:val="af5"/>
              <w:ind w:firstLineChars="0" w:firstLine="0"/>
              <w:jc w:val="center"/>
              <w:rPr>
                <w:rFonts w:ascii="Times New Roman" w:eastAsia="思源黑体 CN Normal" w:hAnsi="Times New Roman"/>
                <w:kern w:val="0"/>
                <w:sz w:val="17"/>
                <w:szCs w:val="17"/>
                <w:lang w:bidi="ar"/>
              </w:rPr>
            </w:pPr>
            <w:r w:rsidRPr="00047F21">
              <w:rPr>
                <w:rFonts w:ascii="Times New Roman" w:eastAsia="思源黑体 CN Normal" w:hAnsi="Times New Roman"/>
                <w:kern w:val="0"/>
                <w:sz w:val="17"/>
                <w:szCs w:val="17"/>
                <w:lang w:bidi="ar"/>
              </w:rPr>
              <w:t>{%p endif%}</w:t>
            </w:r>
          </w:p>
        </w:tc>
        <w:tc>
          <w:tcPr>
            <w:tcW w:w="2004" w:type="dxa"/>
            <w:shd w:val="clear" w:color="auto" w:fill="FFFFFF" w:themeFill="background1"/>
            <w:vAlign w:val="center"/>
          </w:tcPr>
          <w:p w14:paraId="48456477"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≥20%</w:t>
            </w:r>
          </w:p>
        </w:tc>
      </w:tr>
      <w:tr w:rsidR="002B6CA5" w14:paraId="044C471D" w14:textId="77777777">
        <w:trPr>
          <w:trHeight w:val="397"/>
          <w:jc w:val="center"/>
        </w:trPr>
        <w:tc>
          <w:tcPr>
            <w:tcW w:w="1670" w:type="dxa"/>
            <w:vMerge w:val="restart"/>
            <w:shd w:val="clear" w:color="auto" w:fill="FFFFFF" w:themeFill="background1"/>
            <w:vAlign w:val="center"/>
          </w:tcPr>
          <w:p w14:paraId="1A7B6453"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t>DNA</w:t>
            </w:r>
            <w:r>
              <w:rPr>
                <w:rFonts w:ascii="Times New Roman" w:eastAsia="思源黑体 CN Normal" w:hAnsi="Times New Roman"/>
                <w:sz w:val="17"/>
                <w:szCs w:val="17"/>
              </w:rPr>
              <w:t>质量评估</w:t>
            </w:r>
          </w:p>
        </w:tc>
        <w:tc>
          <w:tcPr>
            <w:tcW w:w="2832" w:type="dxa"/>
            <w:shd w:val="clear" w:color="auto" w:fill="FFFFFF" w:themeFill="background1"/>
            <w:vAlign w:val="center"/>
          </w:tcPr>
          <w:p w14:paraId="0AC476A8"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DNA</w:t>
            </w:r>
            <w:r>
              <w:rPr>
                <w:rFonts w:ascii="Times New Roman" w:eastAsia="思源黑体 CN Normal" w:hAnsi="Times New Roman"/>
                <w:kern w:val="0"/>
                <w:sz w:val="17"/>
                <w:szCs w:val="17"/>
                <w:lang w:bidi="ar"/>
              </w:rPr>
              <w:t>总量（</w:t>
            </w:r>
            <w:r>
              <w:rPr>
                <w:rFonts w:ascii="Times New Roman" w:eastAsia="思源黑体 CN Normal" w:hAnsi="Times New Roman"/>
                <w:kern w:val="0"/>
                <w:sz w:val="17"/>
                <w:szCs w:val="17"/>
                <w:lang w:bidi="ar"/>
              </w:rPr>
              <w:t>ng</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vertAlign w:val="superscript"/>
                <w:lang w:bidi="ar"/>
              </w:rPr>
              <w:t>2</w:t>
            </w:r>
          </w:p>
        </w:tc>
        <w:tc>
          <w:tcPr>
            <w:tcW w:w="2134" w:type="dxa"/>
            <w:shd w:val="clear" w:color="auto" w:fill="FFFFFF" w:themeFill="background1"/>
            <w:vAlign w:val="center"/>
          </w:tcPr>
          <w:p w14:paraId="2E08CED8" w14:textId="2C9D3F37" w:rsidR="002B6CA5" w:rsidRDefault="002B6CA5" w:rsidP="002B6CA5">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 xml:space="preserve">{%if </w:t>
            </w:r>
            <w:proofErr w:type="spellStart"/>
            <w:r w:rsidRPr="00173179">
              <w:rPr>
                <w:rFonts w:ascii="Times New Roman" w:eastAsia="思源黑体 CN Normal" w:hAnsi="Times New Roman"/>
                <w:kern w:val="0"/>
                <w:sz w:val="17"/>
                <w:szCs w:val="17"/>
                <w:lang w:bidi="ar"/>
              </w:rPr>
              <w:t>lib_quality_control</w:t>
            </w:r>
            <w:proofErr w:type="spellEnd"/>
            <w:r w:rsidRPr="00173179">
              <w:rPr>
                <w:rFonts w:ascii="Times New Roman" w:eastAsia="思源黑体 CN Normal" w:hAnsi="Times New Roman"/>
                <w:kern w:val="0"/>
                <w:sz w:val="17"/>
                <w:szCs w:val="17"/>
                <w:lang w:bidi="ar"/>
              </w:rPr>
              <w:t xml:space="preserve"> and </w:t>
            </w:r>
            <w:proofErr w:type="spellStart"/>
            <w:r w:rsidRPr="00173179">
              <w:rPr>
                <w:rFonts w:ascii="Times New Roman" w:eastAsia="思源黑体 CN Normal" w:hAnsi="Times New Roman"/>
                <w:kern w:val="0"/>
                <w:sz w:val="17"/>
                <w:szCs w:val="17"/>
                <w:lang w:bidi="ar"/>
              </w:rPr>
              <w:t>lib_quality_control.lib_dna_qc</w:t>
            </w:r>
            <w:proofErr w:type="spellEnd"/>
            <w:r w:rsidRPr="00173179">
              <w:rPr>
                <w:rFonts w:ascii="Times New Roman" w:eastAsia="思源黑体 CN Normal" w:hAnsi="Times New Roman"/>
                <w:kern w:val="0"/>
                <w:sz w:val="17"/>
                <w:szCs w:val="17"/>
                <w:lang w:bidi="ar"/>
              </w:rPr>
              <w:t xml:space="preserve"> and </w:t>
            </w:r>
            <w:r w:rsidRPr="00173179">
              <w:rPr>
                <w:rFonts w:ascii="Times New Roman" w:eastAsia="思源黑体 CN Normal" w:hAnsi="Times New Roman"/>
                <w:kern w:val="0"/>
                <w:sz w:val="17"/>
                <w:szCs w:val="17"/>
                <w:lang w:bidi="ar"/>
              </w:rPr>
              <w:lastRenderedPageBreak/>
              <w:t>lib_quality_control.lib_dna_qc.dna_qty</w:t>
            </w:r>
            <w:proofErr w:type="gramStart"/>
            <w:r w:rsidRPr="00173179">
              <w:rPr>
                <w:rFonts w:ascii="Times New Roman" w:eastAsia="思源黑体 CN Normal" w:hAnsi="Times New Roman"/>
                <w:kern w:val="0"/>
                <w:sz w:val="17"/>
                <w:szCs w:val="17"/>
                <w:lang w:bidi="ar"/>
              </w:rPr>
              <w:t>%}{</w:t>
            </w:r>
            <w:proofErr w:type="gramEnd"/>
            <w:r w:rsidRPr="00173179">
              <w:rPr>
                <w:rFonts w:ascii="Times New Roman" w:eastAsia="思源黑体 CN Normal" w:hAnsi="Times New Roman"/>
                <w:kern w:val="0"/>
                <w:sz w:val="17"/>
                <w:szCs w:val="17"/>
                <w:lang w:bidi="ar"/>
              </w:rPr>
              <w:t>{lib_quality_control.lib_dna_qc.dna_qty|replace(“.00”,””)}}{%else%}{%endif%}</w:t>
            </w:r>
          </w:p>
        </w:tc>
        <w:tc>
          <w:tcPr>
            <w:tcW w:w="2004" w:type="dxa"/>
            <w:shd w:val="clear" w:color="auto" w:fill="FFFFFF" w:themeFill="background1"/>
            <w:vAlign w:val="center"/>
          </w:tcPr>
          <w:p w14:paraId="22F3F6B5"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lastRenderedPageBreak/>
              <w:t>≥30</w:t>
            </w:r>
          </w:p>
        </w:tc>
      </w:tr>
      <w:tr w:rsidR="002B6CA5" w14:paraId="40119733" w14:textId="77777777">
        <w:trPr>
          <w:trHeight w:val="397"/>
          <w:jc w:val="center"/>
        </w:trPr>
        <w:tc>
          <w:tcPr>
            <w:tcW w:w="1670" w:type="dxa"/>
            <w:vMerge/>
            <w:shd w:val="clear" w:color="auto" w:fill="FFFFFF" w:themeFill="background1"/>
            <w:vAlign w:val="center"/>
          </w:tcPr>
          <w:p w14:paraId="7D50D057" w14:textId="77777777" w:rsidR="002B6CA5" w:rsidRDefault="002B6CA5" w:rsidP="002B6CA5">
            <w:pPr>
              <w:pStyle w:val="af5"/>
              <w:ind w:firstLineChars="0" w:firstLine="0"/>
              <w:jc w:val="center"/>
              <w:rPr>
                <w:rFonts w:ascii="Times New Roman" w:eastAsia="思源黑体 CN Normal" w:hAnsi="Times New Roman"/>
                <w:sz w:val="17"/>
                <w:szCs w:val="17"/>
              </w:rPr>
            </w:pPr>
          </w:p>
        </w:tc>
        <w:tc>
          <w:tcPr>
            <w:tcW w:w="2832" w:type="dxa"/>
            <w:shd w:val="clear" w:color="auto" w:fill="FFFFFF" w:themeFill="background1"/>
            <w:vAlign w:val="center"/>
          </w:tcPr>
          <w:p w14:paraId="20558B46"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文库总量（</w:t>
            </w:r>
            <w:r>
              <w:rPr>
                <w:rFonts w:ascii="Times New Roman" w:eastAsia="思源黑体 CN Normal" w:hAnsi="Times New Roman"/>
                <w:kern w:val="0"/>
                <w:sz w:val="17"/>
                <w:szCs w:val="17"/>
                <w:lang w:bidi="ar"/>
              </w:rPr>
              <w:t>ng</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vertAlign w:val="superscript"/>
                <w:lang w:bidi="ar"/>
              </w:rPr>
              <w:t>3</w:t>
            </w:r>
          </w:p>
        </w:tc>
        <w:tc>
          <w:tcPr>
            <w:tcW w:w="2134" w:type="dxa"/>
            <w:shd w:val="clear" w:color="auto" w:fill="FFFFFF" w:themeFill="background1"/>
            <w:vAlign w:val="center"/>
          </w:tcPr>
          <w:p w14:paraId="0CCCC50A" w14:textId="2EDDCE24" w:rsidR="002B6CA5" w:rsidRDefault="002B6CA5" w:rsidP="002B6CA5">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 xml:space="preserve">{%if </w:t>
            </w:r>
            <w:proofErr w:type="spellStart"/>
            <w:r w:rsidRPr="00173179">
              <w:rPr>
                <w:rFonts w:ascii="Times New Roman" w:eastAsia="思源黑体 CN Normal" w:hAnsi="Times New Roman"/>
                <w:kern w:val="0"/>
                <w:sz w:val="17"/>
                <w:szCs w:val="17"/>
                <w:lang w:bidi="ar"/>
              </w:rPr>
              <w:t>lib_quality_control</w:t>
            </w:r>
            <w:proofErr w:type="spellEnd"/>
            <w:r w:rsidRPr="00173179">
              <w:rPr>
                <w:rFonts w:ascii="Times New Roman" w:eastAsia="思源黑体 CN Normal" w:hAnsi="Times New Roman"/>
                <w:kern w:val="0"/>
                <w:sz w:val="17"/>
                <w:szCs w:val="17"/>
                <w:lang w:bidi="ar"/>
              </w:rPr>
              <w:t xml:space="preserve"> and </w:t>
            </w:r>
            <w:proofErr w:type="spellStart"/>
            <w:r w:rsidRPr="00173179">
              <w:rPr>
                <w:rFonts w:ascii="Times New Roman" w:eastAsia="思源黑体 CN Normal" w:hAnsi="Times New Roman"/>
                <w:kern w:val="0"/>
                <w:sz w:val="17"/>
                <w:szCs w:val="17"/>
                <w:lang w:bidi="ar"/>
              </w:rPr>
              <w:t>lib_quality_control.lib_dna_qc</w:t>
            </w:r>
            <w:proofErr w:type="spellEnd"/>
            <w:r w:rsidRPr="00173179">
              <w:rPr>
                <w:rFonts w:ascii="Times New Roman" w:eastAsia="思源黑体 CN Normal" w:hAnsi="Times New Roman"/>
                <w:kern w:val="0"/>
                <w:sz w:val="17"/>
                <w:szCs w:val="17"/>
                <w:lang w:bidi="ar"/>
              </w:rPr>
              <w:t xml:space="preserve"> and lib_quality_control.lib_dna_</w:t>
            </w:r>
            <w:proofErr w:type="gramStart"/>
            <w:r w:rsidRPr="00173179">
              <w:rPr>
                <w:rFonts w:ascii="Times New Roman" w:eastAsia="思源黑体 CN Normal" w:hAnsi="Times New Roman"/>
                <w:kern w:val="0"/>
                <w:sz w:val="17"/>
                <w:szCs w:val="17"/>
                <w:lang w:bidi="ar"/>
              </w:rPr>
              <w:t>qc.library</w:t>
            </w:r>
            <w:proofErr w:type="gramEnd"/>
            <w:r w:rsidRPr="00173179">
              <w:rPr>
                <w:rFonts w:ascii="Times New Roman" w:eastAsia="思源黑体 CN Normal" w:hAnsi="Times New Roman"/>
                <w:kern w:val="0"/>
                <w:sz w:val="17"/>
                <w:szCs w:val="17"/>
                <w:lang w:bidi="ar"/>
              </w:rPr>
              <w:t>_qty%}{{lib_quality_control.lib_dna_qc.library_qty|replace(“.00”,””)}}{%else%}{%endif%}</w:t>
            </w:r>
          </w:p>
        </w:tc>
        <w:tc>
          <w:tcPr>
            <w:tcW w:w="2004" w:type="dxa"/>
            <w:shd w:val="clear" w:color="auto" w:fill="FFFFFF" w:themeFill="background1"/>
            <w:vAlign w:val="center"/>
          </w:tcPr>
          <w:p w14:paraId="26AFC47C"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t>≥150</w:t>
            </w:r>
          </w:p>
        </w:tc>
      </w:tr>
      <w:tr w:rsidR="002B6CA5" w14:paraId="4A90F983" w14:textId="77777777">
        <w:trPr>
          <w:trHeight w:val="397"/>
          <w:jc w:val="center"/>
        </w:trPr>
        <w:tc>
          <w:tcPr>
            <w:tcW w:w="1670" w:type="dxa"/>
            <w:vMerge w:val="restart"/>
            <w:shd w:val="clear" w:color="auto" w:fill="FFFFFF" w:themeFill="background1"/>
            <w:vAlign w:val="center"/>
          </w:tcPr>
          <w:p w14:paraId="7DE2444F"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sz w:val="17"/>
                <w:szCs w:val="17"/>
              </w:rPr>
              <w:t>测序质量评估</w:t>
            </w:r>
          </w:p>
        </w:tc>
        <w:tc>
          <w:tcPr>
            <w:tcW w:w="2832" w:type="dxa"/>
            <w:shd w:val="clear" w:color="auto" w:fill="FFFFFF" w:themeFill="background1"/>
            <w:vAlign w:val="center"/>
          </w:tcPr>
          <w:p w14:paraId="6C638129"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 xml:space="preserve">Q30 </w:t>
            </w:r>
            <w:r>
              <w:rPr>
                <w:rFonts w:ascii="Times New Roman" w:eastAsia="思源黑体 CN Normal" w:hAnsi="Times New Roman"/>
                <w:kern w:val="0"/>
                <w:sz w:val="17"/>
                <w:szCs w:val="17"/>
                <w:vertAlign w:val="superscript"/>
                <w:lang w:bidi="ar"/>
              </w:rPr>
              <w:t>4</w:t>
            </w:r>
          </w:p>
        </w:tc>
        <w:tc>
          <w:tcPr>
            <w:tcW w:w="2134" w:type="dxa"/>
            <w:shd w:val="clear" w:color="auto" w:fill="FFFFFF" w:themeFill="background1"/>
            <w:vAlign w:val="center"/>
          </w:tcPr>
          <w:p w14:paraId="405EE27A" w14:textId="6358A307"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qc.cleandata</w:t>
            </w:r>
            <w:proofErr w:type="gramEnd"/>
            <w:r w:rsidRPr="00173179">
              <w:rPr>
                <w:rFonts w:ascii="Times New Roman" w:eastAsia="思源黑体 CN Normal" w:hAnsi="Times New Roman"/>
                <w:sz w:val="17"/>
                <w:szCs w:val="17"/>
              </w:rPr>
              <w:t>_q30}}</w:t>
            </w:r>
          </w:p>
        </w:tc>
        <w:tc>
          <w:tcPr>
            <w:tcW w:w="2004" w:type="dxa"/>
            <w:shd w:val="clear" w:color="auto" w:fill="FFFFFF" w:themeFill="background1"/>
            <w:vAlign w:val="center"/>
          </w:tcPr>
          <w:p w14:paraId="13234168"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≥75%</w:t>
            </w:r>
          </w:p>
        </w:tc>
      </w:tr>
      <w:tr w:rsidR="002B6CA5" w14:paraId="401EC310" w14:textId="77777777">
        <w:trPr>
          <w:trHeight w:val="397"/>
          <w:jc w:val="center"/>
        </w:trPr>
        <w:tc>
          <w:tcPr>
            <w:tcW w:w="1670" w:type="dxa"/>
            <w:vMerge/>
            <w:shd w:val="clear" w:color="auto" w:fill="FFFFFF" w:themeFill="background1"/>
            <w:vAlign w:val="center"/>
          </w:tcPr>
          <w:p w14:paraId="36C1026A" w14:textId="77777777" w:rsidR="002B6CA5" w:rsidRDefault="002B6CA5" w:rsidP="002B6CA5">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25865E99"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比对率</w:t>
            </w:r>
            <w:r>
              <w:rPr>
                <w:rFonts w:ascii="Times New Roman" w:eastAsia="思源黑体 CN Normal" w:hAnsi="Times New Roman"/>
                <w:kern w:val="0"/>
                <w:sz w:val="17"/>
                <w:szCs w:val="17"/>
                <w:vertAlign w:val="superscript"/>
                <w:lang w:bidi="ar"/>
              </w:rPr>
              <w:t>5</w:t>
            </w:r>
          </w:p>
        </w:tc>
        <w:tc>
          <w:tcPr>
            <w:tcW w:w="2134" w:type="dxa"/>
            <w:shd w:val="clear" w:color="auto" w:fill="FFFFFF" w:themeFill="background1"/>
            <w:vAlign w:val="center"/>
          </w:tcPr>
          <w:p w14:paraId="2EE7CF00" w14:textId="0EAAF9B9"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qc.mapping</w:t>
            </w:r>
            <w:proofErr w:type="gramEnd"/>
            <w:r w:rsidRPr="00173179">
              <w:rPr>
                <w:rFonts w:ascii="Times New Roman" w:eastAsia="思源黑体 CN Normal" w:hAnsi="Times New Roman"/>
                <w:sz w:val="17"/>
                <w:szCs w:val="17"/>
              </w:rPr>
              <w:t>_ratio</w:t>
            </w:r>
            <w:proofErr w:type="spellEnd"/>
            <w:r w:rsidRPr="00173179">
              <w:rPr>
                <w:rFonts w:ascii="Times New Roman" w:eastAsia="思源黑体 CN Normal" w:hAnsi="Times New Roman"/>
                <w:sz w:val="17"/>
                <w:szCs w:val="17"/>
              </w:rPr>
              <w:t>}}</w:t>
            </w:r>
          </w:p>
        </w:tc>
        <w:tc>
          <w:tcPr>
            <w:tcW w:w="2004" w:type="dxa"/>
            <w:shd w:val="clear" w:color="auto" w:fill="FFFFFF" w:themeFill="background1"/>
            <w:vAlign w:val="center"/>
          </w:tcPr>
          <w:p w14:paraId="0DFD0E6A"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w:t>
            </w:r>
          </w:p>
        </w:tc>
      </w:tr>
      <w:tr w:rsidR="002B6CA5" w14:paraId="2AA52661" w14:textId="77777777">
        <w:trPr>
          <w:trHeight w:val="397"/>
          <w:jc w:val="center"/>
        </w:trPr>
        <w:tc>
          <w:tcPr>
            <w:tcW w:w="1670" w:type="dxa"/>
            <w:vMerge/>
            <w:shd w:val="clear" w:color="auto" w:fill="FFFFFF" w:themeFill="background1"/>
            <w:vAlign w:val="center"/>
          </w:tcPr>
          <w:p w14:paraId="772E0C62" w14:textId="77777777" w:rsidR="002B6CA5" w:rsidRDefault="002B6CA5" w:rsidP="002B6CA5">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3C9E080F"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覆盖度</w:t>
            </w:r>
            <w:r>
              <w:rPr>
                <w:rFonts w:ascii="Times New Roman" w:eastAsia="思源黑体 CN Normal" w:hAnsi="Times New Roman"/>
                <w:kern w:val="0"/>
                <w:sz w:val="17"/>
                <w:szCs w:val="17"/>
                <w:vertAlign w:val="superscript"/>
                <w:lang w:bidi="ar"/>
              </w:rPr>
              <w:t>6</w:t>
            </w:r>
          </w:p>
        </w:tc>
        <w:tc>
          <w:tcPr>
            <w:tcW w:w="2134" w:type="dxa"/>
            <w:shd w:val="clear" w:color="auto" w:fill="FFFFFF" w:themeFill="background1"/>
            <w:vAlign w:val="center"/>
          </w:tcPr>
          <w:p w14:paraId="15A7F60D" w14:textId="7F4F7877"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qc.cover</w:t>
            </w:r>
            <w:proofErr w:type="gramEnd"/>
            <w:r w:rsidRPr="00173179">
              <w:rPr>
                <w:rFonts w:ascii="Times New Roman" w:eastAsia="思源黑体 CN Normal" w:hAnsi="Times New Roman"/>
                <w:sz w:val="17"/>
                <w:szCs w:val="17"/>
              </w:rPr>
              <w:t>_ratio</w:t>
            </w:r>
            <w:proofErr w:type="spellEnd"/>
            <w:r w:rsidRPr="00173179">
              <w:rPr>
                <w:rFonts w:ascii="Times New Roman" w:eastAsia="思源黑体 CN Normal" w:hAnsi="Times New Roman"/>
                <w:sz w:val="17"/>
                <w:szCs w:val="17"/>
              </w:rPr>
              <w:t>}}</w:t>
            </w:r>
          </w:p>
        </w:tc>
        <w:tc>
          <w:tcPr>
            <w:tcW w:w="2004" w:type="dxa"/>
            <w:shd w:val="clear" w:color="auto" w:fill="FFFFFF" w:themeFill="background1"/>
            <w:vAlign w:val="center"/>
          </w:tcPr>
          <w:p w14:paraId="679718F4"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w:t>
            </w:r>
          </w:p>
        </w:tc>
      </w:tr>
      <w:tr w:rsidR="002B6CA5" w14:paraId="7CEECC02" w14:textId="77777777">
        <w:trPr>
          <w:trHeight w:val="397"/>
          <w:jc w:val="center"/>
        </w:trPr>
        <w:tc>
          <w:tcPr>
            <w:tcW w:w="1670" w:type="dxa"/>
            <w:vMerge/>
            <w:shd w:val="clear" w:color="auto" w:fill="FFFFFF" w:themeFill="background1"/>
            <w:vAlign w:val="center"/>
          </w:tcPr>
          <w:p w14:paraId="1CBE13A2" w14:textId="77777777" w:rsidR="002B6CA5" w:rsidRDefault="002B6CA5" w:rsidP="002B6CA5">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4303F0C3"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均</w:t>
            </w:r>
            <w:proofErr w:type="gramStart"/>
            <w:r>
              <w:rPr>
                <w:rFonts w:ascii="Times New Roman" w:eastAsia="思源黑体 CN Normal" w:hAnsi="Times New Roman"/>
                <w:kern w:val="0"/>
                <w:sz w:val="17"/>
                <w:szCs w:val="17"/>
                <w:lang w:bidi="ar"/>
              </w:rPr>
              <w:t>一</w:t>
            </w:r>
            <w:proofErr w:type="gramEnd"/>
            <w:r>
              <w:rPr>
                <w:rFonts w:ascii="Times New Roman" w:eastAsia="思源黑体 CN Normal" w:hAnsi="Times New Roman"/>
                <w:kern w:val="0"/>
                <w:sz w:val="17"/>
                <w:szCs w:val="17"/>
                <w:lang w:bidi="ar"/>
              </w:rPr>
              <w:t>性</w:t>
            </w:r>
            <w:r>
              <w:rPr>
                <w:rFonts w:ascii="Times New Roman" w:eastAsia="思源黑体 CN Normal" w:hAnsi="Times New Roman"/>
                <w:kern w:val="0"/>
                <w:sz w:val="17"/>
                <w:szCs w:val="17"/>
                <w:vertAlign w:val="superscript"/>
                <w:lang w:bidi="ar"/>
              </w:rPr>
              <w:t>7</w:t>
            </w:r>
          </w:p>
        </w:tc>
        <w:tc>
          <w:tcPr>
            <w:tcW w:w="2134" w:type="dxa"/>
            <w:shd w:val="clear" w:color="auto" w:fill="FFFFFF" w:themeFill="background1"/>
            <w:vAlign w:val="center"/>
          </w:tcPr>
          <w:p w14:paraId="09384A8D" w14:textId="313F94D5"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qc.uni</w:t>
            </w:r>
            <w:proofErr w:type="gramEnd"/>
            <w:r w:rsidRPr="00173179">
              <w:rPr>
                <w:rFonts w:ascii="Times New Roman" w:eastAsia="思源黑体 CN Normal" w:hAnsi="Times New Roman"/>
                <w:sz w:val="17"/>
                <w:szCs w:val="17"/>
              </w:rPr>
              <w:t>20}}</w:t>
            </w:r>
          </w:p>
        </w:tc>
        <w:tc>
          <w:tcPr>
            <w:tcW w:w="2004" w:type="dxa"/>
            <w:shd w:val="clear" w:color="auto" w:fill="FFFFFF" w:themeFill="background1"/>
            <w:vAlign w:val="center"/>
          </w:tcPr>
          <w:p w14:paraId="4F90B14E"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w:t>
            </w:r>
          </w:p>
        </w:tc>
      </w:tr>
      <w:tr w:rsidR="002B6CA5" w14:paraId="6824DE91" w14:textId="77777777">
        <w:trPr>
          <w:trHeight w:val="397"/>
          <w:jc w:val="center"/>
        </w:trPr>
        <w:tc>
          <w:tcPr>
            <w:tcW w:w="1670" w:type="dxa"/>
            <w:vMerge/>
            <w:shd w:val="clear" w:color="auto" w:fill="FFFFFF" w:themeFill="background1"/>
            <w:vAlign w:val="center"/>
          </w:tcPr>
          <w:p w14:paraId="70155E49" w14:textId="77777777" w:rsidR="002B6CA5" w:rsidRDefault="002B6CA5" w:rsidP="002B6CA5">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7ECF1692"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平均测序深度（</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vertAlign w:val="superscript"/>
                <w:lang w:bidi="ar"/>
              </w:rPr>
              <w:t>8</w:t>
            </w:r>
          </w:p>
        </w:tc>
        <w:tc>
          <w:tcPr>
            <w:tcW w:w="2134" w:type="dxa"/>
            <w:shd w:val="clear" w:color="auto" w:fill="FFFFFF" w:themeFill="background1"/>
            <w:vAlign w:val="center"/>
          </w:tcPr>
          <w:p w14:paraId="69A1C936" w14:textId="248FB47F"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qc.depth</w:t>
            </w:r>
            <w:proofErr w:type="gramEnd"/>
            <w:r w:rsidRPr="00173179">
              <w:rPr>
                <w:rFonts w:ascii="Times New Roman" w:eastAsia="思源黑体 CN Normal" w:hAnsi="Times New Roman"/>
                <w:sz w:val="17"/>
                <w:szCs w:val="17"/>
              </w:rPr>
              <w:t>_mean|replace</w:t>
            </w:r>
            <w:proofErr w:type="spellEnd"/>
            <w:r w:rsidRPr="00173179">
              <w:rPr>
                <w:rFonts w:ascii="Times New Roman" w:eastAsia="思源黑体 CN Normal" w:hAnsi="Times New Roman"/>
                <w:sz w:val="17"/>
                <w:szCs w:val="17"/>
              </w:rPr>
              <w:t>(“.00”,””)}}</w:t>
            </w:r>
          </w:p>
        </w:tc>
        <w:tc>
          <w:tcPr>
            <w:tcW w:w="2004" w:type="dxa"/>
            <w:shd w:val="clear" w:color="auto" w:fill="FFFFFF" w:themeFill="background1"/>
            <w:vAlign w:val="center"/>
          </w:tcPr>
          <w:p w14:paraId="7EB1054A"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w:t>
            </w:r>
          </w:p>
        </w:tc>
      </w:tr>
      <w:tr w:rsidR="002B6CA5" w14:paraId="4C2FC841" w14:textId="77777777">
        <w:trPr>
          <w:trHeight w:val="397"/>
          <w:jc w:val="center"/>
        </w:trPr>
        <w:tc>
          <w:tcPr>
            <w:tcW w:w="1670" w:type="dxa"/>
            <w:vMerge/>
            <w:shd w:val="clear" w:color="auto" w:fill="FFFFFF" w:themeFill="background1"/>
            <w:vAlign w:val="center"/>
          </w:tcPr>
          <w:p w14:paraId="697B5616" w14:textId="77777777" w:rsidR="002B6CA5" w:rsidRDefault="002B6CA5" w:rsidP="002B6CA5">
            <w:pPr>
              <w:pStyle w:val="af5"/>
              <w:ind w:firstLineChars="0" w:firstLine="0"/>
              <w:jc w:val="center"/>
              <w:rPr>
                <w:rFonts w:ascii="Times New Roman" w:eastAsia="思源黑体 CN Normal" w:hAnsi="Times New Roman"/>
                <w:sz w:val="17"/>
                <w:szCs w:val="17"/>
              </w:rPr>
            </w:pPr>
          </w:p>
        </w:tc>
        <w:tc>
          <w:tcPr>
            <w:tcW w:w="2832" w:type="dxa"/>
            <w:shd w:val="clear" w:color="auto" w:fill="FFFFFF" w:themeFill="background1"/>
            <w:vAlign w:val="center"/>
          </w:tcPr>
          <w:p w14:paraId="3BA27C09" w14:textId="77777777" w:rsidR="002B6CA5" w:rsidRDefault="002B6CA5" w:rsidP="002B6CA5">
            <w:pPr>
              <w:pStyle w:val="af5"/>
              <w:ind w:firstLineChars="0" w:firstLine="0"/>
              <w:jc w:val="center"/>
              <w:rPr>
                <w:rFonts w:ascii="Times New Roman" w:eastAsia="思源黑体 CN Normal" w:hAnsi="Times New Roman"/>
                <w:sz w:val="17"/>
                <w:szCs w:val="17"/>
              </w:rPr>
            </w:pPr>
            <w:r>
              <w:rPr>
                <w:rFonts w:ascii="Times New Roman" w:eastAsia="思源黑体 CN Normal" w:hAnsi="Times New Roman"/>
                <w:kern w:val="0"/>
                <w:sz w:val="17"/>
                <w:szCs w:val="17"/>
                <w:lang w:bidi="ar"/>
              </w:rPr>
              <w:t>平均有效深度（</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lang w:bidi="ar"/>
              </w:rPr>
              <w:t>）</w:t>
            </w:r>
            <w:r>
              <w:rPr>
                <w:rFonts w:ascii="Times New Roman" w:eastAsia="思源黑体 CN Normal" w:hAnsi="Times New Roman"/>
                <w:kern w:val="0"/>
                <w:sz w:val="17"/>
                <w:szCs w:val="17"/>
                <w:vertAlign w:val="superscript"/>
                <w:lang w:bidi="ar"/>
              </w:rPr>
              <w:t>9</w:t>
            </w:r>
          </w:p>
        </w:tc>
        <w:tc>
          <w:tcPr>
            <w:tcW w:w="2134" w:type="dxa"/>
            <w:shd w:val="clear" w:color="auto" w:fill="FFFFFF" w:themeFill="background1"/>
            <w:vAlign w:val="center"/>
          </w:tcPr>
          <w:p w14:paraId="637D2A47" w14:textId="4505D19F" w:rsidR="002B6CA5" w:rsidRDefault="002B6CA5" w:rsidP="002B6CA5">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w:t>
            </w:r>
            <w:proofErr w:type="spellStart"/>
            <w:r w:rsidRPr="00173179">
              <w:rPr>
                <w:rFonts w:ascii="Times New Roman" w:eastAsia="思源黑体 CN Normal" w:hAnsi="Times New Roman"/>
                <w:sz w:val="17"/>
                <w:szCs w:val="17"/>
              </w:rPr>
              <w:t>qc.dna_data_</w:t>
            </w:r>
            <w:proofErr w:type="gramStart"/>
            <w:r w:rsidRPr="00173179">
              <w:rPr>
                <w:rFonts w:ascii="Times New Roman" w:eastAsia="思源黑体 CN Normal" w:hAnsi="Times New Roman"/>
                <w:sz w:val="17"/>
                <w:szCs w:val="17"/>
              </w:rPr>
              <w:t>qc.depth</w:t>
            </w:r>
            <w:proofErr w:type="gramEnd"/>
            <w:r w:rsidRPr="00173179">
              <w:rPr>
                <w:rFonts w:ascii="Times New Roman" w:eastAsia="思源黑体 CN Normal" w:hAnsi="Times New Roman"/>
                <w:sz w:val="17"/>
                <w:szCs w:val="17"/>
              </w:rPr>
              <w:t>_ssbc|replace</w:t>
            </w:r>
            <w:proofErr w:type="spellEnd"/>
            <w:r w:rsidRPr="00173179">
              <w:rPr>
                <w:rFonts w:ascii="Times New Roman" w:eastAsia="思源黑体 CN Normal" w:hAnsi="Times New Roman"/>
                <w:sz w:val="17"/>
                <w:szCs w:val="17"/>
              </w:rPr>
              <w:t>(“.00”,””)}}</w:t>
            </w:r>
          </w:p>
        </w:tc>
        <w:tc>
          <w:tcPr>
            <w:tcW w:w="2004" w:type="dxa"/>
            <w:shd w:val="clear" w:color="auto" w:fill="FFFFFF" w:themeFill="background1"/>
            <w:vAlign w:val="center"/>
          </w:tcPr>
          <w:p w14:paraId="53CBCACC" w14:textId="77777777" w:rsidR="002B6CA5" w:rsidRDefault="002B6CA5" w:rsidP="002B6CA5">
            <w:pPr>
              <w:pStyle w:val="af5"/>
              <w:ind w:firstLineChars="0" w:firstLine="0"/>
              <w:jc w:val="center"/>
              <w:rPr>
                <w:rFonts w:ascii="Times New Roman" w:eastAsia="思源黑体 CN Normal" w:hAnsi="Times New Roman"/>
                <w:kern w:val="0"/>
                <w:sz w:val="17"/>
                <w:szCs w:val="17"/>
                <w:lang w:bidi="ar"/>
              </w:rPr>
            </w:pPr>
            <w:r>
              <w:rPr>
                <w:rFonts w:ascii="Times New Roman" w:eastAsia="思源黑体 CN Normal" w:hAnsi="Times New Roman"/>
                <w:kern w:val="0"/>
                <w:sz w:val="17"/>
                <w:szCs w:val="17"/>
                <w:lang w:bidi="ar"/>
              </w:rPr>
              <w:t>≥300</w:t>
            </w:r>
          </w:p>
        </w:tc>
      </w:tr>
    </w:tbl>
    <w:p w14:paraId="60223EC7" w14:textId="77777777" w:rsidR="001F496D" w:rsidRDefault="001F496D">
      <w:pPr>
        <w:spacing w:line="320" w:lineRule="exact"/>
        <w:rPr>
          <w:rFonts w:ascii="思源黑体 CN Normal" w:eastAsia="思源黑体 CN Normal" w:hAnsi="思源黑体 CN Normal"/>
          <w:sz w:val="16"/>
          <w:szCs w:val="16"/>
        </w:rPr>
      </w:pPr>
    </w:p>
    <w:p w14:paraId="1CCF37FB" w14:textId="77777777" w:rsidR="001F496D" w:rsidRDefault="00723C07">
      <w:pPr>
        <w:spacing w:line="32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A349EF"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恶性肿瘤细胞占比：经</w:t>
      </w:r>
      <w:r>
        <w:rPr>
          <w:rFonts w:ascii="Times New Roman" w:eastAsia="思源黑体 CN Normal" w:hAnsi="Times New Roman"/>
          <w:sz w:val="16"/>
          <w:szCs w:val="16"/>
        </w:rPr>
        <w:t>HE</w:t>
      </w:r>
      <w:r>
        <w:rPr>
          <w:rFonts w:ascii="Times New Roman" w:eastAsia="思源黑体 CN Normal" w:hAnsi="Times New Roman"/>
          <w:sz w:val="16"/>
          <w:szCs w:val="16"/>
        </w:rPr>
        <w:t>染色评估，该样本中恶性肿瘤细胞占比，仅送检样本类型包含石蜡</w:t>
      </w:r>
      <w:proofErr w:type="gramStart"/>
      <w:r>
        <w:rPr>
          <w:rFonts w:ascii="Times New Roman" w:eastAsia="思源黑体 CN Normal" w:hAnsi="Times New Roman"/>
          <w:sz w:val="16"/>
          <w:szCs w:val="16"/>
        </w:rPr>
        <w:t>玻</w:t>
      </w:r>
      <w:proofErr w:type="gramEnd"/>
      <w:r>
        <w:rPr>
          <w:rFonts w:ascii="Times New Roman" w:eastAsia="思源黑体 CN Normal" w:hAnsi="Times New Roman"/>
          <w:sz w:val="16"/>
          <w:szCs w:val="16"/>
        </w:rPr>
        <w:t>片时可进行此项评估；</w:t>
      </w:r>
    </w:p>
    <w:p w14:paraId="1758470B"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DNA</w:t>
      </w:r>
      <w:r>
        <w:rPr>
          <w:rFonts w:ascii="Times New Roman" w:eastAsia="思源黑体 CN Normal" w:hAnsi="Times New Roman"/>
          <w:sz w:val="16"/>
          <w:szCs w:val="16"/>
        </w:rPr>
        <w:t>总量：送检样本提取的</w:t>
      </w:r>
      <w:r>
        <w:rPr>
          <w:rFonts w:ascii="Times New Roman" w:eastAsia="思源黑体 CN Normal" w:hAnsi="Times New Roman"/>
          <w:sz w:val="16"/>
          <w:szCs w:val="16"/>
        </w:rPr>
        <w:t>DNA</w:t>
      </w:r>
      <w:r>
        <w:rPr>
          <w:rFonts w:ascii="Times New Roman" w:eastAsia="思源黑体 CN Normal" w:hAnsi="Times New Roman"/>
          <w:sz w:val="16"/>
          <w:szCs w:val="16"/>
        </w:rPr>
        <w:t>总量；</w:t>
      </w:r>
    </w:p>
    <w:p w14:paraId="30AA3615"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文库总量：文库构建结束后的总量；</w:t>
      </w:r>
    </w:p>
    <w:p w14:paraId="0CE9893E"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Q30</w:t>
      </w:r>
      <w:r>
        <w:rPr>
          <w:rFonts w:ascii="Times New Roman" w:eastAsia="思源黑体 CN Normal" w:hAnsi="Times New Roman"/>
          <w:sz w:val="16"/>
          <w:szCs w:val="16"/>
        </w:rPr>
        <w:t>：碱基质量</w:t>
      </w:r>
      <w:r>
        <w:rPr>
          <w:rFonts w:ascii="Times New Roman" w:eastAsia="思源黑体 CN Normal" w:hAnsi="Times New Roman"/>
          <w:sz w:val="16"/>
          <w:szCs w:val="16"/>
        </w:rPr>
        <w:t>Q30</w:t>
      </w:r>
      <w:r>
        <w:rPr>
          <w:rFonts w:ascii="Times New Roman" w:eastAsia="思源黑体 CN Normal" w:hAnsi="Times New Roman"/>
          <w:sz w:val="16"/>
          <w:szCs w:val="16"/>
        </w:rPr>
        <w:t>占比，测序的准确率高于</w:t>
      </w:r>
      <w:r>
        <w:rPr>
          <w:rFonts w:ascii="Times New Roman" w:eastAsia="思源黑体 CN Normal" w:hAnsi="Times New Roman"/>
          <w:sz w:val="16"/>
          <w:szCs w:val="16"/>
        </w:rPr>
        <w:t>99.9%</w:t>
      </w:r>
      <w:r>
        <w:rPr>
          <w:rFonts w:ascii="Times New Roman" w:eastAsia="思源黑体 CN Normal" w:hAnsi="Times New Roman"/>
          <w:sz w:val="16"/>
          <w:szCs w:val="16"/>
        </w:rPr>
        <w:t>的碱基的比例；</w:t>
      </w:r>
    </w:p>
    <w:p w14:paraId="7642B92E"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比对率：序列回帖比率，可以比对至参考序列上的</w:t>
      </w:r>
      <w:r>
        <w:rPr>
          <w:rFonts w:ascii="Times New Roman" w:eastAsia="思源黑体 CN Normal" w:hAnsi="Times New Roman"/>
          <w:sz w:val="16"/>
          <w:szCs w:val="16"/>
        </w:rPr>
        <w:t>reads</w:t>
      </w:r>
      <w:r>
        <w:rPr>
          <w:rFonts w:ascii="Times New Roman" w:eastAsia="思源黑体 CN Normal" w:hAnsi="Times New Roman"/>
          <w:sz w:val="16"/>
          <w:szCs w:val="16"/>
        </w:rPr>
        <w:t>的比例；</w:t>
      </w:r>
    </w:p>
    <w:p w14:paraId="78C7199C"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覆盖度：检测到的区域</w:t>
      </w:r>
      <w:proofErr w:type="gramStart"/>
      <w:r>
        <w:rPr>
          <w:rFonts w:ascii="Times New Roman" w:eastAsia="思源黑体 CN Normal" w:hAnsi="Times New Roman"/>
          <w:sz w:val="16"/>
          <w:szCs w:val="16"/>
        </w:rPr>
        <w:t>占目标</w:t>
      </w:r>
      <w:proofErr w:type="gramEnd"/>
      <w:r>
        <w:rPr>
          <w:rFonts w:ascii="Times New Roman" w:eastAsia="思源黑体 CN Normal" w:hAnsi="Times New Roman"/>
          <w:sz w:val="16"/>
          <w:szCs w:val="16"/>
        </w:rPr>
        <w:t>区域的比例；</w:t>
      </w:r>
    </w:p>
    <w:p w14:paraId="092E7847"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均</w:t>
      </w:r>
      <w:proofErr w:type="gramStart"/>
      <w:r>
        <w:rPr>
          <w:rFonts w:ascii="Times New Roman" w:eastAsia="思源黑体 CN Normal" w:hAnsi="Times New Roman"/>
          <w:sz w:val="16"/>
          <w:szCs w:val="16"/>
        </w:rPr>
        <w:t>一</w:t>
      </w:r>
      <w:proofErr w:type="gramEnd"/>
      <w:r>
        <w:rPr>
          <w:rFonts w:ascii="Times New Roman" w:eastAsia="思源黑体 CN Normal" w:hAnsi="Times New Roman"/>
          <w:sz w:val="16"/>
          <w:szCs w:val="16"/>
        </w:rPr>
        <w:t>性：测序深度超过</w:t>
      </w:r>
      <w:r>
        <w:rPr>
          <w:rFonts w:ascii="Times New Roman" w:eastAsia="思源黑体 CN Normal" w:hAnsi="Times New Roman"/>
          <w:sz w:val="16"/>
          <w:szCs w:val="16"/>
        </w:rPr>
        <w:t>20</w:t>
      </w:r>
      <w:r>
        <w:rPr>
          <w:rFonts w:ascii="Times New Roman" w:eastAsia="思源黑体 CN Normal" w:hAnsi="Times New Roman"/>
          <w:sz w:val="16"/>
          <w:szCs w:val="16"/>
        </w:rPr>
        <w:t>％的平均深度的位点的比例；</w:t>
      </w:r>
    </w:p>
    <w:p w14:paraId="56C8DFFB"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sz w:val="16"/>
          <w:szCs w:val="16"/>
        </w:rPr>
        <w:t>平均测序深度：目标区域内每个碱基的平均深度；</w:t>
      </w:r>
    </w:p>
    <w:p w14:paraId="7345961E" w14:textId="77777777" w:rsidR="001F496D" w:rsidRDefault="00723C07">
      <w:pPr>
        <w:pStyle w:val="af5"/>
        <w:widowControl/>
        <w:numPr>
          <w:ilvl w:val="0"/>
          <w:numId w:val="7"/>
        </w:numPr>
        <w:spacing w:line="320" w:lineRule="exact"/>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平均有效深度</w:t>
      </w:r>
      <w:r>
        <w:rPr>
          <w:rFonts w:ascii="Times New Roman" w:eastAsia="思源黑体 CN Normal" w:hAnsi="Times New Roman"/>
          <w:sz w:val="16"/>
          <w:szCs w:val="16"/>
        </w:rPr>
        <w:t>：通过分子标签校正后的平均测序深度；</w:t>
      </w:r>
    </w:p>
    <w:p w14:paraId="4F9CF95B" w14:textId="77777777" w:rsidR="001F496D" w:rsidRDefault="00723C07">
      <w:pPr>
        <w:pStyle w:val="af5"/>
        <w:numPr>
          <w:ilvl w:val="0"/>
          <w:numId w:val="7"/>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如果“质控数值”超出“参考值”，可能会影响检测结果的准确性。</w:t>
      </w:r>
      <w:r>
        <w:rPr>
          <w:rFonts w:asciiTheme="minorEastAsia" w:hAnsiTheme="minorEastAsia" w:cs="思源黑体 CN Light"/>
          <w:kern w:val="0"/>
          <w:sz w:val="18"/>
          <w:szCs w:val="18"/>
        </w:rPr>
        <w:br w:type="page"/>
      </w:r>
    </w:p>
    <w:p w14:paraId="5416E6A8" w14:textId="77777777" w:rsidR="001F496D" w:rsidRDefault="00723C07">
      <w:pPr>
        <w:outlineLvl w:val="1"/>
        <w:rPr>
          <w:rFonts w:ascii="思源黑体 CN Normal" w:eastAsia="思源黑体 CN Normal" w:hAnsi="思源黑体 CN Normal"/>
          <w:b/>
          <w:bCs/>
          <w:sz w:val="28"/>
          <w:szCs w:val="28"/>
        </w:rPr>
      </w:pPr>
      <w:bookmarkStart w:id="11" w:name="_Toc36123450"/>
      <w:bookmarkStart w:id="12" w:name="_Hlk163727927"/>
      <w:r>
        <w:rPr>
          <w:rFonts w:ascii="思源黑体 CN Normal" w:eastAsia="思源黑体 CN Normal" w:hAnsi="思源黑体 CN Normal" w:hint="eastAsia"/>
          <w:b/>
          <w:bCs/>
          <w:sz w:val="28"/>
          <w:szCs w:val="28"/>
        </w:rPr>
        <w:lastRenderedPageBreak/>
        <w:t>6</w:t>
      </w:r>
      <w:r>
        <w:rPr>
          <w:rFonts w:ascii="思源黑体 CN Normal" w:eastAsia="思源黑体 CN Normal" w:hAnsi="思源黑体 CN Normal"/>
          <w:b/>
          <w:bCs/>
          <w:sz w:val="28"/>
          <w:szCs w:val="28"/>
        </w:rPr>
        <w:t>.检测局限性</w:t>
      </w:r>
      <w:bookmarkEnd w:id="11"/>
    </w:p>
    <w:bookmarkEnd w:id="12"/>
    <w:p w14:paraId="10AAE80F" w14:textId="77777777" w:rsidR="002B6CA5" w:rsidRDefault="002B6CA5" w:rsidP="002B6CA5">
      <w:pPr>
        <w:spacing w:line="380" w:lineRule="exact"/>
        <w:ind w:firstLineChars="200" w:firstLine="320"/>
        <w:rPr>
          <w:rFonts w:ascii="Times New Roman" w:eastAsia="思源黑体 CN Normal" w:hAnsi="Times New Roman"/>
          <w:sz w:val="16"/>
          <w:szCs w:val="16"/>
        </w:rPr>
      </w:pPr>
      <w:r w:rsidRPr="008C308D">
        <w:rPr>
          <w:rFonts w:ascii="Times New Roman" w:eastAsia="思源黑体 CN Normal" w:hAnsi="Times New Roman" w:hint="eastAsia"/>
          <w:sz w:val="16"/>
          <w:szCs w:val="16"/>
          <w:highlight w:val="yellow"/>
        </w:rPr>
        <w:t xml:space="preserve">{%p if </w:t>
      </w:r>
      <w:r w:rsidRPr="008C308D">
        <w:rPr>
          <w:rFonts w:ascii="Times New Roman" w:eastAsia="思源黑体 CN Normal" w:hAnsi="Times New Roman" w:hint="eastAsia"/>
          <w:sz w:val="16"/>
          <w:szCs w:val="16"/>
          <w:highlight w:val="yellow"/>
        </w:rPr>
        <w:t>“子宫内膜癌”</w:t>
      </w:r>
      <w:r w:rsidRPr="008C308D">
        <w:rPr>
          <w:rFonts w:ascii="Times New Roman" w:eastAsia="思源黑体 CN Normal" w:hAnsi="Times New Roman" w:hint="eastAsia"/>
          <w:sz w:val="16"/>
          <w:szCs w:val="16"/>
          <w:highlight w:val="yellow"/>
        </w:rPr>
        <w:t xml:space="preserve"> in </w:t>
      </w:r>
      <w:proofErr w:type="spellStart"/>
      <w:r w:rsidRPr="008C308D">
        <w:rPr>
          <w:rFonts w:ascii="Times New Roman" w:eastAsia="思源黑体 CN Normal" w:hAnsi="Times New Roman" w:hint="eastAsia"/>
          <w:sz w:val="16"/>
          <w:szCs w:val="16"/>
          <w:highlight w:val="yellow"/>
        </w:rPr>
        <w:t>sample.tumor_list</w:t>
      </w:r>
      <w:proofErr w:type="spellEnd"/>
      <w:r w:rsidRPr="008C308D">
        <w:rPr>
          <w:rFonts w:ascii="Times New Roman" w:eastAsia="思源黑体 CN Normal" w:hAnsi="Times New Roman" w:hint="eastAsia"/>
          <w:sz w:val="16"/>
          <w:szCs w:val="16"/>
          <w:highlight w:val="yellow"/>
        </w:rPr>
        <w:t>%}</w:t>
      </w:r>
    </w:p>
    <w:p w14:paraId="0D9BA9A1" w14:textId="52C3F17B" w:rsidR="001F496D" w:rsidRDefault="00723C07">
      <w:pPr>
        <w:spacing w:line="38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本产品采用二代测序技术（</w:t>
      </w:r>
      <w:r>
        <w:rPr>
          <w:rFonts w:ascii="Times New Roman" w:eastAsia="思源黑体 CN Normal" w:hAnsi="Times New Roman"/>
          <w:sz w:val="16"/>
          <w:szCs w:val="16"/>
        </w:rPr>
        <w:t>NGS</w:t>
      </w:r>
      <w:r>
        <w:rPr>
          <w:rFonts w:ascii="Times New Roman" w:eastAsia="思源黑体 CN Normal" w:hAnsi="Times New Roman" w:hint="eastAsia"/>
          <w:sz w:val="16"/>
          <w:szCs w:val="16"/>
        </w:rPr>
        <w:t>）进行检测。本产品可同时检测目标基因的单核苷酸变异（</w:t>
      </w:r>
      <w:r>
        <w:rPr>
          <w:rFonts w:ascii="Times New Roman" w:eastAsia="思源黑体 CN Normal" w:hAnsi="Times New Roman"/>
          <w:sz w:val="16"/>
          <w:szCs w:val="16"/>
        </w:rPr>
        <w:t>SNV</w:t>
      </w:r>
      <w:r>
        <w:rPr>
          <w:rFonts w:ascii="Times New Roman" w:eastAsia="思源黑体 CN Normal" w:hAnsi="Times New Roman" w:hint="eastAsia"/>
          <w:sz w:val="16"/>
          <w:szCs w:val="16"/>
        </w:rPr>
        <w:t>）、小片段插入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w:t>
      </w:r>
      <w:proofErr w:type="spellStart"/>
      <w:r>
        <w:rPr>
          <w:rFonts w:ascii="Times New Roman" w:eastAsia="思源黑体 CN Normal" w:hAnsi="Times New Roman"/>
          <w:sz w:val="16"/>
          <w:szCs w:val="16"/>
        </w:rPr>
        <w:t>InDel</w:t>
      </w:r>
      <w:proofErr w:type="spellEnd"/>
      <w:r>
        <w:rPr>
          <w:rFonts w:ascii="Times New Roman" w:eastAsia="思源黑体 CN Normal" w:hAnsi="Times New Roman" w:hint="eastAsia"/>
          <w:sz w:val="16"/>
          <w:szCs w:val="16"/>
        </w:rPr>
        <w:t>）和</w:t>
      </w:r>
      <w:bookmarkStart w:id="13" w:name="_Hlk103776654"/>
      <w:r>
        <w:rPr>
          <w:rFonts w:ascii="Times New Roman" w:eastAsia="思源黑体 CN Normal" w:hAnsi="Times New Roman" w:hint="eastAsia"/>
          <w:sz w:val="16"/>
          <w:szCs w:val="16"/>
        </w:rPr>
        <w:t>微卫星不稳定性</w:t>
      </w:r>
      <w:bookmarkEnd w:id="13"/>
      <w:r>
        <w:rPr>
          <w:rFonts w:ascii="Times New Roman" w:eastAsia="思源黑体 CN Normal" w:hAnsi="Times New Roman" w:hint="eastAsia"/>
          <w:sz w:val="16"/>
          <w:szCs w:val="16"/>
        </w:rPr>
        <w:t>。产品的检测性能与样品质量密切相关，样品质</w:t>
      </w:r>
      <w:proofErr w:type="gramStart"/>
      <w:r>
        <w:rPr>
          <w:rFonts w:ascii="Times New Roman" w:eastAsia="思源黑体 CN Normal" w:hAnsi="Times New Roman" w:hint="eastAsia"/>
          <w:sz w:val="16"/>
          <w:szCs w:val="16"/>
        </w:rPr>
        <w:t>控结果</w:t>
      </w:r>
      <w:proofErr w:type="gramEnd"/>
      <w:r>
        <w:rPr>
          <w:rFonts w:ascii="Times New Roman" w:eastAsia="思源黑体 CN Normal" w:hAnsi="Times New Roman" w:hint="eastAsia"/>
          <w:sz w:val="16"/>
          <w:szCs w:val="16"/>
        </w:rPr>
        <w:t>为风险时，存在检测灵敏度降低以及检测结果准确性降低的风险。</w:t>
      </w:r>
    </w:p>
    <w:p w14:paraId="27C73CDD" w14:textId="4D81DE56" w:rsidR="001F496D" w:rsidRDefault="00723C07">
      <w:pPr>
        <w:spacing w:line="38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本报告中根据如下顺序进行子宫内膜</w:t>
      </w:r>
      <w:proofErr w:type="gramStart"/>
      <w:r>
        <w:rPr>
          <w:rFonts w:ascii="Times New Roman" w:eastAsia="思源黑体 CN Normal" w:hAnsi="Times New Roman" w:hint="eastAsia"/>
          <w:sz w:val="16"/>
          <w:szCs w:val="16"/>
        </w:rPr>
        <w:t>癌分子</w:t>
      </w:r>
      <w:proofErr w:type="gramEnd"/>
      <w:r>
        <w:rPr>
          <w:rFonts w:ascii="Times New Roman" w:eastAsia="思源黑体 CN Normal" w:hAnsi="Times New Roman" w:hint="eastAsia"/>
          <w:sz w:val="16"/>
          <w:szCs w:val="16"/>
        </w:rPr>
        <w:t>分型：</w:t>
      </w:r>
      <w:r>
        <w:rPr>
          <w:rFonts w:ascii="宋体" w:eastAsia="宋体" w:hAnsi="宋体" w:cs="宋体" w:hint="eastAsia"/>
          <w:sz w:val="16"/>
          <w:szCs w:val="16"/>
        </w:rPr>
        <w:t>①</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首先依据</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基因检测结果进行判断，发生</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基因致病变异时，则判为</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突变型（</w:t>
      </w:r>
      <w:r>
        <w:rPr>
          <w:rFonts w:ascii="Times New Roman" w:eastAsia="思源黑体 CN Normal" w:hAnsi="Times New Roman"/>
          <w:i/>
          <w:iCs/>
          <w:sz w:val="16"/>
          <w:szCs w:val="16"/>
        </w:rPr>
        <w:t>POLE</w:t>
      </w:r>
      <w:r>
        <w:rPr>
          <w:rFonts w:ascii="Times New Roman" w:eastAsia="思源黑体 CN Normal" w:hAnsi="Times New Roman"/>
          <w:sz w:val="16"/>
          <w:szCs w:val="16"/>
        </w:rPr>
        <w:t xml:space="preserve"> mut</w:t>
      </w:r>
      <w:r>
        <w:rPr>
          <w:rFonts w:ascii="Times New Roman" w:eastAsia="思源黑体 CN Normal" w:hAnsi="Times New Roman" w:hint="eastAsia"/>
          <w:sz w:val="16"/>
          <w:szCs w:val="16"/>
        </w:rPr>
        <w:t>）；</w:t>
      </w:r>
      <w:r>
        <w:rPr>
          <w:rFonts w:ascii="宋体" w:eastAsia="宋体" w:hAnsi="宋体" w:cs="宋体" w:hint="eastAsia"/>
          <w:sz w:val="16"/>
          <w:szCs w:val="16"/>
        </w:rPr>
        <w:t>②</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在</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基因为野生型或发生非致病变异时，再根据</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状态进行判断，若为</w:t>
      </w:r>
      <w:proofErr w:type="spellStart"/>
      <w:r>
        <w:rPr>
          <w:rFonts w:ascii="Times New Roman" w:eastAsia="思源黑体 CN Normal" w:hAnsi="Times New Roman"/>
          <w:sz w:val="16"/>
          <w:szCs w:val="16"/>
        </w:rPr>
        <w:t>dMMR</w:t>
      </w:r>
      <w:proofErr w:type="spellEnd"/>
      <w:r>
        <w:rPr>
          <w:rFonts w:ascii="Times New Roman" w:eastAsia="思源黑体 CN Normal" w:hAnsi="Times New Roman" w:hint="eastAsia"/>
          <w:sz w:val="16"/>
          <w:szCs w:val="16"/>
        </w:rPr>
        <w:t>或</w:t>
      </w:r>
      <w:r>
        <w:rPr>
          <w:rFonts w:ascii="Times New Roman" w:eastAsia="思源黑体 CN Normal" w:hAnsi="Times New Roman"/>
          <w:sz w:val="16"/>
          <w:szCs w:val="16"/>
        </w:rPr>
        <w:t>MSI-H</w:t>
      </w:r>
      <w:r>
        <w:rPr>
          <w:rFonts w:ascii="Times New Roman" w:eastAsia="思源黑体 CN Normal" w:hAnsi="Times New Roman" w:hint="eastAsia"/>
          <w:sz w:val="16"/>
          <w:szCs w:val="16"/>
        </w:rPr>
        <w:t>，则判定为错配修复功能缺陷型（</w:t>
      </w:r>
      <w:proofErr w:type="spellStart"/>
      <w:r>
        <w:rPr>
          <w:rFonts w:ascii="Times New Roman" w:eastAsia="思源黑体 CN Normal" w:hAnsi="Times New Roman"/>
          <w:sz w:val="16"/>
          <w:szCs w:val="16"/>
        </w:rPr>
        <w:t>MMRd</w:t>
      </w:r>
      <w:proofErr w:type="spellEnd"/>
      <w:r>
        <w:rPr>
          <w:rFonts w:ascii="Times New Roman" w:eastAsia="思源黑体 CN Normal" w:hAnsi="Times New Roman" w:hint="eastAsia"/>
          <w:sz w:val="16"/>
          <w:szCs w:val="16"/>
        </w:rPr>
        <w:t>）；</w:t>
      </w:r>
      <w:r>
        <w:rPr>
          <w:rFonts w:ascii="宋体" w:eastAsia="宋体" w:hAnsi="宋体" w:cs="宋体" w:hint="eastAsia"/>
          <w:sz w:val="16"/>
          <w:szCs w:val="16"/>
        </w:rPr>
        <w:t>③</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若</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状态为</w:t>
      </w:r>
      <w:proofErr w:type="spellStart"/>
      <w:r>
        <w:rPr>
          <w:rFonts w:ascii="Times New Roman" w:eastAsia="思源黑体 CN Normal" w:hAnsi="Times New Roman"/>
          <w:sz w:val="16"/>
          <w:szCs w:val="16"/>
        </w:rPr>
        <w:t>pMMR</w:t>
      </w:r>
      <w:proofErr w:type="spellEnd"/>
      <w:r>
        <w:rPr>
          <w:rFonts w:ascii="Times New Roman" w:eastAsia="思源黑体 CN Normal" w:hAnsi="Times New Roman" w:hint="eastAsia"/>
          <w:sz w:val="16"/>
          <w:szCs w:val="16"/>
        </w:rPr>
        <w:t>或</w:t>
      </w:r>
      <w:r>
        <w:rPr>
          <w:rFonts w:ascii="Times New Roman" w:eastAsia="思源黑体 CN Normal" w:hAnsi="Times New Roman"/>
          <w:sz w:val="16"/>
          <w:szCs w:val="16"/>
        </w:rPr>
        <w:t>MSS</w:t>
      </w:r>
      <w:r>
        <w:rPr>
          <w:rFonts w:ascii="Times New Roman" w:eastAsia="思源黑体 CN Normal" w:hAnsi="Times New Roman" w:hint="eastAsia"/>
          <w:sz w:val="16"/>
          <w:szCs w:val="16"/>
        </w:rPr>
        <w:t>（</w:t>
      </w:r>
      <w:r>
        <w:rPr>
          <w:rFonts w:ascii="Times New Roman" w:eastAsia="思源黑体 CN Normal" w:hAnsi="Times New Roman"/>
          <w:sz w:val="16"/>
          <w:szCs w:val="16"/>
        </w:rPr>
        <w:t>MSI-L</w:t>
      </w:r>
      <w:r>
        <w:rPr>
          <w:rFonts w:ascii="Times New Roman" w:eastAsia="思源黑体 CN Normal" w:hAnsi="Times New Roman" w:hint="eastAsia"/>
          <w:sz w:val="16"/>
          <w:szCs w:val="16"/>
        </w:rPr>
        <w:t>和</w:t>
      </w:r>
      <w:r>
        <w:rPr>
          <w:rFonts w:ascii="Times New Roman" w:eastAsia="思源黑体 CN Normal" w:hAnsi="Times New Roman"/>
          <w:sz w:val="16"/>
          <w:szCs w:val="16"/>
        </w:rPr>
        <w:t>MSS</w:t>
      </w:r>
      <w:r>
        <w:rPr>
          <w:rFonts w:ascii="Times New Roman" w:eastAsia="思源黑体 CN Normal" w:hAnsi="Times New Roman" w:hint="eastAsia"/>
          <w:sz w:val="16"/>
          <w:szCs w:val="16"/>
        </w:rPr>
        <w:t>均归类为</w:t>
      </w:r>
      <w:r>
        <w:rPr>
          <w:rFonts w:ascii="Times New Roman" w:eastAsia="思源黑体 CN Normal" w:hAnsi="Times New Roman"/>
          <w:sz w:val="16"/>
          <w:szCs w:val="16"/>
        </w:rPr>
        <w:t>MSS</w:t>
      </w:r>
      <w:r>
        <w:rPr>
          <w:rFonts w:ascii="Times New Roman" w:eastAsia="思源黑体 CN Normal" w:hAnsi="Times New Roman" w:hint="eastAsia"/>
          <w:sz w:val="16"/>
          <w:szCs w:val="16"/>
        </w:rPr>
        <w:t>）时，进一步依据</w:t>
      </w:r>
      <w:r>
        <w:rPr>
          <w:rFonts w:ascii="Times New Roman" w:eastAsia="思源黑体 CN Normal" w:hAnsi="Times New Roman"/>
          <w:sz w:val="16"/>
          <w:szCs w:val="16"/>
        </w:rPr>
        <w:t>p53</w:t>
      </w:r>
      <w:r>
        <w:rPr>
          <w:rFonts w:ascii="Times New Roman" w:eastAsia="思源黑体 CN Normal" w:hAnsi="Times New Roman" w:hint="eastAsia"/>
          <w:sz w:val="16"/>
          <w:szCs w:val="16"/>
        </w:rPr>
        <w:t>状态进行判断，若</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蛋白表达异常或</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基因为突变状态，则判定为</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蛋白异常</w:t>
      </w:r>
      <w:r>
        <w:rPr>
          <w:rFonts w:ascii="Times New Roman" w:eastAsia="思源黑体 CN Normal" w:hAnsi="Times New Roman"/>
          <w:sz w:val="16"/>
          <w:szCs w:val="16"/>
        </w:rPr>
        <w:t>/</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基因突变型（</w:t>
      </w:r>
      <w:r>
        <w:rPr>
          <w:rFonts w:ascii="Times New Roman" w:eastAsia="思源黑体 CN Normal" w:hAnsi="Times New Roman"/>
          <w:sz w:val="16"/>
          <w:szCs w:val="16"/>
        </w:rPr>
        <w:t>p53 abnormality</w:t>
      </w:r>
      <w:r>
        <w:rPr>
          <w:rFonts w:ascii="Times New Roman" w:eastAsia="思源黑体 CN Normal" w:hAnsi="Times New Roman" w:hint="eastAsia"/>
          <w:sz w:val="16"/>
          <w:szCs w:val="16"/>
        </w:rPr>
        <w:t>，</w:t>
      </w:r>
      <w:r>
        <w:rPr>
          <w:rFonts w:ascii="Times New Roman" w:eastAsia="思源黑体 CN Normal" w:hAnsi="Times New Roman"/>
          <w:sz w:val="16"/>
          <w:szCs w:val="16"/>
        </w:rPr>
        <w:t xml:space="preserve">p53 </w:t>
      </w:r>
      <w:proofErr w:type="spellStart"/>
      <w:r>
        <w:rPr>
          <w:rFonts w:ascii="Times New Roman" w:eastAsia="思源黑体 CN Normal" w:hAnsi="Times New Roman"/>
          <w:sz w:val="16"/>
          <w:szCs w:val="16"/>
        </w:rPr>
        <w:t>abn</w:t>
      </w:r>
      <w:proofErr w:type="spellEnd"/>
      <w:r>
        <w:rPr>
          <w:rFonts w:ascii="Times New Roman" w:eastAsia="思源黑体 CN Normal" w:hAnsi="Times New Roman" w:hint="eastAsia"/>
          <w:sz w:val="16"/>
          <w:szCs w:val="16"/>
        </w:rPr>
        <w:t>）；若</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蛋白表达正常或</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基因为野生型状态，则判定为非特异性分子谱（</w:t>
      </w:r>
      <w:r>
        <w:rPr>
          <w:rFonts w:ascii="Times New Roman" w:eastAsia="思源黑体 CN Normal" w:hAnsi="Times New Roman"/>
          <w:sz w:val="16"/>
          <w:szCs w:val="16"/>
        </w:rPr>
        <w:t>Non-specific molecular profile</w:t>
      </w:r>
      <w:r>
        <w:rPr>
          <w:rFonts w:ascii="Times New Roman" w:eastAsia="思源黑体 CN Normal" w:hAnsi="Times New Roman" w:hint="eastAsia"/>
          <w:sz w:val="16"/>
          <w:szCs w:val="16"/>
        </w:rPr>
        <w:t>，</w:t>
      </w:r>
      <w:r>
        <w:rPr>
          <w:rFonts w:ascii="Times New Roman" w:eastAsia="思源黑体 CN Normal" w:hAnsi="Times New Roman"/>
          <w:sz w:val="16"/>
          <w:szCs w:val="16"/>
        </w:rPr>
        <w:t>NSMP</w:t>
      </w:r>
      <w:r>
        <w:rPr>
          <w:rFonts w:ascii="Times New Roman" w:eastAsia="思源黑体 CN Normal" w:hAnsi="Times New Roman" w:hint="eastAsia"/>
          <w:sz w:val="16"/>
          <w:szCs w:val="16"/>
        </w:rPr>
        <w:t>）。</w:t>
      </w:r>
    </w:p>
    <w:p w14:paraId="0A3B78E4" w14:textId="54E20A3C" w:rsidR="003F53E6" w:rsidRDefault="003F53E6">
      <w:pPr>
        <w:spacing w:line="380" w:lineRule="exact"/>
        <w:ind w:firstLineChars="200" w:firstLine="320"/>
        <w:rPr>
          <w:rFonts w:ascii="Times New Roman" w:eastAsia="思源黑体 CN Normal" w:hAnsi="Times New Roman"/>
          <w:sz w:val="16"/>
          <w:szCs w:val="16"/>
        </w:rPr>
      </w:pPr>
      <w:r w:rsidRPr="003F53E6">
        <w:rPr>
          <w:rFonts w:ascii="Times New Roman" w:eastAsia="思源黑体 CN Normal" w:hAnsi="Times New Roman" w:hint="eastAsia"/>
          <w:sz w:val="16"/>
          <w:szCs w:val="16"/>
        </w:rPr>
        <w:t>本报告同时检测与子宫内膜癌预后相关的</w:t>
      </w:r>
      <w:r w:rsidRPr="003F53E6">
        <w:rPr>
          <w:rFonts w:ascii="Times New Roman" w:eastAsia="思源黑体 CN Normal" w:hAnsi="Times New Roman" w:hint="eastAsia"/>
          <w:i/>
          <w:iCs/>
          <w:sz w:val="16"/>
          <w:szCs w:val="16"/>
        </w:rPr>
        <w:t>CTNNB1</w:t>
      </w:r>
      <w:r w:rsidRPr="003F53E6">
        <w:rPr>
          <w:rFonts w:ascii="Times New Roman" w:eastAsia="思源黑体 CN Normal" w:hAnsi="Times New Roman" w:hint="eastAsia"/>
          <w:sz w:val="16"/>
          <w:szCs w:val="16"/>
        </w:rPr>
        <w:t>基因、林奇综合征相关基因（</w:t>
      </w:r>
      <w:r w:rsidRPr="003F53E6">
        <w:rPr>
          <w:rFonts w:ascii="Times New Roman" w:eastAsia="思源黑体 CN Normal" w:hAnsi="Times New Roman" w:hint="eastAsia"/>
          <w:i/>
          <w:iCs/>
          <w:sz w:val="16"/>
          <w:szCs w:val="16"/>
        </w:rPr>
        <w:t>MLH1</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MSH2</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MSH6</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PMS2</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EPCAM</w:t>
      </w:r>
      <w:r w:rsidRPr="003F53E6">
        <w:rPr>
          <w:rFonts w:ascii="Times New Roman" w:eastAsia="思源黑体 CN Normal" w:hAnsi="Times New Roman" w:hint="eastAsia"/>
          <w:sz w:val="16"/>
          <w:szCs w:val="16"/>
        </w:rPr>
        <w:t>）和遗传性乳腺卵巢癌相关基因（</w:t>
      </w:r>
      <w:r w:rsidRPr="003F53E6">
        <w:rPr>
          <w:rFonts w:ascii="Times New Roman" w:eastAsia="思源黑体 CN Normal" w:hAnsi="Times New Roman" w:hint="eastAsia"/>
          <w:i/>
          <w:iCs/>
          <w:sz w:val="16"/>
          <w:szCs w:val="16"/>
        </w:rPr>
        <w:t>BRCA1</w:t>
      </w:r>
      <w:r w:rsidRPr="003F53E6">
        <w:rPr>
          <w:rFonts w:ascii="Times New Roman" w:eastAsia="思源黑体 CN Normal" w:hAnsi="Times New Roman" w:hint="eastAsia"/>
          <w:sz w:val="16"/>
          <w:szCs w:val="16"/>
        </w:rPr>
        <w:t>、</w:t>
      </w:r>
      <w:r w:rsidRPr="003F53E6">
        <w:rPr>
          <w:rFonts w:ascii="Times New Roman" w:eastAsia="思源黑体 CN Normal" w:hAnsi="Times New Roman" w:hint="eastAsia"/>
          <w:i/>
          <w:iCs/>
          <w:sz w:val="16"/>
          <w:szCs w:val="16"/>
        </w:rPr>
        <w:t>BRCA2</w:t>
      </w:r>
      <w:r w:rsidRPr="003F53E6">
        <w:rPr>
          <w:rFonts w:ascii="Times New Roman" w:eastAsia="思源黑体 CN Normal" w:hAnsi="Times New Roman" w:hint="eastAsia"/>
          <w:sz w:val="16"/>
          <w:szCs w:val="16"/>
        </w:rPr>
        <w:t>）。若在肿瘤组织中检测到可疑的疾病相关变异，建议患者采用血液检测，明确变异是否来源于胚系。同时，</w:t>
      </w:r>
      <w:r w:rsidRPr="003F53E6">
        <w:rPr>
          <w:rFonts w:ascii="Times New Roman" w:eastAsia="思源黑体 CN Normal" w:hAnsi="Times New Roman" w:hint="eastAsia"/>
          <w:sz w:val="16"/>
          <w:szCs w:val="16"/>
        </w:rPr>
        <w:t>NCCN</w:t>
      </w:r>
      <w:r w:rsidRPr="003F53E6">
        <w:rPr>
          <w:rFonts w:ascii="Times New Roman" w:eastAsia="思源黑体 CN Normal" w:hAnsi="Times New Roman" w:hint="eastAsia"/>
          <w:sz w:val="16"/>
          <w:szCs w:val="16"/>
        </w:rPr>
        <w:t>指南推荐对</w:t>
      </w:r>
      <w:proofErr w:type="spellStart"/>
      <w:r w:rsidRPr="003F53E6">
        <w:rPr>
          <w:rFonts w:ascii="Times New Roman" w:eastAsia="思源黑体 CN Normal" w:hAnsi="Times New Roman" w:hint="eastAsia"/>
          <w:sz w:val="16"/>
          <w:szCs w:val="16"/>
        </w:rPr>
        <w:t>dMMR</w:t>
      </w:r>
      <w:proofErr w:type="spellEnd"/>
      <w:r w:rsidRPr="003F53E6">
        <w:rPr>
          <w:rFonts w:ascii="Times New Roman" w:eastAsia="思源黑体 CN Normal" w:hAnsi="Times New Roman" w:hint="eastAsia"/>
          <w:sz w:val="16"/>
          <w:szCs w:val="16"/>
        </w:rPr>
        <w:t>或</w:t>
      </w:r>
      <w:r w:rsidRPr="003F53E6">
        <w:rPr>
          <w:rFonts w:ascii="Times New Roman" w:eastAsia="思源黑体 CN Normal" w:hAnsi="Times New Roman" w:hint="eastAsia"/>
          <w:sz w:val="16"/>
          <w:szCs w:val="16"/>
        </w:rPr>
        <w:t>MSI-H</w:t>
      </w:r>
      <w:r w:rsidRPr="003F53E6">
        <w:rPr>
          <w:rFonts w:ascii="Times New Roman" w:eastAsia="思源黑体 CN Normal" w:hAnsi="Times New Roman" w:hint="eastAsia"/>
          <w:sz w:val="16"/>
          <w:szCs w:val="16"/>
        </w:rPr>
        <w:t>子宫内膜癌患者进行林奇综合征相关基因胚系突变检测。</w:t>
      </w:r>
    </w:p>
    <w:p w14:paraId="2176A6AE"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1. </w:t>
      </w:r>
      <w:r>
        <w:rPr>
          <w:rFonts w:ascii="Times New Roman" w:eastAsia="思源黑体 CN Normal" w:hAnsi="Times New Roman" w:hint="eastAsia"/>
          <w:sz w:val="16"/>
          <w:szCs w:val="16"/>
        </w:rPr>
        <w:t>当样本类型为</w:t>
      </w:r>
      <w:r>
        <w:rPr>
          <w:rFonts w:ascii="Times New Roman" w:eastAsia="思源黑体 CN Normal" w:hAnsi="Times New Roman"/>
          <w:sz w:val="16"/>
          <w:szCs w:val="16"/>
        </w:rPr>
        <w:t>FFPE</w:t>
      </w:r>
      <w:r>
        <w:rPr>
          <w:rFonts w:ascii="Times New Roman" w:eastAsia="思源黑体 CN Normal" w:hAnsi="Times New Roman" w:hint="eastAsia"/>
          <w:sz w:val="16"/>
          <w:szCs w:val="16"/>
        </w:rPr>
        <w:t>时，单核苷酸变异（</w:t>
      </w:r>
      <w:r>
        <w:rPr>
          <w:rFonts w:ascii="Times New Roman" w:eastAsia="思源黑体 CN Normal" w:hAnsi="Times New Roman"/>
          <w:sz w:val="16"/>
          <w:szCs w:val="16"/>
        </w:rPr>
        <w:t>SNV</w:t>
      </w:r>
      <w:r>
        <w:rPr>
          <w:rFonts w:ascii="Times New Roman" w:eastAsia="思源黑体 CN Normal" w:hAnsi="Times New Roman" w:hint="eastAsia"/>
          <w:sz w:val="16"/>
          <w:szCs w:val="16"/>
        </w:rPr>
        <w:t>）、小片段插入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w:t>
      </w:r>
      <w:proofErr w:type="spellStart"/>
      <w:r>
        <w:rPr>
          <w:rFonts w:ascii="Times New Roman" w:eastAsia="思源黑体 CN Normal" w:hAnsi="Times New Roman"/>
          <w:sz w:val="16"/>
          <w:szCs w:val="16"/>
        </w:rPr>
        <w:t>InDel</w:t>
      </w:r>
      <w:proofErr w:type="spellEnd"/>
      <w:r>
        <w:rPr>
          <w:rFonts w:ascii="Times New Roman" w:eastAsia="思源黑体 CN Normal" w:hAnsi="Times New Roman" w:hint="eastAsia"/>
          <w:sz w:val="16"/>
          <w:szCs w:val="16"/>
        </w:rPr>
        <w:t>）的检测灵敏度为</w:t>
      </w:r>
      <w:r>
        <w:rPr>
          <w:rFonts w:ascii="Times New Roman" w:eastAsia="思源黑体 CN Normal" w:hAnsi="Times New Roman"/>
          <w:sz w:val="16"/>
          <w:szCs w:val="16"/>
        </w:rPr>
        <w:t>5%</w:t>
      </w:r>
      <w:r>
        <w:rPr>
          <w:rFonts w:ascii="Times New Roman" w:eastAsia="思源黑体 CN Normal" w:hAnsi="Times New Roman" w:hint="eastAsia"/>
          <w:sz w:val="16"/>
          <w:szCs w:val="16"/>
        </w:rPr>
        <w:t>，微卫星不稳定性（</w:t>
      </w:r>
      <w:r>
        <w:rPr>
          <w:rFonts w:ascii="Times New Roman" w:eastAsia="思源黑体 CN Normal" w:hAnsi="Times New Roman"/>
          <w:sz w:val="16"/>
          <w:szCs w:val="16"/>
        </w:rPr>
        <w:t>MSI</w:t>
      </w:r>
      <w:r>
        <w:rPr>
          <w:rFonts w:ascii="Times New Roman" w:eastAsia="思源黑体 CN Normal" w:hAnsi="Times New Roman" w:hint="eastAsia"/>
          <w:sz w:val="16"/>
          <w:szCs w:val="16"/>
        </w:rPr>
        <w:t>）的检测灵敏度为</w:t>
      </w:r>
      <w:r>
        <w:rPr>
          <w:rFonts w:ascii="Times New Roman" w:eastAsia="思源黑体 CN Normal" w:hAnsi="Times New Roman"/>
          <w:sz w:val="16"/>
          <w:szCs w:val="16"/>
        </w:rPr>
        <w:t>10%</w:t>
      </w:r>
      <w:r>
        <w:rPr>
          <w:rFonts w:ascii="Times New Roman" w:eastAsia="思源黑体 CN Normal" w:hAnsi="Times New Roman" w:hint="eastAsia"/>
          <w:sz w:val="16"/>
          <w:szCs w:val="16"/>
        </w:rPr>
        <w:t>。</w:t>
      </w:r>
      <w:proofErr w:type="gramStart"/>
      <w:r>
        <w:rPr>
          <w:rFonts w:ascii="Times New Roman" w:eastAsia="思源黑体 CN Normal" w:hAnsi="Times New Roman" w:hint="eastAsia"/>
          <w:sz w:val="16"/>
          <w:szCs w:val="16"/>
        </w:rPr>
        <w:t>当分析</w:t>
      </w:r>
      <w:proofErr w:type="gramEnd"/>
      <w:r>
        <w:rPr>
          <w:rFonts w:ascii="Times New Roman" w:eastAsia="思源黑体 CN Normal" w:hAnsi="Times New Roman" w:hint="eastAsia"/>
          <w:sz w:val="16"/>
          <w:szCs w:val="16"/>
        </w:rPr>
        <w:t>结果中</w:t>
      </w:r>
      <w:proofErr w:type="spellStart"/>
      <w:r>
        <w:rPr>
          <w:rFonts w:ascii="Times New Roman" w:eastAsia="思源黑体 CN Normal" w:hAnsi="Times New Roman"/>
          <w:sz w:val="16"/>
          <w:szCs w:val="16"/>
        </w:rPr>
        <w:t>MSINum</w:t>
      </w:r>
      <w:proofErr w:type="spellEnd"/>
      <w:proofErr w:type="gramStart"/>
      <w:r>
        <w:rPr>
          <w:rFonts w:ascii="Times New Roman" w:eastAsia="思源黑体 CN Normal" w:hAnsi="Times New Roman" w:hint="eastAsia"/>
          <w:sz w:val="16"/>
          <w:szCs w:val="16"/>
        </w:rPr>
        <w:t>值位于</w:t>
      </w:r>
      <w:proofErr w:type="gramEnd"/>
      <w:r>
        <w:rPr>
          <w:rFonts w:ascii="Times New Roman" w:eastAsia="思源黑体 CN Normal" w:hAnsi="Times New Roman"/>
          <w:sz w:val="16"/>
          <w:szCs w:val="16"/>
        </w:rPr>
        <w:t>12%-24%</w:t>
      </w:r>
      <w:r>
        <w:rPr>
          <w:rFonts w:ascii="Times New Roman" w:eastAsia="思源黑体 CN Normal" w:hAnsi="Times New Roman" w:hint="eastAsia"/>
          <w:sz w:val="16"/>
          <w:szCs w:val="16"/>
        </w:rPr>
        <w:t>时，会采用</w:t>
      </w:r>
      <w:r>
        <w:rPr>
          <w:rFonts w:ascii="Times New Roman" w:eastAsia="思源黑体 CN Normal" w:hAnsi="Times New Roman"/>
          <w:sz w:val="16"/>
          <w:szCs w:val="16"/>
        </w:rPr>
        <w:t>PCR</w:t>
      </w:r>
      <w:r>
        <w:rPr>
          <w:rFonts w:ascii="Times New Roman" w:eastAsia="思源黑体 CN Normal" w:hAnsi="Times New Roman" w:hint="eastAsia"/>
          <w:sz w:val="16"/>
          <w:szCs w:val="16"/>
        </w:rPr>
        <w:t>毛细电泳法或</w:t>
      </w:r>
      <w:r>
        <w:rPr>
          <w:rFonts w:ascii="Times New Roman" w:eastAsia="思源黑体 CN Normal" w:hAnsi="Times New Roman"/>
          <w:sz w:val="16"/>
          <w:szCs w:val="16"/>
        </w:rPr>
        <w:t>PCR</w:t>
      </w:r>
      <w:r>
        <w:rPr>
          <w:rFonts w:ascii="Times New Roman" w:eastAsia="思源黑体 CN Normal" w:hAnsi="Times New Roman" w:hint="eastAsia"/>
          <w:sz w:val="16"/>
          <w:szCs w:val="16"/>
        </w:rPr>
        <w:t>熔解曲线法进行验证，并根据验证结果出具报告。</w:t>
      </w:r>
    </w:p>
    <w:p w14:paraId="5FE5241F"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2. </w:t>
      </w:r>
      <w:r>
        <w:rPr>
          <w:rFonts w:ascii="Times New Roman" w:eastAsia="思源黑体 CN Normal" w:hAnsi="Times New Roman" w:hint="eastAsia"/>
          <w:sz w:val="16"/>
          <w:szCs w:val="16"/>
        </w:rPr>
        <w:t>肿瘤组织（细胞）可能存在异质性，不同部位取样可能会得到不同的检测结果。</w:t>
      </w:r>
    </w:p>
    <w:p w14:paraId="74A79AF7"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3. </w:t>
      </w:r>
      <w:r>
        <w:rPr>
          <w:rFonts w:ascii="Times New Roman" w:eastAsia="思源黑体 CN Normal" w:hAnsi="Times New Roman" w:hint="eastAsia"/>
          <w:sz w:val="16"/>
          <w:szCs w:val="16"/>
        </w:rPr>
        <w:t>阴性结果不能完全排除目标基因有临床意义变异的存在，样本中肿瘤细胞过少、样本过度降解或突变含量低于检测限亦可造成阴性结果。</w:t>
      </w:r>
    </w:p>
    <w:p w14:paraId="5CF0F089"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4. </w:t>
      </w:r>
      <w:r>
        <w:rPr>
          <w:rFonts w:ascii="Times New Roman" w:eastAsia="思源黑体 CN Normal" w:hAnsi="Times New Roman" w:hint="eastAsia"/>
          <w:sz w:val="16"/>
          <w:szCs w:val="16"/>
        </w:rPr>
        <w:t>当插入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缺失区域发生在探针的结合位点时，可能导致假阴性结果。</w:t>
      </w:r>
    </w:p>
    <w:p w14:paraId="2248ACE2"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5. </w:t>
      </w:r>
      <w:r>
        <w:rPr>
          <w:rFonts w:ascii="Times New Roman" w:eastAsia="思源黑体 CN Normal" w:hAnsi="Times New Roman" w:hint="eastAsia"/>
          <w:sz w:val="16"/>
          <w:szCs w:val="16"/>
        </w:rPr>
        <w:t>《子宫内膜癌分子检测中国专家共识（</w:t>
      </w:r>
      <w:r>
        <w:rPr>
          <w:rFonts w:ascii="Times New Roman" w:eastAsia="思源黑体 CN Normal" w:hAnsi="Times New Roman"/>
          <w:sz w:val="16"/>
          <w:szCs w:val="16"/>
        </w:rPr>
        <w:t>2021</w:t>
      </w:r>
      <w:r>
        <w:rPr>
          <w:rFonts w:ascii="Times New Roman" w:eastAsia="思源黑体 CN Normal" w:hAnsi="Times New Roman" w:hint="eastAsia"/>
          <w:sz w:val="16"/>
          <w:szCs w:val="16"/>
        </w:rPr>
        <w:t>年版）》对分子分型检测方案的基本推荐为：联合</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基因热点突变检测（</w:t>
      </w:r>
      <w:r>
        <w:rPr>
          <w:rFonts w:ascii="Times New Roman" w:eastAsia="思源黑体 CN Normal" w:hAnsi="Times New Roman"/>
          <w:sz w:val="16"/>
          <w:szCs w:val="16"/>
        </w:rPr>
        <w:t>Sanger</w:t>
      </w:r>
      <w:r>
        <w:rPr>
          <w:rFonts w:ascii="Times New Roman" w:eastAsia="思源黑体 CN Normal" w:hAnsi="Times New Roman" w:hint="eastAsia"/>
          <w:sz w:val="16"/>
          <w:szCs w:val="16"/>
        </w:rPr>
        <w:t>测序）、</w:t>
      </w:r>
      <w:r>
        <w:rPr>
          <w:rFonts w:ascii="Times New Roman" w:eastAsia="思源黑体 CN Normal" w:hAnsi="Times New Roman"/>
          <w:sz w:val="16"/>
          <w:szCs w:val="16"/>
        </w:rPr>
        <w:t>MMR</w:t>
      </w:r>
      <w:r>
        <w:rPr>
          <w:rFonts w:ascii="Times New Roman" w:eastAsia="思源黑体 CN Normal" w:hAnsi="Times New Roman" w:hint="eastAsia"/>
          <w:sz w:val="16"/>
          <w:szCs w:val="16"/>
        </w:rPr>
        <w:t>蛋白检测（免疫组织化学法）</w:t>
      </w:r>
      <w:r>
        <w:rPr>
          <w:rFonts w:ascii="Times New Roman" w:eastAsia="思源黑体 CN Normal" w:hAnsi="Times New Roman"/>
          <w:sz w:val="16"/>
          <w:szCs w:val="16"/>
        </w:rPr>
        <w:t>/MSI</w:t>
      </w:r>
      <w:r>
        <w:rPr>
          <w:rFonts w:ascii="Times New Roman" w:eastAsia="思源黑体 CN Normal" w:hAnsi="Times New Roman" w:hint="eastAsia"/>
          <w:sz w:val="16"/>
          <w:szCs w:val="16"/>
        </w:rPr>
        <w:t>检测（</w:t>
      </w:r>
      <w:r>
        <w:rPr>
          <w:rFonts w:ascii="Times New Roman" w:eastAsia="思源黑体 CN Normal" w:hAnsi="Times New Roman"/>
          <w:sz w:val="16"/>
          <w:szCs w:val="16"/>
        </w:rPr>
        <w:t>PCR</w:t>
      </w:r>
      <w:r>
        <w:rPr>
          <w:rFonts w:ascii="Times New Roman" w:eastAsia="思源黑体 CN Normal" w:hAnsi="Times New Roman" w:hint="eastAsia"/>
          <w:sz w:val="16"/>
          <w:szCs w:val="16"/>
        </w:rPr>
        <w:t>法）和</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蛋白检测（免疫组织化学法）进行分型；可选推荐为：采用高通量测序方法检测</w:t>
      </w:r>
      <w:r>
        <w:rPr>
          <w:rFonts w:ascii="Times New Roman" w:eastAsia="思源黑体 CN Normal" w:hAnsi="Times New Roman"/>
          <w:i/>
          <w:iCs/>
          <w:sz w:val="16"/>
          <w:szCs w:val="16"/>
        </w:rPr>
        <w:t>POLE</w:t>
      </w:r>
      <w:r>
        <w:rPr>
          <w:rFonts w:ascii="Times New Roman" w:eastAsia="思源黑体 CN Normal" w:hAnsi="Times New Roman" w:hint="eastAsia"/>
          <w:sz w:val="16"/>
          <w:szCs w:val="16"/>
        </w:rPr>
        <w:t>基因突变、</w:t>
      </w:r>
      <w:r>
        <w:rPr>
          <w:rFonts w:ascii="Times New Roman" w:eastAsia="思源黑体 CN Normal" w:hAnsi="Times New Roman"/>
          <w:sz w:val="16"/>
          <w:szCs w:val="16"/>
        </w:rPr>
        <w:t>MSI</w:t>
      </w:r>
      <w:r>
        <w:rPr>
          <w:rFonts w:ascii="Times New Roman" w:eastAsia="思源黑体 CN Normal" w:hAnsi="Times New Roman" w:hint="eastAsia"/>
          <w:sz w:val="16"/>
          <w:szCs w:val="16"/>
        </w:rPr>
        <w:t>状态和</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基因突变，进行分子分型。</w:t>
      </w:r>
    </w:p>
    <w:p w14:paraId="591D3045"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6. </w:t>
      </w:r>
      <w:r>
        <w:rPr>
          <w:rFonts w:ascii="Times New Roman" w:eastAsia="思源黑体 CN Normal" w:hAnsi="Times New Roman" w:hint="eastAsia"/>
          <w:sz w:val="16"/>
          <w:szCs w:val="16"/>
        </w:rPr>
        <w:t>检测微卫星不稳定性时只区分</w:t>
      </w:r>
      <w:r>
        <w:rPr>
          <w:rFonts w:ascii="Times New Roman" w:eastAsia="思源黑体 CN Normal" w:hAnsi="Times New Roman"/>
          <w:sz w:val="16"/>
          <w:szCs w:val="16"/>
        </w:rPr>
        <w:t>MSS</w:t>
      </w:r>
      <w:r>
        <w:rPr>
          <w:rFonts w:ascii="Times New Roman" w:eastAsia="思源黑体 CN Normal" w:hAnsi="Times New Roman" w:hint="eastAsia"/>
          <w:sz w:val="16"/>
          <w:szCs w:val="16"/>
        </w:rPr>
        <w:t>和</w:t>
      </w:r>
      <w:r>
        <w:rPr>
          <w:rFonts w:ascii="Times New Roman" w:eastAsia="思源黑体 CN Normal" w:hAnsi="Times New Roman"/>
          <w:sz w:val="16"/>
          <w:szCs w:val="16"/>
        </w:rPr>
        <w:t>MSI-H</w:t>
      </w:r>
      <w:r>
        <w:rPr>
          <w:rFonts w:ascii="Times New Roman" w:eastAsia="思源黑体 CN Normal" w:hAnsi="Times New Roman" w:hint="eastAsia"/>
          <w:sz w:val="16"/>
          <w:szCs w:val="16"/>
        </w:rPr>
        <w:t>，不能区分</w:t>
      </w:r>
      <w:r>
        <w:rPr>
          <w:rFonts w:ascii="Times New Roman" w:eastAsia="思源黑体 CN Normal" w:hAnsi="Times New Roman"/>
          <w:sz w:val="16"/>
          <w:szCs w:val="16"/>
        </w:rPr>
        <w:t>MSI-L</w:t>
      </w:r>
      <w:r>
        <w:rPr>
          <w:rFonts w:ascii="Times New Roman" w:eastAsia="思源黑体 CN Normal" w:hAnsi="Times New Roman" w:hint="eastAsia"/>
          <w:sz w:val="16"/>
          <w:szCs w:val="16"/>
        </w:rPr>
        <w:t>的样本。</w:t>
      </w:r>
    </w:p>
    <w:p w14:paraId="4FD19C8F" w14:textId="77777777" w:rsidR="001F496D" w:rsidRDefault="00723C07">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7. </w:t>
      </w:r>
      <w:r>
        <w:rPr>
          <w:rFonts w:ascii="Times New Roman" w:eastAsia="思源黑体 CN Normal" w:hAnsi="Times New Roman" w:hint="eastAsia"/>
          <w:sz w:val="16"/>
          <w:szCs w:val="16"/>
        </w:rPr>
        <w:t>《子宫内膜癌分子检测中国专家共识（</w:t>
      </w:r>
      <w:r>
        <w:rPr>
          <w:rFonts w:ascii="Times New Roman" w:eastAsia="思源黑体 CN Normal" w:hAnsi="Times New Roman"/>
          <w:sz w:val="16"/>
          <w:szCs w:val="16"/>
        </w:rPr>
        <w:t>2021</w:t>
      </w:r>
      <w:r>
        <w:rPr>
          <w:rFonts w:ascii="Times New Roman" w:eastAsia="思源黑体 CN Normal" w:hAnsi="Times New Roman" w:hint="eastAsia"/>
          <w:sz w:val="16"/>
          <w:szCs w:val="16"/>
        </w:rPr>
        <w:t>年版）》提示，在少数子宫内膜癌病例中肿瘤组织的</w:t>
      </w:r>
      <w:r>
        <w:rPr>
          <w:rFonts w:ascii="Times New Roman" w:eastAsia="思源黑体 CN Normal" w:hAnsi="Times New Roman"/>
          <w:sz w:val="16"/>
          <w:szCs w:val="16"/>
        </w:rPr>
        <w:t>MMR/MSI</w:t>
      </w:r>
      <w:r>
        <w:rPr>
          <w:rFonts w:ascii="Times New Roman" w:eastAsia="思源黑体 CN Normal" w:hAnsi="Times New Roman" w:hint="eastAsia"/>
          <w:sz w:val="16"/>
          <w:szCs w:val="16"/>
        </w:rPr>
        <w:t>状态具有异质性，可能会导致</w:t>
      </w:r>
      <w:r>
        <w:rPr>
          <w:rFonts w:ascii="Times New Roman" w:eastAsia="思源黑体 CN Normal" w:hAnsi="Times New Roman"/>
          <w:sz w:val="16"/>
          <w:szCs w:val="16"/>
        </w:rPr>
        <w:t>MMR</w:t>
      </w:r>
      <w:r>
        <w:rPr>
          <w:rFonts w:ascii="Times New Roman" w:eastAsia="思源黑体 CN Normal" w:hAnsi="Times New Roman" w:hint="eastAsia"/>
          <w:sz w:val="16"/>
          <w:szCs w:val="16"/>
        </w:rPr>
        <w:t>蛋白免疫组织化学检测与</w:t>
      </w:r>
      <w:r>
        <w:rPr>
          <w:rFonts w:ascii="Times New Roman" w:eastAsia="思源黑体 CN Normal" w:hAnsi="Times New Roman"/>
          <w:sz w:val="16"/>
          <w:szCs w:val="16"/>
        </w:rPr>
        <w:t>DNA MSI</w:t>
      </w:r>
      <w:r>
        <w:rPr>
          <w:rFonts w:ascii="Times New Roman" w:eastAsia="思源黑体 CN Normal" w:hAnsi="Times New Roman" w:hint="eastAsia"/>
          <w:sz w:val="16"/>
          <w:szCs w:val="16"/>
        </w:rPr>
        <w:t>检测结果不一致，</w:t>
      </w:r>
      <w:r>
        <w:rPr>
          <w:rFonts w:ascii="Times New Roman" w:eastAsia="思源黑体 CN Normal" w:hAnsi="Times New Roman"/>
          <w:sz w:val="16"/>
          <w:szCs w:val="16"/>
        </w:rPr>
        <w:t>MMR</w:t>
      </w:r>
      <w:r>
        <w:rPr>
          <w:rFonts w:ascii="Times New Roman" w:eastAsia="思源黑体 CN Normal" w:hAnsi="Times New Roman" w:hint="eastAsia"/>
          <w:sz w:val="16"/>
          <w:szCs w:val="16"/>
        </w:rPr>
        <w:t>蛋白免疫组织化学检测可以更直观地观察到这种异质性；</w:t>
      </w:r>
      <w:r>
        <w:rPr>
          <w:rFonts w:ascii="Times New Roman" w:eastAsia="思源黑体 CN Normal" w:hAnsi="Times New Roman"/>
          <w:sz w:val="16"/>
          <w:szCs w:val="16"/>
        </w:rPr>
        <w:t>p53</w:t>
      </w:r>
      <w:r>
        <w:rPr>
          <w:rFonts w:ascii="Times New Roman" w:eastAsia="思源黑体 CN Normal" w:hAnsi="Times New Roman" w:hint="eastAsia"/>
          <w:sz w:val="16"/>
          <w:szCs w:val="16"/>
        </w:rPr>
        <w:t>蛋白免疫组织化学检测与</w:t>
      </w:r>
      <w:r>
        <w:rPr>
          <w:rFonts w:ascii="Times New Roman" w:eastAsia="思源黑体 CN Normal" w:hAnsi="Times New Roman"/>
          <w:i/>
          <w:iCs/>
          <w:sz w:val="16"/>
          <w:szCs w:val="16"/>
        </w:rPr>
        <w:t>TP53</w:t>
      </w:r>
      <w:r>
        <w:rPr>
          <w:rFonts w:ascii="Times New Roman" w:eastAsia="思源黑体 CN Normal" w:hAnsi="Times New Roman" w:hint="eastAsia"/>
          <w:sz w:val="16"/>
          <w:szCs w:val="16"/>
        </w:rPr>
        <w:t>基因突变一致性可达</w:t>
      </w:r>
      <w:r>
        <w:rPr>
          <w:rFonts w:ascii="Times New Roman" w:eastAsia="思源黑体 CN Normal" w:hAnsi="Times New Roman"/>
          <w:sz w:val="16"/>
          <w:szCs w:val="16"/>
        </w:rPr>
        <w:t>92.3%</w:t>
      </w:r>
      <w:r>
        <w:rPr>
          <w:rFonts w:ascii="Times New Roman" w:eastAsia="思源黑体 CN Normal" w:hAnsi="Times New Roman" w:hint="eastAsia"/>
          <w:sz w:val="16"/>
          <w:szCs w:val="16"/>
        </w:rPr>
        <w:t>（</w:t>
      </w:r>
      <w:r>
        <w:rPr>
          <w:rFonts w:ascii="Times New Roman" w:eastAsia="思源黑体 CN Normal" w:hAnsi="Times New Roman"/>
          <w:sz w:val="16"/>
          <w:szCs w:val="16"/>
        </w:rPr>
        <w:t>PMID: 31829441</w:t>
      </w:r>
      <w:r>
        <w:rPr>
          <w:rFonts w:ascii="Times New Roman" w:eastAsia="思源黑体 CN Normal" w:hAnsi="Times New Roman" w:hint="eastAsia"/>
          <w:sz w:val="16"/>
          <w:szCs w:val="16"/>
        </w:rPr>
        <w:t>）。</w:t>
      </w:r>
    </w:p>
    <w:p w14:paraId="376FFD74" w14:textId="77777777" w:rsidR="001F496D" w:rsidRDefault="00723C07">
      <w:pPr>
        <w:widowControl/>
        <w:jc w:val="left"/>
        <w:rPr>
          <w:rFonts w:ascii="Times New Roman" w:eastAsia="思源黑体 CN Normal" w:hAnsi="Times New Roman"/>
          <w:sz w:val="16"/>
          <w:szCs w:val="16"/>
        </w:rPr>
      </w:pPr>
      <w:r>
        <w:rPr>
          <w:rFonts w:ascii="Times New Roman" w:eastAsia="思源黑体 CN Normal" w:hAnsi="Times New Roman"/>
          <w:sz w:val="16"/>
          <w:szCs w:val="16"/>
        </w:rPr>
        <w:t xml:space="preserve">8. </w:t>
      </w:r>
      <w:r>
        <w:rPr>
          <w:rFonts w:ascii="Times New Roman" w:eastAsia="思源黑体 CN Normal" w:hAnsi="Times New Roman" w:hint="eastAsia"/>
          <w:sz w:val="16"/>
          <w:szCs w:val="16"/>
        </w:rPr>
        <w:t>少数难扩增区域因扩增子扩增深度低，可能导致假阴性结果。基因组串联重复区域和基因组上序列唯一性较差的区域存在漏检的可能。测序质量低的相关位点存在漏检的可能。</w:t>
      </w:r>
    </w:p>
    <w:p w14:paraId="6AE8745E" w14:textId="3246496C" w:rsidR="001F496D" w:rsidRDefault="00723C07">
      <w:pPr>
        <w:widowControl/>
        <w:jc w:val="left"/>
        <w:rPr>
          <w:rFonts w:ascii="Times New Roman" w:eastAsia="思源黑体 CN Normal" w:hAnsi="Times New Roman"/>
          <w:sz w:val="16"/>
          <w:szCs w:val="16"/>
        </w:rPr>
      </w:pPr>
      <w:r>
        <w:rPr>
          <w:rFonts w:ascii="Times New Roman" w:eastAsia="思源黑体 CN Normal" w:hAnsi="Times New Roman" w:hint="eastAsia"/>
          <w:sz w:val="16"/>
          <w:szCs w:val="16"/>
        </w:rPr>
        <w:lastRenderedPageBreak/>
        <w:t>9</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基于报告出具时已发表的文献、指南、公共数据库及临床研究结果对变异进行解读，随着研究的发展，变异解读结果可能发生变更。</w:t>
      </w:r>
    </w:p>
    <w:p w14:paraId="15B8FB17" w14:textId="4FB05245" w:rsidR="002B6CA5" w:rsidRDefault="002B6CA5" w:rsidP="002B6CA5">
      <w:pPr>
        <w:widowControl/>
        <w:jc w:val="left"/>
        <w:rPr>
          <w:rFonts w:ascii="Times New Roman" w:eastAsia="思源黑体 CN Normal" w:hAnsi="Times New Roman"/>
          <w:sz w:val="16"/>
          <w:szCs w:val="16"/>
        </w:rPr>
      </w:pPr>
      <w:r w:rsidRPr="008C308D">
        <w:rPr>
          <w:rFonts w:ascii="Times New Roman" w:eastAsia="思源黑体 CN Normal" w:hAnsi="Times New Roman"/>
          <w:sz w:val="16"/>
          <w:szCs w:val="16"/>
          <w:highlight w:val="yellow"/>
        </w:rPr>
        <w:t>{%p else%}</w:t>
      </w:r>
    </w:p>
    <w:p w14:paraId="4E54D7DC" w14:textId="77777777" w:rsidR="002B6CA5" w:rsidRDefault="002B6CA5" w:rsidP="002B6CA5">
      <w:pPr>
        <w:spacing w:line="38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本产品采用二代测序技术（</w:t>
      </w:r>
      <w:r>
        <w:rPr>
          <w:rFonts w:ascii="Times New Roman" w:eastAsia="思源黑体 CN Normal" w:hAnsi="Times New Roman"/>
          <w:sz w:val="16"/>
          <w:szCs w:val="16"/>
        </w:rPr>
        <w:t>NGS</w:t>
      </w:r>
      <w:r>
        <w:rPr>
          <w:rFonts w:ascii="Times New Roman" w:eastAsia="思源黑体 CN Normal" w:hAnsi="Times New Roman" w:hint="eastAsia"/>
          <w:sz w:val="16"/>
          <w:szCs w:val="16"/>
        </w:rPr>
        <w:t>）进行检测。本产品可同时检测目标基因的单核苷酸变异（</w:t>
      </w:r>
      <w:r>
        <w:rPr>
          <w:rFonts w:ascii="Times New Roman" w:eastAsia="思源黑体 CN Normal" w:hAnsi="Times New Roman"/>
          <w:sz w:val="16"/>
          <w:szCs w:val="16"/>
        </w:rPr>
        <w:t>SNV</w:t>
      </w:r>
      <w:r>
        <w:rPr>
          <w:rFonts w:ascii="Times New Roman" w:eastAsia="思源黑体 CN Normal" w:hAnsi="Times New Roman" w:hint="eastAsia"/>
          <w:sz w:val="16"/>
          <w:szCs w:val="16"/>
        </w:rPr>
        <w:t>）、小片段插入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w:t>
      </w:r>
      <w:proofErr w:type="spellStart"/>
      <w:r>
        <w:rPr>
          <w:rFonts w:ascii="Times New Roman" w:eastAsia="思源黑体 CN Normal" w:hAnsi="Times New Roman"/>
          <w:sz w:val="16"/>
          <w:szCs w:val="16"/>
        </w:rPr>
        <w:t>InDel</w:t>
      </w:r>
      <w:proofErr w:type="spellEnd"/>
      <w:r>
        <w:rPr>
          <w:rFonts w:ascii="Times New Roman" w:eastAsia="思源黑体 CN Normal" w:hAnsi="Times New Roman" w:hint="eastAsia"/>
          <w:sz w:val="16"/>
          <w:szCs w:val="16"/>
        </w:rPr>
        <w:t>）和微卫星不稳定性。产品的检测性能与样品质量密切相关，样品质</w:t>
      </w:r>
      <w:proofErr w:type="gramStart"/>
      <w:r>
        <w:rPr>
          <w:rFonts w:ascii="Times New Roman" w:eastAsia="思源黑体 CN Normal" w:hAnsi="Times New Roman" w:hint="eastAsia"/>
          <w:sz w:val="16"/>
          <w:szCs w:val="16"/>
        </w:rPr>
        <w:t>控结果</w:t>
      </w:r>
      <w:proofErr w:type="gramEnd"/>
      <w:r>
        <w:rPr>
          <w:rFonts w:ascii="Times New Roman" w:eastAsia="思源黑体 CN Normal" w:hAnsi="Times New Roman" w:hint="eastAsia"/>
          <w:sz w:val="16"/>
          <w:szCs w:val="16"/>
        </w:rPr>
        <w:t>为风险时，存在检测灵敏度降低以及检测结果准确性降低的风险。</w:t>
      </w:r>
    </w:p>
    <w:p w14:paraId="331D03B8" w14:textId="77777777"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1. </w:t>
      </w:r>
      <w:r>
        <w:rPr>
          <w:rFonts w:ascii="Times New Roman" w:eastAsia="思源黑体 CN Normal" w:hAnsi="Times New Roman" w:hint="eastAsia"/>
          <w:sz w:val="16"/>
          <w:szCs w:val="16"/>
        </w:rPr>
        <w:t>当样本类型为</w:t>
      </w:r>
      <w:r>
        <w:rPr>
          <w:rFonts w:ascii="Times New Roman" w:eastAsia="思源黑体 CN Normal" w:hAnsi="Times New Roman"/>
          <w:sz w:val="16"/>
          <w:szCs w:val="16"/>
        </w:rPr>
        <w:t>FFPE</w:t>
      </w:r>
      <w:r>
        <w:rPr>
          <w:rFonts w:ascii="Times New Roman" w:eastAsia="思源黑体 CN Normal" w:hAnsi="Times New Roman" w:hint="eastAsia"/>
          <w:sz w:val="16"/>
          <w:szCs w:val="16"/>
        </w:rPr>
        <w:t>时，单核苷酸变异（</w:t>
      </w:r>
      <w:r>
        <w:rPr>
          <w:rFonts w:ascii="Times New Roman" w:eastAsia="思源黑体 CN Normal" w:hAnsi="Times New Roman"/>
          <w:sz w:val="16"/>
          <w:szCs w:val="16"/>
        </w:rPr>
        <w:t>SNV</w:t>
      </w:r>
      <w:r>
        <w:rPr>
          <w:rFonts w:ascii="Times New Roman" w:eastAsia="思源黑体 CN Normal" w:hAnsi="Times New Roman" w:hint="eastAsia"/>
          <w:sz w:val="16"/>
          <w:szCs w:val="16"/>
        </w:rPr>
        <w:t>）、小片段插入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w:t>
      </w:r>
      <w:proofErr w:type="spellStart"/>
      <w:r>
        <w:rPr>
          <w:rFonts w:ascii="Times New Roman" w:eastAsia="思源黑体 CN Normal" w:hAnsi="Times New Roman"/>
          <w:sz w:val="16"/>
          <w:szCs w:val="16"/>
        </w:rPr>
        <w:t>InDel</w:t>
      </w:r>
      <w:proofErr w:type="spellEnd"/>
      <w:r>
        <w:rPr>
          <w:rFonts w:ascii="Times New Roman" w:eastAsia="思源黑体 CN Normal" w:hAnsi="Times New Roman" w:hint="eastAsia"/>
          <w:sz w:val="16"/>
          <w:szCs w:val="16"/>
        </w:rPr>
        <w:t>）的检测灵敏度为</w:t>
      </w:r>
      <w:r>
        <w:rPr>
          <w:rFonts w:ascii="Times New Roman" w:eastAsia="思源黑体 CN Normal" w:hAnsi="Times New Roman"/>
          <w:sz w:val="16"/>
          <w:szCs w:val="16"/>
        </w:rPr>
        <w:t>5%</w:t>
      </w:r>
      <w:r>
        <w:rPr>
          <w:rFonts w:ascii="Times New Roman" w:eastAsia="思源黑体 CN Normal" w:hAnsi="Times New Roman" w:hint="eastAsia"/>
          <w:sz w:val="16"/>
          <w:szCs w:val="16"/>
        </w:rPr>
        <w:t>，微卫星不稳定性（</w:t>
      </w:r>
      <w:r>
        <w:rPr>
          <w:rFonts w:ascii="Times New Roman" w:eastAsia="思源黑体 CN Normal" w:hAnsi="Times New Roman"/>
          <w:sz w:val="16"/>
          <w:szCs w:val="16"/>
        </w:rPr>
        <w:t>MSI</w:t>
      </w:r>
      <w:r>
        <w:rPr>
          <w:rFonts w:ascii="Times New Roman" w:eastAsia="思源黑体 CN Normal" w:hAnsi="Times New Roman" w:hint="eastAsia"/>
          <w:sz w:val="16"/>
          <w:szCs w:val="16"/>
        </w:rPr>
        <w:t>）的检测灵敏度为</w:t>
      </w:r>
      <w:r>
        <w:rPr>
          <w:rFonts w:ascii="Times New Roman" w:eastAsia="思源黑体 CN Normal" w:hAnsi="Times New Roman"/>
          <w:sz w:val="16"/>
          <w:szCs w:val="16"/>
        </w:rPr>
        <w:t>10%</w:t>
      </w:r>
      <w:r>
        <w:rPr>
          <w:rFonts w:ascii="Times New Roman" w:eastAsia="思源黑体 CN Normal" w:hAnsi="Times New Roman" w:hint="eastAsia"/>
          <w:sz w:val="16"/>
          <w:szCs w:val="16"/>
        </w:rPr>
        <w:t>。</w:t>
      </w:r>
      <w:proofErr w:type="gramStart"/>
      <w:r>
        <w:rPr>
          <w:rFonts w:ascii="Times New Roman" w:eastAsia="思源黑体 CN Normal" w:hAnsi="Times New Roman" w:hint="eastAsia"/>
          <w:sz w:val="16"/>
          <w:szCs w:val="16"/>
        </w:rPr>
        <w:t>当分析</w:t>
      </w:r>
      <w:proofErr w:type="gramEnd"/>
      <w:r>
        <w:rPr>
          <w:rFonts w:ascii="Times New Roman" w:eastAsia="思源黑体 CN Normal" w:hAnsi="Times New Roman" w:hint="eastAsia"/>
          <w:sz w:val="16"/>
          <w:szCs w:val="16"/>
        </w:rPr>
        <w:t>结果中</w:t>
      </w:r>
      <w:proofErr w:type="spellStart"/>
      <w:r>
        <w:rPr>
          <w:rFonts w:ascii="Times New Roman" w:eastAsia="思源黑体 CN Normal" w:hAnsi="Times New Roman"/>
          <w:sz w:val="16"/>
          <w:szCs w:val="16"/>
        </w:rPr>
        <w:t>MSINum</w:t>
      </w:r>
      <w:proofErr w:type="spellEnd"/>
      <w:proofErr w:type="gramStart"/>
      <w:r>
        <w:rPr>
          <w:rFonts w:ascii="Times New Roman" w:eastAsia="思源黑体 CN Normal" w:hAnsi="Times New Roman" w:hint="eastAsia"/>
          <w:sz w:val="16"/>
          <w:szCs w:val="16"/>
        </w:rPr>
        <w:t>值位于</w:t>
      </w:r>
      <w:proofErr w:type="gramEnd"/>
      <w:r>
        <w:rPr>
          <w:rFonts w:ascii="Times New Roman" w:eastAsia="思源黑体 CN Normal" w:hAnsi="Times New Roman"/>
          <w:sz w:val="16"/>
          <w:szCs w:val="16"/>
        </w:rPr>
        <w:t>12%-24%</w:t>
      </w:r>
      <w:r>
        <w:rPr>
          <w:rFonts w:ascii="Times New Roman" w:eastAsia="思源黑体 CN Normal" w:hAnsi="Times New Roman" w:hint="eastAsia"/>
          <w:sz w:val="16"/>
          <w:szCs w:val="16"/>
        </w:rPr>
        <w:t>时，会采用</w:t>
      </w:r>
      <w:r>
        <w:rPr>
          <w:rFonts w:ascii="Times New Roman" w:eastAsia="思源黑体 CN Normal" w:hAnsi="Times New Roman"/>
          <w:sz w:val="16"/>
          <w:szCs w:val="16"/>
        </w:rPr>
        <w:t>PCR</w:t>
      </w:r>
      <w:r>
        <w:rPr>
          <w:rFonts w:ascii="Times New Roman" w:eastAsia="思源黑体 CN Normal" w:hAnsi="Times New Roman" w:hint="eastAsia"/>
          <w:sz w:val="16"/>
          <w:szCs w:val="16"/>
        </w:rPr>
        <w:t>毛细电泳法或</w:t>
      </w:r>
      <w:r>
        <w:rPr>
          <w:rFonts w:ascii="Times New Roman" w:eastAsia="思源黑体 CN Normal" w:hAnsi="Times New Roman"/>
          <w:sz w:val="16"/>
          <w:szCs w:val="16"/>
        </w:rPr>
        <w:t>PCR</w:t>
      </w:r>
      <w:r>
        <w:rPr>
          <w:rFonts w:ascii="Times New Roman" w:eastAsia="思源黑体 CN Normal" w:hAnsi="Times New Roman" w:hint="eastAsia"/>
          <w:sz w:val="16"/>
          <w:szCs w:val="16"/>
        </w:rPr>
        <w:t>熔解曲线法进行验证，并根据验证结果出具报告。</w:t>
      </w:r>
    </w:p>
    <w:p w14:paraId="7B24784A" w14:textId="77777777"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2. </w:t>
      </w:r>
      <w:r>
        <w:rPr>
          <w:rFonts w:ascii="Times New Roman" w:eastAsia="思源黑体 CN Normal" w:hAnsi="Times New Roman" w:hint="eastAsia"/>
          <w:sz w:val="16"/>
          <w:szCs w:val="16"/>
        </w:rPr>
        <w:t>肿瘤组织（细胞）可能存在异质性，不同部位取样可能会得到不同的检测结果。</w:t>
      </w:r>
    </w:p>
    <w:p w14:paraId="4127B5E7" w14:textId="77777777"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3. </w:t>
      </w:r>
      <w:r>
        <w:rPr>
          <w:rFonts w:ascii="Times New Roman" w:eastAsia="思源黑体 CN Normal" w:hAnsi="Times New Roman" w:hint="eastAsia"/>
          <w:sz w:val="16"/>
          <w:szCs w:val="16"/>
        </w:rPr>
        <w:t>阴性结果不能完全排除目标基因有临床意义变异的存在，样本中肿瘤细胞过少、样本过度降解或突变含量低于检测限亦可造成阴性结果。</w:t>
      </w:r>
    </w:p>
    <w:p w14:paraId="2B7A450C" w14:textId="77777777"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4. </w:t>
      </w:r>
      <w:r>
        <w:rPr>
          <w:rFonts w:ascii="Times New Roman" w:eastAsia="思源黑体 CN Normal" w:hAnsi="Times New Roman" w:hint="eastAsia"/>
          <w:sz w:val="16"/>
          <w:szCs w:val="16"/>
        </w:rPr>
        <w:t>当插入</w:t>
      </w:r>
      <w:r>
        <w:rPr>
          <w:rFonts w:ascii="Times New Roman" w:eastAsia="思源黑体 CN Normal" w:hAnsi="Times New Roman"/>
          <w:sz w:val="16"/>
          <w:szCs w:val="16"/>
        </w:rPr>
        <w:t>/</w:t>
      </w:r>
      <w:r>
        <w:rPr>
          <w:rFonts w:ascii="Times New Roman" w:eastAsia="思源黑体 CN Normal" w:hAnsi="Times New Roman" w:hint="eastAsia"/>
          <w:sz w:val="16"/>
          <w:szCs w:val="16"/>
        </w:rPr>
        <w:t>缺失区域发生在探针的结合位点时，可能导致假阴性结果。</w:t>
      </w:r>
    </w:p>
    <w:p w14:paraId="7C8C2D42" w14:textId="2B857AB6" w:rsidR="002B6CA5" w:rsidRDefault="002B6CA5" w:rsidP="002B6CA5">
      <w:pPr>
        <w:spacing w:line="380" w:lineRule="exact"/>
        <w:rPr>
          <w:rFonts w:ascii="Times New Roman" w:eastAsia="思源黑体 CN Normal" w:hAnsi="Times New Roman"/>
          <w:sz w:val="16"/>
          <w:szCs w:val="16"/>
        </w:rPr>
      </w:pPr>
      <w:r>
        <w:rPr>
          <w:rFonts w:ascii="Times New Roman" w:eastAsia="思源黑体 CN Normal" w:hAnsi="Times New Roman"/>
          <w:sz w:val="16"/>
          <w:szCs w:val="16"/>
        </w:rPr>
        <w:t xml:space="preserve">5. </w:t>
      </w:r>
      <w:r>
        <w:rPr>
          <w:rFonts w:ascii="Times New Roman" w:eastAsia="思源黑体 CN Normal" w:hAnsi="Times New Roman" w:hint="eastAsia"/>
          <w:sz w:val="16"/>
          <w:szCs w:val="16"/>
        </w:rPr>
        <w:t>检测微卫星不稳定性时只区分</w:t>
      </w:r>
      <w:r>
        <w:rPr>
          <w:rFonts w:ascii="Times New Roman" w:eastAsia="思源黑体 CN Normal" w:hAnsi="Times New Roman"/>
          <w:sz w:val="16"/>
          <w:szCs w:val="16"/>
        </w:rPr>
        <w:t>MSS</w:t>
      </w:r>
      <w:r>
        <w:rPr>
          <w:rFonts w:ascii="Times New Roman" w:eastAsia="思源黑体 CN Normal" w:hAnsi="Times New Roman" w:hint="eastAsia"/>
          <w:sz w:val="16"/>
          <w:szCs w:val="16"/>
        </w:rPr>
        <w:t>和</w:t>
      </w:r>
      <w:r>
        <w:rPr>
          <w:rFonts w:ascii="Times New Roman" w:eastAsia="思源黑体 CN Normal" w:hAnsi="Times New Roman"/>
          <w:sz w:val="16"/>
          <w:szCs w:val="16"/>
        </w:rPr>
        <w:t>MSI-H</w:t>
      </w:r>
      <w:r>
        <w:rPr>
          <w:rFonts w:ascii="Times New Roman" w:eastAsia="思源黑体 CN Normal" w:hAnsi="Times New Roman" w:hint="eastAsia"/>
          <w:sz w:val="16"/>
          <w:szCs w:val="16"/>
        </w:rPr>
        <w:t>，不能区分</w:t>
      </w:r>
      <w:r>
        <w:rPr>
          <w:rFonts w:ascii="Times New Roman" w:eastAsia="思源黑体 CN Normal" w:hAnsi="Times New Roman"/>
          <w:sz w:val="16"/>
          <w:szCs w:val="16"/>
        </w:rPr>
        <w:t>MSI-L</w:t>
      </w:r>
      <w:r>
        <w:rPr>
          <w:rFonts w:ascii="Times New Roman" w:eastAsia="思源黑体 CN Normal" w:hAnsi="Times New Roman" w:hint="eastAsia"/>
          <w:sz w:val="16"/>
          <w:szCs w:val="16"/>
        </w:rPr>
        <w:t>的样本。</w:t>
      </w:r>
    </w:p>
    <w:p w14:paraId="343CAB99" w14:textId="2724395F" w:rsidR="002B6CA5" w:rsidRDefault="002B6CA5" w:rsidP="002B6CA5">
      <w:pPr>
        <w:widowControl/>
        <w:jc w:val="left"/>
        <w:rPr>
          <w:rFonts w:ascii="Times New Roman" w:eastAsia="思源黑体 CN Normal" w:hAnsi="Times New Roman"/>
          <w:sz w:val="16"/>
          <w:szCs w:val="16"/>
        </w:rPr>
      </w:pPr>
      <w:r>
        <w:rPr>
          <w:rFonts w:ascii="Times New Roman" w:eastAsia="思源黑体 CN Normal" w:hAnsi="Times New Roman"/>
          <w:sz w:val="16"/>
          <w:szCs w:val="16"/>
        </w:rPr>
        <w:t xml:space="preserve">6. </w:t>
      </w:r>
      <w:r>
        <w:rPr>
          <w:rFonts w:ascii="Times New Roman" w:eastAsia="思源黑体 CN Normal" w:hAnsi="Times New Roman" w:hint="eastAsia"/>
          <w:sz w:val="16"/>
          <w:szCs w:val="16"/>
        </w:rPr>
        <w:t>少数难扩增区域因扩增子扩增深度低，可能导致假阴性结果。基因组串联重复区域和基因组上序列唯一性较差的区域存在漏检的可能。测序质量低的相关位点存在漏检的可能。</w:t>
      </w:r>
    </w:p>
    <w:p w14:paraId="168FD544" w14:textId="77A4656B" w:rsidR="002B6CA5" w:rsidRDefault="002B6CA5" w:rsidP="002B6CA5">
      <w:pPr>
        <w:widowControl/>
        <w:jc w:val="left"/>
        <w:rPr>
          <w:rFonts w:ascii="Times New Roman" w:eastAsia="思源黑体 CN Normal" w:hAnsi="Times New Roman"/>
          <w:sz w:val="16"/>
          <w:szCs w:val="16"/>
        </w:rPr>
      </w:pPr>
      <w:r>
        <w:rPr>
          <w:rFonts w:ascii="Times New Roman" w:eastAsia="思源黑体 CN Normal" w:hAnsi="Times New Roman"/>
          <w:sz w:val="16"/>
          <w:szCs w:val="16"/>
        </w:rPr>
        <w:t xml:space="preserve">7. </w:t>
      </w:r>
      <w:r>
        <w:rPr>
          <w:rFonts w:ascii="Times New Roman" w:eastAsia="思源黑体 CN Normal" w:hAnsi="Times New Roman" w:hint="eastAsia"/>
          <w:sz w:val="16"/>
          <w:szCs w:val="16"/>
        </w:rPr>
        <w:t>基于报告出具时已发表的文献、指南、公共数据库及临床研究结果对变异进行解读，随着研究的发展，变异解读结果可能发生变更。</w:t>
      </w:r>
    </w:p>
    <w:p w14:paraId="4D7B7EB6" w14:textId="35555D62" w:rsidR="002B6CA5" w:rsidRPr="003F53E6" w:rsidRDefault="002B6CA5">
      <w:pPr>
        <w:widowControl/>
        <w:jc w:val="left"/>
        <w:rPr>
          <w:rFonts w:ascii="Times New Roman" w:eastAsia="思源黑体 CN Normal" w:hAnsi="Times New Roman"/>
          <w:sz w:val="16"/>
          <w:szCs w:val="16"/>
        </w:rPr>
      </w:pPr>
      <w:r w:rsidRPr="002B6CA5">
        <w:rPr>
          <w:rFonts w:ascii="Times New Roman" w:eastAsia="思源黑体 CN Normal" w:hAnsi="Times New Roman" w:hint="eastAsia"/>
          <w:sz w:val="16"/>
          <w:szCs w:val="16"/>
          <w:highlight w:val="yellow"/>
        </w:rPr>
        <w:t>{</w:t>
      </w:r>
      <w:r w:rsidRPr="002B6CA5">
        <w:rPr>
          <w:rFonts w:ascii="Times New Roman" w:eastAsia="思源黑体 CN Normal" w:hAnsi="Times New Roman"/>
          <w:sz w:val="16"/>
          <w:szCs w:val="16"/>
          <w:highlight w:val="yellow"/>
        </w:rPr>
        <w:t>%p endif%}</w:t>
      </w:r>
    </w:p>
    <w:p w14:paraId="72C538B3" w14:textId="77777777" w:rsidR="001F496D" w:rsidRDefault="00723C07">
      <w:pPr>
        <w:outlineLvl w:val="1"/>
        <w:rPr>
          <w:rFonts w:ascii="Times New Roman" w:eastAsia="思源黑体 CN Normal" w:hAnsi="Times New Roman"/>
          <w:b/>
          <w:bCs/>
          <w:sz w:val="28"/>
          <w:szCs w:val="28"/>
        </w:rPr>
      </w:pPr>
      <w:bookmarkStart w:id="14" w:name="_Hlk163727987"/>
      <w:r>
        <w:rPr>
          <w:rFonts w:ascii="Times New Roman" w:eastAsia="思源黑体 CN Normal" w:hAnsi="Times New Roman" w:hint="eastAsia"/>
          <w:b/>
          <w:bCs/>
          <w:sz w:val="28"/>
          <w:szCs w:val="28"/>
        </w:rPr>
        <w:t>7</w:t>
      </w:r>
      <w:r>
        <w:rPr>
          <w:rFonts w:ascii="Times New Roman" w:eastAsia="思源黑体 CN Normal" w:hAnsi="Times New Roman"/>
          <w:b/>
          <w:bCs/>
          <w:sz w:val="28"/>
          <w:szCs w:val="28"/>
        </w:rPr>
        <w:t>.</w:t>
      </w:r>
      <w:r>
        <w:rPr>
          <w:rFonts w:ascii="Times New Roman" w:eastAsia="思源黑体 CN Normal" w:hAnsi="Times New Roman"/>
          <w:b/>
          <w:bCs/>
          <w:sz w:val="28"/>
          <w:szCs w:val="28"/>
        </w:rPr>
        <w:t>变异命名与解读</w:t>
      </w:r>
    </w:p>
    <w:p w14:paraId="131D234A" w14:textId="77777777" w:rsidR="001F496D" w:rsidRDefault="00723C07">
      <w:pPr>
        <w:spacing w:line="36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本报告中的变异遵从人类基因组变异协会（</w:t>
      </w:r>
      <w:r>
        <w:rPr>
          <w:rFonts w:ascii="Times New Roman" w:eastAsia="思源黑体 CN Normal" w:hAnsi="Times New Roman"/>
          <w:sz w:val="16"/>
          <w:szCs w:val="16"/>
        </w:rPr>
        <w:t>Human Genome Variation Society</w:t>
      </w:r>
      <w:r>
        <w:rPr>
          <w:rFonts w:ascii="Times New Roman" w:eastAsia="思源黑体 CN Normal" w:hAnsi="Times New Roman" w:hint="eastAsia"/>
          <w:sz w:val="16"/>
          <w:szCs w:val="16"/>
        </w:rPr>
        <w:t>，</w:t>
      </w:r>
      <w:r>
        <w:rPr>
          <w:rFonts w:ascii="Times New Roman" w:eastAsia="思源黑体 CN Normal" w:hAnsi="Times New Roman"/>
          <w:sz w:val="16"/>
          <w:szCs w:val="16"/>
        </w:rPr>
        <w:t>HGVS</w:t>
      </w:r>
      <w:r>
        <w:rPr>
          <w:rFonts w:ascii="Times New Roman" w:eastAsia="思源黑体 CN Normal" w:hAnsi="Times New Roman" w:hint="eastAsia"/>
          <w:sz w:val="16"/>
          <w:szCs w:val="16"/>
        </w:rPr>
        <w:t>）的变异命名指南（</w:t>
      </w:r>
      <w:r>
        <w:rPr>
          <w:rFonts w:ascii="Times New Roman" w:eastAsia="思源黑体 CN Normal" w:hAnsi="Times New Roman"/>
          <w:sz w:val="16"/>
          <w:szCs w:val="16"/>
        </w:rPr>
        <w:t>http://varnomen.hgvs.org</w:t>
      </w:r>
      <w:r>
        <w:rPr>
          <w:rFonts w:ascii="Times New Roman" w:eastAsia="思源黑体 CN Normal" w:hAnsi="Times New Roman" w:hint="eastAsia"/>
          <w:sz w:val="16"/>
          <w:szCs w:val="16"/>
        </w:rPr>
        <w:t>）中的相关规定进行命名。</w:t>
      </w:r>
    </w:p>
    <w:p w14:paraId="5FDF95E3" w14:textId="77777777" w:rsidR="001F496D" w:rsidRDefault="00723C07">
      <w:pPr>
        <w:spacing w:line="36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来源于肿瘤组织或者变异来源不明确的变异解读遵循美国病理学会（</w:t>
      </w:r>
      <w:r>
        <w:rPr>
          <w:rFonts w:ascii="Times New Roman" w:eastAsia="思源黑体 CN Normal" w:hAnsi="Times New Roman"/>
          <w:sz w:val="16"/>
          <w:szCs w:val="16"/>
        </w:rPr>
        <w:t>Association for Molecular Pathology</w:t>
      </w:r>
      <w:r>
        <w:rPr>
          <w:rFonts w:ascii="Times New Roman" w:eastAsia="思源黑体 CN Normal" w:hAnsi="Times New Roman" w:hint="eastAsia"/>
          <w:sz w:val="16"/>
          <w:szCs w:val="16"/>
        </w:rPr>
        <w:t>，</w:t>
      </w:r>
      <w:r>
        <w:rPr>
          <w:rFonts w:ascii="Times New Roman" w:eastAsia="思源黑体 CN Normal" w:hAnsi="Times New Roman"/>
          <w:sz w:val="16"/>
          <w:szCs w:val="16"/>
        </w:rPr>
        <w:t>AMP</w:t>
      </w:r>
      <w:r>
        <w:rPr>
          <w:rFonts w:ascii="Times New Roman" w:eastAsia="思源黑体 CN Normal" w:hAnsi="Times New Roman" w:hint="eastAsia"/>
          <w:sz w:val="16"/>
          <w:szCs w:val="16"/>
        </w:rPr>
        <w:t>）、美国临床肿瘤学会（</w:t>
      </w:r>
      <w:r>
        <w:rPr>
          <w:rFonts w:ascii="Times New Roman" w:eastAsia="思源黑体 CN Normal" w:hAnsi="Times New Roman"/>
          <w:sz w:val="16"/>
          <w:szCs w:val="16"/>
        </w:rPr>
        <w:t xml:space="preserve">American Society of Clinical </w:t>
      </w:r>
      <w:proofErr w:type="spellStart"/>
      <w:r>
        <w:rPr>
          <w:rFonts w:ascii="Times New Roman" w:eastAsia="思源黑体 CN Normal" w:hAnsi="Times New Roman"/>
          <w:sz w:val="16"/>
          <w:szCs w:val="16"/>
        </w:rPr>
        <w:t>Oncology,ASCO</w:t>
      </w:r>
      <w:proofErr w:type="spellEnd"/>
      <w:r>
        <w:rPr>
          <w:rFonts w:ascii="Times New Roman" w:eastAsia="思源黑体 CN Normal" w:hAnsi="Times New Roman" w:hint="eastAsia"/>
          <w:sz w:val="16"/>
          <w:szCs w:val="16"/>
        </w:rPr>
        <w:t>）和美国病理学家学会（</w:t>
      </w:r>
      <w:r>
        <w:rPr>
          <w:rFonts w:ascii="Times New Roman" w:eastAsia="思源黑体 CN Normal" w:hAnsi="Times New Roman"/>
          <w:sz w:val="16"/>
          <w:szCs w:val="16"/>
        </w:rPr>
        <w:t>College of American Pathologists</w:t>
      </w:r>
      <w:r>
        <w:rPr>
          <w:rFonts w:ascii="Times New Roman" w:eastAsia="思源黑体 CN Normal" w:hAnsi="Times New Roman" w:hint="eastAsia"/>
          <w:sz w:val="16"/>
          <w:szCs w:val="16"/>
        </w:rPr>
        <w:t>，</w:t>
      </w:r>
      <w:r>
        <w:rPr>
          <w:rFonts w:ascii="Times New Roman" w:eastAsia="思源黑体 CN Normal" w:hAnsi="Times New Roman"/>
          <w:sz w:val="16"/>
          <w:szCs w:val="16"/>
        </w:rPr>
        <w:t>CAP</w:t>
      </w:r>
      <w:r>
        <w:rPr>
          <w:rFonts w:ascii="Times New Roman" w:eastAsia="思源黑体 CN Normal" w:hAnsi="Times New Roman" w:hint="eastAsia"/>
          <w:sz w:val="16"/>
          <w:szCs w:val="16"/>
        </w:rPr>
        <w:t>）共同参与制定的《肿瘤变异解读及报告指南（</w:t>
      </w:r>
      <w:r>
        <w:rPr>
          <w:rFonts w:ascii="Times New Roman" w:eastAsia="思源黑体 CN Normal" w:hAnsi="Times New Roman"/>
          <w:sz w:val="16"/>
          <w:szCs w:val="16"/>
        </w:rPr>
        <w:t>2017</w:t>
      </w:r>
      <w:r>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Pr>
          <w:rFonts w:ascii="Times New Roman" w:eastAsia="思源黑体 CN Normal" w:hAnsi="Times New Roman"/>
          <w:sz w:val="16"/>
          <w:szCs w:val="16"/>
        </w:rPr>
        <w:t>A</w:t>
      </w:r>
      <w:r>
        <w:rPr>
          <w:rFonts w:ascii="Times New Roman" w:eastAsia="思源黑体 CN Normal" w:hAnsi="Times New Roman" w:hint="eastAsia"/>
          <w:sz w:val="16"/>
          <w:szCs w:val="16"/>
        </w:rPr>
        <w:t>级、</w:t>
      </w:r>
      <w:r>
        <w:rPr>
          <w:rFonts w:ascii="Times New Roman" w:eastAsia="思源黑体 CN Normal" w:hAnsi="Times New Roman"/>
          <w:sz w:val="16"/>
          <w:szCs w:val="16"/>
        </w:rPr>
        <w:t>B</w:t>
      </w:r>
      <w:r>
        <w:rPr>
          <w:rFonts w:ascii="Times New Roman" w:eastAsia="思源黑体 CN Normal" w:hAnsi="Times New Roman" w:hint="eastAsia"/>
          <w:sz w:val="16"/>
          <w:szCs w:val="16"/>
        </w:rPr>
        <w:t>级、</w:t>
      </w:r>
      <w:r>
        <w:rPr>
          <w:rFonts w:ascii="Times New Roman" w:eastAsia="思源黑体 CN Normal" w:hAnsi="Times New Roman"/>
          <w:sz w:val="16"/>
          <w:szCs w:val="16"/>
        </w:rPr>
        <w:t>C</w:t>
      </w:r>
      <w:r>
        <w:rPr>
          <w:rFonts w:ascii="Times New Roman" w:eastAsia="思源黑体 CN Normal" w:hAnsi="Times New Roman" w:hint="eastAsia"/>
          <w:sz w:val="16"/>
          <w:szCs w:val="16"/>
        </w:rPr>
        <w:t>级、</w:t>
      </w:r>
      <w:r>
        <w:rPr>
          <w:rFonts w:ascii="Times New Roman" w:eastAsia="思源黑体 CN Normal" w:hAnsi="Times New Roman"/>
          <w:sz w:val="16"/>
          <w:szCs w:val="16"/>
        </w:rPr>
        <w:t>D</w:t>
      </w:r>
      <w:r>
        <w:rPr>
          <w:rFonts w:ascii="Times New Roman" w:eastAsia="思源黑体 CN Normal" w:hAnsi="Times New Roman" w:hint="eastAsia"/>
          <w:sz w:val="16"/>
          <w:szCs w:val="16"/>
        </w:rPr>
        <w:t>级。基因变异按照其临床意义的重要性分为四个等级：</w:t>
      </w:r>
      <w:r>
        <w:rPr>
          <w:rFonts w:ascii="Times New Roman" w:eastAsia="思源黑体 CN Normal" w:hAnsi="Times New Roman"/>
          <w:sz w:val="16"/>
          <w:szCs w:val="16"/>
        </w:rPr>
        <w:t>I</w:t>
      </w:r>
      <w:r>
        <w:rPr>
          <w:rFonts w:ascii="Times New Roman" w:eastAsia="思源黑体 CN Normal" w:hAnsi="Times New Roman" w:hint="eastAsia"/>
          <w:sz w:val="16"/>
          <w:szCs w:val="16"/>
        </w:rPr>
        <w:t>类变异（具有强临床意义，具有</w:t>
      </w:r>
      <w:r>
        <w:rPr>
          <w:rFonts w:ascii="Times New Roman" w:eastAsia="思源黑体 CN Normal" w:hAnsi="Times New Roman"/>
          <w:sz w:val="16"/>
          <w:szCs w:val="16"/>
        </w:rPr>
        <w:t>A</w:t>
      </w:r>
      <w:r>
        <w:rPr>
          <w:rFonts w:ascii="Times New Roman" w:eastAsia="思源黑体 CN Normal" w:hAnsi="Times New Roman" w:hint="eastAsia"/>
          <w:sz w:val="16"/>
          <w:szCs w:val="16"/>
        </w:rPr>
        <w:t>或</w:t>
      </w:r>
      <w:r>
        <w:rPr>
          <w:rFonts w:ascii="Times New Roman" w:eastAsia="思源黑体 CN Normal" w:hAnsi="Times New Roman"/>
          <w:sz w:val="16"/>
          <w:szCs w:val="16"/>
        </w:rPr>
        <w:t>B</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w:t>
      </w:r>
      <w:r>
        <w:rPr>
          <w:rFonts w:ascii="Times New Roman" w:eastAsia="思源黑体 CN Normal" w:hAnsi="Times New Roman" w:hint="eastAsia"/>
          <w:sz w:val="16"/>
          <w:szCs w:val="16"/>
        </w:rPr>
        <w:t>类变异（具有潜在临床意义，具有</w:t>
      </w:r>
      <w:r>
        <w:rPr>
          <w:rFonts w:ascii="Times New Roman" w:eastAsia="思源黑体 CN Normal" w:hAnsi="Times New Roman"/>
          <w:sz w:val="16"/>
          <w:szCs w:val="16"/>
        </w:rPr>
        <w:t>C</w:t>
      </w:r>
      <w:r>
        <w:rPr>
          <w:rFonts w:ascii="Times New Roman" w:eastAsia="思源黑体 CN Normal" w:hAnsi="Times New Roman" w:hint="eastAsia"/>
          <w:sz w:val="16"/>
          <w:szCs w:val="16"/>
        </w:rPr>
        <w:t>或</w:t>
      </w:r>
      <w:r>
        <w:rPr>
          <w:rFonts w:ascii="Times New Roman" w:eastAsia="思源黑体 CN Normal" w:hAnsi="Times New Roman"/>
          <w:sz w:val="16"/>
          <w:szCs w:val="16"/>
        </w:rPr>
        <w:t>D</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III</w:t>
      </w:r>
      <w:r>
        <w:rPr>
          <w:rFonts w:ascii="Times New Roman" w:eastAsia="思源黑体 CN Normal" w:hAnsi="Times New Roman" w:hint="eastAsia"/>
          <w:sz w:val="16"/>
          <w:szCs w:val="16"/>
        </w:rPr>
        <w:t>类变异（临床意义不明）和</w:t>
      </w:r>
      <w:r>
        <w:rPr>
          <w:rFonts w:ascii="Times New Roman" w:eastAsia="思源黑体 CN Normal" w:hAnsi="Times New Roman"/>
          <w:sz w:val="16"/>
          <w:szCs w:val="16"/>
        </w:rPr>
        <w:t>IV</w:t>
      </w:r>
      <w:r>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00"/>
        <w:gridCol w:w="1101"/>
        <w:gridCol w:w="5839"/>
      </w:tblGrid>
      <w:tr w:rsidR="001F496D" w14:paraId="647F720F" w14:textId="77777777">
        <w:trPr>
          <w:trHeight w:val="397"/>
        </w:trPr>
        <w:tc>
          <w:tcPr>
            <w:tcW w:w="1980" w:type="dxa"/>
            <w:tcBorders>
              <w:right w:val="dashed" w:sz="4" w:space="0" w:color="BFBFBF" w:themeColor="background1" w:themeShade="BF"/>
            </w:tcBorders>
            <w:shd w:val="clear" w:color="auto" w:fill="1E7648"/>
            <w:vAlign w:val="center"/>
          </w:tcPr>
          <w:p w14:paraId="1F8614A9" w14:textId="77777777" w:rsidR="001F496D" w:rsidRDefault="00723C07">
            <w:pPr>
              <w:jc w:val="center"/>
              <w:rPr>
                <w:rFonts w:ascii="思源黑体 CN Bold" w:eastAsia="思源黑体 CN Bold" w:hAnsi="思源黑体 CN Bold"/>
                <w:color w:val="FFFFFF" w:themeColor="background1"/>
                <w:sz w:val="16"/>
                <w:szCs w:val="16"/>
              </w:rPr>
            </w:pPr>
            <w:r>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75D36026" w14:textId="77777777" w:rsidR="001F496D" w:rsidRDefault="00723C07">
            <w:pPr>
              <w:jc w:val="center"/>
              <w:rPr>
                <w:rFonts w:ascii="思源黑体 CN Bold" w:eastAsia="思源黑体 CN Bold" w:hAnsi="思源黑体 CN Bold"/>
                <w:color w:val="FFFFFF" w:themeColor="background1"/>
                <w:sz w:val="16"/>
                <w:szCs w:val="16"/>
              </w:rPr>
            </w:pPr>
            <w:r>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491C79F4" w14:textId="77777777" w:rsidR="001F496D" w:rsidRDefault="00723C07">
            <w:pPr>
              <w:jc w:val="center"/>
              <w:rPr>
                <w:rFonts w:ascii="思源黑体 CN Bold" w:eastAsia="思源黑体 CN Bold" w:hAnsi="思源黑体 CN Bold"/>
                <w:color w:val="FFFFFF" w:themeColor="background1"/>
                <w:sz w:val="16"/>
                <w:szCs w:val="16"/>
              </w:rPr>
            </w:pPr>
            <w:r>
              <w:rPr>
                <w:rFonts w:ascii="思源黑体 CN Bold" w:eastAsia="思源黑体 CN Bold" w:hAnsi="思源黑体 CN Bold" w:hint="eastAsia"/>
                <w:color w:val="FFFFFF" w:themeColor="background1"/>
                <w:sz w:val="16"/>
                <w:szCs w:val="16"/>
              </w:rPr>
              <w:t>解释</w:t>
            </w:r>
          </w:p>
        </w:tc>
      </w:tr>
      <w:tr w:rsidR="001F496D" w14:paraId="35107EC0"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847A349" w14:textId="77777777" w:rsidR="001F496D" w:rsidRDefault="00723C07">
            <w:pPr>
              <w:adjustRightInd w:val="0"/>
              <w:snapToGrid w:val="0"/>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I</w:t>
            </w:r>
            <w:r>
              <w:rPr>
                <w:rFonts w:ascii="Times New Roman" w:eastAsia="思源黑体 CN Normal" w:hAnsi="Times New Roman"/>
                <w:color w:val="000000" w:themeColor="text1"/>
                <w:sz w:val="16"/>
                <w:szCs w:val="16"/>
              </w:rPr>
              <w:t>类变异</w:t>
            </w:r>
          </w:p>
          <w:p w14:paraId="3F4FE855"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90E349"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C6C62A1"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FDA</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NMPA</w:t>
            </w:r>
            <w:r>
              <w:rPr>
                <w:rFonts w:ascii="Times New Roman" w:eastAsia="思源黑体 CN Normal" w:hAnsi="Times New Roman"/>
                <w:color w:val="000000" w:themeColor="text1"/>
                <w:kern w:val="0"/>
                <w:sz w:val="16"/>
                <w:szCs w:val="16"/>
              </w:rPr>
              <w:t>获</w:t>
            </w:r>
            <w:proofErr w:type="gramStart"/>
            <w:r>
              <w:rPr>
                <w:rFonts w:ascii="Times New Roman" w:eastAsia="思源黑体 CN Normal" w:hAnsi="Times New Roman"/>
                <w:color w:val="000000" w:themeColor="text1"/>
                <w:kern w:val="0"/>
                <w:sz w:val="16"/>
                <w:szCs w:val="16"/>
              </w:rPr>
              <w:t>批用于</w:t>
            </w:r>
            <w:proofErr w:type="gramEnd"/>
            <w:r>
              <w:rPr>
                <w:rFonts w:ascii="Times New Roman" w:eastAsia="思源黑体 CN Normal" w:hAnsi="Times New Roman"/>
                <w:color w:val="000000" w:themeColor="text1"/>
                <w:kern w:val="0"/>
                <w:sz w:val="16"/>
                <w:szCs w:val="16"/>
              </w:rPr>
              <w:t>患者肿瘤治疗有响应或耐药的生物标志物</w:t>
            </w:r>
          </w:p>
        </w:tc>
      </w:tr>
      <w:tr w:rsidR="001F496D" w14:paraId="3E18E90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B516F"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CFE650"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C386D8"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专业指南明确对患者肿瘤治疗有响应或耐药的生物标志物</w:t>
            </w:r>
          </w:p>
        </w:tc>
      </w:tr>
      <w:tr w:rsidR="001F496D" w14:paraId="1F50677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AFB1B7"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197F7"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6FBA70"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专业指南明确对患者肿瘤有诊断或预后意义的生物标志物</w:t>
            </w:r>
          </w:p>
        </w:tc>
      </w:tr>
      <w:tr w:rsidR="001F496D" w14:paraId="10D9E50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9E98D9"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5A9B64"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082E02"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专家共识或</w:t>
            </w:r>
            <w:r>
              <w:rPr>
                <w:rFonts w:ascii="Times New Roman" w:eastAsia="思源黑体 CN Normal" w:hAnsi="Times New Roman"/>
                <w:color w:val="000000" w:themeColor="text1"/>
                <w:kern w:val="0"/>
                <w:sz w:val="16"/>
                <w:szCs w:val="16"/>
              </w:rPr>
              <w:t>III</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IV</w:t>
            </w:r>
            <w:r>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1F496D" w14:paraId="698EC8D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3449BD"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FD855D"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F23958"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专家共识或</w:t>
            </w:r>
            <w:r>
              <w:rPr>
                <w:rFonts w:ascii="Times New Roman" w:eastAsia="思源黑体 CN Normal" w:hAnsi="Times New Roman"/>
                <w:color w:val="000000" w:themeColor="text1"/>
                <w:kern w:val="0"/>
                <w:sz w:val="16"/>
                <w:szCs w:val="16"/>
              </w:rPr>
              <w:t>III</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IV</w:t>
            </w:r>
            <w:r>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1F496D" w14:paraId="167C7B7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5BC0B9E" w14:textId="77777777" w:rsidR="001F496D" w:rsidRDefault="00723C07">
            <w:pPr>
              <w:adjustRightInd w:val="0"/>
              <w:snapToGrid w:val="0"/>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II</w:t>
            </w:r>
            <w:r>
              <w:rPr>
                <w:rFonts w:ascii="Times New Roman" w:eastAsia="思源黑体 CN Normal" w:hAnsi="Times New Roman"/>
                <w:color w:val="000000" w:themeColor="text1"/>
                <w:sz w:val="16"/>
                <w:szCs w:val="16"/>
              </w:rPr>
              <w:t>类变异</w:t>
            </w:r>
          </w:p>
          <w:p w14:paraId="3A167D9F"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DE12B5"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1806A57"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FDA</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NMPA</w:t>
            </w:r>
            <w:r>
              <w:rPr>
                <w:rFonts w:ascii="Times New Roman" w:eastAsia="思源黑体 CN Normal" w:hAnsi="Times New Roman"/>
                <w:color w:val="000000" w:themeColor="text1"/>
                <w:kern w:val="0"/>
                <w:sz w:val="16"/>
                <w:szCs w:val="16"/>
              </w:rPr>
              <w:t>获</w:t>
            </w:r>
            <w:proofErr w:type="gramStart"/>
            <w:r>
              <w:rPr>
                <w:rFonts w:ascii="Times New Roman" w:eastAsia="思源黑体 CN Normal" w:hAnsi="Times New Roman"/>
                <w:color w:val="000000" w:themeColor="text1"/>
                <w:kern w:val="0"/>
                <w:sz w:val="16"/>
                <w:szCs w:val="16"/>
              </w:rPr>
              <w:t>批用于</w:t>
            </w:r>
            <w:proofErr w:type="gramEnd"/>
            <w:r>
              <w:rPr>
                <w:rFonts w:ascii="Times New Roman" w:eastAsia="思源黑体 CN Normal" w:hAnsi="Times New Roman"/>
                <w:color w:val="000000" w:themeColor="text1"/>
                <w:kern w:val="0"/>
                <w:sz w:val="16"/>
                <w:szCs w:val="16"/>
              </w:rPr>
              <w:t>其他肿瘤治疗有响应或耐药的生物标志物</w:t>
            </w:r>
          </w:p>
        </w:tc>
      </w:tr>
      <w:tr w:rsidR="001F496D" w14:paraId="3CAB554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99B210"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50F93C"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766271"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专业指南推荐对其他肿瘤治疗有响应或耐药的生物标志物</w:t>
            </w:r>
          </w:p>
        </w:tc>
      </w:tr>
      <w:tr w:rsidR="001F496D" w14:paraId="1530A9A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F26E0A"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43DCA"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734526"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已经作为临床试验筛选入组标准的生物标志物</w:t>
            </w:r>
          </w:p>
        </w:tc>
      </w:tr>
      <w:tr w:rsidR="001F496D" w14:paraId="5C7CF69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EA611D"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9C5466"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5EB61A"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多项小型研究（</w:t>
            </w:r>
            <w:r>
              <w:rPr>
                <w:rFonts w:ascii="Times New Roman" w:eastAsia="思源黑体 CN Normal" w:hAnsi="Times New Roman"/>
                <w:color w:val="000000" w:themeColor="text1"/>
                <w:kern w:val="0"/>
                <w:sz w:val="16"/>
                <w:szCs w:val="16"/>
              </w:rPr>
              <w:t>I</w:t>
            </w:r>
            <w:r>
              <w:rPr>
                <w:rFonts w:ascii="Times New Roman" w:eastAsia="思源黑体 CN Normal" w:hAnsi="Times New Roman"/>
                <w:color w:val="000000" w:themeColor="text1"/>
                <w:kern w:val="0"/>
                <w:sz w:val="16"/>
                <w:szCs w:val="16"/>
              </w:rPr>
              <w:t>、</w:t>
            </w:r>
            <w:r>
              <w:rPr>
                <w:rFonts w:ascii="Times New Roman" w:eastAsia="思源黑体 CN Normal" w:hAnsi="Times New Roman"/>
                <w:color w:val="000000" w:themeColor="text1"/>
                <w:kern w:val="0"/>
                <w:sz w:val="16"/>
                <w:szCs w:val="16"/>
              </w:rPr>
              <w:t>II</w:t>
            </w:r>
            <w:r>
              <w:rPr>
                <w:rFonts w:ascii="Times New Roman" w:eastAsia="思源黑体 CN Normal" w:hAnsi="Times New Roman"/>
                <w:color w:val="000000" w:themeColor="text1"/>
                <w:kern w:val="0"/>
                <w:sz w:val="16"/>
                <w:szCs w:val="16"/>
              </w:rPr>
              <w:t>期临床试验）结果表明有诊断或预后意义的生物标志物</w:t>
            </w:r>
          </w:p>
        </w:tc>
      </w:tr>
      <w:tr w:rsidR="001F496D" w14:paraId="4549B10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0D9F7B"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ABFF3C"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6B7A8F"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临床前硏</w:t>
            </w:r>
            <w:proofErr w:type="gramStart"/>
            <w:r>
              <w:rPr>
                <w:rFonts w:ascii="Times New Roman" w:eastAsia="思源黑体 CN Normal" w:hAnsi="Times New Roman"/>
                <w:color w:val="000000" w:themeColor="text1"/>
                <w:kern w:val="0"/>
                <w:sz w:val="16"/>
                <w:szCs w:val="16"/>
              </w:rPr>
              <w:t>究表明</w:t>
            </w:r>
            <w:proofErr w:type="gramEnd"/>
            <w:r>
              <w:rPr>
                <w:rFonts w:ascii="Times New Roman" w:eastAsia="思源黑体 CN Normal" w:hAnsi="Times New Roman"/>
                <w:color w:val="000000" w:themeColor="text1"/>
                <w:kern w:val="0"/>
                <w:sz w:val="16"/>
                <w:szCs w:val="16"/>
              </w:rPr>
              <w:t>具有潜在治疗意义的生物标志物</w:t>
            </w:r>
          </w:p>
        </w:tc>
      </w:tr>
      <w:tr w:rsidR="001F496D" w14:paraId="634FEF0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18C3F7"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22A895"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AA2B67"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1F496D" w14:paraId="0FB5F7B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90B203" w14:textId="77777777" w:rsidR="001F496D" w:rsidRDefault="00723C07">
            <w:pPr>
              <w:adjustRightInd w:val="0"/>
              <w:snapToGrid w:val="0"/>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III</w:t>
            </w:r>
            <w:r>
              <w:rPr>
                <w:rFonts w:ascii="Times New Roman" w:eastAsia="思源黑体 CN Normal" w:hAnsi="Times New Roman"/>
                <w:color w:val="000000" w:themeColor="text1"/>
                <w:sz w:val="16"/>
                <w:szCs w:val="16"/>
              </w:rPr>
              <w:t>类变异</w:t>
            </w:r>
          </w:p>
          <w:p w14:paraId="2609DCDB"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A8723"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CF31CB"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1F496D" w14:paraId="17A5CFB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EBE497"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AD63E6"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DE4FBD"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缺乏令人信服的已发表肿瘤相关证据</w:t>
            </w:r>
          </w:p>
        </w:tc>
      </w:tr>
      <w:tr w:rsidR="001F496D" w14:paraId="4EC4B93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1D7E76" w14:textId="77777777" w:rsidR="001F496D" w:rsidRDefault="00723C07">
            <w:pPr>
              <w:adjustRightInd w:val="0"/>
              <w:snapToGrid w:val="0"/>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IV</w:t>
            </w:r>
            <w:r>
              <w:rPr>
                <w:rFonts w:ascii="Times New Roman" w:eastAsia="思源黑体 CN Normal" w:hAnsi="Times New Roman"/>
                <w:color w:val="000000" w:themeColor="text1"/>
                <w:sz w:val="16"/>
                <w:szCs w:val="16"/>
              </w:rPr>
              <w:t>类变异</w:t>
            </w:r>
          </w:p>
          <w:p w14:paraId="39894172"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07E51" w14:textId="77777777" w:rsidR="001F496D" w:rsidRDefault="00723C07">
            <w:pPr>
              <w:jc w:val="center"/>
              <w:rPr>
                <w:rFonts w:ascii="Times New Roman" w:eastAsia="思源黑体 CN Normal" w:hAnsi="Times New Roman"/>
                <w:sz w:val="16"/>
                <w:szCs w:val="16"/>
              </w:rPr>
            </w:pPr>
            <w:r>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1AC356" w14:textId="77777777" w:rsidR="001F496D" w:rsidRDefault="00723C07">
            <w:pPr>
              <w:jc w:val="left"/>
              <w:rPr>
                <w:rFonts w:ascii="Times New Roman" w:eastAsia="思源黑体 CN Normal" w:hAnsi="Times New Roman"/>
                <w:sz w:val="16"/>
                <w:szCs w:val="16"/>
              </w:rPr>
            </w:pPr>
            <w:r>
              <w:rPr>
                <w:rFonts w:ascii="Times New Roman" w:eastAsia="思源黑体 CN Normal" w:hAnsi="Times New Roman"/>
                <w:color w:val="000000" w:themeColor="text1"/>
                <w:kern w:val="0"/>
                <w:sz w:val="16"/>
                <w:szCs w:val="16"/>
              </w:rPr>
              <w:t>在全人群或特定人群数据库中观察到高变异频率</w:t>
            </w:r>
          </w:p>
        </w:tc>
      </w:tr>
      <w:tr w:rsidR="001F496D" w14:paraId="6329CDB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037B27" w14:textId="77777777" w:rsidR="001F496D" w:rsidRDefault="001F496D">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987C21" w14:textId="77777777" w:rsidR="001F496D" w:rsidRDefault="00723C07">
            <w:pPr>
              <w:jc w:val="center"/>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DEECA8" w14:textId="77777777" w:rsidR="001F496D" w:rsidRDefault="00723C07">
            <w:pPr>
              <w:jc w:val="left"/>
              <w:rPr>
                <w:rFonts w:ascii="Times New Roman" w:eastAsia="思源黑体 CN Normal" w:hAnsi="Times New Roman"/>
                <w:color w:val="000000" w:themeColor="text1"/>
                <w:kern w:val="0"/>
                <w:sz w:val="16"/>
                <w:szCs w:val="16"/>
              </w:rPr>
            </w:pPr>
            <w:r>
              <w:rPr>
                <w:rFonts w:ascii="Times New Roman" w:eastAsia="思源黑体 CN Normal" w:hAnsi="Times New Roman"/>
                <w:color w:val="000000" w:themeColor="text1"/>
                <w:kern w:val="0"/>
                <w:sz w:val="16"/>
                <w:szCs w:val="16"/>
              </w:rPr>
              <w:t>无已发表的肿瘤相关证据</w:t>
            </w:r>
          </w:p>
        </w:tc>
      </w:tr>
      <w:bookmarkEnd w:id="14"/>
    </w:tbl>
    <w:p w14:paraId="55C683EE" w14:textId="77777777" w:rsidR="001F496D" w:rsidRDefault="00723C07">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3BC02B1C" w14:textId="77777777" w:rsidR="001F496D" w:rsidRDefault="00723C07">
      <w:pPr>
        <w:widowControl/>
        <w:jc w:val="left"/>
        <w:rPr>
          <w:rFonts w:ascii="微软雅黑" w:eastAsia="微软雅黑" w:hAnsi="微软雅黑" w:cs="思源黑体 CN Normal"/>
          <w:b/>
          <w:bCs/>
          <w:sz w:val="28"/>
          <w:szCs w:val="28"/>
        </w:rPr>
      </w:pPr>
      <w:bookmarkStart w:id="15"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Pr>
          <w:rFonts w:ascii="思源黑体 CN Normal" w:eastAsia="思源黑体 CN Normal" w:hAnsi="思源黑体 CN Normal" w:cs="思源黑体 CN Normal" w:hint="eastAsia"/>
          <w:b/>
          <w:bCs/>
          <w:sz w:val="28"/>
          <w:szCs w:val="28"/>
        </w:rPr>
        <w:t>参考文献</w:t>
      </w:r>
    </w:p>
    <w:bookmarkEnd w:id="15"/>
    <w:p w14:paraId="5642AF5B" w14:textId="77777777" w:rsidR="001F496D" w:rsidRDefault="00723C07">
      <w:pPr>
        <w:pStyle w:val="af5"/>
        <w:numPr>
          <w:ilvl w:val="0"/>
          <w:numId w:val="8"/>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中国抗癌协会妇科肿瘤专业委员会</w:t>
      </w:r>
      <w:r>
        <w:rPr>
          <w:rFonts w:ascii="Times New Roman" w:eastAsia="思源黑体 CN Normal" w:hAnsi="Times New Roman" w:hint="eastAsia"/>
          <w:sz w:val="16"/>
          <w:szCs w:val="16"/>
        </w:rPr>
        <w:t xml:space="preserve">, </w:t>
      </w:r>
      <w:r>
        <w:rPr>
          <w:rFonts w:ascii="Times New Roman" w:eastAsia="思源黑体 CN Normal" w:hAnsi="Times New Roman" w:hint="eastAsia"/>
          <w:sz w:val="16"/>
          <w:szCs w:val="16"/>
        </w:rPr>
        <w:t>中华医学会病理学分会</w:t>
      </w:r>
      <w:r>
        <w:rPr>
          <w:rFonts w:ascii="Times New Roman" w:eastAsia="思源黑体 CN Normal" w:hAnsi="Times New Roman" w:hint="eastAsia"/>
          <w:sz w:val="16"/>
          <w:szCs w:val="16"/>
        </w:rPr>
        <w:t xml:space="preserve">, </w:t>
      </w:r>
      <w:r>
        <w:rPr>
          <w:rFonts w:ascii="Times New Roman" w:eastAsia="思源黑体 CN Normal" w:hAnsi="Times New Roman" w:hint="eastAsia"/>
          <w:sz w:val="16"/>
          <w:szCs w:val="16"/>
        </w:rPr>
        <w:t>国家病理质控中心</w:t>
      </w:r>
      <w:r>
        <w:rPr>
          <w:rFonts w:ascii="Times New Roman" w:eastAsia="思源黑体 CN Normal" w:hAnsi="Times New Roman" w:hint="eastAsia"/>
          <w:sz w:val="16"/>
          <w:szCs w:val="16"/>
        </w:rPr>
        <w:t xml:space="preserve">. </w:t>
      </w:r>
      <w:r>
        <w:rPr>
          <w:rFonts w:ascii="Times New Roman" w:eastAsia="思源黑体 CN Normal" w:hAnsi="Times New Roman" w:hint="eastAsia"/>
          <w:sz w:val="16"/>
          <w:szCs w:val="16"/>
        </w:rPr>
        <w:t>子宫内膜</w:t>
      </w:r>
      <w:proofErr w:type="gramStart"/>
      <w:r>
        <w:rPr>
          <w:rFonts w:ascii="Times New Roman" w:eastAsia="思源黑体 CN Normal" w:hAnsi="Times New Roman" w:hint="eastAsia"/>
          <w:sz w:val="16"/>
          <w:szCs w:val="16"/>
        </w:rPr>
        <w:t>癌分子</w:t>
      </w:r>
      <w:proofErr w:type="gramEnd"/>
      <w:r>
        <w:rPr>
          <w:rFonts w:ascii="Times New Roman" w:eastAsia="思源黑体 CN Normal" w:hAnsi="Times New Roman" w:hint="eastAsia"/>
          <w:sz w:val="16"/>
          <w:szCs w:val="16"/>
        </w:rPr>
        <w:t>检测中国专家共识（</w:t>
      </w:r>
      <w:r>
        <w:rPr>
          <w:rFonts w:ascii="Times New Roman" w:eastAsia="思源黑体 CN Normal" w:hAnsi="Times New Roman" w:hint="eastAsia"/>
          <w:sz w:val="16"/>
          <w:szCs w:val="16"/>
        </w:rPr>
        <w:t>2021</w:t>
      </w:r>
      <w:r>
        <w:rPr>
          <w:rFonts w:ascii="Times New Roman" w:eastAsia="思源黑体 CN Normal" w:hAnsi="Times New Roman" w:hint="eastAsia"/>
          <w:sz w:val="16"/>
          <w:szCs w:val="16"/>
        </w:rPr>
        <w:t>年版）</w:t>
      </w:r>
      <w:r>
        <w:rPr>
          <w:rFonts w:ascii="Times New Roman" w:eastAsia="思源黑体 CN Normal" w:hAnsi="Times New Roman" w:hint="eastAsia"/>
          <w:sz w:val="16"/>
          <w:szCs w:val="16"/>
        </w:rPr>
        <w:t xml:space="preserve">[J]. </w:t>
      </w:r>
      <w:r>
        <w:rPr>
          <w:rFonts w:ascii="Times New Roman" w:eastAsia="思源黑体 CN Normal" w:hAnsi="Times New Roman" w:hint="eastAsia"/>
          <w:sz w:val="16"/>
          <w:szCs w:val="16"/>
        </w:rPr>
        <w:t>中国癌症杂志</w:t>
      </w:r>
      <w:r>
        <w:rPr>
          <w:rFonts w:ascii="Times New Roman" w:eastAsia="思源黑体 CN Normal" w:hAnsi="Times New Roman" w:hint="eastAsia"/>
          <w:sz w:val="16"/>
          <w:szCs w:val="16"/>
        </w:rPr>
        <w:t>, 2021, 31(11): 1126-1144.</w:t>
      </w:r>
    </w:p>
    <w:p w14:paraId="574E1C42" w14:textId="77777777" w:rsidR="001F496D" w:rsidRDefault="00723C07">
      <w:pPr>
        <w:pStyle w:val="af5"/>
        <w:numPr>
          <w:ilvl w:val="0"/>
          <w:numId w:val="8"/>
        </w:numPr>
        <w:ind w:firstLineChars="0"/>
        <w:rPr>
          <w:rFonts w:ascii="Times New Roman" w:eastAsia="思源黑体 CN Normal" w:hAnsi="Times New Roman"/>
          <w:sz w:val="16"/>
          <w:szCs w:val="16"/>
        </w:rPr>
      </w:pPr>
      <w:r>
        <w:rPr>
          <w:rFonts w:ascii="Times New Roman" w:eastAsia="思源黑体 CN Normal" w:hAnsi="Times New Roman"/>
          <w:sz w:val="16"/>
          <w:szCs w:val="16"/>
        </w:rPr>
        <w:t xml:space="preserve">NCCN Clinical Practice Guidelines in Oncology-Uterine Neoplasms. (version </w:t>
      </w:r>
      <w:proofErr w:type="gramStart"/>
      <w:r>
        <w:rPr>
          <w:rFonts w:ascii="Times New Roman" w:eastAsia="思源黑体 CN Normal" w:hAnsi="Times New Roman"/>
          <w:sz w:val="16"/>
          <w:szCs w:val="16"/>
        </w:rPr>
        <w:t>1.2024)[</w:t>
      </w:r>
      <w:proofErr w:type="gramEnd"/>
      <w:r>
        <w:rPr>
          <w:rFonts w:ascii="Times New Roman" w:eastAsia="思源黑体 CN Normal" w:hAnsi="Times New Roman"/>
          <w:sz w:val="16"/>
          <w:szCs w:val="16"/>
        </w:rPr>
        <w:t>EB/OL]. http://www.nccn.org</w:t>
      </w:r>
    </w:p>
    <w:p w14:paraId="6A9F06E3" w14:textId="77777777" w:rsidR="001F496D" w:rsidRDefault="00723C07">
      <w:pPr>
        <w:pStyle w:val="af5"/>
        <w:numPr>
          <w:ilvl w:val="0"/>
          <w:numId w:val="8"/>
        </w:numPr>
        <w:ind w:firstLineChars="0"/>
        <w:rPr>
          <w:rFonts w:ascii="Times New Roman" w:eastAsia="思源黑体 CN Normal" w:hAnsi="Times New Roman"/>
          <w:sz w:val="16"/>
          <w:szCs w:val="16"/>
        </w:rPr>
      </w:pPr>
      <w:r>
        <w:rPr>
          <w:rFonts w:ascii="Times New Roman" w:eastAsia="思源黑体 CN Normal" w:hAnsi="Times New Roman"/>
          <w:sz w:val="16"/>
          <w:szCs w:val="16"/>
        </w:rPr>
        <w:t xml:space="preserve">Li MM, Datto M, </w:t>
      </w:r>
      <w:proofErr w:type="spellStart"/>
      <w:r>
        <w:rPr>
          <w:rFonts w:ascii="Times New Roman" w:eastAsia="思源黑体 CN Normal" w:hAnsi="Times New Roman"/>
          <w:sz w:val="16"/>
          <w:szCs w:val="16"/>
        </w:rPr>
        <w:t>Duncavage</w:t>
      </w:r>
      <w:proofErr w:type="spellEnd"/>
      <w:r>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1D8166B" w14:textId="77777777" w:rsidR="001F496D" w:rsidRDefault="00723C07">
      <w:pPr>
        <w:pStyle w:val="af5"/>
        <w:numPr>
          <w:ilvl w:val="0"/>
          <w:numId w:val="8"/>
        </w:numPr>
        <w:ind w:firstLineChars="0"/>
        <w:rPr>
          <w:rFonts w:ascii="Times New Roman" w:eastAsia="思源黑体 CN Normal" w:hAnsi="Times New Roman"/>
          <w:sz w:val="16"/>
          <w:szCs w:val="16"/>
        </w:rPr>
      </w:pPr>
      <w:r>
        <w:rPr>
          <w:rFonts w:ascii="Times New Roman" w:eastAsia="思源黑体 CN Normal" w:hAnsi="Times New Roman" w:hint="eastAsia"/>
          <w:sz w:val="16"/>
          <w:szCs w:val="16"/>
        </w:rPr>
        <w:t>二代测序临床报告解读专家组</w:t>
      </w:r>
      <w:r>
        <w:rPr>
          <w:rFonts w:ascii="Times New Roman" w:eastAsia="思源黑体 CN Normal" w:hAnsi="Times New Roman" w:hint="eastAsia"/>
          <w:sz w:val="16"/>
          <w:szCs w:val="16"/>
        </w:rPr>
        <w:t xml:space="preserve">. </w:t>
      </w:r>
      <w:r>
        <w:rPr>
          <w:rFonts w:ascii="Times New Roman" w:eastAsia="思源黑体 CN Normal" w:hAnsi="Times New Roman" w:hint="eastAsia"/>
          <w:sz w:val="16"/>
          <w:szCs w:val="16"/>
        </w:rPr>
        <w:t>二代测序临床报告解读指引</w:t>
      </w:r>
      <w:r>
        <w:rPr>
          <w:rFonts w:ascii="Times New Roman" w:eastAsia="思源黑体 CN Normal" w:hAnsi="Times New Roman" w:hint="eastAsia"/>
          <w:sz w:val="16"/>
          <w:szCs w:val="16"/>
        </w:rPr>
        <w:t xml:space="preserve"> [J]. </w:t>
      </w:r>
      <w:r>
        <w:rPr>
          <w:rFonts w:ascii="Times New Roman" w:eastAsia="思源黑体 CN Normal" w:hAnsi="Times New Roman" w:hint="eastAsia"/>
          <w:sz w:val="16"/>
          <w:szCs w:val="16"/>
        </w:rPr>
        <w:t>循证医学</w:t>
      </w:r>
      <w:r>
        <w:rPr>
          <w:rFonts w:ascii="Times New Roman" w:eastAsia="思源黑体 CN Normal" w:hAnsi="Times New Roman" w:hint="eastAsia"/>
          <w:sz w:val="16"/>
          <w:szCs w:val="16"/>
        </w:rPr>
        <w:t>, 2020, 20(4): 193-202.</w:t>
      </w:r>
    </w:p>
    <w:p w14:paraId="5948278A" w14:textId="77777777" w:rsidR="00A7155E" w:rsidRPr="00A7155E" w:rsidRDefault="00A7155E" w:rsidP="00A7155E">
      <w:pPr>
        <w:pStyle w:val="af5"/>
        <w:numPr>
          <w:ilvl w:val="0"/>
          <w:numId w:val="8"/>
        </w:numPr>
        <w:ind w:firstLineChars="0"/>
        <w:rPr>
          <w:rFonts w:ascii="Times New Roman" w:eastAsia="思源黑体 CN Normal" w:hAnsi="Times New Roman"/>
          <w:sz w:val="16"/>
          <w:szCs w:val="16"/>
        </w:rPr>
      </w:pPr>
      <w:r w:rsidRPr="00A7155E">
        <w:rPr>
          <w:rFonts w:ascii="Times New Roman" w:eastAsia="思源黑体 CN Normal" w:hAnsi="Times New Roman"/>
          <w:sz w:val="16"/>
          <w:szCs w:val="16"/>
        </w:rPr>
        <w:t>{%p for a in (</w:t>
      </w:r>
      <w:proofErr w:type="spellStart"/>
      <w:proofErr w:type="gramStart"/>
      <w:r w:rsidRPr="00A7155E">
        <w:rPr>
          <w:rFonts w:ascii="Times New Roman" w:eastAsia="思源黑体 CN Normal" w:hAnsi="Times New Roman"/>
          <w:sz w:val="16"/>
          <w:szCs w:val="16"/>
        </w:rPr>
        <w:t>refer.fixed</w:t>
      </w:r>
      <w:proofErr w:type="spellEnd"/>
      <w:proofErr w:type="gramEnd"/>
      <w:r w:rsidRPr="00A7155E">
        <w:rPr>
          <w:rFonts w:ascii="Times New Roman" w:eastAsia="思源黑体 CN Normal" w:hAnsi="Times New Roman"/>
          <w:sz w:val="16"/>
          <w:szCs w:val="16"/>
        </w:rPr>
        <w:t xml:space="preserve"> + refer.dynamic.s_var12 + refer.dynamic.msi + </w:t>
      </w:r>
      <w:proofErr w:type="spellStart"/>
      <w:r w:rsidRPr="00A7155E">
        <w:rPr>
          <w:rFonts w:ascii="Times New Roman" w:eastAsia="思源黑体 CN Normal" w:hAnsi="Times New Roman"/>
          <w:sz w:val="16"/>
          <w:szCs w:val="16"/>
        </w:rPr>
        <w:t>refer.dynamic.ec_type</w:t>
      </w:r>
      <w:proofErr w:type="spellEnd"/>
      <w:r w:rsidRPr="00A7155E">
        <w:rPr>
          <w:rFonts w:ascii="Times New Roman" w:eastAsia="思源黑体 CN Normal" w:hAnsi="Times New Roman"/>
          <w:sz w:val="16"/>
          <w:szCs w:val="16"/>
        </w:rPr>
        <w:t xml:space="preserve"> + </w:t>
      </w:r>
      <w:proofErr w:type="spellStart"/>
      <w:r w:rsidRPr="00A7155E">
        <w:rPr>
          <w:rFonts w:ascii="Times New Roman" w:eastAsia="思源黑体 CN Normal" w:hAnsi="Times New Roman"/>
          <w:sz w:val="16"/>
          <w:szCs w:val="16"/>
        </w:rPr>
        <w:t>refer.dynamic.s_var_onco_nodrug</w:t>
      </w:r>
      <w:proofErr w:type="spellEnd"/>
      <w:r w:rsidRPr="00A7155E">
        <w:rPr>
          <w:rFonts w:ascii="Times New Roman" w:eastAsia="思源黑体 CN Normal" w:hAnsi="Times New Roman"/>
          <w:sz w:val="16"/>
          <w:szCs w:val="16"/>
        </w:rPr>
        <w:t>)|unique%}</w:t>
      </w:r>
    </w:p>
    <w:p w14:paraId="4021B1A0" w14:textId="77777777" w:rsidR="00A7155E" w:rsidRPr="00A7155E" w:rsidRDefault="00A7155E" w:rsidP="00A7155E">
      <w:pPr>
        <w:pStyle w:val="af5"/>
        <w:numPr>
          <w:ilvl w:val="0"/>
          <w:numId w:val="8"/>
        </w:numPr>
        <w:ind w:firstLineChars="0"/>
        <w:rPr>
          <w:rFonts w:ascii="Times New Roman" w:eastAsia="思源黑体 CN Normal" w:hAnsi="Times New Roman"/>
          <w:sz w:val="16"/>
          <w:szCs w:val="16"/>
        </w:rPr>
      </w:pPr>
      <w:r w:rsidRPr="00A7155E">
        <w:rPr>
          <w:rFonts w:ascii="Times New Roman" w:eastAsia="思源黑体 CN Normal" w:hAnsi="Times New Roman"/>
          <w:sz w:val="16"/>
          <w:szCs w:val="16"/>
        </w:rPr>
        <w:t>{{a}}</w:t>
      </w:r>
    </w:p>
    <w:p w14:paraId="4F03C83C" w14:textId="3CA37947" w:rsidR="001F496D" w:rsidRPr="00A7155E" w:rsidRDefault="00A7155E" w:rsidP="00A7155E">
      <w:pPr>
        <w:pStyle w:val="af5"/>
        <w:numPr>
          <w:ilvl w:val="0"/>
          <w:numId w:val="8"/>
        </w:numPr>
        <w:ind w:firstLineChars="0"/>
        <w:rPr>
          <w:rFonts w:ascii="Times New Roman" w:eastAsia="思源黑体 CN Normal" w:hAnsi="Times New Roman"/>
          <w:sz w:val="16"/>
          <w:szCs w:val="16"/>
        </w:rPr>
      </w:pPr>
      <w:r w:rsidRPr="00A7155E">
        <w:rPr>
          <w:rFonts w:ascii="Times New Roman" w:eastAsia="思源黑体 CN Normal" w:hAnsi="Times New Roman"/>
          <w:sz w:val="16"/>
          <w:szCs w:val="16"/>
        </w:rPr>
        <w:t xml:space="preserve">{%p </w:t>
      </w:r>
      <w:proofErr w:type="spellStart"/>
      <w:r w:rsidRPr="00A7155E">
        <w:rPr>
          <w:rFonts w:ascii="Times New Roman" w:eastAsia="思源黑体 CN Normal" w:hAnsi="Times New Roman"/>
          <w:sz w:val="16"/>
          <w:szCs w:val="16"/>
        </w:rPr>
        <w:t>endfor</w:t>
      </w:r>
      <w:proofErr w:type="spellEnd"/>
      <w:r w:rsidRPr="00A7155E">
        <w:rPr>
          <w:rFonts w:ascii="Times New Roman" w:eastAsia="思源黑体 CN Normal" w:hAnsi="Times New Roman"/>
          <w:sz w:val="16"/>
          <w:szCs w:val="16"/>
        </w:rPr>
        <w:t>%}</w:t>
      </w:r>
    </w:p>
    <w:sectPr w:rsidR="001F496D" w:rsidRPr="00A7155E">
      <w:headerReference w:type="default" r:id="rId12"/>
      <w:footerReference w:type="default" r:id="rId13"/>
      <w:footerReference w:type="first" r:id="rId14"/>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BE0BA" w14:textId="77777777" w:rsidR="005F0482" w:rsidRDefault="005F0482">
      <w:r>
        <w:separator/>
      </w:r>
    </w:p>
  </w:endnote>
  <w:endnote w:type="continuationSeparator" w:id="0">
    <w:p w14:paraId="125FEC47" w14:textId="77777777" w:rsidR="005F0482" w:rsidRDefault="005F0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Malgun Gothic Semilight"/>
    <w:charset w:val="86"/>
    <w:family w:val="swiss"/>
    <w:pitch w:val="default"/>
    <w:sig w:usb0="00000000" w:usb1="0000000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F2966" w14:textId="77777777" w:rsidR="001F496D" w:rsidRDefault="00723C07">
    <w:pPr>
      <w:ind w:left="422" w:hangingChars="200" w:hanging="422"/>
      <w:rPr>
        <w:rFonts w:ascii="Times New Roman" w:hAnsi="Times New Roman"/>
        <w:color w:val="000000"/>
        <w:szCs w:val="21"/>
      </w:rPr>
    </w:pPr>
    <w:r>
      <w:rPr>
        <w:rFonts w:ascii="宋体" w:hAnsi="宋体" w:hint="eastAsia"/>
        <w:b/>
        <w:color w:val="000000"/>
        <w:szCs w:val="21"/>
      </w:rPr>
      <w:t>注：</w:t>
    </w:r>
    <w:r>
      <w:rPr>
        <w:rFonts w:ascii="Times New Roman" w:hAnsi="Times New Roman"/>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2953F0F8" w14:textId="77777777" w:rsidR="001F496D" w:rsidRDefault="00723C07">
    <w:pPr>
      <w:rPr>
        <w:rFonts w:ascii="Times New Roman" w:hAnsi="Times New Roman"/>
        <w:color w:val="000000"/>
        <w:szCs w:val="21"/>
      </w:rPr>
    </w:pPr>
    <w:r>
      <w:rPr>
        <w:rFonts w:ascii="Times New Roman" w:hAnsi="Times New Roman"/>
        <w:color w:val="000000"/>
        <w:szCs w:val="21"/>
      </w:rPr>
      <w:t>地址：中国大连西岗区中山路</w:t>
    </w:r>
    <w:r>
      <w:rPr>
        <w:rFonts w:ascii="Times New Roman" w:hAnsi="Times New Roman"/>
        <w:color w:val="000000"/>
        <w:szCs w:val="21"/>
      </w:rPr>
      <w:t>222</w:t>
    </w:r>
    <w:r>
      <w:rPr>
        <w:rFonts w:ascii="Times New Roman" w:hAnsi="Times New Roman"/>
        <w:color w:val="000000"/>
        <w:szCs w:val="21"/>
      </w:rPr>
      <w:t>号</w:t>
    </w:r>
    <w:r>
      <w:rPr>
        <w:rFonts w:ascii="Times New Roman" w:hAnsi="Times New Roman"/>
        <w:color w:val="000000"/>
        <w:szCs w:val="21"/>
      </w:rPr>
      <w:t xml:space="preserve">    </w:t>
    </w:r>
    <w:r>
      <w:rPr>
        <w:rFonts w:ascii="Times New Roman" w:hAnsi="Times New Roman"/>
        <w:color w:val="000000"/>
        <w:szCs w:val="21"/>
      </w:rPr>
      <w:t>邮编：</w:t>
    </w:r>
    <w:r>
      <w:rPr>
        <w:rFonts w:ascii="Times New Roman" w:hAnsi="Times New Roman"/>
        <w:color w:val="000000"/>
        <w:szCs w:val="21"/>
      </w:rPr>
      <w:t xml:space="preserve">116011    </w:t>
    </w:r>
    <w:r>
      <w:rPr>
        <w:rFonts w:ascii="Times New Roman" w:hAnsi="Times New Roman"/>
        <w:color w:val="000000"/>
        <w:szCs w:val="21"/>
      </w:rPr>
      <w:t>病理科电话：</w:t>
    </w:r>
    <w:r>
      <w:rPr>
        <w:rFonts w:ascii="Times New Roman" w:hAnsi="Times New Roman"/>
        <w:color w:val="000000"/>
        <w:szCs w:val="21"/>
      </w:rPr>
      <w:t>0411-83635963-3253</w:t>
    </w:r>
  </w:p>
  <w:p w14:paraId="14501571" w14:textId="77777777" w:rsidR="001F496D" w:rsidRDefault="001F496D">
    <w:pPr>
      <w:pStyle w:val="a8"/>
      <w:rPr>
        <w:sz w:val="21"/>
        <w:szCs w:val="21"/>
      </w:rPr>
    </w:pPr>
  </w:p>
  <w:p w14:paraId="5F533E21" w14:textId="77777777" w:rsidR="001F496D" w:rsidRDefault="001F496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A74BE" w14:textId="77777777" w:rsidR="001F496D" w:rsidRDefault="001F496D">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6A1A5" w14:textId="77777777" w:rsidR="005F0482" w:rsidRDefault="005F0482">
      <w:r>
        <w:separator/>
      </w:r>
    </w:p>
  </w:footnote>
  <w:footnote w:type="continuationSeparator" w:id="0">
    <w:p w14:paraId="2EAC624B" w14:textId="77777777" w:rsidR="005F0482" w:rsidRDefault="005F04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31298" w14:textId="77777777" w:rsidR="001F496D" w:rsidRDefault="00723C07">
    <w:pPr>
      <w:pStyle w:val="aa"/>
    </w:pPr>
    <w:r>
      <w:rPr>
        <w:noProof/>
      </w:rPr>
      <w:drawing>
        <wp:inline distT="0" distB="0" distL="0" distR="0" wp14:anchorId="1307CBB9" wp14:editId="2D1F4576">
          <wp:extent cx="3859530" cy="616585"/>
          <wp:effectExtent l="19050" t="0" r="7620" b="0"/>
          <wp:docPr id="13"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D183F71"/>
    <w:multiLevelType w:val="multilevel"/>
    <w:tmpl w:val="2D183F7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36B32214"/>
    <w:multiLevelType w:val="multilevel"/>
    <w:tmpl w:val="36B32214"/>
    <w:lvl w:ilvl="0">
      <w:start w:val="1"/>
      <w:numFmt w:val="decimal"/>
      <w:lvlText w:val="2.%1"/>
      <w:lvlJc w:val="left"/>
      <w:pPr>
        <w:ind w:left="440" w:hanging="440"/>
      </w:pPr>
      <w:rPr>
        <w:rFonts w:ascii="Times New Roman" w:hAnsi="Times New Roman" w:hint="default"/>
        <w:b/>
        <w:i w:val="0"/>
        <w:sz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A9A71F9"/>
    <w:multiLevelType w:val="multilevel"/>
    <w:tmpl w:val="3A9A71F9"/>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4AD8075D"/>
    <w:multiLevelType w:val="multilevel"/>
    <w:tmpl w:val="4AD8075D"/>
    <w:lvl w:ilvl="0">
      <w:start w:val="1"/>
      <w:numFmt w:val="decimal"/>
      <w:lvlText w:val="1.%1"/>
      <w:lvlJc w:val="left"/>
      <w:pPr>
        <w:ind w:left="440" w:hanging="440"/>
      </w:pPr>
      <w:rPr>
        <w:rFonts w:ascii="Times New Roman" w:hAnsi="Times New Roman" w:hint="default"/>
        <w:b/>
        <w:i w:val="0"/>
        <w:sz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6"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CA6D4A"/>
    <w:multiLevelType w:val="multilevel"/>
    <w:tmpl w:val="68CA6D4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5"/>
  </w:num>
  <w:num w:numId="2">
    <w:abstractNumId w:val="6"/>
  </w:num>
  <w:num w:numId="3">
    <w:abstractNumId w:val="4"/>
  </w:num>
  <w:num w:numId="4">
    <w:abstractNumId w:val="1"/>
  </w:num>
  <w:num w:numId="5">
    <w:abstractNumId w:val="3"/>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NiYzllNmIyMTUxNTBiYTEzNjliNTBmYmI1N2RjODk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714"/>
    <w:rsid w:val="00001C8C"/>
    <w:rsid w:val="000023DB"/>
    <w:rsid w:val="00004370"/>
    <w:rsid w:val="00004D3C"/>
    <w:rsid w:val="000062CF"/>
    <w:rsid w:val="00006EA2"/>
    <w:rsid w:val="00010370"/>
    <w:rsid w:val="00012B97"/>
    <w:rsid w:val="000145A9"/>
    <w:rsid w:val="00014A10"/>
    <w:rsid w:val="0001565F"/>
    <w:rsid w:val="0001654F"/>
    <w:rsid w:val="000168E5"/>
    <w:rsid w:val="00016DCD"/>
    <w:rsid w:val="00017B0B"/>
    <w:rsid w:val="00021C1D"/>
    <w:rsid w:val="0002298B"/>
    <w:rsid w:val="0002375F"/>
    <w:rsid w:val="000237C0"/>
    <w:rsid w:val="000237CF"/>
    <w:rsid w:val="0002397A"/>
    <w:rsid w:val="00025ED5"/>
    <w:rsid w:val="00027D48"/>
    <w:rsid w:val="00030100"/>
    <w:rsid w:val="000303D6"/>
    <w:rsid w:val="00033FAA"/>
    <w:rsid w:val="00034A4F"/>
    <w:rsid w:val="00034D4F"/>
    <w:rsid w:val="00035386"/>
    <w:rsid w:val="000370E3"/>
    <w:rsid w:val="00037228"/>
    <w:rsid w:val="000404BF"/>
    <w:rsid w:val="000421C8"/>
    <w:rsid w:val="000424B1"/>
    <w:rsid w:val="000429E2"/>
    <w:rsid w:val="0004306C"/>
    <w:rsid w:val="0004332C"/>
    <w:rsid w:val="00044580"/>
    <w:rsid w:val="000467FA"/>
    <w:rsid w:val="00046869"/>
    <w:rsid w:val="000473C6"/>
    <w:rsid w:val="00047C49"/>
    <w:rsid w:val="00047D2B"/>
    <w:rsid w:val="00047F21"/>
    <w:rsid w:val="00047F32"/>
    <w:rsid w:val="000502BD"/>
    <w:rsid w:val="0005263A"/>
    <w:rsid w:val="00054975"/>
    <w:rsid w:val="00057036"/>
    <w:rsid w:val="000570E3"/>
    <w:rsid w:val="0005711A"/>
    <w:rsid w:val="000613F7"/>
    <w:rsid w:val="00062BF7"/>
    <w:rsid w:val="00063636"/>
    <w:rsid w:val="00067B2A"/>
    <w:rsid w:val="00071462"/>
    <w:rsid w:val="00072B21"/>
    <w:rsid w:val="00072BDD"/>
    <w:rsid w:val="00072EE7"/>
    <w:rsid w:val="000733E9"/>
    <w:rsid w:val="00075CC8"/>
    <w:rsid w:val="00076AAF"/>
    <w:rsid w:val="000774BA"/>
    <w:rsid w:val="000776B8"/>
    <w:rsid w:val="00081B64"/>
    <w:rsid w:val="00081B99"/>
    <w:rsid w:val="00082535"/>
    <w:rsid w:val="00082A15"/>
    <w:rsid w:val="00082A62"/>
    <w:rsid w:val="00082E4E"/>
    <w:rsid w:val="000843CE"/>
    <w:rsid w:val="000847E8"/>
    <w:rsid w:val="00086DBA"/>
    <w:rsid w:val="00086F72"/>
    <w:rsid w:val="00086FF7"/>
    <w:rsid w:val="00090712"/>
    <w:rsid w:val="000910E5"/>
    <w:rsid w:val="00092098"/>
    <w:rsid w:val="00092DDE"/>
    <w:rsid w:val="00093070"/>
    <w:rsid w:val="000931FF"/>
    <w:rsid w:val="0009520E"/>
    <w:rsid w:val="0009640D"/>
    <w:rsid w:val="000A09BC"/>
    <w:rsid w:val="000A0B91"/>
    <w:rsid w:val="000A2C6F"/>
    <w:rsid w:val="000A358B"/>
    <w:rsid w:val="000A3B5B"/>
    <w:rsid w:val="000A71FC"/>
    <w:rsid w:val="000A748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66E7"/>
    <w:rsid w:val="000B7032"/>
    <w:rsid w:val="000B7F3E"/>
    <w:rsid w:val="000C0F12"/>
    <w:rsid w:val="000C1BD3"/>
    <w:rsid w:val="000C3193"/>
    <w:rsid w:val="000C3372"/>
    <w:rsid w:val="000C33DE"/>
    <w:rsid w:val="000C3F2D"/>
    <w:rsid w:val="000C675F"/>
    <w:rsid w:val="000C7737"/>
    <w:rsid w:val="000D0804"/>
    <w:rsid w:val="000D0BA0"/>
    <w:rsid w:val="000D0C29"/>
    <w:rsid w:val="000D1106"/>
    <w:rsid w:val="000D1C30"/>
    <w:rsid w:val="000D1FF0"/>
    <w:rsid w:val="000D4EA2"/>
    <w:rsid w:val="000D6BDF"/>
    <w:rsid w:val="000D6C5B"/>
    <w:rsid w:val="000D72E6"/>
    <w:rsid w:val="000D7E01"/>
    <w:rsid w:val="000E02EF"/>
    <w:rsid w:val="000E06D2"/>
    <w:rsid w:val="000E1B6A"/>
    <w:rsid w:val="000E33F0"/>
    <w:rsid w:val="000E3ACF"/>
    <w:rsid w:val="000E4A1A"/>
    <w:rsid w:val="000E4F2E"/>
    <w:rsid w:val="000E6196"/>
    <w:rsid w:val="000E74BC"/>
    <w:rsid w:val="000F0005"/>
    <w:rsid w:val="000F199F"/>
    <w:rsid w:val="000F477E"/>
    <w:rsid w:val="000F6987"/>
    <w:rsid w:val="00100351"/>
    <w:rsid w:val="00101797"/>
    <w:rsid w:val="00103673"/>
    <w:rsid w:val="00103C83"/>
    <w:rsid w:val="00104C28"/>
    <w:rsid w:val="0010520B"/>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4AE7"/>
    <w:rsid w:val="00125A82"/>
    <w:rsid w:val="001264F9"/>
    <w:rsid w:val="00130D1A"/>
    <w:rsid w:val="00131ABE"/>
    <w:rsid w:val="00133620"/>
    <w:rsid w:val="00133A5E"/>
    <w:rsid w:val="0013569A"/>
    <w:rsid w:val="00135AE3"/>
    <w:rsid w:val="00137132"/>
    <w:rsid w:val="001373C8"/>
    <w:rsid w:val="001412F1"/>
    <w:rsid w:val="001421B2"/>
    <w:rsid w:val="001436D8"/>
    <w:rsid w:val="00144D20"/>
    <w:rsid w:val="0014564F"/>
    <w:rsid w:val="0014643C"/>
    <w:rsid w:val="00147AFF"/>
    <w:rsid w:val="001504A5"/>
    <w:rsid w:val="00150F66"/>
    <w:rsid w:val="00151204"/>
    <w:rsid w:val="0015189A"/>
    <w:rsid w:val="0015193D"/>
    <w:rsid w:val="001519C4"/>
    <w:rsid w:val="00151FC4"/>
    <w:rsid w:val="001525E0"/>
    <w:rsid w:val="00152ACD"/>
    <w:rsid w:val="00152E8A"/>
    <w:rsid w:val="00153052"/>
    <w:rsid w:val="001556B0"/>
    <w:rsid w:val="00155742"/>
    <w:rsid w:val="001566B2"/>
    <w:rsid w:val="00156F89"/>
    <w:rsid w:val="00157691"/>
    <w:rsid w:val="00161FA9"/>
    <w:rsid w:val="00164E56"/>
    <w:rsid w:val="001715BA"/>
    <w:rsid w:val="00172078"/>
    <w:rsid w:val="00172A27"/>
    <w:rsid w:val="00173179"/>
    <w:rsid w:val="0017458F"/>
    <w:rsid w:val="00174AF6"/>
    <w:rsid w:val="00175BB5"/>
    <w:rsid w:val="00175CCF"/>
    <w:rsid w:val="001802EC"/>
    <w:rsid w:val="00180B6E"/>
    <w:rsid w:val="00181208"/>
    <w:rsid w:val="001814B0"/>
    <w:rsid w:val="00182B77"/>
    <w:rsid w:val="001836C3"/>
    <w:rsid w:val="00183EBF"/>
    <w:rsid w:val="00184B5C"/>
    <w:rsid w:val="00185F6D"/>
    <w:rsid w:val="00185FA1"/>
    <w:rsid w:val="00190369"/>
    <w:rsid w:val="00191DE9"/>
    <w:rsid w:val="00192117"/>
    <w:rsid w:val="00193A9F"/>
    <w:rsid w:val="00193E8B"/>
    <w:rsid w:val="001941C1"/>
    <w:rsid w:val="0019525B"/>
    <w:rsid w:val="00196777"/>
    <w:rsid w:val="001968C8"/>
    <w:rsid w:val="00196A4A"/>
    <w:rsid w:val="001A095D"/>
    <w:rsid w:val="001A16FE"/>
    <w:rsid w:val="001A27DA"/>
    <w:rsid w:val="001A28F6"/>
    <w:rsid w:val="001A4023"/>
    <w:rsid w:val="001A4539"/>
    <w:rsid w:val="001A5208"/>
    <w:rsid w:val="001A6157"/>
    <w:rsid w:val="001A6734"/>
    <w:rsid w:val="001A685E"/>
    <w:rsid w:val="001B0FF9"/>
    <w:rsid w:val="001B2A9A"/>
    <w:rsid w:val="001B3BF7"/>
    <w:rsid w:val="001B4ABA"/>
    <w:rsid w:val="001B682F"/>
    <w:rsid w:val="001B6906"/>
    <w:rsid w:val="001B71CF"/>
    <w:rsid w:val="001C151A"/>
    <w:rsid w:val="001C33E7"/>
    <w:rsid w:val="001C376C"/>
    <w:rsid w:val="001C4276"/>
    <w:rsid w:val="001D2928"/>
    <w:rsid w:val="001D3318"/>
    <w:rsid w:val="001D618B"/>
    <w:rsid w:val="001D6357"/>
    <w:rsid w:val="001D6B7F"/>
    <w:rsid w:val="001D73E4"/>
    <w:rsid w:val="001D78E6"/>
    <w:rsid w:val="001E1348"/>
    <w:rsid w:val="001E1AA4"/>
    <w:rsid w:val="001E5046"/>
    <w:rsid w:val="001E52E2"/>
    <w:rsid w:val="001E5479"/>
    <w:rsid w:val="001E5C66"/>
    <w:rsid w:val="001E6205"/>
    <w:rsid w:val="001E66D8"/>
    <w:rsid w:val="001E7ED1"/>
    <w:rsid w:val="001F0534"/>
    <w:rsid w:val="001F1691"/>
    <w:rsid w:val="001F1EAC"/>
    <w:rsid w:val="001F257A"/>
    <w:rsid w:val="001F344F"/>
    <w:rsid w:val="001F37E0"/>
    <w:rsid w:val="001F496D"/>
    <w:rsid w:val="001F7397"/>
    <w:rsid w:val="001F7896"/>
    <w:rsid w:val="00200418"/>
    <w:rsid w:val="00200981"/>
    <w:rsid w:val="00201E77"/>
    <w:rsid w:val="00202016"/>
    <w:rsid w:val="0020281E"/>
    <w:rsid w:val="002029C9"/>
    <w:rsid w:val="00204568"/>
    <w:rsid w:val="00205634"/>
    <w:rsid w:val="002106B1"/>
    <w:rsid w:val="00210C49"/>
    <w:rsid w:val="002116A0"/>
    <w:rsid w:val="00212C0E"/>
    <w:rsid w:val="00213791"/>
    <w:rsid w:val="00214E8B"/>
    <w:rsid w:val="00215149"/>
    <w:rsid w:val="00215356"/>
    <w:rsid w:val="00215C87"/>
    <w:rsid w:val="00216815"/>
    <w:rsid w:val="00216F2C"/>
    <w:rsid w:val="0021750F"/>
    <w:rsid w:val="00221C8A"/>
    <w:rsid w:val="00222554"/>
    <w:rsid w:val="00222C7C"/>
    <w:rsid w:val="00223141"/>
    <w:rsid w:val="00223455"/>
    <w:rsid w:val="002243FF"/>
    <w:rsid w:val="002245CC"/>
    <w:rsid w:val="002253B2"/>
    <w:rsid w:val="00227138"/>
    <w:rsid w:val="002322A7"/>
    <w:rsid w:val="002324EE"/>
    <w:rsid w:val="002334B9"/>
    <w:rsid w:val="00235058"/>
    <w:rsid w:val="0023689E"/>
    <w:rsid w:val="0024029D"/>
    <w:rsid w:val="00240C7C"/>
    <w:rsid w:val="002411F4"/>
    <w:rsid w:val="00241DCA"/>
    <w:rsid w:val="0024394F"/>
    <w:rsid w:val="002443A3"/>
    <w:rsid w:val="00244461"/>
    <w:rsid w:val="00244EE0"/>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5697"/>
    <w:rsid w:val="00266755"/>
    <w:rsid w:val="00266ADD"/>
    <w:rsid w:val="00267003"/>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E17"/>
    <w:rsid w:val="00282E57"/>
    <w:rsid w:val="002834CE"/>
    <w:rsid w:val="002852B1"/>
    <w:rsid w:val="002859CB"/>
    <w:rsid w:val="00287808"/>
    <w:rsid w:val="00291C29"/>
    <w:rsid w:val="00293047"/>
    <w:rsid w:val="00296526"/>
    <w:rsid w:val="002A1370"/>
    <w:rsid w:val="002A1C91"/>
    <w:rsid w:val="002A35C7"/>
    <w:rsid w:val="002A4AC2"/>
    <w:rsid w:val="002A553F"/>
    <w:rsid w:val="002A5594"/>
    <w:rsid w:val="002A6568"/>
    <w:rsid w:val="002B06D0"/>
    <w:rsid w:val="002B0F17"/>
    <w:rsid w:val="002B21B5"/>
    <w:rsid w:val="002B2B89"/>
    <w:rsid w:val="002B2BFE"/>
    <w:rsid w:val="002B33C0"/>
    <w:rsid w:val="002B4AB0"/>
    <w:rsid w:val="002B5B15"/>
    <w:rsid w:val="002B5C73"/>
    <w:rsid w:val="002B636D"/>
    <w:rsid w:val="002B6CA5"/>
    <w:rsid w:val="002C006F"/>
    <w:rsid w:val="002C08FC"/>
    <w:rsid w:val="002C09EA"/>
    <w:rsid w:val="002C17AD"/>
    <w:rsid w:val="002C2922"/>
    <w:rsid w:val="002C40AC"/>
    <w:rsid w:val="002C74CF"/>
    <w:rsid w:val="002C7F37"/>
    <w:rsid w:val="002D0459"/>
    <w:rsid w:val="002D21E1"/>
    <w:rsid w:val="002D29BE"/>
    <w:rsid w:val="002D3D50"/>
    <w:rsid w:val="002D494C"/>
    <w:rsid w:val="002D647E"/>
    <w:rsid w:val="002D7D01"/>
    <w:rsid w:val="002E05EE"/>
    <w:rsid w:val="002E084C"/>
    <w:rsid w:val="002E0A9C"/>
    <w:rsid w:val="002E1CEA"/>
    <w:rsid w:val="002E297E"/>
    <w:rsid w:val="002E2FC8"/>
    <w:rsid w:val="002E2FF4"/>
    <w:rsid w:val="002E35BB"/>
    <w:rsid w:val="002E5A5B"/>
    <w:rsid w:val="002F1C5D"/>
    <w:rsid w:val="002F2E40"/>
    <w:rsid w:val="002F3309"/>
    <w:rsid w:val="002F4570"/>
    <w:rsid w:val="002F4AD2"/>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746"/>
    <w:rsid w:val="0032090F"/>
    <w:rsid w:val="00320EFF"/>
    <w:rsid w:val="003211A8"/>
    <w:rsid w:val="00322547"/>
    <w:rsid w:val="00323E11"/>
    <w:rsid w:val="00324394"/>
    <w:rsid w:val="00324E67"/>
    <w:rsid w:val="00325847"/>
    <w:rsid w:val="003259F8"/>
    <w:rsid w:val="00326C77"/>
    <w:rsid w:val="00326DE1"/>
    <w:rsid w:val="00327415"/>
    <w:rsid w:val="00330164"/>
    <w:rsid w:val="0033062F"/>
    <w:rsid w:val="003331EF"/>
    <w:rsid w:val="003337E4"/>
    <w:rsid w:val="0033510D"/>
    <w:rsid w:val="00335F56"/>
    <w:rsid w:val="0033664A"/>
    <w:rsid w:val="003367D6"/>
    <w:rsid w:val="00337A73"/>
    <w:rsid w:val="0034064D"/>
    <w:rsid w:val="00340DAD"/>
    <w:rsid w:val="003470C6"/>
    <w:rsid w:val="0035013B"/>
    <w:rsid w:val="003513A9"/>
    <w:rsid w:val="00352349"/>
    <w:rsid w:val="0035601A"/>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751E"/>
    <w:rsid w:val="00377A4D"/>
    <w:rsid w:val="00377B05"/>
    <w:rsid w:val="00380377"/>
    <w:rsid w:val="003840EE"/>
    <w:rsid w:val="00384B9C"/>
    <w:rsid w:val="0038558A"/>
    <w:rsid w:val="00385D8A"/>
    <w:rsid w:val="003900C5"/>
    <w:rsid w:val="003900DC"/>
    <w:rsid w:val="003915CB"/>
    <w:rsid w:val="00392129"/>
    <w:rsid w:val="00394921"/>
    <w:rsid w:val="0039777D"/>
    <w:rsid w:val="003A1433"/>
    <w:rsid w:val="003A1AEB"/>
    <w:rsid w:val="003A2699"/>
    <w:rsid w:val="003A3018"/>
    <w:rsid w:val="003A325A"/>
    <w:rsid w:val="003A335E"/>
    <w:rsid w:val="003A3987"/>
    <w:rsid w:val="003A5715"/>
    <w:rsid w:val="003A6636"/>
    <w:rsid w:val="003A7069"/>
    <w:rsid w:val="003B0E1B"/>
    <w:rsid w:val="003B4AF0"/>
    <w:rsid w:val="003B5916"/>
    <w:rsid w:val="003B59D8"/>
    <w:rsid w:val="003C0534"/>
    <w:rsid w:val="003C09CE"/>
    <w:rsid w:val="003C0CE0"/>
    <w:rsid w:val="003C144F"/>
    <w:rsid w:val="003C2235"/>
    <w:rsid w:val="003C2644"/>
    <w:rsid w:val="003C53E5"/>
    <w:rsid w:val="003C5789"/>
    <w:rsid w:val="003C79A1"/>
    <w:rsid w:val="003C7A36"/>
    <w:rsid w:val="003D0869"/>
    <w:rsid w:val="003D1649"/>
    <w:rsid w:val="003D2714"/>
    <w:rsid w:val="003D2A58"/>
    <w:rsid w:val="003D329B"/>
    <w:rsid w:val="003D3BCE"/>
    <w:rsid w:val="003D5909"/>
    <w:rsid w:val="003D5A08"/>
    <w:rsid w:val="003D63E7"/>
    <w:rsid w:val="003D7B72"/>
    <w:rsid w:val="003D7C4B"/>
    <w:rsid w:val="003E027A"/>
    <w:rsid w:val="003E0B26"/>
    <w:rsid w:val="003E1765"/>
    <w:rsid w:val="003E28B4"/>
    <w:rsid w:val="003E298B"/>
    <w:rsid w:val="003E2AAE"/>
    <w:rsid w:val="003E4783"/>
    <w:rsid w:val="003E4A25"/>
    <w:rsid w:val="003E5D0B"/>
    <w:rsid w:val="003E5D26"/>
    <w:rsid w:val="003E7979"/>
    <w:rsid w:val="003F22B5"/>
    <w:rsid w:val="003F31C6"/>
    <w:rsid w:val="003F3901"/>
    <w:rsid w:val="003F3B11"/>
    <w:rsid w:val="003F4B6F"/>
    <w:rsid w:val="003F53E6"/>
    <w:rsid w:val="003F7694"/>
    <w:rsid w:val="004004AB"/>
    <w:rsid w:val="00400A6B"/>
    <w:rsid w:val="00401393"/>
    <w:rsid w:val="00402EBD"/>
    <w:rsid w:val="00405B22"/>
    <w:rsid w:val="00406352"/>
    <w:rsid w:val="00406452"/>
    <w:rsid w:val="00407073"/>
    <w:rsid w:val="004071AF"/>
    <w:rsid w:val="004072DA"/>
    <w:rsid w:val="0040781F"/>
    <w:rsid w:val="00407B3A"/>
    <w:rsid w:val="004101A3"/>
    <w:rsid w:val="004108C0"/>
    <w:rsid w:val="004128B5"/>
    <w:rsid w:val="0041372E"/>
    <w:rsid w:val="00414E28"/>
    <w:rsid w:val="0041718B"/>
    <w:rsid w:val="00417CF6"/>
    <w:rsid w:val="0042285A"/>
    <w:rsid w:val="004231B9"/>
    <w:rsid w:val="004236B7"/>
    <w:rsid w:val="00423C6F"/>
    <w:rsid w:val="004241D9"/>
    <w:rsid w:val="00425C6D"/>
    <w:rsid w:val="00425F12"/>
    <w:rsid w:val="00427432"/>
    <w:rsid w:val="00427785"/>
    <w:rsid w:val="00427999"/>
    <w:rsid w:val="004301E7"/>
    <w:rsid w:val="004309AD"/>
    <w:rsid w:val="00431815"/>
    <w:rsid w:val="00432EE4"/>
    <w:rsid w:val="004335C9"/>
    <w:rsid w:val="00433DDE"/>
    <w:rsid w:val="0043433F"/>
    <w:rsid w:val="0043477F"/>
    <w:rsid w:val="00434EEF"/>
    <w:rsid w:val="00435932"/>
    <w:rsid w:val="00435AA1"/>
    <w:rsid w:val="00436B2B"/>
    <w:rsid w:val="00437209"/>
    <w:rsid w:val="0043780F"/>
    <w:rsid w:val="00437925"/>
    <w:rsid w:val="00440048"/>
    <w:rsid w:val="00441647"/>
    <w:rsid w:val="004419BD"/>
    <w:rsid w:val="00442E9F"/>
    <w:rsid w:val="004431B3"/>
    <w:rsid w:val="004453BC"/>
    <w:rsid w:val="00446D07"/>
    <w:rsid w:val="00447159"/>
    <w:rsid w:val="00447AA7"/>
    <w:rsid w:val="00450ED2"/>
    <w:rsid w:val="00450FF0"/>
    <w:rsid w:val="00451908"/>
    <w:rsid w:val="00451A19"/>
    <w:rsid w:val="00454805"/>
    <w:rsid w:val="004557FA"/>
    <w:rsid w:val="004566CB"/>
    <w:rsid w:val="00456EDD"/>
    <w:rsid w:val="00460449"/>
    <w:rsid w:val="00460CFE"/>
    <w:rsid w:val="004612D9"/>
    <w:rsid w:val="00462845"/>
    <w:rsid w:val="004635F8"/>
    <w:rsid w:val="00464051"/>
    <w:rsid w:val="00464706"/>
    <w:rsid w:val="00464944"/>
    <w:rsid w:val="00464CCB"/>
    <w:rsid w:val="00464F28"/>
    <w:rsid w:val="0046512A"/>
    <w:rsid w:val="00465472"/>
    <w:rsid w:val="004661FF"/>
    <w:rsid w:val="00466434"/>
    <w:rsid w:val="00467D93"/>
    <w:rsid w:val="00470153"/>
    <w:rsid w:val="00471994"/>
    <w:rsid w:val="004724C0"/>
    <w:rsid w:val="0047356B"/>
    <w:rsid w:val="00473FCB"/>
    <w:rsid w:val="004745B6"/>
    <w:rsid w:val="0047624D"/>
    <w:rsid w:val="00477D46"/>
    <w:rsid w:val="00480AFB"/>
    <w:rsid w:val="00480E57"/>
    <w:rsid w:val="0048120F"/>
    <w:rsid w:val="00481EBC"/>
    <w:rsid w:val="00482103"/>
    <w:rsid w:val="004826CB"/>
    <w:rsid w:val="00482F27"/>
    <w:rsid w:val="00483082"/>
    <w:rsid w:val="004866EC"/>
    <w:rsid w:val="00487765"/>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49C"/>
    <w:rsid w:val="004B0E99"/>
    <w:rsid w:val="004B1A71"/>
    <w:rsid w:val="004B1EA8"/>
    <w:rsid w:val="004B228A"/>
    <w:rsid w:val="004B3DDA"/>
    <w:rsid w:val="004B4B92"/>
    <w:rsid w:val="004B4EFC"/>
    <w:rsid w:val="004B50BD"/>
    <w:rsid w:val="004B5F4F"/>
    <w:rsid w:val="004B687C"/>
    <w:rsid w:val="004B6A42"/>
    <w:rsid w:val="004B6FCA"/>
    <w:rsid w:val="004B7A16"/>
    <w:rsid w:val="004C3248"/>
    <w:rsid w:val="004C3B32"/>
    <w:rsid w:val="004C3D70"/>
    <w:rsid w:val="004C4CA4"/>
    <w:rsid w:val="004C5BEE"/>
    <w:rsid w:val="004C6210"/>
    <w:rsid w:val="004C6946"/>
    <w:rsid w:val="004C70F8"/>
    <w:rsid w:val="004D2355"/>
    <w:rsid w:val="004D36DD"/>
    <w:rsid w:val="004D67A7"/>
    <w:rsid w:val="004D6B98"/>
    <w:rsid w:val="004E0653"/>
    <w:rsid w:val="004E077C"/>
    <w:rsid w:val="004E0B84"/>
    <w:rsid w:val="004E176B"/>
    <w:rsid w:val="004E1F64"/>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D4"/>
    <w:rsid w:val="0050797C"/>
    <w:rsid w:val="005101B5"/>
    <w:rsid w:val="00511F75"/>
    <w:rsid w:val="00512ECC"/>
    <w:rsid w:val="00516752"/>
    <w:rsid w:val="00517C57"/>
    <w:rsid w:val="00521163"/>
    <w:rsid w:val="00521676"/>
    <w:rsid w:val="00521B1A"/>
    <w:rsid w:val="00521C62"/>
    <w:rsid w:val="00522402"/>
    <w:rsid w:val="0052387E"/>
    <w:rsid w:val="00523891"/>
    <w:rsid w:val="00523D51"/>
    <w:rsid w:val="00524D4D"/>
    <w:rsid w:val="00524F7B"/>
    <w:rsid w:val="00525E64"/>
    <w:rsid w:val="00526C4F"/>
    <w:rsid w:val="00526EF1"/>
    <w:rsid w:val="005302DA"/>
    <w:rsid w:val="00530448"/>
    <w:rsid w:val="00532449"/>
    <w:rsid w:val="0053397A"/>
    <w:rsid w:val="00534C44"/>
    <w:rsid w:val="00535426"/>
    <w:rsid w:val="00536677"/>
    <w:rsid w:val="00536B21"/>
    <w:rsid w:val="00536B36"/>
    <w:rsid w:val="00537537"/>
    <w:rsid w:val="005401D5"/>
    <w:rsid w:val="00540CE6"/>
    <w:rsid w:val="00540F30"/>
    <w:rsid w:val="00541D78"/>
    <w:rsid w:val="00541E6B"/>
    <w:rsid w:val="0054345F"/>
    <w:rsid w:val="00544486"/>
    <w:rsid w:val="00545987"/>
    <w:rsid w:val="00546104"/>
    <w:rsid w:val="00546D0F"/>
    <w:rsid w:val="00546F1A"/>
    <w:rsid w:val="00546F62"/>
    <w:rsid w:val="0055078D"/>
    <w:rsid w:val="0055368F"/>
    <w:rsid w:val="005549A7"/>
    <w:rsid w:val="00554B28"/>
    <w:rsid w:val="00554F39"/>
    <w:rsid w:val="00555DEF"/>
    <w:rsid w:val="00556F7F"/>
    <w:rsid w:val="00557025"/>
    <w:rsid w:val="0056094D"/>
    <w:rsid w:val="00562D45"/>
    <w:rsid w:val="00563111"/>
    <w:rsid w:val="0056490E"/>
    <w:rsid w:val="005660C2"/>
    <w:rsid w:val="00566874"/>
    <w:rsid w:val="00567300"/>
    <w:rsid w:val="0057040F"/>
    <w:rsid w:val="0057249D"/>
    <w:rsid w:val="0057283F"/>
    <w:rsid w:val="00573A7A"/>
    <w:rsid w:val="00574062"/>
    <w:rsid w:val="005741E8"/>
    <w:rsid w:val="005753AB"/>
    <w:rsid w:val="005759EB"/>
    <w:rsid w:val="00576C16"/>
    <w:rsid w:val="00577491"/>
    <w:rsid w:val="0057759F"/>
    <w:rsid w:val="005778FB"/>
    <w:rsid w:val="00580C71"/>
    <w:rsid w:val="005814ED"/>
    <w:rsid w:val="0058156E"/>
    <w:rsid w:val="00581C95"/>
    <w:rsid w:val="005827D5"/>
    <w:rsid w:val="0058336B"/>
    <w:rsid w:val="005847F2"/>
    <w:rsid w:val="00585130"/>
    <w:rsid w:val="00585D5D"/>
    <w:rsid w:val="00586895"/>
    <w:rsid w:val="005874B7"/>
    <w:rsid w:val="00587F50"/>
    <w:rsid w:val="00587FE7"/>
    <w:rsid w:val="00590477"/>
    <w:rsid w:val="00590531"/>
    <w:rsid w:val="00591DFE"/>
    <w:rsid w:val="00594F46"/>
    <w:rsid w:val="00594FD9"/>
    <w:rsid w:val="00595241"/>
    <w:rsid w:val="005957EC"/>
    <w:rsid w:val="005968CA"/>
    <w:rsid w:val="00597110"/>
    <w:rsid w:val="005A0BFC"/>
    <w:rsid w:val="005A18BA"/>
    <w:rsid w:val="005A295E"/>
    <w:rsid w:val="005A3935"/>
    <w:rsid w:val="005A3B82"/>
    <w:rsid w:val="005A3F93"/>
    <w:rsid w:val="005A4321"/>
    <w:rsid w:val="005B2112"/>
    <w:rsid w:val="005B2762"/>
    <w:rsid w:val="005B2F5F"/>
    <w:rsid w:val="005B35B3"/>
    <w:rsid w:val="005B52A1"/>
    <w:rsid w:val="005B5A81"/>
    <w:rsid w:val="005B5E6C"/>
    <w:rsid w:val="005B6E78"/>
    <w:rsid w:val="005C0004"/>
    <w:rsid w:val="005C11D1"/>
    <w:rsid w:val="005C411A"/>
    <w:rsid w:val="005C42D7"/>
    <w:rsid w:val="005C51DB"/>
    <w:rsid w:val="005C6D8E"/>
    <w:rsid w:val="005C7178"/>
    <w:rsid w:val="005C72A4"/>
    <w:rsid w:val="005D04C7"/>
    <w:rsid w:val="005D055A"/>
    <w:rsid w:val="005D076C"/>
    <w:rsid w:val="005D07EB"/>
    <w:rsid w:val="005D1B10"/>
    <w:rsid w:val="005D2E33"/>
    <w:rsid w:val="005D3E52"/>
    <w:rsid w:val="005D4347"/>
    <w:rsid w:val="005D43E4"/>
    <w:rsid w:val="005D501C"/>
    <w:rsid w:val="005D52B4"/>
    <w:rsid w:val="005D6841"/>
    <w:rsid w:val="005D711D"/>
    <w:rsid w:val="005E0CA8"/>
    <w:rsid w:val="005E15BB"/>
    <w:rsid w:val="005E2463"/>
    <w:rsid w:val="005E5648"/>
    <w:rsid w:val="005E5E47"/>
    <w:rsid w:val="005E6937"/>
    <w:rsid w:val="005F00E4"/>
    <w:rsid w:val="005F0482"/>
    <w:rsid w:val="005F0716"/>
    <w:rsid w:val="005F0F06"/>
    <w:rsid w:val="005F1639"/>
    <w:rsid w:val="005F1E65"/>
    <w:rsid w:val="005F3043"/>
    <w:rsid w:val="005F3558"/>
    <w:rsid w:val="005F43DF"/>
    <w:rsid w:val="00602E40"/>
    <w:rsid w:val="00603534"/>
    <w:rsid w:val="00603647"/>
    <w:rsid w:val="006036DF"/>
    <w:rsid w:val="00604566"/>
    <w:rsid w:val="0060479C"/>
    <w:rsid w:val="00604C91"/>
    <w:rsid w:val="006058AD"/>
    <w:rsid w:val="00606EE2"/>
    <w:rsid w:val="00606F03"/>
    <w:rsid w:val="00607D26"/>
    <w:rsid w:val="00610792"/>
    <w:rsid w:val="00610CF0"/>
    <w:rsid w:val="00611303"/>
    <w:rsid w:val="00612329"/>
    <w:rsid w:val="00614D88"/>
    <w:rsid w:val="00614D8D"/>
    <w:rsid w:val="00615259"/>
    <w:rsid w:val="006175C3"/>
    <w:rsid w:val="00620573"/>
    <w:rsid w:val="0062063E"/>
    <w:rsid w:val="00623A9A"/>
    <w:rsid w:val="0062580A"/>
    <w:rsid w:val="0062662B"/>
    <w:rsid w:val="00626BD4"/>
    <w:rsid w:val="00630A5A"/>
    <w:rsid w:val="00631216"/>
    <w:rsid w:val="0063325E"/>
    <w:rsid w:val="00636244"/>
    <w:rsid w:val="00637453"/>
    <w:rsid w:val="00637F3E"/>
    <w:rsid w:val="00640543"/>
    <w:rsid w:val="00640802"/>
    <w:rsid w:val="006410A6"/>
    <w:rsid w:val="00642187"/>
    <w:rsid w:val="006435E7"/>
    <w:rsid w:val="00644A10"/>
    <w:rsid w:val="0064531A"/>
    <w:rsid w:val="0064546B"/>
    <w:rsid w:val="00645D38"/>
    <w:rsid w:val="00645F26"/>
    <w:rsid w:val="00646830"/>
    <w:rsid w:val="00650392"/>
    <w:rsid w:val="006524F0"/>
    <w:rsid w:val="00653335"/>
    <w:rsid w:val="00653B8F"/>
    <w:rsid w:val="006541C8"/>
    <w:rsid w:val="006541EF"/>
    <w:rsid w:val="00654BB2"/>
    <w:rsid w:val="00654FEC"/>
    <w:rsid w:val="00655141"/>
    <w:rsid w:val="00656E95"/>
    <w:rsid w:val="00657B17"/>
    <w:rsid w:val="00661580"/>
    <w:rsid w:val="006617C9"/>
    <w:rsid w:val="00662E71"/>
    <w:rsid w:val="00664504"/>
    <w:rsid w:val="00664AB7"/>
    <w:rsid w:val="00664EEE"/>
    <w:rsid w:val="00665B6D"/>
    <w:rsid w:val="00665C46"/>
    <w:rsid w:val="00666466"/>
    <w:rsid w:val="00671B42"/>
    <w:rsid w:val="00671C5C"/>
    <w:rsid w:val="00672A48"/>
    <w:rsid w:val="00673570"/>
    <w:rsid w:val="00674872"/>
    <w:rsid w:val="00674E0C"/>
    <w:rsid w:val="00674F30"/>
    <w:rsid w:val="00675518"/>
    <w:rsid w:val="00675580"/>
    <w:rsid w:val="0067560B"/>
    <w:rsid w:val="00676AF4"/>
    <w:rsid w:val="006773CA"/>
    <w:rsid w:val="006800AD"/>
    <w:rsid w:val="006826F7"/>
    <w:rsid w:val="006836C8"/>
    <w:rsid w:val="0068395D"/>
    <w:rsid w:val="0068464B"/>
    <w:rsid w:val="0068494C"/>
    <w:rsid w:val="00684F68"/>
    <w:rsid w:val="00685048"/>
    <w:rsid w:val="00687900"/>
    <w:rsid w:val="0069019F"/>
    <w:rsid w:val="0069293F"/>
    <w:rsid w:val="006929F0"/>
    <w:rsid w:val="00695005"/>
    <w:rsid w:val="006A0383"/>
    <w:rsid w:val="006A0714"/>
    <w:rsid w:val="006A0EF3"/>
    <w:rsid w:val="006A1298"/>
    <w:rsid w:val="006A35C3"/>
    <w:rsid w:val="006A6A24"/>
    <w:rsid w:val="006A6C12"/>
    <w:rsid w:val="006A7420"/>
    <w:rsid w:val="006B0A14"/>
    <w:rsid w:val="006B0FDF"/>
    <w:rsid w:val="006B20C1"/>
    <w:rsid w:val="006B40D7"/>
    <w:rsid w:val="006B5E41"/>
    <w:rsid w:val="006B5FC4"/>
    <w:rsid w:val="006B7AC3"/>
    <w:rsid w:val="006C00A0"/>
    <w:rsid w:val="006C02A0"/>
    <w:rsid w:val="006C592C"/>
    <w:rsid w:val="006C6A05"/>
    <w:rsid w:val="006D09C9"/>
    <w:rsid w:val="006D2A2A"/>
    <w:rsid w:val="006D3C42"/>
    <w:rsid w:val="006D499F"/>
    <w:rsid w:val="006D519B"/>
    <w:rsid w:val="006D57D3"/>
    <w:rsid w:val="006D5A12"/>
    <w:rsid w:val="006D6E43"/>
    <w:rsid w:val="006D6FDC"/>
    <w:rsid w:val="006E2EE4"/>
    <w:rsid w:val="006E4605"/>
    <w:rsid w:val="006E4963"/>
    <w:rsid w:val="006E688C"/>
    <w:rsid w:val="006E7ED8"/>
    <w:rsid w:val="006F0659"/>
    <w:rsid w:val="006F0EF3"/>
    <w:rsid w:val="006F1BC6"/>
    <w:rsid w:val="006F1D56"/>
    <w:rsid w:val="006F2CBC"/>
    <w:rsid w:val="006F502C"/>
    <w:rsid w:val="006F6F83"/>
    <w:rsid w:val="006F7139"/>
    <w:rsid w:val="00700C70"/>
    <w:rsid w:val="007018B0"/>
    <w:rsid w:val="00706867"/>
    <w:rsid w:val="00706B85"/>
    <w:rsid w:val="00707C2B"/>
    <w:rsid w:val="00711068"/>
    <w:rsid w:val="00711B09"/>
    <w:rsid w:val="00715883"/>
    <w:rsid w:val="00715935"/>
    <w:rsid w:val="00716A27"/>
    <w:rsid w:val="007171A2"/>
    <w:rsid w:val="007174C5"/>
    <w:rsid w:val="00720216"/>
    <w:rsid w:val="00720354"/>
    <w:rsid w:val="00721307"/>
    <w:rsid w:val="00722C6D"/>
    <w:rsid w:val="00723C07"/>
    <w:rsid w:val="00725326"/>
    <w:rsid w:val="00725E31"/>
    <w:rsid w:val="00726C12"/>
    <w:rsid w:val="007271EE"/>
    <w:rsid w:val="0072758B"/>
    <w:rsid w:val="0072788D"/>
    <w:rsid w:val="00727D4A"/>
    <w:rsid w:val="00730611"/>
    <w:rsid w:val="00730A25"/>
    <w:rsid w:val="00731300"/>
    <w:rsid w:val="007320BB"/>
    <w:rsid w:val="007437F8"/>
    <w:rsid w:val="0074564C"/>
    <w:rsid w:val="0074577B"/>
    <w:rsid w:val="00745A14"/>
    <w:rsid w:val="007462A9"/>
    <w:rsid w:val="0074711E"/>
    <w:rsid w:val="00747508"/>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980"/>
    <w:rsid w:val="00764D75"/>
    <w:rsid w:val="0076610F"/>
    <w:rsid w:val="007717B3"/>
    <w:rsid w:val="00771AA0"/>
    <w:rsid w:val="00773585"/>
    <w:rsid w:val="00773981"/>
    <w:rsid w:val="00773B89"/>
    <w:rsid w:val="00775350"/>
    <w:rsid w:val="007771A2"/>
    <w:rsid w:val="00777E75"/>
    <w:rsid w:val="00780C49"/>
    <w:rsid w:val="00782894"/>
    <w:rsid w:val="007828D1"/>
    <w:rsid w:val="00784230"/>
    <w:rsid w:val="007842CB"/>
    <w:rsid w:val="0078489E"/>
    <w:rsid w:val="00784A66"/>
    <w:rsid w:val="00785CF5"/>
    <w:rsid w:val="00786E49"/>
    <w:rsid w:val="00787DE9"/>
    <w:rsid w:val="00787FBE"/>
    <w:rsid w:val="00792070"/>
    <w:rsid w:val="00793B03"/>
    <w:rsid w:val="0079416B"/>
    <w:rsid w:val="0079425D"/>
    <w:rsid w:val="00794843"/>
    <w:rsid w:val="00794E33"/>
    <w:rsid w:val="00796979"/>
    <w:rsid w:val="0079738B"/>
    <w:rsid w:val="0079758A"/>
    <w:rsid w:val="007977CF"/>
    <w:rsid w:val="007A6740"/>
    <w:rsid w:val="007A740E"/>
    <w:rsid w:val="007A7678"/>
    <w:rsid w:val="007B0A7A"/>
    <w:rsid w:val="007B23B1"/>
    <w:rsid w:val="007B4F68"/>
    <w:rsid w:val="007B68D9"/>
    <w:rsid w:val="007C04A9"/>
    <w:rsid w:val="007C28D0"/>
    <w:rsid w:val="007C37F8"/>
    <w:rsid w:val="007C4658"/>
    <w:rsid w:val="007C4DE5"/>
    <w:rsid w:val="007C69A6"/>
    <w:rsid w:val="007C79EE"/>
    <w:rsid w:val="007C7C4F"/>
    <w:rsid w:val="007D110F"/>
    <w:rsid w:val="007D221D"/>
    <w:rsid w:val="007D5472"/>
    <w:rsid w:val="007D551D"/>
    <w:rsid w:val="007D648D"/>
    <w:rsid w:val="007D6AE3"/>
    <w:rsid w:val="007E2E90"/>
    <w:rsid w:val="007F1433"/>
    <w:rsid w:val="007F1E89"/>
    <w:rsid w:val="007F31FA"/>
    <w:rsid w:val="007F3A62"/>
    <w:rsid w:val="007F404C"/>
    <w:rsid w:val="007F487A"/>
    <w:rsid w:val="00800E5B"/>
    <w:rsid w:val="0080161C"/>
    <w:rsid w:val="00803093"/>
    <w:rsid w:val="00803466"/>
    <w:rsid w:val="00803580"/>
    <w:rsid w:val="00804087"/>
    <w:rsid w:val="00804F87"/>
    <w:rsid w:val="0080517A"/>
    <w:rsid w:val="00806F1B"/>
    <w:rsid w:val="00807C33"/>
    <w:rsid w:val="00807CE5"/>
    <w:rsid w:val="00810D5C"/>
    <w:rsid w:val="00810F94"/>
    <w:rsid w:val="00811382"/>
    <w:rsid w:val="00812856"/>
    <w:rsid w:val="00812EAC"/>
    <w:rsid w:val="008131D5"/>
    <w:rsid w:val="008140C0"/>
    <w:rsid w:val="00815D61"/>
    <w:rsid w:val="008160FA"/>
    <w:rsid w:val="00816C2A"/>
    <w:rsid w:val="008170E6"/>
    <w:rsid w:val="00817744"/>
    <w:rsid w:val="00820457"/>
    <w:rsid w:val="0082069C"/>
    <w:rsid w:val="0082094C"/>
    <w:rsid w:val="0082109E"/>
    <w:rsid w:val="008210B4"/>
    <w:rsid w:val="0082291C"/>
    <w:rsid w:val="00822FBA"/>
    <w:rsid w:val="00823A01"/>
    <w:rsid w:val="00824EF3"/>
    <w:rsid w:val="0082625F"/>
    <w:rsid w:val="00826C19"/>
    <w:rsid w:val="00832CC1"/>
    <w:rsid w:val="00833E06"/>
    <w:rsid w:val="00834AF1"/>
    <w:rsid w:val="00835C3C"/>
    <w:rsid w:val="00837418"/>
    <w:rsid w:val="00840E7F"/>
    <w:rsid w:val="00841296"/>
    <w:rsid w:val="00841EFF"/>
    <w:rsid w:val="008425CE"/>
    <w:rsid w:val="00844317"/>
    <w:rsid w:val="00844CC6"/>
    <w:rsid w:val="00844E37"/>
    <w:rsid w:val="0085032F"/>
    <w:rsid w:val="008513F8"/>
    <w:rsid w:val="00852765"/>
    <w:rsid w:val="008529B3"/>
    <w:rsid w:val="00852A36"/>
    <w:rsid w:val="0085441C"/>
    <w:rsid w:val="008564E1"/>
    <w:rsid w:val="00860208"/>
    <w:rsid w:val="00861AA9"/>
    <w:rsid w:val="00861D7F"/>
    <w:rsid w:val="00861F70"/>
    <w:rsid w:val="00862E74"/>
    <w:rsid w:val="00863B10"/>
    <w:rsid w:val="00863B7A"/>
    <w:rsid w:val="0086403D"/>
    <w:rsid w:val="00864417"/>
    <w:rsid w:val="008661C0"/>
    <w:rsid w:val="00866499"/>
    <w:rsid w:val="00872724"/>
    <w:rsid w:val="00872F9D"/>
    <w:rsid w:val="0087345C"/>
    <w:rsid w:val="00873FCB"/>
    <w:rsid w:val="008760E6"/>
    <w:rsid w:val="0088046D"/>
    <w:rsid w:val="00880C30"/>
    <w:rsid w:val="00880F01"/>
    <w:rsid w:val="008818C2"/>
    <w:rsid w:val="00882A8C"/>
    <w:rsid w:val="00882DE7"/>
    <w:rsid w:val="0088539A"/>
    <w:rsid w:val="0088674F"/>
    <w:rsid w:val="0089008C"/>
    <w:rsid w:val="00890304"/>
    <w:rsid w:val="008912B0"/>
    <w:rsid w:val="0089149C"/>
    <w:rsid w:val="00896119"/>
    <w:rsid w:val="00897C3F"/>
    <w:rsid w:val="008A1F7E"/>
    <w:rsid w:val="008A24F0"/>
    <w:rsid w:val="008A42F8"/>
    <w:rsid w:val="008A6532"/>
    <w:rsid w:val="008A7872"/>
    <w:rsid w:val="008B225C"/>
    <w:rsid w:val="008B4E0B"/>
    <w:rsid w:val="008B5FCE"/>
    <w:rsid w:val="008B682B"/>
    <w:rsid w:val="008C037B"/>
    <w:rsid w:val="008C0B96"/>
    <w:rsid w:val="008C0D51"/>
    <w:rsid w:val="008C1319"/>
    <w:rsid w:val="008C1C1A"/>
    <w:rsid w:val="008C308D"/>
    <w:rsid w:val="008C382B"/>
    <w:rsid w:val="008C4CBF"/>
    <w:rsid w:val="008C6CBD"/>
    <w:rsid w:val="008C6D19"/>
    <w:rsid w:val="008D0174"/>
    <w:rsid w:val="008D042D"/>
    <w:rsid w:val="008D05E4"/>
    <w:rsid w:val="008D0747"/>
    <w:rsid w:val="008D08D7"/>
    <w:rsid w:val="008D141A"/>
    <w:rsid w:val="008D1FBB"/>
    <w:rsid w:val="008D2496"/>
    <w:rsid w:val="008D2F29"/>
    <w:rsid w:val="008D34D1"/>
    <w:rsid w:val="008D6531"/>
    <w:rsid w:val="008D6CF0"/>
    <w:rsid w:val="008E3EC0"/>
    <w:rsid w:val="008E4C6C"/>
    <w:rsid w:val="008E514B"/>
    <w:rsid w:val="008E587E"/>
    <w:rsid w:val="008E6BB4"/>
    <w:rsid w:val="008E7005"/>
    <w:rsid w:val="008F2759"/>
    <w:rsid w:val="008F57A8"/>
    <w:rsid w:val="008F5A38"/>
    <w:rsid w:val="008F63CE"/>
    <w:rsid w:val="008F731B"/>
    <w:rsid w:val="008F7B59"/>
    <w:rsid w:val="00900A1B"/>
    <w:rsid w:val="00901474"/>
    <w:rsid w:val="00901C87"/>
    <w:rsid w:val="00902495"/>
    <w:rsid w:val="00902616"/>
    <w:rsid w:val="0090306C"/>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4F2B"/>
    <w:rsid w:val="00926DD4"/>
    <w:rsid w:val="00927F01"/>
    <w:rsid w:val="00931122"/>
    <w:rsid w:val="00931AE1"/>
    <w:rsid w:val="00932B9B"/>
    <w:rsid w:val="00933134"/>
    <w:rsid w:val="009338B4"/>
    <w:rsid w:val="00935F02"/>
    <w:rsid w:val="009360AC"/>
    <w:rsid w:val="00936B35"/>
    <w:rsid w:val="00937B24"/>
    <w:rsid w:val="00937E87"/>
    <w:rsid w:val="00940523"/>
    <w:rsid w:val="0094089E"/>
    <w:rsid w:val="009422E6"/>
    <w:rsid w:val="00942DA0"/>
    <w:rsid w:val="00945F8B"/>
    <w:rsid w:val="0094649E"/>
    <w:rsid w:val="00947470"/>
    <w:rsid w:val="009508E3"/>
    <w:rsid w:val="009509F3"/>
    <w:rsid w:val="00951F92"/>
    <w:rsid w:val="0095280A"/>
    <w:rsid w:val="00952D58"/>
    <w:rsid w:val="0095390A"/>
    <w:rsid w:val="0095633B"/>
    <w:rsid w:val="009578AD"/>
    <w:rsid w:val="009602A4"/>
    <w:rsid w:val="009611BE"/>
    <w:rsid w:val="009619CE"/>
    <w:rsid w:val="00961E94"/>
    <w:rsid w:val="00962ABF"/>
    <w:rsid w:val="0096394C"/>
    <w:rsid w:val="0096409B"/>
    <w:rsid w:val="00964C9A"/>
    <w:rsid w:val="009668F0"/>
    <w:rsid w:val="00967BFE"/>
    <w:rsid w:val="00967C6C"/>
    <w:rsid w:val="00967D7B"/>
    <w:rsid w:val="009701E1"/>
    <w:rsid w:val="0097026A"/>
    <w:rsid w:val="0097062D"/>
    <w:rsid w:val="00971409"/>
    <w:rsid w:val="00974316"/>
    <w:rsid w:val="009773D1"/>
    <w:rsid w:val="0098077F"/>
    <w:rsid w:val="009809DD"/>
    <w:rsid w:val="00981D58"/>
    <w:rsid w:val="00983120"/>
    <w:rsid w:val="009832A7"/>
    <w:rsid w:val="00983B27"/>
    <w:rsid w:val="00984FC7"/>
    <w:rsid w:val="00985036"/>
    <w:rsid w:val="00985204"/>
    <w:rsid w:val="00985C29"/>
    <w:rsid w:val="00986397"/>
    <w:rsid w:val="00990D33"/>
    <w:rsid w:val="0099161C"/>
    <w:rsid w:val="009916A0"/>
    <w:rsid w:val="00993209"/>
    <w:rsid w:val="0099389E"/>
    <w:rsid w:val="00994E20"/>
    <w:rsid w:val="009A0E79"/>
    <w:rsid w:val="009A1003"/>
    <w:rsid w:val="009A360C"/>
    <w:rsid w:val="009A3C5B"/>
    <w:rsid w:val="009A430E"/>
    <w:rsid w:val="009A4A20"/>
    <w:rsid w:val="009A5C06"/>
    <w:rsid w:val="009B0D98"/>
    <w:rsid w:val="009B2070"/>
    <w:rsid w:val="009B2C02"/>
    <w:rsid w:val="009B4337"/>
    <w:rsid w:val="009B547E"/>
    <w:rsid w:val="009B583C"/>
    <w:rsid w:val="009B592C"/>
    <w:rsid w:val="009B59F7"/>
    <w:rsid w:val="009B654B"/>
    <w:rsid w:val="009C1CC0"/>
    <w:rsid w:val="009C1E33"/>
    <w:rsid w:val="009C417F"/>
    <w:rsid w:val="009C6AC8"/>
    <w:rsid w:val="009C7590"/>
    <w:rsid w:val="009C7F88"/>
    <w:rsid w:val="009D233C"/>
    <w:rsid w:val="009D4BD3"/>
    <w:rsid w:val="009D658B"/>
    <w:rsid w:val="009D6AB8"/>
    <w:rsid w:val="009D6DB4"/>
    <w:rsid w:val="009E04C8"/>
    <w:rsid w:val="009E1801"/>
    <w:rsid w:val="009E22BB"/>
    <w:rsid w:val="009E4B6D"/>
    <w:rsid w:val="009E4E4C"/>
    <w:rsid w:val="009E53E0"/>
    <w:rsid w:val="009E59AB"/>
    <w:rsid w:val="009E5BFB"/>
    <w:rsid w:val="009E607A"/>
    <w:rsid w:val="009E66FF"/>
    <w:rsid w:val="009E6F89"/>
    <w:rsid w:val="009F0104"/>
    <w:rsid w:val="009F0A65"/>
    <w:rsid w:val="009F2524"/>
    <w:rsid w:val="009F50D4"/>
    <w:rsid w:val="00A010F0"/>
    <w:rsid w:val="00A01993"/>
    <w:rsid w:val="00A0207D"/>
    <w:rsid w:val="00A024C6"/>
    <w:rsid w:val="00A02A2D"/>
    <w:rsid w:val="00A02EEE"/>
    <w:rsid w:val="00A03798"/>
    <w:rsid w:val="00A037F2"/>
    <w:rsid w:val="00A04D0A"/>
    <w:rsid w:val="00A05A3B"/>
    <w:rsid w:val="00A06359"/>
    <w:rsid w:val="00A06717"/>
    <w:rsid w:val="00A07E9B"/>
    <w:rsid w:val="00A07F76"/>
    <w:rsid w:val="00A126A5"/>
    <w:rsid w:val="00A12A06"/>
    <w:rsid w:val="00A150FD"/>
    <w:rsid w:val="00A17CC4"/>
    <w:rsid w:val="00A21E9E"/>
    <w:rsid w:val="00A241D1"/>
    <w:rsid w:val="00A252F5"/>
    <w:rsid w:val="00A259AF"/>
    <w:rsid w:val="00A26814"/>
    <w:rsid w:val="00A26A3B"/>
    <w:rsid w:val="00A27FC7"/>
    <w:rsid w:val="00A322D3"/>
    <w:rsid w:val="00A3275E"/>
    <w:rsid w:val="00A34AD2"/>
    <w:rsid w:val="00A357C6"/>
    <w:rsid w:val="00A35DAA"/>
    <w:rsid w:val="00A35F26"/>
    <w:rsid w:val="00A3633F"/>
    <w:rsid w:val="00A36BB0"/>
    <w:rsid w:val="00A37E88"/>
    <w:rsid w:val="00A4122A"/>
    <w:rsid w:val="00A41CBA"/>
    <w:rsid w:val="00A42AA2"/>
    <w:rsid w:val="00A44423"/>
    <w:rsid w:val="00A44E9C"/>
    <w:rsid w:val="00A455B8"/>
    <w:rsid w:val="00A45938"/>
    <w:rsid w:val="00A45CCB"/>
    <w:rsid w:val="00A45E05"/>
    <w:rsid w:val="00A5099E"/>
    <w:rsid w:val="00A516D9"/>
    <w:rsid w:val="00A52285"/>
    <w:rsid w:val="00A53E8C"/>
    <w:rsid w:val="00A5440E"/>
    <w:rsid w:val="00A54C6B"/>
    <w:rsid w:val="00A55F1F"/>
    <w:rsid w:val="00A57F50"/>
    <w:rsid w:val="00A61C1E"/>
    <w:rsid w:val="00A6240B"/>
    <w:rsid w:val="00A6272C"/>
    <w:rsid w:val="00A642E6"/>
    <w:rsid w:val="00A66011"/>
    <w:rsid w:val="00A6620E"/>
    <w:rsid w:val="00A66829"/>
    <w:rsid w:val="00A67A25"/>
    <w:rsid w:val="00A70E43"/>
    <w:rsid w:val="00A7155E"/>
    <w:rsid w:val="00A73839"/>
    <w:rsid w:val="00A74AF3"/>
    <w:rsid w:val="00A76B50"/>
    <w:rsid w:val="00A76E7B"/>
    <w:rsid w:val="00A77A59"/>
    <w:rsid w:val="00A77C44"/>
    <w:rsid w:val="00A80818"/>
    <w:rsid w:val="00A819E2"/>
    <w:rsid w:val="00A81F98"/>
    <w:rsid w:val="00A8264E"/>
    <w:rsid w:val="00A83C68"/>
    <w:rsid w:val="00A84463"/>
    <w:rsid w:val="00A8510D"/>
    <w:rsid w:val="00A85207"/>
    <w:rsid w:val="00A860A6"/>
    <w:rsid w:val="00A86D81"/>
    <w:rsid w:val="00A86DC8"/>
    <w:rsid w:val="00A904BD"/>
    <w:rsid w:val="00A90FDC"/>
    <w:rsid w:val="00A928B3"/>
    <w:rsid w:val="00A92A0B"/>
    <w:rsid w:val="00A938E4"/>
    <w:rsid w:val="00A97D3E"/>
    <w:rsid w:val="00AA01C9"/>
    <w:rsid w:val="00AA0D1D"/>
    <w:rsid w:val="00AA161C"/>
    <w:rsid w:val="00AA1902"/>
    <w:rsid w:val="00AA390D"/>
    <w:rsid w:val="00AA6169"/>
    <w:rsid w:val="00AA7F83"/>
    <w:rsid w:val="00AB0A4F"/>
    <w:rsid w:val="00AB0C6A"/>
    <w:rsid w:val="00AB1F7A"/>
    <w:rsid w:val="00AB2C4C"/>
    <w:rsid w:val="00AB3305"/>
    <w:rsid w:val="00AB39C8"/>
    <w:rsid w:val="00AB510D"/>
    <w:rsid w:val="00AB5B77"/>
    <w:rsid w:val="00AB6B5D"/>
    <w:rsid w:val="00AB72A3"/>
    <w:rsid w:val="00AC1898"/>
    <w:rsid w:val="00AC1DA5"/>
    <w:rsid w:val="00AC2A4B"/>
    <w:rsid w:val="00AC3C46"/>
    <w:rsid w:val="00AC65EF"/>
    <w:rsid w:val="00AC6687"/>
    <w:rsid w:val="00AC74A6"/>
    <w:rsid w:val="00AD0EA5"/>
    <w:rsid w:val="00AD1293"/>
    <w:rsid w:val="00AD2A72"/>
    <w:rsid w:val="00AD34B1"/>
    <w:rsid w:val="00AD3865"/>
    <w:rsid w:val="00AD482D"/>
    <w:rsid w:val="00AD5522"/>
    <w:rsid w:val="00AD57C8"/>
    <w:rsid w:val="00AD5C2B"/>
    <w:rsid w:val="00AD650B"/>
    <w:rsid w:val="00AD65E6"/>
    <w:rsid w:val="00AD6CFF"/>
    <w:rsid w:val="00AD6DF5"/>
    <w:rsid w:val="00AD72DD"/>
    <w:rsid w:val="00AE0E9F"/>
    <w:rsid w:val="00AE1E05"/>
    <w:rsid w:val="00AE2922"/>
    <w:rsid w:val="00AE41C5"/>
    <w:rsid w:val="00AE41D2"/>
    <w:rsid w:val="00AF13EA"/>
    <w:rsid w:val="00AF1961"/>
    <w:rsid w:val="00AF1EB4"/>
    <w:rsid w:val="00AF3C02"/>
    <w:rsid w:val="00AF4812"/>
    <w:rsid w:val="00AF74B4"/>
    <w:rsid w:val="00AF7540"/>
    <w:rsid w:val="00B00F1B"/>
    <w:rsid w:val="00B0176E"/>
    <w:rsid w:val="00B0504A"/>
    <w:rsid w:val="00B053BC"/>
    <w:rsid w:val="00B0646C"/>
    <w:rsid w:val="00B0655F"/>
    <w:rsid w:val="00B07322"/>
    <w:rsid w:val="00B07D8A"/>
    <w:rsid w:val="00B10E97"/>
    <w:rsid w:val="00B11191"/>
    <w:rsid w:val="00B1172F"/>
    <w:rsid w:val="00B11DED"/>
    <w:rsid w:val="00B12FAD"/>
    <w:rsid w:val="00B13649"/>
    <w:rsid w:val="00B14B01"/>
    <w:rsid w:val="00B154B6"/>
    <w:rsid w:val="00B17F45"/>
    <w:rsid w:val="00B21129"/>
    <w:rsid w:val="00B21C22"/>
    <w:rsid w:val="00B23D5B"/>
    <w:rsid w:val="00B2425F"/>
    <w:rsid w:val="00B243EF"/>
    <w:rsid w:val="00B24686"/>
    <w:rsid w:val="00B2550D"/>
    <w:rsid w:val="00B25BF8"/>
    <w:rsid w:val="00B25D44"/>
    <w:rsid w:val="00B26E1B"/>
    <w:rsid w:val="00B27472"/>
    <w:rsid w:val="00B30AC9"/>
    <w:rsid w:val="00B314A1"/>
    <w:rsid w:val="00B31E10"/>
    <w:rsid w:val="00B31FA0"/>
    <w:rsid w:val="00B32FAA"/>
    <w:rsid w:val="00B338B3"/>
    <w:rsid w:val="00B35285"/>
    <w:rsid w:val="00B352DC"/>
    <w:rsid w:val="00B41914"/>
    <w:rsid w:val="00B4248C"/>
    <w:rsid w:val="00B45CEC"/>
    <w:rsid w:val="00B4728B"/>
    <w:rsid w:val="00B479C5"/>
    <w:rsid w:val="00B51947"/>
    <w:rsid w:val="00B51D84"/>
    <w:rsid w:val="00B51D9E"/>
    <w:rsid w:val="00B52ABC"/>
    <w:rsid w:val="00B53491"/>
    <w:rsid w:val="00B53547"/>
    <w:rsid w:val="00B5414D"/>
    <w:rsid w:val="00B54628"/>
    <w:rsid w:val="00B55C0B"/>
    <w:rsid w:val="00B55C87"/>
    <w:rsid w:val="00B61462"/>
    <w:rsid w:val="00B62CFF"/>
    <w:rsid w:val="00B6349E"/>
    <w:rsid w:val="00B6444D"/>
    <w:rsid w:val="00B64452"/>
    <w:rsid w:val="00B64608"/>
    <w:rsid w:val="00B64D6A"/>
    <w:rsid w:val="00B65B0D"/>
    <w:rsid w:val="00B65E2C"/>
    <w:rsid w:val="00B66526"/>
    <w:rsid w:val="00B66FD8"/>
    <w:rsid w:val="00B67E93"/>
    <w:rsid w:val="00B70FEA"/>
    <w:rsid w:val="00B71AFE"/>
    <w:rsid w:val="00B7237C"/>
    <w:rsid w:val="00B73176"/>
    <w:rsid w:val="00B7324C"/>
    <w:rsid w:val="00B7421C"/>
    <w:rsid w:val="00B74CA8"/>
    <w:rsid w:val="00B76523"/>
    <w:rsid w:val="00B77B0A"/>
    <w:rsid w:val="00B77E40"/>
    <w:rsid w:val="00B802FE"/>
    <w:rsid w:val="00B81383"/>
    <w:rsid w:val="00B826D1"/>
    <w:rsid w:val="00B827F8"/>
    <w:rsid w:val="00B84129"/>
    <w:rsid w:val="00B841D7"/>
    <w:rsid w:val="00B8460C"/>
    <w:rsid w:val="00B8712B"/>
    <w:rsid w:val="00B873C6"/>
    <w:rsid w:val="00B9111B"/>
    <w:rsid w:val="00B9177F"/>
    <w:rsid w:val="00B91F22"/>
    <w:rsid w:val="00B94CC0"/>
    <w:rsid w:val="00B95677"/>
    <w:rsid w:val="00B960C3"/>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772B"/>
    <w:rsid w:val="00BC0097"/>
    <w:rsid w:val="00BC214D"/>
    <w:rsid w:val="00BC33DB"/>
    <w:rsid w:val="00BC3E66"/>
    <w:rsid w:val="00BC5D39"/>
    <w:rsid w:val="00BC610E"/>
    <w:rsid w:val="00BC6E74"/>
    <w:rsid w:val="00BD046B"/>
    <w:rsid w:val="00BD204F"/>
    <w:rsid w:val="00BD34C0"/>
    <w:rsid w:val="00BD363B"/>
    <w:rsid w:val="00BD3A42"/>
    <w:rsid w:val="00BD7958"/>
    <w:rsid w:val="00BD7A0B"/>
    <w:rsid w:val="00BE23AA"/>
    <w:rsid w:val="00BE3A3C"/>
    <w:rsid w:val="00BE5FF0"/>
    <w:rsid w:val="00BE656B"/>
    <w:rsid w:val="00BE6AB4"/>
    <w:rsid w:val="00BF12AB"/>
    <w:rsid w:val="00BF2366"/>
    <w:rsid w:val="00BF7076"/>
    <w:rsid w:val="00BF7D2C"/>
    <w:rsid w:val="00BF7E87"/>
    <w:rsid w:val="00C010EF"/>
    <w:rsid w:val="00C050C2"/>
    <w:rsid w:val="00C05F6E"/>
    <w:rsid w:val="00C07542"/>
    <w:rsid w:val="00C102D7"/>
    <w:rsid w:val="00C150F3"/>
    <w:rsid w:val="00C166DB"/>
    <w:rsid w:val="00C17300"/>
    <w:rsid w:val="00C1762A"/>
    <w:rsid w:val="00C17AA5"/>
    <w:rsid w:val="00C20E5C"/>
    <w:rsid w:val="00C2165E"/>
    <w:rsid w:val="00C21971"/>
    <w:rsid w:val="00C21A33"/>
    <w:rsid w:val="00C22DF9"/>
    <w:rsid w:val="00C230E6"/>
    <w:rsid w:val="00C25FF6"/>
    <w:rsid w:val="00C26595"/>
    <w:rsid w:val="00C2667D"/>
    <w:rsid w:val="00C275ED"/>
    <w:rsid w:val="00C27FAF"/>
    <w:rsid w:val="00C300BE"/>
    <w:rsid w:val="00C31042"/>
    <w:rsid w:val="00C31F9D"/>
    <w:rsid w:val="00C3342B"/>
    <w:rsid w:val="00C34A4E"/>
    <w:rsid w:val="00C35449"/>
    <w:rsid w:val="00C365D4"/>
    <w:rsid w:val="00C37E52"/>
    <w:rsid w:val="00C425B8"/>
    <w:rsid w:val="00C43C97"/>
    <w:rsid w:val="00C45193"/>
    <w:rsid w:val="00C45739"/>
    <w:rsid w:val="00C4713F"/>
    <w:rsid w:val="00C4746E"/>
    <w:rsid w:val="00C4750E"/>
    <w:rsid w:val="00C47558"/>
    <w:rsid w:val="00C475F1"/>
    <w:rsid w:val="00C478C0"/>
    <w:rsid w:val="00C47A00"/>
    <w:rsid w:val="00C50D9D"/>
    <w:rsid w:val="00C50E94"/>
    <w:rsid w:val="00C513D7"/>
    <w:rsid w:val="00C514AD"/>
    <w:rsid w:val="00C52443"/>
    <w:rsid w:val="00C551DC"/>
    <w:rsid w:val="00C555D2"/>
    <w:rsid w:val="00C55BC7"/>
    <w:rsid w:val="00C55F6A"/>
    <w:rsid w:val="00C561E4"/>
    <w:rsid w:val="00C57CC8"/>
    <w:rsid w:val="00C609C8"/>
    <w:rsid w:val="00C60AB2"/>
    <w:rsid w:val="00C60FA2"/>
    <w:rsid w:val="00C61BB3"/>
    <w:rsid w:val="00C61EC5"/>
    <w:rsid w:val="00C64537"/>
    <w:rsid w:val="00C65AA2"/>
    <w:rsid w:val="00C65DEE"/>
    <w:rsid w:val="00C66ED3"/>
    <w:rsid w:val="00C66F2A"/>
    <w:rsid w:val="00C712B6"/>
    <w:rsid w:val="00C73C1F"/>
    <w:rsid w:val="00C74D20"/>
    <w:rsid w:val="00C7546D"/>
    <w:rsid w:val="00C75A06"/>
    <w:rsid w:val="00C76EE5"/>
    <w:rsid w:val="00C7748A"/>
    <w:rsid w:val="00C800F7"/>
    <w:rsid w:val="00C80E6B"/>
    <w:rsid w:val="00C8164C"/>
    <w:rsid w:val="00C87001"/>
    <w:rsid w:val="00C87396"/>
    <w:rsid w:val="00C876ED"/>
    <w:rsid w:val="00C90BE3"/>
    <w:rsid w:val="00C932E0"/>
    <w:rsid w:val="00C9386F"/>
    <w:rsid w:val="00C9545B"/>
    <w:rsid w:val="00C95584"/>
    <w:rsid w:val="00C955E3"/>
    <w:rsid w:val="00C9641F"/>
    <w:rsid w:val="00CA0964"/>
    <w:rsid w:val="00CA0BDF"/>
    <w:rsid w:val="00CA16F5"/>
    <w:rsid w:val="00CA18F5"/>
    <w:rsid w:val="00CA329D"/>
    <w:rsid w:val="00CA6591"/>
    <w:rsid w:val="00CA6E0D"/>
    <w:rsid w:val="00CB1AA4"/>
    <w:rsid w:val="00CB2C37"/>
    <w:rsid w:val="00CB3855"/>
    <w:rsid w:val="00CB3A4D"/>
    <w:rsid w:val="00CB3B89"/>
    <w:rsid w:val="00CB664A"/>
    <w:rsid w:val="00CB790F"/>
    <w:rsid w:val="00CC05F4"/>
    <w:rsid w:val="00CC2E52"/>
    <w:rsid w:val="00CC30A3"/>
    <w:rsid w:val="00CC3173"/>
    <w:rsid w:val="00CC3E45"/>
    <w:rsid w:val="00CC3FB8"/>
    <w:rsid w:val="00CC6857"/>
    <w:rsid w:val="00CC741F"/>
    <w:rsid w:val="00CC7C18"/>
    <w:rsid w:val="00CD021B"/>
    <w:rsid w:val="00CD02F7"/>
    <w:rsid w:val="00CD0615"/>
    <w:rsid w:val="00CD0D65"/>
    <w:rsid w:val="00CD111D"/>
    <w:rsid w:val="00CD1EB5"/>
    <w:rsid w:val="00CD2285"/>
    <w:rsid w:val="00CD28FA"/>
    <w:rsid w:val="00CD3650"/>
    <w:rsid w:val="00CD3FFB"/>
    <w:rsid w:val="00CD4120"/>
    <w:rsid w:val="00CE1B71"/>
    <w:rsid w:val="00CE2E99"/>
    <w:rsid w:val="00CE3251"/>
    <w:rsid w:val="00CE3B42"/>
    <w:rsid w:val="00CE6B77"/>
    <w:rsid w:val="00CE6E00"/>
    <w:rsid w:val="00CE7EE2"/>
    <w:rsid w:val="00CF03F2"/>
    <w:rsid w:val="00CF0C48"/>
    <w:rsid w:val="00CF3BE9"/>
    <w:rsid w:val="00CF4276"/>
    <w:rsid w:val="00CF4503"/>
    <w:rsid w:val="00CF5424"/>
    <w:rsid w:val="00CF6682"/>
    <w:rsid w:val="00D0051E"/>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7388"/>
    <w:rsid w:val="00D31587"/>
    <w:rsid w:val="00D325C9"/>
    <w:rsid w:val="00D32B17"/>
    <w:rsid w:val="00D35C0B"/>
    <w:rsid w:val="00D361AC"/>
    <w:rsid w:val="00D3714A"/>
    <w:rsid w:val="00D378BF"/>
    <w:rsid w:val="00D40767"/>
    <w:rsid w:val="00D41961"/>
    <w:rsid w:val="00D42044"/>
    <w:rsid w:val="00D45245"/>
    <w:rsid w:val="00D45279"/>
    <w:rsid w:val="00D4685B"/>
    <w:rsid w:val="00D46907"/>
    <w:rsid w:val="00D472C1"/>
    <w:rsid w:val="00D50A8D"/>
    <w:rsid w:val="00D52454"/>
    <w:rsid w:val="00D52D11"/>
    <w:rsid w:val="00D53B51"/>
    <w:rsid w:val="00D53F77"/>
    <w:rsid w:val="00D54764"/>
    <w:rsid w:val="00D56850"/>
    <w:rsid w:val="00D60846"/>
    <w:rsid w:val="00D70968"/>
    <w:rsid w:val="00D71F14"/>
    <w:rsid w:val="00D73B33"/>
    <w:rsid w:val="00D7634D"/>
    <w:rsid w:val="00D7660A"/>
    <w:rsid w:val="00D77D5C"/>
    <w:rsid w:val="00D80853"/>
    <w:rsid w:val="00D812BA"/>
    <w:rsid w:val="00D83B6C"/>
    <w:rsid w:val="00D844EF"/>
    <w:rsid w:val="00D84FEF"/>
    <w:rsid w:val="00D86BFB"/>
    <w:rsid w:val="00D87835"/>
    <w:rsid w:val="00D8791B"/>
    <w:rsid w:val="00D9019C"/>
    <w:rsid w:val="00D91D20"/>
    <w:rsid w:val="00D92A3D"/>
    <w:rsid w:val="00D93D13"/>
    <w:rsid w:val="00D94933"/>
    <w:rsid w:val="00D97065"/>
    <w:rsid w:val="00DA0F20"/>
    <w:rsid w:val="00DA2934"/>
    <w:rsid w:val="00DA2D3C"/>
    <w:rsid w:val="00DA38CF"/>
    <w:rsid w:val="00DA6BA2"/>
    <w:rsid w:val="00DA6FA7"/>
    <w:rsid w:val="00DA70BB"/>
    <w:rsid w:val="00DA7349"/>
    <w:rsid w:val="00DA7D05"/>
    <w:rsid w:val="00DB2353"/>
    <w:rsid w:val="00DB23E2"/>
    <w:rsid w:val="00DB35B4"/>
    <w:rsid w:val="00DB3FFE"/>
    <w:rsid w:val="00DB5486"/>
    <w:rsid w:val="00DB554F"/>
    <w:rsid w:val="00DB6E5E"/>
    <w:rsid w:val="00DC10C8"/>
    <w:rsid w:val="00DC1A81"/>
    <w:rsid w:val="00DC1DDA"/>
    <w:rsid w:val="00DC3AEF"/>
    <w:rsid w:val="00DC439E"/>
    <w:rsid w:val="00DC47D1"/>
    <w:rsid w:val="00DC680A"/>
    <w:rsid w:val="00DC7EBB"/>
    <w:rsid w:val="00DD1C37"/>
    <w:rsid w:val="00DD2185"/>
    <w:rsid w:val="00DD3515"/>
    <w:rsid w:val="00DD35C2"/>
    <w:rsid w:val="00DD3CAF"/>
    <w:rsid w:val="00DD4033"/>
    <w:rsid w:val="00DD40F3"/>
    <w:rsid w:val="00DD443E"/>
    <w:rsid w:val="00DD4759"/>
    <w:rsid w:val="00DD6ABE"/>
    <w:rsid w:val="00DD75C5"/>
    <w:rsid w:val="00DD795E"/>
    <w:rsid w:val="00DE206E"/>
    <w:rsid w:val="00DE2C29"/>
    <w:rsid w:val="00DE4DEC"/>
    <w:rsid w:val="00DE53FE"/>
    <w:rsid w:val="00DE5423"/>
    <w:rsid w:val="00DE58DD"/>
    <w:rsid w:val="00DE6D0A"/>
    <w:rsid w:val="00DF0423"/>
    <w:rsid w:val="00DF1318"/>
    <w:rsid w:val="00DF1C40"/>
    <w:rsid w:val="00DF3EB3"/>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12AC"/>
    <w:rsid w:val="00E1608E"/>
    <w:rsid w:val="00E179A6"/>
    <w:rsid w:val="00E20884"/>
    <w:rsid w:val="00E23182"/>
    <w:rsid w:val="00E255E6"/>
    <w:rsid w:val="00E27CB8"/>
    <w:rsid w:val="00E314EE"/>
    <w:rsid w:val="00E338E3"/>
    <w:rsid w:val="00E33AA3"/>
    <w:rsid w:val="00E34063"/>
    <w:rsid w:val="00E34180"/>
    <w:rsid w:val="00E34244"/>
    <w:rsid w:val="00E37A9B"/>
    <w:rsid w:val="00E40DE5"/>
    <w:rsid w:val="00E4139B"/>
    <w:rsid w:val="00E41B6D"/>
    <w:rsid w:val="00E42E80"/>
    <w:rsid w:val="00E43540"/>
    <w:rsid w:val="00E4355D"/>
    <w:rsid w:val="00E442AA"/>
    <w:rsid w:val="00E4442B"/>
    <w:rsid w:val="00E44ED4"/>
    <w:rsid w:val="00E45478"/>
    <w:rsid w:val="00E45DD5"/>
    <w:rsid w:val="00E45E04"/>
    <w:rsid w:val="00E4604F"/>
    <w:rsid w:val="00E46370"/>
    <w:rsid w:val="00E46EEB"/>
    <w:rsid w:val="00E47F7A"/>
    <w:rsid w:val="00E504F4"/>
    <w:rsid w:val="00E528BC"/>
    <w:rsid w:val="00E52C58"/>
    <w:rsid w:val="00E53B6B"/>
    <w:rsid w:val="00E54054"/>
    <w:rsid w:val="00E558DD"/>
    <w:rsid w:val="00E56054"/>
    <w:rsid w:val="00E56154"/>
    <w:rsid w:val="00E570F8"/>
    <w:rsid w:val="00E60250"/>
    <w:rsid w:val="00E61A48"/>
    <w:rsid w:val="00E61A9D"/>
    <w:rsid w:val="00E6276F"/>
    <w:rsid w:val="00E62CB0"/>
    <w:rsid w:val="00E63548"/>
    <w:rsid w:val="00E65D58"/>
    <w:rsid w:val="00E67999"/>
    <w:rsid w:val="00E71C24"/>
    <w:rsid w:val="00E72C77"/>
    <w:rsid w:val="00E73721"/>
    <w:rsid w:val="00E737DF"/>
    <w:rsid w:val="00E74E91"/>
    <w:rsid w:val="00E75CD1"/>
    <w:rsid w:val="00E7759A"/>
    <w:rsid w:val="00E801B5"/>
    <w:rsid w:val="00E8536A"/>
    <w:rsid w:val="00E861B6"/>
    <w:rsid w:val="00E86EC8"/>
    <w:rsid w:val="00E9038F"/>
    <w:rsid w:val="00E90779"/>
    <w:rsid w:val="00E91E2C"/>
    <w:rsid w:val="00E9271E"/>
    <w:rsid w:val="00E931CE"/>
    <w:rsid w:val="00E95C88"/>
    <w:rsid w:val="00E97058"/>
    <w:rsid w:val="00E97E10"/>
    <w:rsid w:val="00EA0C8A"/>
    <w:rsid w:val="00EA22DC"/>
    <w:rsid w:val="00EA3079"/>
    <w:rsid w:val="00EA3314"/>
    <w:rsid w:val="00EA384A"/>
    <w:rsid w:val="00EA458A"/>
    <w:rsid w:val="00EA485E"/>
    <w:rsid w:val="00EA5104"/>
    <w:rsid w:val="00EB13DD"/>
    <w:rsid w:val="00EB339A"/>
    <w:rsid w:val="00EB63E0"/>
    <w:rsid w:val="00EB6C7C"/>
    <w:rsid w:val="00EC1400"/>
    <w:rsid w:val="00EC1997"/>
    <w:rsid w:val="00EC19C8"/>
    <w:rsid w:val="00EC4441"/>
    <w:rsid w:val="00EC4495"/>
    <w:rsid w:val="00EC47BF"/>
    <w:rsid w:val="00EC49F4"/>
    <w:rsid w:val="00EC5355"/>
    <w:rsid w:val="00EC6314"/>
    <w:rsid w:val="00EC6D14"/>
    <w:rsid w:val="00ED12DB"/>
    <w:rsid w:val="00ED1D62"/>
    <w:rsid w:val="00ED67EF"/>
    <w:rsid w:val="00ED6831"/>
    <w:rsid w:val="00ED70D9"/>
    <w:rsid w:val="00EE18DD"/>
    <w:rsid w:val="00EE1AC5"/>
    <w:rsid w:val="00EE2FC0"/>
    <w:rsid w:val="00EE4363"/>
    <w:rsid w:val="00EE4BE9"/>
    <w:rsid w:val="00EE4EFE"/>
    <w:rsid w:val="00EE5221"/>
    <w:rsid w:val="00EE68D5"/>
    <w:rsid w:val="00EE7DD6"/>
    <w:rsid w:val="00EF1E9E"/>
    <w:rsid w:val="00EF5626"/>
    <w:rsid w:val="00EF63F3"/>
    <w:rsid w:val="00EF699E"/>
    <w:rsid w:val="00EF7AD9"/>
    <w:rsid w:val="00EF7CB1"/>
    <w:rsid w:val="00F00F65"/>
    <w:rsid w:val="00F0158E"/>
    <w:rsid w:val="00F02C91"/>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4ED"/>
    <w:rsid w:val="00F257E5"/>
    <w:rsid w:val="00F26AE9"/>
    <w:rsid w:val="00F336C2"/>
    <w:rsid w:val="00F340F2"/>
    <w:rsid w:val="00F35770"/>
    <w:rsid w:val="00F37C5A"/>
    <w:rsid w:val="00F428D4"/>
    <w:rsid w:val="00F42A6D"/>
    <w:rsid w:val="00F42EBC"/>
    <w:rsid w:val="00F44A0A"/>
    <w:rsid w:val="00F45569"/>
    <w:rsid w:val="00F470AB"/>
    <w:rsid w:val="00F47CFF"/>
    <w:rsid w:val="00F50A01"/>
    <w:rsid w:val="00F528A5"/>
    <w:rsid w:val="00F532BB"/>
    <w:rsid w:val="00F55038"/>
    <w:rsid w:val="00F56957"/>
    <w:rsid w:val="00F6311F"/>
    <w:rsid w:val="00F63FC2"/>
    <w:rsid w:val="00F64EB6"/>
    <w:rsid w:val="00F65AE7"/>
    <w:rsid w:val="00F660E4"/>
    <w:rsid w:val="00F671F8"/>
    <w:rsid w:val="00F67230"/>
    <w:rsid w:val="00F67C58"/>
    <w:rsid w:val="00F713D7"/>
    <w:rsid w:val="00F7170B"/>
    <w:rsid w:val="00F7181F"/>
    <w:rsid w:val="00F720DC"/>
    <w:rsid w:val="00F73D9E"/>
    <w:rsid w:val="00F75490"/>
    <w:rsid w:val="00F80D18"/>
    <w:rsid w:val="00F83227"/>
    <w:rsid w:val="00F837CB"/>
    <w:rsid w:val="00F87121"/>
    <w:rsid w:val="00F8776C"/>
    <w:rsid w:val="00F91DE6"/>
    <w:rsid w:val="00F92979"/>
    <w:rsid w:val="00F93E00"/>
    <w:rsid w:val="00F95C16"/>
    <w:rsid w:val="00F95F85"/>
    <w:rsid w:val="00F97A67"/>
    <w:rsid w:val="00FA54B7"/>
    <w:rsid w:val="00FA6A20"/>
    <w:rsid w:val="00FA6A88"/>
    <w:rsid w:val="00FB03D6"/>
    <w:rsid w:val="00FB6388"/>
    <w:rsid w:val="00FB6DDD"/>
    <w:rsid w:val="00FB7026"/>
    <w:rsid w:val="00FC0A55"/>
    <w:rsid w:val="00FC1268"/>
    <w:rsid w:val="00FC144E"/>
    <w:rsid w:val="00FC2194"/>
    <w:rsid w:val="00FC5A17"/>
    <w:rsid w:val="00FD0EF8"/>
    <w:rsid w:val="00FD0FB1"/>
    <w:rsid w:val="00FD14E7"/>
    <w:rsid w:val="00FD15A3"/>
    <w:rsid w:val="00FD2162"/>
    <w:rsid w:val="00FD308F"/>
    <w:rsid w:val="00FD33FE"/>
    <w:rsid w:val="00FD427F"/>
    <w:rsid w:val="00FD506B"/>
    <w:rsid w:val="00FD6656"/>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3DB"/>
    <w:rsid w:val="00FF76B8"/>
    <w:rsid w:val="06986394"/>
    <w:rsid w:val="07F707BE"/>
    <w:rsid w:val="08670714"/>
    <w:rsid w:val="0D495BB1"/>
    <w:rsid w:val="0E2367CE"/>
    <w:rsid w:val="14A92C53"/>
    <w:rsid w:val="1573499F"/>
    <w:rsid w:val="1D916391"/>
    <w:rsid w:val="1DC955AE"/>
    <w:rsid w:val="319728AC"/>
    <w:rsid w:val="36044CAC"/>
    <w:rsid w:val="38C735B6"/>
    <w:rsid w:val="43825F61"/>
    <w:rsid w:val="5DDF4EB6"/>
    <w:rsid w:val="62EB74D5"/>
    <w:rsid w:val="62FC7ED0"/>
    <w:rsid w:val="64DF69BE"/>
    <w:rsid w:val="69601EB7"/>
    <w:rsid w:val="6AE514CF"/>
    <w:rsid w:val="702531DB"/>
    <w:rsid w:val="745820F0"/>
    <w:rsid w:val="7B231D3F"/>
    <w:rsid w:val="7BDF4CD9"/>
    <w:rsid w:val="7D8764C9"/>
    <w:rsid w:val="7EC26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7BD56A9"/>
  <w15:docId w15:val="{4E955757-E7AB-4CC8-BBF9-08139DC5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lsdException w:name="Body Text"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Times New Roman"/>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sz w:val="20"/>
      <w:szCs w:val="20"/>
    </w:rPr>
  </w:style>
  <w:style w:type="paragraph" w:styleId="a4">
    <w:name w:val="annotation text"/>
    <w:basedOn w:val="a"/>
    <w:qFormat/>
    <w:pPr>
      <w:jc w:val="left"/>
    </w:pPr>
  </w:style>
  <w:style w:type="paragraph" w:styleId="a5">
    <w:name w:val="Body Text"/>
    <w:basedOn w:val="a"/>
    <w:link w:val="a6"/>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qFormat/>
    <w:pPr>
      <w:spacing w:before="240" w:after="60"/>
      <w:jc w:val="center"/>
      <w:outlineLvl w:val="0"/>
    </w:pPr>
    <w:rPr>
      <w:rFonts w:ascii="Cambria" w:hAnsi="Cambria"/>
      <w:b/>
      <w:bCs/>
      <w:sz w:val="32"/>
      <w:szCs w:val="32"/>
    </w:rPr>
  </w:style>
  <w:style w:type="paragraph" w:styleId="af">
    <w:name w:val="annotation subject"/>
    <w:basedOn w:val="a4"/>
    <w:next w:val="a4"/>
    <w:qFormat/>
    <w:rPr>
      <w:b/>
      <w:bCs/>
    </w:rPr>
  </w:style>
  <w:style w:type="table" w:styleId="af0">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qFormat/>
    <w:rPr>
      <w:b/>
      <w:b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11">
    <w:name w:val="未处理的提及1"/>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qFormat/>
    <w:rPr>
      <w:rFonts w:cs="Calibri"/>
      <w:kern w:val="2"/>
      <w:szCs w:val="22"/>
      <w:lang w:val="en-US" w:eastAsia="zh-CN"/>
    </w:rPr>
  </w:style>
  <w:style w:type="paragraph" w:customStyle="1" w:styleId="EndNoteBibliographyTitle">
    <w:name w:val="EndNote Bibliography Title"/>
    <w:basedOn w:val="a"/>
    <w:link w:val="EndNoteBibliographyTitleChar"/>
    <w:qFormat/>
    <w:pPr>
      <w:jc w:val="center"/>
    </w:pPr>
    <w:rPr>
      <w:sz w:val="20"/>
    </w:rPr>
  </w:style>
  <w:style w:type="character" w:customStyle="1" w:styleId="a9">
    <w:name w:val="页脚 字符"/>
    <w:link w:val="a8"/>
    <w:uiPriority w:val="99"/>
    <w:qFormat/>
    <w:rPr>
      <w:sz w:val="18"/>
      <w:szCs w:val="18"/>
    </w:rPr>
  </w:style>
  <w:style w:type="character" w:customStyle="1" w:styleId="ae">
    <w:name w:val="标题 字符"/>
    <w:link w:val="ad"/>
    <w:qFormat/>
    <w:rPr>
      <w:rFonts w:ascii="Cambria" w:hAnsi="Cambria" w:cs="Times New Roman"/>
      <w:b/>
      <w:bCs/>
      <w:kern w:val="2"/>
      <w:sz w:val="32"/>
      <w:szCs w:val="32"/>
    </w:rPr>
  </w:style>
  <w:style w:type="character" w:customStyle="1" w:styleId="22">
    <w:name w:val="正文文本 2 字符"/>
    <w:link w:val="21"/>
    <w:qFormat/>
    <w:rPr>
      <w:rFonts w:eastAsia="宋体"/>
      <w:kern w:val="2"/>
      <w:lang w:val="en-US" w:eastAsia="zh-CN" w:bidi="ar-SA"/>
    </w:rPr>
  </w:style>
  <w:style w:type="character" w:customStyle="1" w:styleId="EndNoteBibliographyChar">
    <w:name w:val="EndNote Bibliography Char"/>
    <w:link w:val="EndNoteBibliography"/>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uiPriority w:val="99"/>
    <w:qFormat/>
    <w:rPr>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qFormat/>
    <w:rPr>
      <w:kern w:val="2"/>
      <w:sz w:val="21"/>
      <w:szCs w:val="22"/>
    </w:rPr>
  </w:style>
  <w:style w:type="paragraph" w:customStyle="1" w:styleId="41">
    <w:name w:val="标题 41"/>
    <w:basedOn w:val="a"/>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qFormat/>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eastAsia="Source Han Sans Heavy"/>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112">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13">
    <w:name w:val="修订1"/>
    <w:hidden/>
    <w:uiPriority w:val="99"/>
    <w:semiHidden/>
    <w:qFormat/>
    <w:rPr>
      <w:rFonts w:ascii="Calibri"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D14A0CC-CAC8-4614-82E7-073211887C0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20</Pages>
  <Words>2514</Words>
  <Characters>14331</Characters>
  <Application>Microsoft Office Word</Application>
  <DocSecurity>0</DocSecurity>
  <Lines>119</Lines>
  <Paragraphs>33</Paragraphs>
  <ScaleCrop>false</ScaleCrop>
  <Company>Microsoft</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34</cp:revision>
  <cp:lastPrinted>2018-10-31T09:20:00Z</cp:lastPrinted>
  <dcterms:created xsi:type="dcterms:W3CDTF">2025-06-16T06:02:00Z</dcterms:created>
  <dcterms:modified xsi:type="dcterms:W3CDTF">2025-10-28T03:43:00Z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27BC2F21AAE147838B85883F5791E2A8</vt:lpwstr>
  </property>
  <property fmtid="{D5CDD505-2E9C-101B-9397-08002B2CF9AE}" pid="4" name="KSOTemplateDocerSaveRecord">
    <vt:lpwstr>eyJoZGlkIjoiMjBlNjVhZDc4YzM2MWRmZGVjM2VlNzg1ZDM2M2YzNmEiLCJ1c2VySWQiOiIyNDU5NDQ1NjEifQ==</vt:lpwstr>
  </property>
</Properties>
</file>