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1203"/>
        <w:gridCol w:w="1488"/>
        <w:gridCol w:w="636"/>
        <w:gridCol w:w="1092"/>
        <w:gridCol w:w="1512"/>
        <w:gridCol w:w="2131"/>
      </w:tblGrid>
      <w:tr w:rsidR="00A247D7" w14:paraId="2DBBFE4C" w14:textId="77777777">
        <w:trPr>
          <w:trHeight w:val="454"/>
        </w:trPr>
        <w:tc>
          <w:tcPr>
            <w:tcW w:w="1418" w:type="dxa"/>
            <w:vAlign w:val="center"/>
          </w:tcPr>
          <w:p w14:paraId="49A26556" w14:textId="77777777" w:rsidR="00A247D7" w:rsidRDefault="00DA6671">
            <w:pPr>
              <w:snapToGrid w:val="0"/>
              <w:rPr>
                <w:rFonts w:ascii="Times New Roman" w:eastAsia="宋体" w:hAnsi="Times New Roman" w:cs="Times New Roman"/>
                <w:b/>
                <w:kern w:val="0"/>
              </w:rPr>
            </w:pPr>
            <w:bookmarkStart w:id="0" w:name="Basic_Info_Table_remove"/>
            <w:r>
              <w:rPr>
                <w:rFonts w:ascii="Times New Roman" w:eastAsia="宋体" w:hAnsi="Times New Roman" w:cs="Times New Roman"/>
                <w:b/>
                <w:kern w:val="0"/>
              </w:rPr>
              <w:t>送检科室：</w:t>
            </w:r>
          </w:p>
        </w:tc>
        <w:tc>
          <w:tcPr>
            <w:tcW w:w="1912" w:type="dxa"/>
            <w:gridSpan w:val="2"/>
            <w:vAlign w:val="center"/>
          </w:tcPr>
          <w:p w14:paraId="76167C9D" w14:textId="1A7660D7" w:rsidR="00A247D7" w:rsidRDefault="00AB19EE">
            <w:pPr>
              <w:snapToGrid w:val="0"/>
              <w:rPr>
                <w:rFonts w:ascii="Times New Roman" w:eastAsia="宋体" w:hAnsi="Times New Roman" w:cs="Times New Roman"/>
                <w:bCs/>
                <w:kern w:val="0"/>
                <w:sz w:val="22"/>
                <w:szCs w:val="22"/>
              </w:rPr>
            </w:pPr>
            <w:r w:rsidRPr="00AB19EE">
              <w:rPr>
                <w:rFonts w:ascii="Times New Roman" w:eastAsia="宋体" w:hAnsi="Times New Roman" w:cs="Times New Roman"/>
                <w:bCs/>
                <w:kern w:val="0"/>
                <w:sz w:val="22"/>
                <w:szCs w:val="22"/>
              </w:rPr>
              <w:t>{{</w:t>
            </w:r>
            <w:proofErr w:type="spellStart"/>
            <w:proofErr w:type="gramStart"/>
            <w:r w:rsidRPr="00AB19EE">
              <w:rPr>
                <w:rFonts w:ascii="Times New Roman" w:eastAsia="宋体" w:hAnsi="Times New Roman" w:cs="Times New Roman"/>
                <w:bCs/>
                <w:kern w:val="0"/>
                <w:sz w:val="22"/>
                <w:szCs w:val="22"/>
              </w:rPr>
              <w:t>sample.submission</w:t>
            </w:r>
            <w:proofErr w:type="gramEnd"/>
            <w:r w:rsidRPr="00AB19EE">
              <w:rPr>
                <w:rFonts w:ascii="Times New Roman" w:eastAsia="宋体" w:hAnsi="Times New Roman" w:cs="Times New Roman"/>
                <w:bCs/>
                <w:kern w:val="0"/>
                <w:sz w:val="22"/>
                <w:szCs w:val="22"/>
              </w:rPr>
              <w:t>_department</w:t>
            </w:r>
            <w:proofErr w:type="spellEnd"/>
            <w:r w:rsidRPr="00AB19EE">
              <w:rPr>
                <w:rFonts w:ascii="Times New Roman" w:eastAsia="宋体" w:hAnsi="Times New Roman" w:cs="Times New Roman"/>
                <w:bCs/>
                <w:kern w:val="0"/>
                <w:sz w:val="22"/>
                <w:szCs w:val="22"/>
              </w:rPr>
              <w:t>}}</w:t>
            </w:r>
          </w:p>
        </w:tc>
        <w:tc>
          <w:tcPr>
            <w:tcW w:w="1488" w:type="dxa"/>
            <w:vAlign w:val="center"/>
          </w:tcPr>
          <w:p w14:paraId="57B79436" w14:textId="77777777" w:rsidR="00A247D7" w:rsidRDefault="00DA6671">
            <w:pPr>
              <w:snapToGrid w:val="0"/>
              <w:rPr>
                <w:rFonts w:ascii="Times New Roman" w:eastAsia="宋体" w:hAnsi="Times New Roman" w:cs="Times New Roman"/>
                <w:b/>
                <w:kern w:val="0"/>
              </w:rPr>
            </w:pPr>
            <w:r>
              <w:rPr>
                <w:rFonts w:ascii="Times New Roman" w:eastAsia="宋体" w:hAnsi="Times New Roman" w:cs="Times New Roman"/>
                <w:b/>
                <w:kern w:val="0"/>
              </w:rPr>
              <w:t>送检日期：</w:t>
            </w:r>
          </w:p>
        </w:tc>
        <w:tc>
          <w:tcPr>
            <w:tcW w:w="1728" w:type="dxa"/>
            <w:gridSpan w:val="2"/>
            <w:vAlign w:val="center"/>
          </w:tcPr>
          <w:p w14:paraId="38BDBB27" w14:textId="7B32A849" w:rsidR="00A247D7" w:rsidRDefault="00AB19EE">
            <w:pPr>
              <w:snapToGrid w:val="0"/>
              <w:rPr>
                <w:rFonts w:ascii="Times New Roman" w:eastAsia="宋体" w:hAnsi="Times New Roman" w:cs="Times New Roman"/>
                <w:bCs/>
                <w:kern w:val="0"/>
              </w:rPr>
            </w:pPr>
            <w:r w:rsidRPr="00AB19EE">
              <w:rPr>
                <w:rFonts w:ascii="Times New Roman" w:eastAsia="宋体" w:hAnsi="Times New Roman" w:cs="Times New Roman"/>
                <w:bCs/>
                <w:kern w:val="0"/>
                <w:sz w:val="22"/>
                <w:szCs w:val="22"/>
              </w:rPr>
              <w:t>{{</w:t>
            </w:r>
            <w:proofErr w:type="spellStart"/>
            <w:proofErr w:type="gramStart"/>
            <w:r w:rsidRPr="00AB19EE">
              <w:rPr>
                <w:rFonts w:ascii="Times New Roman" w:eastAsia="宋体" w:hAnsi="Times New Roman" w:cs="Times New Roman"/>
                <w:bCs/>
                <w:kern w:val="0"/>
                <w:sz w:val="22"/>
                <w:szCs w:val="22"/>
              </w:rPr>
              <w:t>sample.submission</w:t>
            </w:r>
            <w:proofErr w:type="gramEnd"/>
            <w:r w:rsidRPr="00AB19EE">
              <w:rPr>
                <w:rFonts w:ascii="Times New Roman" w:eastAsia="宋体" w:hAnsi="Times New Roman" w:cs="Times New Roman"/>
                <w:bCs/>
                <w:kern w:val="0"/>
                <w:sz w:val="22"/>
                <w:szCs w:val="22"/>
              </w:rPr>
              <w:t>_date</w:t>
            </w:r>
            <w:proofErr w:type="spellEnd"/>
            <w:r w:rsidRPr="00AB19EE">
              <w:rPr>
                <w:rFonts w:ascii="Times New Roman" w:eastAsia="宋体" w:hAnsi="Times New Roman" w:cs="Times New Roman"/>
                <w:bCs/>
                <w:kern w:val="0"/>
                <w:sz w:val="22"/>
                <w:szCs w:val="22"/>
              </w:rPr>
              <w:t>}}</w:t>
            </w:r>
          </w:p>
        </w:tc>
        <w:tc>
          <w:tcPr>
            <w:tcW w:w="1512" w:type="dxa"/>
            <w:vAlign w:val="center"/>
          </w:tcPr>
          <w:p w14:paraId="61C19158" w14:textId="77777777" w:rsidR="00A247D7" w:rsidRDefault="00DA6671">
            <w:pPr>
              <w:snapToGrid w:val="0"/>
              <w:rPr>
                <w:rFonts w:ascii="Times New Roman" w:eastAsia="宋体" w:hAnsi="Times New Roman" w:cs="Times New Roman"/>
                <w:b/>
                <w:kern w:val="0"/>
              </w:rPr>
            </w:pPr>
            <w:r>
              <w:rPr>
                <w:rFonts w:ascii="Times New Roman" w:eastAsia="宋体" w:hAnsi="Times New Roman" w:cs="Times New Roman"/>
                <w:b/>
                <w:kern w:val="0"/>
              </w:rPr>
              <w:t>健康卡号：</w:t>
            </w:r>
          </w:p>
        </w:tc>
        <w:tc>
          <w:tcPr>
            <w:tcW w:w="2131" w:type="dxa"/>
            <w:vAlign w:val="center"/>
          </w:tcPr>
          <w:p w14:paraId="59F1D66D" w14:textId="7D15077B" w:rsidR="00A247D7" w:rsidRDefault="00AB19EE">
            <w:pPr>
              <w:snapToGrid w:val="0"/>
              <w:rPr>
                <w:rFonts w:ascii="Times New Roman" w:eastAsia="宋体" w:hAnsi="Times New Roman" w:cs="Times New Roman"/>
                <w:b/>
                <w:kern w:val="0"/>
              </w:rPr>
            </w:pPr>
            <w:r w:rsidRPr="00AB19EE">
              <w:rPr>
                <w:rFonts w:ascii="Times New Roman" w:eastAsia="宋体" w:hAnsi="Times New Roman" w:cs="Times New Roman"/>
                <w:bCs/>
                <w:kern w:val="0"/>
                <w:sz w:val="22"/>
                <w:szCs w:val="22"/>
              </w:rPr>
              <w:t>{{</w:t>
            </w:r>
            <w:proofErr w:type="spellStart"/>
            <w:proofErr w:type="gramStart"/>
            <w:r w:rsidRPr="00AB19EE">
              <w:rPr>
                <w:rFonts w:ascii="Times New Roman" w:eastAsia="宋体" w:hAnsi="Times New Roman" w:cs="Times New Roman"/>
                <w:bCs/>
                <w:kern w:val="0"/>
                <w:sz w:val="22"/>
                <w:szCs w:val="22"/>
              </w:rPr>
              <w:t>sample.health</w:t>
            </w:r>
            <w:proofErr w:type="gramEnd"/>
            <w:r w:rsidRPr="00AB19EE">
              <w:rPr>
                <w:rFonts w:ascii="Times New Roman" w:eastAsia="宋体" w:hAnsi="Times New Roman" w:cs="Times New Roman"/>
                <w:bCs/>
                <w:kern w:val="0"/>
                <w:sz w:val="22"/>
                <w:szCs w:val="22"/>
              </w:rPr>
              <w:t>_card_number</w:t>
            </w:r>
            <w:proofErr w:type="spellEnd"/>
            <w:r w:rsidRPr="00AB19EE">
              <w:rPr>
                <w:rFonts w:ascii="Times New Roman" w:eastAsia="宋体" w:hAnsi="Times New Roman" w:cs="Times New Roman"/>
                <w:bCs/>
                <w:kern w:val="0"/>
                <w:sz w:val="22"/>
                <w:szCs w:val="22"/>
              </w:rPr>
              <w:t>}}</w:t>
            </w:r>
          </w:p>
        </w:tc>
      </w:tr>
      <w:tr w:rsidR="00A247D7" w14:paraId="2AB5D3A5" w14:textId="77777777">
        <w:trPr>
          <w:trHeight w:val="454"/>
        </w:trPr>
        <w:tc>
          <w:tcPr>
            <w:tcW w:w="1418" w:type="dxa"/>
            <w:vAlign w:val="center"/>
          </w:tcPr>
          <w:p w14:paraId="20177643" w14:textId="77777777" w:rsidR="00A247D7" w:rsidRDefault="00DA6671">
            <w:pPr>
              <w:snapToGrid w:val="0"/>
              <w:rPr>
                <w:rFonts w:ascii="Times New Roman" w:eastAsia="宋体" w:hAnsi="Times New Roman" w:cs="Times New Roman"/>
                <w:b/>
                <w:kern w:val="0"/>
              </w:rPr>
            </w:pPr>
            <w:r>
              <w:rPr>
                <w:rFonts w:ascii="Times New Roman" w:eastAsia="宋体" w:hAnsi="Times New Roman" w:cs="Times New Roman"/>
                <w:b/>
                <w:kern w:val="0"/>
              </w:rPr>
              <w:t>检查日期：</w:t>
            </w:r>
          </w:p>
        </w:tc>
        <w:tc>
          <w:tcPr>
            <w:tcW w:w="1912" w:type="dxa"/>
            <w:gridSpan w:val="2"/>
            <w:vAlign w:val="center"/>
          </w:tcPr>
          <w:p w14:paraId="3F20BB36" w14:textId="2AFF3D0E" w:rsidR="00A247D7" w:rsidRDefault="00AB19EE">
            <w:pPr>
              <w:snapToGrid w:val="0"/>
              <w:rPr>
                <w:rFonts w:ascii="Times New Roman" w:eastAsia="宋体" w:hAnsi="Times New Roman" w:cs="Times New Roman"/>
                <w:bCs/>
                <w:kern w:val="0"/>
                <w:sz w:val="22"/>
                <w:szCs w:val="22"/>
              </w:rPr>
            </w:pPr>
            <w:r w:rsidRPr="00AB19EE">
              <w:rPr>
                <w:rFonts w:ascii="Times New Roman" w:eastAsia="宋体" w:hAnsi="Times New Roman" w:cs="Times New Roman"/>
                <w:bCs/>
                <w:kern w:val="0"/>
                <w:sz w:val="22"/>
                <w:szCs w:val="22"/>
              </w:rPr>
              <w:t>{{</w:t>
            </w:r>
            <w:proofErr w:type="spellStart"/>
            <w:proofErr w:type="gramStart"/>
            <w:r w:rsidRPr="00AB19EE">
              <w:rPr>
                <w:rFonts w:ascii="Times New Roman" w:eastAsia="宋体" w:hAnsi="Times New Roman" w:cs="Times New Roman"/>
                <w:bCs/>
                <w:kern w:val="0"/>
                <w:sz w:val="22"/>
                <w:szCs w:val="22"/>
              </w:rPr>
              <w:t>sample.analysis</w:t>
            </w:r>
            <w:proofErr w:type="gramEnd"/>
            <w:r w:rsidRPr="00AB19EE">
              <w:rPr>
                <w:rFonts w:ascii="Times New Roman" w:eastAsia="宋体" w:hAnsi="Times New Roman" w:cs="Times New Roman"/>
                <w:bCs/>
                <w:kern w:val="0"/>
                <w:sz w:val="22"/>
                <w:szCs w:val="22"/>
              </w:rPr>
              <w:t>_date</w:t>
            </w:r>
            <w:proofErr w:type="spellEnd"/>
            <w:r w:rsidRPr="00AB19EE">
              <w:rPr>
                <w:rFonts w:ascii="Times New Roman" w:eastAsia="宋体" w:hAnsi="Times New Roman" w:cs="Times New Roman"/>
                <w:bCs/>
                <w:kern w:val="0"/>
                <w:sz w:val="22"/>
                <w:szCs w:val="22"/>
              </w:rPr>
              <w:t>}}</w:t>
            </w:r>
          </w:p>
        </w:tc>
        <w:tc>
          <w:tcPr>
            <w:tcW w:w="1488" w:type="dxa"/>
            <w:vAlign w:val="center"/>
          </w:tcPr>
          <w:p w14:paraId="65BADC68" w14:textId="77777777" w:rsidR="00A247D7" w:rsidRDefault="00DA6671">
            <w:pPr>
              <w:snapToGrid w:val="0"/>
              <w:rPr>
                <w:rFonts w:ascii="Times New Roman" w:eastAsia="宋体" w:hAnsi="Times New Roman" w:cs="Times New Roman"/>
                <w:b/>
                <w:kern w:val="0"/>
              </w:rPr>
            </w:pPr>
            <w:r>
              <w:rPr>
                <w:rFonts w:ascii="Times New Roman" w:eastAsia="宋体" w:hAnsi="Times New Roman" w:cs="Times New Roman"/>
                <w:b/>
                <w:kern w:val="0"/>
              </w:rPr>
              <w:t>检测项目：</w:t>
            </w:r>
          </w:p>
        </w:tc>
        <w:tc>
          <w:tcPr>
            <w:tcW w:w="5371" w:type="dxa"/>
            <w:gridSpan w:val="4"/>
            <w:vAlign w:val="center"/>
          </w:tcPr>
          <w:p w14:paraId="4CA68129" w14:textId="77777777" w:rsidR="00A247D7" w:rsidRDefault="00DA6671">
            <w:pPr>
              <w:snapToGrid w:val="0"/>
              <w:rPr>
                <w:rFonts w:ascii="Times New Roman" w:eastAsia="宋体" w:hAnsi="Times New Roman" w:cs="Times New Roman"/>
                <w:b/>
                <w:kern w:val="0"/>
                <w:sz w:val="30"/>
                <w:szCs w:val="30"/>
              </w:rPr>
            </w:pPr>
            <w:r>
              <w:rPr>
                <w:rFonts w:ascii="Times New Roman" w:eastAsia="宋体" w:hAnsi="Times New Roman" w:cs="Times New Roman" w:hint="eastAsia"/>
                <w:bCs/>
                <w:kern w:val="0"/>
                <w:sz w:val="22"/>
                <w:szCs w:val="22"/>
              </w:rPr>
              <w:t>子宫内膜</w:t>
            </w:r>
            <w:proofErr w:type="gramStart"/>
            <w:r>
              <w:rPr>
                <w:rFonts w:ascii="Times New Roman" w:eastAsia="宋体" w:hAnsi="Times New Roman" w:cs="Times New Roman" w:hint="eastAsia"/>
                <w:bCs/>
                <w:kern w:val="0"/>
                <w:sz w:val="22"/>
                <w:szCs w:val="22"/>
              </w:rPr>
              <w:t>癌分子</w:t>
            </w:r>
            <w:proofErr w:type="gramEnd"/>
            <w:r>
              <w:rPr>
                <w:rFonts w:ascii="Times New Roman" w:eastAsia="宋体" w:hAnsi="Times New Roman" w:cs="Times New Roman" w:hint="eastAsia"/>
                <w:bCs/>
                <w:kern w:val="0"/>
                <w:sz w:val="22"/>
                <w:szCs w:val="22"/>
              </w:rPr>
              <w:t>分型及遗传易感基因</w:t>
            </w:r>
            <w:r>
              <w:rPr>
                <w:rFonts w:ascii="Times New Roman" w:eastAsia="宋体" w:hAnsi="Times New Roman" w:cs="Times New Roman"/>
                <w:bCs/>
                <w:kern w:val="0"/>
                <w:sz w:val="22"/>
                <w:szCs w:val="22"/>
              </w:rPr>
              <w:t>高通量测序检测</w:t>
            </w:r>
          </w:p>
        </w:tc>
      </w:tr>
      <w:tr w:rsidR="00A247D7" w14:paraId="7FBA3827" w14:textId="77777777">
        <w:trPr>
          <w:trHeight w:val="454"/>
        </w:trPr>
        <w:tc>
          <w:tcPr>
            <w:tcW w:w="1418" w:type="dxa"/>
            <w:vAlign w:val="center"/>
          </w:tcPr>
          <w:p w14:paraId="1C851AF0" w14:textId="77777777" w:rsidR="00A247D7" w:rsidRDefault="00DA6671">
            <w:pPr>
              <w:snapToGrid w:val="0"/>
              <w:rPr>
                <w:rFonts w:ascii="Times New Roman" w:eastAsia="宋体" w:hAnsi="Times New Roman" w:cs="Times New Roman"/>
                <w:b/>
                <w:kern w:val="0"/>
              </w:rPr>
            </w:pPr>
            <w:r>
              <w:rPr>
                <w:rFonts w:ascii="Times New Roman" w:eastAsia="宋体" w:hAnsi="Times New Roman" w:cs="Times New Roman"/>
                <w:b/>
                <w:kern w:val="0"/>
              </w:rPr>
              <w:t>样本类型：</w:t>
            </w:r>
          </w:p>
        </w:tc>
        <w:tc>
          <w:tcPr>
            <w:tcW w:w="1912" w:type="dxa"/>
            <w:gridSpan w:val="2"/>
            <w:vAlign w:val="center"/>
          </w:tcPr>
          <w:p w14:paraId="3967334B" w14:textId="67E5C033" w:rsidR="00A247D7" w:rsidRDefault="00AB19EE">
            <w:pPr>
              <w:snapToGrid w:val="0"/>
              <w:rPr>
                <w:rFonts w:ascii="Times New Roman" w:eastAsia="宋体" w:hAnsi="Times New Roman" w:cs="Times New Roman"/>
                <w:bCs/>
                <w:kern w:val="0"/>
                <w:sz w:val="22"/>
                <w:szCs w:val="22"/>
              </w:rPr>
            </w:pPr>
            <w:r w:rsidRPr="00AB19EE">
              <w:rPr>
                <w:rFonts w:ascii="Times New Roman" w:eastAsia="宋体" w:hAnsi="Times New Roman" w:cs="Times New Roman"/>
                <w:bCs/>
                <w:kern w:val="0"/>
                <w:sz w:val="22"/>
                <w:szCs w:val="22"/>
              </w:rPr>
              <w:t>{{</w:t>
            </w:r>
            <w:proofErr w:type="spellStart"/>
            <w:r w:rsidRPr="00AB19EE">
              <w:rPr>
                <w:rFonts w:ascii="Times New Roman" w:eastAsia="宋体" w:hAnsi="Times New Roman" w:cs="Times New Roman"/>
                <w:bCs/>
                <w:kern w:val="0"/>
                <w:sz w:val="22"/>
                <w:szCs w:val="22"/>
              </w:rPr>
              <w:t>sample.sample_type</w:t>
            </w:r>
            <w:proofErr w:type="spellEnd"/>
            <w:r w:rsidRPr="00AB19EE">
              <w:rPr>
                <w:rFonts w:ascii="Times New Roman" w:eastAsia="宋体" w:hAnsi="Times New Roman" w:cs="Times New Roman"/>
                <w:bCs/>
                <w:kern w:val="0"/>
                <w:sz w:val="22"/>
                <w:szCs w:val="22"/>
              </w:rPr>
              <w:t>}}</w:t>
            </w:r>
          </w:p>
        </w:tc>
        <w:tc>
          <w:tcPr>
            <w:tcW w:w="2124" w:type="dxa"/>
            <w:gridSpan w:val="2"/>
            <w:vAlign w:val="center"/>
          </w:tcPr>
          <w:p w14:paraId="47279060" w14:textId="77777777" w:rsidR="00A247D7" w:rsidRDefault="00DA6671">
            <w:pPr>
              <w:snapToGrid w:val="0"/>
              <w:rPr>
                <w:rFonts w:ascii="Times New Roman" w:eastAsia="宋体" w:hAnsi="Times New Roman" w:cs="Times New Roman"/>
                <w:b/>
                <w:kern w:val="0"/>
              </w:rPr>
            </w:pPr>
            <w:r>
              <w:rPr>
                <w:rFonts w:ascii="Times New Roman" w:eastAsiaTheme="majorEastAsia" w:hAnsi="Times New Roman" w:cs="Times New Roman"/>
                <w:b/>
                <w:kern w:val="0"/>
              </w:rPr>
              <w:t>常规病理学编号：</w:t>
            </w:r>
          </w:p>
        </w:tc>
        <w:tc>
          <w:tcPr>
            <w:tcW w:w="4735" w:type="dxa"/>
            <w:gridSpan w:val="3"/>
            <w:vAlign w:val="center"/>
          </w:tcPr>
          <w:p w14:paraId="53DA7B54" w14:textId="3A16E0B9" w:rsidR="00A247D7" w:rsidRDefault="00AB19EE">
            <w:pPr>
              <w:snapToGrid w:val="0"/>
              <w:rPr>
                <w:rFonts w:ascii="Times New Roman" w:eastAsia="宋体" w:hAnsi="Times New Roman" w:cs="Times New Roman"/>
                <w:b/>
                <w:kern w:val="0"/>
              </w:rPr>
            </w:pPr>
            <w:r w:rsidRPr="00AB19EE">
              <w:rPr>
                <w:rFonts w:ascii="Times New Roman" w:eastAsia="宋体" w:hAnsi="Times New Roman" w:cs="Times New Roman"/>
                <w:bCs/>
                <w:kern w:val="0"/>
                <w:sz w:val="22"/>
                <w:szCs w:val="22"/>
              </w:rPr>
              <w:t>{{</w:t>
            </w:r>
            <w:proofErr w:type="spellStart"/>
            <w:proofErr w:type="gramStart"/>
            <w:r w:rsidRPr="00AB19EE">
              <w:rPr>
                <w:rFonts w:ascii="Times New Roman" w:eastAsia="宋体" w:hAnsi="Times New Roman" w:cs="Times New Roman"/>
                <w:bCs/>
                <w:kern w:val="0"/>
                <w:sz w:val="22"/>
                <w:szCs w:val="22"/>
              </w:rPr>
              <w:t>sample.pathological</w:t>
            </w:r>
            <w:proofErr w:type="gramEnd"/>
            <w:r w:rsidRPr="00AB19EE">
              <w:rPr>
                <w:rFonts w:ascii="Times New Roman" w:eastAsia="宋体" w:hAnsi="Times New Roman" w:cs="Times New Roman"/>
                <w:bCs/>
                <w:kern w:val="0"/>
                <w:sz w:val="22"/>
                <w:szCs w:val="22"/>
              </w:rPr>
              <w:t>_id</w:t>
            </w:r>
            <w:proofErr w:type="spellEnd"/>
            <w:r w:rsidRPr="00AB19EE">
              <w:rPr>
                <w:rFonts w:ascii="Times New Roman" w:eastAsia="宋体" w:hAnsi="Times New Roman" w:cs="Times New Roman"/>
                <w:bCs/>
                <w:kern w:val="0"/>
                <w:sz w:val="22"/>
                <w:szCs w:val="22"/>
              </w:rPr>
              <w:t>}}</w:t>
            </w:r>
          </w:p>
        </w:tc>
      </w:tr>
      <w:tr w:rsidR="00A247D7" w14:paraId="1CFE835E" w14:textId="77777777">
        <w:trPr>
          <w:trHeight w:val="454"/>
        </w:trPr>
        <w:tc>
          <w:tcPr>
            <w:tcW w:w="2127" w:type="dxa"/>
            <w:gridSpan w:val="2"/>
            <w:vAlign w:val="center"/>
          </w:tcPr>
          <w:p w14:paraId="26092CED" w14:textId="77777777" w:rsidR="00A247D7" w:rsidRDefault="00DA6671">
            <w:pPr>
              <w:snapToGrid w:val="0"/>
              <w:rPr>
                <w:rFonts w:ascii="Times New Roman" w:eastAsia="宋体" w:hAnsi="Times New Roman" w:cs="Times New Roman"/>
                <w:b/>
                <w:kern w:val="0"/>
              </w:rPr>
            </w:pPr>
            <w:r>
              <w:rPr>
                <w:rFonts w:ascii="Times New Roman" w:eastAsiaTheme="majorEastAsia" w:hAnsi="Times New Roman" w:cs="Times New Roman"/>
                <w:b/>
                <w:kern w:val="0"/>
              </w:rPr>
              <w:t>常规病理学诊断：</w:t>
            </w:r>
          </w:p>
        </w:tc>
        <w:tc>
          <w:tcPr>
            <w:tcW w:w="8062" w:type="dxa"/>
            <w:gridSpan w:val="6"/>
            <w:vAlign w:val="center"/>
          </w:tcPr>
          <w:p w14:paraId="490D4435" w14:textId="1AB7E723" w:rsidR="00A247D7" w:rsidRDefault="00AB19EE">
            <w:pPr>
              <w:snapToGrid w:val="0"/>
              <w:rPr>
                <w:rFonts w:ascii="Times New Roman" w:eastAsia="宋体" w:hAnsi="Times New Roman" w:cs="Times New Roman"/>
                <w:bCs/>
                <w:kern w:val="0"/>
              </w:rPr>
            </w:pPr>
            <w:r w:rsidRPr="00AB19EE">
              <w:rPr>
                <w:rFonts w:ascii="Times New Roman" w:eastAsiaTheme="majorEastAsia" w:hAnsi="Times New Roman" w:cs="Times New Roman"/>
                <w:bCs/>
                <w:kern w:val="0"/>
                <w:sz w:val="22"/>
                <w:szCs w:val="22"/>
              </w:rPr>
              <w:t>{{</w:t>
            </w:r>
            <w:proofErr w:type="spellStart"/>
            <w:r w:rsidRPr="00AB19EE">
              <w:rPr>
                <w:rFonts w:ascii="Times New Roman" w:eastAsiaTheme="majorEastAsia" w:hAnsi="Times New Roman" w:cs="Times New Roman"/>
                <w:bCs/>
                <w:kern w:val="0"/>
                <w:sz w:val="22"/>
                <w:szCs w:val="22"/>
              </w:rPr>
              <w:t>sample.pathol_diagn</w:t>
            </w:r>
            <w:proofErr w:type="spellEnd"/>
            <w:r w:rsidRPr="00AB19EE">
              <w:rPr>
                <w:rFonts w:ascii="Times New Roman" w:eastAsiaTheme="majorEastAsia" w:hAnsi="Times New Roman" w:cs="Times New Roman"/>
                <w:bCs/>
                <w:kern w:val="0"/>
                <w:sz w:val="22"/>
                <w:szCs w:val="22"/>
              </w:rPr>
              <w:t>}}</w:t>
            </w:r>
            <w:r w:rsidR="00DA6671">
              <w:rPr>
                <w:rFonts w:ascii="Times New Roman" w:eastAsiaTheme="majorEastAsia" w:hAnsi="Times New Roman" w:cs="Times New Roman" w:hint="eastAsia"/>
                <w:bCs/>
                <w:kern w:val="0"/>
                <w:sz w:val="22"/>
                <w:szCs w:val="22"/>
              </w:rPr>
              <w:t>（参见本院组织学病理号</w:t>
            </w:r>
            <w:r w:rsidRPr="00AB19EE">
              <w:rPr>
                <w:rFonts w:ascii="Times New Roman" w:eastAsia="宋体" w:hAnsi="Times New Roman" w:cs="Times New Roman"/>
                <w:bCs/>
                <w:kern w:val="0"/>
                <w:sz w:val="22"/>
                <w:szCs w:val="22"/>
              </w:rPr>
              <w:t>{{</w:t>
            </w:r>
            <w:proofErr w:type="spellStart"/>
            <w:r w:rsidRPr="00AB19EE">
              <w:rPr>
                <w:rFonts w:ascii="Times New Roman" w:eastAsia="宋体" w:hAnsi="Times New Roman" w:cs="Times New Roman"/>
                <w:bCs/>
                <w:kern w:val="0"/>
                <w:sz w:val="22"/>
                <w:szCs w:val="22"/>
              </w:rPr>
              <w:t>sample.pathological_id</w:t>
            </w:r>
            <w:proofErr w:type="spellEnd"/>
            <w:r w:rsidRPr="00AB19EE">
              <w:rPr>
                <w:rFonts w:ascii="Times New Roman" w:eastAsia="宋体" w:hAnsi="Times New Roman" w:cs="Times New Roman"/>
                <w:bCs/>
                <w:kern w:val="0"/>
                <w:sz w:val="22"/>
                <w:szCs w:val="22"/>
              </w:rPr>
              <w:t>}}</w:t>
            </w:r>
            <w:r w:rsidR="00DA6671">
              <w:rPr>
                <w:rFonts w:ascii="Times New Roman" w:eastAsiaTheme="majorEastAsia" w:hAnsi="Times New Roman" w:cs="Times New Roman" w:hint="eastAsia"/>
                <w:bCs/>
                <w:kern w:val="0"/>
                <w:sz w:val="22"/>
                <w:szCs w:val="22"/>
              </w:rPr>
              <w:t>）</w:t>
            </w:r>
          </w:p>
        </w:tc>
      </w:tr>
    </w:tbl>
    <w:p w14:paraId="6B026604" w14:textId="77777777" w:rsidR="00A247D7" w:rsidRDefault="00DA6671">
      <w:pPr>
        <w:snapToGrid w:val="0"/>
        <w:spacing w:line="360" w:lineRule="auto"/>
        <w:rPr>
          <w:rFonts w:ascii="Times New Roman" w:eastAsia="宋体" w:hAnsi="Times New Roman" w:cs="Times New Roman"/>
          <w:bCs/>
          <w:kern w:val="0"/>
          <w:sz w:val="22"/>
          <w:szCs w:val="22"/>
        </w:rPr>
      </w:pPr>
      <w:r>
        <w:rPr>
          <w:rFonts w:ascii="Times New Roman" w:eastAsia="宋体" w:hAnsi="Times New Roman" w:cs="Times New Roman"/>
          <w:noProof/>
          <w:sz w:val="30"/>
        </w:rPr>
        <mc:AlternateContent>
          <mc:Choice Requires="wps">
            <w:drawing>
              <wp:anchor distT="0" distB="0" distL="114300" distR="114300" simplePos="0" relativeHeight="251661312" behindDoc="0" locked="0" layoutInCell="1" allowOverlap="1" wp14:anchorId="52940AD4" wp14:editId="14703FA9">
                <wp:simplePos x="0" y="0"/>
                <wp:positionH relativeFrom="column">
                  <wp:posOffset>-18415</wp:posOffset>
                </wp:positionH>
                <wp:positionV relativeFrom="paragraph">
                  <wp:posOffset>38100</wp:posOffset>
                </wp:positionV>
                <wp:extent cx="6477000" cy="19050"/>
                <wp:effectExtent l="33655" t="26670" r="42545" b="6858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_x0000_s1026" o:spid="_x0000_s1026" o:spt="20" style="position:absolute;left:0pt;flip:y;margin-left:-1.45pt;margin-top:3pt;height:1.5pt;width:510pt;z-index:251661312;mso-width-relative:page;mso-height-relative:page;" filled="f" stroked="t" coordsize="21600,21600" o:gfxdata="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Jp6mr1gAAAAcBAAAPAAAAAAAAAAEAIAAAACIAAABkcnMvZG93bnJldi54bWxQ&#10;SwECFAAUAAAACACHTuJAkYLY9jICAABVBAAADgAAAAAAAAABACAAAAAlAQAAZHJzL2Uyb0RvYy54&#10;bWxQSwUGAAAAAAYABgBZAQAAyQUAAAAA&#10;">
                <v:fill on="f" focussize="0,0"/>
                <v:stroke weight="2pt" color="#78ADD9 [3204]" joinstyle="round"/>
                <v:imagedata o:title=""/>
                <o:lock v:ext="edit" aspectratio="f"/>
                <v:shadow on="t" color="#000000" opacity="24903f" offset="0pt,1.5748031496063pt" origin="0f,32768f" matrix="65536f,0f,0f,65536f"/>
              </v:line>
            </w:pict>
          </mc:Fallback>
        </mc:AlternateContent>
      </w:r>
      <w:r>
        <w:rPr>
          <w:rFonts w:ascii="Times New Roman" w:eastAsia="宋体" w:hAnsi="Times New Roman" w:cs="Times New Roman" w:hint="eastAsia"/>
          <w:bCs/>
          <w:kern w:val="0"/>
          <w:sz w:val="22"/>
          <w:szCs w:val="22"/>
        </w:rPr>
        <w:tab/>
      </w:r>
      <w:bookmarkStart w:id="1" w:name="Detection_Content_Table_info"/>
      <w:bookmarkStart w:id="2" w:name="Detection_Content_Table_remove"/>
      <w:bookmarkEnd w:id="0"/>
      <w:bookmarkEnd w:id="1"/>
    </w:p>
    <w:p w14:paraId="5610A27C" w14:textId="77777777" w:rsidR="00A247D7" w:rsidRDefault="00DA6671">
      <w:pPr>
        <w:spacing w:line="360" w:lineRule="auto"/>
        <w:rPr>
          <w:rFonts w:ascii="Times New Roman" w:eastAsia="宋体" w:hAnsi="Times New Roman" w:cs="Times New Roman"/>
          <w:kern w:val="0"/>
          <w:sz w:val="22"/>
          <w:szCs w:val="20"/>
        </w:rPr>
      </w:pPr>
      <w:r>
        <w:rPr>
          <w:rFonts w:ascii="Times New Roman" w:eastAsia="宋体" w:hAnsi="Times New Roman" w:cs="Times New Roman"/>
          <w:b/>
          <w:kern w:val="0"/>
        </w:rPr>
        <w:t>检测平台：</w:t>
      </w:r>
      <w:r>
        <w:rPr>
          <w:rFonts w:ascii="Times New Roman" w:eastAsia="宋体" w:hAnsi="Times New Roman" w:cs="Times New Roman"/>
          <w:bCs/>
          <w:kern w:val="0"/>
          <w:sz w:val="22"/>
          <w:szCs w:val="20"/>
        </w:rPr>
        <w:t xml:space="preserve">Illumina </w:t>
      </w:r>
      <w:r>
        <w:rPr>
          <w:rFonts w:ascii="Times New Roman" w:eastAsia="宋体" w:hAnsi="Times New Roman" w:cs="Times New Roman"/>
          <w:bCs/>
          <w:kern w:val="0"/>
          <w:sz w:val="22"/>
          <w:szCs w:val="20"/>
        </w:rPr>
        <w:t>高通量测序平台</w:t>
      </w:r>
      <w:r>
        <w:rPr>
          <w:rFonts w:ascii="Times New Roman" w:eastAsia="宋体" w:hAnsi="Times New Roman" w:cs="Times New Roman"/>
          <w:bCs/>
          <w:kern w:val="0"/>
          <w:sz w:val="22"/>
          <w:szCs w:val="20"/>
        </w:rPr>
        <w:t xml:space="preserve">              </w:t>
      </w:r>
      <w:r>
        <w:rPr>
          <w:rFonts w:ascii="Times New Roman" w:eastAsia="宋体" w:hAnsi="Times New Roman" w:cs="Times New Roman"/>
          <w:kern w:val="0"/>
          <w:sz w:val="22"/>
          <w:szCs w:val="20"/>
        </w:rPr>
        <w:t xml:space="preserve"> </w:t>
      </w:r>
      <w:r>
        <w:rPr>
          <w:rFonts w:ascii="Times New Roman" w:eastAsia="宋体" w:hAnsi="Times New Roman" w:cs="Times New Roman"/>
          <w:b/>
          <w:kern w:val="0"/>
        </w:rPr>
        <w:t>检测方法：</w:t>
      </w:r>
      <w:r>
        <w:rPr>
          <w:rFonts w:ascii="Times New Roman" w:eastAsia="宋体" w:hAnsi="Times New Roman" w:cs="Times New Roman"/>
          <w:bCs/>
          <w:kern w:val="0"/>
          <w:sz w:val="22"/>
          <w:szCs w:val="20"/>
        </w:rPr>
        <w:t>新⼀代⾼通量测序技术</w:t>
      </w:r>
      <w:r>
        <w:rPr>
          <w:rFonts w:ascii="Times New Roman" w:eastAsia="宋体" w:hAnsi="Times New Roman" w:cs="Times New Roman"/>
          <w:bCs/>
          <w:kern w:val="0"/>
          <w:sz w:val="22"/>
          <w:szCs w:val="20"/>
        </w:rPr>
        <w:t>(NGS)</w:t>
      </w:r>
    </w:p>
    <w:p w14:paraId="573652C6" w14:textId="77777777" w:rsidR="00A247D7" w:rsidRDefault="00DA6671">
      <w:pPr>
        <w:spacing w:line="360" w:lineRule="auto"/>
        <w:rPr>
          <w:rFonts w:ascii="Times New Roman" w:eastAsia="宋体" w:hAnsi="Times New Roman" w:cs="Times New Roman"/>
          <w:bCs/>
          <w:kern w:val="0"/>
          <w:sz w:val="22"/>
          <w:szCs w:val="20"/>
        </w:rPr>
      </w:pPr>
      <w:r>
        <w:rPr>
          <w:rFonts w:ascii="Times New Roman" w:eastAsia="宋体" w:hAnsi="Times New Roman" w:cs="Times New Roman"/>
          <w:b/>
          <w:kern w:val="0"/>
        </w:rPr>
        <w:t>检测范围：</w:t>
      </w:r>
      <w:r>
        <w:rPr>
          <w:rFonts w:ascii="Times New Roman" w:eastAsia="宋体" w:hAnsi="Times New Roman" w:cs="Times New Roman" w:hint="eastAsia"/>
          <w:bCs/>
          <w:kern w:val="0"/>
          <w:sz w:val="22"/>
          <w:szCs w:val="20"/>
        </w:rPr>
        <w:t>检测</w:t>
      </w:r>
      <w:r>
        <w:rPr>
          <w:rFonts w:ascii="Times New Roman" w:eastAsia="宋体" w:hAnsi="Times New Roman" w:cs="Times New Roman"/>
          <w:bCs/>
          <w:kern w:val="0"/>
          <w:sz w:val="22"/>
          <w:szCs w:val="20"/>
        </w:rPr>
        <w:t>BRCA1</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BRCA2</w:t>
      </w:r>
      <w:r>
        <w:rPr>
          <w:rFonts w:ascii="Times New Roman" w:eastAsia="宋体" w:hAnsi="Times New Roman" w:cs="Times New Roman"/>
          <w:bCs/>
          <w:kern w:val="0"/>
          <w:sz w:val="22"/>
          <w:szCs w:val="20"/>
        </w:rPr>
        <w:t>基因全编码区、外显子</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内含子连接区、部分内含子和</w:t>
      </w:r>
      <w:r>
        <w:rPr>
          <w:rFonts w:ascii="Times New Roman" w:eastAsia="宋体" w:hAnsi="Times New Roman" w:cs="Times New Roman"/>
          <w:bCs/>
          <w:kern w:val="0"/>
          <w:sz w:val="22"/>
          <w:szCs w:val="20"/>
        </w:rPr>
        <w:t>UTR</w:t>
      </w:r>
      <w:r>
        <w:rPr>
          <w:rFonts w:ascii="Times New Roman" w:eastAsia="宋体" w:hAnsi="Times New Roman" w:cs="Times New Roman"/>
          <w:bCs/>
          <w:kern w:val="0"/>
          <w:sz w:val="22"/>
          <w:szCs w:val="20"/>
        </w:rPr>
        <w:t>区</w:t>
      </w:r>
      <w:r>
        <w:rPr>
          <w:rFonts w:ascii="Times New Roman" w:eastAsia="宋体" w:hAnsi="Times New Roman" w:cs="Times New Roman" w:hint="eastAsia"/>
          <w:bCs/>
          <w:kern w:val="0"/>
          <w:sz w:val="22"/>
          <w:szCs w:val="20"/>
        </w:rPr>
        <w:t>，</w:t>
      </w:r>
      <w:bookmarkStart w:id="3" w:name="_Hlk162448372"/>
      <w:r>
        <w:rPr>
          <w:rFonts w:ascii="Times New Roman" w:eastAsia="宋体" w:hAnsi="Times New Roman" w:cs="Times New Roman"/>
          <w:bCs/>
          <w:kern w:val="0"/>
          <w:sz w:val="22"/>
          <w:szCs w:val="20"/>
        </w:rPr>
        <w:t>CTNNB1</w:t>
      </w:r>
      <w:r>
        <w:rPr>
          <w:rFonts w:ascii="Times New Roman" w:eastAsia="宋体" w:hAnsi="Times New Roman" w:cs="Times New Roman" w:hint="eastAsia"/>
          <w:bCs/>
          <w:kern w:val="0"/>
          <w:sz w:val="22"/>
          <w:szCs w:val="20"/>
        </w:rPr>
        <w:t>基因</w:t>
      </w:r>
      <w:r>
        <w:rPr>
          <w:rFonts w:ascii="Times New Roman" w:eastAsia="宋体" w:hAnsi="Times New Roman" w:cs="Times New Roman"/>
          <w:bCs/>
          <w:kern w:val="0"/>
          <w:sz w:val="22"/>
          <w:szCs w:val="20"/>
        </w:rPr>
        <w:t>Exon3</w:t>
      </w:r>
      <w:r>
        <w:rPr>
          <w:rFonts w:ascii="Times New Roman" w:eastAsia="宋体" w:hAnsi="Times New Roman" w:cs="Times New Roman" w:hint="eastAsia"/>
          <w:bCs/>
          <w:kern w:val="0"/>
          <w:sz w:val="22"/>
          <w:szCs w:val="20"/>
        </w:rPr>
        <w:t>区，</w:t>
      </w:r>
      <w:r>
        <w:rPr>
          <w:rFonts w:ascii="Times New Roman" w:eastAsia="宋体" w:hAnsi="Times New Roman" w:cs="Times New Roman"/>
          <w:bCs/>
          <w:kern w:val="0"/>
          <w:sz w:val="22"/>
          <w:szCs w:val="20"/>
        </w:rPr>
        <w:t>EPCAM</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MLH1</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MSH2</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MSH6</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PMS2</w:t>
      </w:r>
      <w:bookmarkEnd w:id="3"/>
      <w:r>
        <w:rPr>
          <w:rFonts w:ascii="Times New Roman" w:eastAsia="宋体" w:hAnsi="Times New Roman" w:cs="Times New Roman"/>
          <w:bCs/>
          <w:kern w:val="0"/>
          <w:sz w:val="22"/>
          <w:szCs w:val="20"/>
        </w:rPr>
        <w:t>基因编码区和外显子</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内含子连接区（</w:t>
      </w:r>
      <w:r>
        <w:rPr>
          <w:rFonts w:ascii="Times New Roman" w:eastAsia="宋体" w:hAnsi="Times New Roman" w:cs="Times New Roman"/>
          <w:bCs/>
          <w:kern w:val="0"/>
          <w:sz w:val="22"/>
          <w:szCs w:val="20"/>
        </w:rPr>
        <w:t>±10 bp</w:t>
      </w:r>
      <w:r>
        <w:rPr>
          <w:rFonts w:ascii="Times New Roman" w:eastAsia="宋体" w:hAnsi="Times New Roman" w:cs="Times New Roman"/>
          <w:bCs/>
          <w:kern w:val="0"/>
          <w:sz w:val="22"/>
          <w:szCs w:val="20"/>
        </w:rPr>
        <w:t>）</w:t>
      </w:r>
      <w:r>
        <w:rPr>
          <w:rFonts w:ascii="Times New Roman" w:eastAsia="宋体" w:hAnsi="Times New Roman" w:cs="Times New Roman" w:hint="eastAsia"/>
          <w:bCs/>
          <w:kern w:val="0"/>
          <w:sz w:val="22"/>
          <w:szCs w:val="20"/>
        </w:rPr>
        <w:t>，</w:t>
      </w:r>
      <w:r>
        <w:rPr>
          <w:rFonts w:ascii="Times New Roman" w:eastAsia="宋体" w:hAnsi="Times New Roman" w:cs="Times New Roman"/>
          <w:bCs/>
          <w:kern w:val="0"/>
          <w:sz w:val="22"/>
          <w:szCs w:val="20"/>
        </w:rPr>
        <w:t>POLE</w:t>
      </w:r>
      <w:r>
        <w:rPr>
          <w:rFonts w:ascii="Times New Roman" w:eastAsia="宋体" w:hAnsi="Times New Roman" w:cs="Times New Roman"/>
          <w:bCs/>
          <w:kern w:val="0"/>
          <w:sz w:val="22"/>
          <w:szCs w:val="20"/>
        </w:rPr>
        <w:t>基因的外切酶结构域（</w:t>
      </w:r>
      <w:r>
        <w:rPr>
          <w:rFonts w:ascii="Times New Roman" w:eastAsia="宋体" w:hAnsi="Times New Roman" w:cs="Times New Roman" w:hint="eastAsia"/>
          <w:bCs/>
          <w:kern w:val="0"/>
          <w:sz w:val="22"/>
          <w:szCs w:val="20"/>
        </w:rPr>
        <w:t>Exon</w:t>
      </w:r>
      <w:r>
        <w:rPr>
          <w:rFonts w:ascii="Times New Roman" w:eastAsia="宋体" w:hAnsi="Times New Roman" w:cs="Times New Roman"/>
          <w:bCs/>
          <w:kern w:val="0"/>
          <w:sz w:val="22"/>
          <w:szCs w:val="20"/>
        </w:rPr>
        <w:t>3-14</w:t>
      </w:r>
      <w:r>
        <w:rPr>
          <w:rFonts w:ascii="Times New Roman" w:eastAsia="宋体" w:hAnsi="Times New Roman" w:cs="Times New Roman"/>
          <w:bCs/>
          <w:kern w:val="0"/>
          <w:sz w:val="22"/>
          <w:szCs w:val="20"/>
        </w:rPr>
        <w:t>）以及</w:t>
      </w:r>
      <w:r>
        <w:rPr>
          <w:rFonts w:ascii="Times New Roman" w:eastAsia="宋体" w:hAnsi="Times New Roman" w:cs="Times New Roman" w:hint="eastAsia"/>
          <w:bCs/>
          <w:kern w:val="0"/>
          <w:sz w:val="22"/>
          <w:szCs w:val="20"/>
        </w:rPr>
        <w:t>Exon</w:t>
      </w:r>
      <w:r>
        <w:rPr>
          <w:rFonts w:ascii="Times New Roman" w:eastAsia="宋体" w:hAnsi="Times New Roman" w:cs="Times New Roman"/>
          <w:bCs/>
          <w:kern w:val="0"/>
          <w:sz w:val="22"/>
          <w:szCs w:val="20"/>
        </w:rPr>
        <w:t>19</w:t>
      </w:r>
      <w:r>
        <w:rPr>
          <w:rFonts w:ascii="Times New Roman" w:eastAsia="宋体" w:hAnsi="Times New Roman" w:cs="Times New Roman"/>
          <w:bCs/>
          <w:kern w:val="0"/>
          <w:sz w:val="22"/>
          <w:szCs w:val="20"/>
        </w:rPr>
        <w:t>部分区域</w:t>
      </w:r>
      <w:r>
        <w:rPr>
          <w:rFonts w:ascii="Times New Roman" w:eastAsia="宋体" w:hAnsi="Times New Roman" w:cs="Times New Roman" w:hint="eastAsia"/>
          <w:bCs/>
          <w:kern w:val="0"/>
          <w:sz w:val="22"/>
          <w:szCs w:val="20"/>
        </w:rPr>
        <w:t>，</w:t>
      </w:r>
      <w:r>
        <w:rPr>
          <w:rFonts w:ascii="Times New Roman" w:eastAsia="宋体" w:hAnsi="Times New Roman" w:cs="Times New Roman"/>
          <w:bCs/>
          <w:kern w:val="0"/>
          <w:sz w:val="22"/>
          <w:szCs w:val="20"/>
        </w:rPr>
        <w:t>TP53</w:t>
      </w:r>
      <w:r>
        <w:rPr>
          <w:rFonts w:ascii="Times New Roman" w:eastAsia="宋体" w:hAnsi="Times New Roman" w:cs="Times New Roman"/>
          <w:bCs/>
          <w:kern w:val="0"/>
          <w:sz w:val="22"/>
          <w:szCs w:val="20"/>
        </w:rPr>
        <w:t>基因全编码区，还包含</w:t>
      </w:r>
      <w:r>
        <w:rPr>
          <w:rFonts w:ascii="Times New Roman" w:eastAsia="宋体" w:hAnsi="Times New Roman" w:cs="Times New Roman" w:hint="eastAsia"/>
          <w:bCs/>
          <w:kern w:val="0"/>
          <w:sz w:val="22"/>
          <w:szCs w:val="20"/>
        </w:rPr>
        <w:t>5</w:t>
      </w:r>
      <w:r>
        <w:rPr>
          <w:rFonts w:ascii="Times New Roman" w:eastAsia="宋体" w:hAnsi="Times New Roman" w:cs="Times New Roman"/>
          <w:bCs/>
          <w:kern w:val="0"/>
          <w:sz w:val="22"/>
          <w:szCs w:val="20"/>
        </w:rPr>
        <w:t>5</w:t>
      </w:r>
      <w:r>
        <w:rPr>
          <w:rFonts w:ascii="Times New Roman" w:eastAsia="宋体" w:hAnsi="Times New Roman" w:cs="Times New Roman" w:hint="eastAsia"/>
          <w:bCs/>
          <w:kern w:val="0"/>
          <w:sz w:val="22"/>
          <w:szCs w:val="20"/>
        </w:rPr>
        <w:t>个</w:t>
      </w:r>
      <w:r>
        <w:rPr>
          <w:rFonts w:ascii="Times New Roman" w:eastAsia="宋体" w:hAnsi="Times New Roman" w:cs="Times New Roman"/>
          <w:bCs/>
          <w:kern w:val="0"/>
          <w:sz w:val="22"/>
          <w:szCs w:val="20"/>
        </w:rPr>
        <w:t>微卫星位点（</w:t>
      </w:r>
      <w:r>
        <w:rPr>
          <w:rFonts w:ascii="Times New Roman" w:eastAsia="宋体" w:hAnsi="Times New Roman" w:cs="Times New Roman"/>
          <w:bCs/>
          <w:kern w:val="0"/>
          <w:sz w:val="22"/>
          <w:szCs w:val="20"/>
        </w:rPr>
        <w:t>microsatellite, MS</w:t>
      </w:r>
      <w:r>
        <w:rPr>
          <w:rFonts w:ascii="Times New Roman" w:eastAsia="宋体" w:hAnsi="Times New Roman" w:cs="Times New Roman"/>
          <w:bCs/>
          <w:kern w:val="0"/>
          <w:sz w:val="22"/>
          <w:szCs w:val="20"/>
        </w:rPr>
        <w:t>）。</w:t>
      </w:r>
      <w:r>
        <w:rPr>
          <w:rFonts w:ascii="Times New Roman" w:eastAsia="宋体" w:hAnsi="Times New Roman" w:cs="Times New Roman" w:hint="eastAsia"/>
          <w:bCs/>
          <w:kern w:val="0"/>
          <w:sz w:val="22"/>
          <w:szCs w:val="20"/>
        </w:rPr>
        <w:t>因基因组中同源序列的干扰和部分区域覆盖度不佳等原因，以下基因区域不在检测范围内：</w:t>
      </w:r>
      <w:r>
        <w:rPr>
          <w:rFonts w:ascii="Times New Roman" w:eastAsia="宋体" w:hAnsi="Times New Roman" w:cs="Times New Roman"/>
          <w:bCs/>
          <w:kern w:val="0"/>
          <w:sz w:val="22"/>
          <w:szCs w:val="20"/>
        </w:rPr>
        <w:t>MSH2 chr2:47630413-47630462</w:t>
      </w:r>
      <w:r>
        <w:rPr>
          <w:rFonts w:ascii="Times New Roman" w:eastAsia="宋体" w:hAnsi="Times New Roman" w:cs="Times New Roman"/>
          <w:bCs/>
          <w:kern w:val="0"/>
          <w:sz w:val="22"/>
          <w:szCs w:val="20"/>
        </w:rPr>
        <w:t>区段（</w:t>
      </w:r>
      <w:r>
        <w:rPr>
          <w:rFonts w:ascii="Times New Roman" w:eastAsia="宋体" w:hAnsi="Times New Roman" w:cs="Times New Roman"/>
          <w:bCs/>
          <w:kern w:val="0"/>
          <w:sz w:val="22"/>
          <w:szCs w:val="20"/>
        </w:rPr>
        <w:t>50 bp</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MSH6 chr2:48010518-48010642</w:t>
      </w:r>
      <w:r>
        <w:rPr>
          <w:rFonts w:ascii="Times New Roman" w:eastAsia="宋体" w:hAnsi="Times New Roman" w:cs="Times New Roman"/>
          <w:bCs/>
          <w:kern w:val="0"/>
          <w:sz w:val="22"/>
          <w:szCs w:val="20"/>
        </w:rPr>
        <w:t>区段（</w:t>
      </w:r>
      <w:r>
        <w:rPr>
          <w:rFonts w:ascii="Times New Roman" w:eastAsia="宋体" w:hAnsi="Times New Roman" w:cs="Times New Roman"/>
          <w:bCs/>
          <w:kern w:val="0"/>
          <w:sz w:val="22"/>
          <w:szCs w:val="20"/>
        </w:rPr>
        <w:t>125 bp</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PMS2 chr7: 6013019-6013183</w:t>
      </w:r>
      <w:r>
        <w:rPr>
          <w:rFonts w:ascii="Times New Roman" w:eastAsia="宋体" w:hAnsi="Times New Roman" w:cs="Times New Roman"/>
          <w:bCs/>
          <w:kern w:val="0"/>
          <w:sz w:val="22"/>
          <w:szCs w:val="20"/>
        </w:rPr>
        <w:t>区段（</w:t>
      </w:r>
      <w:r>
        <w:rPr>
          <w:rFonts w:ascii="Times New Roman" w:eastAsia="宋体" w:hAnsi="Times New Roman" w:cs="Times New Roman"/>
          <w:bCs/>
          <w:kern w:val="0"/>
          <w:sz w:val="22"/>
          <w:szCs w:val="20"/>
        </w:rPr>
        <w:t>165 bp</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PMS2 chr7:6022522-6022632</w:t>
      </w:r>
      <w:r>
        <w:rPr>
          <w:rFonts w:ascii="Times New Roman" w:eastAsia="宋体" w:hAnsi="Times New Roman" w:cs="Times New Roman"/>
          <w:bCs/>
          <w:kern w:val="0"/>
          <w:sz w:val="22"/>
          <w:szCs w:val="20"/>
        </w:rPr>
        <w:t>区段（</w:t>
      </w:r>
      <w:r>
        <w:rPr>
          <w:rFonts w:ascii="Times New Roman" w:eastAsia="宋体" w:hAnsi="Times New Roman" w:cs="Times New Roman"/>
          <w:bCs/>
          <w:kern w:val="0"/>
          <w:sz w:val="22"/>
          <w:szCs w:val="20"/>
        </w:rPr>
        <w:t>111 bp</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PMS2 chr7:6026379-6027261</w:t>
      </w:r>
      <w:r>
        <w:rPr>
          <w:rFonts w:ascii="Times New Roman" w:eastAsia="宋体" w:hAnsi="Times New Roman" w:cs="Times New Roman"/>
          <w:bCs/>
          <w:kern w:val="0"/>
          <w:sz w:val="22"/>
          <w:szCs w:val="20"/>
        </w:rPr>
        <w:t>区段（</w:t>
      </w:r>
      <w:r>
        <w:rPr>
          <w:rFonts w:ascii="Times New Roman" w:eastAsia="宋体" w:hAnsi="Times New Roman" w:cs="Times New Roman"/>
          <w:bCs/>
          <w:kern w:val="0"/>
          <w:sz w:val="22"/>
          <w:szCs w:val="20"/>
        </w:rPr>
        <w:t>883 bp</w:t>
      </w:r>
      <w:r>
        <w:rPr>
          <w:rFonts w:ascii="Times New Roman" w:eastAsia="宋体" w:hAnsi="Times New Roman" w:cs="Times New Roman"/>
          <w:bCs/>
          <w:kern w:val="0"/>
          <w:sz w:val="22"/>
          <w:szCs w:val="20"/>
        </w:rPr>
        <w:t>）。</w:t>
      </w:r>
      <w:r>
        <w:rPr>
          <w:rFonts w:ascii="Times New Roman" w:eastAsia="宋体" w:hAnsi="Times New Roman" w:cs="Times New Roman" w:hint="eastAsia"/>
          <w:bCs/>
          <w:kern w:val="0"/>
          <w:sz w:val="22"/>
          <w:szCs w:val="20"/>
        </w:rPr>
        <w:t>可检测突变类型包括单核苷酸变异（</w:t>
      </w:r>
      <w:r>
        <w:rPr>
          <w:rFonts w:ascii="Times New Roman" w:eastAsia="宋体" w:hAnsi="Times New Roman" w:cs="Times New Roman"/>
          <w:bCs/>
          <w:kern w:val="0"/>
          <w:sz w:val="22"/>
          <w:szCs w:val="20"/>
        </w:rPr>
        <w:t>SNV</w:t>
      </w:r>
      <w:r>
        <w:rPr>
          <w:rFonts w:ascii="Times New Roman" w:eastAsia="宋体" w:hAnsi="Times New Roman" w:cs="Times New Roman"/>
          <w:bCs/>
          <w:kern w:val="0"/>
          <w:sz w:val="22"/>
          <w:szCs w:val="20"/>
        </w:rPr>
        <w:t>）、小片段插入</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缺失（</w:t>
      </w:r>
      <w:proofErr w:type="spellStart"/>
      <w:r>
        <w:rPr>
          <w:rFonts w:ascii="Times New Roman" w:eastAsia="宋体" w:hAnsi="Times New Roman" w:cs="Times New Roman"/>
          <w:bCs/>
          <w:kern w:val="0"/>
          <w:sz w:val="22"/>
          <w:szCs w:val="20"/>
        </w:rPr>
        <w:t>InDel</w:t>
      </w:r>
      <w:proofErr w:type="spellEnd"/>
      <w:r>
        <w:rPr>
          <w:rFonts w:ascii="Times New Roman" w:eastAsia="宋体" w:hAnsi="Times New Roman" w:cs="Times New Roman"/>
          <w:bCs/>
          <w:kern w:val="0"/>
          <w:sz w:val="22"/>
          <w:szCs w:val="20"/>
        </w:rPr>
        <w:t>）</w:t>
      </w:r>
      <w:r>
        <w:rPr>
          <w:rFonts w:ascii="Times New Roman" w:eastAsia="宋体" w:hAnsi="Times New Roman" w:cs="Times New Roman" w:hint="eastAsia"/>
          <w:bCs/>
          <w:kern w:val="0"/>
          <w:sz w:val="22"/>
          <w:szCs w:val="20"/>
        </w:rPr>
        <w:t>、</w:t>
      </w:r>
      <w:r>
        <w:rPr>
          <w:rFonts w:ascii="Times New Roman" w:eastAsia="宋体" w:hAnsi="Times New Roman" w:cs="Times New Roman"/>
          <w:bCs/>
          <w:kern w:val="0"/>
          <w:sz w:val="22"/>
          <w:szCs w:val="20"/>
        </w:rPr>
        <w:t>微卫星不稳定状态（</w:t>
      </w:r>
      <w:r>
        <w:rPr>
          <w:rFonts w:ascii="Times New Roman" w:eastAsia="宋体" w:hAnsi="Times New Roman" w:cs="Times New Roman"/>
          <w:bCs/>
          <w:kern w:val="0"/>
          <w:sz w:val="22"/>
          <w:szCs w:val="20"/>
        </w:rPr>
        <w:t>MSI</w:t>
      </w:r>
      <w:r>
        <w:rPr>
          <w:rFonts w:ascii="Times New Roman" w:eastAsia="宋体" w:hAnsi="Times New Roman" w:cs="Times New Roman"/>
          <w:bCs/>
          <w:kern w:val="0"/>
          <w:sz w:val="22"/>
          <w:szCs w:val="20"/>
        </w:rPr>
        <w:t>）</w:t>
      </w:r>
      <w:r>
        <w:rPr>
          <w:rFonts w:ascii="Times New Roman" w:eastAsia="宋体" w:hAnsi="Times New Roman" w:cs="Times New Roman" w:hint="eastAsia"/>
          <w:bCs/>
          <w:kern w:val="0"/>
          <w:sz w:val="22"/>
          <w:szCs w:val="20"/>
        </w:rPr>
        <w:t>以及</w:t>
      </w:r>
      <w:r>
        <w:rPr>
          <w:rFonts w:ascii="Times New Roman" w:eastAsia="宋体" w:hAnsi="Times New Roman" w:cs="Times New Roman"/>
          <w:bCs/>
          <w:kern w:val="0"/>
          <w:sz w:val="22"/>
          <w:szCs w:val="20"/>
        </w:rPr>
        <w:t>BRCA1</w:t>
      </w:r>
      <w:r>
        <w:rPr>
          <w:rFonts w:ascii="Times New Roman" w:eastAsia="宋体" w:hAnsi="Times New Roman" w:cs="Times New Roman" w:hint="eastAsia"/>
          <w:bCs/>
          <w:kern w:val="0"/>
          <w:sz w:val="22"/>
          <w:szCs w:val="20"/>
        </w:rPr>
        <w:t>/</w:t>
      </w:r>
      <w:r>
        <w:rPr>
          <w:rFonts w:ascii="Times New Roman" w:eastAsia="宋体" w:hAnsi="Times New Roman" w:cs="Times New Roman"/>
          <w:bCs/>
          <w:kern w:val="0"/>
          <w:sz w:val="22"/>
          <w:szCs w:val="20"/>
        </w:rPr>
        <w:t>2</w:t>
      </w:r>
      <w:r>
        <w:rPr>
          <w:rFonts w:ascii="Times New Roman" w:eastAsia="宋体" w:hAnsi="Times New Roman" w:cs="Times New Roman" w:hint="eastAsia"/>
          <w:bCs/>
          <w:kern w:val="0"/>
          <w:sz w:val="22"/>
          <w:szCs w:val="20"/>
        </w:rPr>
        <w:t>基因大片段重排（仅限外周血样本）</w:t>
      </w:r>
      <w:r>
        <w:rPr>
          <w:rFonts w:ascii="Times New Roman" w:eastAsia="宋体" w:hAnsi="Times New Roman" w:cs="Times New Roman"/>
          <w:bCs/>
          <w:kern w:val="0"/>
          <w:sz w:val="22"/>
          <w:szCs w:val="20"/>
        </w:rPr>
        <w:t>。</w:t>
      </w:r>
    </w:p>
    <w:p w14:paraId="5A126D10" w14:textId="77777777" w:rsidR="00A247D7" w:rsidRDefault="00DA6671">
      <w:pPr>
        <w:spacing w:line="360" w:lineRule="auto"/>
        <w:rPr>
          <w:rFonts w:ascii="Times New Roman" w:eastAsia="宋体" w:hAnsi="Times New Roman" w:cs="Times New Roman"/>
          <w:bCs/>
          <w:kern w:val="0"/>
          <w:sz w:val="22"/>
          <w:szCs w:val="20"/>
        </w:rPr>
      </w:pPr>
      <w:r>
        <w:rPr>
          <w:rFonts w:ascii="Times New Roman" w:eastAsia="宋体" w:hAnsi="Times New Roman" w:cs="Times New Roman"/>
          <w:b/>
          <w:kern w:val="0"/>
        </w:rPr>
        <w:t>检测意义：</w:t>
      </w:r>
      <w:r>
        <w:rPr>
          <w:rFonts w:ascii="Times New Roman" w:eastAsia="宋体" w:hAnsi="Times New Roman" w:cs="Times New Roman"/>
          <w:bCs/>
          <w:kern w:val="0"/>
          <w:sz w:val="22"/>
          <w:szCs w:val="20"/>
        </w:rPr>
        <w:t>本检测项目可为受检者提供子宫内膜</w:t>
      </w:r>
      <w:proofErr w:type="gramStart"/>
      <w:r>
        <w:rPr>
          <w:rFonts w:ascii="Times New Roman" w:eastAsia="宋体" w:hAnsi="Times New Roman" w:cs="Times New Roman"/>
          <w:bCs/>
          <w:kern w:val="0"/>
          <w:sz w:val="22"/>
          <w:szCs w:val="20"/>
        </w:rPr>
        <w:t>癌分子</w:t>
      </w:r>
      <w:proofErr w:type="gramEnd"/>
      <w:r>
        <w:rPr>
          <w:rFonts w:ascii="Times New Roman" w:eastAsia="宋体" w:hAnsi="Times New Roman" w:cs="Times New Roman"/>
          <w:bCs/>
          <w:kern w:val="0"/>
          <w:sz w:val="22"/>
          <w:szCs w:val="20"/>
        </w:rPr>
        <w:t>分型、相关疾病临床治疗决策建议、指导子宫内膜癌林奇综合征筛查。</w:t>
      </w:r>
    </w:p>
    <w:p w14:paraId="0FEEF7AD" w14:textId="77777777" w:rsidR="00A247D7" w:rsidRDefault="00DA6671">
      <w:pPr>
        <w:tabs>
          <w:tab w:val="left" w:pos="4481"/>
        </w:tabs>
        <w:spacing w:line="360" w:lineRule="auto"/>
        <w:ind w:left="1084" w:hangingChars="450" w:hanging="1084"/>
        <w:rPr>
          <w:rFonts w:ascii="Times New Roman" w:eastAsia="宋体" w:hAnsi="Times New Roman" w:cs="Times New Roman"/>
          <w:b/>
          <w:kern w:val="0"/>
        </w:rPr>
      </w:pPr>
      <w:r>
        <w:rPr>
          <w:rFonts w:ascii="Times New Roman" w:eastAsia="宋体" w:hAnsi="Times New Roman" w:cs="Times New Roman"/>
          <w:b/>
          <w:kern w:val="0"/>
        </w:rPr>
        <w:t>检测结果小结：</w:t>
      </w:r>
    </w:p>
    <w:tbl>
      <w:tblPr>
        <w:tblStyle w:val="afffd"/>
        <w:tblW w:w="10183" w:type="dxa"/>
        <w:jc w:val="center"/>
        <w:tblBorders>
          <w:top w:val="single" w:sz="8" w:space="0" w:color="000000"/>
          <w:left w:val="none" w:sz="0" w:space="0" w:color="auto"/>
          <w:bottom w:val="single" w:sz="8" w:space="0" w:color="000000"/>
          <w:right w:val="none" w:sz="0" w:space="0" w:color="auto"/>
          <w:insideH w:val="single" w:sz="8" w:space="0" w:color="000000"/>
          <w:insideV w:val="none" w:sz="0" w:space="0" w:color="auto"/>
        </w:tblBorders>
        <w:tblLook w:val="04A0" w:firstRow="1" w:lastRow="0" w:firstColumn="1" w:lastColumn="0" w:noHBand="0" w:noVBand="1"/>
      </w:tblPr>
      <w:tblGrid>
        <w:gridCol w:w="2170"/>
        <w:gridCol w:w="8013"/>
      </w:tblGrid>
      <w:tr w:rsidR="00A247D7" w14:paraId="7A28A2CE" w14:textId="77777777">
        <w:trPr>
          <w:trHeight w:val="454"/>
          <w:jc w:val="center"/>
        </w:trPr>
        <w:tc>
          <w:tcPr>
            <w:tcW w:w="2170" w:type="dxa"/>
            <w:tcBorders>
              <w:tl2br w:val="nil"/>
              <w:tr2bl w:val="nil"/>
            </w:tcBorders>
            <w:shd w:val="clear" w:color="auto" w:fill="6DA7D7"/>
            <w:vAlign w:val="center"/>
          </w:tcPr>
          <w:p w14:paraId="5DA05ACC" w14:textId="77777777" w:rsidR="00A247D7" w:rsidRDefault="00DA6671">
            <w:pPr>
              <w:spacing w:line="360" w:lineRule="auto"/>
              <w:rPr>
                <w:rFonts w:ascii="Times New Roman" w:eastAsia="宋体" w:hAnsi="Times New Roman" w:cs="Times New Roman"/>
                <w:b/>
                <w:kern w:val="0"/>
                <w:sz w:val="20"/>
                <w:szCs w:val="20"/>
              </w:rPr>
            </w:pPr>
            <w:r>
              <w:rPr>
                <w:rFonts w:ascii="Times New Roman" w:eastAsia="宋体" w:hAnsi="Times New Roman" w:cs="Times New Roman"/>
                <w:b/>
                <w:snapToGrid w:val="0"/>
                <w:spacing w:val="6"/>
                <w:sz w:val="20"/>
                <w:szCs w:val="20"/>
              </w:rPr>
              <w:t>检测</w:t>
            </w:r>
            <w:r>
              <w:rPr>
                <w:rFonts w:ascii="Times New Roman" w:eastAsia="宋体" w:hAnsi="Times New Roman" w:cs="Times New Roman" w:hint="eastAsia"/>
                <w:b/>
                <w:snapToGrid w:val="0"/>
                <w:spacing w:val="6"/>
                <w:sz w:val="20"/>
                <w:szCs w:val="20"/>
              </w:rPr>
              <w:t>项</w:t>
            </w:r>
          </w:p>
        </w:tc>
        <w:tc>
          <w:tcPr>
            <w:tcW w:w="8013" w:type="dxa"/>
            <w:tcBorders>
              <w:tl2br w:val="nil"/>
              <w:tr2bl w:val="nil"/>
            </w:tcBorders>
            <w:shd w:val="clear" w:color="auto" w:fill="6DA7D7"/>
            <w:vAlign w:val="center"/>
          </w:tcPr>
          <w:p w14:paraId="6BC831BA" w14:textId="77777777" w:rsidR="00A247D7" w:rsidRDefault="00DA6671">
            <w:pPr>
              <w:spacing w:line="360" w:lineRule="auto"/>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检测结果</w:t>
            </w:r>
          </w:p>
        </w:tc>
      </w:tr>
      <w:tr w:rsidR="00A247D7" w14:paraId="550F5427" w14:textId="77777777">
        <w:trPr>
          <w:trHeight w:val="454"/>
          <w:jc w:val="center"/>
        </w:trPr>
        <w:tc>
          <w:tcPr>
            <w:tcW w:w="2170" w:type="dxa"/>
            <w:tcBorders>
              <w:tl2br w:val="nil"/>
              <w:tr2bl w:val="nil"/>
            </w:tcBorders>
            <w:vAlign w:val="center"/>
          </w:tcPr>
          <w:p w14:paraId="03FAAAF5" w14:textId="77777777" w:rsidR="00A247D7" w:rsidRDefault="00DA6671">
            <w:pPr>
              <w:rPr>
                <w:rFonts w:ascii="Times New Roman" w:eastAsia="宋体" w:hAnsi="Times New Roman" w:cs="Times New Roman"/>
                <w:b/>
                <w:snapToGrid w:val="0"/>
                <w:spacing w:val="6"/>
                <w:sz w:val="17"/>
                <w:szCs w:val="17"/>
              </w:rPr>
            </w:pPr>
            <w:r>
              <w:rPr>
                <w:rFonts w:ascii="Times New Roman" w:eastAsia="宋体" w:hAnsi="Times New Roman" w:cs="Times New Roman"/>
                <w:b/>
                <w:snapToGrid w:val="0"/>
                <w:spacing w:val="6"/>
                <w:sz w:val="17"/>
                <w:szCs w:val="17"/>
              </w:rPr>
              <w:t>子宫内膜</w:t>
            </w:r>
            <w:proofErr w:type="gramStart"/>
            <w:r>
              <w:rPr>
                <w:rFonts w:ascii="Times New Roman" w:eastAsia="宋体" w:hAnsi="Times New Roman" w:cs="Times New Roman"/>
                <w:b/>
                <w:snapToGrid w:val="0"/>
                <w:spacing w:val="6"/>
                <w:sz w:val="17"/>
                <w:szCs w:val="17"/>
              </w:rPr>
              <w:t>癌分子</w:t>
            </w:r>
            <w:proofErr w:type="gramEnd"/>
            <w:r>
              <w:rPr>
                <w:rFonts w:ascii="Times New Roman" w:eastAsia="宋体" w:hAnsi="Times New Roman" w:cs="Times New Roman"/>
                <w:b/>
                <w:snapToGrid w:val="0"/>
                <w:spacing w:val="6"/>
                <w:sz w:val="17"/>
                <w:szCs w:val="17"/>
              </w:rPr>
              <w:t>分型</w:t>
            </w:r>
          </w:p>
        </w:tc>
        <w:tc>
          <w:tcPr>
            <w:tcW w:w="8013" w:type="dxa"/>
            <w:tcBorders>
              <w:tl2br w:val="nil"/>
              <w:tr2bl w:val="nil"/>
            </w:tcBorders>
            <w:vAlign w:val="center"/>
          </w:tcPr>
          <w:p w14:paraId="1AFD2D03" w14:textId="77777777" w:rsidR="00AB19EE" w:rsidRPr="00EF3401" w:rsidRDefault="00AB19EE" w:rsidP="00AB19EE">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b/>
                <w:snapToGrid w:val="0"/>
                <w:color w:val="FF0000"/>
                <w:spacing w:val="6"/>
                <w:sz w:val="17"/>
                <w:szCs w:val="17"/>
              </w:rPr>
              <w:t xml:space="preserve">{%p if </w:t>
            </w:r>
            <w:proofErr w:type="spellStart"/>
            <w:r w:rsidRPr="00EF3401">
              <w:rPr>
                <w:rFonts w:ascii="Times New Roman" w:eastAsia="宋体" w:hAnsi="Times New Roman" w:cs="Times New Roman"/>
                <w:b/>
                <w:snapToGrid w:val="0"/>
                <w:color w:val="FF0000"/>
                <w:spacing w:val="6"/>
                <w:sz w:val="17"/>
                <w:szCs w:val="17"/>
              </w:rPr>
              <w:t>var.ec_type.var_id</w:t>
            </w:r>
            <w:proofErr w:type="spellEnd"/>
            <w:r w:rsidRPr="00EF3401">
              <w:rPr>
                <w:rFonts w:ascii="Times New Roman" w:eastAsia="宋体" w:hAnsi="Times New Roman" w:cs="Times New Roman"/>
                <w:b/>
                <w:snapToGrid w:val="0"/>
                <w:color w:val="FF0000"/>
                <w:spacing w:val="6"/>
                <w:sz w:val="17"/>
                <w:szCs w:val="17"/>
              </w:rPr>
              <w:t xml:space="preserve"> == “POLE-</w:t>
            </w:r>
            <w:proofErr w:type="spellStart"/>
            <w:r w:rsidRPr="00EF3401">
              <w:rPr>
                <w:rFonts w:ascii="Times New Roman" w:eastAsia="宋体" w:hAnsi="Times New Roman" w:cs="Times New Roman"/>
                <w:b/>
                <w:snapToGrid w:val="0"/>
                <w:color w:val="FF0000"/>
                <w:spacing w:val="6"/>
                <w:sz w:val="17"/>
                <w:szCs w:val="17"/>
              </w:rPr>
              <w:t>ultramutated</w:t>
            </w:r>
            <w:proofErr w:type="spellEnd"/>
            <w:r w:rsidRPr="00EF3401">
              <w:rPr>
                <w:rFonts w:ascii="Times New Roman" w:eastAsia="宋体" w:hAnsi="Times New Roman" w:cs="Times New Roman"/>
                <w:b/>
                <w:snapToGrid w:val="0"/>
                <w:color w:val="FF0000"/>
                <w:spacing w:val="6"/>
                <w:sz w:val="17"/>
                <w:szCs w:val="17"/>
              </w:rPr>
              <w:t xml:space="preserve"> type </w:t>
            </w:r>
            <w:proofErr w:type="gramStart"/>
            <w:r w:rsidRPr="00EF3401">
              <w:rPr>
                <w:rFonts w:ascii="Times New Roman" w:eastAsia="宋体" w:hAnsi="Times New Roman" w:cs="Times New Roman"/>
                <w:b/>
                <w:snapToGrid w:val="0"/>
                <w:color w:val="FF0000"/>
                <w:spacing w:val="6"/>
                <w:sz w:val="17"/>
                <w:szCs w:val="17"/>
              </w:rPr>
              <w:t>EC”%</w:t>
            </w:r>
            <w:proofErr w:type="gramEnd"/>
            <w:r w:rsidRPr="00EF3401">
              <w:rPr>
                <w:rFonts w:ascii="Times New Roman" w:eastAsia="宋体" w:hAnsi="Times New Roman" w:cs="Times New Roman"/>
                <w:b/>
                <w:snapToGrid w:val="0"/>
                <w:color w:val="FF0000"/>
                <w:spacing w:val="6"/>
                <w:sz w:val="17"/>
                <w:szCs w:val="17"/>
              </w:rPr>
              <w:t>}</w:t>
            </w:r>
          </w:p>
          <w:p w14:paraId="7DB49E6F" w14:textId="77777777" w:rsidR="00AB19EE" w:rsidRPr="00EF3401" w:rsidRDefault="00AB19EE" w:rsidP="00AB19EE">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hint="eastAsia"/>
                <w:b/>
                <w:snapToGrid w:val="0"/>
                <w:color w:val="FF0000"/>
                <w:spacing w:val="6"/>
                <w:sz w:val="17"/>
                <w:szCs w:val="17"/>
              </w:rPr>
              <w:t>POLE</w:t>
            </w:r>
            <w:r w:rsidRPr="00EF3401">
              <w:rPr>
                <w:rFonts w:ascii="Times New Roman" w:eastAsia="宋体" w:hAnsi="Times New Roman" w:cs="Times New Roman" w:hint="eastAsia"/>
                <w:b/>
                <w:snapToGrid w:val="0"/>
                <w:color w:val="FF0000"/>
                <w:spacing w:val="6"/>
                <w:sz w:val="17"/>
                <w:szCs w:val="17"/>
              </w:rPr>
              <w:t>突变型（</w:t>
            </w:r>
            <w:r w:rsidRPr="00EF3401">
              <w:rPr>
                <w:rFonts w:ascii="Times New Roman" w:eastAsia="宋体" w:hAnsi="Times New Roman" w:cs="Times New Roman" w:hint="eastAsia"/>
                <w:b/>
                <w:snapToGrid w:val="0"/>
                <w:color w:val="FF0000"/>
                <w:spacing w:val="6"/>
                <w:sz w:val="17"/>
                <w:szCs w:val="17"/>
              </w:rPr>
              <w:t>POLE mutation</w:t>
            </w:r>
            <w:r w:rsidRPr="00EF3401">
              <w:rPr>
                <w:rFonts w:ascii="Times New Roman" w:eastAsia="宋体" w:hAnsi="Times New Roman" w:cs="Times New Roman" w:hint="eastAsia"/>
                <w:b/>
                <w:snapToGrid w:val="0"/>
                <w:color w:val="FF0000"/>
                <w:spacing w:val="6"/>
                <w:sz w:val="17"/>
                <w:szCs w:val="17"/>
              </w:rPr>
              <w:t>，</w:t>
            </w:r>
            <w:r w:rsidRPr="00EF3401">
              <w:rPr>
                <w:rFonts w:ascii="Times New Roman" w:eastAsia="宋体" w:hAnsi="Times New Roman" w:cs="Times New Roman" w:hint="eastAsia"/>
                <w:b/>
                <w:snapToGrid w:val="0"/>
                <w:color w:val="FF0000"/>
                <w:spacing w:val="6"/>
                <w:sz w:val="17"/>
                <w:szCs w:val="17"/>
              </w:rPr>
              <w:t>POLE mut</w:t>
            </w:r>
            <w:r w:rsidRPr="00EF3401">
              <w:rPr>
                <w:rFonts w:ascii="Times New Roman" w:eastAsia="宋体" w:hAnsi="Times New Roman" w:cs="Times New Roman" w:hint="eastAsia"/>
                <w:b/>
                <w:snapToGrid w:val="0"/>
                <w:color w:val="FF0000"/>
                <w:spacing w:val="6"/>
                <w:sz w:val="17"/>
                <w:szCs w:val="17"/>
              </w:rPr>
              <w:t>）</w:t>
            </w:r>
          </w:p>
          <w:p w14:paraId="152F1112" w14:textId="77777777" w:rsidR="00AB19EE" w:rsidRPr="00EF3401" w:rsidRDefault="00AB19EE" w:rsidP="00AB19EE">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b/>
                <w:snapToGrid w:val="0"/>
                <w:color w:val="FF0000"/>
                <w:spacing w:val="6"/>
                <w:sz w:val="17"/>
                <w:szCs w:val="17"/>
              </w:rPr>
              <w:t xml:space="preserve">{%p </w:t>
            </w:r>
            <w:proofErr w:type="spellStart"/>
            <w:r w:rsidRPr="00EF3401">
              <w:rPr>
                <w:rFonts w:ascii="Times New Roman" w:eastAsia="宋体" w:hAnsi="Times New Roman" w:cs="Times New Roman"/>
                <w:b/>
                <w:snapToGrid w:val="0"/>
                <w:color w:val="FF0000"/>
                <w:spacing w:val="6"/>
                <w:sz w:val="17"/>
                <w:szCs w:val="17"/>
              </w:rPr>
              <w:t>elif</w:t>
            </w:r>
            <w:proofErr w:type="spellEnd"/>
            <w:r w:rsidRPr="00EF3401">
              <w:rPr>
                <w:rFonts w:ascii="Times New Roman" w:eastAsia="宋体" w:hAnsi="Times New Roman" w:cs="Times New Roman"/>
                <w:b/>
                <w:snapToGrid w:val="0"/>
                <w:color w:val="FF0000"/>
                <w:spacing w:val="6"/>
                <w:sz w:val="17"/>
                <w:szCs w:val="17"/>
              </w:rPr>
              <w:t xml:space="preserve"> </w:t>
            </w:r>
            <w:proofErr w:type="spellStart"/>
            <w:r w:rsidRPr="00EF3401">
              <w:rPr>
                <w:rFonts w:ascii="Times New Roman" w:eastAsia="宋体" w:hAnsi="Times New Roman" w:cs="Times New Roman"/>
                <w:b/>
                <w:snapToGrid w:val="0"/>
                <w:color w:val="FF0000"/>
                <w:spacing w:val="6"/>
                <w:sz w:val="17"/>
                <w:szCs w:val="17"/>
              </w:rPr>
              <w:t>var.ec_type.var_id</w:t>
            </w:r>
            <w:proofErr w:type="spellEnd"/>
            <w:r w:rsidRPr="00EF3401">
              <w:rPr>
                <w:rFonts w:ascii="Times New Roman" w:eastAsia="宋体" w:hAnsi="Times New Roman" w:cs="Times New Roman"/>
                <w:b/>
                <w:snapToGrid w:val="0"/>
                <w:color w:val="FF0000"/>
                <w:spacing w:val="6"/>
                <w:sz w:val="17"/>
                <w:szCs w:val="17"/>
              </w:rPr>
              <w:t xml:space="preserve"> == “MSI-H type </w:t>
            </w:r>
            <w:proofErr w:type="gramStart"/>
            <w:r w:rsidRPr="00EF3401">
              <w:rPr>
                <w:rFonts w:ascii="Times New Roman" w:eastAsia="宋体" w:hAnsi="Times New Roman" w:cs="Times New Roman"/>
                <w:b/>
                <w:snapToGrid w:val="0"/>
                <w:color w:val="FF0000"/>
                <w:spacing w:val="6"/>
                <w:sz w:val="17"/>
                <w:szCs w:val="17"/>
              </w:rPr>
              <w:t>EC”%</w:t>
            </w:r>
            <w:proofErr w:type="gramEnd"/>
            <w:r w:rsidRPr="00EF3401">
              <w:rPr>
                <w:rFonts w:ascii="Times New Roman" w:eastAsia="宋体" w:hAnsi="Times New Roman" w:cs="Times New Roman"/>
                <w:b/>
                <w:snapToGrid w:val="0"/>
                <w:color w:val="FF0000"/>
                <w:spacing w:val="6"/>
                <w:sz w:val="17"/>
                <w:szCs w:val="17"/>
              </w:rPr>
              <w:t>}</w:t>
            </w:r>
          </w:p>
          <w:p w14:paraId="49AEA60C" w14:textId="77777777" w:rsidR="00AB19EE" w:rsidRPr="00EF3401" w:rsidRDefault="00AB19EE" w:rsidP="00AB19EE">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hint="eastAsia"/>
                <w:b/>
                <w:snapToGrid w:val="0"/>
                <w:color w:val="FF0000"/>
                <w:spacing w:val="6"/>
                <w:sz w:val="17"/>
                <w:szCs w:val="17"/>
              </w:rPr>
              <w:t>错配修复功能缺陷型（</w:t>
            </w:r>
            <w:r w:rsidRPr="00EF3401">
              <w:rPr>
                <w:rFonts w:ascii="Times New Roman" w:eastAsia="宋体" w:hAnsi="Times New Roman" w:cs="Times New Roman" w:hint="eastAsia"/>
                <w:b/>
                <w:snapToGrid w:val="0"/>
                <w:color w:val="FF0000"/>
                <w:spacing w:val="6"/>
                <w:sz w:val="17"/>
                <w:szCs w:val="17"/>
              </w:rPr>
              <w:t>Mismatch repair deficiency</w:t>
            </w:r>
            <w:r w:rsidRPr="00EF3401">
              <w:rPr>
                <w:rFonts w:ascii="Times New Roman" w:eastAsia="宋体" w:hAnsi="Times New Roman" w:cs="Times New Roman" w:hint="eastAsia"/>
                <w:b/>
                <w:snapToGrid w:val="0"/>
                <w:color w:val="FF0000"/>
                <w:spacing w:val="6"/>
                <w:sz w:val="17"/>
                <w:szCs w:val="17"/>
              </w:rPr>
              <w:t>，</w:t>
            </w:r>
            <w:proofErr w:type="spellStart"/>
            <w:r w:rsidRPr="00EF3401">
              <w:rPr>
                <w:rFonts w:ascii="Times New Roman" w:eastAsia="宋体" w:hAnsi="Times New Roman" w:cs="Times New Roman" w:hint="eastAsia"/>
                <w:b/>
                <w:snapToGrid w:val="0"/>
                <w:color w:val="FF0000"/>
                <w:spacing w:val="6"/>
                <w:sz w:val="17"/>
                <w:szCs w:val="17"/>
              </w:rPr>
              <w:t>MMRd</w:t>
            </w:r>
            <w:proofErr w:type="spellEnd"/>
            <w:r w:rsidRPr="00EF3401">
              <w:rPr>
                <w:rFonts w:ascii="Times New Roman" w:eastAsia="宋体" w:hAnsi="Times New Roman" w:cs="Times New Roman" w:hint="eastAsia"/>
                <w:b/>
                <w:snapToGrid w:val="0"/>
                <w:color w:val="FF0000"/>
                <w:spacing w:val="6"/>
                <w:sz w:val="17"/>
                <w:szCs w:val="17"/>
              </w:rPr>
              <w:t>）</w:t>
            </w:r>
          </w:p>
          <w:p w14:paraId="4C24F147" w14:textId="77777777" w:rsidR="00AB19EE" w:rsidRPr="00EF3401" w:rsidRDefault="00AB19EE" w:rsidP="00AB19EE">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b/>
                <w:snapToGrid w:val="0"/>
                <w:color w:val="FF0000"/>
                <w:spacing w:val="6"/>
                <w:sz w:val="17"/>
                <w:szCs w:val="17"/>
              </w:rPr>
              <w:t xml:space="preserve">{%p </w:t>
            </w:r>
            <w:proofErr w:type="spellStart"/>
            <w:r w:rsidRPr="00EF3401">
              <w:rPr>
                <w:rFonts w:ascii="Times New Roman" w:eastAsia="宋体" w:hAnsi="Times New Roman" w:cs="Times New Roman"/>
                <w:b/>
                <w:snapToGrid w:val="0"/>
                <w:color w:val="FF0000"/>
                <w:spacing w:val="6"/>
                <w:sz w:val="17"/>
                <w:szCs w:val="17"/>
              </w:rPr>
              <w:t>elif</w:t>
            </w:r>
            <w:proofErr w:type="spellEnd"/>
            <w:r w:rsidRPr="00EF3401">
              <w:rPr>
                <w:rFonts w:ascii="Times New Roman" w:eastAsia="宋体" w:hAnsi="Times New Roman" w:cs="Times New Roman"/>
                <w:b/>
                <w:snapToGrid w:val="0"/>
                <w:color w:val="FF0000"/>
                <w:spacing w:val="6"/>
                <w:sz w:val="17"/>
                <w:szCs w:val="17"/>
              </w:rPr>
              <w:t xml:space="preserve"> </w:t>
            </w:r>
            <w:proofErr w:type="spellStart"/>
            <w:r w:rsidRPr="00EF3401">
              <w:rPr>
                <w:rFonts w:ascii="Times New Roman" w:eastAsia="宋体" w:hAnsi="Times New Roman" w:cs="Times New Roman"/>
                <w:b/>
                <w:snapToGrid w:val="0"/>
                <w:color w:val="FF0000"/>
                <w:spacing w:val="6"/>
                <w:sz w:val="17"/>
                <w:szCs w:val="17"/>
              </w:rPr>
              <w:t>var.ec_type.var_id</w:t>
            </w:r>
            <w:proofErr w:type="spellEnd"/>
            <w:r w:rsidRPr="00EF3401">
              <w:rPr>
                <w:rFonts w:ascii="Times New Roman" w:eastAsia="宋体" w:hAnsi="Times New Roman" w:cs="Times New Roman"/>
                <w:b/>
                <w:snapToGrid w:val="0"/>
                <w:color w:val="FF0000"/>
                <w:spacing w:val="6"/>
                <w:sz w:val="17"/>
                <w:szCs w:val="17"/>
              </w:rPr>
              <w:t xml:space="preserve"> == “CNH type </w:t>
            </w:r>
            <w:proofErr w:type="gramStart"/>
            <w:r w:rsidRPr="00EF3401">
              <w:rPr>
                <w:rFonts w:ascii="Times New Roman" w:eastAsia="宋体" w:hAnsi="Times New Roman" w:cs="Times New Roman"/>
                <w:b/>
                <w:snapToGrid w:val="0"/>
                <w:color w:val="FF0000"/>
                <w:spacing w:val="6"/>
                <w:sz w:val="17"/>
                <w:szCs w:val="17"/>
              </w:rPr>
              <w:t>EC”%</w:t>
            </w:r>
            <w:proofErr w:type="gramEnd"/>
            <w:r w:rsidRPr="00EF3401">
              <w:rPr>
                <w:rFonts w:ascii="Times New Roman" w:eastAsia="宋体" w:hAnsi="Times New Roman" w:cs="Times New Roman"/>
                <w:b/>
                <w:snapToGrid w:val="0"/>
                <w:color w:val="FF0000"/>
                <w:spacing w:val="6"/>
                <w:sz w:val="17"/>
                <w:szCs w:val="17"/>
              </w:rPr>
              <w:t>}</w:t>
            </w:r>
          </w:p>
          <w:p w14:paraId="4048FF3E" w14:textId="77777777" w:rsidR="00AB19EE" w:rsidRPr="00EF3401" w:rsidRDefault="00AB19EE" w:rsidP="00AB19EE">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hint="eastAsia"/>
                <w:b/>
                <w:snapToGrid w:val="0"/>
                <w:color w:val="FF0000"/>
                <w:spacing w:val="6"/>
                <w:sz w:val="17"/>
                <w:szCs w:val="17"/>
              </w:rPr>
              <w:t>TP53</w:t>
            </w:r>
            <w:r w:rsidRPr="00EF3401">
              <w:rPr>
                <w:rFonts w:ascii="Times New Roman" w:eastAsia="宋体" w:hAnsi="Times New Roman" w:cs="Times New Roman" w:hint="eastAsia"/>
                <w:b/>
                <w:snapToGrid w:val="0"/>
                <w:color w:val="FF0000"/>
                <w:spacing w:val="6"/>
                <w:sz w:val="17"/>
                <w:szCs w:val="17"/>
              </w:rPr>
              <w:t>基因突变型（</w:t>
            </w:r>
            <w:r w:rsidRPr="00EF3401">
              <w:rPr>
                <w:rFonts w:ascii="Times New Roman" w:eastAsia="宋体" w:hAnsi="Times New Roman" w:cs="Times New Roman" w:hint="eastAsia"/>
                <w:b/>
                <w:snapToGrid w:val="0"/>
                <w:color w:val="FF0000"/>
                <w:spacing w:val="6"/>
                <w:sz w:val="17"/>
                <w:szCs w:val="17"/>
              </w:rPr>
              <w:t>p53 abnormality</w:t>
            </w:r>
            <w:r w:rsidRPr="00EF3401">
              <w:rPr>
                <w:rFonts w:ascii="Times New Roman" w:eastAsia="宋体" w:hAnsi="Times New Roman" w:cs="Times New Roman" w:hint="eastAsia"/>
                <w:b/>
                <w:snapToGrid w:val="0"/>
                <w:color w:val="FF0000"/>
                <w:spacing w:val="6"/>
                <w:sz w:val="17"/>
                <w:szCs w:val="17"/>
              </w:rPr>
              <w:t>，</w:t>
            </w:r>
            <w:r w:rsidRPr="00EF3401">
              <w:rPr>
                <w:rFonts w:ascii="Times New Roman" w:eastAsia="宋体" w:hAnsi="Times New Roman" w:cs="Times New Roman" w:hint="eastAsia"/>
                <w:b/>
                <w:snapToGrid w:val="0"/>
                <w:color w:val="FF0000"/>
                <w:spacing w:val="6"/>
                <w:sz w:val="17"/>
                <w:szCs w:val="17"/>
              </w:rPr>
              <w:t xml:space="preserve">p53 </w:t>
            </w:r>
            <w:proofErr w:type="spellStart"/>
            <w:r w:rsidRPr="00EF3401">
              <w:rPr>
                <w:rFonts w:ascii="Times New Roman" w:eastAsia="宋体" w:hAnsi="Times New Roman" w:cs="Times New Roman" w:hint="eastAsia"/>
                <w:b/>
                <w:snapToGrid w:val="0"/>
                <w:color w:val="FF0000"/>
                <w:spacing w:val="6"/>
                <w:sz w:val="17"/>
                <w:szCs w:val="17"/>
              </w:rPr>
              <w:t>abn</w:t>
            </w:r>
            <w:proofErr w:type="spellEnd"/>
            <w:r w:rsidRPr="00EF3401">
              <w:rPr>
                <w:rFonts w:ascii="Times New Roman" w:eastAsia="宋体" w:hAnsi="Times New Roman" w:cs="Times New Roman" w:hint="eastAsia"/>
                <w:b/>
                <w:snapToGrid w:val="0"/>
                <w:color w:val="FF0000"/>
                <w:spacing w:val="6"/>
                <w:sz w:val="17"/>
                <w:szCs w:val="17"/>
              </w:rPr>
              <w:t>）</w:t>
            </w:r>
          </w:p>
          <w:p w14:paraId="4B74CE2E" w14:textId="77777777" w:rsidR="00AB19EE" w:rsidRPr="00EF3401" w:rsidRDefault="00AB19EE" w:rsidP="00AB19EE">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b/>
                <w:snapToGrid w:val="0"/>
                <w:color w:val="FF0000"/>
                <w:spacing w:val="6"/>
                <w:sz w:val="17"/>
                <w:szCs w:val="17"/>
              </w:rPr>
              <w:t xml:space="preserve">{%p </w:t>
            </w:r>
            <w:proofErr w:type="spellStart"/>
            <w:r w:rsidRPr="00EF3401">
              <w:rPr>
                <w:rFonts w:ascii="Times New Roman" w:eastAsia="宋体" w:hAnsi="Times New Roman" w:cs="Times New Roman"/>
                <w:b/>
                <w:snapToGrid w:val="0"/>
                <w:color w:val="FF0000"/>
                <w:spacing w:val="6"/>
                <w:sz w:val="17"/>
                <w:szCs w:val="17"/>
              </w:rPr>
              <w:t>elif</w:t>
            </w:r>
            <w:proofErr w:type="spellEnd"/>
            <w:r w:rsidRPr="00EF3401">
              <w:rPr>
                <w:rFonts w:ascii="Times New Roman" w:eastAsia="宋体" w:hAnsi="Times New Roman" w:cs="Times New Roman"/>
                <w:b/>
                <w:snapToGrid w:val="0"/>
                <w:color w:val="FF0000"/>
                <w:spacing w:val="6"/>
                <w:sz w:val="17"/>
                <w:szCs w:val="17"/>
              </w:rPr>
              <w:t xml:space="preserve"> </w:t>
            </w:r>
            <w:proofErr w:type="spellStart"/>
            <w:r w:rsidRPr="00EF3401">
              <w:rPr>
                <w:rFonts w:ascii="Times New Roman" w:eastAsia="宋体" w:hAnsi="Times New Roman" w:cs="Times New Roman"/>
                <w:b/>
                <w:snapToGrid w:val="0"/>
                <w:color w:val="FF0000"/>
                <w:spacing w:val="6"/>
                <w:sz w:val="17"/>
                <w:szCs w:val="17"/>
              </w:rPr>
              <w:t>var.ec_type.var_id</w:t>
            </w:r>
            <w:proofErr w:type="spellEnd"/>
            <w:r w:rsidRPr="00EF3401">
              <w:rPr>
                <w:rFonts w:ascii="Times New Roman" w:eastAsia="宋体" w:hAnsi="Times New Roman" w:cs="Times New Roman"/>
                <w:b/>
                <w:snapToGrid w:val="0"/>
                <w:color w:val="FF0000"/>
                <w:spacing w:val="6"/>
                <w:sz w:val="17"/>
                <w:szCs w:val="17"/>
              </w:rPr>
              <w:t xml:space="preserve"> == “CNL type </w:t>
            </w:r>
            <w:proofErr w:type="gramStart"/>
            <w:r w:rsidRPr="00EF3401">
              <w:rPr>
                <w:rFonts w:ascii="Times New Roman" w:eastAsia="宋体" w:hAnsi="Times New Roman" w:cs="Times New Roman"/>
                <w:b/>
                <w:snapToGrid w:val="0"/>
                <w:color w:val="FF0000"/>
                <w:spacing w:val="6"/>
                <w:sz w:val="17"/>
                <w:szCs w:val="17"/>
              </w:rPr>
              <w:t>EC”%</w:t>
            </w:r>
            <w:proofErr w:type="gramEnd"/>
            <w:r w:rsidRPr="00EF3401">
              <w:rPr>
                <w:rFonts w:ascii="Times New Roman" w:eastAsia="宋体" w:hAnsi="Times New Roman" w:cs="Times New Roman"/>
                <w:b/>
                <w:snapToGrid w:val="0"/>
                <w:color w:val="FF0000"/>
                <w:spacing w:val="6"/>
                <w:sz w:val="17"/>
                <w:szCs w:val="17"/>
              </w:rPr>
              <w:t>}</w:t>
            </w:r>
          </w:p>
          <w:p w14:paraId="5B16A0B0" w14:textId="77777777" w:rsidR="00AB19EE" w:rsidRPr="00EF3401" w:rsidRDefault="00AB19EE" w:rsidP="00AB19EE">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hint="eastAsia"/>
                <w:b/>
                <w:snapToGrid w:val="0"/>
                <w:color w:val="FF0000"/>
                <w:spacing w:val="6"/>
                <w:sz w:val="17"/>
                <w:szCs w:val="17"/>
              </w:rPr>
              <w:t>非特异性分子谱（</w:t>
            </w:r>
            <w:r w:rsidRPr="00EF3401">
              <w:rPr>
                <w:rFonts w:ascii="Times New Roman" w:eastAsia="宋体" w:hAnsi="Times New Roman" w:cs="Times New Roman" w:hint="eastAsia"/>
                <w:b/>
                <w:snapToGrid w:val="0"/>
                <w:color w:val="FF0000"/>
                <w:spacing w:val="6"/>
                <w:sz w:val="17"/>
                <w:szCs w:val="17"/>
              </w:rPr>
              <w:t>Non-specific molecular profile</w:t>
            </w:r>
            <w:r w:rsidRPr="00EF3401">
              <w:rPr>
                <w:rFonts w:ascii="Times New Roman" w:eastAsia="宋体" w:hAnsi="Times New Roman" w:cs="Times New Roman" w:hint="eastAsia"/>
                <w:b/>
                <w:snapToGrid w:val="0"/>
                <w:color w:val="FF0000"/>
                <w:spacing w:val="6"/>
                <w:sz w:val="17"/>
                <w:szCs w:val="17"/>
              </w:rPr>
              <w:t>，</w:t>
            </w:r>
            <w:r w:rsidRPr="00EF3401">
              <w:rPr>
                <w:rFonts w:ascii="Times New Roman" w:eastAsia="宋体" w:hAnsi="Times New Roman" w:cs="Times New Roman" w:hint="eastAsia"/>
                <w:b/>
                <w:snapToGrid w:val="0"/>
                <w:color w:val="FF0000"/>
                <w:spacing w:val="6"/>
                <w:sz w:val="17"/>
                <w:szCs w:val="17"/>
              </w:rPr>
              <w:t>NSMP</w:t>
            </w:r>
            <w:r w:rsidRPr="00EF3401">
              <w:rPr>
                <w:rFonts w:ascii="Times New Roman" w:eastAsia="宋体" w:hAnsi="Times New Roman" w:cs="Times New Roman" w:hint="eastAsia"/>
                <w:b/>
                <w:snapToGrid w:val="0"/>
                <w:color w:val="FF0000"/>
                <w:spacing w:val="6"/>
                <w:sz w:val="17"/>
                <w:szCs w:val="17"/>
              </w:rPr>
              <w:t>）</w:t>
            </w:r>
          </w:p>
          <w:p w14:paraId="427D1EB1" w14:textId="0E1F61F2" w:rsidR="00A247D7" w:rsidRDefault="00AB19EE" w:rsidP="00AB19EE">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b/>
                <w:snapToGrid w:val="0"/>
                <w:color w:val="FF0000"/>
                <w:spacing w:val="6"/>
                <w:sz w:val="17"/>
                <w:szCs w:val="17"/>
              </w:rPr>
              <w:t>{%p endif%}</w:t>
            </w:r>
          </w:p>
        </w:tc>
      </w:tr>
      <w:tr w:rsidR="00A247D7" w14:paraId="56B05038" w14:textId="77777777">
        <w:trPr>
          <w:trHeight w:val="454"/>
          <w:jc w:val="center"/>
        </w:trPr>
        <w:tc>
          <w:tcPr>
            <w:tcW w:w="2170" w:type="dxa"/>
            <w:tcBorders>
              <w:tl2br w:val="nil"/>
              <w:tr2bl w:val="nil"/>
            </w:tcBorders>
            <w:vAlign w:val="center"/>
          </w:tcPr>
          <w:p w14:paraId="481C2C91" w14:textId="77777777" w:rsidR="00A247D7" w:rsidRDefault="00DA6671">
            <w:pPr>
              <w:rPr>
                <w:rFonts w:ascii="Times New Roman" w:eastAsia="宋体" w:hAnsi="Times New Roman" w:cs="Times New Roman"/>
                <w:b/>
                <w:snapToGrid w:val="0"/>
                <w:spacing w:val="6"/>
                <w:sz w:val="17"/>
                <w:szCs w:val="17"/>
              </w:rPr>
            </w:pPr>
            <w:r>
              <w:rPr>
                <w:rFonts w:ascii="Times New Roman" w:eastAsia="宋体" w:hAnsi="Times New Roman" w:cs="Times New Roman"/>
                <w:b/>
                <w:snapToGrid w:val="0"/>
                <w:spacing w:val="6"/>
                <w:sz w:val="17"/>
                <w:szCs w:val="17"/>
              </w:rPr>
              <w:t>微卫星不稳定性（</w:t>
            </w:r>
            <w:r>
              <w:rPr>
                <w:rFonts w:ascii="Times New Roman" w:eastAsia="宋体" w:hAnsi="Times New Roman" w:cs="Times New Roman"/>
                <w:b/>
                <w:snapToGrid w:val="0"/>
                <w:spacing w:val="6"/>
                <w:sz w:val="17"/>
                <w:szCs w:val="17"/>
              </w:rPr>
              <w:t>MSI</w:t>
            </w:r>
            <w:r>
              <w:rPr>
                <w:rFonts w:ascii="Times New Roman" w:eastAsia="宋体" w:hAnsi="Times New Roman" w:cs="Times New Roman"/>
                <w:b/>
                <w:snapToGrid w:val="0"/>
                <w:spacing w:val="6"/>
                <w:sz w:val="17"/>
                <w:szCs w:val="17"/>
              </w:rPr>
              <w:t>）</w:t>
            </w:r>
          </w:p>
        </w:tc>
        <w:tc>
          <w:tcPr>
            <w:tcW w:w="8013" w:type="dxa"/>
            <w:tcBorders>
              <w:tl2br w:val="nil"/>
              <w:tr2bl w:val="nil"/>
            </w:tcBorders>
            <w:vAlign w:val="center"/>
          </w:tcPr>
          <w:p w14:paraId="32015FFF" w14:textId="77777777" w:rsidR="00AB19EE" w:rsidRPr="00AB19EE" w:rsidRDefault="00AB19EE" w:rsidP="00AB19EE">
            <w:pPr>
              <w:rPr>
                <w:rFonts w:ascii="Times New Roman" w:eastAsia="宋体" w:hAnsi="Times New Roman" w:cs="Times New Roman"/>
                <w:b/>
                <w:snapToGrid w:val="0"/>
                <w:color w:val="FF0000"/>
                <w:spacing w:val="6"/>
                <w:sz w:val="17"/>
                <w:szCs w:val="17"/>
              </w:rPr>
            </w:pPr>
            <w:r w:rsidRPr="00AB19EE">
              <w:rPr>
                <w:rFonts w:ascii="Times New Roman" w:eastAsia="宋体" w:hAnsi="Times New Roman" w:cs="Times New Roman"/>
                <w:b/>
                <w:snapToGrid w:val="0"/>
                <w:color w:val="FF0000"/>
                <w:spacing w:val="6"/>
                <w:sz w:val="17"/>
                <w:szCs w:val="17"/>
              </w:rPr>
              <w:t xml:space="preserve">{%p if </w:t>
            </w:r>
            <w:proofErr w:type="spellStart"/>
            <w:r w:rsidRPr="00AB19EE">
              <w:rPr>
                <w:rFonts w:ascii="Times New Roman" w:eastAsia="宋体" w:hAnsi="Times New Roman" w:cs="Times New Roman"/>
                <w:b/>
                <w:snapToGrid w:val="0"/>
                <w:color w:val="FF0000"/>
                <w:spacing w:val="6"/>
                <w:sz w:val="17"/>
                <w:szCs w:val="17"/>
              </w:rPr>
              <w:t>msi.var_id</w:t>
            </w:r>
            <w:proofErr w:type="spellEnd"/>
            <w:r w:rsidRPr="00AB19EE">
              <w:rPr>
                <w:rFonts w:ascii="Times New Roman" w:eastAsia="宋体" w:hAnsi="Times New Roman" w:cs="Times New Roman"/>
                <w:b/>
                <w:snapToGrid w:val="0"/>
                <w:color w:val="FF0000"/>
                <w:spacing w:val="6"/>
                <w:sz w:val="17"/>
                <w:szCs w:val="17"/>
              </w:rPr>
              <w:t>=</w:t>
            </w:r>
            <w:proofErr w:type="gramStart"/>
            <w:r w:rsidRPr="00AB19EE">
              <w:rPr>
                <w:rFonts w:ascii="Times New Roman" w:eastAsia="宋体" w:hAnsi="Times New Roman" w:cs="Times New Roman"/>
                <w:b/>
                <w:snapToGrid w:val="0"/>
                <w:color w:val="FF0000"/>
                <w:spacing w:val="6"/>
                <w:sz w:val="17"/>
                <w:szCs w:val="17"/>
              </w:rPr>
              <w:t>=”MSS</w:t>
            </w:r>
            <w:proofErr w:type="gramEnd"/>
            <w:r w:rsidRPr="00AB19EE">
              <w:rPr>
                <w:rFonts w:ascii="Times New Roman" w:eastAsia="宋体" w:hAnsi="Times New Roman" w:cs="Times New Roman"/>
                <w:b/>
                <w:snapToGrid w:val="0"/>
                <w:color w:val="FF0000"/>
                <w:spacing w:val="6"/>
                <w:sz w:val="17"/>
                <w:szCs w:val="17"/>
              </w:rPr>
              <w:t>”%}</w:t>
            </w:r>
          </w:p>
          <w:p w14:paraId="79CC7F8B" w14:textId="77777777" w:rsidR="00AB19EE" w:rsidRPr="002050F9" w:rsidRDefault="00AB19EE" w:rsidP="00AB19EE">
            <w:pPr>
              <w:rPr>
                <w:rFonts w:ascii="Times New Roman" w:eastAsia="宋体" w:hAnsi="Times New Roman" w:cs="Times New Roman"/>
                <w:bCs/>
                <w:snapToGrid w:val="0"/>
                <w:color w:val="000000" w:themeColor="text1"/>
                <w:spacing w:val="6"/>
                <w:sz w:val="17"/>
                <w:szCs w:val="17"/>
              </w:rPr>
            </w:pPr>
            <w:r w:rsidRPr="002050F9">
              <w:rPr>
                <w:rFonts w:ascii="Times New Roman" w:eastAsia="宋体" w:hAnsi="Times New Roman" w:cs="Times New Roman" w:hint="eastAsia"/>
                <w:bCs/>
                <w:snapToGrid w:val="0"/>
                <w:color w:val="000000" w:themeColor="text1"/>
                <w:spacing w:val="6"/>
                <w:sz w:val="17"/>
                <w:szCs w:val="17"/>
              </w:rPr>
              <w:t>微卫星稳定（</w:t>
            </w:r>
            <w:r w:rsidRPr="002050F9">
              <w:rPr>
                <w:rFonts w:ascii="Times New Roman" w:eastAsia="宋体" w:hAnsi="Times New Roman" w:cs="Times New Roman" w:hint="eastAsia"/>
                <w:bCs/>
                <w:snapToGrid w:val="0"/>
                <w:color w:val="000000" w:themeColor="text1"/>
                <w:spacing w:val="6"/>
                <w:sz w:val="17"/>
                <w:szCs w:val="17"/>
              </w:rPr>
              <w:t>MSS</w:t>
            </w:r>
            <w:r w:rsidRPr="002050F9">
              <w:rPr>
                <w:rFonts w:ascii="Times New Roman" w:eastAsia="宋体" w:hAnsi="Times New Roman" w:cs="Times New Roman" w:hint="eastAsia"/>
                <w:bCs/>
                <w:snapToGrid w:val="0"/>
                <w:color w:val="000000" w:themeColor="text1"/>
                <w:spacing w:val="6"/>
                <w:sz w:val="17"/>
                <w:szCs w:val="17"/>
              </w:rPr>
              <w:t>）</w:t>
            </w:r>
          </w:p>
          <w:p w14:paraId="3545E365" w14:textId="77777777" w:rsidR="00AB19EE" w:rsidRPr="00AB19EE" w:rsidRDefault="00AB19EE" w:rsidP="00AB19EE">
            <w:pPr>
              <w:rPr>
                <w:rFonts w:ascii="Times New Roman" w:eastAsia="宋体" w:hAnsi="Times New Roman" w:cs="Times New Roman"/>
                <w:b/>
                <w:snapToGrid w:val="0"/>
                <w:color w:val="FF0000"/>
                <w:spacing w:val="6"/>
                <w:sz w:val="17"/>
                <w:szCs w:val="17"/>
              </w:rPr>
            </w:pPr>
            <w:r w:rsidRPr="00AB19EE">
              <w:rPr>
                <w:rFonts w:ascii="Times New Roman" w:eastAsia="宋体" w:hAnsi="Times New Roman" w:cs="Times New Roman"/>
                <w:b/>
                <w:snapToGrid w:val="0"/>
                <w:color w:val="FF0000"/>
                <w:spacing w:val="6"/>
                <w:sz w:val="17"/>
                <w:szCs w:val="17"/>
              </w:rPr>
              <w:t>{%p else%}</w:t>
            </w:r>
          </w:p>
          <w:p w14:paraId="553162BF" w14:textId="18CF0326" w:rsidR="00AB19EE" w:rsidRPr="00AB19EE" w:rsidRDefault="00AB19EE" w:rsidP="00AB19EE">
            <w:pPr>
              <w:rPr>
                <w:rFonts w:ascii="Times New Roman" w:eastAsia="宋体" w:hAnsi="Times New Roman" w:cs="Times New Roman"/>
                <w:b/>
                <w:snapToGrid w:val="0"/>
                <w:color w:val="FF0000"/>
                <w:spacing w:val="6"/>
                <w:sz w:val="17"/>
                <w:szCs w:val="17"/>
              </w:rPr>
            </w:pPr>
            <w:r w:rsidRPr="00AB19EE">
              <w:rPr>
                <w:rFonts w:ascii="Times New Roman" w:eastAsia="宋体" w:hAnsi="Times New Roman" w:cs="Times New Roman" w:hint="eastAsia"/>
                <w:b/>
                <w:snapToGrid w:val="0"/>
                <w:color w:val="FF0000"/>
                <w:spacing w:val="6"/>
                <w:sz w:val="17"/>
                <w:szCs w:val="17"/>
              </w:rPr>
              <w:t>微卫星不稳定（</w:t>
            </w:r>
            <w:r w:rsidRPr="00AB19EE">
              <w:rPr>
                <w:rFonts w:ascii="Times New Roman" w:eastAsia="宋体" w:hAnsi="Times New Roman" w:cs="Times New Roman" w:hint="eastAsia"/>
                <w:b/>
                <w:snapToGrid w:val="0"/>
                <w:color w:val="FF0000"/>
                <w:spacing w:val="6"/>
                <w:sz w:val="17"/>
                <w:szCs w:val="17"/>
              </w:rPr>
              <w:t>MSI-H</w:t>
            </w:r>
            <w:r w:rsidRPr="00AB19EE">
              <w:rPr>
                <w:rFonts w:ascii="Times New Roman" w:eastAsia="宋体" w:hAnsi="Times New Roman" w:cs="Times New Roman" w:hint="eastAsia"/>
                <w:b/>
                <w:snapToGrid w:val="0"/>
                <w:color w:val="FF0000"/>
                <w:spacing w:val="6"/>
                <w:sz w:val="17"/>
                <w:szCs w:val="17"/>
              </w:rPr>
              <w:t>）</w:t>
            </w:r>
          </w:p>
          <w:p w14:paraId="7BE68CB1" w14:textId="62A6170C" w:rsidR="00A247D7" w:rsidRDefault="00AB19EE" w:rsidP="00AB19EE">
            <w:pPr>
              <w:rPr>
                <w:rFonts w:ascii="Times New Roman" w:eastAsia="宋体" w:hAnsi="Times New Roman" w:cs="Times New Roman"/>
                <w:b/>
                <w:snapToGrid w:val="0"/>
                <w:color w:val="FF0000"/>
                <w:spacing w:val="6"/>
                <w:sz w:val="17"/>
                <w:szCs w:val="17"/>
              </w:rPr>
            </w:pPr>
            <w:r w:rsidRPr="00AB19EE">
              <w:rPr>
                <w:rFonts w:ascii="Times New Roman" w:eastAsia="宋体" w:hAnsi="Times New Roman" w:cs="Times New Roman"/>
                <w:b/>
                <w:snapToGrid w:val="0"/>
                <w:color w:val="FF0000"/>
                <w:spacing w:val="6"/>
                <w:sz w:val="17"/>
                <w:szCs w:val="17"/>
              </w:rPr>
              <w:lastRenderedPageBreak/>
              <w:t>{%p endif%}</w:t>
            </w:r>
          </w:p>
        </w:tc>
      </w:tr>
      <w:tr w:rsidR="00A247D7" w14:paraId="60D4F4A0" w14:textId="77777777">
        <w:trPr>
          <w:trHeight w:val="454"/>
          <w:jc w:val="center"/>
        </w:trPr>
        <w:tc>
          <w:tcPr>
            <w:tcW w:w="2170" w:type="dxa"/>
            <w:tcBorders>
              <w:tl2br w:val="nil"/>
              <w:tr2bl w:val="nil"/>
            </w:tcBorders>
            <w:vAlign w:val="center"/>
          </w:tcPr>
          <w:p w14:paraId="4502602A" w14:textId="77777777" w:rsidR="00A247D7" w:rsidRDefault="00DA6671">
            <w:pPr>
              <w:rPr>
                <w:rFonts w:ascii="Times New Roman" w:eastAsia="宋体" w:hAnsi="Times New Roman" w:cs="Times New Roman"/>
                <w:b/>
                <w:snapToGrid w:val="0"/>
                <w:spacing w:val="6"/>
                <w:sz w:val="17"/>
                <w:szCs w:val="17"/>
              </w:rPr>
            </w:pPr>
            <w:r>
              <w:rPr>
                <w:rFonts w:ascii="Times New Roman" w:eastAsia="宋体" w:hAnsi="Times New Roman" w:cs="Times New Roman" w:hint="eastAsia"/>
                <w:b/>
                <w:snapToGrid w:val="0"/>
                <w:spacing w:val="6"/>
                <w:sz w:val="17"/>
                <w:szCs w:val="17"/>
              </w:rPr>
              <w:lastRenderedPageBreak/>
              <w:t>基因变异结果</w:t>
            </w:r>
          </w:p>
        </w:tc>
        <w:tc>
          <w:tcPr>
            <w:tcW w:w="8013" w:type="dxa"/>
            <w:tcBorders>
              <w:tl2br w:val="nil"/>
              <w:tr2bl w:val="nil"/>
            </w:tcBorders>
            <w:vAlign w:val="center"/>
          </w:tcPr>
          <w:p w14:paraId="67F9038C" w14:textId="77777777" w:rsidR="00AB19EE" w:rsidRPr="00AB19EE" w:rsidRDefault="00AB19EE" w:rsidP="00AB19EE">
            <w:pPr>
              <w:rPr>
                <w:rFonts w:ascii="Times New Roman" w:eastAsia="宋体" w:hAnsi="Times New Roman" w:cs="Times New Roman"/>
                <w:bCs/>
                <w:snapToGrid w:val="0"/>
                <w:spacing w:val="6"/>
                <w:sz w:val="17"/>
                <w:szCs w:val="17"/>
              </w:rPr>
            </w:pPr>
            <w:r w:rsidRPr="00AB19EE">
              <w:rPr>
                <w:rFonts w:ascii="Times New Roman" w:eastAsia="宋体" w:hAnsi="Times New Roman" w:cs="Times New Roman" w:hint="eastAsia"/>
                <w:bCs/>
                <w:snapToGrid w:val="0"/>
                <w:spacing w:val="6"/>
                <w:sz w:val="17"/>
                <w:szCs w:val="17"/>
              </w:rPr>
              <w:t xml:space="preserve">{%if </w:t>
            </w:r>
            <w:proofErr w:type="spellStart"/>
            <w:r w:rsidRPr="00AB19EE">
              <w:rPr>
                <w:rFonts w:ascii="Times New Roman" w:eastAsia="宋体" w:hAnsi="Times New Roman" w:cs="Times New Roman" w:hint="eastAsia"/>
                <w:bCs/>
                <w:snapToGrid w:val="0"/>
                <w:spacing w:val="6"/>
                <w:sz w:val="17"/>
                <w:szCs w:val="17"/>
              </w:rPr>
              <w:t>var.var_somatic.level_I</w:t>
            </w:r>
            <w:proofErr w:type="spellEnd"/>
            <w:r w:rsidRPr="00AB19EE">
              <w:rPr>
                <w:rFonts w:ascii="Times New Roman" w:eastAsia="宋体" w:hAnsi="Times New Roman" w:cs="Times New Roman" w:hint="eastAsia"/>
                <w:bCs/>
                <w:snapToGrid w:val="0"/>
                <w:spacing w:val="6"/>
                <w:sz w:val="17"/>
                <w:szCs w:val="17"/>
              </w:rPr>
              <w:t xml:space="preserve"> + </w:t>
            </w:r>
            <w:proofErr w:type="spellStart"/>
            <w:r w:rsidRPr="00AB19EE">
              <w:rPr>
                <w:rFonts w:ascii="Times New Roman" w:eastAsia="宋体" w:hAnsi="Times New Roman" w:cs="Times New Roman" w:hint="eastAsia"/>
                <w:bCs/>
                <w:snapToGrid w:val="0"/>
                <w:spacing w:val="6"/>
                <w:sz w:val="17"/>
                <w:szCs w:val="17"/>
              </w:rPr>
              <w:t>var.var_somatic.level_II</w:t>
            </w:r>
            <w:proofErr w:type="spellEnd"/>
            <w:r w:rsidRPr="00AB19EE">
              <w:rPr>
                <w:rFonts w:ascii="Times New Roman" w:eastAsia="宋体" w:hAnsi="Times New Roman" w:cs="Times New Roman" w:hint="eastAsia"/>
                <w:bCs/>
                <w:snapToGrid w:val="0"/>
                <w:spacing w:val="6"/>
                <w:sz w:val="17"/>
                <w:szCs w:val="17"/>
              </w:rPr>
              <w:t xml:space="preserve"> + </w:t>
            </w:r>
            <w:proofErr w:type="spellStart"/>
            <w:r w:rsidRPr="00AB19EE">
              <w:rPr>
                <w:rFonts w:ascii="Times New Roman" w:eastAsia="宋体" w:hAnsi="Times New Roman" w:cs="Times New Roman" w:hint="eastAsia"/>
                <w:bCs/>
                <w:snapToGrid w:val="0"/>
                <w:spacing w:val="6"/>
                <w:sz w:val="17"/>
                <w:szCs w:val="17"/>
              </w:rPr>
              <w:t>var.var_somatic.level_III</w:t>
            </w:r>
            <w:proofErr w:type="spellEnd"/>
            <w:r w:rsidRPr="00AB19EE">
              <w:rPr>
                <w:rFonts w:ascii="Times New Roman" w:eastAsia="宋体" w:hAnsi="Times New Roman" w:cs="Times New Roman" w:hint="eastAsia"/>
                <w:bCs/>
                <w:snapToGrid w:val="0"/>
                <w:spacing w:val="6"/>
                <w:sz w:val="17"/>
                <w:szCs w:val="17"/>
              </w:rPr>
              <w:t xml:space="preserve"> + </w:t>
            </w:r>
            <w:proofErr w:type="spellStart"/>
            <w:r w:rsidRPr="00AB19EE">
              <w:rPr>
                <w:rFonts w:ascii="Times New Roman" w:eastAsia="宋体" w:hAnsi="Times New Roman" w:cs="Times New Roman" w:hint="eastAsia"/>
                <w:bCs/>
                <w:snapToGrid w:val="0"/>
                <w:spacing w:val="6"/>
                <w:sz w:val="17"/>
                <w:szCs w:val="17"/>
              </w:rPr>
              <w:t>var.var_somatic.level_onco_nodrug</w:t>
            </w:r>
            <w:proofErr w:type="spellEnd"/>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检测到</w:t>
            </w:r>
            <w:r w:rsidRPr="00AB19EE">
              <w:rPr>
                <w:rFonts w:ascii="Times New Roman" w:eastAsia="宋体" w:hAnsi="Times New Roman" w:cs="Times New Roman" w:hint="eastAsia"/>
                <w:bCs/>
                <w:snapToGrid w:val="0"/>
                <w:spacing w:val="6"/>
                <w:sz w:val="17"/>
                <w:szCs w:val="17"/>
              </w:rPr>
              <w:t xml:space="preserve">{{( </w:t>
            </w:r>
            <w:proofErr w:type="spellStart"/>
            <w:r w:rsidRPr="00AB19EE">
              <w:rPr>
                <w:rFonts w:ascii="Times New Roman" w:eastAsia="宋体" w:hAnsi="Times New Roman" w:cs="Times New Roman" w:hint="eastAsia"/>
                <w:bCs/>
                <w:snapToGrid w:val="0"/>
                <w:spacing w:val="6"/>
                <w:sz w:val="17"/>
                <w:szCs w:val="17"/>
              </w:rPr>
              <w:t>var.var_somatic.level_I</w:t>
            </w:r>
            <w:proofErr w:type="spellEnd"/>
            <w:r w:rsidRPr="00AB19EE">
              <w:rPr>
                <w:rFonts w:ascii="Times New Roman" w:eastAsia="宋体" w:hAnsi="Times New Roman" w:cs="Times New Roman" w:hint="eastAsia"/>
                <w:bCs/>
                <w:snapToGrid w:val="0"/>
                <w:spacing w:val="6"/>
                <w:sz w:val="17"/>
                <w:szCs w:val="17"/>
              </w:rPr>
              <w:t xml:space="preserve"> + </w:t>
            </w:r>
            <w:proofErr w:type="spellStart"/>
            <w:r w:rsidRPr="00AB19EE">
              <w:rPr>
                <w:rFonts w:ascii="Times New Roman" w:eastAsia="宋体" w:hAnsi="Times New Roman" w:cs="Times New Roman" w:hint="eastAsia"/>
                <w:bCs/>
                <w:snapToGrid w:val="0"/>
                <w:spacing w:val="6"/>
                <w:sz w:val="17"/>
                <w:szCs w:val="17"/>
              </w:rPr>
              <w:t>var.var_somatic.level_II</w:t>
            </w:r>
            <w:proofErr w:type="spellEnd"/>
            <w:r w:rsidRPr="00AB19EE">
              <w:rPr>
                <w:rFonts w:ascii="Times New Roman" w:eastAsia="宋体" w:hAnsi="Times New Roman" w:cs="Times New Roman" w:hint="eastAsia"/>
                <w:bCs/>
                <w:snapToGrid w:val="0"/>
                <w:spacing w:val="6"/>
                <w:sz w:val="17"/>
                <w:szCs w:val="17"/>
              </w:rPr>
              <w:t xml:space="preserve"> + </w:t>
            </w:r>
            <w:proofErr w:type="spellStart"/>
            <w:r w:rsidRPr="00AB19EE">
              <w:rPr>
                <w:rFonts w:ascii="Times New Roman" w:eastAsia="宋体" w:hAnsi="Times New Roman" w:cs="Times New Roman" w:hint="eastAsia"/>
                <w:bCs/>
                <w:snapToGrid w:val="0"/>
                <w:spacing w:val="6"/>
                <w:sz w:val="17"/>
                <w:szCs w:val="17"/>
              </w:rPr>
              <w:t>var.var_somatic.level_III</w:t>
            </w:r>
            <w:proofErr w:type="spellEnd"/>
            <w:r w:rsidRPr="00AB19EE">
              <w:rPr>
                <w:rFonts w:ascii="Times New Roman" w:eastAsia="宋体" w:hAnsi="Times New Roman" w:cs="Times New Roman" w:hint="eastAsia"/>
                <w:bCs/>
                <w:snapToGrid w:val="0"/>
                <w:spacing w:val="6"/>
                <w:sz w:val="17"/>
                <w:szCs w:val="17"/>
              </w:rPr>
              <w:t xml:space="preserve"> + </w:t>
            </w:r>
            <w:proofErr w:type="spellStart"/>
            <w:r w:rsidRPr="00AB19EE">
              <w:rPr>
                <w:rFonts w:ascii="Times New Roman" w:eastAsia="宋体" w:hAnsi="Times New Roman" w:cs="Times New Roman" w:hint="eastAsia"/>
                <w:bCs/>
                <w:snapToGrid w:val="0"/>
                <w:spacing w:val="6"/>
                <w:sz w:val="17"/>
                <w:szCs w:val="17"/>
              </w:rPr>
              <w:t>var.var_somatic.level_onco_nodrug</w:t>
            </w:r>
            <w:proofErr w:type="spellEnd"/>
            <w:r w:rsidRPr="00AB19EE">
              <w:rPr>
                <w:rFonts w:ascii="Times New Roman" w:eastAsia="宋体" w:hAnsi="Times New Roman" w:cs="Times New Roman" w:hint="eastAsia"/>
                <w:bCs/>
                <w:snapToGrid w:val="0"/>
                <w:spacing w:val="6"/>
                <w:sz w:val="17"/>
                <w:szCs w:val="17"/>
              </w:rPr>
              <w:t>)|count}}</w:t>
            </w:r>
            <w:proofErr w:type="gramStart"/>
            <w:r w:rsidRPr="00AB19EE">
              <w:rPr>
                <w:rFonts w:ascii="Times New Roman" w:eastAsia="宋体" w:hAnsi="Times New Roman" w:cs="Times New Roman" w:hint="eastAsia"/>
                <w:bCs/>
                <w:snapToGrid w:val="0"/>
                <w:spacing w:val="6"/>
                <w:sz w:val="17"/>
                <w:szCs w:val="17"/>
              </w:rPr>
              <w:t>个</w:t>
            </w:r>
            <w:proofErr w:type="gramEnd"/>
            <w:r w:rsidRPr="00AB19EE">
              <w:rPr>
                <w:rFonts w:ascii="Times New Roman" w:eastAsia="宋体" w:hAnsi="Times New Roman" w:cs="Times New Roman" w:hint="eastAsia"/>
                <w:bCs/>
                <w:snapToGrid w:val="0"/>
                <w:spacing w:val="6"/>
                <w:sz w:val="17"/>
                <w:szCs w:val="17"/>
              </w:rPr>
              <w:t>基因变异，其中靶</w:t>
            </w:r>
            <w:proofErr w:type="gramStart"/>
            <w:r w:rsidRPr="00AB19EE">
              <w:rPr>
                <w:rFonts w:ascii="Times New Roman" w:eastAsia="宋体" w:hAnsi="Times New Roman" w:cs="Times New Roman" w:hint="eastAsia"/>
                <w:bCs/>
                <w:snapToGrid w:val="0"/>
                <w:spacing w:val="6"/>
                <w:sz w:val="17"/>
                <w:szCs w:val="17"/>
              </w:rPr>
              <w:t>向治疗</w:t>
            </w:r>
            <w:proofErr w:type="gramEnd"/>
            <w:r w:rsidRPr="00AB19EE">
              <w:rPr>
                <w:rFonts w:ascii="Times New Roman" w:eastAsia="宋体" w:hAnsi="Times New Roman" w:cs="Times New Roman" w:hint="eastAsia"/>
                <w:bCs/>
                <w:snapToGrid w:val="0"/>
                <w:spacing w:val="6"/>
                <w:sz w:val="17"/>
                <w:szCs w:val="17"/>
              </w:rPr>
              <w:t>相关变异有</w:t>
            </w:r>
            <w:r w:rsidRPr="00AB19EE">
              <w:rPr>
                <w:rFonts w:ascii="Times New Roman" w:eastAsia="宋体" w:hAnsi="Times New Roman" w:cs="Times New Roman" w:hint="eastAsia"/>
                <w:bCs/>
                <w:snapToGrid w:val="0"/>
                <w:spacing w:val="6"/>
                <w:sz w:val="17"/>
                <w:szCs w:val="17"/>
              </w:rPr>
              <w:t xml:space="preserve">{{( </w:t>
            </w:r>
            <w:proofErr w:type="spellStart"/>
            <w:r w:rsidRPr="00AB19EE">
              <w:rPr>
                <w:rFonts w:ascii="Times New Roman" w:eastAsia="宋体" w:hAnsi="Times New Roman" w:cs="Times New Roman" w:hint="eastAsia"/>
                <w:bCs/>
                <w:snapToGrid w:val="0"/>
                <w:spacing w:val="6"/>
                <w:sz w:val="17"/>
                <w:szCs w:val="17"/>
              </w:rPr>
              <w:t>var.var_somatic.level_I</w:t>
            </w:r>
            <w:proofErr w:type="spellEnd"/>
            <w:r w:rsidRPr="00AB19EE">
              <w:rPr>
                <w:rFonts w:ascii="Times New Roman" w:eastAsia="宋体" w:hAnsi="Times New Roman" w:cs="Times New Roman" w:hint="eastAsia"/>
                <w:bCs/>
                <w:snapToGrid w:val="0"/>
                <w:spacing w:val="6"/>
                <w:sz w:val="17"/>
                <w:szCs w:val="17"/>
              </w:rPr>
              <w:t xml:space="preserve"> + </w:t>
            </w:r>
            <w:proofErr w:type="spellStart"/>
            <w:r w:rsidRPr="00AB19EE">
              <w:rPr>
                <w:rFonts w:ascii="Times New Roman" w:eastAsia="宋体" w:hAnsi="Times New Roman" w:cs="Times New Roman" w:hint="eastAsia"/>
                <w:bCs/>
                <w:snapToGrid w:val="0"/>
                <w:spacing w:val="6"/>
                <w:sz w:val="17"/>
                <w:szCs w:val="17"/>
              </w:rPr>
              <w:t>var.var_somatic.level_II</w:t>
            </w:r>
            <w:proofErr w:type="spellEnd"/>
            <w:r w:rsidRPr="00AB19EE">
              <w:rPr>
                <w:rFonts w:ascii="Times New Roman" w:eastAsia="宋体" w:hAnsi="Times New Roman" w:cs="Times New Roman" w:hint="eastAsia"/>
                <w:bCs/>
                <w:snapToGrid w:val="0"/>
                <w:spacing w:val="6"/>
                <w:sz w:val="17"/>
                <w:szCs w:val="17"/>
              </w:rPr>
              <w:t>)|count}}</w:t>
            </w:r>
            <w:proofErr w:type="gramStart"/>
            <w:r w:rsidRPr="00AB19EE">
              <w:rPr>
                <w:rFonts w:ascii="Times New Roman" w:eastAsia="宋体" w:hAnsi="Times New Roman" w:cs="Times New Roman" w:hint="eastAsia"/>
                <w:bCs/>
                <w:snapToGrid w:val="0"/>
                <w:spacing w:val="6"/>
                <w:sz w:val="17"/>
                <w:szCs w:val="17"/>
              </w:rPr>
              <w:t>个</w:t>
            </w:r>
            <w:proofErr w:type="gramEnd"/>
            <w:r w:rsidRPr="00AB19EE">
              <w:rPr>
                <w:rFonts w:ascii="Times New Roman" w:eastAsia="宋体" w:hAnsi="Times New Roman" w:cs="Times New Roman" w:hint="eastAsia"/>
                <w:bCs/>
                <w:snapToGrid w:val="0"/>
                <w:spacing w:val="6"/>
                <w:sz w:val="17"/>
                <w:szCs w:val="17"/>
              </w:rPr>
              <w:t>，肿瘤发生发展相关变异有</w:t>
            </w:r>
            <w:r w:rsidRPr="00AB19EE">
              <w:rPr>
                <w:rFonts w:ascii="Times New Roman" w:eastAsia="宋体" w:hAnsi="Times New Roman" w:cs="Times New Roman" w:hint="eastAsia"/>
                <w:bCs/>
                <w:snapToGrid w:val="0"/>
                <w:spacing w:val="6"/>
                <w:sz w:val="17"/>
                <w:szCs w:val="17"/>
              </w:rPr>
              <w:t xml:space="preserve">{{( </w:t>
            </w:r>
            <w:proofErr w:type="spellStart"/>
            <w:r w:rsidRPr="00AB19EE">
              <w:rPr>
                <w:rFonts w:ascii="Times New Roman" w:eastAsia="宋体" w:hAnsi="Times New Roman" w:cs="Times New Roman" w:hint="eastAsia"/>
                <w:bCs/>
                <w:snapToGrid w:val="0"/>
                <w:spacing w:val="6"/>
                <w:sz w:val="17"/>
                <w:szCs w:val="17"/>
              </w:rPr>
              <w:t>var.var_somatic.level_onco_nodrug</w:t>
            </w:r>
            <w:proofErr w:type="spellEnd"/>
            <w:r w:rsidRPr="00AB19EE">
              <w:rPr>
                <w:rFonts w:ascii="Times New Roman" w:eastAsia="宋体" w:hAnsi="Times New Roman" w:cs="Times New Roman" w:hint="eastAsia"/>
                <w:bCs/>
                <w:snapToGrid w:val="0"/>
                <w:spacing w:val="6"/>
                <w:sz w:val="17"/>
                <w:szCs w:val="17"/>
              </w:rPr>
              <w:t>)|count}}</w:t>
            </w:r>
            <w:proofErr w:type="gramStart"/>
            <w:r w:rsidRPr="00AB19EE">
              <w:rPr>
                <w:rFonts w:ascii="Times New Roman" w:eastAsia="宋体" w:hAnsi="Times New Roman" w:cs="Times New Roman" w:hint="eastAsia"/>
                <w:bCs/>
                <w:snapToGrid w:val="0"/>
                <w:spacing w:val="6"/>
                <w:sz w:val="17"/>
                <w:szCs w:val="17"/>
              </w:rPr>
              <w:t>个</w:t>
            </w:r>
            <w:proofErr w:type="gramEnd"/>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{%else%}</w:t>
            </w:r>
            <w:r w:rsidRPr="00AB19EE">
              <w:rPr>
                <w:rFonts w:ascii="Times New Roman" w:eastAsia="宋体" w:hAnsi="Times New Roman" w:cs="Times New Roman" w:hint="eastAsia"/>
                <w:bCs/>
                <w:snapToGrid w:val="0"/>
                <w:spacing w:val="6"/>
                <w:sz w:val="17"/>
                <w:szCs w:val="17"/>
              </w:rPr>
              <w:t>在检测范围内，未检出基因变异</w:t>
            </w:r>
            <w:r w:rsidRPr="00AB19EE">
              <w:rPr>
                <w:rFonts w:ascii="Times New Roman" w:eastAsia="宋体" w:hAnsi="Times New Roman" w:cs="Times New Roman" w:hint="eastAsia"/>
                <w:bCs/>
                <w:snapToGrid w:val="0"/>
                <w:spacing w:val="6"/>
                <w:sz w:val="17"/>
                <w:szCs w:val="17"/>
              </w:rPr>
              <w:t>{%endif%}</w:t>
            </w:r>
          </w:p>
          <w:p w14:paraId="5709F1EB" w14:textId="77777777" w:rsidR="00AB19EE" w:rsidRPr="00AB19EE" w:rsidRDefault="00AB19EE" w:rsidP="00AB19EE">
            <w:pP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 xml:space="preserve">{%p if </w:t>
            </w:r>
            <w:proofErr w:type="spellStart"/>
            <w:r w:rsidRPr="00AB19EE">
              <w:rPr>
                <w:rFonts w:ascii="Times New Roman" w:eastAsia="宋体" w:hAnsi="Times New Roman" w:cs="Times New Roman"/>
                <w:bCs/>
                <w:snapToGrid w:val="0"/>
                <w:spacing w:val="6"/>
                <w:sz w:val="17"/>
                <w:szCs w:val="17"/>
              </w:rPr>
              <w:t>var.var_</w:t>
            </w:r>
            <w:proofErr w:type="gramStart"/>
            <w:r w:rsidRPr="00AB19EE">
              <w:rPr>
                <w:rFonts w:ascii="Times New Roman" w:eastAsia="宋体" w:hAnsi="Times New Roman" w:cs="Times New Roman"/>
                <w:bCs/>
                <w:snapToGrid w:val="0"/>
                <w:spacing w:val="6"/>
                <w:sz w:val="17"/>
                <w:szCs w:val="17"/>
              </w:rPr>
              <w:t>somatic.level</w:t>
            </w:r>
            <w:proofErr w:type="gramEnd"/>
            <w:r w:rsidRPr="00AB19EE">
              <w:rPr>
                <w:rFonts w:ascii="Times New Roman" w:eastAsia="宋体" w:hAnsi="Times New Roman" w:cs="Times New Roman"/>
                <w:bCs/>
                <w:snapToGrid w:val="0"/>
                <w:spacing w:val="6"/>
                <w:sz w:val="17"/>
                <w:szCs w:val="17"/>
              </w:rPr>
              <w:t>_I</w:t>
            </w:r>
            <w:proofErr w:type="spellEnd"/>
            <w:r w:rsidRPr="00AB19EE">
              <w:rPr>
                <w:rFonts w:ascii="Times New Roman" w:eastAsia="宋体" w:hAnsi="Times New Roman" w:cs="Times New Roman"/>
                <w:bCs/>
                <w:snapToGrid w:val="0"/>
                <w:spacing w:val="6"/>
                <w:sz w:val="17"/>
                <w:szCs w:val="17"/>
              </w:rPr>
              <w:t xml:space="preserve"> + </w:t>
            </w:r>
            <w:proofErr w:type="spellStart"/>
            <w:r w:rsidRPr="00AB19EE">
              <w:rPr>
                <w:rFonts w:ascii="Times New Roman" w:eastAsia="宋体" w:hAnsi="Times New Roman" w:cs="Times New Roman"/>
                <w:bCs/>
                <w:snapToGrid w:val="0"/>
                <w:spacing w:val="6"/>
                <w:sz w:val="17"/>
                <w:szCs w:val="17"/>
              </w:rPr>
              <w:t>var.var_somatic.level_II</w:t>
            </w:r>
            <w:proofErr w:type="spellEnd"/>
            <w:r w:rsidRPr="00AB19EE">
              <w:rPr>
                <w:rFonts w:ascii="Times New Roman" w:eastAsia="宋体" w:hAnsi="Times New Roman" w:cs="Times New Roman"/>
                <w:bCs/>
                <w:snapToGrid w:val="0"/>
                <w:spacing w:val="6"/>
                <w:sz w:val="17"/>
                <w:szCs w:val="17"/>
              </w:rPr>
              <w:t xml:space="preserve"> %}</w:t>
            </w:r>
          </w:p>
          <w:p w14:paraId="339298F7" w14:textId="77777777" w:rsidR="00AB19EE" w:rsidRPr="00AB19EE" w:rsidRDefault="00AB19EE" w:rsidP="00AB19EE">
            <w:pPr>
              <w:rPr>
                <w:rFonts w:ascii="Times New Roman" w:eastAsia="宋体" w:hAnsi="Times New Roman" w:cs="Times New Roman"/>
                <w:bCs/>
                <w:snapToGrid w:val="0"/>
                <w:spacing w:val="6"/>
                <w:sz w:val="17"/>
                <w:szCs w:val="17"/>
              </w:rPr>
            </w:pPr>
            <w:r w:rsidRPr="00AB19EE">
              <w:rPr>
                <w:rFonts w:ascii="Times New Roman" w:eastAsia="宋体" w:hAnsi="Times New Roman" w:cs="Times New Roman" w:hint="eastAsia"/>
                <w:bCs/>
                <w:snapToGrid w:val="0"/>
                <w:spacing w:val="6"/>
                <w:sz w:val="17"/>
                <w:szCs w:val="17"/>
              </w:rPr>
              <w:t>具有临床意义的变异：</w:t>
            </w:r>
            <w:r w:rsidRPr="00AB19EE">
              <w:rPr>
                <w:rFonts w:ascii="Times New Roman" w:eastAsia="宋体" w:hAnsi="Times New Roman" w:cs="Times New Roman" w:hint="eastAsia"/>
                <w:bCs/>
                <w:snapToGrid w:val="0"/>
                <w:spacing w:val="6"/>
                <w:sz w:val="17"/>
                <w:szCs w:val="17"/>
              </w:rPr>
              <w:t>{{(</w:t>
            </w:r>
            <w:proofErr w:type="spellStart"/>
            <w:r w:rsidRPr="00AB19EE">
              <w:rPr>
                <w:rFonts w:ascii="Times New Roman" w:eastAsia="宋体" w:hAnsi="Times New Roman" w:cs="Times New Roman" w:hint="eastAsia"/>
                <w:bCs/>
                <w:snapToGrid w:val="0"/>
                <w:spacing w:val="6"/>
                <w:sz w:val="17"/>
                <w:szCs w:val="17"/>
              </w:rPr>
              <w:t>var.var_</w:t>
            </w:r>
            <w:proofErr w:type="gramStart"/>
            <w:r w:rsidRPr="00AB19EE">
              <w:rPr>
                <w:rFonts w:ascii="Times New Roman" w:eastAsia="宋体" w:hAnsi="Times New Roman" w:cs="Times New Roman" w:hint="eastAsia"/>
                <w:bCs/>
                <w:snapToGrid w:val="0"/>
                <w:spacing w:val="6"/>
                <w:sz w:val="17"/>
                <w:szCs w:val="17"/>
              </w:rPr>
              <w:t>somatic.level</w:t>
            </w:r>
            <w:proofErr w:type="gramEnd"/>
            <w:r w:rsidRPr="00AB19EE">
              <w:rPr>
                <w:rFonts w:ascii="Times New Roman" w:eastAsia="宋体" w:hAnsi="Times New Roman" w:cs="Times New Roman" w:hint="eastAsia"/>
                <w:bCs/>
                <w:snapToGrid w:val="0"/>
                <w:spacing w:val="6"/>
                <w:sz w:val="17"/>
                <w:szCs w:val="17"/>
              </w:rPr>
              <w:t>_I</w:t>
            </w:r>
            <w:proofErr w:type="spellEnd"/>
            <w:r w:rsidRPr="00AB19EE">
              <w:rPr>
                <w:rFonts w:ascii="Times New Roman" w:eastAsia="宋体" w:hAnsi="Times New Roman" w:cs="Times New Roman" w:hint="eastAsia"/>
                <w:bCs/>
                <w:snapToGrid w:val="0"/>
                <w:spacing w:val="6"/>
                <w:sz w:val="17"/>
                <w:szCs w:val="17"/>
              </w:rPr>
              <w:t xml:space="preserve"> +</w:t>
            </w:r>
            <w:proofErr w:type="spellStart"/>
            <w:r w:rsidRPr="00AB19EE">
              <w:rPr>
                <w:rFonts w:ascii="Times New Roman" w:eastAsia="宋体" w:hAnsi="Times New Roman" w:cs="Times New Roman" w:hint="eastAsia"/>
                <w:bCs/>
                <w:snapToGrid w:val="0"/>
                <w:spacing w:val="6"/>
                <w:sz w:val="17"/>
                <w:szCs w:val="17"/>
              </w:rPr>
              <w:t>var.var_somatic.level_II</w:t>
            </w:r>
            <w:proofErr w:type="spellEnd"/>
            <w:r w:rsidRPr="00AB19EE">
              <w:rPr>
                <w:rFonts w:ascii="Times New Roman" w:eastAsia="宋体" w:hAnsi="Times New Roman" w:cs="Times New Roman" w:hint="eastAsia"/>
                <w:bCs/>
                <w:snapToGrid w:val="0"/>
                <w:spacing w:val="6"/>
                <w:sz w:val="17"/>
                <w:szCs w:val="17"/>
              </w:rPr>
              <w:t>)|</w:t>
            </w:r>
            <w:proofErr w:type="spellStart"/>
            <w:r w:rsidRPr="00AB19EE">
              <w:rPr>
                <w:rFonts w:ascii="Times New Roman" w:eastAsia="宋体" w:hAnsi="Times New Roman" w:cs="Times New Roman" w:hint="eastAsia"/>
                <w:bCs/>
                <w:snapToGrid w:val="0"/>
                <w:spacing w:val="6"/>
                <w:sz w:val="17"/>
                <w:szCs w:val="17"/>
              </w:rPr>
              <w:t>bptm_plus_var_sum</w:t>
            </w:r>
            <w:proofErr w:type="spellEnd"/>
            <w:r w:rsidRPr="00AB19EE">
              <w:rPr>
                <w:rFonts w:ascii="Times New Roman" w:eastAsia="宋体" w:hAnsi="Times New Roman" w:cs="Times New Roman" w:hint="eastAsia"/>
                <w:bCs/>
                <w:snapToGrid w:val="0"/>
                <w:spacing w:val="6"/>
                <w:sz w:val="17"/>
                <w:szCs w:val="17"/>
              </w:rPr>
              <w:t>}}</w:t>
            </w:r>
          </w:p>
          <w:p w14:paraId="1A031858" w14:textId="77777777" w:rsidR="00AB19EE" w:rsidRPr="00AB19EE" w:rsidRDefault="00AB19EE" w:rsidP="00AB19EE">
            <w:pP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{%p endif%}</w:t>
            </w:r>
          </w:p>
          <w:p w14:paraId="03C9AEEE" w14:textId="77777777" w:rsidR="00AB19EE" w:rsidRPr="00AB19EE" w:rsidRDefault="00AB19EE" w:rsidP="00AB19EE">
            <w:pP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 xml:space="preserve">{%p if </w:t>
            </w:r>
            <w:proofErr w:type="spellStart"/>
            <w:r w:rsidRPr="00AB19EE">
              <w:rPr>
                <w:rFonts w:ascii="Times New Roman" w:eastAsia="宋体" w:hAnsi="Times New Roman" w:cs="Times New Roman"/>
                <w:bCs/>
                <w:snapToGrid w:val="0"/>
                <w:spacing w:val="6"/>
                <w:sz w:val="17"/>
                <w:szCs w:val="17"/>
              </w:rPr>
              <w:t>var.var_</w:t>
            </w:r>
            <w:proofErr w:type="gramStart"/>
            <w:r w:rsidRPr="00AB19EE">
              <w:rPr>
                <w:rFonts w:ascii="Times New Roman" w:eastAsia="宋体" w:hAnsi="Times New Roman" w:cs="Times New Roman"/>
                <w:bCs/>
                <w:snapToGrid w:val="0"/>
                <w:spacing w:val="6"/>
                <w:sz w:val="17"/>
                <w:szCs w:val="17"/>
              </w:rPr>
              <w:t>somatic.level</w:t>
            </w:r>
            <w:proofErr w:type="gramEnd"/>
            <w:r w:rsidRPr="00AB19EE">
              <w:rPr>
                <w:rFonts w:ascii="Times New Roman" w:eastAsia="宋体" w:hAnsi="Times New Roman" w:cs="Times New Roman"/>
                <w:bCs/>
                <w:snapToGrid w:val="0"/>
                <w:spacing w:val="6"/>
                <w:sz w:val="17"/>
                <w:szCs w:val="17"/>
              </w:rPr>
              <w:t>_onco_nodrug</w:t>
            </w:r>
            <w:proofErr w:type="spellEnd"/>
            <w:r w:rsidRPr="00AB19EE">
              <w:rPr>
                <w:rFonts w:ascii="Times New Roman" w:eastAsia="宋体" w:hAnsi="Times New Roman" w:cs="Times New Roman"/>
                <w:bCs/>
                <w:snapToGrid w:val="0"/>
                <w:spacing w:val="6"/>
                <w:sz w:val="17"/>
                <w:szCs w:val="17"/>
              </w:rPr>
              <w:t xml:space="preserve"> %}</w:t>
            </w:r>
          </w:p>
          <w:p w14:paraId="6B489475" w14:textId="77777777" w:rsidR="00AB19EE" w:rsidRPr="00AB19EE" w:rsidRDefault="00AB19EE" w:rsidP="00AB19EE">
            <w:pPr>
              <w:rPr>
                <w:rFonts w:ascii="Times New Roman" w:eastAsia="宋体" w:hAnsi="Times New Roman" w:cs="Times New Roman"/>
                <w:bCs/>
                <w:snapToGrid w:val="0"/>
                <w:spacing w:val="6"/>
                <w:sz w:val="17"/>
                <w:szCs w:val="17"/>
              </w:rPr>
            </w:pPr>
            <w:r w:rsidRPr="00AB19EE">
              <w:rPr>
                <w:rFonts w:ascii="Times New Roman" w:eastAsia="宋体" w:hAnsi="Times New Roman" w:cs="Times New Roman" w:hint="eastAsia"/>
                <w:bCs/>
                <w:snapToGrid w:val="0"/>
                <w:spacing w:val="6"/>
                <w:sz w:val="17"/>
                <w:szCs w:val="17"/>
              </w:rPr>
              <w:t>肿瘤发生发展相关变异：</w:t>
            </w:r>
            <w:r w:rsidRPr="00AB19EE">
              <w:rPr>
                <w:rFonts w:ascii="Times New Roman" w:eastAsia="宋体" w:hAnsi="Times New Roman" w:cs="Times New Roman" w:hint="eastAsia"/>
                <w:bCs/>
                <w:snapToGrid w:val="0"/>
                <w:spacing w:val="6"/>
                <w:sz w:val="17"/>
                <w:szCs w:val="17"/>
              </w:rPr>
              <w:t>{</w:t>
            </w:r>
            <w:proofErr w:type="gramStart"/>
            <w:r w:rsidRPr="00AB19EE">
              <w:rPr>
                <w:rFonts w:ascii="Times New Roman" w:eastAsia="宋体" w:hAnsi="Times New Roman" w:cs="Times New Roman" w:hint="eastAsia"/>
                <w:bCs/>
                <w:snapToGrid w:val="0"/>
                <w:spacing w:val="6"/>
                <w:sz w:val="17"/>
                <w:szCs w:val="17"/>
              </w:rPr>
              <w:t xml:space="preserve">{( </w:t>
            </w:r>
            <w:proofErr w:type="spellStart"/>
            <w:r w:rsidRPr="00AB19EE">
              <w:rPr>
                <w:rFonts w:ascii="Times New Roman" w:eastAsia="宋体" w:hAnsi="Times New Roman" w:cs="Times New Roman" w:hint="eastAsia"/>
                <w:bCs/>
                <w:snapToGrid w:val="0"/>
                <w:spacing w:val="6"/>
                <w:sz w:val="17"/>
                <w:szCs w:val="17"/>
              </w:rPr>
              <w:t>var.var</w:t>
            </w:r>
            <w:proofErr w:type="gramEnd"/>
            <w:r w:rsidRPr="00AB19EE">
              <w:rPr>
                <w:rFonts w:ascii="Times New Roman" w:eastAsia="宋体" w:hAnsi="Times New Roman" w:cs="Times New Roman" w:hint="eastAsia"/>
                <w:bCs/>
                <w:snapToGrid w:val="0"/>
                <w:spacing w:val="6"/>
                <w:sz w:val="17"/>
                <w:szCs w:val="17"/>
              </w:rPr>
              <w:t>_somatic.level_onco_nodrug</w:t>
            </w:r>
            <w:proofErr w:type="spellEnd"/>
            <w:r w:rsidRPr="00AB19EE">
              <w:rPr>
                <w:rFonts w:ascii="Times New Roman" w:eastAsia="宋体" w:hAnsi="Times New Roman" w:cs="Times New Roman" w:hint="eastAsia"/>
                <w:bCs/>
                <w:snapToGrid w:val="0"/>
                <w:spacing w:val="6"/>
                <w:sz w:val="17"/>
                <w:szCs w:val="17"/>
              </w:rPr>
              <w:t>)|</w:t>
            </w:r>
            <w:proofErr w:type="spellStart"/>
            <w:r w:rsidRPr="00AB19EE">
              <w:rPr>
                <w:rFonts w:ascii="Times New Roman" w:eastAsia="宋体" w:hAnsi="Times New Roman" w:cs="Times New Roman" w:hint="eastAsia"/>
                <w:bCs/>
                <w:snapToGrid w:val="0"/>
                <w:spacing w:val="6"/>
                <w:sz w:val="17"/>
                <w:szCs w:val="17"/>
              </w:rPr>
              <w:t>bptm_plus_var_sum</w:t>
            </w:r>
            <w:proofErr w:type="spellEnd"/>
            <w:r w:rsidRPr="00AB19EE">
              <w:rPr>
                <w:rFonts w:ascii="Times New Roman" w:eastAsia="宋体" w:hAnsi="Times New Roman" w:cs="Times New Roman" w:hint="eastAsia"/>
                <w:bCs/>
                <w:snapToGrid w:val="0"/>
                <w:spacing w:val="6"/>
                <w:sz w:val="17"/>
                <w:szCs w:val="17"/>
              </w:rPr>
              <w:t>}}</w:t>
            </w:r>
          </w:p>
          <w:p w14:paraId="3895AB2F" w14:textId="5A744EF4" w:rsidR="00AB19EE" w:rsidRDefault="00AB19EE" w:rsidP="00AB19EE">
            <w:pP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{%p endif%}</w:t>
            </w:r>
          </w:p>
        </w:tc>
      </w:tr>
      <w:tr w:rsidR="00A247D7" w14:paraId="367335CF" w14:textId="77777777">
        <w:trPr>
          <w:trHeight w:val="454"/>
          <w:jc w:val="center"/>
        </w:trPr>
        <w:tc>
          <w:tcPr>
            <w:tcW w:w="2170" w:type="dxa"/>
            <w:tcBorders>
              <w:tl2br w:val="nil"/>
              <w:tr2bl w:val="nil"/>
            </w:tcBorders>
            <w:vAlign w:val="center"/>
          </w:tcPr>
          <w:p w14:paraId="64B9940F" w14:textId="77777777" w:rsidR="00A247D7" w:rsidRDefault="00DA6671">
            <w:pPr>
              <w:rPr>
                <w:rFonts w:ascii="Times New Roman" w:eastAsia="宋体" w:hAnsi="Times New Roman" w:cs="Times New Roman"/>
                <w:b/>
                <w:snapToGrid w:val="0"/>
                <w:spacing w:val="6"/>
                <w:sz w:val="17"/>
                <w:szCs w:val="17"/>
              </w:rPr>
            </w:pPr>
            <w:r>
              <w:rPr>
                <w:rFonts w:ascii="Times New Roman" w:eastAsia="宋体" w:hAnsi="Times New Roman" w:cs="Times New Roman"/>
                <w:b/>
                <w:snapToGrid w:val="0"/>
                <w:spacing w:val="6"/>
                <w:sz w:val="17"/>
                <w:szCs w:val="17"/>
              </w:rPr>
              <w:t>样品总体质量评估</w:t>
            </w:r>
          </w:p>
        </w:tc>
        <w:tc>
          <w:tcPr>
            <w:tcW w:w="8013" w:type="dxa"/>
            <w:tcBorders>
              <w:tl2br w:val="nil"/>
              <w:tr2bl w:val="nil"/>
            </w:tcBorders>
            <w:vAlign w:val="center"/>
          </w:tcPr>
          <w:p w14:paraId="50429451" w14:textId="77777777" w:rsidR="00B34EB5" w:rsidRPr="00B34EB5" w:rsidRDefault="00B34EB5" w:rsidP="00B34EB5">
            <w:pPr>
              <w:rPr>
                <w:rFonts w:ascii="Times New Roman" w:eastAsia="宋体" w:hAnsi="Times New Roman" w:cs="Times New Roman"/>
                <w:b/>
                <w:snapToGrid w:val="0"/>
                <w:spacing w:val="6"/>
                <w:sz w:val="17"/>
                <w:szCs w:val="17"/>
              </w:rPr>
            </w:pPr>
            <w:r w:rsidRPr="00B34EB5">
              <w:rPr>
                <w:rFonts w:ascii="Times New Roman" w:eastAsia="宋体" w:hAnsi="Times New Roman" w:cs="Times New Roman"/>
                <w:b/>
                <w:snapToGrid w:val="0"/>
                <w:spacing w:val="6"/>
                <w:sz w:val="17"/>
                <w:szCs w:val="17"/>
              </w:rPr>
              <w:t>{%p if qc.dna_data_</w:t>
            </w:r>
            <w:proofErr w:type="gramStart"/>
            <w:r w:rsidRPr="00B34EB5">
              <w:rPr>
                <w:rFonts w:ascii="Times New Roman" w:eastAsia="宋体" w:hAnsi="Times New Roman" w:cs="Times New Roman"/>
                <w:b/>
                <w:snapToGrid w:val="0"/>
                <w:spacing w:val="6"/>
                <w:sz w:val="17"/>
                <w:szCs w:val="17"/>
              </w:rPr>
              <w:t>qc.cleandata</w:t>
            </w:r>
            <w:proofErr w:type="gramEnd"/>
            <w:r w:rsidRPr="00B34EB5">
              <w:rPr>
                <w:rFonts w:ascii="Times New Roman" w:eastAsia="宋体" w:hAnsi="Times New Roman" w:cs="Times New Roman"/>
                <w:b/>
                <w:snapToGrid w:val="0"/>
                <w:spacing w:val="6"/>
                <w:sz w:val="17"/>
                <w:szCs w:val="17"/>
              </w:rPr>
              <w:t xml:space="preserve">_q30_num &gt;= 0.75 and </w:t>
            </w:r>
            <w:proofErr w:type="spellStart"/>
            <w:r w:rsidRPr="00B34EB5">
              <w:rPr>
                <w:rFonts w:ascii="Times New Roman" w:eastAsia="宋体" w:hAnsi="Times New Roman" w:cs="Times New Roman"/>
                <w:b/>
                <w:snapToGrid w:val="0"/>
                <w:spacing w:val="6"/>
                <w:sz w:val="17"/>
                <w:szCs w:val="17"/>
              </w:rPr>
              <w:t>qc.dna_data_qc.depth_ssbc_num</w:t>
            </w:r>
            <w:proofErr w:type="spellEnd"/>
            <w:r w:rsidRPr="00B34EB5">
              <w:rPr>
                <w:rFonts w:ascii="Times New Roman" w:eastAsia="宋体" w:hAnsi="Times New Roman" w:cs="Times New Roman"/>
                <w:b/>
                <w:snapToGrid w:val="0"/>
                <w:spacing w:val="6"/>
                <w:sz w:val="17"/>
                <w:szCs w:val="17"/>
              </w:rPr>
              <w:t xml:space="preserve"> &gt;= 300%}</w:t>
            </w:r>
          </w:p>
          <w:p w14:paraId="2540BCFF" w14:textId="77777777" w:rsidR="00B34EB5" w:rsidRPr="00B34EB5" w:rsidRDefault="00B34EB5" w:rsidP="00B34EB5">
            <w:pPr>
              <w:rPr>
                <w:rFonts w:ascii="Times New Roman" w:eastAsia="宋体" w:hAnsi="Times New Roman" w:cs="Times New Roman"/>
                <w:b/>
                <w:snapToGrid w:val="0"/>
                <w:spacing w:val="6"/>
                <w:sz w:val="17"/>
                <w:szCs w:val="17"/>
              </w:rPr>
            </w:pPr>
            <w:r w:rsidRPr="00B34EB5">
              <w:rPr>
                <w:rFonts w:ascii="Times New Roman" w:eastAsia="宋体" w:hAnsi="Times New Roman" w:cs="Times New Roman"/>
                <w:b/>
                <w:snapToGrid w:val="0"/>
                <w:spacing w:val="6"/>
                <w:sz w:val="17"/>
                <w:szCs w:val="17"/>
              </w:rPr>
              <w:t xml:space="preserve">{%p if [sample, </w:t>
            </w:r>
            <w:proofErr w:type="spellStart"/>
            <w:r w:rsidRPr="00B34EB5">
              <w:rPr>
                <w:rFonts w:ascii="Times New Roman" w:eastAsia="宋体" w:hAnsi="Times New Roman" w:cs="Times New Roman"/>
                <w:b/>
                <w:snapToGrid w:val="0"/>
                <w:spacing w:val="6"/>
                <w:sz w:val="17"/>
                <w:szCs w:val="17"/>
              </w:rPr>
              <w:t>lib_quality_control</w:t>
            </w:r>
            <w:proofErr w:type="spellEnd"/>
            <w:r w:rsidRPr="00B34EB5">
              <w:rPr>
                <w:rFonts w:ascii="Times New Roman" w:eastAsia="宋体" w:hAnsi="Times New Roman" w:cs="Times New Roman"/>
                <w:b/>
                <w:snapToGrid w:val="0"/>
                <w:spacing w:val="6"/>
                <w:sz w:val="17"/>
                <w:szCs w:val="17"/>
              </w:rPr>
              <w:t>, “</w:t>
            </w:r>
            <w:proofErr w:type="spellStart"/>
            <w:r w:rsidRPr="00B34EB5">
              <w:rPr>
                <w:rFonts w:ascii="Times New Roman" w:eastAsia="宋体" w:hAnsi="Times New Roman" w:cs="Times New Roman"/>
                <w:b/>
                <w:snapToGrid w:val="0"/>
                <w:spacing w:val="6"/>
                <w:sz w:val="17"/>
                <w:szCs w:val="17"/>
              </w:rPr>
              <w:t>tumor_content_macrodissection_performed</w:t>
            </w:r>
            <w:proofErr w:type="spellEnd"/>
            <w:proofErr w:type="gramStart"/>
            <w:r w:rsidRPr="00B34EB5">
              <w:rPr>
                <w:rFonts w:ascii="Times New Roman" w:eastAsia="宋体" w:hAnsi="Times New Roman" w:cs="Times New Roman"/>
                <w:b/>
                <w:snapToGrid w:val="0"/>
                <w:spacing w:val="6"/>
                <w:sz w:val="17"/>
                <w:szCs w:val="17"/>
              </w:rPr>
              <w:t>”]|</w:t>
            </w:r>
            <w:proofErr w:type="spellStart"/>
            <w:proofErr w:type="gramEnd"/>
            <w:r w:rsidRPr="00B34EB5">
              <w:rPr>
                <w:rFonts w:ascii="Times New Roman" w:eastAsia="宋体" w:hAnsi="Times New Roman" w:cs="Times New Roman"/>
                <w:b/>
                <w:snapToGrid w:val="0"/>
                <w:spacing w:val="6"/>
                <w:sz w:val="17"/>
                <w:szCs w:val="17"/>
              </w:rPr>
              <w:t>get_tumor_content</w:t>
            </w:r>
            <w:proofErr w:type="spellEnd"/>
            <w:r w:rsidRPr="00B34EB5">
              <w:rPr>
                <w:rFonts w:ascii="Times New Roman" w:eastAsia="宋体" w:hAnsi="Times New Roman" w:cs="Times New Roman"/>
                <w:b/>
                <w:snapToGrid w:val="0"/>
                <w:spacing w:val="6"/>
                <w:sz w:val="17"/>
                <w:szCs w:val="17"/>
              </w:rPr>
              <w:t>%}</w:t>
            </w:r>
          </w:p>
          <w:p w14:paraId="3F9F46BF" w14:textId="77777777" w:rsidR="00B34EB5" w:rsidRPr="00B34EB5" w:rsidRDefault="00B34EB5" w:rsidP="00B34EB5">
            <w:pPr>
              <w:rPr>
                <w:rFonts w:ascii="Times New Roman" w:eastAsia="宋体" w:hAnsi="Times New Roman" w:cs="Times New Roman"/>
                <w:b/>
                <w:snapToGrid w:val="0"/>
                <w:spacing w:val="6"/>
                <w:sz w:val="17"/>
                <w:szCs w:val="17"/>
              </w:rPr>
            </w:pPr>
            <w:r w:rsidRPr="00B34EB5">
              <w:rPr>
                <w:rFonts w:ascii="Times New Roman" w:eastAsia="宋体" w:hAnsi="Times New Roman" w:cs="Times New Roman"/>
                <w:b/>
                <w:snapToGrid w:val="0"/>
                <w:spacing w:val="6"/>
                <w:sz w:val="17"/>
                <w:szCs w:val="17"/>
              </w:rPr>
              <w:t xml:space="preserve">{%p if </w:t>
            </w:r>
            <w:proofErr w:type="spellStart"/>
            <w:r w:rsidRPr="00B34EB5">
              <w:rPr>
                <w:rFonts w:ascii="Times New Roman" w:eastAsia="宋体" w:hAnsi="Times New Roman" w:cs="Times New Roman"/>
                <w:b/>
                <w:snapToGrid w:val="0"/>
                <w:spacing w:val="6"/>
                <w:sz w:val="17"/>
                <w:szCs w:val="17"/>
              </w:rPr>
              <w:t>lib_quality_control</w:t>
            </w:r>
            <w:proofErr w:type="spellEnd"/>
            <w:r w:rsidRPr="00B34EB5">
              <w:rPr>
                <w:rFonts w:ascii="Times New Roman" w:eastAsia="宋体" w:hAnsi="Times New Roman" w:cs="Times New Roman"/>
                <w:b/>
                <w:snapToGrid w:val="0"/>
                <w:spacing w:val="6"/>
                <w:sz w:val="17"/>
                <w:szCs w:val="17"/>
              </w:rPr>
              <w:t xml:space="preserve"> and </w:t>
            </w:r>
            <w:proofErr w:type="spellStart"/>
            <w:r w:rsidRPr="00B34EB5">
              <w:rPr>
                <w:rFonts w:ascii="Times New Roman" w:eastAsia="宋体" w:hAnsi="Times New Roman" w:cs="Times New Roman"/>
                <w:b/>
                <w:snapToGrid w:val="0"/>
                <w:spacing w:val="6"/>
                <w:sz w:val="17"/>
                <w:szCs w:val="17"/>
              </w:rPr>
              <w:t>lib_quality_control.lib_dna_qc</w:t>
            </w:r>
            <w:proofErr w:type="spellEnd"/>
            <w:r w:rsidRPr="00B34EB5">
              <w:rPr>
                <w:rFonts w:ascii="Times New Roman" w:eastAsia="宋体" w:hAnsi="Times New Roman" w:cs="Times New Roman"/>
                <w:b/>
                <w:snapToGrid w:val="0"/>
                <w:spacing w:val="6"/>
                <w:sz w:val="17"/>
                <w:szCs w:val="17"/>
              </w:rPr>
              <w:t xml:space="preserve"> and </w:t>
            </w:r>
            <w:proofErr w:type="spellStart"/>
            <w:r w:rsidRPr="00B34EB5">
              <w:rPr>
                <w:rFonts w:ascii="Times New Roman" w:eastAsia="宋体" w:hAnsi="Times New Roman" w:cs="Times New Roman"/>
                <w:b/>
                <w:snapToGrid w:val="0"/>
                <w:spacing w:val="6"/>
                <w:sz w:val="17"/>
                <w:szCs w:val="17"/>
              </w:rPr>
              <w:t>lib_quality_control.lib_dna_qc.dna_qty</w:t>
            </w:r>
            <w:proofErr w:type="spellEnd"/>
            <w:r w:rsidRPr="00B34EB5">
              <w:rPr>
                <w:rFonts w:ascii="Times New Roman" w:eastAsia="宋体" w:hAnsi="Times New Roman" w:cs="Times New Roman"/>
                <w:b/>
                <w:snapToGrid w:val="0"/>
                <w:spacing w:val="6"/>
                <w:sz w:val="17"/>
                <w:szCs w:val="17"/>
              </w:rPr>
              <w:t xml:space="preserve"> and </w:t>
            </w:r>
            <w:proofErr w:type="spellStart"/>
            <w:r w:rsidRPr="00B34EB5">
              <w:rPr>
                <w:rFonts w:ascii="Times New Roman" w:eastAsia="宋体" w:hAnsi="Times New Roman" w:cs="Times New Roman"/>
                <w:b/>
                <w:snapToGrid w:val="0"/>
                <w:spacing w:val="6"/>
                <w:sz w:val="17"/>
                <w:szCs w:val="17"/>
              </w:rPr>
              <w:t>lib_quality_control.lib_dna_</w:t>
            </w:r>
            <w:proofErr w:type="gramStart"/>
            <w:r w:rsidRPr="00B34EB5">
              <w:rPr>
                <w:rFonts w:ascii="Times New Roman" w:eastAsia="宋体" w:hAnsi="Times New Roman" w:cs="Times New Roman"/>
                <w:b/>
                <w:snapToGrid w:val="0"/>
                <w:spacing w:val="6"/>
                <w:sz w:val="17"/>
                <w:szCs w:val="17"/>
              </w:rPr>
              <w:t>qc.library</w:t>
            </w:r>
            <w:proofErr w:type="gramEnd"/>
            <w:r w:rsidRPr="00B34EB5">
              <w:rPr>
                <w:rFonts w:ascii="Times New Roman" w:eastAsia="宋体" w:hAnsi="Times New Roman" w:cs="Times New Roman"/>
                <w:b/>
                <w:snapToGrid w:val="0"/>
                <w:spacing w:val="6"/>
                <w:sz w:val="17"/>
                <w:szCs w:val="17"/>
              </w:rPr>
              <w:t>_qty</w:t>
            </w:r>
            <w:proofErr w:type="spellEnd"/>
            <w:r w:rsidRPr="00B34EB5">
              <w:rPr>
                <w:rFonts w:ascii="Times New Roman" w:eastAsia="宋体" w:hAnsi="Times New Roman" w:cs="Times New Roman"/>
                <w:b/>
                <w:snapToGrid w:val="0"/>
                <w:spacing w:val="6"/>
                <w:sz w:val="17"/>
                <w:szCs w:val="17"/>
              </w:rPr>
              <w:t>%}</w:t>
            </w:r>
          </w:p>
          <w:p w14:paraId="5C69EB7F" w14:textId="77777777" w:rsidR="00B34EB5" w:rsidRPr="00B34EB5" w:rsidRDefault="00B34EB5" w:rsidP="00B34EB5">
            <w:pPr>
              <w:rPr>
                <w:rFonts w:ascii="Times New Roman" w:eastAsia="宋体" w:hAnsi="Times New Roman" w:cs="Times New Roman"/>
                <w:b/>
                <w:snapToGrid w:val="0"/>
                <w:spacing w:val="6"/>
                <w:sz w:val="17"/>
                <w:szCs w:val="17"/>
              </w:rPr>
            </w:pPr>
            <w:r w:rsidRPr="00B34EB5">
              <w:rPr>
                <w:rFonts w:ascii="Times New Roman" w:eastAsia="宋体" w:hAnsi="Times New Roman" w:cs="Times New Roman" w:hint="eastAsia"/>
                <w:b/>
                <w:snapToGrid w:val="0"/>
                <w:spacing w:val="6"/>
                <w:sz w:val="17"/>
                <w:szCs w:val="17"/>
              </w:rPr>
              <w:t xml:space="preserve">{%if [sample, </w:t>
            </w:r>
            <w:proofErr w:type="spellStart"/>
            <w:r w:rsidRPr="00B34EB5">
              <w:rPr>
                <w:rFonts w:ascii="Times New Roman" w:eastAsia="宋体" w:hAnsi="Times New Roman" w:cs="Times New Roman" w:hint="eastAsia"/>
                <w:b/>
                <w:snapToGrid w:val="0"/>
                <w:spacing w:val="6"/>
                <w:sz w:val="17"/>
                <w:szCs w:val="17"/>
              </w:rPr>
              <w:t>lib_quality_control</w:t>
            </w:r>
            <w:proofErr w:type="spellEnd"/>
            <w:r w:rsidRPr="00B34EB5">
              <w:rPr>
                <w:rFonts w:ascii="Times New Roman" w:eastAsia="宋体" w:hAnsi="Times New Roman" w:cs="Times New Roman" w:hint="eastAsia"/>
                <w:b/>
                <w:snapToGrid w:val="0"/>
                <w:spacing w:val="6"/>
                <w:sz w:val="17"/>
                <w:szCs w:val="17"/>
              </w:rPr>
              <w:t xml:space="preserve">, </w:t>
            </w:r>
            <w:r w:rsidRPr="00B34EB5">
              <w:rPr>
                <w:rFonts w:ascii="Times New Roman" w:eastAsia="宋体" w:hAnsi="Times New Roman" w:cs="Times New Roman" w:hint="eastAsia"/>
                <w:b/>
                <w:snapToGrid w:val="0"/>
                <w:spacing w:val="6"/>
                <w:sz w:val="17"/>
                <w:szCs w:val="17"/>
              </w:rPr>
              <w:t>“</w:t>
            </w:r>
            <w:proofErr w:type="spellStart"/>
            <w:r w:rsidRPr="00B34EB5">
              <w:rPr>
                <w:rFonts w:ascii="Times New Roman" w:eastAsia="宋体" w:hAnsi="Times New Roman" w:cs="Times New Roman" w:hint="eastAsia"/>
                <w:b/>
                <w:snapToGrid w:val="0"/>
                <w:spacing w:val="6"/>
                <w:sz w:val="17"/>
                <w:szCs w:val="17"/>
              </w:rPr>
              <w:t>tumor_content_macrodissection_performed</w:t>
            </w:r>
            <w:proofErr w:type="spellEnd"/>
            <w:r w:rsidRPr="00B34EB5">
              <w:rPr>
                <w:rFonts w:ascii="Times New Roman" w:eastAsia="宋体" w:hAnsi="Times New Roman" w:cs="Times New Roman" w:hint="eastAsia"/>
                <w:b/>
                <w:snapToGrid w:val="0"/>
                <w:spacing w:val="6"/>
                <w:sz w:val="17"/>
                <w:szCs w:val="17"/>
              </w:rPr>
              <w:t>”</w:t>
            </w:r>
            <w:r w:rsidRPr="00B34EB5">
              <w:rPr>
                <w:rFonts w:ascii="Times New Roman" w:eastAsia="宋体" w:hAnsi="Times New Roman" w:cs="Times New Roman" w:hint="eastAsia"/>
                <w:b/>
                <w:snapToGrid w:val="0"/>
                <w:spacing w:val="6"/>
                <w:sz w:val="17"/>
                <w:szCs w:val="17"/>
              </w:rPr>
              <w:t>]|</w:t>
            </w:r>
            <w:proofErr w:type="spellStart"/>
            <w:r w:rsidRPr="00B34EB5">
              <w:rPr>
                <w:rFonts w:ascii="Times New Roman" w:eastAsia="宋体" w:hAnsi="Times New Roman" w:cs="Times New Roman" w:hint="eastAsia"/>
                <w:b/>
                <w:snapToGrid w:val="0"/>
                <w:spacing w:val="6"/>
                <w:sz w:val="17"/>
                <w:szCs w:val="17"/>
              </w:rPr>
              <w:t>get_tumor_content|replace</w:t>
            </w:r>
            <w:proofErr w:type="spellEnd"/>
            <w:r w:rsidRPr="00B34EB5">
              <w:rPr>
                <w:rFonts w:ascii="Times New Roman" w:eastAsia="宋体" w:hAnsi="Times New Roman" w:cs="Times New Roman" w:hint="eastAsia"/>
                <w:b/>
                <w:snapToGrid w:val="0"/>
                <w:spacing w:val="6"/>
                <w:sz w:val="17"/>
                <w:szCs w:val="17"/>
              </w:rPr>
              <w:t>(</w:t>
            </w:r>
            <w:r w:rsidRPr="00B34EB5">
              <w:rPr>
                <w:rFonts w:ascii="Times New Roman" w:eastAsia="宋体" w:hAnsi="Times New Roman" w:cs="Times New Roman" w:hint="eastAsia"/>
                <w:b/>
                <w:snapToGrid w:val="0"/>
                <w:spacing w:val="6"/>
                <w:sz w:val="17"/>
                <w:szCs w:val="17"/>
              </w:rPr>
              <w:t>“</w:t>
            </w:r>
            <w:r w:rsidRPr="00B34EB5">
              <w:rPr>
                <w:rFonts w:ascii="Times New Roman" w:eastAsia="宋体" w:hAnsi="Times New Roman" w:cs="Times New Roman" w:hint="eastAsia"/>
                <w:b/>
                <w:snapToGrid w:val="0"/>
                <w:spacing w:val="6"/>
                <w:sz w:val="17"/>
                <w:szCs w:val="17"/>
              </w:rPr>
              <w:t>%</w:t>
            </w:r>
            <w:r w:rsidRPr="00B34EB5">
              <w:rPr>
                <w:rFonts w:ascii="Times New Roman" w:eastAsia="宋体" w:hAnsi="Times New Roman" w:cs="Times New Roman" w:hint="eastAsia"/>
                <w:b/>
                <w:snapToGrid w:val="0"/>
                <w:spacing w:val="6"/>
                <w:sz w:val="17"/>
                <w:szCs w:val="17"/>
              </w:rPr>
              <w:t>”</w:t>
            </w:r>
            <w:r w:rsidRPr="00B34EB5">
              <w:rPr>
                <w:rFonts w:ascii="Times New Roman" w:eastAsia="宋体" w:hAnsi="Times New Roman" w:cs="Times New Roman" w:hint="eastAsia"/>
                <w:b/>
                <w:snapToGrid w:val="0"/>
                <w:spacing w:val="6"/>
                <w:sz w:val="17"/>
                <w:szCs w:val="17"/>
              </w:rPr>
              <w:t>,</w:t>
            </w:r>
            <w:proofErr w:type="gramStart"/>
            <w:r w:rsidRPr="00B34EB5">
              <w:rPr>
                <w:rFonts w:ascii="Times New Roman" w:eastAsia="宋体" w:hAnsi="Times New Roman" w:cs="Times New Roman" w:hint="eastAsia"/>
                <w:b/>
                <w:snapToGrid w:val="0"/>
                <w:spacing w:val="6"/>
                <w:sz w:val="17"/>
                <w:szCs w:val="17"/>
              </w:rPr>
              <w:t>””</w:t>
            </w:r>
            <w:proofErr w:type="gramEnd"/>
            <w:r w:rsidRPr="00B34EB5">
              <w:rPr>
                <w:rFonts w:ascii="Times New Roman" w:eastAsia="宋体" w:hAnsi="Times New Roman" w:cs="Times New Roman" w:hint="eastAsia"/>
                <w:b/>
                <w:snapToGrid w:val="0"/>
                <w:spacing w:val="6"/>
                <w:sz w:val="17"/>
                <w:szCs w:val="17"/>
              </w:rPr>
              <w:t xml:space="preserve">)|float &gt;= 20 and </w:t>
            </w:r>
            <w:proofErr w:type="spellStart"/>
            <w:r w:rsidRPr="00B34EB5">
              <w:rPr>
                <w:rFonts w:ascii="Times New Roman" w:eastAsia="宋体" w:hAnsi="Times New Roman" w:cs="Times New Roman" w:hint="eastAsia"/>
                <w:b/>
                <w:snapToGrid w:val="0"/>
                <w:spacing w:val="6"/>
                <w:sz w:val="17"/>
                <w:szCs w:val="17"/>
              </w:rPr>
              <w:t>lib_quality_control.lib_dna_qc.dna_qty|float</w:t>
            </w:r>
            <w:proofErr w:type="spellEnd"/>
            <w:r w:rsidRPr="00B34EB5">
              <w:rPr>
                <w:rFonts w:ascii="Times New Roman" w:eastAsia="宋体" w:hAnsi="Times New Roman" w:cs="Times New Roman" w:hint="eastAsia"/>
                <w:b/>
                <w:snapToGrid w:val="0"/>
                <w:spacing w:val="6"/>
                <w:sz w:val="17"/>
                <w:szCs w:val="17"/>
              </w:rPr>
              <w:t xml:space="preserve"> &gt;= 30 and </w:t>
            </w:r>
            <w:proofErr w:type="spellStart"/>
            <w:r w:rsidRPr="00B34EB5">
              <w:rPr>
                <w:rFonts w:ascii="Times New Roman" w:eastAsia="宋体" w:hAnsi="Times New Roman" w:cs="Times New Roman" w:hint="eastAsia"/>
                <w:b/>
                <w:snapToGrid w:val="0"/>
                <w:spacing w:val="6"/>
                <w:sz w:val="17"/>
                <w:szCs w:val="17"/>
              </w:rPr>
              <w:t>lib_quality_control.lib_dna_qc.library_qty|float</w:t>
            </w:r>
            <w:proofErr w:type="spellEnd"/>
            <w:r w:rsidRPr="00B34EB5">
              <w:rPr>
                <w:rFonts w:ascii="Times New Roman" w:eastAsia="宋体" w:hAnsi="Times New Roman" w:cs="Times New Roman" w:hint="eastAsia"/>
                <w:b/>
                <w:snapToGrid w:val="0"/>
                <w:spacing w:val="6"/>
                <w:sz w:val="17"/>
                <w:szCs w:val="17"/>
              </w:rPr>
              <w:t xml:space="preserve"> &gt;=150%}</w:t>
            </w:r>
            <w:r w:rsidRPr="00B34EB5">
              <w:rPr>
                <w:rFonts w:ascii="Times New Roman" w:eastAsia="宋体" w:hAnsi="Times New Roman" w:cs="Times New Roman" w:hint="eastAsia"/>
                <w:b/>
                <w:snapToGrid w:val="0"/>
                <w:spacing w:val="6"/>
                <w:sz w:val="17"/>
                <w:szCs w:val="17"/>
              </w:rPr>
              <w:t>合格</w:t>
            </w:r>
            <w:r w:rsidRPr="00B34EB5">
              <w:rPr>
                <w:rFonts w:ascii="Times New Roman" w:eastAsia="宋体" w:hAnsi="Times New Roman" w:cs="Times New Roman" w:hint="eastAsia"/>
                <w:b/>
                <w:snapToGrid w:val="0"/>
                <w:spacing w:val="6"/>
                <w:sz w:val="17"/>
                <w:szCs w:val="17"/>
              </w:rPr>
              <w:t>{%else%}</w:t>
            </w:r>
            <w:r w:rsidRPr="00B34EB5">
              <w:rPr>
                <w:rFonts w:ascii="Times New Roman" w:eastAsia="宋体" w:hAnsi="Times New Roman" w:cs="Times New Roman" w:hint="eastAsia"/>
                <w:b/>
                <w:snapToGrid w:val="0"/>
                <w:spacing w:val="6"/>
                <w:sz w:val="17"/>
                <w:szCs w:val="17"/>
              </w:rPr>
              <w:t>风险</w:t>
            </w:r>
            <w:r w:rsidRPr="00B34EB5">
              <w:rPr>
                <w:rFonts w:ascii="Times New Roman" w:eastAsia="宋体" w:hAnsi="Times New Roman" w:cs="Times New Roman" w:hint="eastAsia"/>
                <w:b/>
                <w:snapToGrid w:val="0"/>
                <w:spacing w:val="6"/>
                <w:sz w:val="17"/>
                <w:szCs w:val="17"/>
              </w:rPr>
              <w:t>{%end</w:t>
            </w:r>
            <w:r w:rsidRPr="00B34EB5">
              <w:rPr>
                <w:rFonts w:ascii="Times New Roman" w:eastAsia="宋体" w:hAnsi="Times New Roman" w:cs="Times New Roman"/>
                <w:b/>
                <w:snapToGrid w:val="0"/>
                <w:spacing w:val="6"/>
                <w:sz w:val="17"/>
                <w:szCs w:val="17"/>
              </w:rPr>
              <w:t>if%}</w:t>
            </w:r>
          </w:p>
          <w:p w14:paraId="667C465E" w14:textId="77777777" w:rsidR="00B34EB5" w:rsidRPr="00B34EB5" w:rsidRDefault="00B34EB5" w:rsidP="00B34EB5">
            <w:pPr>
              <w:rPr>
                <w:rFonts w:ascii="Times New Roman" w:eastAsia="宋体" w:hAnsi="Times New Roman" w:cs="Times New Roman"/>
                <w:b/>
                <w:snapToGrid w:val="0"/>
                <w:spacing w:val="6"/>
                <w:sz w:val="17"/>
                <w:szCs w:val="17"/>
              </w:rPr>
            </w:pPr>
            <w:r w:rsidRPr="00B34EB5">
              <w:rPr>
                <w:rFonts w:ascii="Times New Roman" w:eastAsia="宋体" w:hAnsi="Times New Roman" w:cs="Times New Roman"/>
                <w:b/>
                <w:snapToGrid w:val="0"/>
                <w:spacing w:val="6"/>
                <w:sz w:val="17"/>
                <w:szCs w:val="17"/>
              </w:rPr>
              <w:t>{%p else%}</w:t>
            </w:r>
          </w:p>
          <w:p w14:paraId="48A47F2E" w14:textId="77777777" w:rsidR="00B34EB5" w:rsidRPr="00B34EB5" w:rsidRDefault="00B34EB5" w:rsidP="00B34EB5">
            <w:pPr>
              <w:rPr>
                <w:rFonts w:ascii="Times New Roman" w:eastAsia="宋体" w:hAnsi="Times New Roman" w:cs="Times New Roman" w:hint="eastAsia"/>
                <w:b/>
                <w:snapToGrid w:val="0"/>
                <w:spacing w:val="6"/>
                <w:sz w:val="17"/>
                <w:szCs w:val="17"/>
              </w:rPr>
            </w:pPr>
            <w:r w:rsidRPr="00B34EB5">
              <w:rPr>
                <w:rFonts w:ascii="Times New Roman" w:eastAsia="宋体" w:hAnsi="Times New Roman" w:cs="Times New Roman" w:hint="eastAsia"/>
                <w:b/>
                <w:snapToGrid w:val="0"/>
                <w:spacing w:val="6"/>
                <w:sz w:val="17"/>
                <w:szCs w:val="17"/>
              </w:rPr>
              <w:t xml:space="preserve">{%if [sample, </w:t>
            </w:r>
            <w:proofErr w:type="spellStart"/>
            <w:r w:rsidRPr="00B34EB5">
              <w:rPr>
                <w:rFonts w:ascii="Times New Roman" w:eastAsia="宋体" w:hAnsi="Times New Roman" w:cs="Times New Roman" w:hint="eastAsia"/>
                <w:b/>
                <w:snapToGrid w:val="0"/>
                <w:spacing w:val="6"/>
                <w:sz w:val="17"/>
                <w:szCs w:val="17"/>
              </w:rPr>
              <w:t>lib_quality_control</w:t>
            </w:r>
            <w:proofErr w:type="spellEnd"/>
            <w:r w:rsidRPr="00B34EB5">
              <w:rPr>
                <w:rFonts w:ascii="Times New Roman" w:eastAsia="宋体" w:hAnsi="Times New Roman" w:cs="Times New Roman" w:hint="eastAsia"/>
                <w:b/>
                <w:snapToGrid w:val="0"/>
                <w:spacing w:val="6"/>
                <w:sz w:val="17"/>
                <w:szCs w:val="17"/>
              </w:rPr>
              <w:t xml:space="preserve">, </w:t>
            </w:r>
            <w:r w:rsidRPr="00B34EB5">
              <w:rPr>
                <w:rFonts w:ascii="Times New Roman" w:eastAsia="宋体" w:hAnsi="Times New Roman" w:cs="Times New Roman" w:hint="eastAsia"/>
                <w:b/>
                <w:snapToGrid w:val="0"/>
                <w:spacing w:val="6"/>
                <w:sz w:val="17"/>
                <w:szCs w:val="17"/>
              </w:rPr>
              <w:t>“</w:t>
            </w:r>
            <w:proofErr w:type="spellStart"/>
            <w:r w:rsidRPr="00B34EB5">
              <w:rPr>
                <w:rFonts w:ascii="Times New Roman" w:eastAsia="宋体" w:hAnsi="Times New Roman" w:cs="Times New Roman" w:hint="eastAsia"/>
                <w:b/>
                <w:snapToGrid w:val="0"/>
                <w:spacing w:val="6"/>
                <w:sz w:val="17"/>
                <w:szCs w:val="17"/>
              </w:rPr>
              <w:t>tumor_content_macrodissection_performed</w:t>
            </w:r>
            <w:proofErr w:type="spellEnd"/>
            <w:r w:rsidRPr="00B34EB5">
              <w:rPr>
                <w:rFonts w:ascii="Times New Roman" w:eastAsia="宋体" w:hAnsi="Times New Roman" w:cs="Times New Roman" w:hint="eastAsia"/>
                <w:b/>
                <w:snapToGrid w:val="0"/>
                <w:spacing w:val="6"/>
                <w:sz w:val="17"/>
                <w:szCs w:val="17"/>
              </w:rPr>
              <w:t>”</w:t>
            </w:r>
            <w:r w:rsidRPr="00B34EB5">
              <w:rPr>
                <w:rFonts w:ascii="Times New Roman" w:eastAsia="宋体" w:hAnsi="Times New Roman" w:cs="Times New Roman" w:hint="eastAsia"/>
                <w:b/>
                <w:snapToGrid w:val="0"/>
                <w:spacing w:val="6"/>
                <w:sz w:val="17"/>
                <w:szCs w:val="17"/>
              </w:rPr>
              <w:t>]|</w:t>
            </w:r>
            <w:proofErr w:type="spellStart"/>
            <w:r w:rsidRPr="00B34EB5">
              <w:rPr>
                <w:rFonts w:ascii="Times New Roman" w:eastAsia="宋体" w:hAnsi="Times New Roman" w:cs="Times New Roman" w:hint="eastAsia"/>
                <w:b/>
                <w:snapToGrid w:val="0"/>
                <w:spacing w:val="6"/>
                <w:sz w:val="17"/>
                <w:szCs w:val="17"/>
              </w:rPr>
              <w:t>get_tumor_content|replace</w:t>
            </w:r>
            <w:proofErr w:type="spellEnd"/>
            <w:r w:rsidRPr="00B34EB5">
              <w:rPr>
                <w:rFonts w:ascii="Times New Roman" w:eastAsia="宋体" w:hAnsi="Times New Roman" w:cs="Times New Roman" w:hint="eastAsia"/>
                <w:b/>
                <w:snapToGrid w:val="0"/>
                <w:spacing w:val="6"/>
                <w:sz w:val="17"/>
                <w:szCs w:val="17"/>
              </w:rPr>
              <w:t>(</w:t>
            </w:r>
            <w:r w:rsidRPr="00B34EB5">
              <w:rPr>
                <w:rFonts w:ascii="Times New Roman" w:eastAsia="宋体" w:hAnsi="Times New Roman" w:cs="Times New Roman" w:hint="eastAsia"/>
                <w:b/>
                <w:snapToGrid w:val="0"/>
                <w:spacing w:val="6"/>
                <w:sz w:val="17"/>
                <w:szCs w:val="17"/>
              </w:rPr>
              <w:t>“</w:t>
            </w:r>
            <w:r w:rsidRPr="00B34EB5">
              <w:rPr>
                <w:rFonts w:ascii="Times New Roman" w:eastAsia="宋体" w:hAnsi="Times New Roman" w:cs="Times New Roman" w:hint="eastAsia"/>
                <w:b/>
                <w:snapToGrid w:val="0"/>
                <w:spacing w:val="6"/>
                <w:sz w:val="17"/>
                <w:szCs w:val="17"/>
              </w:rPr>
              <w:t>%</w:t>
            </w:r>
            <w:r w:rsidRPr="00B34EB5">
              <w:rPr>
                <w:rFonts w:ascii="Times New Roman" w:eastAsia="宋体" w:hAnsi="Times New Roman" w:cs="Times New Roman" w:hint="eastAsia"/>
                <w:b/>
                <w:snapToGrid w:val="0"/>
                <w:spacing w:val="6"/>
                <w:sz w:val="17"/>
                <w:szCs w:val="17"/>
              </w:rPr>
              <w:t>”</w:t>
            </w:r>
            <w:r w:rsidRPr="00B34EB5">
              <w:rPr>
                <w:rFonts w:ascii="Times New Roman" w:eastAsia="宋体" w:hAnsi="Times New Roman" w:cs="Times New Roman" w:hint="eastAsia"/>
                <w:b/>
                <w:snapToGrid w:val="0"/>
                <w:spacing w:val="6"/>
                <w:sz w:val="17"/>
                <w:szCs w:val="17"/>
              </w:rPr>
              <w:t>,</w:t>
            </w:r>
            <w:proofErr w:type="gramStart"/>
            <w:r w:rsidRPr="00B34EB5">
              <w:rPr>
                <w:rFonts w:ascii="Times New Roman" w:eastAsia="宋体" w:hAnsi="Times New Roman" w:cs="Times New Roman" w:hint="eastAsia"/>
                <w:b/>
                <w:snapToGrid w:val="0"/>
                <w:spacing w:val="6"/>
                <w:sz w:val="17"/>
                <w:szCs w:val="17"/>
              </w:rPr>
              <w:t>””</w:t>
            </w:r>
            <w:proofErr w:type="gramEnd"/>
            <w:r w:rsidRPr="00B34EB5">
              <w:rPr>
                <w:rFonts w:ascii="Times New Roman" w:eastAsia="宋体" w:hAnsi="Times New Roman" w:cs="Times New Roman" w:hint="eastAsia"/>
                <w:b/>
                <w:snapToGrid w:val="0"/>
                <w:spacing w:val="6"/>
                <w:sz w:val="17"/>
                <w:szCs w:val="17"/>
              </w:rPr>
              <w:t>)|float &gt;= 20%}</w:t>
            </w:r>
            <w:r w:rsidRPr="00B34EB5">
              <w:rPr>
                <w:rFonts w:ascii="Times New Roman" w:eastAsia="宋体" w:hAnsi="Times New Roman" w:cs="Times New Roman" w:hint="eastAsia"/>
                <w:b/>
                <w:snapToGrid w:val="0"/>
                <w:spacing w:val="6"/>
                <w:sz w:val="17"/>
                <w:szCs w:val="17"/>
              </w:rPr>
              <w:t>合格（</w:t>
            </w:r>
            <w:proofErr w:type="gramStart"/>
            <w:r w:rsidRPr="00B34EB5">
              <w:rPr>
                <w:rFonts w:ascii="Times New Roman" w:eastAsia="宋体" w:hAnsi="Times New Roman" w:cs="Times New Roman" w:hint="eastAsia"/>
                <w:b/>
                <w:snapToGrid w:val="0"/>
                <w:spacing w:val="6"/>
                <w:sz w:val="17"/>
                <w:szCs w:val="17"/>
              </w:rPr>
              <w:t>质控项有</w:t>
            </w:r>
            <w:proofErr w:type="gramEnd"/>
            <w:r w:rsidRPr="00B34EB5">
              <w:rPr>
                <w:rFonts w:ascii="Times New Roman" w:eastAsia="宋体" w:hAnsi="Times New Roman" w:cs="Times New Roman" w:hint="eastAsia"/>
                <w:b/>
                <w:snapToGrid w:val="0"/>
                <w:spacing w:val="6"/>
                <w:sz w:val="17"/>
                <w:szCs w:val="17"/>
              </w:rPr>
              <w:t>缺失，请补齐数据后自行评估）</w:t>
            </w:r>
            <w:r w:rsidRPr="00B34EB5">
              <w:rPr>
                <w:rFonts w:ascii="Times New Roman" w:eastAsia="宋体" w:hAnsi="Times New Roman" w:cs="Times New Roman" w:hint="eastAsia"/>
                <w:b/>
                <w:snapToGrid w:val="0"/>
                <w:spacing w:val="6"/>
                <w:sz w:val="17"/>
                <w:szCs w:val="17"/>
              </w:rPr>
              <w:t>{%else%}</w:t>
            </w:r>
            <w:r w:rsidRPr="00B34EB5">
              <w:rPr>
                <w:rFonts w:ascii="Times New Roman" w:eastAsia="宋体" w:hAnsi="Times New Roman" w:cs="Times New Roman" w:hint="eastAsia"/>
                <w:b/>
                <w:snapToGrid w:val="0"/>
                <w:spacing w:val="6"/>
                <w:sz w:val="17"/>
                <w:szCs w:val="17"/>
              </w:rPr>
              <w:t>风险</w:t>
            </w:r>
            <w:r w:rsidRPr="00B34EB5">
              <w:rPr>
                <w:rFonts w:ascii="Times New Roman" w:eastAsia="宋体" w:hAnsi="Times New Roman" w:cs="Times New Roman" w:hint="eastAsia"/>
                <w:b/>
                <w:snapToGrid w:val="0"/>
                <w:spacing w:val="6"/>
                <w:sz w:val="17"/>
                <w:szCs w:val="17"/>
              </w:rPr>
              <w:t>{%endif%}</w:t>
            </w:r>
          </w:p>
          <w:p w14:paraId="69AFEB4A" w14:textId="77777777" w:rsidR="00B34EB5" w:rsidRPr="00B34EB5" w:rsidRDefault="00B34EB5" w:rsidP="00B34EB5">
            <w:pPr>
              <w:rPr>
                <w:rFonts w:ascii="Times New Roman" w:eastAsia="宋体" w:hAnsi="Times New Roman" w:cs="Times New Roman"/>
                <w:b/>
                <w:snapToGrid w:val="0"/>
                <w:spacing w:val="6"/>
                <w:sz w:val="17"/>
                <w:szCs w:val="17"/>
              </w:rPr>
            </w:pPr>
            <w:r w:rsidRPr="00B34EB5">
              <w:rPr>
                <w:rFonts w:ascii="Times New Roman" w:eastAsia="宋体" w:hAnsi="Times New Roman" w:cs="Times New Roman"/>
                <w:b/>
                <w:snapToGrid w:val="0"/>
                <w:spacing w:val="6"/>
                <w:sz w:val="17"/>
                <w:szCs w:val="17"/>
              </w:rPr>
              <w:t>{%p endif%}</w:t>
            </w:r>
          </w:p>
          <w:p w14:paraId="1CE25F16" w14:textId="77777777" w:rsidR="00B34EB5" w:rsidRPr="00B34EB5" w:rsidRDefault="00B34EB5" w:rsidP="00B34EB5">
            <w:pPr>
              <w:rPr>
                <w:rFonts w:ascii="Times New Roman" w:eastAsia="宋体" w:hAnsi="Times New Roman" w:cs="Times New Roman"/>
                <w:b/>
                <w:snapToGrid w:val="0"/>
                <w:spacing w:val="6"/>
                <w:sz w:val="17"/>
                <w:szCs w:val="17"/>
              </w:rPr>
            </w:pPr>
            <w:r w:rsidRPr="00B34EB5">
              <w:rPr>
                <w:rFonts w:ascii="Times New Roman" w:eastAsia="宋体" w:hAnsi="Times New Roman" w:cs="Times New Roman"/>
                <w:b/>
                <w:snapToGrid w:val="0"/>
                <w:spacing w:val="6"/>
                <w:sz w:val="17"/>
                <w:szCs w:val="17"/>
              </w:rPr>
              <w:t>{%p else%}</w:t>
            </w:r>
          </w:p>
          <w:p w14:paraId="3366835E" w14:textId="77777777" w:rsidR="00B34EB5" w:rsidRPr="00B34EB5" w:rsidRDefault="00B34EB5" w:rsidP="00B34EB5">
            <w:pPr>
              <w:rPr>
                <w:rFonts w:ascii="Times New Roman" w:eastAsia="宋体" w:hAnsi="Times New Roman" w:cs="Times New Roman"/>
                <w:b/>
                <w:snapToGrid w:val="0"/>
                <w:spacing w:val="6"/>
                <w:sz w:val="17"/>
                <w:szCs w:val="17"/>
              </w:rPr>
            </w:pPr>
            <w:r w:rsidRPr="00B34EB5">
              <w:rPr>
                <w:rFonts w:ascii="Times New Roman" w:eastAsia="宋体" w:hAnsi="Times New Roman" w:cs="Times New Roman"/>
                <w:b/>
                <w:snapToGrid w:val="0"/>
                <w:spacing w:val="6"/>
                <w:sz w:val="17"/>
                <w:szCs w:val="17"/>
              </w:rPr>
              <w:t xml:space="preserve">{%p if [sample, </w:t>
            </w:r>
            <w:proofErr w:type="spellStart"/>
            <w:r w:rsidRPr="00B34EB5">
              <w:rPr>
                <w:rFonts w:ascii="Times New Roman" w:eastAsia="宋体" w:hAnsi="Times New Roman" w:cs="Times New Roman"/>
                <w:b/>
                <w:snapToGrid w:val="0"/>
                <w:spacing w:val="6"/>
                <w:sz w:val="17"/>
                <w:szCs w:val="17"/>
              </w:rPr>
              <w:t>lib_quality_control</w:t>
            </w:r>
            <w:proofErr w:type="spellEnd"/>
            <w:r w:rsidRPr="00B34EB5">
              <w:rPr>
                <w:rFonts w:ascii="Times New Roman" w:eastAsia="宋体" w:hAnsi="Times New Roman" w:cs="Times New Roman"/>
                <w:b/>
                <w:snapToGrid w:val="0"/>
                <w:spacing w:val="6"/>
                <w:sz w:val="17"/>
                <w:szCs w:val="17"/>
              </w:rPr>
              <w:t>, “</w:t>
            </w:r>
            <w:proofErr w:type="spellStart"/>
            <w:r w:rsidRPr="00B34EB5">
              <w:rPr>
                <w:rFonts w:ascii="Times New Roman" w:eastAsia="宋体" w:hAnsi="Times New Roman" w:cs="Times New Roman"/>
                <w:b/>
                <w:snapToGrid w:val="0"/>
                <w:spacing w:val="6"/>
                <w:sz w:val="17"/>
                <w:szCs w:val="17"/>
              </w:rPr>
              <w:t>tumor_content</w:t>
            </w:r>
            <w:proofErr w:type="spellEnd"/>
            <w:proofErr w:type="gramStart"/>
            <w:r w:rsidRPr="00B34EB5">
              <w:rPr>
                <w:rFonts w:ascii="Times New Roman" w:eastAsia="宋体" w:hAnsi="Times New Roman" w:cs="Times New Roman"/>
                <w:b/>
                <w:snapToGrid w:val="0"/>
                <w:spacing w:val="6"/>
                <w:sz w:val="17"/>
                <w:szCs w:val="17"/>
              </w:rPr>
              <w:t>”]|</w:t>
            </w:r>
            <w:proofErr w:type="spellStart"/>
            <w:proofErr w:type="gramEnd"/>
            <w:r w:rsidRPr="00B34EB5">
              <w:rPr>
                <w:rFonts w:ascii="Times New Roman" w:eastAsia="宋体" w:hAnsi="Times New Roman" w:cs="Times New Roman"/>
                <w:b/>
                <w:snapToGrid w:val="0"/>
                <w:spacing w:val="6"/>
                <w:sz w:val="17"/>
                <w:szCs w:val="17"/>
              </w:rPr>
              <w:t>get_tumor_content</w:t>
            </w:r>
            <w:proofErr w:type="spellEnd"/>
            <w:r w:rsidRPr="00B34EB5">
              <w:rPr>
                <w:rFonts w:ascii="Times New Roman" w:eastAsia="宋体" w:hAnsi="Times New Roman" w:cs="Times New Roman"/>
                <w:b/>
                <w:snapToGrid w:val="0"/>
                <w:spacing w:val="6"/>
                <w:sz w:val="17"/>
                <w:szCs w:val="17"/>
              </w:rPr>
              <w:t>%}</w:t>
            </w:r>
          </w:p>
          <w:p w14:paraId="7ECA85B6" w14:textId="77777777" w:rsidR="00B34EB5" w:rsidRPr="00B34EB5" w:rsidRDefault="00B34EB5" w:rsidP="00B34EB5">
            <w:pPr>
              <w:rPr>
                <w:rFonts w:ascii="Times New Roman" w:eastAsia="宋体" w:hAnsi="Times New Roman" w:cs="Times New Roman"/>
                <w:b/>
                <w:snapToGrid w:val="0"/>
                <w:spacing w:val="6"/>
                <w:sz w:val="17"/>
                <w:szCs w:val="17"/>
              </w:rPr>
            </w:pPr>
            <w:r w:rsidRPr="00B34EB5">
              <w:rPr>
                <w:rFonts w:ascii="Times New Roman" w:eastAsia="宋体" w:hAnsi="Times New Roman" w:cs="Times New Roman"/>
                <w:b/>
                <w:snapToGrid w:val="0"/>
                <w:spacing w:val="6"/>
                <w:sz w:val="17"/>
                <w:szCs w:val="17"/>
              </w:rPr>
              <w:t xml:space="preserve">{%p if </w:t>
            </w:r>
            <w:proofErr w:type="spellStart"/>
            <w:r w:rsidRPr="00B34EB5">
              <w:rPr>
                <w:rFonts w:ascii="Times New Roman" w:eastAsia="宋体" w:hAnsi="Times New Roman" w:cs="Times New Roman"/>
                <w:b/>
                <w:snapToGrid w:val="0"/>
                <w:spacing w:val="6"/>
                <w:sz w:val="17"/>
                <w:szCs w:val="17"/>
              </w:rPr>
              <w:t>lib_quality_control</w:t>
            </w:r>
            <w:proofErr w:type="spellEnd"/>
            <w:r w:rsidRPr="00B34EB5">
              <w:rPr>
                <w:rFonts w:ascii="Times New Roman" w:eastAsia="宋体" w:hAnsi="Times New Roman" w:cs="Times New Roman"/>
                <w:b/>
                <w:snapToGrid w:val="0"/>
                <w:spacing w:val="6"/>
                <w:sz w:val="17"/>
                <w:szCs w:val="17"/>
              </w:rPr>
              <w:t xml:space="preserve"> and </w:t>
            </w:r>
            <w:proofErr w:type="spellStart"/>
            <w:r w:rsidRPr="00B34EB5">
              <w:rPr>
                <w:rFonts w:ascii="Times New Roman" w:eastAsia="宋体" w:hAnsi="Times New Roman" w:cs="Times New Roman"/>
                <w:b/>
                <w:snapToGrid w:val="0"/>
                <w:spacing w:val="6"/>
                <w:sz w:val="17"/>
                <w:szCs w:val="17"/>
              </w:rPr>
              <w:t>lib_quality_control.lib_dna_qc</w:t>
            </w:r>
            <w:proofErr w:type="spellEnd"/>
            <w:r w:rsidRPr="00B34EB5">
              <w:rPr>
                <w:rFonts w:ascii="Times New Roman" w:eastAsia="宋体" w:hAnsi="Times New Roman" w:cs="Times New Roman"/>
                <w:b/>
                <w:snapToGrid w:val="0"/>
                <w:spacing w:val="6"/>
                <w:sz w:val="17"/>
                <w:szCs w:val="17"/>
              </w:rPr>
              <w:t xml:space="preserve"> and </w:t>
            </w:r>
            <w:proofErr w:type="spellStart"/>
            <w:r w:rsidRPr="00B34EB5">
              <w:rPr>
                <w:rFonts w:ascii="Times New Roman" w:eastAsia="宋体" w:hAnsi="Times New Roman" w:cs="Times New Roman"/>
                <w:b/>
                <w:snapToGrid w:val="0"/>
                <w:spacing w:val="6"/>
                <w:sz w:val="17"/>
                <w:szCs w:val="17"/>
              </w:rPr>
              <w:t>lib_quality_control.lib_dna_qc.dna_qty</w:t>
            </w:r>
            <w:proofErr w:type="spellEnd"/>
            <w:r w:rsidRPr="00B34EB5">
              <w:rPr>
                <w:rFonts w:ascii="Times New Roman" w:eastAsia="宋体" w:hAnsi="Times New Roman" w:cs="Times New Roman"/>
                <w:b/>
                <w:snapToGrid w:val="0"/>
                <w:spacing w:val="6"/>
                <w:sz w:val="17"/>
                <w:szCs w:val="17"/>
              </w:rPr>
              <w:t xml:space="preserve"> and </w:t>
            </w:r>
            <w:proofErr w:type="spellStart"/>
            <w:r w:rsidRPr="00B34EB5">
              <w:rPr>
                <w:rFonts w:ascii="Times New Roman" w:eastAsia="宋体" w:hAnsi="Times New Roman" w:cs="Times New Roman"/>
                <w:b/>
                <w:snapToGrid w:val="0"/>
                <w:spacing w:val="6"/>
                <w:sz w:val="17"/>
                <w:szCs w:val="17"/>
              </w:rPr>
              <w:t>lib_quality_control.lib_dna_</w:t>
            </w:r>
            <w:proofErr w:type="gramStart"/>
            <w:r w:rsidRPr="00B34EB5">
              <w:rPr>
                <w:rFonts w:ascii="Times New Roman" w:eastAsia="宋体" w:hAnsi="Times New Roman" w:cs="Times New Roman"/>
                <w:b/>
                <w:snapToGrid w:val="0"/>
                <w:spacing w:val="6"/>
                <w:sz w:val="17"/>
                <w:szCs w:val="17"/>
              </w:rPr>
              <w:t>qc.library</w:t>
            </w:r>
            <w:proofErr w:type="gramEnd"/>
            <w:r w:rsidRPr="00B34EB5">
              <w:rPr>
                <w:rFonts w:ascii="Times New Roman" w:eastAsia="宋体" w:hAnsi="Times New Roman" w:cs="Times New Roman"/>
                <w:b/>
                <w:snapToGrid w:val="0"/>
                <w:spacing w:val="6"/>
                <w:sz w:val="17"/>
                <w:szCs w:val="17"/>
              </w:rPr>
              <w:t>_qty</w:t>
            </w:r>
            <w:proofErr w:type="spellEnd"/>
            <w:r w:rsidRPr="00B34EB5">
              <w:rPr>
                <w:rFonts w:ascii="Times New Roman" w:eastAsia="宋体" w:hAnsi="Times New Roman" w:cs="Times New Roman"/>
                <w:b/>
                <w:snapToGrid w:val="0"/>
                <w:spacing w:val="6"/>
                <w:sz w:val="17"/>
                <w:szCs w:val="17"/>
              </w:rPr>
              <w:t>%}</w:t>
            </w:r>
          </w:p>
          <w:p w14:paraId="3A788BC8" w14:textId="77777777" w:rsidR="00B34EB5" w:rsidRPr="00B34EB5" w:rsidRDefault="00B34EB5" w:rsidP="00B34EB5">
            <w:pPr>
              <w:rPr>
                <w:rFonts w:ascii="Times New Roman" w:eastAsia="宋体" w:hAnsi="Times New Roman" w:cs="Times New Roman" w:hint="eastAsia"/>
                <w:b/>
                <w:snapToGrid w:val="0"/>
                <w:spacing w:val="6"/>
                <w:sz w:val="17"/>
                <w:szCs w:val="17"/>
              </w:rPr>
            </w:pPr>
            <w:r w:rsidRPr="00B34EB5">
              <w:rPr>
                <w:rFonts w:ascii="Times New Roman" w:eastAsia="宋体" w:hAnsi="Times New Roman" w:cs="Times New Roman" w:hint="eastAsia"/>
                <w:b/>
                <w:snapToGrid w:val="0"/>
                <w:spacing w:val="6"/>
                <w:sz w:val="17"/>
                <w:szCs w:val="17"/>
              </w:rPr>
              <w:t xml:space="preserve">{%if [sample, </w:t>
            </w:r>
            <w:proofErr w:type="spellStart"/>
            <w:r w:rsidRPr="00B34EB5">
              <w:rPr>
                <w:rFonts w:ascii="Times New Roman" w:eastAsia="宋体" w:hAnsi="Times New Roman" w:cs="Times New Roman" w:hint="eastAsia"/>
                <w:b/>
                <w:snapToGrid w:val="0"/>
                <w:spacing w:val="6"/>
                <w:sz w:val="17"/>
                <w:szCs w:val="17"/>
              </w:rPr>
              <w:t>lib_quality_control</w:t>
            </w:r>
            <w:proofErr w:type="spellEnd"/>
            <w:r w:rsidRPr="00B34EB5">
              <w:rPr>
                <w:rFonts w:ascii="Times New Roman" w:eastAsia="宋体" w:hAnsi="Times New Roman" w:cs="Times New Roman" w:hint="eastAsia"/>
                <w:b/>
                <w:snapToGrid w:val="0"/>
                <w:spacing w:val="6"/>
                <w:sz w:val="17"/>
                <w:szCs w:val="17"/>
              </w:rPr>
              <w:t xml:space="preserve">, </w:t>
            </w:r>
            <w:r w:rsidRPr="00B34EB5">
              <w:rPr>
                <w:rFonts w:ascii="Times New Roman" w:eastAsia="宋体" w:hAnsi="Times New Roman" w:cs="Times New Roman" w:hint="eastAsia"/>
                <w:b/>
                <w:snapToGrid w:val="0"/>
                <w:spacing w:val="6"/>
                <w:sz w:val="17"/>
                <w:szCs w:val="17"/>
              </w:rPr>
              <w:t>“</w:t>
            </w:r>
            <w:proofErr w:type="spellStart"/>
            <w:r w:rsidRPr="00B34EB5">
              <w:rPr>
                <w:rFonts w:ascii="Times New Roman" w:eastAsia="宋体" w:hAnsi="Times New Roman" w:cs="Times New Roman" w:hint="eastAsia"/>
                <w:b/>
                <w:snapToGrid w:val="0"/>
                <w:spacing w:val="6"/>
                <w:sz w:val="17"/>
                <w:szCs w:val="17"/>
              </w:rPr>
              <w:t>tumor_content</w:t>
            </w:r>
            <w:proofErr w:type="spellEnd"/>
            <w:r w:rsidRPr="00B34EB5">
              <w:rPr>
                <w:rFonts w:ascii="Times New Roman" w:eastAsia="宋体" w:hAnsi="Times New Roman" w:cs="Times New Roman" w:hint="eastAsia"/>
                <w:b/>
                <w:snapToGrid w:val="0"/>
                <w:spacing w:val="6"/>
                <w:sz w:val="17"/>
                <w:szCs w:val="17"/>
              </w:rPr>
              <w:t>”</w:t>
            </w:r>
            <w:r w:rsidRPr="00B34EB5">
              <w:rPr>
                <w:rFonts w:ascii="Times New Roman" w:eastAsia="宋体" w:hAnsi="Times New Roman" w:cs="Times New Roman" w:hint="eastAsia"/>
                <w:b/>
                <w:snapToGrid w:val="0"/>
                <w:spacing w:val="6"/>
                <w:sz w:val="17"/>
                <w:szCs w:val="17"/>
              </w:rPr>
              <w:t>]|</w:t>
            </w:r>
            <w:proofErr w:type="spellStart"/>
            <w:r w:rsidRPr="00B34EB5">
              <w:rPr>
                <w:rFonts w:ascii="Times New Roman" w:eastAsia="宋体" w:hAnsi="Times New Roman" w:cs="Times New Roman" w:hint="eastAsia"/>
                <w:b/>
                <w:snapToGrid w:val="0"/>
                <w:spacing w:val="6"/>
                <w:sz w:val="17"/>
                <w:szCs w:val="17"/>
              </w:rPr>
              <w:t>get_tumor_content|replace</w:t>
            </w:r>
            <w:proofErr w:type="spellEnd"/>
            <w:r w:rsidRPr="00B34EB5">
              <w:rPr>
                <w:rFonts w:ascii="Times New Roman" w:eastAsia="宋体" w:hAnsi="Times New Roman" w:cs="Times New Roman" w:hint="eastAsia"/>
                <w:b/>
                <w:snapToGrid w:val="0"/>
                <w:spacing w:val="6"/>
                <w:sz w:val="17"/>
                <w:szCs w:val="17"/>
              </w:rPr>
              <w:t>(</w:t>
            </w:r>
            <w:r w:rsidRPr="00B34EB5">
              <w:rPr>
                <w:rFonts w:ascii="Times New Roman" w:eastAsia="宋体" w:hAnsi="Times New Roman" w:cs="Times New Roman" w:hint="eastAsia"/>
                <w:b/>
                <w:snapToGrid w:val="0"/>
                <w:spacing w:val="6"/>
                <w:sz w:val="17"/>
                <w:szCs w:val="17"/>
              </w:rPr>
              <w:t>“</w:t>
            </w:r>
            <w:r w:rsidRPr="00B34EB5">
              <w:rPr>
                <w:rFonts w:ascii="Times New Roman" w:eastAsia="宋体" w:hAnsi="Times New Roman" w:cs="Times New Roman" w:hint="eastAsia"/>
                <w:b/>
                <w:snapToGrid w:val="0"/>
                <w:spacing w:val="6"/>
                <w:sz w:val="17"/>
                <w:szCs w:val="17"/>
              </w:rPr>
              <w:t>%</w:t>
            </w:r>
            <w:r w:rsidRPr="00B34EB5">
              <w:rPr>
                <w:rFonts w:ascii="Times New Roman" w:eastAsia="宋体" w:hAnsi="Times New Roman" w:cs="Times New Roman" w:hint="eastAsia"/>
                <w:b/>
                <w:snapToGrid w:val="0"/>
                <w:spacing w:val="6"/>
                <w:sz w:val="17"/>
                <w:szCs w:val="17"/>
              </w:rPr>
              <w:t>”</w:t>
            </w:r>
            <w:r w:rsidRPr="00B34EB5">
              <w:rPr>
                <w:rFonts w:ascii="Times New Roman" w:eastAsia="宋体" w:hAnsi="Times New Roman" w:cs="Times New Roman" w:hint="eastAsia"/>
                <w:b/>
                <w:snapToGrid w:val="0"/>
                <w:spacing w:val="6"/>
                <w:sz w:val="17"/>
                <w:szCs w:val="17"/>
              </w:rPr>
              <w:t>,</w:t>
            </w:r>
            <w:proofErr w:type="gramStart"/>
            <w:r w:rsidRPr="00B34EB5">
              <w:rPr>
                <w:rFonts w:ascii="Times New Roman" w:eastAsia="宋体" w:hAnsi="Times New Roman" w:cs="Times New Roman" w:hint="eastAsia"/>
                <w:b/>
                <w:snapToGrid w:val="0"/>
                <w:spacing w:val="6"/>
                <w:sz w:val="17"/>
                <w:szCs w:val="17"/>
              </w:rPr>
              <w:t>””</w:t>
            </w:r>
            <w:proofErr w:type="gramEnd"/>
            <w:r w:rsidRPr="00B34EB5">
              <w:rPr>
                <w:rFonts w:ascii="Times New Roman" w:eastAsia="宋体" w:hAnsi="Times New Roman" w:cs="Times New Roman" w:hint="eastAsia"/>
                <w:b/>
                <w:snapToGrid w:val="0"/>
                <w:spacing w:val="6"/>
                <w:sz w:val="17"/>
                <w:szCs w:val="17"/>
              </w:rPr>
              <w:t xml:space="preserve">)|float &gt;= 20 and </w:t>
            </w:r>
            <w:proofErr w:type="spellStart"/>
            <w:r w:rsidRPr="00B34EB5">
              <w:rPr>
                <w:rFonts w:ascii="Times New Roman" w:eastAsia="宋体" w:hAnsi="Times New Roman" w:cs="Times New Roman" w:hint="eastAsia"/>
                <w:b/>
                <w:snapToGrid w:val="0"/>
                <w:spacing w:val="6"/>
                <w:sz w:val="17"/>
                <w:szCs w:val="17"/>
              </w:rPr>
              <w:t>lib_quality_control.lib_dna_qc.dna_qty|float</w:t>
            </w:r>
            <w:proofErr w:type="spellEnd"/>
            <w:r w:rsidRPr="00B34EB5">
              <w:rPr>
                <w:rFonts w:ascii="Times New Roman" w:eastAsia="宋体" w:hAnsi="Times New Roman" w:cs="Times New Roman" w:hint="eastAsia"/>
                <w:b/>
                <w:snapToGrid w:val="0"/>
                <w:spacing w:val="6"/>
                <w:sz w:val="17"/>
                <w:szCs w:val="17"/>
              </w:rPr>
              <w:t xml:space="preserve"> &gt;= 30 and </w:t>
            </w:r>
            <w:proofErr w:type="spellStart"/>
            <w:r w:rsidRPr="00B34EB5">
              <w:rPr>
                <w:rFonts w:ascii="Times New Roman" w:eastAsia="宋体" w:hAnsi="Times New Roman" w:cs="Times New Roman" w:hint="eastAsia"/>
                <w:b/>
                <w:snapToGrid w:val="0"/>
                <w:spacing w:val="6"/>
                <w:sz w:val="17"/>
                <w:szCs w:val="17"/>
              </w:rPr>
              <w:t>lib_quality_control.lib_dna_qc.library_qty|float</w:t>
            </w:r>
            <w:proofErr w:type="spellEnd"/>
            <w:r w:rsidRPr="00B34EB5">
              <w:rPr>
                <w:rFonts w:ascii="Times New Roman" w:eastAsia="宋体" w:hAnsi="Times New Roman" w:cs="Times New Roman" w:hint="eastAsia"/>
                <w:b/>
                <w:snapToGrid w:val="0"/>
                <w:spacing w:val="6"/>
                <w:sz w:val="17"/>
                <w:szCs w:val="17"/>
              </w:rPr>
              <w:t xml:space="preserve"> &gt;=150%}</w:t>
            </w:r>
            <w:r w:rsidRPr="00B34EB5">
              <w:rPr>
                <w:rFonts w:ascii="Times New Roman" w:eastAsia="宋体" w:hAnsi="Times New Roman" w:cs="Times New Roman" w:hint="eastAsia"/>
                <w:b/>
                <w:snapToGrid w:val="0"/>
                <w:spacing w:val="6"/>
                <w:sz w:val="17"/>
                <w:szCs w:val="17"/>
              </w:rPr>
              <w:t>合格</w:t>
            </w:r>
            <w:r w:rsidRPr="00B34EB5">
              <w:rPr>
                <w:rFonts w:ascii="Times New Roman" w:eastAsia="宋体" w:hAnsi="Times New Roman" w:cs="Times New Roman" w:hint="eastAsia"/>
                <w:b/>
                <w:snapToGrid w:val="0"/>
                <w:spacing w:val="6"/>
                <w:sz w:val="17"/>
                <w:szCs w:val="17"/>
              </w:rPr>
              <w:t>{%else%}</w:t>
            </w:r>
            <w:r w:rsidRPr="00B34EB5">
              <w:rPr>
                <w:rFonts w:ascii="Times New Roman" w:eastAsia="宋体" w:hAnsi="Times New Roman" w:cs="Times New Roman" w:hint="eastAsia"/>
                <w:b/>
                <w:snapToGrid w:val="0"/>
                <w:spacing w:val="6"/>
                <w:sz w:val="17"/>
                <w:szCs w:val="17"/>
              </w:rPr>
              <w:t>风险</w:t>
            </w:r>
            <w:r w:rsidRPr="00B34EB5">
              <w:rPr>
                <w:rFonts w:ascii="Times New Roman" w:eastAsia="宋体" w:hAnsi="Times New Roman" w:cs="Times New Roman" w:hint="eastAsia"/>
                <w:b/>
                <w:snapToGrid w:val="0"/>
                <w:spacing w:val="6"/>
                <w:sz w:val="17"/>
                <w:szCs w:val="17"/>
              </w:rPr>
              <w:t>{%endif%}</w:t>
            </w:r>
          </w:p>
          <w:p w14:paraId="3D974A74" w14:textId="77777777" w:rsidR="00B34EB5" w:rsidRPr="00B34EB5" w:rsidRDefault="00B34EB5" w:rsidP="00B34EB5">
            <w:pPr>
              <w:rPr>
                <w:rFonts w:ascii="Times New Roman" w:eastAsia="宋体" w:hAnsi="Times New Roman" w:cs="Times New Roman"/>
                <w:b/>
                <w:snapToGrid w:val="0"/>
                <w:spacing w:val="6"/>
                <w:sz w:val="17"/>
                <w:szCs w:val="17"/>
              </w:rPr>
            </w:pPr>
            <w:r w:rsidRPr="00B34EB5">
              <w:rPr>
                <w:rFonts w:ascii="Times New Roman" w:eastAsia="宋体" w:hAnsi="Times New Roman" w:cs="Times New Roman"/>
                <w:b/>
                <w:snapToGrid w:val="0"/>
                <w:spacing w:val="6"/>
                <w:sz w:val="17"/>
                <w:szCs w:val="17"/>
              </w:rPr>
              <w:t>{%p else%}</w:t>
            </w:r>
          </w:p>
          <w:p w14:paraId="701012F6" w14:textId="77777777" w:rsidR="00B34EB5" w:rsidRPr="00B34EB5" w:rsidRDefault="00B34EB5" w:rsidP="00B34EB5">
            <w:pPr>
              <w:rPr>
                <w:rFonts w:ascii="Times New Roman" w:eastAsia="宋体" w:hAnsi="Times New Roman" w:cs="Times New Roman" w:hint="eastAsia"/>
                <w:b/>
                <w:snapToGrid w:val="0"/>
                <w:spacing w:val="6"/>
                <w:sz w:val="17"/>
                <w:szCs w:val="17"/>
              </w:rPr>
            </w:pPr>
            <w:r w:rsidRPr="00B34EB5">
              <w:rPr>
                <w:rFonts w:ascii="Times New Roman" w:eastAsia="宋体" w:hAnsi="Times New Roman" w:cs="Times New Roman" w:hint="eastAsia"/>
                <w:b/>
                <w:snapToGrid w:val="0"/>
                <w:spacing w:val="6"/>
                <w:sz w:val="17"/>
                <w:szCs w:val="17"/>
              </w:rPr>
              <w:t xml:space="preserve">{%if [sample, </w:t>
            </w:r>
            <w:proofErr w:type="spellStart"/>
            <w:r w:rsidRPr="00B34EB5">
              <w:rPr>
                <w:rFonts w:ascii="Times New Roman" w:eastAsia="宋体" w:hAnsi="Times New Roman" w:cs="Times New Roman" w:hint="eastAsia"/>
                <w:b/>
                <w:snapToGrid w:val="0"/>
                <w:spacing w:val="6"/>
                <w:sz w:val="17"/>
                <w:szCs w:val="17"/>
              </w:rPr>
              <w:t>lib_quality_control</w:t>
            </w:r>
            <w:proofErr w:type="spellEnd"/>
            <w:r w:rsidRPr="00B34EB5">
              <w:rPr>
                <w:rFonts w:ascii="Times New Roman" w:eastAsia="宋体" w:hAnsi="Times New Roman" w:cs="Times New Roman" w:hint="eastAsia"/>
                <w:b/>
                <w:snapToGrid w:val="0"/>
                <w:spacing w:val="6"/>
                <w:sz w:val="17"/>
                <w:szCs w:val="17"/>
              </w:rPr>
              <w:t xml:space="preserve">, </w:t>
            </w:r>
            <w:r w:rsidRPr="00B34EB5">
              <w:rPr>
                <w:rFonts w:ascii="Times New Roman" w:eastAsia="宋体" w:hAnsi="Times New Roman" w:cs="Times New Roman" w:hint="eastAsia"/>
                <w:b/>
                <w:snapToGrid w:val="0"/>
                <w:spacing w:val="6"/>
                <w:sz w:val="17"/>
                <w:szCs w:val="17"/>
              </w:rPr>
              <w:t>“</w:t>
            </w:r>
            <w:proofErr w:type="spellStart"/>
            <w:r w:rsidRPr="00B34EB5">
              <w:rPr>
                <w:rFonts w:ascii="Times New Roman" w:eastAsia="宋体" w:hAnsi="Times New Roman" w:cs="Times New Roman" w:hint="eastAsia"/>
                <w:b/>
                <w:snapToGrid w:val="0"/>
                <w:spacing w:val="6"/>
                <w:sz w:val="17"/>
                <w:szCs w:val="17"/>
              </w:rPr>
              <w:t>tumor_content</w:t>
            </w:r>
            <w:proofErr w:type="spellEnd"/>
            <w:r w:rsidRPr="00B34EB5">
              <w:rPr>
                <w:rFonts w:ascii="Times New Roman" w:eastAsia="宋体" w:hAnsi="Times New Roman" w:cs="Times New Roman" w:hint="eastAsia"/>
                <w:b/>
                <w:snapToGrid w:val="0"/>
                <w:spacing w:val="6"/>
                <w:sz w:val="17"/>
                <w:szCs w:val="17"/>
              </w:rPr>
              <w:t>”</w:t>
            </w:r>
            <w:r w:rsidRPr="00B34EB5">
              <w:rPr>
                <w:rFonts w:ascii="Times New Roman" w:eastAsia="宋体" w:hAnsi="Times New Roman" w:cs="Times New Roman" w:hint="eastAsia"/>
                <w:b/>
                <w:snapToGrid w:val="0"/>
                <w:spacing w:val="6"/>
                <w:sz w:val="17"/>
                <w:szCs w:val="17"/>
              </w:rPr>
              <w:t>]|</w:t>
            </w:r>
            <w:proofErr w:type="spellStart"/>
            <w:r w:rsidRPr="00B34EB5">
              <w:rPr>
                <w:rFonts w:ascii="Times New Roman" w:eastAsia="宋体" w:hAnsi="Times New Roman" w:cs="Times New Roman" w:hint="eastAsia"/>
                <w:b/>
                <w:snapToGrid w:val="0"/>
                <w:spacing w:val="6"/>
                <w:sz w:val="17"/>
                <w:szCs w:val="17"/>
              </w:rPr>
              <w:t>get_tumor_content|replace</w:t>
            </w:r>
            <w:proofErr w:type="spellEnd"/>
            <w:r w:rsidRPr="00B34EB5">
              <w:rPr>
                <w:rFonts w:ascii="Times New Roman" w:eastAsia="宋体" w:hAnsi="Times New Roman" w:cs="Times New Roman" w:hint="eastAsia"/>
                <w:b/>
                <w:snapToGrid w:val="0"/>
                <w:spacing w:val="6"/>
                <w:sz w:val="17"/>
                <w:szCs w:val="17"/>
              </w:rPr>
              <w:t>(</w:t>
            </w:r>
            <w:r w:rsidRPr="00B34EB5">
              <w:rPr>
                <w:rFonts w:ascii="Times New Roman" w:eastAsia="宋体" w:hAnsi="Times New Roman" w:cs="Times New Roman" w:hint="eastAsia"/>
                <w:b/>
                <w:snapToGrid w:val="0"/>
                <w:spacing w:val="6"/>
                <w:sz w:val="17"/>
                <w:szCs w:val="17"/>
              </w:rPr>
              <w:t>“</w:t>
            </w:r>
            <w:r w:rsidRPr="00B34EB5">
              <w:rPr>
                <w:rFonts w:ascii="Times New Roman" w:eastAsia="宋体" w:hAnsi="Times New Roman" w:cs="Times New Roman" w:hint="eastAsia"/>
                <w:b/>
                <w:snapToGrid w:val="0"/>
                <w:spacing w:val="6"/>
                <w:sz w:val="17"/>
                <w:szCs w:val="17"/>
              </w:rPr>
              <w:t>%</w:t>
            </w:r>
            <w:r w:rsidRPr="00B34EB5">
              <w:rPr>
                <w:rFonts w:ascii="Times New Roman" w:eastAsia="宋体" w:hAnsi="Times New Roman" w:cs="Times New Roman" w:hint="eastAsia"/>
                <w:b/>
                <w:snapToGrid w:val="0"/>
                <w:spacing w:val="6"/>
                <w:sz w:val="17"/>
                <w:szCs w:val="17"/>
              </w:rPr>
              <w:t>”</w:t>
            </w:r>
            <w:r w:rsidRPr="00B34EB5">
              <w:rPr>
                <w:rFonts w:ascii="Times New Roman" w:eastAsia="宋体" w:hAnsi="Times New Roman" w:cs="Times New Roman" w:hint="eastAsia"/>
                <w:b/>
                <w:snapToGrid w:val="0"/>
                <w:spacing w:val="6"/>
                <w:sz w:val="17"/>
                <w:szCs w:val="17"/>
              </w:rPr>
              <w:t>,</w:t>
            </w:r>
            <w:proofErr w:type="gramStart"/>
            <w:r w:rsidRPr="00B34EB5">
              <w:rPr>
                <w:rFonts w:ascii="Times New Roman" w:eastAsia="宋体" w:hAnsi="Times New Roman" w:cs="Times New Roman" w:hint="eastAsia"/>
                <w:b/>
                <w:snapToGrid w:val="0"/>
                <w:spacing w:val="6"/>
                <w:sz w:val="17"/>
                <w:szCs w:val="17"/>
              </w:rPr>
              <w:t>””</w:t>
            </w:r>
            <w:proofErr w:type="gramEnd"/>
            <w:r w:rsidRPr="00B34EB5">
              <w:rPr>
                <w:rFonts w:ascii="Times New Roman" w:eastAsia="宋体" w:hAnsi="Times New Roman" w:cs="Times New Roman" w:hint="eastAsia"/>
                <w:b/>
                <w:snapToGrid w:val="0"/>
                <w:spacing w:val="6"/>
                <w:sz w:val="17"/>
                <w:szCs w:val="17"/>
              </w:rPr>
              <w:t>)|float &gt;= 20%}</w:t>
            </w:r>
            <w:r w:rsidRPr="00B34EB5">
              <w:rPr>
                <w:rFonts w:ascii="Times New Roman" w:eastAsia="宋体" w:hAnsi="Times New Roman" w:cs="Times New Roman" w:hint="eastAsia"/>
                <w:b/>
                <w:snapToGrid w:val="0"/>
                <w:spacing w:val="6"/>
                <w:sz w:val="17"/>
                <w:szCs w:val="17"/>
              </w:rPr>
              <w:t>合格（</w:t>
            </w:r>
            <w:proofErr w:type="gramStart"/>
            <w:r w:rsidRPr="00B34EB5">
              <w:rPr>
                <w:rFonts w:ascii="Times New Roman" w:eastAsia="宋体" w:hAnsi="Times New Roman" w:cs="Times New Roman" w:hint="eastAsia"/>
                <w:b/>
                <w:snapToGrid w:val="0"/>
                <w:spacing w:val="6"/>
                <w:sz w:val="17"/>
                <w:szCs w:val="17"/>
              </w:rPr>
              <w:t>质控项有</w:t>
            </w:r>
            <w:proofErr w:type="gramEnd"/>
            <w:r w:rsidRPr="00B34EB5">
              <w:rPr>
                <w:rFonts w:ascii="Times New Roman" w:eastAsia="宋体" w:hAnsi="Times New Roman" w:cs="Times New Roman" w:hint="eastAsia"/>
                <w:b/>
                <w:snapToGrid w:val="0"/>
                <w:spacing w:val="6"/>
                <w:sz w:val="17"/>
                <w:szCs w:val="17"/>
              </w:rPr>
              <w:t>缺失，请补齐数据后自行评估）</w:t>
            </w:r>
            <w:r w:rsidRPr="00B34EB5">
              <w:rPr>
                <w:rFonts w:ascii="Times New Roman" w:eastAsia="宋体" w:hAnsi="Times New Roman" w:cs="Times New Roman" w:hint="eastAsia"/>
                <w:b/>
                <w:snapToGrid w:val="0"/>
                <w:spacing w:val="6"/>
                <w:sz w:val="17"/>
                <w:szCs w:val="17"/>
              </w:rPr>
              <w:t>{%else%}</w:t>
            </w:r>
            <w:r w:rsidRPr="00B34EB5">
              <w:rPr>
                <w:rFonts w:ascii="Times New Roman" w:eastAsia="宋体" w:hAnsi="Times New Roman" w:cs="Times New Roman" w:hint="eastAsia"/>
                <w:b/>
                <w:snapToGrid w:val="0"/>
                <w:spacing w:val="6"/>
                <w:sz w:val="17"/>
                <w:szCs w:val="17"/>
              </w:rPr>
              <w:t>风险</w:t>
            </w:r>
            <w:r w:rsidRPr="00B34EB5">
              <w:rPr>
                <w:rFonts w:ascii="Times New Roman" w:eastAsia="宋体" w:hAnsi="Times New Roman" w:cs="Times New Roman" w:hint="eastAsia"/>
                <w:b/>
                <w:snapToGrid w:val="0"/>
                <w:spacing w:val="6"/>
                <w:sz w:val="17"/>
                <w:szCs w:val="17"/>
              </w:rPr>
              <w:t>{%endif%}</w:t>
            </w:r>
          </w:p>
          <w:p w14:paraId="33B46ADE" w14:textId="77777777" w:rsidR="00B34EB5" w:rsidRPr="00B34EB5" w:rsidRDefault="00B34EB5" w:rsidP="00B34EB5">
            <w:pPr>
              <w:rPr>
                <w:rFonts w:ascii="Times New Roman" w:eastAsia="宋体" w:hAnsi="Times New Roman" w:cs="Times New Roman"/>
                <w:b/>
                <w:snapToGrid w:val="0"/>
                <w:spacing w:val="6"/>
                <w:sz w:val="17"/>
                <w:szCs w:val="17"/>
              </w:rPr>
            </w:pPr>
            <w:r w:rsidRPr="00B34EB5">
              <w:rPr>
                <w:rFonts w:ascii="Times New Roman" w:eastAsia="宋体" w:hAnsi="Times New Roman" w:cs="Times New Roman"/>
                <w:b/>
                <w:snapToGrid w:val="0"/>
                <w:spacing w:val="6"/>
                <w:sz w:val="17"/>
                <w:szCs w:val="17"/>
              </w:rPr>
              <w:t>{%p endif%}</w:t>
            </w:r>
          </w:p>
          <w:p w14:paraId="2B749819" w14:textId="77777777" w:rsidR="00B34EB5" w:rsidRPr="00B34EB5" w:rsidRDefault="00B34EB5" w:rsidP="00B34EB5">
            <w:pPr>
              <w:rPr>
                <w:rFonts w:ascii="Times New Roman" w:eastAsia="宋体" w:hAnsi="Times New Roman" w:cs="Times New Roman"/>
                <w:b/>
                <w:snapToGrid w:val="0"/>
                <w:spacing w:val="6"/>
                <w:sz w:val="17"/>
                <w:szCs w:val="17"/>
              </w:rPr>
            </w:pPr>
            <w:r w:rsidRPr="00B34EB5">
              <w:rPr>
                <w:rFonts w:ascii="Times New Roman" w:eastAsia="宋体" w:hAnsi="Times New Roman" w:cs="Times New Roman"/>
                <w:b/>
                <w:snapToGrid w:val="0"/>
                <w:spacing w:val="6"/>
                <w:sz w:val="17"/>
                <w:szCs w:val="17"/>
              </w:rPr>
              <w:t>{%p else%}</w:t>
            </w:r>
          </w:p>
          <w:p w14:paraId="32FBBB91" w14:textId="77777777" w:rsidR="00B34EB5" w:rsidRPr="00B34EB5" w:rsidRDefault="00B34EB5" w:rsidP="00B34EB5">
            <w:pPr>
              <w:rPr>
                <w:rFonts w:ascii="Times New Roman" w:eastAsia="宋体" w:hAnsi="Times New Roman" w:cs="Times New Roman"/>
                <w:b/>
                <w:snapToGrid w:val="0"/>
                <w:spacing w:val="6"/>
                <w:sz w:val="17"/>
                <w:szCs w:val="17"/>
              </w:rPr>
            </w:pPr>
            <w:r w:rsidRPr="00B34EB5">
              <w:rPr>
                <w:rFonts w:ascii="Times New Roman" w:eastAsia="宋体" w:hAnsi="Times New Roman" w:cs="Times New Roman"/>
                <w:b/>
                <w:snapToGrid w:val="0"/>
                <w:spacing w:val="6"/>
                <w:sz w:val="17"/>
                <w:szCs w:val="17"/>
              </w:rPr>
              <w:lastRenderedPageBreak/>
              <w:t xml:space="preserve">{%p if </w:t>
            </w:r>
            <w:proofErr w:type="spellStart"/>
            <w:r w:rsidRPr="00B34EB5">
              <w:rPr>
                <w:rFonts w:ascii="Times New Roman" w:eastAsia="宋体" w:hAnsi="Times New Roman" w:cs="Times New Roman"/>
                <w:b/>
                <w:snapToGrid w:val="0"/>
                <w:spacing w:val="6"/>
                <w:sz w:val="17"/>
                <w:szCs w:val="17"/>
              </w:rPr>
              <w:t>lib_quality_control</w:t>
            </w:r>
            <w:proofErr w:type="spellEnd"/>
            <w:r w:rsidRPr="00B34EB5">
              <w:rPr>
                <w:rFonts w:ascii="Times New Roman" w:eastAsia="宋体" w:hAnsi="Times New Roman" w:cs="Times New Roman"/>
                <w:b/>
                <w:snapToGrid w:val="0"/>
                <w:spacing w:val="6"/>
                <w:sz w:val="17"/>
                <w:szCs w:val="17"/>
              </w:rPr>
              <w:t xml:space="preserve"> and </w:t>
            </w:r>
            <w:proofErr w:type="spellStart"/>
            <w:r w:rsidRPr="00B34EB5">
              <w:rPr>
                <w:rFonts w:ascii="Times New Roman" w:eastAsia="宋体" w:hAnsi="Times New Roman" w:cs="Times New Roman"/>
                <w:b/>
                <w:snapToGrid w:val="0"/>
                <w:spacing w:val="6"/>
                <w:sz w:val="17"/>
                <w:szCs w:val="17"/>
              </w:rPr>
              <w:t>lib_quality_control.lib_dna_qc</w:t>
            </w:r>
            <w:proofErr w:type="spellEnd"/>
            <w:r w:rsidRPr="00B34EB5">
              <w:rPr>
                <w:rFonts w:ascii="Times New Roman" w:eastAsia="宋体" w:hAnsi="Times New Roman" w:cs="Times New Roman"/>
                <w:b/>
                <w:snapToGrid w:val="0"/>
                <w:spacing w:val="6"/>
                <w:sz w:val="17"/>
                <w:szCs w:val="17"/>
              </w:rPr>
              <w:t xml:space="preserve"> and </w:t>
            </w:r>
            <w:proofErr w:type="spellStart"/>
            <w:r w:rsidRPr="00B34EB5">
              <w:rPr>
                <w:rFonts w:ascii="Times New Roman" w:eastAsia="宋体" w:hAnsi="Times New Roman" w:cs="Times New Roman"/>
                <w:b/>
                <w:snapToGrid w:val="0"/>
                <w:spacing w:val="6"/>
                <w:sz w:val="17"/>
                <w:szCs w:val="17"/>
              </w:rPr>
              <w:t>lib_quality_control.lib_dna_qc.dna_qty</w:t>
            </w:r>
            <w:proofErr w:type="spellEnd"/>
            <w:r w:rsidRPr="00B34EB5">
              <w:rPr>
                <w:rFonts w:ascii="Times New Roman" w:eastAsia="宋体" w:hAnsi="Times New Roman" w:cs="Times New Roman"/>
                <w:b/>
                <w:snapToGrid w:val="0"/>
                <w:spacing w:val="6"/>
                <w:sz w:val="17"/>
                <w:szCs w:val="17"/>
              </w:rPr>
              <w:t xml:space="preserve"> and </w:t>
            </w:r>
            <w:proofErr w:type="spellStart"/>
            <w:r w:rsidRPr="00B34EB5">
              <w:rPr>
                <w:rFonts w:ascii="Times New Roman" w:eastAsia="宋体" w:hAnsi="Times New Roman" w:cs="Times New Roman"/>
                <w:b/>
                <w:snapToGrid w:val="0"/>
                <w:spacing w:val="6"/>
                <w:sz w:val="17"/>
                <w:szCs w:val="17"/>
              </w:rPr>
              <w:t>lib_quality_control.lib_dna_</w:t>
            </w:r>
            <w:proofErr w:type="gramStart"/>
            <w:r w:rsidRPr="00B34EB5">
              <w:rPr>
                <w:rFonts w:ascii="Times New Roman" w:eastAsia="宋体" w:hAnsi="Times New Roman" w:cs="Times New Roman"/>
                <w:b/>
                <w:snapToGrid w:val="0"/>
                <w:spacing w:val="6"/>
                <w:sz w:val="17"/>
                <w:szCs w:val="17"/>
              </w:rPr>
              <w:t>qc.library</w:t>
            </w:r>
            <w:proofErr w:type="gramEnd"/>
            <w:r w:rsidRPr="00B34EB5">
              <w:rPr>
                <w:rFonts w:ascii="Times New Roman" w:eastAsia="宋体" w:hAnsi="Times New Roman" w:cs="Times New Roman"/>
                <w:b/>
                <w:snapToGrid w:val="0"/>
                <w:spacing w:val="6"/>
                <w:sz w:val="17"/>
                <w:szCs w:val="17"/>
              </w:rPr>
              <w:t>_qty</w:t>
            </w:r>
            <w:proofErr w:type="spellEnd"/>
            <w:r w:rsidRPr="00B34EB5">
              <w:rPr>
                <w:rFonts w:ascii="Times New Roman" w:eastAsia="宋体" w:hAnsi="Times New Roman" w:cs="Times New Roman"/>
                <w:b/>
                <w:snapToGrid w:val="0"/>
                <w:spacing w:val="6"/>
                <w:sz w:val="17"/>
                <w:szCs w:val="17"/>
              </w:rPr>
              <w:t>%}</w:t>
            </w:r>
          </w:p>
          <w:p w14:paraId="7E578443" w14:textId="77777777" w:rsidR="00B34EB5" w:rsidRPr="00B34EB5" w:rsidRDefault="00B34EB5" w:rsidP="00B34EB5">
            <w:pPr>
              <w:rPr>
                <w:rFonts w:ascii="Times New Roman" w:eastAsia="宋体" w:hAnsi="Times New Roman" w:cs="Times New Roman" w:hint="eastAsia"/>
                <w:b/>
                <w:snapToGrid w:val="0"/>
                <w:spacing w:val="6"/>
                <w:sz w:val="17"/>
                <w:szCs w:val="17"/>
              </w:rPr>
            </w:pPr>
            <w:r w:rsidRPr="00B34EB5">
              <w:rPr>
                <w:rFonts w:ascii="Times New Roman" w:eastAsia="宋体" w:hAnsi="Times New Roman" w:cs="Times New Roman" w:hint="eastAsia"/>
                <w:b/>
                <w:snapToGrid w:val="0"/>
                <w:spacing w:val="6"/>
                <w:sz w:val="17"/>
                <w:szCs w:val="17"/>
              </w:rPr>
              <w:t xml:space="preserve">{%if </w:t>
            </w:r>
            <w:proofErr w:type="spellStart"/>
            <w:r w:rsidRPr="00B34EB5">
              <w:rPr>
                <w:rFonts w:ascii="Times New Roman" w:eastAsia="宋体" w:hAnsi="Times New Roman" w:cs="Times New Roman" w:hint="eastAsia"/>
                <w:b/>
                <w:snapToGrid w:val="0"/>
                <w:spacing w:val="6"/>
                <w:sz w:val="17"/>
                <w:szCs w:val="17"/>
              </w:rPr>
              <w:t>lib_quality_control.lib_dna_qc.dna_qty|float</w:t>
            </w:r>
            <w:proofErr w:type="spellEnd"/>
            <w:r w:rsidRPr="00B34EB5">
              <w:rPr>
                <w:rFonts w:ascii="Times New Roman" w:eastAsia="宋体" w:hAnsi="Times New Roman" w:cs="Times New Roman" w:hint="eastAsia"/>
                <w:b/>
                <w:snapToGrid w:val="0"/>
                <w:spacing w:val="6"/>
                <w:sz w:val="17"/>
                <w:szCs w:val="17"/>
              </w:rPr>
              <w:t xml:space="preserve"> &gt;= 30 and </w:t>
            </w:r>
            <w:proofErr w:type="spellStart"/>
            <w:r w:rsidRPr="00B34EB5">
              <w:rPr>
                <w:rFonts w:ascii="Times New Roman" w:eastAsia="宋体" w:hAnsi="Times New Roman" w:cs="Times New Roman" w:hint="eastAsia"/>
                <w:b/>
                <w:snapToGrid w:val="0"/>
                <w:spacing w:val="6"/>
                <w:sz w:val="17"/>
                <w:szCs w:val="17"/>
              </w:rPr>
              <w:t>lib_quality_control.lib_dna_qc.library_qty|float</w:t>
            </w:r>
            <w:proofErr w:type="spellEnd"/>
            <w:r w:rsidRPr="00B34EB5">
              <w:rPr>
                <w:rFonts w:ascii="Times New Roman" w:eastAsia="宋体" w:hAnsi="Times New Roman" w:cs="Times New Roman" w:hint="eastAsia"/>
                <w:b/>
                <w:snapToGrid w:val="0"/>
                <w:spacing w:val="6"/>
                <w:sz w:val="17"/>
                <w:szCs w:val="17"/>
              </w:rPr>
              <w:t xml:space="preserve"> &gt;=150%}</w:t>
            </w:r>
            <w:r w:rsidRPr="00B34EB5">
              <w:rPr>
                <w:rFonts w:ascii="Times New Roman" w:eastAsia="宋体" w:hAnsi="Times New Roman" w:cs="Times New Roman" w:hint="eastAsia"/>
                <w:b/>
                <w:snapToGrid w:val="0"/>
                <w:spacing w:val="6"/>
                <w:sz w:val="17"/>
                <w:szCs w:val="17"/>
              </w:rPr>
              <w:t>合格</w:t>
            </w:r>
            <w:r w:rsidRPr="00B34EB5">
              <w:rPr>
                <w:rFonts w:ascii="Times New Roman" w:eastAsia="宋体" w:hAnsi="Times New Roman" w:cs="Times New Roman" w:hint="eastAsia"/>
                <w:b/>
                <w:snapToGrid w:val="0"/>
                <w:spacing w:val="6"/>
                <w:sz w:val="17"/>
                <w:szCs w:val="17"/>
              </w:rPr>
              <w:t>{%else%}</w:t>
            </w:r>
            <w:r w:rsidRPr="00B34EB5">
              <w:rPr>
                <w:rFonts w:ascii="Times New Roman" w:eastAsia="宋体" w:hAnsi="Times New Roman" w:cs="Times New Roman" w:hint="eastAsia"/>
                <w:b/>
                <w:snapToGrid w:val="0"/>
                <w:spacing w:val="6"/>
                <w:sz w:val="17"/>
                <w:szCs w:val="17"/>
              </w:rPr>
              <w:t>风险</w:t>
            </w:r>
            <w:r w:rsidRPr="00B34EB5">
              <w:rPr>
                <w:rFonts w:ascii="Times New Roman" w:eastAsia="宋体" w:hAnsi="Times New Roman" w:cs="Times New Roman" w:hint="eastAsia"/>
                <w:b/>
                <w:snapToGrid w:val="0"/>
                <w:spacing w:val="6"/>
                <w:sz w:val="17"/>
                <w:szCs w:val="17"/>
              </w:rPr>
              <w:t>{%endif%}</w:t>
            </w:r>
          </w:p>
          <w:p w14:paraId="7E79EF54" w14:textId="77777777" w:rsidR="00B34EB5" w:rsidRPr="00B34EB5" w:rsidRDefault="00B34EB5" w:rsidP="00B34EB5">
            <w:pPr>
              <w:rPr>
                <w:rFonts w:ascii="Times New Roman" w:eastAsia="宋体" w:hAnsi="Times New Roman" w:cs="Times New Roman"/>
                <w:b/>
                <w:snapToGrid w:val="0"/>
                <w:spacing w:val="6"/>
                <w:sz w:val="17"/>
                <w:szCs w:val="17"/>
              </w:rPr>
            </w:pPr>
            <w:r w:rsidRPr="00B34EB5">
              <w:rPr>
                <w:rFonts w:ascii="Times New Roman" w:eastAsia="宋体" w:hAnsi="Times New Roman" w:cs="Times New Roman"/>
                <w:b/>
                <w:snapToGrid w:val="0"/>
                <w:spacing w:val="6"/>
                <w:sz w:val="17"/>
                <w:szCs w:val="17"/>
              </w:rPr>
              <w:t>{%p else%}</w:t>
            </w:r>
          </w:p>
          <w:p w14:paraId="26DF666C" w14:textId="77777777" w:rsidR="00B34EB5" w:rsidRPr="00B34EB5" w:rsidRDefault="00B34EB5" w:rsidP="00B34EB5">
            <w:pPr>
              <w:rPr>
                <w:rFonts w:ascii="Times New Roman" w:eastAsia="宋体" w:hAnsi="Times New Roman" w:cs="Times New Roman" w:hint="eastAsia"/>
                <w:b/>
                <w:snapToGrid w:val="0"/>
                <w:spacing w:val="6"/>
                <w:sz w:val="17"/>
                <w:szCs w:val="17"/>
              </w:rPr>
            </w:pPr>
            <w:r w:rsidRPr="00B34EB5">
              <w:rPr>
                <w:rFonts w:ascii="Times New Roman" w:eastAsia="宋体" w:hAnsi="Times New Roman" w:cs="Times New Roman" w:hint="eastAsia"/>
                <w:b/>
                <w:snapToGrid w:val="0"/>
                <w:spacing w:val="6"/>
                <w:sz w:val="17"/>
                <w:szCs w:val="17"/>
              </w:rPr>
              <w:t>合格（</w:t>
            </w:r>
            <w:proofErr w:type="gramStart"/>
            <w:r w:rsidRPr="00B34EB5">
              <w:rPr>
                <w:rFonts w:ascii="Times New Roman" w:eastAsia="宋体" w:hAnsi="Times New Roman" w:cs="Times New Roman" w:hint="eastAsia"/>
                <w:b/>
                <w:snapToGrid w:val="0"/>
                <w:spacing w:val="6"/>
                <w:sz w:val="17"/>
                <w:szCs w:val="17"/>
              </w:rPr>
              <w:t>质控项有</w:t>
            </w:r>
            <w:proofErr w:type="gramEnd"/>
            <w:r w:rsidRPr="00B34EB5">
              <w:rPr>
                <w:rFonts w:ascii="Times New Roman" w:eastAsia="宋体" w:hAnsi="Times New Roman" w:cs="Times New Roman" w:hint="eastAsia"/>
                <w:b/>
                <w:snapToGrid w:val="0"/>
                <w:spacing w:val="6"/>
                <w:sz w:val="17"/>
                <w:szCs w:val="17"/>
              </w:rPr>
              <w:t>缺失，请补齐数据后自行评估）</w:t>
            </w:r>
          </w:p>
          <w:p w14:paraId="63690F47" w14:textId="77777777" w:rsidR="00B34EB5" w:rsidRPr="00B34EB5" w:rsidRDefault="00B34EB5" w:rsidP="00B34EB5">
            <w:pPr>
              <w:rPr>
                <w:rFonts w:ascii="Times New Roman" w:eastAsia="宋体" w:hAnsi="Times New Roman" w:cs="Times New Roman"/>
                <w:b/>
                <w:snapToGrid w:val="0"/>
                <w:spacing w:val="6"/>
                <w:sz w:val="17"/>
                <w:szCs w:val="17"/>
              </w:rPr>
            </w:pPr>
            <w:r w:rsidRPr="00B34EB5">
              <w:rPr>
                <w:rFonts w:ascii="Times New Roman" w:eastAsia="宋体" w:hAnsi="Times New Roman" w:cs="Times New Roman"/>
                <w:b/>
                <w:snapToGrid w:val="0"/>
                <w:spacing w:val="6"/>
                <w:sz w:val="17"/>
                <w:szCs w:val="17"/>
              </w:rPr>
              <w:t>{%p endif%}</w:t>
            </w:r>
          </w:p>
          <w:p w14:paraId="507C1306" w14:textId="77777777" w:rsidR="00B34EB5" w:rsidRPr="00B34EB5" w:rsidRDefault="00B34EB5" w:rsidP="00B34EB5">
            <w:pPr>
              <w:rPr>
                <w:rFonts w:ascii="Times New Roman" w:eastAsia="宋体" w:hAnsi="Times New Roman" w:cs="Times New Roman"/>
                <w:b/>
                <w:snapToGrid w:val="0"/>
                <w:spacing w:val="6"/>
                <w:sz w:val="17"/>
                <w:szCs w:val="17"/>
              </w:rPr>
            </w:pPr>
            <w:r w:rsidRPr="00B34EB5">
              <w:rPr>
                <w:rFonts w:ascii="Times New Roman" w:eastAsia="宋体" w:hAnsi="Times New Roman" w:cs="Times New Roman"/>
                <w:b/>
                <w:snapToGrid w:val="0"/>
                <w:spacing w:val="6"/>
                <w:sz w:val="17"/>
                <w:szCs w:val="17"/>
              </w:rPr>
              <w:t>{%p endif%}</w:t>
            </w:r>
          </w:p>
          <w:p w14:paraId="42F2AD2A" w14:textId="77777777" w:rsidR="00B34EB5" w:rsidRPr="00B34EB5" w:rsidRDefault="00B34EB5" w:rsidP="00B34EB5">
            <w:pPr>
              <w:rPr>
                <w:rFonts w:ascii="Times New Roman" w:eastAsia="宋体" w:hAnsi="Times New Roman" w:cs="Times New Roman"/>
                <w:b/>
                <w:snapToGrid w:val="0"/>
                <w:spacing w:val="6"/>
                <w:sz w:val="17"/>
                <w:szCs w:val="17"/>
              </w:rPr>
            </w:pPr>
            <w:r w:rsidRPr="00B34EB5">
              <w:rPr>
                <w:rFonts w:ascii="Times New Roman" w:eastAsia="宋体" w:hAnsi="Times New Roman" w:cs="Times New Roman"/>
                <w:b/>
                <w:snapToGrid w:val="0"/>
                <w:spacing w:val="6"/>
                <w:sz w:val="17"/>
                <w:szCs w:val="17"/>
              </w:rPr>
              <w:t>{%p endif%}</w:t>
            </w:r>
          </w:p>
          <w:p w14:paraId="72E9F1E1" w14:textId="77777777" w:rsidR="00B34EB5" w:rsidRPr="00B34EB5" w:rsidRDefault="00B34EB5" w:rsidP="00B34EB5">
            <w:pPr>
              <w:rPr>
                <w:rFonts w:ascii="Times New Roman" w:eastAsia="宋体" w:hAnsi="Times New Roman" w:cs="Times New Roman"/>
                <w:b/>
                <w:snapToGrid w:val="0"/>
                <w:spacing w:val="6"/>
                <w:sz w:val="17"/>
                <w:szCs w:val="17"/>
              </w:rPr>
            </w:pPr>
            <w:r w:rsidRPr="00B34EB5">
              <w:rPr>
                <w:rFonts w:ascii="Times New Roman" w:eastAsia="宋体" w:hAnsi="Times New Roman" w:cs="Times New Roman"/>
                <w:b/>
                <w:snapToGrid w:val="0"/>
                <w:spacing w:val="6"/>
                <w:sz w:val="17"/>
                <w:szCs w:val="17"/>
              </w:rPr>
              <w:t>{%p else%}</w:t>
            </w:r>
          </w:p>
          <w:p w14:paraId="13F14BD6" w14:textId="77777777" w:rsidR="00B34EB5" w:rsidRPr="00B34EB5" w:rsidRDefault="00B34EB5" w:rsidP="00B34EB5">
            <w:pPr>
              <w:rPr>
                <w:rFonts w:ascii="Times New Roman" w:eastAsia="宋体" w:hAnsi="Times New Roman" w:cs="Times New Roman" w:hint="eastAsia"/>
                <w:b/>
                <w:snapToGrid w:val="0"/>
                <w:spacing w:val="6"/>
                <w:sz w:val="17"/>
                <w:szCs w:val="17"/>
              </w:rPr>
            </w:pPr>
            <w:r w:rsidRPr="00B34EB5">
              <w:rPr>
                <w:rFonts w:ascii="Times New Roman" w:eastAsia="宋体" w:hAnsi="Times New Roman" w:cs="Times New Roman" w:hint="eastAsia"/>
                <w:b/>
                <w:snapToGrid w:val="0"/>
                <w:spacing w:val="6"/>
                <w:sz w:val="17"/>
                <w:szCs w:val="17"/>
              </w:rPr>
              <w:t>风险</w:t>
            </w:r>
          </w:p>
          <w:p w14:paraId="3E71FFE8" w14:textId="2AF71767" w:rsidR="00A247D7" w:rsidRDefault="00B34EB5" w:rsidP="00B34EB5">
            <w:pPr>
              <w:rPr>
                <w:rFonts w:ascii="Times New Roman" w:eastAsia="宋体" w:hAnsi="Times New Roman" w:cs="Times New Roman"/>
                <w:b/>
                <w:snapToGrid w:val="0"/>
                <w:spacing w:val="6"/>
                <w:sz w:val="17"/>
                <w:szCs w:val="17"/>
              </w:rPr>
            </w:pPr>
            <w:r w:rsidRPr="00B34EB5">
              <w:rPr>
                <w:rFonts w:ascii="Times New Roman" w:eastAsia="宋体" w:hAnsi="Times New Roman" w:cs="Times New Roman"/>
                <w:b/>
                <w:snapToGrid w:val="0"/>
                <w:spacing w:val="6"/>
                <w:sz w:val="17"/>
                <w:szCs w:val="17"/>
              </w:rPr>
              <w:t>{%p endif%}</w:t>
            </w:r>
          </w:p>
        </w:tc>
      </w:tr>
    </w:tbl>
    <w:p w14:paraId="7CE40775" w14:textId="77777777" w:rsidR="00A247D7" w:rsidRDefault="00DA6671">
      <w:pPr>
        <w:rPr>
          <w:rFonts w:ascii="Times New Roman" w:eastAsia="宋体" w:hAnsi="Times New Roman" w:cs="Times New Roman"/>
          <w:spacing w:val="6"/>
          <w:sz w:val="16"/>
          <w:szCs w:val="18"/>
        </w:rPr>
      </w:pPr>
      <w:bookmarkStart w:id="4" w:name="Detection_Summary_title1"/>
      <w:bookmarkEnd w:id="2"/>
      <w:bookmarkEnd w:id="4"/>
      <w:r>
        <w:rPr>
          <w:rFonts w:ascii="Times New Roman" w:eastAsia="宋体" w:hAnsi="Times New Roman" w:cs="Times New Roman" w:hint="eastAsia"/>
          <w:spacing w:val="6"/>
          <w:sz w:val="16"/>
          <w:szCs w:val="18"/>
        </w:rPr>
        <w:lastRenderedPageBreak/>
        <w:t>注：</w:t>
      </w:r>
    </w:p>
    <w:p w14:paraId="52FF1BB9" w14:textId="77777777" w:rsidR="00A247D7" w:rsidRDefault="00DA6671">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1</w:t>
      </w:r>
      <w:r>
        <w:rPr>
          <w:rFonts w:ascii="Times New Roman" w:eastAsia="宋体" w:hAnsi="Times New Roman" w:cs="Times New Roman"/>
          <w:spacing w:val="6"/>
          <w:sz w:val="16"/>
          <w:szCs w:val="18"/>
        </w:rPr>
        <w:t xml:space="preserve">. </w:t>
      </w:r>
      <w:r>
        <w:rPr>
          <w:rFonts w:ascii="Times New Roman" w:eastAsia="宋体" w:hAnsi="Times New Roman" w:cs="Times New Roman" w:hint="eastAsia"/>
          <w:spacing w:val="6"/>
          <w:sz w:val="16"/>
          <w:szCs w:val="18"/>
        </w:rPr>
        <w:t>微卫星不稳定状态（</w:t>
      </w:r>
      <w:r>
        <w:rPr>
          <w:rFonts w:ascii="Times New Roman" w:eastAsia="宋体" w:hAnsi="Times New Roman" w:cs="Times New Roman"/>
          <w:spacing w:val="6"/>
          <w:sz w:val="16"/>
          <w:szCs w:val="18"/>
        </w:rPr>
        <w:t>MSI</w:t>
      </w:r>
      <w:r>
        <w:rPr>
          <w:rFonts w:ascii="Times New Roman" w:eastAsia="宋体" w:hAnsi="Times New Roman" w:cs="Times New Roman"/>
          <w:spacing w:val="6"/>
          <w:sz w:val="16"/>
          <w:szCs w:val="18"/>
        </w:rPr>
        <w:t>）结果仅适用于子宫内膜癌，其余癌种的</w:t>
      </w:r>
      <w:r>
        <w:rPr>
          <w:rFonts w:ascii="Times New Roman" w:eastAsia="宋体" w:hAnsi="Times New Roman" w:cs="Times New Roman"/>
          <w:spacing w:val="6"/>
          <w:sz w:val="16"/>
          <w:szCs w:val="18"/>
        </w:rPr>
        <w:t>MSI</w:t>
      </w:r>
      <w:r>
        <w:rPr>
          <w:rFonts w:ascii="Times New Roman" w:eastAsia="宋体" w:hAnsi="Times New Roman" w:cs="Times New Roman"/>
          <w:spacing w:val="6"/>
          <w:sz w:val="16"/>
          <w:szCs w:val="18"/>
        </w:rPr>
        <w:t>结果仅供参考。</w:t>
      </w:r>
    </w:p>
    <w:p w14:paraId="1FD76ABD" w14:textId="77777777" w:rsidR="00A247D7" w:rsidRDefault="00DA6671">
      <w:pPr>
        <w:rPr>
          <w:rFonts w:ascii="Times New Roman" w:eastAsia="宋体" w:hAnsi="Times New Roman" w:cs="Times New Roman"/>
          <w:spacing w:val="6"/>
        </w:rPr>
      </w:pPr>
      <w:r>
        <w:rPr>
          <w:rFonts w:ascii="Times New Roman" w:eastAsia="宋体" w:hAnsi="Times New Roman" w:cs="Times New Roman"/>
          <w:spacing w:val="6"/>
          <w:sz w:val="16"/>
          <w:szCs w:val="18"/>
        </w:rPr>
        <w:t xml:space="preserve">2. </w:t>
      </w:r>
      <w:r>
        <w:rPr>
          <w:rFonts w:ascii="Times New Roman" w:eastAsia="宋体" w:hAnsi="Times New Roman" w:cs="Times New Roman" w:hint="eastAsia"/>
          <w:spacing w:val="6"/>
          <w:sz w:val="16"/>
          <w:szCs w:val="18"/>
        </w:rPr>
        <w:t>基因变异检测结果仅统计与临床意义相关、致癌</w:t>
      </w:r>
      <w:r>
        <w:rPr>
          <w:rFonts w:ascii="Times New Roman" w:eastAsia="宋体" w:hAnsi="Times New Roman" w:cs="Times New Roman" w:hint="eastAsia"/>
          <w:spacing w:val="6"/>
          <w:sz w:val="16"/>
          <w:szCs w:val="18"/>
        </w:rPr>
        <w:t>/</w:t>
      </w:r>
      <w:r>
        <w:rPr>
          <w:rFonts w:ascii="Times New Roman" w:eastAsia="宋体" w:hAnsi="Times New Roman" w:cs="Times New Roman" w:hint="eastAsia"/>
          <w:spacing w:val="6"/>
          <w:sz w:val="16"/>
          <w:szCs w:val="18"/>
        </w:rPr>
        <w:t>致病性变异和意义未明确变异。</w:t>
      </w:r>
    </w:p>
    <w:tbl>
      <w:tblPr>
        <w:tblStyle w:val="afffd"/>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A247D7" w14:paraId="2FFFC54D" w14:textId="77777777">
        <w:tc>
          <w:tcPr>
            <w:tcW w:w="3062" w:type="dxa"/>
          </w:tcPr>
          <w:p w14:paraId="2626A908" w14:textId="77777777" w:rsidR="00A247D7" w:rsidRDefault="00DA6671">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检测</w:t>
            </w:r>
            <w:r>
              <w:rPr>
                <w:rFonts w:ascii="Times New Roman" w:eastAsia="宋体" w:hAnsi="Times New Roman" w:cs="Times New Roman" w:hint="eastAsia"/>
                <w:b/>
                <w:bCs/>
                <w:kern w:val="0"/>
                <w:sz w:val="22"/>
              </w:rPr>
              <w:t>人员</w:t>
            </w:r>
            <w:r>
              <w:rPr>
                <w:rFonts w:ascii="Times New Roman" w:eastAsia="宋体" w:hAnsi="Times New Roman" w:cs="Times New Roman"/>
                <w:b/>
                <w:bCs/>
                <w:kern w:val="0"/>
                <w:sz w:val="22"/>
              </w:rPr>
              <w:t>：</w:t>
            </w:r>
          </w:p>
        </w:tc>
        <w:tc>
          <w:tcPr>
            <w:tcW w:w="4279" w:type="dxa"/>
          </w:tcPr>
          <w:p w14:paraId="342F5F9D" w14:textId="77777777" w:rsidR="00A247D7" w:rsidRDefault="00DA6671">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审核医生：</w:t>
            </w:r>
          </w:p>
        </w:tc>
        <w:tc>
          <w:tcPr>
            <w:tcW w:w="2853" w:type="dxa"/>
          </w:tcPr>
          <w:p w14:paraId="1873DD5C" w14:textId="1F274875" w:rsidR="00A247D7" w:rsidRDefault="00DA6671">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报告时间：</w:t>
            </w:r>
            <w:r w:rsidR="00AB19EE" w:rsidRPr="00AB19EE">
              <w:rPr>
                <w:rFonts w:ascii="Times New Roman" w:eastAsia="宋体" w:hAnsi="Times New Roman" w:cs="Times New Roman"/>
                <w:b/>
                <w:bCs/>
                <w:kern w:val="0"/>
                <w:sz w:val="22"/>
              </w:rPr>
              <w:lastRenderedPageBreak/>
              <w:t>{{</w:t>
            </w:r>
            <w:proofErr w:type="spellStart"/>
            <w:proofErr w:type="gramStart"/>
            <w:r w:rsidR="00AB19EE" w:rsidRPr="00AB19EE">
              <w:rPr>
                <w:rFonts w:ascii="Times New Roman" w:eastAsia="宋体" w:hAnsi="Times New Roman" w:cs="Times New Roman"/>
                <w:b/>
                <w:bCs/>
                <w:kern w:val="0"/>
                <w:sz w:val="22"/>
              </w:rPr>
              <w:t>sample.report</w:t>
            </w:r>
            <w:proofErr w:type="gramEnd"/>
            <w:r w:rsidR="00AB19EE" w:rsidRPr="00AB19EE">
              <w:rPr>
                <w:rFonts w:ascii="Times New Roman" w:eastAsia="宋体" w:hAnsi="Times New Roman" w:cs="Times New Roman"/>
                <w:b/>
                <w:bCs/>
                <w:kern w:val="0"/>
                <w:sz w:val="22"/>
              </w:rPr>
              <w:t>_date</w:t>
            </w:r>
            <w:proofErr w:type="spellEnd"/>
            <w:r w:rsidR="00AB19EE" w:rsidRPr="00AB19EE">
              <w:rPr>
                <w:rFonts w:ascii="Times New Roman" w:eastAsia="宋体" w:hAnsi="Times New Roman" w:cs="Times New Roman"/>
                <w:b/>
                <w:bCs/>
                <w:kern w:val="0"/>
                <w:sz w:val="22"/>
              </w:rPr>
              <w:t>}}</w:t>
            </w:r>
          </w:p>
        </w:tc>
      </w:tr>
    </w:tbl>
    <w:p w14:paraId="0240DB44" w14:textId="77777777" w:rsidR="00A247D7" w:rsidRDefault="00DA6671">
      <w:pPr>
        <w:wordWrap w:val="0"/>
        <w:rPr>
          <w:rFonts w:ascii="Times New Roman" w:eastAsia="宋体" w:hAnsi="Times New Roman" w:cs="Times New Roman"/>
        </w:rPr>
      </w:pPr>
      <w:r>
        <w:rPr>
          <w:rFonts w:ascii="Times New Roman" w:eastAsia="宋体" w:hAnsi="Times New Roman" w:cs="Times New Roman"/>
        </w:rPr>
        <w:lastRenderedPageBreak/>
        <w:br w:type="page"/>
      </w:r>
    </w:p>
    <w:p w14:paraId="0D286D56" w14:textId="77777777" w:rsidR="00A247D7" w:rsidRDefault="00DA6671">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1</w:t>
      </w:r>
      <w:r>
        <w:rPr>
          <w:rFonts w:ascii="Times New Roman" w:eastAsia="宋体" w:hAnsi="Times New Roman" w:cs="Times New Roman"/>
          <w:b/>
          <w:kern w:val="0"/>
          <w:sz w:val="28"/>
          <w:szCs w:val="28"/>
        </w:rPr>
        <w:t>、检测结果</w:t>
      </w:r>
    </w:p>
    <w:p w14:paraId="62F74779" w14:textId="77777777" w:rsidR="00A247D7" w:rsidRDefault="00DA6671">
      <w:pPr>
        <w:rPr>
          <w:rFonts w:ascii="Times New Roman" w:eastAsia="宋体" w:hAnsi="Times New Roman" w:cs="Times New Roman"/>
          <w:b/>
          <w:bCs/>
          <w:sz w:val="22"/>
          <w:szCs w:val="22"/>
        </w:rPr>
      </w:pPr>
      <w:r>
        <w:rPr>
          <w:rFonts w:ascii="Times New Roman" w:eastAsia="宋体" w:hAnsi="Times New Roman" w:cs="Times New Roman"/>
          <w:b/>
          <w:bCs/>
          <w:sz w:val="22"/>
          <w:szCs w:val="22"/>
        </w:rPr>
        <w:t>1.1</w:t>
      </w:r>
      <w:r>
        <w:rPr>
          <w:rFonts w:ascii="Times New Roman" w:eastAsia="宋体" w:hAnsi="Times New Roman" w:cs="Times New Roman"/>
          <w:b/>
          <w:bCs/>
          <w:sz w:val="22"/>
          <w:szCs w:val="22"/>
        </w:rPr>
        <w:t>、分子分型结果</w:t>
      </w:r>
    </w:p>
    <w:tbl>
      <w:tblPr>
        <w:tblStyle w:val="afffd"/>
        <w:tblW w:w="0" w:type="auto"/>
        <w:jc w:val="center"/>
        <w:tblBorders>
          <w:top w:val="single" w:sz="8" w:space="0" w:color="000000"/>
          <w:left w:val="none" w:sz="0" w:space="0" w:color="auto"/>
          <w:bottom w:val="single" w:sz="8" w:space="0" w:color="000000"/>
          <w:right w:val="none" w:sz="0" w:space="0" w:color="auto"/>
          <w:insideH w:val="single" w:sz="8" w:space="0" w:color="000000"/>
          <w:insideV w:val="none" w:sz="0" w:space="0" w:color="auto"/>
        </w:tblBorders>
        <w:tblLayout w:type="fixed"/>
        <w:tblLook w:val="04A0" w:firstRow="1" w:lastRow="0" w:firstColumn="1" w:lastColumn="0" w:noHBand="0" w:noVBand="1"/>
      </w:tblPr>
      <w:tblGrid>
        <w:gridCol w:w="1426"/>
        <w:gridCol w:w="2919"/>
        <w:gridCol w:w="1777"/>
        <w:gridCol w:w="3830"/>
      </w:tblGrid>
      <w:tr w:rsidR="00A247D7" w14:paraId="71C0A8F9" w14:textId="77777777" w:rsidTr="00AB19EE">
        <w:trPr>
          <w:trHeight w:hRule="exact" w:val="569"/>
          <w:jc w:val="center"/>
        </w:trPr>
        <w:tc>
          <w:tcPr>
            <w:tcW w:w="1426" w:type="dxa"/>
            <w:tcBorders>
              <w:tl2br w:val="nil"/>
              <w:tr2bl w:val="nil"/>
            </w:tcBorders>
            <w:shd w:val="clear" w:color="auto" w:fill="6DA7D7"/>
            <w:vAlign w:val="center"/>
          </w:tcPr>
          <w:p w14:paraId="437DC583" w14:textId="77777777" w:rsidR="00A247D7" w:rsidRDefault="00DA6671">
            <w:pPr>
              <w:adjustRightInd w:val="0"/>
              <w:snapToGrid w:val="0"/>
              <w:jc w:val="center"/>
              <w:rPr>
                <w:rFonts w:ascii="Times New Roman" w:hAnsi="Times New Roman" w:cs="Times New Roman"/>
                <w:b/>
                <w:bCs/>
                <w:spacing w:val="-2"/>
                <w:sz w:val="20"/>
                <w:szCs w:val="20"/>
              </w:rPr>
            </w:pPr>
            <w:r>
              <w:rPr>
                <w:rFonts w:ascii="Times New Roman" w:hAnsi="Times New Roman" w:cs="Times New Roman" w:hint="eastAsia"/>
                <w:b/>
                <w:bCs/>
                <w:spacing w:val="-2"/>
                <w:sz w:val="20"/>
                <w:szCs w:val="20"/>
              </w:rPr>
              <w:t>检测内容</w:t>
            </w:r>
          </w:p>
        </w:tc>
        <w:tc>
          <w:tcPr>
            <w:tcW w:w="2919" w:type="dxa"/>
            <w:tcBorders>
              <w:tl2br w:val="nil"/>
              <w:tr2bl w:val="nil"/>
            </w:tcBorders>
            <w:shd w:val="clear" w:color="auto" w:fill="6DA7D7"/>
            <w:vAlign w:val="center"/>
          </w:tcPr>
          <w:p w14:paraId="4B0F17F8" w14:textId="77777777" w:rsidR="00A247D7" w:rsidRDefault="00DA6671">
            <w:pPr>
              <w:adjustRightInd w:val="0"/>
              <w:snapToGrid w:val="0"/>
              <w:jc w:val="center"/>
              <w:rPr>
                <w:rFonts w:ascii="Times New Roman" w:hAnsi="Times New Roman" w:cs="Times New Roman"/>
                <w:b/>
                <w:bCs/>
                <w:spacing w:val="-2"/>
                <w:sz w:val="20"/>
                <w:szCs w:val="20"/>
              </w:rPr>
            </w:pPr>
            <w:r>
              <w:rPr>
                <w:rFonts w:ascii="Times New Roman" w:hAnsi="Times New Roman" w:cs="Times New Roman" w:hint="eastAsia"/>
                <w:b/>
                <w:bCs/>
                <w:spacing w:val="-2"/>
                <w:sz w:val="20"/>
                <w:szCs w:val="20"/>
              </w:rPr>
              <w:t>检测结果</w:t>
            </w:r>
          </w:p>
        </w:tc>
        <w:tc>
          <w:tcPr>
            <w:tcW w:w="1777" w:type="dxa"/>
            <w:tcBorders>
              <w:tl2br w:val="nil"/>
              <w:tr2bl w:val="nil"/>
            </w:tcBorders>
            <w:shd w:val="clear" w:color="auto" w:fill="6DA7D7"/>
            <w:vAlign w:val="center"/>
          </w:tcPr>
          <w:p w14:paraId="1D1755B8" w14:textId="77777777" w:rsidR="00A247D7" w:rsidRDefault="00DA6671">
            <w:pPr>
              <w:adjustRightInd w:val="0"/>
              <w:snapToGrid w:val="0"/>
              <w:jc w:val="center"/>
              <w:rPr>
                <w:rFonts w:ascii="Times New Roman" w:hAnsi="Times New Roman" w:cs="Times New Roman"/>
                <w:b/>
                <w:bCs/>
                <w:spacing w:val="-2"/>
                <w:sz w:val="20"/>
                <w:szCs w:val="20"/>
              </w:rPr>
            </w:pPr>
            <w:r>
              <w:rPr>
                <w:rFonts w:ascii="Times New Roman" w:hAnsi="Times New Roman" w:cs="Times New Roman" w:hint="eastAsia"/>
                <w:b/>
                <w:bCs/>
                <w:spacing w:val="-2"/>
                <w:sz w:val="20"/>
                <w:szCs w:val="20"/>
              </w:rPr>
              <w:t>丰度</w:t>
            </w:r>
          </w:p>
        </w:tc>
        <w:tc>
          <w:tcPr>
            <w:tcW w:w="3830" w:type="dxa"/>
            <w:tcBorders>
              <w:tl2br w:val="nil"/>
              <w:tr2bl w:val="nil"/>
            </w:tcBorders>
            <w:shd w:val="clear" w:color="auto" w:fill="6DA7D7"/>
            <w:vAlign w:val="center"/>
          </w:tcPr>
          <w:p w14:paraId="23403868" w14:textId="77777777" w:rsidR="00A247D7" w:rsidRDefault="00DA6671">
            <w:pPr>
              <w:adjustRightInd w:val="0"/>
              <w:snapToGrid w:val="0"/>
              <w:jc w:val="center"/>
              <w:rPr>
                <w:rFonts w:ascii="Times New Roman" w:hAnsi="Times New Roman" w:cs="Times New Roman"/>
                <w:b/>
                <w:bCs/>
                <w:spacing w:val="-2"/>
                <w:sz w:val="20"/>
                <w:szCs w:val="20"/>
              </w:rPr>
            </w:pPr>
            <w:r>
              <w:rPr>
                <w:rFonts w:ascii="Times New Roman" w:hAnsi="Times New Roman" w:cs="Times New Roman" w:hint="eastAsia"/>
                <w:b/>
                <w:bCs/>
                <w:spacing w:val="-2"/>
                <w:sz w:val="20"/>
                <w:szCs w:val="20"/>
              </w:rPr>
              <w:t>分子分型</w:t>
            </w:r>
          </w:p>
        </w:tc>
      </w:tr>
      <w:tr w:rsidR="00AB19EE" w14:paraId="246AF2AD" w14:textId="77777777" w:rsidTr="0012307F">
        <w:trPr>
          <w:trHeight w:val="544"/>
          <w:jc w:val="center"/>
        </w:trPr>
        <w:tc>
          <w:tcPr>
            <w:tcW w:w="9952" w:type="dxa"/>
            <w:gridSpan w:val="4"/>
            <w:tcBorders>
              <w:tl2br w:val="nil"/>
              <w:tr2bl w:val="nil"/>
            </w:tcBorders>
            <w:shd w:val="clear" w:color="auto" w:fill="FFFFFF" w:themeFill="background1"/>
            <w:vAlign w:val="center"/>
          </w:tcPr>
          <w:p w14:paraId="11B6947B" w14:textId="7E1ABC70" w:rsidR="00AB19EE" w:rsidRDefault="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{%tr for a in var.ec_</w:t>
            </w:r>
            <w:proofErr w:type="gramStart"/>
            <w:r w:rsidRPr="00AB19EE">
              <w:rPr>
                <w:rFonts w:ascii="Times New Roman" w:eastAsia="宋体" w:hAnsi="Times New Roman" w:cs="Times New Roman"/>
                <w:bCs/>
                <w:snapToGrid w:val="0"/>
                <w:spacing w:val="6"/>
                <w:sz w:val="17"/>
                <w:szCs w:val="17"/>
              </w:rPr>
              <w:t>type.POLE</w:t>
            </w:r>
            <w:proofErr w:type="gramEnd"/>
            <w:r w:rsidRPr="00AB19EE">
              <w:rPr>
                <w:rFonts w:ascii="Times New Roman" w:eastAsia="宋体" w:hAnsi="Times New Roman" w:cs="Times New Roman"/>
                <w:bCs/>
                <w:snapToGrid w:val="0"/>
                <w:spacing w:val="6"/>
                <w:sz w:val="17"/>
                <w:szCs w:val="17"/>
              </w:rPr>
              <w:t>_level12_withECtype + [</w:t>
            </w:r>
            <w:proofErr w:type="spellStart"/>
            <w:r w:rsidRPr="00AB19EE">
              <w:rPr>
                <w:rFonts w:ascii="Times New Roman" w:eastAsia="宋体" w:hAnsi="Times New Roman" w:cs="Times New Roman"/>
                <w:bCs/>
                <w:snapToGrid w:val="0"/>
                <w:spacing w:val="6"/>
                <w:sz w:val="17"/>
                <w:szCs w:val="17"/>
              </w:rPr>
              <w:t>msi</w:t>
            </w:r>
            <w:proofErr w:type="spellEnd"/>
            <w:r w:rsidRPr="00AB19EE">
              <w:rPr>
                <w:rFonts w:ascii="Times New Roman" w:eastAsia="宋体" w:hAnsi="Times New Roman" w:cs="Times New Roman"/>
                <w:bCs/>
                <w:snapToGrid w:val="0"/>
                <w:spacing w:val="6"/>
                <w:sz w:val="17"/>
                <w:szCs w:val="17"/>
              </w:rPr>
              <w:t>] + var.ec_type.TP53_level12_withECtype%}</w:t>
            </w:r>
          </w:p>
        </w:tc>
      </w:tr>
      <w:tr w:rsidR="00AB19EE" w14:paraId="7A9AF554" w14:textId="77777777" w:rsidTr="00AB19EE">
        <w:trPr>
          <w:trHeight w:val="544"/>
          <w:jc w:val="center"/>
        </w:trPr>
        <w:tc>
          <w:tcPr>
            <w:tcW w:w="1426" w:type="dxa"/>
            <w:tcBorders>
              <w:tl2br w:val="nil"/>
              <w:tr2bl w:val="nil"/>
            </w:tcBorders>
            <w:shd w:val="clear" w:color="auto" w:fill="FFFFFF" w:themeFill="background1"/>
            <w:vAlign w:val="center"/>
          </w:tcPr>
          <w:p w14:paraId="454BD96C" w14:textId="77777777" w:rsidR="00AB19EE" w:rsidRPr="00AB19EE" w:rsidRDefault="00AB19EE" w:rsidP="00AB19EE">
            <w:pPr>
              <w:adjustRightInd w:val="0"/>
              <w:snapToGrid w:val="0"/>
              <w:jc w:val="center"/>
              <w:rPr>
                <w:rFonts w:ascii="Times New Roman" w:eastAsia="宋体" w:hAnsi="Times New Roman" w:cs="Times New Roman"/>
                <w:b/>
                <w:snapToGrid w:val="0"/>
                <w:spacing w:val="6"/>
                <w:sz w:val="17"/>
                <w:szCs w:val="17"/>
              </w:rPr>
            </w:pPr>
            <w:r w:rsidRPr="00AB19EE">
              <w:rPr>
                <w:rFonts w:ascii="Times New Roman" w:eastAsia="宋体" w:hAnsi="Times New Roman" w:cs="Times New Roman"/>
                <w:b/>
                <w:snapToGrid w:val="0"/>
                <w:spacing w:val="6"/>
                <w:sz w:val="17"/>
                <w:szCs w:val="17"/>
              </w:rPr>
              <w:t xml:space="preserve">{%p if </w:t>
            </w:r>
            <w:proofErr w:type="spellStart"/>
            <w:r w:rsidRPr="00AB19EE">
              <w:rPr>
                <w:rFonts w:ascii="Times New Roman" w:eastAsia="宋体" w:hAnsi="Times New Roman" w:cs="Times New Roman"/>
                <w:b/>
                <w:snapToGrid w:val="0"/>
                <w:spacing w:val="6"/>
                <w:sz w:val="17"/>
                <w:szCs w:val="17"/>
              </w:rPr>
              <w:t>a.var_id</w:t>
            </w:r>
            <w:proofErr w:type="spellEnd"/>
            <w:r w:rsidRPr="00AB19EE">
              <w:rPr>
                <w:rFonts w:ascii="Times New Roman" w:eastAsia="宋体" w:hAnsi="Times New Roman" w:cs="Times New Roman"/>
                <w:b/>
                <w:snapToGrid w:val="0"/>
                <w:spacing w:val="6"/>
                <w:sz w:val="17"/>
                <w:szCs w:val="17"/>
              </w:rPr>
              <w:t xml:space="preserve"> in [”MSI-H”</w:t>
            </w:r>
            <w:proofErr w:type="gramStart"/>
            <w:r w:rsidRPr="00AB19EE">
              <w:rPr>
                <w:rFonts w:ascii="Times New Roman" w:eastAsia="宋体" w:hAnsi="Times New Roman" w:cs="Times New Roman"/>
                <w:b/>
                <w:snapToGrid w:val="0"/>
                <w:spacing w:val="6"/>
                <w:sz w:val="17"/>
                <w:szCs w:val="17"/>
              </w:rPr>
              <w:t>, ”MSS</w:t>
            </w:r>
            <w:proofErr w:type="gramEnd"/>
            <w:r w:rsidRPr="00AB19EE">
              <w:rPr>
                <w:rFonts w:ascii="Times New Roman" w:eastAsia="宋体" w:hAnsi="Times New Roman" w:cs="Times New Roman"/>
                <w:b/>
                <w:snapToGrid w:val="0"/>
                <w:spacing w:val="6"/>
                <w:sz w:val="17"/>
                <w:szCs w:val="17"/>
              </w:rPr>
              <w:t>”]%}</w:t>
            </w:r>
          </w:p>
          <w:p w14:paraId="09E0CE6B" w14:textId="77777777" w:rsidR="00AB19EE" w:rsidRPr="00AB19EE" w:rsidRDefault="00AB19EE" w:rsidP="00AB19EE">
            <w:pPr>
              <w:adjustRightInd w:val="0"/>
              <w:snapToGrid w:val="0"/>
              <w:jc w:val="center"/>
              <w:rPr>
                <w:rFonts w:ascii="Times New Roman" w:eastAsia="宋体" w:hAnsi="Times New Roman" w:cs="Times New Roman"/>
                <w:b/>
                <w:snapToGrid w:val="0"/>
                <w:spacing w:val="6"/>
                <w:sz w:val="17"/>
                <w:szCs w:val="17"/>
              </w:rPr>
            </w:pPr>
            <w:r w:rsidRPr="00AB19EE">
              <w:rPr>
                <w:rFonts w:ascii="Times New Roman" w:eastAsia="宋体" w:hAnsi="Times New Roman" w:cs="Times New Roman"/>
                <w:b/>
                <w:snapToGrid w:val="0"/>
                <w:spacing w:val="6"/>
                <w:sz w:val="17"/>
                <w:szCs w:val="17"/>
              </w:rPr>
              <w:t>MSI</w:t>
            </w:r>
          </w:p>
          <w:p w14:paraId="105B8B9B" w14:textId="77777777" w:rsidR="00AB19EE" w:rsidRPr="00AB19EE" w:rsidRDefault="00AB19EE" w:rsidP="00AB19EE">
            <w:pPr>
              <w:adjustRightInd w:val="0"/>
              <w:snapToGrid w:val="0"/>
              <w:jc w:val="center"/>
              <w:rPr>
                <w:rFonts w:ascii="Times New Roman" w:eastAsia="宋体" w:hAnsi="Times New Roman" w:cs="Times New Roman"/>
                <w:b/>
                <w:snapToGrid w:val="0"/>
                <w:spacing w:val="6"/>
                <w:sz w:val="17"/>
                <w:szCs w:val="17"/>
              </w:rPr>
            </w:pPr>
            <w:r w:rsidRPr="00AB19EE">
              <w:rPr>
                <w:rFonts w:ascii="Times New Roman" w:eastAsia="宋体" w:hAnsi="Times New Roman" w:cs="Times New Roman"/>
                <w:b/>
                <w:snapToGrid w:val="0"/>
                <w:spacing w:val="6"/>
                <w:sz w:val="17"/>
                <w:szCs w:val="17"/>
              </w:rPr>
              <w:t>{%p else%}</w:t>
            </w:r>
          </w:p>
          <w:p w14:paraId="23077DA5" w14:textId="77777777" w:rsidR="00AB19EE" w:rsidRPr="00AB19EE" w:rsidRDefault="00AB19EE" w:rsidP="00AB19EE">
            <w:pPr>
              <w:adjustRightInd w:val="0"/>
              <w:snapToGrid w:val="0"/>
              <w:jc w:val="center"/>
              <w:rPr>
                <w:rFonts w:ascii="Times New Roman" w:eastAsia="宋体" w:hAnsi="Times New Roman" w:cs="Times New Roman"/>
                <w:b/>
                <w:snapToGrid w:val="0"/>
                <w:spacing w:val="6"/>
                <w:sz w:val="17"/>
                <w:szCs w:val="17"/>
              </w:rPr>
            </w:pPr>
            <w:r w:rsidRPr="00AB19EE">
              <w:rPr>
                <w:rFonts w:ascii="Times New Roman" w:eastAsia="宋体" w:hAnsi="Times New Roman" w:cs="Times New Roman"/>
                <w:b/>
                <w:snapToGrid w:val="0"/>
                <w:spacing w:val="6"/>
                <w:sz w:val="17"/>
                <w:szCs w:val="17"/>
              </w:rPr>
              <w:t>{{</w:t>
            </w:r>
            <w:proofErr w:type="spellStart"/>
            <w:proofErr w:type="gramStart"/>
            <w:r w:rsidRPr="00AB19EE">
              <w:rPr>
                <w:rFonts w:ascii="Times New Roman" w:eastAsia="宋体" w:hAnsi="Times New Roman" w:cs="Times New Roman"/>
                <w:b/>
                <w:snapToGrid w:val="0"/>
                <w:spacing w:val="6"/>
                <w:sz w:val="17"/>
                <w:szCs w:val="17"/>
              </w:rPr>
              <w:t>a.gene</w:t>
            </w:r>
            <w:proofErr w:type="gramEnd"/>
            <w:r w:rsidRPr="00AB19EE">
              <w:rPr>
                <w:rFonts w:ascii="Times New Roman" w:eastAsia="宋体" w:hAnsi="Times New Roman" w:cs="Times New Roman"/>
                <w:b/>
                <w:snapToGrid w:val="0"/>
                <w:spacing w:val="6"/>
                <w:sz w:val="17"/>
                <w:szCs w:val="17"/>
              </w:rPr>
              <w:t>_symbol</w:t>
            </w:r>
            <w:proofErr w:type="spellEnd"/>
            <w:r w:rsidRPr="00AB19EE">
              <w:rPr>
                <w:rFonts w:ascii="Times New Roman" w:eastAsia="宋体" w:hAnsi="Times New Roman" w:cs="Times New Roman"/>
                <w:b/>
                <w:snapToGrid w:val="0"/>
                <w:spacing w:val="6"/>
                <w:sz w:val="17"/>
                <w:szCs w:val="17"/>
              </w:rPr>
              <w:t>}}</w:t>
            </w:r>
          </w:p>
          <w:p w14:paraId="7F448DD6" w14:textId="716BEF97" w:rsidR="00AB19EE" w:rsidRDefault="00AB19EE" w:rsidP="00AB19EE">
            <w:pPr>
              <w:adjustRightInd w:val="0"/>
              <w:snapToGrid w:val="0"/>
              <w:jc w:val="center"/>
              <w:rPr>
                <w:rFonts w:ascii="Times New Roman" w:eastAsia="宋体" w:hAnsi="Times New Roman" w:cs="Times New Roman"/>
                <w:b/>
                <w:snapToGrid w:val="0"/>
                <w:spacing w:val="6"/>
                <w:sz w:val="17"/>
                <w:szCs w:val="17"/>
              </w:rPr>
            </w:pPr>
            <w:r w:rsidRPr="00AB19EE">
              <w:rPr>
                <w:rFonts w:ascii="Times New Roman" w:eastAsia="宋体" w:hAnsi="Times New Roman" w:cs="Times New Roman"/>
                <w:b/>
                <w:snapToGrid w:val="0"/>
                <w:spacing w:val="6"/>
                <w:sz w:val="17"/>
                <w:szCs w:val="17"/>
              </w:rPr>
              <w:t>{%p endif%}</w:t>
            </w:r>
          </w:p>
        </w:tc>
        <w:tc>
          <w:tcPr>
            <w:tcW w:w="2919" w:type="dxa"/>
            <w:tcBorders>
              <w:tl2br w:val="nil"/>
              <w:tr2bl w:val="nil"/>
            </w:tcBorders>
            <w:shd w:val="clear" w:color="auto" w:fill="FFFFFF" w:themeFill="background1"/>
            <w:vAlign w:val="center"/>
          </w:tcPr>
          <w:p w14:paraId="593263EC"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 xml:space="preserve">{%p if </w:t>
            </w:r>
            <w:proofErr w:type="spellStart"/>
            <w:r w:rsidRPr="00AB19EE">
              <w:rPr>
                <w:rFonts w:ascii="Times New Roman" w:eastAsia="宋体" w:hAnsi="Times New Roman" w:cs="Times New Roman"/>
                <w:bCs/>
                <w:snapToGrid w:val="0"/>
                <w:spacing w:val="6"/>
                <w:sz w:val="17"/>
                <w:szCs w:val="17"/>
              </w:rPr>
              <w:t>a.var_id</w:t>
            </w:r>
            <w:proofErr w:type="spellEnd"/>
            <w:r w:rsidRPr="00AB19EE">
              <w:rPr>
                <w:rFonts w:ascii="Times New Roman" w:eastAsia="宋体" w:hAnsi="Times New Roman" w:cs="Times New Roman"/>
                <w:bCs/>
                <w:snapToGrid w:val="0"/>
                <w:spacing w:val="6"/>
                <w:sz w:val="17"/>
                <w:szCs w:val="17"/>
              </w:rPr>
              <w:t>==”MSI-</w:t>
            </w:r>
            <w:proofErr w:type="gramStart"/>
            <w:r w:rsidRPr="00AB19EE">
              <w:rPr>
                <w:rFonts w:ascii="Times New Roman" w:eastAsia="宋体" w:hAnsi="Times New Roman" w:cs="Times New Roman"/>
                <w:bCs/>
                <w:snapToGrid w:val="0"/>
                <w:spacing w:val="6"/>
                <w:sz w:val="17"/>
                <w:szCs w:val="17"/>
              </w:rPr>
              <w:t>H”%</w:t>
            </w:r>
            <w:proofErr w:type="gramEnd"/>
            <w:r w:rsidRPr="00AB19EE">
              <w:rPr>
                <w:rFonts w:ascii="Times New Roman" w:eastAsia="宋体" w:hAnsi="Times New Roman" w:cs="Times New Roman"/>
                <w:bCs/>
                <w:snapToGrid w:val="0"/>
                <w:spacing w:val="6"/>
                <w:sz w:val="17"/>
                <w:szCs w:val="17"/>
              </w:rPr>
              <w:t>}</w:t>
            </w:r>
          </w:p>
          <w:p w14:paraId="7D3029ED"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hint="eastAsia"/>
                <w:bCs/>
                <w:snapToGrid w:val="0"/>
                <w:spacing w:val="6"/>
                <w:sz w:val="17"/>
                <w:szCs w:val="17"/>
              </w:rPr>
              <w:t>微卫星不稳定（</w:t>
            </w:r>
            <w:r w:rsidRPr="00AB19EE">
              <w:rPr>
                <w:rFonts w:ascii="Times New Roman" w:eastAsia="宋体" w:hAnsi="Times New Roman" w:cs="Times New Roman" w:hint="eastAsia"/>
                <w:bCs/>
                <w:snapToGrid w:val="0"/>
                <w:spacing w:val="6"/>
                <w:sz w:val="17"/>
                <w:szCs w:val="17"/>
              </w:rPr>
              <w:t>MSI-H</w:t>
            </w:r>
            <w:r w:rsidRPr="00AB19EE">
              <w:rPr>
                <w:rFonts w:ascii="Times New Roman" w:eastAsia="宋体" w:hAnsi="Times New Roman" w:cs="Times New Roman" w:hint="eastAsia"/>
                <w:bCs/>
                <w:snapToGrid w:val="0"/>
                <w:spacing w:val="6"/>
                <w:sz w:val="17"/>
                <w:szCs w:val="17"/>
              </w:rPr>
              <w:t>）</w:t>
            </w:r>
          </w:p>
          <w:p w14:paraId="3BC56E19"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 xml:space="preserve">{%p </w:t>
            </w:r>
            <w:proofErr w:type="spellStart"/>
            <w:r w:rsidRPr="00AB19EE">
              <w:rPr>
                <w:rFonts w:ascii="Times New Roman" w:eastAsia="宋体" w:hAnsi="Times New Roman" w:cs="Times New Roman"/>
                <w:bCs/>
                <w:snapToGrid w:val="0"/>
                <w:spacing w:val="6"/>
                <w:sz w:val="17"/>
                <w:szCs w:val="17"/>
              </w:rPr>
              <w:t>elif</w:t>
            </w:r>
            <w:proofErr w:type="spellEnd"/>
            <w:r w:rsidRPr="00AB19EE">
              <w:rPr>
                <w:rFonts w:ascii="Times New Roman" w:eastAsia="宋体" w:hAnsi="Times New Roman" w:cs="Times New Roman"/>
                <w:bCs/>
                <w:snapToGrid w:val="0"/>
                <w:spacing w:val="6"/>
                <w:sz w:val="17"/>
                <w:szCs w:val="17"/>
              </w:rPr>
              <w:t xml:space="preserve"> </w:t>
            </w:r>
            <w:proofErr w:type="spellStart"/>
            <w:r w:rsidRPr="00AB19EE">
              <w:rPr>
                <w:rFonts w:ascii="Times New Roman" w:eastAsia="宋体" w:hAnsi="Times New Roman" w:cs="Times New Roman"/>
                <w:bCs/>
                <w:snapToGrid w:val="0"/>
                <w:spacing w:val="6"/>
                <w:sz w:val="17"/>
                <w:szCs w:val="17"/>
              </w:rPr>
              <w:t>a.var_id</w:t>
            </w:r>
            <w:proofErr w:type="spellEnd"/>
            <w:r w:rsidRPr="00AB19EE">
              <w:rPr>
                <w:rFonts w:ascii="Times New Roman" w:eastAsia="宋体" w:hAnsi="Times New Roman" w:cs="Times New Roman"/>
                <w:bCs/>
                <w:snapToGrid w:val="0"/>
                <w:spacing w:val="6"/>
                <w:sz w:val="17"/>
                <w:szCs w:val="17"/>
              </w:rPr>
              <w:t>=</w:t>
            </w:r>
            <w:proofErr w:type="gramStart"/>
            <w:r w:rsidRPr="00AB19EE">
              <w:rPr>
                <w:rFonts w:ascii="Times New Roman" w:eastAsia="宋体" w:hAnsi="Times New Roman" w:cs="Times New Roman"/>
                <w:bCs/>
                <w:snapToGrid w:val="0"/>
                <w:spacing w:val="6"/>
                <w:sz w:val="17"/>
                <w:szCs w:val="17"/>
              </w:rPr>
              <w:t>=”MSS</w:t>
            </w:r>
            <w:proofErr w:type="gramEnd"/>
            <w:r w:rsidRPr="00AB19EE">
              <w:rPr>
                <w:rFonts w:ascii="Times New Roman" w:eastAsia="宋体" w:hAnsi="Times New Roman" w:cs="Times New Roman"/>
                <w:bCs/>
                <w:snapToGrid w:val="0"/>
                <w:spacing w:val="6"/>
                <w:sz w:val="17"/>
                <w:szCs w:val="17"/>
              </w:rPr>
              <w:t>”%}</w:t>
            </w:r>
          </w:p>
          <w:p w14:paraId="201D7872"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hint="eastAsia"/>
                <w:bCs/>
                <w:snapToGrid w:val="0"/>
                <w:spacing w:val="6"/>
                <w:sz w:val="17"/>
                <w:szCs w:val="17"/>
              </w:rPr>
              <w:t>微卫星稳定（</w:t>
            </w:r>
            <w:r w:rsidRPr="00AB19EE">
              <w:rPr>
                <w:rFonts w:ascii="Times New Roman" w:eastAsia="宋体" w:hAnsi="Times New Roman" w:cs="Times New Roman" w:hint="eastAsia"/>
                <w:bCs/>
                <w:snapToGrid w:val="0"/>
                <w:spacing w:val="6"/>
                <w:sz w:val="17"/>
                <w:szCs w:val="17"/>
              </w:rPr>
              <w:t>MSS</w:t>
            </w:r>
            <w:r w:rsidRPr="00AB19EE">
              <w:rPr>
                <w:rFonts w:ascii="Times New Roman" w:eastAsia="宋体" w:hAnsi="Times New Roman" w:cs="Times New Roman" w:hint="eastAsia"/>
                <w:bCs/>
                <w:snapToGrid w:val="0"/>
                <w:spacing w:val="6"/>
                <w:sz w:val="17"/>
                <w:szCs w:val="17"/>
              </w:rPr>
              <w:t>）</w:t>
            </w:r>
          </w:p>
          <w:p w14:paraId="25A26C35"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{%p else%}</w:t>
            </w:r>
          </w:p>
          <w:p w14:paraId="631DE8F8"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 xml:space="preserve">{%p if </w:t>
            </w:r>
            <w:proofErr w:type="spellStart"/>
            <w:proofErr w:type="gramStart"/>
            <w:r w:rsidRPr="00AB19EE">
              <w:rPr>
                <w:rFonts w:ascii="Times New Roman" w:eastAsia="宋体" w:hAnsi="Times New Roman" w:cs="Times New Roman"/>
                <w:bCs/>
                <w:snapToGrid w:val="0"/>
                <w:spacing w:val="6"/>
                <w:sz w:val="17"/>
                <w:szCs w:val="17"/>
              </w:rPr>
              <w:t>a.result</w:t>
            </w:r>
            <w:proofErr w:type="spellEnd"/>
            <w:proofErr w:type="gramEnd"/>
            <w:r w:rsidRPr="00AB19EE">
              <w:rPr>
                <w:rFonts w:ascii="Times New Roman" w:eastAsia="宋体" w:hAnsi="Times New Roman" w:cs="Times New Roman"/>
                <w:bCs/>
                <w:snapToGrid w:val="0"/>
                <w:spacing w:val="6"/>
                <w:sz w:val="17"/>
                <w:szCs w:val="17"/>
              </w:rPr>
              <w:t>==”</w:t>
            </w:r>
            <w:proofErr w:type="spellStart"/>
            <w:r w:rsidRPr="00AB19EE">
              <w:rPr>
                <w:rFonts w:ascii="Times New Roman" w:eastAsia="宋体" w:hAnsi="Times New Roman" w:cs="Times New Roman"/>
                <w:bCs/>
                <w:snapToGrid w:val="0"/>
                <w:spacing w:val="6"/>
                <w:sz w:val="17"/>
                <w:szCs w:val="17"/>
              </w:rPr>
              <w:t>nofound</w:t>
            </w:r>
            <w:proofErr w:type="spellEnd"/>
            <w:r w:rsidRPr="00AB19EE">
              <w:rPr>
                <w:rFonts w:ascii="Times New Roman" w:eastAsia="宋体" w:hAnsi="Times New Roman" w:cs="Times New Roman"/>
                <w:bCs/>
                <w:snapToGrid w:val="0"/>
                <w:spacing w:val="6"/>
                <w:sz w:val="17"/>
                <w:szCs w:val="17"/>
              </w:rPr>
              <w:t>”%}</w:t>
            </w:r>
          </w:p>
          <w:p w14:paraId="0D7F6962"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hint="eastAsia"/>
                <w:bCs/>
                <w:snapToGrid w:val="0"/>
                <w:spacing w:val="6"/>
                <w:sz w:val="17"/>
                <w:szCs w:val="17"/>
              </w:rPr>
              <w:t>未检测到具有临床意义的变异</w:t>
            </w:r>
          </w:p>
          <w:p w14:paraId="6BFA8EAB"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{%p else%}</w:t>
            </w:r>
          </w:p>
          <w:p w14:paraId="06402D90"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roofErr w:type="spellStart"/>
            <w:proofErr w:type="gramStart"/>
            <w:r w:rsidRPr="00AB19EE">
              <w:rPr>
                <w:rFonts w:ascii="Times New Roman" w:eastAsia="宋体" w:hAnsi="Times New Roman" w:cs="Times New Roman"/>
                <w:bCs/>
                <w:snapToGrid w:val="0"/>
                <w:spacing w:val="6"/>
                <w:sz w:val="17"/>
                <w:szCs w:val="17"/>
              </w:rPr>
              <w:t>a.gene</w:t>
            </w:r>
            <w:proofErr w:type="gramEnd"/>
            <w:r w:rsidRPr="00AB19EE">
              <w:rPr>
                <w:rFonts w:ascii="Times New Roman" w:eastAsia="宋体" w:hAnsi="Times New Roman" w:cs="Times New Roman"/>
                <w:bCs/>
                <w:snapToGrid w:val="0"/>
                <w:spacing w:val="6"/>
                <w:sz w:val="17"/>
                <w:szCs w:val="17"/>
              </w:rPr>
              <w:t>_region</w:t>
            </w:r>
            <w:proofErr w:type="spellEnd"/>
            <w:r w:rsidRPr="00AB19EE">
              <w:rPr>
                <w:rFonts w:ascii="Times New Roman" w:eastAsia="宋体" w:hAnsi="Times New Roman" w:cs="Times New Roman"/>
                <w:bCs/>
                <w:snapToGrid w:val="0"/>
                <w:spacing w:val="6"/>
                <w:sz w:val="17"/>
                <w:szCs w:val="17"/>
              </w:rPr>
              <w:t>}} {{</w:t>
            </w:r>
            <w:proofErr w:type="spellStart"/>
            <w:r w:rsidRPr="00AB19EE">
              <w:rPr>
                <w:rFonts w:ascii="Times New Roman" w:eastAsia="宋体" w:hAnsi="Times New Roman" w:cs="Times New Roman"/>
                <w:bCs/>
                <w:snapToGrid w:val="0"/>
                <w:spacing w:val="6"/>
                <w:sz w:val="17"/>
                <w:szCs w:val="17"/>
              </w:rPr>
              <w:t>a.hgvs_c</w:t>
            </w:r>
            <w:proofErr w:type="spellEnd"/>
            <w:r w:rsidRPr="00AB19EE">
              <w:rPr>
                <w:rFonts w:ascii="Times New Roman" w:eastAsia="宋体" w:hAnsi="Times New Roman" w:cs="Times New Roman"/>
                <w:bCs/>
                <w:snapToGrid w:val="0"/>
                <w:spacing w:val="6"/>
                <w:sz w:val="17"/>
                <w:szCs w:val="17"/>
              </w:rPr>
              <w:t xml:space="preserve">}}{%if </w:t>
            </w:r>
            <w:proofErr w:type="spellStart"/>
            <w:r w:rsidRPr="00AB19EE">
              <w:rPr>
                <w:rFonts w:ascii="Times New Roman" w:eastAsia="宋体" w:hAnsi="Times New Roman" w:cs="Times New Roman"/>
                <w:bCs/>
                <w:snapToGrid w:val="0"/>
                <w:spacing w:val="6"/>
                <w:sz w:val="17"/>
                <w:szCs w:val="17"/>
              </w:rPr>
              <w:t>a.hgvs_p</w:t>
            </w:r>
            <w:proofErr w:type="spellEnd"/>
            <w:r w:rsidRPr="00AB19EE">
              <w:rPr>
                <w:rFonts w:ascii="Times New Roman" w:eastAsia="宋体" w:hAnsi="Times New Roman" w:cs="Times New Roman"/>
                <w:bCs/>
                <w:snapToGrid w:val="0"/>
                <w:spacing w:val="6"/>
                <w:sz w:val="17"/>
                <w:szCs w:val="17"/>
              </w:rPr>
              <w:t xml:space="preserve"> != “p.?”%} {{</w:t>
            </w:r>
            <w:proofErr w:type="spellStart"/>
            <w:r w:rsidRPr="00AB19EE">
              <w:rPr>
                <w:rFonts w:ascii="Times New Roman" w:eastAsia="宋体" w:hAnsi="Times New Roman" w:cs="Times New Roman"/>
                <w:bCs/>
                <w:snapToGrid w:val="0"/>
                <w:spacing w:val="6"/>
                <w:sz w:val="17"/>
                <w:szCs w:val="17"/>
              </w:rPr>
              <w:t>a.hgvs_p</w:t>
            </w:r>
            <w:proofErr w:type="spellEnd"/>
            <w:r w:rsidRPr="00AB19EE">
              <w:rPr>
                <w:rFonts w:ascii="Times New Roman" w:eastAsia="宋体" w:hAnsi="Times New Roman" w:cs="Times New Roman"/>
                <w:bCs/>
                <w:snapToGrid w:val="0"/>
                <w:spacing w:val="6"/>
                <w:sz w:val="17"/>
                <w:szCs w:val="17"/>
              </w:rPr>
              <w:t>}}{%endif%}</w:t>
            </w:r>
          </w:p>
          <w:p w14:paraId="67208F1A"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roofErr w:type="spellStart"/>
            <w:proofErr w:type="gramStart"/>
            <w:r w:rsidRPr="00AB19EE">
              <w:rPr>
                <w:rFonts w:ascii="Times New Roman" w:eastAsia="宋体" w:hAnsi="Times New Roman" w:cs="Times New Roman"/>
                <w:bCs/>
                <w:snapToGrid w:val="0"/>
                <w:spacing w:val="6"/>
                <w:sz w:val="17"/>
                <w:szCs w:val="17"/>
              </w:rPr>
              <w:t>a.transcript</w:t>
            </w:r>
            <w:proofErr w:type="gramEnd"/>
            <w:r w:rsidRPr="00AB19EE">
              <w:rPr>
                <w:rFonts w:ascii="Times New Roman" w:eastAsia="宋体" w:hAnsi="Times New Roman" w:cs="Times New Roman"/>
                <w:bCs/>
                <w:snapToGrid w:val="0"/>
                <w:spacing w:val="6"/>
                <w:sz w:val="17"/>
                <w:szCs w:val="17"/>
              </w:rPr>
              <w:t>_primary</w:t>
            </w:r>
            <w:proofErr w:type="spellEnd"/>
            <w:r w:rsidRPr="00AB19EE">
              <w:rPr>
                <w:rFonts w:ascii="Times New Roman" w:eastAsia="宋体" w:hAnsi="Times New Roman" w:cs="Times New Roman"/>
                <w:bCs/>
                <w:snapToGrid w:val="0"/>
                <w:spacing w:val="6"/>
                <w:sz w:val="17"/>
                <w:szCs w:val="17"/>
              </w:rPr>
              <w:t>}}</w:t>
            </w:r>
          </w:p>
          <w:p w14:paraId="671ED593"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{%p endif%}</w:t>
            </w:r>
          </w:p>
          <w:p w14:paraId="0402403C" w14:textId="24F44F48" w:rsid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{%p endif%}</w:t>
            </w:r>
          </w:p>
        </w:tc>
        <w:tc>
          <w:tcPr>
            <w:tcW w:w="1777" w:type="dxa"/>
            <w:tcBorders>
              <w:tl2br w:val="nil"/>
              <w:tr2bl w:val="nil"/>
            </w:tcBorders>
            <w:shd w:val="clear" w:color="auto" w:fill="FFFFFF" w:themeFill="background1"/>
            <w:vAlign w:val="center"/>
          </w:tcPr>
          <w:p w14:paraId="1C545B46"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 xml:space="preserve">{%p if </w:t>
            </w:r>
            <w:proofErr w:type="spellStart"/>
            <w:r w:rsidRPr="00AB19EE">
              <w:rPr>
                <w:rFonts w:ascii="Times New Roman" w:eastAsia="宋体" w:hAnsi="Times New Roman" w:cs="Times New Roman"/>
                <w:bCs/>
                <w:snapToGrid w:val="0"/>
                <w:spacing w:val="6"/>
                <w:sz w:val="17"/>
                <w:szCs w:val="17"/>
              </w:rPr>
              <w:t>a.var_id</w:t>
            </w:r>
            <w:proofErr w:type="spellEnd"/>
            <w:r w:rsidRPr="00AB19EE">
              <w:rPr>
                <w:rFonts w:ascii="Times New Roman" w:eastAsia="宋体" w:hAnsi="Times New Roman" w:cs="Times New Roman"/>
                <w:bCs/>
                <w:snapToGrid w:val="0"/>
                <w:spacing w:val="6"/>
                <w:sz w:val="17"/>
                <w:szCs w:val="17"/>
              </w:rPr>
              <w:t>==”MSI-</w:t>
            </w:r>
            <w:proofErr w:type="gramStart"/>
            <w:r w:rsidRPr="00AB19EE">
              <w:rPr>
                <w:rFonts w:ascii="Times New Roman" w:eastAsia="宋体" w:hAnsi="Times New Roman" w:cs="Times New Roman"/>
                <w:bCs/>
                <w:snapToGrid w:val="0"/>
                <w:spacing w:val="6"/>
                <w:sz w:val="17"/>
                <w:szCs w:val="17"/>
              </w:rPr>
              <w:t>H”%</w:t>
            </w:r>
            <w:proofErr w:type="gramEnd"/>
            <w:r w:rsidRPr="00AB19EE">
              <w:rPr>
                <w:rFonts w:ascii="Times New Roman" w:eastAsia="宋体" w:hAnsi="Times New Roman" w:cs="Times New Roman"/>
                <w:bCs/>
                <w:snapToGrid w:val="0"/>
                <w:spacing w:val="6"/>
                <w:sz w:val="17"/>
                <w:szCs w:val="17"/>
              </w:rPr>
              <w:t>}</w:t>
            </w:r>
          </w:p>
          <w:p w14:paraId="6B3E4B11"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
          <w:p w14:paraId="4FD2C5AF"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 xml:space="preserve">{%p </w:t>
            </w:r>
            <w:proofErr w:type="spellStart"/>
            <w:r w:rsidRPr="00AB19EE">
              <w:rPr>
                <w:rFonts w:ascii="Times New Roman" w:eastAsia="宋体" w:hAnsi="Times New Roman" w:cs="Times New Roman"/>
                <w:bCs/>
                <w:snapToGrid w:val="0"/>
                <w:spacing w:val="6"/>
                <w:sz w:val="17"/>
                <w:szCs w:val="17"/>
              </w:rPr>
              <w:t>elif</w:t>
            </w:r>
            <w:proofErr w:type="spellEnd"/>
            <w:r w:rsidRPr="00AB19EE">
              <w:rPr>
                <w:rFonts w:ascii="Times New Roman" w:eastAsia="宋体" w:hAnsi="Times New Roman" w:cs="Times New Roman"/>
                <w:bCs/>
                <w:snapToGrid w:val="0"/>
                <w:spacing w:val="6"/>
                <w:sz w:val="17"/>
                <w:szCs w:val="17"/>
              </w:rPr>
              <w:t xml:space="preserve"> </w:t>
            </w:r>
            <w:proofErr w:type="spellStart"/>
            <w:r w:rsidRPr="00AB19EE">
              <w:rPr>
                <w:rFonts w:ascii="Times New Roman" w:eastAsia="宋体" w:hAnsi="Times New Roman" w:cs="Times New Roman"/>
                <w:bCs/>
                <w:snapToGrid w:val="0"/>
                <w:spacing w:val="6"/>
                <w:sz w:val="17"/>
                <w:szCs w:val="17"/>
              </w:rPr>
              <w:t>a.var_id</w:t>
            </w:r>
            <w:proofErr w:type="spellEnd"/>
            <w:r w:rsidRPr="00AB19EE">
              <w:rPr>
                <w:rFonts w:ascii="Times New Roman" w:eastAsia="宋体" w:hAnsi="Times New Roman" w:cs="Times New Roman"/>
                <w:bCs/>
                <w:snapToGrid w:val="0"/>
                <w:spacing w:val="6"/>
                <w:sz w:val="17"/>
                <w:szCs w:val="17"/>
              </w:rPr>
              <w:t>=</w:t>
            </w:r>
            <w:proofErr w:type="gramStart"/>
            <w:r w:rsidRPr="00AB19EE">
              <w:rPr>
                <w:rFonts w:ascii="Times New Roman" w:eastAsia="宋体" w:hAnsi="Times New Roman" w:cs="Times New Roman"/>
                <w:bCs/>
                <w:snapToGrid w:val="0"/>
                <w:spacing w:val="6"/>
                <w:sz w:val="17"/>
                <w:szCs w:val="17"/>
              </w:rPr>
              <w:t>=”MSS</w:t>
            </w:r>
            <w:proofErr w:type="gramEnd"/>
            <w:r w:rsidRPr="00AB19EE">
              <w:rPr>
                <w:rFonts w:ascii="Times New Roman" w:eastAsia="宋体" w:hAnsi="Times New Roman" w:cs="Times New Roman"/>
                <w:bCs/>
                <w:snapToGrid w:val="0"/>
                <w:spacing w:val="6"/>
                <w:sz w:val="17"/>
                <w:szCs w:val="17"/>
              </w:rPr>
              <w:t>”%}</w:t>
            </w:r>
          </w:p>
          <w:p w14:paraId="63F6A3D0"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
          <w:p w14:paraId="07F74938"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{%p else%}</w:t>
            </w:r>
          </w:p>
          <w:p w14:paraId="34C096FA"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 xml:space="preserve">{%p if </w:t>
            </w:r>
            <w:proofErr w:type="spellStart"/>
            <w:proofErr w:type="gramStart"/>
            <w:r w:rsidRPr="00AB19EE">
              <w:rPr>
                <w:rFonts w:ascii="Times New Roman" w:eastAsia="宋体" w:hAnsi="Times New Roman" w:cs="Times New Roman"/>
                <w:bCs/>
                <w:snapToGrid w:val="0"/>
                <w:spacing w:val="6"/>
                <w:sz w:val="17"/>
                <w:szCs w:val="17"/>
              </w:rPr>
              <w:t>a.result</w:t>
            </w:r>
            <w:proofErr w:type="spellEnd"/>
            <w:proofErr w:type="gramEnd"/>
            <w:r w:rsidRPr="00AB19EE">
              <w:rPr>
                <w:rFonts w:ascii="Times New Roman" w:eastAsia="宋体" w:hAnsi="Times New Roman" w:cs="Times New Roman"/>
                <w:bCs/>
                <w:snapToGrid w:val="0"/>
                <w:spacing w:val="6"/>
                <w:sz w:val="17"/>
                <w:szCs w:val="17"/>
              </w:rPr>
              <w:t>==”</w:t>
            </w:r>
            <w:proofErr w:type="spellStart"/>
            <w:r w:rsidRPr="00AB19EE">
              <w:rPr>
                <w:rFonts w:ascii="Times New Roman" w:eastAsia="宋体" w:hAnsi="Times New Roman" w:cs="Times New Roman"/>
                <w:bCs/>
                <w:snapToGrid w:val="0"/>
                <w:spacing w:val="6"/>
                <w:sz w:val="17"/>
                <w:szCs w:val="17"/>
              </w:rPr>
              <w:t>nofound</w:t>
            </w:r>
            <w:proofErr w:type="spellEnd"/>
            <w:r w:rsidRPr="00AB19EE">
              <w:rPr>
                <w:rFonts w:ascii="Times New Roman" w:eastAsia="宋体" w:hAnsi="Times New Roman" w:cs="Times New Roman"/>
                <w:bCs/>
                <w:snapToGrid w:val="0"/>
                <w:spacing w:val="6"/>
                <w:sz w:val="17"/>
                <w:szCs w:val="17"/>
              </w:rPr>
              <w:t>”%}</w:t>
            </w:r>
          </w:p>
          <w:p w14:paraId="5B6CC00C"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
          <w:p w14:paraId="76107448"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{%p else%}</w:t>
            </w:r>
          </w:p>
          <w:p w14:paraId="7049EBE2"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roofErr w:type="spellStart"/>
            <w:proofErr w:type="gramStart"/>
            <w:r w:rsidRPr="00AB19EE">
              <w:rPr>
                <w:rFonts w:ascii="Times New Roman" w:eastAsia="宋体" w:hAnsi="Times New Roman" w:cs="Times New Roman"/>
                <w:bCs/>
                <w:snapToGrid w:val="0"/>
                <w:spacing w:val="6"/>
                <w:sz w:val="17"/>
                <w:szCs w:val="17"/>
              </w:rPr>
              <w:t>a.freq</w:t>
            </w:r>
            <w:proofErr w:type="gramEnd"/>
            <w:r w:rsidRPr="00AB19EE">
              <w:rPr>
                <w:rFonts w:ascii="Times New Roman" w:eastAsia="宋体" w:hAnsi="Times New Roman" w:cs="Times New Roman"/>
                <w:bCs/>
                <w:snapToGrid w:val="0"/>
                <w:spacing w:val="6"/>
                <w:sz w:val="17"/>
                <w:szCs w:val="17"/>
              </w:rPr>
              <w:t>_str</w:t>
            </w:r>
            <w:proofErr w:type="spellEnd"/>
            <w:r w:rsidRPr="00AB19EE">
              <w:rPr>
                <w:rFonts w:ascii="Times New Roman" w:eastAsia="宋体" w:hAnsi="Times New Roman" w:cs="Times New Roman"/>
                <w:bCs/>
                <w:snapToGrid w:val="0"/>
                <w:spacing w:val="6"/>
                <w:sz w:val="17"/>
                <w:szCs w:val="17"/>
              </w:rPr>
              <w:t>}}</w:t>
            </w:r>
          </w:p>
          <w:p w14:paraId="5EEB3583"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{%p endif%}</w:t>
            </w:r>
          </w:p>
          <w:p w14:paraId="6566EA14" w14:textId="0070B889" w:rsid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{%p endif%}</w:t>
            </w:r>
          </w:p>
        </w:tc>
        <w:tc>
          <w:tcPr>
            <w:tcW w:w="3830" w:type="dxa"/>
            <w:tcBorders>
              <w:tl2br w:val="nil"/>
              <w:tr2bl w:val="nil"/>
            </w:tcBorders>
            <w:shd w:val="clear" w:color="auto" w:fill="FFFFFF" w:themeFill="background1"/>
            <w:vAlign w:val="center"/>
          </w:tcPr>
          <w:p w14:paraId="382EE885" w14:textId="4E872672" w:rsidR="00AB19EE" w:rsidRDefault="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hint="eastAsia"/>
                <w:bCs/>
                <w:snapToGrid w:val="0"/>
                <w:spacing w:val="6"/>
                <w:sz w:val="17"/>
                <w:szCs w:val="17"/>
              </w:rPr>
              <w:t>{%</w:t>
            </w:r>
            <w:proofErr w:type="spellStart"/>
            <w:r w:rsidRPr="00AB19EE">
              <w:rPr>
                <w:rFonts w:ascii="Times New Roman" w:eastAsia="宋体" w:hAnsi="Times New Roman" w:cs="Times New Roman" w:hint="eastAsia"/>
                <w:bCs/>
                <w:snapToGrid w:val="0"/>
                <w:spacing w:val="6"/>
                <w:sz w:val="17"/>
                <w:szCs w:val="17"/>
              </w:rPr>
              <w:t>vm</w:t>
            </w:r>
            <w:proofErr w:type="spellEnd"/>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根据</w:t>
            </w:r>
            <w:r w:rsidRPr="00AB19EE">
              <w:rPr>
                <w:rFonts w:ascii="Times New Roman" w:eastAsia="宋体" w:hAnsi="Times New Roman" w:cs="Times New Roman" w:hint="eastAsia"/>
                <w:bCs/>
                <w:snapToGrid w:val="0"/>
                <w:spacing w:val="6"/>
                <w:sz w:val="17"/>
                <w:szCs w:val="17"/>
              </w:rPr>
              <w:t>POLE</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MSI</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TP53</w:t>
            </w:r>
            <w:r w:rsidRPr="00AB19EE">
              <w:rPr>
                <w:rFonts w:ascii="Times New Roman" w:eastAsia="宋体" w:hAnsi="Times New Roman" w:cs="Times New Roman" w:hint="eastAsia"/>
                <w:bCs/>
                <w:snapToGrid w:val="0"/>
                <w:spacing w:val="6"/>
                <w:sz w:val="17"/>
                <w:szCs w:val="17"/>
              </w:rPr>
              <w:t>的基因检测结果，该病例的分子分型为</w:t>
            </w:r>
            <w:r w:rsidRPr="00AB19EE">
              <w:rPr>
                <w:rFonts w:ascii="Times New Roman" w:eastAsia="宋体" w:hAnsi="Times New Roman" w:cs="Times New Roman" w:hint="eastAsia"/>
                <w:bCs/>
                <w:snapToGrid w:val="0"/>
                <w:spacing w:val="6"/>
                <w:sz w:val="17"/>
                <w:szCs w:val="17"/>
              </w:rPr>
              <w:t xml:space="preserve">{% if </w:t>
            </w:r>
            <w:proofErr w:type="spellStart"/>
            <w:r w:rsidRPr="00AB19EE">
              <w:rPr>
                <w:rFonts w:ascii="Times New Roman" w:eastAsia="宋体" w:hAnsi="Times New Roman" w:cs="Times New Roman" w:hint="eastAsia"/>
                <w:bCs/>
                <w:snapToGrid w:val="0"/>
                <w:spacing w:val="6"/>
                <w:sz w:val="17"/>
                <w:szCs w:val="17"/>
              </w:rPr>
              <w:t>var.ec_type.var_id</w:t>
            </w:r>
            <w:proofErr w:type="spellEnd"/>
            <w:r w:rsidRPr="00AB19EE">
              <w:rPr>
                <w:rFonts w:ascii="Times New Roman" w:eastAsia="宋体" w:hAnsi="Times New Roman" w:cs="Times New Roman" w:hint="eastAsia"/>
                <w:bCs/>
                <w:snapToGrid w:val="0"/>
                <w:spacing w:val="6"/>
                <w:sz w:val="17"/>
                <w:szCs w:val="17"/>
              </w:rPr>
              <w:t xml:space="preserve"> == </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POLE-</w:t>
            </w:r>
            <w:proofErr w:type="spellStart"/>
            <w:r w:rsidRPr="00AB19EE">
              <w:rPr>
                <w:rFonts w:ascii="Times New Roman" w:eastAsia="宋体" w:hAnsi="Times New Roman" w:cs="Times New Roman" w:hint="eastAsia"/>
                <w:bCs/>
                <w:snapToGrid w:val="0"/>
                <w:spacing w:val="6"/>
                <w:sz w:val="17"/>
                <w:szCs w:val="17"/>
              </w:rPr>
              <w:t>ultramutated</w:t>
            </w:r>
            <w:proofErr w:type="spellEnd"/>
            <w:r w:rsidRPr="00AB19EE">
              <w:rPr>
                <w:rFonts w:ascii="Times New Roman" w:eastAsia="宋体" w:hAnsi="Times New Roman" w:cs="Times New Roman" w:hint="eastAsia"/>
                <w:bCs/>
                <w:snapToGrid w:val="0"/>
                <w:spacing w:val="6"/>
                <w:sz w:val="17"/>
                <w:szCs w:val="17"/>
              </w:rPr>
              <w:t xml:space="preserve"> type EC</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%}POLE</w:t>
            </w:r>
            <w:r w:rsidRPr="00AB19EE">
              <w:rPr>
                <w:rFonts w:ascii="Times New Roman" w:eastAsia="宋体" w:hAnsi="Times New Roman" w:cs="Times New Roman" w:hint="eastAsia"/>
                <w:bCs/>
                <w:snapToGrid w:val="0"/>
                <w:spacing w:val="6"/>
                <w:sz w:val="17"/>
                <w:szCs w:val="17"/>
              </w:rPr>
              <w:t>突变型（</w:t>
            </w:r>
            <w:r w:rsidRPr="00AB19EE">
              <w:rPr>
                <w:rFonts w:ascii="Times New Roman" w:eastAsia="宋体" w:hAnsi="Times New Roman" w:cs="Times New Roman" w:hint="eastAsia"/>
                <w:bCs/>
                <w:snapToGrid w:val="0"/>
                <w:spacing w:val="6"/>
                <w:sz w:val="17"/>
                <w:szCs w:val="17"/>
              </w:rPr>
              <w:t>POLE mutation</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POLE mut</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 xml:space="preserve">{% </w:t>
            </w:r>
            <w:proofErr w:type="spellStart"/>
            <w:r w:rsidRPr="00AB19EE">
              <w:rPr>
                <w:rFonts w:ascii="Times New Roman" w:eastAsia="宋体" w:hAnsi="Times New Roman" w:cs="Times New Roman" w:hint="eastAsia"/>
                <w:bCs/>
                <w:snapToGrid w:val="0"/>
                <w:spacing w:val="6"/>
                <w:sz w:val="17"/>
                <w:szCs w:val="17"/>
              </w:rPr>
              <w:t>elif</w:t>
            </w:r>
            <w:proofErr w:type="spellEnd"/>
            <w:r w:rsidRPr="00AB19EE">
              <w:rPr>
                <w:rFonts w:ascii="Times New Roman" w:eastAsia="宋体" w:hAnsi="Times New Roman" w:cs="Times New Roman" w:hint="eastAsia"/>
                <w:bCs/>
                <w:snapToGrid w:val="0"/>
                <w:spacing w:val="6"/>
                <w:sz w:val="17"/>
                <w:szCs w:val="17"/>
              </w:rPr>
              <w:t xml:space="preserve"> </w:t>
            </w:r>
            <w:proofErr w:type="spellStart"/>
            <w:r w:rsidRPr="00AB19EE">
              <w:rPr>
                <w:rFonts w:ascii="Times New Roman" w:eastAsia="宋体" w:hAnsi="Times New Roman" w:cs="Times New Roman" w:hint="eastAsia"/>
                <w:bCs/>
                <w:snapToGrid w:val="0"/>
                <w:spacing w:val="6"/>
                <w:sz w:val="17"/>
                <w:szCs w:val="17"/>
              </w:rPr>
              <w:t>var.ec_type.var_id</w:t>
            </w:r>
            <w:proofErr w:type="spellEnd"/>
            <w:r w:rsidRPr="00AB19EE">
              <w:rPr>
                <w:rFonts w:ascii="Times New Roman" w:eastAsia="宋体" w:hAnsi="Times New Roman" w:cs="Times New Roman" w:hint="eastAsia"/>
                <w:bCs/>
                <w:snapToGrid w:val="0"/>
                <w:spacing w:val="6"/>
                <w:sz w:val="17"/>
                <w:szCs w:val="17"/>
              </w:rPr>
              <w:t xml:space="preserve"> == </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MSI-H type EC</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错配修复功能缺陷型（</w:t>
            </w:r>
            <w:r w:rsidRPr="00AB19EE">
              <w:rPr>
                <w:rFonts w:ascii="Times New Roman" w:eastAsia="宋体" w:hAnsi="Times New Roman" w:cs="Times New Roman" w:hint="eastAsia"/>
                <w:bCs/>
                <w:snapToGrid w:val="0"/>
                <w:spacing w:val="6"/>
                <w:sz w:val="17"/>
                <w:szCs w:val="17"/>
              </w:rPr>
              <w:t>Mismatch repair deficiency</w:t>
            </w:r>
            <w:r w:rsidRPr="00AB19EE">
              <w:rPr>
                <w:rFonts w:ascii="Times New Roman" w:eastAsia="宋体" w:hAnsi="Times New Roman" w:cs="Times New Roman" w:hint="eastAsia"/>
                <w:bCs/>
                <w:snapToGrid w:val="0"/>
                <w:spacing w:val="6"/>
                <w:sz w:val="17"/>
                <w:szCs w:val="17"/>
              </w:rPr>
              <w:t>，</w:t>
            </w:r>
            <w:proofErr w:type="spellStart"/>
            <w:r w:rsidRPr="00AB19EE">
              <w:rPr>
                <w:rFonts w:ascii="Times New Roman" w:eastAsia="宋体" w:hAnsi="Times New Roman" w:cs="Times New Roman" w:hint="eastAsia"/>
                <w:bCs/>
                <w:snapToGrid w:val="0"/>
                <w:spacing w:val="6"/>
                <w:sz w:val="17"/>
                <w:szCs w:val="17"/>
              </w:rPr>
              <w:t>MMRd</w:t>
            </w:r>
            <w:proofErr w:type="spellEnd"/>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 xml:space="preserve">{% </w:t>
            </w:r>
            <w:proofErr w:type="spellStart"/>
            <w:r w:rsidRPr="00AB19EE">
              <w:rPr>
                <w:rFonts w:ascii="Times New Roman" w:eastAsia="宋体" w:hAnsi="Times New Roman" w:cs="Times New Roman" w:hint="eastAsia"/>
                <w:bCs/>
                <w:snapToGrid w:val="0"/>
                <w:spacing w:val="6"/>
                <w:sz w:val="17"/>
                <w:szCs w:val="17"/>
              </w:rPr>
              <w:t>elif</w:t>
            </w:r>
            <w:proofErr w:type="spellEnd"/>
            <w:r w:rsidRPr="00AB19EE">
              <w:rPr>
                <w:rFonts w:ascii="Times New Roman" w:eastAsia="宋体" w:hAnsi="Times New Roman" w:cs="Times New Roman" w:hint="eastAsia"/>
                <w:bCs/>
                <w:snapToGrid w:val="0"/>
                <w:spacing w:val="6"/>
                <w:sz w:val="17"/>
                <w:szCs w:val="17"/>
              </w:rPr>
              <w:t xml:space="preserve"> </w:t>
            </w:r>
            <w:proofErr w:type="spellStart"/>
            <w:r w:rsidRPr="00AB19EE">
              <w:rPr>
                <w:rFonts w:ascii="Times New Roman" w:eastAsia="宋体" w:hAnsi="Times New Roman" w:cs="Times New Roman" w:hint="eastAsia"/>
                <w:bCs/>
                <w:snapToGrid w:val="0"/>
                <w:spacing w:val="6"/>
                <w:sz w:val="17"/>
                <w:szCs w:val="17"/>
              </w:rPr>
              <w:t>var.ec_type.var_id</w:t>
            </w:r>
            <w:proofErr w:type="spellEnd"/>
            <w:r w:rsidRPr="00AB19EE">
              <w:rPr>
                <w:rFonts w:ascii="Times New Roman" w:eastAsia="宋体" w:hAnsi="Times New Roman" w:cs="Times New Roman" w:hint="eastAsia"/>
                <w:bCs/>
                <w:snapToGrid w:val="0"/>
                <w:spacing w:val="6"/>
                <w:sz w:val="17"/>
                <w:szCs w:val="17"/>
              </w:rPr>
              <w:t xml:space="preserve"> == </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CNH type EC</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%}TP53</w:t>
            </w:r>
            <w:r w:rsidRPr="00AB19EE">
              <w:rPr>
                <w:rFonts w:ascii="Times New Roman" w:eastAsia="宋体" w:hAnsi="Times New Roman" w:cs="Times New Roman" w:hint="eastAsia"/>
                <w:bCs/>
                <w:snapToGrid w:val="0"/>
                <w:spacing w:val="6"/>
                <w:sz w:val="17"/>
                <w:szCs w:val="17"/>
              </w:rPr>
              <w:t>基因突变型（</w:t>
            </w:r>
            <w:r w:rsidRPr="00AB19EE">
              <w:rPr>
                <w:rFonts w:ascii="Times New Roman" w:eastAsia="宋体" w:hAnsi="Times New Roman" w:cs="Times New Roman" w:hint="eastAsia"/>
                <w:bCs/>
                <w:snapToGrid w:val="0"/>
                <w:spacing w:val="6"/>
                <w:sz w:val="17"/>
                <w:szCs w:val="17"/>
              </w:rPr>
              <w:t>p53 abnormality</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 xml:space="preserve">p53 </w:t>
            </w:r>
            <w:proofErr w:type="spellStart"/>
            <w:r w:rsidRPr="00AB19EE">
              <w:rPr>
                <w:rFonts w:ascii="Times New Roman" w:eastAsia="宋体" w:hAnsi="Times New Roman" w:cs="Times New Roman" w:hint="eastAsia"/>
                <w:bCs/>
                <w:snapToGrid w:val="0"/>
                <w:spacing w:val="6"/>
                <w:sz w:val="17"/>
                <w:szCs w:val="17"/>
              </w:rPr>
              <w:t>abn</w:t>
            </w:r>
            <w:proofErr w:type="spellEnd"/>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 xml:space="preserve">{% </w:t>
            </w:r>
            <w:proofErr w:type="spellStart"/>
            <w:r w:rsidRPr="00AB19EE">
              <w:rPr>
                <w:rFonts w:ascii="Times New Roman" w:eastAsia="宋体" w:hAnsi="Times New Roman" w:cs="Times New Roman" w:hint="eastAsia"/>
                <w:bCs/>
                <w:snapToGrid w:val="0"/>
                <w:spacing w:val="6"/>
                <w:sz w:val="17"/>
                <w:szCs w:val="17"/>
              </w:rPr>
              <w:t>elif</w:t>
            </w:r>
            <w:proofErr w:type="spellEnd"/>
            <w:r w:rsidRPr="00AB19EE">
              <w:rPr>
                <w:rFonts w:ascii="Times New Roman" w:eastAsia="宋体" w:hAnsi="Times New Roman" w:cs="Times New Roman" w:hint="eastAsia"/>
                <w:bCs/>
                <w:snapToGrid w:val="0"/>
                <w:spacing w:val="6"/>
                <w:sz w:val="17"/>
                <w:szCs w:val="17"/>
              </w:rPr>
              <w:t xml:space="preserve"> </w:t>
            </w:r>
            <w:proofErr w:type="spellStart"/>
            <w:r w:rsidRPr="00AB19EE">
              <w:rPr>
                <w:rFonts w:ascii="Times New Roman" w:eastAsia="宋体" w:hAnsi="Times New Roman" w:cs="Times New Roman" w:hint="eastAsia"/>
                <w:bCs/>
                <w:snapToGrid w:val="0"/>
                <w:spacing w:val="6"/>
                <w:sz w:val="17"/>
                <w:szCs w:val="17"/>
              </w:rPr>
              <w:t>var.ec_type.var_id</w:t>
            </w:r>
            <w:proofErr w:type="spellEnd"/>
            <w:r w:rsidRPr="00AB19EE">
              <w:rPr>
                <w:rFonts w:ascii="Times New Roman" w:eastAsia="宋体" w:hAnsi="Times New Roman" w:cs="Times New Roman" w:hint="eastAsia"/>
                <w:bCs/>
                <w:snapToGrid w:val="0"/>
                <w:spacing w:val="6"/>
                <w:sz w:val="17"/>
                <w:szCs w:val="17"/>
              </w:rPr>
              <w:t xml:space="preserve"> == </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CNL type EC</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非特异性分子谱（</w:t>
            </w:r>
            <w:r w:rsidRPr="00AB19EE">
              <w:rPr>
                <w:rFonts w:ascii="Times New Roman" w:eastAsia="宋体" w:hAnsi="Times New Roman" w:cs="Times New Roman" w:hint="eastAsia"/>
                <w:bCs/>
                <w:snapToGrid w:val="0"/>
                <w:spacing w:val="6"/>
                <w:sz w:val="17"/>
                <w:szCs w:val="17"/>
              </w:rPr>
              <w:t>Non-specific molecular profile</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NSMP</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 endif%}</w:t>
            </w:r>
          </w:p>
        </w:tc>
      </w:tr>
      <w:tr w:rsidR="00AB19EE" w14:paraId="64B85FBD" w14:textId="77777777" w:rsidTr="00571688">
        <w:trPr>
          <w:trHeight w:val="544"/>
          <w:jc w:val="center"/>
        </w:trPr>
        <w:tc>
          <w:tcPr>
            <w:tcW w:w="9952" w:type="dxa"/>
            <w:gridSpan w:val="4"/>
            <w:tcBorders>
              <w:tl2br w:val="nil"/>
              <w:tr2bl w:val="nil"/>
            </w:tcBorders>
            <w:shd w:val="clear" w:color="auto" w:fill="FFFFFF" w:themeFill="background1"/>
            <w:vAlign w:val="center"/>
          </w:tcPr>
          <w:p w14:paraId="7EBE470B" w14:textId="378DFA4E" w:rsidR="00AB19EE" w:rsidRPr="00AB19EE" w:rsidRDefault="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 xml:space="preserve">{%tr </w:t>
            </w:r>
            <w:proofErr w:type="spellStart"/>
            <w:r w:rsidRPr="00AB19EE">
              <w:rPr>
                <w:rFonts w:ascii="Times New Roman" w:eastAsia="宋体" w:hAnsi="Times New Roman" w:cs="Times New Roman"/>
                <w:bCs/>
                <w:snapToGrid w:val="0"/>
                <w:spacing w:val="6"/>
                <w:sz w:val="17"/>
                <w:szCs w:val="17"/>
              </w:rPr>
              <w:t>endfor</w:t>
            </w:r>
            <w:proofErr w:type="spellEnd"/>
            <w:r w:rsidRPr="00AB19EE">
              <w:rPr>
                <w:rFonts w:ascii="Times New Roman" w:eastAsia="宋体" w:hAnsi="Times New Roman" w:cs="Times New Roman"/>
                <w:bCs/>
                <w:snapToGrid w:val="0"/>
                <w:spacing w:val="6"/>
                <w:sz w:val="17"/>
                <w:szCs w:val="17"/>
              </w:rPr>
              <w:t>%}</w:t>
            </w:r>
          </w:p>
        </w:tc>
      </w:tr>
    </w:tbl>
    <w:p w14:paraId="54475C2A" w14:textId="40AB9DD4" w:rsidR="00A247D7" w:rsidRDefault="00DA6671">
      <w:pPr>
        <w:spacing w:line="60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1.2</w:t>
      </w:r>
      <w:r>
        <w:rPr>
          <w:rFonts w:ascii="Times New Roman" w:eastAsia="宋体" w:hAnsi="Times New Roman" w:cs="Times New Roman"/>
          <w:b/>
          <w:bCs/>
          <w:sz w:val="22"/>
          <w:szCs w:val="22"/>
        </w:rPr>
        <w:t>、靶向</w:t>
      </w:r>
      <w:r w:rsidR="00806D00">
        <w:rPr>
          <w:rFonts w:ascii="Times New Roman" w:eastAsia="宋体" w:hAnsi="Times New Roman" w:cs="Times New Roman" w:hint="eastAsia"/>
          <w:b/>
          <w:bCs/>
          <w:sz w:val="22"/>
          <w:szCs w:val="22"/>
        </w:rPr>
        <w:t>和</w:t>
      </w:r>
      <w:r>
        <w:rPr>
          <w:rFonts w:ascii="Times New Roman" w:eastAsia="宋体" w:hAnsi="Times New Roman" w:cs="Times New Roman"/>
          <w:b/>
          <w:bCs/>
          <w:sz w:val="22"/>
          <w:szCs w:val="22"/>
        </w:rPr>
        <w:t>免疫治疗相关标志物检测结果</w:t>
      </w:r>
    </w:p>
    <w:tbl>
      <w:tblPr>
        <w:tblStyle w:val="510"/>
        <w:tblW w:w="0" w:type="auto"/>
        <w:jc w:val="center"/>
        <w:tblBorders>
          <w:top w:val="single" w:sz="8" w:space="0" w:color="000000"/>
          <w:bottom w:val="single" w:sz="8" w:space="0" w:color="000000"/>
          <w:insideH w:val="single" w:sz="8" w:space="0" w:color="000000"/>
        </w:tblBorders>
        <w:tblLayout w:type="fixed"/>
        <w:tblLook w:val="04A0" w:firstRow="1" w:lastRow="0" w:firstColumn="1" w:lastColumn="0" w:noHBand="0" w:noVBand="1"/>
      </w:tblPr>
      <w:tblGrid>
        <w:gridCol w:w="1314"/>
        <w:gridCol w:w="3136"/>
        <w:gridCol w:w="924"/>
        <w:gridCol w:w="888"/>
        <w:gridCol w:w="3921"/>
      </w:tblGrid>
      <w:tr w:rsidR="00A247D7" w14:paraId="0B057C6C" w14:textId="77777777" w:rsidTr="00AB19EE">
        <w:trPr>
          <w:cnfStyle w:val="100000000000" w:firstRow="1" w:lastRow="0" w:firstColumn="0" w:lastColumn="0" w:oddVBand="0" w:evenVBand="0" w:oddHBand="0" w:evenHBand="0" w:firstRowFirstColumn="0" w:firstRowLastColumn="0" w:lastRowFirstColumn="0" w:lastRowLastColumn="0"/>
          <w:trHeight w:val="555"/>
          <w:jc w:val="center"/>
        </w:trPr>
        <w:tc>
          <w:tcPr>
            <w:cnfStyle w:val="001000000100" w:firstRow="0" w:lastRow="0" w:firstColumn="1" w:lastColumn="0" w:oddVBand="0" w:evenVBand="0" w:oddHBand="0" w:evenHBand="0" w:firstRowFirstColumn="1" w:firstRowLastColumn="0" w:lastRowFirstColumn="0" w:lastRowLastColumn="0"/>
            <w:tcW w:w="1314" w:type="dxa"/>
            <w:tcBorders>
              <w:left w:val="dotted" w:sz="4" w:space="0" w:color="000000"/>
              <w:right w:val="dotted" w:sz="4" w:space="0" w:color="000000"/>
              <w:tl2br w:val="nil"/>
              <w:tr2bl w:val="nil"/>
            </w:tcBorders>
            <w:shd w:val="clear" w:color="auto" w:fill="6DA7D7"/>
            <w:vAlign w:val="center"/>
          </w:tcPr>
          <w:p w14:paraId="50A79358" w14:textId="77777777" w:rsidR="00A247D7" w:rsidRDefault="00DA6671">
            <w:pPr>
              <w:adjustRightInd w:val="0"/>
              <w:snapToGrid w:val="0"/>
              <w:jc w:val="center"/>
              <w:rPr>
                <w:rFonts w:ascii="Times New Roman" w:eastAsia="宋体" w:hAnsi="Times New Roman" w:cs="Times New Roman"/>
                <w:b/>
                <w:snapToGrid w:val="0"/>
                <w:spacing w:val="6"/>
                <w:sz w:val="20"/>
                <w:szCs w:val="20"/>
              </w:rPr>
            </w:pPr>
            <w:r>
              <w:rPr>
                <w:rFonts w:ascii="Times New Roman" w:hAnsi="Times New Roman" w:cs="Times New Roman" w:hint="eastAsia"/>
                <w:b/>
                <w:bCs/>
                <w:i w:val="0"/>
                <w:iCs w:val="0"/>
                <w:spacing w:val="-2"/>
                <w:sz w:val="20"/>
                <w:szCs w:val="20"/>
              </w:rPr>
              <w:t>基因</w:t>
            </w:r>
            <w:r>
              <w:rPr>
                <w:rFonts w:ascii="Times New Roman" w:hAnsi="Times New Roman" w:cs="Times New Roman" w:hint="eastAsia"/>
                <w:b/>
                <w:bCs/>
                <w:i w:val="0"/>
                <w:iCs w:val="0"/>
                <w:spacing w:val="-2"/>
                <w:sz w:val="20"/>
                <w:szCs w:val="20"/>
              </w:rPr>
              <w:t>/</w:t>
            </w:r>
            <w:r>
              <w:rPr>
                <w:rFonts w:ascii="Times New Roman" w:hAnsi="Times New Roman" w:cs="Times New Roman" w:hint="eastAsia"/>
                <w:b/>
                <w:bCs/>
                <w:i w:val="0"/>
                <w:iCs w:val="0"/>
                <w:spacing w:val="-2"/>
                <w:sz w:val="20"/>
                <w:szCs w:val="20"/>
              </w:rPr>
              <w:t>标志物</w:t>
            </w:r>
          </w:p>
        </w:tc>
        <w:tc>
          <w:tcPr>
            <w:tcW w:w="3136" w:type="dxa"/>
            <w:tcBorders>
              <w:left w:val="dotted" w:sz="4" w:space="0" w:color="000000"/>
              <w:right w:val="dotted" w:sz="4" w:space="0" w:color="000000"/>
              <w:tl2br w:val="nil"/>
              <w:tr2bl w:val="nil"/>
            </w:tcBorders>
            <w:shd w:val="clear" w:color="auto" w:fill="6DA7D7"/>
            <w:vAlign w:val="center"/>
          </w:tcPr>
          <w:p w14:paraId="47CC79E0" w14:textId="77777777" w:rsidR="00A247D7" w:rsidRDefault="00DA6671">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20"/>
                <w:szCs w:val="20"/>
              </w:rPr>
            </w:pPr>
            <w:r>
              <w:rPr>
                <w:rFonts w:ascii="Times New Roman" w:hAnsi="Times New Roman" w:cs="Times New Roman"/>
                <w:b/>
                <w:bCs/>
                <w:i w:val="0"/>
                <w:iCs w:val="0"/>
                <w:spacing w:val="-1"/>
                <w:sz w:val="20"/>
                <w:szCs w:val="20"/>
              </w:rPr>
              <w:t>检测结果</w:t>
            </w:r>
          </w:p>
        </w:tc>
        <w:tc>
          <w:tcPr>
            <w:tcW w:w="924" w:type="dxa"/>
            <w:tcBorders>
              <w:left w:val="dotted" w:sz="4" w:space="0" w:color="000000"/>
              <w:right w:val="dotted" w:sz="4" w:space="0" w:color="000000"/>
              <w:tl2br w:val="nil"/>
              <w:tr2bl w:val="nil"/>
            </w:tcBorders>
            <w:shd w:val="clear" w:color="auto" w:fill="6DA7D7"/>
            <w:vAlign w:val="center"/>
          </w:tcPr>
          <w:p w14:paraId="0A6C573A" w14:textId="77777777" w:rsidR="00A247D7" w:rsidRDefault="00DA6671">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20"/>
                <w:szCs w:val="20"/>
              </w:rPr>
            </w:pPr>
            <w:r>
              <w:rPr>
                <w:rFonts w:ascii="Times New Roman" w:hAnsi="Times New Roman" w:cs="Times New Roman"/>
                <w:b/>
                <w:bCs/>
                <w:i w:val="0"/>
                <w:iCs w:val="0"/>
                <w:spacing w:val="-2"/>
                <w:sz w:val="20"/>
                <w:szCs w:val="20"/>
              </w:rPr>
              <w:t>丰度</w:t>
            </w:r>
          </w:p>
        </w:tc>
        <w:tc>
          <w:tcPr>
            <w:tcW w:w="888" w:type="dxa"/>
            <w:tcBorders>
              <w:left w:val="dotted" w:sz="4" w:space="0" w:color="000000"/>
              <w:right w:val="dotted" w:sz="4" w:space="0" w:color="000000"/>
              <w:tl2br w:val="nil"/>
              <w:tr2bl w:val="nil"/>
            </w:tcBorders>
            <w:shd w:val="clear" w:color="auto" w:fill="6DA7D7"/>
            <w:vAlign w:val="center"/>
          </w:tcPr>
          <w:p w14:paraId="795AFF2B" w14:textId="77777777" w:rsidR="00A247D7" w:rsidRDefault="00DA6671">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20"/>
                <w:szCs w:val="20"/>
              </w:rPr>
            </w:pPr>
            <w:r>
              <w:rPr>
                <w:rFonts w:ascii="Times New Roman" w:hAnsi="Times New Roman" w:cs="Times New Roman"/>
                <w:b/>
                <w:bCs/>
                <w:i w:val="0"/>
                <w:iCs w:val="0"/>
                <w:spacing w:val="-2"/>
                <w:sz w:val="20"/>
                <w:szCs w:val="20"/>
              </w:rPr>
              <w:t>分类</w:t>
            </w:r>
          </w:p>
        </w:tc>
        <w:tc>
          <w:tcPr>
            <w:tcW w:w="3921" w:type="dxa"/>
            <w:tcBorders>
              <w:left w:val="dotted" w:sz="4" w:space="0" w:color="000000"/>
              <w:right w:val="dotted" w:sz="4" w:space="0" w:color="000000"/>
              <w:tl2br w:val="nil"/>
              <w:tr2bl w:val="nil"/>
            </w:tcBorders>
            <w:shd w:val="clear" w:color="auto" w:fill="6DA7D7"/>
            <w:vAlign w:val="center"/>
          </w:tcPr>
          <w:p w14:paraId="32FC102E" w14:textId="77777777" w:rsidR="00A247D7" w:rsidRDefault="00DA6671">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20"/>
                <w:szCs w:val="20"/>
              </w:rPr>
            </w:pPr>
            <w:r>
              <w:rPr>
                <w:rFonts w:ascii="Times New Roman" w:hAnsi="Times New Roman" w:cs="Times New Roman"/>
                <w:b/>
                <w:bCs/>
                <w:i w:val="0"/>
                <w:iCs w:val="0"/>
                <w:spacing w:val="-5"/>
                <w:sz w:val="20"/>
                <w:szCs w:val="20"/>
              </w:rPr>
              <w:t>临床</w:t>
            </w:r>
            <w:r>
              <w:rPr>
                <w:rFonts w:ascii="Times New Roman" w:hAnsi="Times New Roman" w:cs="Times New Roman" w:hint="eastAsia"/>
                <w:b/>
                <w:bCs/>
                <w:i w:val="0"/>
                <w:iCs w:val="0"/>
                <w:spacing w:val="-5"/>
                <w:sz w:val="20"/>
                <w:szCs w:val="20"/>
              </w:rPr>
              <w:t>提示</w:t>
            </w:r>
          </w:p>
        </w:tc>
      </w:tr>
      <w:tr w:rsidR="00AB19EE" w14:paraId="466698BB" w14:textId="77777777" w:rsidTr="00BC695A">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54A483F1" w14:textId="33DFD8C5" w:rsidR="00AB19EE" w:rsidRPr="00AB19EE" w:rsidRDefault="00AB19EE">
            <w:pPr>
              <w:adjustRightInd w:val="0"/>
              <w:snapToGrid w:val="0"/>
              <w:jc w:val="center"/>
              <w:rPr>
                <w:rFonts w:ascii="Times New Roman" w:eastAsia="宋体" w:hAnsi="Times New Roman" w:cs="Times New Roman"/>
                <w:bCs/>
                <w:i w:val="0"/>
                <w:iCs w:val="0"/>
                <w:snapToGrid w:val="0"/>
                <w:spacing w:val="6"/>
                <w:sz w:val="17"/>
                <w:szCs w:val="17"/>
              </w:rPr>
            </w:pPr>
            <w:r w:rsidRPr="00AB19EE">
              <w:rPr>
                <w:rFonts w:ascii="Times New Roman" w:eastAsia="宋体" w:hAnsi="Times New Roman" w:cs="Times New Roman"/>
                <w:bCs/>
                <w:i w:val="0"/>
                <w:iCs w:val="0"/>
                <w:snapToGrid w:val="0"/>
                <w:spacing w:val="6"/>
                <w:sz w:val="17"/>
                <w:szCs w:val="17"/>
              </w:rPr>
              <w:t xml:space="preserve">{%tr if </w:t>
            </w:r>
            <w:proofErr w:type="spellStart"/>
            <w:r w:rsidRPr="00AB19EE">
              <w:rPr>
                <w:rFonts w:ascii="Times New Roman" w:eastAsia="宋体" w:hAnsi="Times New Roman" w:cs="Times New Roman"/>
                <w:bCs/>
                <w:i w:val="0"/>
                <w:iCs w:val="0"/>
                <w:snapToGrid w:val="0"/>
                <w:spacing w:val="6"/>
                <w:sz w:val="17"/>
                <w:szCs w:val="17"/>
              </w:rPr>
              <w:t>msi.evi_sum</w:t>
            </w:r>
            <w:proofErr w:type="spellEnd"/>
            <w:r w:rsidRPr="00AB19EE">
              <w:rPr>
                <w:rFonts w:ascii="Times New Roman" w:eastAsia="宋体" w:hAnsi="Times New Roman" w:cs="Times New Roman"/>
                <w:bCs/>
                <w:i w:val="0"/>
                <w:iCs w:val="0"/>
                <w:snapToGrid w:val="0"/>
                <w:spacing w:val="6"/>
                <w:sz w:val="17"/>
                <w:szCs w:val="17"/>
              </w:rPr>
              <w:t>%}</w:t>
            </w:r>
          </w:p>
        </w:tc>
      </w:tr>
      <w:tr w:rsidR="00AB19EE" w14:paraId="1685F788" w14:textId="77777777" w:rsidTr="00AB19EE">
        <w:trPr>
          <w:trHeight w:val="423"/>
          <w:jc w:val="center"/>
        </w:trPr>
        <w:tc>
          <w:tcPr>
            <w:cnfStyle w:val="001000000000" w:firstRow="0" w:lastRow="0" w:firstColumn="1" w:lastColumn="0" w:oddVBand="0" w:evenVBand="0" w:oddHBand="0" w:evenHBand="0" w:firstRowFirstColumn="0" w:firstRowLastColumn="0" w:lastRowFirstColumn="0" w:lastRowLastColumn="0"/>
            <w:tcW w:w="1314" w:type="dxa"/>
            <w:tcBorders>
              <w:left w:val="dotted" w:sz="4" w:space="0" w:color="000000"/>
              <w:right w:val="dotted" w:sz="4" w:space="0" w:color="000000"/>
              <w:tl2br w:val="nil"/>
              <w:tr2bl w:val="nil"/>
            </w:tcBorders>
            <w:vAlign w:val="center"/>
          </w:tcPr>
          <w:p w14:paraId="7A6DF734" w14:textId="5EF78678" w:rsidR="00AB19EE" w:rsidRPr="00763F93" w:rsidRDefault="00AB19EE" w:rsidP="00AB19EE">
            <w:pPr>
              <w:adjustRightInd w:val="0"/>
              <w:snapToGrid w:val="0"/>
              <w:jc w:val="center"/>
              <w:rPr>
                <w:rFonts w:ascii="Times New Roman" w:eastAsia="宋体" w:hAnsi="Times New Roman" w:cs="Times New Roman"/>
                <w:b/>
                <w:i w:val="0"/>
                <w:iCs w:val="0"/>
                <w:snapToGrid w:val="0"/>
                <w:spacing w:val="6"/>
                <w:sz w:val="17"/>
                <w:szCs w:val="17"/>
              </w:rPr>
            </w:pPr>
            <w:r w:rsidRPr="00763F93">
              <w:rPr>
                <w:rFonts w:ascii="Times New Roman" w:eastAsia="宋体" w:hAnsi="Times New Roman" w:cs="Times New Roman"/>
                <w:b/>
                <w:i w:val="0"/>
                <w:iCs w:val="0"/>
                <w:snapToGrid w:val="0"/>
                <w:spacing w:val="6"/>
                <w:sz w:val="17"/>
                <w:szCs w:val="17"/>
              </w:rPr>
              <w:t>MSI</w:t>
            </w:r>
          </w:p>
        </w:tc>
        <w:tc>
          <w:tcPr>
            <w:tcW w:w="3136" w:type="dxa"/>
            <w:tcBorders>
              <w:left w:val="dotted" w:sz="4" w:space="0" w:color="000000"/>
              <w:right w:val="dotted" w:sz="4" w:space="0" w:color="000000"/>
              <w:tl2br w:val="nil"/>
              <w:tr2bl w:val="nil"/>
            </w:tcBorders>
            <w:vAlign w:val="center"/>
          </w:tcPr>
          <w:p w14:paraId="529AB388" w14:textId="77777777" w:rsidR="00AB19EE" w:rsidRPr="00AB19EE" w:rsidRDefault="00AB19EE"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 xml:space="preserve">{%p if </w:t>
            </w:r>
            <w:proofErr w:type="spellStart"/>
            <w:r w:rsidRPr="00AB19EE">
              <w:rPr>
                <w:rFonts w:ascii="Times New Roman" w:eastAsia="宋体" w:hAnsi="Times New Roman" w:cs="Times New Roman"/>
                <w:bCs/>
                <w:snapToGrid w:val="0"/>
                <w:spacing w:val="6"/>
                <w:sz w:val="17"/>
                <w:szCs w:val="17"/>
              </w:rPr>
              <w:t>msi.var_id</w:t>
            </w:r>
            <w:proofErr w:type="spellEnd"/>
            <w:r w:rsidRPr="00AB19EE">
              <w:rPr>
                <w:rFonts w:ascii="Times New Roman" w:eastAsia="宋体" w:hAnsi="Times New Roman" w:cs="Times New Roman"/>
                <w:bCs/>
                <w:snapToGrid w:val="0"/>
                <w:spacing w:val="6"/>
                <w:sz w:val="17"/>
                <w:szCs w:val="17"/>
              </w:rPr>
              <w:t xml:space="preserve"> == “MSI-</w:t>
            </w:r>
            <w:proofErr w:type="gramStart"/>
            <w:r w:rsidRPr="00AB19EE">
              <w:rPr>
                <w:rFonts w:ascii="Times New Roman" w:eastAsia="宋体" w:hAnsi="Times New Roman" w:cs="Times New Roman"/>
                <w:bCs/>
                <w:snapToGrid w:val="0"/>
                <w:spacing w:val="6"/>
                <w:sz w:val="17"/>
                <w:szCs w:val="17"/>
              </w:rPr>
              <w:t>H”%</w:t>
            </w:r>
            <w:proofErr w:type="gramEnd"/>
            <w:r w:rsidRPr="00AB19EE">
              <w:rPr>
                <w:rFonts w:ascii="Times New Roman" w:eastAsia="宋体" w:hAnsi="Times New Roman" w:cs="Times New Roman"/>
                <w:bCs/>
                <w:snapToGrid w:val="0"/>
                <w:spacing w:val="6"/>
                <w:sz w:val="17"/>
                <w:szCs w:val="17"/>
              </w:rPr>
              <w:t>}</w:t>
            </w:r>
          </w:p>
          <w:p w14:paraId="13E64745" w14:textId="77777777" w:rsidR="00AB19EE" w:rsidRPr="00AB19EE" w:rsidRDefault="00AB19EE"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hint="eastAsia"/>
                <w:bCs/>
                <w:snapToGrid w:val="0"/>
                <w:spacing w:val="6"/>
                <w:sz w:val="17"/>
                <w:szCs w:val="17"/>
              </w:rPr>
              <w:t>微卫星不稳定（</w:t>
            </w:r>
            <w:r w:rsidRPr="00AB19EE">
              <w:rPr>
                <w:rFonts w:ascii="Times New Roman" w:eastAsia="宋体" w:hAnsi="Times New Roman" w:cs="Times New Roman" w:hint="eastAsia"/>
                <w:bCs/>
                <w:snapToGrid w:val="0"/>
                <w:spacing w:val="6"/>
                <w:sz w:val="17"/>
                <w:szCs w:val="17"/>
              </w:rPr>
              <w:t>MSI-H</w:t>
            </w:r>
            <w:r w:rsidRPr="00AB19EE">
              <w:rPr>
                <w:rFonts w:ascii="Times New Roman" w:eastAsia="宋体" w:hAnsi="Times New Roman" w:cs="Times New Roman" w:hint="eastAsia"/>
                <w:bCs/>
                <w:snapToGrid w:val="0"/>
                <w:spacing w:val="6"/>
                <w:sz w:val="17"/>
                <w:szCs w:val="17"/>
              </w:rPr>
              <w:t>）</w:t>
            </w:r>
          </w:p>
          <w:p w14:paraId="0448D3E6" w14:textId="77777777" w:rsidR="00AB19EE" w:rsidRPr="00AB19EE" w:rsidRDefault="00AB19EE"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{%p else%}</w:t>
            </w:r>
          </w:p>
          <w:p w14:paraId="78F5CA03" w14:textId="77777777" w:rsidR="00AB19EE" w:rsidRPr="00AB19EE" w:rsidRDefault="00AB19EE"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hint="eastAsia"/>
                <w:bCs/>
                <w:snapToGrid w:val="0"/>
                <w:spacing w:val="6"/>
                <w:sz w:val="17"/>
                <w:szCs w:val="17"/>
              </w:rPr>
              <w:t>微卫星稳定（</w:t>
            </w:r>
            <w:r w:rsidRPr="00AB19EE">
              <w:rPr>
                <w:rFonts w:ascii="Times New Roman" w:eastAsia="宋体" w:hAnsi="Times New Roman" w:cs="Times New Roman" w:hint="eastAsia"/>
                <w:bCs/>
                <w:snapToGrid w:val="0"/>
                <w:spacing w:val="6"/>
                <w:sz w:val="17"/>
                <w:szCs w:val="17"/>
              </w:rPr>
              <w:t>MSS</w:t>
            </w:r>
            <w:r w:rsidRPr="00AB19EE">
              <w:rPr>
                <w:rFonts w:ascii="Times New Roman" w:eastAsia="宋体" w:hAnsi="Times New Roman" w:cs="Times New Roman" w:hint="eastAsia"/>
                <w:bCs/>
                <w:snapToGrid w:val="0"/>
                <w:spacing w:val="6"/>
                <w:sz w:val="17"/>
                <w:szCs w:val="17"/>
              </w:rPr>
              <w:t>）</w:t>
            </w:r>
          </w:p>
          <w:p w14:paraId="67B17708" w14:textId="0853BC6B" w:rsidR="00AB19EE" w:rsidRDefault="00AB19EE"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{%p endif%}</w:t>
            </w:r>
          </w:p>
        </w:tc>
        <w:tc>
          <w:tcPr>
            <w:tcW w:w="924" w:type="dxa"/>
            <w:tcBorders>
              <w:left w:val="dotted" w:sz="4" w:space="0" w:color="000000"/>
              <w:right w:val="dotted" w:sz="4" w:space="0" w:color="000000"/>
              <w:tl2br w:val="nil"/>
              <w:tr2bl w:val="nil"/>
            </w:tcBorders>
            <w:vAlign w:val="center"/>
          </w:tcPr>
          <w:p w14:paraId="1E30528A" w14:textId="69485608" w:rsidR="00AB19EE" w:rsidRDefault="00AB19EE"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w:t>
            </w:r>
          </w:p>
        </w:tc>
        <w:tc>
          <w:tcPr>
            <w:tcW w:w="888" w:type="dxa"/>
            <w:tcBorders>
              <w:left w:val="dotted" w:sz="4" w:space="0" w:color="000000"/>
              <w:right w:val="dotted" w:sz="4" w:space="0" w:color="000000"/>
              <w:tl2br w:val="nil"/>
              <w:tr2bl w:val="nil"/>
            </w:tcBorders>
            <w:vAlign w:val="center"/>
          </w:tcPr>
          <w:p w14:paraId="3EDB2970" w14:textId="17196C04" w:rsidR="00AB19EE" w:rsidRDefault="00AB19EE"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I</w:t>
            </w:r>
            <w:r>
              <w:rPr>
                <w:rFonts w:ascii="Times New Roman" w:eastAsia="宋体" w:hAnsi="Times New Roman" w:cs="Times New Roman" w:hint="eastAsia"/>
                <w:bCs/>
                <w:snapToGrid w:val="0"/>
                <w:spacing w:val="6"/>
                <w:sz w:val="17"/>
                <w:szCs w:val="17"/>
              </w:rPr>
              <w:t>类</w:t>
            </w:r>
          </w:p>
        </w:tc>
        <w:tc>
          <w:tcPr>
            <w:tcW w:w="3921" w:type="dxa"/>
            <w:tcBorders>
              <w:left w:val="dotted" w:sz="4" w:space="0" w:color="000000"/>
              <w:right w:val="dotted" w:sz="4" w:space="0" w:color="000000"/>
              <w:tl2br w:val="nil"/>
              <w:tr2bl w:val="nil"/>
            </w:tcBorders>
            <w:vAlign w:val="center"/>
          </w:tcPr>
          <w:p w14:paraId="78D17517" w14:textId="7784DF04" w:rsidR="00AB19EE" w:rsidRDefault="00AB19EE"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roofErr w:type="spellStart"/>
            <w:r w:rsidRPr="00AB19EE">
              <w:rPr>
                <w:rFonts w:ascii="Times New Roman" w:eastAsia="宋体" w:hAnsi="Times New Roman" w:cs="Times New Roman"/>
                <w:bCs/>
                <w:snapToGrid w:val="0"/>
                <w:spacing w:val="6"/>
                <w:sz w:val="17"/>
                <w:szCs w:val="17"/>
              </w:rPr>
              <w:t>msi|significance_regimen</w:t>
            </w:r>
            <w:proofErr w:type="spellEnd"/>
            <w:r w:rsidRPr="00AB19EE">
              <w:rPr>
                <w:rFonts w:ascii="Times New Roman" w:eastAsia="宋体" w:hAnsi="Times New Roman" w:cs="Times New Roman"/>
                <w:bCs/>
                <w:snapToGrid w:val="0"/>
                <w:spacing w:val="6"/>
                <w:sz w:val="17"/>
                <w:szCs w:val="17"/>
              </w:rPr>
              <w:t>}}</w:t>
            </w:r>
          </w:p>
        </w:tc>
      </w:tr>
      <w:tr w:rsidR="00AB19EE" w14:paraId="1C13294C" w14:textId="77777777" w:rsidTr="005E3D5E">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78CAEDD6" w14:textId="53AAF862" w:rsidR="00AB19EE" w:rsidRPr="00AB19EE" w:rsidRDefault="00AB19EE">
            <w:pPr>
              <w:adjustRightInd w:val="0"/>
              <w:snapToGrid w:val="0"/>
              <w:jc w:val="center"/>
              <w:rPr>
                <w:rFonts w:ascii="Times New Roman" w:eastAsia="宋体" w:hAnsi="Times New Roman" w:cs="Times New Roman"/>
                <w:bCs/>
                <w:i w:val="0"/>
                <w:iCs w:val="0"/>
                <w:snapToGrid w:val="0"/>
                <w:spacing w:val="6"/>
                <w:sz w:val="17"/>
                <w:szCs w:val="17"/>
              </w:rPr>
            </w:pPr>
            <w:r w:rsidRPr="00AB19EE">
              <w:rPr>
                <w:rFonts w:ascii="Times New Roman" w:eastAsia="宋体" w:hAnsi="Times New Roman" w:cs="Times New Roman"/>
                <w:bCs/>
                <w:i w:val="0"/>
                <w:iCs w:val="0"/>
                <w:snapToGrid w:val="0"/>
                <w:spacing w:val="6"/>
                <w:sz w:val="17"/>
                <w:szCs w:val="17"/>
              </w:rPr>
              <w:t>{%tr endif%}</w:t>
            </w:r>
          </w:p>
        </w:tc>
      </w:tr>
      <w:tr w:rsidR="00AB19EE" w14:paraId="63306FFB" w14:textId="77777777" w:rsidTr="005E3D5E">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7BB82A01" w14:textId="796C41A7" w:rsidR="00AB19EE" w:rsidRPr="00AB19EE" w:rsidRDefault="00AB19EE">
            <w:pPr>
              <w:adjustRightInd w:val="0"/>
              <w:snapToGrid w:val="0"/>
              <w:jc w:val="center"/>
              <w:rPr>
                <w:rFonts w:ascii="Times New Roman" w:eastAsia="宋体" w:hAnsi="Times New Roman" w:cs="Times New Roman"/>
                <w:bCs/>
                <w:i w:val="0"/>
                <w:iCs w:val="0"/>
                <w:snapToGrid w:val="0"/>
                <w:spacing w:val="6"/>
                <w:sz w:val="17"/>
                <w:szCs w:val="17"/>
              </w:rPr>
            </w:pPr>
            <w:r w:rsidRPr="00AB19EE">
              <w:rPr>
                <w:rFonts w:ascii="Times New Roman" w:eastAsia="宋体" w:hAnsi="Times New Roman" w:cs="Times New Roman"/>
                <w:bCs/>
                <w:i w:val="0"/>
                <w:iCs w:val="0"/>
                <w:snapToGrid w:val="0"/>
                <w:spacing w:val="6"/>
                <w:sz w:val="17"/>
                <w:szCs w:val="17"/>
              </w:rPr>
              <w:t xml:space="preserve">{%tr for a in </w:t>
            </w:r>
            <w:proofErr w:type="spellStart"/>
            <w:r w:rsidRPr="00AB19EE">
              <w:rPr>
                <w:rFonts w:ascii="Times New Roman" w:eastAsia="宋体" w:hAnsi="Times New Roman" w:cs="Times New Roman"/>
                <w:bCs/>
                <w:i w:val="0"/>
                <w:iCs w:val="0"/>
                <w:snapToGrid w:val="0"/>
                <w:spacing w:val="6"/>
                <w:sz w:val="17"/>
                <w:szCs w:val="17"/>
              </w:rPr>
              <w:t>var.var_</w:t>
            </w:r>
            <w:proofErr w:type="gramStart"/>
            <w:r w:rsidRPr="00AB19EE">
              <w:rPr>
                <w:rFonts w:ascii="Times New Roman" w:eastAsia="宋体" w:hAnsi="Times New Roman" w:cs="Times New Roman"/>
                <w:bCs/>
                <w:i w:val="0"/>
                <w:iCs w:val="0"/>
                <w:snapToGrid w:val="0"/>
                <w:spacing w:val="6"/>
                <w:sz w:val="17"/>
                <w:szCs w:val="17"/>
              </w:rPr>
              <w:t>somatic.level</w:t>
            </w:r>
            <w:proofErr w:type="gramEnd"/>
            <w:r w:rsidRPr="00AB19EE">
              <w:rPr>
                <w:rFonts w:ascii="Times New Roman" w:eastAsia="宋体" w:hAnsi="Times New Roman" w:cs="Times New Roman"/>
                <w:bCs/>
                <w:i w:val="0"/>
                <w:iCs w:val="0"/>
                <w:snapToGrid w:val="0"/>
                <w:spacing w:val="6"/>
                <w:sz w:val="17"/>
                <w:szCs w:val="17"/>
              </w:rPr>
              <w:t>_I</w:t>
            </w:r>
            <w:proofErr w:type="spellEnd"/>
            <w:r w:rsidRPr="00AB19EE">
              <w:rPr>
                <w:rFonts w:ascii="Times New Roman" w:eastAsia="宋体" w:hAnsi="Times New Roman" w:cs="Times New Roman"/>
                <w:bCs/>
                <w:i w:val="0"/>
                <w:iCs w:val="0"/>
                <w:snapToGrid w:val="0"/>
                <w:spacing w:val="6"/>
                <w:sz w:val="17"/>
                <w:szCs w:val="17"/>
              </w:rPr>
              <w:t xml:space="preserve"> + </w:t>
            </w:r>
            <w:proofErr w:type="spellStart"/>
            <w:r w:rsidRPr="00AB19EE">
              <w:rPr>
                <w:rFonts w:ascii="Times New Roman" w:eastAsia="宋体" w:hAnsi="Times New Roman" w:cs="Times New Roman"/>
                <w:bCs/>
                <w:i w:val="0"/>
                <w:iCs w:val="0"/>
                <w:snapToGrid w:val="0"/>
                <w:spacing w:val="6"/>
                <w:sz w:val="17"/>
                <w:szCs w:val="17"/>
              </w:rPr>
              <w:t>var.var_somatic.level_II</w:t>
            </w:r>
            <w:proofErr w:type="spellEnd"/>
            <w:r w:rsidRPr="00AB19EE">
              <w:rPr>
                <w:rFonts w:ascii="Times New Roman" w:eastAsia="宋体" w:hAnsi="Times New Roman" w:cs="Times New Roman"/>
                <w:bCs/>
                <w:i w:val="0"/>
                <w:iCs w:val="0"/>
                <w:snapToGrid w:val="0"/>
                <w:spacing w:val="6"/>
                <w:sz w:val="17"/>
                <w:szCs w:val="17"/>
              </w:rPr>
              <w:t xml:space="preserve"> %}</w:t>
            </w:r>
          </w:p>
        </w:tc>
      </w:tr>
      <w:tr w:rsidR="00AB19EE" w14:paraId="0B81CFAB" w14:textId="77777777" w:rsidTr="00AB19EE">
        <w:trPr>
          <w:trHeight w:val="423"/>
          <w:jc w:val="center"/>
        </w:trPr>
        <w:tc>
          <w:tcPr>
            <w:cnfStyle w:val="001000000000" w:firstRow="0" w:lastRow="0" w:firstColumn="1" w:lastColumn="0" w:oddVBand="0" w:evenVBand="0" w:oddHBand="0" w:evenHBand="0" w:firstRowFirstColumn="0" w:firstRowLastColumn="0" w:lastRowFirstColumn="0" w:lastRowLastColumn="0"/>
            <w:tcW w:w="1314" w:type="dxa"/>
            <w:tcBorders>
              <w:left w:val="dotted" w:sz="4" w:space="0" w:color="000000"/>
              <w:right w:val="dotted" w:sz="4" w:space="0" w:color="000000"/>
              <w:tl2br w:val="nil"/>
              <w:tr2bl w:val="nil"/>
            </w:tcBorders>
            <w:vAlign w:val="center"/>
          </w:tcPr>
          <w:p w14:paraId="31AF3561" w14:textId="60F4AFE4" w:rsidR="00AB19EE" w:rsidRPr="00763F93" w:rsidRDefault="00AB19EE">
            <w:pPr>
              <w:adjustRightInd w:val="0"/>
              <w:snapToGrid w:val="0"/>
              <w:jc w:val="center"/>
              <w:rPr>
                <w:rFonts w:ascii="Times New Roman" w:eastAsia="宋体" w:hAnsi="Times New Roman" w:cs="Times New Roman"/>
                <w:b/>
                <w:i w:val="0"/>
                <w:iCs w:val="0"/>
                <w:snapToGrid w:val="0"/>
                <w:spacing w:val="6"/>
                <w:sz w:val="17"/>
                <w:szCs w:val="17"/>
              </w:rPr>
            </w:pPr>
            <w:r w:rsidRPr="00AB19EE">
              <w:rPr>
                <w:rFonts w:ascii="Times New Roman" w:eastAsia="宋体" w:hAnsi="Times New Roman" w:cs="Times New Roman"/>
                <w:b/>
                <w:i w:val="0"/>
                <w:iCs w:val="0"/>
                <w:snapToGrid w:val="0"/>
                <w:spacing w:val="6"/>
                <w:sz w:val="17"/>
                <w:szCs w:val="17"/>
              </w:rPr>
              <w:t>{{</w:t>
            </w:r>
            <w:proofErr w:type="spellStart"/>
            <w:proofErr w:type="gramStart"/>
            <w:r w:rsidRPr="00AB19EE">
              <w:rPr>
                <w:rFonts w:ascii="Times New Roman" w:eastAsia="宋体" w:hAnsi="Times New Roman" w:cs="Times New Roman"/>
                <w:b/>
                <w:i w:val="0"/>
                <w:iCs w:val="0"/>
                <w:snapToGrid w:val="0"/>
                <w:spacing w:val="6"/>
                <w:sz w:val="17"/>
                <w:szCs w:val="17"/>
              </w:rPr>
              <w:t>a.gene</w:t>
            </w:r>
            <w:proofErr w:type="gramEnd"/>
            <w:r w:rsidRPr="00AB19EE">
              <w:rPr>
                <w:rFonts w:ascii="Times New Roman" w:eastAsia="宋体" w:hAnsi="Times New Roman" w:cs="Times New Roman"/>
                <w:b/>
                <w:i w:val="0"/>
                <w:iCs w:val="0"/>
                <w:snapToGrid w:val="0"/>
                <w:spacing w:val="6"/>
                <w:sz w:val="17"/>
                <w:szCs w:val="17"/>
              </w:rPr>
              <w:t>_symbol</w:t>
            </w:r>
            <w:proofErr w:type="spellEnd"/>
            <w:r w:rsidRPr="00AB19EE">
              <w:rPr>
                <w:rFonts w:ascii="Times New Roman" w:eastAsia="宋体" w:hAnsi="Times New Roman" w:cs="Times New Roman"/>
                <w:b/>
                <w:i w:val="0"/>
                <w:iCs w:val="0"/>
                <w:snapToGrid w:val="0"/>
                <w:spacing w:val="6"/>
                <w:sz w:val="17"/>
                <w:szCs w:val="17"/>
              </w:rPr>
              <w:t>}}</w:t>
            </w:r>
          </w:p>
        </w:tc>
        <w:tc>
          <w:tcPr>
            <w:tcW w:w="3136" w:type="dxa"/>
            <w:tcBorders>
              <w:left w:val="dotted" w:sz="4" w:space="0" w:color="000000"/>
              <w:right w:val="dotted" w:sz="4" w:space="0" w:color="000000"/>
              <w:tl2br w:val="nil"/>
              <w:tr2bl w:val="nil"/>
            </w:tcBorders>
            <w:vAlign w:val="center"/>
          </w:tcPr>
          <w:p w14:paraId="55D6271B" w14:textId="77777777" w:rsidR="00AB19EE" w:rsidRPr="00AB19EE" w:rsidRDefault="00AB19EE"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roofErr w:type="spellStart"/>
            <w:proofErr w:type="gramStart"/>
            <w:r w:rsidRPr="00AB19EE">
              <w:rPr>
                <w:rFonts w:ascii="Times New Roman" w:eastAsia="宋体" w:hAnsi="Times New Roman" w:cs="Times New Roman"/>
                <w:bCs/>
                <w:snapToGrid w:val="0"/>
                <w:spacing w:val="6"/>
                <w:sz w:val="17"/>
                <w:szCs w:val="17"/>
              </w:rPr>
              <w:t>a.gene</w:t>
            </w:r>
            <w:proofErr w:type="gramEnd"/>
            <w:r w:rsidRPr="00AB19EE">
              <w:rPr>
                <w:rFonts w:ascii="Times New Roman" w:eastAsia="宋体" w:hAnsi="Times New Roman" w:cs="Times New Roman"/>
                <w:bCs/>
                <w:snapToGrid w:val="0"/>
                <w:spacing w:val="6"/>
                <w:sz w:val="17"/>
                <w:szCs w:val="17"/>
              </w:rPr>
              <w:t>_region</w:t>
            </w:r>
            <w:proofErr w:type="spellEnd"/>
            <w:r w:rsidRPr="00AB19EE">
              <w:rPr>
                <w:rFonts w:ascii="Times New Roman" w:eastAsia="宋体" w:hAnsi="Times New Roman" w:cs="Times New Roman"/>
                <w:bCs/>
                <w:snapToGrid w:val="0"/>
                <w:spacing w:val="6"/>
                <w:sz w:val="17"/>
                <w:szCs w:val="17"/>
              </w:rPr>
              <w:t>}} {{</w:t>
            </w:r>
            <w:proofErr w:type="spellStart"/>
            <w:r w:rsidRPr="00AB19EE">
              <w:rPr>
                <w:rFonts w:ascii="Times New Roman" w:eastAsia="宋体" w:hAnsi="Times New Roman" w:cs="Times New Roman"/>
                <w:bCs/>
                <w:snapToGrid w:val="0"/>
                <w:spacing w:val="6"/>
                <w:sz w:val="17"/>
                <w:szCs w:val="17"/>
              </w:rPr>
              <w:t>a.hgvs_c</w:t>
            </w:r>
            <w:proofErr w:type="spellEnd"/>
            <w:r w:rsidRPr="00AB19EE">
              <w:rPr>
                <w:rFonts w:ascii="Times New Roman" w:eastAsia="宋体" w:hAnsi="Times New Roman" w:cs="Times New Roman"/>
                <w:bCs/>
                <w:snapToGrid w:val="0"/>
                <w:spacing w:val="6"/>
                <w:sz w:val="17"/>
                <w:szCs w:val="17"/>
              </w:rPr>
              <w:t xml:space="preserve">}}{%if </w:t>
            </w:r>
            <w:proofErr w:type="spellStart"/>
            <w:r w:rsidRPr="00AB19EE">
              <w:rPr>
                <w:rFonts w:ascii="Times New Roman" w:eastAsia="宋体" w:hAnsi="Times New Roman" w:cs="Times New Roman"/>
                <w:bCs/>
                <w:snapToGrid w:val="0"/>
                <w:spacing w:val="6"/>
                <w:sz w:val="17"/>
                <w:szCs w:val="17"/>
              </w:rPr>
              <w:t>a.hgvs_p</w:t>
            </w:r>
            <w:proofErr w:type="spellEnd"/>
            <w:r w:rsidRPr="00AB19EE">
              <w:rPr>
                <w:rFonts w:ascii="Times New Roman" w:eastAsia="宋体" w:hAnsi="Times New Roman" w:cs="Times New Roman"/>
                <w:bCs/>
                <w:snapToGrid w:val="0"/>
                <w:spacing w:val="6"/>
                <w:sz w:val="17"/>
                <w:szCs w:val="17"/>
              </w:rPr>
              <w:t xml:space="preserve"> != “p.?”%} {{</w:t>
            </w:r>
            <w:proofErr w:type="spellStart"/>
            <w:r w:rsidRPr="00AB19EE">
              <w:rPr>
                <w:rFonts w:ascii="Times New Roman" w:eastAsia="宋体" w:hAnsi="Times New Roman" w:cs="Times New Roman"/>
                <w:bCs/>
                <w:snapToGrid w:val="0"/>
                <w:spacing w:val="6"/>
                <w:sz w:val="17"/>
                <w:szCs w:val="17"/>
              </w:rPr>
              <w:t>a.hgvs_p</w:t>
            </w:r>
            <w:proofErr w:type="spellEnd"/>
            <w:r w:rsidRPr="00AB19EE">
              <w:rPr>
                <w:rFonts w:ascii="Times New Roman" w:eastAsia="宋体" w:hAnsi="Times New Roman" w:cs="Times New Roman"/>
                <w:bCs/>
                <w:snapToGrid w:val="0"/>
                <w:spacing w:val="6"/>
                <w:sz w:val="17"/>
                <w:szCs w:val="17"/>
              </w:rPr>
              <w:t>}}{%endif%}</w:t>
            </w:r>
          </w:p>
          <w:p w14:paraId="299F8968" w14:textId="13A715F8" w:rsidR="00AB19EE" w:rsidRDefault="00AB19EE"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roofErr w:type="spellStart"/>
            <w:proofErr w:type="gramStart"/>
            <w:r w:rsidRPr="00AB19EE">
              <w:rPr>
                <w:rFonts w:ascii="Times New Roman" w:eastAsia="宋体" w:hAnsi="Times New Roman" w:cs="Times New Roman"/>
                <w:bCs/>
                <w:snapToGrid w:val="0"/>
                <w:spacing w:val="6"/>
                <w:sz w:val="17"/>
                <w:szCs w:val="17"/>
              </w:rPr>
              <w:t>a.transcript</w:t>
            </w:r>
            <w:proofErr w:type="gramEnd"/>
            <w:r w:rsidRPr="00AB19EE">
              <w:rPr>
                <w:rFonts w:ascii="Times New Roman" w:eastAsia="宋体" w:hAnsi="Times New Roman" w:cs="Times New Roman"/>
                <w:bCs/>
                <w:snapToGrid w:val="0"/>
                <w:spacing w:val="6"/>
                <w:sz w:val="17"/>
                <w:szCs w:val="17"/>
              </w:rPr>
              <w:t>_primary</w:t>
            </w:r>
            <w:proofErr w:type="spellEnd"/>
            <w:r w:rsidRPr="00AB19EE">
              <w:rPr>
                <w:rFonts w:ascii="Times New Roman" w:eastAsia="宋体" w:hAnsi="Times New Roman" w:cs="Times New Roman"/>
                <w:bCs/>
                <w:snapToGrid w:val="0"/>
                <w:spacing w:val="6"/>
                <w:sz w:val="17"/>
                <w:szCs w:val="17"/>
              </w:rPr>
              <w:t>}}</w:t>
            </w:r>
          </w:p>
        </w:tc>
        <w:tc>
          <w:tcPr>
            <w:tcW w:w="924" w:type="dxa"/>
            <w:tcBorders>
              <w:left w:val="dotted" w:sz="4" w:space="0" w:color="000000"/>
              <w:right w:val="dotted" w:sz="4" w:space="0" w:color="000000"/>
              <w:tl2br w:val="nil"/>
              <w:tr2bl w:val="nil"/>
            </w:tcBorders>
            <w:vAlign w:val="center"/>
          </w:tcPr>
          <w:p w14:paraId="686712FA" w14:textId="7E865A81" w:rsidR="00AB19EE" w:rsidRDefault="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roofErr w:type="spellStart"/>
            <w:proofErr w:type="gramStart"/>
            <w:r w:rsidRPr="00AB19EE">
              <w:rPr>
                <w:rFonts w:ascii="Times New Roman" w:eastAsia="宋体" w:hAnsi="Times New Roman" w:cs="Times New Roman"/>
                <w:bCs/>
                <w:snapToGrid w:val="0"/>
                <w:spacing w:val="6"/>
                <w:sz w:val="17"/>
                <w:szCs w:val="17"/>
              </w:rPr>
              <w:t>a.freq</w:t>
            </w:r>
            <w:proofErr w:type="gramEnd"/>
            <w:r w:rsidRPr="00AB19EE">
              <w:rPr>
                <w:rFonts w:ascii="Times New Roman" w:eastAsia="宋体" w:hAnsi="Times New Roman" w:cs="Times New Roman"/>
                <w:bCs/>
                <w:snapToGrid w:val="0"/>
                <w:spacing w:val="6"/>
                <w:sz w:val="17"/>
                <w:szCs w:val="17"/>
              </w:rPr>
              <w:t>_str</w:t>
            </w:r>
            <w:proofErr w:type="spellEnd"/>
            <w:r w:rsidRPr="00AB19EE">
              <w:rPr>
                <w:rFonts w:ascii="Times New Roman" w:eastAsia="宋体" w:hAnsi="Times New Roman" w:cs="Times New Roman"/>
                <w:bCs/>
                <w:snapToGrid w:val="0"/>
                <w:spacing w:val="6"/>
                <w:sz w:val="17"/>
                <w:szCs w:val="17"/>
              </w:rPr>
              <w:t>}}</w:t>
            </w:r>
          </w:p>
        </w:tc>
        <w:tc>
          <w:tcPr>
            <w:tcW w:w="888" w:type="dxa"/>
            <w:tcBorders>
              <w:left w:val="dotted" w:sz="4" w:space="0" w:color="000000"/>
              <w:right w:val="dotted" w:sz="4" w:space="0" w:color="000000"/>
              <w:tl2br w:val="nil"/>
              <w:tr2bl w:val="nil"/>
            </w:tcBorders>
            <w:vAlign w:val="center"/>
          </w:tcPr>
          <w:p w14:paraId="4C312AAA" w14:textId="77777777" w:rsidR="00AB19EE" w:rsidRPr="00AB19EE" w:rsidRDefault="00AB19EE"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 xml:space="preserve">{%p if </w:t>
            </w:r>
            <w:proofErr w:type="spellStart"/>
            <w:proofErr w:type="gramStart"/>
            <w:r w:rsidRPr="00AB19EE">
              <w:rPr>
                <w:rFonts w:ascii="Times New Roman" w:eastAsia="宋体" w:hAnsi="Times New Roman" w:cs="Times New Roman"/>
                <w:bCs/>
                <w:snapToGrid w:val="0"/>
                <w:spacing w:val="6"/>
                <w:sz w:val="17"/>
                <w:szCs w:val="17"/>
              </w:rPr>
              <w:t>a.clinic</w:t>
            </w:r>
            <w:proofErr w:type="gramEnd"/>
            <w:r w:rsidRPr="00AB19EE">
              <w:rPr>
                <w:rFonts w:ascii="Times New Roman" w:eastAsia="宋体" w:hAnsi="Times New Roman" w:cs="Times New Roman"/>
                <w:bCs/>
                <w:snapToGrid w:val="0"/>
                <w:spacing w:val="6"/>
                <w:sz w:val="17"/>
                <w:szCs w:val="17"/>
              </w:rPr>
              <w:t>_num_s</w:t>
            </w:r>
            <w:proofErr w:type="spellEnd"/>
            <w:r w:rsidRPr="00AB19EE">
              <w:rPr>
                <w:rFonts w:ascii="Times New Roman" w:eastAsia="宋体" w:hAnsi="Times New Roman" w:cs="Times New Roman"/>
                <w:bCs/>
                <w:snapToGrid w:val="0"/>
                <w:spacing w:val="6"/>
                <w:sz w:val="17"/>
                <w:szCs w:val="17"/>
              </w:rPr>
              <w:t>==5%}</w:t>
            </w:r>
          </w:p>
          <w:p w14:paraId="153E9141" w14:textId="77777777" w:rsidR="00AB19EE" w:rsidRPr="00AB19EE" w:rsidRDefault="00AB19EE"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hint="eastAsia"/>
                <w:bCs/>
                <w:snapToGrid w:val="0"/>
                <w:spacing w:val="6"/>
                <w:sz w:val="17"/>
                <w:szCs w:val="17"/>
              </w:rPr>
              <w:t>I</w:t>
            </w:r>
            <w:r w:rsidRPr="00AB19EE">
              <w:rPr>
                <w:rFonts w:ascii="Times New Roman" w:eastAsia="宋体" w:hAnsi="Times New Roman" w:cs="Times New Roman" w:hint="eastAsia"/>
                <w:bCs/>
                <w:snapToGrid w:val="0"/>
                <w:spacing w:val="6"/>
                <w:sz w:val="17"/>
                <w:szCs w:val="17"/>
              </w:rPr>
              <w:t>类</w:t>
            </w:r>
          </w:p>
          <w:p w14:paraId="1C5727C2" w14:textId="77777777" w:rsidR="00AB19EE" w:rsidRPr="00AB19EE" w:rsidRDefault="00AB19EE"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{%p else%}</w:t>
            </w:r>
          </w:p>
          <w:p w14:paraId="569CF958" w14:textId="77777777" w:rsidR="00AB19EE" w:rsidRPr="00AB19EE" w:rsidRDefault="00AB19EE"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hint="eastAsia"/>
                <w:bCs/>
                <w:snapToGrid w:val="0"/>
                <w:spacing w:val="6"/>
                <w:sz w:val="17"/>
                <w:szCs w:val="17"/>
              </w:rPr>
              <w:t>II</w:t>
            </w:r>
            <w:r w:rsidRPr="00AB19EE">
              <w:rPr>
                <w:rFonts w:ascii="Times New Roman" w:eastAsia="宋体" w:hAnsi="Times New Roman" w:cs="Times New Roman" w:hint="eastAsia"/>
                <w:bCs/>
                <w:snapToGrid w:val="0"/>
                <w:spacing w:val="6"/>
                <w:sz w:val="17"/>
                <w:szCs w:val="17"/>
              </w:rPr>
              <w:t>类</w:t>
            </w:r>
          </w:p>
          <w:p w14:paraId="554FE380" w14:textId="5F1683D4" w:rsidR="00AB19EE" w:rsidRDefault="00AB19EE"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{%p endif%}</w:t>
            </w:r>
          </w:p>
        </w:tc>
        <w:tc>
          <w:tcPr>
            <w:tcW w:w="3921" w:type="dxa"/>
            <w:tcBorders>
              <w:left w:val="dotted" w:sz="4" w:space="0" w:color="000000"/>
              <w:right w:val="dotted" w:sz="4" w:space="0" w:color="000000"/>
              <w:tl2br w:val="nil"/>
              <w:tr2bl w:val="nil"/>
            </w:tcBorders>
            <w:vAlign w:val="center"/>
          </w:tcPr>
          <w:p w14:paraId="74D787CE" w14:textId="7F10AB99" w:rsidR="00AB19EE" w:rsidRDefault="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roofErr w:type="spellStart"/>
            <w:r w:rsidRPr="00AB19EE">
              <w:rPr>
                <w:rFonts w:ascii="Times New Roman" w:eastAsia="宋体" w:hAnsi="Times New Roman" w:cs="Times New Roman"/>
                <w:bCs/>
                <w:snapToGrid w:val="0"/>
                <w:spacing w:val="6"/>
                <w:sz w:val="17"/>
                <w:szCs w:val="17"/>
              </w:rPr>
              <w:t>a|significance_regimen</w:t>
            </w:r>
            <w:proofErr w:type="spellEnd"/>
            <w:r w:rsidRPr="00AB19EE">
              <w:rPr>
                <w:rFonts w:ascii="Times New Roman" w:eastAsia="宋体" w:hAnsi="Times New Roman" w:cs="Times New Roman"/>
                <w:bCs/>
                <w:snapToGrid w:val="0"/>
                <w:spacing w:val="6"/>
                <w:sz w:val="17"/>
                <w:szCs w:val="17"/>
              </w:rPr>
              <w:t>}}</w:t>
            </w:r>
          </w:p>
        </w:tc>
      </w:tr>
      <w:tr w:rsidR="00AB19EE" w14:paraId="0E65BA40" w14:textId="77777777" w:rsidTr="00792AAB">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042B5B99" w14:textId="2D87109B" w:rsidR="00AB19EE" w:rsidRPr="00AB19EE" w:rsidRDefault="00AB19EE">
            <w:pPr>
              <w:adjustRightInd w:val="0"/>
              <w:snapToGrid w:val="0"/>
              <w:jc w:val="center"/>
              <w:rPr>
                <w:rFonts w:ascii="Times New Roman" w:eastAsia="宋体" w:hAnsi="Times New Roman" w:cs="Times New Roman"/>
                <w:bCs/>
                <w:i w:val="0"/>
                <w:iCs w:val="0"/>
                <w:snapToGrid w:val="0"/>
                <w:spacing w:val="6"/>
                <w:sz w:val="17"/>
                <w:szCs w:val="17"/>
              </w:rPr>
            </w:pPr>
            <w:r w:rsidRPr="00AB19EE">
              <w:rPr>
                <w:rFonts w:ascii="Times New Roman" w:eastAsia="宋体" w:hAnsi="Times New Roman" w:cs="Times New Roman"/>
                <w:bCs/>
                <w:i w:val="0"/>
                <w:iCs w:val="0"/>
                <w:snapToGrid w:val="0"/>
                <w:spacing w:val="6"/>
                <w:sz w:val="17"/>
                <w:szCs w:val="17"/>
              </w:rPr>
              <w:t xml:space="preserve">{%tr </w:t>
            </w:r>
            <w:proofErr w:type="spellStart"/>
            <w:r w:rsidRPr="00AB19EE">
              <w:rPr>
                <w:rFonts w:ascii="Times New Roman" w:eastAsia="宋体" w:hAnsi="Times New Roman" w:cs="Times New Roman"/>
                <w:bCs/>
                <w:i w:val="0"/>
                <w:iCs w:val="0"/>
                <w:snapToGrid w:val="0"/>
                <w:spacing w:val="6"/>
                <w:sz w:val="17"/>
                <w:szCs w:val="17"/>
              </w:rPr>
              <w:t>endfor</w:t>
            </w:r>
            <w:proofErr w:type="spellEnd"/>
            <w:r w:rsidRPr="00AB19EE">
              <w:rPr>
                <w:rFonts w:ascii="Times New Roman" w:eastAsia="宋体" w:hAnsi="Times New Roman" w:cs="Times New Roman"/>
                <w:bCs/>
                <w:i w:val="0"/>
                <w:iCs w:val="0"/>
                <w:snapToGrid w:val="0"/>
                <w:spacing w:val="6"/>
                <w:sz w:val="17"/>
                <w:szCs w:val="17"/>
              </w:rPr>
              <w:t>%}</w:t>
            </w:r>
          </w:p>
        </w:tc>
      </w:tr>
      <w:tr w:rsidR="00AB19EE" w14:paraId="076CBD96" w14:textId="77777777" w:rsidTr="00792AAB">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26E3ACE6" w14:textId="061D476B" w:rsidR="00AB19EE" w:rsidRPr="00AB19EE" w:rsidRDefault="00AB19EE">
            <w:pPr>
              <w:adjustRightInd w:val="0"/>
              <w:snapToGrid w:val="0"/>
              <w:jc w:val="center"/>
              <w:rPr>
                <w:rFonts w:ascii="Times New Roman" w:eastAsia="宋体" w:hAnsi="Times New Roman" w:cs="Times New Roman"/>
                <w:bCs/>
                <w:i w:val="0"/>
                <w:iCs w:val="0"/>
                <w:snapToGrid w:val="0"/>
                <w:spacing w:val="6"/>
                <w:sz w:val="17"/>
                <w:szCs w:val="17"/>
              </w:rPr>
            </w:pPr>
            <w:r w:rsidRPr="00AB19EE">
              <w:rPr>
                <w:rFonts w:ascii="Times New Roman" w:eastAsia="宋体" w:hAnsi="Times New Roman" w:cs="Times New Roman"/>
                <w:bCs/>
                <w:i w:val="0"/>
                <w:iCs w:val="0"/>
                <w:snapToGrid w:val="0"/>
                <w:spacing w:val="6"/>
                <w:sz w:val="17"/>
                <w:szCs w:val="17"/>
              </w:rPr>
              <w:t xml:space="preserve">{%tr if not </w:t>
            </w:r>
            <w:proofErr w:type="spellStart"/>
            <w:r w:rsidRPr="00AB19EE">
              <w:rPr>
                <w:rFonts w:ascii="Times New Roman" w:eastAsia="宋体" w:hAnsi="Times New Roman" w:cs="Times New Roman"/>
                <w:bCs/>
                <w:i w:val="0"/>
                <w:iCs w:val="0"/>
                <w:snapToGrid w:val="0"/>
                <w:spacing w:val="6"/>
                <w:sz w:val="17"/>
                <w:szCs w:val="17"/>
              </w:rPr>
              <w:t>msi.evi_sum</w:t>
            </w:r>
            <w:proofErr w:type="spellEnd"/>
            <w:r w:rsidRPr="00AB19EE">
              <w:rPr>
                <w:rFonts w:ascii="Times New Roman" w:eastAsia="宋体" w:hAnsi="Times New Roman" w:cs="Times New Roman"/>
                <w:bCs/>
                <w:i w:val="0"/>
                <w:iCs w:val="0"/>
                <w:snapToGrid w:val="0"/>
                <w:spacing w:val="6"/>
                <w:sz w:val="17"/>
                <w:szCs w:val="17"/>
              </w:rPr>
              <w:t xml:space="preserve"> and not </w:t>
            </w:r>
            <w:proofErr w:type="spellStart"/>
            <w:r w:rsidRPr="00AB19EE">
              <w:rPr>
                <w:rFonts w:ascii="Times New Roman" w:eastAsia="宋体" w:hAnsi="Times New Roman" w:cs="Times New Roman"/>
                <w:bCs/>
                <w:i w:val="0"/>
                <w:iCs w:val="0"/>
                <w:snapToGrid w:val="0"/>
                <w:spacing w:val="6"/>
                <w:sz w:val="17"/>
                <w:szCs w:val="17"/>
              </w:rPr>
              <w:t>var.var_</w:t>
            </w:r>
            <w:proofErr w:type="gramStart"/>
            <w:r w:rsidRPr="00AB19EE">
              <w:rPr>
                <w:rFonts w:ascii="Times New Roman" w:eastAsia="宋体" w:hAnsi="Times New Roman" w:cs="Times New Roman"/>
                <w:bCs/>
                <w:i w:val="0"/>
                <w:iCs w:val="0"/>
                <w:snapToGrid w:val="0"/>
                <w:spacing w:val="6"/>
                <w:sz w:val="17"/>
                <w:szCs w:val="17"/>
              </w:rPr>
              <w:t>somatic.level</w:t>
            </w:r>
            <w:proofErr w:type="gramEnd"/>
            <w:r w:rsidRPr="00AB19EE">
              <w:rPr>
                <w:rFonts w:ascii="Times New Roman" w:eastAsia="宋体" w:hAnsi="Times New Roman" w:cs="Times New Roman"/>
                <w:bCs/>
                <w:i w:val="0"/>
                <w:iCs w:val="0"/>
                <w:snapToGrid w:val="0"/>
                <w:spacing w:val="6"/>
                <w:sz w:val="17"/>
                <w:szCs w:val="17"/>
              </w:rPr>
              <w:t>_I</w:t>
            </w:r>
            <w:proofErr w:type="spellEnd"/>
            <w:r w:rsidRPr="00AB19EE">
              <w:rPr>
                <w:rFonts w:ascii="Times New Roman" w:eastAsia="宋体" w:hAnsi="Times New Roman" w:cs="Times New Roman"/>
                <w:bCs/>
                <w:i w:val="0"/>
                <w:iCs w:val="0"/>
                <w:snapToGrid w:val="0"/>
                <w:spacing w:val="6"/>
                <w:sz w:val="17"/>
                <w:szCs w:val="17"/>
              </w:rPr>
              <w:t xml:space="preserve"> + </w:t>
            </w:r>
            <w:proofErr w:type="spellStart"/>
            <w:r w:rsidRPr="00AB19EE">
              <w:rPr>
                <w:rFonts w:ascii="Times New Roman" w:eastAsia="宋体" w:hAnsi="Times New Roman" w:cs="Times New Roman"/>
                <w:bCs/>
                <w:i w:val="0"/>
                <w:iCs w:val="0"/>
                <w:snapToGrid w:val="0"/>
                <w:spacing w:val="6"/>
                <w:sz w:val="17"/>
                <w:szCs w:val="17"/>
              </w:rPr>
              <w:t>var.var_somatic.level_II</w:t>
            </w:r>
            <w:proofErr w:type="spellEnd"/>
            <w:r w:rsidRPr="00AB19EE">
              <w:rPr>
                <w:rFonts w:ascii="Times New Roman" w:eastAsia="宋体" w:hAnsi="Times New Roman" w:cs="Times New Roman"/>
                <w:bCs/>
                <w:i w:val="0"/>
                <w:iCs w:val="0"/>
                <w:snapToGrid w:val="0"/>
                <w:spacing w:val="6"/>
                <w:sz w:val="17"/>
                <w:szCs w:val="17"/>
              </w:rPr>
              <w:t xml:space="preserve"> %}</w:t>
            </w:r>
          </w:p>
        </w:tc>
      </w:tr>
      <w:tr w:rsidR="00AB19EE" w14:paraId="270923E5" w14:textId="77777777" w:rsidTr="00AB19EE">
        <w:trPr>
          <w:trHeight w:val="423"/>
          <w:jc w:val="center"/>
        </w:trPr>
        <w:tc>
          <w:tcPr>
            <w:cnfStyle w:val="001000000000" w:firstRow="0" w:lastRow="0" w:firstColumn="1" w:lastColumn="0" w:oddVBand="0" w:evenVBand="0" w:oddHBand="0" w:evenHBand="0" w:firstRowFirstColumn="0" w:firstRowLastColumn="0" w:lastRowFirstColumn="0" w:lastRowLastColumn="0"/>
            <w:tcW w:w="1314" w:type="dxa"/>
            <w:tcBorders>
              <w:left w:val="dotted" w:sz="4" w:space="0" w:color="000000"/>
              <w:right w:val="dotted" w:sz="4" w:space="0" w:color="000000"/>
              <w:tl2br w:val="nil"/>
              <w:tr2bl w:val="nil"/>
            </w:tcBorders>
            <w:vAlign w:val="center"/>
          </w:tcPr>
          <w:p w14:paraId="08E8E62D" w14:textId="45FD75FE" w:rsidR="00AB19EE" w:rsidRPr="00AB19EE" w:rsidRDefault="00F42F75">
            <w:pPr>
              <w:adjustRightInd w:val="0"/>
              <w:snapToGrid w:val="0"/>
              <w:jc w:val="center"/>
              <w:rPr>
                <w:rFonts w:ascii="Times New Roman" w:eastAsia="宋体" w:hAnsi="Times New Roman" w:cs="Times New Roman"/>
                <w:b/>
                <w:snapToGrid w:val="0"/>
                <w:spacing w:val="6"/>
                <w:sz w:val="17"/>
                <w:szCs w:val="17"/>
              </w:rPr>
            </w:pPr>
            <w:r>
              <w:rPr>
                <w:rFonts w:ascii="Times New Roman" w:eastAsia="宋体" w:hAnsi="Times New Roman" w:cs="Times New Roman" w:hint="eastAsia"/>
                <w:b/>
                <w:snapToGrid w:val="0"/>
                <w:spacing w:val="6"/>
                <w:sz w:val="17"/>
                <w:szCs w:val="17"/>
              </w:rPr>
              <w:t>-</w:t>
            </w:r>
          </w:p>
        </w:tc>
        <w:tc>
          <w:tcPr>
            <w:tcW w:w="3136" w:type="dxa"/>
            <w:tcBorders>
              <w:left w:val="dotted" w:sz="4" w:space="0" w:color="000000"/>
              <w:right w:val="dotted" w:sz="4" w:space="0" w:color="000000"/>
              <w:tl2br w:val="nil"/>
              <w:tr2bl w:val="nil"/>
            </w:tcBorders>
            <w:vAlign w:val="center"/>
          </w:tcPr>
          <w:p w14:paraId="69D30B96" w14:textId="27A468F1" w:rsidR="00AB19EE" w:rsidRPr="00AB19EE" w:rsidRDefault="00F42F75"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w:t>
            </w:r>
          </w:p>
        </w:tc>
        <w:tc>
          <w:tcPr>
            <w:tcW w:w="924" w:type="dxa"/>
            <w:tcBorders>
              <w:left w:val="dotted" w:sz="4" w:space="0" w:color="000000"/>
              <w:right w:val="dotted" w:sz="4" w:space="0" w:color="000000"/>
              <w:tl2br w:val="nil"/>
              <w:tr2bl w:val="nil"/>
            </w:tcBorders>
            <w:vAlign w:val="center"/>
          </w:tcPr>
          <w:p w14:paraId="60705F05" w14:textId="695AACF5" w:rsidR="00AB19EE" w:rsidRPr="00AB19EE" w:rsidRDefault="00F42F7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w:t>
            </w:r>
          </w:p>
        </w:tc>
        <w:tc>
          <w:tcPr>
            <w:tcW w:w="888" w:type="dxa"/>
            <w:tcBorders>
              <w:left w:val="dotted" w:sz="4" w:space="0" w:color="000000"/>
              <w:right w:val="dotted" w:sz="4" w:space="0" w:color="000000"/>
              <w:tl2br w:val="nil"/>
              <w:tr2bl w:val="nil"/>
            </w:tcBorders>
            <w:vAlign w:val="center"/>
          </w:tcPr>
          <w:p w14:paraId="51FA2160" w14:textId="56AA10D0" w:rsidR="00AB19EE" w:rsidRPr="00AB19EE" w:rsidRDefault="00F42F75"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w:t>
            </w:r>
          </w:p>
        </w:tc>
        <w:tc>
          <w:tcPr>
            <w:tcW w:w="3921" w:type="dxa"/>
            <w:tcBorders>
              <w:left w:val="dotted" w:sz="4" w:space="0" w:color="000000"/>
              <w:right w:val="dotted" w:sz="4" w:space="0" w:color="000000"/>
              <w:tl2br w:val="nil"/>
              <w:tr2bl w:val="nil"/>
            </w:tcBorders>
            <w:vAlign w:val="center"/>
          </w:tcPr>
          <w:p w14:paraId="03DF428F" w14:textId="5553E549" w:rsidR="00AB19EE" w:rsidRPr="00AB19EE" w:rsidRDefault="00F42F7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w:t>
            </w:r>
          </w:p>
        </w:tc>
      </w:tr>
      <w:tr w:rsidR="00AB19EE" w14:paraId="6C92D6F8" w14:textId="77777777" w:rsidTr="008A2AFD">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6488BBA0" w14:textId="736B159C" w:rsidR="00AB19EE" w:rsidRPr="00AB19EE" w:rsidRDefault="00AB19EE">
            <w:pPr>
              <w:adjustRightInd w:val="0"/>
              <w:snapToGrid w:val="0"/>
              <w:jc w:val="center"/>
              <w:rPr>
                <w:rFonts w:ascii="Times New Roman" w:eastAsia="宋体" w:hAnsi="Times New Roman" w:cs="Times New Roman"/>
                <w:bCs/>
                <w:i w:val="0"/>
                <w:iCs w:val="0"/>
                <w:snapToGrid w:val="0"/>
                <w:spacing w:val="6"/>
                <w:sz w:val="17"/>
                <w:szCs w:val="17"/>
              </w:rPr>
            </w:pPr>
            <w:r w:rsidRPr="00AB19EE">
              <w:rPr>
                <w:rFonts w:ascii="Times New Roman" w:eastAsia="宋体" w:hAnsi="Times New Roman" w:cs="Times New Roman"/>
                <w:bCs/>
                <w:i w:val="0"/>
                <w:iCs w:val="0"/>
                <w:snapToGrid w:val="0"/>
                <w:spacing w:val="6"/>
                <w:sz w:val="17"/>
                <w:szCs w:val="17"/>
              </w:rPr>
              <w:lastRenderedPageBreak/>
              <w:t>{%tr endif%}</w:t>
            </w:r>
          </w:p>
        </w:tc>
      </w:tr>
    </w:tbl>
    <w:p w14:paraId="4A395D20" w14:textId="5912501A" w:rsidR="00A247D7" w:rsidRDefault="00DA6671">
      <w:pPr>
        <w:spacing w:line="60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1.</w:t>
      </w:r>
      <w:r>
        <w:rPr>
          <w:rFonts w:ascii="Times New Roman" w:eastAsia="宋体" w:hAnsi="Times New Roman" w:cs="Times New Roman" w:hint="eastAsia"/>
          <w:b/>
          <w:bCs/>
          <w:sz w:val="22"/>
          <w:szCs w:val="22"/>
        </w:rPr>
        <w:t>3</w:t>
      </w:r>
      <w:r>
        <w:rPr>
          <w:rFonts w:ascii="Times New Roman" w:eastAsia="宋体" w:hAnsi="Times New Roman" w:cs="Times New Roman"/>
          <w:b/>
          <w:bCs/>
          <w:sz w:val="22"/>
          <w:szCs w:val="22"/>
        </w:rPr>
        <w:t>、</w:t>
      </w:r>
      <w:r w:rsidR="00806D00">
        <w:rPr>
          <w:rFonts w:ascii="Times New Roman" w:eastAsia="宋体" w:hAnsi="Times New Roman" w:cs="Times New Roman" w:hint="eastAsia"/>
          <w:b/>
          <w:bCs/>
          <w:sz w:val="22"/>
          <w:szCs w:val="22"/>
        </w:rPr>
        <w:t>可能与</w:t>
      </w:r>
      <w:r>
        <w:rPr>
          <w:rFonts w:ascii="Times New Roman" w:eastAsia="宋体" w:hAnsi="Times New Roman" w:cs="Times New Roman" w:hint="eastAsia"/>
          <w:b/>
          <w:bCs/>
          <w:sz w:val="22"/>
          <w:szCs w:val="22"/>
        </w:rPr>
        <w:t>肿瘤发生发展相关变异检测结果</w:t>
      </w:r>
    </w:p>
    <w:tbl>
      <w:tblPr>
        <w:tblStyle w:val="420"/>
        <w:tblW w:w="0" w:type="auto"/>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473"/>
        <w:gridCol w:w="4808"/>
        <w:gridCol w:w="2902"/>
      </w:tblGrid>
      <w:tr w:rsidR="00A247D7" w14:paraId="607ADB21" w14:textId="77777777" w:rsidTr="00F42F75">
        <w:trPr>
          <w:cnfStyle w:val="100000000000" w:firstRow="1" w:lastRow="0" w:firstColumn="0" w:lastColumn="0" w:oddVBand="0" w:evenVBand="0" w:oddHBand="0" w:evenHBand="0" w:firstRowFirstColumn="0" w:firstRowLastColumn="0" w:lastRowFirstColumn="0" w:lastRowLastColumn="0"/>
          <w:trHeight w:val="534"/>
          <w:jc w:val="center"/>
        </w:trPr>
        <w:tc>
          <w:tcPr>
            <w:cnfStyle w:val="001000000000" w:firstRow="0" w:lastRow="0" w:firstColumn="1" w:lastColumn="0" w:oddVBand="0" w:evenVBand="0" w:oddHBand="0" w:evenHBand="0" w:firstRowFirstColumn="0" w:firstRowLastColumn="0" w:lastRowFirstColumn="0" w:lastRowLastColumn="0"/>
            <w:tcW w:w="2473" w:type="dxa"/>
            <w:shd w:val="clear" w:color="auto" w:fill="6DA7D7"/>
            <w:vAlign w:val="center"/>
          </w:tcPr>
          <w:p w14:paraId="15B67416" w14:textId="77777777" w:rsidR="00A247D7" w:rsidRDefault="00DA6671">
            <w:pPr>
              <w:adjustRightInd w:val="0"/>
              <w:snapToGrid w:val="0"/>
              <w:jc w:val="center"/>
              <w:rPr>
                <w:rFonts w:ascii="Times New Roman" w:eastAsia="宋体" w:hAnsi="Times New Roman" w:cs="Times New Roman"/>
                <w:bCs w:val="0"/>
                <w:snapToGrid w:val="0"/>
                <w:spacing w:val="6"/>
                <w:sz w:val="20"/>
                <w:szCs w:val="20"/>
              </w:rPr>
            </w:pPr>
            <w:r>
              <w:rPr>
                <w:rFonts w:ascii="Times New Roman" w:eastAsia="宋体" w:hAnsi="Times New Roman" w:cs="Times New Roman"/>
                <w:bCs w:val="0"/>
                <w:snapToGrid w:val="0"/>
                <w:spacing w:val="6"/>
                <w:sz w:val="20"/>
                <w:szCs w:val="20"/>
              </w:rPr>
              <w:t>基因</w:t>
            </w:r>
          </w:p>
        </w:tc>
        <w:tc>
          <w:tcPr>
            <w:tcW w:w="4808" w:type="dxa"/>
            <w:shd w:val="clear" w:color="auto" w:fill="6DA7D7"/>
            <w:vAlign w:val="center"/>
          </w:tcPr>
          <w:p w14:paraId="13903335" w14:textId="77777777" w:rsidR="00A247D7" w:rsidRDefault="00DA6671">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Pr>
                <w:rFonts w:ascii="Times New Roman" w:eastAsia="宋体" w:hAnsi="Times New Roman" w:cs="Times New Roman"/>
                <w:bCs w:val="0"/>
                <w:snapToGrid w:val="0"/>
                <w:spacing w:val="6"/>
                <w:sz w:val="20"/>
                <w:szCs w:val="20"/>
              </w:rPr>
              <w:t>变异</w:t>
            </w:r>
          </w:p>
        </w:tc>
        <w:tc>
          <w:tcPr>
            <w:tcW w:w="2902" w:type="dxa"/>
            <w:shd w:val="clear" w:color="auto" w:fill="6DA7D7"/>
            <w:vAlign w:val="center"/>
          </w:tcPr>
          <w:p w14:paraId="1E09291C" w14:textId="77777777" w:rsidR="00A247D7" w:rsidRDefault="00DA6671">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Pr>
                <w:rFonts w:ascii="Times New Roman" w:eastAsia="宋体" w:hAnsi="Times New Roman" w:cs="Times New Roman"/>
                <w:bCs w:val="0"/>
                <w:snapToGrid w:val="0"/>
                <w:spacing w:val="6"/>
                <w:sz w:val="20"/>
                <w:szCs w:val="20"/>
              </w:rPr>
              <w:t>丰度</w:t>
            </w:r>
          </w:p>
        </w:tc>
      </w:tr>
      <w:tr w:rsidR="00F42F75" w14:paraId="36159F67" w14:textId="77777777" w:rsidTr="00080CA3">
        <w:trPr>
          <w:trHeight w:val="470"/>
          <w:jc w:val="center"/>
        </w:trPr>
        <w:tc>
          <w:tcPr>
            <w:cnfStyle w:val="001000000000" w:firstRow="0" w:lastRow="0" w:firstColumn="1" w:lastColumn="0" w:oddVBand="0" w:evenVBand="0" w:oddHBand="0" w:evenHBand="0" w:firstRowFirstColumn="0" w:firstRowLastColumn="0" w:lastRowFirstColumn="0" w:lastRowLastColumn="0"/>
            <w:tcW w:w="10183" w:type="dxa"/>
            <w:gridSpan w:val="3"/>
            <w:vAlign w:val="center"/>
          </w:tcPr>
          <w:p w14:paraId="4B4BCD73" w14:textId="6BFBBE74" w:rsidR="00F42F75" w:rsidRPr="00F42F75" w:rsidRDefault="00F42F75">
            <w:pPr>
              <w:adjustRightInd w:val="0"/>
              <w:snapToGrid w:val="0"/>
              <w:jc w:val="center"/>
              <w:rPr>
                <w:rFonts w:ascii="Times New Roman" w:eastAsia="宋体" w:hAnsi="Times New Roman" w:cs="Times New Roman"/>
                <w:b w:val="0"/>
                <w:snapToGrid w:val="0"/>
                <w:spacing w:val="6"/>
                <w:sz w:val="17"/>
                <w:szCs w:val="17"/>
              </w:rPr>
            </w:pPr>
            <w:r w:rsidRPr="00F42F75">
              <w:rPr>
                <w:rFonts w:ascii="Times New Roman" w:eastAsia="宋体" w:hAnsi="Times New Roman" w:cs="Times New Roman"/>
                <w:b w:val="0"/>
                <w:snapToGrid w:val="0"/>
                <w:spacing w:val="6"/>
                <w:sz w:val="17"/>
                <w:szCs w:val="17"/>
              </w:rPr>
              <w:t xml:space="preserve">{%tr </w:t>
            </w:r>
            <w:r>
              <w:rPr>
                <w:rFonts w:ascii="Times New Roman" w:eastAsia="宋体" w:hAnsi="Times New Roman" w:cs="Times New Roman" w:hint="eastAsia"/>
                <w:b w:val="0"/>
                <w:snapToGrid w:val="0"/>
                <w:spacing w:val="6"/>
                <w:sz w:val="17"/>
                <w:szCs w:val="17"/>
              </w:rPr>
              <w:t>if</w:t>
            </w:r>
            <w:r w:rsidRPr="00F42F75">
              <w:rPr>
                <w:rFonts w:ascii="Times New Roman" w:eastAsia="宋体" w:hAnsi="Times New Roman" w:cs="Times New Roman"/>
                <w:b w:val="0"/>
                <w:snapToGrid w:val="0"/>
                <w:spacing w:val="6"/>
                <w:sz w:val="17"/>
                <w:szCs w:val="17"/>
              </w:rPr>
              <w:t xml:space="preserve"> </w:t>
            </w:r>
            <w:proofErr w:type="spellStart"/>
            <w:r w:rsidRPr="00F42F75">
              <w:rPr>
                <w:rFonts w:ascii="Times New Roman" w:eastAsia="宋体" w:hAnsi="Times New Roman" w:cs="Times New Roman"/>
                <w:b w:val="0"/>
                <w:snapToGrid w:val="0"/>
                <w:spacing w:val="6"/>
                <w:sz w:val="17"/>
                <w:szCs w:val="17"/>
              </w:rPr>
              <w:t>var.var_</w:t>
            </w:r>
            <w:proofErr w:type="gramStart"/>
            <w:r w:rsidRPr="00F42F75">
              <w:rPr>
                <w:rFonts w:ascii="Times New Roman" w:eastAsia="宋体" w:hAnsi="Times New Roman" w:cs="Times New Roman"/>
                <w:b w:val="0"/>
                <w:snapToGrid w:val="0"/>
                <w:spacing w:val="6"/>
                <w:sz w:val="17"/>
                <w:szCs w:val="17"/>
              </w:rPr>
              <w:t>somatic.level</w:t>
            </w:r>
            <w:proofErr w:type="gramEnd"/>
            <w:r w:rsidRPr="00F42F75">
              <w:rPr>
                <w:rFonts w:ascii="Times New Roman" w:eastAsia="宋体" w:hAnsi="Times New Roman" w:cs="Times New Roman"/>
                <w:b w:val="0"/>
                <w:snapToGrid w:val="0"/>
                <w:spacing w:val="6"/>
                <w:sz w:val="17"/>
                <w:szCs w:val="17"/>
              </w:rPr>
              <w:t>_onco_nodrug</w:t>
            </w:r>
            <w:proofErr w:type="spellEnd"/>
            <w:r w:rsidRPr="00F42F75">
              <w:rPr>
                <w:rFonts w:ascii="Times New Roman" w:eastAsia="宋体" w:hAnsi="Times New Roman" w:cs="Times New Roman"/>
                <w:b w:val="0"/>
                <w:snapToGrid w:val="0"/>
                <w:spacing w:val="6"/>
                <w:sz w:val="17"/>
                <w:szCs w:val="17"/>
              </w:rPr>
              <w:t xml:space="preserve"> %}</w:t>
            </w:r>
          </w:p>
        </w:tc>
      </w:tr>
      <w:tr w:rsidR="00F42F75" w14:paraId="1E37357B" w14:textId="77777777" w:rsidTr="00080CA3">
        <w:trPr>
          <w:trHeight w:val="470"/>
          <w:jc w:val="center"/>
        </w:trPr>
        <w:tc>
          <w:tcPr>
            <w:cnfStyle w:val="001000000000" w:firstRow="0" w:lastRow="0" w:firstColumn="1" w:lastColumn="0" w:oddVBand="0" w:evenVBand="0" w:oddHBand="0" w:evenHBand="0" w:firstRowFirstColumn="0" w:firstRowLastColumn="0" w:lastRowFirstColumn="0" w:lastRowLastColumn="0"/>
            <w:tcW w:w="10183" w:type="dxa"/>
            <w:gridSpan w:val="3"/>
            <w:vAlign w:val="center"/>
          </w:tcPr>
          <w:p w14:paraId="5DE46658" w14:textId="65837AF0" w:rsidR="00F42F75" w:rsidRPr="00F42F75" w:rsidRDefault="00F42F75">
            <w:pPr>
              <w:adjustRightInd w:val="0"/>
              <w:snapToGrid w:val="0"/>
              <w:jc w:val="center"/>
              <w:rPr>
                <w:rFonts w:ascii="Times New Roman" w:eastAsia="宋体" w:hAnsi="Times New Roman" w:cs="Times New Roman"/>
                <w:b w:val="0"/>
                <w:snapToGrid w:val="0"/>
                <w:spacing w:val="6"/>
                <w:sz w:val="17"/>
                <w:szCs w:val="17"/>
              </w:rPr>
            </w:pPr>
            <w:r w:rsidRPr="00F42F75">
              <w:rPr>
                <w:rFonts w:ascii="Times New Roman" w:eastAsia="宋体" w:hAnsi="Times New Roman" w:cs="Times New Roman"/>
                <w:b w:val="0"/>
                <w:snapToGrid w:val="0"/>
                <w:spacing w:val="6"/>
                <w:sz w:val="17"/>
                <w:szCs w:val="17"/>
              </w:rPr>
              <w:t xml:space="preserve">{%tr for a in </w:t>
            </w:r>
            <w:proofErr w:type="spellStart"/>
            <w:r w:rsidRPr="00F42F75">
              <w:rPr>
                <w:rFonts w:ascii="Times New Roman" w:eastAsia="宋体" w:hAnsi="Times New Roman" w:cs="Times New Roman"/>
                <w:b w:val="0"/>
                <w:snapToGrid w:val="0"/>
                <w:spacing w:val="6"/>
                <w:sz w:val="17"/>
                <w:szCs w:val="17"/>
              </w:rPr>
              <w:t>var.var_</w:t>
            </w:r>
            <w:proofErr w:type="gramStart"/>
            <w:r w:rsidRPr="00F42F75">
              <w:rPr>
                <w:rFonts w:ascii="Times New Roman" w:eastAsia="宋体" w:hAnsi="Times New Roman" w:cs="Times New Roman"/>
                <w:b w:val="0"/>
                <w:snapToGrid w:val="0"/>
                <w:spacing w:val="6"/>
                <w:sz w:val="17"/>
                <w:szCs w:val="17"/>
              </w:rPr>
              <w:t>somatic.level</w:t>
            </w:r>
            <w:proofErr w:type="gramEnd"/>
            <w:r w:rsidRPr="00F42F75">
              <w:rPr>
                <w:rFonts w:ascii="Times New Roman" w:eastAsia="宋体" w:hAnsi="Times New Roman" w:cs="Times New Roman"/>
                <w:b w:val="0"/>
                <w:snapToGrid w:val="0"/>
                <w:spacing w:val="6"/>
                <w:sz w:val="17"/>
                <w:szCs w:val="17"/>
              </w:rPr>
              <w:t>_onco_nodrug</w:t>
            </w:r>
            <w:proofErr w:type="spellEnd"/>
            <w:r w:rsidRPr="00F42F75">
              <w:rPr>
                <w:rFonts w:ascii="Times New Roman" w:eastAsia="宋体" w:hAnsi="Times New Roman" w:cs="Times New Roman"/>
                <w:b w:val="0"/>
                <w:snapToGrid w:val="0"/>
                <w:spacing w:val="6"/>
                <w:sz w:val="17"/>
                <w:szCs w:val="17"/>
              </w:rPr>
              <w:t xml:space="preserve"> %}</w:t>
            </w:r>
          </w:p>
        </w:tc>
      </w:tr>
      <w:tr w:rsidR="00F42F75" w14:paraId="48A212E7" w14:textId="77777777" w:rsidTr="00F42F75">
        <w:trPr>
          <w:trHeight w:val="470"/>
          <w:jc w:val="center"/>
        </w:trPr>
        <w:tc>
          <w:tcPr>
            <w:cnfStyle w:val="001000000000" w:firstRow="0" w:lastRow="0" w:firstColumn="1" w:lastColumn="0" w:oddVBand="0" w:evenVBand="0" w:oddHBand="0" w:evenHBand="0" w:firstRowFirstColumn="0" w:firstRowLastColumn="0" w:lastRowFirstColumn="0" w:lastRowLastColumn="0"/>
            <w:tcW w:w="2473" w:type="dxa"/>
            <w:vAlign w:val="center"/>
          </w:tcPr>
          <w:p w14:paraId="16E5E812" w14:textId="3F65E442" w:rsidR="00F42F75" w:rsidRDefault="00F42F75" w:rsidP="00F42F75">
            <w:pPr>
              <w:adjustRightInd w:val="0"/>
              <w:snapToGrid w:val="0"/>
              <w:jc w:val="center"/>
              <w:rPr>
                <w:rFonts w:ascii="Times New Roman" w:eastAsia="宋体" w:hAnsi="Times New Roman" w:cs="Times New Roman"/>
                <w:b w:val="0"/>
                <w:snapToGrid w:val="0"/>
                <w:spacing w:val="6"/>
                <w:sz w:val="17"/>
                <w:szCs w:val="17"/>
              </w:rPr>
            </w:pPr>
            <w:r w:rsidRPr="00AB19EE">
              <w:rPr>
                <w:rFonts w:ascii="Times New Roman" w:eastAsia="宋体" w:hAnsi="Times New Roman" w:cs="Times New Roman"/>
                <w:snapToGrid w:val="0"/>
                <w:spacing w:val="6"/>
                <w:sz w:val="17"/>
                <w:szCs w:val="17"/>
              </w:rPr>
              <w:t>{{</w:t>
            </w:r>
            <w:proofErr w:type="spellStart"/>
            <w:proofErr w:type="gramStart"/>
            <w:r w:rsidRPr="00AB19EE">
              <w:rPr>
                <w:rFonts w:ascii="Times New Roman" w:eastAsia="宋体" w:hAnsi="Times New Roman" w:cs="Times New Roman"/>
                <w:snapToGrid w:val="0"/>
                <w:spacing w:val="6"/>
                <w:sz w:val="17"/>
                <w:szCs w:val="17"/>
              </w:rPr>
              <w:t>a.gene</w:t>
            </w:r>
            <w:proofErr w:type="gramEnd"/>
            <w:r w:rsidRPr="00AB19EE">
              <w:rPr>
                <w:rFonts w:ascii="Times New Roman" w:eastAsia="宋体" w:hAnsi="Times New Roman" w:cs="Times New Roman"/>
                <w:snapToGrid w:val="0"/>
                <w:spacing w:val="6"/>
                <w:sz w:val="17"/>
                <w:szCs w:val="17"/>
              </w:rPr>
              <w:t>_symbol</w:t>
            </w:r>
            <w:proofErr w:type="spellEnd"/>
            <w:r w:rsidRPr="00AB19EE">
              <w:rPr>
                <w:rFonts w:ascii="Times New Roman" w:eastAsia="宋体" w:hAnsi="Times New Roman" w:cs="Times New Roman"/>
                <w:snapToGrid w:val="0"/>
                <w:spacing w:val="6"/>
                <w:sz w:val="17"/>
                <w:szCs w:val="17"/>
              </w:rPr>
              <w:t>}}</w:t>
            </w:r>
          </w:p>
        </w:tc>
        <w:tc>
          <w:tcPr>
            <w:tcW w:w="4808" w:type="dxa"/>
            <w:vAlign w:val="center"/>
          </w:tcPr>
          <w:p w14:paraId="42F28441" w14:textId="77777777" w:rsidR="00F42F75" w:rsidRPr="00AB19EE" w:rsidRDefault="00F42F75" w:rsidP="00F42F7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roofErr w:type="spellStart"/>
            <w:proofErr w:type="gramStart"/>
            <w:r w:rsidRPr="00AB19EE">
              <w:rPr>
                <w:rFonts w:ascii="Times New Roman" w:eastAsia="宋体" w:hAnsi="Times New Roman" w:cs="Times New Roman"/>
                <w:bCs/>
                <w:snapToGrid w:val="0"/>
                <w:spacing w:val="6"/>
                <w:sz w:val="17"/>
                <w:szCs w:val="17"/>
              </w:rPr>
              <w:t>a.gene</w:t>
            </w:r>
            <w:proofErr w:type="gramEnd"/>
            <w:r w:rsidRPr="00AB19EE">
              <w:rPr>
                <w:rFonts w:ascii="Times New Roman" w:eastAsia="宋体" w:hAnsi="Times New Roman" w:cs="Times New Roman"/>
                <w:bCs/>
                <w:snapToGrid w:val="0"/>
                <w:spacing w:val="6"/>
                <w:sz w:val="17"/>
                <w:szCs w:val="17"/>
              </w:rPr>
              <w:t>_region</w:t>
            </w:r>
            <w:proofErr w:type="spellEnd"/>
            <w:r w:rsidRPr="00AB19EE">
              <w:rPr>
                <w:rFonts w:ascii="Times New Roman" w:eastAsia="宋体" w:hAnsi="Times New Roman" w:cs="Times New Roman"/>
                <w:bCs/>
                <w:snapToGrid w:val="0"/>
                <w:spacing w:val="6"/>
                <w:sz w:val="17"/>
                <w:szCs w:val="17"/>
              </w:rPr>
              <w:t>}} {{</w:t>
            </w:r>
            <w:proofErr w:type="spellStart"/>
            <w:r w:rsidRPr="00AB19EE">
              <w:rPr>
                <w:rFonts w:ascii="Times New Roman" w:eastAsia="宋体" w:hAnsi="Times New Roman" w:cs="Times New Roman"/>
                <w:bCs/>
                <w:snapToGrid w:val="0"/>
                <w:spacing w:val="6"/>
                <w:sz w:val="17"/>
                <w:szCs w:val="17"/>
              </w:rPr>
              <w:t>a.hgvs_c</w:t>
            </w:r>
            <w:proofErr w:type="spellEnd"/>
            <w:r w:rsidRPr="00AB19EE">
              <w:rPr>
                <w:rFonts w:ascii="Times New Roman" w:eastAsia="宋体" w:hAnsi="Times New Roman" w:cs="Times New Roman"/>
                <w:bCs/>
                <w:snapToGrid w:val="0"/>
                <w:spacing w:val="6"/>
                <w:sz w:val="17"/>
                <w:szCs w:val="17"/>
              </w:rPr>
              <w:t xml:space="preserve">}}{%if </w:t>
            </w:r>
            <w:proofErr w:type="spellStart"/>
            <w:r w:rsidRPr="00AB19EE">
              <w:rPr>
                <w:rFonts w:ascii="Times New Roman" w:eastAsia="宋体" w:hAnsi="Times New Roman" w:cs="Times New Roman"/>
                <w:bCs/>
                <w:snapToGrid w:val="0"/>
                <w:spacing w:val="6"/>
                <w:sz w:val="17"/>
                <w:szCs w:val="17"/>
              </w:rPr>
              <w:t>a.hgvs_p</w:t>
            </w:r>
            <w:proofErr w:type="spellEnd"/>
            <w:r w:rsidRPr="00AB19EE">
              <w:rPr>
                <w:rFonts w:ascii="Times New Roman" w:eastAsia="宋体" w:hAnsi="Times New Roman" w:cs="Times New Roman"/>
                <w:bCs/>
                <w:snapToGrid w:val="0"/>
                <w:spacing w:val="6"/>
                <w:sz w:val="17"/>
                <w:szCs w:val="17"/>
              </w:rPr>
              <w:t xml:space="preserve"> != “p.?”%} {{</w:t>
            </w:r>
            <w:proofErr w:type="spellStart"/>
            <w:r w:rsidRPr="00AB19EE">
              <w:rPr>
                <w:rFonts w:ascii="Times New Roman" w:eastAsia="宋体" w:hAnsi="Times New Roman" w:cs="Times New Roman"/>
                <w:bCs/>
                <w:snapToGrid w:val="0"/>
                <w:spacing w:val="6"/>
                <w:sz w:val="17"/>
                <w:szCs w:val="17"/>
              </w:rPr>
              <w:t>a.hgvs_p</w:t>
            </w:r>
            <w:proofErr w:type="spellEnd"/>
            <w:r w:rsidRPr="00AB19EE">
              <w:rPr>
                <w:rFonts w:ascii="Times New Roman" w:eastAsia="宋体" w:hAnsi="Times New Roman" w:cs="Times New Roman"/>
                <w:bCs/>
                <w:snapToGrid w:val="0"/>
                <w:spacing w:val="6"/>
                <w:sz w:val="17"/>
                <w:szCs w:val="17"/>
              </w:rPr>
              <w:t>}}{%endif%}</w:t>
            </w:r>
          </w:p>
          <w:p w14:paraId="0D04A94C" w14:textId="6CC88801" w:rsidR="00F42F75" w:rsidRDefault="00F42F75" w:rsidP="00F42F7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roofErr w:type="spellStart"/>
            <w:proofErr w:type="gramStart"/>
            <w:r w:rsidRPr="00AB19EE">
              <w:rPr>
                <w:rFonts w:ascii="Times New Roman" w:eastAsia="宋体" w:hAnsi="Times New Roman" w:cs="Times New Roman"/>
                <w:bCs/>
                <w:snapToGrid w:val="0"/>
                <w:spacing w:val="6"/>
                <w:sz w:val="17"/>
                <w:szCs w:val="17"/>
              </w:rPr>
              <w:t>a.transcript</w:t>
            </w:r>
            <w:proofErr w:type="gramEnd"/>
            <w:r w:rsidRPr="00AB19EE">
              <w:rPr>
                <w:rFonts w:ascii="Times New Roman" w:eastAsia="宋体" w:hAnsi="Times New Roman" w:cs="Times New Roman"/>
                <w:bCs/>
                <w:snapToGrid w:val="0"/>
                <w:spacing w:val="6"/>
                <w:sz w:val="17"/>
                <w:szCs w:val="17"/>
              </w:rPr>
              <w:t>_primary</w:t>
            </w:r>
            <w:proofErr w:type="spellEnd"/>
            <w:r w:rsidRPr="00AB19EE">
              <w:rPr>
                <w:rFonts w:ascii="Times New Roman" w:eastAsia="宋体" w:hAnsi="Times New Roman" w:cs="Times New Roman"/>
                <w:bCs/>
                <w:snapToGrid w:val="0"/>
                <w:spacing w:val="6"/>
                <w:sz w:val="17"/>
                <w:szCs w:val="17"/>
              </w:rPr>
              <w:t>}}</w:t>
            </w:r>
          </w:p>
        </w:tc>
        <w:tc>
          <w:tcPr>
            <w:tcW w:w="2902" w:type="dxa"/>
            <w:vAlign w:val="center"/>
          </w:tcPr>
          <w:p w14:paraId="06DF8947" w14:textId="641678C2" w:rsidR="00F42F75" w:rsidRDefault="00F42F75" w:rsidP="00F42F7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roofErr w:type="spellStart"/>
            <w:proofErr w:type="gramStart"/>
            <w:r w:rsidRPr="00AB19EE">
              <w:rPr>
                <w:rFonts w:ascii="Times New Roman" w:eastAsia="宋体" w:hAnsi="Times New Roman" w:cs="Times New Roman"/>
                <w:bCs/>
                <w:snapToGrid w:val="0"/>
                <w:spacing w:val="6"/>
                <w:sz w:val="17"/>
                <w:szCs w:val="17"/>
              </w:rPr>
              <w:t>a.freq</w:t>
            </w:r>
            <w:proofErr w:type="gramEnd"/>
            <w:r w:rsidRPr="00AB19EE">
              <w:rPr>
                <w:rFonts w:ascii="Times New Roman" w:eastAsia="宋体" w:hAnsi="Times New Roman" w:cs="Times New Roman"/>
                <w:bCs/>
                <w:snapToGrid w:val="0"/>
                <w:spacing w:val="6"/>
                <w:sz w:val="17"/>
                <w:szCs w:val="17"/>
              </w:rPr>
              <w:t>_str</w:t>
            </w:r>
            <w:proofErr w:type="spellEnd"/>
            <w:r w:rsidRPr="00AB19EE">
              <w:rPr>
                <w:rFonts w:ascii="Times New Roman" w:eastAsia="宋体" w:hAnsi="Times New Roman" w:cs="Times New Roman"/>
                <w:bCs/>
                <w:snapToGrid w:val="0"/>
                <w:spacing w:val="6"/>
                <w:sz w:val="17"/>
                <w:szCs w:val="17"/>
              </w:rPr>
              <w:t>}}</w:t>
            </w:r>
          </w:p>
        </w:tc>
      </w:tr>
      <w:tr w:rsidR="00F42F75" w14:paraId="2609C7C6" w14:textId="77777777" w:rsidTr="00DD4C06">
        <w:trPr>
          <w:trHeight w:val="470"/>
          <w:jc w:val="center"/>
        </w:trPr>
        <w:tc>
          <w:tcPr>
            <w:cnfStyle w:val="001000000000" w:firstRow="0" w:lastRow="0" w:firstColumn="1" w:lastColumn="0" w:oddVBand="0" w:evenVBand="0" w:oddHBand="0" w:evenHBand="0" w:firstRowFirstColumn="0" w:firstRowLastColumn="0" w:lastRowFirstColumn="0" w:lastRowLastColumn="0"/>
            <w:tcW w:w="10183" w:type="dxa"/>
            <w:gridSpan w:val="3"/>
            <w:vAlign w:val="center"/>
          </w:tcPr>
          <w:p w14:paraId="68E4A138" w14:textId="1687D610" w:rsidR="00F42F75" w:rsidRPr="00F42F75" w:rsidRDefault="00F42F75" w:rsidP="00F42F75">
            <w:pPr>
              <w:adjustRightInd w:val="0"/>
              <w:snapToGrid w:val="0"/>
              <w:jc w:val="center"/>
              <w:rPr>
                <w:rFonts w:ascii="Times New Roman" w:eastAsia="宋体" w:hAnsi="Times New Roman" w:cs="Times New Roman"/>
                <w:b w:val="0"/>
                <w:bCs w:val="0"/>
                <w:snapToGrid w:val="0"/>
                <w:spacing w:val="6"/>
                <w:sz w:val="17"/>
                <w:szCs w:val="17"/>
              </w:rPr>
            </w:pPr>
            <w:r w:rsidRPr="00F42F75">
              <w:rPr>
                <w:rFonts w:ascii="Times New Roman" w:eastAsia="宋体" w:hAnsi="Times New Roman" w:cs="Times New Roman"/>
                <w:b w:val="0"/>
                <w:bCs w:val="0"/>
                <w:snapToGrid w:val="0"/>
                <w:spacing w:val="6"/>
                <w:sz w:val="17"/>
                <w:szCs w:val="17"/>
              </w:rPr>
              <w:t xml:space="preserve">{%tr </w:t>
            </w:r>
            <w:proofErr w:type="spellStart"/>
            <w:r w:rsidRPr="00F42F75">
              <w:rPr>
                <w:rFonts w:ascii="Times New Roman" w:eastAsia="宋体" w:hAnsi="Times New Roman" w:cs="Times New Roman"/>
                <w:b w:val="0"/>
                <w:bCs w:val="0"/>
                <w:snapToGrid w:val="0"/>
                <w:spacing w:val="6"/>
                <w:sz w:val="17"/>
                <w:szCs w:val="17"/>
              </w:rPr>
              <w:t>endfor</w:t>
            </w:r>
            <w:proofErr w:type="spellEnd"/>
            <w:r w:rsidRPr="00F42F75">
              <w:rPr>
                <w:rFonts w:ascii="Times New Roman" w:eastAsia="宋体" w:hAnsi="Times New Roman" w:cs="Times New Roman"/>
                <w:b w:val="0"/>
                <w:bCs w:val="0"/>
                <w:snapToGrid w:val="0"/>
                <w:spacing w:val="6"/>
                <w:sz w:val="17"/>
                <w:szCs w:val="17"/>
              </w:rPr>
              <w:t>%}</w:t>
            </w:r>
          </w:p>
        </w:tc>
      </w:tr>
      <w:tr w:rsidR="00F42F75" w14:paraId="38BC8D5E" w14:textId="77777777" w:rsidTr="00DD4C06">
        <w:trPr>
          <w:trHeight w:val="470"/>
          <w:jc w:val="center"/>
        </w:trPr>
        <w:tc>
          <w:tcPr>
            <w:cnfStyle w:val="001000000000" w:firstRow="0" w:lastRow="0" w:firstColumn="1" w:lastColumn="0" w:oddVBand="0" w:evenVBand="0" w:oddHBand="0" w:evenHBand="0" w:firstRowFirstColumn="0" w:firstRowLastColumn="0" w:lastRowFirstColumn="0" w:lastRowLastColumn="0"/>
            <w:tcW w:w="10183" w:type="dxa"/>
            <w:gridSpan w:val="3"/>
            <w:vAlign w:val="center"/>
          </w:tcPr>
          <w:p w14:paraId="4D4A5C1C" w14:textId="196E4B30" w:rsidR="00F42F75" w:rsidRPr="00F42F75" w:rsidRDefault="00F42F75" w:rsidP="00F42F75">
            <w:pPr>
              <w:adjustRightInd w:val="0"/>
              <w:snapToGrid w:val="0"/>
              <w:jc w:val="center"/>
              <w:rPr>
                <w:rFonts w:ascii="Times New Roman" w:eastAsia="宋体" w:hAnsi="Times New Roman" w:cs="Times New Roman"/>
                <w:b w:val="0"/>
                <w:bCs w:val="0"/>
                <w:snapToGrid w:val="0"/>
                <w:spacing w:val="6"/>
                <w:sz w:val="17"/>
                <w:szCs w:val="17"/>
              </w:rPr>
            </w:pPr>
            <w:r>
              <w:rPr>
                <w:rFonts w:ascii="Times New Roman" w:eastAsia="宋体" w:hAnsi="Times New Roman" w:cs="Times New Roman" w:hint="eastAsia"/>
                <w:b w:val="0"/>
                <w:bCs w:val="0"/>
                <w:snapToGrid w:val="0"/>
                <w:spacing w:val="6"/>
                <w:sz w:val="17"/>
                <w:szCs w:val="17"/>
              </w:rPr>
              <w:t>{</w:t>
            </w:r>
            <w:r>
              <w:rPr>
                <w:rFonts w:ascii="Times New Roman" w:eastAsia="宋体" w:hAnsi="Times New Roman" w:cs="Times New Roman"/>
                <w:b w:val="0"/>
                <w:bCs w:val="0"/>
                <w:snapToGrid w:val="0"/>
                <w:spacing w:val="6"/>
                <w:sz w:val="17"/>
                <w:szCs w:val="17"/>
              </w:rPr>
              <w:t>%tr else%</w:t>
            </w:r>
            <w:r>
              <w:rPr>
                <w:rFonts w:ascii="Times New Roman" w:eastAsia="宋体" w:hAnsi="Times New Roman" w:cs="Times New Roman" w:hint="eastAsia"/>
                <w:b w:val="0"/>
                <w:bCs w:val="0"/>
                <w:snapToGrid w:val="0"/>
                <w:spacing w:val="6"/>
                <w:sz w:val="17"/>
                <w:szCs w:val="17"/>
              </w:rPr>
              <w:t>}</w:t>
            </w:r>
          </w:p>
        </w:tc>
      </w:tr>
      <w:tr w:rsidR="00F42F75" w14:paraId="2CED6694" w14:textId="77777777" w:rsidTr="00DD4C06">
        <w:trPr>
          <w:trHeight w:val="470"/>
          <w:jc w:val="center"/>
        </w:trPr>
        <w:tc>
          <w:tcPr>
            <w:cnfStyle w:val="001000000000" w:firstRow="0" w:lastRow="0" w:firstColumn="1" w:lastColumn="0" w:oddVBand="0" w:evenVBand="0" w:oddHBand="0" w:evenHBand="0" w:firstRowFirstColumn="0" w:firstRowLastColumn="0" w:lastRowFirstColumn="0" w:lastRowLastColumn="0"/>
            <w:tcW w:w="10183" w:type="dxa"/>
            <w:gridSpan w:val="3"/>
            <w:vAlign w:val="center"/>
          </w:tcPr>
          <w:p w14:paraId="55335269" w14:textId="08086DB7" w:rsidR="00F42F75" w:rsidRPr="00F42F75" w:rsidRDefault="00F42F75" w:rsidP="00F42F75">
            <w:pPr>
              <w:adjustRightInd w:val="0"/>
              <w:snapToGrid w:val="0"/>
              <w:jc w:val="center"/>
              <w:rPr>
                <w:rFonts w:ascii="Times New Roman" w:eastAsia="宋体" w:hAnsi="Times New Roman" w:cs="Times New Roman"/>
                <w:b w:val="0"/>
                <w:bCs w:val="0"/>
                <w:snapToGrid w:val="0"/>
                <w:spacing w:val="6"/>
                <w:sz w:val="17"/>
                <w:szCs w:val="17"/>
              </w:rPr>
            </w:pPr>
            <w:r>
              <w:rPr>
                <w:rFonts w:ascii="Times New Roman" w:eastAsia="宋体" w:hAnsi="Times New Roman" w:cs="Times New Roman" w:hint="eastAsia"/>
                <w:b w:val="0"/>
                <w:bCs w:val="0"/>
                <w:snapToGrid w:val="0"/>
                <w:spacing w:val="6"/>
                <w:sz w:val="17"/>
                <w:szCs w:val="17"/>
              </w:rPr>
              <w:t>未检测到可能与肿瘤发生发展相关变异</w:t>
            </w:r>
          </w:p>
        </w:tc>
      </w:tr>
      <w:tr w:rsidR="00F42F75" w14:paraId="7DA1A7E8" w14:textId="77777777" w:rsidTr="00DD4C06">
        <w:trPr>
          <w:trHeight w:val="470"/>
          <w:jc w:val="center"/>
        </w:trPr>
        <w:tc>
          <w:tcPr>
            <w:cnfStyle w:val="001000000000" w:firstRow="0" w:lastRow="0" w:firstColumn="1" w:lastColumn="0" w:oddVBand="0" w:evenVBand="0" w:oddHBand="0" w:evenHBand="0" w:firstRowFirstColumn="0" w:firstRowLastColumn="0" w:lastRowFirstColumn="0" w:lastRowLastColumn="0"/>
            <w:tcW w:w="10183" w:type="dxa"/>
            <w:gridSpan w:val="3"/>
            <w:vAlign w:val="center"/>
          </w:tcPr>
          <w:p w14:paraId="434D0ABC" w14:textId="13762F02" w:rsidR="00F42F75" w:rsidRPr="00F42F75" w:rsidRDefault="00F42F75" w:rsidP="00F42F75">
            <w:pPr>
              <w:adjustRightInd w:val="0"/>
              <w:snapToGrid w:val="0"/>
              <w:jc w:val="center"/>
              <w:rPr>
                <w:rFonts w:ascii="Times New Roman" w:eastAsia="宋体" w:hAnsi="Times New Roman" w:cs="Times New Roman"/>
                <w:b w:val="0"/>
                <w:bCs w:val="0"/>
                <w:snapToGrid w:val="0"/>
                <w:spacing w:val="6"/>
                <w:sz w:val="17"/>
                <w:szCs w:val="17"/>
              </w:rPr>
            </w:pPr>
            <w:r>
              <w:rPr>
                <w:rFonts w:ascii="Times New Roman" w:eastAsia="宋体" w:hAnsi="Times New Roman" w:cs="Times New Roman" w:hint="eastAsia"/>
                <w:b w:val="0"/>
                <w:bCs w:val="0"/>
                <w:snapToGrid w:val="0"/>
                <w:spacing w:val="6"/>
                <w:sz w:val="17"/>
                <w:szCs w:val="17"/>
              </w:rPr>
              <w:t>{</w:t>
            </w:r>
            <w:r>
              <w:rPr>
                <w:rFonts w:ascii="Times New Roman" w:eastAsia="宋体" w:hAnsi="Times New Roman" w:cs="Times New Roman"/>
                <w:b w:val="0"/>
                <w:bCs w:val="0"/>
                <w:snapToGrid w:val="0"/>
                <w:spacing w:val="6"/>
                <w:sz w:val="17"/>
                <w:szCs w:val="17"/>
              </w:rPr>
              <w:t>%tr endif%}</w:t>
            </w:r>
          </w:p>
        </w:tc>
      </w:tr>
    </w:tbl>
    <w:p w14:paraId="1931FA37" w14:textId="77777777" w:rsidR="00A247D7" w:rsidRDefault="00DA6671">
      <w:pPr>
        <w:spacing w:line="60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1.</w:t>
      </w:r>
      <w:r>
        <w:rPr>
          <w:rFonts w:ascii="Times New Roman" w:eastAsia="宋体" w:hAnsi="Times New Roman" w:cs="Times New Roman" w:hint="eastAsia"/>
          <w:b/>
          <w:bCs/>
          <w:sz w:val="22"/>
          <w:szCs w:val="22"/>
        </w:rPr>
        <w:t>4</w:t>
      </w:r>
      <w:r>
        <w:rPr>
          <w:rFonts w:ascii="Times New Roman" w:eastAsia="宋体" w:hAnsi="Times New Roman" w:cs="Times New Roman"/>
          <w:b/>
          <w:bCs/>
          <w:sz w:val="22"/>
          <w:szCs w:val="22"/>
        </w:rPr>
        <w:t>、临床意义不明变异</w:t>
      </w:r>
    </w:p>
    <w:tbl>
      <w:tblPr>
        <w:tblStyle w:val="420"/>
        <w:tblW w:w="0" w:type="auto"/>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473"/>
        <w:gridCol w:w="4808"/>
        <w:gridCol w:w="2902"/>
      </w:tblGrid>
      <w:tr w:rsidR="00F42F75" w14:paraId="5A21EBC1" w14:textId="77777777" w:rsidTr="00EE25B6">
        <w:trPr>
          <w:cnfStyle w:val="100000000000" w:firstRow="1" w:lastRow="0" w:firstColumn="0" w:lastColumn="0" w:oddVBand="0" w:evenVBand="0" w:oddHBand="0" w:evenHBand="0" w:firstRowFirstColumn="0" w:firstRowLastColumn="0" w:lastRowFirstColumn="0" w:lastRowLastColumn="0"/>
          <w:trHeight w:val="534"/>
          <w:jc w:val="center"/>
        </w:trPr>
        <w:tc>
          <w:tcPr>
            <w:cnfStyle w:val="001000000000" w:firstRow="0" w:lastRow="0" w:firstColumn="1" w:lastColumn="0" w:oddVBand="0" w:evenVBand="0" w:oddHBand="0" w:evenHBand="0" w:firstRowFirstColumn="0" w:firstRowLastColumn="0" w:lastRowFirstColumn="0" w:lastRowLastColumn="0"/>
            <w:tcW w:w="2473" w:type="dxa"/>
            <w:shd w:val="clear" w:color="auto" w:fill="6DA7D7"/>
            <w:vAlign w:val="center"/>
          </w:tcPr>
          <w:p w14:paraId="0E4E0767" w14:textId="77777777" w:rsidR="00F42F75" w:rsidRDefault="00F42F75" w:rsidP="00EE25B6">
            <w:pPr>
              <w:adjustRightInd w:val="0"/>
              <w:snapToGrid w:val="0"/>
              <w:jc w:val="center"/>
              <w:rPr>
                <w:rFonts w:ascii="Times New Roman" w:eastAsia="宋体" w:hAnsi="Times New Roman" w:cs="Times New Roman"/>
                <w:bCs w:val="0"/>
                <w:snapToGrid w:val="0"/>
                <w:spacing w:val="6"/>
                <w:sz w:val="20"/>
                <w:szCs w:val="20"/>
              </w:rPr>
            </w:pPr>
            <w:r>
              <w:rPr>
                <w:rFonts w:ascii="Times New Roman" w:eastAsia="宋体" w:hAnsi="Times New Roman" w:cs="Times New Roman"/>
                <w:bCs w:val="0"/>
                <w:snapToGrid w:val="0"/>
                <w:spacing w:val="6"/>
                <w:sz w:val="20"/>
                <w:szCs w:val="20"/>
              </w:rPr>
              <w:t>基因</w:t>
            </w:r>
          </w:p>
        </w:tc>
        <w:tc>
          <w:tcPr>
            <w:tcW w:w="4808" w:type="dxa"/>
            <w:shd w:val="clear" w:color="auto" w:fill="6DA7D7"/>
            <w:vAlign w:val="center"/>
          </w:tcPr>
          <w:p w14:paraId="627EB2D7" w14:textId="77777777" w:rsidR="00F42F75" w:rsidRDefault="00F42F75" w:rsidP="00EE25B6">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Pr>
                <w:rFonts w:ascii="Times New Roman" w:eastAsia="宋体" w:hAnsi="Times New Roman" w:cs="Times New Roman"/>
                <w:bCs w:val="0"/>
                <w:snapToGrid w:val="0"/>
                <w:spacing w:val="6"/>
                <w:sz w:val="20"/>
                <w:szCs w:val="20"/>
              </w:rPr>
              <w:t>变异</w:t>
            </w:r>
          </w:p>
        </w:tc>
        <w:tc>
          <w:tcPr>
            <w:tcW w:w="2902" w:type="dxa"/>
            <w:shd w:val="clear" w:color="auto" w:fill="6DA7D7"/>
            <w:vAlign w:val="center"/>
          </w:tcPr>
          <w:p w14:paraId="319FCA55" w14:textId="77777777" w:rsidR="00F42F75" w:rsidRDefault="00F42F75" w:rsidP="00EE25B6">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Pr>
                <w:rFonts w:ascii="Times New Roman" w:eastAsia="宋体" w:hAnsi="Times New Roman" w:cs="Times New Roman"/>
                <w:bCs w:val="0"/>
                <w:snapToGrid w:val="0"/>
                <w:spacing w:val="6"/>
                <w:sz w:val="20"/>
                <w:szCs w:val="20"/>
              </w:rPr>
              <w:t>丰度</w:t>
            </w:r>
          </w:p>
        </w:tc>
      </w:tr>
      <w:tr w:rsidR="00F42F75" w14:paraId="52D31E42" w14:textId="77777777" w:rsidTr="00EE25B6">
        <w:trPr>
          <w:trHeight w:val="470"/>
          <w:jc w:val="center"/>
        </w:trPr>
        <w:tc>
          <w:tcPr>
            <w:cnfStyle w:val="001000000000" w:firstRow="0" w:lastRow="0" w:firstColumn="1" w:lastColumn="0" w:oddVBand="0" w:evenVBand="0" w:oddHBand="0" w:evenHBand="0" w:firstRowFirstColumn="0" w:firstRowLastColumn="0" w:lastRowFirstColumn="0" w:lastRowLastColumn="0"/>
            <w:tcW w:w="10183" w:type="dxa"/>
            <w:gridSpan w:val="3"/>
            <w:vAlign w:val="center"/>
          </w:tcPr>
          <w:p w14:paraId="625E32E3" w14:textId="1C43AC7E" w:rsidR="00F42F75" w:rsidRPr="00F42F75" w:rsidRDefault="00F42F75" w:rsidP="00EE25B6">
            <w:pPr>
              <w:adjustRightInd w:val="0"/>
              <w:snapToGrid w:val="0"/>
              <w:jc w:val="center"/>
              <w:rPr>
                <w:rFonts w:ascii="Times New Roman" w:eastAsia="宋体" w:hAnsi="Times New Roman" w:cs="Times New Roman"/>
                <w:b w:val="0"/>
                <w:snapToGrid w:val="0"/>
                <w:spacing w:val="6"/>
                <w:sz w:val="17"/>
                <w:szCs w:val="17"/>
              </w:rPr>
            </w:pPr>
            <w:r w:rsidRPr="00F42F75">
              <w:rPr>
                <w:rFonts w:ascii="Times New Roman" w:eastAsia="宋体" w:hAnsi="Times New Roman" w:cs="Times New Roman"/>
                <w:b w:val="0"/>
                <w:snapToGrid w:val="0"/>
                <w:spacing w:val="6"/>
                <w:sz w:val="17"/>
                <w:szCs w:val="17"/>
              </w:rPr>
              <w:t xml:space="preserve">{%tr </w:t>
            </w:r>
            <w:r>
              <w:rPr>
                <w:rFonts w:ascii="Times New Roman" w:eastAsia="宋体" w:hAnsi="Times New Roman" w:cs="Times New Roman" w:hint="eastAsia"/>
                <w:b w:val="0"/>
                <w:snapToGrid w:val="0"/>
                <w:spacing w:val="6"/>
                <w:sz w:val="17"/>
                <w:szCs w:val="17"/>
              </w:rPr>
              <w:t>if</w:t>
            </w:r>
            <w:r w:rsidRPr="00F42F75">
              <w:rPr>
                <w:rFonts w:ascii="Times New Roman" w:eastAsia="宋体" w:hAnsi="Times New Roman" w:cs="Times New Roman"/>
                <w:b w:val="0"/>
                <w:snapToGrid w:val="0"/>
                <w:spacing w:val="6"/>
                <w:sz w:val="17"/>
                <w:szCs w:val="17"/>
              </w:rPr>
              <w:t xml:space="preserve"> </w:t>
            </w:r>
            <w:proofErr w:type="spellStart"/>
            <w:r w:rsidRPr="00F42F75">
              <w:rPr>
                <w:rFonts w:ascii="Times New Roman" w:eastAsia="宋体" w:hAnsi="Times New Roman" w:cs="Times New Roman"/>
                <w:b w:val="0"/>
                <w:snapToGrid w:val="0"/>
                <w:spacing w:val="6"/>
                <w:sz w:val="17"/>
                <w:szCs w:val="17"/>
              </w:rPr>
              <w:t>var.var_</w:t>
            </w:r>
            <w:proofErr w:type="gramStart"/>
            <w:r w:rsidRPr="00F42F75">
              <w:rPr>
                <w:rFonts w:ascii="Times New Roman" w:eastAsia="宋体" w:hAnsi="Times New Roman" w:cs="Times New Roman"/>
                <w:b w:val="0"/>
                <w:snapToGrid w:val="0"/>
                <w:spacing w:val="6"/>
                <w:sz w:val="17"/>
                <w:szCs w:val="17"/>
              </w:rPr>
              <w:t>somatic.level</w:t>
            </w:r>
            <w:proofErr w:type="gramEnd"/>
            <w:r w:rsidRPr="00F42F75">
              <w:rPr>
                <w:rFonts w:ascii="Times New Roman" w:eastAsia="宋体" w:hAnsi="Times New Roman" w:cs="Times New Roman"/>
                <w:b w:val="0"/>
                <w:snapToGrid w:val="0"/>
                <w:spacing w:val="6"/>
                <w:sz w:val="17"/>
                <w:szCs w:val="17"/>
              </w:rPr>
              <w:t>_III</w:t>
            </w:r>
            <w:proofErr w:type="spellEnd"/>
            <w:r w:rsidRPr="00F42F75">
              <w:rPr>
                <w:rFonts w:ascii="Times New Roman" w:eastAsia="宋体" w:hAnsi="Times New Roman" w:cs="Times New Roman"/>
                <w:b w:val="0"/>
                <w:snapToGrid w:val="0"/>
                <w:spacing w:val="6"/>
                <w:sz w:val="17"/>
                <w:szCs w:val="17"/>
              </w:rPr>
              <w:t xml:space="preserve"> %}</w:t>
            </w:r>
          </w:p>
        </w:tc>
      </w:tr>
      <w:tr w:rsidR="00F42F75" w14:paraId="1970DA15" w14:textId="77777777" w:rsidTr="00EE25B6">
        <w:trPr>
          <w:trHeight w:val="470"/>
          <w:jc w:val="center"/>
        </w:trPr>
        <w:tc>
          <w:tcPr>
            <w:cnfStyle w:val="001000000000" w:firstRow="0" w:lastRow="0" w:firstColumn="1" w:lastColumn="0" w:oddVBand="0" w:evenVBand="0" w:oddHBand="0" w:evenHBand="0" w:firstRowFirstColumn="0" w:firstRowLastColumn="0" w:lastRowFirstColumn="0" w:lastRowLastColumn="0"/>
            <w:tcW w:w="10183" w:type="dxa"/>
            <w:gridSpan w:val="3"/>
            <w:vAlign w:val="center"/>
          </w:tcPr>
          <w:p w14:paraId="083CA41E" w14:textId="467D325D" w:rsidR="00F42F75" w:rsidRPr="00F42F75" w:rsidRDefault="00F42F75" w:rsidP="00EE25B6">
            <w:pPr>
              <w:adjustRightInd w:val="0"/>
              <w:snapToGrid w:val="0"/>
              <w:jc w:val="center"/>
              <w:rPr>
                <w:rFonts w:ascii="Times New Roman" w:eastAsia="宋体" w:hAnsi="Times New Roman" w:cs="Times New Roman"/>
                <w:b w:val="0"/>
                <w:snapToGrid w:val="0"/>
                <w:spacing w:val="6"/>
                <w:sz w:val="17"/>
                <w:szCs w:val="17"/>
              </w:rPr>
            </w:pPr>
            <w:r w:rsidRPr="00F42F75">
              <w:rPr>
                <w:rFonts w:ascii="Times New Roman" w:eastAsia="宋体" w:hAnsi="Times New Roman" w:cs="Times New Roman"/>
                <w:b w:val="0"/>
                <w:snapToGrid w:val="0"/>
                <w:spacing w:val="6"/>
                <w:sz w:val="17"/>
                <w:szCs w:val="17"/>
              </w:rPr>
              <w:t xml:space="preserve">{%tr for a in </w:t>
            </w:r>
            <w:proofErr w:type="spellStart"/>
            <w:r w:rsidRPr="00F42F75">
              <w:rPr>
                <w:rFonts w:ascii="Times New Roman" w:eastAsia="宋体" w:hAnsi="Times New Roman" w:cs="Times New Roman"/>
                <w:b w:val="0"/>
                <w:snapToGrid w:val="0"/>
                <w:spacing w:val="6"/>
                <w:sz w:val="17"/>
                <w:szCs w:val="17"/>
              </w:rPr>
              <w:t>var.var_</w:t>
            </w:r>
            <w:proofErr w:type="gramStart"/>
            <w:r w:rsidRPr="00F42F75">
              <w:rPr>
                <w:rFonts w:ascii="Times New Roman" w:eastAsia="宋体" w:hAnsi="Times New Roman" w:cs="Times New Roman"/>
                <w:b w:val="0"/>
                <w:snapToGrid w:val="0"/>
                <w:spacing w:val="6"/>
                <w:sz w:val="17"/>
                <w:szCs w:val="17"/>
              </w:rPr>
              <w:t>somatic.level</w:t>
            </w:r>
            <w:proofErr w:type="gramEnd"/>
            <w:r w:rsidRPr="00F42F75">
              <w:rPr>
                <w:rFonts w:ascii="Times New Roman" w:eastAsia="宋体" w:hAnsi="Times New Roman" w:cs="Times New Roman"/>
                <w:b w:val="0"/>
                <w:snapToGrid w:val="0"/>
                <w:spacing w:val="6"/>
                <w:sz w:val="17"/>
                <w:szCs w:val="17"/>
              </w:rPr>
              <w:t>_III</w:t>
            </w:r>
            <w:proofErr w:type="spellEnd"/>
            <w:r w:rsidRPr="00F42F75">
              <w:rPr>
                <w:rFonts w:ascii="Times New Roman" w:eastAsia="宋体" w:hAnsi="Times New Roman" w:cs="Times New Roman"/>
                <w:b w:val="0"/>
                <w:snapToGrid w:val="0"/>
                <w:spacing w:val="6"/>
                <w:sz w:val="17"/>
                <w:szCs w:val="17"/>
              </w:rPr>
              <w:t xml:space="preserve"> %}</w:t>
            </w:r>
          </w:p>
        </w:tc>
      </w:tr>
      <w:tr w:rsidR="00F42F75" w14:paraId="52C0D846" w14:textId="77777777" w:rsidTr="00EE25B6">
        <w:trPr>
          <w:trHeight w:val="470"/>
          <w:jc w:val="center"/>
        </w:trPr>
        <w:tc>
          <w:tcPr>
            <w:cnfStyle w:val="001000000000" w:firstRow="0" w:lastRow="0" w:firstColumn="1" w:lastColumn="0" w:oddVBand="0" w:evenVBand="0" w:oddHBand="0" w:evenHBand="0" w:firstRowFirstColumn="0" w:firstRowLastColumn="0" w:lastRowFirstColumn="0" w:lastRowLastColumn="0"/>
            <w:tcW w:w="2473" w:type="dxa"/>
            <w:vAlign w:val="center"/>
          </w:tcPr>
          <w:p w14:paraId="196B2089" w14:textId="77777777" w:rsidR="00F42F75" w:rsidRDefault="00F42F75" w:rsidP="00EE25B6">
            <w:pPr>
              <w:adjustRightInd w:val="0"/>
              <w:snapToGrid w:val="0"/>
              <w:jc w:val="center"/>
              <w:rPr>
                <w:rFonts w:ascii="Times New Roman" w:eastAsia="宋体" w:hAnsi="Times New Roman" w:cs="Times New Roman"/>
                <w:b w:val="0"/>
                <w:snapToGrid w:val="0"/>
                <w:spacing w:val="6"/>
                <w:sz w:val="17"/>
                <w:szCs w:val="17"/>
              </w:rPr>
            </w:pPr>
            <w:r w:rsidRPr="00AB19EE">
              <w:rPr>
                <w:rFonts w:ascii="Times New Roman" w:eastAsia="宋体" w:hAnsi="Times New Roman" w:cs="Times New Roman"/>
                <w:snapToGrid w:val="0"/>
                <w:spacing w:val="6"/>
                <w:sz w:val="17"/>
                <w:szCs w:val="17"/>
              </w:rPr>
              <w:t>{{</w:t>
            </w:r>
            <w:proofErr w:type="spellStart"/>
            <w:proofErr w:type="gramStart"/>
            <w:r w:rsidRPr="00AB19EE">
              <w:rPr>
                <w:rFonts w:ascii="Times New Roman" w:eastAsia="宋体" w:hAnsi="Times New Roman" w:cs="Times New Roman"/>
                <w:snapToGrid w:val="0"/>
                <w:spacing w:val="6"/>
                <w:sz w:val="17"/>
                <w:szCs w:val="17"/>
              </w:rPr>
              <w:t>a.gene</w:t>
            </w:r>
            <w:proofErr w:type="gramEnd"/>
            <w:r w:rsidRPr="00AB19EE">
              <w:rPr>
                <w:rFonts w:ascii="Times New Roman" w:eastAsia="宋体" w:hAnsi="Times New Roman" w:cs="Times New Roman"/>
                <w:snapToGrid w:val="0"/>
                <w:spacing w:val="6"/>
                <w:sz w:val="17"/>
                <w:szCs w:val="17"/>
              </w:rPr>
              <w:t>_symbol</w:t>
            </w:r>
            <w:proofErr w:type="spellEnd"/>
            <w:r w:rsidRPr="00AB19EE">
              <w:rPr>
                <w:rFonts w:ascii="Times New Roman" w:eastAsia="宋体" w:hAnsi="Times New Roman" w:cs="Times New Roman"/>
                <w:snapToGrid w:val="0"/>
                <w:spacing w:val="6"/>
                <w:sz w:val="17"/>
                <w:szCs w:val="17"/>
              </w:rPr>
              <w:t>}}</w:t>
            </w:r>
          </w:p>
        </w:tc>
        <w:tc>
          <w:tcPr>
            <w:tcW w:w="4808" w:type="dxa"/>
            <w:vAlign w:val="center"/>
          </w:tcPr>
          <w:p w14:paraId="3DCBF77E" w14:textId="77777777" w:rsidR="00F42F75" w:rsidRPr="00AB19EE" w:rsidRDefault="00F42F75" w:rsidP="00EE25B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roofErr w:type="spellStart"/>
            <w:proofErr w:type="gramStart"/>
            <w:r w:rsidRPr="00AB19EE">
              <w:rPr>
                <w:rFonts w:ascii="Times New Roman" w:eastAsia="宋体" w:hAnsi="Times New Roman" w:cs="Times New Roman"/>
                <w:bCs/>
                <w:snapToGrid w:val="0"/>
                <w:spacing w:val="6"/>
                <w:sz w:val="17"/>
                <w:szCs w:val="17"/>
              </w:rPr>
              <w:t>a.gene</w:t>
            </w:r>
            <w:proofErr w:type="gramEnd"/>
            <w:r w:rsidRPr="00AB19EE">
              <w:rPr>
                <w:rFonts w:ascii="Times New Roman" w:eastAsia="宋体" w:hAnsi="Times New Roman" w:cs="Times New Roman"/>
                <w:bCs/>
                <w:snapToGrid w:val="0"/>
                <w:spacing w:val="6"/>
                <w:sz w:val="17"/>
                <w:szCs w:val="17"/>
              </w:rPr>
              <w:t>_region</w:t>
            </w:r>
            <w:proofErr w:type="spellEnd"/>
            <w:r w:rsidRPr="00AB19EE">
              <w:rPr>
                <w:rFonts w:ascii="Times New Roman" w:eastAsia="宋体" w:hAnsi="Times New Roman" w:cs="Times New Roman"/>
                <w:bCs/>
                <w:snapToGrid w:val="0"/>
                <w:spacing w:val="6"/>
                <w:sz w:val="17"/>
                <w:szCs w:val="17"/>
              </w:rPr>
              <w:t>}} {{</w:t>
            </w:r>
            <w:proofErr w:type="spellStart"/>
            <w:r w:rsidRPr="00AB19EE">
              <w:rPr>
                <w:rFonts w:ascii="Times New Roman" w:eastAsia="宋体" w:hAnsi="Times New Roman" w:cs="Times New Roman"/>
                <w:bCs/>
                <w:snapToGrid w:val="0"/>
                <w:spacing w:val="6"/>
                <w:sz w:val="17"/>
                <w:szCs w:val="17"/>
              </w:rPr>
              <w:t>a.hgvs_c</w:t>
            </w:r>
            <w:proofErr w:type="spellEnd"/>
            <w:r w:rsidRPr="00AB19EE">
              <w:rPr>
                <w:rFonts w:ascii="Times New Roman" w:eastAsia="宋体" w:hAnsi="Times New Roman" w:cs="Times New Roman"/>
                <w:bCs/>
                <w:snapToGrid w:val="0"/>
                <w:spacing w:val="6"/>
                <w:sz w:val="17"/>
                <w:szCs w:val="17"/>
              </w:rPr>
              <w:t xml:space="preserve">}}{%if </w:t>
            </w:r>
            <w:proofErr w:type="spellStart"/>
            <w:r w:rsidRPr="00AB19EE">
              <w:rPr>
                <w:rFonts w:ascii="Times New Roman" w:eastAsia="宋体" w:hAnsi="Times New Roman" w:cs="Times New Roman"/>
                <w:bCs/>
                <w:snapToGrid w:val="0"/>
                <w:spacing w:val="6"/>
                <w:sz w:val="17"/>
                <w:szCs w:val="17"/>
              </w:rPr>
              <w:t>a.hgvs_p</w:t>
            </w:r>
            <w:proofErr w:type="spellEnd"/>
            <w:r w:rsidRPr="00AB19EE">
              <w:rPr>
                <w:rFonts w:ascii="Times New Roman" w:eastAsia="宋体" w:hAnsi="Times New Roman" w:cs="Times New Roman"/>
                <w:bCs/>
                <w:snapToGrid w:val="0"/>
                <w:spacing w:val="6"/>
                <w:sz w:val="17"/>
                <w:szCs w:val="17"/>
              </w:rPr>
              <w:t xml:space="preserve"> != “p.?”%} {{</w:t>
            </w:r>
            <w:proofErr w:type="spellStart"/>
            <w:r w:rsidRPr="00AB19EE">
              <w:rPr>
                <w:rFonts w:ascii="Times New Roman" w:eastAsia="宋体" w:hAnsi="Times New Roman" w:cs="Times New Roman"/>
                <w:bCs/>
                <w:snapToGrid w:val="0"/>
                <w:spacing w:val="6"/>
                <w:sz w:val="17"/>
                <w:szCs w:val="17"/>
              </w:rPr>
              <w:t>a.hgvs_p</w:t>
            </w:r>
            <w:proofErr w:type="spellEnd"/>
            <w:r w:rsidRPr="00AB19EE">
              <w:rPr>
                <w:rFonts w:ascii="Times New Roman" w:eastAsia="宋体" w:hAnsi="Times New Roman" w:cs="Times New Roman"/>
                <w:bCs/>
                <w:snapToGrid w:val="0"/>
                <w:spacing w:val="6"/>
                <w:sz w:val="17"/>
                <w:szCs w:val="17"/>
              </w:rPr>
              <w:t>}}{%endif%}</w:t>
            </w:r>
          </w:p>
          <w:p w14:paraId="54E280CD" w14:textId="77777777" w:rsidR="00F42F75" w:rsidRDefault="00F42F75" w:rsidP="00EE25B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roofErr w:type="spellStart"/>
            <w:proofErr w:type="gramStart"/>
            <w:r w:rsidRPr="00AB19EE">
              <w:rPr>
                <w:rFonts w:ascii="Times New Roman" w:eastAsia="宋体" w:hAnsi="Times New Roman" w:cs="Times New Roman"/>
                <w:bCs/>
                <w:snapToGrid w:val="0"/>
                <w:spacing w:val="6"/>
                <w:sz w:val="17"/>
                <w:szCs w:val="17"/>
              </w:rPr>
              <w:t>a.transcript</w:t>
            </w:r>
            <w:proofErr w:type="gramEnd"/>
            <w:r w:rsidRPr="00AB19EE">
              <w:rPr>
                <w:rFonts w:ascii="Times New Roman" w:eastAsia="宋体" w:hAnsi="Times New Roman" w:cs="Times New Roman"/>
                <w:bCs/>
                <w:snapToGrid w:val="0"/>
                <w:spacing w:val="6"/>
                <w:sz w:val="17"/>
                <w:szCs w:val="17"/>
              </w:rPr>
              <w:t>_primary</w:t>
            </w:r>
            <w:proofErr w:type="spellEnd"/>
            <w:r w:rsidRPr="00AB19EE">
              <w:rPr>
                <w:rFonts w:ascii="Times New Roman" w:eastAsia="宋体" w:hAnsi="Times New Roman" w:cs="Times New Roman"/>
                <w:bCs/>
                <w:snapToGrid w:val="0"/>
                <w:spacing w:val="6"/>
                <w:sz w:val="17"/>
                <w:szCs w:val="17"/>
              </w:rPr>
              <w:t>}}</w:t>
            </w:r>
          </w:p>
        </w:tc>
        <w:tc>
          <w:tcPr>
            <w:tcW w:w="2902" w:type="dxa"/>
            <w:vAlign w:val="center"/>
          </w:tcPr>
          <w:p w14:paraId="1074251F" w14:textId="77777777" w:rsidR="00F42F75" w:rsidRDefault="00F42F75" w:rsidP="00EE25B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roofErr w:type="spellStart"/>
            <w:proofErr w:type="gramStart"/>
            <w:r w:rsidRPr="00AB19EE">
              <w:rPr>
                <w:rFonts w:ascii="Times New Roman" w:eastAsia="宋体" w:hAnsi="Times New Roman" w:cs="Times New Roman"/>
                <w:bCs/>
                <w:snapToGrid w:val="0"/>
                <w:spacing w:val="6"/>
                <w:sz w:val="17"/>
                <w:szCs w:val="17"/>
              </w:rPr>
              <w:t>a.freq</w:t>
            </w:r>
            <w:proofErr w:type="gramEnd"/>
            <w:r w:rsidRPr="00AB19EE">
              <w:rPr>
                <w:rFonts w:ascii="Times New Roman" w:eastAsia="宋体" w:hAnsi="Times New Roman" w:cs="Times New Roman"/>
                <w:bCs/>
                <w:snapToGrid w:val="0"/>
                <w:spacing w:val="6"/>
                <w:sz w:val="17"/>
                <w:szCs w:val="17"/>
              </w:rPr>
              <w:t>_str</w:t>
            </w:r>
            <w:proofErr w:type="spellEnd"/>
            <w:r w:rsidRPr="00AB19EE">
              <w:rPr>
                <w:rFonts w:ascii="Times New Roman" w:eastAsia="宋体" w:hAnsi="Times New Roman" w:cs="Times New Roman"/>
                <w:bCs/>
                <w:snapToGrid w:val="0"/>
                <w:spacing w:val="6"/>
                <w:sz w:val="17"/>
                <w:szCs w:val="17"/>
              </w:rPr>
              <w:t>}}</w:t>
            </w:r>
          </w:p>
        </w:tc>
      </w:tr>
      <w:tr w:rsidR="00F42F75" w14:paraId="6A82BA0E" w14:textId="77777777" w:rsidTr="00EE25B6">
        <w:trPr>
          <w:trHeight w:val="470"/>
          <w:jc w:val="center"/>
        </w:trPr>
        <w:tc>
          <w:tcPr>
            <w:cnfStyle w:val="001000000000" w:firstRow="0" w:lastRow="0" w:firstColumn="1" w:lastColumn="0" w:oddVBand="0" w:evenVBand="0" w:oddHBand="0" w:evenHBand="0" w:firstRowFirstColumn="0" w:firstRowLastColumn="0" w:lastRowFirstColumn="0" w:lastRowLastColumn="0"/>
            <w:tcW w:w="10183" w:type="dxa"/>
            <w:gridSpan w:val="3"/>
            <w:vAlign w:val="center"/>
          </w:tcPr>
          <w:p w14:paraId="4B35D03E" w14:textId="77777777" w:rsidR="00F42F75" w:rsidRPr="00F42F75" w:rsidRDefault="00F42F75" w:rsidP="00EE25B6">
            <w:pPr>
              <w:adjustRightInd w:val="0"/>
              <w:snapToGrid w:val="0"/>
              <w:jc w:val="center"/>
              <w:rPr>
                <w:rFonts w:ascii="Times New Roman" w:eastAsia="宋体" w:hAnsi="Times New Roman" w:cs="Times New Roman"/>
                <w:b w:val="0"/>
                <w:bCs w:val="0"/>
                <w:snapToGrid w:val="0"/>
                <w:spacing w:val="6"/>
                <w:sz w:val="17"/>
                <w:szCs w:val="17"/>
              </w:rPr>
            </w:pPr>
            <w:r w:rsidRPr="00F42F75">
              <w:rPr>
                <w:rFonts w:ascii="Times New Roman" w:eastAsia="宋体" w:hAnsi="Times New Roman" w:cs="Times New Roman"/>
                <w:b w:val="0"/>
                <w:bCs w:val="0"/>
                <w:snapToGrid w:val="0"/>
                <w:spacing w:val="6"/>
                <w:sz w:val="17"/>
                <w:szCs w:val="17"/>
              </w:rPr>
              <w:t xml:space="preserve">{%tr </w:t>
            </w:r>
            <w:proofErr w:type="spellStart"/>
            <w:r w:rsidRPr="00F42F75">
              <w:rPr>
                <w:rFonts w:ascii="Times New Roman" w:eastAsia="宋体" w:hAnsi="Times New Roman" w:cs="Times New Roman"/>
                <w:b w:val="0"/>
                <w:bCs w:val="0"/>
                <w:snapToGrid w:val="0"/>
                <w:spacing w:val="6"/>
                <w:sz w:val="17"/>
                <w:szCs w:val="17"/>
              </w:rPr>
              <w:t>endfor</w:t>
            </w:r>
            <w:proofErr w:type="spellEnd"/>
            <w:r w:rsidRPr="00F42F75">
              <w:rPr>
                <w:rFonts w:ascii="Times New Roman" w:eastAsia="宋体" w:hAnsi="Times New Roman" w:cs="Times New Roman"/>
                <w:b w:val="0"/>
                <w:bCs w:val="0"/>
                <w:snapToGrid w:val="0"/>
                <w:spacing w:val="6"/>
                <w:sz w:val="17"/>
                <w:szCs w:val="17"/>
              </w:rPr>
              <w:t>%}</w:t>
            </w:r>
          </w:p>
        </w:tc>
      </w:tr>
      <w:tr w:rsidR="00F42F75" w14:paraId="14E74296" w14:textId="77777777" w:rsidTr="00EE25B6">
        <w:trPr>
          <w:trHeight w:val="470"/>
          <w:jc w:val="center"/>
        </w:trPr>
        <w:tc>
          <w:tcPr>
            <w:cnfStyle w:val="001000000000" w:firstRow="0" w:lastRow="0" w:firstColumn="1" w:lastColumn="0" w:oddVBand="0" w:evenVBand="0" w:oddHBand="0" w:evenHBand="0" w:firstRowFirstColumn="0" w:firstRowLastColumn="0" w:lastRowFirstColumn="0" w:lastRowLastColumn="0"/>
            <w:tcW w:w="10183" w:type="dxa"/>
            <w:gridSpan w:val="3"/>
            <w:vAlign w:val="center"/>
          </w:tcPr>
          <w:p w14:paraId="34289BA1" w14:textId="77777777" w:rsidR="00F42F75" w:rsidRPr="00F42F75" w:rsidRDefault="00F42F75" w:rsidP="00EE25B6">
            <w:pPr>
              <w:adjustRightInd w:val="0"/>
              <w:snapToGrid w:val="0"/>
              <w:jc w:val="center"/>
              <w:rPr>
                <w:rFonts w:ascii="Times New Roman" w:eastAsia="宋体" w:hAnsi="Times New Roman" w:cs="Times New Roman"/>
                <w:b w:val="0"/>
                <w:bCs w:val="0"/>
                <w:snapToGrid w:val="0"/>
                <w:spacing w:val="6"/>
                <w:sz w:val="17"/>
                <w:szCs w:val="17"/>
              </w:rPr>
            </w:pPr>
            <w:r>
              <w:rPr>
                <w:rFonts w:ascii="Times New Roman" w:eastAsia="宋体" w:hAnsi="Times New Roman" w:cs="Times New Roman" w:hint="eastAsia"/>
                <w:b w:val="0"/>
                <w:bCs w:val="0"/>
                <w:snapToGrid w:val="0"/>
                <w:spacing w:val="6"/>
                <w:sz w:val="17"/>
                <w:szCs w:val="17"/>
              </w:rPr>
              <w:t>{</w:t>
            </w:r>
            <w:r>
              <w:rPr>
                <w:rFonts w:ascii="Times New Roman" w:eastAsia="宋体" w:hAnsi="Times New Roman" w:cs="Times New Roman"/>
                <w:b w:val="0"/>
                <w:bCs w:val="0"/>
                <w:snapToGrid w:val="0"/>
                <w:spacing w:val="6"/>
                <w:sz w:val="17"/>
                <w:szCs w:val="17"/>
              </w:rPr>
              <w:t>%tr else%</w:t>
            </w:r>
            <w:r>
              <w:rPr>
                <w:rFonts w:ascii="Times New Roman" w:eastAsia="宋体" w:hAnsi="Times New Roman" w:cs="Times New Roman" w:hint="eastAsia"/>
                <w:b w:val="0"/>
                <w:bCs w:val="0"/>
                <w:snapToGrid w:val="0"/>
                <w:spacing w:val="6"/>
                <w:sz w:val="17"/>
                <w:szCs w:val="17"/>
              </w:rPr>
              <w:t>}</w:t>
            </w:r>
          </w:p>
        </w:tc>
      </w:tr>
      <w:tr w:rsidR="00F42F75" w14:paraId="157AE9AC" w14:textId="77777777" w:rsidTr="00EE25B6">
        <w:trPr>
          <w:trHeight w:val="470"/>
          <w:jc w:val="center"/>
        </w:trPr>
        <w:tc>
          <w:tcPr>
            <w:cnfStyle w:val="001000000000" w:firstRow="0" w:lastRow="0" w:firstColumn="1" w:lastColumn="0" w:oddVBand="0" w:evenVBand="0" w:oddHBand="0" w:evenHBand="0" w:firstRowFirstColumn="0" w:firstRowLastColumn="0" w:lastRowFirstColumn="0" w:lastRowLastColumn="0"/>
            <w:tcW w:w="10183" w:type="dxa"/>
            <w:gridSpan w:val="3"/>
            <w:vAlign w:val="center"/>
          </w:tcPr>
          <w:p w14:paraId="06F238D5" w14:textId="2B075238" w:rsidR="00F42F75" w:rsidRPr="00F42F75" w:rsidRDefault="00F42F75" w:rsidP="00EE25B6">
            <w:pPr>
              <w:adjustRightInd w:val="0"/>
              <w:snapToGrid w:val="0"/>
              <w:jc w:val="center"/>
              <w:rPr>
                <w:rFonts w:ascii="Times New Roman" w:eastAsia="宋体" w:hAnsi="Times New Roman" w:cs="Times New Roman"/>
                <w:b w:val="0"/>
                <w:bCs w:val="0"/>
                <w:snapToGrid w:val="0"/>
                <w:spacing w:val="6"/>
                <w:sz w:val="17"/>
                <w:szCs w:val="17"/>
              </w:rPr>
            </w:pPr>
            <w:r>
              <w:rPr>
                <w:rFonts w:ascii="Times New Roman" w:eastAsia="宋体" w:hAnsi="Times New Roman" w:cs="Times New Roman"/>
                <w:b w:val="0"/>
                <w:bCs w:val="0"/>
                <w:color w:val="000000"/>
                <w:sz w:val="17"/>
                <w:szCs w:val="17"/>
              </w:rPr>
              <w:t>未检测到临床意义不明变异</w:t>
            </w:r>
          </w:p>
        </w:tc>
      </w:tr>
      <w:tr w:rsidR="00F42F75" w14:paraId="1F9C4112" w14:textId="77777777" w:rsidTr="00EE25B6">
        <w:trPr>
          <w:trHeight w:val="470"/>
          <w:jc w:val="center"/>
        </w:trPr>
        <w:tc>
          <w:tcPr>
            <w:cnfStyle w:val="001000000000" w:firstRow="0" w:lastRow="0" w:firstColumn="1" w:lastColumn="0" w:oddVBand="0" w:evenVBand="0" w:oddHBand="0" w:evenHBand="0" w:firstRowFirstColumn="0" w:firstRowLastColumn="0" w:lastRowFirstColumn="0" w:lastRowLastColumn="0"/>
            <w:tcW w:w="10183" w:type="dxa"/>
            <w:gridSpan w:val="3"/>
            <w:vAlign w:val="center"/>
          </w:tcPr>
          <w:p w14:paraId="276317FE" w14:textId="77777777" w:rsidR="00F42F75" w:rsidRPr="00F42F75" w:rsidRDefault="00F42F75" w:rsidP="00EE25B6">
            <w:pPr>
              <w:adjustRightInd w:val="0"/>
              <w:snapToGrid w:val="0"/>
              <w:jc w:val="center"/>
              <w:rPr>
                <w:rFonts w:ascii="Times New Roman" w:eastAsia="宋体" w:hAnsi="Times New Roman" w:cs="Times New Roman"/>
                <w:b w:val="0"/>
                <w:bCs w:val="0"/>
                <w:snapToGrid w:val="0"/>
                <w:spacing w:val="6"/>
                <w:sz w:val="17"/>
                <w:szCs w:val="17"/>
              </w:rPr>
            </w:pPr>
            <w:r>
              <w:rPr>
                <w:rFonts w:ascii="Times New Roman" w:eastAsia="宋体" w:hAnsi="Times New Roman" w:cs="Times New Roman" w:hint="eastAsia"/>
                <w:b w:val="0"/>
                <w:bCs w:val="0"/>
                <w:snapToGrid w:val="0"/>
                <w:spacing w:val="6"/>
                <w:sz w:val="17"/>
                <w:szCs w:val="17"/>
              </w:rPr>
              <w:t>{</w:t>
            </w:r>
            <w:r>
              <w:rPr>
                <w:rFonts w:ascii="Times New Roman" w:eastAsia="宋体" w:hAnsi="Times New Roman" w:cs="Times New Roman"/>
                <w:b w:val="0"/>
                <w:bCs w:val="0"/>
                <w:snapToGrid w:val="0"/>
                <w:spacing w:val="6"/>
                <w:sz w:val="17"/>
                <w:szCs w:val="17"/>
              </w:rPr>
              <w:t>%tr endif%}</w:t>
            </w:r>
          </w:p>
        </w:tc>
      </w:tr>
    </w:tbl>
    <w:p w14:paraId="24CAE2EA" w14:textId="57EB9068" w:rsidR="00A247D7" w:rsidRDefault="00DA6671">
      <w:pPr>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注：</w:t>
      </w:r>
    </w:p>
    <w:p w14:paraId="166FE30F" w14:textId="77777777" w:rsidR="00A247D7" w:rsidRDefault="00DA667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本报告基于试剂盒检测范围得出检测结果，使用的参考基因组版本是</w:t>
      </w:r>
      <w:r>
        <w:rPr>
          <w:rFonts w:ascii="Times New Roman" w:eastAsia="宋体" w:hAnsi="Times New Roman" w:cs="Times New Roman"/>
          <w:spacing w:val="6"/>
          <w:sz w:val="16"/>
          <w:szCs w:val="18"/>
        </w:rPr>
        <w:t>hg19</w:t>
      </w:r>
      <w:r>
        <w:rPr>
          <w:rFonts w:ascii="Times New Roman" w:eastAsia="宋体" w:hAnsi="Times New Roman" w:cs="Times New Roman"/>
          <w:spacing w:val="6"/>
          <w:sz w:val="16"/>
          <w:szCs w:val="18"/>
        </w:rPr>
        <w:t>。本报告中的变异遵从人类基因组变异协会（</w:t>
      </w:r>
      <w:r>
        <w:rPr>
          <w:rFonts w:ascii="Times New Roman" w:eastAsia="宋体" w:hAnsi="Times New Roman" w:cs="Times New Roman"/>
          <w:spacing w:val="6"/>
          <w:sz w:val="16"/>
          <w:szCs w:val="18"/>
        </w:rPr>
        <w:t>Human Genome Variation Society</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HGVS</w:t>
      </w:r>
      <w:r>
        <w:rPr>
          <w:rFonts w:ascii="Times New Roman" w:eastAsia="宋体" w:hAnsi="Times New Roman" w:cs="Times New Roman"/>
          <w:spacing w:val="6"/>
          <w:sz w:val="16"/>
          <w:szCs w:val="18"/>
        </w:rPr>
        <w:t>）的变异命名指南（</w:t>
      </w:r>
      <w:r>
        <w:rPr>
          <w:rFonts w:ascii="Times New Roman" w:eastAsia="宋体" w:hAnsi="Times New Roman" w:cs="Times New Roman"/>
          <w:spacing w:val="6"/>
          <w:sz w:val="16"/>
          <w:szCs w:val="18"/>
        </w:rPr>
        <w:t>http://varnomen.hgvs.org</w:t>
      </w:r>
      <w:r>
        <w:rPr>
          <w:rFonts w:ascii="Times New Roman" w:eastAsia="宋体" w:hAnsi="Times New Roman" w:cs="Times New Roman"/>
          <w:spacing w:val="6"/>
          <w:sz w:val="16"/>
          <w:szCs w:val="18"/>
        </w:rPr>
        <w:t>）中的相关规定进行命名。</w:t>
      </w:r>
    </w:p>
    <w:p w14:paraId="5D6664D4" w14:textId="77777777" w:rsidR="00A247D7" w:rsidRDefault="00DA667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本报告检出的变异的解读遵循美国病理学会（</w:t>
      </w:r>
      <w:r>
        <w:rPr>
          <w:rFonts w:ascii="Times New Roman" w:eastAsia="宋体" w:hAnsi="Times New Roman" w:cs="Times New Roman"/>
          <w:spacing w:val="6"/>
          <w:sz w:val="16"/>
          <w:szCs w:val="18"/>
        </w:rPr>
        <w:t>AMP</w:t>
      </w:r>
      <w:r>
        <w:rPr>
          <w:rFonts w:ascii="Times New Roman" w:eastAsia="宋体" w:hAnsi="Times New Roman" w:cs="Times New Roman"/>
          <w:spacing w:val="6"/>
          <w:sz w:val="16"/>
          <w:szCs w:val="18"/>
        </w:rPr>
        <w:t>）、美国临床肿瘤学会（</w:t>
      </w:r>
      <w:r>
        <w:rPr>
          <w:rFonts w:ascii="Times New Roman" w:eastAsia="宋体" w:hAnsi="Times New Roman" w:cs="Times New Roman"/>
          <w:spacing w:val="6"/>
          <w:sz w:val="16"/>
          <w:szCs w:val="18"/>
        </w:rPr>
        <w:t>ASCO</w:t>
      </w:r>
      <w:r>
        <w:rPr>
          <w:rFonts w:ascii="Times New Roman" w:eastAsia="宋体" w:hAnsi="Times New Roman" w:cs="Times New Roman"/>
          <w:spacing w:val="6"/>
          <w:sz w:val="16"/>
          <w:szCs w:val="18"/>
        </w:rPr>
        <w:t>）和美国病理学家学会（</w:t>
      </w:r>
      <w:r>
        <w:rPr>
          <w:rFonts w:ascii="Times New Roman" w:eastAsia="宋体" w:hAnsi="Times New Roman" w:cs="Times New Roman"/>
          <w:spacing w:val="6"/>
          <w:sz w:val="16"/>
          <w:szCs w:val="18"/>
        </w:rPr>
        <w:t>CAP</w:t>
      </w:r>
      <w:r>
        <w:rPr>
          <w:rFonts w:ascii="Times New Roman" w:eastAsia="宋体" w:hAnsi="Times New Roman" w:cs="Times New Roman"/>
          <w:spacing w:val="6"/>
          <w:sz w:val="16"/>
          <w:szCs w:val="18"/>
        </w:rPr>
        <w:t>）共同参与制定的《肿瘤变异解读及报告指南（</w:t>
      </w:r>
      <w:r>
        <w:rPr>
          <w:rFonts w:ascii="Times New Roman" w:eastAsia="宋体" w:hAnsi="Times New Roman" w:cs="Times New Roman"/>
          <w:spacing w:val="6"/>
          <w:sz w:val="16"/>
          <w:szCs w:val="18"/>
        </w:rPr>
        <w:t>2017</w:t>
      </w:r>
      <w:r>
        <w:rPr>
          <w:rFonts w:ascii="Times New Roman" w:eastAsia="宋体" w:hAnsi="Times New Roman" w:cs="Times New Roman"/>
          <w:spacing w:val="6"/>
          <w:sz w:val="16"/>
          <w:szCs w:val="18"/>
        </w:rPr>
        <w:t>年版）》（</w:t>
      </w:r>
      <w:r>
        <w:rPr>
          <w:rFonts w:ascii="Times New Roman" w:eastAsia="宋体" w:hAnsi="Times New Roman" w:cs="Times New Roman"/>
          <w:spacing w:val="6"/>
          <w:sz w:val="16"/>
          <w:szCs w:val="18"/>
        </w:rPr>
        <w:t>PMID: 27993330</w:t>
      </w:r>
      <w:r>
        <w:rPr>
          <w:rFonts w:ascii="Times New Roman" w:eastAsia="宋体" w:hAnsi="Times New Roman" w:cs="Times New Roman"/>
          <w:spacing w:val="6"/>
          <w:sz w:val="16"/>
          <w:szCs w:val="18"/>
        </w:rPr>
        <w:t>）与中国专家共识《二代测序临床报告解读指引》。根据变异在不同癌种中对应的药物敏感性、诊断及预后证据分为四个等级：</w:t>
      </w:r>
      <w:r>
        <w:rPr>
          <w:rFonts w:ascii="Times New Roman" w:eastAsia="宋体" w:hAnsi="Times New Roman" w:cs="Times New Roman"/>
          <w:spacing w:val="6"/>
          <w:sz w:val="16"/>
          <w:szCs w:val="18"/>
        </w:rPr>
        <w:t>A</w:t>
      </w:r>
      <w:r>
        <w:rPr>
          <w:rFonts w:ascii="Times New Roman" w:eastAsia="宋体" w:hAnsi="Times New Roman" w:cs="Times New Roman"/>
          <w:spacing w:val="6"/>
          <w:sz w:val="16"/>
          <w:szCs w:val="18"/>
        </w:rPr>
        <w:t>级、</w:t>
      </w:r>
      <w:r>
        <w:rPr>
          <w:rFonts w:ascii="Times New Roman" w:eastAsia="宋体" w:hAnsi="Times New Roman" w:cs="Times New Roman"/>
          <w:spacing w:val="6"/>
          <w:sz w:val="16"/>
          <w:szCs w:val="18"/>
        </w:rPr>
        <w:t>B</w:t>
      </w:r>
      <w:r>
        <w:rPr>
          <w:rFonts w:ascii="Times New Roman" w:eastAsia="宋体" w:hAnsi="Times New Roman" w:cs="Times New Roman"/>
          <w:spacing w:val="6"/>
          <w:sz w:val="16"/>
          <w:szCs w:val="18"/>
        </w:rPr>
        <w:t>级、</w:t>
      </w:r>
      <w:r>
        <w:rPr>
          <w:rFonts w:ascii="Times New Roman" w:eastAsia="宋体" w:hAnsi="Times New Roman" w:cs="Times New Roman"/>
          <w:spacing w:val="6"/>
          <w:sz w:val="16"/>
          <w:szCs w:val="18"/>
        </w:rPr>
        <w:t>C</w:t>
      </w:r>
      <w:r>
        <w:rPr>
          <w:rFonts w:ascii="Times New Roman" w:eastAsia="宋体" w:hAnsi="Times New Roman" w:cs="Times New Roman"/>
          <w:spacing w:val="6"/>
          <w:sz w:val="16"/>
          <w:szCs w:val="18"/>
        </w:rPr>
        <w:t>级、</w:t>
      </w:r>
      <w:r>
        <w:rPr>
          <w:rFonts w:ascii="Times New Roman" w:eastAsia="宋体" w:hAnsi="Times New Roman" w:cs="Times New Roman"/>
          <w:spacing w:val="6"/>
          <w:sz w:val="16"/>
          <w:szCs w:val="18"/>
        </w:rPr>
        <w:t>D</w:t>
      </w:r>
      <w:r>
        <w:rPr>
          <w:rFonts w:ascii="Times New Roman" w:eastAsia="宋体" w:hAnsi="Times New Roman" w:cs="Times New Roman"/>
          <w:spacing w:val="6"/>
          <w:sz w:val="16"/>
          <w:szCs w:val="18"/>
        </w:rPr>
        <w:t>级（详见</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检测声明</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部分的</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变异命名与解读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）。基因变异按照其临床意义的重要性分为四个等级：</w:t>
      </w:r>
      <w:r>
        <w:rPr>
          <w:rFonts w:ascii="Times New Roman" w:eastAsia="宋体" w:hAnsi="Times New Roman" w:cs="Times New Roman"/>
          <w:spacing w:val="6"/>
          <w:sz w:val="16"/>
          <w:szCs w:val="18"/>
        </w:rPr>
        <w:t>I</w:t>
      </w:r>
      <w:r>
        <w:rPr>
          <w:rFonts w:ascii="Times New Roman" w:eastAsia="宋体" w:hAnsi="Times New Roman" w:cs="Times New Roman"/>
          <w:spacing w:val="6"/>
          <w:sz w:val="16"/>
          <w:szCs w:val="18"/>
        </w:rPr>
        <w:t>类变异（具有强临床意义，具有</w:t>
      </w:r>
      <w:r>
        <w:rPr>
          <w:rFonts w:ascii="Times New Roman" w:eastAsia="宋体" w:hAnsi="Times New Roman" w:cs="Times New Roman"/>
          <w:spacing w:val="6"/>
          <w:sz w:val="16"/>
          <w:szCs w:val="18"/>
        </w:rPr>
        <w:t>A</w:t>
      </w:r>
      <w:r>
        <w:rPr>
          <w:rFonts w:ascii="Times New Roman" w:eastAsia="宋体" w:hAnsi="Times New Roman" w:cs="Times New Roman"/>
          <w:spacing w:val="6"/>
          <w:sz w:val="16"/>
          <w:szCs w:val="18"/>
        </w:rPr>
        <w:t>或</w:t>
      </w:r>
      <w:r>
        <w:rPr>
          <w:rFonts w:ascii="Times New Roman" w:eastAsia="宋体" w:hAnsi="Times New Roman" w:cs="Times New Roman"/>
          <w:spacing w:val="6"/>
          <w:sz w:val="16"/>
          <w:szCs w:val="18"/>
        </w:rPr>
        <w:t>B</w:t>
      </w:r>
      <w:r>
        <w:rPr>
          <w:rFonts w:ascii="Times New Roman" w:eastAsia="宋体" w:hAnsi="Times New Roman" w:cs="Times New Roman"/>
          <w:spacing w:val="6"/>
          <w:sz w:val="16"/>
          <w:szCs w:val="18"/>
        </w:rPr>
        <w:t>级证据）、</w:t>
      </w:r>
      <w:r>
        <w:rPr>
          <w:rFonts w:ascii="Times New Roman" w:eastAsia="宋体" w:hAnsi="Times New Roman" w:cs="Times New Roman"/>
          <w:spacing w:val="6"/>
          <w:sz w:val="16"/>
          <w:szCs w:val="18"/>
        </w:rPr>
        <w:t>II</w:t>
      </w:r>
      <w:r>
        <w:rPr>
          <w:rFonts w:ascii="Times New Roman" w:eastAsia="宋体" w:hAnsi="Times New Roman" w:cs="Times New Roman"/>
          <w:spacing w:val="6"/>
          <w:sz w:val="16"/>
          <w:szCs w:val="18"/>
        </w:rPr>
        <w:t>类变异（具有潜在临床意义，具有</w:t>
      </w:r>
      <w:r>
        <w:rPr>
          <w:rFonts w:ascii="Times New Roman" w:eastAsia="宋体" w:hAnsi="Times New Roman" w:cs="Times New Roman"/>
          <w:spacing w:val="6"/>
          <w:sz w:val="16"/>
          <w:szCs w:val="18"/>
        </w:rPr>
        <w:t>C</w:t>
      </w:r>
      <w:r>
        <w:rPr>
          <w:rFonts w:ascii="Times New Roman" w:eastAsia="宋体" w:hAnsi="Times New Roman" w:cs="Times New Roman"/>
          <w:spacing w:val="6"/>
          <w:sz w:val="16"/>
          <w:szCs w:val="18"/>
        </w:rPr>
        <w:t>或</w:t>
      </w:r>
      <w:r>
        <w:rPr>
          <w:rFonts w:ascii="Times New Roman" w:eastAsia="宋体" w:hAnsi="Times New Roman" w:cs="Times New Roman"/>
          <w:spacing w:val="6"/>
          <w:sz w:val="16"/>
          <w:szCs w:val="18"/>
        </w:rPr>
        <w:t>D</w:t>
      </w:r>
      <w:r>
        <w:rPr>
          <w:rFonts w:ascii="Times New Roman" w:eastAsia="宋体" w:hAnsi="Times New Roman" w:cs="Times New Roman"/>
          <w:spacing w:val="6"/>
          <w:sz w:val="16"/>
          <w:szCs w:val="18"/>
        </w:rPr>
        <w:t>级证据）、</w:t>
      </w:r>
      <w:r>
        <w:rPr>
          <w:rFonts w:ascii="Times New Roman" w:eastAsia="宋体" w:hAnsi="Times New Roman" w:cs="Times New Roman"/>
          <w:spacing w:val="6"/>
          <w:sz w:val="16"/>
          <w:szCs w:val="18"/>
        </w:rPr>
        <w:t>III</w:t>
      </w:r>
      <w:r>
        <w:rPr>
          <w:rFonts w:ascii="Times New Roman" w:eastAsia="宋体" w:hAnsi="Times New Roman" w:cs="Times New Roman"/>
          <w:spacing w:val="6"/>
          <w:sz w:val="16"/>
          <w:szCs w:val="18"/>
        </w:rPr>
        <w:t>类变异（临床意义不明）和</w:t>
      </w:r>
      <w:r>
        <w:rPr>
          <w:rFonts w:ascii="Times New Roman" w:eastAsia="宋体" w:hAnsi="Times New Roman" w:cs="Times New Roman"/>
          <w:spacing w:val="6"/>
          <w:sz w:val="16"/>
          <w:szCs w:val="18"/>
        </w:rPr>
        <w:t>IV</w:t>
      </w:r>
      <w:r>
        <w:rPr>
          <w:rFonts w:ascii="Times New Roman" w:eastAsia="宋体" w:hAnsi="Times New Roman" w:cs="Times New Roman"/>
          <w:spacing w:val="6"/>
          <w:sz w:val="16"/>
          <w:szCs w:val="18"/>
        </w:rPr>
        <w:t>类变异（良性和可能良性变异，已知无临床意义）。</w:t>
      </w:r>
    </w:p>
    <w:p w14:paraId="3C370390" w14:textId="77777777" w:rsidR="00A247D7" w:rsidRDefault="00DA667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靶向和免疫治疗相关标志物检测结果</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仅列出解读为</w:t>
      </w:r>
      <w:r>
        <w:rPr>
          <w:rFonts w:ascii="Times New Roman" w:eastAsia="宋体" w:hAnsi="Times New Roman" w:cs="Times New Roman"/>
          <w:spacing w:val="6"/>
          <w:sz w:val="16"/>
          <w:szCs w:val="18"/>
        </w:rPr>
        <w:t>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强临床意义、</w:t>
      </w:r>
      <w:r>
        <w:rPr>
          <w:rFonts w:ascii="Times New Roman" w:eastAsia="宋体" w:hAnsi="Times New Roman" w:cs="Times New Roman"/>
          <w:spacing w:val="6"/>
          <w:sz w:val="16"/>
          <w:szCs w:val="18"/>
        </w:rPr>
        <w:t>II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潜在临床意义的变异，</w:t>
      </w:r>
      <w:bookmarkStart w:id="5" w:name="_Hlk103843471"/>
      <w:r>
        <w:rPr>
          <w:rFonts w:ascii="Times New Roman" w:eastAsia="宋体" w:hAnsi="Times New Roman" w:cs="Times New Roman"/>
          <w:spacing w:val="6"/>
          <w:sz w:val="16"/>
          <w:szCs w:val="18"/>
        </w:rPr>
        <w:t>当检测结果为</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未检测到具有临床</w:t>
      </w:r>
      <w:r>
        <w:rPr>
          <w:rFonts w:ascii="Times New Roman" w:eastAsia="宋体" w:hAnsi="Times New Roman" w:cs="Times New Roman"/>
          <w:spacing w:val="6"/>
          <w:sz w:val="16"/>
          <w:szCs w:val="18"/>
        </w:rPr>
        <w:lastRenderedPageBreak/>
        <w:t>意义的变异</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时，</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丰度</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变异分类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临床提示（耐药</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敏感，证据等级）</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处填写</w:t>
      </w:r>
      <w:r>
        <w:rPr>
          <w:rFonts w:ascii="Times New Roman" w:eastAsia="宋体" w:hAnsi="Times New Roman" w:cs="Times New Roman"/>
          <w:spacing w:val="6"/>
          <w:sz w:val="16"/>
          <w:szCs w:val="18"/>
        </w:rPr>
        <w:t>“-”</w:t>
      </w:r>
      <w:bookmarkEnd w:id="5"/>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“MSI</w:t>
      </w:r>
      <w:r>
        <w:rPr>
          <w:rFonts w:ascii="Times New Roman" w:eastAsia="宋体" w:hAnsi="Times New Roman" w:cs="Times New Roman"/>
          <w:spacing w:val="6"/>
          <w:sz w:val="16"/>
          <w:szCs w:val="18"/>
        </w:rPr>
        <w:t>状态</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无丰度信息，</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丰度</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处填写</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p>
    <w:p w14:paraId="25909065" w14:textId="12D29AF8" w:rsidR="00A247D7" w:rsidRDefault="00DA667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“可能与肿瘤发生发展相关变异</w:t>
      </w:r>
      <w:r w:rsidR="00D451AB">
        <w:rPr>
          <w:rFonts w:ascii="Times New Roman" w:eastAsia="宋体" w:hAnsi="Times New Roman" w:cs="Times New Roman" w:hint="eastAsia"/>
          <w:spacing w:val="6"/>
          <w:sz w:val="16"/>
          <w:szCs w:val="18"/>
        </w:rPr>
        <w:t>检测结果</w:t>
      </w:r>
      <w:r>
        <w:rPr>
          <w:rFonts w:ascii="Times New Roman" w:eastAsia="宋体" w:hAnsi="Times New Roman" w:cs="Times New Roman" w:hint="eastAsia"/>
          <w:spacing w:val="6"/>
          <w:sz w:val="16"/>
          <w:szCs w:val="18"/>
        </w:rPr>
        <w:t>”</w:t>
      </w:r>
      <w:r>
        <w:rPr>
          <w:rFonts w:ascii="Times New Roman" w:eastAsia="宋体" w:hAnsi="Times New Roman" w:cs="Times New Roman" w:hint="eastAsia"/>
          <w:spacing w:val="6"/>
          <w:sz w:val="16"/>
          <w:szCs w:val="18"/>
        </w:rPr>
        <w:t xml:space="preserve"> </w:t>
      </w:r>
      <w:r>
        <w:rPr>
          <w:rFonts w:ascii="Times New Roman" w:eastAsia="宋体" w:hAnsi="Times New Roman" w:cs="Times New Roman" w:hint="eastAsia"/>
          <w:spacing w:val="6"/>
          <w:sz w:val="16"/>
          <w:szCs w:val="18"/>
        </w:rPr>
        <w:t>所列变异经解读认为可能与肿瘤发生发展相关。根据现阶段可及资料此类变异的研究主要集中于细胞学和信号通路方面，暂无明确临床意义，详解请见“可能与肿瘤发生发展相关变异</w:t>
      </w:r>
      <w:r w:rsidR="00D451AB">
        <w:rPr>
          <w:rFonts w:ascii="Times New Roman" w:eastAsia="宋体" w:hAnsi="Times New Roman" w:cs="Times New Roman" w:hint="eastAsia"/>
          <w:spacing w:val="6"/>
          <w:sz w:val="16"/>
          <w:szCs w:val="18"/>
        </w:rPr>
        <w:t>检测结果</w:t>
      </w:r>
      <w:r>
        <w:rPr>
          <w:rFonts w:ascii="Times New Roman" w:eastAsia="宋体" w:hAnsi="Times New Roman" w:cs="Times New Roman" w:hint="eastAsia"/>
          <w:spacing w:val="6"/>
          <w:sz w:val="16"/>
          <w:szCs w:val="18"/>
        </w:rPr>
        <w:t>解读”。</w:t>
      </w:r>
    </w:p>
    <w:p w14:paraId="36002771" w14:textId="77777777" w:rsidR="00A247D7" w:rsidRDefault="00DA667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临床意义不明变异</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仅列出解读为</w:t>
      </w:r>
      <w:r>
        <w:rPr>
          <w:rFonts w:ascii="Times New Roman" w:eastAsia="宋体" w:hAnsi="Times New Roman" w:cs="Times New Roman"/>
          <w:spacing w:val="6"/>
          <w:sz w:val="16"/>
          <w:szCs w:val="18"/>
        </w:rPr>
        <w:t>III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临床意义不明的变异。</w:t>
      </w:r>
      <w:bookmarkStart w:id="6" w:name="_Hlk104550869"/>
    </w:p>
    <w:p w14:paraId="3EF5EF18" w14:textId="77777777" w:rsidR="00A247D7" w:rsidRDefault="00DA667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基于报告出具时已发表的文献、指南、公共数据库及临床研究结果对变异进行解读，随着研究的发展，变异解读结果可能发生变更。</w:t>
      </w:r>
      <w:bookmarkEnd w:id="6"/>
      <w:r>
        <w:rPr>
          <w:rFonts w:ascii="Times New Roman" w:eastAsia="宋体" w:hAnsi="Times New Roman" w:cs="Times New Roman"/>
          <w:b/>
          <w:kern w:val="0"/>
        </w:rPr>
        <w:br w:type="page"/>
      </w:r>
    </w:p>
    <w:p w14:paraId="7BE24BC6" w14:textId="77777777" w:rsidR="00A247D7" w:rsidRDefault="00DA6671">
      <w:pPr>
        <w:numPr>
          <w:ilvl w:val="0"/>
          <w:numId w:val="3"/>
        </w:num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检测结果详细解读</w:t>
      </w:r>
    </w:p>
    <w:p w14:paraId="3381E5E3" w14:textId="77777777" w:rsidR="00A247D7" w:rsidRDefault="00DA6671">
      <w:pPr>
        <w:spacing w:line="360" w:lineRule="auto"/>
        <w:rPr>
          <w:rFonts w:ascii="Times New Roman" w:eastAsia="宋体" w:hAnsi="Times New Roman" w:cs="Times New Roman"/>
          <w:b/>
          <w:kern w:val="0"/>
        </w:rPr>
      </w:pPr>
      <w:r>
        <w:rPr>
          <w:rFonts w:ascii="Times New Roman" w:eastAsia="宋体" w:hAnsi="Times New Roman" w:cs="Times New Roman"/>
          <w:b/>
          <w:bCs/>
          <w:sz w:val="22"/>
          <w:szCs w:val="22"/>
        </w:rPr>
        <w:t>2.1</w:t>
      </w:r>
      <w:r>
        <w:rPr>
          <w:rFonts w:ascii="Times New Roman" w:eastAsia="宋体" w:hAnsi="Times New Roman" w:cs="Times New Roman"/>
          <w:b/>
          <w:bCs/>
          <w:sz w:val="22"/>
          <w:szCs w:val="22"/>
        </w:rPr>
        <w:t>、分子分型</w:t>
      </w:r>
      <w:proofErr w:type="gramStart"/>
      <w:r>
        <w:rPr>
          <w:rFonts w:ascii="Times New Roman" w:eastAsia="宋体" w:hAnsi="Times New Roman" w:cs="Times New Roman"/>
          <w:b/>
          <w:bCs/>
          <w:sz w:val="22"/>
          <w:szCs w:val="22"/>
        </w:rPr>
        <w:t>结果结果</w:t>
      </w:r>
      <w:proofErr w:type="gramEnd"/>
      <w:r>
        <w:rPr>
          <w:rFonts w:ascii="Times New Roman" w:eastAsia="宋体" w:hAnsi="Times New Roman" w:cs="Times New Roman"/>
          <w:b/>
          <w:bCs/>
          <w:sz w:val="22"/>
          <w:szCs w:val="22"/>
        </w:rPr>
        <w:t>解读</w:t>
      </w:r>
    </w:p>
    <w:tbl>
      <w:tblPr>
        <w:tblStyle w:val="114"/>
        <w:tblpPr w:leftFromText="180" w:rightFromText="180" w:vertAnchor="text" w:horzAnchor="page" w:tblpXSpec="center" w:tblpY="8"/>
        <w:tblOverlap w:val="never"/>
        <w:tblW w:w="10183" w:type="dxa"/>
        <w:tblBorders>
          <w:top w:val="single" w:sz="8" w:space="0" w:color="000000"/>
          <w:left w:val="dotted" w:sz="4" w:space="0" w:color="000000"/>
          <w:bottom w:val="single" w:sz="8" w:space="0" w:color="000000"/>
          <w:right w:val="dotted" w:sz="4" w:space="0" w:color="000000"/>
          <w:insideH w:val="single" w:sz="8" w:space="0" w:color="000000"/>
          <w:insideV w:val="none" w:sz="0" w:space="0" w:color="auto"/>
        </w:tblBorders>
        <w:tblLook w:val="04A0" w:firstRow="1" w:lastRow="0" w:firstColumn="1" w:lastColumn="0" w:noHBand="0" w:noVBand="1"/>
      </w:tblPr>
      <w:tblGrid>
        <w:gridCol w:w="1439"/>
        <w:gridCol w:w="8744"/>
      </w:tblGrid>
      <w:tr w:rsidR="00A247D7" w14:paraId="228E3018" w14:textId="77777777">
        <w:trPr>
          <w:trHeight w:val="567"/>
        </w:trPr>
        <w:tc>
          <w:tcPr>
            <w:tcW w:w="10259" w:type="dxa"/>
            <w:gridSpan w:val="2"/>
            <w:tcBorders>
              <w:bottom w:val="single" w:sz="8" w:space="0" w:color="000000"/>
            </w:tcBorders>
            <w:shd w:val="clear" w:color="auto" w:fill="6DA7D7"/>
            <w:vAlign w:val="center"/>
          </w:tcPr>
          <w:p w14:paraId="257A7A4A" w14:textId="77777777" w:rsidR="00D826AE" w:rsidRPr="00D826AE" w:rsidRDefault="00D826AE" w:rsidP="00D826AE">
            <w:pPr>
              <w:adjustRightInd w:val="0"/>
              <w:snapToGrid w:val="0"/>
              <w:jc w:val="center"/>
              <w:rPr>
                <w:rFonts w:ascii="Times New Roman" w:eastAsia="宋体" w:hAnsi="Times New Roman" w:cs="Times New Roman"/>
                <w:b/>
                <w:bCs/>
                <w:snapToGrid w:val="0"/>
                <w:color w:val="FF0000"/>
                <w:sz w:val="20"/>
                <w:szCs w:val="20"/>
              </w:rPr>
            </w:pPr>
            <w:r w:rsidRPr="00D826AE">
              <w:rPr>
                <w:rFonts w:ascii="Times New Roman" w:eastAsia="宋体" w:hAnsi="Times New Roman" w:cs="Times New Roman"/>
                <w:b/>
                <w:bCs/>
                <w:snapToGrid w:val="0"/>
                <w:color w:val="FF0000"/>
                <w:sz w:val="20"/>
                <w:szCs w:val="20"/>
              </w:rPr>
              <w:t xml:space="preserve">{%p if </w:t>
            </w:r>
            <w:proofErr w:type="spellStart"/>
            <w:r w:rsidRPr="00D826AE">
              <w:rPr>
                <w:rFonts w:ascii="Times New Roman" w:eastAsia="宋体" w:hAnsi="Times New Roman" w:cs="Times New Roman"/>
                <w:b/>
                <w:bCs/>
                <w:snapToGrid w:val="0"/>
                <w:color w:val="FF0000"/>
                <w:sz w:val="20"/>
                <w:szCs w:val="20"/>
              </w:rPr>
              <w:t>var.ec_type.var_id</w:t>
            </w:r>
            <w:proofErr w:type="spellEnd"/>
            <w:r w:rsidRPr="00D826AE">
              <w:rPr>
                <w:rFonts w:ascii="Times New Roman" w:eastAsia="宋体" w:hAnsi="Times New Roman" w:cs="Times New Roman"/>
                <w:b/>
                <w:bCs/>
                <w:snapToGrid w:val="0"/>
                <w:color w:val="FF0000"/>
                <w:sz w:val="20"/>
                <w:szCs w:val="20"/>
              </w:rPr>
              <w:t xml:space="preserve"> == “POLE-</w:t>
            </w:r>
            <w:proofErr w:type="spellStart"/>
            <w:r w:rsidRPr="00D826AE">
              <w:rPr>
                <w:rFonts w:ascii="Times New Roman" w:eastAsia="宋体" w:hAnsi="Times New Roman" w:cs="Times New Roman"/>
                <w:b/>
                <w:bCs/>
                <w:snapToGrid w:val="0"/>
                <w:color w:val="FF0000"/>
                <w:sz w:val="20"/>
                <w:szCs w:val="20"/>
              </w:rPr>
              <w:t>ultramutated</w:t>
            </w:r>
            <w:proofErr w:type="spellEnd"/>
            <w:r w:rsidRPr="00D826AE">
              <w:rPr>
                <w:rFonts w:ascii="Times New Roman" w:eastAsia="宋体" w:hAnsi="Times New Roman" w:cs="Times New Roman"/>
                <w:b/>
                <w:bCs/>
                <w:snapToGrid w:val="0"/>
                <w:color w:val="FF0000"/>
                <w:sz w:val="20"/>
                <w:szCs w:val="20"/>
              </w:rPr>
              <w:t xml:space="preserve"> type </w:t>
            </w:r>
            <w:proofErr w:type="gramStart"/>
            <w:r w:rsidRPr="00D826AE">
              <w:rPr>
                <w:rFonts w:ascii="Times New Roman" w:eastAsia="宋体" w:hAnsi="Times New Roman" w:cs="Times New Roman"/>
                <w:b/>
                <w:bCs/>
                <w:snapToGrid w:val="0"/>
                <w:color w:val="FF0000"/>
                <w:sz w:val="20"/>
                <w:szCs w:val="20"/>
              </w:rPr>
              <w:t>EC”%</w:t>
            </w:r>
            <w:proofErr w:type="gramEnd"/>
            <w:r w:rsidRPr="00D826AE">
              <w:rPr>
                <w:rFonts w:ascii="Times New Roman" w:eastAsia="宋体" w:hAnsi="Times New Roman" w:cs="Times New Roman"/>
                <w:b/>
                <w:bCs/>
                <w:snapToGrid w:val="0"/>
                <w:color w:val="FF0000"/>
                <w:sz w:val="20"/>
                <w:szCs w:val="20"/>
              </w:rPr>
              <w:t>}</w:t>
            </w:r>
          </w:p>
          <w:p w14:paraId="66B232C3" w14:textId="77777777" w:rsidR="00D826AE" w:rsidRPr="00D826AE" w:rsidRDefault="00D826AE" w:rsidP="00D826AE">
            <w:pPr>
              <w:adjustRightInd w:val="0"/>
              <w:snapToGrid w:val="0"/>
              <w:jc w:val="center"/>
              <w:rPr>
                <w:rFonts w:ascii="Times New Roman" w:eastAsia="宋体" w:hAnsi="Times New Roman" w:cs="Times New Roman"/>
                <w:b/>
                <w:bCs/>
                <w:snapToGrid w:val="0"/>
                <w:color w:val="FF0000"/>
                <w:sz w:val="20"/>
                <w:szCs w:val="20"/>
              </w:rPr>
            </w:pPr>
            <w:r w:rsidRPr="00D826AE">
              <w:rPr>
                <w:rFonts w:ascii="Times New Roman" w:eastAsia="宋体" w:hAnsi="Times New Roman" w:cs="Times New Roman" w:hint="eastAsia"/>
                <w:b/>
                <w:bCs/>
                <w:snapToGrid w:val="0"/>
                <w:color w:val="FF0000"/>
                <w:sz w:val="20"/>
                <w:szCs w:val="20"/>
              </w:rPr>
              <w:t>POLE</w:t>
            </w:r>
            <w:r w:rsidRPr="00D826AE">
              <w:rPr>
                <w:rFonts w:ascii="Times New Roman" w:eastAsia="宋体" w:hAnsi="Times New Roman" w:cs="Times New Roman" w:hint="eastAsia"/>
                <w:b/>
                <w:bCs/>
                <w:snapToGrid w:val="0"/>
                <w:color w:val="FF0000"/>
                <w:sz w:val="20"/>
                <w:szCs w:val="20"/>
              </w:rPr>
              <w:t>突变型（</w:t>
            </w:r>
            <w:r w:rsidRPr="00D826AE">
              <w:rPr>
                <w:rFonts w:ascii="Times New Roman" w:eastAsia="宋体" w:hAnsi="Times New Roman" w:cs="Times New Roman" w:hint="eastAsia"/>
                <w:b/>
                <w:bCs/>
                <w:snapToGrid w:val="0"/>
                <w:color w:val="FF0000"/>
                <w:sz w:val="20"/>
                <w:szCs w:val="20"/>
              </w:rPr>
              <w:t>POLE mut</w:t>
            </w:r>
            <w:r w:rsidRPr="00D826AE">
              <w:rPr>
                <w:rFonts w:ascii="Times New Roman" w:eastAsia="宋体" w:hAnsi="Times New Roman" w:cs="Times New Roman" w:hint="eastAsia"/>
                <w:b/>
                <w:bCs/>
                <w:snapToGrid w:val="0"/>
                <w:color w:val="FF0000"/>
                <w:sz w:val="20"/>
                <w:szCs w:val="20"/>
              </w:rPr>
              <w:t>）</w:t>
            </w:r>
          </w:p>
          <w:p w14:paraId="5D52406C" w14:textId="77777777" w:rsidR="00D826AE" w:rsidRPr="00D826AE" w:rsidRDefault="00D826AE" w:rsidP="00D826AE">
            <w:pPr>
              <w:adjustRightInd w:val="0"/>
              <w:snapToGrid w:val="0"/>
              <w:jc w:val="center"/>
              <w:rPr>
                <w:rFonts w:ascii="Times New Roman" w:eastAsia="宋体" w:hAnsi="Times New Roman" w:cs="Times New Roman"/>
                <w:b/>
                <w:bCs/>
                <w:snapToGrid w:val="0"/>
                <w:color w:val="FF0000"/>
                <w:sz w:val="20"/>
                <w:szCs w:val="20"/>
              </w:rPr>
            </w:pPr>
            <w:r w:rsidRPr="00D826AE">
              <w:rPr>
                <w:rFonts w:ascii="Times New Roman" w:eastAsia="宋体" w:hAnsi="Times New Roman" w:cs="Times New Roman"/>
                <w:b/>
                <w:bCs/>
                <w:snapToGrid w:val="0"/>
                <w:color w:val="FF0000"/>
                <w:sz w:val="20"/>
                <w:szCs w:val="20"/>
              </w:rPr>
              <w:t xml:space="preserve">{%p </w:t>
            </w:r>
            <w:proofErr w:type="spellStart"/>
            <w:r w:rsidRPr="00D826AE">
              <w:rPr>
                <w:rFonts w:ascii="Times New Roman" w:eastAsia="宋体" w:hAnsi="Times New Roman" w:cs="Times New Roman"/>
                <w:b/>
                <w:bCs/>
                <w:snapToGrid w:val="0"/>
                <w:color w:val="FF0000"/>
                <w:sz w:val="20"/>
                <w:szCs w:val="20"/>
              </w:rPr>
              <w:t>elif</w:t>
            </w:r>
            <w:proofErr w:type="spellEnd"/>
            <w:r w:rsidRPr="00D826AE">
              <w:rPr>
                <w:rFonts w:ascii="Times New Roman" w:eastAsia="宋体" w:hAnsi="Times New Roman" w:cs="Times New Roman"/>
                <w:b/>
                <w:bCs/>
                <w:snapToGrid w:val="0"/>
                <w:color w:val="FF0000"/>
                <w:sz w:val="20"/>
                <w:szCs w:val="20"/>
              </w:rPr>
              <w:t xml:space="preserve"> </w:t>
            </w:r>
            <w:proofErr w:type="spellStart"/>
            <w:r w:rsidRPr="00D826AE">
              <w:rPr>
                <w:rFonts w:ascii="Times New Roman" w:eastAsia="宋体" w:hAnsi="Times New Roman" w:cs="Times New Roman"/>
                <w:b/>
                <w:bCs/>
                <w:snapToGrid w:val="0"/>
                <w:color w:val="FF0000"/>
                <w:sz w:val="20"/>
                <w:szCs w:val="20"/>
              </w:rPr>
              <w:t>var.ec_type.var_id</w:t>
            </w:r>
            <w:proofErr w:type="spellEnd"/>
            <w:r w:rsidRPr="00D826AE">
              <w:rPr>
                <w:rFonts w:ascii="Times New Roman" w:eastAsia="宋体" w:hAnsi="Times New Roman" w:cs="Times New Roman"/>
                <w:b/>
                <w:bCs/>
                <w:snapToGrid w:val="0"/>
                <w:color w:val="FF0000"/>
                <w:sz w:val="20"/>
                <w:szCs w:val="20"/>
              </w:rPr>
              <w:t xml:space="preserve"> == “MSI-H type </w:t>
            </w:r>
            <w:proofErr w:type="gramStart"/>
            <w:r w:rsidRPr="00D826AE">
              <w:rPr>
                <w:rFonts w:ascii="Times New Roman" w:eastAsia="宋体" w:hAnsi="Times New Roman" w:cs="Times New Roman"/>
                <w:b/>
                <w:bCs/>
                <w:snapToGrid w:val="0"/>
                <w:color w:val="FF0000"/>
                <w:sz w:val="20"/>
                <w:szCs w:val="20"/>
              </w:rPr>
              <w:t>EC”%</w:t>
            </w:r>
            <w:proofErr w:type="gramEnd"/>
            <w:r w:rsidRPr="00D826AE">
              <w:rPr>
                <w:rFonts w:ascii="Times New Roman" w:eastAsia="宋体" w:hAnsi="Times New Roman" w:cs="Times New Roman"/>
                <w:b/>
                <w:bCs/>
                <w:snapToGrid w:val="0"/>
                <w:color w:val="FF0000"/>
                <w:sz w:val="20"/>
                <w:szCs w:val="20"/>
              </w:rPr>
              <w:t>}</w:t>
            </w:r>
          </w:p>
          <w:p w14:paraId="377E6A6B" w14:textId="77777777" w:rsidR="00D826AE" w:rsidRPr="00D826AE" w:rsidRDefault="00D826AE" w:rsidP="00D826AE">
            <w:pPr>
              <w:adjustRightInd w:val="0"/>
              <w:snapToGrid w:val="0"/>
              <w:jc w:val="center"/>
              <w:rPr>
                <w:rFonts w:ascii="Times New Roman" w:eastAsia="宋体" w:hAnsi="Times New Roman" w:cs="Times New Roman"/>
                <w:b/>
                <w:bCs/>
                <w:snapToGrid w:val="0"/>
                <w:color w:val="FF0000"/>
                <w:sz w:val="20"/>
                <w:szCs w:val="20"/>
              </w:rPr>
            </w:pPr>
            <w:r w:rsidRPr="00D826AE">
              <w:rPr>
                <w:rFonts w:ascii="Times New Roman" w:eastAsia="宋体" w:hAnsi="Times New Roman" w:cs="Times New Roman" w:hint="eastAsia"/>
                <w:b/>
                <w:bCs/>
                <w:snapToGrid w:val="0"/>
                <w:color w:val="FF0000"/>
                <w:sz w:val="20"/>
                <w:szCs w:val="20"/>
              </w:rPr>
              <w:t>错配修复功能缺陷型（</w:t>
            </w:r>
            <w:proofErr w:type="spellStart"/>
            <w:r w:rsidRPr="00D826AE">
              <w:rPr>
                <w:rFonts w:ascii="Times New Roman" w:eastAsia="宋体" w:hAnsi="Times New Roman" w:cs="Times New Roman" w:hint="eastAsia"/>
                <w:b/>
                <w:bCs/>
                <w:snapToGrid w:val="0"/>
                <w:color w:val="FF0000"/>
                <w:sz w:val="20"/>
                <w:szCs w:val="20"/>
              </w:rPr>
              <w:t>MMRd</w:t>
            </w:r>
            <w:proofErr w:type="spellEnd"/>
            <w:r w:rsidRPr="00D826AE">
              <w:rPr>
                <w:rFonts w:ascii="Times New Roman" w:eastAsia="宋体" w:hAnsi="Times New Roman" w:cs="Times New Roman" w:hint="eastAsia"/>
                <w:b/>
                <w:bCs/>
                <w:snapToGrid w:val="0"/>
                <w:color w:val="FF0000"/>
                <w:sz w:val="20"/>
                <w:szCs w:val="20"/>
              </w:rPr>
              <w:t>）</w:t>
            </w:r>
          </w:p>
          <w:p w14:paraId="07C55607" w14:textId="77777777" w:rsidR="00D826AE" w:rsidRPr="00D826AE" w:rsidRDefault="00D826AE" w:rsidP="00D826AE">
            <w:pPr>
              <w:adjustRightInd w:val="0"/>
              <w:snapToGrid w:val="0"/>
              <w:jc w:val="center"/>
              <w:rPr>
                <w:rFonts w:ascii="Times New Roman" w:eastAsia="宋体" w:hAnsi="Times New Roman" w:cs="Times New Roman"/>
                <w:b/>
                <w:bCs/>
                <w:snapToGrid w:val="0"/>
                <w:color w:val="FF0000"/>
                <w:sz w:val="20"/>
                <w:szCs w:val="20"/>
              </w:rPr>
            </w:pPr>
            <w:r w:rsidRPr="00D826AE">
              <w:rPr>
                <w:rFonts w:ascii="Times New Roman" w:eastAsia="宋体" w:hAnsi="Times New Roman" w:cs="Times New Roman"/>
                <w:b/>
                <w:bCs/>
                <w:snapToGrid w:val="0"/>
                <w:color w:val="FF0000"/>
                <w:sz w:val="20"/>
                <w:szCs w:val="20"/>
              </w:rPr>
              <w:t xml:space="preserve">{%p </w:t>
            </w:r>
            <w:proofErr w:type="spellStart"/>
            <w:r w:rsidRPr="00D826AE">
              <w:rPr>
                <w:rFonts w:ascii="Times New Roman" w:eastAsia="宋体" w:hAnsi="Times New Roman" w:cs="Times New Roman"/>
                <w:b/>
                <w:bCs/>
                <w:snapToGrid w:val="0"/>
                <w:color w:val="FF0000"/>
                <w:sz w:val="20"/>
                <w:szCs w:val="20"/>
              </w:rPr>
              <w:t>elif</w:t>
            </w:r>
            <w:proofErr w:type="spellEnd"/>
            <w:r w:rsidRPr="00D826AE">
              <w:rPr>
                <w:rFonts w:ascii="Times New Roman" w:eastAsia="宋体" w:hAnsi="Times New Roman" w:cs="Times New Roman"/>
                <w:b/>
                <w:bCs/>
                <w:snapToGrid w:val="0"/>
                <w:color w:val="FF0000"/>
                <w:sz w:val="20"/>
                <w:szCs w:val="20"/>
              </w:rPr>
              <w:t xml:space="preserve"> </w:t>
            </w:r>
            <w:proofErr w:type="spellStart"/>
            <w:r w:rsidRPr="00D826AE">
              <w:rPr>
                <w:rFonts w:ascii="Times New Roman" w:eastAsia="宋体" w:hAnsi="Times New Roman" w:cs="Times New Roman"/>
                <w:b/>
                <w:bCs/>
                <w:snapToGrid w:val="0"/>
                <w:color w:val="FF0000"/>
                <w:sz w:val="20"/>
                <w:szCs w:val="20"/>
              </w:rPr>
              <w:t>var.ec_type.var_id</w:t>
            </w:r>
            <w:proofErr w:type="spellEnd"/>
            <w:r w:rsidRPr="00D826AE">
              <w:rPr>
                <w:rFonts w:ascii="Times New Roman" w:eastAsia="宋体" w:hAnsi="Times New Roman" w:cs="Times New Roman"/>
                <w:b/>
                <w:bCs/>
                <w:snapToGrid w:val="0"/>
                <w:color w:val="FF0000"/>
                <w:sz w:val="20"/>
                <w:szCs w:val="20"/>
              </w:rPr>
              <w:t xml:space="preserve"> == “CNH type </w:t>
            </w:r>
            <w:proofErr w:type="gramStart"/>
            <w:r w:rsidRPr="00D826AE">
              <w:rPr>
                <w:rFonts w:ascii="Times New Roman" w:eastAsia="宋体" w:hAnsi="Times New Roman" w:cs="Times New Roman"/>
                <w:b/>
                <w:bCs/>
                <w:snapToGrid w:val="0"/>
                <w:color w:val="FF0000"/>
                <w:sz w:val="20"/>
                <w:szCs w:val="20"/>
              </w:rPr>
              <w:t>EC”%</w:t>
            </w:r>
            <w:proofErr w:type="gramEnd"/>
            <w:r w:rsidRPr="00D826AE">
              <w:rPr>
                <w:rFonts w:ascii="Times New Roman" w:eastAsia="宋体" w:hAnsi="Times New Roman" w:cs="Times New Roman"/>
                <w:b/>
                <w:bCs/>
                <w:snapToGrid w:val="0"/>
                <w:color w:val="FF0000"/>
                <w:sz w:val="20"/>
                <w:szCs w:val="20"/>
              </w:rPr>
              <w:t>}</w:t>
            </w:r>
          </w:p>
          <w:p w14:paraId="38820523" w14:textId="77777777" w:rsidR="00D826AE" w:rsidRPr="00D826AE" w:rsidRDefault="00D826AE" w:rsidP="00D826AE">
            <w:pPr>
              <w:adjustRightInd w:val="0"/>
              <w:snapToGrid w:val="0"/>
              <w:jc w:val="center"/>
              <w:rPr>
                <w:rFonts w:ascii="Times New Roman" w:eastAsia="宋体" w:hAnsi="Times New Roman" w:cs="Times New Roman"/>
                <w:b/>
                <w:bCs/>
                <w:snapToGrid w:val="0"/>
                <w:color w:val="FF0000"/>
                <w:sz w:val="20"/>
                <w:szCs w:val="20"/>
              </w:rPr>
            </w:pPr>
            <w:r w:rsidRPr="00D826AE">
              <w:rPr>
                <w:rFonts w:ascii="Times New Roman" w:eastAsia="宋体" w:hAnsi="Times New Roman" w:cs="Times New Roman" w:hint="eastAsia"/>
                <w:b/>
                <w:bCs/>
                <w:snapToGrid w:val="0"/>
                <w:color w:val="FF0000"/>
                <w:sz w:val="20"/>
                <w:szCs w:val="20"/>
              </w:rPr>
              <w:t>TP53</w:t>
            </w:r>
            <w:r w:rsidRPr="00D826AE">
              <w:rPr>
                <w:rFonts w:ascii="Times New Roman" w:eastAsia="宋体" w:hAnsi="Times New Roman" w:cs="Times New Roman" w:hint="eastAsia"/>
                <w:b/>
                <w:bCs/>
                <w:snapToGrid w:val="0"/>
                <w:color w:val="FF0000"/>
                <w:sz w:val="20"/>
                <w:szCs w:val="20"/>
              </w:rPr>
              <w:t>基因突变型（</w:t>
            </w:r>
            <w:r w:rsidRPr="00D826AE">
              <w:rPr>
                <w:rFonts w:ascii="Times New Roman" w:eastAsia="宋体" w:hAnsi="Times New Roman" w:cs="Times New Roman" w:hint="eastAsia"/>
                <w:b/>
                <w:bCs/>
                <w:snapToGrid w:val="0"/>
                <w:color w:val="FF0000"/>
                <w:sz w:val="20"/>
                <w:szCs w:val="20"/>
              </w:rPr>
              <w:t xml:space="preserve">p53 </w:t>
            </w:r>
            <w:proofErr w:type="spellStart"/>
            <w:r w:rsidRPr="00D826AE">
              <w:rPr>
                <w:rFonts w:ascii="Times New Roman" w:eastAsia="宋体" w:hAnsi="Times New Roman" w:cs="Times New Roman" w:hint="eastAsia"/>
                <w:b/>
                <w:bCs/>
                <w:snapToGrid w:val="0"/>
                <w:color w:val="FF0000"/>
                <w:sz w:val="20"/>
                <w:szCs w:val="20"/>
              </w:rPr>
              <w:t>abn</w:t>
            </w:r>
            <w:proofErr w:type="spellEnd"/>
            <w:r w:rsidRPr="00D826AE">
              <w:rPr>
                <w:rFonts w:ascii="Times New Roman" w:eastAsia="宋体" w:hAnsi="Times New Roman" w:cs="Times New Roman" w:hint="eastAsia"/>
                <w:b/>
                <w:bCs/>
                <w:snapToGrid w:val="0"/>
                <w:color w:val="FF0000"/>
                <w:sz w:val="20"/>
                <w:szCs w:val="20"/>
              </w:rPr>
              <w:t>）</w:t>
            </w:r>
          </w:p>
          <w:p w14:paraId="6F0BEB33" w14:textId="77777777" w:rsidR="00D826AE" w:rsidRPr="00D826AE" w:rsidRDefault="00D826AE" w:rsidP="00D826AE">
            <w:pPr>
              <w:adjustRightInd w:val="0"/>
              <w:snapToGrid w:val="0"/>
              <w:jc w:val="center"/>
              <w:rPr>
                <w:rFonts w:ascii="Times New Roman" w:eastAsia="宋体" w:hAnsi="Times New Roman" w:cs="Times New Roman"/>
                <w:b/>
                <w:bCs/>
                <w:snapToGrid w:val="0"/>
                <w:color w:val="FF0000"/>
                <w:sz w:val="20"/>
                <w:szCs w:val="20"/>
              </w:rPr>
            </w:pPr>
            <w:r w:rsidRPr="00D826AE">
              <w:rPr>
                <w:rFonts w:ascii="Times New Roman" w:eastAsia="宋体" w:hAnsi="Times New Roman" w:cs="Times New Roman"/>
                <w:b/>
                <w:bCs/>
                <w:snapToGrid w:val="0"/>
                <w:color w:val="FF0000"/>
                <w:sz w:val="20"/>
                <w:szCs w:val="20"/>
              </w:rPr>
              <w:t xml:space="preserve">{%p </w:t>
            </w:r>
            <w:proofErr w:type="spellStart"/>
            <w:r w:rsidRPr="00D826AE">
              <w:rPr>
                <w:rFonts w:ascii="Times New Roman" w:eastAsia="宋体" w:hAnsi="Times New Roman" w:cs="Times New Roman"/>
                <w:b/>
                <w:bCs/>
                <w:snapToGrid w:val="0"/>
                <w:color w:val="FF0000"/>
                <w:sz w:val="20"/>
                <w:szCs w:val="20"/>
              </w:rPr>
              <w:t>elif</w:t>
            </w:r>
            <w:proofErr w:type="spellEnd"/>
            <w:r w:rsidRPr="00D826AE">
              <w:rPr>
                <w:rFonts w:ascii="Times New Roman" w:eastAsia="宋体" w:hAnsi="Times New Roman" w:cs="Times New Roman"/>
                <w:b/>
                <w:bCs/>
                <w:snapToGrid w:val="0"/>
                <w:color w:val="FF0000"/>
                <w:sz w:val="20"/>
                <w:szCs w:val="20"/>
              </w:rPr>
              <w:t xml:space="preserve"> </w:t>
            </w:r>
            <w:proofErr w:type="spellStart"/>
            <w:r w:rsidRPr="00D826AE">
              <w:rPr>
                <w:rFonts w:ascii="Times New Roman" w:eastAsia="宋体" w:hAnsi="Times New Roman" w:cs="Times New Roman"/>
                <w:b/>
                <w:bCs/>
                <w:snapToGrid w:val="0"/>
                <w:color w:val="FF0000"/>
                <w:sz w:val="20"/>
                <w:szCs w:val="20"/>
              </w:rPr>
              <w:t>var.ec_type.var_id</w:t>
            </w:r>
            <w:proofErr w:type="spellEnd"/>
            <w:r w:rsidRPr="00D826AE">
              <w:rPr>
                <w:rFonts w:ascii="Times New Roman" w:eastAsia="宋体" w:hAnsi="Times New Roman" w:cs="Times New Roman"/>
                <w:b/>
                <w:bCs/>
                <w:snapToGrid w:val="0"/>
                <w:color w:val="FF0000"/>
                <w:sz w:val="20"/>
                <w:szCs w:val="20"/>
              </w:rPr>
              <w:t xml:space="preserve"> == “CNL type </w:t>
            </w:r>
            <w:proofErr w:type="gramStart"/>
            <w:r w:rsidRPr="00D826AE">
              <w:rPr>
                <w:rFonts w:ascii="Times New Roman" w:eastAsia="宋体" w:hAnsi="Times New Roman" w:cs="Times New Roman"/>
                <w:b/>
                <w:bCs/>
                <w:snapToGrid w:val="0"/>
                <w:color w:val="FF0000"/>
                <w:sz w:val="20"/>
                <w:szCs w:val="20"/>
              </w:rPr>
              <w:t>EC”%</w:t>
            </w:r>
            <w:proofErr w:type="gramEnd"/>
            <w:r w:rsidRPr="00D826AE">
              <w:rPr>
                <w:rFonts w:ascii="Times New Roman" w:eastAsia="宋体" w:hAnsi="Times New Roman" w:cs="Times New Roman"/>
                <w:b/>
                <w:bCs/>
                <w:snapToGrid w:val="0"/>
                <w:color w:val="FF0000"/>
                <w:sz w:val="20"/>
                <w:szCs w:val="20"/>
              </w:rPr>
              <w:t>}</w:t>
            </w:r>
          </w:p>
          <w:p w14:paraId="374AFB6A" w14:textId="77777777" w:rsidR="00D826AE" w:rsidRPr="00D826AE" w:rsidRDefault="00D826AE" w:rsidP="00D826AE">
            <w:pPr>
              <w:adjustRightInd w:val="0"/>
              <w:snapToGrid w:val="0"/>
              <w:jc w:val="center"/>
              <w:rPr>
                <w:rFonts w:ascii="Times New Roman" w:eastAsia="宋体" w:hAnsi="Times New Roman" w:cs="Times New Roman"/>
                <w:b/>
                <w:bCs/>
                <w:snapToGrid w:val="0"/>
                <w:color w:val="FF0000"/>
                <w:sz w:val="20"/>
                <w:szCs w:val="20"/>
              </w:rPr>
            </w:pPr>
            <w:r w:rsidRPr="00D826AE">
              <w:rPr>
                <w:rFonts w:ascii="Times New Roman" w:eastAsia="宋体" w:hAnsi="Times New Roman" w:cs="Times New Roman" w:hint="eastAsia"/>
                <w:b/>
                <w:bCs/>
                <w:snapToGrid w:val="0"/>
                <w:color w:val="FF0000"/>
                <w:sz w:val="20"/>
                <w:szCs w:val="20"/>
              </w:rPr>
              <w:t>非特异性分子谱（</w:t>
            </w:r>
            <w:r w:rsidRPr="00D826AE">
              <w:rPr>
                <w:rFonts w:ascii="Times New Roman" w:eastAsia="宋体" w:hAnsi="Times New Roman" w:cs="Times New Roman" w:hint="eastAsia"/>
                <w:b/>
                <w:bCs/>
                <w:snapToGrid w:val="0"/>
                <w:color w:val="FF0000"/>
                <w:sz w:val="20"/>
                <w:szCs w:val="20"/>
              </w:rPr>
              <w:t>NSMP</w:t>
            </w:r>
            <w:r w:rsidRPr="00D826AE">
              <w:rPr>
                <w:rFonts w:ascii="Times New Roman" w:eastAsia="宋体" w:hAnsi="Times New Roman" w:cs="Times New Roman" w:hint="eastAsia"/>
                <w:b/>
                <w:bCs/>
                <w:snapToGrid w:val="0"/>
                <w:color w:val="FF0000"/>
                <w:sz w:val="20"/>
                <w:szCs w:val="20"/>
              </w:rPr>
              <w:t>）</w:t>
            </w:r>
          </w:p>
          <w:p w14:paraId="195D1227" w14:textId="529BDCF6" w:rsidR="00A247D7" w:rsidRDefault="00D826AE" w:rsidP="00D826AE">
            <w:pPr>
              <w:adjustRightInd w:val="0"/>
              <w:snapToGrid w:val="0"/>
              <w:jc w:val="center"/>
              <w:rPr>
                <w:rFonts w:ascii="Times New Roman" w:eastAsia="宋体" w:hAnsi="Times New Roman" w:cs="Times New Roman"/>
                <w:b/>
                <w:bCs/>
                <w:snapToGrid w:val="0"/>
                <w:sz w:val="20"/>
                <w:szCs w:val="20"/>
              </w:rPr>
            </w:pPr>
            <w:r w:rsidRPr="00D826AE">
              <w:rPr>
                <w:rFonts w:ascii="Times New Roman" w:eastAsia="宋体" w:hAnsi="Times New Roman" w:cs="Times New Roman"/>
                <w:b/>
                <w:bCs/>
                <w:snapToGrid w:val="0"/>
                <w:color w:val="FF0000"/>
                <w:sz w:val="20"/>
                <w:szCs w:val="20"/>
              </w:rPr>
              <w:t>{%p endif%}</w:t>
            </w:r>
          </w:p>
        </w:tc>
      </w:tr>
      <w:tr w:rsidR="00A247D7" w14:paraId="486350CC" w14:textId="77777777">
        <w:trPr>
          <w:trHeight w:val="20"/>
        </w:trPr>
        <w:tc>
          <w:tcPr>
            <w:tcW w:w="1474" w:type="dxa"/>
            <w:tcBorders>
              <w:right w:val="dotted" w:sz="4" w:space="0" w:color="000000"/>
            </w:tcBorders>
            <w:shd w:val="clear" w:color="auto" w:fill="auto"/>
            <w:vAlign w:val="center"/>
          </w:tcPr>
          <w:p w14:paraId="43D7DEF6" w14:textId="77777777" w:rsidR="00A247D7" w:rsidRDefault="00DA6671">
            <w:pPr>
              <w:tabs>
                <w:tab w:val="left" w:pos="1465"/>
              </w:tabs>
              <w:jc w:val="center"/>
              <w:rPr>
                <w:rFonts w:ascii="Times New Roman" w:eastAsia="宋体" w:hAnsi="Times New Roman" w:cs="Times New Roman"/>
                <w:bCs/>
                <w:snapToGrid w:val="0"/>
                <w:spacing w:val="6"/>
                <w:sz w:val="17"/>
                <w:szCs w:val="17"/>
              </w:rPr>
            </w:pPr>
            <w:r>
              <w:rPr>
                <w:rFonts w:ascii="Times New Roman" w:eastAsia="宋体" w:hAnsi="Times New Roman" w:cs="Times New Roman"/>
                <w:b/>
                <w:snapToGrid w:val="0"/>
                <w:spacing w:val="6"/>
                <w:sz w:val="17"/>
                <w:szCs w:val="17"/>
              </w:rPr>
              <w:t>背景介绍</w:t>
            </w:r>
          </w:p>
        </w:tc>
        <w:tc>
          <w:tcPr>
            <w:tcW w:w="8785" w:type="dxa"/>
            <w:tcBorders>
              <w:left w:val="dotted" w:sz="4" w:space="0" w:color="000000"/>
            </w:tcBorders>
            <w:shd w:val="clear" w:color="auto" w:fill="auto"/>
            <w:vAlign w:val="center"/>
          </w:tcPr>
          <w:p w14:paraId="4B915FD4" w14:textId="77777777" w:rsidR="00A247D7" w:rsidRDefault="00DA6671">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2013</w:t>
            </w:r>
            <w:r>
              <w:rPr>
                <w:rFonts w:ascii="Times New Roman" w:eastAsia="宋体" w:hAnsi="Times New Roman" w:cs="Times New Roman"/>
                <w:bCs/>
                <w:snapToGrid w:val="0"/>
                <w:spacing w:val="6"/>
                <w:sz w:val="17"/>
                <w:szCs w:val="17"/>
              </w:rPr>
              <w:t>年，癌症基因组图谱（</w:t>
            </w:r>
            <w:r>
              <w:rPr>
                <w:rFonts w:ascii="Times New Roman" w:eastAsia="宋体" w:hAnsi="Times New Roman" w:cs="Times New Roman"/>
                <w:bCs/>
                <w:snapToGrid w:val="0"/>
                <w:spacing w:val="6"/>
                <w:sz w:val="17"/>
                <w:szCs w:val="17"/>
              </w:rPr>
              <w:t>The Cancer Genome Atlas</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TCGA</w:t>
            </w:r>
            <w:r>
              <w:rPr>
                <w:rFonts w:ascii="Times New Roman" w:eastAsia="宋体" w:hAnsi="Times New Roman" w:cs="Times New Roman"/>
                <w:bCs/>
                <w:snapToGrid w:val="0"/>
                <w:spacing w:val="6"/>
                <w:sz w:val="17"/>
                <w:szCs w:val="17"/>
              </w:rPr>
              <w:t>）多组学研究（</w:t>
            </w:r>
            <w:r>
              <w:rPr>
                <w:rFonts w:ascii="Times New Roman" w:eastAsia="宋体" w:hAnsi="Times New Roman" w:cs="Times New Roman"/>
                <w:bCs/>
                <w:snapToGrid w:val="0"/>
                <w:spacing w:val="6"/>
                <w:sz w:val="17"/>
                <w:szCs w:val="17"/>
              </w:rPr>
              <w:t>PMID: 23636398</w:t>
            </w:r>
            <w:r>
              <w:rPr>
                <w:rFonts w:ascii="Times New Roman" w:eastAsia="宋体" w:hAnsi="Times New Roman" w:cs="Times New Roman"/>
                <w:bCs/>
                <w:snapToGrid w:val="0"/>
                <w:spacing w:val="6"/>
                <w:sz w:val="17"/>
                <w:szCs w:val="17"/>
              </w:rPr>
              <w:t>）全面揭示了子宫内膜</w:t>
            </w:r>
            <w:proofErr w:type="gramStart"/>
            <w:r>
              <w:rPr>
                <w:rFonts w:ascii="Times New Roman" w:eastAsia="宋体" w:hAnsi="Times New Roman" w:cs="Times New Roman"/>
                <w:bCs/>
                <w:snapToGrid w:val="0"/>
                <w:spacing w:val="6"/>
                <w:sz w:val="17"/>
                <w:szCs w:val="17"/>
              </w:rPr>
              <w:t>癌分子</w:t>
            </w:r>
            <w:proofErr w:type="gramEnd"/>
            <w:r>
              <w:rPr>
                <w:rFonts w:ascii="Times New Roman" w:eastAsia="宋体" w:hAnsi="Times New Roman" w:cs="Times New Roman"/>
                <w:bCs/>
                <w:snapToGrid w:val="0"/>
                <w:spacing w:val="6"/>
                <w:sz w:val="17"/>
                <w:szCs w:val="17"/>
              </w:rPr>
              <w:t>遗传图谱，提出新的分子分型策略，依据多组学特征和预后的关联性分为</w:t>
            </w:r>
            <w:r>
              <w:rPr>
                <w:rFonts w:ascii="Times New Roman" w:eastAsia="宋体" w:hAnsi="Times New Roman" w:cs="Times New Roman"/>
                <w:bCs/>
                <w:snapToGrid w:val="0"/>
                <w:spacing w:val="6"/>
                <w:sz w:val="17"/>
                <w:szCs w:val="17"/>
              </w:rPr>
              <w:t>4</w:t>
            </w:r>
            <w:r>
              <w:rPr>
                <w:rFonts w:ascii="Times New Roman" w:eastAsia="宋体" w:hAnsi="Times New Roman" w:cs="Times New Roman"/>
                <w:bCs/>
                <w:snapToGrid w:val="0"/>
                <w:spacing w:val="6"/>
                <w:sz w:val="17"/>
                <w:szCs w:val="17"/>
              </w:rPr>
              <w:t>个亚型：</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w:t>
            </w:r>
            <w:proofErr w:type="spellStart"/>
            <w:r>
              <w:rPr>
                <w:rFonts w:ascii="Times New Roman" w:eastAsia="宋体" w:hAnsi="Times New Roman" w:cs="Times New Roman"/>
                <w:bCs/>
                <w:snapToGrid w:val="0"/>
                <w:spacing w:val="6"/>
                <w:sz w:val="17"/>
                <w:szCs w:val="17"/>
              </w:rPr>
              <w:t>ultramutated</w:t>
            </w:r>
            <w:proofErr w:type="spellEnd"/>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MSI</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hypermutated</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copy-number high</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serous-like</w:t>
            </w:r>
            <w:r>
              <w:rPr>
                <w:rFonts w:ascii="Times New Roman" w:eastAsia="宋体" w:hAnsi="Times New Roman" w:cs="Times New Roman"/>
                <w:bCs/>
                <w:snapToGrid w:val="0"/>
                <w:spacing w:val="6"/>
                <w:sz w:val="17"/>
                <w:szCs w:val="17"/>
              </w:rPr>
              <w:t>）和</w:t>
            </w:r>
            <w:r>
              <w:rPr>
                <w:rFonts w:ascii="Times New Roman" w:eastAsia="宋体" w:hAnsi="Times New Roman" w:cs="Times New Roman"/>
                <w:bCs/>
                <w:snapToGrid w:val="0"/>
                <w:spacing w:val="6"/>
                <w:sz w:val="17"/>
                <w:szCs w:val="17"/>
              </w:rPr>
              <w:t>copy-number low</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endometrioid</w:t>
            </w:r>
            <w:r>
              <w:rPr>
                <w:rFonts w:ascii="Times New Roman" w:eastAsia="宋体" w:hAnsi="Times New Roman" w:cs="Times New Roman"/>
                <w:bCs/>
                <w:snapToGrid w:val="0"/>
                <w:spacing w:val="6"/>
                <w:sz w:val="17"/>
                <w:szCs w:val="17"/>
              </w:rPr>
              <w:t>），用于患者预后和复发风险评估；其中，</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亚型预后最好，</w:t>
            </w:r>
            <w:r>
              <w:rPr>
                <w:rFonts w:ascii="Times New Roman" w:eastAsia="宋体" w:hAnsi="Times New Roman" w:cs="Times New Roman"/>
                <w:bCs/>
                <w:snapToGrid w:val="0"/>
                <w:spacing w:val="6"/>
                <w:sz w:val="17"/>
                <w:szCs w:val="17"/>
              </w:rPr>
              <w:t>copy-number high</w:t>
            </w:r>
            <w:r>
              <w:rPr>
                <w:rFonts w:ascii="Times New Roman" w:eastAsia="宋体" w:hAnsi="Times New Roman" w:cs="Times New Roman"/>
                <w:bCs/>
                <w:snapToGrid w:val="0"/>
                <w:spacing w:val="6"/>
                <w:sz w:val="17"/>
                <w:szCs w:val="17"/>
              </w:rPr>
              <w:t>亚型预后最差。由于</w:t>
            </w:r>
            <w:r>
              <w:rPr>
                <w:rFonts w:ascii="Times New Roman" w:eastAsia="宋体" w:hAnsi="Times New Roman" w:cs="Times New Roman"/>
                <w:bCs/>
                <w:snapToGrid w:val="0"/>
                <w:spacing w:val="6"/>
                <w:sz w:val="17"/>
                <w:szCs w:val="17"/>
              </w:rPr>
              <w:t>TCGA</w:t>
            </w:r>
            <w:r>
              <w:rPr>
                <w:rFonts w:ascii="Times New Roman" w:eastAsia="宋体" w:hAnsi="Times New Roman" w:cs="Times New Roman"/>
                <w:bCs/>
                <w:snapToGrid w:val="0"/>
                <w:spacing w:val="6"/>
                <w:sz w:val="17"/>
                <w:szCs w:val="17"/>
              </w:rPr>
              <w:t>研究通过高通量测序进行分型，临床实现难度大，后被简化成</w:t>
            </w:r>
            <w:proofErr w:type="spellStart"/>
            <w:r>
              <w:rPr>
                <w:rFonts w:ascii="Times New Roman" w:eastAsia="宋体" w:hAnsi="Times New Roman" w:cs="Times New Roman"/>
                <w:bCs/>
                <w:snapToGrid w:val="0"/>
                <w:spacing w:val="6"/>
                <w:sz w:val="17"/>
                <w:szCs w:val="17"/>
              </w:rPr>
              <w:t>ProMisE</w:t>
            </w:r>
            <w:proofErr w:type="spellEnd"/>
            <w:r>
              <w:rPr>
                <w:rFonts w:ascii="Times New Roman" w:eastAsia="宋体" w:hAnsi="Times New Roman" w:cs="Times New Roman"/>
                <w:bCs/>
                <w:snapToGrid w:val="0"/>
                <w:spacing w:val="6"/>
                <w:sz w:val="17"/>
                <w:szCs w:val="17"/>
              </w:rPr>
              <w:t>分型（</w:t>
            </w:r>
            <w:r>
              <w:rPr>
                <w:rFonts w:ascii="Times New Roman" w:eastAsia="宋体" w:hAnsi="Times New Roman" w:cs="Times New Roman"/>
                <w:bCs/>
                <w:snapToGrid w:val="0"/>
                <w:spacing w:val="6"/>
                <w:sz w:val="17"/>
                <w:szCs w:val="17"/>
              </w:rPr>
              <w:t>PMID: 26172027</w:t>
            </w:r>
            <w:r>
              <w:rPr>
                <w:rFonts w:ascii="Times New Roman" w:eastAsia="宋体" w:hAnsi="Times New Roman" w:cs="Times New Roman"/>
                <w:bCs/>
                <w:snapToGrid w:val="0"/>
                <w:spacing w:val="6"/>
                <w:sz w:val="17"/>
                <w:szCs w:val="17"/>
              </w:rPr>
              <w:t>），通过错配修复（</w:t>
            </w:r>
            <w:r>
              <w:rPr>
                <w:rFonts w:ascii="Times New Roman" w:eastAsia="宋体" w:hAnsi="Times New Roman" w:cs="Times New Roman"/>
                <w:bCs/>
                <w:snapToGrid w:val="0"/>
                <w:spacing w:val="6"/>
                <w:sz w:val="17"/>
                <w:szCs w:val="17"/>
              </w:rPr>
              <w:t>mismatch repair</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MMR</w:t>
            </w:r>
            <w:r>
              <w:rPr>
                <w:rFonts w:ascii="Times New Roman" w:eastAsia="宋体" w:hAnsi="Times New Roman" w:cs="Times New Roman"/>
                <w:bCs/>
                <w:snapToGrid w:val="0"/>
                <w:spacing w:val="6"/>
                <w:sz w:val="17"/>
                <w:szCs w:val="17"/>
              </w:rPr>
              <w:t>）蛋白、</w:t>
            </w:r>
            <w:r>
              <w:rPr>
                <w:rFonts w:ascii="Times New Roman" w:eastAsia="宋体" w:hAnsi="Times New Roman" w:cs="Times New Roman"/>
                <w:bCs/>
                <w:snapToGrid w:val="0"/>
                <w:spacing w:val="6"/>
                <w:sz w:val="17"/>
                <w:szCs w:val="17"/>
              </w:rPr>
              <w:t>p53</w:t>
            </w:r>
            <w:r>
              <w:rPr>
                <w:rFonts w:ascii="Times New Roman" w:eastAsia="宋体" w:hAnsi="Times New Roman" w:cs="Times New Roman"/>
                <w:bCs/>
                <w:snapToGrid w:val="0"/>
                <w:spacing w:val="6"/>
                <w:sz w:val="17"/>
                <w:szCs w:val="17"/>
              </w:rPr>
              <w:t>蛋白和</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基因检测进行分型（</w:t>
            </w:r>
            <w:r>
              <w:rPr>
                <w:rFonts w:ascii="Times New Roman" w:eastAsia="宋体" w:hAnsi="Times New Roman" w:cs="Times New Roman"/>
                <w:bCs/>
                <w:snapToGrid w:val="0"/>
                <w:spacing w:val="6"/>
                <w:sz w:val="17"/>
                <w:szCs w:val="17"/>
              </w:rPr>
              <w:t>4</w:t>
            </w:r>
            <w:r>
              <w:rPr>
                <w:rFonts w:ascii="Times New Roman" w:eastAsia="宋体" w:hAnsi="Times New Roman" w:cs="Times New Roman"/>
                <w:bCs/>
                <w:snapToGrid w:val="0"/>
                <w:spacing w:val="6"/>
                <w:sz w:val="17"/>
                <w:szCs w:val="17"/>
              </w:rPr>
              <w:t>种分子分型分别为</w:t>
            </w:r>
            <w:r>
              <w:rPr>
                <w:rFonts w:ascii="Times New Roman" w:eastAsia="宋体" w:hAnsi="Times New Roman" w:cs="Times New Roman"/>
                <w:bCs/>
                <w:snapToGrid w:val="0"/>
                <w:spacing w:val="6"/>
                <w:sz w:val="17"/>
                <w:szCs w:val="17"/>
              </w:rPr>
              <w:t>POLE EDM</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MMR-D</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 xml:space="preserve">p53 </w:t>
            </w:r>
            <w:proofErr w:type="spellStart"/>
            <w:r>
              <w:rPr>
                <w:rFonts w:ascii="Times New Roman" w:eastAsia="宋体" w:hAnsi="Times New Roman" w:cs="Times New Roman"/>
                <w:bCs/>
                <w:snapToGrid w:val="0"/>
                <w:spacing w:val="6"/>
                <w:sz w:val="17"/>
                <w:szCs w:val="17"/>
              </w:rPr>
              <w:t>wt</w:t>
            </w:r>
            <w:proofErr w:type="spellEnd"/>
            <w:r>
              <w:rPr>
                <w:rFonts w:ascii="Times New Roman" w:eastAsia="宋体" w:hAnsi="Times New Roman" w:cs="Times New Roman"/>
                <w:bCs/>
                <w:snapToGrid w:val="0"/>
                <w:spacing w:val="6"/>
                <w:sz w:val="17"/>
                <w:szCs w:val="17"/>
              </w:rPr>
              <w:t>和</w:t>
            </w:r>
            <w:r>
              <w:rPr>
                <w:rFonts w:ascii="Times New Roman" w:eastAsia="宋体" w:hAnsi="Times New Roman" w:cs="Times New Roman"/>
                <w:bCs/>
                <w:snapToGrid w:val="0"/>
                <w:spacing w:val="6"/>
                <w:sz w:val="17"/>
                <w:szCs w:val="17"/>
              </w:rPr>
              <w:t xml:space="preserve">p53 </w:t>
            </w:r>
            <w:proofErr w:type="spellStart"/>
            <w:r>
              <w:rPr>
                <w:rFonts w:ascii="Times New Roman" w:eastAsia="宋体" w:hAnsi="Times New Roman" w:cs="Times New Roman"/>
                <w:bCs/>
                <w:snapToGrid w:val="0"/>
                <w:spacing w:val="6"/>
                <w:sz w:val="17"/>
                <w:szCs w:val="17"/>
              </w:rPr>
              <w:t>abn</w:t>
            </w:r>
            <w:proofErr w:type="spellEnd"/>
            <w:r>
              <w:rPr>
                <w:rFonts w:ascii="Times New Roman" w:eastAsia="宋体" w:hAnsi="Times New Roman" w:cs="Times New Roman"/>
                <w:bCs/>
                <w:snapToGrid w:val="0"/>
                <w:spacing w:val="6"/>
                <w:sz w:val="17"/>
                <w:szCs w:val="17"/>
              </w:rPr>
              <w:t>），与</w:t>
            </w:r>
            <w:r>
              <w:rPr>
                <w:rFonts w:ascii="Times New Roman" w:eastAsia="宋体" w:hAnsi="Times New Roman" w:cs="Times New Roman"/>
                <w:bCs/>
                <w:snapToGrid w:val="0"/>
                <w:spacing w:val="6"/>
                <w:sz w:val="17"/>
                <w:szCs w:val="17"/>
              </w:rPr>
              <w:t>TCGA</w:t>
            </w:r>
            <w:r>
              <w:rPr>
                <w:rFonts w:ascii="Times New Roman" w:eastAsia="宋体" w:hAnsi="Times New Roman" w:cs="Times New Roman"/>
                <w:bCs/>
                <w:snapToGrid w:val="0"/>
                <w:spacing w:val="6"/>
                <w:sz w:val="17"/>
                <w:szCs w:val="17"/>
              </w:rPr>
              <w:t>分型一致性非常高，更贴合临床实践，简单易操作，该分子分型遂逐步进入临床实践中。</w:t>
            </w:r>
          </w:p>
          <w:p w14:paraId="23162767" w14:textId="77777777" w:rsidR="00A247D7" w:rsidRDefault="00DA6671">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2020</w:t>
            </w:r>
            <w:r>
              <w:rPr>
                <w:rFonts w:ascii="Times New Roman" w:eastAsia="宋体" w:hAnsi="Times New Roman" w:cs="Times New Roman"/>
                <w:bCs/>
                <w:snapToGrid w:val="0"/>
                <w:spacing w:val="6"/>
                <w:sz w:val="17"/>
                <w:szCs w:val="17"/>
              </w:rPr>
              <w:t>年，分子分型纳入美国国立综合癌症网络（</w:t>
            </w:r>
            <w:r>
              <w:rPr>
                <w:rFonts w:ascii="Times New Roman" w:eastAsia="宋体" w:hAnsi="Times New Roman" w:cs="Times New Roman"/>
                <w:bCs/>
                <w:snapToGrid w:val="0"/>
                <w:spacing w:val="6"/>
                <w:sz w:val="17"/>
                <w:szCs w:val="17"/>
              </w:rPr>
              <w:t>National Comprehensive Cancer Network</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NCCN</w:t>
            </w:r>
            <w:r>
              <w:rPr>
                <w:rFonts w:ascii="Times New Roman" w:eastAsia="宋体" w:hAnsi="Times New Roman" w:cs="Times New Roman"/>
                <w:bCs/>
                <w:snapToGrid w:val="0"/>
                <w:spacing w:val="6"/>
                <w:sz w:val="17"/>
                <w:szCs w:val="17"/>
              </w:rPr>
              <w:t>）指南和世界卫生组织（</w:t>
            </w:r>
            <w:r>
              <w:rPr>
                <w:rFonts w:ascii="Times New Roman" w:eastAsia="宋体" w:hAnsi="Times New Roman" w:cs="Times New Roman"/>
                <w:bCs/>
                <w:snapToGrid w:val="0"/>
                <w:spacing w:val="6"/>
                <w:sz w:val="17"/>
                <w:szCs w:val="17"/>
              </w:rPr>
              <w:t>World Health Organization</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WHO</w:t>
            </w:r>
            <w:r>
              <w:rPr>
                <w:rFonts w:ascii="Times New Roman" w:eastAsia="宋体" w:hAnsi="Times New Roman" w:cs="Times New Roman"/>
                <w:bCs/>
                <w:snapToGrid w:val="0"/>
                <w:spacing w:val="6"/>
                <w:sz w:val="17"/>
                <w:szCs w:val="17"/>
              </w:rPr>
              <w:t>）女性生殖器官肿瘤分类标准（第</w:t>
            </w:r>
            <w:r>
              <w:rPr>
                <w:rFonts w:ascii="Times New Roman" w:eastAsia="宋体" w:hAnsi="Times New Roman" w:cs="Times New Roman"/>
                <w:bCs/>
                <w:snapToGrid w:val="0"/>
                <w:spacing w:val="6"/>
                <w:sz w:val="17"/>
                <w:szCs w:val="17"/>
              </w:rPr>
              <w:t>5</w:t>
            </w:r>
            <w:r>
              <w:rPr>
                <w:rFonts w:ascii="Times New Roman" w:eastAsia="宋体" w:hAnsi="Times New Roman" w:cs="Times New Roman"/>
                <w:bCs/>
                <w:snapToGrid w:val="0"/>
                <w:spacing w:val="6"/>
                <w:sz w:val="17"/>
                <w:szCs w:val="17"/>
              </w:rPr>
              <w:t>版）中。</w:t>
            </w:r>
            <w:r>
              <w:rPr>
                <w:rFonts w:ascii="Times New Roman" w:eastAsia="宋体" w:hAnsi="Times New Roman" w:cs="Times New Roman"/>
                <w:bCs/>
                <w:snapToGrid w:val="0"/>
                <w:spacing w:val="6"/>
                <w:sz w:val="17"/>
                <w:szCs w:val="17"/>
              </w:rPr>
              <w:t>2021</w:t>
            </w:r>
            <w:r>
              <w:rPr>
                <w:rFonts w:ascii="Times New Roman" w:eastAsia="宋体" w:hAnsi="Times New Roman" w:cs="Times New Roman"/>
                <w:bCs/>
                <w:snapToGrid w:val="0"/>
                <w:spacing w:val="6"/>
                <w:sz w:val="17"/>
                <w:szCs w:val="17"/>
              </w:rPr>
              <w:t>年，基于分子分型的风险评估规则被纳入欧洲妇科肿瘤协会（</w:t>
            </w:r>
            <w:r>
              <w:rPr>
                <w:rFonts w:ascii="Times New Roman" w:eastAsia="宋体" w:hAnsi="Times New Roman" w:cs="Times New Roman"/>
                <w:bCs/>
                <w:snapToGrid w:val="0"/>
                <w:spacing w:val="6"/>
                <w:sz w:val="17"/>
                <w:szCs w:val="17"/>
              </w:rPr>
              <w:t xml:space="preserve">European Society of </w:t>
            </w:r>
            <w:proofErr w:type="spellStart"/>
            <w:r>
              <w:rPr>
                <w:rFonts w:ascii="Times New Roman" w:eastAsia="宋体" w:hAnsi="Times New Roman" w:cs="Times New Roman"/>
                <w:bCs/>
                <w:snapToGrid w:val="0"/>
                <w:spacing w:val="6"/>
                <w:sz w:val="17"/>
                <w:szCs w:val="17"/>
              </w:rPr>
              <w:t>Gynaecological</w:t>
            </w:r>
            <w:proofErr w:type="spellEnd"/>
            <w:r>
              <w:rPr>
                <w:rFonts w:ascii="Times New Roman" w:eastAsia="宋体" w:hAnsi="Times New Roman" w:cs="Times New Roman"/>
                <w:bCs/>
                <w:snapToGrid w:val="0"/>
                <w:spacing w:val="6"/>
                <w:sz w:val="17"/>
                <w:szCs w:val="17"/>
              </w:rPr>
              <w:t xml:space="preserve"> Oncology</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ESGO</w:t>
            </w:r>
            <w:r>
              <w:rPr>
                <w:rFonts w:ascii="Times New Roman" w:eastAsia="宋体" w:hAnsi="Times New Roman" w:cs="Times New Roman"/>
                <w:bCs/>
                <w:snapToGrid w:val="0"/>
                <w:spacing w:val="6"/>
                <w:sz w:val="17"/>
                <w:szCs w:val="17"/>
              </w:rPr>
              <w:t>）指南中（</w:t>
            </w:r>
            <w:r>
              <w:rPr>
                <w:rFonts w:ascii="Times New Roman" w:eastAsia="宋体" w:hAnsi="Times New Roman" w:cs="Times New Roman"/>
                <w:bCs/>
                <w:snapToGrid w:val="0"/>
                <w:spacing w:val="6"/>
                <w:sz w:val="17"/>
                <w:szCs w:val="17"/>
              </w:rPr>
              <w:t>PMID: 33604759</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2021</w:t>
            </w:r>
            <w:r>
              <w:rPr>
                <w:rFonts w:ascii="Times New Roman" w:eastAsia="宋体" w:hAnsi="Times New Roman" w:cs="Times New Roman"/>
                <w:bCs/>
                <w:snapToGrid w:val="0"/>
                <w:spacing w:val="6"/>
                <w:sz w:val="17"/>
                <w:szCs w:val="17"/>
              </w:rPr>
              <w:t>年，国内基于子宫内膜癌在分子分型、个体化治疗等领域的最新研究进展，针对子宫内膜癌肿瘤组织样本的分子病理学检测制定了《子宫内膜癌分子检测中国专家共识》（以下简称为</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共识</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w:t>
            </w:r>
          </w:p>
          <w:p w14:paraId="23F256AA" w14:textId="77777777" w:rsidR="00A247D7" w:rsidRDefault="00DA6671">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共识推荐所有确诊的子宫内膜癌患者进行分子分型，推荐对符合检测标准的子宫内膜癌患者进行遗传咨询及林奇综合征相关</w:t>
            </w:r>
            <w:r>
              <w:rPr>
                <w:rFonts w:ascii="Times New Roman" w:eastAsia="宋体" w:hAnsi="Times New Roman" w:cs="Times New Roman"/>
                <w:bCs/>
                <w:snapToGrid w:val="0"/>
                <w:spacing w:val="6"/>
                <w:sz w:val="17"/>
                <w:szCs w:val="17"/>
              </w:rPr>
              <w:t>MMR</w:t>
            </w:r>
            <w:r>
              <w:rPr>
                <w:rFonts w:ascii="Times New Roman" w:eastAsia="宋体" w:hAnsi="Times New Roman" w:cs="Times New Roman"/>
                <w:bCs/>
                <w:snapToGrid w:val="0"/>
                <w:spacing w:val="6"/>
                <w:sz w:val="17"/>
                <w:szCs w:val="17"/>
              </w:rPr>
              <w:t>基因胚系突变检测以确诊林奇综合征。共识推荐结合</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基因核酸外切酶结构域突变状态、</w:t>
            </w:r>
            <w:r>
              <w:rPr>
                <w:rFonts w:ascii="Times New Roman" w:eastAsia="宋体" w:hAnsi="Times New Roman" w:cs="Times New Roman"/>
                <w:bCs/>
                <w:snapToGrid w:val="0"/>
                <w:spacing w:val="6"/>
                <w:sz w:val="17"/>
                <w:szCs w:val="17"/>
              </w:rPr>
              <w:t>MMR/MSI</w:t>
            </w:r>
            <w:r>
              <w:rPr>
                <w:rFonts w:ascii="Times New Roman" w:eastAsia="宋体" w:hAnsi="Times New Roman" w:cs="Times New Roman"/>
                <w:bCs/>
                <w:snapToGrid w:val="0"/>
                <w:spacing w:val="6"/>
                <w:sz w:val="17"/>
                <w:szCs w:val="17"/>
              </w:rPr>
              <w:t>状态和</w:t>
            </w:r>
            <w:r>
              <w:rPr>
                <w:rFonts w:ascii="Times New Roman" w:eastAsia="宋体" w:hAnsi="Times New Roman" w:cs="Times New Roman"/>
                <w:bCs/>
                <w:snapToGrid w:val="0"/>
                <w:spacing w:val="6"/>
                <w:sz w:val="17"/>
                <w:szCs w:val="17"/>
              </w:rPr>
              <w:t>p53</w:t>
            </w:r>
            <w:r>
              <w:rPr>
                <w:rFonts w:ascii="Times New Roman" w:eastAsia="宋体" w:hAnsi="Times New Roman" w:cs="Times New Roman"/>
                <w:bCs/>
                <w:snapToGrid w:val="0"/>
                <w:spacing w:val="6"/>
                <w:sz w:val="17"/>
                <w:szCs w:val="17"/>
              </w:rPr>
              <w:t>状态进行子宫内膜</w:t>
            </w:r>
            <w:proofErr w:type="gramStart"/>
            <w:r>
              <w:rPr>
                <w:rFonts w:ascii="Times New Roman" w:eastAsia="宋体" w:hAnsi="Times New Roman" w:cs="Times New Roman"/>
                <w:bCs/>
                <w:snapToGrid w:val="0"/>
                <w:spacing w:val="6"/>
                <w:sz w:val="17"/>
                <w:szCs w:val="17"/>
              </w:rPr>
              <w:t>癌分子</w:t>
            </w:r>
            <w:proofErr w:type="gramEnd"/>
            <w:r>
              <w:rPr>
                <w:rFonts w:ascii="Times New Roman" w:eastAsia="宋体" w:hAnsi="Times New Roman" w:cs="Times New Roman"/>
                <w:bCs/>
                <w:snapToGrid w:val="0"/>
                <w:spacing w:val="6"/>
                <w:sz w:val="17"/>
                <w:szCs w:val="17"/>
              </w:rPr>
              <w:t>分型。根据</w:t>
            </w:r>
            <w:r>
              <w:rPr>
                <w:rFonts w:ascii="Times New Roman" w:eastAsia="宋体" w:hAnsi="Times New Roman" w:cs="Times New Roman"/>
                <w:bCs/>
                <w:snapToGrid w:val="0"/>
                <w:spacing w:val="6"/>
                <w:sz w:val="17"/>
                <w:szCs w:val="17"/>
              </w:rPr>
              <w:t>WHO</w:t>
            </w:r>
            <w:r>
              <w:rPr>
                <w:rFonts w:ascii="Times New Roman" w:eastAsia="宋体" w:hAnsi="Times New Roman" w:cs="Times New Roman"/>
                <w:bCs/>
                <w:snapToGrid w:val="0"/>
                <w:spacing w:val="6"/>
                <w:sz w:val="17"/>
                <w:szCs w:val="17"/>
              </w:rPr>
              <w:t>女性生殖器官肿瘤分类（第</w:t>
            </w:r>
            <w:r>
              <w:rPr>
                <w:rFonts w:ascii="Times New Roman" w:eastAsia="宋体" w:hAnsi="Times New Roman" w:cs="Times New Roman"/>
                <w:bCs/>
                <w:snapToGrid w:val="0"/>
                <w:spacing w:val="6"/>
                <w:sz w:val="17"/>
                <w:szCs w:val="17"/>
              </w:rPr>
              <w:t>5</w:t>
            </w:r>
            <w:r>
              <w:rPr>
                <w:rFonts w:ascii="Times New Roman" w:eastAsia="宋体" w:hAnsi="Times New Roman" w:cs="Times New Roman"/>
                <w:bCs/>
                <w:snapToGrid w:val="0"/>
                <w:spacing w:val="6"/>
                <w:sz w:val="17"/>
                <w:szCs w:val="17"/>
              </w:rPr>
              <w:t>版）分为</w:t>
            </w:r>
            <w:r>
              <w:rPr>
                <w:rFonts w:ascii="Times New Roman" w:eastAsia="宋体" w:hAnsi="Times New Roman" w:cs="Times New Roman"/>
                <w:bCs/>
                <w:snapToGrid w:val="0"/>
                <w:spacing w:val="6"/>
                <w:sz w:val="17"/>
                <w:szCs w:val="17"/>
              </w:rPr>
              <w:t>4</w:t>
            </w:r>
            <w:r>
              <w:rPr>
                <w:rFonts w:ascii="Times New Roman" w:eastAsia="宋体" w:hAnsi="Times New Roman" w:cs="Times New Roman"/>
                <w:bCs/>
                <w:snapToGrid w:val="0"/>
                <w:spacing w:val="6"/>
                <w:sz w:val="17"/>
                <w:szCs w:val="17"/>
              </w:rPr>
              <w:t>种类型：</w:t>
            </w:r>
            <w:r>
              <w:rPr>
                <w:rFonts w:ascii="Times New Roman" w:eastAsia="宋体" w:hAnsi="Times New Roman" w:cs="Times New Roman"/>
                <w:bCs/>
                <w:snapToGrid w:val="0"/>
                <w:spacing w:val="6"/>
                <w:sz w:val="17"/>
                <w:szCs w:val="17"/>
              </w:rPr>
              <w:t>POLE mut</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突变型，</w:t>
            </w:r>
            <w:r>
              <w:rPr>
                <w:rFonts w:ascii="Times New Roman" w:eastAsia="宋体" w:hAnsi="Times New Roman" w:cs="Times New Roman"/>
                <w:bCs/>
                <w:snapToGrid w:val="0"/>
                <w:spacing w:val="6"/>
                <w:sz w:val="17"/>
                <w:szCs w:val="17"/>
              </w:rPr>
              <w:t>POLE mutation</w:t>
            </w:r>
            <w:r>
              <w:rPr>
                <w:rFonts w:ascii="Times New Roman" w:eastAsia="宋体" w:hAnsi="Times New Roman" w:cs="Times New Roman"/>
                <w:bCs/>
                <w:snapToGrid w:val="0"/>
                <w:spacing w:val="6"/>
                <w:sz w:val="17"/>
                <w:szCs w:val="17"/>
              </w:rPr>
              <w:t>）、</w:t>
            </w:r>
            <w:proofErr w:type="spellStart"/>
            <w:r>
              <w:rPr>
                <w:rFonts w:ascii="Times New Roman" w:eastAsia="宋体" w:hAnsi="Times New Roman" w:cs="Times New Roman"/>
                <w:bCs/>
                <w:snapToGrid w:val="0"/>
                <w:spacing w:val="6"/>
                <w:sz w:val="17"/>
                <w:szCs w:val="17"/>
              </w:rPr>
              <w:t>MMRd</w:t>
            </w:r>
            <w:proofErr w:type="spellEnd"/>
            <w:r>
              <w:rPr>
                <w:rFonts w:ascii="Times New Roman" w:eastAsia="宋体" w:hAnsi="Times New Roman" w:cs="Times New Roman"/>
                <w:bCs/>
                <w:snapToGrid w:val="0"/>
                <w:spacing w:val="6"/>
                <w:sz w:val="17"/>
                <w:szCs w:val="17"/>
              </w:rPr>
              <w:t>（错配修复功能缺陷型，</w:t>
            </w:r>
            <w:r>
              <w:rPr>
                <w:rFonts w:ascii="Times New Roman" w:eastAsia="宋体" w:hAnsi="Times New Roman" w:cs="Times New Roman"/>
                <w:bCs/>
                <w:snapToGrid w:val="0"/>
                <w:spacing w:val="6"/>
                <w:sz w:val="17"/>
                <w:szCs w:val="17"/>
              </w:rPr>
              <w:t>MMR deficiency</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 xml:space="preserve">p53 </w:t>
            </w:r>
            <w:proofErr w:type="spellStart"/>
            <w:r>
              <w:rPr>
                <w:rFonts w:ascii="Times New Roman" w:eastAsia="宋体" w:hAnsi="Times New Roman" w:cs="Times New Roman"/>
                <w:bCs/>
                <w:snapToGrid w:val="0"/>
                <w:spacing w:val="6"/>
                <w:sz w:val="17"/>
                <w:szCs w:val="17"/>
              </w:rPr>
              <w:t>abn</w:t>
            </w:r>
            <w:proofErr w:type="spellEnd"/>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p53</w:t>
            </w:r>
            <w:r>
              <w:rPr>
                <w:rFonts w:ascii="Times New Roman" w:eastAsia="宋体" w:hAnsi="Times New Roman" w:cs="Times New Roman"/>
                <w:bCs/>
                <w:snapToGrid w:val="0"/>
                <w:spacing w:val="6"/>
                <w:sz w:val="17"/>
                <w:szCs w:val="17"/>
              </w:rPr>
              <w:t>蛋白异常</w:t>
            </w:r>
            <w:r>
              <w:rPr>
                <w:rFonts w:ascii="Times New Roman" w:eastAsia="宋体" w:hAnsi="Times New Roman" w:cs="Times New Roman"/>
                <w:bCs/>
                <w:snapToGrid w:val="0"/>
                <w:spacing w:val="6"/>
                <w:sz w:val="17"/>
                <w:szCs w:val="17"/>
              </w:rPr>
              <w:t>/TP53</w:t>
            </w:r>
            <w:r>
              <w:rPr>
                <w:rFonts w:ascii="Times New Roman" w:eastAsia="宋体" w:hAnsi="Times New Roman" w:cs="Times New Roman"/>
                <w:bCs/>
                <w:snapToGrid w:val="0"/>
                <w:spacing w:val="6"/>
                <w:sz w:val="17"/>
                <w:szCs w:val="17"/>
              </w:rPr>
              <w:t>基因突变型，</w:t>
            </w:r>
            <w:r>
              <w:rPr>
                <w:rFonts w:ascii="Times New Roman" w:eastAsia="宋体" w:hAnsi="Times New Roman" w:cs="Times New Roman"/>
                <w:bCs/>
                <w:snapToGrid w:val="0"/>
                <w:spacing w:val="6"/>
                <w:sz w:val="17"/>
                <w:szCs w:val="17"/>
              </w:rPr>
              <w:t>p53 abnormality</w:t>
            </w:r>
            <w:r>
              <w:rPr>
                <w:rFonts w:ascii="Times New Roman" w:eastAsia="宋体" w:hAnsi="Times New Roman" w:cs="Times New Roman"/>
                <w:bCs/>
                <w:snapToGrid w:val="0"/>
                <w:spacing w:val="6"/>
                <w:sz w:val="17"/>
                <w:szCs w:val="17"/>
              </w:rPr>
              <w:t>）和</w:t>
            </w:r>
            <w:r>
              <w:rPr>
                <w:rFonts w:ascii="Times New Roman" w:eastAsia="宋体" w:hAnsi="Times New Roman" w:cs="Times New Roman"/>
                <w:bCs/>
                <w:snapToGrid w:val="0"/>
                <w:spacing w:val="6"/>
                <w:sz w:val="17"/>
                <w:szCs w:val="17"/>
              </w:rPr>
              <w:t>NSMP</w:t>
            </w:r>
            <w:r>
              <w:rPr>
                <w:rFonts w:ascii="Times New Roman" w:eastAsia="宋体" w:hAnsi="Times New Roman" w:cs="Times New Roman"/>
                <w:bCs/>
                <w:snapToGrid w:val="0"/>
                <w:spacing w:val="6"/>
                <w:sz w:val="17"/>
                <w:szCs w:val="17"/>
              </w:rPr>
              <w:t>（非特异性分子谱，</w:t>
            </w:r>
            <w:r>
              <w:rPr>
                <w:rFonts w:ascii="Times New Roman" w:eastAsia="宋体" w:hAnsi="Times New Roman" w:cs="Times New Roman"/>
                <w:bCs/>
                <w:snapToGrid w:val="0"/>
                <w:spacing w:val="6"/>
                <w:sz w:val="17"/>
                <w:szCs w:val="17"/>
              </w:rPr>
              <w:t>non-specific molecular profile</w:t>
            </w:r>
            <w:r>
              <w:rPr>
                <w:rFonts w:ascii="Times New Roman" w:eastAsia="宋体" w:hAnsi="Times New Roman" w:cs="Times New Roman"/>
                <w:bCs/>
                <w:snapToGrid w:val="0"/>
                <w:spacing w:val="6"/>
                <w:sz w:val="17"/>
                <w:szCs w:val="17"/>
              </w:rPr>
              <w:t>）。可选推荐的分子分型检测方案为采用高通量测序方法检测</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基因突变、</w:t>
            </w:r>
            <w:r>
              <w:rPr>
                <w:rFonts w:ascii="Times New Roman" w:eastAsia="宋体" w:hAnsi="Times New Roman" w:cs="Times New Roman"/>
                <w:bCs/>
                <w:snapToGrid w:val="0"/>
                <w:spacing w:val="6"/>
                <w:sz w:val="17"/>
                <w:szCs w:val="17"/>
              </w:rPr>
              <w:t>MSI</w:t>
            </w:r>
            <w:r>
              <w:rPr>
                <w:rFonts w:ascii="Times New Roman" w:eastAsia="宋体" w:hAnsi="Times New Roman" w:cs="Times New Roman"/>
                <w:bCs/>
                <w:snapToGrid w:val="0"/>
                <w:spacing w:val="6"/>
                <w:sz w:val="17"/>
                <w:szCs w:val="17"/>
              </w:rPr>
              <w:t>状态和</w:t>
            </w:r>
            <w:r>
              <w:rPr>
                <w:rFonts w:ascii="Times New Roman" w:eastAsia="宋体" w:hAnsi="Times New Roman" w:cs="Times New Roman"/>
                <w:bCs/>
                <w:snapToGrid w:val="0"/>
                <w:spacing w:val="6"/>
                <w:sz w:val="17"/>
                <w:szCs w:val="17"/>
              </w:rPr>
              <w:t>TP53</w:t>
            </w:r>
            <w:r>
              <w:rPr>
                <w:rFonts w:ascii="Times New Roman" w:eastAsia="宋体" w:hAnsi="Times New Roman" w:cs="Times New Roman"/>
                <w:bCs/>
                <w:snapToGrid w:val="0"/>
                <w:spacing w:val="6"/>
                <w:sz w:val="17"/>
                <w:szCs w:val="17"/>
              </w:rPr>
              <w:t>基因突变。按照下图的判断顺序进行分子分型。</w:t>
            </w:r>
          </w:p>
          <w:p w14:paraId="22F36CBC" w14:textId="77777777" w:rsidR="00A247D7" w:rsidRDefault="00DA6671">
            <w:pPr>
              <w:tabs>
                <w:tab w:val="left" w:pos="1465"/>
              </w:tabs>
              <w:jc w:val="center"/>
              <w:rPr>
                <w:rFonts w:ascii="Times New Roman" w:eastAsia="宋体" w:hAnsi="Times New Roman" w:cs="Times New Roman"/>
                <w:bCs/>
                <w:snapToGrid w:val="0"/>
                <w:spacing w:val="6"/>
                <w:sz w:val="17"/>
                <w:szCs w:val="17"/>
              </w:rPr>
            </w:pPr>
            <w:r>
              <w:rPr>
                <w:rFonts w:ascii="Times New Roman" w:eastAsia="宋体" w:hAnsi="Times New Roman" w:cs="Times New Roman"/>
                <w:noProof/>
                <w:sz w:val="17"/>
                <w:szCs w:val="17"/>
              </w:rPr>
              <w:lastRenderedPageBreak/>
              <w:drawing>
                <wp:inline distT="0" distB="0" distL="0" distR="0" wp14:anchorId="3146E54D" wp14:editId="07D78994">
                  <wp:extent cx="4679950" cy="1871345"/>
                  <wp:effectExtent l="9525" t="9525" r="9525" b="11430"/>
                  <wp:docPr id="1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图片 18"/>
                          <pic:cNvPicPr>
                            <a:picLocks noChangeAspect="1"/>
                          </pic:cNvPicPr>
                        </pic:nvPicPr>
                        <pic:blipFill>
                          <a:blip r:embed="rId8"/>
                          <a:stretch>
                            <a:fillRect/>
                          </a:stretch>
                        </pic:blipFill>
                        <pic:spPr>
                          <a:xfrm>
                            <a:off x="0" y="0"/>
                            <a:ext cx="4680000" cy="1871781"/>
                          </a:xfrm>
                          <a:prstGeom prst="rect">
                            <a:avLst/>
                          </a:prstGeom>
                          <a:ln>
                            <a:solidFill>
                              <a:srgbClr val="1E7648"/>
                            </a:solidFill>
                          </a:ln>
                        </pic:spPr>
                      </pic:pic>
                    </a:graphicData>
                  </a:graphic>
                </wp:inline>
              </w:drawing>
            </w:r>
          </w:p>
          <w:p w14:paraId="6F9F2BE1" w14:textId="77777777" w:rsidR="00A247D7" w:rsidRDefault="00DA6671">
            <w:pPr>
              <w:tabs>
                <w:tab w:val="left" w:pos="1465"/>
              </w:tabs>
              <w:rPr>
                <w:rFonts w:ascii="Times New Roman" w:eastAsia="宋体" w:hAnsi="Times New Roman" w:cs="Times New Roman"/>
                <w:bCs/>
                <w:snapToGrid w:val="0"/>
                <w:spacing w:val="6"/>
                <w:sz w:val="17"/>
                <w:szCs w:val="17"/>
              </w:rPr>
            </w:pPr>
            <w:r>
              <w:rPr>
                <w:rFonts w:ascii="Times New Roman" w:eastAsia="宋体" w:hAnsi="Times New Roman" w:cs="Times New Roman"/>
                <w:b/>
                <w:bCs/>
                <w:snapToGrid w:val="0"/>
                <w:color w:val="000000" w:themeColor="text1"/>
                <w:sz w:val="17"/>
                <w:szCs w:val="17"/>
              </w:rPr>
              <w:t>注：</w:t>
            </w:r>
            <w:r>
              <w:rPr>
                <w:rFonts w:ascii="Times New Roman" w:eastAsia="宋体" w:hAnsi="Times New Roman" w:cs="Times New Roman"/>
                <w:snapToGrid w:val="0"/>
                <w:color w:val="000000" w:themeColor="text1"/>
                <w:sz w:val="17"/>
                <w:szCs w:val="17"/>
              </w:rPr>
              <w:t>图中</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包含</w:t>
            </w:r>
            <w:r>
              <w:rPr>
                <w:rFonts w:ascii="Times New Roman" w:eastAsia="宋体" w:hAnsi="Times New Roman" w:cs="Times New Roman"/>
                <w:snapToGrid w:val="0"/>
                <w:color w:val="000000" w:themeColor="text1"/>
                <w:sz w:val="17"/>
                <w:szCs w:val="17"/>
              </w:rPr>
              <w:t>MSI-L</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w:t>
            </w:r>
            <w:r>
              <w:rPr>
                <w:rFonts w:ascii="Times New Roman" w:eastAsia="宋体" w:hAnsi="Times New Roman" w:cs="Times New Roman"/>
                <w:snapToGrid w:val="0"/>
                <w:color w:val="000000" w:themeColor="text1"/>
                <w:sz w:val="17"/>
                <w:szCs w:val="17"/>
              </w:rPr>
              <w:t>2019</w:t>
            </w:r>
            <w:r>
              <w:rPr>
                <w:rFonts w:ascii="Times New Roman" w:eastAsia="宋体" w:hAnsi="Times New Roman" w:cs="Times New Roman"/>
                <w:snapToGrid w:val="0"/>
                <w:color w:val="000000" w:themeColor="text1"/>
                <w:sz w:val="17"/>
                <w:szCs w:val="17"/>
              </w:rPr>
              <w:t>年</w:t>
            </w:r>
            <w:r>
              <w:rPr>
                <w:rFonts w:ascii="Times New Roman" w:eastAsia="宋体" w:hAnsi="Times New Roman" w:cs="Times New Roman"/>
                <w:snapToGrid w:val="0"/>
                <w:color w:val="000000" w:themeColor="text1"/>
                <w:sz w:val="17"/>
                <w:szCs w:val="17"/>
              </w:rPr>
              <w:t>ESMO</w:t>
            </w:r>
            <w:r>
              <w:rPr>
                <w:rFonts w:ascii="Times New Roman" w:eastAsia="宋体" w:hAnsi="Times New Roman" w:cs="Times New Roman"/>
                <w:snapToGrid w:val="0"/>
                <w:color w:val="000000" w:themeColor="text1"/>
                <w:sz w:val="17"/>
                <w:szCs w:val="17"/>
              </w:rPr>
              <w:t>指南建议取消</w:t>
            </w:r>
            <w:r>
              <w:rPr>
                <w:rFonts w:ascii="Times New Roman" w:eastAsia="宋体" w:hAnsi="Times New Roman" w:cs="Times New Roman"/>
                <w:snapToGrid w:val="0"/>
                <w:color w:val="000000" w:themeColor="text1"/>
                <w:sz w:val="17"/>
                <w:szCs w:val="17"/>
              </w:rPr>
              <w:t>MSI-H</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MSI-L</w:t>
            </w:r>
            <w:r>
              <w:rPr>
                <w:rFonts w:ascii="Times New Roman" w:eastAsia="宋体" w:hAnsi="Times New Roman" w:cs="Times New Roman"/>
                <w:snapToGrid w:val="0"/>
                <w:color w:val="000000" w:themeColor="text1"/>
                <w:sz w:val="17"/>
                <w:szCs w:val="17"/>
              </w:rPr>
              <w:t>描述，推荐</w:t>
            </w:r>
            <w:r>
              <w:rPr>
                <w:rFonts w:ascii="Times New Roman" w:eastAsia="宋体" w:hAnsi="Times New Roman" w:cs="Times New Roman"/>
                <w:snapToGrid w:val="0"/>
                <w:color w:val="000000" w:themeColor="text1"/>
                <w:sz w:val="17"/>
                <w:szCs w:val="17"/>
              </w:rPr>
              <w:t>MSI</w:t>
            </w:r>
            <w:r>
              <w:rPr>
                <w:rFonts w:ascii="Times New Roman" w:eastAsia="宋体" w:hAnsi="Times New Roman" w:cs="Times New Roman"/>
                <w:snapToGrid w:val="0"/>
                <w:color w:val="000000" w:themeColor="text1"/>
                <w:sz w:val="17"/>
                <w:szCs w:val="17"/>
              </w:rPr>
              <w:t>检测结果分别为</w:t>
            </w:r>
            <w:r>
              <w:rPr>
                <w:rFonts w:ascii="Times New Roman" w:eastAsia="宋体" w:hAnsi="Times New Roman" w:cs="Times New Roman"/>
                <w:snapToGrid w:val="0"/>
                <w:color w:val="000000" w:themeColor="text1"/>
                <w:sz w:val="17"/>
                <w:szCs w:val="17"/>
              </w:rPr>
              <w:t>MSI</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，将</w:t>
            </w:r>
            <w:r>
              <w:rPr>
                <w:rFonts w:ascii="Times New Roman" w:eastAsia="宋体" w:hAnsi="Times New Roman" w:cs="Times New Roman"/>
                <w:snapToGrid w:val="0"/>
                <w:color w:val="000000" w:themeColor="text1"/>
                <w:sz w:val="17"/>
                <w:szCs w:val="17"/>
              </w:rPr>
              <w:t>MSI-H</w:t>
            </w:r>
            <w:r>
              <w:rPr>
                <w:rFonts w:ascii="Times New Roman" w:eastAsia="宋体" w:hAnsi="Times New Roman" w:cs="Times New Roman"/>
                <w:snapToGrid w:val="0"/>
                <w:color w:val="000000" w:themeColor="text1"/>
                <w:sz w:val="17"/>
                <w:szCs w:val="17"/>
              </w:rPr>
              <w:t>归类为</w:t>
            </w:r>
            <w:r>
              <w:rPr>
                <w:rFonts w:ascii="Times New Roman" w:eastAsia="宋体" w:hAnsi="Times New Roman" w:cs="Times New Roman"/>
                <w:snapToGrid w:val="0"/>
                <w:color w:val="000000" w:themeColor="text1"/>
                <w:sz w:val="17"/>
                <w:szCs w:val="17"/>
              </w:rPr>
              <w:t>MSI</w:t>
            </w:r>
            <w:r>
              <w:rPr>
                <w:rFonts w:ascii="Times New Roman" w:eastAsia="宋体" w:hAnsi="Times New Roman" w:cs="Times New Roman"/>
                <w:snapToGrid w:val="0"/>
                <w:color w:val="000000" w:themeColor="text1"/>
                <w:sz w:val="17"/>
                <w:szCs w:val="17"/>
              </w:rPr>
              <w:t>，将</w:t>
            </w:r>
            <w:r>
              <w:rPr>
                <w:rFonts w:ascii="Times New Roman" w:eastAsia="宋体" w:hAnsi="Times New Roman" w:cs="Times New Roman"/>
                <w:snapToGrid w:val="0"/>
                <w:color w:val="000000" w:themeColor="text1"/>
                <w:sz w:val="17"/>
                <w:szCs w:val="17"/>
              </w:rPr>
              <w:t>MSI-L</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归类为</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w:t>
            </w:r>
          </w:p>
        </w:tc>
      </w:tr>
      <w:tr w:rsidR="00A247D7" w14:paraId="3081EF92" w14:textId="77777777">
        <w:trPr>
          <w:trHeight w:val="567"/>
        </w:trPr>
        <w:tc>
          <w:tcPr>
            <w:tcW w:w="1474" w:type="dxa"/>
            <w:tcBorders>
              <w:right w:val="dotted" w:sz="4" w:space="0" w:color="000000"/>
            </w:tcBorders>
            <w:shd w:val="clear" w:color="auto" w:fill="auto"/>
            <w:vAlign w:val="center"/>
          </w:tcPr>
          <w:p w14:paraId="251F77E7" w14:textId="77777777" w:rsidR="00A247D7" w:rsidRDefault="00DA6671">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snapToGrid w:val="0"/>
                <w:spacing w:val="6"/>
                <w:sz w:val="17"/>
                <w:szCs w:val="17"/>
              </w:rPr>
              <w:lastRenderedPageBreak/>
              <w:t>临床预后</w:t>
            </w:r>
          </w:p>
        </w:tc>
        <w:tc>
          <w:tcPr>
            <w:tcW w:w="8785" w:type="dxa"/>
            <w:tcBorders>
              <w:left w:val="dotted" w:sz="4" w:space="0" w:color="000000"/>
            </w:tcBorders>
            <w:shd w:val="clear" w:color="auto" w:fill="auto"/>
            <w:vAlign w:val="center"/>
          </w:tcPr>
          <w:p w14:paraId="4347B1EF" w14:textId="4BCB2ABB" w:rsidR="00A247D7" w:rsidRDefault="00D826AE">
            <w:pPr>
              <w:tabs>
                <w:tab w:val="left" w:pos="1465"/>
              </w:tabs>
              <w:ind w:firstLineChars="200" w:firstLine="364"/>
              <w:rPr>
                <w:rFonts w:ascii="Times New Roman" w:eastAsia="宋体" w:hAnsi="Times New Roman" w:cs="Times New Roman"/>
                <w:bCs/>
                <w:snapToGrid w:val="0"/>
                <w:spacing w:val="6"/>
                <w:sz w:val="17"/>
                <w:szCs w:val="17"/>
              </w:rPr>
            </w:pPr>
            <w:r w:rsidRPr="00D826AE">
              <w:rPr>
                <w:rFonts w:ascii="Times New Roman" w:eastAsia="宋体" w:hAnsi="Times New Roman" w:cs="Times New Roman" w:hint="eastAsia"/>
                <w:bCs/>
                <w:snapToGrid w:val="0"/>
                <w:spacing w:val="6"/>
                <w:sz w:val="17"/>
                <w:szCs w:val="17"/>
              </w:rPr>
              <w:t>本次检测结果显示患者的子宫内膜</w:t>
            </w:r>
            <w:proofErr w:type="gramStart"/>
            <w:r w:rsidRPr="00D826AE">
              <w:rPr>
                <w:rFonts w:ascii="Times New Roman" w:eastAsia="宋体" w:hAnsi="Times New Roman" w:cs="Times New Roman" w:hint="eastAsia"/>
                <w:bCs/>
                <w:snapToGrid w:val="0"/>
                <w:spacing w:val="6"/>
                <w:sz w:val="17"/>
                <w:szCs w:val="17"/>
              </w:rPr>
              <w:t>癌分子</w:t>
            </w:r>
            <w:proofErr w:type="gramEnd"/>
            <w:r w:rsidRPr="00D826AE">
              <w:rPr>
                <w:rFonts w:ascii="Times New Roman" w:eastAsia="宋体" w:hAnsi="Times New Roman" w:cs="Times New Roman" w:hint="eastAsia"/>
                <w:bCs/>
                <w:snapToGrid w:val="0"/>
                <w:spacing w:val="6"/>
                <w:sz w:val="17"/>
                <w:szCs w:val="17"/>
              </w:rPr>
              <w:t>分型为</w:t>
            </w:r>
            <w:r w:rsidRPr="00D826AE">
              <w:rPr>
                <w:rFonts w:ascii="Times New Roman" w:eastAsia="宋体" w:hAnsi="Times New Roman" w:cs="Times New Roman" w:hint="eastAsia"/>
                <w:bCs/>
                <w:snapToGrid w:val="0"/>
                <w:spacing w:val="6"/>
                <w:sz w:val="17"/>
                <w:szCs w:val="17"/>
              </w:rPr>
              <w:t xml:space="preserve">{%if </w:t>
            </w:r>
            <w:proofErr w:type="spellStart"/>
            <w:r w:rsidRPr="00D826AE">
              <w:rPr>
                <w:rFonts w:ascii="Times New Roman" w:eastAsia="宋体" w:hAnsi="Times New Roman" w:cs="Times New Roman" w:hint="eastAsia"/>
                <w:bCs/>
                <w:snapToGrid w:val="0"/>
                <w:spacing w:val="6"/>
                <w:sz w:val="17"/>
                <w:szCs w:val="17"/>
              </w:rPr>
              <w:t>var.ec_type.var_id</w:t>
            </w:r>
            <w:proofErr w:type="spellEnd"/>
            <w:r w:rsidRPr="00D826AE">
              <w:rPr>
                <w:rFonts w:ascii="Times New Roman" w:eastAsia="宋体" w:hAnsi="Times New Roman" w:cs="Times New Roman" w:hint="eastAsia"/>
                <w:bCs/>
                <w:snapToGrid w:val="0"/>
                <w:spacing w:val="6"/>
                <w:sz w:val="17"/>
                <w:szCs w:val="17"/>
              </w:rPr>
              <w:t xml:space="preserve"> == </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POLE-</w:t>
            </w:r>
            <w:proofErr w:type="spellStart"/>
            <w:r w:rsidRPr="00D826AE">
              <w:rPr>
                <w:rFonts w:ascii="Times New Roman" w:eastAsia="宋体" w:hAnsi="Times New Roman" w:cs="Times New Roman" w:hint="eastAsia"/>
                <w:bCs/>
                <w:snapToGrid w:val="0"/>
                <w:spacing w:val="6"/>
                <w:sz w:val="17"/>
                <w:szCs w:val="17"/>
              </w:rPr>
              <w:t>ultramutated</w:t>
            </w:r>
            <w:proofErr w:type="spellEnd"/>
            <w:r w:rsidRPr="00D826AE">
              <w:rPr>
                <w:rFonts w:ascii="Times New Roman" w:eastAsia="宋体" w:hAnsi="Times New Roman" w:cs="Times New Roman" w:hint="eastAsia"/>
                <w:bCs/>
                <w:snapToGrid w:val="0"/>
                <w:spacing w:val="6"/>
                <w:sz w:val="17"/>
                <w:szCs w:val="17"/>
              </w:rPr>
              <w:t xml:space="preserve"> type EC</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%}POLE</w:t>
            </w:r>
            <w:r w:rsidRPr="00D826AE">
              <w:rPr>
                <w:rFonts w:ascii="Times New Roman" w:eastAsia="宋体" w:hAnsi="Times New Roman" w:cs="Times New Roman" w:hint="eastAsia"/>
                <w:bCs/>
                <w:snapToGrid w:val="0"/>
                <w:spacing w:val="6"/>
                <w:sz w:val="17"/>
                <w:szCs w:val="17"/>
              </w:rPr>
              <w:t>突变型（</w:t>
            </w:r>
            <w:r w:rsidRPr="00D826AE">
              <w:rPr>
                <w:rFonts w:ascii="Times New Roman" w:eastAsia="宋体" w:hAnsi="Times New Roman" w:cs="Times New Roman" w:hint="eastAsia"/>
                <w:bCs/>
                <w:snapToGrid w:val="0"/>
                <w:spacing w:val="6"/>
                <w:sz w:val="17"/>
                <w:szCs w:val="17"/>
              </w:rPr>
              <w:t>POLE mut</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w:t>
            </w:r>
            <w:proofErr w:type="spellStart"/>
            <w:r w:rsidRPr="00D826AE">
              <w:rPr>
                <w:rFonts w:ascii="Times New Roman" w:eastAsia="宋体" w:hAnsi="Times New Roman" w:cs="Times New Roman" w:hint="eastAsia"/>
                <w:bCs/>
                <w:snapToGrid w:val="0"/>
                <w:spacing w:val="6"/>
                <w:sz w:val="17"/>
                <w:szCs w:val="17"/>
              </w:rPr>
              <w:t>elif</w:t>
            </w:r>
            <w:proofErr w:type="spellEnd"/>
            <w:r w:rsidRPr="00D826AE">
              <w:rPr>
                <w:rFonts w:ascii="Times New Roman" w:eastAsia="宋体" w:hAnsi="Times New Roman" w:cs="Times New Roman" w:hint="eastAsia"/>
                <w:bCs/>
                <w:snapToGrid w:val="0"/>
                <w:spacing w:val="6"/>
                <w:sz w:val="17"/>
                <w:szCs w:val="17"/>
              </w:rPr>
              <w:t xml:space="preserve"> </w:t>
            </w:r>
            <w:proofErr w:type="spellStart"/>
            <w:r w:rsidRPr="00D826AE">
              <w:rPr>
                <w:rFonts w:ascii="Times New Roman" w:eastAsia="宋体" w:hAnsi="Times New Roman" w:cs="Times New Roman" w:hint="eastAsia"/>
                <w:bCs/>
                <w:snapToGrid w:val="0"/>
                <w:spacing w:val="6"/>
                <w:sz w:val="17"/>
                <w:szCs w:val="17"/>
              </w:rPr>
              <w:t>var.ec_type.var_id</w:t>
            </w:r>
            <w:proofErr w:type="spellEnd"/>
            <w:r w:rsidRPr="00D826AE">
              <w:rPr>
                <w:rFonts w:ascii="Times New Roman" w:eastAsia="宋体" w:hAnsi="Times New Roman" w:cs="Times New Roman" w:hint="eastAsia"/>
                <w:bCs/>
                <w:snapToGrid w:val="0"/>
                <w:spacing w:val="6"/>
                <w:sz w:val="17"/>
                <w:szCs w:val="17"/>
              </w:rPr>
              <w:t xml:space="preserve"> == </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MSI-H type EC</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错配修复功能缺陷型（</w:t>
            </w:r>
            <w:proofErr w:type="spellStart"/>
            <w:r w:rsidRPr="00D826AE">
              <w:rPr>
                <w:rFonts w:ascii="Times New Roman" w:eastAsia="宋体" w:hAnsi="Times New Roman" w:cs="Times New Roman" w:hint="eastAsia"/>
                <w:bCs/>
                <w:snapToGrid w:val="0"/>
                <w:spacing w:val="6"/>
                <w:sz w:val="17"/>
                <w:szCs w:val="17"/>
              </w:rPr>
              <w:t>MMRd</w:t>
            </w:r>
            <w:proofErr w:type="spellEnd"/>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w:t>
            </w:r>
            <w:proofErr w:type="spellStart"/>
            <w:r w:rsidRPr="00D826AE">
              <w:rPr>
                <w:rFonts w:ascii="Times New Roman" w:eastAsia="宋体" w:hAnsi="Times New Roman" w:cs="Times New Roman" w:hint="eastAsia"/>
                <w:bCs/>
                <w:snapToGrid w:val="0"/>
                <w:spacing w:val="6"/>
                <w:sz w:val="17"/>
                <w:szCs w:val="17"/>
              </w:rPr>
              <w:t>elif</w:t>
            </w:r>
            <w:proofErr w:type="spellEnd"/>
            <w:r w:rsidRPr="00D826AE">
              <w:rPr>
                <w:rFonts w:ascii="Times New Roman" w:eastAsia="宋体" w:hAnsi="Times New Roman" w:cs="Times New Roman" w:hint="eastAsia"/>
                <w:bCs/>
                <w:snapToGrid w:val="0"/>
                <w:spacing w:val="6"/>
                <w:sz w:val="17"/>
                <w:szCs w:val="17"/>
              </w:rPr>
              <w:t xml:space="preserve"> </w:t>
            </w:r>
            <w:proofErr w:type="spellStart"/>
            <w:r w:rsidRPr="00D826AE">
              <w:rPr>
                <w:rFonts w:ascii="Times New Roman" w:eastAsia="宋体" w:hAnsi="Times New Roman" w:cs="Times New Roman" w:hint="eastAsia"/>
                <w:bCs/>
                <w:snapToGrid w:val="0"/>
                <w:spacing w:val="6"/>
                <w:sz w:val="17"/>
                <w:szCs w:val="17"/>
              </w:rPr>
              <w:t>var.ec_type.var_id</w:t>
            </w:r>
            <w:proofErr w:type="spellEnd"/>
            <w:r w:rsidRPr="00D826AE">
              <w:rPr>
                <w:rFonts w:ascii="Times New Roman" w:eastAsia="宋体" w:hAnsi="Times New Roman" w:cs="Times New Roman" w:hint="eastAsia"/>
                <w:bCs/>
                <w:snapToGrid w:val="0"/>
                <w:spacing w:val="6"/>
                <w:sz w:val="17"/>
                <w:szCs w:val="17"/>
              </w:rPr>
              <w:t xml:space="preserve"> == </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CNH type EC</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%}TP53</w:t>
            </w:r>
            <w:r w:rsidRPr="00D826AE">
              <w:rPr>
                <w:rFonts w:ascii="Times New Roman" w:eastAsia="宋体" w:hAnsi="Times New Roman" w:cs="Times New Roman" w:hint="eastAsia"/>
                <w:bCs/>
                <w:snapToGrid w:val="0"/>
                <w:spacing w:val="6"/>
                <w:sz w:val="17"/>
                <w:szCs w:val="17"/>
              </w:rPr>
              <w:t>基因突变型（</w:t>
            </w:r>
            <w:r w:rsidRPr="00D826AE">
              <w:rPr>
                <w:rFonts w:ascii="Times New Roman" w:eastAsia="宋体" w:hAnsi="Times New Roman" w:cs="Times New Roman" w:hint="eastAsia"/>
                <w:bCs/>
                <w:snapToGrid w:val="0"/>
                <w:spacing w:val="6"/>
                <w:sz w:val="17"/>
                <w:szCs w:val="17"/>
              </w:rPr>
              <w:t xml:space="preserve">p53 </w:t>
            </w:r>
            <w:proofErr w:type="spellStart"/>
            <w:r w:rsidRPr="00D826AE">
              <w:rPr>
                <w:rFonts w:ascii="Times New Roman" w:eastAsia="宋体" w:hAnsi="Times New Roman" w:cs="Times New Roman" w:hint="eastAsia"/>
                <w:bCs/>
                <w:snapToGrid w:val="0"/>
                <w:spacing w:val="6"/>
                <w:sz w:val="17"/>
                <w:szCs w:val="17"/>
              </w:rPr>
              <w:t>abn</w:t>
            </w:r>
            <w:proofErr w:type="spellEnd"/>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w:t>
            </w:r>
            <w:proofErr w:type="spellStart"/>
            <w:r w:rsidRPr="00D826AE">
              <w:rPr>
                <w:rFonts w:ascii="Times New Roman" w:eastAsia="宋体" w:hAnsi="Times New Roman" w:cs="Times New Roman" w:hint="eastAsia"/>
                <w:bCs/>
                <w:snapToGrid w:val="0"/>
                <w:spacing w:val="6"/>
                <w:sz w:val="17"/>
                <w:szCs w:val="17"/>
              </w:rPr>
              <w:t>elif</w:t>
            </w:r>
            <w:proofErr w:type="spellEnd"/>
            <w:r w:rsidRPr="00D826AE">
              <w:rPr>
                <w:rFonts w:ascii="Times New Roman" w:eastAsia="宋体" w:hAnsi="Times New Roman" w:cs="Times New Roman" w:hint="eastAsia"/>
                <w:bCs/>
                <w:snapToGrid w:val="0"/>
                <w:spacing w:val="6"/>
                <w:sz w:val="17"/>
                <w:szCs w:val="17"/>
              </w:rPr>
              <w:t xml:space="preserve"> </w:t>
            </w:r>
            <w:proofErr w:type="spellStart"/>
            <w:r w:rsidRPr="00D826AE">
              <w:rPr>
                <w:rFonts w:ascii="Times New Roman" w:eastAsia="宋体" w:hAnsi="Times New Roman" w:cs="Times New Roman" w:hint="eastAsia"/>
                <w:bCs/>
                <w:snapToGrid w:val="0"/>
                <w:spacing w:val="6"/>
                <w:sz w:val="17"/>
                <w:szCs w:val="17"/>
              </w:rPr>
              <w:t>var.ec_type.var_id</w:t>
            </w:r>
            <w:proofErr w:type="spellEnd"/>
            <w:r w:rsidRPr="00D826AE">
              <w:rPr>
                <w:rFonts w:ascii="Times New Roman" w:eastAsia="宋体" w:hAnsi="Times New Roman" w:cs="Times New Roman" w:hint="eastAsia"/>
                <w:bCs/>
                <w:snapToGrid w:val="0"/>
                <w:spacing w:val="6"/>
                <w:sz w:val="17"/>
                <w:szCs w:val="17"/>
              </w:rPr>
              <w:t xml:space="preserve"> == </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CNL type EC</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非特异性分子谱（</w:t>
            </w:r>
            <w:r w:rsidRPr="00D826AE">
              <w:rPr>
                <w:rFonts w:ascii="Times New Roman" w:eastAsia="宋体" w:hAnsi="Times New Roman" w:cs="Times New Roman" w:hint="eastAsia"/>
                <w:bCs/>
                <w:snapToGrid w:val="0"/>
                <w:spacing w:val="6"/>
                <w:sz w:val="17"/>
                <w:szCs w:val="17"/>
              </w:rPr>
              <w:t>NSMP</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{%endif%}</w:t>
            </w:r>
            <w:r w:rsidRPr="00D826AE">
              <w:rPr>
                <w:rFonts w:ascii="Times New Roman" w:eastAsia="宋体" w:hAnsi="Times New Roman" w:cs="Times New Roman" w:hint="eastAsia"/>
                <w:bCs/>
                <w:snapToGrid w:val="0"/>
                <w:spacing w:val="6"/>
                <w:sz w:val="17"/>
                <w:szCs w:val="17"/>
              </w:rPr>
              <w:t>，该分型患者预后</w:t>
            </w:r>
            <w:r w:rsidRPr="00D826AE">
              <w:rPr>
                <w:rFonts w:ascii="Times New Roman" w:eastAsia="宋体" w:hAnsi="Times New Roman" w:cs="Times New Roman" w:hint="eastAsia"/>
                <w:bCs/>
                <w:snapToGrid w:val="0"/>
                <w:spacing w:val="6"/>
                <w:sz w:val="17"/>
                <w:szCs w:val="17"/>
              </w:rPr>
              <w:t xml:space="preserve">{%if </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Better</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 xml:space="preserve"> in </w:t>
            </w:r>
            <w:proofErr w:type="spellStart"/>
            <w:r w:rsidRPr="00D826AE">
              <w:rPr>
                <w:rFonts w:ascii="Times New Roman" w:eastAsia="宋体" w:hAnsi="Times New Roman" w:cs="Times New Roman" w:hint="eastAsia"/>
                <w:bCs/>
                <w:snapToGrid w:val="0"/>
                <w:spacing w:val="6"/>
                <w:sz w:val="17"/>
                <w:szCs w:val="17"/>
              </w:rPr>
              <w:t>var.ec_type.clinical_significance</w:t>
            </w:r>
            <w:proofErr w:type="spellEnd"/>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最好</w:t>
            </w:r>
            <w:r w:rsidRPr="00D826AE">
              <w:rPr>
                <w:rFonts w:ascii="Times New Roman" w:eastAsia="宋体" w:hAnsi="Times New Roman" w:cs="Times New Roman" w:hint="eastAsia"/>
                <w:bCs/>
                <w:snapToGrid w:val="0"/>
                <w:spacing w:val="6"/>
                <w:sz w:val="17"/>
                <w:szCs w:val="17"/>
              </w:rPr>
              <w:t>{%</w:t>
            </w:r>
            <w:proofErr w:type="spellStart"/>
            <w:r w:rsidRPr="00D826AE">
              <w:rPr>
                <w:rFonts w:ascii="Times New Roman" w:eastAsia="宋体" w:hAnsi="Times New Roman" w:cs="Times New Roman" w:hint="eastAsia"/>
                <w:bCs/>
                <w:snapToGrid w:val="0"/>
                <w:spacing w:val="6"/>
                <w:sz w:val="17"/>
                <w:szCs w:val="17"/>
              </w:rPr>
              <w:t>elif</w:t>
            </w:r>
            <w:proofErr w:type="spellEnd"/>
            <w:r w:rsidRPr="00D826AE">
              <w:rPr>
                <w:rFonts w:ascii="Times New Roman" w:eastAsia="宋体" w:hAnsi="Times New Roman" w:cs="Times New Roman" w:hint="eastAsia"/>
                <w:bCs/>
                <w:snapToGrid w:val="0"/>
                <w:spacing w:val="6"/>
                <w:sz w:val="17"/>
                <w:szCs w:val="17"/>
              </w:rPr>
              <w:t xml:space="preserve"> </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Poor</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 xml:space="preserve"> in </w:t>
            </w:r>
            <w:proofErr w:type="spellStart"/>
            <w:r w:rsidRPr="00D826AE">
              <w:rPr>
                <w:rFonts w:ascii="Times New Roman" w:eastAsia="宋体" w:hAnsi="Times New Roman" w:cs="Times New Roman" w:hint="eastAsia"/>
                <w:bCs/>
                <w:snapToGrid w:val="0"/>
                <w:spacing w:val="6"/>
                <w:sz w:val="17"/>
                <w:szCs w:val="17"/>
              </w:rPr>
              <w:t>var.ec_type.clinical_significance</w:t>
            </w:r>
            <w:proofErr w:type="spellEnd"/>
            <w:r w:rsidRPr="00D826AE">
              <w:rPr>
                <w:rFonts w:ascii="Times New Roman" w:eastAsia="宋体" w:hAnsi="Times New Roman" w:cs="Times New Roman" w:hint="eastAsia"/>
                <w:bCs/>
                <w:snapToGrid w:val="0"/>
                <w:spacing w:val="6"/>
                <w:sz w:val="17"/>
                <w:szCs w:val="17"/>
              </w:rPr>
              <w:t xml:space="preserve"> %}</w:t>
            </w:r>
            <w:r w:rsidRPr="00D826AE">
              <w:rPr>
                <w:rFonts w:ascii="Times New Roman" w:eastAsia="宋体" w:hAnsi="Times New Roman" w:cs="Times New Roman" w:hint="eastAsia"/>
                <w:bCs/>
                <w:snapToGrid w:val="0"/>
                <w:spacing w:val="6"/>
                <w:sz w:val="17"/>
                <w:szCs w:val="17"/>
              </w:rPr>
              <w:t>最差</w:t>
            </w:r>
            <w:r w:rsidRPr="00D826AE">
              <w:rPr>
                <w:rFonts w:ascii="Times New Roman" w:eastAsia="宋体" w:hAnsi="Times New Roman" w:cs="Times New Roman" w:hint="eastAsia"/>
                <w:bCs/>
                <w:snapToGrid w:val="0"/>
                <w:spacing w:val="6"/>
                <w:sz w:val="17"/>
                <w:szCs w:val="17"/>
              </w:rPr>
              <w:t>{%else%}</w:t>
            </w:r>
            <w:r w:rsidRPr="00D826AE">
              <w:rPr>
                <w:rFonts w:ascii="Times New Roman" w:eastAsia="宋体" w:hAnsi="Times New Roman" w:cs="Times New Roman" w:hint="eastAsia"/>
                <w:bCs/>
                <w:snapToGrid w:val="0"/>
                <w:spacing w:val="6"/>
                <w:sz w:val="17"/>
                <w:szCs w:val="17"/>
              </w:rPr>
              <w:t>中等</w:t>
            </w:r>
            <w:r w:rsidRPr="00D826AE">
              <w:rPr>
                <w:rFonts w:ascii="Times New Roman" w:eastAsia="宋体" w:hAnsi="Times New Roman" w:cs="Times New Roman" w:hint="eastAsia"/>
                <w:bCs/>
                <w:snapToGrid w:val="0"/>
                <w:spacing w:val="6"/>
                <w:sz w:val="17"/>
                <w:szCs w:val="17"/>
              </w:rPr>
              <w:t>{%endif%}</w:t>
            </w:r>
            <w:r w:rsidRPr="00D826AE">
              <w:rPr>
                <w:rFonts w:ascii="Times New Roman" w:eastAsia="宋体" w:hAnsi="Times New Roman" w:cs="Times New Roman" w:hint="eastAsia"/>
                <w:bCs/>
                <w:snapToGrid w:val="0"/>
                <w:spacing w:val="6"/>
                <w:sz w:val="17"/>
                <w:szCs w:val="17"/>
              </w:rPr>
              <w:t>。</w:t>
            </w:r>
          </w:p>
        </w:tc>
      </w:tr>
      <w:tr w:rsidR="00A247D7" w14:paraId="737A0AA2" w14:textId="77777777">
        <w:trPr>
          <w:trHeight w:val="567"/>
        </w:trPr>
        <w:tc>
          <w:tcPr>
            <w:tcW w:w="1474" w:type="dxa"/>
            <w:tcBorders>
              <w:right w:val="dotted" w:sz="4" w:space="0" w:color="000000"/>
            </w:tcBorders>
            <w:shd w:val="clear" w:color="auto" w:fill="FFFFFF" w:themeFill="background1"/>
            <w:vAlign w:val="center"/>
          </w:tcPr>
          <w:p w14:paraId="03D09467" w14:textId="77777777" w:rsidR="00A247D7" w:rsidRDefault="00DA6671">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snapToGrid w:val="0"/>
                <w:spacing w:val="6"/>
                <w:sz w:val="17"/>
                <w:szCs w:val="17"/>
              </w:rPr>
              <w:t>临床决策参考</w:t>
            </w:r>
          </w:p>
        </w:tc>
        <w:tc>
          <w:tcPr>
            <w:tcW w:w="8785" w:type="dxa"/>
            <w:tcBorders>
              <w:left w:val="dotted" w:sz="4" w:space="0" w:color="000000"/>
            </w:tcBorders>
            <w:shd w:val="clear" w:color="auto" w:fill="FFFFFF" w:themeFill="background1"/>
            <w:vAlign w:val="center"/>
          </w:tcPr>
          <w:p w14:paraId="6FCF7426" w14:textId="0916857A" w:rsidR="0064548F" w:rsidRPr="0064548F" w:rsidRDefault="0064548F" w:rsidP="0064548F">
            <w:pPr>
              <w:tabs>
                <w:tab w:val="left" w:pos="1465"/>
              </w:tabs>
              <w:ind w:firstLineChars="200" w:firstLine="364"/>
              <w:rPr>
                <w:rFonts w:ascii="Times New Roman" w:eastAsia="宋体" w:hAnsi="Times New Roman" w:cs="Times New Roman"/>
                <w:bCs/>
                <w:snapToGrid w:val="0"/>
                <w:spacing w:val="6"/>
                <w:sz w:val="17"/>
                <w:szCs w:val="17"/>
              </w:rPr>
            </w:pPr>
            <w:r w:rsidRPr="0064548F">
              <w:rPr>
                <w:rFonts w:ascii="Times New Roman" w:eastAsia="宋体" w:hAnsi="Times New Roman" w:cs="Times New Roman"/>
                <w:bCs/>
                <w:snapToGrid w:val="0"/>
                <w:spacing w:val="6"/>
                <w:sz w:val="17"/>
                <w:szCs w:val="17"/>
              </w:rPr>
              <w:t>{{</w:t>
            </w:r>
            <w:proofErr w:type="spellStart"/>
            <w:r w:rsidRPr="0064548F">
              <w:rPr>
                <w:rFonts w:ascii="Times New Roman" w:eastAsia="宋体" w:hAnsi="Times New Roman" w:cs="Times New Roman"/>
                <w:bCs/>
                <w:snapToGrid w:val="0"/>
                <w:spacing w:val="6"/>
                <w:sz w:val="17"/>
                <w:szCs w:val="17"/>
              </w:rPr>
              <w:t>var.ec_</w:t>
            </w:r>
            <w:proofErr w:type="gramStart"/>
            <w:r w:rsidRPr="0064548F">
              <w:rPr>
                <w:rFonts w:ascii="Times New Roman" w:eastAsia="宋体" w:hAnsi="Times New Roman" w:cs="Times New Roman"/>
                <w:bCs/>
                <w:snapToGrid w:val="0"/>
                <w:spacing w:val="6"/>
                <w:sz w:val="17"/>
                <w:szCs w:val="17"/>
              </w:rPr>
              <w:t>type.variant</w:t>
            </w:r>
            <w:proofErr w:type="gramEnd"/>
            <w:r w:rsidRPr="0064548F">
              <w:rPr>
                <w:rFonts w:ascii="Times New Roman" w:eastAsia="宋体" w:hAnsi="Times New Roman" w:cs="Times New Roman"/>
                <w:bCs/>
                <w:snapToGrid w:val="0"/>
                <w:spacing w:val="6"/>
                <w:sz w:val="17"/>
                <w:szCs w:val="17"/>
              </w:rPr>
              <w:t>_desc_cn</w:t>
            </w:r>
            <w:r>
              <w:rPr>
                <w:rFonts w:ascii="Times New Roman" w:eastAsia="宋体" w:hAnsi="Times New Roman" w:cs="Times New Roman"/>
                <w:bCs/>
                <w:snapToGrid w:val="0"/>
                <w:spacing w:val="6"/>
                <w:sz w:val="17"/>
                <w:szCs w:val="17"/>
              </w:rPr>
              <w:t>|</w:t>
            </w:r>
            <w:r>
              <w:rPr>
                <w:rFonts w:ascii="Times New Roman" w:eastAsia="宋体" w:hAnsi="Times New Roman" w:cs="Times New Roman" w:hint="eastAsia"/>
                <w:bCs/>
                <w:snapToGrid w:val="0"/>
                <w:spacing w:val="6"/>
                <w:sz w:val="17"/>
                <w:szCs w:val="17"/>
              </w:rPr>
              <w:t>e</w:t>
            </w:r>
            <w:proofErr w:type="spellEnd"/>
            <w:r w:rsidRPr="0064548F">
              <w:rPr>
                <w:rFonts w:ascii="Times New Roman" w:eastAsia="宋体" w:hAnsi="Times New Roman" w:cs="Times New Roman"/>
                <w:bCs/>
                <w:snapToGrid w:val="0"/>
                <w:spacing w:val="6"/>
                <w:sz w:val="17"/>
                <w:szCs w:val="17"/>
              </w:rPr>
              <w:t>}}</w:t>
            </w:r>
          </w:p>
          <w:p w14:paraId="04A7DB52" w14:textId="77777777" w:rsidR="0064548F" w:rsidRPr="0064548F" w:rsidRDefault="0064548F" w:rsidP="0064548F">
            <w:pPr>
              <w:tabs>
                <w:tab w:val="left" w:pos="1465"/>
              </w:tabs>
              <w:ind w:firstLineChars="200" w:firstLine="364"/>
              <w:rPr>
                <w:rFonts w:ascii="Times New Roman" w:eastAsia="宋体" w:hAnsi="Times New Roman" w:cs="Times New Roman"/>
                <w:bCs/>
                <w:snapToGrid w:val="0"/>
                <w:spacing w:val="6"/>
                <w:sz w:val="17"/>
                <w:szCs w:val="17"/>
              </w:rPr>
            </w:pPr>
            <w:r w:rsidRPr="0064548F">
              <w:rPr>
                <w:rFonts w:ascii="Times New Roman" w:eastAsia="宋体" w:hAnsi="Times New Roman" w:cs="Times New Roman"/>
                <w:bCs/>
                <w:snapToGrid w:val="0"/>
                <w:spacing w:val="6"/>
                <w:sz w:val="17"/>
                <w:szCs w:val="17"/>
              </w:rPr>
              <w:t xml:space="preserve">{%p if </w:t>
            </w:r>
            <w:proofErr w:type="spellStart"/>
            <w:r w:rsidRPr="0064548F">
              <w:rPr>
                <w:rFonts w:ascii="Times New Roman" w:eastAsia="宋体" w:hAnsi="Times New Roman" w:cs="Times New Roman"/>
                <w:bCs/>
                <w:snapToGrid w:val="0"/>
                <w:spacing w:val="6"/>
                <w:sz w:val="17"/>
                <w:szCs w:val="17"/>
              </w:rPr>
              <w:t>var.ec_type.evi_interpretation_dia</w:t>
            </w:r>
            <w:proofErr w:type="spellEnd"/>
            <w:r w:rsidRPr="0064548F">
              <w:rPr>
                <w:rFonts w:ascii="Times New Roman" w:eastAsia="宋体" w:hAnsi="Times New Roman" w:cs="Times New Roman"/>
                <w:bCs/>
                <w:snapToGrid w:val="0"/>
                <w:spacing w:val="6"/>
                <w:sz w:val="17"/>
                <w:szCs w:val="17"/>
              </w:rPr>
              <w:t xml:space="preserve"> %}</w:t>
            </w:r>
          </w:p>
          <w:p w14:paraId="3695975B" w14:textId="77777777" w:rsidR="0064548F" w:rsidRPr="0064548F" w:rsidRDefault="0064548F" w:rsidP="0064548F">
            <w:pPr>
              <w:tabs>
                <w:tab w:val="left" w:pos="1465"/>
              </w:tabs>
              <w:ind w:firstLineChars="200" w:firstLine="364"/>
              <w:rPr>
                <w:rFonts w:ascii="Times New Roman" w:eastAsia="宋体" w:hAnsi="Times New Roman" w:cs="Times New Roman"/>
                <w:bCs/>
                <w:snapToGrid w:val="0"/>
                <w:spacing w:val="6"/>
                <w:sz w:val="17"/>
                <w:szCs w:val="17"/>
              </w:rPr>
            </w:pPr>
            <w:proofErr w:type="gramStart"/>
            <w:r w:rsidRPr="0064548F">
              <w:rPr>
                <w:rFonts w:ascii="Times New Roman" w:eastAsia="宋体" w:hAnsi="Times New Roman" w:cs="Times New Roman"/>
                <w:bCs/>
                <w:snapToGrid w:val="0"/>
                <w:spacing w:val="6"/>
                <w:sz w:val="17"/>
                <w:szCs w:val="17"/>
              </w:rPr>
              <w:t xml:space="preserve">{{ </w:t>
            </w:r>
            <w:proofErr w:type="spellStart"/>
            <w:r w:rsidRPr="0064548F">
              <w:rPr>
                <w:rFonts w:ascii="Times New Roman" w:eastAsia="宋体" w:hAnsi="Times New Roman" w:cs="Times New Roman"/>
                <w:bCs/>
                <w:snapToGrid w:val="0"/>
                <w:spacing w:val="6"/>
                <w:sz w:val="17"/>
                <w:szCs w:val="17"/>
              </w:rPr>
              <w:t>var.ec_type.evi</w:t>
            </w:r>
            <w:proofErr w:type="gramEnd"/>
            <w:r w:rsidRPr="0064548F">
              <w:rPr>
                <w:rFonts w:ascii="Times New Roman" w:eastAsia="宋体" w:hAnsi="Times New Roman" w:cs="Times New Roman"/>
                <w:bCs/>
                <w:snapToGrid w:val="0"/>
                <w:spacing w:val="6"/>
                <w:sz w:val="17"/>
                <w:szCs w:val="17"/>
              </w:rPr>
              <w:t>_interpretation_dia|e</w:t>
            </w:r>
            <w:proofErr w:type="spellEnd"/>
            <w:r w:rsidRPr="0064548F">
              <w:rPr>
                <w:rFonts w:ascii="Times New Roman" w:eastAsia="宋体" w:hAnsi="Times New Roman" w:cs="Times New Roman"/>
                <w:bCs/>
                <w:snapToGrid w:val="0"/>
                <w:spacing w:val="6"/>
                <w:sz w:val="17"/>
                <w:szCs w:val="17"/>
              </w:rPr>
              <w:t xml:space="preserve"> }}</w:t>
            </w:r>
          </w:p>
          <w:p w14:paraId="23DC4B3D" w14:textId="77777777" w:rsidR="0064548F" w:rsidRPr="0064548F" w:rsidRDefault="0064548F" w:rsidP="0064548F">
            <w:pPr>
              <w:tabs>
                <w:tab w:val="left" w:pos="1465"/>
              </w:tabs>
              <w:ind w:firstLineChars="200" w:firstLine="364"/>
              <w:rPr>
                <w:rFonts w:ascii="Times New Roman" w:eastAsia="宋体" w:hAnsi="Times New Roman" w:cs="Times New Roman"/>
                <w:bCs/>
                <w:snapToGrid w:val="0"/>
                <w:spacing w:val="6"/>
                <w:sz w:val="17"/>
                <w:szCs w:val="17"/>
              </w:rPr>
            </w:pPr>
            <w:r w:rsidRPr="0064548F">
              <w:rPr>
                <w:rFonts w:ascii="Times New Roman" w:eastAsia="宋体" w:hAnsi="Times New Roman" w:cs="Times New Roman"/>
                <w:bCs/>
                <w:snapToGrid w:val="0"/>
                <w:spacing w:val="6"/>
                <w:sz w:val="17"/>
                <w:szCs w:val="17"/>
              </w:rPr>
              <w:t>{%p endif%}</w:t>
            </w:r>
          </w:p>
          <w:p w14:paraId="553F1A15" w14:textId="77777777" w:rsidR="0064548F" w:rsidRPr="0064548F" w:rsidRDefault="0064548F" w:rsidP="0064548F">
            <w:pPr>
              <w:tabs>
                <w:tab w:val="left" w:pos="1465"/>
              </w:tabs>
              <w:ind w:firstLineChars="200" w:firstLine="364"/>
              <w:rPr>
                <w:rFonts w:ascii="Times New Roman" w:eastAsia="宋体" w:hAnsi="Times New Roman" w:cs="Times New Roman"/>
                <w:bCs/>
                <w:snapToGrid w:val="0"/>
                <w:spacing w:val="6"/>
                <w:sz w:val="17"/>
                <w:szCs w:val="17"/>
              </w:rPr>
            </w:pPr>
            <w:r w:rsidRPr="0064548F">
              <w:rPr>
                <w:rFonts w:ascii="Times New Roman" w:eastAsia="宋体" w:hAnsi="Times New Roman" w:cs="Times New Roman"/>
                <w:bCs/>
                <w:snapToGrid w:val="0"/>
                <w:spacing w:val="6"/>
                <w:sz w:val="17"/>
                <w:szCs w:val="17"/>
              </w:rPr>
              <w:t xml:space="preserve">{%p if </w:t>
            </w:r>
            <w:proofErr w:type="spellStart"/>
            <w:r w:rsidRPr="0064548F">
              <w:rPr>
                <w:rFonts w:ascii="Times New Roman" w:eastAsia="宋体" w:hAnsi="Times New Roman" w:cs="Times New Roman"/>
                <w:bCs/>
                <w:snapToGrid w:val="0"/>
                <w:spacing w:val="6"/>
                <w:sz w:val="17"/>
                <w:szCs w:val="17"/>
              </w:rPr>
              <w:t>var.ec_type.evi_interpretation</w:t>
            </w:r>
            <w:proofErr w:type="spellEnd"/>
            <w:r w:rsidRPr="0064548F">
              <w:rPr>
                <w:rFonts w:ascii="Times New Roman" w:eastAsia="宋体" w:hAnsi="Times New Roman" w:cs="Times New Roman"/>
                <w:bCs/>
                <w:snapToGrid w:val="0"/>
                <w:spacing w:val="6"/>
                <w:sz w:val="17"/>
                <w:szCs w:val="17"/>
              </w:rPr>
              <w:t xml:space="preserve"> %}</w:t>
            </w:r>
          </w:p>
          <w:p w14:paraId="70D876EF" w14:textId="77777777" w:rsidR="0064548F" w:rsidRPr="0064548F" w:rsidRDefault="0064548F" w:rsidP="0064548F">
            <w:pPr>
              <w:tabs>
                <w:tab w:val="left" w:pos="1465"/>
              </w:tabs>
              <w:ind w:firstLineChars="200" w:firstLine="364"/>
              <w:rPr>
                <w:rFonts w:ascii="Times New Roman" w:eastAsia="宋体" w:hAnsi="Times New Roman" w:cs="Times New Roman"/>
                <w:bCs/>
                <w:snapToGrid w:val="0"/>
                <w:spacing w:val="6"/>
                <w:sz w:val="17"/>
                <w:szCs w:val="17"/>
              </w:rPr>
            </w:pPr>
            <w:r w:rsidRPr="0064548F">
              <w:rPr>
                <w:rFonts w:ascii="Times New Roman" w:eastAsia="宋体" w:hAnsi="Times New Roman" w:cs="Times New Roman"/>
                <w:bCs/>
                <w:snapToGrid w:val="0"/>
                <w:spacing w:val="6"/>
                <w:sz w:val="17"/>
                <w:szCs w:val="17"/>
              </w:rPr>
              <w:t>{{</w:t>
            </w:r>
            <w:proofErr w:type="spellStart"/>
            <w:r w:rsidRPr="0064548F">
              <w:rPr>
                <w:rFonts w:ascii="Times New Roman" w:eastAsia="宋体" w:hAnsi="Times New Roman" w:cs="Times New Roman"/>
                <w:bCs/>
                <w:snapToGrid w:val="0"/>
                <w:spacing w:val="6"/>
                <w:sz w:val="17"/>
                <w:szCs w:val="17"/>
              </w:rPr>
              <w:t>var.ec_type.evi_interpretation|e</w:t>
            </w:r>
            <w:proofErr w:type="spellEnd"/>
            <w:r w:rsidRPr="0064548F">
              <w:rPr>
                <w:rFonts w:ascii="Times New Roman" w:eastAsia="宋体" w:hAnsi="Times New Roman" w:cs="Times New Roman"/>
                <w:bCs/>
                <w:snapToGrid w:val="0"/>
                <w:spacing w:val="6"/>
                <w:sz w:val="17"/>
                <w:szCs w:val="17"/>
              </w:rPr>
              <w:t>}}</w:t>
            </w:r>
          </w:p>
          <w:p w14:paraId="3B57B0D3" w14:textId="77777777" w:rsidR="0064548F" w:rsidRPr="0064548F" w:rsidRDefault="0064548F" w:rsidP="0064548F">
            <w:pPr>
              <w:tabs>
                <w:tab w:val="left" w:pos="1465"/>
              </w:tabs>
              <w:ind w:firstLineChars="200" w:firstLine="364"/>
              <w:rPr>
                <w:rFonts w:ascii="Times New Roman" w:eastAsia="宋体" w:hAnsi="Times New Roman" w:cs="Times New Roman"/>
                <w:bCs/>
                <w:snapToGrid w:val="0"/>
                <w:spacing w:val="6"/>
                <w:sz w:val="17"/>
                <w:szCs w:val="17"/>
              </w:rPr>
            </w:pPr>
            <w:r w:rsidRPr="0064548F">
              <w:rPr>
                <w:rFonts w:ascii="Times New Roman" w:eastAsia="宋体" w:hAnsi="Times New Roman" w:cs="Times New Roman"/>
                <w:bCs/>
                <w:snapToGrid w:val="0"/>
                <w:spacing w:val="6"/>
                <w:sz w:val="17"/>
                <w:szCs w:val="17"/>
              </w:rPr>
              <w:t>{%p else%}</w:t>
            </w:r>
          </w:p>
          <w:p w14:paraId="2E276E30" w14:textId="77777777" w:rsidR="0064548F" w:rsidRPr="008D5CBD" w:rsidRDefault="0064548F" w:rsidP="0064548F">
            <w:pPr>
              <w:tabs>
                <w:tab w:val="left" w:pos="1465"/>
              </w:tabs>
              <w:ind w:firstLineChars="200" w:firstLine="364"/>
              <w:rPr>
                <w:rFonts w:ascii="Times New Roman" w:eastAsia="宋体" w:hAnsi="Times New Roman" w:cs="Times New Roman"/>
                <w:bCs/>
                <w:snapToGrid w:val="0"/>
                <w:color w:val="FF0000"/>
                <w:spacing w:val="6"/>
                <w:sz w:val="17"/>
                <w:szCs w:val="17"/>
              </w:rPr>
            </w:pPr>
            <w:r w:rsidRPr="008D5CBD">
              <w:rPr>
                <w:rFonts w:ascii="Times New Roman" w:eastAsia="宋体" w:hAnsi="Times New Roman" w:cs="Times New Roman" w:hint="eastAsia"/>
                <w:bCs/>
                <w:snapToGrid w:val="0"/>
                <w:color w:val="FF0000"/>
                <w:spacing w:val="6"/>
                <w:sz w:val="17"/>
                <w:szCs w:val="17"/>
              </w:rPr>
              <w:t>未返回预后证据，请检查证据匹配情况！</w:t>
            </w:r>
          </w:p>
          <w:p w14:paraId="07200C07" w14:textId="39BAF19E" w:rsidR="005B1D2B" w:rsidRPr="005B1D2B" w:rsidRDefault="0064548F" w:rsidP="0064548F">
            <w:pPr>
              <w:tabs>
                <w:tab w:val="left" w:pos="1465"/>
              </w:tabs>
              <w:ind w:firstLineChars="200" w:firstLine="364"/>
              <w:rPr>
                <w:rFonts w:ascii="Times New Roman" w:eastAsia="宋体" w:hAnsi="Times New Roman" w:cs="Times New Roman"/>
                <w:bCs/>
                <w:snapToGrid w:val="0"/>
                <w:spacing w:val="6"/>
                <w:sz w:val="17"/>
                <w:szCs w:val="17"/>
              </w:rPr>
            </w:pPr>
            <w:r w:rsidRPr="0064548F">
              <w:rPr>
                <w:rFonts w:ascii="Times New Roman" w:eastAsia="宋体" w:hAnsi="Times New Roman" w:cs="Times New Roman"/>
                <w:bCs/>
                <w:snapToGrid w:val="0"/>
                <w:spacing w:val="6"/>
                <w:sz w:val="17"/>
                <w:szCs w:val="17"/>
              </w:rPr>
              <w:t>{%p endif%}</w:t>
            </w:r>
          </w:p>
        </w:tc>
      </w:tr>
    </w:tbl>
    <w:p w14:paraId="21DAC47D" w14:textId="77777777" w:rsidR="00763F93" w:rsidRDefault="00763F93">
      <w:pPr>
        <w:widowControl/>
        <w:jc w:val="left"/>
        <w:rPr>
          <w:rFonts w:ascii="Times New Roman" w:eastAsia="宋体" w:hAnsi="Times New Roman" w:cs="Times New Roman"/>
          <w:b/>
          <w:bCs/>
          <w:sz w:val="22"/>
          <w:szCs w:val="22"/>
        </w:rPr>
      </w:pPr>
      <w:r>
        <w:rPr>
          <w:rFonts w:ascii="Times New Roman" w:eastAsia="宋体" w:hAnsi="Times New Roman" w:cs="Times New Roman"/>
          <w:b/>
          <w:bCs/>
          <w:sz w:val="22"/>
          <w:szCs w:val="22"/>
        </w:rPr>
        <w:br w:type="page"/>
      </w:r>
    </w:p>
    <w:p w14:paraId="5AC938C2" w14:textId="77777777" w:rsidR="00A247D7" w:rsidRDefault="00DA6671">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lastRenderedPageBreak/>
        <w:t>2.</w:t>
      </w:r>
      <w:r>
        <w:rPr>
          <w:rFonts w:ascii="Times New Roman" w:eastAsia="宋体" w:hAnsi="Times New Roman" w:cs="Times New Roman" w:hint="eastAsia"/>
          <w:b/>
          <w:bCs/>
          <w:sz w:val="22"/>
          <w:szCs w:val="22"/>
        </w:rPr>
        <w:t>2</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微卫星不稳定状态</w:t>
      </w:r>
      <w:r>
        <w:rPr>
          <w:rFonts w:ascii="Times New Roman" w:eastAsia="宋体" w:hAnsi="Times New Roman" w:cs="Times New Roman"/>
          <w:b/>
          <w:bCs/>
          <w:sz w:val="22"/>
          <w:szCs w:val="22"/>
        </w:rPr>
        <w:t>检测结果解读</w:t>
      </w:r>
    </w:p>
    <w:tbl>
      <w:tblPr>
        <w:tblStyle w:val="114"/>
        <w:tblpPr w:leftFromText="180" w:rightFromText="180" w:vertAnchor="text" w:horzAnchor="page" w:tblpXSpec="center" w:tblpY="8"/>
        <w:tblOverlap w:val="never"/>
        <w:tblW w:w="10183" w:type="dxa"/>
        <w:tblBorders>
          <w:top w:val="single" w:sz="8" w:space="0" w:color="000000"/>
          <w:left w:val="dotted" w:sz="4" w:space="0" w:color="000000"/>
          <w:bottom w:val="single" w:sz="8" w:space="0" w:color="000000"/>
          <w:right w:val="dotted" w:sz="4" w:space="0" w:color="000000"/>
          <w:insideH w:val="single" w:sz="8" w:space="0" w:color="000000"/>
          <w:insideV w:val="none" w:sz="0" w:space="0" w:color="auto"/>
        </w:tblBorders>
        <w:tblLook w:val="04A0" w:firstRow="1" w:lastRow="0" w:firstColumn="1" w:lastColumn="0" w:noHBand="0" w:noVBand="1"/>
      </w:tblPr>
      <w:tblGrid>
        <w:gridCol w:w="1464"/>
        <w:gridCol w:w="8719"/>
      </w:tblGrid>
      <w:tr w:rsidR="00A247D7" w14:paraId="52B8F1B0" w14:textId="77777777">
        <w:trPr>
          <w:trHeight w:val="567"/>
        </w:trPr>
        <w:tc>
          <w:tcPr>
            <w:tcW w:w="10259" w:type="dxa"/>
            <w:gridSpan w:val="2"/>
            <w:tcBorders>
              <w:bottom w:val="single" w:sz="8" w:space="0" w:color="000000"/>
            </w:tcBorders>
            <w:shd w:val="clear" w:color="auto" w:fill="6DA7D7"/>
            <w:vAlign w:val="center"/>
          </w:tcPr>
          <w:p w14:paraId="5A34599E" w14:textId="0C2F7657" w:rsidR="00D826AE" w:rsidRDefault="00D826AE">
            <w:pPr>
              <w:adjustRightInd w:val="0"/>
              <w:snapToGrid w:val="0"/>
              <w:jc w:val="center"/>
              <w:rPr>
                <w:rFonts w:ascii="Times New Roman" w:eastAsia="宋体" w:hAnsi="Times New Roman" w:cs="Times New Roman"/>
                <w:b/>
                <w:bCs/>
                <w:snapToGrid w:val="0"/>
                <w:color w:val="FF0000"/>
                <w:sz w:val="20"/>
                <w:szCs w:val="20"/>
              </w:rPr>
            </w:pPr>
            <w:r w:rsidRPr="00D826AE">
              <w:rPr>
                <w:rFonts w:ascii="Times New Roman" w:eastAsia="宋体" w:hAnsi="Times New Roman" w:cs="Times New Roman"/>
                <w:b/>
                <w:bCs/>
                <w:snapToGrid w:val="0"/>
                <w:color w:val="FF0000"/>
                <w:sz w:val="20"/>
                <w:szCs w:val="20"/>
              </w:rPr>
              <w:t xml:space="preserve">{%p if </w:t>
            </w:r>
            <w:proofErr w:type="spellStart"/>
            <w:r w:rsidRPr="00D826AE">
              <w:rPr>
                <w:rFonts w:ascii="Times New Roman" w:eastAsia="宋体" w:hAnsi="Times New Roman" w:cs="Times New Roman"/>
                <w:b/>
                <w:bCs/>
                <w:snapToGrid w:val="0"/>
                <w:color w:val="FF0000"/>
                <w:sz w:val="20"/>
                <w:szCs w:val="20"/>
              </w:rPr>
              <w:t>msi.var_id</w:t>
            </w:r>
            <w:proofErr w:type="spellEnd"/>
            <w:r w:rsidRPr="00D826AE">
              <w:rPr>
                <w:rFonts w:ascii="Times New Roman" w:eastAsia="宋体" w:hAnsi="Times New Roman" w:cs="Times New Roman"/>
                <w:b/>
                <w:bCs/>
                <w:snapToGrid w:val="0"/>
                <w:color w:val="FF0000"/>
                <w:sz w:val="20"/>
                <w:szCs w:val="20"/>
              </w:rPr>
              <w:t>==”MSI-</w:t>
            </w:r>
            <w:proofErr w:type="gramStart"/>
            <w:r w:rsidRPr="00D826AE">
              <w:rPr>
                <w:rFonts w:ascii="Times New Roman" w:eastAsia="宋体" w:hAnsi="Times New Roman" w:cs="Times New Roman"/>
                <w:b/>
                <w:bCs/>
                <w:snapToGrid w:val="0"/>
                <w:color w:val="FF0000"/>
                <w:sz w:val="20"/>
                <w:szCs w:val="20"/>
              </w:rPr>
              <w:t>H”%</w:t>
            </w:r>
            <w:proofErr w:type="gramEnd"/>
            <w:r w:rsidRPr="00D826AE">
              <w:rPr>
                <w:rFonts w:ascii="Times New Roman" w:eastAsia="宋体" w:hAnsi="Times New Roman" w:cs="Times New Roman"/>
                <w:b/>
                <w:bCs/>
                <w:snapToGrid w:val="0"/>
                <w:color w:val="FF0000"/>
                <w:sz w:val="20"/>
                <w:szCs w:val="20"/>
              </w:rPr>
              <w:t>}</w:t>
            </w:r>
          </w:p>
          <w:p w14:paraId="6DDBA3A4" w14:textId="77777777" w:rsidR="00A247D7" w:rsidRDefault="00DA6671">
            <w:pPr>
              <w:adjustRightInd w:val="0"/>
              <w:snapToGrid w:val="0"/>
              <w:jc w:val="center"/>
              <w:rPr>
                <w:rFonts w:ascii="Times New Roman" w:eastAsia="宋体" w:hAnsi="Times New Roman" w:cs="Times New Roman"/>
                <w:b/>
                <w:bCs/>
                <w:snapToGrid w:val="0"/>
                <w:color w:val="FF0000"/>
                <w:sz w:val="20"/>
                <w:szCs w:val="20"/>
              </w:rPr>
            </w:pPr>
            <w:r>
              <w:rPr>
                <w:rFonts w:ascii="Times New Roman" w:eastAsia="宋体" w:hAnsi="Times New Roman" w:cs="Times New Roman" w:hint="eastAsia"/>
                <w:b/>
                <w:bCs/>
                <w:snapToGrid w:val="0"/>
                <w:color w:val="FF0000"/>
                <w:sz w:val="20"/>
                <w:szCs w:val="20"/>
              </w:rPr>
              <w:t>微卫星不稳定（</w:t>
            </w:r>
            <w:r>
              <w:rPr>
                <w:rFonts w:ascii="Times New Roman" w:eastAsia="宋体" w:hAnsi="Times New Roman" w:cs="Times New Roman" w:hint="eastAsia"/>
                <w:b/>
                <w:bCs/>
                <w:snapToGrid w:val="0"/>
                <w:color w:val="FF0000"/>
                <w:sz w:val="20"/>
                <w:szCs w:val="20"/>
              </w:rPr>
              <w:t>MSI-H</w:t>
            </w:r>
            <w:r>
              <w:rPr>
                <w:rFonts w:ascii="Times New Roman" w:eastAsia="宋体" w:hAnsi="Times New Roman" w:cs="Times New Roman" w:hint="eastAsia"/>
                <w:b/>
                <w:bCs/>
                <w:snapToGrid w:val="0"/>
                <w:color w:val="FF0000"/>
                <w:sz w:val="20"/>
                <w:szCs w:val="20"/>
              </w:rPr>
              <w:t>）</w:t>
            </w:r>
          </w:p>
          <w:p w14:paraId="6114451A" w14:textId="5B0DF73E" w:rsidR="00D826AE" w:rsidRDefault="00D826AE" w:rsidP="00D826AE">
            <w:pPr>
              <w:adjustRightInd w:val="0"/>
              <w:snapToGrid w:val="0"/>
              <w:jc w:val="center"/>
              <w:rPr>
                <w:rFonts w:ascii="Times New Roman" w:eastAsia="宋体" w:hAnsi="Times New Roman" w:cs="Times New Roman"/>
                <w:b/>
                <w:bCs/>
                <w:snapToGrid w:val="0"/>
                <w:color w:val="FF0000"/>
                <w:sz w:val="20"/>
                <w:szCs w:val="20"/>
              </w:rPr>
            </w:pPr>
            <w:r>
              <w:rPr>
                <w:rFonts w:ascii="Times New Roman" w:eastAsia="宋体" w:hAnsi="Times New Roman" w:cs="Times New Roman" w:hint="eastAsia"/>
                <w:b/>
                <w:bCs/>
                <w:snapToGrid w:val="0"/>
                <w:color w:val="FF0000"/>
                <w:sz w:val="20"/>
                <w:szCs w:val="20"/>
              </w:rPr>
              <w:t>{</w:t>
            </w:r>
            <w:r>
              <w:rPr>
                <w:rFonts w:ascii="Times New Roman" w:eastAsia="宋体" w:hAnsi="Times New Roman" w:cs="Times New Roman"/>
                <w:b/>
                <w:bCs/>
                <w:snapToGrid w:val="0"/>
                <w:color w:val="FF0000"/>
                <w:sz w:val="20"/>
                <w:szCs w:val="20"/>
              </w:rPr>
              <w:t>%p else%</w:t>
            </w:r>
            <w:r>
              <w:rPr>
                <w:rFonts w:ascii="Times New Roman" w:eastAsia="宋体" w:hAnsi="Times New Roman" w:cs="Times New Roman" w:hint="eastAsia"/>
                <w:b/>
                <w:bCs/>
                <w:snapToGrid w:val="0"/>
                <w:color w:val="FF0000"/>
                <w:sz w:val="20"/>
                <w:szCs w:val="20"/>
              </w:rPr>
              <w:t>}</w:t>
            </w:r>
          </w:p>
          <w:p w14:paraId="41D2E296" w14:textId="247F417E" w:rsidR="00D826AE" w:rsidRDefault="00D826AE" w:rsidP="00D826AE">
            <w:pPr>
              <w:adjustRightInd w:val="0"/>
              <w:snapToGrid w:val="0"/>
              <w:jc w:val="center"/>
              <w:rPr>
                <w:rFonts w:ascii="Times New Roman" w:eastAsia="宋体" w:hAnsi="Times New Roman" w:cs="Times New Roman"/>
                <w:b/>
                <w:bCs/>
                <w:snapToGrid w:val="0"/>
                <w:color w:val="FF0000"/>
                <w:sz w:val="20"/>
                <w:szCs w:val="20"/>
              </w:rPr>
            </w:pPr>
            <w:r>
              <w:rPr>
                <w:rFonts w:ascii="Times New Roman" w:eastAsia="宋体" w:hAnsi="Times New Roman" w:cs="Times New Roman" w:hint="eastAsia"/>
                <w:b/>
                <w:bCs/>
                <w:snapToGrid w:val="0"/>
                <w:color w:val="FF0000"/>
                <w:sz w:val="20"/>
                <w:szCs w:val="20"/>
              </w:rPr>
              <w:t>微卫星稳定（</w:t>
            </w:r>
            <w:r>
              <w:rPr>
                <w:rFonts w:ascii="Times New Roman" w:eastAsia="宋体" w:hAnsi="Times New Roman" w:cs="Times New Roman" w:hint="eastAsia"/>
                <w:b/>
                <w:bCs/>
                <w:snapToGrid w:val="0"/>
                <w:color w:val="FF0000"/>
                <w:sz w:val="20"/>
                <w:szCs w:val="20"/>
              </w:rPr>
              <w:t>MSS</w:t>
            </w:r>
            <w:r>
              <w:rPr>
                <w:rFonts w:ascii="Times New Roman" w:eastAsia="宋体" w:hAnsi="Times New Roman" w:cs="Times New Roman" w:hint="eastAsia"/>
                <w:b/>
                <w:bCs/>
                <w:snapToGrid w:val="0"/>
                <w:color w:val="FF0000"/>
                <w:sz w:val="20"/>
                <w:szCs w:val="20"/>
              </w:rPr>
              <w:t>）</w:t>
            </w:r>
          </w:p>
          <w:p w14:paraId="749351E0" w14:textId="54E11C77" w:rsidR="00D826AE" w:rsidRPr="00D826AE" w:rsidRDefault="00D826AE" w:rsidP="00D826AE">
            <w:pPr>
              <w:adjustRightInd w:val="0"/>
              <w:snapToGrid w:val="0"/>
              <w:jc w:val="center"/>
              <w:rPr>
                <w:rFonts w:ascii="Times New Roman" w:eastAsia="宋体" w:hAnsi="Times New Roman" w:cs="Times New Roman"/>
                <w:b/>
                <w:bCs/>
                <w:snapToGrid w:val="0"/>
                <w:color w:val="FF0000"/>
                <w:sz w:val="20"/>
                <w:szCs w:val="20"/>
              </w:rPr>
            </w:pPr>
            <w:r>
              <w:rPr>
                <w:rFonts w:ascii="Times New Roman" w:eastAsia="宋体" w:hAnsi="Times New Roman" w:cs="Times New Roman" w:hint="eastAsia"/>
                <w:b/>
                <w:bCs/>
                <w:snapToGrid w:val="0"/>
                <w:color w:val="FF0000"/>
                <w:sz w:val="20"/>
                <w:szCs w:val="20"/>
              </w:rPr>
              <w:t>{</w:t>
            </w:r>
            <w:r>
              <w:rPr>
                <w:rFonts w:ascii="Times New Roman" w:eastAsia="宋体" w:hAnsi="Times New Roman" w:cs="Times New Roman"/>
                <w:b/>
                <w:bCs/>
                <w:snapToGrid w:val="0"/>
                <w:color w:val="FF0000"/>
                <w:sz w:val="20"/>
                <w:szCs w:val="20"/>
              </w:rPr>
              <w:t>%p endif%</w:t>
            </w:r>
            <w:r>
              <w:rPr>
                <w:rFonts w:ascii="Times New Roman" w:eastAsia="宋体" w:hAnsi="Times New Roman" w:cs="Times New Roman" w:hint="eastAsia"/>
                <w:b/>
                <w:bCs/>
                <w:snapToGrid w:val="0"/>
                <w:color w:val="FF0000"/>
                <w:sz w:val="20"/>
                <w:szCs w:val="20"/>
              </w:rPr>
              <w:t>}</w:t>
            </w:r>
          </w:p>
        </w:tc>
      </w:tr>
      <w:tr w:rsidR="00A247D7" w14:paraId="75AA5B81" w14:textId="77777777">
        <w:trPr>
          <w:trHeight w:val="20"/>
        </w:trPr>
        <w:tc>
          <w:tcPr>
            <w:tcW w:w="1474" w:type="dxa"/>
            <w:tcBorders>
              <w:right w:val="dotted" w:sz="4" w:space="0" w:color="000000"/>
            </w:tcBorders>
            <w:shd w:val="clear" w:color="auto" w:fill="auto"/>
            <w:vAlign w:val="center"/>
          </w:tcPr>
          <w:p w14:paraId="1C1CDBC2" w14:textId="77777777" w:rsidR="00A247D7" w:rsidRDefault="00DA6671">
            <w:pPr>
              <w:tabs>
                <w:tab w:val="left" w:pos="1465"/>
              </w:tabs>
              <w:jc w:val="center"/>
              <w:rPr>
                <w:rFonts w:ascii="Times New Roman" w:eastAsia="宋体" w:hAnsi="Times New Roman" w:cs="Times New Roman"/>
                <w:bCs/>
                <w:snapToGrid w:val="0"/>
                <w:spacing w:val="6"/>
                <w:sz w:val="17"/>
                <w:szCs w:val="17"/>
              </w:rPr>
            </w:pPr>
            <w:r>
              <w:rPr>
                <w:rFonts w:ascii="Times New Roman" w:eastAsia="宋体" w:hAnsi="Times New Roman" w:cs="Times New Roman"/>
                <w:b/>
                <w:snapToGrid w:val="0"/>
                <w:spacing w:val="6"/>
                <w:sz w:val="17"/>
                <w:szCs w:val="17"/>
              </w:rPr>
              <w:t>背景介绍</w:t>
            </w:r>
          </w:p>
        </w:tc>
        <w:tc>
          <w:tcPr>
            <w:tcW w:w="8785" w:type="dxa"/>
            <w:tcBorders>
              <w:left w:val="dotted" w:sz="4" w:space="0" w:color="000000"/>
            </w:tcBorders>
            <w:shd w:val="clear" w:color="auto" w:fill="auto"/>
            <w:vAlign w:val="center"/>
          </w:tcPr>
          <w:p w14:paraId="1A276DC2" w14:textId="77777777" w:rsidR="00A247D7" w:rsidRDefault="00DA6671">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微卫星（</w:t>
            </w:r>
            <w:r>
              <w:rPr>
                <w:rFonts w:ascii="Times New Roman" w:eastAsia="宋体" w:hAnsi="Times New Roman" w:cs="Times New Roman" w:hint="eastAsia"/>
                <w:bCs/>
                <w:snapToGrid w:val="0"/>
                <w:spacing w:val="6"/>
                <w:sz w:val="17"/>
                <w:szCs w:val="17"/>
              </w:rPr>
              <w:t>Microsatellite</w:t>
            </w:r>
            <w:r>
              <w:rPr>
                <w:rFonts w:ascii="Times New Roman" w:eastAsia="宋体" w:hAnsi="Times New Roman" w:cs="Times New Roman" w:hint="eastAsia"/>
                <w:bCs/>
                <w:snapToGrid w:val="0"/>
                <w:spacing w:val="6"/>
                <w:sz w:val="17"/>
                <w:szCs w:val="17"/>
              </w:rPr>
              <w:t>，</w:t>
            </w:r>
            <w:r>
              <w:rPr>
                <w:rFonts w:ascii="Times New Roman" w:eastAsia="宋体" w:hAnsi="Times New Roman" w:cs="Times New Roman" w:hint="eastAsia"/>
                <w:bCs/>
                <w:snapToGrid w:val="0"/>
                <w:spacing w:val="6"/>
                <w:sz w:val="17"/>
                <w:szCs w:val="17"/>
              </w:rPr>
              <w:t>MS</w:t>
            </w:r>
            <w:r>
              <w:rPr>
                <w:rFonts w:ascii="Times New Roman" w:eastAsia="宋体" w:hAnsi="Times New Roman" w:cs="Times New Roman" w:hint="eastAsia"/>
                <w:bCs/>
                <w:snapToGrid w:val="0"/>
                <w:spacing w:val="6"/>
                <w:sz w:val="17"/>
                <w:szCs w:val="17"/>
              </w:rPr>
              <w:t>）是指细胞基因组中以少数几个核苷酸（多为</w:t>
            </w:r>
            <w:r>
              <w:rPr>
                <w:rFonts w:ascii="Times New Roman" w:eastAsia="宋体" w:hAnsi="Times New Roman" w:cs="Times New Roman" w:hint="eastAsia"/>
                <w:bCs/>
                <w:snapToGrid w:val="0"/>
                <w:spacing w:val="6"/>
                <w:sz w:val="17"/>
                <w:szCs w:val="17"/>
              </w:rPr>
              <w:t>1-6</w:t>
            </w:r>
            <w:r>
              <w:rPr>
                <w:rFonts w:ascii="Times New Roman" w:eastAsia="宋体" w:hAnsi="Times New Roman" w:cs="Times New Roman" w:hint="eastAsia"/>
                <w:bCs/>
                <w:snapToGrid w:val="0"/>
                <w:spacing w:val="6"/>
                <w:sz w:val="17"/>
                <w:szCs w:val="17"/>
              </w:rPr>
              <w:t>个）为单位串联重复的</w:t>
            </w:r>
            <w:r>
              <w:rPr>
                <w:rFonts w:ascii="Times New Roman" w:eastAsia="宋体" w:hAnsi="Times New Roman" w:cs="Times New Roman" w:hint="eastAsia"/>
                <w:bCs/>
                <w:snapToGrid w:val="0"/>
                <w:spacing w:val="6"/>
                <w:sz w:val="17"/>
                <w:szCs w:val="17"/>
              </w:rPr>
              <w:t>DNA</w:t>
            </w:r>
            <w:r>
              <w:rPr>
                <w:rFonts w:ascii="Times New Roman" w:eastAsia="宋体" w:hAnsi="Times New Roman" w:cs="Times New Roman" w:hint="eastAsia"/>
                <w:bCs/>
                <w:snapToGrid w:val="0"/>
                <w:spacing w:val="6"/>
                <w:sz w:val="17"/>
                <w:szCs w:val="17"/>
              </w:rPr>
              <w:t>序列，又称短串联重复（</w:t>
            </w:r>
            <w:r>
              <w:rPr>
                <w:rFonts w:ascii="Times New Roman" w:eastAsia="宋体" w:hAnsi="Times New Roman" w:cs="Times New Roman" w:hint="eastAsia"/>
                <w:bCs/>
                <w:snapToGrid w:val="0"/>
                <w:spacing w:val="6"/>
                <w:sz w:val="17"/>
                <w:szCs w:val="17"/>
              </w:rPr>
              <w:t>Short tandem repeat</w:t>
            </w:r>
            <w:r>
              <w:rPr>
                <w:rFonts w:ascii="Times New Roman" w:eastAsia="宋体" w:hAnsi="Times New Roman" w:cs="Times New Roman" w:hint="eastAsia"/>
                <w:bCs/>
                <w:snapToGrid w:val="0"/>
                <w:spacing w:val="6"/>
                <w:sz w:val="17"/>
                <w:szCs w:val="17"/>
              </w:rPr>
              <w:t>，</w:t>
            </w:r>
            <w:r>
              <w:rPr>
                <w:rFonts w:ascii="Times New Roman" w:eastAsia="宋体" w:hAnsi="Times New Roman" w:cs="Times New Roman" w:hint="eastAsia"/>
                <w:bCs/>
                <w:snapToGrid w:val="0"/>
                <w:spacing w:val="6"/>
                <w:sz w:val="17"/>
                <w:szCs w:val="17"/>
              </w:rPr>
              <w:t>STR</w:t>
            </w:r>
            <w:r>
              <w:rPr>
                <w:rFonts w:ascii="Times New Roman" w:eastAsia="宋体" w:hAnsi="Times New Roman" w:cs="Times New Roman" w:hint="eastAsia"/>
                <w:bCs/>
                <w:snapToGrid w:val="0"/>
                <w:spacing w:val="6"/>
                <w:sz w:val="17"/>
                <w:szCs w:val="17"/>
              </w:rPr>
              <w:t>）。</w:t>
            </w:r>
            <w:r>
              <w:rPr>
                <w:rFonts w:ascii="Times New Roman" w:eastAsia="宋体" w:hAnsi="Times New Roman" w:cs="Times New Roman" w:hint="eastAsia"/>
                <w:bCs/>
                <w:snapToGrid w:val="0"/>
                <w:spacing w:val="6"/>
                <w:sz w:val="17"/>
                <w:szCs w:val="17"/>
              </w:rPr>
              <w:t>DNA</w:t>
            </w:r>
            <w:r>
              <w:rPr>
                <w:rFonts w:ascii="Times New Roman" w:eastAsia="宋体" w:hAnsi="Times New Roman" w:cs="Times New Roman" w:hint="eastAsia"/>
                <w:bCs/>
                <w:snapToGrid w:val="0"/>
                <w:spacing w:val="6"/>
                <w:sz w:val="17"/>
                <w:szCs w:val="17"/>
              </w:rPr>
              <w:t>错配修复（</w:t>
            </w:r>
            <w:r>
              <w:rPr>
                <w:rFonts w:ascii="Times New Roman" w:eastAsia="宋体" w:hAnsi="Times New Roman" w:cs="Times New Roman" w:hint="eastAsia"/>
                <w:bCs/>
                <w:snapToGrid w:val="0"/>
                <w:spacing w:val="6"/>
                <w:sz w:val="17"/>
                <w:szCs w:val="17"/>
              </w:rPr>
              <w:t>Mismatch repair</w:t>
            </w:r>
            <w:r>
              <w:rPr>
                <w:rFonts w:ascii="Times New Roman" w:eastAsia="宋体" w:hAnsi="Times New Roman" w:cs="Times New Roman" w:hint="eastAsia"/>
                <w:bCs/>
                <w:snapToGrid w:val="0"/>
                <w:spacing w:val="6"/>
                <w:sz w:val="17"/>
                <w:szCs w:val="17"/>
              </w:rPr>
              <w:t>，</w:t>
            </w:r>
            <w:r>
              <w:rPr>
                <w:rFonts w:ascii="Times New Roman" w:eastAsia="宋体" w:hAnsi="Times New Roman" w:cs="Times New Roman" w:hint="eastAsia"/>
                <w:bCs/>
                <w:snapToGrid w:val="0"/>
                <w:spacing w:val="6"/>
                <w:sz w:val="17"/>
                <w:szCs w:val="17"/>
              </w:rPr>
              <w:t>MMR</w:t>
            </w:r>
            <w:r>
              <w:rPr>
                <w:rFonts w:ascii="Times New Roman" w:eastAsia="宋体" w:hAnsi="Times New Roman" w:cs="Times New Roman" w:hint="eastAsia"/>
                <w:bCs/>
                <w:snapToGrid w:val="0"/>
                <w:spacing w:val="6"/>
                <w:sz w:val="17"/>
                <w:szCs w:val="17"/>
              </w:rPr>
              <w:t>）功能出现异常时，微卫星出现的复制错误得不到纠正并不断积累，使得微卫星序列长度或碱基组成发生改变，称为微卫星不稳定性（</w:t>
            </w:r>
            <w:r>
              <w:rPr>
                <w:rFonts w:ascii="Times New Roman" w:eastAsia="宋体" w:hAnsi="Times New Roman" w:cs="Times New Roman" w:hint="eastAsia"/>
                <w:bCs/>
                <w:snapToGrid w:val="0"/>
                <w:spacing w:val="6"/>
                <w:sz w:val="17"/>
                <w:szCs w:val="17"/>
              </w:rPr>
              <w:t>Microsatellite instability</w:t>
            </w:r>
            <w:r>
              <w:rPr>
                <w:rFonts w:ascii="Times New Roman" w:eastAsia="宋体" w:hAnsi="Times New Roman" w:cs="Times New Roman" w:hint="eastAsia"/>
                <w:bCs/>
                <w:snapToGrid w:val="0"/>
                <w:spacing w:val="6"/>
                <w:sz w:val="17"/>
                <w:szCs w:val="17"/>
              </w:rPr>
              <w:t>，</w:t>
            </w:r>
            <w:r>
              <w:rPr>
                <w:rFonts w:ascii="Times New Roman" w:eastAsia="宋体" w:hAnsi="Times New Roman" w:cs="Times New Roman" w:hint="eastAsia"/>
                <w:bCs/>
                <w:snapToGrid w:val="0"/>
                <w:spacing w:val="6"/>
                <w:sz w:val="17"/>
                <w:szCs w:val="17"/>
              </w:rPr>
              <w:t>MSI</w:t>
            </w:r>
            <w:r>
              <w:rPr>
                <w:rFonts w:ascii="Times New Roman" w:eastAsia="宋体" w:hAnsi="Times New Roman" w:cs="Times New Roman" w:hint="eastAsia"/>
                <w:bCs/>
                <w:snapToGrid w:val="0"/>
                <w:spacing w:val="6"/>
                <w:sz w:val="17"/>
                <w:szCs w:val="17"/>
              </w:rPr>
              <w:t>），同时导致基因组呈现高突变表型。肿瘤中，</w:t>
            </w:r>
            <w:r>
              <w:rPr>
                <w:rFonts w:ascii="Times New Roman" w:eastAsia="宋体" w:hAnsi="Times New Roman" w:cs="Times New Roman" w:hint="eastAsia"/>
                <w:bCs/>
                <w:snapToGrid w:val="0"/>
                <w:spacing w:val="6"/>
                <w:sz w:val="17"/>
                <w:szCs w:val="17"/>
              </w:rPr>
              <w:t>MMR</w:t>
            </w:r>
            <w:r>
              <w:rPr>
                <w:rFonts w:ascii="Times New Roman" w:eastAsia="宋体" w:hAnsi="Times New Roman" w:cs="Times New Roman" w:hint="eastAsia"/>
                <w:bCs/>
                <w:snapToGrid w:val="0"/>
                <w:spacing w:val="6"/>
                <w:sz w:val="17"/>
                <w:szCs w:val="17"/>
              </w:rPr>
              <w:t>功能缺陷往往由于</w:t>
            </w:r>
            <w:r>
              <w:rPr>
                <w:rFonts w:ascii="Times New Roman" w:eastAsia="宋体" w:hAnsi="Times New Roman" w:cs="Times New Roman" w:hint="eastAsia"/>
                <w:bCs/>
                <w:snapToGrid w:val="0"/>
                <w:spacing w:val="6"/>
                <w:sz w:val="17"/>
                <w:szCs w:val="17"/>
              </w:rPr>
              <w:t>MMR</w:t>
            </w:r>
            <w:r>
              <w:rPr>
                <w:rFonts w:ascii="Times New Roman" w:eastAsia="宋体" w:hAnsi="Times New Roman" w:cs="Times New Roman" w:hint="eastAsia"/>
                <w:bCs/>
                <w:snapToGrid w:val="0"/>
                <w:spacing w:val="6"/>
                <w:sz w:val="17"/>
                <w:szCs w:val="17"/>
              </w:rPr>
              <w:t>基因及其相关基因致病性突变导致，也可能由于</w:t>
            </w:r>
            <w:r>
              <w:rPr>
                <w:rFonts w:ascii="Times New Roman" w:eastAsia="宋体" w:hAnsi="Times New Roman" w:cs="Times New Roman" w:hint="eastAsia"/>
                <w:bCs/>
                <w:snapToGrid w:val="0"/>
                <w:spacing w:val="6"/>
                <w:sz w:val="17"/>
                <w:szCs w:val="17"/>
              </w:rPr>
              <w:t>MLH1</w:t>
            </w:r>
            <w:r>
              <w:rPr>
                <w:rFonts w:ascii="Times New Roman" w:eastAsia="宋体" w:hAnsi="Times New Roman" w:cs="Times New Roman" w:hint="eastAsia"/>
                <w:bCs/>
                <w:snapToGrid w:val="0"/>
                <w:spacing w:val="6"/>
                <w:sz w:val="17"/>
                <w:szCs w:val="17"/>
              </w:rPr>
              <w:t>基因启动子区高甲基</w:t>
            </w:r>
            <w:proofErr w:type="gramStart"/>
            <w:r>
              <w:rPr>
                <w:rFonts w:ascii="Times New Roman" w:eastAsia="宋体" w:hAnsi="Times New Roman" w:cs="Times New Roman" w:hint="eastAsia"/>
                <w:bCs/>
                <w:snapToGrid w:val="0"/>
                <w:spacing w:val="6"/>
                <w:sz w:val="17"/>
                <w:szCs w:val="17"/>
              </w:rPr>
              <w:t>化引起</w:t>
            </w:r>
            <w:proofErr w:type="gramEnd"/>
            <w:r>
              <w:rPr>
                <w:rFonts w:ascii="Times New Roman" w:eastAsia="宋体" w:hAnsi="Times New Roman" w:cs="Times New Roman" w:hint="eastAsia"/>
                <w:bCs/>
                <w:snapToGrid w:val="0"/>
                <w:spacing w:val="6"/>
                <w:sz w:val="17"/>
                <w:szCs w:val="17"/>
              </w:rPr>
              <w:t>的</w:t>
            </w:r>
            <w:r>
              <w:rPr>
                <w:rFonts w:ascii="Times New Roman" w:eastAsia="宋体" w:hAnsi="Times New Roman" w:cs="Times New Roman" w:hint="eastAsia"/>
                <w:bCs/>
                <w:snapToGrid w:val="0"/>
                <w:spacing w:val="6"/>
                <w:sz w:val="17"/>
                <w:szCs w:val="17"/>
              </w:rPr>
              <w:t>MLH1</w:t>
            </w:r>
            <w:r>
              <w:rPr>
                <w:rFonts w:ascii="Times New Roman" w:eastAsia="宋体" w:hAnsi="Times New Roman" w:cs="Times New Roman" w:hint="eastAsia"/>
                <w:bCs/>
                <w:snapToGrid w:val="0"/>
                <w:spacing w:val="6"/>
                <w:sz w:val="17"/>
                <w:szCs w:val="17"/>
              </w:rPr>
              <w:t>表达缺失导致。</w:t>
            </w:r>
          </w:p>
        </w:tc>
      </w:tr>
      <w:tr w:rsidR="00A247D7" w14:paraId="44394CED" w14:textId="77777777">
        <w:trPr>
          <w:trHeight w:val="567"/>
        </w:trPr>
        <w:tc>
          <w:tcPr>
            <w:tcW w:w="1474" w:type="dxa"/>
            <w:tcBorders>
              <w:right w:val="dotted" w:sz="4" w:space="0" w:color="000000"/>
            </w:tcBorders>
            <w:shd w:val="clear" w:color="auto" w:fill="auto"/>
            <w:vAlign w:val="center"/>
          </w:tcPr>
          <w:p w14:paraId="23854E43" w14:textId="77777777" w:rsidR="00A247D7" w:rsidRDefault="00DA6671">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结果解读</w:t>
            </w:r>
          </w:p>
        </w:tc>
        <w:tc>
          <w:tcPr>
            <w:tcW w:w="8785" w:type="dxa"/>
            <w:tcBorders>
              <w:left w:val="dotted" w:sz="4" w:space="0" w:color="000000"/>
            </w:tcBorders>
            <w:shd w:val="clear" w:color="auto" w:fill="auto"/>
            <w:vAlign w:val="center"/>
          </w:tcPr>
          <w:p w14:paraId="4C18377B" w14:textId="77777777" w:rsidR="00A247D7" w:rsidRDefault="00DA6671">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MSI-H</w:t>
            </w:r>
            <w:r>
              <w:rPr>
                <w:rFonts w:ascii="Times New Roman" w:eastAsia="宋体" w:hAnsi="Times New Roman" w:cs="Times New Roman" w:hint="eastAsia"/>
                <w:bCs/>
                <w:snapToGrid w:val="0"/>
                <w:spacing w:val="6"/>
                <w:sz w:val="17"/>
                <w:szCs w:val="17"/>
              </w:rPr>
              <w:t>发生率较高的实体瘤包括子宫内膜癌、胃癌和结直肠癌等。子宫内膜癌</w:t>
            </w:r>
            <w:r>
              <w:rPr>
                <w:rFonts w:ascii="Times New Roman" w:eastAsia="宋体" w:hAnsi="Times New Roman" w:cs="Times New Roman" w:hint="eastAsia"/>
                <w:bCs/>
                <w:snapToGrid w:val="0"/>
                <w:spacing w:val="6"/>
                <w:sz w:val="17"/>
                <w:szCs w:val="17"/>
              </w:rPr>
              <w:t xml:space="preserve"> </w:t>
            </w:r>
            <w:proofErr w:type="spellStart"/>
            <w:r>
              <w:rPr>
                <w:rFonts w:ascii="Times New Roman" w:eastAsia="宋体" w:hAnsi="Times New Roman" w:cs="Times New Roman" w:hint="eastAsia"/>
                <w:bCs/>
                <w:snapToGrid w:val="0"/>
                <w:spacing w:val="6"/>
                <w:sz w:val="17"/>
                <w:szCs w:val="17"/>
              </w:rPr>
              <w:t>dMMR</w:t>
            </w:r>
            <w:proofErr w:type="spellEnd"/>
            <w:r>
              <w:rPr>
                <w:rFonts w:ascii="Times New Roman" w:eastAsia="宋体" w:hAnsi="Times New Roman" w:cs="Times New Roman" w:hint="eastAsia"/>
                <w:bCs/>
                <w:snapToGrid w:val="0"/>
                <w:spacing w:val="6"/>
                <w:sz w:val="17"/>
                <w:szCs w:val="17"/>
              </w:rPr>
              <w:t xml:space="preserve"> </w:t>
            </w:r>
            <w:r>
              <w:rPr>
                <w:rFonts w:ascii="Times New Roman" w:eastAsia="宋体" w:hAnsi="Times New Roman" w:cs="Times New Roman" w:hint="eastAsia"/>
                <w:bCs/>
                <w:snapToGrid w:val="0"/>
                <w:spacing w:val="6"/>
                <w:sz w:val="17"/>
                <w:szCs w:val="17"/>
              </w:rPr>
              <w:t>发生比例为</w:t>
            </w:r>
            <w:r>
              <w:rPr>
                <w:rFonts w:ascii="Times New Roman" w:eastAsia="宋体" w:hAnsi="Times New Roman" w:cs="Times New Roman" w:hint="eastAsia"/>
                <w:bCs/>
                <w:snapToGrid w:val="0"/>
                <w:spacing w:val="6"/>
                <w:sz w:val="17"/>
                <w:szCs w:val="17"/>
              </w:rPr>
              <w:t>17%~33%</w:t>
            </w:r>
            <w:r>
              <w:rPr>
                <w:rFonts w:ascii="Times New Roman" w:eastAsia="宋体" w:hAnsi="Times New Roman" w:cs="Times New Roman" w:hint="eastAsia"/>
                <w:bCs/>
                <w:snapToGrid w:val="0"/>
                <w:spacing w:val="6"/>
                <w:sz w:val="17"/>
                <w:szCs w:val="17"/>
              </w:rPr>
              <w:t>。《子宫内膜癌分子检测中国专家共识》推荐结合</w:t>
            </w:r>
            <w:r>
              <w:rPr>
                <w:rFonts w:ascii="Times New Roman" w:eastAsia="宋体" w:hAnsi="Times New Roman" w:cs="Times New Roman" w:hint="eastAsia"/>
                <w:bCs/>
                <w:snapToGrid w:val="0"/>
                <w:spacing w:val="6"/>
                <w:sz w:val="17"/>
                <w:szCs w:val="17"/>
              </w:rPr>
              <w:t>POLE</w:t>
            </w:r>
            <w:r>
              <w:rPr>
                <w:rFonts w:ascii="Times New Roman" w:eastAsia="宋体" w:hAnsi="Times New Roman" w:cs="Times New Roman" w:hint="eastAsia"/>
                <w:bCs/>
                <w:snapToGrid w:val="0"/>
                <w:spacing w:val="6"/>
                <w:sz w:val="17"/>
                <w:szCs w:val="17"/>
              </w:rPr>
              <w:t>基因核酸外切酶结构域突变状态、</w:t>
            </w:r>
            <w:r>
              <w:rPr>
                <w:rFonts w:ascii="Times New Roman" w:eastAsia="宋体" w:hAnsi="Times New Roman" w:cs="Times New Roman" w:hint="eastAsia"/>
                <w:bCs/>
                <w:snapToGrid w:val="0"/>
                <w:spacing w:val="6"/>
                <w:sz w:val="17"/>
                <w:szCs w:val="17"/>
              </w:rPr>
              <w:t>MMR/MSI</w:t>
            </w:r>
            <w:r>
              <w:rPr>
                <w:rFonts w:ascii="Times New Roman" w:eastAsia="宋体" w:hAnsi="Times New Roman" w:cs="Times New Roman" w:hint="eastAsia"/>
                <w:bCs/>
                <w:snapToGrid w:val="0"/>
                <w:spacing w:val="6"/>
                <w:sz w:val="17"/>
                <w:szCs w:val="17"/>
              </w:rPr>
              <w:t>状态和</w:t>
            </w:r>
            <w:r>
              <w:rPr>
                <w:rFonts w:ascii="Times New Roman" w:eastAsia="宋体" w:hAnsi="Times New Roman" w:cs="Times New Roman" w:hint="eastAsia"/>
                <w:bCs/>
                <w:snapToGrid w:val="0"/>
                <w:spacing w:val="6"/>
                <w:sz w:val="17"/>
                <w:szCs w:val="17"/>
              </w:rPr>
              <w:t>p53</w:t>
            </w:r>
            <w:r>
              <w:rPr>
                <w:rFonts w:ascii="Times New Roman" w:eastAsia="宋体" w:hAnsi="Times New Roman" w:cs="Times New Roman" w:hint="eastAsia"/>
                <w:bCs/>
                <w:snapToGrid w:val="0"/>
                <w:spacing w:val="6"/>
                <w:sz w:val="17"/>
                <w:szCs w:val="17"/>
              </w:rPr>
              <w:t>状态进行子宫内膜</w:t>
            </w:r>
            <w:proofErr w:type="gramStart"/>
            <w:r>
              <w:rPr>
                <w:rFonts w:ascii="Times New Roman" w:eastAsia="宋体" w:hAnsi="Times New Roman" w:cs="Times New Roman" w:hint="eastAsia"/>
                <w:bCs/>
                <w:snapToGrid w:val="0"/>
                <w:spacing w:val="6"/>
                <w:sz w:val="17"/>
                <w:szCs w:val="17"/>
              </w:rPr>
              <w:t>癌分子</w:t>
            </w:r>
            <w:proofErr w:type="gramEnd"/>
            <w:r>
              <w:rPr>
                <w:rFonts w:ascii="Times New Roman" w:eastAsia="宋体" w:hAnsi="Times New Roman" w:cs="Times New Roman" w:hint="eastAsia"/>
                <w:bCs/>
                <w:snapToGrid w:val="0"/>
                <w:spacing w:val="6"/>
                <w:sz w:val="17"/>
                <w:szCs w:val="17"/>
              </w:rPr>
              <w:t>分型。根据</w:t>
            </w:r>
            <w:r>
              <w:rPr>
                <w:rFonts w:ascii="Times New Roman" w:eastAsia="宋体" w:hAnsi="Times New Roman" w:cs="Times New Roman" w:hint="eastAsia"/>
                <w:bCs/>
                <w:snapToGrid w:val="0"/>
                <w:spacing w:val="6"/>
                <w:sz w:val="17"/>
                <w:szCs w:val="17"/>
              </w:rPr>
              <w:t>WHO</w:t>
            </w:r>
            <w:r>
              <w:rPr>
                <w:rFonts w:ascii="Times New Roman" w:eastAsia="宋体" w:hAnsi="Times New Roman" w:cs="Times New Roman" w:hint="eastAsia"/>
                <w:bCs/>
                <w:snapToGrid w:val="0"/>
                <w:spacing w:val="6"/>
                <w:sz w:val="17"/>
                <w:szCs w:val="17"/>
              </w:rPr>
              <w:t>女性生殖器官肿瘤分类（第</w:t>
            </w:r>
            <w:r>
              <w:rPr>
                <w:rFonts w:ascii="Times New Roman" w:eastAsia="宋体" w:hAnsi="Times New Roman" w:cs="Times New Roman" w:hint="eastAsia"/>
                <w:bCs/>
                <w:snapToGrid w:val="0"/>
                <w:spacing w:val="6"/>
                <w:sz w:val="17"/>
                <w:szCs w:val="17"/>
              </w:rPr>
              <w:t>5</w:t>
            </w:r>
            <w:r>
              <w:rPr>
                <w:rFonts w:ascii="Times New Roman" w:eastAsia="宋体" w:hAnsi="Times New Roman" w:cs="Times New Roman" w:hint="eastAsia"/>
                <w:bCs/>
                <w:snapToGrid w:val="0"/>
                <w:spacing w:val="6"/>
                <w:sz w:val="17"/>
                <w:szCs w:val="17"/>
              </w:rPr>
              <w:t>版）分为</w:t>
            </w:r>
            <w:r>
              <w:rPr>
                <w:rFonts w:ascii="Times New Roman" w:eastAsia="宋体" w:hAnsi="Times New Roman" w:cs="Times New Roman" w:hint="eastAsia"/>
                <w:bCs/>
                <w:snapToGrid w:val="0"/>
                <w:spacing w:val="6"/>
                <w:sz w:val="17"/>
                <w:szCs w:val="17"/>
              </w:rPr>
              <w:t>4</w:t>
            </w:r>
            <w:r>
              <w:rPr>
                <w:rFonts w:ascii="Times New Roman" w:eastAsia="宋体" w:hAnsi="Times New Roman" w:cs="Times New Roman" w:hint="eastAsia"/>
                <w:bCs/>
                <w:snapToGrid w:val="0"/>
                <w:spacing w:val="6"/>
                <w:sz w:val="17"/>
                <w:szCs w:val="17"/>
              </w:rPr>
              <w:t>种类型：</w:t>
            </w:r>
            <w:r>
              <w:rPr>
                <w:rFonts w:ascii="Times New Roman" w:eastAsia="宋体" w:hAnsi="Times New Roman" w:cs="Times New Roman" w:hint="eastAsia"/>
                <w:bCs/>
                <w:snapToGrid w:val="0"/>
                <w:spacing w:val="6"/>
                <w:sz w:val="17"/>
                <w:szCs w:val="17"/>
              </w:rPr>
              <w:t>POLE mut</w:t>
            </w:r>
            <w:r>
              <w:rPr>
                <w:rFonts w:ascii="Times New Roman" w:eastAsia="宋体" w:hAnsi="Times New Roman" w:cs="Times New Roman" w:hint="eastAsia"/>
                <w:bCs/>
                <w:snapToGrid w:val="0"/>
                <w:spacing w:val="6"/>
                <w:sz w:val="17"/>
                <w:szCs w:val="17"/>
              </w:rPr>
              <w:t>（</w:t>
            </w:r>
            <w:r>
              <w:rPr>
                <w:rFonts w:ascii="Times New Roman" w:eastAsia="宋体" w:hAnsi="Times New Roman" w:cs="Times New Roman" w:hint="eastAsia"/>
                <w:bCs/>
                <w:snapToGrid w:val="0"/>
                <w:spacing w:val="6"/>
                <w:sz w:val="17"/>
                <w:szCs w:val="17"/>
              </w:rPr>
              <w:t>POLE</w:t>
            </w:r>
            <w:r>
              <w:rPr>
                <w:rFonts w:ascii="Times New Roman" w:eastAsia="宋体" w:hAnsi="Times New Roman" w:cs="Times New Roman" w:hint="eastAsia"/>
                <w:bCs/>
                <w:snapToGrid w:val="0"/>
                <w:spacing w:val="6"/>
                <w:sz w:val="17"/>
                <w:szCs w:val="17"/>
              </w:rPr>
              <w:t>突变型，</w:t>
            </w:r>
            <w:r>
              <w:rPr>
                <w:rFonts w:ascii="Times New Roman" w:eastAsia="宋体" w:hAnsi="Times New Roman" w:cs="Times New Roman" w:hint="eastAsia"/>
                <w:bCs/>
                <w:snapToGrid w:val="0"/>
                <w:spacing w:val="6"/>
                <w:sz w:val="17"/>
                <w:szCs w:val="17"/>
              </w:rPr>
              <w:t>POLE mutation</w:t>
            </w:r>
            <w:r>
              <w:rPr>
                <w:rFonts w:ascii="Times New Roman" w:eastAsia="宋体" w:hAnsi="Times New Roman" w:cs="Times New Roman" w:hint="eastAsia"/>
                <w:bCs/>
                <w:snapToGrid w:val="0"/>
                <w:spacing w:val="6"/>
                <w:sz w:val="17"/>
                <w:szCs w:val="17"/>
              </w:rPr>
              <w:t>）、</w:t>
            </w:r>
            <w:proofErr w:type="spellStart"/>
            <w:r>
              <w:rPr>
                <w:rFonts w:ascii="Times New Roman" w:eastAsia="宋体" w:hAnsi="Times New Roman" w:cs="Times New Roman" w:hint="eastAsia"/>
                <w:bCs/>
                <w:snapToGrid w:val="0"/>
                <w:spacing w:val="6"/>
                <w:sz w:val="17"/>
                <w:szCs w:val="17"/>
              </w:rPr>
              <w:t>MMRd</w:t>
            </w:r>
            <w:proofErr w:type="spellEnd"/>
            <w:r>
              <w:rPr>
                <w:rFonts w:ascii="Times New Roman" w:eastAsia="宋体" w:hAnsi="Times New Roman" w:cs="Times New Roman" w:hint="eastAsia"/>
                <w:bCs/>
                <w:snapToGrid w:val="0"/>
                <w:spacing w:val="6"/>
                <w:sz w:val="17"/>
                <w:szCs w:val="17"/>
              </w:rPr>
              <w:t>（错配修复功能缺陷型，</w:t>
            </w:r>
            <w:r>
              <w:rPr>
                <w:rFonts w:ascii="Times New Roman" w:eastAsia="宋体" w:hAnsi="Times New Roman" w:cs="Times New Roman" w:hint="eastAsia"/>
                <w:bCs/>
                <w:snapToGrid w:val="0"/>
                <w:spacing w:val="6"/>
                <w:sz w:val="17"/>
                <w:szCs w:val="17"/>
              </w:rPr>
              <w:t>MMR deficiency</w:t>
            </w:r>
            <w:r>
              <w:rPr>
                <w:rFonts w:ascii="Times New Roman" w:eastAsia="宋体" w:hAnsi="Times New Roman" w:cs="Times New Roman" w:hint="eastAsia"/>
                <w:bCs/>
                <w:snapToGrid w:val="0"/>
                <w:spacing w:val="6"/>
                <w:sz w:val="17"/>
                <w:szCs w:val="17"/>
              </w:rPr>
              <w:t>）、</w:t>
            </w:r>
            <w:r>
              <w:rPr>
                <w:rFonts w:ascii="Times New Roman" w:eastAsia="宋体" w:hAnsi="Times New Roman" w:cs="Times New Roman" w:hint="eastAsia"/>
                <w:bCs/>
                <w:snapToGrid w:val="0"/>
                <w:spacing w:val="6"/>
                <w:sz w:val="17"/>
                <w:szCs w:val="17"/>
              </w:rPr>
              <w:t xml:space="preserve">p53 </w:t>
            </w:r>
            <w:proofErr w:type="spellStart"/>
            <w:r>
              <w:rPr>
                <w:rFonts w:ascii="Times New Roman" w:eastAsia="宋体" w:hAnsi="Times New Roman" w:cs="Times New Roman" w:hint="eastAsia"/>
                <w:bCs/>
                <w:snapToGrid w:val="0"/>
                <w:spacing w:val="6"/>
                <w:sz w:val="17"/>
                <w:szCs w:val="17"/>
              </w:rPr>
              <w:t>abn</w:t>
            </w:r>
            <w:proofErr w:type="spellEnd"/>
            <w:r>
              <w:rPr>
                <w:rFonts w:ascii="Times New Roman" w:eastAsia="宋体" w:hAnsi="Times New Roman" w:cs="Times New Roman" w:hint="eastAsia"/>
                <w:bCs/>
                <w:snapToGrid w:val="0"/>
                <w:spacing w:val="6"/>
                <w:sz w:val="17"/>
                <w:szCs w:val="17"/>
              </w:rPr>
              <w:t>（</w:t>
            </w:r>
            <w:r>
              <w:rPr>
                <w:rFonts w:ascii="Times New Roman" w:eastAsia="宋体" w:hAnsi="Times New Roman" w:cs="Times New Roman" w:hint="eastAsia"/>
                <w:bCs/>
                <w:snapToGrid w:val="0"/>
                <w:spacing w:val="6"/>
                <w:sz w:val="17"/>
                <w:szCs w:val="17"/>
              </w:rPr>
              <w:t>p53</w:t>
            </w:r>
            <w:r>
              <w:rPr>
                <w:rFonts w:ascii="Times New Roman" w:eastAsia="宋体" w:hAnsi="Times New Roman" w:cs="Times New Roman" w:hint="eastAsia"/>
                <w:bCs/>
                <w:snapToGrid w:val="0"/>
                <w:spacing w:val="6"/>
                <w:sz w:val="17"/>
                <w:szCs w:val="17"/>
              </w:rPr>
              <w:t>蛋白异常</w:t>
            </w:r>
            <w:r>
              <w:rPr>
                <w:rFonts w:ascii="Times New Roman" w:eastAsia="宋体" w:hAnsi="Times New Roman" w:cs="Times New Roman" w:hint="eastAsia"/>
                <w:bCs/>
                <w:snapToGrid w:val="0"/>
                <w:spacing w:val="6"/>
                <w:sz w:val="17"/>
                <w:szCs w:val="17"/>
              </w:rPr>
              <w:t>/TP53</w:t>
            </w:r>
            <w:r>
              <w:rPr>
                <w:rFonts w:ascii="Times New Roman" w:eastAsia="宋体" w:hAnsi="Times New Roman" w:cs="Times New Roman" w:hint="eastAsia"/>
                <w:bCs/>
                <w:snapToGrid w:val="0"/>
                <w:spacing w:val="6"/>
                <w:sz w:val="17"/>
                <w:szCs w:val="17"/>
              </w:rPr>
              <w:t>基因突变型，</w:t>
            </w:r>
            <w:r>
              <w:rPr>
                <w:rFonts w:ascii="Times New Roman" w:eastAsia="宋体" w:hAnsi="Times New Roman" w:cs="Times New Roman" w:hint="eastAsia"/>
                <w:bCs/>
                <w:snapToGrid w:val="0"/>
                <w:spacing w:val="6"/>
                <w:sz w:val="17"/>
                <w:szCs w:val="17"/>
              </w:rPr>
              <w:t>p53 abnormality</w:t>
            </w:r>
            <w:r>
              <w:rPr>
                <w:rFonts w:ascii="Times New Roman" w:eastAsia="宋体" w:hAnsi="Times New Roman" w:cs="Times New Roman" w:hint="eastAsia"/>
                <w:bCs/>
                <w:snapToGrid w:val="0"/>
                <w:spacing w:val="6"/>
                <w:sz w:val="17"/>
                <w:szCs w:val="17"/>
              </w:rPr>
              <w:t>）和</w:t>
            </w:r>
            <w:r>
              <w:rPr>
                <w:rFonts w:ascii="Times New Roman" w:eastAsia="宋体" w:hAnsi="Times New Roman" w:cs="Times New Roman" w:hint="eastAsia"/>
                <w:bCs/>
                <w:snapToGrid w:val="0"/>
                <w:spacing w:val="6"/>
                <w:sz w:val="17"/>
                <w:szCs w:val="17"/>
              </w:rPr>
              <w:t>NSMP</w:t>
            </w:r>
            <w:r>
              <w:rPr>
                <w:rFonts w:ascii="Times New Roman" w:eastAsia="宋体" w:hAnsi="Times New Roman" w:cs="Times New Roman" w:hint="eastAsia"/>
                <w:bCs/>
                <w:snapToGrid w:val="0"/>
                <w:spacing w:val="6"/>
                <w:sz w:val="17"/>
                <w:szCs w:val="17"/>
              </w:rPr>
              <w:t>（非特异性分子谱，</w:t>
            </w:r>
            <w:r>
              <w:rPr>
                <w:rFonts w:ascii="Times New Roman" w:eastAsia="宋体" w:hAnsi="Times New Roman" w:cs="Times New Roman" w:hint="eastAsia"/>
                <w:bCs/>
                <w:snapToGrid w:val="0"/>
                <w:spacing w:val="6"/>
                <w:sz w:val="17"/>
                <w:szCs w:val="17"/>
              </w:rPr>
              <w:t>non-specific molecular profile</w:t>
            </w:r>
            <w:r>
              <w:rPr>
                <w:rFonts w:ascii="Times New Roman" w:eastAsia="宋体" w:hAnsi="Times New Roman" w:cs="Times New Roman" w:hint="eastAsia"/>
                <w:bCs/>
                <w:snapToGrid w:val="0"/>
                <w:spacing w:val="6"/>
                <w:sz w:val="17"/>
                <w:szCs w:val="17"/>
              </w:rPr>
              <w:t>）。</w:t>
            </w:r>
          </w:p>
          <w:p w14:paraId="58154D0A" w14:textId="77777777" w:rsidR="00A247D7" w:rsidRDefault="00DA6671">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子宫内膜癌患者检出</w:t>
            </w:r>
            <w:r>
              <w:rPr>
                <w:rFonts w:ascii="Times New Roman" w:eastAsia="宋体" w:hAnsi="Times New Roman" w:cs="Times New Roman" w:hint="eastAsia"/>
                <w:bCs/>
                <w:snapToGrid w:val="0"/>
                <w:spacing w:val="6"/>
                <w:sz w:val="17"/>
                <w:szCs w:val="17"/>
              </w:rPr>
              <w:t>MSI-H</w:t>
            </w:r>
            <w:r>
              <w:rPr>
                <w:rFonts w:ascii="Times New Roman" w:eastAsia="宋体" w:hAnsi="Times New Roman" w:cs="Times New Roman" w:hint="eastAsia"/>
                <w:bCs/>
                <w:snapToGrid w:val="0"/>
                <w:spacing w:val="6"/>
                <w:sz w:val="17"/>
                <w:szCs w:val="17"/>
              </w:rPr>
              <w:t>，推荐进行遗传咨询及林奇综合征相关</w:t>
            </w:r>
            <w:r>
              <w:rPr>
                <w:rFonts w:ascii="Times New Roman" w:eastAsia="宋体" w:hAnsi="Times New Roman" w:cs="Times New Roman" w:hint="eastAsia"/>
                <w:bCs/>
                <w:snapToGrid w:val="0"/>
                <w:spacing w:val="6"/>
                <w:sz w:val="17"/>
                <w:szCs w:val="17"/>
              </w:rPr>
              <w:t>MMR</w:t>
            </w:r>
            <w:r>
              <w:rPr>
                <w:rFonts w:ascii="Times New Roman" w:eastAsia="宋体" w:hAnsi="Times New Roman" w:cs="Times New Roman" w:hint="eastAsia"/>
                <w:bCs/>
                <w:snapToGrid w:val="0"/>
                <w:spacing w:val="6"/>
                <w:sz w:val="17"/>
                <w:szCs w:val="17"/>
              </w:rPr>
              <w:t>胚系突变检测以确诊林奇综合征，检测的基因</w:t>
            </w:r>
            <w:r>
              <w:rPr>
                <w:rFonts w:ascii="Times New Roman" w:eastAsia="宋体" w:hAnsi="Times New Roman" w:cs="Times New Roman" w:hint="eastAsia"/>
                <w:bCs/>
                <w:snapToGrid w:val="0"/>
                <w:spacing w:val="6"/>
                <w:sz w:val="17"/>
                <w:szCs w:val="17"/>
              </w:rPr>
              <w:t>MLH1</w:t>
            </w:r>
            <w:r>
              <w:rPr>
                <w:rFonts w:ascii="Times New Roman" w:eastAsia="宋体" w:hAnsi="Times New Roman" w:cs="Times New Roman" w:hint="eastAsia"/>
                <w:bCs/>
                <w:snapToGrid w:val="0"/>
                <w:spacing w:val="6"/>
                <w:sz w:val="17"/>
                <w:szCs w:val="17"/>
              </w:rPr>
              <w:t>、</w:t>
            </w:r>
            <w:r>
              <w:rPr>
                <w:rFonts w:ascii="Times New Roman" w:eastAsia="宋体" w:hAnsi="Times New Roman" w:cs="Times New Roman" w:hint="eastAsia"/>
                <w:bCs/>
                <w:snapToGrid w:val="0"/>
                <w:spacing w:val="6"/>
                <w:sz w:val="17"/>
                <w:szCs w:val="17"/>
              </w:rPr>
              <w:t>PMS2</w:t>
            </w:r>
            <w:r>
              <w:rPr>
                <w:rFonts w:ascii="Times New Roman" w:eastAsia="宋体" w:hAnsi="Times New Roman" w:cs="Times New Roman" w:hint="eastAsia"/>
                <w:bCs/>
                <w:snapToGrid w:val="0"/>
                <w:spacing w:val="6"/>
                <w:sz w:val="17"/>
                <w:szCs w:val="17"/>
              </w:rPr>
              <w:t>、</w:t>
            </w:r>
            <w:r>
              <w:rPr>
                <w:rFonts w:ascii="Times New Roman" w:eastAsia="宋体" w:hAnsi="Times New Roman" w:cs="Times New Roman" w:hint="eastAsia"/>
                <w:bCs/>
                <w:snapToGrid w:val="0"/>
                <w:spacing w:val="6"/>
                <w:sz w:val="17"/>
                <w:szCs w:val="17"/>
              </w:rPr>
              <w:t>MSH2</w:t>
            </w:r>
            <w:r>
              <w:rPr>
                <w:rFonts w:ascii="Times New Roman" w:eastAsia="宋体" w:hAnsi="Times New Roman" w:cs="Times New Roman" w:hint="eastAsia"/>
                <w:bCs/>
                <w:snapToGrid w:val="0"/>
                <w:spacing w:val="6"/>
                <w:sz w:val="17"/>
                <w:szCs w:val="17"/>
              </w:rPr>
              <w:t>、</w:t>
            </w:r>
            <w:r>
              <w:rPr>
                <w:rFonts w:ascii="Times New Roman" w:eastAsia="宋体" w:hAnsi="Times New Roman" w:cs="Times New Roman" w:hint="eastAsia"/>
                <w:bCs/>
                <w:snapToGrid w:val="0"/>
                <w:spacing w:val="6"/>
                <w:sz w:val="17"/>
                <w:szCs w:val="17"/>
              </w:rPr>
              <w:t>MSH6</w:t>
            </w:r>
            <w:r>
              <w:rPr>
                <w:rFonts w:ascii="Times New Roman" w:eastAsia="宋体" w:hAnsi="Times New Roman" w:cs="Times New Roman" w:hint="eastAsia"/>
                <w:bCs/>
                <w:snapToGrid w:val="0"/>
                <w:spacing w:val="6"/>
                <w:sz w:val="17"/>
                <w:szCs w:val="17"/>
              </w:rPr>
              <w:t>、</w:t>
            </w:r>
            <w:r>
              <w:rPr>
                <w:rFonts w:ascii="Times New Roman" w:eastAsia="宋体" w:hAnsi="Times New Roman" w:cs="Times New Roman" w:hint="eastAsia"/>
                <w:bCs/>
                <w:snapToGrid w:val="0"/>
                <w:spacing w:val="6"/>
                <w:sz w:val="17"/>
                <w:szCs w:val="17"/>
              </w:rPr>
              <w:t>EPCAM</w:t>
            </w:r>
            <w:r>
              <w:rPr>
                <w:rFonts w:ascii="Times New Roman" w:eastAsia="宋体" w:hAnsi="Times New Roman" w:cs="Times New Roman" w:hint="eastAsia"/>
                <w:bCs/>
                <w:snapToGrid w:val="0"/>
                <w:spacing w:val="6"/>
                <w:sz w:val="17"/>
                <w:szCs w:val="17"/>
              </w:rPr>
              <w:t>，建议选择外周血标本进行检测。</w:t>
            </w:r>
          </w:p>
        </w:tc>
      </w:tr>
      <w:tr w:rsidR="00A247D7" w14:paraId="7BE72D5A" w14:textId="77777777">
        <w:trPr>
          <w:trHeight w:val="567"/>
        </w:trPr>
        <w:tc>
          <w:tcPr>
            <w:tcW w:w="1474" w:type="dxa"/>
            <w:tcBorders>
              <w:right w:val="dotted" w:sz="4" w:space="0" w:color="000000"/>
            </w:tcBorders>
            <w:shd w:val="clear" w:color="auto" w:fill="FFFFFF" w:themeFill="background1"/>
            <w:vAlign w:val="center"/>
          </w:tcPr>
          <w:p w14:paraId="65490732" w14:textId="77777777" w:rsidR="00A247D7" w:rsidRDefault="00DA6671">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snapToGrid w:val="0"/>
                <w:spacing w:val="6"/>
                <w:sz w:val="17"/>
                <w:szCs w:val="17"/>
              </w:rPr>
              <w:t>治疗策略</w:t>
            </w:r>
          </w:p>
        </w:tc>
        <w:tc>
          <w:tcPr>
            <w:tcW w:w="8785" w:type="dxa"/>
            <w:tcBorders>
              <w:left w:val="dotted" w:sz="4" w:space="0" w:color="000000"/>
            </w:tcBorders>
            <w:shd w:val="clear" w:color="auto" w:fill="FFFFFF" w:themeFill="background1"/>
            <w:vAlign w:val="center"/>
          </w:tcPr>
          <w:p w14:paraId="111ED34D" w14:textId="77777777" w:rsidR="00D31AFA" w:rsidRPr="00D31AFA" w:rsidRDefault="00D31AFA" w:rsidP="00D31AFA">
            <w:pPr>
              <w:tabs>
                <w:tab w:val="left" w:pos="1465"/>
              </w:tabs>
              <w:ind w:firstLineChars="200" w:firstLine="364"/>
              <w:rPr>
                <w:rFonts w:ascii="Times New Roman" w:eastAsia="宋体" w:hAnsi="Times New Roman" w:cs="Times New Roman"/>
                <w:bCs/>
                <w:snapToGrid w:val="0"/>
                <w:spacing w:val="6"/>
                <w:sz w:val="17"/>
                <w:szCs w:val="17"/>
              </w:rPr>
            </w:pPr>
            <w:r w:rsidRPr="00D31AFA">
              <w:rPr>
                <w:rFonts w:ascii="Times New Roman" w:eastAsia="宋体" w:hAnsi="Times New Roman" w:cs="Times New Roman"/>
                <w:bCs/>
                <w:snapToGrid w:val="0"/>
                <w:spacing w:val="6"/>
                <w:sz w:val="17"/>
                <w:szCs w:val="17"/>
              </w:rPr>
              <w:t xml:space="preserve">{%p if </w:t>
            </w:r>
            <w:proofErr w:type="spellStart"/>
            <w:r w:rsidRPr="00D31AFA">
              <w:rPr>
                <w:rFonts w:ascii="Times New Roman" w:eastAsia="宋体" w:hAnsi="Times New Roman" w:cs="Times New Roman"/>
                <w:bCs/>
                <w:snapToGrid w:val="0"/>
                <w:spacing w:val="6"/>
                <w:sz w:val="17"/>
                <w:szCs w:val="17"/>
              </w:rPr>
              <w:t>msi.evi_sum</w:t>
            </w:r>
            <w:proofErr w:type="spellEnd"/>
            <w:r w:rsidRPr="00D31AFA">
              <w:rPr>
                <w:rFonts w:ascii="Times New Roman" w:eastAsia="宋体" w:hAnsi="Times New Roman" w:cs="Times New Roman"/>
                <w:bCs/>
                <w:snapToGrid w:val="0"/>
                <w:spacing w:val="6"/>
                <w:sz w:val="17"/>
                <w:szCs w:val="17"/>
              </w:rPr>
              <w:t xml:space="preserve"> %}</w:t>
            </w:r>
          </w:p>
          <w:p w14:paraId="669CF47B" w14:textId="77777777" w:rsidR="00D31AFA" w:rsidRPr="00D31AFA" w:rsidRDefault="00D31AFA" w:rsidP="00D31AFA">
            <w:pPr>
              <w:tabs>
                <w:tab w:val="left" w:pos="1465"/>
              </w:tabs>
              <w:ind w:firstLineChars="200" w:firstLine="364"/>
              <w:rPr>
                <w:rFonts w:ascii="Times New Roman" w:eastAsia="宋体" w:hAnsi="Times New Roman" w:cs="Times New Roman"/>
                <w:bCs/>
                <w:snapToGrid w:val="0"/>
                <w:spacing w:val="6"/>
                <w:sz w:val="17"/>
                <w:szCs w:val="17"/>
              </w:rPr>
            </w:pPr>
            <w:r w:rsidRPr="00D31AFA">
              <w:rPr>
                <w:rFonts w:ascii="Times New Roman" w:eastAsia="宋体" w:hAnsi="Times New Roman" w:cs="Times New Roman"/>
                <w:bCs/>
                <w:snapToGrid w:val="0"/>
                <w:spacing w:val="6"/>
                <w:sz w:val="17"/>
                <w:szCs w:val="17"/>
              </w:rPr>
              <w:t xml:space="preserve">{%p for b in </w:t>
            </w:r>
            <w:proofErr w:type="spellStart"/>
            <w:r w:rsidRPr="00D31AFA">
              <w:rPr>
                <w:rFonts w:ascii="Times New Roman" w:eastAsia="宋体" w:hAnsi="Times New Roman" w:cs="Times New Roman"/>
                <w:bCs/>
                <w:snapToGrid w:val="0"/>
                <w:spacing w:val="6"/>
                <w:sz w:val="17"/>
                <w:szCs w:val="17"/>
              </w:rPr>
              <w:t>msi.evi_sum|evi_sum</w:t>
            </w:r>
            <w:proofErr w:type="spellEnd"/>
            <w:r w:rsidRPr="00D31AFA">
              <w:rPr>
                <w:rFonts w:ascii="Times New Roman" w:eastAsia="宋体" w:hAnsi="Times New Roman" w:cs="Times New Roman"/>
                <w:bCs/>
                <w:snapToGrid w:val="0"/>
                <w:spacing w:val="6"/>
                <w:sz w:val="17"/>
                <w:szCs w:val="17"/>
              </w:rPr>
              <w:t>%}</w:t>
            </w:r>
          </w:p>
          <w:p w14:paraId="2C4C1691" w14:textId="48F96CA4" w:rsidR="00D31AFA" w:rsidRDefault="00D31AFA" w:rsidP="00D31AFA">
            <w:pPr>
              <w:tabs>
                <w:tab w:val="left" w:pos="1465"/>
              </w:tabs>
              <w:rPr>
                <w:rFonts w:ascii="Times New Roman" w:eastAsia="宋体" w:hAnsi="Times New Roman" w:cs="Times New Roman"/>
                <w:bCs/>
                <w:snapToGrid w:val="0"/>
                <w:spacing w:val="6"/>
                <w:sz w:val="17"/>
                <w:szCs w:val="17"/>
              </w:rPr>
            </w:pPr>
            <w:r w:rsidRPr="00D31AFA">
              <w:rPr>
                <w:rFonts w:ascii="Times New Roman" w:eastAsia="宋体" w:hAnsi="Times New Roman" w:cs="Times New Roman" w:hint="eastAsia"/>
                <w:bCs/>
                <w:snapToGrid w:val="0"/>
                <w:spacing w:val="6"/>
                <w:sz w:val="17"/>
                <w:szCs w:val="17"/>
              </w:rPr>
              <w:t>{%</w:t>
            </w:r>
            <w:r>
              <w:rPr>
                <w:rFonts w:ascii="Times New Roman" w:eastAsia="宋体" w:hAnsi="Times New Roman" w:cs="Times New Roman" w:hint="eastAsia"/>
                <w:bCs/>
                <w:snapToGrid w:val="0"/>
                <w:spacing w:val="6"/>
                <w:sz w:val="17"/>
                <w:szCs w:val="17"/>
              </w:rPr>
              <w:t>p</w:t>
            </w:r>
            <w:r>
              <w:rPr>
                <w:rFonts w:ascii="Times New Roman" w:eastAsia="宋体" w:hAnsi="Times New Roman" w:cs="Times New Roman"/>
                <w:bCs/>
                <w:snapToGrid w:val="0"/>
                <w:spacing w:val="6"/>
                <w:sz w:val="17"/>
                <w:szCs w:val="17"/>
              </w:rPr>
              <w:t xml:space="preserve"> </w:t>
            </w:r>
            <w:r w:rsidRPr="00D31AFA">
              <w:rPr>
                <w:rFonts w:ascii="Times New Roman" w:eastAsia="宋体" w:hAnsi="Times New Roman" w:cs="Times New Roman" w:hint="eastAsia"/>
                <w:bCs/>
                <w:snapToGrid w:val="0"/>
                <w:spacing w:val="6"/>
                <w:sz w:val="17"/>
                <w:szCs w:val="17"/>
              </w:rPr>
              <w:t xml:space="preserve">if </w:t>
            </w:r>
            <w:proofErr w:type="spellStart"/>
            <w:proofErr w:type="gramStart"/>
            <w:r w:rsidRPr="00D31AFA">
              <w:rPr>
                <w:rFonts w:ascii="Times New Roman" w:eastAsia="宋体" w:hAnsi="Times New Roman" w:cs="Times New Roman" w:hint="eastAsia"/>
                <w:bCs/>
                <w:snapToGrid w:val="0"/>
                <w:spacing w:val="6"/>
                <w:sz w:val="17"/>
                <w:szCs w:val="17"/>
              </w:rPr>
              <w:t>b.regimen</w:t>
            </w:r>
            <w:proofErr w:type="spellEnd"/>
            <w:proofErr w:type="gramEnd"/>
            <w:r w:rsidRPr="00D31AFA">
              <w:rPr>
                <w:rFonts w:ascii="Times New Roman" w:eastAsia="宋体" w:hAnsi="Times New Roman" w:cs="Times New Roman" w:hint="eastAsia"/>
                <w:bCs/>
                <w:snapToGrid w:val="0"/>
                <w:spacing w:val="6"/>
                <w:sz w:val="17"/>
                <w:szCs w:val="17"/>
              </w:rPr>
              <w:t>%}</w:t>
            </w:r>
          </w:p>
          <w:p w14:paraId="7602AADD" w14:textId="77777777" w:rsidR="00D31AFA" w:rsidRPr="00D31AFA" w:rsidRDefault="00D31AFA" w:rsidP="00D31AFA">
            <w:pPr>
              <w:tabs>
                <w:tab w:val="left" w:pos="1465"/>
              </w:tabs>
              <w:rPr>
                <w:rFonts w:ascii="Times New Roman" w:eastAsia="宋体" w:hAnsi="Times New Roman" w:cs="Times New Roman"/>
                <w:b/>
                <w:bCs/>
                <w:color w:val="0070C0"/>
                <w:sz w:val="17"/>
                <w:szCs w:val="17"/>
              </w:rPr>
            </w:pPr>
            <w:r w:rsidRPr="00D31AFA">
              <w:rPr>
                <w:rFonts w:ascii="Times New Roman" w:eastAsia="宋体" w:hAnsi="Times New Roman" w:cs="Times New Roman" w:hint="eastAsia"/>
                <w:b/>
                <w:bCs/>
                <w:color w:val="0070C0"/>
                <w:sz w:val="17"/>
                <w:szCs w:val="17"/>
              </w:rPr>
              <w:t>{{</w:t>
            </w:r>
            <w:proofErr w:type="spellStart"/>
            <w:r w:rsidRPr="00D31AFA">
              <w:rPr>
                <w:rFonts w:ascii="Times New Roman" w:eastAsia="宋体" w:hAnsi="Times New Roman" w:cs="Times New Roman" w:hint="eastAsia"/>
                <w:b/>
                <w:bCs/>
                <w:color w:val="0070C0"/>
                <w:sz w:val="17"/>
                <w:szCs w:val="17"/>
              </w:rPr>
              <w:t>b.regimen</w:t>
            </w:r>
            <w:proofErr w:type="spellEnd"/>
            <w:r w:rsidRPr="00D31AFA">
              <w:rPr>
                <w:rFonts w:ascii="Times New Roman" w:eastAsia="宋体" w:hAnsi="Times New Roman" w:cs="Times New Roman" w:hint="eastAsia"/>
                <w:b/>
                <w:bCs/>
                <w:color w:val="0070C0"/>
                <w:sz w:val="17"/>
                <w:szCs w:val="17"/>
              </w:rPr>
              <w:t>}}</w:t>
            </w:r>
            <w:r w:rsidRPr="00D31AFA">
              <w:rPr>
                <w:rFonts w:ascii="Times New Roman" w:eastAsia="宋体" w:hAnsi="Times New Roman" w:cs="Times New Roman" w:hint="eastAsia"/>
                <w:b/>
                <w:bCs/>
                <w:color w:val="0070C0"/>
                <w:sz w:val="17"/>
                <w:szCs w:val="17"/>
              </w:rPr>
              <w:t>：</w:t>
            </w:r>
          </w:p>
          <w:p w14:paraId="12E8F563" w14:textId="5AFAAF3A" w:rsidR="00D31AFA" w:rsidRDefault="00D31AFA" w:rsidP="00D31AFA">
            <w:pPr>
              <w:tabs>
                <w:tab w:val="left" w:pos="1465"/>
              </w:tabs>
              <w:rPr>
                <w:rFonts w:ascii="Times New Roman" w:eastAsia="宋体" w:hAnsi="Times New Roman" w:cs="Times New Roman"/>
                <w:bCs/>
                <w:snapToGrid w:val="0"/>
                <w:spacing w:val="6"/>
                <w:sz w:val="17"/>
                <w:szCs w:val="17"/>
              </w:rPr>
            </w:pPr>
            <w:r w:rsidRPr="00D31AFA">
              <w:rPr>
                <w:rFonts w:ascii="Times New Roman" w:eastAsia="宋体" w:hAnsi="Times New Roman" w:cs="Times New Roman" w:hint="eastAsia"/>
                <w:bCs/>
                <w:snapToGrid w:val="0"/>
                <w:spacing w:val="6"/>
                <w:sz w:val="17"/>
                <w:szCs w:val="17"/>
              </w:rPr>
              <w:t>{%</w:t>
            </w:r>
            <w:r>
              <w:rPr>
                <w:rFonts w:ascii="Times New Roman" w:eastAsia="宋体" w:hAnsi="Times New Roman" w:cs="Times New Roman" w:hint="eastAsia"/>
                <w:bCs/>
                <w:snapToGrid w:val="0"/>
                <w:spacing w:val="6"/>
                <w:sz w:val="17"/>
                <w:szCs w:val="17"/>
              </w:rPr>
              <w:t>p</w:t>
            </w:r>
            <w:r>
              <w:rPr>
                <w:rFonts w:ascii="Times New Roman" w:eastAsia="宋体" w:hAnsi="Times New Roman" w:cs="Times New Roman"/>
                <w:bCs/>
                <w:snapToGrid w:val="0"/>
                <w:spacing w:val="6"/>
                <w:sz w:val="17"/>
                <w:szCs w:val="17"/>
              </w:rPr>
              <w:t xml:space="preserve"> </w:t>
            </w:r>
            <w:r w:rsidRPr="00D31AFA">
              <w:rPr>
                <w:rFonts w:ascii="Times New Roman" w:eastAsia="宋体" w:hAnsi="Times New Roman" w:cs="Times New Roman" w:hint="eastAsia"/>
                <w:bCs/>
                <w:snapToGrid w:val="0"/>
                <w:spacing w:val="6"/>
                <w:sz w:val="17"/>
                <w:szCs w:val="17"/>
              </w:rPr>
              <w:t>endif%}</w:t>
            </w:r>
          </w:p>
          <w:p w14:paraId="2E5C05C6" w14:textId="61DA6887" w:rsidR="00D31AFA" w:rsidRPr="00D31AFA" w:rsidRDefault="00D31AFA" w:rsidP="00D31AFA">
            <w:pPr>
              <w:tabs>
                <w:tab w:val="left" w:pos="1465"/>
              </w:tabs>
              <w:ind w:firstLineChars="200" w:firstLine="364"/>
              <w:rPr>
                <w:rFonts w:ascii="Times New Roman" w:eastAsia="宋体" w:hAnsi="Times New Roman" w:cs="Times New Roman"/>
                <w:bCs/>
                <w:snapToGrid w:val="0"/>
                <w:spacing w:val="6"/>
                <w:sz w:val="17"/>
                <w:szCs w:val="17"/>
              </w:rPr>
            </w:pPr>
            <w:r w:rsidRPr="00D31AFA">
              <w:rPr>
                <w:rFonts w:ascii="Times New Roman" w:eastAsia="宋体" w:hAnsi="Times New Roman" w:cs="Times New Roman" w:hint="eastAsia"/>
                <w:bCs/>
                <w:snapToGrid w:val="0"/>
                <w:spacing w:val="6"/>
                <w:sz w:val="17"/>
                <w:szCs w:val="17"/>
              </w:rPr>
              <w:t>{{</w:t>
            </w:r>
            <w:proofErr w:type="spellStart"/>
            <w:proofErr w:type="gramStart"/>
            <w:r w:rsidRPr="00D31AFA">
              <w:rPr>
                <w:rFonts w:ascii="Times New Roman" w:eastAsia="宋体" w:hAnsi="Times New Roman" w:cs="Times New Roman" w:hint="eastAsia"/>
                <w:bCs/>
                <w:snapToGrid w:val="0"/>
                <w:spacing w:val="6"/>
                <w:sz w:val="17"/>
                <w:szCs w:val="17"/>
              </w:rPr>
              <w:t>b.inter</w:t>
            </w:r>
            <w:proofErr w:type="gramEnd"/>
            <w:r w:rsidRPr="00D31AFA">
              <w:rPr>
                <w:rFonts w:ascii="Times New Roman" w:eastAsia="宋体" w:hAnsi="Times New Roman" w:cs="Times New Roman" w:hint="eastAsia"/>
                <w:bCs/>
                <w:snapToGrid w:val="0"/>
                <w:spacing w:val="6"/>
                <w:sz w:val="17"/>
                <w:szCs w:val="17"/>
              </w:rPr>
              <w:t>|e</w:t>
            </w:r>
            <w:proofErr w:type="spellEnd"/>
            <w:r w:rsidRPr="00D31AFA">
              <w:rPr>
                <w:rFonts w:ascii="Times New Roman" w:eastAsia="宋体" w:hAnsi="Times New Roman" w:cs="Times New Roman" w:hint="eastAsia"/>
                <w:bCs/>
                <w:snapToGrid w:val="0"/>
                <w:spacing w:val="6"/>
                <w:sz w:val="17"/>
                <w:szCs w:val="17"/>
              </w:rPr>
              <w:t>}}</w:t>
            </w:r>
          </w:p>
          <w:p w14:paraId="1B5656C5" w14:textId="77777777" w:rsidR="00D31AFA" w:rsidRPr="00D31AFA" w:rsidRDefault="00D31AFA" w:rsidP="00D31AFA">
            <w:pPr>
              <w:tabs>
                <w:tab w:val="left" w:pos="1465"/>
              </w:tabs>
              <w:ind w:firstLineChars="200" w:firstLine="364"/>
              <w:rPr>
                <w:rFonts w:ascii="Times New Roman" w:eastAsia="宋体" w:hAnsi="Times New Roman" w:cs="Times New Roman"/>
                <w:bCs/>
                <w:snapToGrid w:val="0"/>
                <w:spacing w:val="6"/>
                <w:sz w:val="17"/>
                <w:szCs w:val="17"/>
              </w:rPr>
            </w:pPr>
            <w:r w:rsidRPr="00D31AFA">
              <w:rPr>
                <w:rFonts w:ascii="Times New Roman" w:eastAsia="宋体" w:hAnsi="Times New Roman" w:cs="Times New Roman"/>
                <w:bCs/>
                <w:snapToGrid w:val="0"/>
                <w:spacing w:val="6"/>
                <w:sz w:val="17"/>
                <w:szCs w:val="17"/>
              </w:rPr>
              <w:t xml:space="preserve">{%p </w:t>
            </w:r>
            <w:proofErr w:type="spellStart"/>
            <w:r w:rsidRPr="00D31AFA">
              <w:rPr>
                <w:rFonts w:ascii="Times New Roman" w:eastAsia="宋体" w:hAnsi="Times New Roman" w:cs="Times New Roman"/>
                <w:bCs/>
                <w:snapToGrid w:val="0"/>
                <w:spacing w:val="6"/>
                <w:sz w:val="17"/>
                <w:szCs w:val="17"/>
              </w:rPr>
              <w:t>endfor</w:t>
            </w:r>
            <w:proofErr w:type="spellEnd"/>
            <w:r w:rsidRPr="00D31AFA">
              <w:rPr>
                <w:rFonts w:ascii="Times New Roman" w:eastAsia="宋体" w:hAnsi="Times New Roman" w:cs="Times New Roman"/>
                <w:bCs/>
                <w:snapToGrid w:val="0"/>
                <w:spacing w:val="6"/>
                <w:sz w:val="17"/>
                <w:szCs w:val="17"/>
              </w:rPr>
              <w:t>%}</w:t>
            </w:r>
          </w:p>
          <w:p w14:paraId="5A4B953D" w14:textId="77777777" w:rsidR="00D31AFA" w:rsidRPr="00D31AFA" w:rsidRDefault="00D31AFA" w:rsidP="00D31AFA">
            <w:pPr>
              <w:tabs>
                <w:tab w:val="left" w:pos="1465"/>
              </w:tabs>
              <w:ind w:firstLineChars="200" w:firstLine="364"/>
              <w:rPr>
                <w:rFonts w:ascii="Times New Roman" w:eastAsia="宋体" w:hAnsi="Times New Roman" w:cs="Times New Roman"/>
                <w:bCs/>
                <w:snapToGrid w:val="0"/>
                <w:spacing w:val="6"/>
                <w:sz w:val="17"/>
                <w:szCs w:val="17"/>
              </w:rPr>
            </w:pPr>
            <w:r w:rsidRPr="00D31AFA">
              <w:rPr>
                <w:rFonts w:ascii="Times New Roman" w:eastAsia="宋体" w:hAnsi="Times New Roman" w:cs="Times New Roman"/>
                <w:bCs/>
                <w:snapToGrid w:val="0"/>
                <w:spacing w:val="6"/>
                <w:sz w:val="17"/>
                <w:szCs w:val="17"/>
              </w:rPr>
              <w:t>{%p else%}</w:t>
            </w:r>
          </w:p>
          <w:p w14:paraId="20A91E8D" w14:textId="77777777" w:rsidR="00D31AFA" w:rsidRPr="00D31AFA" w:rsidRDefault="00D31AFA" w:rsidP="00D31AFA">
            <w:pPr>
              <w:tabs>
                <w:tab w:val="left" w:pos="1465"/>
              </w:tabs>
              <w:ind w:firstLineChars="200" w:firstLine="364"/>
              <w:rPr>
                <w:rFonts w:ascii="Times New Roman" w:eastAsia="宋体" w:hAnsi="Times New Roman" w:cs="Times New Roman"/>
                <w:bCs/>
                <w:snapToGrid w:val="0"/>
                <w:spacing w:val="6"/>
                <w:sz w:val="17"/>
                <w:szCs w:val="17"/>
              </w:rPr>
            </w:pPr>
            <w:r w:rsidRPr="00D31AFA">
              <w:rPr>
                <w:rFonts w:ascii="Times New Roman" w:eastAsia="宋体" w:hAnsi="Times New Roman" w:cs="Times New Roman"/>
                <w:bCs/>
                <w:snapToGrid w:val="0"/>
                <w:spacing w:val="6"/>
                <w:sz w:val="17"/>
                <w:szCs w:val="17"/>
              </w:rPr>
              <w:t>-</w:t>
            </w:r>
          </w:p>
          <w:p w14:paraId="0E0F4C1A" w14:textId="1305D573" w:rsidR="00D31AFA" w:rsidRDefault="00D31AFA" w:rsidP="00D31AFA">
            <w:pPr>
              <w:tabs>
                <w:tab w:val="left" w:pos="1465"/>
              </w:tabs>
              <w:ind w:firstLineChars="200" w:firstLine="364"/>
              <w:rPr>
                <w:rFonts w:ascii="Times New Roman" w:eastAsia="宋体" w:hAnsi="Times New Roman" w:cs="Times New Roman"/>
                <w:bCs/>
                <w:snapToGrid w:val="0"/>
                <w:spacing w:val="6"/>
                <w:sz w:val="17"/>
                <w:szCs w:val="17"/>
              </w:rPr>
            </w:pPr>
            <w:r w:rsidRPr="00D31AFA">
              <w:rPr>
                <w:rFonts w:ascii="Times New Roman" w:eastAsia="宋体" w:hAnsi="Times New Roman" w:cs="Times New Roman"/>
                <w:bCs/>
                <w:snapToGrid w:val="0"/>
                <w:spacing w:val="6"/>
                <w:sz w:val="17"/>
                <w:szCs w:val="17"/>
              </w:rPr>
              <w:t>{%p endif%}</w:t>
            </w:r>
          </w:p>
        </w:tc>
      </w:tr>
    </w:tbl>
    <w:p w14:paraId="6EC3C077" w14:textId="77777777" w:rsidR="00A247D7" w:rsidRDefault="00DA6671">
      <w:pPr>
        <w:widowControl/>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br w:type="page"/>
      </w:r>
    </w:p>
    <w:p w14:paraId="66BB8F49" w14:textId="4AD4B362" w:rsidR="00A247D7" w:rsidRDefault="00DA6671">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lastRenderedPageBreak/>
        <w:t>2.</w:t>
      </w:r>
      <w:r>
        <w:rPr>
          <w:rFonts w:ascii="Times New Roman" w:eastAsia="宋体" w:hAnsi="Times New Roman" w:cs="Times New Roman" w:hint="eastAsia"/>
          <w:b/>
          <w:bCs/>
          <w:sz w:val="22"/>
          <w:szCs w:val="22"/>
        </w:rPr>
        <w:t>3</w:t>
      </w:r>
      <w:r>
        <w:rPr>
          <w:rFonts w:ascii="Times New Roman" w:eastAsia="宋体" w:hAnsi="Times New Roman" w:cs="Times New Roman"/>
          <w:b/>
          <w:bCs/>
          <w:sz w:val="22"/>
          <w:szCs w:val="22"/>
        </w:rPr>
        <w:t>、靶向</w:t>
      </w:r>
      <w:r w:rsidR="00D451AB">
        <w:rPr>
          <w:rFonts w:ascii="Times New Roman" w:eastAsia="宋体" w:hAnsi="Times New Roman" w:cs="Times New Roman" w:hint="eastAsia"/>
          <w:b/>
          <w:bCs/>
          <w:sz w:val="22"/>
          <w:szCs w:val="22"/>
        </w:rPr>
        <w:t>和</w:t>
      </w:r>
      <w:r>
        <w:rPr>
          <w:rFonts w:ascii="Times New Roman" w:eastAsia="宋体" w:hAnsi="Times New Roman" w:cs="Times New Roman"/>
          <w:b/>
          <w:bCs/>
          <w:sz w:val="22"/>
          <w:szCs w:val="22"/>
        </w:rPr>
        <w:t>免疫治疗相关标志物检测结果解读</w:t>
      </w:r>
    </w:p>
    <w:p w14:paraId="7383C0CA" w14:textId="23336E9E" w:rsidR="00E94EC2" w:rsidRDefault="00E94EC2" w:rsidP="00E94EC2">
      <w:r w:rsidRPr="00E94EC2">
        <w:t xml:space="preserve">{%p </w:t>
      </w:r>
      <w:r>
        <w:t>if</w:t>
      </w:r>
      <w:r w:rsidRPr="00E94EC2">
        <w:t xml:space="preserve"> </w:t>
      </w:r>
      <w:proofErr w:type="spellStart"/>
      <w:r w:rsidRPr="00E94EC2">
        <w:t>var.var_</w:t>
      </w:r>
      <w:proofErr w:type="gramStart"/>
      <w:r w:rsidRPr="00E94EC2">
        <w:t>somatic.level</w:t>
      </w:r>
      <w:proofErr w:type="gramEnd"/>
      <w:r w:rsidRPr="00E94EC2">
        <w:t>_I</w:t>
      </w:r>
      <w:proofErr w:type="spellEnd"/>
      <w:r w:rsidRPr="00E94EC2">
        <w:t xml:space="preserve"> + </w:t>
      </w:r>
      <w:proofErr w:type="spellStart"/>
      <w:r w:rsidRPr="00E94EC2">
        <w:t>var.var_somatic.level_II</w:t>
      </w:r>
      <w:proofErr w:type="spellEnd"/>
      <w:r w:rsidRPr="00E94EC2">
        <w:t xml:space="preserve"> %}</w:t>
      </w:r>
    </w:p>
    <w:p w14:paraId="5CF298FB" w14:textId="09FC3CAA" w:rsidR="00E94EC2" w:rsidRDefault="00E94EC2" w:rsidP="00E94EC2">
      <w:r w:rsidRPr="00E94EC2">
        <w:t xml:space="preserve">{%p for a in </w:t>
      </w:r>
      <w:proofErr w:type="spellStart"/>
      <w:r w:rsidRPr="00E94EC2">
        <w:t>var.var_</w:t>
      </w:r>
      <w:proofErr w:type="gramStart"/>
      <w:r w:rsidRPr="00E94EC2">
        <w:t>somatic.level</w:t>
      </w:r>
      <w:proofErr w:type="gramEnd"/>
      <w:r w:rsidRPr="00E94EC2">
        <w:t>_I</w:t>
      </w:r>
      <w:proofErr w:type="spellEnd"/>
      <w:r w:rsidRPr="00E94EC2">
        <w:t xml:space="preserve"> + </w:t>
      </w:r>
      <w:proofErr w:type="spellStart"/>
      <w:r w:rsidRPr="00E94EC2">
        <w:t>var.var_somatic.level_II</w:t>
      </w:r>
      <w:proofErr w:type="spellEnd"/>
      <w:r w:rsidRPr="00E94EC2">
        <w:t xml:space="preserve"> %}</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ook w:val="04A0" w:firstRow="1" w:lastRow="0" w:firstColumn="1" w:lastColumn="0" w:noHBand="0" w:noVBand="1"/>
      </w:tblPr>
      <w:tblGrid>
        <w:gridCol w:w="1757"/>
        <w:gridCol w:w="8426"/>
      </w:tblGrid>
      <w:tr w:rsidR="00A247D7" w14:paraId="52B5C8DD" w14:textId="77777777">
        <w:trPr>
          <w:trHeight w:val="567"/>
          <w:jc w:val="center"/>
        </w:trPr>
        <w:tc>
          <w:tcPr>
            <w:tcW w:w="10252" w:type="dxa"/>
            <w:gridSpan w:val="2"/>
            <w:tcBorders>
              <w:tl2br w:val="nil"/>
              <w:tr2bl w:val="nil"/>
            </w:tcBorders>
            <w:shd w:val="clear" w:color="auto" w:fill="6DA7D7"/>
            <w:vAlign w:val="center"/>
          </w:tcPr>
          <w:p w14:paraId="4474DFAD" w14:textId="183F660A" w:rsidR="00A247D7" w:rsidRDefault="00E94EC2">
            <w:pPr>
              <w:adjustRightInd w:val="0"/>
              <w:snapToGrid w:val="0"/>
              <w:spacing w:line="400" w:lineRule="exact"/>
              <w:ind w:firstLineChars="30" w:firstLine="60"/>
              <w:jc w:val="center"/>
              <w:rPr>
                <w:rFonts w:ascii="Times New Roman" w:eastAsia="宋体" w:hAnsi="Times New Roman" w:cs="Times New Roman"/>
                <w:b/>
                <w:bCs/>
                <w:color w:val="FFFFFF" w:themeColor="background1"/>
                <w:sz w:val="18"/>
                <w:szCs w:val="18"/>
              </w:rPr>
            </w:pPr>
            <w:r w:rsidRPr="00E94EC2">
              <w:rPr>
                <w:rFonts w:ascii="Times New Roman" w:eastAsia="宋体" w:hAnsi="Times New Roman" w:cs="Times New Roman"/>
                <w:b/>
                <w:bCs/>
                <w:snapToGrid w:val="0"/>
                <w:color w:val="FF0000"/>
                <w:sz w:val="20"/>
                <w:szCs w:val="20"/>
              </w:rPr>
              <w:t>{{</w:t>
            </w:r>
            <w:proofErr w:type="spellStart"/>
            <w:proofErr w:type="gramStart"/>
            <w:r w:rsidRPr="00E94EC2">
              <w:rPr>
                <w:rFonts w:ascii="Times New Roman" w:eastAsia="宋体" w:hAnsi="Times New Roman" w:cs="Times New Roman"/>
                <w:b/>
                <w:bCs/>
                <w:snapToGrid w:val="0"/>
                <w:color w:val="FF0000"/>
                <w:sz w:val="20"/>
                <w:szCs w:val="20"/>
              </w:rPr>
              <w:t>a.gene</w:t>
            </w:r>
            <w:proofErr w:type="gramEnd"/>
            <w:r w:rsidRPr="00E94EC2">
              <w:rPr>
                <w:rFonts w:ascii="Times New Roman" w:eastAsia="宋体" w:hAnsi="Times New Roman" w:cs="Times New Roman"/>
                <w:b/>
                <w:bCs/>
                <w:snapToGrid w:val="0"/>
                <w:color w:val="FF0000"/>
                <w:sz w:val="20"/>
                <w:szCs w:val="20"/>
              </w:rPr>
              <w:t>_symbol</w:t>
            </w:r>
            <w:proofErr w:type="spellEnd"/>
            <w:r w:rsidRPr="00E94EC2">
              <w:rPr>
                <w:rFonts w:ascii="Times New Roman" w:eastAsia="宋体" w:hAnsi="Times New Roman" w:cs="Times New Roman"/>
                <w:b/>
                <w:bCs/>
                <w:snapToGrid w:val="0"/>
                <w:color w:val="FF0000"/>
                <w:sz w:val="20"/>
                <w:szCs w:val="20"/>
              </w:rPr>
              <w:t>}} {{</w:t>
            </w:r>
            <w:proofErr w:type="spellStart"/>
            <w:r w:rsidRPr="00E94EC2">
              <w:rPr>
                <w:rFonts w:ascii="Times New Roman" w:eastAsia="宋体" w:hAnsi="Times New Roman" w:cs="Times New Roman"/>
                <w:b/>
                <w:bCs/>
                <w:snapToGrid w:val="0"/>
                <w:color w:val="FF0000"/>
                <w:sz w:val="20"/>
                <w:szCs w:val="20"/>
              </w:rPr>
              <w:t>a.gene_region</w:t>
            </w:r>
            <w:proofErr w:type="spellEnd"/>
            <w:r w:rsidRPr="00E94EC2">
              <w:rPr>
                <w:rFonts w:ascii="Times New Roman" w:eastAsia="宋体" w:hAnsi="Times New Roman" w:cs="Times New Roman"/>
                <w:b/>
                <w:bCs/>
                <w:snapToGrid w:val="0"/>
                <w:color w:val="FF0000"/>
                <w:sz w:val="20"/>
                <w:szCs w:val="20"/>
              </w:rPr>
              <w:t>}} {{</w:t>
            </w:r>
            <w:proofErr w:type="spellStart"/>
            <w:r w:rsidRPr="00E94EC2">
              <w:rPr>
                <w:rFonts w:ascii="Times New Roman" w:eastAsia="宋体" w:hAnsi="Times New Roman" w:cs="Times New Roman"/>
                <w:b/>
                <w:bCs/>
                <w:snapToGrid w:val="0"/>
                <w:color w:val="FF0000"/>
                <w:sz w:val="20"/>
                <w:szCs w:val="20"/>
              </w:rPr>
              <w:t>a.hgvs_c</w:t>
            </w:r>
            <w:proofErr w:type="spellEnd"/>
            <w:r w:rsidRPr="00E94EC2">
              <w:rPr>
                <w:rFonts w:ascii="Times New Roman" w:eastAsia="宋体" w:hAnsi="Times New Roman" w:cs="Times New Roman"/>
                <w:b/>
                <w:bCs/>
                <w:snapToGrid w:val="0"/>
                <w:color w:val="FF0000"/>
                <w:sz w:val="20"/>
                <w:szCs w:val="20"/>
              </w:rPr>
              <w:t xml:space="preserve">}}{%if </w:t>
            </w:r>
            <w:proofErr w:type="spellStart"/>
            <w:r w:rsidRPr="00E94EC2">
              <w:rPr>
                <w:rFonts w:ascii="Times New Roman" w:eastAsia="宋体" w:hAnsi="Times New Roman" w:cs="Times New Roman"/>
                <w:b/>
                <w:bCs/>
                <w:snapToGrid w:val="0"/>
                <w:color w:val="FF0000"/>
                <w:sz w:val="20"/>
                <w:szCs w:val="20"/>
              </w:rPr>
              <w:t>a.hgvs_p</w:t>
            </w:r>
            <w:proofErr w:type="spellEnd"/>
            <w:r w:rsidRPr="00E94EC2">
              <w:rPr>
                <w:rFonts w:ascii="Times New Roman" w:eastAsia="宋体" w:hAnsi="Times New Roman" w:cs="Times New Roman"/>
                <w:b/>
                <w:bCs/>
                <w:snapToGrid w:val="0"/>
                <w:color w:val="FF0000"/>
                <w:sz w:val="20"/>
                <w:szCs w:val="20"/>
              </w:rPr>
              <w:t>!=”p.?”%} {{</w:t>
            </w:r>
            <w:proofErr w:type="spellStart"/>
            <w:r w:rsidRPr="00E94EC2">
              <w:rPr>
                <w:rFonts w:ascii="Times New Roman" w:eastAsia="宋体" w:hAnsi="Times New Roman" w:cs="Times New Roman"/>
                <w:b/>
                <w:bCs/>
                <w:snapToGrid w:val="0"/>
                <w:color w:val="FF0000"/>
                <w:sz w:val="20"/>
                <w:szCs w:val="20"/>
              </w:rPr>
              <w:t>a.hgvs_p</w:t>
            </w:r>
            <w:proofErr w:type="spellEnd"/>
            <w:r w:rsidRPr="00E94EC2">
              <w:rPr>
                <w:rFonts w:ascii="Times New Roman" w:eastAsia="宋体" w:hAnsi="Times New Roman" w:cs="Times New Roman"/>
                <w:b/>
                <w:bCs/>
                <w:snapToGrid w:val="0"/>
                <w:color w:val="FF0000"/>
                <w:sz w:val="20"/>
                <w:szCs w:val="20"/>
              </w:rPr>
              <w:t>}}{%endif%}</w:t>
            </w:r>
          </w:p>
        </w:tc>
      </w:tr>
      <w:tr w:rsidR="00A247D7" w14:paraId="511439CE" w14:textId="77777777">
        <w:trPr>
          <w:trHeight w:val="20"/>
          <w:jc w:val="center"/>
        </w:trPr>
        <w:tc>
          <w:tcPr>
            <w:tcW w:w="1773" w:type="dxa"/>
            <w:tcBorders>
              <w:tl2br w:val="nil"/>
              <w:tr2bl w:val="nil"/>
            </w:tcBorders>
            <w:shd w:val="clear" w:color="auto" w:fill="FFFFFF" w:themeFill="background1"/>
            <w:vAlign w:val="center"/>
          </w:tcPr>
          <w:p w14:paraId="22E79809" w14:textId="77777777" w:rsidR="00A247D7" w:rsidRDefault="00DA6671">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bCs/>
                <w:spacing w:val="6"/>
                <w:sz w:val="17"/>
                <w:szCs w:val="17"/>
              </w:rPr>
              <w:t>基因介绍</w:t>
            </w:r>
          </w:p>
        </w:tc>
        <w:tc>
          <w:tcPr>
            <w:tcW w:w="8479" w:type="dxa"/>
            <w:tcBorders>
              <w:tl2br w:val="nil"/>
              <w:tr2bl w:val="nil"/>
            </w:tcBorders>
            <w:shd w:val="clear" w:color="auto" w:fill="FFFFFF" w:themeFill="background1"/>
            <w:vAlign w:val="center"/>
          </w:tcPr>
          <w:p w14:paraId="29C04B44" w14:textId="3A49602A" w:rsidR="00A247D7" w:rsidRDefault="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w:t>
            </w:r>
            <w:proofErr w:type="spellStart"/>
            <w:proofErr w:type="gramStart"/>
            <w:r w:rsidRPr="00E94EC2">
              <w:rPr>
                <w:rFonts w:ascii="Times New Roman" w:eastAsia="宋体" w:hAnsi="Times New Roman" w:cs="Times New Roman"/>
                <w:color w:val="000000" w:themeColor="text1"/>
                <w:sz w:val="17"/>
                <w:szCs w:val="17"/>
              </w:rPr>
              <w:t>a.gene</w:t>
            </w:r>
            <w:proofErr w:type="gramEnd"/>
            <w:r w:rsidRPr="00E94EC2">
              <w:rPr>
                <w:rFonts w:ascii="Times New Roman" w:eastAsia="宋体" w:hAnsi="Times New Roman" w:cs="Times New Roman"/>
                <w:color w:val="000000" w:themeColor="text1"/>
                <w:sz w:val="17"/>
                <w:szCs w:val="17"/>
              </w:rPr>
              <w:t>_function|e</w:t>
            </w:r>
            <w:proofErr w:type="spellEnd"/>
            <w:r w:rsidRPr="00E94EC2">
              <w:rPr>
                <w:rFonts w:ascii="Times New Roman" w:eastAsia="宋体" w:hAnsi="Times New Roman" w:cs="Times New Roman"/>
                <w:color w:val="000000" w:themeColor="text1"/>
                <w:sz w:val="17"/>
                <w:szCs w:val="17"/>
              </w:rPr>
              <w:t>}}</w:t>
            </w:r>
          </w:p>
        </w:tc>
      </w:tr>
      <w:tr w:rsidR="00A247D7" w14:paraId="31FE78BC" w14:textId="77777777">
        <w:trPr>
          <w:trHeight w:val="20"/>
          <w:jc w:val="center"/>
        </w:trPr>
        <w:tc>
          <w:tcPr>
            <w:tcW w:w="1773" w:type="dxa"/>
            <w:tcBorders>
              <w:tl2br w:val="nil"/>
              <w:tr2bl w:val="nil"/>
            </w:tcBorders>
            <w:shd w:val="clear" w:color="auto" w:fill="auto"/>
            <w:vAlign w:val="center"/>
          </w:tcPr>
          <w:p w14:paraId="0FFA8654" w14:textId="77777777" w:rsidR="00A247D7" w:rsidRDefault="00DA6671">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bCs/>
                <w:spacing w:val="6"/>
                <w:sz w:val="17"/>
                <w:szCs w:val="17"/>
              </w:rPr>
              <w:t>变异解读</w:t>
            </w:r>
          </w:p>
        </w:tc>
        <w:tc>
          <w:tcPr>
            <w:tcW w:w="8479" w:type="dxa"/>
            <w:tcBorders>
              <w:tl2br w:val="nil"/>
              <w:tr2bl w:val="nil"/>
            </w:tcBorders>
            <w:shd w:val="clear" w:color="auto" w:fill="auto"/>
            <w:vAlign w:val="center"/>
          </w:tcPr>
          <w:p w14:paraId="19000CF9" w14:textId="06ADE4F6" w:rsidR="00A247D7" w:rsidRDefault="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w:t>
            </w:r>
            <w:proofErr w:type="spellStart"/>
            <w:proofErr w:type="gramStart"/>
            <w:r w:rsidRPr="00E94EC2">
              <w:rPr>
                <w:rFonts w:ascii="Times New Roman" w:eastAsia="宋体" w:hAnsi="Times New Roman" w:cs="Times New Roman"/>
                <w:color w:val="000000" w:themeColor="text1"/>
                <w:sz w:val="17"/>
                <w:szCs w:val="17"/>
              </w:rPr>
              <w:t>a.variant</w:t>
            </w:r>
            <w:proofErr w:type="gramEnd"/>
            <w:r w:rsidRPr="00E94EC2">
              <w:rPr>
                <w:rFonts w:ascii="Times New Roman" w:eastAsia="宋体" w:hAnsi="Times New Roman" w:cs="Times New Roman"/>
                <w:color w:val="000000" w:themeColor="text1"/>
                <w:sz w:val="17"/>
                <w:szCs w:val="17"/>
              </w:rPr>
              <w:t>_desc_cn|e</w:t>
            </w:r>
            <w:proofErr w:type="spellEnd"/>
            <w:r w:rsidRPr="00E94EC2">
              <w:rPr>
                <w:rFonts w:ascii="Times New Roman" w:eastAsia="宋体" w:hAnsi="Times New Roman" w:cs="Times New Roman"/>
                <w:color w:val="000000" w:themeColor="text1"/>
                <w:sz w:val="17"/>
                <w:szCs w:val="17"/>
              </w:rPr>
              <w:t>}}{{</w:t>
            </w:r>
            <w:proofErr w:type="spellStart"/>
            <w:r w:rsidRPr="00E94EC2">
              <w:rPr>
                <w:rFonts w:ascii="Times New Roman" w:eastAsia="宋体" w:hAnsi="Times New Roman" w:cs="Times New Roman"/>
                <w:color w:val="000000" w:themeColor="text1"/>
                <w:sz w:val="17"/>
                <w:szCs w:val="17"/>
              </w:rPr>
              <w:t>a.variant_interpret_cn|e</w:t>
            </w:r>
            <w:proofErr w:type="spellEnd"/>
            <w:r w:rsidRPr="00E94EC2">
              <w:rPr>
                <w:rFonts w:ascii="Times New Roman" w:eastAsia="宋体" w:hAnsi="Times New Roman" w:cs="Times New Roman"/>
                <w:color w:val="000000" w:themeColor="text1"/>
                <w:sz w:val="17"/>
                <w:szCs w:val="17"/>
              </w:rPr>
              <w:t>}}</w:t>
            </w:r>
          </w:p>
        </w:tc>
      </w:tr>
      <w:tr w:rsidR="00A247D7" w14:paraId="2A9C09B6" w14:textId="77777777">
        <w:trPr>
          <w:trHeight w:val="20"/>
          <w:jc w:val="center"/>
        </w:trPr>
        <w:tc>
          <w:tcPr>
            <w:tcW w:w="1773" w:type="dxa"/>
            <w:tcBorders>
              <w:tl2br w:val="nil"/>
              <w:tr2bl w:val="nil"/>
            </w:tcBorders>
            <w:shd w:val="clear" w:color="auto" w:fill="FFFFFF" w:themeFill="background1"/>
            <w:vAlign w:val="center"/>
          </w:tcPr>
          <w:p w14:paraId="0A6A9AB1" w14:textId="77777777" w:rsidR="00A247D7" w:rsidRDefault="00DA6671">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治疗策略</w:t>
            </w:r>
          </w:p>
        </w:tc>
        <w:tc>
          <w:tcPr>
            <w:tcW w:w="8479" w:type="dxa"/>
            <w:tcBorders>
              <w:tl2br w:val="nil"/>
              <w:tr2bl w:val="nil"/>
            </w:tcBorders>
            <w:shd w:val="clear" w:color="auto" w:fill="FFFFFF" w:themeFill="background1"/>
            <w:vAlign w:val="center"/>
          </w:tcPr>
          <w:p w14:paraId="5E7FD6D8" w14:textId="77777777" w:rsidR="00E94EC2" w:rsidRP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 xml:space="preserve">{%p if </w:t>
            </w:r>
            <w:proofErr w:type="spellStart"/>
            <w:r w:rsidRPr="00E94EC2">
              <w:rPr>
                <w:rFonts w:ascii="Times New Roman" w:eastAsia="宋体" w:hAnsi="Times New Roman" w:cs="Times New Roman"/>
                <w:color w:val="000000" w:themeColor="text1"/>
                <w:sz w:val="17"/>
                <w:szCs w:val="17"/>
              </w:rPr>
              <w:t>a.evi_sum.evi_</w:t>
            </w:r>
            <w:proofErr w:type="gramStart"/>
            <w:r w:rsidRPr="00E94EC2">
              <w:rPr>
                <w:rFonts w:ascii="Times New Roman" w:eastAsia="宋体" w:hAnsi="Times New Roman" w:cs="Times New Roman"/>
                <w:color w:val="000000" w:themeColor="text1"/>
                <w:sz w:val="17"/>
                <w:szCs w:val="17"/>
              </w:rPr>
              <w:t>split.Prognostic</w:t>
            </w:r>
            <w:proofErr w:type="spellEnd"/>
            <w:proofErr w:type="gramEnd"/>
            <w:r w:rsidRPr="00E94EC2">
              <w:rPr>
                <w:rFonts w:ascii="Times New Roman" w:eastAsia="宋体" w:hAnsi="Times New Roman" w:cs="Times New Roman"/>
                <w:color w:val="000000" w:themeColor="text1"/>
                <w:sz w:val="17"/>
                <w:szCs w:val="17"/>
              </w:rPr>
              <w:t>%}</w:t>
            </w:r>
          </w:p>
          <w:p w14:paraId="69620451" w14:textId="77777777" w:rsidR="00E94EC2" w:rsidRP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 xml:space="preserve">{%p for b in </w:t>
            </w:r>
            <w:proofErr w:type="spellStart"/>
            <w:r w:rsidRPr="00E94EC2">
              <w:rPr>
                <w:rFonts w:ascii="Times New Roman" w:eastAsia="宋体" w:hAnsi="Times New Roman" w:cs="Times New Roman"/>
                <w:color w:val="000000" w:themeColor="text1"/>
                <w:sz w:val="17"/>
                <w:szCs w:val="17"/>
              </w:rPr>
              <w:t>a.evi_sum.evi_</w:t>
            </w:r>
            <w:proofErr w:type="gramStart"/>
            <w:r w:rsidRPr="00E94EC2">
              <w:rPr>
                <w:rFonts w:ascii="Times New Roman" w:eastAsia="宋体" w:hAnsi="Times New Roman" w:cs="Times New Roman"/>
                <w:color w:val="000000" w:themeColor="text1"/>
                <w:sz w:val="17"/>
                <w:szCs w:val="17"/>
              </w:rPr>
              <w:t>split.Prognostic</w:t>
            </w:r>
            <w:proofErr w:type="spellEnd"/>
            <w:proofErr w:type="gramEnd"/>
            <w:r w:rsidRPr="00E94EC2">
              <w:rPr>
                <w:rFonts w:ascii="Times New Roman" w:eastAsia="宋体" w:hAnsi="Times New Roman" w:cs="Times New Roman"/>
                <w:color w:val="000000" w:themeColor="text1"/>
                <w:sz w:val="17"/>
                <w:szCs w:val="17"/>
              </w:rPr>
              <w:t xml:space="preserve"> %}</w:t>
            </w:r>
          </w:p>
          <w:p w14:paraId="704C8E2F" w14:textId="77777777" w:rsidR="00E94EC2" w:rsidRP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w:t>
            </w:r>
            <w:proofErr w:type="spellStart"/>
            <w:r w:rsidRPr="00E94EC2">
              <w:rPr>
                <w:rFonts w:ascii="Times New Roman" w:eastAsia="宋体" w:hAnsi="Times New Roman" w:cs="Times New Roman"/>
                <w:color w:val="000000" w:themeColor="text1"/>
                <w:sz w:val="17"/>
                <w:szCs w:val="17"/>
              </w:rPr>
              <w:t>b.evi_interpretation|e</w:t>
            </w:r>
            <w:proofErr w:type="spellEnd"/>
            <w:r w:rsidRPr="00E94EC2">
              <w:rPr>
                <w:rFonts w:ascii="Times New Roman" w:eastAsia="宋体" w:hAnsi="Times New Roman" w:cs="Times New Roman"/>
                <w:color w:val="000000" w:themeColor="text1"/>
                <w:sz w:val="17"/>
                <w:szCs w:val="17"/>
              </w:rPr>
              <w:t>}}</w:t>
            </w:r>
          </w:p>
          <w:p w14:paraId="43F79D75" w14:textId="77777777" w:rsidR="00E94EC2" w:rsidRP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 xml:space="preserve">{%p </w:t>
            </w:r>
            <w:proofErr w:type="spellStart"/>
            <w:r w:rsidRPr="00E94EC2">
              <w:rPr>
                <w:rFonts w:ascii="Times New Roman" w:eastAsia="宋体" w:hAnsi="Times New Roman" w:cs="Times New Roman"/>
                <w:color w:val="000000" w:themeColor="text1"/>
                <w:sz w:val="17"/>
                <w:szCs w:val="17"/>
              </w:rPr>
              <w:t>endfor</w:t>
            </w:r>
            <w:proofErr w:type="spellEnd"/>
            <w:r w:rsidRPr="00E94EC2">
              <w:rPr>
                <w:rFonts w:ascii="Times New Roman" w:eastAsia="宋体" w:hAnsi="Times New Roman" w:cs="Times New Roman"/>
                <w:color w:val="000000" w:themeColor="text1"/>
                <w:sz w:val="17"/>
                <w:szCs w:val="17"/>
              </w:rPr>
              <w:t>%}</w:t>
            </w:r>
          </w:p>
          <w:p w14:paraId="0D605910" w14:textId="77777777" w:rsidR="00E94EC2" w:rsidRP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{%p endif%}</w:t>
            </w:r>
          </w:p>
          <w:p w14:paraId="44458032" w14:textId="77777777" w:rsidR="00E94EC2" w:rsidRP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 xml:space="preserve">{%p if </w:t>
            </w:r>
            <w:proofErr w:type="spellStart"/>
            <w:r w:rsidRPr="00E94EC2">
              <w:rPr>
                <w:rFonts w:ascii="Times New Roman" w:eastAsia="宋体" w:hAnsi="Times New Roman" w:cs="Times New Roman"/>
                <w:color w:val="000000" w:themeColor="text1"/>
                <w:sz w:val="17"/>
                <w:szCs w:val="17"/>
              </w:rPr>
              <w:t>a.evi_sum.evi_</w:t>
            </w:r>
            <w:proofErr w:type="gramStart"/>
            <w:r w:rsidRPr="00E94EC2">
              <w:rPr>
                <w:rFonts w:ascii="Times New Roman" w:eastAsia="宋体" w:hAnsi="Times New Roman" w:cs="Times New Roman"/>
                <w:color w:val="000000" w:themeColor="text1"/>
                <w:sz w:val="17"/>
                <w:szCs w:val="17"/>
              </w:rPr>
              <w:t>split.Diagnostic</w:t>
            </w:r>
            <w:proofErr w:type="spellEnd"/>
            <w:proofErr w:type="gramEnd"/>
            <w:r w:rsidRPr="00E94EC2">
              <w:rPr>
                <w:rFonts w:ascii="Times New Roman" w:eastAsia="宋体" w:hAnsi="Times New Roman" w:cs="Times New Roman"/>
                <w:color w:val="000000" w:themeColor="text1"/>
                <w:sz w:val="17"/>
                <w:szCs w:val="17"/>
              </w:rPr>
              <w:t>%}</w:t>
            </w:r>
          </w:p>
          <w:p w14:paraId="3953DFA6" w14:textId="77777777" w:rsidR="00E94EC2" w:rsidRP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 xml:space="preserve">{%p for b in </w:t>
            </w:r>
            <w:proofErr w:type="spellStart"/>
            <w:r w:rsidRPr="00E94EC2">
              <w:rPr>
                <w:rFonts w:ascii="Times New Roman" w:eastAsia="宋体" w:hAnsi="Times New Roman" w:cs="Times New Roman"/>
                <w:color w:val="000000" w:themeColor="text1"/>
                <w:sz w:val="17"/>
                <w:szCs w:val="17"/>
              </w:rPr>
              <w:t>a.evi_sum.evi_</w:t>
            </w:r>
            <w:proofErr w:type="gramStart"/>
            <w:r w:rsidRPr="00E94EC2">
              <w:rPr>
                <w:rFonts w:ascii="Times New Roman" w:eastAsia="宋体" w:hAnsi="Times New Roman" w:cs="Times New Roman"/>
                <w:color w:val="000000" w:themeColor="text1"/>
                <w:sz w:val="17"/>
                <w:szCs w:val="17"/>
              </w:rPr>
              <w:t>split.Diagnostic</w:t>
            </w:r>
            <w:proofErr w:type="spellEnd"/>
            <w:proofErr w:type="gramEnd"/>
            <w:r w:rsidRPr="00E94EC2">
              <w:rPr>
                <w:rFonts w:ascii="Times New Roman" w:eastAsia="宋体" w:hAnsi="Times New Roman" w:cs="Times New Roman"/>
                <w:color w:val="000000" w:themeColor="text1"/>
                <w:sz w:val="17"/>
                <w:szCs w:val="17"/>
              </w:rPr>
              <w:t xml:space="preserve"> %}</w:t>
            </w:r>
          </w:p>
          <w:p w14:paraId="61B7A2D8" w14:textId="77777777" w:rsidR="00E94EC2" w:rsidRP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w:t>
            </w:r>
            <w:proofErr w:type="spellStart"/>
            <w:r w:rsidRPr="00E94EC2">
              <w:rPr>
                <w:rFonts w:ascii="Times New Roman" w:eastAsia="宋体" w:hAnsi="Times New Roman" w:cs="Times New Roman"/>
                <w:color w:val="000000" w:themeColor="text1"/>
                <w:sz w:val="17"/>
                <w:szCs w:val="17"/>
              </w:rPr>
              <w:t>b.evi_interpretation|e</w:t>
            </w:r>
            <w:proofErr w:type="spellEnd"/>
            <w:r w:rsidRPr="00E94EC2">
              <w:rPr>
                <w:rFonts w:ascii="Times New Roman" w:eastAsia="宋体" w:hAnsi="Times New Roman" w:cs="Times New Roman"/>
                <w:color w:val="000000" w:themeColor="text1"/>
                <w:sz w:val="17"/>
                <w:szCs w:val="17"/>
              </w:rPr>
              <w:t>}}</w:t>
            </w:r>
          </w:p>
          <w:p w14:paraId="5CEF1381" w14:textId="77777777" w:rsidR="00E94EC2" w:rsidRP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 xml:space="preserve">{%p </w:t>
            </w:r>
            <w:proofErr w:type="spellStart"/>
            <w:r w:rsidRPr="00E94EC2">
              <w:rPr>
                <w:rFonts w:ascii="Times New Roman" w:eastAsia="宋体" w:hAnsi="Times New Roman" w:cs="Times New Roman"/>
                <w:color w:val="000000" w:themeColor="text1"/>
                <w:sz w:val="17"/>
                <w:szCs w:val="17"/>
              </w:rPr>
              <w:t>endfor</w:t>
            </w:r>
            <w:proofErr w:type="spellEnd"/>
            <w:r w:rsidRPr="00E94EC2">
              <w:rPr>
                <w:rFonts w:ascii="Times New Roman" w:eastAsia="宋体" w:hAnsi="Times New Roman" w:cs="Times New Roman"/>
                <w:color w:val="000000" w:themeColor="text1"/>
                <w:sz w:val="17"/>
                <w:szCs w:val="17"/>
              </w:rPr>
              <w:t>%}</w:t>
            </w:r>
          </w:p>
          <w:p w14:paraId="5ACC304D" w14:textId="77777777" w:rsidR="00E94EC2" w:rsidRP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{%p endif%}</w:t>
            </w:r>
          </w:p>
          <w:p w14:paraId="6665DE26" w14:textId="77777777" w:rsidR="00E94EC2" w:rsidRP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 xml:space="preserve">{%p if </w:t>
            </w:r>
            <w:proofErr w:type="spellStart"/>
            <w:r w:rsidRPr="00E94EC2">
              <w:rPr>
                <w:rFonts w:ascii="Times New Roman" w:eastAsia="宋体" w:hAnsi="Times New Roman" w:cs="Times New Roman"/>
                <w:color w:val="000000" w:themeColor="text1"/>
                <w:sz w:val="17"/>
                <w:szCs w:val="17"/>
              </w:rPr>
              <w:t>a.evi_sum.evi_</w:t>
            </w:r>
            <w:proofErr w:type="gramStart"/>
            <w:r w:rsidRPr="00E94EC2">
              <w:rPr>
                <w:rFonts w:ascii="Times New Roman" w:eastAsia="宋体" w:hAnsi="Times New Roman" w:cs="Times New Roman"/>
                <w:color w:val="000000" w:themeColor="text1"/>
                <w:sz w:val="17"/>
                <w:szCs w:val="17"/>
              </w:rPr>
              <w:t>split.Predictive</w:t>
            </w:r>
            <w:proofErr w:type="gramEnd"/>
            <w:r w:rsidRPr="00E94EC2">
              <w:rPr>
                <w:rFonts w:ascii="Times New Roman" w:eastAsia="宋体" w:hAnsi="Times New Roman" w:cs="Times New Roman"/>
                <w:color w:val="000000" w:themeColor="text1"/>
                <w:sz w:val="17"/>
                <w:szCs w:val="17"/>
              </w:rPr>
              <w:t>_merge</w:t>
            </w:r>
            <w:proofErr w:type="spellEnd"/>
            <w:r w:rsidRPr="00E94EC2">
              <w:rPr>
                <w:rFonts w:ascii="Times New Roman" w:eastAsia="宋体" w:hAnsi="Times New Roman" w:cs="Times New Roman"/>
                <w:color w:val="000000" w:themeColor="text1"/>
                <w:sz w:val="17"/>
                <w:szCs w:val="17"/>
              </w:rPr>
              <w:t>%}</w:t>
            </w:r>
          </w:p>
          <w:p w14:paraId="6D085263" w14:textId="77777777" w:rsidR="00E94EC2" w:rsidRP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 xml:space="preserve">{%p for b in </w:t>
            </w:r>
            <w:proofErr w:type="spellStart"/>
            <w:r w:rsidRPr="00E94EC2">
              <w:rPr>
                <w:rFonts w:ascii="Times New Roman" w:eastAsia="宋体" w:hAnsi="Times New Roman" w:cs="Times New Roman"/>
                <w:color w:val="000000" w:themeColor="text1"/>
                <w:sz w:val="17"/>
                <w:szCs w:val="17"/>
              </w:rPr>
              <w:t>a.evi_sum.evi_</w:t>
            </w:r>
            <w:proofErr w:type="gramStart"/>
            <w:r w:rsidRPr="00E94EC2">
              <w:rPr>
                <w:rFonts w:ascii="Times New Roman" w:eastAsia="宋体" w:hAnsi="Times New Roman" w:cs="Times New Roman"/>
                <w:color w:val="000000" w:themeColor="text1"/>
                <w:sz w:val="17"/>
                <w:szCs w:val="17"/>
              </w:rPr>
              <w:t>split.Predictive</w:t>
            </w:r>
            <w:proofErr w:type="gramEnd"/>
            <w:r w:rsidRPr="00E94EC2">
              <w:rPr>
                <w:rFonts w:ascii="Times New Roman" w:eastAsia="宋体" w:hAnsi="Times New Roman" w:cs="Times New Roman"/>
                <w:color w:val="000000" w:themeColor="text1"/>
                <w:sz w:val="17"/>
                <w:szCs w:val="17"/>
              </w:rPr>
              <w:t>_merge</w:t>
            </w:r>
            <w:proofErr w:type="spellEnd"/>
            <w:r w:rsidRPr="00E94EC2">
              <w:rPr>
                <w:rFonts w:ascii="Times New Roman" w:eastAsia="宋体" w:hAnsi="Times New Roman" w:cs="Times New Roman"/>
                <w:color w:val="000000" w:themeColor="text1"/>
                <w:sz w:val="17"/>
                <w:szCs w:val="17"/>
              </w:rPr>
              <w:t>%}</w:t>
            </w:r>
          </w:p>
          <w:p w14:paraId="7DB2E6D5" w14:textId="77777777" w:rsidR="00E94EC2" w:rsidRPr="00E94EC2" w:rsidRDefault="00E94EC2" w:rsidP="00E94EC2">
            <w:pPr>
              <w:rPr>
                <w:rFonts w:ascii="Times New Roman" w:eastAsia="宋体" w:hAnsi="Times New Roman" w:cs="Times New Roman"/>
                <w:b/>
                <w:bCs/>
                <w:color w:val="0070C0"/>
                <w:sz w:val="17"/>
                <w:szCs w:val="17"/>
              </w:rPr>
            </w:pPr>
            <w:r w:rsidRPr="00E94EC2">
              <w:rPr>
                <w:rFonts w:ascii="Times New Roman" w:eastAsia="宋体" w:hAnsi="Times New Roman" w:cs="Times New Roman" w:hint="eastAsia"/>
                <w:b/>
                <w:bCs/>
                <w:color w:val="0070C0"/>
                <w:sz w:val="17"/>
                <w:szCs w:val="17"/>
              </w:rPr>
              <w:t>{{</w:t>
            </w:r>
            <w:proofErr w:type="spellStart"/>
            <w:r w:rsidRPr="00E94EC2">
              <w:rPr>
                <w:rFonts w:ascii="Times New Roman" w:eastAsia="宋体" w:hAnsi="Times New Roman" w:cs="Times New Roman" w:hint="eastAsia"/>
                <w:b/>
                <w:bCs/>
                <w:color w:val="0070C0"/>
                <w:sz w:val="17"/>
                <w:szCs w:val="17"/>
              </w:rPr>
              <w:t>b.regimen_name</w:t>
            </w:r>
            <w:proofErr w:type="spellEnd"/>
            <w:r w:rsidRPr="00E94EC2">
              <w:rPr>
                <w:rFonts w:ascii="Times New Roman" w:eastAsia="宋体" w:hAnsi="Times New Roman" w:cs="Times New Roman" w:hint="eastAsia"/>
                <w:b/>
                <w:bCs/>
                <w:color w:val="0070C0"/>
                <w:sz w:val="17"/>
                <w:szCs w:val="17"/>
              </w:rPr>
              <w:t>}}</w:t>
            </w:r>
            <w:r w:rsidRPr="00E94EC2">
              <w:rPr>
                <w:rFonts w:ascii="Times New Roman" w:eastAsia="宋体" w:hAnsi="Times New Roman" w:cs="Times New Roman" w:hint="eastAsia"/>
                <w:b/>
                <w:bCs/>
                <w:color w:val="0070C0"/>
                <w:sz w:val="17"/>
                <w:szCs w:val="17"/>
              </w:rPr>
              <w:t>：</w:t>
            </w:r>
          </w:p>
          <w:p w14:paraId="734D8018" w14:textId="2DF7277E" w:rsidR="00E94EC2" w:rsidRP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hint="eastAsia"/>
                <w:color w:val="000000" w:themeColor="text1"/>
                <w:sz w:val="17"/>
                <w:szCs w:val="17"/>
              </w:rPr>
              <w:t>{{</w:t>
            </w:r>
            <w:proofErr w:type="spellStart"/>
            <w:r w:rsidRPr="00E94EC2">
              <w:rPr>
                <w:rFonts w:ascii="Times New Roman" w:eastAsia="宋体" w:hAnsi="Times New Roman" w:cs="Times New Roman" w:hint="eastAsia"/>
                <w:color w:val="000000" w:themeColor="text1"/>
                <w:sz w:val="17"/>
                <w:szCs w:val="17"/>
              </w:rPr>
              <w:t>b.evi_interpretation|e</w:t>
            </w:r>
            <w:proofErr w:type="spellEnd"/>
            <w:r w:rsidRPr="00E94EC2">
              <w:rPr>
                <w:rFonts w:ascii="Times New Roman" w:eastAsia="宋体" w:hAnsi="Times New Roman" w:cs="Times New Roman" w:hint="eastAsia"/>
                <w:color w:val="000000" w:themeColor="text1"/>
                <w:sz w:val="17"/>
                <w:szCs w:val="17"/>
              </w:rPr>
              <w:t>}}</w:t>
            </w:r>
          </w:p>
          <w:p w14:paraId="7F381AB7" w14:textId="77777777" w:rsidR="00E94EC2" w:rsidRP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 xml:space="preserve">{%p </w:t>
            </w:r>
            <w:proofErr w:type="spellStart"/>
            <w:r w:rsidRPr="00E94EC2">
              <w:rPr>
                <w:rFonts w:ascii="Times New Roman" w:eastAsia="宋体" w:hAnsi="Times New Roman" w:cs="Times New Roman"/>
                <w:color w:val="000000" w:themeColor="text1"/>
                <w:sz w:val="17"/>
                <w:szCs w:val="17"/>
              </w:rPr>
              <w:t>endfor</w:t>
            </w:r>
            <w:proofErr w:type="spellEnd"/>
            <w:r w:rsidRPr="00E94EC2">
              <w:rPr>
                <w:rFonts w:ascii="Times New Roman" w:eastAsia="宋体" w:hAnsi="Times New Roman" w:cs="Times New Roman"/>
                <w:color w:val="000000" w:themeColor="text1"/>
                <w:sz w:val="17"/>
                <w:szCs w:val="17"/>
              </w:rPr>
              <w:t>%}</w:t>
            </w:r>
          </w:p>
          <w:p w14:paraId="73F8CB4C" w14:textId="2665E461" w:rsid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{%p endif%}</w:t>
            </w:r>
          </w:p>
        </w:tc>
      </w:tr>
    </w:tbl>
    <w:p w14:paraId="1674AFE0" w14:textId="158BD947" w:rsidR="00E94EC2" w:rsidRDefault="00E94EC2">
      <w:pPr>
        <w:rPr>
          <w:rFonts w:ascii="Times New Roman" w:eastAsia="宋体" w:hAnsi="Times New Roman" w:cs="Times New Roman"/>
          <w:spacing w:val="6"/>
          <w:sz w:val="16"/>
          <w:szCs w:val="18"/>
        </w:rPr>
      </w:pPr>
    </w:p>
    <w:p w14:paraId="311B3569" w14:textId="44A077E7" w:rsidR="00E94EC2" w:rsidRDefault="00E94EC2">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 xml:space="preserve">%p </w:t>
      </w:r>
      <w:proofErr w:type="spellStart"/>
      <w:r>
        <w:rPr>
          <w:rFonts w:ascii="Times New Roman" w:eastAsia="宋体" w:hAnsi="Times New Roman" w:cs="Times New Roman"/>
          <w:spacing w:val="6"/>
          <w:sz w:val="16"/>
          <w:szCs w:val="18"/>
        </w:rPr>
        <w:t>endfor</w:t>
      </w:r>
      <w:proofErr w:type="spellEnd"/>
      <w:r>
        <w:rPr>
          <w:rFonts w:ascii="Times New Roman" w:eastAsia="宋体" w:hAnsi="Times New Roman" w:cs="Times New Roman"/>
          <w:spacing w:val="6"/>
          <w:sz w:val="16"/>
          <w:szCs w:val="18"/>
        </w:rPr>
        <w:t>%}</w:t>
      </w:r>
    </w:p>
    <w:p w14:paraId="5B24C2CA" w14:textId="09D3471D" w:rsidR="00E94EC2" w:rsidRDefault="00E94EC2">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%p else%}</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ook w:val="04A0" w:firstRow="1" w:lastRow="0" w:firstColumn="1" w:lastColumn="0" w:noHBand="0" w:noVBand="1"/>
      </w:tblPr>
      <w:tblGrid>
        <w:gridCol w:w="1763"/>
        <w:gridCol w:w="8420"/>
      </w:tblGrid>
      <w:tr w:rsidR="00E94EC2" w14:paraId="43475FA5" w14:textId="77777777" w:rsidTr="00EE25B6">
        <w:trPr>
          <w:trHeight w:val="567"/>
          <w:jc w:val="center"/>
        </w:trPr>
        <w:tc>
          <w:tcPr>
            <w:tcW w:w="10252" w:type="dxa"/>
            <w:gridSpan w:val="2"/>
            <w:tcBorders>
              <w:tl2br w:val="nil"/>
              <w:tr2bl w:val="nil"/>
            </w:tcBorders>
            <w:shd w:val="clear" w:color="auto" w:fill="6DA7D7"/>
            <w:vAlign w:val="center"/>
          </w:tcPr>
          <w:p w14:paraId="25F50180" w14:textId="69377706" w:rsidR="00E94EC2" w:rsidRDefault="00E94EC2" w:rsidP="00E94EC2">
            <w:pPr>
              <w:adjustRightInd w:val="0"/>
              <w:snapToGrid w:val="0"/>
              <w:spacing w:line="400" w:lineRule="exact"/>
              <w:ind w:firstLineChars="30" w:firstLine="54"/>
              <w:rPr>
                <w:rFonts w:ascii="Times New Roman" w:eastAsia="宋体" w:hAnsi="Times New Roman" w:cs="Times New Roman"/>
                <w:b/>
                <w:bCs/>
                <w:color w:val="FFFFFF" w:themeColor="background1"/>
                <w:sz w:val="18"/>
                <w:szCs w:val="18"/>
              </w:rPr>
            </w:pPr>
          </w:p>
        </w:tc>
      </w:tr>
      <w:tr w:rsidR="00E94EC2" w14:paraId="0DCB5EE4" w14:textId="77777777" w:rsidTr="00EE25B6">
        <w:trPr>
          <w:trHeight w:val="20"/>
          <w:jc w:val="center"/>
        </w:trPr>
        <w:tc>
          <w:tcPr>
            <w:tcW w:w="1773" w:type="dxa"/>
            <w:tcBorders>
              <w:tl2br w:val="nil"/>
              <w:tr2bl w:val="nil"/>
            </w:tcBorders>
            <w:shd w:val="clear" w:color="auto" w:fill="FFFFFF" w:themeFill="background1"/>
            <w:vAlign w:val="center"/>
          </w:tcPr>
          <w:p w14:paraId="242D161C" w14:textId="77777777" w:rsidR="00E94EC2" w:rsidRDefault="00E94EC2" w:rsidP="00EE25B6">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bCs/>
                <w:spacing w:val="6"/>
                <w:sz w:val="17"/>
                <w:szCs w:val="17"/>
              </w:rPr>
              <w:t>基因介绍</w:t>
            </w:r>
          </w:p>
        </w:tc>
        <w:tc>
          <w:tcPr>
            <w:tcW w:w="8479" w:type="dxa"/>
            <w:tcBorders>
              <w:tl2br w:val="nil"/>
              <w:tr2bl w:val="nil"/>
            </w:tcBorders>
            <w:shd w:val="clear" w:color="auto" w:fill="FFFFFF" w:themeFill="background1"/>
            <w:vAlign w:val="center"/>
          </w:tcPr>
          <w:p w14:paraId="70B5E97D" w14:textId="529D58DB" w:rsidR="00E94EC2" w:rsidRDefault="00E94EC2" w:rsidP="00EE25B6">
            <w:pPr>
              <w:ind w:firstLineChars="200" w:firstLine="34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E94EC2" w14:paraId="302C9201" w14:textId="77777777" w:rsidTr="00EE25B6">
        <w:trPr>
          <w:trHeight w:val="20"/>
          <w:jc w:val="center"/>
        </w:trPr>
        <w:tc>
          <w:tcPr>
            <w:tcW w:w="1773" w:type="dxa"/>
            <w:tcBorders>
              <w:tl2br w:val="nil"/>
              <w:tr2bl w:val="nil"/>
            </w:tcBorders>
            <w:shd w:val="clear" w:color="auto" w:fill="auto"/>
            <w:vAlign w:val="center"/>
          </w:tcPr>
          <w:p w14:paraId="4E041BAE" w14:textId="77777777" w:rsidR="00E94EC2" w:rsidRDefault="00E94EC2" w:rsidP="00EE25B6">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bCs/>
                <w:spacing w:val="6"/>
                <w:sz w:val="17"/>
                <w:szCs w:val="17"/>
              </w:rPr>
              <w:t>变异解读</w:t>
            </w:r>
          </w:p>
        </w:tc>
        <w:tc>
          <w:tcPr>
            <w:tcW w:w="8479" w:type="dxa"/>
            <w:tcBorders>
              <w:tl2br w:val="nil"/>
              <w:tr2bl w:val="nil"/>
            </w:tcBorders>
            <w:shd w:val="clear" w:color="auto" w:fill="auto"/>
            <w:vAlign w:val="center"/>
          </w:tcPr>
          <w:p w14:paraId="0EA6CDA9" w14:textId="755486A8" w:rsidR="00E94EC2" w:rsidRDefault="00E94EC2" w:rsidP="00EE25B6">
            <w:pPr>
              <w:ind w:firstLineChars="200" w:firstLine="34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E94EC2" w14:paraId="639FFD40" w14:textId="77777777" w:rsidTr="00EE25B6">
        <w:trPr>
          <w:trHeight w:val="20"/>
          <w:jc w:val="center"/>
        </w:trPr>
        <w:tc>
          <w:tcPr>
            <w:tcW w:w="1773" w:type="dxa"/>
            <w:tcBorders>
              <w:tl2br w:val="nil"/>
              <w:tr2bl w:val="nil"/>
            </w:tcBorders>
            <w:shd w:val="clear" w:color="auto" w:fill="FFFFFF" w:themeFill="background1"/>
            <w:vAlign w:val="center"/>
          </w:tcPr>
          <w:p w14:paraId="38EA0063" w14:textId="77777777" w:rsidR="00E94EC2" w:rsidRDefault="00E94EC2" w:rsidP="00EE25B6">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治疗策略</w:t>
            </w:r>
          </w:p>
        </w:tc>
        <w:tc>
          <w:tcPr>
            <w:tcW w:w="8479" w:type="dxa"/>
            <w:tcBorders>
              <w:tl2br w:val="nil"/>
              <w:tr2bl w:val="nil"/>
            </w:tcBorders>
            <w:shd w:val="clear" w:color="auto" w:fill="FFFFFF" w:themeFill="background1"/>
            <w:vAlign w:val="center"/>
          </w:tcPr>
          <w:p w14:paraId="6394EEF4" w14:textId="242F5010" w:rsidR="00E94EC2" w:rsidRDefault="00E94EC2" w:rsidP="00EE25B6">
            <w:pPr>
              <w:ind w:firstLineChars="200" w:firstLine="34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637A7276" w14:textId="77777777" w:rsidR="00E94EC2" w:rsidRDefault="00E94EC2">
      <w:pPr>
        <w:rPr>
          <w:rFonts w:ascii="Times New Roman" w:eastAsia="宋体" w:hAnsi="Times New Roman" w:cs="Times New Roman"/>
          <w:spacing w:val="6"/>
          <w:sz w:val="16"/>
          <w:szCs w:val="18"/>
        </w:rPr>
      </w:pPr>
    </w:p>
    <w:p w14:paraId="38317242" w14:textId="0BC36EB3" w:rsidR="00E94EC2" w:rsidRDefault="00E94EC2">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%p endif%}</w:t>
      </w:r>
    </w:p>
    <w:p w14:paraId="3F2D628F" w14:textId="08253526" w:rsidR="00A247D7" w:rsidRDefault="00DA6671">
      <w:pPr>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注：</w:t>
      </w:r>
    </w:p>
    <w:p w14:paraId="4B2AE0D0" w14:textId="77777777" w:rsidR="00A247D7" w:rsidRDefault="00DA6671">
      <w:pPr>
        <w:numPr>
          <w:ilvl w:val="0"/>
          <w:numId w:val="4"/>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本部分仅对解读为</w:t>
      </w:r>
      <w:r>
        <w:rPr>
          <w:rFonts w:ascii="Times New Roman" w:eastAsia="宋体" w:hAnsi="Times New Roman" w:cs="Times New Roman"/>
          <w:spacing w:val="6"/>
          <w:sz w:val="16"/>
          <w:szCs w:val="18"/>
        </w:rPr>
        <w:t>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强临床意义、</w:t>
      </w:r>
      <w:r>
        <w:rPr>
          <w:rFonts w:ascii="Times New Roman" w:eastAsia="宋体" w:hAnsi="Times New Roman" w:cs="Times New Roman"/>
          <w:spacing w:val="6"/>
          <w:sz w:val="16"/>
          <w:szCs w:val="18"/>
        </w:rPr>
        <w:t>II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潜在临床意义的变异进行详细解读。</w:t>
      </w:r>
      <w:r>
        <w:rPr>
          <w:rFonts w:ascii="Times New Roman" w:eastAsia="宋体" w:hAnsi="Times New Roman" w:cs="Times New Roman"/>
          <w:spacing w:val="6"/>
          <w:sz w:val="16"/>
          <w:szCs w:val="18"/>
        </w:rPr>
        <w:br w:type="page"/>
      </w:r>
    </w:p>
    <w:p w14:paraId="46FF75BC" w14:textId="354BE460" w:rsidR="00A247D7" w:rsidRDefault="00DA6671">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lastRenderedPageBreak/>
        <w:t>2.</w:t>
      </w:r>
      <w:r>
        <w:rPr>
          <w:rFonts w:ascii="Times New Roman" w:eastAsia="宋体" w:hAnsi="Times New Roman" w:cs="Times New Roman" w:hint="eastAsia"/>
          <w:b/>
          <w:bCs/>
          <w:sz w:val="22"/>
          <w:szCs w:val="22"/>
        </w:rPr>
        <w:t>4</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可能与肿瘤发生发展相关变异</w:t>
      </w:r>
      <w:r w:rsidR="00D451AB">
        <w:rPr>
          <w:rFonts w:ascii="Times New Roman" w:eastAsia="宋体" w:hAnsi="Times New Roman" w:cs="Times New Roman" w:hint="eastAsia"/>
          <w:b/>
          <w:bCs/>
          <w:sz w:val="22"/>
          <w:szCs w:val="22"/>
        </w:rPr>
        <w:t>检测</w:t>
      </w:r>
      <w:r>
        <w:rPr>
          <w:rFonts w:ascii="Times New Roman" w:eastAsia="宋体" w:hAnsi="Times New Roman" w:cs="Times New Roman" w:hint="eastAsia"/>
          <w:b/>
          <w:bCs/>
          <w:sz w:val="22"/>
          <w:szCs w:val="22"/>
        </w:rPr>
        <w:t>结果解读</w:t>
      </w:r>
    </w:p>
    <w:p w14:paraId="3B84F837" w14:textId="14848FEA" w:rsidR="00E94EC2" w:rsidRDefault="00E94EC2" w:rsidP="00E94EC2">
      <w:r w:rsidRPr="00E94EC2">
        <w:t xml:space="preserve">{%p if </w:t>
      </w:r>
      <w:proofErr w:type="spellStart"/>
      <w:r w:rsidRPr="00E94EC2">
        <w:t>var.var_</w:t>
      </w:r>
      <w:proofErr w:type="gramStart"/>
      <w:r w:rsidRPr="00E94EC2">
        <w:t>somatic.level</w:t>
      </w:r>
      <w:proofErr w:type="gramEnd"/>
      <w:r w:rsidRPr="00E94EC2">
        <w:t>_onco_nodrug</w:t>
      </w:r>
      <w:proofErr w:type="spellEnd"/>
      <w:r w:rsidRPr="00E94EC2">
        <w:t xml:space="preserve"> %}</w:t>
      </w:r>
    </w:p>
    <w:p w14:paraId="3C91C3EC" w14:textId="4722AC79" w:rsidR="00E94EC2" w:rsidRDefault="00E94EC2" w:rsidP="00E94EC2">
      <w:r w:rsidRPr="00E94EC2">
        <w:t xml:space="preserve">{%p </w:t>
      </w:r>
      <w:r>
        <w:t>for a in</w:t>
      </w:r>
      <w:r w:rsidRPr="00E94EC2">
        <w:t xml:space="preserve"> </w:t>
      </w:r>
      <w:proofErr w:type="spellStart"/>
      <w:r w:rsidRPr="00E94EC2">
        <w:t>var.var_</w:t>
      </w:r>
      <w:proofErr w:type="gramStart"/>
      <w:r w:rsidRPr="00E94EC2">
        <w:t>somatic.level</w:t>
      </w:r>
      <w:proofErr w:type="gramEnd"/>
      <w:r w:rsidRPr="00E94EC2">
        <w:t>_onco_nodrug</w:t>
      </w:r>
      <w:proofErr w:type="spellEnd"/>
      <w:r w:rsidRPr="00E94EC2">
        <w:t xml:space="preserve"> %}</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ook w:val="04A0" w:firstRow="1" w:lastRow="0" w:firstColumn="1" w:lastColumn="0" w:noHBand="0" w:noVBand="1"/>
      </w:tblPr>
      <w:tblGrid>
        <w:gridCol w:w="1762"/>
        <w:gridCol w:w="8421"/>
      </w:tblGrid>
      <w:tr w:rsidR="00A247D7" w14:paraId="350761E9" w14:textId="77777777">
        <w:trPr>
          <w:trHeight w:val="567"/>
          <w:jc w:val="center"/>
        </w:trPr>
        <w:tc>
          <w:tcPr>
            <w:tcW w:w="10183" w:type="dxa"/>
            <w:gridSpan w:val="2"/>
            <w:tcBorders>
              <w:tl2br w:val="nil"/>
              <w:tr2bl w:val="nil"/>
            </w:tcBorders>
            <w:shd w:val="clear" w:color="auto" w:fill="6DA7D7"/>
            <w:vAlign w:val="center"/>
          </w:tcPr>
          <w:p w14:paraId="515495E5" w14:textId="247FB288" w:rsidR="00A247D7" w:rsidRDefault="00E94EC2">
            <w:pPr>
              <w:adjustRightInd w:val="0"/>
              <w:snapToGrid w:val="0"/>
              <w:spacing w:line="400" w:lineRule="exact"/>
              <w:ind w:firstLineChars="30" w:firstLine="60"/>
              <w:jc w:val="center"/>
              <w:rPr>
                <w:rFonts w:ascii="Times New Roman" w:eastAsia="宋体" w:hAnsi="Times New Roman" w:cs="Times New Roman"/>
                <w:b/>
                <w:bCs/>
                <w:color w:val="FFFFFF" w:themeColor="background1"/>
                <w:sz w:val="18"/>
                <w:szCs w:val="18"/>
              </w:rPr>
            </w:pPr>
            <w:r w:rsidRPr="00E94EC2">
              <w:rPr>
                <w:rFonts w:ascii="Times New Roman" w:eastAsia="宋体" w:hAnsi="Times New Roman" w:cs="Times New Roman"/>
                <w:b/>
                <w:bCs/>
                <w:snapToGrid w:val="0"/>
                <w:color w:val="FF0000"/>
                <w:sz w:val="20"/>
                <w:szCs w:val="20"/>
              </w:rPr>
              <w:t>{{</w:t>
            </w:r>
            <w:proofErr w:type="spellStart"/>
            <w:proofErr w:type="gramStart"/>
            <w:r w:rsidRPr="00E94EC2">
              <w:rPr>
                <w:rFonts w:ascii="Times New Roman" w:eastAsia="宋体" w:hAnsi="Times New Roman" w:cs="Times New Roman"/>
                <w:b/>
                <w:bCs/>
                <w:snapToGrid w:val="0"/>
                <w:color w:val="FF0000"/>
                <w:sz w:val="20"/>
                <w:szCs w:val="20"/>
              </w:rPr>
              <w:t>a.gene</w:t>
            </w:r>
            <w:proofErr w:type="gramEnd"/>
            <w:r w:rsidRPr="00E94EC2">
              <w:rPr>
                <w:rFonts w:ascii="Times New Roman" w:eastAsia="宋体" w:hAnsi="Times New Roman" w:cs="Times New Roman"/>
                <w:b/>
                <w:bCs/>
                <w:snapToGrid w:val="0"/>
                <w:color w:val="FF0000"/>
                <w:sz w:val="20"/>
                <w:szCs w:val="20"/>
              </w:rPr>
              <w:t>_symbol</w:t>
            </w:r>
            <w:proofErr w:type="spellEnd"/>
            <w:r w:rsidRPr="00E94EC2">
              <w:rPr>
                <w:rFonts w:ascii="Times New Roman" w:eastAsia="宋体" w:hAnsi="Times New Roman" w:cs="Times New Roman"/>
                <w:b/>
                <w:bCs/>
                <w:snapToGrid w:val="0"/>
                <w:color w:val="FF0000"/>
                <w:sz w:val="20"/>
                <w:szCs w:val="20"/>
              </w:rPr>
              <w:t>}} {{</w:t>
            </w:r>
            <w:proofErr w:type="spellStart"/>
            <w:r w:rsidRPr="00E94EC2">
              <w:rPr>
                <w:rFonts w:ascii="Times New Roman" w:eastAsia="宋体" w:hAnsi="Times New Roman" w:cs="Times New Roman"/>
                <w:b/>
                <w:bCs/>
                <w:snapToGrid w:val="0"/>
                <w:color w:val="FF0000"/>
                <w:sz w:val="20"/>
                <w:szCs w:val="20"/>
              </w:rPr>
              <w:t>a.gene_region</w:t>
            </w:r>
            <w:proofErr w:type="spellEnd"/>
            <w:r w:rsidRPr="00E94EC2">
              <w:rPr>
                <w:rFonts w:ascii="Times New Roman" w:eastAsia="宋体" w:hAnsi="Times New Roman" w:cs="Times New Roman"/>
                <w:b/>
                <w:bCs/>
                <w:snapToGrid w:val="0"/>
                <w:color w:val="FF0000"/>
                <w:sz w:val="20"/>
                <w:szCs w:val="20"/>
              </w:rPr>
              <w:t>}} {{</w:t>
            </w:r>
            <w:proofErr w:type="spellStart"/>
            <w:r w:rsidRPr="00E94EC2">
              <w:rPr>
                <w:rFonts w:ascii="Times New Roman" w:eastAsia="宋体" w:hAnsi="Times New Roman" w:cs="Times New Roman"/>
                <w:b/>
                <w:bCs/>
                <w:snapToGrid w:val="0"/>
                <w:color w:val="FF0000"/>
                <w:sz w:val="20"/>
                <w:szCs w:val="20"/>
              </w:rPr>
              <w:t>a.hgvs_c</w:t>
            </w:r>
            <w:proofErr w:type="spellEnd"/>
            <w:r w:rsidRPr="00E94EC2">
              <w:rPr>
                <w:rFonts w:ascii="Times New Roman" w:eastAsia="宋体" w:hAnsi="Times New Roman" w:cs="Times New Roman"/>
                <w:b/>
                <w:bCs/>
                <w:snapToGrid w:val="0"/>
                <w:color w:val="FF0000"/>
                <w:sz w:val="20"/>
                <w:szCs w:val="20"/>
              </w:rPr>
              <w:t xml:space="preserve">}}{%if </w:t>
            </w:r>
            <w:proofErr w:type="spellStart"/>
            <w:r w:rsidRPr="00E94EC2">
              <w:rPr>
                <w:rFonts w:ascii="Times New Roman" w:eastAsia="宋体" w:hAnsi="Times New Roman" w:cs="Times New Roman"/>
                <w:b/>
                <w:bCs/>
                <w:snapToGrid w:val="0"/>
                <w:color w:val="FF0000"/>
                <w:sz w:val="20"/>
                <w:szCs w:val="20"/>
              </w:rPr>
              <w:t>a.hgvs_p</w:t>
            </w:r>
            <w:proofErr w:type="spellEnd"/>
            <w:r w:rsidRPr="00E94EC2">
              <w:rPr>
                <w:rFonts w:ascii="Times New Roman" w:eastAsia="宋体" w:hAnsi="Times New Roman" w:cs="Times New Roman"/>
                <w:b/>
                <w:bCs/>
                <w:snapToGrid w:val="0"/>
                <w:color w:val="FF0000"/>
                <w:sz w:val="20"/>
                <w:szCs w:val="20"/>
              </w:rPr>
              <w:t>!=”p.?”%} {{</w:t>
            </w:r>
            <w:proofErr w:type="spellStart"/>
            <w:r w:rsidRPr="00E94EC2">
              <w:rPr>
                <w:rFonts w:ascii="Times New Roman" w:eastAsia="宋体" w:hAnsi="Times New Roman" w:cs="Times New Roman"/>
                <w:b/>
                <w:bCs/>
                <w:snapToGrid w:val="0"/>
                <w:color w:val="FF0000"/>
                <w:sz w:val="20"/>
                <w:szCs w:val="20"/>
              </w:rPr>
              <w:t>a.hgvs_p</w:t>
            </w:r>
            <w:proofErr w:type="spellEnd"/>
            <w:r w:rsidRPr="00E94EC2">
              <w:rPr>
                <w:rFonts w:ascii="Times New Roman" w:eastAsia="宋体" w:hAnsi="Times New Roman" w:cs="Times New Roman"/>
                <w:b/>
                <w:bCs/>
                <w:snapToGrid w:val="0"/>
                <w:color w:val="FF0000"/>
                <w:sz w:val="20"/>
                <w:szCs w:val="20"/>
              </w:rPr>
              <w:t>}}{%endif%}</w:t>
            </w:r>
          </w:p>
        </w:tc>
      </w:tr>
      <w:tr w:rsidR="00E94EC2" w14:paraId="605B730A" w14:textId="77777777">
        <w:trPr>
          <w:trHeight w:val="20"/>
          <w:jc w:val="center"/>
        </w:trPr>
        <w:tc>
          <w:tcPr>
            <w:tcW w:w="1762" w:type="dxa"/>
            <w:tcBorders>
              <w:tl2br w:val="nil"/>
              <w:tr2bl w:val="nil"/>
            </w:tcBorders>
            <w:shd w:val="clear" w:color="auto" w:fill="FFFFFF" w:themeFill="background1"/>
            <w:vAlign w:val="center"/>
          </w:tcPr>
          <w:p w14:paraId="7743FAD0" w14:textId="77777777" w:rsidR="00E94EC2" w:rsidRDefault="00E94EC2" w:rsidP="00E94EC2">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bCs/>
                <w:spacing w:val="6"/>
                <w:sz w:val="17"/>
                <w:szCs w:val="17"/>
              </w:rPr>
              <w:t>基因介绍</w:t>
            </w:r>
          </w:p>
        </w:tc>
        <w:tc>
          <w:tcPr>
            <w:tcW w:w="8421" w:type="dxa"/>
            <w:tcBorders>
              <w:tl2br w:val="nil"/>
              <w:tr2bl w:val="nil"/>
            </w:tcBorders>
            <w:shd w:val="clear" w:color="auto" w:fill="FFFFFF" w:themeFill="background1"/>
            <w:vAlign w:val="center"/>
          </w:tcPr>
          <w:p w14:paraId="05F9EF3C" w14:textId="176A948F" w:rsid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w:t>
            </w:r>
            <w:proofErr w:type="spellStart"/>
            <w:proofErr w:type="gramStart"/>
            <w:r w:rsidRPr="00E94EC2">
              <w:rPr>
                <w:rFonts w:ascii="Times New Roman" w:eastAsia="宋体" w:hAnsi="Times New Roman" w:cs="Times New Roman"/>
                <w:color w:val="000000" w:themeColor="text1"/>
                <w:sz w:val="17"/>
                <w:szCs w:val="17"/>
              </w:rPr>
              <w:t>a.gene</w:t>
            </w:r>
            <w:proofErr w:type="gramEnd"/>
            <w:r w:rsidRPr="00E94EC2">
              <w:rPr>
                <w:rFonts w:ascii="Times New Roman" w:eastAsia="宋体" w:hAnsi="Times New Roman" w:cs="Times New Roman"/>
                <w:color w:val="000000" w:themeColor="text1"/>
                <w:sz w:val="17"/>
                <w:szCs w:val="17"/>
              </w:rPr>
              <w:t>_function|e</w:t>
            </w:r>
            <w:proofErr w:type="spellEnd"/>
            <w:r w:rsidRPr="00E94EC2">
              <w:rPr>
                <w:rFonts w:ascii="Times New Roman" w:eastAsia="宋体" w:hAnsi="Times New Roman" w:cs="Times New Roman"/>
                <w:color w:val="000000" w:themeColor="text1"/>
                <w:sz w:val="17"/>
                <w:szCs w:val="17"/>
              </w:rPr>
              <w:t>}}</w:t>
            </w:r>
          </w:p>
        </w:tc>
      </w:tr>
      <w:tr w:rsidR="00E94EC2" w14:paraId="0E6F7256" w14:textId="77777777">
        <w:trPr>
          <w:trHeight w:val="20"/>
          <w:jc w:val="center"/>
        </w:trPr>
        <w:tc>
          <w:tcPr>
            <w:tcW w:w="1762" w:type="dxa"/>
            <w:tcBorders>
              <w:tl2br w:val="nil"/>
              <w:tr2bl w:val="nil"/>
            </w:tcBorders>
            <w:shd w:val="clear" w:color="auto" w:fill="auto"/>
            <w:vAlign w:val="center"/>
          </w:tcPr>
          <w:p w14:paraId="2F5920D9" w14:textId="77777777" w:rsidR="00E94EC2" w:rsidRDefault="00E94EC2" w:rsidP="00E94EC2">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bCs/>
                <w:spacing w:val="6"/>
                <w:sz w:val="17"/>
                <w:szCs w:val="17"/>
              </w:rPr>
              <w:t>变异解读</w:t>
            </w:r>
          </w:p>
        </w:tc>
        <w:tc>
          <w:tcPr>
            <w:tcW w:w="8421" w:type="dxa"/>
            <w:tcBorders>
              <w:tl2br w:val="nil"/>
              <w:tr2bl w:val="nil"/>
            </w:tcBorders>
            <w:shd w:val="clear" w:color="auto" w:fill="auto"/>
            <w:vAlign w:val="center"/>
          </w:tcPr>
          <w:p w14:paraId="094DF2FC" w14:textId="062D2ED5" w:rsid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w:t>
            </w:r>
            <w:proofErr w:type="spellStart"/>
            <w:proofErr w:type="gramStart"/>
            <w:r w:rsidRPr="00E94EC2">
              <w:rPr>
                <w:rFonts w:ascii="Times New Roman" w:eastAsia="宋体" w:hAnsi="Times New Roman" w:cs="Times New Roman"/>
                <w:color w:val="000000" w:themeColor="text1"/>
                <w:sz w:val="17"/>
                <w:szCs w:val="17"/>
              </w:rPr>
              <w:t>a.variant</w:t>
            </w:r>
            <w:proofErr w:type="gramEnd"/>
            <w:r w:rsidRPr="00E94EC2">
              <w:rPr>
                <w:rFonts w:ascii="Times New Roman" w:eastAsia="宋体" w:hAnsi="Times New Roman" w:cs="Times New Roman"/>
                <w:color w:val="000000" w:themeColor="text1"/>
                <w:sz w:val="17"/>
                <w:szCs w:val="17"/>
              </w:rPr>
              <w:t>_desc_cn|e</w:t>
            </w:r>
            <w:proofErr w:type="spellEnd"/>
            <w:r w:rsidRPr="00E94EC2">
              <w:rPr>
                <w:rFonts w:ascii="Times New Roman" w:eastAsia="宋体" w:hAnsi="Times New Roman" w:cs="Times New Roman"/>
                <w:color w:val="000000" w:themeColor="text1"/>
                <w:sz w:val="17"/>
                <w:szCs w:val="17"/>
              </w:rPr>
              <w:t>}}{{</w:t>
            </w:r>
            <w:proofErr w:type="spellStart"/>
            <w:r w:rsidRPr="00E94EC2">
              <w:rPr>
                <w:rFonts w:ascii="Times New Roman" w:eastAsia="宋体" w:hAnsi="Times New Roman" w:cs="Times New Roman"/>
                <w:color w:val="000000" w:themeColor="text1"/>
                <w:sz w:val="17"/>
                <w:szCs w:val="17"/>
              </w:rPr>
              <w:t>a.variant_interpret_cn|e</w:t>
            </w:r>
            <w:proofErr w:type="spellEnd"/>
            <w:r w:rsidRPr="00E94EC2">
              <w:rPr>
                <w:rFonts w:ascii="Times New Roman" w:eastAsia="宋体" w:hAnsi="Times New Roman" w:cs="Times New Roman"/>
                <w:color w:val="000000" w:themeColor="text1"/>
                <w:sz w:val="17"/>
                <w:szCs w:val="17"/>
              </w:rPr>
              <w:t>}}</w:t>
            </w:r>
          </w:p>
        </w:tc>
      </w:tr>
    </w:tbl>
    <w:p w14:paraId="125334A5" w14:textId="77777777" w:rsidR="00E94EC2" w:rsidRDefault="00E94EC2" w:rsidP="00E94EC2">
      <w:pPr>
        <w:rPr>
          <w:rFonts w:ascii="Times New Roman" w:eastAsia="宋体" w:hAnsi="Times New Roman" w:cs="Times New Roman"/>
          <w:spacing w:val="6"/>
          <w:sz w:val="16"/>
          <w:szCs w:val="18"/>
        </w:rPr>
      </w:pPr>
    </w:p>
    <w:p w14:paraId="1D174D60" w14:textId="77777777" w:rsidR="00E94EC2" w:rsidRDefault="00E94EC2" w:rsidP="00E94EC2">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 xml:space="preserve">%p </w:t>
      </w:r>
      <w:proofErr w:type="spellStart"/>
      <w:r>
        <w:rPr>
          <w:rFonts w:ascii="Times New Roman" w:eastAsia="宋体" w:hAnsi="Times New Roman" w:cs="Times New Roman"/>
          <w:spacing w:val="6"/>
          <w:sz w:val="16"/>
          <w:szCs w:val="18"/>
        </w:rPr>
        <w:t>endfor</w:t>
      </w:r>
      <w:proofErr w:type="spellEnd"/>
      <w:r>
        <w:rPr>
          <w:rFonts w:ascii="Times New Roman" w:eastAsia="宋体" w:hAnsi="Times New Roman" w:cs="Times New Roman"/>
          <w:spacing w:val="6"/>
          <w:sz w:val="16"/>
          <w:szCs w:val="18"/>
        </w:rPr>
        <w:t>%}</w:t>
      </w:r>
    </w:p>
    <w:p w14:paraId="22000E87" w14:textId="77777777" w:rsidR="00E94EC2" w:rsidRDefault="00E94EC2" w:rsidP="00E94EC2">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%p else%}</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ook w:val="04A0" w:firstRow="1" w:lastRow="0" w:firstColumn="1" w:lastColumn="0" w:noHBand="0" w:noVBand="1"/>
      </w:tblPr>
      <w:tblGrid>
        <w:gridCol w:w="1762"/>
        <w:gridCol w:w="8421"/>
      </w:tblGrid>
      <w:tr w:rsidR="00E94EC2" w14:paraId="6769ADF0" w14:textId="77777777" w:rsidTr="00EE25B6">
        <w:trPr>
          <w:trHeight w:val="567"/>
          <w:jc w:val="center"/>
        </w:trPr>
        <w:tc>
          <w:tcPr>
            <w:tcW w:w="10183" w:type="dxa"/>
            <w:gridSpan w:val="2"/>
            <w:tcBorders>
              <w:tl2br w:val="nil"/>
              <w:tr2bl w:val="nil"/>
            </w:tcBorders>
            <w:shd w:val="clear" w:color="auto" w:fill="6DA7D7"/>
            <w:vAlign w:val="center"/>
          </w:tcPr>
          <w:p w14:paraId="28BFF6BE" w14:textId="10BCD712" w:rsidR="00E94EC2" w:rsidRDefault="00E94EC2" w:rsidP="00E94EC2">
            <w:pPr>
              <w:adjustRightInd w:val="0"/>
              <w:snapToGrid w:val="0"/>
              <w:spacing w:line="400" w:lineRule="exact"/>
              <w:ind w:firstLineChars="30" w:firstLine="54"/>
              <w:rPr>
                <w:rFonts w:ascii="Times New Roman" w:eastAsia="宋体" w:hAnsi="Times New Roman" w:cs="Times New Roman"/>
                <w:b/>
                <w:bCs/>
                <w:color w:val="FFFFFF" w:themeColor="background1"/>
                <w:sz w:val="18"/>
                <w:szCs w:val="18"/>
              </w:rPr>
            </w:pPr>
          </w:p>
        </w:tc>
      </w:tr>
      <w:tr w:rsidR="00E94EC2" w14:paraId="0EF12003" w14:textId="77777777" w:rsidTr="00EE25B6">
        <w:trPr>
          <w:trHeight w:val="20"/>
          <w:jc w:val="center"/>
        </w:trPr>
        <w:tc>
          <w:tcPr>
            <w:tcW w:w="1762" w:type="dxa"/>
            <w:tcBorders>
              <w:tl2br w:val="nil"/>
              <w:tr2bl w:val="nil"/>
            </w:tcBorders>
            <w:shd w:val="clear" w:color="auto" w:fill="FFFFFF" w:themeFill="background1"/>
            <w:vAlign w:val="center"/>
          </w:tcPr>
          <w:p w14:paraId="5C42C500" w14:textId="77777777" w:rsidR="00E94EC2" w:rsidRDefault="00E94EC2" w:rsidP="00EE25B6">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bCs/>
                <w:spacing w:val="6"/>
                <w:sz w:val="17"/>
                <w:szCs w:val="17"/>
              </w:rPr>
              <w:t>基因介绍</w:t>
            </w:r>
          </w:p>
        </w:tc>
        <w:tc>
          <w:tcPr>
            <w:tcW w:w="8421" w:type="dxa"/>
            <w:tcBorders>
              <w:tl2br w:val="nil"/>
              <w:tr2bl w:val="nil"/>
            </w:tcBorders>
            <w:shd w:val="clear" w:color="auto" w:fill="FFFFFF" w:themeFill="background1"/>
            <w:vAlign w:val="center"/>
          </w:tcPr>
          <w:p w14:paraId="088C71A9" w14:textId="33D44514" w:rsidR="00E94EC2" w:rsidRDefault="00E94EC2" w:rsidP="00EE25B6">
            <w:pPr>
              <w:ind w:firstLineChars="200" w:firstLine="34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E94EC2" w14:paraId="638097CD" w14:textId="77777777" w:rsidTr="00EE25B6">
        <w:trPr>
          <w:trHeight w:val="20"/>
          <w:jc w:val="center"/>
        </w:trPr>
        <w:tc>
          <w:tcPr>
            <w:tcW w:w="1762" w:type="dxa"/>
            <w:tcBorders>
              <w:tl2br w:val="nil"/>
              <w:tr2bl w:val="nil"/>
            </w:tcBorders>
            <w:shd w:val="clear" w:color="auto" w:fill="auto"/>
            <w:vAlign w:val="center"/>
          </w:tcPr>
          <w:p w14:paraId="5365CEBB" w14:textId="77777777" w:rsidR="00E94EC2" w:rsidRDefault="00E94EC2" w:rsidP="00EE25B6">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bCs/>
                <w:spacing w:val="6"/>
                <w:sz w:val="17"/>
                <w:szCs w:val="17"/>
              </w:rPr>
              <w:t>变异解读</w:t>
            </w:r>
          </w:p>
        </w:tc>
        <w:tc>
          <w:tcPr>
            <w:tcW w:w="8421" w:type="dxa"/>
            <w:tcBorders>
              <w:tl2br w:val="nil"/>
              <w:tr2bl w:val="nil"/>
            </w:tcBorders>
            <w:shd w:val="clear" w:color="auto" w:fill="auto"/>
            <w:vAlign w:val="center"/>
          </w:tcPr>
          <w:p w14:paraId="03B8CC41" w14:textId="2CEEC7A1" w:rsidR="00E94EC2" w:rsidRDefault="00E94EC2" w:rsidP="00EE25B6">
            <w:pPr>
              <w:ind w:firstLineChars="200" w:firstLine="34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6B7FC20B" w14:textId="77777777" w:rsidR="00E94EC2" w:rsidRDefault="00E94EC2" w:rsidP="00E94EC2">
      <w:pPr>
        <w:rPr>
          <w:rFonts w:ascii="Times New Roman" w:eastAsia="宋体" w:hAnsi="Times New Roman" w:cs="Times New Roman"/>
          <w:spacing w:val="6"/>
          <w:sz w:val="16"/>
          <w:szCs w:val="18"/>
        </w:rPr>
      </w:pPr>
    </w:p>
    <w:p w14:paraId="1F440D3E" w14:textId="77777777" w:rsidR="00E94EC2" w:rsidRDefault="00E94EC2" w:rsidP="00E94EC2">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%p endif%}</w:t>
      </w:r>
    </w:p>
    <w:p w14:paraId="6481F6FA" w14:textId="5FB4CB49" w:rsidR="00A247D7" w:rsidRDefault="00DA6671">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注：</w:t>
      </w:r>
    </w:p>
    <w:p w14:paraId="5BF52F8E" w14:textId="6F95FD5C" w:rsidR="00763F93" w:rsidRPr="00763F93" w:rsidRDefault="00DA6671" w:rsidP="00763F93">
      <w:pPr>
        <w:numPr>
          <w:ilvl w:val="0"/>
          <w:numId w:val="5"/>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本部分仅对解读为</w:t>
      </w:r>
      <w:r>
        <w:rPr>
          <w:rFonts w:ascii="Times New Roman" w:eastAsia="宋体" w:hAnsi="Times New Roman" w:cs="Times New Roman" w:hint="eastAsia"/>
          <w:spacing w:val="6"/>
          <w:sz w:val="16"/>
          <w:szCs w:val="18"/>
        </w:rPr>
        <w:t>可能与肿瘤发生发展相关</w:t>
      </w:r>
      <w:r>
        <w:rPr>
          <w:rFonts w:ascii="Times New Roman" w:eastAsia="宋体" w:hAnsi="Times New Roman" w:cs="Times New Roman"/>
          <w:spacing w:val="6"/>
          <w:sz w:val="16"/>
          <w:szCs w:val="18"/>
        </w:rPr>
        <w:t>的变异进行详细解读。</w:t>
      </w:r>
      <w:r w:rsidR="00763F93">
        <w:br w:type="page"/>
      </w:r>
    </w:p>
    <w:p w14:paraId="467BF416" w14:textId="76F50800" w:rsidR="00A247D7" w:rsidRDefault="00DA6671">
      <w:pPr>
        <w:numPr>
          <w:ilvl w:val="0"/>
          <w:numId w:val="3"/>
        </w:num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可能获益药物</w:t>
      </w:r>
    </w:p>
    <w:p w14:paraId="21467640" w14:textId="77777777" w:rsidR="009B6CC2" w:rsidRDefault="009B6CC2" w:rsidP="009B6CC2">
      <w:r>
        <w:t xml:space="preserve">{%p if </w:t>
      </w:r>
      <w:proofErr w:type="spellStart"/>
      <w:r>
        <w:t>therapeutic_regimen</w:t>
      </w:r>
      <w:proofErr w:type="spellEnd"/>
      <w:r>
        <w:t>%}</w:t>
      </w:r>
    </w:p>
    <w:p w14:paraId="3140D7DF" w14:textId="2733455A" w:rsidR="009B6CC2" w:rsidRDefault="009B6CC2" w:rsidP="009B6CC2">
      <w:r>
        <w:t xml:space="preserve">{%p for a in </w:t>
      </w:r>
      <w:proofErr w:type="spellStart"/>
      <w:r>
        <w:t>therapeutic_regimen</w:t>
      </w:r>
      <w:proofErr w:type="spellEnd"/>
      <w:r>
        <w:t>%}</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1642"/>
        <w:gridCol w:w="5720"/>
        <w:gridCol w:w="1326"/>
        <w:gridCol w:w="1495"/>
      </w:tblGrid>
      <w:tr w:rsidR="00A247D7" w14:paraId="2A6217D7" w14:textId="77777777" w:rsidTr="009B6CC2">
        <w:trPr>
          <w:trHeight w:val="567"/>
          <w:jc w:val="center"/>
        </w:trPr>
        <w:tc>
          <w:tcPr>
            <w:tcW w:w="1642" w:type="dxa"/>
            <w:tcBorders>
              <w:tl2br w:val="nil"/>
              <w:tr2bl w:val="nil"/>
            </w:tcBorders>
            <w:shd w:val="clear" w:color="auto" w:fill="6DA7D7"/>
            <w:vAlign w:val="center"/>
          </w:tcPr>
          <w:p w14:paraId="1C4FCEEE" w14:textId="77777777" w:rsidR="00A247D7" w:rsidRDefault="00DA6671">
            <w:pPr>
              <w:jc w:val="center"/>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药物名称</w:t>
            </w:r>
          </w:p>
        </w:tc>
        <w:tc>
          <w:tcPr>
            <w:tcW w:w="5720" w:type="dxa"/>
            <w:tcBorders>
              <w:tl2br w:val="nil"/>
              <w:tr2bl w:val="nil"/>
            </w:tcBorders>
            <w:shd w:val="clear" w:color="auto" w:fill="6DA7D7"/>
            <w:vAlign w:val="center"/>
          </w:tcPr>
          <w:p w14:paraId="5DA35136" w14:textId="77777777" w:rsidR="009B6CC2" w:rsidRPr="009B6CC2" w:rsidRDefault="009B6CC2" w:rsidP="009B6CC2">
            <w:pPr>
              <w:jc w:val="left"/>
              <w:rPr>
                <w:rFonts w:ascii="Times New Roman" w:eastAsia="宋体" w:hAnsi="Times New Roman" w:cs="Times New Roman"/>
                <w:b/>
                <w:bCs/>
                <w:sz w:val="20"/>
                <w:szCs w:val="20"/>
              </w:rPr>
            </w:pPr>
            <w:r w:rsidRPr="009B6CC2">
              <w:rPr>
                <w:rFonts w:ascii="Times New Roman" w:eastAsia="宋体" w:hAnsi="Times New Roman" w:cs="Times New Roman"/>
                <w:b/>
                <w:bCs/>
                <w:sz w:val="20"/>
                <w:szCs w:val="20"/>
              </w:rPr>
              <w:t xml:space="preserve">{%p if </w:t>
            </w:r>
            <w:proofErr w:type="spellStart"/>
            <w:proofErr w:type="gramStart"/>
            <w:r w:rsidRPr="009B6CC2">
              <w:rPr>
                <w:rFonts w:ascii="Times New Roman" w:eastAsia="宋体" w:hAnsi="Times New Roman" w:cs="Times New Roman"/>
                <w:b/>
                <w:bCs/>
                <w:sz w:val="20"/>
                <w:szCs w:val="20"/>
              </w:rPr>
              <w:t>a.regimen</w:t>
            </w:r>
            <w:proofErr w:type="gramEnd"/>
            <w:r w:rsidRPr="009B6CC2">
              <w:rPr>
                <w:rFonts w:ascii="Times New Roman" w:eastAsia="宋体" w:hAnsi="Times New Roman" w:cs="Times New Roman"/>
                <w:b/>
                <w:bCs/>
                <w:sz w:val="20"/>
                <w:szCs w:val="20"/>
              </w:rPr>
              <w:t>_cn</w:t>
            </w:r>
            <w:proofErr w:type="spellEnd"/>
            <w:r w:rsidRPr="009B6CC2">
              <w:rPr>
                <w:rFonts w:ascii="Times New Roman" w:eastAsia="宋体" w:hAnsi="Times New Roman" w:cs="Times New Roman"/>
                <w:b/>
                <w:bCs/>
                <w:sz w:val="20"/>
                <w:szCs w:val="20"/>
              </w:rPr>
              <w:t>%}</w:t>
            </w:r>
          </w:p>
          <w:p w14:paraId="5D6F5BE8" w14:textId="77777777" w:rsidR="009B6CC2" w:rsidRPr="009B6CC2" w:rsidRDefault="009B6CC2" w:rsidP="009B6CC2">
            <w:pPr>
              <w:jc w:val="left"/>
              <w:rPr>
                <w:rFonts w:ascii="Times New Roman" w:eastAsia="宋体" w:hAnsi="Times New Roman" w:cs="Times New Roman"/>
                <w:b/>
                <w:bCs/>
                <w:sz w:val="20"/>
                <w:szCs w:val="20"/>
              </w:rPr>
            </w:pPr>
            <w:r w:rsidRPr="009B6CC2">
              <w:rPr>
                <w:rFonts w:ascii="Times New Roman" w:eastAsia="宋体" w:hAnsi="Times New Roman" w:cs="Times New Roman"/>
                <w:b/>
                <w:bCs/>
                <w:sz w:val="20"/>
                <w:szCs w:val="20"/>
              </w:rPr>
              <w:t>{{</w:t>
            </w:r>
            <w:proofErr w:type="spellStart"/>
            <w:proofErr w:type="gramStart"/>
            <w:r w:rsidRPr="009B6CC2">
              <w:rPr>
                <w:rFonts w:ascii="Times New Roman" w:eastAsia="宋体" w:hAnsi="Times New Roman" w:cs="Times New Roman"/>
                <w:b/>
                <w:bCs/>
                <w:sz w:val="20"/>
                <w:szCs w:val="20"/>
              </w:rPr>
              <w:t>a.regimen</w:t>
            </w:r>
            <w:proofErr w:type="gramEnd"/>
            <w:r w:rsidRPr="009B6CC2">
              <w:rPr>
                <w:rFonts w:ascii="Times New Roman" w:eastAsia="宋体" w:hAnsi="Times New Roman" w:cs="Times New Roman"/>
                <w:b/>
                <w:bCs/>
                <w:sz w:val="20"/>
                <w:szCs w:val="20"/>
              </w:rPr>
              <w:t>_cn</w:t>
            </w:r>
            <w:proofErr w:type="spellEnd"/>
            <w:r w:rsidRPr="009B6CC2">
              <w:rPr>
                <w:rFonts w:ascii="Times New Roman" w:eastAsia="宋体" w:hAnsi="Times New Roman" w:cs="Times New Roman"/>
                <w:b/>
                <w:bCs/>
                <w:sz w:val="20"/>
                <w:szCs w:val="20"/>
              </w:rPr>
              <w:t>}}</w:t>
            </w:r>
          </w:p>
          <w:p w14:paraId="1425C493" w14:textId="77777777" w:rsidR="009B6CC2" w:rsidRPr="009B6CC2" w:rsidRDefault="009B6CC2" w:rsidP="009B6CC2">
            <w:pPr>
              <w:jc w:val="left"/>
              <w:rPr>
                <w:rFonts w:ascii="Times New Roman" w:eastAsia="宋体" w:hAnsi="Times New Roman" w:cs="Times New Roman"/>
                <w:b/>
                <w:bCs/>
                <w:sz w:val="20"/>
                <w:szCs w:val="20"/>
              </w:rPr>
            </w:pPr>
            <w:r w:rsidRPr="009B6CC2">
              <w:rPr>
                <w:rFonts w:ascii="Times New Roman" w:eastAsia="宋体" w:hAnsi="Times New Roman" w:cs="Times New Roman"/>
                <w:b/>
                <w:bCs/>
                <w:sz w:val="20"/>
                <w:szCs w:val="20"/>
              </w:rPr>
              <w:t>{%p endif%}</w:t>
            </w:r>
          </w:p>
          <w:p w14:paraId="07F30775" w14:textId="77777777" w:rsidR="009B6CC2" w:rsidRPr="009B6CC2" w:rsidRDefault="009B6CC2" w:rsidP="009B6CC2">
            <w:pPr>
              <w:jc w:val="left"/>
              <w:rPr>
                <w:rFonts w:ascii="Times New Roman" w:eastAsia="宋体" w:hAnsi="Times New Roman" w:cs="Times New Roman"/>
                <w:b/>
                <w:bCs/>
                <w:sz w:val="20"/>
                <w:szCs w:val="20"/>
              </w:rPr>
            </w:pPr>
            <w:r w:rsidRPr="009B6CC2">
              <w:rPr>
                <w:rFonts w:ascii="Times New Roman" w:eastAsia="宋体" w:hAnsi="Times New Roman" w:cs="Times New Roman"/>
                <w:b/>
                <w:bCs/>
                <w:sz w:val="20"/>
                <w:szCs w:val="20"/>
              </w:rPr>
              <w:t xml:space="preserve">{%p if </w:t>
            </w:r>
            <w:proofErr w:type="spellStart"/>
            <w:proofErr w:type="gramStart"/>
            <w:r w:rsidRPr="009B6CC2">
              <w:rPr>
                <w:rFonts w:ascii="Times New Roman" w:eastAsia="宋体" w:hAnsi="Times New Roman" w:cs="Times New Roman"/>
                <w:b/>
                <w:bCs/>
                <w:sz w:val="20"/>
                <w:szCs w:val="20"/>
              </w:rPr>
              <w:t>a.regimen</w:t>
            </w:r>
            <w:proofErr w:type="gramEnd"/>
            <w:r w:rsidRPr="009B6CC2">
              <w:rPr>
                <w:rFonts w:ascii="Times New Roman" w:eastAsia="宋体" w:hAnsi="Times New Roman" w:cs="Times New Roman"/>
                <w:b/>
                <w:bCs/>
                <w:sz w:val="20"/>
                <w:szCs w:val="20"/>
              </w:rPr>
              <w:t>_en</w:t>
            </w:r>
            <w:proofErr w:type="spellEnd"/>
            <w:r w:rsidRPr="009B6CC2">
              <w:rPr>
                <w:rFonts w:ascii="Times New Roman" w:eastAsia="宋体" w:hAnsi="Times New Roman" w:cs="Times New Roman"/>
                <w:b/>
                <w:bCs/>
                <w:sz w:val="20"/>
                <w:szCs w:val="20"/>
              </w:rPr>
              <w:t>%}</w:t>
            </w:r>
          </w:p>
          <w:p w14:paraId="1171D4FF" w14:textId="77777777" w:rsidR="009B6CC2" w:rsidRPr="009B6CC2" w:rsidRDefault="009B6CC2" w:rsidP="009B6CC2">
            <w:pPr>
              <w:jc w:val="left"/>
              <w:rPr>
                <w:rFonts w:ascii="Times New Roman" w:eastAsia="宋体" w:hAnsi="Times New Roman" w:cs="Times New Roman"/>
                <w:b/>
                <w:bCs/>
                <w:sz w:val="20"/>
                <w:szCs w:val="20"/>
              </w:rPr>
            </w:pPr>
            <w:r w:rsidRPr="009B6CC2">
              <w:rPr>
                <w:rFonts w:ascii="Times New Roman" w:eastAsia="宋体" w:hAnsi="Times New Roman" w:cs="Times New Roman"/>
                <w:b/>
                <w:bCs/>
                <w:sz w:val="20"/>
                <w:szCs w:val="20"/>
              </w:rPr>
              <w:t>{{</w:t>
            </w:r>
            <w:proofErr w:type="spellStart"/>
            <w:proofErr w:type="gramStart"/>
            <w:r w:rsidRPr="009B6CC2">
              <w:rPr>
                <w:rFonts w:ascii="Times New Roman" w:eastAsia="宋体" w:hAnsi="Times New Roman" w:cs="Times New Roman"/>
                <w:b/>
                <w:bCs/>
                <w:sz w:val="20"/>
                <w:szCs w:val="20"/>
              </w:rPr>
              <w:t>a.regimen</w:t>
            </w:r>
            <w:proofErr w:type="gramEnd"/>
            <w:r w:rsidRPr="009B6CC2">
              <w:rPr>
                <w:rFonts w:ascii="Times New Roman" w:eastAsia="宋体" w:hAnsi="Times New Roman" w:cs="Times New Roman"/>
                <w:b/>
                <w:bCs/>
                <w:sz w:val="20"/>
                <w:szCs w:val="20"/>
              </w:rPr>
              <w:t>_en</w:t>
            </w:r>
            <w:proofErr w:type="spellEnd"/>
            <w:r w:rsidRPr="009B6CC2">
              <w:rPr>
                <w:rFonts w:ascii="Times New Roman" w:eastAsia="宋体" w:hAnsi="Times New Roman" w:cs="Times New Roman"/>
                <w:b/>
                <w:bCs/>
                <w:sz w:val="20"/>
                <w:szCs w:val="20"/>
              </w:rPr>
              <w:t>}}</w:t>
            </w:r>
          </w:p>
          <w:p w14:paraId="021B66AE" w14:textId="5704E4AC" w:rsidR="00A247D7" w:rsidRDefault="009B6CC2" w:rsidP="009B6CC2">
            <w:pPr>
              <w:jc w:val="left"/>
              <w:rPr>
                <w:rFonts w:ascii="Times New Roman" w:eastAsia="宋体" w:hAnsi="Times New Roman" w:cs="Times New Roman"/>
                <w:b/>
                <w:bCs/>
                <w:sz w:val="20"/>
                <w:szCs w:val="20"/>
              </w:rPr>
            </w:pPr>
            <w:r w:rsidRPr="009B6CC2">
              <w:rPr>
                <w:rFonts w:ascii="Times New Roman" w:eastAsia="宋体" w:hAnsi="Times New Roman" w:cs="Times New Roman"/>
                <w:b/>
                <w:bCs/>
                <w:sz w:val="20"/>
                <w:szCs w:val="20"/>
              </w:rPr>
              <w:t>{%p endif%}</w:t>
            </w:r>
          </w:p>
        </w:tc>
        <w:tc>
          <w:tcPr>
            <w:tcW w:w="1326" w:type="dxa"/>
            <w:tcBorders>
              <w:tl2br w:val="nil"/>
              <w:tr2bl w:val="nil"/>
            </w:tcBorders>
            <w:shd w:val="clear" w:color="auto" w:fill="6DA7D7"/>
            <w:vAlign w:val="center"/>
          </w:tcPr>
          <w:p w14:paraId="703EE28C" w14:textId="74F0A3F4" w:rsidR="00A247D7" w:rsidRDefault="009B6CC2">
            <w:pPr>
              <w:jc w:val="center"/>
              <w:rPr>
                <w:rFonts w:ascii="Times New Roman" w:eastAsia="宋体" w:hAnsi="Times New Roman" w:cs="Times New Roman"/>
                <w:b/>
                <w:bCs/>
                <w:sz w:val="20"/>
                <w:szCs w:val="20"/>
              </w:rPr>
            </w:pPr>
            <w:r w:rsidRPr="009B6CC2">
              <w:rPr>
                <w:rFonts w:ascii="Times New Roman" w:eastAsia="宋体" w:hAnsi="Times New Roman" w:cs="Times New Roman" w:hint="eastAsia"/>
                <w:b/>
                <w:bCs/>
                <w:sz w:val="20"/>
                <w:szCs w:val="20"/>
              </w:rPr>
              <w:t xml:space="preserve">{%if </w:t>
            </w:r>
            <w:r w:rsidRPr="009B6CC2">
              <w:rPr>
                <w:rFonts w:ascii="Times New Roman" w:eastAsia="宋体" w:hAnsi="Times New Roman" w:cs="Times New Roman" w:hint="eastAsia"/>
                <w:b/>
                <w:bCs/>
                <w:sz w:val="20"/>
                <w:szCs w:val="20"/>
              </w:rPr>
              <w:t>“</w:t>
            </w:r>
            <w:r w:rsidRPr="009B6CC2">
              <w:rPr>
                <w:rFonts w:ascii="Times New Roman" w:eastAsia="宋体" w:hAnsi="Times New Roman" w:cs="Times New Roman" w:hint="eastAsia"/>
                <w:b/>
                <w:bCs/>
                <w:sz w:val="20"/>
                <w:szCs w:val="20"/>
              </w:rPr>
              <w:t>FDA</w:t>
            </w:r>
            <w:r w:rsidRPr="009B6CC2">
              <w:rPr>
                <w:rFonts w:ascii="Times New Roman" w:eastAsia="宋体" w:hAnsi="Times New Roman" w:cs="Times New Roman" w:hint="eastAsia"/>
                <w:b/>
                <w:bCs/>
                <w:sz w:val="20"/>
                <w:szCs w:val="20"/>
              </w:rPr>
              <w:t>”</w:t>
            </w:r>
            <w:r w:rsidRPr="009B6CC2">
              <w:rPr>
                <w:rFonts w:ascii="Times New Roman" w:eastAsia="宋体" w:hAnsi="Times New Roman" w:cs="Times New Roman" w:hint="eastAsia"/>
                <w:b/>
                <w:bCs/>
                <w:sz w:val="20"/>
                <w:szCs w:val="20"/>
              </w:rPr>
              <w:t xml:space="preserve"> in </w:t>
            </w:r>
            <w:proofErr w:type="spellStart"/>
            <w:r w:rsidRPr="009B6CC2">
              <w:rPr>
                <w:rFonts w:ascii="Times New Roman" w:eastAsia="宋体" w:hAnsi="Times New Roman" w:cs="Times New Roman" w:hint="eastAsia"/>
                <w:b/>
                <w:bCs/>
                <w:sz w:val="20"/>
                <w:szCs w:val="20"/>
              </w:rPr>
              <w:t>a.approval_organization</w:t>
            </w:r>
            <w:proofErr w:type="spellEnd"/>
            <w:r w:rsidRPr="009B6CC2">
              <w:rPr>
                <w:rFonts w:ascii="Times New Roman" w:eastAsia="宋体" w:hAnsi="Times New Roman" w:cs="Times New Roman" w:hint="eastAsia"/>
                <w:b/>
                <w:bCs/>
                <w:sz w:val="20"/>
                <w:szCs w:val="20"/>
              </w:rPr>
              <w:t>%}FDA</w:t>
            </w:r>
            <w:r w:rsidRPr="009B6CC2">
              <w:rPr>
                <w:rFonts w:ascii="Times New Roman" w:eastAsia="宋体" w:hAnsi="Times New Roman" w:cs="Times New Roman" w:hint="eastAsia"/>
                <w:b/>
                <w:bCs/>
                <w:sz w:val="20"/>
                <w:szCs w:val="20"/>
              </w:rPr>
              <w:t>批准</w:t>
            </w:r>
            <w:r w:rsidRPr="009B6CC2">
              <w:rPr>
                <w:rFonts w:ascii="Times New Roman" w:eastAsia="宋体" w:hAnsi="Times New Roman" w:cs="Times New Roman" w:hint="eastAsia"/>
                <w:b/>
                <w:bCs/>
                <w:sz w:val="20"/>
                <w:szCs w:val="20"/>
              </w:rPr>
              <w:t>{%else%}FDA</w:t>
            </w:r>
            <w:r w:rsidRPr="009B6CC2">
              <w:rPr>
                <w:rFonts w:ascii="Times New Roman" w:eastAsia="宋体" w:hAnsi="Times New Roman" w:cs="Times New Roman" w:hint="eastAsia"/>
                <w:b/>
                <w:bCs/>
                <w:sz w:val="20"/>
                <w:szCs w:val="20"/>
              </w:rPr>
              <w:t>未批准</w:t>
            </w:r>
            <w:r w:rsidRPr="009B6CC2">
              <w:rPr>
                <w:rFonts w:ascii="Times New Roman" w:eastAsia="宋体" w:hAnsi="Times New Roman" w:cs="Times New Roman" w:hint="eastAsia"/>
                <w:b/>
                <w:bCs/>
                <w:sz w:val="20"/>
                <w:szCs w:val="20"/>
              </w:rPr>
              <w:t>{%endif%}</w:t>
            </w:r>
          </w:p>
        </w:tc>
        <w:tc>
          <w:tcPr>
            <w:tcW w:w="1495" w:type="dxa"/>
            <w:tcBorders>
              <w:tl2br w:val="nil"/>
              <w:tr2bl w:val="nil"/>
            </w:tcBorders>
            <w:shd w:val="clear" w:color="auto" w:fill="6DA7D7"/>
            <w:vAlign w:val="center"/>
          </w:tcPr>
          <w:p w14:paraId="3785FDB0" w14:textId="02B1E498" w:rsidR="00A247D7" w:rsidRDefault="009B6CC2">
            <w:pPr>
              <w:jc w:val="center"/>
              <w:rPr>
                <w:rFonts w:ascii="Times New Roman" w:eastAsia="宋体" w:hAnsi="Times New Roman" w:cs="Times New Roman"/>
                <w:b/>
                <w:bCs/>
                <w:sz w:val="20"/>
                <w:szCs w:val="20"/>
              </w:rPr>
            </w:pPr>
            <w:r w:rsidRPr="009B6CC2">
              <w:rPr>
                <w:rFonts w:ascii="Times New Roman" w:eastAsia="宋体" w:hAnsi="Times New Roman" w:cs="Times New Roman" w:hint="eastAsia"/>
                <w:b/>
                <w:bCs/>
                <w:sz w:val="20"/>
                <w:szCs w:val="20"/>
              </w:rPr>
              <w:t xml:space="preserve">{%if </w:t>
            </w:r>
            <w:r w:rsidRPr="009B6CC2">
              <w:rPr>
                <w:rFonts w:ascii="Times New Roman" w:eastAsia="宋体" w:hAnsi="Times New Roman" w:cs="Times New Roman" w:hint="eastAsia"/>
                <w:b/>
                <w:bCs/>
                <w:sz w:val="20"/>
                <w:szCs w:val="20"/>
              </w:rPr>
              <w:t>“</w:t>
            </w:r>
            <w:r w:rsidRPr="009B6CC2">
              <w:rPr>
                <w:rFonts w:ascii="Times New Roman" w:eastAsia="宋体" w:hAnsi="Times New Roman" w:cs="Times New Roman" w:hint="eastAsia"/>
                <w:b/>
                <w:bCs/>
                <w:sz w:val="20"/>
                <w:szCs w:val="20"/>
              </w:rPr>
              <w:t>NMPA</w:t>
            </w:r>
            <w:r w:rsidRPr="009B6CC2">
              <w:rPr>
                <w:rFonts w:ascii="Times New Roman" w:eastAsia="宋体" w:hAnsi="Times New Roman" w:cs="Times New Roman" w:hint="eastAsia"/>
                <w:b/>
                <w:bCs/>
                <w:sz w:val="20"/>
                <w:szCs w:val="20"/>
              </w:rPr>
              <w:t>”</w:t>
            </w:r>
            <w:r w:rsidRPr="009B6CC2">
              <w:rPr>
                <w:rFonts w:ascii="Times New Roman" w:eastAsia="宋体" w:hAnsi="Times New Roman" w:cs="Times New Roman" w:hint="eastAsia"/>
                <w:b/>
                <w:bCs/>
                <w:sz w:val="20"/>
                <w:szCs w:val="20"/>
              </w:rPr>
              <w:t xml:space="preserve"> in </w:t>
            </w:r>
            <w:proofErr w:type="spellStart"/>
            <w:r w:rsidRPr="009B6CC2">
              <w:rPr>
                <w:rFonts w:ascii="Times New Roman" w:eastAsia="宋体" w:hAnsi="Times New Roman" w:cs="Times New Roman" w:hint="eastAsia"/>
                <w:b/>
                <w:bCs/>
                <w:sz w:val="20"/>
                <w:szCs w:val="20"/>
              </w:rPr>
              <w:t>a.approval_organization</w:t>
            </w:r>
            <w:proofErr w:type="spellEnd"/>
            <w:r w:rsidRPr="009B6CC2">
              <w:rPr>
                <w:rFonts w:ascii="Times New Roman" w:eastAsia="宋体" w:hAnsi="Times New Roman" w:cs="Times New Roman" w:hint="eastAsia"/>
                <w:b/>
                <w:bCs/>
                <w:sz w:val="20"/>
                <w:szCs w:val="20"/>
              </w:rPr>
              <w:t>%}NMPA</w:t>
            </w:r>
            <w:r w:rsidRPr="009B6CC2">
              <w:rPr>
                <w:rFonts w:ascii="Times New Roman" w:eastAsia="宋体" w:hAnsi="Times New Roman" w:cs="Times New Roman" w:hint="eastAsia"/>
                <w:b/>
                <w:bCs/>
                <w:sz w:val="20"/>
                <w:szCs w:val="20"/>
              </w:rPr>
              <w:t>批准</w:t>
            </w:r>
            <w:r w:rsidRPr="009B6CC2">
              <w:rPr>
                <w:rFonts w:ascii="Times New Roman" w:eastAsia="宋体" w:hAnsi="Times New Roman" w:cs="Times New Roman" w:hint="eastAsia"/>
                <w:b/>
                <w:bCs/>
                <w:sz w:val="20"/>
                <w:szCs w:val="20"/>
              </w:rPr>
              <w:t>{%else%}NMPA</w:t>
            </w:r>
            <w:r w:rsidRPr="009B6CC2">
              <w:rPr>
                <w:rFonts w:ascii="Times New Roman" w:eastAsia="宋体" w:hAnsi="Times New Roman" w:cs="Times New Roman" w:hint="eastAsia"/>
                <w:b/>
                <w:bCs/>
                <w:sz w:val="20"/>
                <w:szCs w:val="20"/>
              </w:rPr>
              <w:t>未批准</w:t>
            </w:r>
            <w:r w:rsidRPr="009B6CC2">
              <w:rPr>
                <w:rFonts w:ascii="Times New Roman" w:eastAsia="宋体" w:hAnsi="Times New Roman" w:cs="Times New Roman" w:hint="eastAsia"/>
                <w:b/>
                <w:bCs/>
                <w:sz w:val="20"/>
                <w:szCs w:val="20"/>
              </w:rPr>
              <w:t>{%endif%}</w:t>
            </w:r>
          </w:p>
        </w:tc>
      </w:tr>
      <w:tr w:rsidR="009B6CC2" w14:paraId="71C2A3E1" w14:textId="77777777" w:rsidTr="009B6CC2">
        <w:trPr>
          <w:trHeight w:val="363"/>
          <w:jc w:val="center"/>
        </w:trPr>
        <w:tc>
          <w:tcPr>
            <w:tcW w:w="1642" w:type="dxa"/>
            <w:tcBorders>
              <w:tl2br w:val="nil"/>
              <w:tr2bl w:val="nil"/>
            </w:tcBorders>
            <w:vAlign w:val="center"/>
          </w:tcPr>
          <w:p w14:paraId="103950DA" w14:textId="77777777" w:rsidR="009B6CC2" w:rsidRDefault="009B6CC2" w:rsidP="009B6CC2">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药物机制</w:t>
            </w:r>
          </w:p>
        </w:tc>
        <w:tc>
          <w:tcPr>
            <w:tcW w:w="8541" w:type="dxa"/>
            <w:gridSpan w:val="3"/>
            <w:tcBorders>
              <w:tl2br w:val="nil"/>
              <w:tr2bl w:val="nil"/>
            </w:tcBorders>
            <w:vAlign w:val="center"/>
          </w:tcPr>
          <w:p w14:paraId="7E1E210E" w14:textId="77777777" w:rsidR="009B6CC2" w:rsidRPr="008D1DCC" w:rsidRDefault="009B6CC2" w:rsidP="009B6CC2">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 xml:space="preserve">{%p if </w:t>
            </w:r>
            <w:proofErr w:type="spellStart"/>
            <w:proofErr w:type="gramStart"/>
            <w:r w:rsidRPr="008D1DCC">
              <w:rPr>
                <w:rFonts w:ascii="Times New Roman" w:eastAsia="宋体" w:hAnsi="Times New Roman" w:cs="Times New Roman"/>
                <w:sz w:val="17"/>
                <w:szCs w:val="17"/>
              </w:rPr>
              <w:t>a.drug</w:t>
            </w:r>
            <w:proofErr w:type="gramEnd"/>
            <w:r w:rsidRPr="008D1DCC">
              <w:rPr>
                <w:rFonts w:ascii="Times New Roman" w:eastAsia="宋体" w:hAnsi="Times New Roman" w:cs="Times New Roman"/>
                <w:sz w:val="17"/>
                <w:szCs w:val="17"/>
              </w:rPr>
              <w:t>_details|get_drug_mechanism_cn</w:t>
            </w:r>
            <w:proofErr w:type="spellEnd"/>
            <w:r w:rsidRPr="008D1DCC">
              <w:rPr>
                <w:rFonts w:ascii="Times New Roman" w:eastAsia="宋体" w:hAnsi="Times New Roman" w:cs="Times New Roman"/>
                <w:sz w:val="17"/>
                <w:szCs w:val="17"/>
              </w:rPr>
              <w:t xml:space="preserve"> %}</w:t>
            </w:r>
          </w:p>
          <w:p w14:paraId="64E722CD" w14:textId="77777777" w:rsidR="009B6CC2" w:rsidRPr="008D1DCC" w:rsidRDefault="009B6CC2" w:rsidP="009B6CC2">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 xml:space="preserve">{%p for b in </w:t>
            </w:r>
            <w:proofErr w:type="spellStart"/>
            <w:proofErr w:type="gramStart"/>
            <w:r w:rsidRPr="008D1DCC">
              <w:rPr>
                <w:rFonts w:ascii="Times New Roman" w:eastAsia="宋体" w:hAnsi="Times New Roman" w:cs="Times New Roman"/>
                <w:sz w:val="17"/>
                <w:szCs w:val="17"/>
              </w:rPr>
              <w:t>a.drug</w:t>
            </w:r>
            <w:proofErr w:type="gramEnd"/>
            <w:r w:rsidRPr="008D1DCC">
              <w:rPr>
                <w:rFonts w:ascii="Times New Roman" w:eastAsia="宋体" w:hAnsi="Times New Roman" w:cs="Times New Roman"/>
                <w:sz w:val="17"/>
                <w:szCs w:val="17"/>
              </w:rPr>
              <w:t>_details|get_drug_mechanism_cn</w:t>
            </w:r>
            <w:proofErr w:type="spellEnd"/>
            <w:r w:rsidRPr="008D1DCC">
              <w:rPr>
                <w:rFonts w:ascii="Times New Roman" w:eastAsia="宋体" w:hAnsi="Times New Roman" w:cs="Times New Roman"/>
                <w:sz w:val="17"/>
                <w:szCs w:val="17"/>
              </w:rPr>
              <w:t xml:space="preserve"> %}</w:t>
            </w:r>
          </w:p>
          <w:p w14:paraId="122EF11C" w14:textId="77777777" w:rsidR="009B6CC2" w:rsidRPr="008D1DCC" w:rsidRDefault="009B6CC2" w:rsidP="009B6CC2">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w:t>
            </w:r>
            <w:proofErr w:type="spellStart"/>
            <w:r w:rsidRPr="008D1DCC">
              <w:rPr>
                <w:rFonts w:ascii="Times New Roman" w:eastAsia="宋体" w:hAnsi="Times New Roman" w:cs="Times New Roman"/>
                <w:sz w:val="17"/>
                <w:szCs w:val="17"/>
              </w:rPr>
              <w:t>b|e</w:t>
            </w:r>
            <w:proofErr w:type="spellEnd"/>
            <w:r w:rsidRPr="008D1DCC">
              <w:rPr>
                <w:rFonts w:ascii="Times New Roman" w:eastAsia="宋体" w:hAnsi="Times New Roman" w:cs="Times New Roman"/>
                <w:sz w:val="17"/>
                <w:szCs w:val="17"/>
              </w:rPr>
              <w:t>}}</w:t>
            </w:r>
          </w:p>
          <w:p w14:paraId="2DE48275" w14:textId="77777777" w:rsidR="009B6CC2" w:rsidRPr="008D1DCC" w:rsidRDefault="009B6CC2" w:rsidP="009B6CC2">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 xml:space="preserve">{%p </w:t>
            </w:r>
            <w:proofErr w:type="spellStart"/>
            <w:r w:rsidRPr="008D1DCC">
              <w:rPr>
                <w:rFonts w:ascii="Times New Roman" w:eastAsia="宋体" w:hAnsi="Times New Roman" w:cs="Times New Roman"/>
                <w:sz w:val="17"/>
                <w:szCs w:val="17"/>
              </w:rPr>
              <w:t>endfor</w:t>
            </w:r>
            <w:proofErr w:type="spellEnd"/>
            <w:r w:rsidRPr="008D1DCC">
              <w:rPr>
                <w:rFonts w:ascii="Times New Roman" w:eastAsia="宋体" w:hAnsi="Times New Roman" w:cs="Times New Roman"/>
                <w:sz w:val="17"/>
                <w:szCs w:val="17"/>
              </w:rPr>
              <w:t>%}</w:t>
            </w:r>
          </w:p>
          <w:p w14:paraId="326DA0B1" w14:textId="77777777" w:rsidR="009B6CC2" w:rsidRPr="008D1DCC" w:rsidRDefault="009B6CC2" w:rsidP="009B6CC2">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else%}</w:t>
            </w:r>
          </w:p>
          <w:p w14:paraId="32BA6624" w14:textId="77777777" w:rsidR="009B6CC2" w:rsidRPr="008D1DCC" w:rsidRDefault="009B6CC2" w:rsidP="009B6CC2">
            <w:pPr>
              <w:ind w:firstLineChars="200" w:firstLine="340"/>
              <w:rPr>
                <w:rFonts w:ascii="Times New Roman" w:eastAsia="宋体" w:hAnsi="Times New Roman" w:cs="Times New Roman"/>
                <w:color w:val="FF0000"/>
                <w:sz w:val="17"/>
                <w:szCs w:val="17"/>
              </w:rPr>
            </w:pPr>
            <w:r w:rsidRPr="008D1DCC">
              <w:rPr>
                <w:rFonts w:ascii="Times New Roman" w:eastAsia="宋体" w:hAnsi="Times New Roman" w:cs="Times New Roman" w:hint="eastAsia"/>
                <w:color w:val="FF0000"/>
                <w:sz w:val="17"/>
                <w:szCs w:val="17"/>
              </w:rPr>
              <w:t>药物缺少药理机制信息，请检查后补充知识库内容！</w:t>
            </w:r>
          </w:p>
          <w:p w14:paraId="01DF6216" w14:textId="33ED43A1" w:rsidR="009B6CC2" w:rsidRDefault="009B6CC2" w:rsidP="009B6CC2">
            <w:pPr>
              <w:ind w:firstLineChars="200" w:firstLine="340"/>
              <w:rPr>
                <w:rFonts w:ascii="Times New Roman" w:eastAsia="宋体" w:hAnsi="Times New Roman" w:cs="Times New Roman"/>
                <w:color w:val="000000" w:themeColor="text1"/>
                <w:sz w:val="17"/>
                <w:szCs w:val="17"/>
              </w:rPr>
            </w:pPr>
            <w:r w:rsidRPr="008D1DCC">
              <w:rPr>
                <w:rFonts w:ascii="Times New Roman" w:eastAsia="宋体" w:hAnsi="Times New Roman" w:cs="Times New Roman"/>
                <w:sz w:val="17"/>
                <w:szCs w:val="17"/>
              </w:rPr>
              <w:t>{%p endif%}</w:t>
            </w:r>
          </w:p>
        </w:tc>
      </w:tr>
      <w:tr w:rsidR="009B6CC2" w14:paraId="02A9FF6E" w14:textId="77777777" w:rsidTr="009B6CC2">
        <w:trPr>
          <w:trHeight w:val="363"/>
          <w:jc w:val="center"/>
        </w:trPr>
        <w:tc>
          <w:tcPr>
            <w:tcW w:w="1642" w:type="dxa"/>
            <w:tcBorders>
              <w:tl2br w:val="nil"/>
              <w:tr2bl w:val="nil"/>
            </w:tcBorders>
            <w:vAlign w:val="center"/>
          </w:tcPr>
          <w:p w14:paraId="5315F04A" w14:textId="77777777" w:rsidR="009B6CC2" w:rsidRDefault="009B6CC2" w:rsidP="009B6CC2">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生物标志物</w:t>
            </w:r>
          </w:p>
        </w:tc>
        <w:tc>
          <w:tcPr>
            <w:tcW w:w="8541" w:type="dxa"/>
            <w:gridSpan w:val="3"/>
            <w:tcBorders>
              <w:tl2br w:val="nil"/>
              <w:tr2bl w:val="nil"/>
            </w:tcBorders>
            <w:vAlign w:val="center"/>
          </w:tcPr>
          <w:p w14:paraId="5D2925F1" w14:textId="77777777" w:rsidR="009B6CC2" w:rsidRPr="00E90F01" w:rsidRDefault="009B6CC2" w:rsidP="009B6CC2">
            <w:pPr>
              <w:rPr>
                <w:rFonts w:ascii="Times New Roman" w:eastAsia="宋体" w:hAnsi="Times New Roman" w:cs="Times New Roman"/>
                <w:sz w:val="17"/>
                <w:szCs w:val="17"/>
              </w:rPr>
            </w:pPr>
            <w:r w:rsidRPr="00E90F01">
              <w:rPr>
                <w:rFonts w:ascii="Times New Roman" w:eastAsia="宋体" w:hAnsi="Times New Roman" w:cs="Times New Roman"/>
                <w:sz w:val="17"/>
                <w:szCs w:val="17"/>
              </w:rPr>
              <w:t xml:space="preserve">{%p for b in </w:t>
            </w:r>
            <w:proofErr w:type="spellStart"/>
            <w:r w:rsidRPr="00E90F01">
              <w:rPr>
                <w:rFonts w:ascii="Times New Roman" w:eastAsia="宋体" w:hAnsi="Times New Roman" w:cs="Times New Roman"/>
                <w:sz w:val="17"/>
                <w:szCs w:val="17"/>
              </w:rPr>
              <w:t>a.var</w:t>
            </w:r>
            <w:proofErr w:type="spellEnd"/>
            <w:r w:rsidRPr="00E90F01">
              <w:rPr>
                <w:rFonts w:ascii="Times New Roman" w:eastAsia="宋体" w:hAnsi="Times New Roman" w:cs="Times New Roman"/>
                <w:sz w:val="17"/>
                <w:szCs w:val="17"/>
              </w:rPr>
              <w:t>%}</w:t>
            </w:r>
          </w:p>
          <w:p w14:paraId="0EA17B0D" w14:textId="77777777" w:rsidR="009B6CC2" w:rsidRPr="00E90F01" w:rsidRDefault="009B6CC2" w:rsidP="009B6CC2">
            <w:pPr>
              <w:rPr>
                <w:rFonts w:ascii="Times New Roman" w:eastAsia="宋体" w:hAnsi="Times New Roman" w:cs="Times New Roman"/>
                <w:sz w:val="17"/>
                <w:szCs w:val="17"/>
              </w:rPr>
            </w:pPr>
            <w:r w:rsidRPr="00E90F01">
              <w:rPr>
                <w:rFonts w:ascii="Times New Roman" w:eastAsia="宋体" w:hAnsi="Times New Roman" w:cs="Times New Roman"/>
                <w:sz w:val="17"/>
                <w:szCs w:val="17"/>
              </w:rPr>
              <w:t xml:space="preserve">{%p if </w:t>
            </w:r>
            <w:proofErr w:type="spellStart"/>
            <w:proofErr w:type="gramStart"/>
            <w:r w:rsidRPr="00E90F01">
              <w:rPr>
                <w:rFonts w:ascii="Times New Roman" w:eastAsia="宋体" w:hAnsi="Times New Roman" w:cs="Times New Roman"/>
                <w:sz w:val="17"/>
                <w:szCs w:val="17"/>
              </w:rPr>
              <w:t>b.hgvs</w:t>
            </w:r>
            <w:proofErr w:type="spellEnd"/>
            <w:proofErr w:type="gramEnd"/>
            <w:r w:rsidRPr="00E90F01">
              <w:rPr>
                <w:rFonts w:ascii="Times New Roman" w:eastAsia="宋体" w:hAnsi="Times New Roman" w:cs="Times New Roman"/>
                <w:sz w:val="17"/>
                <w:szCs w:val="17"/>
              </w:rPr>
              <w:t>%}</w:t>
            </w:r>
          </w:p>
          <w:p w14:paraId="63FA55CC" w14:textId="77777777" w:rsidR="009B6CC2" w:rsidRPr="00E90F01" w:rsidRDefault="009B6CC2" w:rsidP="009B6CC2">
            <w:pPr>
              <w:rPr>
                <w:rFonts w:ascii="Times New Roman" w:eastAsia="宋体" w:hAnsi="Times New Roman" w:cs="Times New Roman"/>
                <w:sz w:val="17"/>
                <w:szCs w:val="17"/>
              </w:rPr>
            </w:pPr>
            <w:r w:rsidRPr="00E90F01">
              <w:rPr>
                <w:rFonts w:ascii="Times New Roman" w:eastAsia="宋体" w:hAnsi="Times New Roman" w:cs="Times New Roman"/>
                <w:sz w:val="17"/>
                <w:szCs w:val="17"/>
              </w:rPr>
              <w:t>{{</w:t>
            </w:r>
            <w:proofErr w:type="spellStart"/>
            <w:proofErr w:type="gramStart"/>
            <w:r w:rsidRPr="00E90F01">
              <w:rPr>
                <w:rFonts w:ascii="Times New Roman" w:eastAsia="宋体" w:hAnsi="Times New Roman" w:cs="Times New Roman"/>
                <w:sz w:val="17"/>
                <w:szCs w:val="17"/>
              </w:rPr>
              <w:t>b.hgvs</w:t>
            </w:r>
            <w:proofErr w:type="spellEnd"/>
            <w:proofErr w:type="gramEnd"/>
            <w:r w:rsidRPr="00E90F01">
              <w:rPr>
                <w:rFonts w:ascii="Times New Roman" w:eastAsia="宋体" w:hAnsi="Times New Roman" w:cs="Times New Roman"/>
                <w:sz w:val="17"/>
                <w:szCs w:val="17"/>
              </w:rPr>
              <w:t>}}</w:t>
            </w:r>
          </w:p>
          <w:p w14:paraId="15BA562B" w14:textId="77777777" w:rsidR="009B6CC2" w:rsidRPr="00E90F01" w:rsidRDefault="009B6CC2" w:rsidP="009B6CC2">
            <w:pPr>
              <w:rPr>
                <w:rFonts w:ascii="Times New Roman" w:eastAsia="宋体" w:hAnsi="Times New Roman" w:cs="Times New Roman"/>
                <w:sz w:val="17"/>
                <w:szCs w:val="17"/>
              </w:rPr>
            </w:pPr>
            <w:r w:rsidRPr="00E90F01">
              <w:rPr>
                <w:rFonts w:ascii="Times New Roman" w:eastAsia="宋体" w:hAnsi="Times New Roman" w:cs="Times New Roman"/>
                <w:sz w:val="17"/>
                <w:szCs w:val="17"/>
              </w:rPr>
              <w:t xml:space="preserve">{%p </w:t>
            </w:r>
            <w:proofErr w:type="spellStart"/>
            <w:r w:rsidRPr="00E90F01">
              <w:rPr>
                <w:rFonts w:ascii="Times New Roman" w:eastAsia="宋体" w:hAnsi="Times New Roman" w:cs="Times New Roman"/>
                <w:sz w:val="17"/>
                <w:szCs w:val="17"/>
              </w:rPr>
              <w:t>elif</w:t>
            </w:r>
            <w:proofErr w:type="spellEnd"/>
            <w:r w:rsidRPr="00E90F01">
              <w:rPr>
                <w:rFonts w:ascii="Times New Roman" w:eastAsia="宋体" w:hAnsi="Times New Roman" w:cs="Times New Roman"/>
                <w:sz w:val="17"/>
                <w:szCs w:val="17"/>
              </w:rPr>
              <w:t xml:space="preserve"> </w:t>
            </w:r>
            <w:proofErr w:type="spellStart"/>
            <w:proofErr w:type="gramStart"/>
            <w:r w:rsidRPr="00E90F01">
              <w:rPr>
                <w:rFonts w:ascii="Times New Roman" w:eastAsia="宋体" w:hAnsi="Times New Roman" w:cs="Times New Roman"/>
                <w:sz w:val="17"/>
                <w:szCs w:val="17"/>
              </w:rPr>
              <w:t>b.biomarker</w:t>
            </w:r>
            <w:proofErr w:type="gramEnd"/>
            <w:r w:rsidRPr="00E90F01">
              <w:rPr>
                <w:rFonts w:ascii="Times New Roman" w:eastAsia="宋体" w:hAnsi="Times New Roman" w:cs="Times New Roman"/>
                <w:sz w:val="17"/>
                <w:szCs w:val="17"/>
              </w:rPr>
              <w:t>_type</w:t>
            </w:r>
            <w:proofErr w:type="spellEnd"/>
            <w:r w:rsidRPr="00E90F01">
              <w:rPr>
                <w:rFonts w:ascii="Times New Roman" w:eastAsia="宋体" w:hAnsi="Times New Roman" w:cs="Times New Roman"/>
                <w:sz w:val="17"/>
                <w:szCs w:val="17"/>
              </w:rPr>
              <w:t>%}</w:t>
            </w:r>
          </w:p>
          <w:p w14:paraId="2888680B" w14:textId="77777777" w:rsidR="009B6CC2" w:rsidRPr="00E90F01" w:rsidRDefault="009B6CC2" w:rsidP="009B6CC2">
            <w:pPr>
              <w:rPr>
                <w:rFonts w:ascii="Times New Roman" w:eastAsia="宋体" w:hAnsi="Times New Roman" w:cs="Times New Roman"/>
                <w:sz w:val="17"/>
                <w:szCs w:val="17"/>
              </w:rPr>
            </w:pPr>
            <w:r w:rsidRPr="00E90F01">
              <w:rPr>
                <w:rFonts w:ascii="Times New Roman" w:eastAsia="宋体" w:hAnsi="Times New Roman" w:cs="Times New Roman"/>
                <w:sz w:val="17"/>
                <w:szCs w:val="17"/>
              </w:rPr>
              <w:t>{{</w:t>
            </w:r>
            <w:proofErr w:type="spellStart"/>
            <w:proofErr w:type="gramStart"/>
            <w:r w:rsidRPr="00E90F01">
              <w:rPr>
                <w:rFonts w:ascii="Times New Roman" w:eastAsia="宋体" w:hAnsi="Times New Roman" w:cs="Times New Roman"/>
                <w:sz w:val="17"/>
                <w:szCs w:val="17"/>
              </w:rPr>
              <w:t>b.biomarker</w:t>
            </w:r>
            <w:proofErr w:type="gramEnd"/>
            <w:r w:rsidRPr="00E90F01">
              <w:rPr>
                <w:rFonts w:ascii="Times New Roman" w:eastAsia="宋体" w:hAnsi="Times New Roman" w:cs="Times New Roman"/>
                <w:sz w:val="17"/>
                <w:szCs w:val="17"/>
              </w:rPr>
              <w:t>_type</w:t>
            </w:r>
            <w:proofErr w:type="spellEnd"/>
            <w:r w:rsidRPr="00E90F01">
              <w:rPr>
                <w:rFonts w:ascii="Times New Roman" w:eastAsia="宋体" w:hAnsi="Times New Roman" w:cs="Times New Roman"/>
                <w:sz w:val="17"/>
                <w:szCs w:val="17"/>
              </w:rPr>
              <w:t xml:space="preserve"> }}</w:t>
            </w:r>
          </w:p>
          <w:p w14:paraId="140C3F39" w14:textId="77777777" w:rsidR="009B6CC2" w:rsidRPr="00E90F01" w:rsidRDefault="009B6CC2" w:rsidP="009B6CC2">
            <w:pPr>
              <w:rPr>
                <w:rFonts w:ascii="Times New Roman" w:eastAsia="宋体" w:hAnsi="Times New Roman" w:cs="Times New Roman"/>
                <w:sz w:val="17"/>
                <w:szCs w:val="17"/>
              </w:rPr>
            </w:pPr>
            <w:r w:rsidRPr="00E90F01">
              <w:rPr>
                <w:rFonts w:ascii="Times New Roman" w:eastAsia="宋体" w:hAnsi="Times New Roman" w:cs="Times New Roman"/>
                <w:sz w:val="17"/>
                <w:szCs w:val="17"/>
              </w:rPr>
              <w:t>{%p else%}</w:t>
            </w:r>
          </w:p>
          <w:p w14:paraId="34E21D4A" w14:textId="77777777" w:rsidR="009B6CC2" w:rsidRPr="00E90F01" w:rsidRDefault="009B6CC2" w:rsidP="009B6CC2">
            <w:pPr>
              <w:rPr>
                <w:rFonts w:ascii="Times New Roman" w:eastAsia="宋体" w:hAnsi="Times New Roman" w:cs="Times New Roman"/>
                <w:sz w:val="17"/>
                <w:szCs w:val="17"/>
              </w:rPr>
            </w:pPr>
            <w:r w:rsidRPr="00E90F01">
              <w:rPr>
                <w:rFonts w:ascii="Times New Roman" w:eastAsia="宋体" w:hAnsi="Times New Roman" w:cs="Times New Roman"/>
                <w:sz w:val="17"/>
                <w:szCs w:val="17"/>
              </w:rPr>
              <w:t>{{</w:t>
            </w:r>
            <w:proofErr w:type="spellStart"/>
            <w:proofErr w:type="gramStart"/>
            <w:r w:rsidRPr="00E90F01">
              <w:rPr>
                <w:rFonts w:ascii="Times New Roman" w:eastAsia="宋体" w:hAnsi="Times New Roman" w:cs="Times New Roman"/>
                <w:sz w:val="17"/>
                <w:szCs w:val="17"/>
              </w:rPr>
              <w:t>b.gene</w:t>
            </w:r>
            <w:proofErr w:type="gramEnd"/>
            <w:r w:rsidRPr="00E90F01">
              <w:rPr>
                <w:rFonts w:ascii="Times New Roman" w:eastAsia="宋体" w:hAnsi="Times New Roman" w:cs="Times New Roman"/>
                <w:sz w:val="17"/>
                <w:szCs w:val="17"/>
              </w:rPr>
              <w:t>_symbol</w:t>
            </w:r>
            <w:proofErr w:type="spellEnd"/>
            <w:r w:rsidRPr="00E90F01">
              <w:rPr>
                <w:rFonts w:ascii="Times New Roman" w:eastAsia="宋体" w:hAnsi="Times New Roman" w:cs="Times New Roman"/>
                <w:sz w:val="17"/>
                <w:szCs w:val="17"/>
              </w:rPr>
              <w:t>}} {{</w:t>
            </w:r>
            <w:proofErr w:type="spellStart"/>
            <w:r w:rsidRPr="00E90F01">
              <w:rPr>
                <w:rFonts w:ascii="Times New Roman" w:eastAsia="宋体" w:hAnsi="Times New Roman" w:cs="Times New Roman"/>
                <w:sz w:val="17"/>
                <w:szCs w:val="17"/>
              </w:rPr>
              <w:t>b.gene_region</w:t>
            </w:r>
            <w:proofErr w:type="spellEnd"/>
            <w:r w:rsidRPr="00E90F01">
              <w:rPr>
                <w:rFonts w:ascii="Times New Roman" w:eastAsia="宋体" w:hAnsi="Times New Roman" w:cs="Times New Roman"/>
                <w:sz w:val="17"/>
                <w:szCs w:val="17"/>
              </w:rPr>
              <w:t>}} {{</w:t>
            </w:r>
            <w:proofErr w:type="spellStart"/>
            <w:r w:rsidRPr="00E90F01">
              <w:rPr>
                <w:rFonts w:ascii="Times New Roman" w:eastAsia="宋体" w:hAnsi="Times New Roman" w:cs="Times New Roman"/>
                <w:sz w:val="17"/>
                <w:szCs w:val="17"/>
              </w:rPr>
              <w:t>b.hgvs_c</w:t>
            </w:r>
            <w:proofErr w:type="spellEnd"/>
            <w:r w:rsidRPr="00E90F01">
              <w:rPr>
                <w:rFonts w:ascii="Times New Roman" w:eastAsia="宋体" w:hAnsi="Times New Roman" w:cs="Times New Roman"/>
                <w:sz w:val="17"/>
                <w:szCs w:val="17"/>
              </w:rPr>
              <w:t xml:space="preserve">}}{%if </w:t>
            </w:r>
            <w:proofErr w:type="spellStart"/>
            <w:r w:rsidRPr="00E90F01">
              <w:rPr>
                <w:rFonts w:ascii="Times New Roman" w:eastAsia="宋体" w:hAnsi="Times New Roman" w:cs="Times New Roman"/>
                <w:sz w:val="17"/>
                <w:szCs w:val="17"/>
              </w:rPr>
              <w:t>b.hgvs_p</w:t>
            </w:r>
            <w:proofErr w:type="spellEnd"/>
            <w:r w:rsidRPr="00E90F01">
              <w:rPr>
                <w:rFonts w:ascii="Times New Roman" w:eastAsia="宋体" w:hAnsi="Times New Roman" w:cs="Times New Roman"/>
                <w:sz w:val="17"/>
                <w:szCs w:val="17"/>
              </w:rPr>
              <w:t>!=”p.?”%} {{</w:t>
            </w:r>
            <w:proofErr w:type="spellStart"/>
            <w:r w:rsidRPr="00E90F01">
              <w:rPr>
                <w:rFonts w:ascii="Times New Roman" w:eastAsia="宋体" w:hAnsi="Times New Roman" w:cs="Times New Roman"/>
                <w:sz w:val="17"/>
                <w:szCs w:val="17"/>
              </w:rPr>
              <w:t>b.hgvs_p</w:t>
            </w:r>
            <w:proofErr w:type="spellEnd"/>
            <w:r w:rsidRPr="00E90F01">
              <w:rPr>
                <w:rFonts w:ascii="Times New Roman" w:eastAsia="宋体" w:hAnsi="Times New Roman" w:cs="Times New Roman"/>
                <w:sz w:val="17"/>
                <w:szCs w:val="17"/>
              </w:rPr>
              <w:t>}}{%endif%}</w:t>
            </w:r>
          </w:p>
          <w:p w14:paraId="618A6078" w14:textId="77777777" w:rsidR="009B6CC2" w:rsidRPr="00E90F01" w:rsidRDefault="009B6CC2" w:rsidP="009B6CC2">
            <w:pPr>
              <w:rPr>
                <w:rFonts w:ascii="Times New Roman" w:eastAsia="宋体" w:hAnsi="Times New Roman" w:cs="Times New Roman"/>
                <w:sz w:val="17"/>
                <w:szCs w:val="17"/>
              </w:rPr>
            </w:pPr>
            <w:r w:rsidRPr="00E90F01">
              <w:rPr>
                <w:rFonts w:ascii="Times New Roman" w:eastAsia="宋体" w:hAnsi="Times New Roman" w:cs="Times New Roman"/>
                <w:sz w:val="17"/>
                <w:szCs w:val="17"/>
              </w:rPr>
              <w:t>{%p endif%}</w:t>
            </w:r>
          </w:p>
          <w:p w14:paraId="0BB039E7" w14:textId="14A3CB77" w:rsidR="009B6CC2" w:rsidRDefault="009B6CC2" w:rsidP="009B6CC2">
            <w:pPr>
              <w:rPr>
                <w:rFonts w:ascii="Times New Roman" w:eastAsia="宋体" w:hAnsi="Times New Roman" w:cs="Times New Roman"/>
                <w:color w:val="000000" w:themeColor="text1"/>
                <w:sz w:val="17"/>
                <w:szCs w:val="17"/>
              </w:rPr>
            </w:pPr>
            <w:r w:rsidRPr="00E90F01">
              <w:rPr>
                <w:rFonts w:ascii="Times New Roman" w:eastAsia="宋体" w:hAnsi="Times New Roman" w:cs="Times New Roman"/>
                <w:sz w:val="17"/>
                <w:szCs w:val="17"/>
              </w:rPr>
              <w:t xml:space="preserve">{%p </w:t>
            </w:r>
            <w:proofErr w:type="spellStart"/>
            <w:r w:rsidRPr="00E90F01">
              <w:rPr>
                <w:rFonts w:ascii="Times New Roman" w:eastAsia="宋体" w:hAnsi="Times New Roman" w:cs="Times New Roman"/>
                <w:sz w:val="17"/>
                <w:szCs w:val="17"/>
              </w:rPr>
              <w:t>endfor</w:t>
            </w:r>
            <w:proofErr w:type="spellEnd"/>
            <w:r w:rsidRPr="00E90F01">
              <w:rPr>
                <w:rFonts w:ascii="Times New Roman" w:eastAsia="宋体" w:hAnsi="Times New Roman" w:cs="Times New Roman"/>
                <w:sz w:val="17"/>
                <w:szCs w:val="17"/>
              </w:rPr>
              <w:t>%}</w:t>
            </w:r>
          </w:p>
        </w:tc>
      </w:tr>
      <w:tr w:rsidR="009B6CC2" w14:paraId="6D838FDB" w14:textId="77777777" w:rsidTr="009B6CC2">
        <w:trPr>
          <w:trHeight w:val="363"/>
          <w:jc w:val="center"/>
        </w:trPr>
        <w:tc>
          <w:tcPr>
            <w:tcW w:w="1642" w:type="dxa"/>
            <w:tcBorders>
              <w:tl2br w:val="nil"/>
              <w:tr2bl w:val="nil"/>
            </w:tcBorders>
            <w:vAlign w:val="center"/>
          </w:tcPr>
          <w:p w14:paraId="4EB8CE64" w14:textId="77777777" w:rsidR="009B6CC2" w:rsidRDefault="009B6CC2" w:rsidP="009B6CC2">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适应症</w:t>
            </w:r>
          </w:p>
        </w:tc>
        <w:tc>
          <w:tcPr>
            <w:tcW w:w="8541" w:type="dxa"/>
            <w:gridSpan w:val="3"/>
            <w:tcBorders>
              <w:tl2br w:val="nil"/>
              <w:tr2bl w:val="nil"/>
            </w:tcBorders>
            <w:vAlign w:val="center"/>
          </w:tcPr>
          <w:p w14:paraId="14FF8FE2" w14:textId="77777777" w:rsidR="009B6CC2" w:rsidRPr="008D1DCC" w:rsidRDefault="009B6CC2" w:rsidP="009B6CC2">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 xml:space="preserve">{%p if </w:t>
            </w:r>
            <w:proofErr w:type="spellStart"/>
            <w:proofErr w:type="gramStart"/>
            <w:r w:rsidRPr="008D1DCC">
              <w:rPr>
                <w:rFonts w:ascii="Times New Roman" w:eastAsia="宋体" w:hAnsi="Times New Roman" w:cs="Times New Roman"/>
                <w:sz w:val="17"/>
                <w:szCs w:val="17"/>
              </w:rPr>
              <w:t>a.adaptation</w:t>
            </w:r>
            <w:proofErr w:type="gramEnd"/>
            <w:r w:rsidRPr="008D1DCC">
              <w:rPr>
                <w:rFonts w:ascii="Times New Roman" w:eastAsia="宋体" w:hAnsi="Times New Roman" w:cs="Times New Roman"/>
                <w:sz w:val="17"/>
                <w:szCs w:val="17"/>
              </w:rPr>
              <w:t>_disease_cn</w:t>
            </w:r>
            <w:proofErr w:type="spellEnd"/>
            <w:r w:rsidRPr="008D1DCC">
              <w:rPr>
                <w:rFonts w:ascii="Times New Roman" w:eastAsia="宋体" w:hAnsi="Times New Roman" w:cs="Times New Roman"/>
                <w:sz w:val="17"/>
                <w:szCs w:val="17"/>
              </w:rPr>
              <w:t xml:space="preserve"> %}</w:t>
            </w:r>
          </w:p>
          <w:p w14:paraId="2B3F9A62" w14:textId="77777777" w:rsidR="009B6CC2" w:rsidRPr="008D1DCC" w:rsidRDefault="009B6CC2" w:rsidP="009B6CC2">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 xml:space="preserve">{%p for b in </w:t>
            </w:r>
            <w:proofErr w:type="spellStart"/>
            <w:proofErr w:type="gramStart"/>
            <w:r w:rsidRPr="008D1DCC">
              <w:rPr>
                <w:rFonts w:ascii="Times New Roman" w:eastAsia="宋体" w:hAnsi="Times New Roman" w:cs="Times New Roman"/>
                <w:sz w:val="17"/>
                <w:szCs w:val="17"/>
              </w:rPr>
              <w:t>a.adaptation</w:t>
            </w:r>
            <w:proofErr w:type="gramEnd"/>
            <w:r w:rsidRPr="008D1DCC">
              <w:rPr>
                <w:rFonts w:ascii="Times New Roman" w:eastAsia="宋体" w:hAnsi="Times New Roman" w:cs="Times New Roman"/>
                <w:sz w:val="17"/>
                <w:szCs w:val="17"/>
              </w:rPr>
              <w:t>_disease_cn</w:t>
            </w:r>
            <w:proofErr w:type="spellEnd"/>
            <w:r w:rsidRPr="008D1DCC">
              <w:rPr>
                <w:rFonts w:ascii="Times New Roman" w:eastAsia="宋体" w:hAnsi="Times New Roman" w:cs="Times New Roman"/>
                <w:sz w:val="17"/>
                <w:szCs w:val="17"/>
              </w:rPr>
              <w:t>%}</w:t>
            </w:r>
          </w:p>
          <w:p w14:paraId="42126DCE" w14:textId="77777777" w:rsidR="009B6CC2" w:rsidRPr="008D1DCC" w:rsidRDefault="009B6CC2" w:rsidP="009B6CC2">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w:t>
            </w:r>
            <w:proofErr w:type="spellStart"/>
            <w:r w:rsidRPr="008D1DCC">
              <w:rPr>
                <w:rFonts w:ascii="Times New Roman" w:eastAsia="宋体" w:hAnsi="Times New Roman" w:cs="Times New Roman"/>
                <w:sz w:val="17"/>
                <w:szCs w:val="17"/>
              </w:rPr>
              <w:t>b|e</w:t>
            </w:r>
            <w:proofErr w:type="spellEnd"/>
            <w:r w:rsidRPr="008D1DCC">
              <w:rPr>
                <w:rFonts w:ascii="Times New Roman" w:eastAsia="宋体" w:hAnsi="Times New Roman" w:cs="Times New Roman"/>
                <w:sz w:val="17"/>
                <w:szCs w:val="17"/>
              </w:rPr>
              <w:t>}}</w:t>
            </w:r>
          </w:p>
          <w:p w14:paraId="580B4742" w14:textId="77777777" w:rsidR="009B6CC2" w:rsidRPr="008D1DCC" w:rsidRDefault="009B6CC2" w:rsidP="009B6CC2">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 xml:space="preserve">{%p </w:t>
            </w:r>
            <w:proofErr w:type="spellStart"/>
            <w:r w:rsidRPr="008D1DCC">
              <w:rPr>
                <w:rFonts w:ascii="Times New Roman" w:eastAsia="宋体" w:hAnsi="Times New Roman" w:cs="Times New Roman"/>
                <w:sz w:val="17"/>
                <w:szCs w:val="17"/>
              </w:rPr>
              <w:t>endfor</w:t>
            </w:r>
            <w:proofErr w:type="spellEnd"/>
            <w:r w:rsidRPr="008D1DCC">
              <w:rPr>
                <w:rFonts w:ascii="Times New Roman" w:eastAsia="宋体" w:hAnsi="Times New Roman" w:cs="Times New Roman"/>
                <w:sz w:val="17"/>
                <w:szCs w:val="17"/>
              </w:rPr>
              <w:t>%}</w:t>
            </w:r>
          </w:p>
          <w:p w14:paraId="43B99D7F" w14:textId="77777777" w:rsidR="009B6CC2" w:rsidRPr="008D1DCC" w:rsidRDefault="009B6CC2" w:rsidP="009B6CC2">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else%}</w:t>
            </w:r>
          </w:p>
          <w:p w14:paraId="42DBE7E7" w14:textId="77777777" w:rsidR="009B6CC2" w:rsidRPr="008D1DCC" w:rsidRDefault="009B6CC2" w:rsidP="009B6CC2">
            <w:pPr>
              <w:ind w:firstLineChars="200" w:firstLine="340"/>
              <w:rPr>
                <w:rFonts w:ascii="Times New Roman" w:eastAsia="宋体" w:hAnsi="Times New Roman" w:cs="Times New Roman"/>
                <w:color w:val="FF0000"/>
                <w:sz w:val="17"/>
                <w:szCs w:val="17"/>
              </w:rPr>
            </w:pPr>
            <w:r w:rsidRPr="008D1DCC">
              <w:rPr>
                <w:rFonts w:ascii="Times New Roman" w:eastAsia="宋体" w:hAnsi="Times New Roman" w:cs="Times New Roman" w:hint="eastAsia"/>
                <w:color w:val="FF0000"/>
                <w:sz w:val="17"/>
                <w:szCs w:val="17"/>
              </w:rPr>
              <w:t>缺少适应症信息，请补充知识库！</w:t>
            </w:r>
          </w:p>
          <w:p w14:paraId="19B91C68" w14:textId="095C6FCC" w:rsidR="009B6CC2" w:rsidRDefault="009B6CC2" w:rsidP="009B6CC2">
            <w:pPr>
              <w:ind w:firstLineChars="200" w:firstLine="340"/>
              <w:rPr>
                <w:rFonts w:ascii="Times New Roman" w:eastAsia="宋体" w:hAnsi="Times New Roman" w:cs="Times New Roman"/>
                <w:color w:val="000000" w:themeColor="text1"/>
                <w:sz w:val="17"/>
                <w:szCs w:val="17"/>
              </w:rPr>
            </w:pPr>
            <w:r w:rsidRPr="008D1DCC">
              <w:rPr>
                <w:rFonts w:ascii="Times New Roman" w:eastAsia="宋体" w:hAnsi="Times New Roman" w:cs="Times New Roman"/>
                <w:sz w:val="17"/>
                <w:szCs w:val="17"/>
              </w:rPr>
              <w:t>{%p endif%}</w:t>
            </w:r>
          </w:p>
        </w:tc>
      </w:tr>
    </w:tbl>
    <w:p w14:paraId="5B0F5F49" w14:textId="77777777" w:rsidR="009B6CC2" w:rsidRPr="00532759" w:rsidRDefault="009B6CC2" w:rsidP="009B6CC2">
      <w:pPr>
        <w:spacing w:before="69" w:line="184" w:lineRule="auto"/>
        <w:rPr>
          <w:rFonts w:ascii="Times New Roman" w:eastAsia="宋体" w:hAnsi="Times New Roman" w:cs="Times New Roman"/>
          <w:spacing w:val="-1"/>
          <w:sz w:val="16"/>
          <w:szCs w:val="16"/>
        </w:rPr>
      </w:pPr>
    </w:p>
    <w:p w14:paraId="77C75466" w14:textId="77777777" w:rsidR="009B6CC2" w:rsidRPr="00532759" w:rsidRDefault="009B6CC2" w:rsidP="009B6CC2">
      <w:pPr>
        <w:spacing w:before="69" w:line="184" w:lineRule="auto"/>
        <w:rPr>
          <w:rFonts w:ascii="Times New Roman" w:eastAsia="宋体" w:hAnsi="Times New Roman" w:cs="Times New Roman"/>
          <w:spacing w:val="-1"/>
          <w:sz w:val="16"/>
          <w:szCs w:val="16"/>
        </w:rPr>
      </w:pPr>
      <w:r w:rsidRPr="00532759">
        <w:rPr>
          <w:rFonts w:ascii="Times New Roman" w:eastAsia="宋体" w:hAnsi="Times New Roman" w:cs="Times New Roman"/>
          <w:spacing w:val="-1"/>
          <w:sz w:val="16"/>
          <w:szCs w:val="16"/>
        </w:rPr>
        <w:t xml:space="preserve">{%p </w:t>
      </w:r>
      <w:proofErr w:type="spellStart"/>
      <w:r w:rsidRPr="00532759">
        <w:rPr>
          <w:rFonts w:ascii="Times New Roman" w:eastAsia="宋体" w:hAnsi="Times New Roman" w:cs="Times New Roman"/>
          <w:spacing w:val="-1"/>
          <w:sz w:val="16"/>
          <w:szCs w:val="16"/>
        </w:rPr>
        <w:t>endfor</w:t>
      </w:r>
      <w:proofErr w:type="spellEnd"/>
      <w:r w:rsidRPr="00532759">
        <w:rPr>
          <w:rFonts w:ascii="Times New Roman" w:eastAsia="宋体" w:hAnsi="Times New Roman" w:cs="Times New Roman"/>
          <w:spacing w:val="-1"/>
          <w:sz w:val="16"/>
          <w:szCs w:val="16"/>
        </w:rPr>
        <w:t>%}</w:t>
      </w:r>
    </w:p>
    <w:p w14:paraId="34FDC7F0" w14:textId="77777777" w:rsidR="009B6CC2" w:rsidRDefault="009B6CC2" w:rsidP="009B6CC2">
      <w:pPr>
        <w:spacing w:before="69" w:line="184" w:lineRule="auto"/>
        <w:rPr>
          <w:rFonts w:ascii="Times New Roman" w:eastAsia="宋体" w:hAnsi="Times New Roman" w:cs="Times New Roman"/>
          <w:spacing w:val="-1"/>
          <w:sz w:val="16"/>
          <w:szCs w:val="16"/>
        </w:rPr>
      </w:pPr>
      <w:r w:rsidRPr="00532759">
        <w:rPr>
          <w:rFonts w:ascii="Times New Roman" w:eastAsia="宋体" w:hAnsi="Times New Roman" w:cs="Times New Roman"/>
          <w:spacing w:val="-1"/>
          <w:sz w:val="16"/>
          <w:szCs w:val="16"/>
        </w:rPr>
        <w:t>{%p else%}</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1642"/>
        <w:gridCol w:w="5720"/>
        <w:gridCol w:w="1326"/>
        <w:gridCol w:w="1495"/>
      </w:tblGrid>
      <w:tr w:rsidR="00A247D7" w14:paraId="7FAC0FCB" w14:textId="77777777" w:rsidTr="009B6CC2">
        <w:trPr>
          <w:trHeight w:val="567"/>
          <w:jc w:val="center"/>
        </w:trPr>
        <w:tc>
          <w:tcPr>
            <w:tcW w:w="1642" w:type="dxa"/>
            <w:tcBorders>
              <w:tl2br w:val="nil"/>
              <w:tr2bl w:val="nil"/>
            </w:tcBorders>
            <w:shd w:val="clear" w:color="auto" w:fill="6DA7D7"/>
            <w:vAlign w:val="center"/>
          </w:tcPr>
          <w:p w14:paraId="11802EF5" w14:textId="77777777" w:rsidR="00A247D7" w:rsidRDefault="00DA6671">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lastRenderedPageBreak/>
              <w:t>药物名称</w:t>
            </w:r>
          </w:p>
        </w:tc>
        <w:tc>
          <w:tcPr>
            <w:tcW w:w="5720" w:type="dxa"/>
            <w:tcBorders>
              <w:tl2br w:val="nil"/>
              <w:tr2bl w:val="nil"/>
            </w:tcBorders>
            <w:shd w:val="clear" w:color="auto" w:fill="6DA7D7"/>
            <w:vAlign w:val="center"/>
          </w:tcPr>
          <w:p w14:paraId="05688957" w14:textId="23C2B462" w:rsidR="00A247D7" w:rsidRDefault="009B6CC2">
            <w:pPr>
              <w:jc w:val="left"/>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c>
          <w:tcPr>
            <w:tcW w:w="1326" w:type="dxa"/>
            <w:tcBorders>
              <w:tl2br w:val="nil"/>
              <w:tr2bl w:val="nil"/>
            </w:tcBorders>
            <w:shd w:val="clear" w:color="auto" w:fill="6DA7D7"/>
            <w:vAlign w:val="center"/>
          </w:tcPr>
          <w:p w14:paraId="16697CFD" w14:textId="27EA7FBB" w:rsidR="00A247D7" w:rsidRDefault="009B6CC2">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p>
        </w:tc>
        <w:tc>
          <w:tcPr>
            <w:tcW w:w="1495" w:type="dxa"/>
            <w:tcBorders>
              <w:tl2br w:val="nil"/>
              <w:tr2bl w:val="nil"/>
            </w:tcBorders>
            <w:shd w:val="clear" w:color="auto" w:fill="6DA7D7"/>
            <w:vAlign w:val="center"/>
          </w:tcPr>
          <w:p w14:paraId="67ECBA18" w14:textId="3D7AAB97" w:rsidR="00A247D7" w:rsidRDefault="009B6CC2">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p>
        </w:tc>
      </w:tr>
      <w:tr w:rsidR="00A247D7" w14:paraId="3537C1CB" w14:textId="77777777" w:rsidTr="009B6CC2">
        <w:trPr>
          <w:trHeight w:val="363"/>
          <w:jc w:val="center"/>
        </w:trPr>
        <w:tc>
          <w:tcPr>
            <w:tcW w:w="1642" w:type="dxa"/>
            <w:tcBorders>
              <w:tl2br w:val="nil"/>
              <w:tr2bl w:val="nil"/>
            </w:tcBorders>
            <w:vAlign w:val="center"/>
          </w:tcPr>
          <w:p w14:paraId="06E6E03A" w14:textId="77777777" w:rsidR="00A247D7" w:rsidRDefault="00DA6671">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药物机制</w:t>
            </w:r>
          </w:p>
        </w:tc>
        <w:tc>
          <w:tcPr>
            <w:tcW w:w="8541" w:type="dxa"/>
            <w:gridSpan w:val="3"/>
            <w:tcBorders>
              <w:tl2br w:val="nil"/>
              <w:tr2bl w:val="nil"/>
            </w:tcBorders>
            <w:vAlign w:val="center"/>
          </w:tcPr>
          <w:p w14:paraId="1CAD08D0" w14:textId="26B307F5" w:rsidR="00A247D7" w:rsidRDefault="009B6CC2" w:rsidP="009B6CC2">
            <w:pPr>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A247D7" w14:paraId="1224009B" w14:textId="77777777" w:rsidTr="009B6CC2">
        <w:trPr>
          <w:trHeight w:val="363"/>
          <w:jc w:val="center"/>
        </w:trPr>
        <w:tc>
          <w:tcPr>
            <w:tcW w:w="1642" w:type="dxa"/>
            <w:tcBorders>
              <w:tl2br w:val="nil"/>
              <w:tr2bl w:val="nil"/>
            </w:tcBorders>
            <w:vAlign w:val="center"/>
          </w:tcPr>
          <w:p w14:paraId="3712655C" w14:textId="77777777" w:rsidR="00A247D7" w:rsidRDefault="00DA6671">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生物标志物</w:t>
            </w:r>
          </w:p>
        </w:tc>
        <w:tc>
          <w:tcPr>
            <w:tcW w:w="8541" w:type="dxa"/>
            <w:gridSpan w:val="3"/>
            <w:tcBorders>
              <w:tl2br w:val="nil"/>
              <w:tr2bl w:val="nil"/>
            </w:tcBorders>
            <w:vAlign w:val="center"/>
          </w:tcPr>
          <w:p w14:paraId="57C74161" w14:textId="1C9DDDEC" w:rsidR="00A247D7" w:rsidRDefault="009B6CC2" w:rsidP="009B6CC2">
            <w:pPr>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A247D7" w14:paraId="06A64E9D" w14:textId="77777777" w:rsidTr="009B6CC2">
        <w:trPr>
          <w:trHeight w:val="363"/>
          <w:jc w:val="center"/>
        </w:trPr>
        <w:tc>
          <w:tcPr>
            <w:tcW w:w="1642" w:type="dxa"/>
            <w:tcBorders>
              <w:tl2br w:val="nil"/>
              <w:tr2bl w:val="nil"/>
            </w:tcBorders>
            <w:vAlign w:val="center"/>
          </w:tcPr>
          <w:p w14:paraId="0A37F009" w14:textId="77777777" w:rsidR="00A247D7" w:rsidRDefault="00DA6671">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适应症</w:t>
            </w:r>
          </w:p>
        </w:tc>
        <w:tc>
          <w:tcPr>
            <w:tcW w:w="8541" w:type="dxa"/>
            <w:gridSpan w:val="3"/>
            <w:tcBorders>
              <w:tl2br w:val="nil"/>
              <w:tr2bl w:val="nil"/>
            </w:tcBorders>
            <w:vAlign w:val="center"/>
          </w:tcPr>
          <w:p w14:paraId="68830D68" w14:textId="085CF690" w:rsidR="00A247D7" w:rsidRDefault="009B6CC2" w:rsidP="009B6CC2">
            <w:pPr>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434EE6D6" w14:textId="77777777" w:rsidR="009B6CC2" w:rsidRPr="00532759" w:rsidRDefault="009B6CC2" w:rsidP="009B6CC2">
      <w:pPr>
        <w:spacing w:before="69" w:line="184" w:lineRule="auto"/>
        <w:rPr>
          <w:rFonts w:ascii="Times New Roman" w:eastAsia="宋体" w:hAnsi="Times New Roman" w:cs="Times New Roman"/>
          <w:spacing w:val="-1"/>
          <w:sz w:val="16"/>
          <w:szCs w:val="16"/>
        </w:rPr>
      </w:pPr>
    </w:p>
    <w:p w14:paraId="44FA7F6D" w14:textId="77777777" w:rsidR="009B6CC2" w:rsidRDefault="009B6CC2" w:rsidP="009B6CC2">
      <w:pPr>
        <w:spacing w:before="69" w:line="184" w:lineRule="auto"/>
        <w:rPr>
          <w:rFonts w:ascii="Times New Roman" w:eastAsia="宋体" w:hAnsi="Times New Roman" w:cs="Times New Roman"/>
          <w:spacing w:val="-1"/>
          <w:sz w:val="16"/>
          <w:szCs w:val="16"/>
        </w:rPr>
      </w:pPr>
      <w:r w:rsidRPr="00532759">
        <w:rPr>
          <w:rFonts w:ascii="Times New Roman" w:eastAsia="宋体" w:hAnsi="Times New Roman" w:cs="Times New Roman"/>
          <w:spacing w:val="-1"/>
          <w:sz w:val="16"/>
          <w:szCs w:val="16"/>
        </w:rPr>
        <w:t>{%p endif%}</w:t>
      </w:r>
    </w:p>
    <w:p w14:paraId="35228BDE" w14:textId="195B0DE4" w:rsidR="00A247D7" w:rsidRDefault="00DA667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E581582" w14:textId="3C230BF5" w:rsidR="00A247D7" w:rsidRPr="00D778E7" w:rsidRDefault="00DA6671" w:rsidP="00D778E7">
      <w:pPr>
        <w:numPr>
          <w:ilvl w:val="0"/>
          <w:numId w:val="6"/>
        </w:num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本部分仅展示检测结果相关的</w:t>
      </w:r>
      <w:r>
        <w:rPr>
          <w:rFonts w:ascii="Times New Roman" w:eastAsia="宋体" w:hAnsi="Times New Roman" w:cs="Times New Roman" w:hint="eastAsia"/>
          <w:spacing w:val="-1"/>
          <w:sz w:val="16"/>
          <w:szCs w:val="16"/>
        </w:rPr>
        <w:t>FDA</w:t>
      </w:r>
      <w:r>
        <w:rPr>
          <w:rFonts w:ascii="Times New Roman" w:eastAsia="宋体" w:hAnsi="Times New Roman" w:cs="Times New Roman" w:hint="eastAsia"/>
          <w:spacing w:val="-1"/>
          <w:sz w:val="16"/>
          <w:szCs w:val="16"/>
        </w:rPr>
        <w:t>和</w:t>
      </w:r>
      <w:r>
        <w:rPr>
          <w:rFonts w:ascii="Times New Roman" w:eastAsia="宋体" w:hAnsi="Times New Roman" w:cs="Times New Roman" w:hint="eastAsia"/>
          <w:spacing w:val="-1"/>
          <w:sz w:val="16"/>
          <w:szCs w:val="16"/>
        </w:rPr>
        <w:t>/</w:t>
      </w:r>
      <w:r>
        <w:rPr>
          <w:rFonts w:ascii="Times New Roman" w:eastAsia="宋体" w:hAnsi="Times New Roman" w:cs="Times New Roman" w:hint="eastAsia"/>
          <w:spacing w:val="-1"/>
          <w:sz w:val="16"/>
          <w:szCs w:val="16"/>
        </w:rPr>
        <w:t>或</w:t>
      </w:r>
      <w:r>
        <w:rPr>
          <w:rFonts w:ascii="Times New Roman" w:eastAsia="宋体" w:hAnsi="Times New Roman" w:cs="Times New Roman"/>
          <w:spacing w:val="-1"/>
          <w:sz w:val="16"/>
          <w:szCs w:val="16"/>
        </w:rPr>
        <w:t>NMPA</w:t>
      </w:r>
      <w:r>
        <w:rPr>
          <w:rFonts w:ascii="Times New Roman" w:eastAsia="宋体" w:hAnsi="Times New Roman" w:cs="Times New Roman" w:hint="eastAsia"/>
          <w:spacing w:val="-1"/>
          <w:sz w:val="16"/>
          <w:szCs w:val="16"/>
        </w:rPr>
        <w:t>获批药物，</w:t>
      </w:r>
      <w:r>
        <w:rPr>
          <w:rFonts w:ascii="Times New Roman" w:eastAsia="宋体" w:hAnsi="Times New Roman" w:cs="Times New Roman"/>
          <w:spacing w:val="-1"/>
          <w:sz w:val="16"/>
          <w:szCs w:val="16"/>
        </w:rPr>
        <w:t>药物批准信息来源于中国国家药品监督管理局（</w:t>
      </w:r>
      <w:r>
        <w:rPr>
          <w:rFonts w:ascii="Times New Roman" w:eastAsia="宋体" w:hAnsi="Times New Roman" w:cs="Times New Roman"/>
          <w:spacing w:val="-1"/>
          <w:sz w:val="16"/>
          <w:szCs w:val="16"/>
        </w:rPr>
        <w:t>National Medical Products Administration</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NMPA</w:t>
      </w:r>
      <w:r>
        <w:rPr>
          <w:rFonts w:ascii="Times New Roman" w:eastAsia="宋体" w:hAnsi="Times New Roman" w:cs="Times New Roman"/>
          <w:spacing w:val="-1"/>
          <w:sz w:val="16"/>
          <w:szCs w:val="16"/>
        </w:rPr>
        <w:t>）和美国食品药品管理局（</w:t>
      </w:r>
      <w:r>
        <w:rPr>
          <w:rFonts w:ascii="Times New Roman" w:eastAsia="宋体" w:hAnsi="Times New Roman" w:cs="Times New Roman"/>
          <w:spacing w:val="-1"/>
          <w:sz w:val="16"/>
          <w:szCs w:val="16"/>
        </w:rPr>
        <w:t>Food and Drug Administration</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FDA</w:t>
      </w:r>
      <w:r>
        <w:rPr>
          <w:rFonts w:ascii="Times New Roman" w:eastAsia="宋体" w:hAnsi="Times New Roman" w:cs="Times New Roman"/>
          <w:spacing w:val="-1"/>
          <w:sz w:val="16"/>
          <w:szCs w:val="16"/>
        </w:rPr>
        <w:t>）官方网站或药物说明书</w:t>
      </w:r>
      <w:r>
        <w:rPr>
          <w:rFonts w:ascii="Times New Roman" w:eastAsia="宋体" w:hAnsi="Times New Roman" w:cs="Times New Roman" w:hint="eastAsia"/>
          <w:spacing w:val="-1"/>
          <w:sz w:val="16"/>
          <w:szCs w:val="16"/>
        </w:rPr>
        <w:t>，仅供参考</w:t>
      </w:r>
      <w:r>
        <w:rPr>
          <w:rFonts w:ascii="Times New Roman" w:eastAsia="宋体" w:hAnsi="Times New Roman" w:cs="Times New Roman"/>
          <w:spacing w:val="-1"/>
          <w:sz w:val="16"/>
          <w:szCs w:val="16"/>
        </w:rPr>
        <w:t>。</w:t>
      </w:r>
      <w:r w:rsidRPr="00D778E7">
        <w:rPr>
          <w:rFonts w:ascii="Times New Roman" w:eastAsia="宋体" w:hAnsi="Times New Roman" w:cs="Times New Roman"/>
          <w:spacing w:val="-1"/>
          <w:sz w:val="16"/>
          <w:szCs w:val="16"/>
        </w:rPr>
        <w:br w:type="page"/>
      </w:r>
    </w:p>
    <w:p w14:paraId="543DF996" w14:textId="77777777" w:rsidR="00A247D7" w:rsidRDefault="00DA6671">
      <w:pPr>
        <w:spacing w:line="48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4</w:t>
      </w:r>
      <w:r>
        <w:rPr>
          <w:rFonts w:ascii="Times New Roman" w:eastAsia="宋体" w:hAnsi="Times New Roman" w:cs="Times New Roman"/>
          <w:b/>
          <w:kern w:val="0"/>
          <w:sz w:val="28"/>
          <w:szCs w:val="28"/>
        </w:rPr>
        <w:t>、可能获益的临床试验</w:t>
      </w:r>
    </w:p>
    <w:tbl>
      <w:tblPr>
        <w:tblStyle w:val="TableNormal"/>
        <w:tblW w:w="10183" w:type="dxa"/>
        <w:jc w:val="center"/>
        <w:tblInd w:w="0" w:type="dxa"/>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1271"/>
        <w:gridCol w:w="1813"/>
        <w:gridCol w:w="3763"/>
        <w:gridCol w:w="1953"/>
        <w:gridCol w:w="1383"/>
      </w:tblGrid>
      <w:tr w:rsidR="00A247D7" w14:paraId="3972273E" w14:textId="77777777" w:rsidTr="009B6CC2">
        <w:trPr>
          <w:trHeight w:val="423"/>
          <w:jc w:val="center"/>
        </w:trPr>
        <w:tc>
          <w:tcPr>
            <w:tcW w:w="1271" w:type="dxa"/>
            <w:tcBorders>
              <w:tl2br w:val="nil"/>
              <w:tr2bl w:val="nil"/>
            </w:tcBorders>
            <w:shd w:val="clear" w:color="auto" w:fill="6DA7D7"/>
            <w:vAlign w:val="center"/>
          </w:tcPr>
          <w:p w14:paraId="689CD5C4" w14:textId="77777777" w:rsidR="00A247D7" w:rsidRDefault="00DA6671">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生物标志物</w:t>
            </w:r>
          </w:p>
        </w:tc>
        <w:tc>
          <w:tcPr>
            <w:tcW w:w="1813" w:type="dxa"/>
            <w:tcBorders>
              <w:tl2br w:val="nil"/>
              <w:tr2bl w:val="nil"/>
            </w:tcBorders>
            <w:shd w:val="clear" w:color="auto" w:fill="6DA7D7"/>
            <w:vAlign w:val="center"/>
          </w:tcPr>
          <w:p w14:paraId="63C1BE15" w14:textId="77777777" w:rsidR="00A247D7" w:rsidRDefault="00DA6671">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试验编号</w:t>
            </w:r>
          </w:p>
        </w:tc>
        <w:tc>
          <w:tcPr>
            <w:tcW w:w="3763" w:type="dxa"/>
            <w:tcBorders>
              <w:tl2br w:val="nil"/>
              <w:tr2bl w:val="nil"/>
            </w:tcBorders>
            <w:shd w:val="clear" w:color="auto" w:fill="6DA7D7"/>
            <w:vAlign w:val="center"/>
          </w:tcPr>
          <w:p w14:paraId="1AA60B77" w14:textId="77777777" w:rsidR="00A247D7" w:rsidRDefault="00DA6671">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研究内容</w:t>
            </w:r>
          </w:p>
        </w:tc>
        <w:tc>
          <w:tcPr>
            <w:tcW w:w="1953" w:type="dxa"/>
            <w:tcBorders>
              <w:tl2br w:val="nil"/>
              <w:tr2bl w:val="nil"/>
            </w:tcBorders>
            <w:shd w:val="clear" w:color="auto" w:fill="6DA7D7"/>
            <w:vAlign w:val="center"/>
          </w:tcPr>
          <w:p w14:paraId="6F1293EB" w14:textId="77777777" w:rsidR="00A247D7" w:rsidRDefault="00DA6671">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治疗方案</w:t>
            </w:r>
          </w:p>
        </w:tc>
        <w:tc>
          <w:tcPr>
            <w:tcW w:w="1383" w:type="dxa"/>
            <w:tcBorders>
              <w:tl2br w:val="nil"/>
              <w:tr2bl w:val="nil"/>
            </w:tcBorders>
            <w:shd w:val="clear" w:color="auto" w:fill="6DA7D7"/>
            <w:vAlign w:val="center"/>
          </w:tcPr>
          <w:p w14:paraId="36C18759" w14:textId="77777777" w:rsidR="00A247D7" w:rsidRDefault="00DA6671">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试验阶段</w:t>
            </w:r>
          </w:p>
        </w:tc>
      </w:tr>
      <w:tr w:rsidR="009B6CC2" w14:paraId="7AE8C5D6" w14:textId="77777777" w:rsidTr="00DF7996">
        <w:trPr>
          <w:trHeight w:val="629"/>
          <w:jc w:val="center"/>
        </w:trPr>
        <w:tc>
          <w:tcPr>
            <w:tcW w:w="10183" w:type="dxa"/>
            <w:gridSpan w:val="5"/>
            <w:tcBorders>
              <w:tl2br w:val="nil"/>
              <w:tr2bl w:val="nil"/>
            </w:tcBorders>
            <w:vAlign w:val="center"/>
          </w:tcPr>
          <w:p w14:paraId="05A736AA" w14:textId="2EE36205" w:rsidR="009B6CC2" w:rsidRDefault="009B6CC2" w:rsidP="009B6CC2">
            <w:pPr>
              <w:jc w:val="center"/>
              <w:rPr>
                <w:rFonts w:ascii="Times New Roman" w:eastAsia="宋体" w:hAnsi="Times New Roman" w:cs="Times New Roman"/>
                <w:sz w:val="17"/>
                <w:szCs w:val="17"/>
              </w:rPr>
            </w:pPr>
            <w:r w:rsidRPr="00174725">
              <w:rPr>
                <w:rFonts w:ascii="Times New Roman" w:eastAsia="宋体" w:hAnsi="Times New Roman" w:cs="Times New Roman"/>
                <w:spacing w:val="-1"/>
                <w:sz w:val="17"/>
                <w:szCs w:val="17"/>
              </w:rPr>
              <w:t xml:space="preserve">{%tr if </w:t>
            </w:r>
            <w:proofErr w:type="spellStart"/>
            <w:r w:rsidRPr="00174725">
              <w:rPr>
                <w:rFonts w:ascii="Times New Roman" w:eastAsia="宋体" w:hAnsi="Times New Roman" w:cs="Times New Roman"/>
                <w:spacing w:val="-1"/>
                <w:sz w:val="17"/>
                <w:szCs w:val="17"/>
              </w:rPr>
              <w:t>clinic_trial</w:t>
            </w:r>
            <w:proofErr w:type="spellEnd"/>
            <w:r w:rsidRPr="00174725">
              <w:rPr>
                <w:rFonts w:ascii="Times New Roman" w:eastAsia="宋体" w:hAnsi="Times New Roman" w:cs="Times New Roman"/>
                <w:spacing w:val="-1"/>
                <w:sz w:val="17"/>
                <w:szCs w:val="17"/>
              </w:rPr>
              <w:t>%}</w:t>
            </w:r>
          </w:p>
        </w:tc>
      </w:tr>
      <w:tr w:rsidR="009B6CC2" w14:paraId="3B551C50" w14:textId="77777777" w:rsidTr="00DF7996">
        <w:trPr>
          <w:trHeight w:val="629"/>
          <w:jc w:val="center"/>
        </w:trPr>
        <w:tc>
          <w:tcPr>
            <w:tcW w:w="10183" w:type="dxa"/>
            <w:gridSpan w:val="5"/>
            <w:tcBorders>
              <w:tl2br w:val="nil"/>
              <w:tr2bl w:val="nil"/>
            </w:tcBorders>
            <w:vAlign w:val="center"/>
          </w:tcPr>
          <w:p w14:paraId="4AA1C6D1" w14:textId="6434256B" w:rsidR="009B6CC2" w:rsidRDefault="009B6CC2" w:rsidP="009B6CC2">
            <w:pPr>
              <w:jc w:val="center"/>
              <w:rPr>
                <w:rFonts w:ascii="Times New Roman" w:eastAsia="宋体" w:hAnsi="Times New Roman" w:cs="Times New Roman"/>
                <w:sz w:val="17"/>
                <w:szCs w:val="17"/>
              </w:rPr>
            </w:pPr>
            <w:r w:rsidRPr="00174725">
              <w:rPr>
                <w:rFonts w:ascii="Times New Roman" w:eastAsia="宋体" w:hAnsi="Times New Roman" w:cs="Times New Roman"/>
                <w:spacing w:val="-1"/>
                <w:sz w:val="17"/>
                <w:szCs w:val="17"/>
              </w:rPr>
              <w:t xml:space="preserve">{%tr for a in </w:t>
            </w:r>
            <w:proofErr w:type="spellStart"/>
            <w:r w:rsidRPr="00174725">
              <w:rPr>
                <w:rFonts w:ascii="Times New Roman" w:eastAsia="宋体" w:hAnsi="Times New Roman" w:cs="Times New Roman"/>
                <w:spacing w:val="-1"/>
                <w:sz w:val="17"/>
                <w:szCs w:val="17"/>
              </w:rPr>
              <w:t>clinic_trial</w:t>
            </w:r>
            <w:proofErr w:type="spellEnd"/>
            <w:r w:rsidRPr="00174725">
              <w:rPr>
                <w:rFonts w:ascii="Times New Roman" w:eastAsia="宋体" w:hAnsi="Times New Roman" w:cs="Times New Roman"/>
                <w:spacing w:val="-1"/>
                <w:sz w:val="17"/>
                <w:szCs w:val="17"/>
              </w:rPr>
              <w:t>%}</w:t>
            </w:r>
          </w:p>
        </w:tc>
      </w:tr>
      <w:tr w:rsidR="009B6CC2" w14:paraId="2AE96AB6" w14:textId="77777777" w:rsidTr="009B6CC2">
        <w:trPr>
          <w:trHeight w:val="629"/>
          <w:jc w:val="center"/>
        </w:trPr>
        <w:tc>
          <w:tcPr>
            <w:tcW w:w="1271" w:type="dxa"/>
            <w:tcBorders>
              <w:tl2br w:val="nil"/>
              <w:tr2bl w:val="nil"/>
            </w:tcBorders>
            <w:vAlign w:val="center"/>
          </w:tcPr>
          <w:p w14:paraId="4E01F1A5" w14:textId="245B6D68" w:rsidR="009B6CC2" w:rsidRPr="009B6CC2" w:rsidRDefault="009B6CC2" w:rsidP="009B6CC2">
            <w:pPr>
              <w:jc w:val="center"/>
              <w:rPr>
                <w:rFonts w:ascii="Times New Roman" w:eastAsia="宋体" w:hAnsi="Times New Roman" w:cs="Times New Roman"/>
                <w:sz w:val="17"/>
                <w:szCs w:val="17"/>
              </w:rPr>
            </w:pPr>
            <w:r w:rsidRPr="009B6CC2">
              <w:rPr>
                <w:rFonts w:ascii="Times New Roman" w:eastAsia="宋体" w:hAnsi="Times New Roman" w:cs="Times New Roman"/>
                <w:sz w:val="17"/>
                <w:szCs w:val="17"/>
              </w:rPr>
              <w:t>{{</w:t>
            </w:r>
            <w:proofErr w:type="spellStart"/>
            <w:proofErr w:type="gramStart"/>
            <w:r w:rsidRPr="009B6CC2">
              <w:rPr>
                <w:rFonts w:ascii="Times New Roman" w:eastAsia="宋体" w:hAnsi="Times New Roman" w:cs="Times New Roman"/>
                <w:sz w:val="17"/>
                <w:szCs w:val="17"/>
              </w:rPr>
              <w:t>a.gene</w:t>
            </w:r>
            <w:proofErr w:type="gramEnd"/>
            <w:r w:rsidRPr="009B6CC2">
              <w:rPr>
                <w:rFonts w:ascii="Times New Roman" w:eastAsia="宋体" w:hAnsi="Times New Roman" w:cs="Times New Roman"/>
                <w:sz w:val="17"/>
                <w:szCs w:val="17"/>
              </w:rPr>
              <w:t>_symbol</w:t>
            </w:r>
            <w:proofErr w:type="spellEnd"/>
            <w:r w:rsidRPr="009B6CC2">
              <w:rPr>
                <w:rFonts w:ascii="Times New Roman" w:eastAsia="宋体" w:hAnsi="Times New Roman" w:cs="Times New Roman"/>
                <w:sz w:val="17"/>
                <w:szCs w:val="17"/>
              </w:rPr>
              <w:t>}}</w:t>
            </w:r>
          </w:p>
        </w:tc>
        <w:tc>
          <w:tcPr>
            <w:tcW w:w="1813" w:type="dxa"/>
            <w:tcBorders>
              <w:tl2br w:val="nil"/>
              <w:tr2bl w:val="nil"/>
            </w:tcBorders>
            <w:vAlign w:val="center"/>
          </w:tcPr>
          <w:p w14:paraId="3BA0359C" w14:textId="6280F151" w:rsidR="009B6CC2" w:rsidRDefault="009B6CC2" w:rsidP="009B6CC2">
            <w:pPr>
              <w:jc w:val="center"/>
              <w:rPr>
                <w:rFonts w:ascii="Times New Roman" w:eastAsia="宋体" w:hAnsi="Times New Roman" w:cs="Times New Roman"/>
                <w:sz w:val="17"/>
                <w:szCs w:val="17"/>
              </w:rPr>
            </w:pPr>
            <w:r w:rsidRPr="00174725">
              <w:rPr>
                <w:rFonts w:ascii="Times New Roman" w:eastAsia="宋体" w:hAnsi="Times New Roman" w:cs="Times New Roman"/>
                <w:spacing w:val="-1"/>
                <w:sz w:val="17"/>
                <w:szCs w:val="17"/>
              </w:rPr>
              <w:t>{{</w:t>
            </w:r>
            <w:proofErr w:type="spellStart"/>
            <w:proofErr w:type="gramStart"/>
            <w:r w:rsidRPr="00174725">
              <w:rPr>
                <w:rFonts w:ascii="Times New Roman" w:eastAsia="宋体" w:hAnsi="Times New Roman" w:cs="Times New Roman"/>
                <w:spacing w:val="-1"/>
                <w:sz w:val="17"/>
                <w:szCs w:val="17"/>
              </w:rPr>
              <w:t>a.clinicaltrial</w:t>
            </w:r>
            <w:proofErr w:type="gramEnd"/>
            <w:r w:rsidRPr="00174725">
              <w:rPr>
                <w:rFonts w:ascii="Times New Roman" w:eastAsia="宋体" w:hAnsi="Times New Roman" w:cs="Times New Roman"/>
                <w:spacing w:val="-1"/>
                <w:sz w:val="17"/>
                <w:szCs w:val="17"/>
              </w:rPr>
              <w:t>_number</w:t>
            </w:r>
            <w:proofErr w:type="spellEnd"/>
            <w:r w:rsidRPr="00174725">
              <w:rPr>
                <w:rFonts w:ascii="Times New Roman" w:eastAsia="宋体" w:hAnsi="Times New Roman" w:cs="Times New Roman"/>
                <w:spacing w:val="-1"/>
                <w:sz w:val="17"/>
                <w:szCs w:val="17"/>
              </w:rPr>
              <w:t>}}</w:t>
            </w:r>
          </w:p>
        </w:tc>
        <w:tc>
          <w:tcPr>
            <w:tcW w:w="3763" w:type="dxa"/>
            <w:tcBorders>
              <w:tl2br w:val="nil"/>
              <w:tr2bl w:val="nil"/>
            </w:tcBorders>
            <w:vAlign w:val="center"/>
          </w:tcPr>
          <w:p w14:paraId="0C358661" w14:textId="07B695A8" w:rsidR="009B6CC2" w:rsidRDefault="009B6CC2" w:rsidP="009B6CC2">
            <w:pPr>
              <w:jc w:val="center"/>
              <w:rPr>
                <w:rFonts w:ascii="Times New Roman" w:eastAsia="宋体" w:hAnsi="Times New Roman" w:cs="Times New Roman"/>
                <w:sz w:val="17"/>
                <w:szCs w:val="17"/>
              </w:rPr>
            </w:pPr>
            <w:r w:rsidRPr="00174725">
              <w:rPr>
                <w:rFonts w:ascii="Times New Roman" w:eastAsia="宋体" w:hAnsi="Times New Roman" w:cs="Times New Roman"/>
                <w:spacing w:val="-1"/>
                <w:sz w:val="17"/>
                <w:szCs w:val="17"/>
              </w:rPr>
              <w:t>{{</w:t>
            </w:r>
            <w:proofErr w:type="spellStart"/>
            <w:proofErr w:type="gramStart"/>
            <w:r w:rsidRPr="00174725">
              <w:rPr>
                <w:rFonts w:ascii="Times New Roman" w:eastAsia="宋体" w:hAnsi="Times New Roman" w:cs="Times New Roman"/>
                <w:spacing w:val="-1"/>
                <w:sz w:val="17"/>
                <w:szCs w:val="17"/>
              </w:rPr>
              <w:t>a.study</w:t>
            </w:r>
            <w:proofErr w:type="gramEnd"/>
            <w:r w:rsidRPr="00174725">
              <w:rPr>
                <w:rFonts w:ascii="Times New Roman" w:eastAsia="宋体" w:hAnsi="Times New Roman" w:cs="Times New Roman"/>
                <w:spacing w:val="-1"/>
                <w:sz w:val="17"/>
                <w:szCs w:val="17"/>
              </w:rPr>
              <w:t>_title</w:t>
            </w:r>
            <w:proofErr w:type="spellEnd"/>
            <w:r w:rsidRPr="00174725">
              <w:rPr>
                <w:rFonts w:ascii="Times New Roman" w:eastAsia="宋体" w:hAnsi="Times New Roman" w:cs="Times New Roman"/>
                <w:spacing w:val="-1"/>
                <w:sz w:val="17"/>
                <w:szCs w:val="17"/>
              </w:rPr>
              <w:t>}}</w:t>
            </w:r>
          </w:p>
        </w:tc>
        <w:tc>
          <w:tcPr>
            <w:tcW w:w="1953" w:type="dxa"/>
            <w:tcBorders>
              <w:tl2br w:val="nil"/>
              <w:tr2bl w:val="nil"/>
            </w:tcBorders>
            <w:vAlign w:val="center"/>
          </w:tcPr>
          <w:p w14:paraId="029810B9" w14:textId="77777777" w:rsidR="009B6CC2" w:rsidRPr="00174725" w:rsidRDefault="009B6CC2" w:rsidP="009B6CC2">
            <w:pPr>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 xml:space="preserve">{%p for b in </w:t>
            </w:r>
            <w:proofErr w:type="spellStart"/>
            <w:proofErr w:type="gramStart"/>
            <w:r w:rsidRPr="00174725">
              <w:rPr>
                <w:rFonts w:ascii="Times New Roman" w:eastAsia="宋体" w:hAnsi="Times New Roman" w:cs="Times New Roman"/>
                <w:spacing w:val="-1"/>
                <w:sz w:val="17"/>
                <w:szCs w:val="17"/>
              </w:rPr>
              <w:t>a.interventions</w:t>
            </w:r>
            <w:proofErr w:type="spellEnd"/>
            <w:proofErr w:type="gramEnd"/>
            <w:r w:rsidRPr="00174725">
              <w:rPr>
                <w:rFonts w:ascii="Times New Roman" w:eastAsia="宋体" w:hAnsi="Times New Roman" w:cs="Times New Roman"/>
                <w:spacing w:val="-1"/>
                <w:sz w:val="17"/>
                <w:szCs w:val="17"/>
              </w:rPr>
              <w:t>%}</w:t>
            </w:r>
          </w:p>
          <w:p w14:paraId="1EC62FA6" w14:textId="77777777" w:rsidR="009B6CC2" w:rsidRPr="00174725" w:rsidRDefault="009B6CC2" w:rsidP="009B6CC2">
            <w:pPr>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{{b}}</w:t>
            </w:r>
          </w:p>
          <w:p w14:paraId="7C70EF82" w14:textId="341EADC1" w:rsidR="009B6CC2" w:rsidRDefault="009B6CC2" w:rsidP="009B6CC2">
            <w:pPr>
              <w:jc w:val="center"/>
              <w:rPr>
                <w:rFonts w:ascii="Times New Roman" w:eastAsia="宋体" w:hAnsi="Times New Roman" w:cs="Times New Roman"/>
                <w:sz w:val="17"/>
                <w:szCs w:val="17"/>
              </w:rPr>
            </w:pPr>
            <w:r w:rsidRPr="00174725">
              <w:rPr>
                <w:rFonts w:ascii="Times New Roman" w:eastAsia="宋体" w:hAnsi="Times New Roman" w:cs="Times New Roman"/>
                <w:spacing w:val="-1"/>
                <w:sz w:val="17"/>
                <w:szCs w:val="17"/>
              </w:rPr>
              <w:t xml:space="preserve">{%p </w:t>
            </w:r>
            <w:proofErr w:type="spellStart"/>
            <w:r w:rsidRPr="00174725">
              <w:rPr>
                <w:rFonts w:ascii="Times New Roman" w:eastAsia="宋体" w:hAnsi="Times New Roman" w:cs="Times New Roman"/>
                <w:spacing w:val="-1"/>
                <w:sz w:val="17"/>
                <w:szCs w:val="17"/>
              </w:rPr>
              <w:t>endfor</w:t>
            </w:r>
            <w:proofErr w:type="spellEnd"/>
            <w:r w:rsidRPr="00174725">
              <w:rPr>
                <w:rFonts w:ascii="Times New Roman" w:eastAsia="宋体" w:hAnsi="Times New Roman" w:cs="Times New Roman"/>
                <w:spacing w:val="-1"/>
                <w:sz w:val="17"/>
                <w:szCs w:val="17"/>
              </w:rPr>
              <w:t>%}</w:t>
            </w:r>
          </w:p>
        </w:tc>
        <w:tc>
          <w:tcPr>
            <w:tcW w:w="1383" w:type="dxa"/>
            <w:tcBorders>
              <w:tl2br w:val="nil"/>
              <w:tr2bl w:val="nil"/>
            </w:tcBorders>
            <w:vAlign w:val="center"/>
          </w:tcPr>
          <w:p w14:paraId="13A137E1" w14:textId="17FC834E" w:rsidR="009B6CC2" w:rsidRDefault="009B6CC2" w:rsidP="009B6CC2">
            <w:pPr>
              <w:jc w:val="center"/>
              <w:rPr>
                <w:rFonts w:ascii="Times New Roman" w:eastAsia="宋体" w:hAnsi="Times New Roman" w:cs="Times New Roman"/>
                <w:sz w:val="17"/>
                <w:szCs w:val="17"/>
              </w:rPr>
            </w:pPr>
            <w:r w:rsidRPr="00174725">
              <w:rPr>
                <w:rFonts w:ascii="Times New Roman" w:eastAsia="宋体" w:hAnsi="Times New Roman" w:cs="Times New Roman"/>
                <w:spacing w:val="-1"/>
                <w:sz w:val="17"/>
                <w:szCs w:val="17"/>
              </w:rPr>
              <w:t>{{</w:t>
            </w:r>
            <w:proofErr w:type="spellStart"/>
            <w:proofErr w:type="gramStart"/>
            <w:r w:rsidRPr="00174725">
              <w:rPr>
                <w:rFonts w:ascii="Times New Roman" w:eastAsia="宋体" w:hAnsi="Times New Roman" w:cs="Times New Roman"/>
                <w:spacing w:val="-1"/>
                <w:sz w:val="17"/>
                <w:szCs w:val="17"/>
              </w:rPr>
              <w:t>a.phase</w:t>
            </w:r>
            <w:proofErr w:type="spellEnd"/>
            <w:proofErr w:type="gramEnd"/>
            <w:r w:rsidRPr="00174725">
              <w:rPr>
                <w:rFonts w:ascii="Times New Roman" w:eastAsia="宋体" w:hAnsi="Times New Roman" w:cs="Times New Roman"/>
                <w:spacing w:val="-1"/>
                <w:sz w:val="17"/>
                <w:szCs w:val="17"/>
              </w:rPr>
              <w:t>}}</w:t>
            </w:r>
          </w:p>
        </w:tc>
      </w:tr>
      <w:tr w:rsidR="009B6CC2" w14:paraId="4F24328B" w14:textId="77777777" w:rsidTr="00792EEF">
        <w:trPr>
          <w:trHeight w:val="629"/>
          <w:jc w:val="center"/>
        </w:trPr>
        <w:tc>
          <w:tcPr>
            <w:tcW w:w="10183" w:type="dxa"/>
            <w:gridSpan w:val="5"/>
            <w:tcBorders>
              <w:tl2br w:val="nil"/>
              <w:tr2bl w:val="nil"/>
            </w:tcBorders>
            <w:vAlign w:val="center"/>
          </w:tcPr>
          <w:p w14:paraId="49FECDA6" w14:textId="41781721" w:rsidR="009B6CC2" w:rsidRPr="00174725" w:rsidRDefault="009B6CC2" w:rsidP="009B6CC2">
            <w:pPr>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 xml:space="preserve">{%tr </w:t>
            </w:r>
            <w:proofErr w:type="spellStart"/>
            <w:r w:rsidRPr="00174725">
              <w:rPr>
                <w:rFonts w:ascii="Times New Roman" w:eastAsia="宋体" w:hAnsi="Times New Roman" w:cs="Times New Roman"/>
                <w:spacing w:val="-1"/>
                <w:sz w:val="17"/>
                <w:szCs w:val="17"/>
              </w:rPr>
              <w:t>endfor</w:t>
            </w:r>
            <w:proofErr w:type="spellEnd"/>
            <w:r w:rsidRPr="00174725">
              <w:rPr>
                <w:rFonts w:ascii="Times New Roman" w:eastAsia="宋体" w:hAnsi="Times New Roman" w:cs="Times New Roman"/>
                <w:spacing w:val="-1"/>
                <w:sz w:val="17"/>
                <w:szCs w:val="17"/>
              </w:rPr>
              <w:t>%}</w:t>
            </w:r>
          </w:p>
        </w:tc>
      </w:tr>
      <w:tr w:rsidR="009B6CC2" w14:paraId="57394C9C" w14:textId="77777777" w:rsidTr="00792EEF">
        <w:trPr>
          <w:trHeight w:val="629"/>
          <w:jc w:val="center"/>
        </w:trPr>
        <w:tc>
          <w:tcPr>
            <w:tcW w:w="10183" w:type="dxa"/>
            <w:gridSpan w:val="5"/>
            <w:tcBorders>
              <w:tl2br w:val="nil"/>
              <w:tr2bl w:val="nil"/>
            </w:tcBorders>
            <w:vAlign w:val="center"/>
          </w:tcPr>
          <w:p w14:paraId="1F994D5B" w14:textId="371C3657" w:rsidR="009B6CC2" w:rsidRPr="00174725" w:rsidRDefault="009B6CC2" w:rsidP="009B6CC2">
            <w:pPr>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{%tr else%}</w:t>
            </w:r>
          </w:p>
        </w:tc>
      </w:tr>
      <w:tr w:rsidR="009B6CC2" w14:paraId="3E31DC51" w14:textId="77777777" w:rsidTr="009B6CC2">
        <w:trPr>
          <w:trHeight w:val="629"/>
          <w:jc w:val="center"/>
        </w:trPr>
        <w:tc>
          <w:tcPr>
            <w:tcW w:w="1271" w:type="dxa"/>
            <w:tcBorders>
              <w:tl2br w:val="nil"/>
              <w:tr2bl w:val="nil"/>
            </w:tcBorders>
            <w:vAlign w:val="center"/>
          </w:tcPr>
          <w:p w14:paraId="057FF57F" w14:textId="3617615D" w:rsidR="009B6CC2" w:rsidRPr="009B6CC2" w:rsidRDefault="009B6CC2" w:rsidP="009B6CC2">
            <w:pPr>
              <w:jc w:val="center"/>
              <w:rPr>
                <w:rFonts w:ascii="Times New Roman" w:eastAsia="宋体" w:hAnsi="Times New Roman" w:cs="Times New Roman"/>
                <w:sz w:val="17"/>
                <w:szCs w:val="17"/>
              </w:rPr>
            </w:pPr>
            <w:r>
              <w:rPr>
                <w:rFonts w:ascii="Times New Roman" w:eastAsia="宋体" w:hAnsi="Times New Roman" w:cs="Times New Roman"/>
                <w:sz w:val="17"/>
                <w:szCs w:val="17"/>
              </w:rPr>
              <w:t>-</w:t>
            </w:r>
          </w:p>
        </w:tc>
        <w:tc>
          <w:tcPr>
            <w:tcW w:w="1813" w:type="dxa"/>
            <w:tcBorders>
              <w:tl2br w:val="nil"/>
              <w:tr2bl w:val="nil"/>
            </w:tcBorders>
            <w:vAlign w:val="center"/>
          </w:tcPr>
          <w:p w14:paraId="18F9CCF3" w14:textId="39FEF7CA" w:rsidR="009B6CC2" w:rsidRPr="00174725" w:rsidRDefault="009B6CC2" w:rsidP="009B6CC2">
            <w:pPr>
              <w:jc w:val="center"/>
              <w:rPr>
                <w:rFonts w:ascii="Times New Roman" w:eastAsia="宋体" w:hAnsi="Times New Roman" w:cs="Times New Roman"/>
                <w:spacing w:val="-1"/>
                <w:sz w:val="17"/>
                <w:szCs w:val="17"/>
              </w:rPr>
            </w:pPr>
            <w:r w:rsidRPr="00174725">
              <w:rPr>
                <w:rFonts w:ascii="Times New Roman" w:eastAsia="宋体" w:hAnsi="Times New Roman" w:cs="Times New Roman"/>
                <w:sz w:val="17"/>
                <w:szCs w:val="17"/>
              </w:rPr>
              <w:t>-</w:t>
            </w:r>
          </w:p>
        </w:tc>
        <w:tc>
          <w:tcPr>
            <w:tcW w:w="3763" w:type="dxa"/>
            <w:tcBorders>
              <w:tl2br w:val="nil"/>
              <w:tr2bl w:val="nil"/>
            </w:tcBorders>
            <w:vAlign w:val="center"/>
          </w:tcPr>
          <w:p w14:paraId="42384884" w14:textId="0574D368" w:rsidR="009B6CC2" w:rsidRPr="00174725" w:rsidRDefault="009B6CC2" w:rsidP="009B6CC2">
            <w:pPr>
              <w:jc w:val="center"/>
              <w:rPr>
                <w:rFonts w:ascii="Times New Roman" w:eastAsia="宋体" w:hAnsi="Times New Roman" w:cs="Times New Roman"/>
                <w:spacing w:val="-1"/>
                <w:sz w:val="17"/>
                <w:szCs w:val="17"/>
              </w:rPr>
            </w:pPr>
            <w:r>
              <w:rPr>
                <w:rFonts w:ascii="Times New Roman" w:eastAsia="宋体" w:hAnsi="Times New Roman" w:cs="Times New Roman"/>
                <w:spacing w:val="-1"/>
                <w:sz w:val="17"/>
                <w:szCs w:val="17"/>
              </w:rPr>
              <w:t>-</w:t>
            </w:r>
          </w:p>
        </w:tc>
        <w:tc>
          <w:tcPr>
            <w:tcW w:w="1953" w:type="dxa"/>
            <w:tcBorders>
              <w:tl2br w:val="nil"/>
              <w:tr2bl w:val="nil"/>
            </w:tcBorders>
            <w:vAlign w:val="center"/>
          </w:tcPr>
          <w:p w14:paraId="0442B950" w14:textId="6DDEFA25" w:rsidR="009B6CC2" w:rsidRPr="00174725" w:rsidRDefault="009B6CC2" w:rsidP="009B6CC2">
            <w:pPr>
              <w:jc w:val="center"/>
              <w:rPr>
                <w:rFonts w:ascii="Times New Roman" w:eastAsia="宋体" w:hAnsi="Times New Roman" w:cs="Times New Roman"/>
                <w:spacing w:val="-1"/>
                <w:sz w:val="17"/>
                <w:szCs w:val="17"/>
              </w:rPr>
            </w:pPr>
            <w:r>
              <w:rPr>
                <w:rFonts w:ascii="Times New Roman" w:eastAsia="宋体" w:hAnsi="Times New Roman" w:cs="Times New Roman"/>
                <w:spacing w:val="-2"/>
                <w:sz w:val="17"/>
                <w:szCs w:val="17"/>
              </w:rPr>
              <w:t>-</w:t>
            </w:r>
          </w:p>
        </w:tc>
        <w:tc>
          <w:tcPr>
            <w:tcW w:w="1383" w:type="dxa"/>
            <w:tcBorders>
              <w:tl2br w:val="nil"/>
              <w:tr2bl w:val="nil"/>
            </w:tcBorders>
            <w:vAlign w:val="center"/>
          </w:tcPr>
          <w:p w14:paraId="0ECBDEDF" w14:textId="1E2F5494" w:rsidR="009B6CC2" w:rsidRPr="00174725" w:rsidRDefault="009B6CC2" w:rsidP="009B6CC2">
            <w:pPr>
              <w:jc w:val="center"/>
              <w:rPr>
                <w:rFonts w:ascii="Times New Roman" w:eastAsia="宋体" w:hAnsi="Times New Roman" w:cs="Times New Roman"/>
                <w:spacing w:val="-1"/>
                <w:sz w:val="17"/>
                <w:szCs w:val="17"/>
              </w:rPr>
            </w:pPr>
            <w:r>
              <w:rPr>
                <w:rFonts w:ascii="Times New Roman" w:eastAsia="宋体" w:hAnsi="Times New Roman" w:cs="Times New Roman"/>
                <w:spacing w:val="-3"/>
                <w:sz w:val="17"/>
                <w:szCs w:val="17"/>
              </w:rPr>
              <w:t>-</w:t>
            </w:r>
          </w:p>
        </w:tc>
      </w:tr>
      <w:tr w:rsidR="009B6CC2" w14:paraId="0083E932" w14:textId="77777777" w:rsidTr="007F7523">
        <w:trPr>
          <w:trHeight w:val="629"/>
          <w:jc w:val="center"/>
        </w:trPr>
        <w:tc>
          <w:tcPr>
            <w:tcW w:w="10183" w:type="dxa"/>
            <w:gridSpan w:val="5"/>
            <w:tcBorders>
              <w:tl2br w:val="nil"/>
              <w:tr2bl w:val="nil"/>
            </w:tcBorders>
            <w:vAlign w:val="center"/>
          </w:tcPr>
          <w:p w14:paraId="7FBFEA13" w14:textId="57FFACD9" w:rsidR="009B6CC2" w:rsidRDefault="009B6CC2" w:rsidP="009B6CC2">
            <w:pPr>
              <w:jc w:val="center"/>
              <w:rPr>
                <w:rFonts w:ascii="Times New Roman" w:eastAsia="宋体" w:hAnsi="Times New Roman" w:cs="Times New Roman"/>
                <w:spacing w:val="-3"/>
                <w:sz w:val="17"/>
                <w:szCs w:val="17"/>
              </w:rPr>
            </w:pPr>
            <w:r w:rsidRPr="00174725">
              <w:rPr>
                <w:rFonts w:ascii="Times New Roman" w:eastAsia="宋体" w:hAnsi="Times New Roman" w:cs="Times New Roman"/>
                <w:spacing w:val="-3"/>
                <w:sz w:val="17"/>
                <w:szCs w:val="17"/>
              </w:rPr>
              <w:t>{%tr endif%}</w:t>
            </w:r>
          </w:p>
        </w:tc>
      </w:tr>
    </w:tbl>
    <w:p w14:paraId="4EFA97C8" w14:textId="77777777" w:rsidR="00A247D7" w:rsidRDefault="00DA6671">
      <w:pPr>
        <w:rPr>
          <w:rFonts w:ascii="Times New Roman" w:eastAsia="宋体" w:hAnsi="Times New Roman" w:cs="Times New Roman"/>
          <w:spacing w:val="-7"/>
          <w:sz w:val="16"/>
          <w:szCs w:val="16"/>
        </w:rPr>
      </w:pPr>
      <w:r>
        <w:rPr>
          <w:rFonts w:ascii="Times New Roman" w:eastAsia="宋体" w:hAnsi="Times New Roman" w:cs="Times New Roman"/>
          <w:spacing w:val="-9"/>
          <w:sz w:val="16"/>
          <w:szCs w:val="16"/>
        </w:rPr>
        <w:t>注</w:t>
      </w:r>
      <w:r>
        <w:rPr>
          <w:rFonts w:ascii="Times New Roman" w:eastAsia="宋体" w:hAnsi="Times New Roman" w:cs="Times New Roman"/>
          <w:spacing w:val="-7"/>
          <w:sz w:val="16"/>
          <w:szCs w:val="16"/>
        </w:rPr>
        <w:t>：</w:t>
      </w:r>
    </w:p>
    <w:p w14:paraId="7E9DA300" w14:textId="77777777" w:rsidR="00A247D7" w:rsidRDefault="00DA6671">
      <w:pPr>
        <w:numPr>
          <w:ilvl w:val="0"/>
          <w:numId w:val="7"/>
        </w:numPr>
        <w:rPr>
          <w:rFonts w:ascii="Times New Roman" w:eastAsia="宋体" w:hAnsi="Times New Roman" w:cs="Times New Roman"/>
          <w:sz w:val="16"/>
          <w:szCs w:val="16"/>
        </w:rPr>
      </w:pPr>
      <w:r>
        <w:rPr>
          <w:rFonts w:ascii="Times New Roman" w:eastAsia="宋体" w:hAnsi="Times New Roman" w:cs="Times New Roman"/>
          <w:spacing w:val="-2"/>
          <w:sz w:val="16"/>
          <w:szCs w:val="16"/>
        </w:rPr>
        <w:t>上述</w:t>
      </w:r>
      <w:r>
        <w:rPr>
          <w:rFonts w:ascii="Times New Roman" w:eastAsia="宋体" w:hAnsi="Times New Roman" w:cs="Times New Roman"/>
          <w:spacing w:val="-1"/>
          <w:sz w:val="16"/>
          <w:szCs w:val="16"/>
        </w:rPr>
        <w:t>临床试验系根据受检者检测结果在</w:t>
      </w:r>
      <w:proofErr w:type="spellStart"/>
      <w:r>
        <w:rPr>
          <w:rFonts w:ascii="Times New Roman" w:eastAsia="宋体" w:hAnsi="Times New Roman" w:cs="Times New Roman"/>
          <w:spacing w:val="-1"/>
          <w:sz w:val="16"/>
          <w:szCs w:val="16"/>
        </w:rPr>
        <w:t>ClinicalTrial</w:t>
      </w:r>
      <w:proofErr w:type="spellEnd"/>
      <w:r>
        <w:rPr>
          <w:rFonts w:ascii="Times New Roman" w:eastAsia="宋体" w:hAnsi="Times New Roman" w:cs="Times New Roman"/>
          <w:spacing w:val="-1"/>
          <w:sz w:val="16"/>
          <w:szCs w:val="16"/>
        </w:rPr>
        <w:t>( https://clinicaltrials.gov/ )</w:t>
      </w:r>
      <w:r>
        <w:rPr>
          <w:rFonts w:ascii="Times New Roman" w:eastAsia="宋体" w:hAnsi="Times New Roman" w:cs="Times New Roman"/>
          <w:spacing w:val="-1"/>
          <w:sz w:val="16"/>
          <w:szCs w:val="16"/>
        </w:rPr>
        <w:t>和药物临床试验登记与信息公示平台</w:t>
      </w:r>
      <w:r>
        <w:rPr>
          <w:rFonts w:ascii="Times New Roman" w:eastAsia="宋体" w:hAnsi="Times New Roman" w:cs="Times New Roman"/>
          <w:sz w:val="16"/>
          <w:szCs w:val="16"/>
        </w:rPr>
        <w:tab/>
      </w:r>
      <w:r>
        <w:rPr>
          <w:rFonts w:ascii="Times New Roman" w:eastAsia="宋体" w:hAnsi="Times New Roman" w:cs="Times New Roman"/>
          <w:spacing w:val="-1"/>
          <w:sz w:val="16"/>
          <w:szCs w:val="16"/>
        </w:rPr>
        <w:t>(</w:t>
      </w:r>
      <w:hyperlink r:id="rId9" w:history="1">
        <w:r w:rsidR="00A247D7">
          <w:rPr>
            <w:rFonts w:ascii="Times New Roman" w:eastAsia="宋体" w:hAnsi="Times New Roman" w:cs="Times New Roman"/>
            <w:sz w:val="16"/>
            <w:szCs w:val="16"/>
          </w:rPr>
          <w:t>http</w:t>
        </w:r>
        <w:r w:rsidR="00A247D7">
          <w:rPr>
            <w:rFonts w:ascii="Times New Roman" w:eastAsia="宋体" w:hAnsi="Times New Roman" w:cs="Times New Roman"/>
            <w:spacing w:val="-1"/>
            <w:sz w:val="16"/>
            <w:szCs w:val="16"/>
          </w:rPr>
          <w:t>://</w:t>
        </w:r>
        <w:r w:rsidR="00A247D7">
          <w:rPr>
            <w:rFonts w:ascii="Times New Roman" w:eastAsia="宋体" w:hAnsi="Times New Roman" w:cs="Times New Roman"/>
            <w:sz w:val="16"/>
            <w:szCs w:val="16"/>
          </w:rPr>
          <w:t>www</w:t>
        </w:r>
        <w:r w:rsidR="00A247D7">
          <w:rPr>
            <w:rFonts w:ascii="Times New Roman" w:eastAsia="宋体" w:hAnsi="Times New Roman" w:cs="Times New Roman"/>
            <w:spacing w:val="-1"/>
            <w:sz w:val="16"/>
            <w:szCs w:val="16"/>
          </w:rPr>
          <w:t>.</w:t>
        </w:r>
        <w:r w:rsidR="00A247D7">
          <w:rPr>
            <w:rFonts w:ascii="Times New Roman" w:eastAsia="宋体" w:hAnsi="Times New Roman" w:cs="Times New Roman"/>
            <w:sz w:val="16"/>
            <w:szCs w:val="16"/>
          </w:rPr>
          <w:t>chinadrugtrials</w:t>
        </w:r>
        <w:r w:rsidR="00A247D7">
          <w:rPr>
            <w:rFonts w:ascii="Times New Roman" w:eastAsia="宋体" w:hAnsi="Times New Roman" w:cs="Times New Roman"/>
            <w:spacing w:val="-1"/>
            <w:sz w:val="16"/>
            <w:szCs w:val="16"/>
          </w:rPr>
          <w:t>.</w:t>
        </w:r>
        <w:r w:rsidR="00A247D7">
          <w:rPr>
            <w:rFonts w:ascii="Times New Roman" w:eastAsia="宋体" w:hAnsi="Times New Roman" w:cs="Times New Roman"/>
            <w:sz w:val="16"/>
            <w:szCs w:val="16"/>
          </w:rPr>
          <w:t>org</w:t>
        </w:r>
        <w:r w:rsidR="00A247D7">
          <w:rPr>
            <w:rFonts w:ascii="Times New Roman" w:eastAsia="宋体" w:hAnsi="Times New Roman" w:cs="Times New Roman"/>
            <w:spacing w:val="-1"/>
            <w:sz w:val="16"/>
            <w:szCs w:val="16"/>
          </w:rPr>
          <w:t>.</w:t>
        </w:r>
        <w:r w:rsidR="00A247D7">
          <w:rPr>
            <w:rFonts w:ascii="Times New Roman" w:eastAsia="宋体" w:hAnsi="Times New Roman" w:cs="Times New Roman"/>
            <w:sz w:val="16"/>
            <w:szCs w:val="16"/>
          </w:rPr>
          <w:t>cn</w:t>
        </w:r>
        <w:r w:rsidR="00A247D7">
          <w:rPr>
            <w:rFonts w:ascii="Times New Roman" w:eastAsia="宋体" w:hAnsi="Times New Roman" w:cs="Times New Roman"/>
            <w:spacing w:val="-1"/>
            <w:sz w:val="16"/>
            <w:szCs w:val="16"/>
          </w:rPr>
          <w:t>/</w:t>
        </w:r>
      </w:hyperlink>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中检索而来，如需了解详细临床研究信息</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入组条件、研究者</w:t>
      </w:r>
      <w:r>
        <w:rPr>
          <w:rFonts w:ascii="Times New Roman" w:eastAsia="宋体" w:hAnsi="Times New Roman" w:cs="Times New Roman"/>
          <w:sz w:val="16"/>
          <w:szCs w:val="16"/>
        </w:rPr>
        <w:t>信息、参加机构信息等</w:t>
      </w:r>
      <w:r>
        <w:rPr>
          <w:rFonts w:ascii="Times New Roman" w:eastAsia="宋体" w:hAnsi="Times New Roman" w:cs="Times New Roman"/>
          <w:sz w:val="16"/>
          <w:szCs w:val="16"/>
        </w:rPr>
        <w:t xml:space="preserve">) </w:t>
      </w:r>
      <w:r>
        <w:rPr>
          <w:rFonts w:ascii="Times New Roman" w:eastAsia="宋体" w:hAnsi="Times New Roman" w:cs="Times New Roman"/>
          <w:sz w:val="16"/>
          <w:szCs w:val="16"/>
        </w:rPr>
        <w:t>可根据上表中</w:t>
      </w:r>
      <w:r>
        <w:rPr>
          <w:rFonts w:ascii="Times New Roman" w:eastAsia="宋体" w:hAnsi="Times New Roman" w:cs="Times New Roman"/>
          <w:spacing w:val="-2"/>
          <w:sz w:val="16"/>
          <w:szCs w:val="16"/>
        </w:rPr>
        <w:t>试验编号在上述</w:t>
      </w:r>
      <w:r>
        <w:rPr>
          <w:rFonts w:ascii="Times New Roman" w:eastAsia="宋体" w:hAnsi="Times New Roman" w:cs="Times New Roman"/>
          <w:spacing w:val="-1"/>
          <w:sz w:val="16"/>
          <w:szCs w:val="16"/>
        </w:rPr>
        <w:t>网站中检索。</w:t>
      </w:r>
      <w:r>
        <w:rPr>
          <w:rFonts w:ascii="Times New Roman" w:eastAsia="宋体" w:hAnsi="Times New Roman" w:cs="Times New Roman"/>
        </w:rPr>
        <w:br w:type="page"/>
      </w:r>
    </w:p>
    <w:p w14:paraId="008344EB" w14:textId="77777777" w:rsidR="00A247D7" w:rsidRDefault="00DA6671">
      <w:pPr>
        <w:widowControl/>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5</w:t>
      </w:r>
      <w:r>
        <w:rPr>
          <w:rFonts w:ascii="Times New Roman" w:eastAsia="宋体" w:hAnsi="Times New Roman" w:cs="Times New Roman"/>
          <w:b/>
          <w:kern w:val="0"/>
          <w:sz w:val="28"/>
          <w:szCs w:val="28"/>
        </w:rPr>
        <w:t>、检测质控参数</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187"/>
        <w:gridCol w:w="3428"/>
        <w:gridCol w:w="2285"/>
        <w:gridCol w:w="2283"/>
      </w:tblGrid>
      <w:tr w:rsidR="00A247D7" w14:paraId="7C74AD4B" w14:textId="77777777">
        <w:trPr>
          <w:trHeight w:val="476"/>
          <w:jc w:val="center"/>
        </w:trPr>
        <w:tc>
          <w:tcPr>
            <w:tcW w:w="5619" w:type="dxa"/>
            <w:gridSpan w:val="2"/>
            <w:tcBorders>
              <w:tl2br w:val="nil"/>
              <w:tr2bl w:val="nil"/>
            </w:tcBorders>
            <w:shd w:val="clear" w:color="auto" w:fill="6DA7D7"/>
            <w:vAlign w:val="center"/>
          </w:tcPr>
          <w:p w14:paraId="46F7A00C" w14:textId="77777777" w:rsidR="00A247D7" w:rsidRDefault="00DA6671">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质控</w:t>
            </w:r>
            <w:r>
              <w:rPr>
                <w:rFonts w:ascii="Times New Roman" w:eastAsia="宋体" w:hAnsi="Times New Roman" w:cs="Times New Roman" w:hint="eastAsia"/>
                <w:b/>
                <w:bCs/>
                <w:snapToGrid w:val="0"/>
                <w:sz w:val="20"/>
                <w:szCs w:val="20"/>
              </w:rPr>
              <w:t>参数</w:t>
            </w:r>
          </w:p>
        </w:tc>
        <w:tc>
          <w:tcPr>
            <w:tcW w:w="2286" w:type="dxa"/>
            <w:tcBorders>
              <w:tl2br w:val="nil"/>
              <w:tr2bl w:val="nil"/>
            </w:tcBorders>
            <w:shd w:val="clear" w:color="auto" w:fill="6DA7D7"/>
            <w:vAlign w:val="center"/>
          </w:tcPr>
          <w:p w14:paraId="24C3BA70" w14:textId="77777777" w:rsidR="00A247D7" w:rsidRDefault="00DA6671">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质控数值</w:t>
            </w:r>
          </w:p>
        </w:tc>
        <w:tc>
          <w:tcPr>
            <w:tcW w:w="2284" w:type="dxa"/>
            <w:tcBorders>
              <w:tl2br w:val="nil"/>
              <w:tr2bl w:val="nil"/>
            </w:tcBorders>
            <w:shd w:val="clear" w:color="auto" w:fill="6DA7D7"/>
            <w:vAlign w:val="center"/>
          </w:tcPr>
          <w:p w14:paraId="03D423F9" w14:textId="77777777" w:rsidR="00A247D7" w:rsidRDefault="00DA6671">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hint="eastAsia"/>
                <w:b/>
                <w:bCs/>
                <w:snapToGrid w:val="0"/>
                <w:sz w:val="20"/>
                <w:szCs w:val="20"/>
              </w:rPr>
              <w:t>参考值</w:t>
            </w:r>
          </w:p>
        </w:tc>
      </w:tr>
      <w:tr w:rsidR="00A247D7" w14:paraId="1378B70A" w14:textId="77777777">
        <w:trPr>
          <w:trHeight w:val="476"/>
          <w:jc w:val="center"/>
        </w:trPr>
        <w:tc>
          <w:tcPr>
            <w:tcW w:w="2189" w:type="dxa"/>
            <w:vMerge w:val="restart"/>
            <w:tcBorders>
              <w:tl2br w:val="nil"/>
              <w:tr2bl w:val="nil"/>
            </w:tcBorders>
            <w:shd w:val="clear" w:color="auto" w:fill="FFFFFF" w:themeFill="background1"/>
            <w:vAlign w:val="center"/>
          </w:tcPr>
          <w:p w14:paraId="23290C09" w14:textId="77777777" w:rsidR="00A247D7" w:rsidRDefault="00DA6671">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样本质控</w:t>
            </w:r>
          </w:p>
        </w:tc>
        <w:tc>
          <w:tcPr>
            <w:tcW w:w="3430" w:type="dxa"/>
            <w:tcBorders>
              <w:tl2br w:val="nil"/>
              <w:tr2bl w:val="nil"/>
            </w:tcBorders>
            <w:shd w:val="clear" w:color="auto" w:fill="FFFFFF" w:themeFill="background1"/>
            <w:vAlign w:val="center"/>
          </w:tcPr>
          <w:p w14:paraId="78BF7D6C" w14:textId="77777777" w:rsidR="00A247D7" w:rsidRDefault="00DA6671">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恶性肿瘤细胞占比</w:t>
            </w:r>
            <w:r>
              <w:rPr>
                <w:rFonts w:ascii="Times New Roman" w:eastAsia="宋体" w:hAnsi="Times New Roman" w:cs="Times New Roman"/>
                <w:b/>
                <w:bCs/>
                <w:snapToGrid w:val="0"/>
                <w:sz w:val="17"/>
                <w:szCs w:val="17"/>
                <w:vertAlign w:val="superscript"/>
              </w:rPr>
              <w:t>1</w:t>
            </w:r>
          </w:p>
        </w:tc>
        <w:tc>
          <w:tcPr>
            <w:tcW w:w="2286" w:type="dxa"/>
            <w:tcBorders>
              <w:tl2br w:val="nil"/>
              <w:tr2bl w:val="nil"/>
            </w:tcBorders>
            <w:shd w:val="clear" w:color="auto" w:fill="FFFFFF" w:themeFill="background1"/>
            <w:vAlign w:val="center"/>
          </w:tcPr>
          <w:p w14:paraId="2022FB11" w14:textId="77777777" w:rsidR="00D55D59" w:rsidRPr="00D55D59" w:rsidRDefault="00D55D59" w:rsidP="00D55D59">
            <w:pPr>
              <w:adjustRightInd w:val="0"/>
              <w:snapToGrid w:val="0"/>
              <w:jc w:val="center"/>
              <w:rPr>
                <w:rFonts w:ascii="Times New Roman" w:eastAsia="宋体" w:hAnsi="Times New Roman" w:cs="Times New Roman"/>
                <w:snapToGrid w:val="0"/>
                <w:sz w:val="17"/>
                <w:szCs w:val="17"/>
              </w:rPr>
            </w:pPr>
            <w:r w:rsidRPr="00D55D59">
              <w:rPr>
                <w:rFonts w:ascii="Times New Roman" w:eastAsia="宋体" w:hAnsi="Times New Roman" w:cs="Times New Roman"/>
                <w:snapToGrid w:val="0"/>
                <w:sz w:val="17"/>
                <w:szCs w:val="17"/>
              </w:rPr>
              <w:t xml:space="preserve">{%p if [sample, </w:t>
            </w:r>
            <w:proofErr w:type="spellStart"/>
            <w:r w:rsidRPr="00D55D59">
              <w:rPr>
                <w:rFonts w:ascii="Times New Roman" w:eastAsia="宋体" w:hAnsi="Times New Roman" w:cs="Times New Roman"/>
                <w:snapToGrid w:val="0"/>
                <w:sz w:val="17"/>
                <w:szCs w:val="17"/>
              </w:rPr>
              <w:t>lib_quality_control</w:t>
            </w:r>
            <w:proofErr w:type="spellEnd"/>
            <w:r w:rsidRPr="00D55D59">
              <w:rPr>
                <w:rFonts w:ascii="Times New Roman" w:eastAsia="宋体" w:hAnsi="Times New Roman" w:cs="Times New Roman"/>
                <w:snapToGrid w:val="0"/>
                <w:sz w:val="17"/>
                <w:szCs w:val="17"/>
              </w:rPr>
              <w:t>, “</w:t>
            </w:r>
            <w:proofErr w:type="spellStart"/>
            <w:r w:rsidRPr="00D55D59">
              <w:rPr>
                <w:rFonts w:ascii="Times New Roman" w:eastAsia="宋体" w:hAnsi="Times New Roman" w:cs="Times New Roman"/>
                <w:snapToGrid w:val="0"/>
                <w:sz w:val="17"/>
                <w:szCs w:val="17"/>
              </w:rPr>
              <w:t>tumor_content</w:t>
            </w:r>
            <w:proofErr w:type="spellEnd"/>
            <w:proofErr w:type="gramStart"/>
            <w:r w:rsidRPr="00D55D59">
              <w:rPr>
                <w:rFonts w:ascii="Times New Roman" w:eastAsia="宋体" w:hAnsi="Times New Roman" w:cs="Times New Roman"/>
                <w:snapToGrid w:val="0"/>
                <w:sz w:val="17"/>
                <w:szCs w:val="17"/>
              </w:rPr>
              <w:t>”]|</w:t>
            </w:r>
            <w:proofErr w:type="spellStart"/>
            <w:proofErr w:type="gramEnd"/>
            <w:r w:rsidRPr="00D55D59">
              <w:rPr>
                <w:rFonts w:ascii="Times New Roman" w:eastAsia="宋体" w:hAnsi="Times New Roman" w:cs="Times New Roman"/>
                <w:snapToGrid w:val="0"/>
                <w:sz w:val="17"/>
                <w:szCs w:val="17"/>
              </w:rPr>
              <w:t>get_tumor_content</w:t>
            </w:r>
            <w:proofErr w:type="spellEnd"/>
            <w:r w:rsidRPr="00D55D59">
              <w:rPr>
                <w:rFonts w:ascii="Times New Roman" w:eastAsia="宋体" w:hAnsi="Times New Roman" w:cs="Times New Roman"/>
                <w:snapToGrid w:val="0"/>
                <w:sz w:val="17"/>
                <w:szCs w:val="17"/>
              </w:rPr>
              <w:t>%}</w:t>
            </w:r>
          </w:p>
          <w:p w14:paraId="790690E4" w14:textId="77777777" w:rsidR="00D55D59" w:rsidRPr="00D55D59" w:rsidRDefault="00D55D59" w:rsidP="00D55D59">
            <w:pPr>
              <w:adjustRightInd w:val="0"/>
              <w:snapToGrid w:val="0"/>
              <w:jc w:val="center"/>
              <w:rPr>
                <w:rFonts w:ascii="Times New Roman" w:eastAsia="宋体" w:hAnsi="Times New Roman" w:cs="Times New Roman"/>
                <w:snapToGrid w:val="0"/>
                <w:sz w:val="17"/>
                <w:szCs w:val="17"/>
              </w:rPr>
            </w:pPr>
            <w:r w:rsidRPr="00D55D59">
              <w:rPr>
                <w:rFonts w:ascii="Times New Roman" w:eastAsia="宋体" w:hAnsi="Times New Roman" w:cs="Times New Roman"/>
                <w:snapToGrid w:val="0"/>
                <w:sz w:val="17"/>
                <w:szCs w:val="17"/>
              </w:rPr>
              <w:t xml:space="preserve">{{[sample, </w:t>
            </w:r>
            <w:proofErr w:type="spellStart"/>
            <w:r w:rsidRPr="00D55D59">
              <w:rPr>
                <w:rFonts w:ascii="Times New Roman" w:eastAsia="宋体" w:hAnsi="Times New Roman" w:cs="Times New Roman"/>
                <w:snapToGrid w:val="0"/>
                <w:sz w:val="17"/>
                <w:szCs w:val="17"/>
              </w:rPr>
              <w:t>lib_quality_control</w:t>
            </w:r>
            <w:proofErr w:type="spellEnd"/>
            <w:r w:rsidRPr="00D55D59">
              <w:rPr>
                <w:rFonts w:ascii="Times New Roman" w:eastAsia="宋体" w:hAnsi="Times New Roman" w:cs="Times New Roman"/>
                <w:snapToGrid w:val="0"/>
                <w:sz w:val="17"/>
                <w:szCs w:val="17"/>
              </w:rPr>
              <w:t>, “</w:t>
            </w:r>
            <w:proofErr w:type="spellStart"/>
            <w:r w:rsidRPr="00D55D59">
              <w:rPr>
                <w:rFonts w:ascii="Times New Roman" w:eastAsia="宋体" w:hAnsi="Times New Roman" w:cs="Times New Roman"/>
                <w:snapToGrid w:val="0"/>
                <w:sz w:val="17"/>
                <w:szCs w:val="17"/>
              </w:rPr>
              <w:t>tumor_content</w:t>
            </w:r>
            <w:proofErr w:type="spellEnd"/>
            <w:proofErr w:type="gramStart"/>
            <w:r w:rsidRPr="00D55D59">
              <w:rPr>
                <w:rFonts w:ascii="Times New Roman" w:eastAsia="宋体" w:hAnsi="Times New Roman" w:cs="Times New Roman"/>
                <w:snapToGrid w:val="0"/>
                <w:sz w:val="17"/>
                <w:szCs w:val="17"/>
              </w:rPr>
              <w:t>”]|</w:t>
            </w:r>
            <w:proofErr w:type="spellStart"/>
            <w:proofErr w:type="gramEnd"/>
            <w:r w:rsidRPr="00D55D59">
              <w:rPr>
                <w:rFonts w:ascii="Times New Roman" w:eastAsia="宋体" w:hAnsi="Times New Roman" w:cs="Times New Roman"/>
                <w:snapToGrid w:val="0"/>
                <w:sz w:val="17"/>
                <w:szCs w:val="17"/>
              </w:rPr>
              <w:t>get_tumor_content</w:t>
            </w:r>
            <w:proofErr w:type="spellEnd"/>
            <w:r w:rsidRPr="00D55D59">
              <w:rPr>
                <w:rFonts w:ascii="Times New Roman" w:eastAsia="宋体" w:hAnsi="Times New Roman" w:cs="Times New Roman"/>
                <w:snapToGrid w:val="0"/>
                <w:sz w:val="17"/>
                <w:szCs w:val="17"/>
              </w:rPr>
              <w:t>}}</w:t>
            </w:r>
          </w:p>
          <w:p w14:paraId="0BF1733E" w14:textId="77777777" w:rsidR="00D55D59" w:rsidRPr="00D55D59" w:rsidRDefault="00D55D59" w:rsidP="00D55D59">
            <w:pPr>
              <w:adjustRightInd w:val="0"/>
              <w:snapToGrid w:val="0"/>
              <w:jc w:val="center"/>
              <w:rPr>
                <w:rFonts w:ascii="Times New Roman" w:eastAsia="宋体" w:hAnsi="Times New Roman" w:cs="Times New Roman"/>
                <w:snapToGrid w:val="0"/>
                <w:sz w:val="17"/>
                <w:szCs w:val="17"/>
              </w:rPr>
            </w:pPr>
            <w:r w:rsidRPr="00D55D59">
              <w:rPr>
                <w:rFonts w:ascii="Times New Roman" w:eastAsia="宋体" w:hAnsi="Times New Roman" w:cs="Times New Roman"/>
                <w:snapToGrid w:val="0"/>
                <w:sz w:val="17"/>
                <w:szCs w:val="17"/>
              </w:rPr>
              <w:t>{%p endif%}</w:t>
            </w:r>
          </w:p>
          <w:p w14:paraId="48DEC11A" w14:textId="77777777" w:rsidR="00D55D59" w:rsidRPr="00D55D59" w:rsidRDefault="00D55D59" w:rsidP="00D55D59">
            <w:pPr>
              <w:adjustRightInd w:val="0"/>
              <w:snapToGrid w:val="0"/>
              <w:jc w:val="center"/>
              <w:rPr>
                <w:rFonts w:ascii="Times New Roman" w:eastAsia="宋体" w:hAnsi="Times New Roman" w:cs="Times New Roman"/>
                <w:snapToGrid w:val="0"/>
                <w:sz w:val="17"/>
                <w:szCs w:val="17"/>
              </w:rPr>
            </w:pPr>
            <w:r w:rsidRPr="00D55D59">
              <w:rPr>
                <w:rFonts w:ascii="Times New Roman" w:eastAsia="宋体" w:hAnsi="Times New Roman" w:cs="Times New Roman"/>
                <w:snapToGrid w:val="0"/>
                <w:sz w:val="17"/>
                <w:szCs w:val="17"/>
              </w:rPr>
              <w:t xml:space="preserve">{%p if [sample, </w:t>
            </w:r>
            <w:proofErr w:type="spellStart"/>
            <w:r w:rsidRPr="00D55D59">
              <w:rPr>
                <w:rFonts w:ascii="Times New Roman" w:eastAsia="宋体" w:hAnsi="Times New Roman" w:cs="Times New Roman"/>
                <w:snapToGrid w:val="0"/>
                <w:sz w:val="17"/>
                <w:szCs w:val="17"/>
              </w:rPr>
              <w:t>lib_quality_control</w:t>
            </w:r>
            <w:proofErr w:type="spellEnd"/>
            <w:r w:rsidRPr="00D55D59">
              <w:rPr>
                <w:rFonts w:ascii="Times New Roman" w:eastAsia="宋体" w:hAnsi="Times New Roman" w:cs="Times New Roman"/>
                <w:snapToGrid w:val="0"/>
                <w:sz w:val="17"/>
                <w:szCs w:val="17"/>
              </w:rPr>
              <w:t>, “</w:t>
            </w:r>
            <w:proofErr w:type="spellStart"/>
            <w:r w:rsidRPr="00D55D59">
              <w:rPr>
                <w:rFonts w:ascii="Times New Roman" w:eastAsia="宋体" w:hAnsi="Times New Roman" w:cs="Times New Roman"/>
                <w:snapToGrid w:val="0"/>
                <w:sz w:val="17"/>
                <w:szCs w:val="17"/>
              </w:rPr>
              <w:t>tumor_content_macrodissection_performed</w:t>
            </w:r>
            <w:proofErr w:type="spellEnd"/>
            <w:proofErr w:type="gramStart"/>
            <w:r w:rsidRPr="00D55D59">
              <w:rPr>
                <w:rFonts w:ascii="Times New Roman" w:eastAsia="宋体" w:hAnsi="Times New Roman" w:cs="Times New Roman"/>
                <w:snapToGrid w:val="0"/>
                <w:sz w:val="17"/>
                <w:szCs w:val="17"/>
              </w:rPr>
              <w:t>”]|</w:t>
            </w:r>
            <w:proofErr w:type="spellStart"/>
            <w:proofErr w:type="gramEnd"/>
            <w:r w:rsidRPr="00D55D59">
              <w:rPr>
                <w:rFonts w:ascii="Times New Roman" w:eastAsia="宋体" w:hAnsi="Times New Roman" w:cs="Times New Roman"/>
                <w:snapToGrid w:val="0"/>
                <w:sz w:val="17"/>
                <w:szCs w:val="17"/>
              </w:rPr>
              <w:t>get_tumor_content</w:t>
            </w:r>
            <w:proofErr w:type="spellEnd"/>
            <w:r w:rsidRPr="00D55D59">
              <w:rPr>
                <w:rFonts w:ascii="Times New Roman" w:eastAsia="宋体" w:hAnsi="Times New Roman" w:cs="Times New Roman"/>
                <w:snapToGrid w:val="0"/>
                <w:sz w:val="17"/>
                <w:szCs w:val="17"/>
              </w:rPr>
              <w:t>%}</w:t>
            </w:r>
          </w:p>
          <w:p w14:paraId="24A2E966" w14:textId="77777777" w:rsidR="00D55D59" w:rsidRPr="00D55D59" w:rsidRDefault="00D55D59" w:rsidP="00D55D59">
            <w:pPr>
              <w:adjustRightInd w:val="0"/>
              <w:snapToGrid w:val="0"/>
              <w:jc w:val="center"/>
              <w:rPr>
                <w:rFonts w:ascii="Times New Roman" w:eastAsia="宋体" w:hAnsi="Times New Roman" w:cs="Times New Roman" w:hint="eastAsia"/>
                <w:snapToGrid w:val="0"/>
                <w:sz w:val="17"/>
                <w:szCs w:val="17"/>
              </w:rPr>
            </w:pPr>
            <w:r w:rsidRPr="00D55D59">
              <w:rPr>
                <w:rFonts w:ascii="Times New Roman" w:eastAsia="宋体" w:hAnsi="Times New Roman" w:cs="Times New Roman" w:hint="eastAsia"/>
                <w:snapToGrid w:val="0"/>
                <w:sz w:val="17"/>
                <w:szCs w:val="17"/>
              </w:rPr>
              <w:t>富集检测：</w:t>
            </w:r>
            <w:r w:rsidRPr="00D55D59">
              <w:rPr>
                <w:rFonts w:ascii="Times New Roman" w:eastAsia="宋体" w:hAnsi="Times New Roman" w:cs="Times New Roman" w:hint="eastAsia"/>
                <w:snapToGrid w:val="0"/>
                <w:sz w:val="17"/>
                <w:szCs w:val="17"/>
              </w:rPr>
              <w:t xml:space="preserve">{{[sample, </w:t>
            </w:r>
            <w:proofErr w:type="spellStart"/>
            <w:r w:rsidRPr="00D55D59">
              <w:rPr>
                <w:rFonts w:ascii="Times New Roman" w:eastAsia="宋体" w:hAnsi="Times New Roman" w:cs="Times New Roman" w:hint="eastAsia"/>
                <w:snapToGrid w:val="0"/>
                <w:sz w:val="17"/>
                <w:szCs w:val="17"/>
              </w:rPr>
              <w:t>lib_quality_control</w:t>
            </w:r>
            <w:proofErr w:type="spellEnd"/>
            <w:r w:rsidRPr="00D55D59">
              <w:rPr>
                <w:rFonts w:ascii="Times New Roman" w:eastAsia="宋体" w:hAnsi="Times New Roman" w:cs="Times New Roman" w:hint="eastAsia"/>
                <w:snapToGrid w:val="0"/>
                <w:sz w:val="17"/>
                <w:szCs w:val="17"/>
              </w:rPr>
              <w:t xml:space="preserve">, </w:t>
            </w:r>
            <w:r w:rsidRPr="00D55D59">
              <w:rPr>
                <w:rFonts w:ascii="Times New Roman" w:eastAsia="宋体" w:hAnsi="Times New Roman" w:cs="Times New Roman" w:hint="eastAsia"/>
                <w:snapToGrid w:val="0"/>
                <w:sz w:val="17"/>
                <w:szCs w:val="17"/>
              </w:rPr>
              <w:t>“</w:t>
            </w:r>
            <w:proofErr w:type="spellStart"/>
            <w:r w:rsidRPr="00D55D59">
              <w:rPr>
                <w:rFonts w:ascii="Times New Roman" w:eastAsia="宋体" w:hAnsi="Times New Roman" w:cs="Times New Roman" w:hint="eastAsia"/>
                <w:snapToGrid w:val="0"/>
                <w:sz w:val="17"/>
                <w:szCs w:val="17"/>
              </w:rPr>
              <w:t>tumor_content_macrodissection_performed</w:t>
            </w:r>
            <w:proofErr w:type="spellEnd"/>
            <w:r w:rsidRPr="00D55D59">
              <w:rPr>
                <w:rFonts w:ascii="Times New Roman" w:eastAsia="宋体" w:hAnsi="Times New Roman" w:cs="Times New Roman" w:hint="eastAsia"/>
                <w:snapToGrid w:val="0"/>
                <w:sz w:val="17"/>
                <w:szCs w:val="17"/>
              </w:rPr>
              <w:t>”</w:t>
            </w:r>
            <w:r w:rsidRPr="00D55D59">
              <w:rPr>
                <w:rFonts w:ascii="Times New Roman" w:eastAsia="宋体" w:hAnsi="Times New Roman" w:cs="Times New Roman" w:hint="eastAsia"/>
                <w:snapToGrid w:val="0"/>
                <w:sz w:val="17"/>
                <w:szCs w:val="17"/>
              </w:rPr>
              <w:t>]|</w:t>
            </w:r>
            <w:proofErr w:type="spellStart"/>
            <w:r w:rsidRPr="00D55D59">
              <w:rPr>
                <w:rFonts w:ascii="Times New Roman" w:eastAsia="宋体" w:hAnsi="Times New Roman" w:cs="Times New Roman" w:hint="eastAsia"/>
                <w:snapToGrid w:val="0"/>
                <w:sz w:val="17"/>
                <w:szCs w:val="17"/>
              </w:rPr>
              <w:t>get_tumor_content</w:t>
            </w:r>
            <w:proofErr w:type="spellEnd"/>
            <w:r w:rsidRPr="00D55D59">
              <w:rPr>
                <w:rFonts w:ascii="Times New Roman" w:eastAsia="宋体" w:hAnsi="Times New Roman" w:cs="Times New Roman" w:hint="eastAsia"/>
                <w:snapToGrid w:val="0"/>
                <w:sz w:val="17"/>
                <w:szCs w:val="17"/>
              </w:rPr>
              <w:t>}}</w:t>
            </w:r>
          </w:p>
          <w:p w14:paraId="18E0B790" w14:textId="77777777" w:rsidR="00D55D59" w:rsidRPr="00D55D59" w:rsidRDefault="00D55D59" w:rsidP="00D55D59">
            <w:pPr>
              <w:adjustRightInd w:val="0"/>
              <w:snapToGrid w:val="0"/>
              <w:jc w:val="center"/>
              <w:rPr>
                <w:rFonts w:ascii="Times New Roman" w:eastAsia="宋体" w:hAnsi="Times New Roman" w:cs="Times New Roman"/>
                <w:snapToGrid w:val="0"/>
                <w:sz w:val="17"/>
                <w:szCs w:val="17"/>
              </w:rPr>
            </w:pPr>
            <w:r w:rsidRPr="00D55D59">
              <w:rPr>
                <w:rFonts w:ascii="Times New Roman" w:eastAsia="宋体" w:hAnsi="Times New Roman" w:cs="Times New Roman"/>
                <w:snapToGrid w:val="0"/>
                <w:sz w:val="17"/>
                <w:szCs w:val="17"/>
              </w:rPr>
              <w:t>{%p endif%}</w:t>
            </w:r>
          </w:p>
          <w:p w14:paraId="7FEECA0D" w14:textId="77777777" w:rsidR="00D55D59" w:rsidRPr="00D55D59" w:rsidRDefault="00D55D59" w:rsidP="00D55D59">
            <w:pPr>
              <w:adjustRightInd w:val="0"/>
              <w:snapToGrid w:val="0"/>
              <w:jc w:val="center"/>
              <w:rPr>
                <w:rFonts w:ascii="Times New Roman" w:eastAsia="宋体" w:hAnsi="Times New Roman" w:cs="Times New Roman"/>
                <w:snapToGrid w:val="0"/>
                <w:sz w:val="17"/>
                <w:szCs w:val="17"/>
              </w:rPr>
            </w:pPr>
            <w:r w:rsidRPr="00D55D59">
              <w:rPr>
                <w:rFonts w:ascii="Times New Roman" w:eastAsia="宋体" w:hAnsi="Times New Roman" w:cs="Times New Roman"/>
                <w:snapToGrid w:val="0"/>
                <w:sz w:val="17"/>
                <w:szCs w:val="17"/>
              </w:rPr>
              <w:t xml:space="preserve">{%p if not [sample, </w:t>
            </w:r>
            <w:proofErr w:type="spellStart"/>
            <w:r w:rsidRPr="00D55D59">
              <w:rPr>
                <w:rFonts w:ascii="Times New Roman" w:eastAsia="宋体" w:hAnsi="Times New Roman" w:cs="Times New Roman"/>
                <w:snapToGrid w:val="0"/>
                <w:sz w:val="17"/>
                <w:szCs w:val="17"/>
              </w:rPr>
              <w:t>lib_quality_control</w:t>
            </w:r>
            <w:proofErr w:type="spellEnd"/>
            <w:r w:rsidRPr="00D55D59">
              <w:rPr>
                <w:rFonts w:ascii="Times New Roman" w:eastAsia="宋体" w:hAnsi="Times New Roman" w:cs="Times New Roman"/>
                <w:snapToGrid w:val="0"/>
                <w:sz w:val="17"/>
                <w:szCs w:val="17"/>
              </w:rPr>
              <w:t>, “</w:t>
            </w:r>
            <w:proofErr w:type="spellStart"/>
            <w:r w:rsidRPr="00D55D59">
              <w:rPr>
                <w:rFonts w:ascii="Times New Roman" w:eastAsia="宋体" w:hAnsi="Times New Roman" w:cs="Times New Roman"/>
                <w:snapToGrid w:val="0"/>
                <w:sz w:val="17"/>
                <w:szCs w:val="17"/>
              </w:rPr>
              <w:t>tumor_content</w:t>
            </w:r>
            <w:proofErr w:type="spellEnd"/>
            <w:proofErr w:type="gramStart"/>
            <w:r w:rsidRPr="00D55D59">
              <w:rPr>
                <w:rFonts w:ascii="Times New Roman" w:eastAsia="宋体" w:hAnsi="Times New Roman" w:cs="Times New Roman"/>
                <w:snapToGrid w:val="0"/>
                <w:sz w:val="17"/>
                <w:szCs w:val="17"/>
              </w:rPr>
              <w:t>”]|</w:t>
            </w:r>
            <w:proofErr w:type="spellStart"/>
            <w:proofErr w:type="gramEnd"/>
            <w:r w:rsidRPr="00D55D59">
              <w:rPr>
                <w:rFonts w:ascii="Times New Roman" w:eastAsia="宋体" w:hAnsi="Times New Roman" w:cs="Times New Roman"/>
                <w:snapToGrid w:val="0"/>
                <w:sz w:val="17"/>
                <w:szCs w:val="17"/>
              </w:rPr>
              <w:t>get_tumor_content</w:t>
            </w:r>
            <w:proofErr w:type="spellEnd"/>
            <w:r w:rsidRPr="00D55D59">
              <w:rPr>
                <w:rFonts w:ascii="Times New Roman" w:eastAsia="宋体" w:hAnsi="Times New Roman" w:cs="Times New Roman"/>
                <w:snapToGrid w:val="0"/>
                <w:sz w:val="17"/>
                <w:szCs w:val="17"/>
              </w:rPr>
              <w:t xml:space="preserve"> and not [sample, </w:t>
            </w:r>
            <w:proofErr w:type="spellStart"/>
            <w:r w:rsidRPr="00D55D59">
              <w:rPr>
                <w:rFonts w:ascii="Times New Roman" w:eastAsia="宋体" w:hAnsi="Times New Roman" w:cs="Times New Roman"/>
                <w:snapToGrid w:val="0"/>
                <w:sz w:val="17"/>
                <w:szCs w:val="17"/>
              </w:rPr>
              <w:t>lib_quality_control</w:t>
            </w:r>
            <w:proofErr w:type="spellEnd"/>
            <w:r w:rsidRPr="00D55D59">
              <w:rPr>
                <w:rFonts w:ascii="Times New Roman" w:eastAsia="宋体" w:hAnsi="Times New Roman" w:cs="Times New Roman"/>
                <w:snapToGrid w:val="0"/>
                <w:sz w:val="17"/>
                <w:szCs w:val="17"/>
              </w:rPr>
              <w:t>, “</w:t>
            </w:r>
            <w:proofErr w:type="spellStart"/>
            <w:r w:rsidRPr="00D55D59">
              <w:rPr>
                <w:rFonts w:ascii="Times New Roman" w:eastAsia="宋体" w:hAnsi="Times New Roman" w:cs="Times New Roman"/>
                <w:snapToGrid w:val="0"/>
                <w:sz w:val="17"/>
                <w:szCs w:val="17"/>
              </w:rPr>
              <w:t>tumor_content_macrodissection_performed</w:t>
            </w:r>
            <w:proofErr w:type="spellEnd"/>
            <w:r w:rsidRPr="00D55D59">
              <w:rPr>
                <w:rFonts w:ascii="Times New Roman" w:eastAsia="宋体" w:hAnsi="Times New Roman" w:cs="Times New Roman"/>
                <w:snapToGrid w:val="0"/>
                <w:sz w:val="17"/>
                <w:szCs w:val="17"/>
              </w:rPr>
              <w:t>”]|</w:t>
            </w:r>
            <w:proofErr w:type="spellStart"/>
            <w:r w:rsidRPr="00D55D59">
              <w:rPr>
                <w:rFonts w:ascii="Times New Roman" w:eastAsia="宋体" w:hAnsi="Times New Roman" w:cs="Times New Roman"/>
                <w:snapToGrid w:val="0"/>
                <w:sz w:val="17"/>
                <w:szCs w:val="17"/>
              </w:rPr>
              <w:t>get_tumor_content</w:t>
            </w:r>
            <w:proofErr w:type="spellEnd"/>
            <w:r w:rsidRPr="00D55D59">
              <w:rPr>
                <w:rFonts w:ascii="Times New Roman" w:eastAsia="宋体" w:hAnsi="Times New Roman" w:cs="Times New Roman"/>
                <w:snapToGrid w:val="0"/>
                <w:sz w:val="17"/>
                <w:szCs w:val="17"/>
              </w:rPr>
              <w:t>%}</w:t>
            </w:r>
          </w:p>
          <w:p w14:paraId="06CA6484" w14:textId="77777777" w:rsidR="00D55D59" w:rsidRPr="00D55D59" w:rsidRDefault="00D55D59" w:rsidP="00D55D59">
            <w:pPr>
              <w:adjustRightInd w:val="0"/>
              <w:snapToGrid w:val="0"/>
              <w:jc w:val="center"/>
              <w:rPr>
                <w:rFonts w:ascii="Times New Roman" w:eastAsia="宋体" w:hAnsi="Times New Roman" w:cs="Times New Roman"/>
                <w:snapToGrid w:val="0"/>
                <w:sz w:val="17"/>
                <w:szCs w:val="17"/>
              </w:rPr>
            </w:pPr>
            <w:r w:rsidRPr="00D55D59">
              <w:rPr>
                <w:rFonts w:ascii="Times New Roman" w:eastAsia="宋体" w:hAnsi="Times New Roman" w:cs="Times New Roman"/>
                <w:snapToGrid w:val="0"/>
                <w:sz w:val="17"/>
                <w:szCs w:val="17"/>
              </w:rPr>
              <w:t>/</w:t>
            </w:r>
          </w:p>
          <w:p w14:paraId="653B955D" w14:textId="1D7EBEF2" w:rsidR="00A247D7" w:rsidRDefault="00D55D59" w:rsidP="00D55D59">
            <w:pPr>
              <w:adjustRightInd w:val="0"/>
              <w:snapToGrid w:val="0"/>
              <w:jc w:val="center"/>
              <w:rPr>
                <w:rFonts w:ascii="Times New Roman" w:eastAsia="宋体" w:hAnsi="Times New Roman" w:cs="Times New Roman"/>
                <w:snapToGrid w:val="0"/>
                <w:sz w:val="17"/>
                <w:szCs w:val="17"/>
              </w:rPr>
            </w:pPr>
            <w:r w:rsidRPr="00D55D59">
              <w:rPr>
                <w:rFonts w:ascii="Times New Roman" w:eastAsia="宋体" w:hAnsi="Times New Roman" w:cs="Times New Roman"/>
                <w:snapToGrid w:val="0"/>
                <w:sz w:val="17"/>
                <w:szCs w:val="17"/>
              </w:rPr>
              <w:t>{%p endif%}</w:t>
            </w:r>
          </w:p>
        </w:tc>
        <w:tc>
          <w:tcPr>
            <w:tcW w:w="2284" w:type="dxa"/>
            <w:tcBorders>
              <w:tl2br w:val="nil"/>
              <w:tr2bl w:val="nil"/>
            </w:tcBorders>
            <w:shd w:val="clear" w:color="auto" w:fill="FFFFFF" w:themeFill="background1"/>
            <w:vAlign w:val="center"/>
          </w:tcPr>
          <w:p w14:paraId="39DDF7D0" w14:textId="77777777" w:rsidR="00A247D7" w:rsidRDefault="00DA6671">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≥20%</w:t>
            </w:r>
          </w:p>
        </w:tc>
      </w:tr>
      <w:tr w:rsidR="00A247D7" w14:paraId="2487ECED" w14:textId="77777777">
        <w:trPr>
          <w:trHeight w:val="476"/>
          <w:jc w:val="center"/>
        </w:trPr>
        <w:tc>
          <w:tcPr>
            <w:tcW w:w="2189" w:type="dxa"/>
            <w:vMerge/>
            <w:tcBorders>
              <w:tl2br w:val="nil"/>
              <w:tr2bl w:val="nil"/>
            </w:tcBorders>
            <w:shd w:val="clear" w:color="auto" w:fill="FFFFFF" w:themeFill="background1"/>
            <w:vAlign w:val="center"/>
          </w:tcPr>
          <w:p w14:paraId="1912B142" w14:textId="77777777" w:rsidR="00A247D7" w:rsidRDefault="00A247D7">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7D26F469" w14:textId="77777777" w:rsidR="00A247D7" w:rsidRDefault="00DA6671">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DNA</w:t>
            </w:r>
            <w:r>
              <w:rPr>
                <w:rFonts w:ascii="Times New Roman" w:eastAsia="宋体" w:hAnsi="Times New Roman" w:cs="Times New Roman"/>
                <w:b/>
                <w:bCs/>
                <w:snapToGrid w:val="0"/>
                <w:sz w:val="17"/>
                <w:szCs w:val="17"/>
              </w:rPr>
              <w:t>总量</w:t>
            </w:r>
            <w:r>
              <w:rPr>
                <w:rFonts w:ascii="Times New Roman" w:eastAsia="宋体" w:hAnsi="Times New Roman" w:cs="Times New Roman"/>
                <w:b/>
                <w:bCs/>
                <w:snapToGrid w:val="0"/>
                <w:sz w:val="17"/>
                <w:szCs w:val="17"/>
                <w:vertAlign w:val="superscript"/>
              </w:rPr>
              <w:t>2</w:t>
            </w:r>
          </w:p>
        </w:tc>
        <w:tc>
          <w:tcPr>
            <w:tcW w:w="2286" w:type="dxa"/>
            <w:tcBorders>
              <w:tl2br w:val="nil"/>
              <w:tr2bl w:val="nil"/>
            </w:tcBorders>
            <w:shd w:val="clear" w:color="auto" w:fill="FFFFFF" w:themeFill="background1"/>
            <w:vAlign w:val="center"/>
          </w:tcPr>
          <w:p w14:paraId="5A7B4C44" w14:textId="6B76A94E" w:rsidR="00A247D7" w:rsidRDefault="009B6CC2">
            <w:pPr>
              <w:adjustRightInd w:val="0"/>
              <w:snapToGrid w:val="0"/>
              <w:jc w:val="center"/>
              <w:rPr>
                <w:rFonts w:ascii="Times New Roman" w:eastAsia="宋体" w:hAnsi="Times New Roman" w:cs="Times New Roman"/>
                <w:snapToGrid w:val="0"/>
                <w:sz w:val="17"/>
                <w:szCs w:val="17"/>
              </w:rPr>
            </w:pPr>
            <w:r w:rsidRPr="009B6CC2">
              <w:rPr>
                <w:rFonts w:ascii="Times New Roman" w:eastAsia="宋体" w:hAnsi="Times New Roman" w:cs="Times New Roman"/>
                <w:snapToGrid w:val="0"/>
                <w:sz w:val="17"/>
                <w:szCs w:val="17"/>
              </w:rPr>
              <w:t xml:space="preserve">{%if </w:t>
            </w:r>
            <w:proofErr w:type="spellStart"/>
            <w:r w:rsidRPr="009B6CC2">
              <w:rPr>
                <w:rFonts w:ascii="Times New Roman" w:eastAsia="宋体" w:hAnsi="Times New Roman" w:cs="Times New Roman"/>
                <w:snapToGrid w:val="0"/>
                <w:sz w:val="17"/>
                <w:szCs w:val="17"/>
              </w:rPr>
              <w:t>lib_quality_control</w:t>
            </w:r>
            <w:proofErr w:type="spellEnd"/>
            <w:r w:rsidRPr="009B6CC2">
              <w:rPr>
                <w:rFonts w:ascii="Times New Roman" w:eastAsia="宋体" w:hAnsi="Times New Roman" w:cs="Times New Roman"/>
                <w:snapToGrid w:val="0"/>
                <w:sz w:val="17"/>
                <w:szCs w:val="17"/>
              </w:rPr>
              <w:t xml:space="preserve"> and </w:t>
            </w:r>
            <w:proofErr w:type="spellStart"/>
            <w:r w:rsidRPr="009B6CC2">
              <w:rPr>
                <w:rFonts w:ascii="Times New Roman" w:eastAsia="宋体" w:hAnsi="Times New Roman" w:cs="Times New Roman"/>
                <w:snapToGrid w:val="0"/>
                <w:sz w:val="17"/>
                <w:szCs w:val="17"/>
              </w:rPr>
              <w:t>lib_quality_control.lib_dna_qc</w:t>
            </w:r>
            <w:proofErr w:type="spellEnd"/>
            <w:r w:rsidRPr="009B6CC2">
              <w:rPr>
                <w:rFonts w:ascii="Times New Roman" w:eastAsia="宋体" w:hAnsi="Times New Roman" w:cs="Times New Roman"/>
                <w:snapToGrid w:val="0"/>
                <w:sz w:val="17"/>
                <w:szCs w:val="17"/>
              </w:rPr>
              <w:t xml:space="preserve"> and lib_quality_control.lib_dna_qc.dna_qty</w:t>
            </w:r>
            <w:proofErr w:type="gramStart"/>
            <w:r w:rsidRPr="009B6CC2">
              <w:rPr>
                <w:rFonts w:ascii="Times New Roman" w:eastAsia="宋体" w:hAnsi="Times New Roman" w:cs="Times New Roman"/>
                <w:snapToGrid w:val="0"/>
                <w:sz w:val="17"/>
                <w:szCs w:val="17"/>
              </w:rPr>
              <w:t>%}{</w:t>
            </w:r>
            <w:proofErr w:type="gramEnd"/>
            <w:r w:rsidRPr="009B6CC2">
              <w:rPr>
                <w:rFonts w:ascii="Times New Roman" w:eastAsia="宋体" w:hAnsi="Times New Roman" w:cs="Times New Roman"/>
                <w:snapToGrid w:val="0"/>
                <w:sz w:val="17"/>
                <w:szCs w:val="17"/>
              </w:rPr>
              <w:t>{lib_quality_control.lib_dna_qc.dna_qty|replace(“.00”,””)}}{%else%}{%endif%}</w:t>
            </w:r>
          </w:p>
        </w:tc>
        <w:tc>
          <w:tcPr>
            <w:tcW w:w="2284" w:type="dxa"/>
            <w:tcBorders>
              <w:tl2br w:val="nil"/>
              <w:tr2bl w:val="nil"/>
            </w:tcBorders>
            <w:shd w:val="clear" w:color="auto" w:fill="FFFFFF" w:themeFill="background1"/>
            <w:vAlign w:val="center"/>
          </w:tcPr>
          <w:p w14:paraId="4729AABD" w14:textId="77777777" w:rsidR="00A247D7" w:rsidRDefault="00DA6671">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≥30 ng</w:t>
            </w:r>
          </w:p>
        </w:tc>
      </w:tr>
      <w:tr w:rsidR="00A247D7" w14:paraId="2CF64479" w14:textId="77777777">
        <w:trPr>
          <w:trHeight w:val="476"/>
          <w:jc w:val="center"/>
        </w:trPr>
        <w:tc>
          <w:tcPr>
            <w:tcW w:w="2189" w:type="dxa"/>
            <w:tcBorders>
              <w:tl2br w:val="nil"/>
              <w:tr2bl w:val="nil"/>
            </w:tcBorders>
            <w:shd w:val="clear" w:color="auto" w:fill="FFFFFF" w:themeFill="background1"/>
            <w:vAlign w:val="center"/>
          </w:tcPr>
          <w:p w14:paraId="0D9918E4" w14:textId="77777777" w:rsidR="00A247D7" w:rsidRDefault="00DA6671">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hint="eastAsia"/>
                <w:b/>
                <w:bCs/>
                <w:snapToGrid w:val="0"/>
                <w:sz w:val="17"/>
                <w:szCs w:val="17"/>
              </w:rPr>
              <w:t>文库质控</w:t>
            </w:r>
          </w:p>
        </w:tc>
        <w:tc>
          <w:tcPr>
            <w:tcW w:w="3430" w:type="dxa"/>
            <w:tcBorders>
              <w:tl2br w:val="nil"/>
              <w:tr2bl w:val="nil"/>
            </w:tcBorders>
            <w:shd w:val="clear" w:color="auto" w:fill="FFFFFF" w:themeFill="background1"/>
            <w:vAlign w:val="center"/>
          </w:tcPr>
          <w:p w14:paraId="455C9FAB" w14:textId="77777777" w:rsidR="00A247D7" w:rsidRDefault="00DA6671">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文库总量</w:t>
            </w:r>
            <w:r>
              <w:rPr>
                <w:rFonts w:ascii="Times New Roman" w:eastAsia="宋体" w:hAnsi="Times New Roman" w:cs="Times New Roman"/>
                <w:b/>
                <w:bCs/>
                <w:snapToGrid w:val="0"/>
                <w:sz w:val="17"/>
                <w:szCs w:val="17"/>
                <w:vertAlign w:val="superscript"/>
              </w:rPr>
              <w:t>3</w:t>
            </w:r>
          </w:p>
        </w:tc>
        <w:tc>
          <w:tcPr>
            <w:tcW w:w="2286" w:type="dxa"/>
            <w:tcBorders>
              <w:tl2br w:val="nil"/>
              <w:tr2bl w:val="nil"/>
            </w:tcBorders>
            <w:shd w:val="clear" w:color="auto" w:fill="FFFFFF" w:themeFill="background1"/>
            <w:vAlign w:val="center"/>
          </w:tcPr>
          <w:p w14:paraId="0D664FD8" w14:textId="78BACFE1" w:rsidR="00A247D7" w:rsidRDefault="009B6CC2">
            <w:pPr>
              <w:adjustRightInd w:val="0"/>
              <w:snapToGrid w:val="0"/>
              <w:jc w:val="center"/>
              <w:rPr>
                <w:rFonts w:ascii="Times New Roman" w:eastAsia="宋体" w:hAnsi="Times New Roman" w:cs="Times New Roman"/>
                <w:snapToGrid w:val="0"/>
                <w:sz w:val="17"/>
                <w:szCs w:val="17"/>
              </w:rPr>
            </w:pPr>
            <w:r w:rsidRPr="009B6CC2">
              <w:rPr>
                <w:rFonts w:ascii="Times New Roman" w:eastAsia="宋体" w:hAnsi="Times New Roman" w:cs="Times New Roman"/>
                <w:snapToGrid w:val="0"/>
                <w:sz w:val="17"/>
                <w:szCs w:val="17"/>
              </w:rPr>
              <w:t xml:space="preserve">{%if </w:t>
            </w:r>
            <w:proofErr w:type="spellStart"/>
            <w:r w:rsidRPr="009B6CC2">
              <w:rPr>
                <w:rFonts w:ascii="Times New Roman" w:eastAsia="宋体" w:hAnsi="Times New Roman" w:cs="Times New Roman"/>
                <w:snapToGrid w:val="0"/>
                <w:sz w:val="17"/>
                <w:szCs w:val="17"/>
              </w:rPr>
              <w:t>lib_quality_control</w:t>
            </w:r>
            <w:proofErr w:type="spellEnd"/>
            <w:r w:rsidRPr="009B6CC2">
              <w:rPr>
                <w:rFonts w:ascii="Times New Roman" w:eastAsia="宋体" w:hAnsi="Times New Roman" w:cs="Times New Roman"/>
                <w:snapToGrid w:val="0"/>
                <w:sz w:val="17"/>
                <w:szCs w:val="17"/>
              </w:rPr>
              <w:t xml:space="preserve"> and </w:t>
            </w:r>
            <w:proofErr w:type="spellStart"/>
            <w:r w:rsidRPr="009B6CC2">
              <w:rPr>
                <w:rFonts w:ascii="Times New Roman" w:eastAsia="宋体" w:hAnsi="Times New Roman" w:cs="Times New Roman"/>
                <w:snapToGrid w:val="0"/>
                <w:sz w:val="17"/>
                <w:szCs w:val="17"/>
              </w:rPr>
              <w:t>lib_quality_control.lib_dna_qc</w:t>
            </w:r>
            <w:proofErr w:type="spellEnd"/>
            <w:r w:rsidRPr="009B6CC2">
              <w:rPr>
                <w:rFonts w:ascii="Times New Roman" w:eastAsia="宋体" w:hAnsi="Times New Roman" w:cs="Times New Roman"/>
                <w:snapToGrid w:val="0"/>
                <w:sz w:val="17"/>
                <w:szCs w:val="17"/>
              </w:rPr>
              <w:t xml:space="preserve"> and lib_quality_control.lib_dna_</w:t>
            </w:r>
            <w:proofErr w:type="gramStart"/>
            <w:r w:rsidRPr="009B6CC2">
              <w:rPr>
                <w:rFonts w:ascii="Times New Roman" w:eastAsia="宋体" w:hAnsi="Times New Roman" w:cs="Times New Roman"/>
                <w:snapToGrid w:val="0"/>
                <w:sz w:val="17"/>
                <w:szCs w:val="17"/>
              </w:rPr>
              <w:t>qc.library</w:t>
            </w:r>
            <w:proofErr w:type="gramEnd"/>
            <w:r w:rsidRPr="009B6CC2">
              <w:rPr>
                <w:rFonts w:ascii="Times New Roman" w:eastAsia="宋体" w:hAnsi="Times New Roman" w:cs="Times New Roman"/>
                <w:snapToGrid w:val="0"/>
                <w:sz w:val="17"/>
                <w:szCs w:val="17"/>
              </w:rPr>
              <w:t>_qty%}{{lib_quality_control.lib_dna_qc.library_qty|replace(“.00”,””)}}{%else%}{%endif%}</w:t>
            </w:r>
          </w:p>
        </w:tc>
        <w:tc>
          <w:tcPr>
            <w:tcW w:w="2284" w:type="dxa"/>
            <w:tcBorders>
              <w:tl2br w:val="nil"/>
              <w:tr2bl w:val="nil"/>
            </w:tcBorders>
            <w:shd w:val="clear" w:color="auto" w:fill="FFFFFF" w:themeFill="background1"/>
            <w:vAlign w:val="center"/>
          </w:tcPr>
          <w:p w14:paraId="2911DA73" w14:textId="77777777" w:rsidR="00A247D7" w:rsidRDefault="00DA6671">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≥1</w:t>
            </w:r>
            <w:r>
              <w:rPr>
                <w:rFonts w:ascii="Times New Roman" w:eastAsia="宋体" w:hAnsi="Times New Roman" w:cs="Times New Roman" w:hint="eastAsia"/>
                <w:snapToGrid w:val="0"/>
                <w:sz w:val="17"/>
                <w:szCs w:val="17"/>
              </w:rPr>
              <w:t>5</w:t>
            </w:r>
            <w:r>
              <w:rPr>
                <w:rFonts w:ascii="Times New Roman" w:eastAsia="宋体" w:hAnsi="Times New Roman" w:cs="Times New Roman"/>
                <w:snapToGrid w:val="0"/>
                <w:sz w:val="17"/>
                <w:szCs w:val="17"/>
              </w:rPr>
              <w:t>0 ng</w:t>
            </w:r>
          </w:p>
        </w:tc>
      </w:tr>
      <w:tr w:rsidR="00A247D7" w14:paraId="32D7BA19" w14:textId="77777777">
        <w:trPr>
          <w:trHeight w:val="476"/>
          <w:jc w:val="center"/>
        </w:trPr>
        <w:tc>
          <w:tcPr>
            <w:tcW w:w="2189" w:type="dxa"/>
            <w:vMerge w:val="restart"/>
            <w:tcBorders>
              <w:tl2br w:val="nil"/>
              <w:tr2bl w:val="nil"/>
            </w:tcBorders>
            <w:shd w:val="clear" w:color="auto" w:fill="FFFFFF" w:themeFill="background1"/>
            <w:vAlign w:val="center"/>
          </w:tcPr>
          <w:p w14:paraId="7EAD8F80" w14:textId="77777777" w:rsidR="00A247D7" w:rsidRDefault="00DA6671">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数据质控</w:t>
            </w:r>
          </w:p>
        </w:tc>
        <w:tc>
          <w:tcPr>
            <w:tcW w:w="3430" w:type="dxa"/>
            <w:tcBorders>
              <w:tl2br w:val="nil"/>
              <w:tr2bl w:val="nil"/>
            </w:tcBorders>
            <w:shd w:val="clear" w:color="auto" w:fill="FFFFFF" w:themeFill="background1"/>
            <w:vAlign w:val="center"/>
          </w:tcPr>
          <w:p w14:paraId="63670E85" w14:textId="77777777" w:rsidR="00A247D7" w:rsidRDefault="00DA6671">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 xml:space="preserve">Q30 </w:t>
            </w:r>
            <w:r>
              <w:rPr>
                <w:rFonts w:ascii="Times New Roman" w:eastAsia="宋体" w:hAnsi="Times New Roman" w:cs="Times New Roman"/>
                <w:b/>
                <w:bCs/>
                <w:snapToGrid w:val="0"/>
                <w:sz w:val="17"/>
                <w:szCs w:val="17"/>
                <w:vertAlign w:val="superscript"/>
              </w:rPr>
              <w:t>4</w:t>
            </w:r>
          </w:p>
        </w:tc>
        <w:tc>
          <w:tcPr>
            <w:tcW w:w="2286" w:type="dxa"/>
            <w:tcBorders>
              <w:tl2br w:val="nil"/>
              <w:tr2bl w:val="nil"/>
            </w:tcBorders>
            <w:shd w:val="clear" w:color="auto" w:fill="FFFFFF" w:themeFill="background1"/>
            <w:vAlign w:val="center"/>
          </w:tcPr>
          <w:p w14:paraId="03A4E940" w14:textId="0CC64377" w:rsidR="00A247D7" w:rsidRDefault="009B6CC2">
            <w:pPr>
              <w:adjustRightInd w:val="0"/>
              <w:snapToGrid w:val="0"/>
              <w:jc w:val="center"/>
              <w:rPr>
                <w:rFonts w:ascii="Times New Roman" w:eastAsia="宋体" w:hAnsi="Times New Roman" w:cs="Times New Roman"/>
                <w:snapToGrid w:val="0"/>
                <w:sz w:val="17"/>
                <w:szCs w:val="17"/>
              </w:rPr>
            </w:pPr>
            <w:r w:rsidRPr="009B6CC2">
              <w:rPr>
                <w:rFonts w:ascii="Times New Roman" w:eastAsia="宋体" w:hAnsi="Times New Roman" w:cs="Times New Roman"/>
                <w:snapToGrid w:val="0"/>
                <w:sz w:val="17"/>
                <w:szCs w:val="17"/>
              </w:rPr>
              <w:t>{{qc.dna_data_</w:t>
            </w:r>
            <w:proofErr w:type="gramStart"/>
            <w:r w:rsidRPr="009B6CC2">
              <w:rPr>
                <w:rFonts w:ascii="Times New Roman" w:eastAsia="宋体" w:hAnsi="Times New Roman" w:cs="Times New Roman"/>
                <w:snapToGrid w:val="0"/>
                <w:sz w:val="17"/>
                <w:szCs w:val="17"/>
              </w:rPr>
              <w:t>qc.cleandata</w:t>
            </w:r>
            <w:proofErr w:type="gramEnd"/>
            <w:r w:rsidRPr="009B6CC2">
              <w:rPr>
                <w:rFonts w:ascii="Times New Roman" w:eastAsia="宋体" w:hAnsi="Times New Roman" w:cs="Times New Roman"/>
                <w:snapToGrid w:val="0"/>
                <w:sz w:val="17"/>
                <w:szCs w:val="17"/>
              </w:rPr>
              <w:t>_q30}}</w:t>
            </w:r>
          </w:p>
        </w:tc>
        <w:tc>
          <w:tcPr>
            <w:tcW w:w="2284" w:type="dxa"/>
            <w:tcBorders>
              <w:tl2br w:val="nil"/>
              <w:tr2bl w:val="nil"/>
            </w:tcBorders>
            <w:shd w:val="clear" w:color="auto" w:fill="FFFFFF" w:themeFill="background1"/>
            <w:vAlign w:val="center"/>
          </w:tcPr>
          <w:p w14:paraId="6894E310" w14:textId="77777777" w:rsidR="00A247D7" w:rsidRDefault="00DA6671">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≥75%</w:t>
            </w:r>
          </w:p>
        </w:tc>
      </w:tr>
      <w:tr w:rsidR="00A247D7" w14:paraId="6814B74E" w14:textId="77777777">
        <w:trPr>
          <w:trHeight w:val="476"/>
          <w:jc w:val="center"/>
        </w:trPr>
        <w:tc>
          <w:tcPr>
            <w:tcW w:w="2189" w:type="dxa"/>
            <w:vMerge/>
            <w:tcBorders>
              <w:tl2br w:val="nil"/>
              <w:tr2bl w:val="nil"/>
            </w:tcBorders>
            <w:shd w:val="clear" w:color="auto" w:fill="FFFFFF" w:themeFill="background1"/>
            <w:vAlign w:val="center"/>
          </w:tcPr>
          <w:p w14:paraId="190B3065" w14:textId="77777777" w:rsidR="00A247D7" w:rsidRDefault="00A247D7">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5D4C47F7" w14:textId="77777777" w:rsidR="00A247D7" w:rsidRDefault="00DA6671">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比对率</w:t>
            </w:r>
            <w:r>
              <w:rPr>
                <w:rFonts w:ascii="Times New Roman" w:eastAsia="宋体" w:hAnsi="Times New Roman" w:cs="Times New Roman"/>
                <w:b/>
                <w:bCs/>
                <w:snapToGrid w:val="0"/>
                <w:sz w:val="17"/>
                <w:szCs w:val="17"/>
                <w:vertAlign w:val="superscript"/>
              </w:rPr>
              <w:t>5</w:t>
            </w:r>
          </w:p>
        </w:tc>
        <w:tc>
          <w:tcPr>
            <w:tcW w:w="2286" w:type="dxa"/>
            <w:tcBorders>
              <w:tl2br w:val="nil"/>
              <w:tr2bl w:val="nil"/>
            </w:tcBorders>
            <w:shd w:val="clear" w:color="auto" w:fill="FFFFFF" w:themeFill="background1"/>
            <w:vAlign w:val="center"/>
          </w:tcPr>
          <w:p w14:paraId="5271AE30" w14:textId="4F21BD74" w:rsidR="00A247D7" w:rsidRDefault="009B6CC2">
            <w:pPr>
              <w:adjustRightInd w:val="0"/>
              <w:snapToGrid w:val="0"/>
              <w:jc w:val="center"/>
              <w:rPr>
                <w:rFonts w:ascii="Times New Roman" w:eastAsia="宋体" w:hAnsi="Times New Roman" w:cs="Times New Roman"/>
                <w:snapToGrid w:val="0"/>
                <w:sz w:val="17"/>
                <w:szCs w:val="17"/>
              </w:rPr>
            </w:pPr>
            <w:r w:rsidRPr="009B6CC2">
              <w:rPr>
                <w:rFonts w:ascii="Times New Roman" w:eastAsia="宋体" w:hAnsi="Times New Roman" w:cs="Times New Roman"/>
                <w:snapToGrid w:val="0"/>
                <w:sz w:val="17"/>
                <w:szCs w:val="17"/>
              </w:rPr>
              <w:t>{{</w:t>
            </w:r>
            <w:proofErr w:type="spellStart"/>
            <w:r w:rsidRPr="009B6CC2">
              <w:rPr>
                <w:rFonts w:ascii="Times New Roman" w:eastAsia="宋体" w:hAnsi="Times New Roman" w:cs="Times New Roman"/>
                <w:snapToGrid w:val="0"/>
                <w:sz w:val="17"/>
                <w:szCs w:val="17"/>
              </w:rPr>
              <w:t>qc.dna_data_</w:t>
            </w:r>
            <w:proofErr w:type="gramStart"/>
            <w:r w:rsidRPr="009B6CC2">
              <w:rPr>
                <w:rFonts w:ascii="Times New Roman" w:eastAsia="宋体" w:hAnsi="Times New Roman" w:cs="Times New Roman"/>
                <w:snapToGrid w:val="0"/>
                <w:sz w:val="17"/>
                <w:szCs w:val="17"/>
              </w:rPr>
              <w:t>qc.mapping</w:t>
            </w:r>
            <w:proofErr w:type="gramEnd"/>
            <w:r w:rsidRPr="009B6CC2">
              <w:rPr>
                <w:rFonts w:ascii="Times New Roman" w:eastAsia="宋体" w:hAnsi="Times New Roman" w:cs="Times New Roman"/>
                <w:snapToGrid w:val="0"/>
                <w:sz w:val="17"/>
                <w:szCs w:val="17"/>
              </w:rPr>
              <w:t>_ratio</w:t>
            </w:r>
            <w:proofErr w:type="spellEnd"/>
            <w:r w:rsidRPr="009B6CC2">
              <w:rPr>
                <w:rFonts w:ascii="Times New Roman" w:eastAsia="宋体" w:hAnsi="Times New Roman" w:cs="Times New Roman"/>
                <w:snapToGrid w:val="0"/>
                <w:sz w:val="17"/>
                <w:szCs w:val="17"/>
              </w:rPr>
              <w:t>}}</w:t>
            </w:r>
          </w:p>
        </w:tc>
        <w:tc>
          <w:tcPr>
            <w:tcW w:w="2284" w:type="dxa"/>
            <w:tcBorders>
              <w:tl2br w:val="nil"/>
              <w:tr2bl w:val="nil"/>
            </w:tcBorders>
            <w:shd w:val="clear" w:color="auto" w:fill="FFFFFF" w:themeFill="background1"/>
            <w:vAlign w:val="center"/>
          </w:tcPr>
          <w:p w14:paraId="6E345102" w14:textId="77777777" w:rsidR="00A247D7" w:rsidRDefault="00DA6671">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w:t>
            </w:r>
          </w:p>
        </w:tc>
      </w:tr>
      <w:tr w:rsidR="00A247D7" w14:paraId="356C8C66" w14:textId="77777777">
        <w:trPr>
          <w:trHeight w:val="476"/>
          <w:jc w:val="center"/>
        </w:trPr>
        <w:tc>
          <w:tcPr>
            <w:tcW w:w="2189" w:type="dxa"/>
            <w:vMerge/>
            <w:tcBorders>
              <w:tl2br w:val="nil"/>
              <w:tr2bl w:val="nil"/>
            </w:tcBorders>
            <w:shd w:val="clear" w:color="auto" w:fill="FFFFFF" w:themeFill="background1"/>
            <w:vAlign w:val="center"/>
          </w:tcPr>
          <w:p w14:paraId="7DC915A8" w14:textId="77777777" w:rsidR="00A247D7" w:rsidRDefault="00A247D7">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2650C492" w14:textId="77777777" w:rsidR="00A247D7" w:rsidRDefault="00DA6671">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覆盖度</w:t>
            </w:r>
            <w:r>
              <w:rPr>
                <w:rFonts w:ascii="Times New Roman" w:eastAsia="宋体" w:hAnsi="Times New Roman" w:cs="Times New Roman"/>
                <w:b/>
                <w:bCs/>
                <w:snapToGrid w:val="0"/>
                <w:sz w:val="17"/>
                <w:szCs w:val="17"/>
                <w:vertAlign w:val="superscript"/>
              </w:rPr>
              <w:t>6</w:t>
            </w:r>
          </w:p>
        </w:tc>
        <w:tc>
          <w:tcPr>
            <w:tcW w:w="2286" w:type="dxa"/>
            <w:tcBorders>
              <w:tl2br w:val="nil"/>
              <w:tr2bl w:val="nil"/>
            </w:tcBorders>
            <w:shd w:val="clear" w:color="auto" w:fill="FFFFFF" w:themeFill="background1"/>
            <w:vAlign w:val="center"/>
          </w:tcPr>
          <w:p w14:paraId="0391D64E" w14:textId="5C313AA7" w:rsidR="00A247D7" w:rsidRDefault="009B6CC2">
            <w:pPr>
              <w:adjustRightInd w:val="0"/>
              <w:snapToGrid w:val="0"/>
              <w:jc w:val="center"/>
              <w:rPr>
                <w:rFonts w:ascii="Times New Roman" w:eastAsia="宋体" w:hAnsi="Times New Roman" w:cs="Times New Roman"/>
                <w:snapToGrid w:val="0"/>
                <w:sz w:val="17"/>
                <w:szCs w:val="17"/>
              </w:rPr>
            </w:pPr>
            <w:r w:rsidRPr="009B6CC2">
              <w:rPr>
                <w:rFonts w:ascii="Times New Roman" w:eastAsia="宋体" w:hAnsi="Times New Roman" w:cs="Times New Roman"/>
                <w:snapToGrid w:val="0"/>
                <w:sz w:val="17"/>
                <w:szCs w:val="17"/>
              </w:rPr>
              <w:t>{{</w:t>
            </w:r>
            <w:proofErr w:type="spellStart"/>
            <w:r w:rsidRPr="009B6CC2">
              <w:rPr>
                <w:rFonts w:ascii="Times New Roman" w:eastAsia="宋体" w:hAnsi="Times New Roman" w:cs="Times New Roman"/>
                <w:snapToGrid w:val="0"/>
                <w:sz w:val="17"/>
                <w:szCs w:val="17"/>
              </w:rPr>
              <w:t>qc.dna_data_</w:t>
            </w:r>
            <w:proofErr w:type="gramStart"/>
            <w:r w:rsidRPr="009B6CC2">
              <w:rPr>
                <w:rFonts w:ascii="Times New Roman" w:eastAsia="宋体" w:hAnsi="Times New Roman" w:cs="Times New Roman"/>
                <w:snapToGrid w:val="0"/>
                <w:sz w:val="17"/>
                <w:szCs w:val="17"/>
              </w:rPr>
              <w:t>qc.cover</w:t>
            </w:r>
            <w:proofErr w:type="gramEnd"/>
            <w:r w:rsidRPr="009B6CC2">
              <w:rPr>
                <w:rFonts w:ascii="Times New Roman" w:eastAsia="宋体" w:hAnsi="Times New Roman" w:cs="Times New Roman"/>
                <w:snapToGrid w:val="0"/>
                <w:sz w:val="17"/>
                <w:szCs w:val="17"/>
              </w:rPr>
              <w:t>_ratio</w:t>
            </w:r>
            <w:proofErr w:type="spellEnd"/>
            <w:r w:rsidRPr="009B6CC2">
              <w:rPr>
                <w:rFonts w:ascii="Times New Roman" w:eastAsia="宋体" w:hAnsi="Times New Roman" w:cs="Times New Roman"/>
                <w:snapToGrid w:val="0"/>
                <w:sz w:val="17"/>
                <w:szCs w:val="17"/>
              </w:rPr>
              <w:t>}}</w:t>
            </w:r>
          </w:p>
        </w:tc>
        <w:tc>
          <w:tcPr>
            <w:tcW w:w="2284" w:type="dxa"/>
            <w:tcBorders>
              <w:tl2br w:val="nil"/>
              <w:tr2bl w:val="nil"/>
            </w:tcBorders>
            <w:shd w:val="clear" w:color="auto" w:fill="FFFFFF" w:themeFill="background1"/>
            <w:vAlign w:val="center"/>
          </w:tcPr>
          <w:p w14:paraId="0CD729D5" w14:textId="77777777" w:rsidR="00A247D7" w:rsidRDefault="00DA6671">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w:t>
            </w:r>
          </w:p>
        </w:tc>
      </w:tr>
      <w:tr w:rsidR="00A247D7" w14:paraId="7B0AA615" w14:textId="77777777">
        <w:trPr>
          <w:trHeight w:val="476"/>
          <w:jc w:val="center"/>
        </w:trPr>
        <w:tc>
          <w:tcPr>
            <w:tcW w:w="2189" w:type="dxa"/>
            <w:vMerge/>
            <w:tcBorders>
              <w:tl2br w:val="nil"/>
              <w:tr2bl w:val="nil"/>
            </w:tcBorders>
            <w:shd w:val="clear" w:color="auto" w:fill="FFFFFF" w:themeFill="background1"/>
            <w:vAlign w:val="center"/>
          </w:tcPr>
          <w:p w14:paraId="2052EB7D" w14:textId="77777777" w:rsidR="00A247D7" w:rsidRDefault="00A247D7">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2820EA5C" w14:textId="77777777" w:rsidR="00A247D7" w:rsidRDefault="00DA6671">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均</w:t>
            </w:r>
            <w:proofErr w:type="gramStart"/>
            <w:r>
              <w:rPr>
                <w:rFonts w:ascii="Times New Roman" w:eastAsia="宋体" w:hAnsi="Times New Roman" w:cs="Times New Roman"/>
                <w:b/>
                <w:bCs/>
                <w:snapToGrid w:val="0"/>
                <w:sz w:val="17"/>
                <w:szCs w:val="17"/>
              </w:rPr>
              <w:t>一</w:t>
            </w:r>
            <w:proofErr w:type="gramEnd"/>
            <w:r>
              <w:rPr>
                <w:rFonts w:ascii="Times New Roman" w:eastAsia="宋体" w:hAnsi="Times New Roman" w:cs="Times New Roman"/>
                <w:b/>
                <w:bCs/>
                <w:snapToGrid w:val="0"/>
                <w:sz w:val="17"/>
                <w:szCs w:val="17"/>
              </w:rPr>
              <w:t>性</w:t>
            </w:r>
            <w:r>
              <w:rPr>
                <w:rFonts w:ascii="Times New Roman" w:eastAsia="宋体" w:hAnsi="Times New Roman" w:cs="Times New Roman"/>
                <w:b/>
                <w:bCs/>
                <w:snapToGrid w:val="0"/>
                <w:sz w:val="17"/>
                <w:szCs w:val="17"/>
                <w:vertAlign w:val="superscript"/>
              </w:rPr>
              <w:t>7</w:t>
            </w:r>
          </w:p>
        </w:tc>
        <w:tc>
          <w:tcPr>
            <w:tcW w:w="2286" w:type="dxa"/>
            <w:tcBorders>
              <w:tl2br w:val="nil"/>
              <w:tr2bl w:val="nil"/>
            </w:tcBorders>
            <w:shd w:val="clear" w:color="auto" w:fill="FFFFFF" w:themeFill="background1"/>
            <w:vAlign w:val="center"/>
          </w:tcPr>
          <w:p w14:paraId="11CB9DFF" w14:textId="052E05C2" w:rsidR="00A247D7" w:rsidRDefault="009B6CC2">
            <w:pPr>
              <w:adjustRightInd w:val="0"/>
              <w:snapToGrid w:val="0"/>
              <w:jc w:val="center"/>
              <w:rPr>
                <w:rFonts w:ascii="Times New Roman" w:eastAsia="宋体" w:hAnsi="Times New Roman" w:cs="Times New Roman"/>
                <w:snapToGrid w:val="0"/>
                <w:sz w:val="17"/>
                <w:szCs w:val="17"/>
              </w:rPr>
            </w:pPr>
            <w:r w:rsidRPr="009B6CC2">
              <w:rPr>
                <w:rFonts w:ascii="Times New Roman" w:eastAsia="宋体" w:hAnsi="Times New Roman" w:cs="Times New Roman"/>
                <w:snapToGrid w:val="0"/>
                <w:sz w:val="17"/>
                <w:szCs w:val="17"/>
              </w:rPr>
              <w:t>{{qc.dna_data_</w:t>
            </w:r>
            <w:proofErr w:type="gramStart"/>
            <w:r w:rsidRPr="009B6CC2">
              <w:rPr>
                <w:rFonts w:ascii="Times New Roman" w:eastAsia="宋体" w:hAnsi="Times New Roman" w:cs="Times New Roman"/>
                <w:snapToGrid w:val="0"/>
                <w:sz w:val="17"/>
                <w:szCs w:val="17"/>
              </w:rPr>
              <w:t>qc.uni</w:t>
            </w:r>
            <w:proofErr w:type="gramEnd"/>
            <w:r w:rsidRPr="009B6CC2">
              <w:rPr>
                <w:rFonts w:ascii="Times New Roman" w:eastAsia="宋体" w:hAnsi="Times New Roman" w:cs="Times New Roman"/>
                <w:snapToGrid w:val="0"/>
                <w:sz w:val="17"/>
                <w:szCs w:val="17"/>
              </w:rPr>
              <w:t>20}}</w:t>
            </w:r>
          </w:p>
        </w:tc>
        <w:tc>
          <w:tcPr>
            <w:tcW w:w="2284" w:type="dxa"/>
            <w:tcBorders>
              <w:tl2br w:val="nil"/>
              <w:tr2bl w:val="nil"/>
            </w:tcBorders>
            <w:shd w:val="clear" w:color="auto" w:fill="FFFFFF" w:themeFill="background1"/>
            <w:vAlign w:val="center"/>
          </w:tcPr>
          <w:p w14:paraId="4B78F98E" w14:textId="77777777" w:rsidR="00A247D7" w:rsidRDefault="00DA6671">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w:t>
            </w:r>
          </w:p>
        </w:tc>
      </w:tr>
      <w:tr w:rsidR="00A247D7" w14:paraId="16803391" w14:textId="77777777">
        <w:trPr>
          <w:trHeight w:val="476"/>
          <w:jc w:val="center"/>
        </w:trPr>
        <w:tc>
          <w:tcPr>
            <w:tcW w:w="2189" w:type="dxa"/>
            <w:vMerge/>
            <w:tcBorders>
              <w:tl2br w:val="nil"/>
              <w:tr2bl w:val="nil"/>
            </w:tcBorders>
            <w:shd w:val="clear" w:color="auto" w:fill="FFFFFF" w:themeFill="background1"/>
            <w:vAlign w:val="center"/>
          </w:tcPr>
          <w:p w14:paraId="62926A3D" w14:textId="77777777" w:rsidR="00A247D7" w:rsidRDefault="00A247D7">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260294AE" w14:textId="77777777" w:rsidR="00A247D7" w:rsidRDefault="00DA6671">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平均测序深度</w:t>
            </w:r>
            <w:r>
              <w:rPr>
                <w:rFonts w:ascii="Times New Roman" w:eastAsia="宋体" w:hAnsi="Times New Roman" w:cs="Times New Roman"/>
                <w:b/>
                <w:bCs/>
                <w:snapToGrid w:val="0"/>
                <w:sz w:val="17"/>
                <w:szCs w:val="17"/>
                <w:vertAlign w:val="superscript"/>
              </w:rPr>
              <w:t>8</w:t>
            </w:r>
          </w:p>
        </w:tc>
        <w:tc>
          <w:tcPr>
            <w:tcW w:w="2286" w:type="dxa"/>
            <w:tcBorders>
              <w:tl2br w:val="nil"/>
              <w:tr2bl w:val="nil"/>
            </w:tcBorders>
            <w:shd w:val="clear" w:color="auto" w:fill="FFFFFF" w:themeFill="background1"/>
            <w:vAlign w:val="center"/>
          </w:tcPr>
          <w:p w14:paraId="4C0EADFA" w14:textId="71108FED" w:rsidR="00A247D7" w:rsidRDefault="009B6CC2">
            <w:pPr>
              <w:adjustRightInd w:val="0"/>
              <w:snapToGrid w:val="0"/>
              <w:jc w:val="center"/>
              <w:rPr>
                <w:rFonts w:ascii="Times New Roman" w:eastAsia="宋体" w:hAnsi="Times New Roman" w:cs="Times New Roman"/>
                <w:snapToGrid w:val="0"/>
                <w:sz w:val="17"/>
                <w:szCs w:val="17"/>
              </w:rPr>
            </w:pPr>
            <w:r w:rsidRPr="009B6CC2">
              <w:rPr>
                <w:rFonts w:ascii="Times New Roman" w:eastAsia="宋体" w:hAnsi="Times New Roman" w:cs="Times New Roman"/>
                <w:snapToGrid w:val="0"/>
                <w:sz w:val="17"/>
                <w:szCs w:val="17"/>
              </w:rPr>
              <w:t>{{</w:t>
            </w:r>
            <w:proofErr w:type="spellStart"/>
            <w:r w:rsidRPr="009B6CC2">
              <w:rPr>
                <w:rFonts w:ascii="Times New Roman" w:eastAsia="宋体" w:hAnsi="Times New Roman" w:cs="Times New Roman"/>
                <w:snapToGrid w:val="0"/>
                <w:sz w:val="17"/>
                <w:szCs w:val="17"/>
              </w:rPr>
              <w:t>qc.dna_data_</w:t>
            </w:r>
            <w:proofErr w:type="gramStart"/>
            <w:r w:rsidRPr="009B6CC2">
              <w:rPr>
                <w:rFonts w:ascii="Times New Roman" w:eastAsia="宋体" w:hAnsi="Times New Roman" w:cs="Times New Roman"/>
                <w:snapToGrid w:val="0"/>
                <w:sz w:val="17"/>
                <w:szCs w:val="17"/>
              </w:rPr>
              <w:t>qc.depth</w:t>
            </w:r>
            <w:proofErr w:type="gramEnd"/>
            <w:r w:rsidRPr="009B6CC2">
              <w:rPr>
                <w:rFonts w:ascii="Times New Roman" w:eastAsia="宋体" w:hAnsi="Times New Roman" w:cs="Times New Roman"/>
                <w:snapToGrid w:val="0"/>
                <w:sz w:val="17"/>
                <w:szCs w:val="17"/>
              </w:rPr>
              <w:t>_mean|replace</w:t>
            </w:r>
            <w:proofErr w:type="spellEnd"/>
            <w:r w:rsidRPr="009B6CC2">
              <w:rPr>
                <w:rFonts w:ascii="Times New Roman" w:eastAsia="宋体" w:hAnsi="Times New Roman" w:cs="Times New Roman"/>
                <w:snapToGrid w:val="0"/>
                <w:sz w:val="17"/>
                <w:szCs w:val="17"/>
              </w:rPr>
              <w:t>(“.00”,””)}}</w:t>
            </w:r>
          </w:p>
        </w:tc>
        <w:tc>
          <w:tcPr>
            <w:tcW w:w="2284" w:type="dxa"/>
            <w:tcBorders>
              <w:tl2br w:val="nil"/>
              <w:tr2bl w:val="nil"/>
            </w:tcBorders>
            <w:shd w:val="clear" w:color="auto" w:fill="FFFFFF" w:themeFill="background1"/>
            <w:vAlign w:val="center"/>
          </w:tcPr>
          <w:p w14:paraId="6A3536B2" w14:textId="77777777" w:rsidR="00A247D7" w:rsidRDefault="00DA6671">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w:t>
            </w:r>
          </w:p>
        </w:tc>
      </w:tr>
      <w:tr w:rsidR="00A247D7" w14:paraId="35C7E47F" w14:textId="77777777">
        <w:trPr>
          <w:trHeight w:val="476"/>
          <w:jc w:val="center"/>
        </w:trPr>
        <w:tc>
          <w:tcPr>
            <w:tcW w:w="2189" w:type="dxa"/>
            <w:vMerge/>
            <w:tcBorders>
              <w:tl2br w:val="nil"/>
              <w:tr2bl w:val="nil"/>
            </w:tcBorders>
            <w:shd w:val="clear" w:color="auto" w:fill="FFFFFF" w:themeFill="background1"/>
            <w:vAlign w:val="center"/>
          </w:tcPr>
          <w:p w14:paraId="4F47008A" w14:textId="77777777" w:rsidR="00A247D7" w:rsidRDefault="00A247D7">
            <w:pPr>
              <w:spacing w:line="360" w:lineRule="auto"/>
              <w:jc w:val="center"/>
              <w:rPr>
                <w:rFonts w:ascii="Times New Roman" w:eastAsia="宋体" w:hAnsi="Times New Roman" w:cs="Times New Roman"/>
                <w:b/>
                <w:bCs/>
                <w:sz w:val="17"/>
                <w:szCs w:val="17"/>
              </w:rPr>
            </w:pPr>
          </w:p>
        </w:tc>
        <w:tc>
          <w:tcPr>
            <w:tcW w:w="3430" w:type="dxa"/>
            <w:tcBorders>
              <w:tl2br w:val="nil"/>
              <w:tr2bl w:val="nil"/>
            </w:tcBorders>
            <w:shd w:val="clear" w:color="auto" w:fill="FFFFFF" w:themeFill="background1"/>
            <w:vAlign w:val="center"/>
          </w:tcPr>
          <w:p w14:paraId="71EC972E" w14:textId="77777777" w:rsidR="00A247D7" w:rsidRDefault="00DA6671">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平均有效深度</w:t>
            </w:r>
            <w:r>
              <w:rPr>
                <w:rFonts w:ascii="Times New Roman" w:eastAsia="宋体" w:hAnsi="Times New Roman" w:cs="Times New Roman"/>
                <w:b/>
                <w:bCs/>
                <w:snapToGrid w:val="0"/>
                <w:sz w:val="17"/>
                <w:szCs w:val="17"/>
                <w:vertAlign w:val="superscript"/>
              </w:rPr>
              <w:t>9</w:t>
            </w:r>
          </w:p>
        </w:tc>
        <w:tc>
          <w:tcPr>
            <w:tcW w:w="2286" w:type="dxa"/>
            <w:tcBorders>
              <w:tl2br w:val="nil"/>
              <w:tr2bl w:val="nil"/>
            </w:tcBorders>
            <w:shd w:val="clear" w:color="auto" w:fill="FFFFFF" w:themeFill="background1"/>
            <w:vAlign w:val="center"/>
          </w:tcPr>
          <w:p w14:paraId="1C70B2E1" w14:textId="725320F3" w:rsidR="00A247D7" w:rsidRDefault="009B6CC2">
            <w:pPr>
              <w:adjustRightInd w:val="0"/>
              <w:snapToGrid w:val="0"/>
              <w:jc w:val="center"/>
              <w:rPr>
                <w:rFonts w:ascii="Times New Roman" w:eastAsia="宋体" w:hAnsi="Times New Roman" w:cs="Times New Roman"/>
                <w:snapToGrid w:val="0"/>
                <w:sz w:val="17"/>
                <w:szCs w:val="17"/>
              </w:rPr>
            </w:pPr>
            <w:r w:rsidRPr="009B6CC2">
              <w:rPr>
                <w:rFonts w:ascii="Times New Roman" w:eastAsia="宋体" w:hAnsi="Times New Roman" w:cs="Times New Roman"/>
                <w:snapToGrid w:val="0"/>
                <w:sz w:val="17"/>
                <w:szCs w:val="17"/>
              </w:rPr>
              <w:t>{{</w:t>
            </w:r>
            <w:proofErr w:type="spellStart"/>
            <w:r w:rsidRPr="009B6CC2">
              <w:rPr>
                <w:rFonts w:ascii="Times New Roman" w:eastAsia="宋体" w:hAnsi="Times New Roman" w:cs="Times New Roman"/>
                <w:snapToGrid w:val="0"/>
                <w:sz w:val="17"/>
                <w:szCs w:val="17"/>
              </w:rPr>
              <w:t>qc.dna_data_</w:t>
            </w:r>
            <w:proofErr w:type="gramStart"/>
            <w:r w:rsidRPr="009B6CC2">
              <w:rPr>
                <w:rFonts w:ascii="Times New Roman" w:eastAsia="宋体" w:hAnsi="Times New Roman" w:cs="Times New Roman"/>
                <w:snapToGrid w:val="0"/>
                <w:sz w:val="17"/>
                <w:szCs w:val="17"/>
              </w:rPr>
              <w:t>qc.depth</w:t>
            </w:r>
            <w:proofErr w:type="gramEnd"/>
            <w:r w:rsidRPr="009B6CC2">
              <w:rPr>
                <w:rFonts w:ascii="Times New Roman" w:eastAsia="宋体" w:hAnsi="Times New Roman" w:cs="Times New Roman"/>
                <w:snapToGrid w:val="0"/>
                <w:sz w:val="17"/>
                <w:szCs w:val="17"/>
              </w:rPr>
              <w:t>_ssbc|replace</w:t>
            </w:r>
            <w:proofErr w:type="spellEnd"/>
            <w:r w:rsidRPr="009B6CC2">
              <w:rPr>
                <w:rFonts w:ascii="Times New Roman" w:eastAsia="宋体" w:hAnsi="Times New Roman" w:cs="Times New Roman"/>
                <w:snapToGrid w:val="0"/>
                <w:sz w:val="17"/>
                <w:szCs w:val="17"/>
              </w:rPr>
              <w:t>(“.00”,””)}}</w:t>
            </w:r>
          </w:p>
        </w:tc>
        <w:tc>
          <w:tcPr>
            <w:tcW w:w="2284" w:type="dxa"/>
            <w:tcBorders>
              <w:tl2br w:val="nil"/>
              <w:tr2bl w:val="nil"/>
            </w:tcBorders>
            <w:shd w:val="clear" w:color="auto" w:fill="FFFFFF" w:themeFill="background1"/>
            <w:vAlign w:val="center"/>
          </w:tcPr>
          <w:p w14:paraId="2A8B1C42" w14:textId="1D2D6561" w:rsidR="00A247D7" w:rsidRDefault="00E11A4F">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r w:rsidR="00DA6671" w:rsidRPr="00E11A4F">
              <w:rPr>
                <w:rFonts w:ascii="Times New Roman" w:eastAsia="宋体" w:hAnsi="Times New Roman" w:cs="Times New Roman"/>
                <w:snapToGrid w:val="0"/>
                <w:sz w:val="17"/>
                <w:szCs w:val="17"/>
              </w:rPr>
              <w:t>300</w:t>
            </w:r>
          </w:p>
        </w:tc>
      </w:tr>
      <w:tr w:rsidR="00A247D7" w14:paraId="2AD8D64A" w14:textId="77777777">
        <w:trPr>
          <w:trHeight w:val="476"/>
          <w:jc w:val="center"/>
        </w:trPr>
        <w:tc>
          <w:tcPr>
            <w:tcW w:w="2189" w:type="dxa"/>
            <w:tcBorders>
              <w:tl2br w:val="nil"/>
              <w:tr2bl w:val="nil"/>
            </w:tcBorders>
            <w:shd w:val="clear" w:color="auto" w:fill="FFFFFF" w:themeFill="background1"/>
            <w:vAlign w:val="center"/>
          </w:tcPr>
          <w:p w14:paraId="5095B1C7" w14:textId="77777777" w:rsidR="00A247D7" w:rsidRDefault="00DA6671">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napToGrid w:val="0"/>
                <w:sz w:val="17"/>
                <w:szCs w:val="17"/>
              </w:rPr>
              <w:t>总体质量评估</w:t>
            </w:r>
            <w:r>
              <w:rPr>
                <w:rFonts w:ascii="Times New Roman" w:eastAsia="宋体" w:hAnsi="Times New Roman" w:cs="Times New Roman"/>
                <w:b/>
                <w:bCs/>
                <w:snapToGrid w:val="0"/>
                <w:sz w:val="17"/>
                <w:szCs w:val="17"/>
                <w:vertAlign w:val="superscript"/>
              </w:rPr>
              <w:t>10</w:t>
            </w:r>
          </w:p>
        </w:tc>
        <w:tc>
          <w:tcPr>
            <w:tcW w:w="8000" w:type="dxa"/>
            <w:gridSpan w:val="3"/>
            <w:tcBorders>
              <w:tl2br w:val="nil"/>
              <w:tr2bl w:val="nil"/>
            </w:tcBorders>
            <w:shd w:val="clear" w:color="auto" w:fill="FFFFFF" w:themeFill="background1"/>
            <w:vAlign w:val="center"/>
          </w:tcPr>
          <w:p w14:paraId="04B3C4B0" w14:textId="6DD22762"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b/>
                <w:bCs/>
                <w:snapToGrid w:val="0"/>
                <w:color w:val="000000" w:themeColor="text1"/>
                <w:sz w:val="17"/>
                <w:szCs w:val="17"/>
              </w:rPr>
              <w:t>{%p if qc.dna_data_</w:t>
            </w:r>
            <w:proofErr w:type="gramStart"/>
            <w:r w:rsidRPr="009B6CC2">
              <w:rPr>
                <w:rFonts w:ascii="Times New Roman" w:eastAsia="宋体" w:hAnsi="Times New Roman" w:cs="Times New Roman"/>
                <w:b/>
                <w:bCs/>
                <w:snapToGrid w:val="0"/>
                <w:color w:val="000000" w:themeColor="text1"/>
                <w:sz w:val="17"/>
                <w:szCs w:val="17"/>
              </w:rPr>
              <w:t>qc.cleandata</w:t>
            </w:r>
            <w:proofErr w:type="gramEnd"/>
            <w:r w:rsidRPr="009B6CC2">
              <w:rPr>
                <w:rFonts w:ascii="Times New Roman" w:eastAsia="宋体" w:hAnsi="Times New Roman" w:cs="Times New Roman"/>
                <w:b/>
                <w:bCs/>
                <w:snapToGrid w:val="0"/>
                <w:color w:val="000000" w:themeColor="text1"/>
                <w:sz w:val="17"/>
                <w:szCs w:val="17"/>
              </w:rPr>
              <w:t xml:space="preserve">_q30_num &gt;= 0.75 and </w:t>
            </w:r>
            <w:proofErr w:type="spellStart"/>
            <w:r w:rsidRPr="009B6CC2">
              <w:rPr>
                <w:rFonts w:ascii="Times New Roman" w:eastAsia="宋体" w:hAnsi="Times New Roman" w:cs="Times New Roman"/>
                <w:b/>
                <w:bCs/>
                <w:snapToGrid w:val="0"/>
                <w:color w:val="000000" w:themeColor="text1"/>
                <w:sz w:val="17"/>
                <w:szCs w:val="17"/>
              </w:rPr>
              <w:t>qc.dna_data_qc.depth_ssbc_num</w:t>
            </w:r>
            <w:proofErr w:type="spellEnd"/>
            <w:r w:rsidRPr="009B6CC2">
              <w:rPr>
                <w:rFonts w:ascii="Times New Roman" w:eastAsia="宋体" w:hAnsi="Times New Roman" w:cs="Times New Roman"/>
                <w:b/>
                <w:bCs/>
                <w:snapToGrid w:val="0"/>
                <w:color w:val="000000" w:themeColor="text1"/>
                <w:sz w:val="17"/>
                <w:szCs w:val="17"/>
              </w:rPr>
              <w:t xml:space="preserve"> &gt;= </w:t>
            </w:r>
            <w:r>
              <w:rPr>
                <w:rFonts w:ascii="Times New Roman" w:eastAsia="宋体" w:hAnsi="Times New Roman" w:cs="Times New Roman"/>
                <w:b/>
                <w:bCs/>
                <w:snapToGrid w:val="0"/>
                <w:color w:val="000000" w:themeColor="text1"/>
                <w:sz w:val="17"/>
                <w:szCs w:val="17"/>
              </w:rPr>
              <w:t>3</w:t>
            </w:r>
            <w:r w:rsidRPr="009B6CC2">
              <w:rPr>
                <w:rFonts w:ascii="Times New Roman" w:eastAsia="宋体" w:hAnsi="Times New Roman" w:cs="Times New Roman"/>
                <w:b/>
                <w:bCs/>
                <w:snapToGrid w:val="0"/>
                <w:color w:val="000000" w:themeColor="text1"/>
                <w:sz w:val="17"/>
                <w:szCs w:val="17"/>
              </w:rPr>
              <w:t>00%}</w:t>
            </w:r>
          </w:p>
          <w:p w14:paraId="0CA10601" w14:textId="77777777" w:rsidR="00D55D59" w:rsidRDefault="00D55D59"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D55D59">
              <w:rPr>
                <w:rFonts w:ascii="Times New Roman" w:eastAsia="宋体" w:hAnsi="Times New Roman" w:cs="Times New Roman"/>
                <w:b/>
                <w:bCs/>
                <w:snapToGrid w:val="0"/>
                <w:color w:val="000000" w:themeColor="text1"/>
                <w:sz w:val="17"/>
                <w:szCs w:val="17"/>
                <w:highlight w:val="green"/>
              </w:rPr>
              <w:t xml:space="preserve">{%p if [sample, </w:t>
            </w:r>
            <w:proofErr w:type="spellStart"/>
            <w:r w:rsidRPr="00D55D59">
              <w:rPr>
                <w:rFonts w:ascii="Times New Roman" w:eastAsia="宋体" w:hAnsi="Times New Roman" w:cs="Times New Roman"/>
                <w:b/>
                <w:bCs/>
                <w:snapToGrid w:val="0"/>
                <w:color w:val="000000" w:themeColor="text1"/>
                <w:sz w:val="17"/>
                <w:szCs w:val="17"/>
                <w:highlight w:val="green"/>
              </w:rPr>
              <w:t>lib_quality_control</w:t>
            </w:r>
            <w:proofErr w:type="spellEnd"/>
            <w:r w:rsidRPr="00D55D59">
              <w:rPr>
                <w:rFonts w:ascii="Times New Roman" w:eastAsia="宋体" w:hAnsi="Times New Roman" w:cs="Times New Roman"/>
                <w:b/>
                <w:bCs/>
                <w:snapToGrid w:val="0"/>
                <w:color w:val="000000" w:themeColor="text1"/>
                <w:sz w:val="17"/>
                <w:szCs w:val="17"/>
                <w:highlight w:val="green"/>
              </w:rPr>
              <w:t>, “tumor_content_macrodissection_performed</w:t>
            </w:r>
            <w:proofErr w:type="gramStart"/>
            <w:r w:rsidRPr="00D55D59">
              <w:rPr>
                <w:rFonts w:ascii="Times New Roman" w:eastAsia="宋体" w:hAnsi="Times New Roman" w:cs="Times New Roman"/>
                <w:b/>
                <w:bCs/>
                <w:snapToGrid w:val="0"/>
                <w:color w:val="000000" w:themeColor="text1"/>
                <w:sz w:val="17"/>
                <w:szCs w:val="17"/>
                <w:highlight w:val="green"/>
              </w:rPr>
              <w:t>”]|</w:t>
            </w:r>
            <w:proofErr w:type="gramEnd"/>
            <w:r w:rsidRPr="00D55D59">
              <w:rPr>
                <w:rFonts w:ascii="Times New Roman" w:eastAsia="宋体" w:hAnsi="Times New Roman" w:cs="Times New Roman"/>
                <w:b/>
                <w:bCs/>
                <w:snapToGrid w:val="0"/>
                <w:color w:val="000000" w:themeColor="text1"/>
                <w:sz w:val="17"/>
                <w:szCs w:val="17"/>
                <w:highlight w:val="green"/>
              </w:rPr>
              <w:t>get_tumor_content%}</w:t>
            </w:r>
          </w:p>
          <w:p w14:paraId="6A415BF2" w14:textId="6A670112"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b/>
                <w:bCs/>
                <w:snapToGrid w:val="0"/>
                <w:color w:val="000000" w:themeColor="text1"/>
                <w:sz w:val="17"/>
                <w:szCs w:val="17"/>
              </w:rPr>
              <w:t xml:space="preserve">{%p if </w:t>
            </w:r>
            <w:proofErr w:type="spellStart"/>
            <w:r w:rsidRPr="009B6CC2">
              <w:rPr>
                <w:rFonts w:ascii="Times New Roman" w:eastAsia="宋体" w:hAnsi="Times New Roman" w:cs="Times New Roman"/>
                <w:b/>
                <w:bCs/>
                <w:snapToGrid w:val="0"/>
                <w:color w:val="000000" w:themeColor="text1"/>
                <w:sz w:val="17"/>
                <w:szCs w:val="17"/>
              </w:rPr>
              <w:t>lib_quality_control</w:t>
            </w:r>
            <w:proofErr w:type="spellEnd"/>
            <w:r w:rsidRPr="009B6CC2">
              <w:rPr>
                <w:rFonts w:ascii="Times New Roman" w:eastAsia="宋体" w:hAnsi="Times New Roman" w:cs="Times New Roman"/>
                <w:b/>
                <w:bCs/>
                <w:snapToGrid w:val="0"/>
                <w:color w:val="000000" w:themeColor="text1"/>
                <w:sz w:val="17"/>
                <w:szCs w:val="17"/>
              </w:rPr>
              <w:t xml:space="preserve"> and </w:t>
            </w:r>
            <w:proofErr w:type="spellStart"/>
            <w:r w:rsidRPr="009B6CC2">
              <w:rPr>
                <w:rFonts w:ascii="Times New Roman" w:eastAsia="宋体" w:hAnsi="Times New Roman" w:cs="Times New Roman"/>
                <w:b/>
                <w:bCs/>
                <w:snapToGrid w:val="0"/>
                <w:color w:val="000000" w:themeColor="text1"/>
                <w:sz w:val="17"/>
                <w:szCs w:val="17"/>
              </w:rPr>
              <w:t>lib_quality_control.lib_dna_qc</w:t>
            </w:r>
            <w:proofErr w:type="spellEnd"/>
            <w:r w:rsidRPr="009B6CC2">
              <w:rPr>
                <w:rFonts w:ascii="Times New Roman" w:eastAsia="宋体" w:hAnsi="Times New Roman" w:cs="Times New Roman"/>
                <w:b/>
                <w:bCs/>
                <w:snapToGrid w:val="0"/>
                <w:color w:val="000000" w:themeColor="text1"/>
                <w:sz w:val="17"/>
                <w:szCs w:val="17"/>
              </w:rPr>
              <w:t xml:space="preserve"> and </w:t>
            </w:r>
            <w:proofErr w:type="spellStart"/>
            <w:r w:rsidRPr="009B6CC2">
              <w:rPr>
                <w:rFonts w:ascii="Times New Roman" w:eastAsia="宋体" w:hAnsi="Times New Roman" w:cs="Times New Roman"/>
                <w:b/>
                <w:bCs/>
                <w:snapToGrid w:val="0"/>
                <w:color w:val="000000" w:themeColor="text1"/>
                <w:sz w:val="17"/>
                <w:szCs w:val="17"/>
              </w:rPr>
              <w:t>lib_quality_control.lib_dna_qc.dna_qty</w:t>
            </w:r>
            <w:proofErr w:type="spellEnd"/>
            <w:r w:rsidRPr="009B6CC2">
              <w:rPr>
                <w:rFonts w:ascii="Times New Roman" w:eastAsia="宋体" w:hAnsi="Times New Roman" w:cs="Times New Roman"/>
                <w:b/>
                <w:bCs/>
                <w:snapToGrid w:val="0"/>
                <w:color w:val="000000" w:themeColor="text1"/>
                <w:sz w:val="17"/>
                <w:szCs w:val="17"/>
              </w:rPr>
              <w:t xml:space="preserve"> and </w:t>
            </w:r>
            <w:proofErr w:type="spellStart"/>
            <w:r w:rsidRPr="009B6CC2">
              <w:rPr>
                <w:rFonts w:ascii="Times New Roman" w:eastAsia="宋体" w:hAnsi="Times New Roman" w:cs="Times New Roman"/>
                <w:b/>
                <w:bCs/>
                <w:snapToGrid w:val="0"/>
                <w:color w:val="000000" w:themeColor="text1"/>
                <w:sz w:val="17"/>
                <w:szCs w:val="17"/>
              </w:rPr>
              <w:t>lib_quality_control.lib_dna_</w:t>
            </w:r>
            <w:proofErr w:type="gramStart"/>
            <w:r w:rsidRPr="009B6CC2">
              <w:rPr>
                <w:rFonts w:ascii="Times New Roman" w:eastAsia="宋体" w:hAnsi="Times New Roman" w:cs="Times New Roman"/>
                <w:b/>
                <w:bCs/>
                <w:snapToGrid w:val="0"/>
                <w:color w:val="000000" w:themeColor="text1"/>
                <w:sz w:val="17"/>
                <w:szCs w:val="17"/>
              </w:rPr>
              <w:t>qc.library</w:t>
            </w:r>
            <w:proofErr w:type="gramEnd"/>
            <w:r w:rsidRPr="009B6CC2">
              <w:rPr>
                <w:rFonts w:ascii="Times New Roman" w:eastAsia="宋体" w:hAnsi="Times New Roman" w:cs="Times New Roman"/>
                <w:b/>
                <w:bCs/>
                <w:snapToGrid w:val="0"/>
                <w:color w:val="000000" w:themeColor="text1"/>
                <w:sz w:val="17"/>
                <w:szCs w:val="17"/>
              </w:rPr>
              <w:t>_qty</w:t>
            </w:r>
            <w:proofErr w:type="spellEnd"/>
            <w:r w:rsidRPr="009B6CC2">
              <w:rPr>
                <w:rFonts w:ascii="Times New Roman" w:eastAsia="宋体" w:hAnsi="Times New Roman" w:cs="Times New Roman"/>
                <w:b/>
                <w:bCs/>
                <w:snapToGrid w:val="0"/>
                <w:color w:val="000000" w:themeColor="text1"/>
                <w:sz w:val="17"/>
                <w:szCs w:val="17"/>
              </w:rPr>
              <w:t>%}</w:t>
            </w:r>
          </w:p>
          <w:p w14:paraId="68713871" w14:textId="39C27D3B"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hint="eastAsia"/>
                <w:b/>
                <w:bCs/>
                <w:snapToGrid w:val="0"/>
                <w:color w:val="000000" w:themeColor="text1"/>
                <w:sz w:val="17"/>
                <w:szCs w:val="17"/>
              </w:rPr>
              <w:t xml:space="preserve">{%if </w:t>
            </w:r>
            <w:r w:rsidR="00D55D59" w:rsidRPr="00D55D59">
              <w:rPr>
                <w:rFonts w:ascii="Times New Roman" w:eastAsia="宋体" w:hAnsi="Times New Roman" w:cs="Times New Roman"/>
                <w:b/>
                <w:bCs/>
                <w:snapToGrid w:val="0"/>
                <w:color w:val="000000" w:themeColor="text1"/>
                <w:sz w:val="17"/>
                <w:szCs w:val="17"/>
              </w:rPr>
              <w:t xml:space="preserve">[sample, </w:t>
            </w:r>
            <w:proofErr w:type="spellStart"/>
            <w:r w:rsidR="00D55D59" w:rsidRPr="00D55D59">
              <w:rPr>
                <w:rFonts w:ascii="Times New Roman" w:eastAsia="宋体" w:hAnsi="Times New Roman" w:cs="Times New Roman"/>
                <w:b/>
                <w:bCs/>
                <w:snapToGrid w:val="0"/>
                <w:color w:val="000000" w:themeColor="text1"/>
                <w:sz w:val="17"/>
                <w:szCs w:val="17"/>
              </w:rPr>
              <w:t>lib_quality_control</w:t>
            </w:r>
            <w:proofErr w:type="spellEnd"/>
            <w:r w:rsidR="00D55D59" w:rsidRPr="00D55D59">
              <w:rPr>
                <w:rFonts w:ascii="Times New Roman" w:eastAsia="宋体" w:hAnsi="Times New Roman" w:cs="Times New Roman"/>
                <w:b/>
                <w:bCs/>
                <w:snapToGrid w:val="0"/>
                <w:color w:val="000000" w:themeColor="text1"/>
                <w:sz w:val="17"/>
                <w:szCs w:val="17"/>
              </w:rPr>
              <w:t>, “tumor_content_macrodissection_performed”]|get_tumor_content</w:t>
            </w:r>
            <w:r w:rsidRPr="009B6CC2">
              <w:rPr>
                <w:rFonts w:ascii="Times New Roman" w:eastAsia="宋体" w:hAnsi="Times New Roman" w:cs="Times New Roman" w:hint="eastAsia"/>
                <w:b/>
                <w:bCs/>
                <w:snapToGrid w:val="0"/>
                <w:color w:val="000000" w:themeColor="text1"/>
                <w:sz w:val="17"/>
                <w:szCs w:val="17"/>
              </w:rPr>
              <w:t>|replace(</w:t>
            </w:r>
            <w:r w:rsidRPr="009B6CC2">
              <w:rPr>
                <w:rFonts w:ascii="Times New Roman" w:eastAsia="宋体" w:hAnsi="Times New Roman" w:cs="Times New Roman" w:hint="eastAsia"/>
                <w:b/>
                <w:bCs/>
                <w:snapToGrid w:val="0"/>
                <w:color w:val="000000" w:themeColor="text1"/>
                <w:sz w:val="17"/>
                <w:szCs w:val="17"/>
              </w:rPr>
              <w:t>“</w:t>
            </w:r>
            <w:r w:rsidRPr="009B6CC2">
              <w:rPr>
                <w:rFonts w:ascii="Times New Roman" w:eastAsia="宋体" w:hAnsi="Times New Roman" w:cs="Times New Roman" w:hint="eastAsia"/>
                <w:b/>
                <w:bCs/>
                <w:snapToGrid w:val="0"/>
                <w:color w:val="000000" w:themeColor="text1"/>
                <w:sz w:val="17"/>
                <w:szCs w:val="17"/>
              </w:rPr>
              <w:t>%</w:t>
            </w:r>
            <w:r w:rsidRPr="009B6CC2">
              <w:rPr>
                <w:rFonts w:ascii="Times New Roman" w:eastAsia="宋体" w:hAnsi="Times New Roman" w:cs="Times New Roman" w:hint="eastAsia"/>
                <w:b/>
                <w:bCs/>
                <w:snapToGrid w:val="0"/>
                <w:color w:val="000000" w:themeColor="text1"/>
                <w:sz w:val="17"/>
                <w:szCs w:val="17"/>
              </w:rPr>
              <w:t>”</w:t>
            </w:r>
            <w:r w:rsidRPr="009B6CC2">
              <w:rPr>
                <w:rFonts w:ascii="Times New Roman" w:eastAsia="宋体" w:hAnsi="Times New Roman" w:cs="Times New Roman" w:hint="eastAsia"/>
                <w:b/>
                <w:bCs/>
                <w:snapToGrid w:val="0"/>
                <w:color w:val="000000" w:themeColor="text1"/>
                <w:sz w:val="17"/>
                <w:szCs w:val="17"/>
              </w:rPr>
              <w:t>,</w:t>
            </w:r>
            <w:proofErr w:type="gramStart"/>
            <w:r w:rsidRPr="009B6CC2">
              <w:rPr>
                <w:rFonts w:ascii="Times New Roman" w:eastAsia="宋体" w:hAnsi="Times New Roman" w:cs="Times New Roman" w:hint="eastAsia"/>
                <w:b/>
                <w:bCs/>
                <w:snapToGrid w:val="0"/>
                <w:color w:val="000000" w:themeColor="text1"/>
                <w:sz w:val="17"/>
                <w:szCs w:val="17"/>
              </w:rPr>
              <w:t>””</w:t>
            </w:r>
            <w:proofErr w:type="gramEnd"/>
            <w:r w:rsidRPr="009B6CC2">
              <w:rPr>
                <w:rFonts w:ascii="Times New Roman" w:eastAsia="宋体" w:hAnsi="Times New Roman" w:cs="Times New Roman" w:hint="eastAsia"/>
                <w:b/>
                <w:bCs/>
                <w:snapToGrid w:val="0"/>
                <w:color w:val="000000" w:themeColor="text1"/>
                <w:sz w:val="17"/>
                <w:szCs w:val="17"/>
              </w:rPr>
              <w:t xml:space="preserve">)|float &gt;= 20 and </w:t>
            </w:r>
            <w:proofErr w:type="spellStart"/>
            <w:r w:rsidRPr="009B6CC2">
              <w:rPr>
                <w:rFonts w:ascii="Times New Roman" w:eastAsia="宋体" w:hAnsi="Times New Roman" w:cs="Times New Roman" w:hint="eastAsia"/>
                <w:b/>
                <w:bCs/>
                <w:snapToGrid w:val="0"/>
                <w:color w:val="000000" w:themeColor="text1"/>
                <w:sz w:val="17"/>
                <w:szCs w:val="17"/>
              </w:rPr>
              <w:t>lib_quality_control.lib_dna_qc.dna_qty|float</w:t>
            </w:r>
            <w:proofErr w:type="spellEnd"/>
            <w:r w:rsidRPr="009B6CC2">
              <w:rPr>
                <w:rFonts w:ascii="Times New Roman" w:eastAsia="宋体" w:hAnsi="Times New Roman" w:cs="Times New Roman" w:hint="eastAsia"/>
                <w:b/>
                <w:bCs/>
                <w:snapToGrid w:val="0"/>
                <w:color w:val="000000" w:themeColor="text1"/>
                <w:sz w:val="17"/>
                <w:szCs w:val="17"/>
              </w:rPr>
              <w:t xml:space="preserve"> &gt;= 30 and </w:t>
            </w:r>
            <w:proofErr w:type="spellStart"/>
            <w:r w:rsidRPr="009B6CC2">
              <w:rPr>
                <w:rFonts w:ascii="Times New Roman" w:eastAsia="宋体" w:hAnsi="Times New Roman" w:cs="Times New Roman" w:hint="eastAsia"/>
                <w:b/>
                <w:bCs/>
                <w:snapToGrid w:val="0"/>
                <w:color w:val="000000" w:themeColor="text1"/>
                <w:sz w:val="17"/>
                <w:szCs w:val="17"/>
              </w:rPr>
              <w:t>lib_quality_control.lib_dna_qc.library_qty|float</w:t>
            </w:r>
            <w:proofErr w:type="spellEnd"/>
            <w:r w:rsidRPr="009B6CC2">
              <w:rPr>
                <w:rFonts w:ascii="Times New Roman" w:eastAsia="宋体" w:hAnsi="Times New Roman" w:cs="Times New Roman" w:hint="eastAsia"/>
                <w:b/>
                <w:bCs/>
                <w:snapToGrid w:val="0"/>
                <w:color w:val="000000" w:themeColor="text1"/>
                <w:sz w:val="17"/>
                <w:szCs w:val="17"/>
              </w:rPr>
              <w:t xml:space="preserve"> &gt;=1</w:t>
            </w:r>
            <w:r w:rsidR="00E11A4F">
              <w:rPr>
                <w:rFonts w:ascii="Times New Roman" w:eastAsia="宋体" w:hAnsi="Times New Roman" w:cs="Times New Roman"/>
                <w:b/>
                <w:bCs/>
                <w:snapToGrid w:val="0"/>
                <w:color w:val="000000" w:themeColor="text1"/>
                <w:sz w:val="17"/>
                <w:szCs w:val="17"/>
              </w:rPr>
              <w:t>5</w:t>
            </w:r>
            <w:r w:rsidRPr="009B6CC2">
              <w:rPr>
                <w:rFonts w:ascii="Times New Roman" w:eastAsia="宋体" w:hAnsi="Times New Roman" w:cs="Times New Roman" w:hint="eastAsia"/>
                <w:b/>
                <w:bCs/>
                <w:snapToGrid w:val="0"/>
                <w:color w:val="000000" w:themeColor="text1"/>
                <w:sz w:val="17"/>
                <w:szCs w:val="17"/>
              </w:rPr>
              <w:t>0%}</w:t>
            </w:r>
            <w:r w:rsidRPr="009B6CC2">
              <w:rPr>
                <w:rFonts w:ascii="Times New Roman" w:eastAsia="宋体" w:hAnsi="Times New Roman" w:cs="Times New Roman" w:hint="eastAsia"/>
                <w:b/>
                <w:bCs/>
                <w:snapToGrid w:val="0"/>
                <w:color w:val="000000" w:themeColor="text1"/>
                <w:sz w:val="17"/>
                <w:szCs w:val="17"/>
              </w:rPr>
              <w:t>合格</w:t>
            </w:r>
            <w:r w:rsidRPr="009B6CC2">
              <w:rPr>
                <w:rFonts w:ascii="Times New Roman" w:eastAsia="宋体" w:hAnsi="Times New Roman" w:cs="Times New Roman" w:hint="eastAsia"/>
                <w:b/>
                <w:bCs/>
                <w:snapToGrid w:val="0"/>
                <w:color w:val="000000" w:themeColor="text1"/>
                <w:sz w:val="17"/>
                <w:szCs w:val="17"/>
              </w:rPr>
              <w:t>{%else%}</w:t>
            </w:r>
            <w:r w:rsidRPr="009B6CC2">
              <w:rPr>
                <w:rFonts w:ascii="Times New Roman" w:eastAsia="宋体" w:hAnsi="Times New Roman" w:cs="Times New Roman" w:hint="eastAsia"/>
                <w:b/>
                <w:bCs/>
                <w:snapToGrid w:val="0"/>
                <w:color w:val="000000" w:themeColor="text1"/>
                <w:sz w:val="17"/>
                <w:szCs w:val="17"/>
              </w:rPr>
              <w:t>风险</w:t>
            </w:r>
            <w:r w:rsidRPr="009B6CC2">
              <w:rPr>
                <w:rFonts w:ascii="Times New Roman" w:eastAsia="宋体" w:hAnsi="Times New Roman" w:cs="Times New Roman" w:hint="eastAsia"/>
                <w:b/>
                <w:bCs/>
                <w:snapToGrid w:val="0"/>
                <w:color w:val="000000" w:themeColor="text1"/>
                <w:sz w:val="17"/>
                <w:szCs w:val="17"/>
              </w:rPr>
              <w:t>{%endif%}</w:t>
            </w:r>
          </w:p>
          <w:p w14:paraId="5A8F259C"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b/>
                <w:bCs/>
                <w:snapToGrid w:val="0"/>
                <w:color w:val="000000" w:themeColor="text1"/>
                <w:sz w:val="17"/>
                <w:szCs w:val="17"/>
              </w:rPr>
              <w:t>{%p else%}</w:t>
            </w:r>
          </w:p>
          <w:p w14:paraId="40A2B45A" w14:textId="116D2826"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hint="eastAsia"/>
                <w:b/>
                <w:bCs/>
                <w:snapToGrid w:val="0"/>
                <w:color w:val="000000" w:themeColor="text1"/>
                <w:sz w:val="17"/>
                <w:szCs w:val="17"/>
              </w:rPr>
              <w:t xml:space="preserve">{%if </w:t>
            </w:r>
            <w:r w:rsidR="00D55D59" w:rsidRPr="00D55D59">
              <w:rPr>
                <w:rFonts w:ascii="Times New Roman" w:eastAsia="宋体" w:hAnsi="Times New Roman" w:cs="Times New Roman"/>
                <w:b/>
                <w:bCs/>
                <w:snapToGrid w:val="0"/>
                <w:color w:val="000000" w:themeColor="text1"/>
                <w:sz w:val="17"/>
                <w:szCs w:val="17"/>
              </w:rPr>
              <w:t xml:space="preserve">[sample, </w:t>
            </w:r>
            <w:proofErr w:type="spellStart"/>
            <w:r w:rsidR="00D55D59" w:rsidRPr="00D55D59">
              <w:rPr>
                <w:rFonts w:ascii="Times New Roman" w:eastAsia="宋体" w:hAnsi="Times New Roman" w:cs="Times New Roman"/>
                <w:b/>
                <w:bCs/>
                <w:snapToGrid w:val="0"/>
                <w:color w:val="000000" w:themeColor="text1"/>
                <w:sz w:val="17"/>
                <w:szCs w:val="17"/>
              </w:rPr>
              <w:t>lib_quality_control</w:t>
            </w:r>
            <w:proofErr w:type="spellEnd"/>
            <w:r w:rsidR="00D55D59" w:rsidRPr="00D55D59">
              <w:rPr>
                <w:rFonts w:ascii="Times New Roman" w:eastAsia="宋体" w:hAnsi="Times New Roman" w:cs="Times New Roman"/>
                <w:b/>
                <w:bCs/>
                <w:snapToGrid w:val="0"/>
                <w:color w:val="000000" w:themeColor="text1"/>
                <w:sz w:val="17"/>
                <w:szCs w:val="17"/>
              </w:rPr>
              <w:t>, “tumor_content_macrodissection_performed”]|get_tumor_content</w:t>
            </w:r>
            <w:r w:rsidRPr="009B6CC2">
              <w:rPr>
                <w:rFonts w:ascii="Times New Roman" w:eastAsia="宋体" w:hAnsi="Times New Roman" w:cs="Times New Roman" w:hint="eastAsia"/>
                <w:b/>
                <w:bCs/>
                <w:snapToGrid w:val="0"/>
                <w:color w:val="000000" w:themeColor="text1"/>
                <w:sz w:val="17"/>
                <w:szCs w:val="17"/>
              </w:rPr>
              <w:t>|replace(</w:t>
            </w:r>
            <w:r w:rsidRPr="009B6CC2">
              <w:rPr>
                <w:rFonts w:ascii="Times New Roman" w:eastAsia="宋体" w:hAnsi="Times New Roman" w:cs="Times New Roman" w:hint="eastAsia"/>
                <w:b/>
                <w:bCs/>
                <w:snapToGrid w:val="0"/>
                <w:color w:val="000000" w:themeColor="text1"/>
                <w:sz w:val="17"/>
                <w:szCs w:val="17"/>
              </w:rPr>
              <w:t>“</w:t>
            </w:r>
            <w:r w:rsidRPr="009B6CC2">
              <w:rPr>
                <w:rFonts w:ascii="Times New Roman" w:eastAsia="宋体" w:hAnsi="Times New Roman" w:cs="Times New Roman" w:hint="eastAsia"/>
                <w:b/>
                <w:bCs/>
                <w:snapToGrid w:val="0"/>
                <w:color w:val="000000" w:themeColor="text1"/>
                <w:sz w:val="17"/>
                <w:szCs w:val="17"/>
              </w:rPr>
              <w:t>%</w:t>
            </w:r>
            <w:r w:rsidRPr="009B6CC2">
              <w:rPr>
                <w:rFonts w:ascii="Times New Roman" w:eastAsia="宋体" w:hAnsi="Times New Roman" w:cs="Times New Roman" w:hint="eastAsia"/>
                <w:b/>
                <w:bCs/>
                <w:snapToGrid w:val="0"/>
                <w:color w:val="000000" w:themeColor="text1"/>
                <w:sz w:val="17"/>
                <w:szCs w:val="17"/>
              </w:rPr>
              <w:t>”</w:t>
            </w:r>
            <w:r w:rsidRPr="009B6CC2">
              <w:rPr>
                <w:rFonts w:ascii="Times New Roman" w:eastAsia="宋体" w:hAnsi="Times New Roman" w:cs="Times New Roman" w:hint="eastAsia"/>
                <w:b/>
                <w:bCs/>
                <w:snapToGrid w:val="0"/>
                <w:color w:val="000000" w:themeColor="text1"/>
                <w:sz w:val="17"/>
                <w:szCs w:val="17"/>
              </w:rPr>
              <w:t>,</w:t>
            </w:r>
            <w:proofErr w:type="gramStart"/>
            <w:r w:rsidRPr="009B6CC2">
              <w:rPr>
                <w:rFonts w:ascii="Times New Roman" w:eastAsia="宋体" w:hAnsi="Times New Roman" w:cs="Times New Roman" w:hint="eastAsia"/>
                <w:b/>
                <w:bCs/>
                <w:snapToGrid w:val="0"/>
                <w:color w:val="000000" w:themeColor="text1"/>
                <w:sz w:val="17"/>
                <w:szCs w:val="17"/>
              </w:rPr>
              <w:t>””</w:t>
            </w:r>
            <w:proofErr w:type="gramEnd"/>
            <w:r w:rsidRPr="009B6CC2">
              <w:rPr>
                <w:rFonts w:ascii="Times New Roman" w:eastAsia="宋体" w:hAnsi="Times New Roman" w:cs="Times New Roman" w:hint="eastAsia"/>
                <w:b/>
                <w:bCs/>
                <w:snapToGrid w:val="0"/>
                <w:color w:val="000000" w:themeColor="text1"/>
                <w:sz w:val="17"/>
                <w:szCs w:val="17"/>
              </w:rPr>
              <w:t>)|float &gt;= 20%}</w:t>
            </w:r>
            <w:r w:rsidRPr="009B6CC2">
              <w:rPr>
                <w:rFonts w:ascii="Times New Roman" w:eastAsia="宋体" w:hAnsi="Times New Roman" w:cs="Times New Roman" w:hint="eastAsia"/>
                <w:b/>
                <w:bCs/>
                <w:snapToGrid w:val="0"/>
                <w:color w:val="000000" w:themeColor="text1"/>
                <w:sz w:val="17"/>
                <w:szCs w:val="17"/>
              </w:rPr>
              <w:t>合格（</w:t>
            </w:r>
            <w:proofErr w:type="gramStart"/>
            <w:r w:rsidRPr="009B6CC2">
              <w:rPr>
                <w:rFonts w:ascii="Times New Roman" w:eastAsia="宋体" w:hAnsi="Times New Roman" w:cs="Times New Roman" w:hint="eastAsia"/>
                <w:b/>
                <w:bCs/>
                <w:snapToGrid w:val="0"/>
                <w:color w:val="000000" w:themeColor="text1"/>
                <w:sz w:val="17"/>
                <w:szCs w:val="17"/>
              </w:rPr>
              <w:t>质控项有</w:t>
            </w:r>
            <w:proofErr w:type="gramEnd"/>
            <w:r w:rsidRPr="009B6CC2">
              <w:rPr>
                <w:rFonts w:ascii="Times New Roman" w:eastAsia="宋体" w:hAnsi="Times New Roman" w:cs="Times New Roman" w:hint="eastAsia"/>
                <w:b/>
                <w:bCs/>
                <w:snapToGrid w:val="0"/>
                <w:color w:val="000000" w:themeColor="text1"/>
                <w:sz w:val="17"/>
                <w:szCs w:val="17"/>
              </w:rPr>
              <w:t>缺失，请补齐数据后自行评估）</w:t>
            </w:r>
            <w:r w:rsidRPr="009B6CC2">
              <w:rPr>
                <w:rFonts w:ascii="Times New Roman" w:eastAsia="宋体" w:hAnsi="Times New Roman" w:cs="Times New Roman" w:hint="eastAsia"/>
                <w:b/>
                <w:bCs/>
                <w:snapToGrid w:val="0"/>
                <w:color w:val="000000" w:themeColor="text1"/>
                <w:sz w:val="17"/>
                <w:szCs w:val="17"/>
              </w:rPr>
              <w:t>{%else%}</w:t>
            </w:r>
            <w:r w:rsidRPr="009B6CC2">
              <w:rPr>
                <w:rFonts w:ascii="Times New Roman" w:eastAsia="宋体" w:hAnsi="Times New Roman" w:cs="Times New Roman" w:hint="eastAsia"/>
                <w:b/>
                <w:bCs/>
                <w:snapToGrid w:val="0"/>
                <w:color w:val="000000" w:themeColor="text1"/>
                <w:sz w:val="17"/>
                <w:szCs w:val="17"/>
              </w:rPr>
              <w:t>风险</w:t>
            </w:r>
            <w:r w:rsidRPr="009B6CC2">
              <w:rPr>
                <w:rFonts w:ascii="Times New Roman" w:eastAsia="宋体" w:hAnsi="Times New Roman" w:cs="Times New Roman" w:hint="eastAsia"/>
                <w:b/>
                <w:bCs/>
                <w:snapToGrid w:val="0"/>
                <w:color w:val="000000" w:themeColor="text1"/>
                <w:sz w:val="17"/>
                <w:szCs w:val="17"/>
              </w:rPr>
              <w:t>{%endif%}</w:t>
            </w:r>
          </w:p>
          <w:p w14:paraId="3CEDC300"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b/>
                <w:bCs/>
                <w:snapToGrid w:val="0"/>
                <w:color w:val="000000" w:themeColor="text1"/>
                <w:sz w:val="17"/>
                <w:szCs w:val="17"/>
              </w:rPr>
              <w:t>{%p endif%}</w:t>
            </w:r>
          </w:p>
          <w:p w14:paraId="085EBCD5"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D55D59">
              <w:rPr>
                <w:rFonts w:ascii="Times New Roman" w:eastAsia="宋体" w:hAnsi="Times New Roman" w:cs="Times New Roman"/>
                <w:b/>
                <w:bCs/>
                <w:snapToGrid w:val="0"/>
                <w:color w:val="000000" w:themeColor="text1"/>
                <w:sz w:val="17"/>
                <w:szCs w:val="17"/>
                <w:highlight w:val="green"/>
              </w:rPr>
              <w:t>{%p else%}</w:t>
            </w:r>
          </w:p>
          <w:p w14:paraId="1E4F4154" w14:textId="77777777" w:rsidR="00D55D59" w:rsidRDefault="00D55D59"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D55D59">
              <w:rPr>
                <w:rFonts w:ascii="Times New Roman" w:eastAsia="宋体" w:hAnsi="Times New Roman" w:cs="Times New Roman"/>
                <w:b/>
                <w:bCs/>
                <w:snapToGrid w:val="0"/>
                <w:color w:val="000000" w:themeColor="text1"/>
                <w:sz w:val="17"/>
                <w:szCs w:val="17"/>
                <w:highlight w:val="cyan"/>
              </w:rPr>
              <w:t xml:space="preserve">{%p if [sample, </w:t>
            </w:r>
            <w:proofErr w:type="spellStart"/>
            <w:r w:rsidRPr="00D55D59">
              <w:rPr>
                <w:rFonts w:ascii="Times New Roman" w:eastAsia="宋体" w:hAnsi="Times New Roman" w:cs="Times New Roman"/>
                <w:b/>
                <w:bCs/>
                <w:snapToGrid w:val="0"/>
                <w:color w:val="000000" w:themeColor="text1"/>
                <w:sz w:val="17"/>
                <w:szCs w:val="17"/>
                <w:highlight w:val="cyan"/>
              </w:rPr>
              <w:t>lib_quality_control</w:t>
            </w:r>
            <w:proofErr w:type="spellEnd"/>
            <w:r w:rsidRPr="00D55D59">
              <w:rPr>
                <w:rFonts w:ascii="Times New Roman" w:eastAsia="宋体" w:hAnsi="Times New Roman" w:cs="Times New Roman"/>
                <w:b/>
                <w:bCs/>
                <w:snapToGrid w:val="0"/>
                <w:color w:val="000000" w:themeColor="text1"/>
                <w:sz w:val="17"/>
                <w:szCs w:val="17"/>
                <w:highlight w:val="cyan"/>
              </w:rPr>
              <w:t>, “</w:t>
            </w:r>
            <w:proofErr w:type="spellStart"/>
            <w:r w:rsidRPr="00D55D59">
              <w:rPr>
                <w:rFonts w:ascii="Times New Roman" w:eastAsia="宋体" w:hAnsi="Times New Roman" w:cs="Times New Roman"/>
                <w:b/>
                <w:bCs/>
                <w:snapToGrid w:val="0"/>
                <w:color w:val="000000" w:themeColor="text1"/>
                <w:sz w:val="17"/>
                <w:szCs w:val="17"/>
                <w:highlight w:val="cyan"/>
              </w:rPr>
              <w:t>tumor_content</w:t>
            </w:r>
            <w:proofErr w:type="spellEnd"/>
            <w:proofErr w:type="gramStart"/>
            <w:r w:rsidRPr="00D55D59">
              <w:rPr>
                <w:rFonts w:ascii="Times New Roman" w:eastAsia="宋体" w:hAnsi="Times New Roman" w:cs="Times New Roman"/>
                <w:b/>
                <w:bCs/>
                <w:snapToGrid w:val="0"/>
                <w:color w:val="000000" w:themeColor="text1"/>
                <w:sz w:val="17"/>
                <w:szCs w:val="17"/>
                <w:highlight w:val="cyan"/>
              </w:rPr>
              <w:t>”]|</w:t>
            </w:r>
            <w:proofErr w:type="spellStart"/>
            <w:proofErr w:type="gramEnd"/>
            <w:r w:rsidRPr="00D55D59">
              <w:rPr>
                <w:rFonts w:ascii="Times New Roman" w:eastAsia="宋体" w:hAnsi="Times New Roman" w:cs="Times New Roman"/>
                <w:b/>
                <w:bCs/>
                <w:snapToGrid w:val="0"/>
                <w:color w:val="000000" w:themeColor="text1"/>
                <w:sz w:val="17"/>
                <w:szCs w:val="17"/>
                <w:highlight w:val="cyan"/>
              </w:rPr>
              <w:t>get_tumor_content</w:t>
            </w:r>
            <w:proofErr w:type="spellEnd"/>
            <w:r w:rsidRPr="00D55D59">
              <w:rPr>
                <w:rFonts w:ascii="Times New Roman" w:eastAsia="宋体" w:hAnsi="Times New Roman" w:cs="Times New Roman"/>
                <w:b/>
                <w:bCs/>
                <w:snapToGrid w:val="0"/>
                <w:color w:val="000000" w:themeColor="text1"/>
                <w:sz w:val="17"/>
                <w:szCs w:val="17"/>
                <w:highlight w:val="cyan"/>
              </w:rPr>
              <w:t>%}</w:t>
            </w:r>
          </w:p>
          <w:p w14:paraId="60274F30" w14:textId="6F620463"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b/>
                <w:bCs/>
                <w:snapToGrid w:val="0"/>
                <w:color w:val="000000" w:themeColor="text1"/>
                <w:sz w:val="17"/>
                <w:szCs w:val="17"/>
              </w:rPr>
              <w:t xml:space="preserve">{%p if </w:t>
            </w:r>
            <w:proofErr w:type="spellStart"/>
            <w:r w:rsidRPr="009B6CC2">
              <w:rPr>
                <w:rFonts w:ascii="Times New Roman" w:eastAsia="宋体" w:hAnsi="Times New Roman" w:cs="Times New Roman"/>
                <w:b/>
                <w:bCs/>
                <w:snapToGrid w:val="0"/>
                <w:color w:val="000000" w:themeColor="text1"/>
                <w:sz w:val="17"/>
                <w:szCs w:val="17"/>
              </w:rPr>
              <w:t>lib_quality_control</w:t>
            </w:r>
            <w:proofErr w:type="spellEnd"/>
            <w:r w:rsidRPr="009B6CC2">
              <w:rPr>
                <w:rFonts w:ascii="Times New Roman" w:eastAsia="宋体" w:hAnsi="Times New Roman" w:cs="Times New Roman"/>
                <w:b/>
                <w:bCs/>
                <w:snapToGrid w:val="0"/>
                <w:color w:val="000000" w:themeColor="text1"/>
                <w:sz w:val="17"/>
                <w:szCs w:val="17"/>
              </w:rPr>
              <w:t xml:space="preserve"> and </w:t>
            </w:r>
            <w:proofErr w:type="spellStart"/>
            <w:r w:rsidRPr="009B6CC2">
              <w:rPr>
                <w:rFonts w:ascii="Times New Roman" w:eastAsia="宋体" w:hAnsi="Times New Roman" w:cs="Times New Roman"/>
                <w:b/>
                <w:bCs/>
                <w:snapToGrid w:val="0"/>
                <w:color w:val="000000" w:themeColor="text1"/>
                <w:sz w:val="17"/>
                <w:szCs w:val="17"/>
              </w:rPr>
              <w:t>lib_quality_control.lib_dna_qc</w:t>
            </w:r>
            <w:proofErr w:type="spellEnd"/>
            <w:r w:rsidRPr="009B6CC2">
              <w:rPr>
                <w:rFonts w:ascii="Times New Roman" w:eastAsia="宋体" w:hAnsi="Times New Roman" w:cs="Times New Roman"/>
                <w:b/>
                <w:bCs/>
                <w:snapToGrid w:val="0"/>
                <w:color w:val="000000" w:themeColor="text1"/>
                <w:sz w:val="17"/>
                <w:szCs w:val="17"/>
              </w:rPr>
              <w:t xml:space="preserve"> and </w:t>
            </w:r>
            <w:proofErr w:type="spellStart"/>
            <w:r w:rsidRPr="009B6CC2">
              <w:rPr>
                <w:rFonts w:ascii="Times New Roman" w:eastAsia="宋体" w:hAnsi="Times New Roman" w:cs="Times New Roman"/>
                <w:b/>
                <w:bCs/>
                <w:snapToGrid w:val="0"/>
                <w:color w:val="000000" w:themeColor="text1"/>
                <w:sz w:val="17"/>
                <w:szCs w:val="17"/>
              </w:rPr>
              <w:t>lib_quality_control.lib_dna_qc.dna_qty</w:t>
            </w:r>
            <w:proofErr w:type="spellEnd"/>
            <w:r w:rsidRPr="009B6CC2">
              <w:rPr>
                <w:rFonts w:ascii="Times New Roman" w:eastAsia="宋体" w:hAnsi="Times New Roman" w:cs="Times New Roman"/>
                <w:b/>
                <w:bCs/>
                <w:snapToGrid w:val="0"/>
                <w:color w:val="000000" w:themeColor="text1"/>
                <w:sz w:val="17"/>
                <w:szCs w:val="17"/>
              </w:rPr>
              <w:t xml:space="preserve"> and </w:t>
            </w:r>
            <w:proofErr w:type="spellStart"/>
            <w:r w:rsidRPr="009B6CC2">
              <w:rPr>
                <w:rFonts w:ascii="Times New Roman" w:eastAsia="宋体" w:hAnsi="Times New Roman" w:cs="Times New Roman"/>
                <w:b/>
                <w:bCs/>
                <w:snapToGrid w:val="0"/>
                <w:color w:val="000000" w:themeColor="text1"/>
                <w:sz w:val="17"/>
                <w:szCs w:val="17"/>
              </w:rPr>
              <w:t>lib_quality_control.lib_dna_</w:t>
            </w:r>
            <w:proofErr w:type="gramStart"/>
            <w:r w:rsidRPr="009B6CC2">
              <w:rPr>
                <w:rFonts w:ascii="Times New Roman" w:eastAsia="宋体" w:hAnsi="Times New Roman" w:cs="Times New Roman"/>
                <w:b/>
                <w:bCs/>
                <w:snapToGrid w:val="0"/>
                <w:color w:val="000000" w:themeColor="text1"/>
                <w:sz w:val="17"/>
                <w:szCs w:val="17"/>
              </w:rPr>
              <w:t>qc.library</w:t>
            </w:r>
            <w:proofErr w:type="gramEnd"/>
            <w:r w:rsidRPr="009B6CC2">
              <w:rPr>
                <w:rFonts w:ascii="Times New Roman" w:eastAsia="宋体" w:hAnsi="Times New Roman" w:cs="Times New Roman"/>
                <w:b/>
                <w:bCs/>
                <w:snapToGrid w:val="0"/>
                <w:color w:val="000000" w:themeColor="text1"/>
                <w:sz w:val="17"/>
                <w:szCs w:val="17"/>
              </w:rPr>
              <w:t>_qty</w:t>
            </w:r>
            <w:proofErr w:type="spellEnd"/>
            <w:r w:rsidRPr="009B6CC2">
              <w:rPr>
                <w:rFonts w:ascii="Times New Roman" w:eastAsia="宋体" w:hAnsi="Times New Roman" w:cs="Times New Roman"/>
                <w:b/>
                <w:bCs/>
                <w:snapToGrid w:val="0"/>
                <w:color w:val="000000" w:themeColor="text1"/>
                <w:sz w:val="17"/>
                <w:szCs w:val="17"/>
              </w:rPr>
              <w:t>%}</w:t>
            </w:r>
          </w:p>
          <w:p w14:paraId="5F15C83E" w14:textId="23F5D96D"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hint="eastAsia"/>
                <w:b/>
                <w:bCs/>
                <w:snapToGrid w:val="0"/>
                <w:color w:val="000000" w:themeColor="text1"/>
                <w:sz w:val="17"/>
                <w:szCs w:val="17"/>
              </w:rPr>
              <w:t xml:space="preserve">{%if </w:t>
            </w:r>
            <w:r w:rsidR="00D55D59" w:rsidRPr="00D55D59">
              <w:rPr>
                <w:rFonts w:ascii="Times New Roman" w:eastAsia="宋体" w:hAnsi="Times New Roman" w:cs="Times New Roman"/>
                <w:b/>
                <w:bCs/>
                <w:snapToGrid w:val="0"/>
                <w:color w:val="000000" w:themeColor="text1"/>
                <w:sz w:val="17"/>
                <w:szCs w:val="17"/>
              </w:rPr>
              <w:t xml:space="preserve">[sample, </w:t>
            </w:r>
            <w:proofErr w:type="spellStart"/>
            <w:r w:rsidR="00D55D59" w:rsidRPr="00D55D59">
              <w:rPr>
                <w:rFonts w:ascii="Times New Roman" w:eastAsia="宋体" w:hAnsi="Times New Roman" w:cs="Times New Roman"/>
                <w:b/>
                <w:bCs/>
                <w:snapToGrid w:val="0"/>
                <w:color w:val="000000" w:themeColor="text1"/>
                <w:sz w:val="17"/>
                <w:szCs w:val="17"/>
              </w:rPr>
              <w:t>lib_quality_control</w:t>
            </w:r>
            <w:proofErr w:type="spellEnd"/>
            <w:r w:rsidR="00D55D59" w:rsidRPr="00D55D59">
              <w:rPr>
                <w:rFonts w:ascii="Times New Roman" w:eastAsia="宋体" w:hAnsi="Times New Roman" w:cs="Times New Roman"/>
                <w:b/>
                <w:bCs/>
                <w:snapToGrid w:val="0"/>
                <w:color w:val="000000" w:themeColor="text1"/>
                <w:sz w:val="17"/>
                <w:szCs w:val="17"/>
              </w:rPr>
              <w:t>, “</w:t>
            </w:r>
            <w:proofErr w:type="spellStart"/>
            <w:r w:rsidR="00D55D59" w:rsidRPr="00D55D59">
              <w:rPr>
                <w:rFonts w:ascii="Times New Roman" w:eastAsia="宋体" w:hAnsi="Times New Roman" w:cs="Times New Roman"/>
                <w:b/>
                <w:bCs/>
                <w:snapToGrid w:val="0"/>
                <w:color w:val="000000" w:themeColor="text1"/>
                <w:sz w:val="17"/>
                <w:szCs w:val="17"/>
              </w:rPr>
              <w:t>tumor_content</w:t>
            </w:r>
            <w:proofErr w:type="spellEnd"/>
            <w:r w:rsidR="00D55D59" w:rsidRPr="00D55D59">
              <w:rPr>
                <w:rFonts w:ascii="Times New Roman" w:eastAsia="宋体" w:hAnsi="Times New Roman" w:cs="Times New Roman"/>
                <w:b/>
                <w:bCs/>
                <w:snapToGrid w:val="0"/>
                <w:color w:val="000000" w:themeColor="text1"/>
                <w:sz w:val="17"/>
                <w:szCs w:val="17"/>
              </w:rPr>
              <w:t>”]|</w:t>
            </w:r>
            <w:proofErr w:type="spellStart"/>
            <w:r w:rsidR="00D55D59" w:rsidRPr="00D55D59">
              <w:rPr>
                <w:rFonts w:ascii="Times New Roman" w:eastAsia="宋体" w:hAnsi="Times New Roman" w:cs="Times New Roman"/>
                <w:b/>
                <w:bCs/>
                <w:snapToGrid w:val="0"/>
                <w:color w:val="000000" w:themeColor="text1"/>
                <w:sz w:val="17"/>
                <w:szCs w:val="17"/>
              </w:rPr>
              <w:t>get_tumor_content</w:t>
            </w:r>
            <w:r w:rsidRPr="009B6CC2">
              <w:rPr>
                <w:rFonts w:ascii="Times New Roman" w:eastAsia="宋体" w:hAnsi="Times New Roman" w:cs="Times New Roman" w:hint="eastAsia"/>
                <w:b/>
                <w:bCs/>
                <w:snapToGrid w:val="0"/>
                <w:color w:val="000000" w:themeColor="text1"/>
                <w:sz w:val="17"/>
                <w:szCs w:val="17"/>
              </w:rPr>
              <w:t>|replace</w:t>
            </w:r>
            <w:proofErr w:type="spellEnd"/>
            <w:r w:rsidRPr="009B6CC2">
              <w:rPr>
                <w:rFonts w:ascii="Times New Roman" w:eastAsia="宋体" w:hAnsi="Times New Roman" w:cs="Times New Roman" w:hint="eastAsia"/>
                <w:b/>
                <w:bCs/>
                <w:snapToGrid w:val="0"/>
                <w:color w:val="000000" w:themeColor="text1"/>
                <w:sz w:val="17"/>
                <w:szCs w:val="17"/>
              </w:rPr>
              <w:t>(</w:t>
            </w:r>
            <w:r w:rsidRPr="009B6CC2">
              <w:rPr>
                <w:rFonts w:ascii="Times New Roman" w:eastAsia="宋体" w:hAnsi="Times New Roman" w:cs="Times New Roman" w:hint="eastAsia"/>
                <w:b/>
                <w:bCs/>
                <w:snapToGrid w:val="0"/>
                <w:color w:val="000000" w:themeColor="text1"/>
                <w:sz w:val="17"/>
                <w:szCs w:val="17"/>
              </w:rPr>
              <w:t>“</w:t>
            </w:r>
            <w:r w:rsidRPr="009B6CC2">
              <w:rPr>
                <w:rFonts w:ascii="Times New Roman" w:eastAsia="宋体" w:hAnsi="Times New Roman" w:cs="Times New Roman" w:hint="eastAsia"/>
                <w:b/>
                <w:bCs/>
                <w:snapToGrid w:val="0"/>
                <w:color w:val="000000" w:themeColor="text1"/>
                <w:sz w:val="17"/>
                <w:szCs w:val="17"/>
              </w:rPr>
              <w:t>%</w:t>
            </w:r>
            <w:r w:rsidRPr="009B6CC2">
              <w:rPr>
                <w:rFonts w:ascii="Times New Roman" w:eastAsia="宋体" w:hAnsi="Times New Roman" w:cs="Times New Roman" w:hint="eastAsia"/>
                <w:b/>
                <w:bCs/>
                <w:snapToGrid w:val="0"/>
                <w:color w:val="000000" w:themeColor="text1"/>
                <w:sz w:val="17"/>
                <w:szCs w:val="17"/>
              </w:rPr>
              <w:t>”</w:t>
            </w:r>
            <w:r w:rsidRPr="009B6CC2">
              <w:rPr>
                <w:rFonts w:ascii="Times New Roman" w:eastAsia="宋体" w:hAnsi="Times New Roman" w:cs="Times New Roman" w:hint="eastAsia"/>
                <w:b/>
                <w:bCs/>
                <w:snapToGrid w:val="0"/>
                <w:color w:val="000000" w:themeColor="text1"/>
                <w:sz w:val="17"/>
                <w:szCs w:val="17"/>
              </w:rPr>
              <w:t>,</w:t>
            </w:r>
            <w:proofErr w:type="gramStart"/>
            <w:r w:rsidRPr="009B6CC2">
              <w:rPr>
                <w:rFonts w:ascii="Times New Roman" w:eastAsia="宋体" w:hAnsi="Times New Roman" w:cs="Times New Roman" w:hint="eastAsia"/>
                <w:b/>
                <w:bCs/>
                <w:snapToGrid w:val="0"/>
                <w:color w:val="000000" w:themeColor="text1"/>
                <w:sz w:val="17"/>
                <w:szCs w:val="17"/>
              </w:rPr>
              <w:t>””</w:t>
            </w:r>
            <w:proofErr w:type="gramEnd"/>
            <w:r w:rsidRPr="009B6CC2">
              <w:rPr>
                <w:rFonts w:ascii="Times New Roman" w:eastAsia="宋体" w:hAnsi="Times New Roman" w:cs="Times New Roman" w:hint="eastAsia"/>
                <w:b/>
                <w:bCs/>
                <w:snapToGrid w:val="0"/>
                <w:color w:val="000000" w:themeColor="text1"/>
                <w:sz w:val="17"/>
                <w:szCs w:val="17"/>
              </w:rPr>
              <w:t xml:space="preserve">)|float &gt;= 20 and </w:t>
            </w:r>
            <w:proofErr w:type="spellStart"/>
            <w:r w:rsidRPr="009B6CC2">
              <w:rPr>
                <w:rFonts w:ascii="Times New Roman" w:eastAsia="宋体" w:hAnsi="Times New Roman" w:cs="Times New Roman" w:hint="eastAsia"/>
                <w:b/>
                <w:bCs/>
                <w:snapToGrid w:val="0"/>
                <w:color w:val="000000" w:themeColor="text1"/>
                <w:sz w:val="17"/>
                <w:szCs w:val="17"/>
              </w:rPr>
              <w:t>lib_quality_control.lib_dna_qc.dna_qty|float</w:t>
            </w:r>
            <w:proofErr w:type="spellEnd"/>
            <w:r w:rsidRPr="009B6CC2">
              <w:rPr>
                <w:rFonts w:ascii="Times New Roman" w:eastAsia="宋体" w:hAnsi="Times New Roman" w:cs="Times New Roman" w:hint="eastAsia"/>
                <w:b/>
                <w:bCs/>
                <w:snapToGrid w:val="0"/>
                <w:color w:val="000000" w:themeColor="text1"/>
                <w:sz w:val="17"/>
                <w:szCs w:val="17"/>
              </w:rPr>
              <w:t xml:space="preserve"> &gt;= 30 and </w:t>
            </w:r>
            <w:proofErr w:type="spellStart"/>
            <w:r w:rsidRPr="009B6CC2">
              <w:rPr>
                <w:rFonts w:ascii="Times New Roman" w:eastAsia="宋体" w:hAnsi="Times New Roman" w:cs="Times New Roman" w:hint="eastAsia"/>
                <w:b/>
                <w:bCs/>
                <w:snapToGrid w:val="0"/>
                <w:color w:val="000000" w:themeColor="text1"/>
                <w:sz w:val="17"/>
                <w:szCs w:val="17"/>
              </w:rPr>
              <w:t>lib_quality_control.lib_dna_qc.library_qty|float</w:t>
            </w:r>
            <w:proofErr w:type="spellEnd"/>
            <w:r w:rsidRPr="009B6CC2">
              <w:rPr>
                <w:rFonts w:ascii="Times New Roman" w:eastAsia="宋体" w:hAnsi="Times New Roman" w:cs="Times New Roman" w:hint="eastAsia"/>
                <w:b/>
                <w:bCs/>
                <w:snapToGrid w:val="0"/>
                <w:color w:val="000000" w:themeColor="text1"/>
                <w:sz w:val="17"/>
                <w:szCs w:val="17"/>
              </w:rPr>
              <w:t xml:space="preserve"> &gt;=1</w:t>
            </w:r>
            <w:r w:rsidR="00E11A4F">
              <w:rPr>
                <w:rFonts w:ascii="Times New Roman" w:eastAsia="宋体" w:hAnsi="Times New Roman" w:cs="Times New Roman"/>
                <w:b/>
                <w:bCs/>
                <w:snapToGrid w:val="0"/>
                <w:color w:val="000000" w:themeColor="text1"/>
                <w:sz w:val="17"/>
                <w:szCs w:val="17"/>
              </w:rPr>
              <w:t>5</w:t>
            </w:r>
            <w:r w:rsidRPr="009B6CC2">
              <w:rPr>
                <w:rFonts w:ascii="Times New Roman" w:eastAsia="宋体" w:hAnsi="Times New Roman" w:cs="Times New Roman" w:hint="eastAsia"/>
                <w:b/>
                <w:bCs/>
                <w:snapToGrid w:val="0"/>
                <w:color w:val="000000" w:themeColor="text1"/>
                <w:sz w:val="17"/>
                <w:szCs w:val="17"/>
              </w:rPr>
              <w:t>0%}</w:t>
            </w:r>
            <w:r w:rsidRPr="009B6CC2">
              <w:rPr>
                <w:rFonts w:ascii="Times New Roman" w:eastAsia="宋体" w:hAnsi="Times New Roman" w:cs="Times New Roman" w:hint="eastAsia"/>
                <w:b/>
                <w:bCs/>
                <w:snapToGrid w:val="0"/>
                <w:color w:val="000000" w:themeColor="text1"/>
                <w:sz w:val="17"/>
                <w:szCs w:val="17"/>
              </w:rPr>
              <w:t>合格</w:t>
            </w:r>
            <w:r w:rsidRPr="009B6CC2">
              <w:rPr>
                <w:rFonts w:ascii="Times New Roman" w:eastAsia="宋体" w:hAnsi="Times New Roman" w:cs="Times New Roman" w:hint="eastAsia"/>
                <w:b/>
                <w:bCs/>
                <w:snapToGrid w:val="0"/>
                <w:color w:val="000000" w:themeColor="text1"/>
                <w:sz w:val="17"/>
                <w:szCs w:val="17"/>
              </w:rPr>
              <w:t>{%else%}</w:t>
            </w:r>
            <w:r w:rsidRPr="009B6CC2">
              <w:rPr>
                <w:rFonts w:ascii="Times New Roman" w:eastAsia="宋体" w:hAnsi="Times New Roman" w:cs="Times New Roman" w:hint="eastAsia"/>
                <w:b/>
                <w:bCs/>
                <w:snapToGrid w:val="0"/>
                <w:color w:val="000000" w:themeColor="text1"/>
                <w:sz w:val="17"/>
                <w:szCs w:val="17"/>
              </w:rPr>
              <w:t>风险</w:t>
            </w:r>
            <w:r w:rsidRPr="009B6CC2">
              <w:rPr>
                <w:rFonts w:ascii="Times New Roman" w:eastAsia="宋体" w:hAnsi="Times New Roman" w:cs="Times New Roman" w:hint="eastAsia"/>
                <w:b/>
                <w:bCs/>
                <w:snapToGrid w:val="0"/>
                <w:color w:val="000000" w:themeColor="text1"/>
                <w:sz w:val="17"/>
                <w:szCs w:val="17"/>
              </w:rPr>
              <w:t>{%endif%}</w:t>
            </w:r>
          </w:p>
          <w:p w14:paraId="61AFCA43"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b/>
                <w:bCs/>
                <w:snapToGrid w:val="0"/>
                <w:color w:val="000000" w:themeColor="text1"/>
                <w:sz w:val="17"/>
                <w:szCs w:val="17"/>
              </w:rPr>
              <w:t>{%p else%}</w:t>
            </w:r>
          </w:p>
          <w:p w14:paraId="2FEF6114" w14:textId="18CDE98F"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hint="eastAsia"/>
                <w:b/>
                <w:bCs/>
                <w:snapToGrid w:val="0"/>
                <w:color w:val="000000" w:themeColor="text1"/>
                <w:sz w:val="17"/>
                <w:szCs w:val="17"/>
              </w:rPr>
              <w:t xml:space="preserve">{%if </w:t>
            </w:r>
            <w:r w:rsidR="00D55D59" w:rsidRPr="00D55D59">
              <w:rPr>
                <w:rFonts w:ascii="Times New Roman" w:eastAsia="宋体" w:hAnsi="Times New Roman" w:cs="Times New Roman"/>
                <w:b/>
                <w:bCs/>
                <w:snapToGrid w:val="0"/>
                <w:color w:val="000000" w:themeColor="text1"/>
                <w:sz w:val="17"/>
                <w:szCs w:val="17"/>
              </w:rPr>
              <w:t xml:space="preserve">[sample, </w:t>
            </w:r>
            <w:proofErr w:type="spellStart"/>
            <w:r w:rsidR="00D55D59" w:rsidRPr="00D55D59">
              <w:rPr>
                <w:rFonts w:ascii="Times New Roman" w:eastAsia="宋体" w:hAnsi="Times New Roman" w:cs="Times New Roman"/>
                <w:b/>
                <w:bCs/>
                <w:snapToGrid w:val="0"/>
                <w:color w:val="000000" w:themeColor="text1"/>
                <w:sz w:val="17"/>
                <w:szCs w:val="17"/>
              </w:rPr>
              <w:t>lib_quality_control</w:t>
            </w:r>
            <w:proofErr w:type="spellEnd"/>
            <w:r w:rsidR="00D55D59" w:rsidRPr="00D55D59">
              <w:rPr>
                <w:rFonts w:ascii="Times New Roman" w:eastAsia="宋体" w:hAnsi="Times New Roman" w:cs="Times New Roman"/>
                <w:b/>
                <w:bCs/>
                <w:snapToGrid w:val="0"/>
                <w:color w:val="000000" w:themeColor="text1"/>
                <w:sz w:val="17"/>
                <w:szCs w:val="17"/>
              </w:rPr>
              <w:t>, “</w:t>
            </w:r>
            <w:proofErr w:type="spellStart"/>
            <w:r w:rsidR="00D55D59" w:rsidRPr="00D55D59">
              <w:rPr>
                <w:rFonts w:ascii="Times New Roman" w:eastAsia="宋体" w:hAnsi="Times New Roman" w:cs="Times New Roman"/>
                <w:b/>
                <w:bCs/>
                <w:snapToGrid w:val="0"/>
                <w:color w:val="000000" w:themeColor="text1"/>
                <w:sz w:val="17"/>
                <w:szCs w:val="17"/>
              </w:rPr>
              <w:t>tumor_content</w:t>
            </w:r>
            <w:proofErr w:type="spellEnd"/>
            <w:r w:rsidR="00D55D59" w:rsidRPr="00D55D59">
              <w:rPr>
                <w:rFonts w:ascii="Times New Roman" w:eastAsia="宋体" w:hAnsi="Times New Roman" w:cs="Times New Roman"/>
                <w:b/>
                <w:bCs/>
                <w:snapToGrid w:val="0"/>
                <w:color w:val="000000" w:themeColor="text1"/>
                <w:sz w:val="17"/>
                <w:szCs w:val="17"/>
              </w:rPr>
              <w:t>”]|</w:t>
            </w:r>
            <w:proofErr w:type="spellStart"/>
            <w:r w:rsidR="00D55D59" w:rsidRPr="00D55D59">
              <w:rPr>
                <w:rFonts w:ascii="Times New Roman" w:eastAsia="宋体" w:hAnsi="Times New Roman" w:cs="Times New Roman"/>
                <w:b/>
                <w:bCs/>
                <w:snapToGrid w:val="0"/>
                <w:color w:val="000000" w:themeColor="text1"/>
                <w:sz w:val="17"/>
                <w:szCs w:val="17"/>
              </w:rPr>
              <w:t>get_tumor_content</w:t>
            </w:r>
            <w:r w:rsidRPr="009B6CC2">
              <w:rPr>
                <w:rFonts w:ascii="Times New Roman" w:eastAsia="宋体" w:hAnsi="Times New Roman" w:cs="Times New Roman" w:hint="eastAsia"/>
                <w:b/>
                <w:bCs/>
                <w:snapToGrid w:val="0"/>
                <w:color w:val="000000" w:themeColor="text1"/>
                <w:sz w:val="17"/>
                <w:szCs w:val="17"/>
              </w:rPr>
              <w:t>|replace</w:t>
            </w:r>
            <w:proofErr w:type="spellEnd"/>
            <w:r w:rsidRPr="009B6CC2">
              <w:rPr>
                <w:rFonts w:ascii="Times New Roman" w:eastAsia="宋体" w:hAnsi="Times New Roman" w:cs="Times New Roman" w:hint="eastAsia"/>
                <w:b/>
                <w:bCs/>
                <w:snapToGrid w:val="0"/>
                <w:color w:val="000000" w:themeColor="text1"/>
                <w:sz w:val="17"/>
                <w:szCs w:val="17"/>
              </w:rPr>
              <w:t>(</w:t>
            </w:r>
            <w:r w:rsidRPr="009B6CC2">
              <w:rPr>
                <w:rFonts w:ascii="Times New Roman" w:eastAsia="宋体" w:hAnsi="Times New Roman" w:cs="Times New Roman" w:hint="eastAsia"/>
                <w:b/>
                <w:bCs/>
                <w:snapToGrid w:val="0"/>
                <w:color w:val="000000" w:themeColor="text1"/>
                <w:sz w:val="17"/>
                <w:szCs w:val="17"/>
              </w:rPr>
              <w:t>“</w:t>
            </w:r>
            <w:r w:rsidRPr="009B6CC2">
              <w:rPr>
                <w:rFonts w:ascii="Times New Roman" w:eastAsia="宋体" w:hAnsi="Times New Roman" w:cs="Times New Roman" w:hint="eastAsia"/>
                <w:b/>
                <w:bCs/>
                <w:snapToGrid w:val="0"/>
                <w:color w:val="000000" w:themeColor="text1"/>
                <w:sz w:val="17"/>
                <w:szCs w:val="17"/>
              </w:rPr>
              <w:t>%</w:t>
            </w:r>
            <w:r w:rsidRPr="009B6CC2">
              <w:rPr>
                <w:rFonts w:ascii="Times New Roman" w:eastAsia="宋体" w:hAnsi="Times New Roman" w:cs="Times New Roman" w:hint="eastAsia"/>
                <w:b/>
                <w:bCs/>
                <w:snapToGrid w:val="0"/>
                <w:color w:val="000000" w:themeColor="text1"/>
                <w:sz w:val="17"/>
                <w:szCs w:val="17"/>
              </w:rPr>
              <w:t>”</w:t>
            </w:r>
            <w:r w:rsidRPr="009B6CC2">
              <w:rPr>
                <w:rFonts w:ascii="Times New Roman" w:eastAsia="宋体" w:hAnsi="Times New Roman" w:cs="Times New Roman" w:hint="eastAsia"/>
                <w:b/>
                <w:bCs/>
                <w:snapToGrid w:val="0"/>
                <w:color w:val="000000" w:themeColor="text1"/>
                <w:sz w:val="17"/>
                <w:szCs w:val="17"/>
              </w:rPr>
              <w:t>,</w:t>
            </w:r>
            <w:proofErr w:type="gramStart"/>
            <w:r w:rsidRPr="009B6CC2">
              <w:rPr>
                <w:rFonts w:ascii="Times New Roman" w:eastAsia="宋体" w:hAnsi="Times New Roman" w:cs="Times New Roman" w:hint="eastAsia"/>
                <w:b/>
                <w:bCs/>
                <w:snapToGrid w:val="0"/>
                <w:color w:val="000000" w:themeColor="text1"/>
                <w:sz w:val="17"/>
                <w:szCs w:val="17"/>
              </w:rPr>
              <w:t>””</w:t>
            </w:r>
            <w:proofErr w:type="gramEnd"/>
            <w:r w:rsidRPr="009B6CC2">
              <w:rPr>
                <w:rFonts w:ascii="Times New Roman" w:eastAsia="宋体" w:hAnsi="Times New Roman" w:cs="Times New Roman" w:hint="eastAsia"/>
                <w:b/>
                <w:bCs/>
                <w:snapToGrid w:val="0"/>
                <w:color w:val="000000" w:themeColor="text1"/>
                <w:sz w:val="17"/>
                <w:szCs w:val="17"/>
              </w:rPr>
              <w:t>)|float &gt;= 20%}</w:t>
            </w:r>
            <w:r w:rsidRPr="009B6CC2">
              <w:rPr>
                <w:rFonts w:ascii="Times New Roman" w:eastAsia="宋体" w:hAnsi="Times New Roman" w:cs="Times New Roman" w:hint="eastAsia"/>
                <w:b/>
                <w:bCs/>
                <w:snapToGrid w:val="0"/>
                <w:color w:val="000000" w:themeColor="text1"/>
                <w:sz w:val="17"/>
                <w:szCs w:val="17"/>
              </w:rPr>
              <w:t>合格（</w:t>
            </w:r>
            <w:proofErr w:type="gramStart"/>
            <w:r w:rsidRPr="009B6CC2">
              <w:rPr>
                <w:rFonts w:ascii="Times New Roman" w:eastAsia="宋体" w:hAnsi="Times New Roman" w:cs="Times New Roman" w:hint="eastAsia"/>
                <w:b/>
                <w:bCs/>
                <w:snapToGrid w:val="0"/>
                <w:color w:val="000000" w:themeColor="text1"/>
                <w:sz w:val="17"/>
                <w:szCs w:val="17"/>
              </w:rPr>
              <w:t>质控项有</w:t>
            </w:r>
            <w:proofErr w:type="gramEnd"/>
            <w:r w:rsidRPr="009B6CC2">
              <w:rPr>
                <w:rFonts w:ascii="Times New Roman" w:eastAsia="宋体" w:hAnsi="Times New Roman" w:cs="Times New Roman" w:hint="eastAsia"/>
                <w:b/>
                <w:bCs/>
                <w:snapToGrid w:val="0"/>
                <w:color w:val="000000" w:themeColor="text1"/>
                <w:sz w:val="17"/>
                <w:szCs w:val="17"/>
              </w:rPr>
              <w:t>缺失，请补齐数据后自行评估）</w:t>
            </w:r>
            <w:r w:rsidRPr="009B6CC2">
              <w:rPr>
                <w:rFonts w:ascii="Times New Roman" w:eastAsia="宋体" w:hAnsi="Times New Roman" w:cs="Times New Roman" w:hint="eastAsia"/>
                <w:b/>
                <w:bCs/>
                <w:snapToGrid w:val="0"/>
                <w:color w:val="000000" w:themeColor="text1"/>
                <w:sz w:val="17"/>
                <w:szCs w:val="17"/>
              </w:rPr>
              <w:t>{%else%}</w:t>
            </w:r>
            <w:r w:rsidRPr="009B6CC2">
              <w:rPr>
                <w:rFonts w:ascii="Times New Roman" w:eastAsia="宋体" w:hAnsi="Times New Roman" w:cs="Times New Roman" w:hint="eastAsia"/>
                <w:b/>
                <w:bCs/>
                <w:snapToGrid w:val="0"/>
                <w:color w:val="000000" w:themeColor="text1"/>
                <w:sz w:val="17"/>
                <w:szCs w:val="17"/>
              </w:rPr>
              <w:t>风险</w:t>
            </w:r>
            <w:r w:rsidRPr="009B6CC2">
              <w:rPr>
                <w:rFonts w:ascii="Times New Roman" w:eastAsia="宋体" w:hAnsi="Times New Roman" w:cs="Times New Roman" w:hint="eastAsia"/>
                <w:b/>
                <w:bCs/>
                <w:snapToGrid w:val="0"/>
                <w:color w:val="000000" w:themeColor="text1"/>
                <w:sz w:val="17"/>
                <w:szCs w:val="17"/>
              </w:rPr>
              <w:t>{%endif%}</w:t>
            </w:r>
          </w:p>
          <w:p w14:paraId="0D6C15F5"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b/>
                <w:bCs/>
                <w:snapToGrid w:val="0"/>
                <w:color w:val="000000" w:themeColor="text1"/>
                <w:sz w:val="17"/>
                <w:szCs w:val="17"/>
              </w:rPr>
              <w:t>{%p endif%}</w:t>
            </w:r>
          </w:p>
          <w:p w14:paraId="06931BBE"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D55D59">
              <w:rPr>
                <w:rFonts w:ascii="Times New Roman" w:eastAsia="宋体" w:hAnsi="Times New Roman" w:cs="Times New Roman"/>
                <w:b/>
                <w:bCs/>
                <w:snapToGrid w:val="0"/>
                <w:color w:val="000000" w:themeColor="text1"/>
                <w:sz w:val="17"/>
                <w:szCs w:val="17"/>
                <w:highlight w:val="cyan"/>
              </w:rPr>
              <w:t>{%p else%}</w:t>
            </w:r>
          </w:p>
          <w:p w14:paraId="549C034A"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b/>
                <w:bCs/>
                <w:snapToGrid w:val="0"/>
                <w:color w:val="000000" w:themeColor="text1"/>
                <w:sz w:val="17"/>
                <w:szCs w:val="17"/>
              </w:rPr>
              <w:t xml:space="preserve">{%p if </w:t>
            </w:r>
            <w:proofErr w:type="spellStart"/>
            <w:r w:rsidRPr="009B6CC2">
              <w:rPr>
                <w:rFonts w:ascii="Times New Roman" w:eastAsia="宋体" w:hAnsi="Times New Roman" w:cs="Times New Roman"/>
                <w:b/>
                <w:bCs/>
                <w:snapToGrid w:val="0"/>
                <w:color w:val="000000" w:themeColor="text1"/>
                <w:sz w:val="17"/>
                <w:szCs w:val="17"/>
              </w:rPr>
              <w:t>lib_quality_control</w:t>
            </w:r>
            <w:proofErr w:type="spellEnd"/>
            <w:r w:rsidRPr="009B6CC2">
              <w:rPr>
                <w:rFonts w:ascii="Times New Roman" w:eastAsia="宋体" w:hAnsi="Times New Roman" w:cs="Times New Roman"/>
                <w:b/>
                <w:bCs/>
                <w:snapToGrid w:val="0"/>
                <w:color w:val="000000" w:themeColor="text1"/>
                <w:sz w:val="17"/>
                <w:szCs w:val="17"/>
              </w:rPr>
              <w:t xml:space="preserve"> and </w:t>
            </w:r>
            <w:proofErr w:type="spellStart"/>
            <w:r w:rsidRPr="009B6CC2">
              <w:rPr>
                <w:rFonts w:ascii="Times New Roman" w:eastAsia="宋体" w:hAnsi="Times New Roman" w:cs="Times New Roman"/>
                <w:b/>
                <w:bCs/>
                <w:snapToGrid w:val="0"/>
                <w:color w:val="000000" w:themeColor="text1"/>
                <w:sz w:val="17"/>
                <w:szCs w:val="17"/>
              </w:rPr>
              <w:t>lib_quality_control.lib_dna_qc</w:t>
            </w:r>
            <w:proofErr w:type="spellEnd"/>
            <w:r w:rsidRPr="009B6CC2">
              <w:rPr>
                <w:rFonts w:ascii="Times New Roman" w:eastAsia="宋体" w:hAnsi="Times New Roman" w:cs="Times New Roman"/>
                <w:b/>
                <w:bCs/>
                <w:snapToGrid w:val="0"/>
                <w:color w:val="000000" w:themeColor="text1"/>
                <w:sz w:val="17"/>
                <w:szCs w:val="17"/>
              </w:rPr>
              <w:t xml:space="preserve"> and </w:t>
            </w:r>
            <w:proofErr w:type="spellStart"/>
            <w:r w:rsidRPr="009B6CC2">
              <w:rPr>
                <w:rFonts w:ascii="Times New Roman" w:eastAsia="宋体" w:hAnsi="Times New Roman" w:cs="Times New Roman"/>
                <w:b/>
                <w:bCs/>
                <w:snapToGrid w:val="0"/>
                <w:color w:val="000000" w:themeColor="text1"/>
                <w:sz w:val="17"/>
                <w:szCs w:val="17"/>
              </w:rPr>
              <w:t>lib_quality_control.lib_dna_qc.dna_qty</w:t>
            </w:r>
            <w:proofErr w:type="spellEnd"/>
            <w:r w:rsidRPr="009B6CC2">
              <w:rPr>
                <w:rFonts w:ascii="Times New Roman" w:eastAsia="宋体" w:hAnsi="Times New Roman" w:cs="Times New Roman"/>
                <w:b/>
                <w:bCs/>
                <w:snapToGrid w:val="0"/>
                <w:color w:val="000000" w:themeColor="text1"/>
                <w:sz w:val="17"/>
                <w:szCs w:val="17"/>
              </w:rPr>
              <w:t xml:space="preserve"> and </w:t>
            </w:r>
            <w:proofErr w:type="spellStart"/>
            <w:r w:rsidRPr="009B6CC2">
              <w:rPr>
                <w:rFonts w:ascii="Times New Roman" w:eastAsia="宋体" w:hAnsi="Times New Roman" w:cs="Times New Roman"/>
                <w:b/>
                <w:bCs/>
                <w:snapToGrid w:val="0"/>
                <w:color w:val="000000" w:themeColor="text1"/>
                <w:sz w:val="17"/>
                <w:szCs w:val="17"/>
              </w:rPr>
              <w:t>lib_quality_control.lib_dna_</w:t>
            </w:r>
            <w:proofErr w:type="gramStart"/>
            <w:r w:rsidRPr="009B6CC2">
              <w:rPr>
                <w:rFonts w:ascii="Times New Roman" w:eastAsia="宋体" w:hAnsi="Times New Roman" w:cs="Times New Roman"/>
                <w:b/>
                <w:bCs/>
                <w:snapToGrid w:val="0"/>
                <w:color w:val="000000" w:themeColor="text1"/>
                <w:sz w:val="17"/>
                <w:szCs w:val="17"/>
              </w:rPr>
              <w:t>qc.library</w:t>
            </w:r>
            <w:proofErr w:type="gramEnd"/>
            <w:r w:rsidRPr="009B6CC2">
              <w:rPr>
                <w:rFonts w:ascii="Times New Roman" w:eastAsia="宋体" w:hAnsi="Times New Roman" w:cs="Times New Roman"/>
                <w:b/>
                <w:bCs/>
                <w:snapToGrid w:val="0"/>
                <w:color w:val="000000" w:themeColor="text1"/>
                <w:sz w:val="17"/>
                <w:szCs w:val="17"/>
              </w:rPr>
              <w:t>_qty</w:t>
            </w:r>
            <w:proofErr w:type="spellEnd"/>
            <w:r w:rsidRPr="009B6CC2">
              <w:rPr>
                <w:rFonts w:ascii="Times New Roman" w:eastAsia="宋体" w:hAnsi="Times New Roman" w:cs="Times New Roman"/>
                <w:b/>
                <w:bCs/>
                <w:snapToGrid w:val="0"/>
                <w:color w:val="000000" w:themeColor="text1"/>
                <w:sz w:val="17"/>
                <w:szCs w:val="17"/>
              </w:rPr>
              <w:t>%}</w:t>
            </w:r>
          </w:p>
          <w:p w14:paraId="003721BA" w14:textId="2051B048"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hint="eastAsia"/>
                <w:b/>
                <w:bCs/>
                <w:snapToGrid w:val="0"/>
                <w:color w:val="000000" w:themeColor="text1"/>
                <w:sz w:val="17"/>
                <w:szCs w:val="17"/>
              </w:rPr>
              <w:t xml:space="preserve">{%if </w:t>
            </w:r>
            <w:proofErr w:type="spellStart"/>
            <w:r w:rsidRPr="009B6CC2">
              <w:rPr>
                <w:rFonts w:ascii="Times New Roman" w:eastAsia="宋体" w:hAnsi="Times New Roman" w:cs="Times New Roman" w:hint="eastAsia"/>
                <w:b/>
                <w:bCs/>
                <w:snapToGrid w:val="0"/>
                <w:color w:val="000000" w:themeColor="text1"/>
                <w:sz w:val="17"/>
                <w:szCs w:val="17"/>
              </w:rPr>
              <w:t>lib_quality_control.lib_dna_qc.dna_qty|float</w:t>
            </w:r>
            <w:proofErr w:type="spellEnd"/>
            <w:r w:rsidRPr="009B6CC2">
              <w:rPr>
                <w:rFonts w:ascii="Times New Roman" w:eastAsia="宋体" w:hAnsi="Times New Roman" w:cs="Times New Roman" w:hint="eastAsia"/>
                <w:b/>
                <w:bCs/>
                <w:snapToGrid w:val="0"/>
                <w:color w:val="000000" w:themeColor="text1"/>
                <w:sz w:val="17"/>
                <w:szCs w:val="17"/>
              </w:rPr>
              <w:t xml:space="preserve"> &gt;= 30 and </w:t>
            </w:r>
            <w:proofErr w:type="spellStart"/>
            <w:r w:rsidRPr="009B6CC2">
              <w:rPr>
                <w:rFonts w:ascii="Times New Roman" w:eastAsia="宋体" w:hAnsi="Times New Roman" w:cs="Times New Roman" w:hint="eastAsia"/>
                <w:b/>
                <w:bCs/>
                <w:snapToGrid w:val="0"/>
                <w:color w:val="000000" w:themeColor="text1"/>
                <w:sz w:val="17"/>
                <w:szCs w:val="17"/>
              </w:rPr>
              <w:t>lib_quality_control.lib_dna_qc.library_qty|float</w:t>
            </w:r>
            <w:proofErr w:type="spellEnd"/>
            <w:r w:rsidRPr="009B6CC2">
              <w:rPr>
                <w:rFonts w:ascii="Times New Roman" w:eastAsia="宋体" w:hAnsi="Times New Roman" w:cs="Times New Roman" w:hint="eastAsia"/>
                <w:b/>
                <w:bCs/>
                <w:snapToGrid w:val="0"/>
                <w:color w:val="000000" w:themeColor="text1"/>
                <w:sz w:val="17"/>
                <w:szCs w:val="17"/>
              </w:rPr>
              <w:t xml:space="preserve"> &gt;=1</w:t>
            </w:r>
            <w:r w:rsidR="00E11A4F">
              <w:rPr>
                <w:rFonts w:ascii="Times New Roman" w:eastAsia="宋体" w:hAnsi="Times New Roman" w:cs="Times New Roman"/>
                <w:b/>
                <w:bCs/>
                <w:snapToGrid w:val="0"/>
                <w:color w:val="000000" w:themeColor="text1"/>
                <w:sz w:val="17"/>
                <w:szCs w:val="17"/>
              </w:rPr>
              <w:t>5</w:t>
            </w:r>
            <w:r w:rsidRPr="009B6CC2">
              <w:rPr>
                <w:rFonts w:ascii="Times New Roman" w:eastAsia="宋体" w:hAnsi="Times New Roman" w:cs="Times New Roman" w:hint="eastAsia"/>
                <w:b/>
                <w:bCs/>
                <w:snapToGrid w:val="0"/>
                <w:color w:val="000000" w:themeColor="text1"/>
                <w:sz w:val="17"/>
                <w:szCs w:val="17"/>
              </w:rPr>
              <w:t>0%}</w:t>
            </w:r>
            <w:r w:rsidRPr="009B6CC2">
              <w:rPr>
                <w:rFonts w:ascii="Times New Roman" w:eastAsia="宋体" w:hAnsi="Times New Roman" w:cs="Times New Roman" w:hint="eastAsia"/>
                <w:b/>
                <w:bCs/>
                <w:snapToGrid w:val="0"/>
                <w:color w:val="000000" w:themeColor="text1"/>
                <w:sz w:val="17"/>
                <w:szCs w:val="17"/>
              </w:rPr>
              <w:t>合格</w:t>
            </w:r>
            <w:r w:rsidRPr="009B6CC2">
              <w:rPr>
                <w:rFonts w:ascii="Times New Roman" w:eastAsia="宋体" w:hAnsi="Times New Roman" w:cs="Times New Roman" w:hint="eastAsia"/>
                <w:b/>
                <w:bCs/>
                <w:snapToGrid w:val="0"/>
                <w:color w:val="000000" w:themeColor="text1"/>
                <w:sz w:val="17"/>
                <w:szCs w:val="17"/>
              </w:rPr>
              <w:t>{%else%}</w:t>
            </w:r>
            <w:r w:rsidRPr="009B6CC2">
              <w:rPr>
                <w:rFonts w:ascii="Times New Roman" w:eastAsia="宋体" w:hAnsi="Times New Roman" w:cs="Times New Roman" w:hint="eastAsia"/>
                <w:b/>
                <w:bCs/>
                <w:snapToGrid w:val="0"/>
                <w:color w:val="000000" w:themeColor="text1"/>
                <w:sz w:val="17"/>
                <w:szCs w:val="17"/>
              </w:rPr>
              <w:t>风险</w:t>
            </w:r>
            <w:r w:rsidRPr="009B6CC2">
              <w:rPr>
                <w:rFonts w:ascii="Times New Roman" w:eastAsia="宋体" w:hAnsi="Times New Roman" w:cs="Times New Roman" w:hint="eastAsia"/>
                <w:b/>
                <w:bCs/>
                <w:snapToGrid w:val="0"/>
                <w:color w:val="000000" w:themeColor="text1"/>
                <w:sz w:val="17"/>
                <w:szCs w:val="17"/>
              </w:rPr>
              <w:t>{%endif%}</w:t>
            </w:r>
          </w:p>
          <w:p w14:paraId="5E158900"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b/>
                <w:bCs/>
                <w:snapToGrid w:val="0"/>
                <w:color w:val="000000" w:themeColor="text1"/>
                <w:sz w:val="17"/>
                <w:szCs w:val="17"/>
              </w:rPr>
              <w:t>{%p else%}</w:t>
            </w:r>
          </w:p>
          <w:p w14:paraId="7B35BA30"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hint="eastAsia"/>
                <w:b/>
                <w:bCs/>
                <w:snapToGrid w:val="0"/>
                <w:color w:val="000000" w:themeColor="text1"/>
                <w:sz w:val="17"/>
                <w:szCs w:val="17"/>
              </w:rPr>
              <w:t>合格（</w:t>
            </w:r>
            <w:proofErr w:type="gramStart"/>
            <w:r w:rsidRPr="009B6CC2">
              <w:rPr>
                <w:rFonts w:ascii="Times New Roman" w:eastAsia="宋体" w:hAnsi="Times New Roman" w:cs="Times New Roman" w:hint="eastAsia"/>
                <w:b/>
                <w:bCs/>
                <w:snapToGrid w:val="0"/>
                <w:color w:val="000000" w:themeColor="text1"/>
                <w:sz w:val="17"/>
                <w:szCs w:val="17"/>
              </w:rPr>
              <w:t>质控项有</w:t>
            </w:r>
            <w:proofErr w:type="gramEnd"/>
            <w:r w:rsidRPr="009B6CC2">
              <w:rPr>
                <w:rFonts w:ascii="Times New Roman" w:eastAsia="宋体" w:hAnsi="Times New Roman" w:cs="Times New Roman" w:hint="eastAsia"/>
                <w:b/>
                <w:bCs/>
                <w:snapToGrid w:val="0"/>
                <w:color w:val="000000" w:themeColor="text1"/>
                <w:sz w:val="17"/>
                <w:szCs w:val="17"/>
              </w:rPr>
              <w:t>缺失，请补齐数据后自行评估）</w:t>
            </w:r>
          </w:p>
          <w:p w14:paraId="5734AEF5"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b/>
                <w:bCs/>
                <w:snapToGrid w:val="0"/>
                <w:color w:val="000000" w:themeColor="text1"/>
                <w:sz w:val="17"/>
                <w:szCs w:val="17"/>
              </w:rPr>
              <w:t>{%p endif%}</w:t>
            </w:r>
          </w:p>
          <w:p w14:paraId="1B28E005"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D55D59">
              <w:rPr>
                <w:rFonts w:ascii="Times New Roman" w:eastAsia="宋体" w:hAnsi="Times New Roman" w:cs="Times New Roman"/>
                <w:b/>
                <w:bCs/>
                <w:snapToGrid w:val="0"/>
                <w:color w:val="000000" w:themeColor="text1"/>
                <w:sz w:val="17"/>
                <w:szCs w:val="17"/>
                <w:highlight w:val="cyan"/>
              </w:rPr>
              <w:t>{%p endif%}</w:t>
            </w:r>
          </w:p>
          <w:p w14:paraId="0A26F2B1"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D55D59">
              <w:rPr>
                <w:rFonts w:ascii="Times New Roman" w:eastAsia="宋体" w:hAnsi="Times New Roman" w:cs="Times New Roman"/>
                <w:b/>
                <w:bCs/>
                <w:snapToGrid w:val="0"/>
                <w:color w:val="000000" w:themeColor="text1"/>
                <w:sz w:val="17"/>
                <w:szCs w:val="17"/>
                <w:highlight w:val="green"/>
              </w:rPr>
              <w:t>{%p endif%}</w:t>
            </w:r>
          </w:p>
          <w:p w14:paraId="13391FBC"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b/>
                <w:bCs/>
                <w:snapToGrid w:val="0"/>
                <w:color w:val="000000" w:themeColor="text1"/>
                <w:sz w:val="17"/>
                <w:szCs w:val="17"/>
              </w:rPr>
              <w:t>{%p else%}</w:t>
            </w:r>
          </w:p>
          <w:p w14:paraId="118321F4"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hint="eastAsia"/>
                <w:b/>
                <w:bCs/>
                <w:snapToGrid w:val="0"/>
                <w:color w:val="000000" w:themeColor="text1"/>
                <w:sz w:val="17"/>
                <w:szCs w:val="17"/>
              </w:rPr>
              <w:t>风险</w:t>
            </w:r>
          </w:p>
          <w:p w14:paraId="19D210BD" w14:textId="6EBA3906" w:rsidR="00A247D7"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b/>
                <w:bCs/>
                <w:snapToGrid w:val="0"/>
                <w:color w:val="000000" w:themeColor="text1"/>
                <w:sz w:val="17"/>
                <w:szCs w:val="17"/>
              </w:rPr>
              <w:t>{%p endif%}</w:t>
            </w:r>
          </w:p>
        </w:tc>
      </w:tr>
    </w:tbl>
    <w:p w14:paraId="5BA18E20" w14:textId="77777777" w:rsidR="00A247D7" w:rsidRDefault="00DA6671">
      <w:pPr>
        <w:rPr>
          <w:rFonts w:ascii="Times New Roman" w:eastAsia="宋体" w:hAnsi="Times New Roman" w:cs="Times New Roman"/>
          <w:sz w:val="16"/>
          <w:szCs w:val="16"/>
        </w:rPr>
      </w:pPr>
      <w:r>
        <w:rPr>
          <w:rFonts w:ascii="Times New Roman" w:eastAsia="宋体" w:hAnsi="Times New Roman" w:cs="Times New Roman"/>
          <w:sz w:val="16"/>
          <w:szCs w:val="16"/>
        </w:rPr>
        <w:t>注：</w:t>
      </w:r>
    </w:p>
    <w:p w14:paraId="5FD65922" w14:textId="77777777" w:rsidR="00A247D7" w:rsidRDefault="00DA6671">
      <w:pPr>
        <w:numPr>
          <w:ilvl w:val="0"/>
          <w:numId w:val="8"/>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恶性肿瘤细胞占比：经</w:t>
      </w:r>
      <w:r>
        <w:rPr>
          <w:rFonts w:ascii="Times New Roman" w:eastAsia="宋体" w:hAnsi="Times New Roman" w:cs="Times New Roman"/>
          <w:spacing w:val="-7"/>
          <w:sz w:val="16"/>
          <w:szCs w:val="16"/>
        </w:rPr>
        <w:t>HE</w:t>
      </w:r>
      <w:r>
        <w:rPr>
          <w:rFonts w:ascii="Times New Roman" w:eastAsia="宋体" w:hAnsi="Times New Roman" w:cs="Times New Roman"/>
          <w:spacing w:val="-7"/>
          <w:sz w:val="16"/>
          <w:szCs w:val="16"/>
        </w:rPr>
        <w:t>染色评估，该样本中恶性肿瘤细胞占比，仅送检样本类型包含石蜡</w:t>
      </w:r>
      <w:proofErr w:type="gramStart"/>
      <w:r>
        <w:rPr>
          <w:rFonts w:ascii="Times New Roman" w:eastAsia="宋体" w:hAnsi="Times New Roman" w:cs="Times New Roman"/>
          <w:spacing w:val="-7"/>
          <w:sz w:val="16"/>
          <w:szCs w:val="16"/>
        </w:rPr>
        <w:t>玻</w:t>
      </w:r>
      <w:proofErr w:type="gramEnd"/>
      <w:r>
        <w:rPr>
          <w:rFonts w:ascii="Times New Roman" w:eastAsia="宋体" w:hAnsi="Times New Roman" w:cs="Times New Roman"/>
          <w:spacing w:val="-7"/>
          <w:sz w:val="16"/>
          <w:szCs w:val="16"/>
        </w:rPr>
        <w:t>片时可进行此项评估；</w:t>
      </w:r>
    </w:p>
    <w:p w14:paraId="3D2662B1" w14:textId="77777777" w:rsidR="00A247D7" w:rsidRDefault="00DA6671">
      <w:pPr>
        <w:numPr>
          <w:ilvl w:val="0"/>
          <w:numId w:val="8"/>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DNA</w:t>
      </w:r>
      <w:r>
        <w:rPr>
          <w:rFonts w:ascii="Times New Roman" w:eastAsia="宋体" w:hAnsi="Times New Roman" w:cs="Times New Roman"/>
          <w:spacing w:val="-7"/>
          <w:sz w:val="16"/>
          <w:szCs w:val="16"/>
        </w:rPr>
        <w:t>总量：送检样本提取的</w:t>
      </w:r>
      <w:r>
        <w:rPr>
          <w:rFonts w:ascii="Times New Roman" w:eastAsia="宋体" w:hAnsi="Times New Roman" w:cs="Times New Roman"/>
          <w:spacing w:val="-7"/>
          <w:sz w:val="16"/>
          <w:szCs w:val="16"/>
        </w:rPr>
        <w:t>DNA</w:t>
      </w:r>
      <w:r>
        <w:rPr>
          <w:rFonts w:ascii="Times New Roman" w:eastAsia="宋体" w:hAnsi="Times New Roman" w:cs="Times New Roman"/>
          <w:spacing w:val="-7"/>
          <w:sz w:val="16"/>
          <w:szCs w:val="16"/>
        </w:rPr>
        <w:t>总量；</w:t>
      </w:r>
    </w:p>
    <w:p w14:paraId="04A4E504" w14:textId="77777777" w:rsidR="00A247D7" w:rsidRDefault="00DA6671">
      <w:pPr>
        <w:numPr>
          <w:ilvl w:val="0"/>
          <w:numId w:val="8"/>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文库总量：文库构建结束后的总量；</w:t>
      </w:r>
    </w:p>
    <w:p w14:paraId="44F26D38" w14:textId="77777777" w:rsidR="00A247D7" w:rsidRDefault="00DA6671">
      <w:pPr>
        <w:numPr>
          <w:ilvl w:val="0"/>
          <w:numId w:val="8"/>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lastRenderedPageBreak/>
        <w:t>Q30</w:t>
      </w:r>
      <w:r>
        <w:rPr>
          <w:rFonts w:ascii="Times New Roman" w:eastAsia="宋体" w:hAnsi="Times New Roman" w:cs="Times New Roman"/>
          <w:spacing w:val="-7"/>
          <w:sz w:val="16"/>
          <w:szCs w:val="16"/>
        </w:rPr>
        <w:t>：碱基质量</w:t>
      </w:r>
      <w:r>
        <w:rPr>
          <w:rFonts w:ascii="Times New Roman" w:eastAsia="宋体" w:hAnsi="Times New Roman" w:cs="Times New Roman"/>
          <w:spacing w:val="-7"/>
          <w:sz w:val="16"/>
          <w:szCs w:val="16"/>
        </w:rPr>
        <w:t>Q30</w:t>
      </w:r>
      <w:r>
        <w:rPr>
          <w:rFonts w:ascii="Times New Roman" w:eastAsia="宋体" w:hAnsi="Times New Roman" w:cs="Times New Roman"/>
          <w:spacing w:val="-7"/>
          <w:sz w:val="16"/>
          <w:szCs w:val="16"/>
        </w:rPr>
        <w:t>占比，测序的准确率高于</w:t>
      </w:r>
      <w:r>
        <w:rPr>
          <w:rFonts w:ascii="Times New Roman" w:eastAsia="宋体" w:hAnsi="Times New Roman" w:cs="Times New Roman"/>
          <w:spacing w:val="-7"/>
          <w:sz w:val="16"/>
          <w:szCs w:val="16"/>
        </w:rPr>
        <w:t>99.9%</w:t>
      </w:r>
      <w:r>
        <w:rPr>
          <w:rFonts w:ascii="Times New Roman" w:eastAsia="宋体" w:hAnsi="Times New Roman" w:cs="Times New Roman"/>
          <w:spacing w:val="-7"/>
          <w:sz w:val="16"/>
          <w:szCs w:val="16"/>
        </w:rPr>
        <w:t>的碱基的比例；</w:t>
      </w:r>
    </w:p>
    <w:p w14:paraId="2354E1F9" w14:textId="77777777" w:rsidR="00A247D7" w:rsidRDefault="00DA6671">
      <w:pPr>
        <w:numPr>
          <w:ilvl w:val="0"/>
          <w:numId w:val="8"/>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比对率：序列回帖比率，可以比对至参考序列上的</w:t>
      </w:r>
      <w:r>
        <w:rPr>
          <w:rFonts w:ascii="Times New Roman" w:eastAsia="宋体" w:hAnsi="Times New Roman" w:cs="Times New Roman"/>
          <w:spacing w:val="-7"/>
          <w:sz w:val="16"/>
          <w:szCs w:val="16"/>
        </w:rPr>
        <w:t>reads</w:t>
      </w:r>
      <w:r>
        <w:rPr>
          <w:rFonts w:ascii="Times New Roman" w:eastAsia="宋体" w:hAnsi="Times New Roman" w:cs="Times New Roman"/>
          <w:spacing w:val="-7"/>
          <w:sz w:val="16"/>
          <w:szCs w:val="16"/>
        </w:rPr>
        <w:t>的比例；</w:t>
      </w:r>
    </w:p>
    <w:p w14:paraId="0A6DE520" w14:textId="77777777" w:rsidR="00A247D7" w:rsidRDefault="00DA6671">
      <w:pPr>
        <w:numPr>
          <w:ilvl w:val="0"/>
          <w:numId w:val="8"/>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覆盖度：检测到的区域</w:t>
      </w:r>
      <w:proofErr w:type="gramStart"/>
      <w:r>
        <w:rPr>
          <w:rFonts w:ascii="Times New Roman" w:eastAsia="宋体" w:hAnsi="Times New Roman" w:cs="Times New Roman"/>
          <w:spacing w:val="-7"/>
          <w:sz w:val="16"/>
          <w:szCs w:val="16"/>
        </w:rPr>
        <w:t>占目标</w:t>
      </w:r>
      <w:proofErr w:type="gramEnd"/>
      <w:r>
        <w:rPr>
          <w:rFonts w:ascii="Times New Roman" w:eastAsia="宋体" w:hAnsi="Times New Roman" w:cs="Times New Roman"/>
          <w:spacing w:val="-7"/>
          <w:sz w:val="16"/>
          <w:szCs w:val="16"/>
        </w:rPr>
        <w:t>区域的比例；</w:t>
      </w:r>
    </w:p>
    <w:p w14:paraId="34FBC408" w14:textId="77777777" w:rsidR="00A247D7" w:rsidRDefault="00DA6671">
      <w:pPr>
        <w:numPr>
          <w:ilvl w:val="0"/>
          <w:numId w:val="8"/>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均</w:t>
      </w:r>
      <w:proofErr w:type="gramStart"/>
      <w:r>
        <w:rPr>
          <w:rFonts w:ascii="Times New Roman" w:eastAsia="宋体" w:hAnsi="Times New Roman" w:cs="Times New Roman"/>
          <w:spacing w:val="-7"/>
          <w:sz w:val="16"/>
          <w:szCs w:val="16"/>
        </w:rPr>
        <w:t>一</w:t>
      </w:r>
      <w:proofErr w:type="gramEnd"/>
      <w:r>
        <w:rPr>
          <w:rFonts w:ascii="Times New Roman" w:eastAsia="宋体" w:hAnsi="Times New Roman" w:cs="Times New Roman"/>
          <w:spacing w:val="-7"/>
          <w:sz w:val="16"/>
          <w:szCs w:val="16"/>
        </w:rPr>
        <w:t>性：测序深度超过</w:t>
      </w:r>
      <w:r>
        <w:rPr>
          <w:rFonts w:ascii="Times New Roman" w:eastAsia="宋体" w:hAnsi="Times New Roman" w:cs="Times New Roman"/>
          <w:spacing w:val="-7"/>
          <w:sz w:val="16"/>
          <w:szCs w:val="16"/>
        </w:rPr>
        <w:t>20</w:t>
      </w:r>
      <w:r>
        <w:rPr>
          <w:rFonts w:ascii="Times New Roman" w:eastAsia="宋体" w:hAnsi="Times New Roman" w:cs="Times New Roman"/>
          <w:spacing w:val="-7"/>
          <w:sz w:val="16"/>
          <w:szCs w:val="16"/>
        </w:rPr>
        <w:t>％的平均深度的位点的比例；</w:t>
      </w:r>
    </w:p>
    <w:p w14:paraId="399C44B8" w14:textId="77777777" w:rsidR="00A247D7" w:rsidRDefault="00DA6671">
      <w:pPr>
        <w:numPr>
          <w:ilvl w:val="0"/>
          <w:numId w:val="8"/>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平均测序深度：目标区域内每个碱基的平均深度；</w:t>
      </w:r>
    </w:p>
    <w:p w14:paraId="3B050A34" w14:textId="77777777" w:rsidR="00A247D7" w:rsidRDefault="00DA6671">
      <w:pPr>
        <w:numPr>
          <w:ilvl w:val="0"/>
          <w:numId w:val="8"/>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lang w:bidi="ar"/>
        </w:rPr>
        <w:t>平均有效深度</w:t>
      </w:r>
      <w:r>
        <w:rPr>
          <w:rFonts w:ascii="Times New Roman" w:eastAsia="宋体" w:hAnsi="Times New Roman" w:cs="Times New Roman"/>
          <w:spacing w:val="-7"/>
          <w:sz w:val="16"/>
          <w:szCs w:val="16"/>
        </w:rPr>
        <w:t>：通过分子标签校正后的平均测序深度；</w:t>
      </w:r>
    </w:p>
    <w:p w14:paraId="4B65520B" w14:textId="77777777" w:rsidR="00A247D7" w:rsidRDefault="00DA6671">
      <w:pPr>
        <w:numPr>
          <w:ilvl w:val="0"/>
          <w:numId w:val="8"/>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总体质量评估：依据病理（如适用）、</w:t>
      </w:r>
      <w:r>
        <w:rPr>
          <w:rFonts w:ascii="Times New Roman" w:eastAsia="宋体" w:hAnsi="Times New Roman" w:cs="Times New Roman"/>
          <w:spacing w:val="-7"/>
          <w:sz w:val="16"/>
          <w:szCs w:val="16"/>
        </w:rPr>
        <w:t>DNA</w:t>
      </w:r>
      <w:r>
        <w:rPr>
          <w:rFonts w:ascii="Times New Roman" w:eastAsia="宋体" w:hAnsi="Times New Roman" w:cs="Times New Roman" w:hint="eastAsia"/>
          <w:spacing w:val="-7"/>
          <w:sz w:val="16"/>
          <w:szCs w:val="16"/>
        </w:rPr>
        <w:t>总量</w:t>
      </w:r>
      <w:r>
        <w:rPr>
          <w:rFonts w:ascii="Times New Roman" w:eastAsia="宋体" w:hAnsi="Times New Roman" w:cs="Times New Roman"/>
          <w:spacing w:val="-7"/>
          <w:sz w:val="16"/>
          <w:szCs w:val="16"/>
        </w:rPr>
        <w:t>、</w:t>
      </w:r>
      <w:r>
        <w:rPr>
          <w:rFonts w:ascii="Times New Roman" w:eastAsia="宋体" w:hAnsi="Times New Roman" w:cs="Times New Roman" w:hint="eastAsia"/>
          <w:spacing w:val="-7"/>
          <w:sz w:val="16"/>
          <w:szCs w:val="16"/>
        </w:rPr>
        <w:t>文库总量、</w:t>
      </w:r>
      <w:r>
        <w:rPr>
          <w:rFonts w:ascii="Times New Roman" w:eastAsia="宋体" w:hAnsi="Times New Roman" w:cs="Times New Roman"/>
          <w:spacing w:val="-7"/>
          <w:sz w:val="16"/>
          <w:szCs w:val="16"/>
        </w:rPr>
        <w:t>测序质量（</w:t>
      </w:r>
      <w:r>
        <w:rPr>
          <w:rFonts w:ascii="Times New Roman" w:eastAsia="宋体" w:hAnsi="Times New Roman" w:cs="Times New Roman"/>
          <w:spacing w:val="-7"/>
          <w:sz w:val="16"/>
          <w:szCs w:val="16"/>
        </w:rPr>
        <w:t>Q30</w:t>
      </w:r>
      <w:r>
        <w:rPr>
          <w:rFonts w:ascii="Times New Roman" w:eastAsia="宋体" w:hAnsi="Times New Roman" w:cs="Times New Roman"/>
          <w:spacing w:val="-7"/>
          <w:sz w:val="16"/>
          <w:szCs w:val="16"/>
        </w:rPr>
        <w:t>、平均有效深度）进行综合评估，判断质</w:t>
      </w:r>
      <w:proofErr w:type="gramStart"/>
      <w:r>
        <w:rPr>
          <w:rFonts w:ascii="Times New Roman" w:eastAsia="宋体" w:hAnsi="Times New Roman" w:cs="Times New Roman"/>
          <w:spacing w:val="-7"/>
          <w:sz w:val="16"/>
          <w:szCs w:val="16"/>
        </w:rPr>
        <w:t>控是否</w:t>
      </w:r>
      <w:proofErr w:type="gramEnd"/>
      <w:r>
        <w:rPr>
          <w:rFonts w:ascii="Times New Roman" w:eastAsia="宋体" w:hAnsi="Times New Roman" w:cs="Times New Roman"/>
          <w:spacing w:val="-7"/>
          <w:sz w:val="16"/>
          <w:szCs w:val="16"/>
        </w:rPr>
        <w:t>合格。</w:t>
      </w:r>
      <w:r>
        <w:rPr>
          <w:rFonts w:ascii="Times New Roman" w:eastAsia="宋体" w:hAnsi="Times New Roman" w:cs="Times New Roman"/>
          <w:spacing w:val="-7"/>
          <w:sz w:val="16"/>
          <w:szCs w:val="16"/>
        </w:rPr>
        <w:br w:type="page"/>
      </w:r>
    </w:p>
    <w:p w14:paraId="09095215" w14:textId="77777777" w:rsidR="00A247D7" w:rsidRDefault="00DA6671">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6</w:t>
      </w:r>
      <w:r>
        <w:rPr>
          <w:rFonts w:ascii="Times New Roman" w:eastAsia="宋体" w:hAnsi="Times New Roman" w:cs="Times New Roman"/>
          <w:b/>
          <w:sz w:val="28"/>
          <w:szCs w:val="28"/>
        </w:rPr>
        <w:t>、参考文献</w:t>
      </w:r>
    </w:p>
    <w:p w14:paraId="459E9A30" w14:textId="77777777" w:rsidR="00A247D7" w:rsidRDefault="00DA6671">
      <w:pPr>
        <w:pStyle w:val="afffff"/>
        <w:widowControl w:val="0"/>
        <w:numPr>
          <w:ilvl w:val="0"/>
          <w:numId w:val="9"/>
        </w:numPr>
        <w:spacing w:before="0" w:after="0" w:line="240" w:lineRule="auto"/>
        <w:ind w:firstLineChars="0"/>
        <w:jc w:val="both"/>
        <w:rPr>
          <w:rFonts w:ascii="Times New Roman" w:eastAsia="宋体" w:hAnsi="Times New Roman"/>
          <w:sz w:val="16"/>
          <w:szCs w:val="16"/>
          <w:lang w:eastAsia="zh-CN"/>
        </w:rPr>
      </w:pPr>
      <w:r>
        <w:rPr>
          <w:rFonts w:ascii="Times New Roman" w:eastAsia="宋体" w:hAnsi="Times New Roman" w:hint="eastAsia"/>
          <w:sz w:val="16"/>
          <w:szCs w:val="16"/>
          <w:lang w:eastAsia="zh-CN"/>
        </w:rPr>
        <w:t xml:space="preserve">NCCN Clinical Practice Guidelines in Oncology-Uterine Neoplasms. (version </w:t>
      </w:r>
      <w:proofErr w:type="gramStart"/>
      <w:r>
        <w:rPr>
          <w:rFonts w:ascii="Times New Roman" w:eastAsia="宋体" w:hAnsi="Times New Roman" w:hint="eastAsia"/>
          <w:sz w:val="16"/>
          <w:szCs w:val="16"/>
          <w:lang w:eastAsia="zh-CN"/>
        </w:rPr>
        <w:t>1.2022)[</w:t>
      </w:r>
      <w:proofErr w:type="gramEnd"/>
      <w:r>
        <w:rPr>
          <w:rFonts w:ascii="Times New Roman" w:eastAsia="宋体" w:hAnsi="Times New Roman" w:hint="eastAsia"/>
          <w:sz w:val="16"/>
          <w:szCs w:val="16"/>
          <w:lang w:eastAsia="zh-CN"/>
        </w:rPr>
        <w:t>EB/OL]. http://www.nccn.org</w:t>
      </w:r>
    </w:p>
    <w:p w14:paraId="708E03DE" w14:textId="77777777" w:rsidR="00A247D7" w:rsidRDefault="00DA6671">
      <w:pPr>
        <w:pStyle w:val="afffff"/>
        <w:widowControl w:val="0"/>
        <w:numPr>
          <w:ilvl w:val="0"/>
          <w:numId w:val="9"/>
        </w:numPr>
        <w:spacing w:before="0" w:after="0" w:line="240" w:lineRule="auto"/>
        <w:ind w:firstLineChars="0"/>
        <w:jc w:val="both"/>
        <w:rPr>
          <w:rFonts w:ascii="Times New Roman" w:eastAsia="宋体" w:hAnsi="Times New Roman"/>
          <w:sz w:val="16"/>
          <w:szCs w:val="16"/>
          <w:lang w:eastAsia="zh-CN"/>
        </w:rPr>
      </w:pPr>
      <w:r>
        <w:rPr>
          <w:rFonts w:ascii="Times New Roman" w:eastAsia="宋体" w:hAnsi="Times New Roman" w:hint="eastAsia"/>
          <w:sz w:val="16"/>
          <w:szCs w:val="16"/>
          <w:lang w:eastAsia="zh-CN"/>
        </w:rPr>
        <w:t>中国抗癌协会妇科肿瘤专业委员会</w:t>
      </w:r>
      <w:r>
        <w:rPr>
          <w:rFonts w:ascii="Times New Roman" w:eastAsia="宋体" w:hAnsi="Times New Roman" w:hint="eastAsia"/>
          <w:sz w:val="16"/>
          <w:szCs w:val="16"/>
          <w:lang w:eastAsia="zh-CN"/>
        </w:rPr>
        <w:t xml:space="preserve">, </w:t>
      </w:r>
      <w:r>
        <w:rPr>
          <w:rFonts w:ascii="Times New Roman" w:eastAsia="宋体" w:hAnsi="Times New Roman" w:hint="eastAsia"/>
          <w:sz w:val="16"/>
          <w:szCs w:val="16"/>
          <w:lang w:eastAsia="zh-CN"/>
        </w:rPr>
        <w:t>中华医学会病理学分会</w:t>
      </w:r>
      <w:r>
        <w:rPr>
          <w:rFonts w:ascii="Times New Roman" w:eastAsia="宋体" w:hAnsi="Times New Roman" w:hint="eastAsia"/>
          <w:sz w:val="16"/>
          <w:szCs w:val="16"/>
          <w:lang w:eastAsia="zh-CN"/>
        </w:rPr>
        <w:t xml:space="preserve">, </w:t>
      </w:r>
      <w:r>
        <w:rPr>
          <w:rFonts w:ascii="Times New Roman" w:eastAsia="宋体" w:hAnsi="Times New Roman" w:hint="eastAsia"/>
          <w:sz w:val="16"/>
          <w:szCs w:val="16"/>
          <w:lang w:eastAsia="zh-CN"/>
        </w:rPr>
        <w:t>国家病理质控中心</w:t>
      </w:r>
      <w:r>
        <w:rPr>
          <w:rFonts w:ascii="Times New Roman" w:eastAsia="宋体" w:hAnsi="Times New Roman" w:hint="eastAsia"/>
          <w:sz w:val="16"/>
          <w:szCs w:val="16"/>
          <w:lang w:eastAsia="zh-CN"/>
        </w:rPr>
        <w:t xml:space="preserve">. </w:t>
      </w:r>
      <w:r>
        <w:rPr>
          <w:rFonts w:ascii="Times New Roman" w:eastAsia="宋体" w:hAnsi="Times New Roman" w:hint="eastAsia"/>
          <w:sz w:val="16"/>
          <w:szCs w:val="16"/>
          <w:lang w:eastAsia="zh-CN"/>
        </w:rPr>
        <w:t>子宫内膜</w:t>
      </w:r>
      <w:proofErr w:type="gramStart"/>
      <w:r>
        <w:rPr>
          <w:rFonts w:ascii="Times New Roman" w:eastAsia="宋体" w:hAnsi="Times New Roman" w:hint="eastAsia"/>
          <w:sz w:val="16"/>
          <w:szCs w:val="16"/>
          <w:lang w:eastAsia="zh-CN"/>
        </w:rPr>
        <w:t>癌分子</w:t>
      </w:r>
      <w:proofErr w:type="gramEnd"/>
      <w:r>
        <w:rPr>
          <w:rFonts w:ascii="Times New Roman" w:eastAsia="宋体" w:hAnsi="Times New Roman" w:hint="eastAsia"/>
          <w:sz w:val="16"/>
          <w:szCs w:val="16"/>
          <w:lang w:eastAsia="zh-CN"/>
        </w:rPr>
        <w:t>检测中国专家共识（</w:t>
      </w:r>
      <w:r>
        <w:rPr>
          <w:rFonts w:ascii="Times New Roman" w:eastAsia="宋体" w:hAnsi="Times New Roman" w:hint="eastAsia"/>
          <w:sz w:val="16"/>
          <w:szCs w:val="16"/>
          <w:lang w:eastAsia="zh-CN"/>
        </w:rPr>
        <w:t>2021</w:t>
      </w:r>
      <w:r>
        <w:rPr>
          <w:rFonts w:ascii="Times New Roman" w:eastAsia="宋体" w:hAnsi="Times New Roman" w:hint="eastAsia"/>
          <w:sz w:val="16"/>
          <w:szCs w:val="16"/>
          <w:lang w:eastAsia="zh-CN"/>
        </w:rPr>
        <w:t>年版）</w:t>
      </w:r>
      <w:r>
        <w:rPr>
          <w:rFonts w:ascii="Times New Roman" w:eastAsia="宋体" w:hAnsi="Times New Roman" w:hint="eastAsia"/>
          <w:sz w:val="16"/>
          <w:szCs w:val="16"/>
          <w:lang w:eastAsia="zh-CN"/>
        </w:rPr>
        <w:t xml:space="preserve">[J]. </w:t>
      </w:r>
      <w:r>
        <w:rPr>
          <w:rFonts w:ascii="Times New Roman" w:eastAsia="宋体" w:hAnsi="Times New Roman" w:hint="eastAsia"/>
          <w:sz w:val="16"/>
          <w:szCs w:val="16"/>
          <w:lang w:eastAsia="zh-CN"/>
        </w:rPr>
        <w:t>中国癌症杂志</w:t>
      </w:r>
      <w:r>
        <w:rPr>
          <w:rFonts w:ascii="Times New Roman" w:eastAsia="宋体" w:hAnsi="Times New Roman" w:hint="eastAsia"/>
          <w:sz w:val="16"/>
          <w:szCs w:val="16"/>
          <w:lang w:eastAsia="zh-CN"/>
        </w:rPr>
        <w:t>, 2021, 31(11): 1126-1144.</w:t>
      </w:r>
    </w:p>
    <w:p w14:paraId="13375316" w14:textId="77777777" w:rsidR="00A247D7" w:rsidRDefault="00DA6671">
      <w:pPr>
        <w:pStyle w:val="afffff"/>
        <w:widowControl w:val="0"/>
        <w:numPr>
          <w:ilvl w:val="0"/>
          <w:numId w:val="9"/>
        </w:numPr>
        <w:spacing w:before="0" w:after="0" w:line="240" w:lineRule="auto"/>
        <w:ind w:firstLineChars="0"/>
        <w:jc w:val="both"/>
        <w:rPr>
          <w:rFonts w:ascii="Times New Roman" w:eastAsia="宋体" w:hAnsi="Times New Roman"/>
          <w:sz w:val="16"/>
          <w:szCs w:val="16"/>
          <w:lang w:eastAsia="zh-CN"/>
        </w:rPr>
      </w:pPr>
      <w:r>
        <w:rPr>
          <w:rFonts w:ascii="Times New Roman" w:eastAsia="宋体" w:hAnsi="Times New Roman" w:hint="eastAsia"/>
          <w:sz w:val="16"/>
          <w:szCs w:val="16"/>
          <w:lang w:eastAsia="zh-CN"/>
        </w:rPr>
        <w:t xml:space="preserve">Li MM, Datto M, </w:t>
      </w:r>
      <w:proofErr w:type="spellStart"/>
      <w:r>
        <w:rPr>
          <w:rFonts w:ascii="Times New Roman" w:eastAsia="宋体" w:hAnsi="Times New Roman" w:hint="eastAsia"/>
          <w:sz w:val="16"/>
          <w:szCs w:val="16"/>
          <w:lang w:eastAsia="zh-CN"/>
        </w:rPr>
        <w:t>Duncavage</w:t>
      </w:r>
      <w:proofErr w:type="spellEnd"/>
      <w:r>
        <w:rPr>
          <w:rFonts w:ascii="Times New Roman" w:eastAsia="宋体" w:hAnsi="Times New Roman" w:hint="eastAsia"/>
          <w:sz w:val="16"/>
          <w:szCs w:val="16"/>
          <w:lang w:eastAsia="zh-CN"/>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7EA44BB" w14:textId="77777777" w:rsidR="00BD1F94" w:rsidRDefault="00DA6671" w:rsidP="00BD1F94">
      <w:pPr>
        <w:pStyle w:val="afffff"/>
        <w:widowControl w:val="0"/>
        <w:numPr>
          <w:ilvl w:val="0"/>
          <w:numId w:val="9"/>
        </w:numPr>
        <w:spacing w:before="0" w:after="0" w:line="240" w:lineRule="auto"/>
        <w:ind w:firstLineChars="0"/>
        <w:jc w:val="both"/>
        <w:rPr>
          <w:rFonts w:ascii="Times New Roman" w:eastAsia="宋体" w:hAnsi="Times New Roman"/>
          <w:sz w:val="16"/>
          <w:szCs w:val="16"/>
          <w:lang w:eastAsia="zh-CN"/>
        </w:rPr>
      </w:pPr>
      <w:r>
        <w:rPr>
          <w:rFonts w:ascii="Times New Roman" w:eastAsia="宋体" w:hAnsi="Times New Roman" w:hint="eastAsia"/>
          <w:sz w:val="16"/>
          <w:szCs w:val="16"/>
          <w:lang w:eastAsia="zh-CN"/>
        </w:rPr>
        <w:t>二代测序临床报告解读专家组</w:t>
      </w:r>
      <w:r>
        <w:rPr>
          <w:rFonts w:ascii="Times New Roman" w:eastAsia="宋体" w:hAnsi="Times New Roman" w:hint="eastAsia"/>
          <w:sz w:val="16"/>
          <w:szCs w:val="16"/>
          <w:lang w:eastAsia="zh-CN"/>
        </w:rPr>
        <w:t xml:space="preserve">. </w:t>
      </w:r>
      <w:r>
        <w:rPr>
          <w:rFonts w:ascii="Times New Roman" w:eastAsia="宋体" w:hAnsi="Times New Roman" w:hint="eastAsia"/>
          <w:sz w:val="16"/>
          <w:szCs w:val="16"/>
          <w:lang w:eastAsia="zh-CN"/>
        </w:rPr>
        <w:t>二代测序临床报告解读指引</w:t>
      </w:r>
      <w:r>
        <w:rPr>
          <w:rFonts w:ascii="Times New Roman" w:eastAsia="宋体" w:hAnsi="Times New Roman" w:hint="eastAsia"/>
          <w:sz w:val="16"/>
          <w:szCs w:val="16"/>
          <w:lang w:eastAsia="zh-CN"/>
        </w:rPr>
        <w:t xml:space="preserve"> [J]. </w:t>
      </w:r>
      <w:r>
        <w:rPr>
          <w:rFonts w:ascii="Times New Roman" w:eastAsia="宋体" w:hAnsi="Times New Roman" w:hint="eastAsia"/>
          <w:sz w:val="16"/>
          <w:szCs w:val="16"/>
          <w:lang w:eastAsia="zh-CN"/>
        </w:rPr>
        <w:t>循证医学</w:t>
      </w:r>
      <w:r>
        <w:rPr>
          <w:rFonts w:ascii="Times New Roman" w:eastAsia="宋体" w:hAnsi="Times New Roman" w:hint="eastAsia"/>
          <w:sz w:val="16"/>
          <w:szCs w:val="16"/>
          <w:lang w:eastAsia="zh-CN"/>
        </w:rPr>
        <w:t>, 2020, 20(4): 193-202.</w:t>
      </w:r>
    </w:p>
    <w:p w14:paraId="6FDCF916" w14:textId="77777777" w:rsidR="00BD1F94" w:rsidRDefault="00BD1F94" w:rsidP="00BD1F94">
      <w:pPr>
        <w:pStyle w:val="afffff"/>
        <w:widowControl w:val="0"/>
        <w:numPr>
          <w:ilvl w:val="0"/>
          <w:numId w:val="9"/>
        </w:numPr>
        <w:spacing w:before="0" w:after="0" w:line="240" w:lineRule="auto"/>
        <w:ind w:firstLineChars="0"/>
        <w:jc w:val="both"/>
        <w:rPr>
          <w:rFonts w:ascii="Times New Roman" w:eastAsia="宋体" w:hAnsi="Times New Roman"/>
          <w:sz w:val="16"/>
          <w:szCs w:val="16"/>
          <w:lang w:eastAsia="zh-CN"/>
        </w:rPr>
      </w:pPr>
      <w:r w:rsidRPr="00BD1F94">
        <w:rPr>
          <w:rFonts w:ascii="Times New Roman" w:eastAsia="宋体" w:hAnsi="Times New Roman"/>
          <w:sz w:val="16"/>
          <w:szCs w:val="16"/>
        </w:rPr>
        <w:t>{%p for a in (</w:t>
      </w:r>
      <w:proofErr w:type="spellStart"/>
      <w:proofErr w:type="gramStart"/>
      <w:r w:rsidRPr="00BD1F94">
        <w:rPr>
          <w:rFonts w:ascii="Times New Roman" w:eastAsia="宋体" w:hAnsi="Times New Roman"/>
          <w:sz w:val="16"/>
          <w:szCs w:val="16"/>
        </w:rPr>
        <w:t>refer.fixed</w:t>
      </w:r>
      <w:proofErr w:type="spellEnd"/>
      <w:proofErr w:type="gramEnd"/>
      <w:r w:rsidRPr="00BD1F94">
        <w:rPr>
          <w:rFonts w:ascii="Times New Roman" w:eastAsia="宋体" w:hAnsi="Times New Roman"/>
          <w:sz w:val="16"/>
          <w:szCs w:val="16"/>
        </w:rPr>
        <w:t xml:space="preserve"> + refer.dynamic.s_var12 + refer.dynamic.msi + </w:t>
      </w:r>
      <w:proofErr w:type="spellStart"/>
      <w:r w:rsidRPr="00BD1F94">
        <w:rPr>
          <w:rFonts w:ascii="Times New Roman" w:eastAsia="宋体" w:hAnsi="Times New Roman"/>
          <w:sz w:val="16"/>
          <w:szCs w:val="16"/>
        </w:rPr>
        <w:t>refer.dynamic.ec_type</w:t>
      </w:r>
      <w:proofErr w:type="spellEnd"/>
      <w:r w:rsidRPr="00BD1F94">
        <w:rPr>
          <w:rFonts w:ascii="Times New Roman" w:eastAsia="宋体" w:hAnsi="Times New Roman"/>
          <w:sz w:val="16"/>
          <w:szCs w:val="16"/>
        </w:rPr>
        <w:t xml:space="preserve"> + </w:t>
      </w:r>
      <w:proofErr w:type="spellStart"/>
      <w:r w:rsidRPr="00BD1F94">
        <w:rPr>
          <w:rFonts w:ascii="Times New Roman" w:eastAsia="宋体" w:hAnsi="Times New Roman"/>
          <w:sz w:val="16"/>
          <w:szCs w:val="16"/>
        </w:rPr>
        <w:t>refer.dynamic.s_var_onco_nodrug</w:t>
      </w:r>
      <w:proofErr w:type="spellEnd"/>
      <w:r w:rsidRPr="00BD1F94">
        <w:rPr>
          <w:rFonts w:ascii="Times New Roman" w:eastAsia="宋体" w:hAnsi="Times New Roman"/>
          <w:sz w:val="16"/>
          <w:szCs w:val="16"/>
        </w:rPr>
        <w:t>)|unique%}</w:t>
      </w:r>
    </w:p>
    <w:p w14:paraId="6E6AC2DD" w14:textId="77777777" w:rsidR="00BD1F94" w:rsidRDefault="00BD1F94" w:rsidP="00BD1F94">
      <w:pPr>
        <w:pStyle w:val="afffff"/>
        <w:widowControl w:val="0"/>
        <w:numPr>
          <w:ilvl w:val="0"/>
          <w:numId w:val="9"/>
        </w:numPr>
        <w:spacing w:before="0" w:after="0" w:line="240" w:lineRule="auto"/>
        <w:ind w:firstLineChars="0"/>
        <w:jc w:val="both"/>
        <w:rPr>
          <w:rFonts w:ascii="Times New Roman" w:eastAsia="宋体" w:hAnsi="Times New Roman"/>
          <w:sz w:val="16"/>
          <w:szCs w:val="16"/>
          <w:lang w:eastAsia="zh-CN"/>
        </w:rPr>
      </w:pPr>
      <w:r w:rsidRPr="00BD1F94">
        <w:rPr>
          <w:rFonts w:ascii="Times New Roman" w:eastAsia="宋体" w:hAnsi="Times New Roman"/>
          <w:sz w:val="16"/>
          <w:szCs w:val="16"/>
        </w:rPr>
        <w:t>{{a}}</w:t>
      </w:r>
    </w:p>
    <w:p w14:paraId="6A03C7BB" w14:textId="128AB5BD" w:rsidR="00BD1F94" w:rsidRPr="00BD1F94" w:rsidRDefault="00BD1F94" w:rsidP="00BD1F94">
      <w:pPr>
        <w:pStyle w:val="afffff"/>
        <w:widowControl w:val="0"/>
        <w:numPr>
          <w:ilvl w:val="0"/>
          <w:numId w:val="9"/>
        </w:numPr>
        <w:spacing w:before="0" w:after="0" w:line="240" w:lineRule="auto"/>
        <w:ind w:firstLineChars="0"/>
        <w:jc w:val="both"/>
        <w:rPr>
          <w:rFonts w:ascii="Times New Roman" w:eastAsia="宋体" w:hAnsi="Times New Roman"/>
          <w:sz w:val="16"/>
          <w:szCs w:val="16"/>
          <w:lang w:eastAsia="zh-CN"/>
        </w:rPr>
      </w:pPr>
      <w:r w:rsidRPr="00BD1F94">
        <w:rPr>
          <w:rFonts w:ascii="Times New Roman" w:eastAsia="宋体" w:hAnsi="Times New Roman"/>
          <w:sz w:val="16"/>
          <w:szCs w:val="16"/>
        </w:rPr>
        <w:t xml:space="preserve">{%p </w:t>
      </w:r>
      <w:proofErr w:type="spellStart"/>
      <w:r w:rsidRPr="00BD1F94">
        <w:rPr>
          <w:rFonts w:ascii="Times New Roman" w:eastAsia="宋体" w:hAnsi="Times New Roman"/>
          <w:sz w:val="16"/>
          <w:szCs w:val="16"/>
        </w:rPr>
        <w:t>endfor</w:t>
      </w:r>
      <w:proofErr w:type="spellEnd"/>
      <w:r w:rsidRPr="00BD1F94">
        <w:rPr>
          <w:rFonts w:ascii="Times New Roman" w:eastAsia="宋体" w:hAnsi="Times New Roman"/>
          <w:sz w:val="16"/>
          <w:szCs w:val="16"/>
        </w:rPr>
        <w:t>%}</w:t>
      </w:r>
    </w:p>
    <w:p w14:paraId="466E4886" w14:textId="77777777" w:rsidR="00A247D7" w:rsidRDefault="00DA6671">
      <w:pPr>
        <w:widowControl/>
        <w:jc w:val="left"/>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0FE11639" w14:textId="77777777" w:rsidR="00A247D7" w:rsidRDefault="00DA6671">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7</w:t>
      </w:r>
      <w:r>
        <w:rPr>
          <w:rFonts w:ascii="Times New Roman" w:eastAsia="宋体" w:hAnsi="Times New Roman" w:cs="Times New Roman"/>
          <w:b/>
          <w:sz w:val="28"/>
          <w:szCs w:val="28"/>
        </w:rPr>
        <w:t>、检测声明</w:t>
      </w:r>
    </w:p>
    <w:p w14:paraId="491E3E81" w14:textId="77777777" w:rsidR="00A247D7" w:rsidRDefault="00DA6671">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7.1</w:t>
      </w:r>
      <w:r>
        <w:rPr>
          <w:rFonts w:ascii="Times New Roman" w:eastAsia="宋体" w:hAnsi="Times New Roman" w:cs="Times New Roman"/>
          <w:b/>
          <w:bCs/>
          <w:sz w:val="22"/>
          <w:szCs w:val="22"/>
        </w:rPr>
        <w:t>、关于本检测项目</w:t>
      </w:r>
    </w:p>
    <w:p w14:paraId="2850C4BD" w14:textId="7299B085" w:rsidR="00A247D7" w:rsidRDefault="00DA6671">
      <w:pPr>
        <w:spacing w:before="92" w:line="293" w:lineRule="auto"/>
        <w:ind w:left="30" w:right="53" w:firstLine="361"/>
        <w:rPr>
          <w:rFonts w:ascii="Times New Roman" w:eastAsia="宋体" w:hAnsi="Times New Roman" w:cs="Times New Roman"/>
          <w:spacing w:val="-2"/>
          <w:sz w:val="18"/>
          <w:szCs w:val="18"/>
        </w:rPr>
      </w:pPr>
      <w:r>
        <w:rPr>
          <w:rFonts w:ascii="Times New Roman" w:eastAsia="宋体" w:hAnsi="Times New Roman" w:cs="Times New Roman" w:hint="eastAsia"/>
          <w:spacing w:val="-2"/>
          <w:sz w:val="18"/>
          <w:szCs w:val="18"/>
        </w:rPr>
        <w:t>本报告对</w:t>
      </w:r>
      <w:r w:rsidR="00FB0FE2">
        <w:rPr>
          <w:rFonts w:ascii="Times New Roman" w:eastAsia="宋体" w:hAnsi="Times New Roman" w:cs="Times New Roman" w:hint="eastAsia"/>
          <w:spacing w:val="-2"/>
          <w:sz w:val="18"/>
          <w:szCs w:val="18"/>
        </w:rPr>
        <w:t>子宫内膜癌</w:t>
      </w:r>
      <w:r>
        <w:rPr>
          <w:rFonts w:ascii="Times New Roman" w:eastAsia="宋体" w:hAnsi="Times New Roman" w:cs="Times New Roman" w:hint="eastAsia"/>
          <w:spacing w:val="-2"/>
          <w:sz w:val="18"/>
          <w:szCs w:val="18"/>
        </w:rPr>
        <w:t>肿瘤组织进行检测，根据检测结果</w:t>
      </w:r>
      <w:r w:rsidR="00FB0FE2">
        <w:rPr>
          <w:rFonts w:ascii="Times New Roman" w:eastAsia="宋体" w:hAnsi="Times New Roman" w:cs="Times New Roman" w:hint="eastAsia"/>
          <w:spacing w:val="-2"/>
          <w:sz w:val="18"/>
          <w:szCs w:val="18"/>
        </w:rPr>
        <w:t>进行分子分型，并</w:t>
      </w:r>
      <w:r>
        <w:rPr>
          <w:rFonts w:ascii="Times New Roman" w:eastAsia="宋体" w:hAnsi="Times New Roman" w:cs="Times New Roman" w:hint="eastAsia"/>
          <w:spacing w:val="-2"/>
          <w:sz w:val="18"/>
          <w:szCs w:val="18"/>
        </w:rPr>
        <w:t>对与肿瘤诊断、治疗和</w:t>
      </w:r>
      <w:r>
        <w:rPr>
          <w:rFonts w:ascii="Times New Roman" w:eastAsia="宋体" w:hAnsi="Times New Roman" w:cs="Times New Roman" w:hint="eastAsia"/>
          <w:spacing w:val="-2"/>
          <w:sz w:val="18"/>
          <w:szCs w:val="18"/>
        </w:rPr>
        <w:t>/</w:t>
      </w:r>
      <w:r>
        <w:rPr>
          <w:rFonts w:ascii="Times New Roman" w:eastAsia="宋体" w:hAnsi="Times New Roman" w:cs="Times New Roman" w:hint="eastAsia"/>
          <w:spacing w:val="-2"/>
          <w:sz w:val="18"/>
          <w:szCs w:val="18"/>
        </w:rPr>
        <w:t>或预后密切相关具有临床意义的检测结果进行解读，为临床实体瘤患者的临床诊断治疗提供辅助参考。</w:t>
      </w:r>
    </w:p>
    <w:p w14:paraId="3D985363" w14:textId="77777777" w:rsidR="00A247D7" w:rsidRDefault="00DA6671">
      <w:pPr>
        <w:spacing w:before="92" w:line="293" w:lineRule="auto"/>
        <w:ind w:left="30" w:right="53" w:firstLine="361"/>
        <w:rPr>
          <w:rFonts w:ascii="Times New Roman" w:eastAsia="宋体" w:hAnsi="Times New Roman" w:cs="Times New Roman"/>
          <w:sz w:val="18"/>
          <w:szCs w:val="18"/>
        </w:rPr>
      </w:pPr>
      <w:r>
        <w:rPr>
          <w:rFonts w:ascii="Times New Roman" w:eastAsia="宋体" w:hAnsi="Times New Roman" w:cs="Times New Roman" w:hint="eastAsia"/>
          <w:spacing w:val="-2"/>
          <w:sz w:val="18"/>
          <w:szCs w:val="18"/>
        </w:rPr>
        <w:t>本报告仅针对本次送检样本，基于目前研究水平对“检测内容”所列基因及区域的突变信息进行检测，其他基因区域可能存在的突变信息不在本次检测范围之内。</w:t>
      </w:r>
    </w:p>
    <w:p w14:paraId="17C3D6CF" w14:textId="0F3CE1A2" w:rsidR="00A247D7" w:rsidRDefault="00DA6671">
      <w:pPr>
        <w:spacing w:before="1" w:line="279" w:lineRule="auto"/>
        <w:ind w:left="30" w:right="53" w:firstLine="360"/>
        <w:rPr>
          <w:rFonts w:ascii="Times New Roman" w:eastAsia="宋体" w:hAnsi="Times New Roman" w:cs="Times New Roman"/>
          <w:sz w:val="18"/>
          <w:szCs w:val="18"/>
        </w:rPr>
      </w:pPr>
      <w:r>
        <w:rPr>
          <w:rFonts w:ascii="Times New Roman" w:eastAsia="宋体" w:hAnsi="Times New Roman" w:cs="Times New Roman"/>
          <w:spacing w:val="1"/>
          <w:sz w:val="18"/>
          <w:szCs w:val="18"/>
        </w:rPr>
        <w:t>本报告对变异的解读遵循相关指南和规范。报告给出的这些变异信息</w:t>
      </w:r>
      <w:r>
        <w:rPr>
          <w:rFonts w:ascii="Times New Roman" w:eastAsia="宋体" w:hAnsi="Times New Roman" w:cs="Times New Roman"/>
          <w:spacing w:val="1"/>
          <w:sz w:val="18"/>
          <w:szCs w:val="18"/>
        </w:rPr>
        <w:t>(</w:t>
      </w:r>
      <w:r>
        <w:rPr>
          <w:rFonts w:ascii="Times New Roman" w:eastAsia="宋体" w:hAnsi="Times New Roman" w:cs="Times New Roman"/>
          <w:spacing w:val="1"/>
          <w:sz w:val="18"/>
          <w:szCs w:val="18"/>
        </w:rPr>
        <w:t>和无变</w:t>
      </w:r>
      <w:r>
        <w:rPr>
          <w:rFonts w:ascii="Times New Roman" w:eastAsia="宋体" w:hAnsi="Times New Roman" w:cs="Times New Roman"/>
          <w:sz w:val="18"/>
          <w:szCs w:val="18"/>
        </w:rPr>
        <w:t>异信息</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可为临床医生的决策提供参考，受检者请</w:t>
      </w:r>
      <w:r>
        <w:rPr>
          <w:rFonts w:ascii="Times New Roman" w:eastAsia="宋体" w:hAnsi="Times New Roman" w:cs="Times New Roman"/>
          <w:spacing w:val="-4"/>
          <w:sz w:val="18"/>
          <w:szCs w:val="18"/>
        </w:rPr>
        <w:t>在临</w:t>
      </w:r>
      <w:r>
        <w:rPr>
          <w:rFonts w:ascii="Times New Roman" w:eastAsia="宋体" w:hAnsi="Times New Roman" w:cs="Times New Roman"/>
          <w:spacing w:val="-3"/>
          <w:sz w:val="18"/>
          <w:szCs w:val="18"/>
        </w:rPr>
        <w:t>床</w:t>
      </w:r>
      <w:r>
        <w:rPr>
          <w:rFonts w:ascii="Times New Roman" w:eastAsia="宋体" w:hAnsi="Times New Roman" w:cs="Times New Roman"/>
          <w:spacing w:val="-2"/>
          <w:sz w:val="18"/>
          <w:szCs w:val="18"/>
        </w:rPr>
        <w:t>医生的指导下阅读本报告。</w:t>
      </w:r>
    </w:p>
    <w:p w14:paraId="4F146E82" w14:textId="77777777" w:rsidR="00A247D7" w:rsidRDefault="00DA6671">
      <w:pPr>
        <w:spacing w:line="295" w:lineRule="auto"/>
        <w:ind w:left="391" w:right="891"/>
        <w:rPr>
          <w:rFonts w:ascii="Times New Roman" w:eastAsia="宋体" w:hAnsi="Times New Roman" w:cs="Times New Roman"/>
          <w:b/>
          <w:sz w:val="18"/>
          <w:szCs w:val="18"/>
        </w:rPr>
      </w:pPr>
      <w:r>
        <w:rPr>
          <w:rFonts w:ascii="Times New Roman" w:eastAsia="宋体" w:hAnsi="Times New Roman" w:cs="Times New Roman"/>
          <w:spacing w:val="-1"/>
          <w:sz w:val="18"/>
          <w:szCs w:val="18"/>
        </w:rPr>
        <w:t>本报告中的基因变异和药物排名不分先后顺序，任何一个标志物变异和潜在有效或无效</w:t>
      </w:r>
      <w:r>
        <w:rPr>
          <w:rFonts w:ascii="Times New Roman" w:eastAsia="宋体" w:hAnsi="Times New Roman" w:cs="Times New Roman"/>
          <w:sz w:val="18"/>
          <w:szCs w:val="18"/>
        </w:rPr>
        <w:t>药物均不按照先后顺序排名。</w:t>
      </w:r>
      <w:r>
        <w:rPr>
          <w:rFonts w:ascii="Times New Roman" w:eastAsia="宋体" w:hAnsi="Times New Roman" w:cs="Times New Roman"/>
          <w:sz w:val="18"/>
          <w:szCs w:val="18"/>
        </w:rPr>
        <w:t xml:space="preserve"> </w:t>
      </w:r>
      <w:r>
        <w:rPr>
          <w:rFonts w:ascii="Times New Roman" w:eastAsia="宋体" w:hAnsi="Times New Roman" w:cs="Times New Roman"/>
          <w:spacing w:val="-1"/>
          <w:sz w:val="18"/>
          <w:szCs w:val="18"/>
        </w:rPr>
        <w:t>本报告不对任何患者承诺或保证会在某一药物治疗中有效，也不承诺在某一药物治疗</w:t>
      </w:r>
      <w:r>
        <w:rPr>
          <w:rFonts w:ascii="Times New Roman" w:eastAsia="宋体" w:hAnsi="Times New Roman" w:cs="Times New Roman"/>
          <w:sz w:val="18"/>
          <w:szCs w:val="18"/>
        </w:rPr>
        <w:t>中无效。</w:t>
      </w:r>
    </w:p>
    <w:p w14:paraId="5DE04A9D" w14:textId="77777777" w:rsidR="00A247D7" w:rsidRDefault="00DA6671">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7.2</w:t>
      </w:r>
      <w:r>
        <w:rPr>
          <w:rFonts w:ascii="Times New Roman" w:eastAsia="宋体" w:hAnsi="Times New Roman" w:cs="Times New Roman"/>
          <w:b/>
          <w:bCs/>
          <w:sz w:val="22"/>
          <w:szCs w:val="22"/>
        </w:rPr>
        <w:t>、变异命名与解读</w:t>
      </w:r>
    </w:p>
    <w:p w14:paraId="009B5DA1" w14:textId="77777777" w:rsidR="00A247D7" w:rsidRDefault="00DA6671">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本报告变异均采用人类基因组变异协会（</w:t>
      </w:r>
      <w:r>
        <w:rPr>
          <w:rFonts w:ascii="Times New Roman" w:eastAsia="宋体" w:hAnsi="Times New Roman" w:cs="Times New Roman"/>
          <w:snapToGrid w:val="0"/>
          <w:sz w:val="18"/>
          <w:szCs w:val="18"/>
        </w:rPr>
        <w:t>Human Genome Variant Society</w:t>
      </w:r>
      <w:r>
        <w:rPr>
          <w:rFonts w:ascii="Times New Roman" w:eastAsia="宋体" w:hAnsi="Times New Roman" w:cs="Times New Roman"/>
          <w:snapToGrid w:val="0"/>
          <w:sz w:val="18"/>
          <w:szCs w:val="18"/>
        </w:rPr>
        <w:t>，</w:t>
      </w:r>
      <w:r>
        <w:rPr>
          <w:rFonts w:ascii="Times New Roman" w:eastAsia="宋体" w:hAnsi="Times New Roman" w:cs="Times New Roman"/>
          <w:snapToGrid w:val="0"/>
          <w:sz w:val="18"/>
          <w:szCs w:val="18"/>
        </w:rPr>
        <w:t>HGVS</w:t>
      </w:r>
      <w:r>
        <w:rPr>
          <w:rFonts w:ascii="Times New Roman" w:eastAsia="宋体" w:hAnsi="Times New Roman" w:cs="Times New Roman"/>
          <w:snapToGrid w:val="0"/>
          <w:sz w:val="18"/>
          <w:szCs w:val="18"/>
        </w:rPr>
        <w:t>）推荐的序列变异法命名。</w:t>
      </w:r>
    </w:p>
    <w:p w14:paraId="63638EE0" w14:textId="77777777" w:rsidR="00A247D7" w:rsidRDefault="00DA6671">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胚系变异和相关抑癌基因变异解读遵循美国医学遗传学和基因组学学会（</w:t>
      </w:r>
      <w:r>
        <w:rPr>
          <w:rFonts w:ascii="Times New Roman" w:eastAsia="宋体" w:hAnsi="Times New Roman" w:cs="Times New Roman" w:hint="eastAsia"/>
          <w:snapToGrid w:val="0"/>
          <w:sz w:val="18"/>
          <w:szCs w:val="18"/>
        </w:rPr>
        <w:t>The</w:t>
      </w:r>
      <w:r>
        <w:rPr>
          <w:rFonts w:ascii="Times New Roman" w:eastAsia="宋体" w:hAnsi="Times New Roman" w:cs="Times New Roman"/>
          <w:snapToGrid w:val="0"/>
          <w:sz w:val="18"/>
          <w:szCs w:val="18"/>
        </w:rPr>
        <w:t xml:space="preserve"> American College of Medical Genetics</w:t>
      </w:r>
      <w:r>
        <w:rPr>
          <w:rFonts w:ascii="Times New Roman" w:eastAsia="宋体" w:hAnsi="Times New Roman" w:cs="Times New Roman"/>
          <w:snapToGrid w:val="0"/>
          <w:sz w:val="18"/>
          <w:szCs w:val="18"/>
        </w:rPr>
        <w:t>，</w:t>
      </w:r>
      <w:r>
        <w:rPr>
          <w:rFonts w:ascii="Times New Roman" w:eastAsia="宋体" w:hAnsi="Times New Roman" w:cs="Times New Roman"/>
          <w:snapToGrid w:val="0"/>
          <w:sz w:val="18"/>
          <w:szCs w:val="18"/>
        </w:rPr>
        <w:t>ACMG</w:t>
      </w:r>
      <w:r>
        <w:rPr>
          <w:rFonts w:ascii="Times New Roman" w:eastAsia="宋体" w:hAnsi="Times New Roman" w:cs="Times New Roman" w:hint="eastAsia"/>
          <w:snapToGrid w:val="0"/>
          <w:sz w:val="18"/>
          <w:szCs w:val="18"/>
        </w:rPr>
        <w:t>）、分子病理协会（</w:t>
      </w:r>
      <w:r>
        <w:rPr>
          <w:rFonts w:ascii="Times New Roman" w:eastAsia="宋体" w:hAnsi="Times New Roman" w:cs="Times New Roman" w:hint="eastAsia"/>
          <w:snapToGrid w:val="0"/>
          <w:sz w:val="18"/>
          <w:szCs w:val="18"/>
        </w:rPr>
        <w:t>the</w:t>
      </w:r>
      <w:r>
        <w:rPr>
          <w:rFonts w:ascii="Times New Roman" w:eastAsia="宋体" w:hAnsi="Times New Roman" w:cs="Times New Roman"/>
          <w:snapToGrid w:val="0"/>
          <w:sz w:val="18"/>
          <w:szCs w:val="18"/>
        </w:rPr>
        <w:t xml:space="preserve"> Association for Molecular Pathology</w:t>
      </w:r>
      <w:r>
        <w:rPr>
          <w:rFonts w:ascii="Times New Roman" w:eastAsia="宋体" w:hAnsi="Times New Roman" w:cs="Times New Roman"/>
          <w:snapToGrid w:val="0"/>
          <w:sz w:val="18"/>
          <w:szCs w:val="18"/>
        </w:rPr>
        <w:t>，</w:t>
      </w:r>
      <w:r>
        <w:rPr>
          <w:rFonts w:ascii="Times New Roman" w:eastAsia="宋体" w:hAnsi="Times New Roman" w:cs="Times New Roman"/>
          <w:snapToGrid w:val="0"/>
          <w:sz w:val="18"/>
          <w:szCs w:val="18"/>
        </w:rPr>
        <w:t>AMP</w:t>
      </w:r>
      <w:r>
        <w:rPr>
          <w:rFonts w:ascii="Times New Roman" w:eastAsia="宋体" w:hAnsi="Times New Roman" w:cs="Times New Roman"/>
          <w:snapToGrid w:val="0"/>
          <w:sz w:val="18"/>
          <w:szCs w:val="18"/>
        </w:rPr>
        <w:t>）、美国病理学家学会（</w:t>
      </w:r>
      <w:r>
        <w:rPr>
          <w:rFonts w:ascii="Times New Roman" w:eastAsia="宋体" w:hAnsi="Times New Roman" w:cs="Times New Roman"/>
          <w:snapToGrid w:val="0"/>
          <w:sz w:val="18"/>
          <w:szCs w:val="18"/>
        </w:rPr>
        <w:t>the College of American Pathologists</w:t>
      </w:r>
      <w:r>
        <w:rPr>
          <w:rFonts w:ascii="Times New Roman" w:eastAsia="宋体" w:hAnsi="Times New Roman" w:cs="Times New Roman"/>
          <w:snapToGrid w:val="0"/>
          <w:sz w:val="18"/>
          <w:szCs w:val="18"/>
        </w:rPr>
        <w:t>，</w:t>
      </w:r>
      <w:r>
        <w:rPr>
          <w:rFonts w:ascii="Times New Roman" w:eastAsia="宋体" w:hAnsi="Times New Roman" w:cs="Times New Roman"/>
          <w:snapToGrid w:val="0"/>
          <w:sz w:val="18"/>
          <w:szCs w:val="18"/>
        </w:rPr>
        <w:t>CAP</w:t>
      </w:r>
      <w:r>
        <w:rPr>
          <w:rFonts w:ascii="Times New Roman" w:eastAsia="宋体" w:hAnsi="Times New Roman" w:cs="Times New Roman"/>
          <w:snapToGrid w:val="0"/>
          <w:sz w:val="18"/>
          <w:szCs w:val="18"/>
        </w:rPr>
        <w:t>）</w:t>
      </w:r>
      <w:r>
        <w:rPr>
          <w:rFonts w:ascii="Times New Roman" w:eastAsia="宋体" w:hAnsi="Times New Roman" w:cs="Times New Roman" w:hint="eastAsia"/>
          <w:snapToGrid w:val="0"/>
          <w:sz w:val="18"/>
          <w:szCs w:val="18"/>
        </w:rPr>
        <w:t>发布的《遗传变异分类标准与指南》（</w:t>
      </w:r>
      <w:r>
        <w:rPr>
          <w:rFonts w:ascii="Times New Roman" w:eastAsia="宋体" w:hAnsi="Times New Roman" w:cs="Times New Roman" w:hint="eastAsia"/>
          <w:snapToGrid w:val="0"/>
          <w:sz w:val="18"/>
          <w:szCs w:val="18"/>
        </w:rPr>
        <w:t>2</w:t>
      </w:r>
      <w:r>
        <w:rPr>
          <w:rFonts w:ascii="Times New Roman" w:eastAsia="宋体" w:hAnsi="Times New Roman" w:cs="Times New Roman"/>
          <w:snapToGrid w:val="0"/>
          <w:sz w:val="18"/>
          <w:szCs w:val="18"/>
        </w:rPr>
        <w:t>015</w:t>
      </w:r>
      <w:r>
        <w:rPr>
          <w:rFonts w:ascii="Times New Roman" w:eastAsia="宋体" w:hAnsi="Times New Roman" w:cs="Times New Roman" w:hint="eastAsia"/>
          <w:snapToGrid w:val="0"/>
          <w:sz w:val="18"/>
          <w:szCs w:val="18"/>
        </w:rPr>
        <w:t>年版）和</w:t>
      </w:r>
      <w:r>
        <w:rPr>
          <w:rFonts w:ascii="Times New Roman" w:eastAsia="宋体" w:hAnsi="Times New Roman" w:cs="Times New Roman" w:hint="eastAsia"/>
          <w:snapToGrid w:val="0"/>
          <w:sz w:val="18"/>
          <w:szCs w:val="18"/>
        </w:rPr>
        <w:t>ClinGen</w:t>
      </w:r>
      <w:r>
        <w:rPr>
          <w:rFonts w:ascii="Times New Roman" w:eastAsia="宋体" w:hAnsi="Times New Roman" w:cs="Times New Roman" w:hint="eastAsia"/>
          <w:snapToGrid w:val="0"/>
          <w:sz w:val="18"/>
          <w:szCs w:val="18"/>
        </w:rPr>
        <w:t>专家</w:t>
      </w:r>
      <w:proofErr w:type="gramStart"/>
      <w:r>
        <w:rPr>
          <w:rFonts w:ascii="Times New Roman" w:eastAsia="宋体" w:hAnsi="Times New Roman" w:cs="Times New Roman" w:hint="eastAsia"/>
          <w:snapToGrid w:val="0"/>
          <w:sz w:val="18"/>
          <w:szCs w:val="18"/>
        </w:rPr>
        <w:t>组发布</w:t>
      </w:r>
      <w:proofErr w:type="gramEnd"/>
      <w:r>
        <w:rPr>
          <w:rFonts w:ascii="Times New Roman" w:eastAsia="宋体" w:hAnsi="Times New Roman" w:cs="Times New Roman" w:hint="eastAsia"/>
          <w:snapToGrid w:val="0"/>
          <w:sz w:val="18"/>
          <w:szCs w:val="18"/>
        </w:rPr>
        <w:t>的特殊基因变异解读指南，遗传变异分为</w:t>
      </w:r>
      <w:r>
        <w:rPr>
          <w:rFonts w:ascii="Times New Roman" w:eastAsia="宋体" w:hAnsi="Times New Roman" w:cs="Times New Roman" w:hint="eastAsia"/>
          <w:snapToGrid w:val="0"/>
          <w:sz w:val="18"/>
          <w:szCs w:val="18"/>
        </w:rPr>
        <w:t>5</w:t>
      </w:r>
      <w:r>
        <w:rPr>
          <w:rFonts w:ascii="Times New Roman" w:eastAsia="宋体" w:hAnsi="Times New Roman" w:cs="Times New Roman" w:hint="eastAsia"/>
          <w:snapToGrid w:val="0"/>
          <w:sz w:val="18"/>
          <w:szCs w:val="18"/>
        </w:rPr>
        <w:t>个等级：致病性、疑似致病性、意义不明确、疑似良性、良性。</w:t>
      </w:r>
    </w:p>
    <w:p w14:paraId="7D6D19B7" w14:textId="77777777" w:rsidR="00A247D7" w:rsidRDefault="00DA6671">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来源于肿瘤组织或者变异来源不明确的变异解读遵循美国病理学会（</w:t>
      </w:r>
      <w:r>
        <w:rPr>
          <w:rFonts w:ascii="Times New Roman" w:eastAsia="宋体" w:hAnsi="Times New Roman" w:cs="Times New Roman" w:hint="eastAsia"/>
          <w:snapToGrid w:val="0"/>
          <w:sz w:val="18"/>
          <w:szCs w:val="18"/>
        </w:rPr>
        <w:t>AMP</w:t>
      </w:r>
      <w:r>
        <w:rPr>
          <w:rFonts w:ascii="Times New Roman" w:eastAsia="宋体" w:hAnsi="Times New Roman" w:cs="Times New Roman" w:hint="eastAsia"/>
          <w:snapToGrid w:val="0"/>
          <w:sz w:val="18"/>
          <w:szCs w:val="18"/>
        </w:rPr>
        <w:t>）、美国临床肿瘤学会（</w:t>
      </w:r>
      <w:r>
        <w:rPr>
          <w:rFonts w:ascii="Times New Roman" w:eastAsia="宋体" w:hAnsi="Times New Roman" w:cs="Times New Roman" w:hint="eastAsia"/>
          <w:snapToGrid w:val="0"/>
          <w:sz w:val="18"/>
          <w:szCs w:val="18"/>
        </w:rPr>
        <w:t>ASCO</w:t>
      </w:r>
      <w:r>
        <w:rPr>
          <w:rFonts w:ascii="Times New Roman" w:eastAsia="宋体" w:hAnsi="Times New Roman" w:cs="Times New Roman" w:hint="eastAsia"/>
          <w:snapToGrid w:val="0"/>
          <w:sz w:val="18"/>
          <w:szCs w:val="18"/>
        </w:rPr>
        <w:t>）和美国病理学家学会（</w:t>
      </w:r>
      <w:r>
        <w:rPr>
          <w:rFonts w:ascii="Times New Roman" w:eastAsia="宋体" w:hAnsi="Times New Roman" w:cs="Times New Roman" w:hint="eastAsia"/>
          <w:snapToGrid w:val="0"/>
          <w:sz w:val="18"/>
          <w:szCs w:val="18"/>
        </w:rPr>
        <w:t>CAP</w:t>
      </w:r>
      <w:r>
        <w:rPr>
          <w:rFonts w:ascii="Times New Roman" w:eastAsia="宋体" w:hAnsi="Times New Roman" w:cs="Times New Roman" w:hint="eastAsia"/>
          <w:snapToGrid w:val="0"/>
          <w:sz w:val="18"/>
          <w:szCs w:val="18"/>
        </w:rPr>
        <w:t>）共同参与制定的《肿瘤变异解读及报告指南（</w:t>
      </w:r>
      <w:r>
        <w:rPr>
          <w:rFonts w:ascii="Times New Roman" w:eastAsia="宋体" w:hAnsi="Times New Roman" w:cs="Times New Roman" w:hint="eastAsia"/>
          <w:snapToGrid w:val="0"/>
          <w:sz w:val="18"/>
          <w:szCs w:val="18"/>
        </w:rPr>
        <w:t>2017</w:t>
      </w:r>
      <w:r>
        <w:rPr>
          <w:rFonts w:ascii="Times New Roman" w:eastAsia="宋体" w:hAnsi="Times New Roman" w:cs="Times New Roman" w:hint="eastAsia"/>
          <w:snapToGrid w:val="0"/>
          <w:sz w:val="18"/>
          <w:szCs w:val="18"/>
        </w:rPr>
        <w:t>年版）》与中国专家共识《二代测序临床报告解读指引》，根据变异在不同癌种中对应的药物敏感性、诊断及预后证据分为四个等级：</w:t>
      </w:r>
      <w:r>
        <w:rPr>
          <w:rFonts w:ascii="Times New Roman" w:eastAsia="宋体" w:hAnsi="Times New Roman" w:cs="Times New Roman" w:hint="eastAsia"/>
          <w:snapToGrid w:val="0"/>
          <w:sz w:val="18"/>
          <w:szCs w:val="18"/>
        </w:rPr>
        <w:t>A</w:t>
      </w:r>
      <w:r>
        <w:rPr>
          <w:rFonts w:ascii="Times New Roman" w:eastAsia="宋体" w:hAnsi="Times New Roman" w:cs="Times New Roman" w:hint="eastAsia"/>
          <w:snapToGrid w:val="0"/>
          <w:sz w:val="18"/>
          <w:szCs w:val="18"/>
        </w:rPr>
        <w:t>级、</w:t>
      </w:r>
      <w:r>
        <w:rPr>
          <w:rFonts w:ascii="Times New Roman" w:eastAsia="宋体" w:hAnsi="Times New Roman" w:cs="Times New Roman" w:hint="eastAsia"/>
          <w:snapToGrid w:val="0"/>
          <w:sz w:val="18"/>
          <w:szCs w:val="18"/>
        </w:rPr>
        <w:t>B</w:t>
      </w:r>
      <w:r>
        <w:rPr>
          <w:rFonts w:ascii="Times New Roman" w:eastAsia="宋体" w:hAnsi="Times New Roman" w:cs="Times New Roman" w:hint="eastAsia"/>
          <w:snapToGrid w:val="0"/>
          <w:sz w:val="18"/>
          <w:szCs w:val="18"/>
        </w:rPr>
        <w:t>级、</w:t>
      </w:r>
      <w:r>
        <w:rPr>
          <w:rFonts w:ascii="Times New Roman" w:eastAsia="宋体" w:hAnsi="Times New Roman" w:cs="Times New Roman" w:hint="eastAsia"/>
          <w:snapToGrid w:val="0"/>
          <w:sz w:val="18"/>
          <w:szCs w:val="18"/>
        </w:rPr>
        <w:t>C</w:t>
      </w:r>
      <w:r>
        <w:rPr>
          <w:rFonts w:ascii="Times New Roman" w:eastAsia="宋体" w:hAnsi="Times New Roman" w:cs="Times New Roman" w:hint="eastAsia"/>
          <w:snapToGrid w:val="0"/>
          <w:sz w:val="18"/>
          <w:szCs w:val="18"/>
        </w:rPr>
        <w:t>级、</w:t>
      </w:r>
      <w:r>
        <w:rPr>
          <w:rFonts w:ascii="Times New Roman" w:eastAsia="宋体" w:hAnsi="Times New Roman" w:cs="Times New Roman" w:hint="eastAsia"/>
          <w:snapToGrid w:val="0"/>
          <w:sz w:val="18"/>
          <w:szCs w:val="18"/>
        </w:rPr>
        <w:t>D</w:t>
      </w:r>
      <w:r>
        <w:rPr>
          <w:rFonts w:ascii="Times New Roman" w:eastAsia="宋体" w:hAnsi="Times New Roman" w:cs="Times New Roman" w:hint="eastAsia"/>
          <w:snapToGrid w:val="0"/>
          <w:sz w:val="18"/>
          <w:szCs w:val="18"/>
        </w:rPr>
        <w:t>级。基因变异按照其临床意义的重要性分为四个等级：</w:t>
      </w:r>
      <w:r>
        <w:rPr>
          <w:rFonts w:ascii="Times New Roman" w:eastAsia="宋体" w:hAnsi="Times New Roman" w:cs="Times New Roman" w:hint="eastAsia"/>
          <w:snapToGrid w:val="0"/>
          <w:sz w:val="18"/>
          <w:szCs w:val="18"/>
        </w:rPr>
        <w:t>I</w:t>
      </w:r>
      <w:r>
        <w:rPr>
          <w:rFonts w:ascii="Times New Roman" w:eastAsia="宋体" w:hAnsi="Times New Roman" w:cs="Times New Roman" w:hint="eastAsia"/>
          <w:snapToGrid w:val="0"/>
          <w:sz w:val="18"/>
          <w:szCs w:val="18"/>
        </w:rPr>
        <w:t>类变异（具有强临床意义，具有</w:t>
      </w:r>
      <w:r>
        <w:rPr>
          <w:rFonts w:ascii="Times New Roman" w:eastAsia="宋体" w:hAnsi="Times New Roman" w:cs="Times New Roman" w:hint="eastAsia"/>
          <w:snapToGrid w:val="0"/>
          <w:sz w:val="18"/>
          <w:szCs w:val="18"/>
        </w:rPr>
        <w:t>A</w:t>
      </w:r>
      <w:r>
        <w:rPr>
          <w:rFonts w:ascii="Times New Roman" w:eastAsia="宋体" w:hAnsi="Times New Roman" w:cs="Times New Roman" w:hint="eastAsia"/>
          <w:snapToGrid w:val="0"/>
          <w:sz w:val="18"/>
          <w:szCs w:val="18"/>
        </w:rPr>
        <w:t>或</w:t>
      </w:r>
      <w:r>
        <w:rPr>
          <w:rFonts w:ascii="Times New Roman" w:eastAsia="宋体" w:hAnsi="Times New Roman" w:cs="Times New Roman" w:hint="eastAsia"/>
          <w:snapToGrid w:val="0"/>
          <w:sz w:val="18"/>
          <w:szCs w:val="18"/>
        </w:rPr>
        <w:t>B</w:t>
      </w:r>
      <w:r>
        <w:rPr>
          <w:rFonts w:ascii="Times New Roman" w:eastAsia="宋体" w:hAnsi="Times New Roman" w:cs="Times New Roman" w:hint="eastAsia"/>
          <w:snapToGrid w:val="0"/>
          <w:sz w:val="18"/>
          <w:szCs w:val="18"/>
        </w:rPr>
        <w:t>级证据）、</w:t>
      </w:r>
      <w:r>
        <w:rPr>
          <w:rFonts w:ascii="Times New Roman" w:eastAsia="宋体" w:hAnsi="Times New Roman" w:cs="Times New Roman" w:hint="eastAsia"/>
          <w:snapToGrid w:val="0"/>
          <w:sz w:val="18"/>
          <w:szCs w:val="18"/>
        </w:rPr>
        <w:t>II</w:t>
      </w:r>
      <w:r>
        <w:rPr>
          <w:rFonts w:ascii="Times New Roman" w:eastAsia="宋体" w:hAnsi="Times New Roman" w:cs="Times New Roman" w:hint="eastAsia"/>
          <w:snapToGrid w:val="0"/>
          <w:sz w:val="18"/>
          <w:szCs w:val="18"/>
        </w:rPr>
        <w:t>类变异（具有潜在临床意义，具有</w:t>
      </w:r>
      <w:r>
        <w:rPr>
          <w:rFonts w:ascii="Times New Roman" w:eastAsia="宋体" w:hAnsi="Times New Roman" w:cs="Times New Roman" w:hint="eastAsia"/>
          <w:snapToGrid w:val="0"/>
          <w:sz w:val="18"/>
          <w:szCs w:val="18"/>
        </w:rPr>
        <w:t>C</w:t>
      </w:r>
      <w:r>
        <w:rPr>
          <w:rFonts w:ascii="Times New Roman" w:eastAsia="宋体" w:hAnsi="Times New Roman" w:cs="Times New Roman" w:hint="eastAsia"/>
          <w:snapToGrid w:val="0"/>
          <w:sz w:val="18"/>
          <w:szCs w:val="18"/>
        </w:rPr>
        <w:t>或</w:t>
      </w:r>
      <w:r>
        <w:rPr>
          <w:rFonts w:ascii="Times New Roman" w:eastAsia="宋体" w:hAnsi="Times New Roman" w:cs="Times New Roman" w:hint="eastAsia"/>
          <w:snapToGrid w:val="0"/>
          <w:sz w:val="18"/>
          <w:szCs w:val="18"/>
        </w:rPr>
        <w:t>D</w:t>
      </w:r>
      <w:r>
        <w:rPr>
          <w:rFonts w:ascii="Times New Roman" w:eastAsia="宋体" w:hAnsi="Times New Roman" w:cs="Times New Roman" w:hint="eastAsia"/>
          <w:snapToGrid w:val="0"/>
          <w:sz w:val="18"/>
          <w:szCs w:val="18"/>
        </w:rPr>
        <w:t>级证据）、</w:t>
      </w:r>
      <w:r>
        <w:rPr>
          <w:rFonts w:ascii="Times New Roman" w:eastAsia="宋体" w:hAnsi="Times New Roman" w:cs="Times New Roman" w:hint="eastAsia"/>
          <w:snapToGrid w:val="0"/>
          <w:sz w:val="18"/>
          <w:szCs w:val="18"/>
        </w:rPr>
        <w:t>III</w:t>
      </w:r>
      <w:r>
        <w:rPr>
          <w:rFonts w:ascii="Times New Roman" w:eastAsia="宋体" w:hAnsi="Times New Roman" w:cs="Times New Roman" w:hint="eastAsia"/>
          <w:snapToGrid w:val="0"/>
          <w:sz w:val="18"/>
          <w:szCs w:val="18"/>
        </w:rPr>
        <w:t>类变异（临床意义不明）和</w:t>
      </w:r>
      <w:r>
        <w:rPr>
          <w:rFonts w:ascii="Times New Roman" w:eastAsia="宋体" w:hAnsi="Times New Roman" w:cs="Times New Roman" w:hint="eastAsia"/>
          <w:snapToGrid w:val="0"/>
          <w:sz w:val="18"/>
          <w:szCs w:val="18"/>
        </w:rPr>
        <w:t>IV</w:t>
      </w:r>
      <w:r>
        <w:rPr>
          <w:rFonts w:ascii="Times New Roman" w:eastAsia="宋体" w:hAnsi="Times New Roman" w:cs="Times New Roman" w:hint="eastAsia"/>
          <w:snapToGrid w:val="0"/>
          <w:sz w:val="18"/>
          <w:szCs w:val="18"/>
        </w:rPr>
        <w:t>类变异（良性和可能良性变异，已知无临床意义）。</w:t>
      </w:r>
    </w:p>
    <w:tbl>
      <w:tblPr>
        <w:tblStyle w:val="4a"/>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309"/>
        <w:gridCol w:w="1142"/>
        <w:gridCol w:w="6732"/>
      </w:tblGrid>
      <w:tr w:rsidR="00A247D7" w14:paraId="18CB4A12" w14:textId="77777777">
        <w:trPr>
          <w:trHeight w:hRule="exact" w:val="374"/>
          <w:jc w:val="center"/>
        </w:trPr>
        <w:tc>
          <w:tcPr>
            <w:tcW w:w="2375" w:type="dxa"/>
            <w:tcBorders>
              <w:tl2br w:val="nil"/>
              <w:tr2bl w:val="nil"/>
            </w:tcBorders>
            <w:shd w:val="clear" w:color="auto" w:fill="6DA7D7"/>
            <w:tcMar>
              <w:left w:w="0" w:type="dxa"/>
              <w:right w:w="0" w:type="dxa"/>
            </w:tcMar>
            <w:vAlign w:val="center"/>
          </w:tcPr>
          <w:p w14:paraId="5D806DD3" w14:textId="77777777" w:rsidR="00A247D7" w:rsidRDefault="00DA6671">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变异分类</w:t>
            </w:r>
          </w:p>
        </w:tc>
        <w:tc>
          <w:tcPr>
            <w:tcW w:w="1169" w:type="dxa"/>
            <w:tcBorders>
              <w:tl2br w:val="nil"/>
              <w:tr2bl w:val="nil"/>
            </w:tcBorders>
            <w:shd w:val="clear" w:color="auto" w:fill="6DA7D7"/>
            <w:vAlign w:val="center"/>
          </w:tcPr>
          <w:p w14:paraId="23022AAB" w14:textId="77777777" w:rsidR="00A247D7" w:rsidRDefault="00DA6671">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证据等级</w:t>
            </w:r>
          </w:p>
        </w:tc>
        <w:tc>
          <w:tcPr>
            <w:tcW w:w="6923" w:type="dxa"/>
            <w:tcBorders>
              <w:tl2br w:val="nil"/>
              <w:tr2bl w:val="nil"/>
            </w:tcBorders>
            <w:shd w:val="clear" w:color="auto" w:fill="6DA7D7"/>
            <w:vAlign w:val="center"/>
          </w:tcPr>
          <w:p w14:paraId="252BB4FE" w14:textId="77777777" w:rsidR="00A247D7" w:rsidRDefault="00DA6671">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解释</w:t>
            </w:r>
          </w:p>
        </w:tc>
      </w:tr>
      <w:tr w:rsidR="00A247D7" w14:paraId="4E1A34A5" w14:textId="77777777">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49E54731" w14:textId="77777777" w:rsidR="00A247D7" w:rsidRDefault="00DA6671">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w:t>
            </w:r>
            <w:r>
              <w:rPr>
                <w:rFonts w:ascii="Times New Roman" w:eastAsia="宋体" w:hAnsi="Times New Roman" w:cs="Times New Roman"/>
                <w:b/>
                <w:bCs/>
                <w:snapToGrid w:val="0"/>
                <w:sz w:val="17"/>
                <w:szCs w:val="17"/>
              </w:rPr>
              <w:t>类变异</w:t>
            </w:r>
          </w:p>
          <w:p w14:paraId="7BE8F48B" w14:textId="77777777" w:rsidR="00A247D7" w:rsidRDefault="00DA6671">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（强临床意义）</w:t>
            </w:r>
          </w:p>
        </w:tc>
        <w:tc>
          <w:tcPr>
            <w:tcW w:w="1169" w:type="dxa"/>
            <w:tcBorders>
              <w:tl2br w:val="nil"/>
              <w:tr2bl w:val="nil"/>
            </w:tcBorders>
            <w:shd w:val="clear" w:color="auto" w:fill="FFFFFF" w:themeFill="background1"/>
            <w:vAlign w:val="center"/>
          </w:tcPr>
          <w:p w14:paraId="32FA7F38" w14:textId="77777777" w:rsidR="00A247D7" w:rsidRDefault="00DA6671">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4EEF5199" w14:textId="77777777" w:rsidR="00A247D7" w:rsidRDefault="00DA6671">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FDA</w:t>
            </w:r>
            <w:r>
              <w:rPr>
                <w:rFonts w:ascii="Times New Roman" w:eastAsia="宋体" w:hAnsi="Times New Roman" w:cs="Times New Roman" w:hint="eastAsia"/>
                <w:snapToGrid w:val="0"/>
                <w:sz w:val="17"/>
                <w:szCs w:val="17"/>
              </w:rPr>
              <w:t>、</w:t>
            </w:r>
            <w:r>
              <w:rPr>
                <w:rFonts w:ascii="Times New Roman" w:eastAsia="宋体" w:hAnsi="Times New Roman" w:cs="Times New Roman" w:hint="eastAsia"/>
                <w:snapToGrid w:val="0"/>
                <w:sz w:val="17"/>
                <w:szCs w:val="17"/>
              </w:rPr>
              <w:t>NMPA</w:t>
            </w:r>
            <w:r>
              <w:rPr>
                <w:rFonts w:ascii="Times New Roman" w:eastAsia="宋体" w:hAnsi="Times New Roman" w:cs="Times New Roman" w:hint="eastAsia"/>
                <w:snapToGrid w:val="0"/>
                <w:sz w:val="17"/>
                <w:szCs w:val="17"/>
              </w:rPr>
              <w:t>获</w:t>
            </w:r>
            <w:proofErr w:type="gramStart"/>
            <w:r>
              <w:rPr>
                <w:rFonts w:ascii="Times New Roman" w:eastAsia="宋体" w:hAnsi="Times New Roman" w:cs="Times New Roman" w:hint="eastAsia"/>
                <w:snapToGrid w:val="0"/>
                <w:sz w:val="17"/>
                <w:szCs w:val="17"/>
              </w:rPr>
              <w:t>批用于</w:t>
            </w:r>
            <w:proofErr w:type="gramEnd"/>
            <w:r>
              <w:rPr>
                <w:rFonts w:ascii="Times New Roman" w:eastAsia="宋体" w:hAnsi="Times New Roman" w:cs="Times New Roman" w:hint="eastAsia"/>
                <w:snapToGrid w:val="0"/>
                <w:sz w:val="17"/>
                <w:szCs w:val="17"/>
              </w:rPr>
              <w:t>患者肿瘤治疗有响应或耐药的生物标志物</w:t>
            </w:r>
          </w:p>
        </w:tc>
      </w:tr>
      <w:tr w:rsidR="00A247D7" w14:paraId="663314FA"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5E628484" w14:textId="77777777" w:rsidR="00A247D7" w:rsidRDefault="00A247D7">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482AF59" w14:textId="77777777" w:rsidR="00A247D7" w:rsidRDefault="00DA6671">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248D9252" w14:textId="77777777" w:rsidR="00A247D7" w:rsidRDefault="00DA6671">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专业指南明确对患者肿瘤治疗有响应或耐药的生物标志物</w:t>
            </w:r>
          </w:p>
        </w:tc>
      </w:tr>
      <w:tr w:rsidR="00A247D7" w14:paraId="3F638DBD"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50B895B5" w14:textId="77777777" w:rsidR="00A247D7" w:rsidRDefault="00A247D7">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54542741" w14:textId="77777777" w:rsidR="00A247D7" w:rsidRDefault="00DA6671">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3B72D509" w14:textId="77777777" w:rsidR="00A247D7" w:rsidRDefault="00DA6671">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专业指南明确对患者肿瘤有诊断或预后意义的生物标志物</w:t>
            </w:r>
          </w:p>
        </w:tc>
      </w:tr>
      <w:tr w:rsidR="00A247D7" w14:paraId="6F4FFB31"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694172D6" w14:textId="77777777" w:rsidR="00A247D7" w:rsidRDefault="00A247D7">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EDF5A28" w14:textId="77777777" w:rsidR="00A247D7" w:rsidRDefault="00DA6671">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B</w:t>
            </w:r>
          </w:p>
        </w:tc>
        <w:tc>
          <w:tcPr>
            <w:tcW w:w="6923" w:type="dxa"/>
            <w:tcBorders>
              <w:tl2br w:val="nil"/>
              <w:tr2bl w:val="nil"/>
            </w:tcBorders>
            <w:shd w:val="clear" w:color="auto" w:fill="FFFFFF" w:themeFill="background1"/>
            <w:vAlign w:val="center"/>
          </w:tcPr>
          <w:p w14:paraId="29925EEA" w14:textId="77777777" w:rsidR="00A247D7" w:rsidRDefault="00DA6671">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专家共识或</w:t>
            </w:r>
            <w:r>
              <w:rPr>
                <w:rFonts w:ascii="Times New Roman" w:eastAsia="宋体" w:hAnsi="Times New Roman" w:cs="Times New Roman" w:hint="eastAsia"/>
                <w:snapToGrid w:val="0"/>
                <w:sz w:val="17"/>
                <w:szCs w:val="17"/>
              </w:rPr>
              <w:t>I</w:t>
            </w:r>
            <w:r>
              <w:rPr>
                <w:rFonts w:ascii="Times New Roman" w:eastAsia="宋体" w:hAnsi="Times New Roman" w:cs="Times New Roman"/>
                <w:snapToGrid w:val="0"/>
                <w:sz w:val="17"/>
                <w:szCs w:val="17"/>
              </w:rPr>
              <w:t>II</w:t>
            </w:r>
            <w:r>
              <w:rPr>
                <w:rFonts w:ascii="Times New Roman" w:eastAsia="宋体" w:hAnsi="Times New Roman" w:cs="Times New Roman"/>
                <w:snapToGrid w:val="0"/>
                <w:sz w:val="17"/>
                <w:szCs w:val="17"/>
              </w:rPr>
              <w:t>、</w:t>
            </w:r>
            <w:r>
              <w:rPr>
                <w:rFonts w:ascii="Times New Roman" w:eastAsia="宋体" w:hAnsi="Times New Roman" w:cs="Times New Roman"/>
                <w:snapToGrid w:val="0"/>
                <w:sz w:val="17"/>
                <w:szCs w:val="17"/>
              </w:rPr>
              <w:t>IV</w:t>
            </w:r>
            <w:r>
              <w:rPr>
                <w:rFonts w:ascii="Times New Roman" w:eastAsia="宋体" w:hAnsi="Times New Roman" w:cs="Times New Roman" w:hint="eastAsia"/>
                <w:snapToGrid w:val="0"/>
                <w:sz w:val="17"/>
                <w:szCs w:val="17"/>
              </w:rPr>
              <w:t>期临床试验研究明确对患者肿瘤治疗有响应或耐药的生物标志物</w:t>
            </w:r>
          </w:p>
        </w:tc>
      </w:tr>
      <w:tr w:rsidR="00A247D7" w14:paraId="09CCA71D"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6A646BE0" w14:textId="77777777" w:rsidR="00A247D7" w:rsidRDefault="00A247D7">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298B71ED" w14:textId="77777777" w:rsidR="00A247D7" w:rsidRDefault="00DA6671">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B</w:t>
            </w:r>
          </w:p>
        </w:tc>
        <w:tc>
          <w:tcPr>
            <w:tcW w:w="6923" w:type="dxa"/>
            <w:tcBorders>
              <w:tl2br w:val="nil"/>
              <w:tr2bl w:val="nil"/>
            </w:tcBorders>
            <w:shd w:val="clear" w:color="auto" w:fill="FFFFFF" w:themeFill="background1"/>
            <w:vAlign w:val="center"/>
          </w:tcPr>
          <w:p w14:paraId="659E6D1C" w14:textId="77777777" w:rsidR="00A247D7" w:rsidRDefault="00DA6671">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专家共识或</w:t>
            </w:r>
            <w:r>
              <w:rPr>
                <w:rFonts w:ascii="Times New Roman" w:eastAsia="宋体" w:hAnsi="Times New Roman" w:cs="Times New Roman" w:hint="eastAsia"/>
                <w:snapToGrid w:val="0"/>
                <w:sz w:val="17"/>
                <w:szCs w:val="17"/>
              </w:rPr>
              <w:t>I</w:t>
            </w:r>
            <w:r>
              <w:rPr>
                <w:rFonts w:ascii="Times New Roman" w:eastAsia="宋体" w:hAnsi="Times New Roman" w:cs="Times New Roman"/>
                <w:snapToGrid w:val="0"/>
                <w:sz w:val="17"/>
                <w:szCs w:val="17"/>
              </w:rPr>
              <w:t>II</w:t>
            </w:r>
            <w:r>
              <w:rPr>
                <w:rFonts w:ascii="Times New Roman" w:eastAsia="宋体" w:hAnsi="Times New Roman" w:cs="Times New Roman"/>
                <w:snapToGrid w:val="0"/>
                <w:sz w:val="17"/>
                <w:szCs w:val="17"/>
              </w:rPr>
              <w:t>、</w:t>
            </w:r>
            <w:r>
              <w:rPr>
                <w:rFonts w:ascii="Times New Roman" w:eastAsia="宋体" w:hAnsi="Times New Roman" w:cs="Times New Roman"/>
                <w:snapToGrid w:val="0"/>
                <w:sz w:val="17"/>
                <w:szCs w:val="17"/>
              </w:rPr>
              <w:t>IV</w:t>
            </w:r>
            <w:r>
              <w:rPr>
                <w:rFonts w:ascii="Times New Roman" w:eastAsia="宋体" w:hAnsi="Times New Roman" w:cs="Times New Roman" w:hint="eastAsia"/>
                <w:snapToGrid w:val="0"/>
                <w:sz w:val="17"/>
                <w:szCs w:val="17"/>
              </w:rPr>
              <w:t>期临床试验研究明确对患者肿瘤有诊断或预后意义的生物标志物</w:t>
            </w:r>
          </w:p>
        </w:tc>
      </w:tr>
      <w:tr w:rsidR="00A247D7" w14:paraId="0F383E2A" w14:textId="77777777">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0B33B225" w14:textId="77777777" w:rsidR="00A247D7" w:rsidRDefault="00DA6671">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w:t>
            </w:r>
            <w:r>
              <w:rPr>
                <w:rFonts w:ascii="Times New Roman" w:eastAsia="宋体" w:hAnsi="Times New Roman" w:cs="Times New Roman"/>
                <w:b/>
                <w:bCs/>
                <w:snapToGrid w:val="0"/>
                <w:sz w:val="17"/>
                <w:szCs w:val="17"/>
              </w:rPr>
              <w:t>类变异</w:t>
            </w:r>
          </w:p>
          <w:p w14:paraId="5945E82B" w14:textId="77777777" w:rsidR="00A247D7" w:rsidRDefault="00DA6671">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（潜在临床意义）</w:t>
            </w:r>
          </w:p>
        </w:tc>
        <w:tc>
          <w:tcPr>
            <w:tcW w:w="1169" w:type="dxa"/>
            <w:tcBorders>
              <w:tl2br w:val="nil"/>
              <w:tr2bl w:val="nil"/>
            </w:tcBorders>
            <w:shd w:val="clear" w:color="auto" w:fill="FFFFFF" w:themeFill="background1"/>
            <w:vAlign w:val="center"/>
          </w:tcPr>
          <w:p w14:paraId="69E89255" w14:textId="77777777" w:rsidR="00A247D7" w:rsidRDefault="00DA6671">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C</w:t>
            </w:r>
          </w:p>
        </w:tc>
        <w:tc>
          <w:tcPr>
            <w:tcW w:w="6923" w:type="dxa"/>
            <w:tcBorders>
              <w:tl2br w:val="nil"/>
              <w:tr2bl w:val="nil"/>
            </w:tcBorders>
            <w:shd w:val="clear" w:color="auto" w:fill="FFFFFF" w:themeFill="background1"/>
            <w:vAlign w:val="center"/>
          </w:tcPr>
          <w:p w14:paraId="1A42C97B" w14:textId="77777777" w:rsidR="00A247D7" w:rsidRDefault="00DA6671">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FDA</w:t>
            </w:r>
            <w:r>
              <w:rPr>
                <w:rFonts w:ascii="Times New Roman" w:eastAsia="宋体" w:hAnsi="Times New Roman" w:cs="Times New Roman" w:hint="eastAsia"/>
                <w:snapToGrid w:val="0"/>
                <w:sz w:val="17"/>
                <w:szCs w:val="17"/>
              </w:rPr>
              <w:t>、</w:t>
            </w:r>
            <w:r>
              <w:rPr>
                <w:rFonts w:ascii="Times New Roman" w:eastAsia="宋体" w:hAnsi="Times New Roman" w:cs="Times New Roman" w:hint="eastAsia"/>
                <w:snapToGrid w:val="0"/>
                <w:sz w:val="17"/>
                <w:szCs w:val="17"/>
              </w:rPr>
              <w:t>NMPA</w:t>
            </w:r>
            <w:r>
              <w:rPr>
                <w:rFonts w:ascii="Times New Roman" w:eastAsia="宋体" w:hAnsi="Times New Roman" w:cs="Times New Roman" w:hint="eastAsia"/>
                <w:snapToGrid w:val="0"/>
                <w:sz w:val="17"/>
                <w:szCs w:val="17"/>
              </w:rPr>
              <w:t>获</w:t>
            </w:r>
            <w:proofErr w:type="gramStart"/>
            <w:r>
              <w:rPr>
                <w:rFonts w:ascii="Times New Roman" w:eastAsia="宋体" w:hAnsi="Times New Roman" w:cs="Times New Roman" w:hint="eastAsia"/>
                <w:snapToGrid w:val="0"/>
                <w:sz w:val="17"/>
                <w:szCs w:val="17"/>
              </w:rPr>
              <w:t>批用于</w:t>
            </w:r>
            <w:proofErr w:type="gramEnd"/>
            <w:r>
              <w:rPr>
                <w:rFonts w:ascii="Times New Roman" w:eastAsia="宋体" w:hAnsi="Times New Roman" w:cs="Times New Roman" w:hint="eastAsia"/>
                <w:snapToGrid w:val="0"/>
                <w:sz w:val="17"/>
                <w:szCs w:val="17"/>
              </w:rPr>
              <w:t>其他肿瘤治疗有响应或耐药的生物标志物</w:t>
            </w:r>
          </w:p>
        </w:tc>
      </w:tr>
      <w:tr w:rsidR="00A247D7" w14:paraId="69700C73"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7BB599DC" w14:textId="77777777" w:rsidR="00A247D7" w:rsidRDefault="00A247D7">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0DC8D81" w14:textId="77777777" w:rsidR="00A247D7" w:rsidRDefault="00DA6671">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C</w:t>
            </w:r>
          </w:p>
        </w:tc>
        <w:tc>
          <w:tcPr>
            <w:tcW w:w="6923" w:type="dxa"/>
            <w:tcBorders>
              <w:tl2br w:val="nil"/>
              <w:tr2bl w:val="nil"/>
            </w:tcBorders>
            <w:shd w:val="clear" w:color="auto" w:fill="FFFFFF" w:themeFill="background1"/>
            <w:vAlign w:val="center"/>
          </w:tcPr>
          <w:p w14:paraId="282D35A7" w14:textId="77777777" w:rsidR="00A247D7" w:rsidRDefault="00DA6671">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专业指南推荐对其他肿瘤治疗有响应或耐药的生物标志物</w:t>
            </w:r>
          </w:p>
        </w:tc>
      </w:tr>
      <w:tr w:rsidR="00A247D7" w14:paraId="1E73DD37"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0A9A99BE" w14:textId="77777777" w:rsidR="00A247D7" w:rsidRDefault="00A247D7">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808D6DA" w14:textId="77777777" w:rsidR="00A247D7" w:rsidRDefault="00DA6671">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C</w:t>
            </w:r>
          </w:p>
        </w:tc>
        <w:tc>
          <w:tcPr>
            <w:tcW w:w="6923" w:type="dxa"/>
            <w:tcBorders>
              <w:tl2br w:val="nil"/>
              <w:tr2bl w:val="nil"/>
            </w:tcBorders>
            <w:shd w:val="clear" w:color="auto" w:fill="FFFFFF" w:themeFill="background1"/>
            <w:vAlign w:val="center"/>
          </w:tcPr>
          <w:p w14:paraId="36275851" w14:textId="77777777" w:rsidR="00A247D7" w:rsidRDefault="00DA6671">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已经作为临床试验筛选入组标准的生物标志物</w:t>
            </w:r>
          </w:p>
        </w:tc>
      </w:tr>
      <w:tr w:rsidR="00A247D7" w14:paraId="7F7FD9C3"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5DFA4CE3" w14:textId="77777777" w:rsidR="00A247D7" w:rsidRDefault="00A247D7">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6648C5C" w14:textId="77777777" w:rsidR="00A247D7" w:rsidRDefault="00DA6671">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C</w:t>
            </w:r>
          </w:p>
        </w:tc>
        <w:tc>
          <w:tcPr>
            <w:tcW w:w="6923" w:type="dxa"/>
            <w:tcBorders>
              <w:tl2br w:val="nil"/>
              <w:tr2bl w:val="nil"/>
            </w:tcBorders>
            <w:shd w:val="clear" w:color="auto" w:fill="FFFFFF" w:themeFill="background1"/>
            <w:vAlign w:val="center"/>
          </w:tcPr>
          <w:p w14:paraId="3A6994D7" w14:textId="77777777" w:rsidR="00A247D7" w:rsidRDefault="00DA6671">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多项小型研究（</w:t>
            </w:r>
            <w:r>
              <w:rPr>
                <w:rFonts w:ascii="Times New Roman" w:eastAsia="宋体" w:hAnsi="Times New Roman" w:cs="Times New Roman" w:hint="eastAsia"/>
                <w:snapToGrid w:val="0"/>
                <w:sz w:val="17"/>
                <w:szCs w:val="17"/>
              </w:rPr>
              <w:t>I</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II</w:t>
            </w:r>
            <w:r>
              <w:rPr>
                <w:rFonts w:ascii="Times New Roman" w:eastAsia="宋体" w:hAnsi="Times New Roman" w:cs="Times New Roman" w:hint="eastAsia"/>
                <w:snapToGrid w:val="0"/>
                <w:sz w:val="17"/>
                <w:szCs w:val="17"/>
              </w:rPr>
              <w:t>期临床试验）结果表明有诊断或预后意义的生物标志物</w:t>
            </w:r>
          </w:p>
        </w:tc>
      </w:tr>
      <w:tr w:rsidR="00A247D7" w14:paraId="4E57A8FA"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66D20FFD" w14:textId="77777777" w:rsidR="00A247D7" w:rsidRDefault="00A247D7">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23BC4A62" w14:textId="77777777" w:rsidR="00A247D7" w:rsidRDefault="00DA6671">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D</w:t>
            </w:r>
          </w:p>
        </w:tc>
        <w:tc>
          <w:tcPr>
            <w:tcW w:w="6923" w:type="dxa"/>
            <w:tcBorders>
              <w:tl2br w:val="nil"/>
              <w:tr2bl w:val="nil"/>
            </w:tcBorders>
            <w:shd w:val="clear" w:color="auto" w:fill="FFFFFF" w:themeFill="background1"/>
            <w:vAlign w:val="center"/>
          </w:tcPr>
          <w:p w14:paraId="097E538B" w14:textId="77777777" w:rsidR="00A247D7" w:rsidRDefault="00DA6671">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临床前硏</w:t>
            </w:r>
            <w:proofErr w:type="gramStart"/>
            <w:r>
              <w:rPr>
                <w:rFonts w:ascii="Times New Roman" w:eastAsia="宋体" w:hAnsi="Times New Roman" w:cs="Times New Roman" w:hint="eastAsia"/>
                <w:snapToGrid w:val="0"/>
                <w:sz w:val="17"/>
                <w:szCs w:val="17"/>
              </w:rPr>
              <w:t>究表明</w:t>
            </w:r>
            <w:proofErr w:type="gramEnd"/>
            <w:r>
              <w:rPr>
                <w:rFonts w:ascii="Times New Roman" w:eastAsia="宋体" w:hAnsi="Times New Roman" w:cs="Times New Roman" w:hint="eastAsia"/>
                <w:snapToGrid w:val="0"/>
                <w:sz w:val="17"/>
                <w:szCs w:val="17"/>
              </w:rPr>
              <w:t>具有潜在治疗意义的生物标志物</w:t>
            </w:r>
          </w:p>
        </w:tc>
      </w:tr>
      <w:tr w:rsidR="00A247D7" w14:paraId="7EAD0976"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13FA627A" w14:textId="77777777" w:rsidR="00A247D7" w:rsidRDefault="00A247D7">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7A0AC21" w14:textId="77777777" w:rsidR="00A247D7" w:rsidRDefault="00DA6671">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D</w:t>
            </w:r>
          </w:p>
        </w:tc>
        <w:tc>
          <w:tcPr>
            <w:tcW w:w="6923" w:type="dxa"/>
            <w:tcBorders>
              <w:tl2br w:val="nil"/>
              <w:tr2bl w:val="nil"/>
            </w:tcBorders>
            <w:shd w:val="clear" w:color="auto" w:fill="FFFFFF" w:themeFill="background1"/>
            <w:vAlign w:val="center"/>
          </w:tcPr>
          <w:p w14:paraId="39F81E3E" w14:textId="77777777" w:rsidR="00A247D7" w:rsidRDefault="00DA6671">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有病例报道或结论未形成共识，评估疾病诊断或预后意义的生物标志物</w:t>
            </w:r>
          </w:p>
        </w:tc>
      </w:tr>
      <w:tr w:rsidR="00A247D7" w14:paraId="01341660" w14:textId="77777777">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4F50E502" w14:textId="77777777" w:rsidR="00A247D7" w:rsidRDefault="00DA6671">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lastRenderedPageBreak/>
              <w:t>III</w:t>
            </w:r>
            <w:r>
              <w:rPr>
                <w:rFonts w:ascii="Times New Roman" w:eastAsia="宋体" w:hAnsi="Times New Roman" w:cs="Times New Roman"/>
                <w:b/>
                <w:bCs/>
                <w:snapToGrid w:val="0"/>
                <w:sz w:val="17"/>
                <w:szCs w:val="17"/>
              </w:rPr>
              <w:t>类变异</w:t>
            </w:r>
          </w:p>
          <w:p w14:paraId="6D6E625A" w14:textId="77777777" w:rsidR="00A247D7" w:rsidRDefault="00DA6671">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（临床意义不明变异）</w:t>
            </w:r>
          </w:p>
        </w:tc>
        <w:tc>
          <w:tcPr>
            <w:tcW w:w="1169" w:type="dxa"/>
            <w:tcBorders>
              <w:tl2br w:val="nil"/>
              <w:tr2bl w:val="nil"/>
            </w:tcBorders>
            <w:shd w:val="clear" w:color="auto" w:fill="FFFFFF" w:themeFill="background1"/>
            <w:vAlign w:val="center"/>
          </w:tcPr>
          <w:p w14:paraId="3EC014BA" w14:textId="77777777" w:rsidR="00A247D7" w:rsidRDefault="00DA6671">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69E7EB20" w14:textId="77777777" w:rsidR="00A247D7" w:rsidRDefault="00DA6671">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在全人群或特定人群数据库、泛癌种或特定肿瘤数据库中均未观察到较高变异频率</w:t>
            </w:r>
          </w:p>
        </w:tc>
      </w:tr>
      <w:tr w:rsidR="00A247D7" w14:paraId="2DD8B241"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464B1BFE" w14:textId="77777777" w:rsidR="00A247D7" w:rsidRDefault="00A247D7">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4A7DC52D" w14:textId="77777777" w:rsidR="00A247D7" w:rsidRDefault="00DA6671">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560235D9" w14:textId="77777777" w:rsidR="00A247D7" w:rsidRDefault="00DA6671">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缺乏令人信服的已发表肿瘤相关证据</w:t>
            </w:r>
          </w:p>
        </w:tc>
      </w:tr>
      <w:tr w:rsidR="00A247D7" w14:paraId="286951EE" w14:textId="77777777">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6D3B3B15" w14:textId="77777777" w:rsidR="00A247D7" w:rsidRDefault="00DA6671">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IV</w:t>
            </w:r>
            <w:r>
              <w:rPr>
                <w:rFonts w:ascii="Times New Roman" w:eastAsia="宋体" w:hAnsi="Times New Roman" w:cs="Times New Roman"/>
                <w:b/>
                <w:bCs/>
                <w:snapToGrid w:val="0"/>
                <w:sz w:val="17"/>
                <w:szCs w:val="17"/>
              </w:rPr>
              <w:t>类变异</w:t>
            </w:r>
          </w:p>
          <w:p w14:paraId="14567BCF" w14:textId="77777777" w:rsidR="00A247D7" w:rsidRDefault="00DA6671">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（良性和可能良性变异）</w:t>
            </w:r>
          </w:p>
        </w:tc>
        <w:tc>
          <w:tcPr>
            <w:tcW w:w="1169" w:type="dxa"/>
            <w:tcBorders>
              <w:tl2br w:val="nil"/>
              <w:tr2bl w:val="nil"/>
            </w:tcBorders>
            <w:shd w:val="clear" w:color="auto" w:fill="FFFFFF" w:themeFill="background1"/>
            <w:vAlign w:val="center"/>
          </w:tcPr>
          <w:p w14:paraId="54D86C52" w14:textId="77777777" w:rsidR="00A247D7" w:rsidRDefault="00DA6671">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0DC06181" w14:textId="77777777" w:rsidR="00A247D7" w:rsidRDefault="00DA6671">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在全人群或特定人群数据库中观察到高变异频率</w:t>
            </w:r>
          </w:p>
        </w:tc>
      </w:tr>
      <w:tr w:rsidR="00A247D7" w14:paraId="511C2196"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6B78D68C" w14:textId="77777777" w:rsidR="00A247D7" w:rsidRDefault="00A247D7">
            <w:pPr>
              <w:adjustRightInd w:val="0"/>
              <w:snapToGrid w:val="0"/>
              <w:spacing w:line="320" w:lineRule="exact"/>
              <w:jc w:val="center"/>
              <w:rPr>
                <w:rFonts w:ascii="Times New Roman" w:eastAsia="宋体" w:hAnsi="Times New Roman" w:cs="Times New Roman"/>
                <w:snapToGrid w:val="0"/>
                <w:sz w:val="17"/>
                <w:szCs w:val="17"/>
              </w:rPr>
            </w:pPr>
          </w:p>
        </w:tc>
        <w:tc>
          <w:tcPr>
            <w:tcW w:w="1169" w:type="dxa"/>
            <w:tcBorders>
              <w:tl2br w:val="nil"/>
              <w:tr2bl w:val="nil"/>
            </w:tcBorders>
            <w:shd w:val="clear" w:color="auto" w:fill="FFFFFF" w:themeFill="background1"/>
            <w:vAlign w:val="center"/>
          </w:tcPr>
          <w:p w14:paraId="15CBB6D1" w14:textId="77777777" w:rsidR="00A247D7" w:rsidRDefault="00DA6671">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43313070" w14:textId="77777777" w:rsidR="00A247D7" w:rsidRDefault="00DA6671">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无已发表的肿瘤相关证据</w:t>
            </w:r>
          </w:p>
        </w:tc>
      </w:tr>
    </w:tbl>
    <w:p w14:paraId="3F415CB8" w14:textId="77777777" w:rsidR="00A247D7" w:rsidRDefault="00DA6671">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7.3</w:t>
      </w:r>
      <w:r>
        <w:rPr>
          <w:rFonts w:ascii="Times New Roman" w:eastAsia="宋体" w:hAnsi="Times New Roman" w:cs="Times New Roman"/>
          <w:b/>
          <w:bCs/>
          <w:sz w:val="22"/>
          <w:szCs w:val="22"/>
        </w:rPr>
        <w:t>、检测方法与局限性</w:t>
      </w:r>
    </w:p>
    <w:p w14:paraId="498EE7E5" w14:textId="77777777" w:rsidR="00A247D7" w:rsidRDefault="00DA6671">
      <w:pPr>
        <w:adjustRightInd w:val="0"/>
        <w:snapToGrid w:val="0"/>
        <w:spacing w:line="360" w:lineRule="auto"/>
        <w:ind w:leftChars="50" w:left="120" w:firstLineChars="200" w:firstLine="360"/>
        <w:jc w:val="left"/>
        <w:rPr>
          <w:rFonts w:ascii="Times New Roman" w:eastAsia="宋体" w:hAnsi="Times New Roman" w:cs="Times New Roman"/>
          <w:sz w:val="18"/>
          <w:szCs w:val="18"/>
        </w:rPr>
      </w:pPr>
      <w:bookmarkStart w:id="7" w:name="Detaction_Declaration_Table1_name"/>
      <w:bookmarkStart w:id="8" w:name="Detaction_Declaration_val1"/>
      <w:bookmarkEnd w:id="7"/>
      <w:bookmarkEnd w:id="8"/>
      <w:r>
        <w:rPr>
          <w:rFonts w:ascii="Times New Roman" w:eastAsia="宋体" w:hAnsi="Times New Roman" w:cs="Times New Roman"/>
          <w:sz w:val="18"/>
          <w:szCs w:val="18"/>
        </w:rPr>
        <w:t>本</w:t>
      </w:r>
      <w:r>
        <w:rPr>
          <w:rFonts w:ascii="Times New Roman" w:eastAsia="宋体" w:hAnsi="Times New Roman" w:cs="Times New Roman"/>
          <w:snapToGrid w:val="0"/>
          <w:sz w:val="18"/>
          <w:szCs w:val="18"/>
        </w:rPr>
        <w:t>检测项目采用</w:t>
      </w:r>
      <w:r>
        <w:rPr>
          <w:rFonts w:ascii="Times New Roman" w:eastAsia="宋体" w:hAnsi="Times New Roman" w:cs="Times New Roman"/>
          <w:sz w:val="18"/>
          <w:szCs w:val="18"/>
        </w:rPr>
        <w:t>基于</w:t>
      </w:r>
      <w:r>
        <w:rPr>
          <w:rFonts w:ascii="Times New Roman" w:eastAsia="宋体" w:hAnsi="Times New Roman" w:cs="Times New Roman"/>
          <w:sz w:val="18"/>
          <w:szCs w:val="18"/>
        </w:rPr>
        <w:t>Illumina</w:t>
      </w:r>
      <w:r>
        <w:rPr>
          <w:rFonts w:ascii="Times New Roman" w:eastAsia="宋体" w:hAnsi="Times New Roman" w:cs="Times New Roman"/>
          <w:sz w:val="18"/>
          <w:szCs w:val="18"/>
        </w:rPr>
        <w:t>平台的高通量测序技术（</w:t>
      </w:r>
      <w:r>
        <w:rPr>
          <w:rFonts w:ascii="Times New Roman" w:eastAsia="宋体" w:hAnsi="Times New Roman" w:cs="Times New Roman"/>
          <w:sz w:val="18"/>
          <w:szCs w:val="18"/>
        </w:rPr>
        <w:t>NGS</w:t>
      </w:r>
      <w:r>
        <w:rPr>
          <w:rFonts w:ascii="Times New Roman" w:eastAsia="宋体" w:hAnsi="Times New Roman" w:cs="Times New Roman"/>
          <w:sz w:val="18"/>
          <w:szCs w:val="18"/>
        </w:rPr>
        <w:t>）进行检测。本检测项目试剂盒</w:t>
      </w:r>
      <w:r>
        <w:rPr>
          <w:rFonts w:ascii="Times New Roman" w:eastAsia="宋体" w:hAnsi="Times New Roman" w:cs="Times New Roman" w:hint="eastAsia"/>
          <w:sz w:val="18"/>
          <w:szCs w:val="18"/>
        </w:rPr>
        <w:t>可同时检测目标基因的单核苷酸变异（</w:t>
      </w:r>
      <w:r>
        <w:rPr>
          <w:rFonts w:ascii="Times New Roman" w:eastAsia="宋体" w:hAnsi="Times New Roman" w:cs="Times New Roman" w:hint="eastAsia"/>
          <w:sz w:val="18"/>
          <w:szCs w:val="18"/>
        </w:rPr>
        <w:t>SNV</w:t>
      </w:r>
      <w:r>
        <w:rPr>
          <w:rFonts w:ascii="Times New Roman" w:eastAsia="宋体" w:hAnsi="Times New Roman" w:cs="Times New Roman" w:hint="eastAsia"/>
          <w:sz w:val="18"/>
          <w:szCs w:val="18"/>
        </w:rPr>
        <w:t>）、小片段插入</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缺失（</w:t>
      </w:r>
      <w:proofErr w:type="spellStart"/>
      <w:r>
        <w:rPr>
          <w:rFonts w:ascii="Times New Roman" w:eastAsia="宋体" w:hAnsi="Times New Roman" w:cs="Times New Roman" w:hint="eastAsia"/>
          <w:sz w:val="18"/>
          <w:szCs w:val="18"/>
        </w:rPr>
        <w:t>InDel</w:t>
      </w:r>
      <w:proofErr w:type="spellEnd"/>
      <w:r>
        <w:rPr>
          <w:rFonts w:ascii="Times New Roman" w:eastAsia="宋体" w:hAnsi="Times New Roman" w:cs="Times New Roman" w:hint="eastAsia"/>
          <w:sz w:val="18"/>
          <w:szCs w:val="18"/>
        </w:rPr>
        <w:t>）、</w:t>
      </w:r>
      <w:bookmarkStart w:id="9" w:name="_Hlk164259258"/>
      <w:r>
        <w:rPr>
          <w:rFonts w:ascii="Times New Roman" w:eastAsia="宋体" w:hAnsi="Times New Roman" w:cs="Times New Roman"/>
          <w:sz w:val="18"/>
          <w:szCs w:val="18"/>
        </w:rPr>
        <w:t>微卫星不稳定状态（</w:t>
      </w:r>
      <w:r>
        <w:rPr>
          <w:rFonts w:ascii="Times New Roman" w:eastAsia="宋体" w:hAnsi="Times New Roman" w:cs="Times New Roman"/>
          <w:sz w:val="18"/>
          <w:szCs w:val="18"/>
        </w:rPr>
        <w:t>MSI</w:t>
      </w:r>
      <w:r>
        <w:rPr>
          <w:rFonts w:ascii="Times New Roman" w:eastAsia="宋体" w:hAnsi="Times New Roman" w:cs="Times New Roman"/>
          <w:sz w:val="18"/>
          <w:szCs w:val="18"/>
        </w:rPr>
        <w:t>）</w:t>
      </w:r>
      <w:bookmarkEnd w:id="9"/>
      <w:r>
        <w:rPr>
          <w:rFonts w:ascii="Times New Roman" w:eastAsia="宋体" w:hAnsi="Times New Roman" w:cs="Times New Roman" w:hint="eastAsia"/>
          <w:sz w:val="18"/>
          <w:szCs w:val="18"/>
        </w:rPr>
        <w:t>以及</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基因大片段重排（仅限外周血样本）</w:t>
      </w:r>
      <w:r>
        <w:rPr>
          <w:rFonts w:ascii="Times New Roman" w:eastAsia="宋体" w:hAnsi="Times New Roman" w:cs="Times New Roman"/>
          <w:sz w:val="18"/>
          <w:szCs w:val="18"/>
        </w:rPr>
        <w:t>。</w:t>
      </w:r>
      <w:r>
        <w:rPr>
          <w:rFonts w:ascii="Times New Roman" w:eastAsia="宋体" w:hAnsi="Times New Roman" w:cs="Times New Roman" w:hint="eastAsia"/>
          <w:sz w:val="18"/>
          <w:szCs w:val="18"/>
        </w:rPr>
        <w:t>产品的检测性能与样品质量密切相关，样品质</w:t>
      </w:r>
      <w:proofErr w:type="gramStart"/>
      <w:r>
        <w:rPr>
          <w:rFonts w:ascii="Times New Roman" w:eastAsia="宋体" w:hAnsi="Times New Roman" w:cs="Times New Roman" w:hint="eastAsia"/>
          <w:sz w:val="18"/>
          <w:szCs w:val="18"/>
        </w:rPr>
        <w:t>控结果</w:t>
      </w:r>
      <w:proofErr w:type="gramEnd"/>
      <w:r>
        <w:rPr>
          <w:rFonts w:ascii="Times New Roman" w:eastAsia="宋体" w:hAnsi="Times New Roman" w:cs="Times New Roman" w:hint="eastAsia"/>
          <w:sz w:val="18"/>
          <w:szCs w:val="18"/>
        </w:rPr>
        <w:t>为风险时，存在检测灵敏度降低以及检测结果准确性降低的风险。</w:t>
      </w:r>
    </w:p>
    <w:p w14:paraId="0A6308FF" w14:textId="77777777" w:rsidR="00A247D7" w:rsidRDefault="00DA6671">
      <w:pPr>
        <w:adjustRightInd w:val="0"/>
        <w:snapToGrid w:val="0"/>
        <w:spacing w:line="360" w:lineRule="auto"/>
        <w:ind w:leftChars="50" w:left="120" w:firstLineChars="200" w:firstLine="360"/>
        <w:jc w:val="left"/>
        <w:rPr>
          <w:rFonts w:ascii="Times New Roman" w:eastAsia="宋体" w:hAnsi="Times New Roman" w:cs="Times New Roman"/>
          <w:sz w:val="18"/>
          <w:szCs w:val="18"/>
        </w:rPr>
      </w:pPr>
      <w:r>
        <w:rPr>
          <w:rFonts w:ascii="Times New Roman" w:eastAsia="宋体" w:hAnsi="Times New Roman" w:cs="Times New Roman"/>
          <w:sz w:val="18"/>
          <w:szCs w:val="18"/>
        </w:rPr>
        <w:t>本报告中根据如下顺序进行子宫内膜</w:t>
      </w:r>
      <w:proofErr w:type="gramStart"/>
      <w:r>
        <w:rPr>
          <w:rFonts w:ascii="Times New Roman" w:eastAsia="宋体" w:hAnsi="Times New Roman" w:cs="Times New Roman"/>
          <w:sz w:val="18"/>
          <w:szCs w:val="18"/>
        </w:rPr>
        <w:t>癌分子</w:t>
      </w:r>
      <w:proofErr w:type="gramEnd"/>
      <w:r>
        <w:rPr>
          <w:rFonts w:ascii="Times New Roman" w:eastAsia="宋体" w:hAnsi="Times New Roman" w:cs="Times New Roman"/>
          <w:sz w:val="18"/>
          <w:szCs w:val="18"/>
        </w:rPr>
        <w:t>分型：</w:t>
      </w:r>
      <w:r>
        <w:rPr>
          <w:rFonts w:ascii="Times New Roman" w:eastAsia="宋体" w:hAnsi="Times New Roman" w:cs="Times New Roman"/>
          <w:sz w:val="18"/>
          <w:szCs w:val="18"/>
        </w:rPr>
        <w:t xml:space="preserve">① </w:t>
      </w:r>
      <w:r>
        <w:rPr>
          <w:rFonts w:ascii="Times New Roman" w:eastAsia="宋体" w:hAnsi="Times New Roman" w:cs="Times New Roman"/>
          <w:sz w:val="18"/>
          <w:szCs w:val="18"/>
        </w:rPr>
        <w:t>首先依据</w:t>
      </w:r>
      <w:r>
        <w:rPr>
          <w:rFonts w:ascii="Times New Roman" w:eastAsia="宋体" w:hAnsi="Times New Roman" w:cs="Times New Roman"/>
          <w:snapToGrid w:val="0"/>
          <w:sz w:val="18"/>
          <w:szCs w:val="18"/>
        </w:rPr>
        <w:t>POLE</w:t>
      </w:r>
      <w:r>
        <w:rPr>
          <w:rFonts w:ascii="Times New Roman" w:eastAsia="宋体" w:hAnsi="Times New Roman" w:cs="Times New Roman"/>
          <w:sz w:val="18"/>
          <w:szCs w:val="18"/>
        </w:rPr>
        <w:t>基因检测结果进行判断，发生</w:t>
      </w:r>
      <w:r>
        <w:rPr>
          <w:rFonts w:ascii="Times New Roman" w:eastAsia="宋体" w:hAnsi="Times New Roman" w:cs="Times New Roman"/>
          <w:snapToGrid w:val="0"/>
          <w:sz w:val="18"/>
          <w:szCs w:val="18"/>
        </w:rPr>
        <w:t>POLE</w:t>
      </w:r>
      <w:r>
        <w:rPr>
          <w:rFonts w:ascii="Times New Roman" w:eastAsia="宋体" w:hAnsi="Times New Roman" w:cs="Times New Roman"/>
          <w:sz w:val="18"/>
          <w:szCs w:val="18"/>
        </w:rPr>
        <w:t>基因致病变异时，则判为</w:t>
      </w:r>
      <w:r>
        <w:rPr>
          <w:rFonts w:ascii="Times New Roman" w:eastAsia="宋体" w:hAnsi="Times New Roman" w:cs="Times New Roman"/>
          <w:snapToGrid w:val="0"/>
          <w:sz w:val="18"/>
          <w:szCs w:val="18"/>
        </w:rPr>
        <w:t>POLE</w:t>
      </w:r>
      <w:r>
        <w:rPr>
          <w:rFonts w:ascii="Times New Roman" w:eastAsia="宋体" w:hAnsi="Times New Roman" w:cs="Times New Roman"/>
          <w:sz w:val="18"/>
          <w:szCs w:val="18"/>
        </w:rPr>
        <w:t>突变型（</w:t>
      </w:r>
      <w:r>
        <w:rPr>
          <w:rFonts w:ascii="Times New Roman" w:eastAsia="宋体" w:hAnsi="Times New Roman" w:cs="Times New Roman"/>
          <w:snapToGrid w:val="0"/>
          <w:sz w:val="18"/>
          <w:szCs w:val="18"/>
        </w:rPr>
        <w:t>POLE</w:t>
      </w:r>
      <w:r>
        <w:rPr>
          <w:rFonts w:ascii="Times New Roman" w:eastAsia="宋体" w:hAnsi="Times New Roman" w:cs="Times New Roman"/>
          <w:sz w:val="18"/>
          <w:szCs w:val="18"/>
        </w:rPr>
        <w:t xml:space="preserve"> mut</w:t>
      </w:r>
      <w:r>
        <w:rPr>
          <w:rFonts w:ascii="Times New Roman" w:eastAsia="宋体" w:hAnsi="Times New Roman" w:cs="Times New Roman"/>
          <w:sz w:val="18"/>
          <w:szCs w:val="18"/>
        </w:rPr>
        <w:t>）；</w:t>
      </w:r>
      <w:r>
        <w:rPr>
          <w:rFonts w:ascii="Times New Roman" w:eastAsia="宋体" w:hAnsi="Times New Roman" w:cs="Times New Roman"/>
          <w:sz w:val="18"/>
          <w:szCs w:val="18"/>
        </w:rPr>
        <w:t xml:space="preserve">② </w:t>
      </w:r>
      <w:r>
        <w:rPr>
          <w:rFonts w:ascii="Times New Roman" w:eastAsia="宋体" w:hAnsi="Times New Roman" w:cs="Times New Roman"/>
          <w:sz w:val="18"/>
          <w:szCs w:val="18"/>
        </w:rPr>
        <w:t>在</w:t>
      </w:r>
      <w:r>
        <w:rPr>
          <w:rFonts w:ascii="Times New Roman" w:eastAsia="宋体" w:hAnsi="Times New Roman" w:cs="Times New Roman"/>
          <w:snapToGrid w:val="0"/>
          <w:sz w:val="18"/>
          <w:szCs w:val="18"/>
        </w:rPr>
        <w:t>POLE</w:t>
      </w:r>
      <w:r>
        <w:rPr>
          <w:rFonts w:ascii="Times New Roman" w:eastAsia="宋体" w:hAnsi="Times New Roman" w:cs="Times New Roman"/>
          <w:sz w:val="18"/>
          <w:szCs w:val="18"/>
        </w:rPr>
        <w:t>基因为野生型或发生非致病变异时，再根据</w:t>
      </w:r>
      <w:r>
        <w:rPr>
          <w:rFonts w:ascii="Times New Roman" w:eastAsia="宋体" w:hAnsi="Times New Roman" w:cs="Times New Roman"/>
          <w:sz w:val="18"/>
          <w:szCs w:val="18"/>
        </w:rPr>
        <w:t>MMR/MSI</w:t>
      </w:r>
      <w:r>
        <w:rPr>
          <w:rFonts w:ascii="Times New Roman" w:eastAsia="宋体" w:hAnsi="Times New Roman" w:cs="Times New Roman"/>
          <w:sz w:val="18"/>
          <w:szCs w:val="18"/>
        </w:rPr>
        <w:t>状态进行判断，若为</w:t>
      </w:r>
      <w:proofErr w:type="spellStart"/>
      <w:r>
        <w:rPr>
          <w:rFonts w:ascii="Times New Roman" w:eastAsia="宋体" w:hAnsi="Times New Roman" w:cs="Times New Roman"/>
          <w:sz w:val="18"/>
          <w:szCs w:val="18"/>
        </w:rPr>
        <w:t>dMMR</w:t>
      </w:r>
      <w:proofErr w:type="spellEnd"/>
      <w:r>
        <w:rPr>
          <w:rFonts w:ascii="Times New Roman" w:eastAsia="宋体" w:hAnsi="Times New Roman" w:cs="Times New Roman"/>
          <w:sz w:val="18"/>
          <w:szCs w:val="18"/>
        </w:rPr>
        <w:t>或</w:t>
      </w:r>
      <w:r>
        <w:rPr>
          <w:rFonts w:ascii="Times New Roman" w:eastAsia="宋体" w:hAnsi="Times New Roman" w:cs="Times New Roman"/>
          <w:sz w:val="18"/>
          <w:szCs w:val="18"/>
        </w:rPr>
        <w:t>MSI-H</w:t>
      </w:r>
      <w:r>
        <w:rPr>
          <w:rFonts w:ascii="Times New Roman" w:eastAsia="宋体" w:hAnsi="Times New Roman" w:cs="Times New Roman"/>
          <w:sz w:val="18"/>
          <w:szCs w:val="18"/>
        </w:rPr>
        <w:t>，则判定为错配修复功能缺陷型（</w:t>
      </w:r>
      <w:proofErr w:type="spellStart"/>
      <w:r>
        <w:rPr>
          <w:rFonts w:ascii="Times New Roman" w:eastAsia="宋体" w:hAnsi="Times New Roman" w:cs="Times New Roman"/>
          <w:sz w:val="18"/>
          <w:szCs w:val="18"/>
        </w:rPr>
        <w:t>MMRd</w:t>
      </w:r>
      <w:proofErr w:type="spellEnd"/>
      <w:r>
        <w:rPr>
          <w:rFonts w:ascii="Times New Roman" w:eastAsia="宋体" w:hAnsi="Times New Roman" w:cs="Times New Roman"/>
          <w:sz w:val="18"/>
          <w:szCs w:val="18"/>
        </w:rPr>
        <w:t>）；</w:t>
      </w:r>
      <w:r>
        <w:rPr>
          <w:rFonts w:ascii="Times New Roman" w:eastAsia="宋体" w:hAnsi="Times New Roman" w:cs="Times New Roman"/>
          <w:sz w:val="18"/>
          <w:szCs w:val="18"/>
        </w:rPr>
        <w:t xml:space="preserve">③ </w:t>
      </w:r>
      <w:r>
        <w:rPr>
          <w:rFonts w:ascii="Times New Roman" w:eastAsia="宋体" w:hAnsi="Times New Roman" w:cs="Times New Roman"/>
          <w:sz w:val="18"/>
          <w:szCs w:val="18"/>
        </w:rPr>
        <w:t>若</w:t>
      </w:r>
      <w:r>
        <w:rPr>
          <w:rFonts w:ascii="Times New Roman" w:eastAsia="宋体" w:hAnsi="Times New Roman" w:cs="Times New Roman"/>
          <w:sz w:val="18"/>
          <w:szCs w:val="18"/>
        </w:rPr>
        <w:t>MMR/MSI</w:t>
      </w:r>
      <w:r>
        <w:rPr>
          <w:rFonts w:ascii="Times New Roman" w:eastAsia="宋体" w:hAnsi="Times New Roman" w:cs="Times New Roman"/>
          <w:sz w:val="18"/>
          <w:szCs w:val="18"/>
        </w:rPr>
        <w:t>状态为</w:t>
      </w:r>
      <w:proofErr w:type="spellStart"/>
      <w:r>
        <w:rPr>
          <w:rFonts w:ascii="Times New Roman" w:eastAsia="宋体" w:hAnsi="Times New Roman" w:cs="Times New Roman"/>
          <w:sz w:val="18"/>
          <w:szCs w:val="18"/>
        </w:rPr>
        <w:t>pMMR</w:t>
      </w:r>
      <w:proofErr w:type="spellEnd"/>
      <w:r>
        <w:rPr>
          <w:rFonts w:ascii="Times New Roman" w:eastAsia="宋体" w:hAnsi="Times New Roman" w:cs="Times New Roman"/>
          <w:sz w:val="18"/>
          <w:szCs w:val="18"/>
        </w:rPr>
        <w:t>或</w:t>
      </w:r>
      <w:r>
        <w:rPr>
          <w:rFonts w:ascii="Times New Roman" w:eastAsia="宋体" w:hAnsi="Times New Roman" w:cs="Times New Roman"/>
          <w:sz w:val="18"/>
          <w:szCs w:val="18"/>
        </w:rPr>
        <w:t>MSS</w:t>
      </w:r>
      <w:r>
        <w:rPr>
          <w:rFonts w:ascii="Times New Roman" w:eastAsia="宋体" w:hAnsi="Times New Roman" w:cs="Times New Roman"/>
          <w:sz w:val="18"/>
          <w:szCs w:val="18"/>
        </w:rPr>
        <w:t>（</w:t>
      </w:r>
      <w:r>
        <w:rPr>
          <w:rFonts w:ascii="Times New Roman" w:eastAsia="宋体" w:hAnsi="Times New Roman" w:cs="Times New Roman"/>
          <w:sz w:val="18"/>
          <w:szCs w:val="18"/>
        </w:rPr>
        <w:t>MSI-L</w:t>
      </w:r>
      <w:r>
        <w:rPr>
          <w:rFonts w:ascii="Times New Roman" w:eastAsia="宋体" w:hAnsi="Times New Roman" w:cs="Times New Roman"/>
          <w:sz w:val="18"/>
          <w:szCs w:val="18"/>
        </w:rPr>
        <w:t>和</w:t>
      </w:r>
      <w:r>
        <w:rPr>
          <w:rFonts w:ascii="Times New Roman" w:eastAsia="宋体" w:hAnsi="Times New Roman" w:cs="Times New Roman"/>
          <w:sz w:val="18"/>
          <w:szCs w:val="18"/>
        </w:rPr>
        <w:t>MSS</w:t>
      </w:r>
      <w:r>
        <w:rPr>
          <w:rFonts w:ascii="Times New Roman" w:eastAsia="宋体" w:hAnsi="Times New Roman" w:cs="Times New Roman"/>
          <w:sz w:val="18"/>
          <w:szCs w:val="18"/>
        </w:rPr>
        <w:t>均归类为</w:t>
      </w:r>
      <w:r>
        <w:rPr>
          <w:rFonts w:ascii="Times New Roman" w:eastAsia="宋体" w:hAnsi="Times New Roman" w:cs="Times New Roman"/>
          <w:sz w:val="18"/>
          <w:szCs w:val="18"/>
        </w:rPr>
        <w:t>MSS</w:t>
      </w:r>
      <w:r>
        <w:rPr>
          <w:rFonts w:ascii="Times New Roman" w:eastAsia="宋体" w:hAnsi="Times New Roman" w:cs="Times New Roman"/>
          <w:sz w:val="18"/>
          <w:szCs w:val="18"/>
        </w:rPr>
        <w:t>）时，进一步依据</w:t>
      </w:r>
      <w:r>
        <w:rPr>
          <w:rFonts w:ascii="Times New Roman" w:eastAsia="宋体" w:hAnsi="Times New Roman" w:cs="Times New Roman"/>
          <w:sz w:val="18"/>
          <w:szCs w:val="18"/>
        </w:rPr>
        <w:t>p53</w:t>
      </w:r>
      <w:r>
        <w:rPr>
          <w:rFonts w:ascii="Times New Roman" w:eastAsia="宋体" w:hAnsi="Times New Roman" w:cs="Times New Roman"/>
          <w:sz w:val="18"/>
          <w:szCs w:val="18"/>
        </w:rPr>
        <w:t>状态进行判断，若</w:t>
      </w:r>
      <w:r>
        <w:rPr>
          <w:rFonts w:ascii="Times New Roman" w:eastAsia="宋体" w:hAnsi="Times New Roman" w:cs="Times New Roman"/>
          <w:sz w:val="18"/>
          <w:szCs w:val="18"/>
        </w:rPr>
        <w:t>p53</w:t>
      </w:r>
      <w:r>
        <w:rPr>
          <w:rFonts w:ascii="Times New Roman" w:eastAsia="宋体" w:hAnsi="Times New Roman" w:cs="Times New Roman"/>
          <w:sz w:val="18"/>
          <w:szCs w:val="18"/>
        </w:rPr>
        <w:t>蛋白表达异常或</w:t>
      </w:r>
      <w:r>
        <w:rPr>
          <w:rFonts w:ascii="Times New Roman" w:eastAsia="宋体" w:hAnsi="Times New Roman" w:cs="Times New Roman"/>
          <w:snapToGrid w:val="0"/>
          <w:sz w:val="18"/>
          <w:szCs w:val="18"/>
        </w:rPr>
        <w:t>TP53</w:t>
      </w:r>
      <w:r>
        <w:rPr>
          <w:rFonts w:ascii="Times New Roman" w:eastAsia="宋体" w:hAnsi="Times New Roman" w:cs="Times New Roman"/>
          <w:sz w:val="18"/>
          <w:szCs w:val="18"/>
        </w:rPr>
        <w:t>基因为突变状态，则判定为</w:t>
      </w:r>
      <w:r>
        <w:rPr>
          <w:rFonts w:ascii="Times New Roman" w:eastAsia="宋体" w:hAnsi="Times New Roman" w:cs="Times New Roman"/>
          <w:sz w:val="18"/>
          <w:szCs w:val="18"/>
        </w:rPr>
        <w:t>p53</w:t>
      </w:r>
      <w:r>
        <w:rPr>
          <w:rFonts w:ascii="Times New Roman" w:eastAsia="宋体" w:hAnsi="Times New Roman" w:cs="Times New Roman"/>
          <w:sz w:val="18"/>
          <w:szCs w:val="18"/>
        </w:rPr>
        <w:t>蛋白异常</w:t>
      </w:r>
      <w:r>
        <w:rPr>
          <w:rFonts w:ascii="Times New Roman" w:eastAsia="宋体" w:hAnsi="Times New Roman" w:cs="Times New Roman"/>
          <w:sz w:val="18"/>
          <w:szCs w:val="18"/>
        </w:rPr>
        <w:t>/</w:t>
      </w:r>
      <w:r>
        <w:rPr>
          <w:rFonts w:ascii="Times New Roman" w:eastAsia="宋体" w:hAnsi="Times New Roman" w:cs="Times New Roman"/>
          <w:snapToGrid w:val="0"/>
          <w:sz w:val="18"/>
          <w:szCs w:val="18"/>
        </w:rPr>
        <w:t>TP53</w:t>
      </w:r>
      <w:r>
        <w:rPr>
          <w:rFonts w:ascii="Times New Roman" w:eastAsia="宋体" w:hAnsi="Times New Roman" w:cs="Times New Roman"/>
          <w:sz w:val="18"/>
          <w:szCs w:val="18"/>
        </w:rPr>
        <w:t>基因突变型（</w:t>
      </w:r>
      <w:r>
        <w:rPr>
          <w:rFonts w:ascii="Times New Roman" w:eastAsia="宋体" w:hAnsi="Times New Roman" w:cs="Times New Roman"/>
          <w:sz w:val="18"/>
          <w:szCs w:val="18"/>
        </w:rPr>
        <w:t>p53 abnormality</w:t>
      </w:r>
      <w:r>
        <w:rPr>
          <w:rFonts w:ascii="Times New Roman" w:eastAsia="宋体" w:hAnsi="Times New Roman" w:cs="Times New Roman"/>
          <w:sz w:val="18"/>
          <w:szCs w:val="18"/>
        </w:rPr>
        <w:t>，</w:t>
      </w:r>
      <w:r>
        <w:rPr>
          <w:rFonts w:ascii="Times New Roman" w:eastAsia="宋体" w:hAnsi="Times New Roman" w:cs="Times New Roman"/>
          <w:sz w:val="18"/>
          <w:szCs w:val="18"/>
        </w:rPr>
        <w:t xml:space="preserve">p53 </w:t>
      </w:r>
      <w:proofErr w:type="spellStart"/>
      <w:r>
        <w:rPr>
          <w:rFonts w:ascii="Times New Roman" w:eastAsia="宋体" w:hAnsi="Times New Roman" w:cs="Times New Roman"/>
          <w:sz w:val="18"/>
          <w:szCs w:val="18"/>
        </w:rPr>
        <w:t>abn</w:t>
      </w:r>
      <w:proofErr w:type="spellEnd"/>
      <w:r>
        <w:rPr>
          <w:rFonts w:ascii="Times New Roman" w:eastAsia="宋体" w:hAnsi="Times New Roman" w:cs="Times New Roman"/>
          <w:sz w:val="18"/>
          <w:szCs w:val="18"/>
        </w:rPr>
        <w:t>）；若</w:t>
      </w:r>
      <w:r>
        <w:rPr>
          <w:rFonts w:ascii="Times New Roman" w:eastAsia="宋体" w:hAnsi="Times New Roman" w:cs="Times New Roman"/>
          <w:sz w:val="18"/>
          <w:szCs w:val="18"/>
        </w:rPr>
        <w:t>p53</w:t>
      </w:r>
      <w:r>
        <w:rPr>
          <w:rFonts w:ascii="Times New Roman" w:eastAsia="宋体" w:hAnsi="Times New Roman" w:cs="Times New Roman"/>
          <w:sz w:val="18"/>
          <w:szCs w:val="18"/>
        </w:rPr>
        <w:t>蛋白表达正常或</w:t>
      </w:r>
      <w:r>
        <w:rPr>
          <w:rFonts w:ascii="Times New Roman" w:eastAsia="宋体" w:hAnsi="Times New Roman" w:cs="Times New Roman"/>
          <w:snapToGrid w:val="0"/>
          <w:sz w:val="18"/>
          <w:szCs w:val="18"/>
        </w:rPr>
        <w:t>TP53</w:t>
      </w:r>
      <w:r>
        <w:rPr>
          <w:rFonts w:ascii="Times New Roman" w:eastAsia="宋体" w:hAnsi="Times New Roman" w:cs="Times New Roman"/>
          <w:sz w:val="18"/>
          <w:szCs w:val="18"/>
        </w:rPr>
        <w:t>基因为野生型状态，则判定为非特异性分子谱（</w:t>
      </w:r>
      <w:r>
        <w:rPr>
          <w:rFonts w:ascii="Times New Roman" w:eastAsia="宋体" w:hAnsi="Times New Roman" w:cs="Times New Roman"/>
          <w:sz w:val="18"/>
          <w:szCs w:val="18"/>
        </w:rPr>
        <w:t>Non-specific molecular profile</w:t>
      </w:r>
      <w:r>
        <w:rPr>
          <w:rFonts w:ascii="Times New Roman" w:eastAsia="宋体" w:hAnsi="Times New Roman" w:cs="Times New Roman"/>
          <w:sz w:val="18"/>
          <w:szCs w:val="18"/>
        </w:rPr>
        <w:t>，</w:t>
      </w:r>
      <w:r>
        <w:rPr>
          <w:rFonts w:ascii="Times New Roman" w:eastAsia="宋体" w:hAnsi="Times New Roman" w:cs="Times New Roman"/>
          <w:sz w:val="18"/>
          <w:szCs w:val="18"/>
        </w:rPr>
        <w:t>NSMP</w:t>
      </w:r>
      <w:r>
        <w:rPr>
          <w:rFonts w:ascii="Times New Roman" w:eastAsia="宋体" w:hAnsi="Times New Roman" w:cs="Times New Roman"/>
          <w:sz w:val="18"/>
          <w:szCs w:val="18"/>
        </w:rPr>
        <w:t>）。</w:t>
      </w:r>
    </w:p>
    <w:p w14:paraId="145CD915" w14:textId="77777777" w:rsidR="00A247D7" w:rsidRDefault="00DA6671">
      <w:pPr>
        <w:adjustRightInd w:val="0"/>
        <w:snapToGrid w:val="0"/>
        <w:spacing w:line="360" w:lineRule="auto"/>
        <w:ind w:leftChars="50" w:left="120" w:firstLineChars="200" w:firstLine="36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本报告同时检测与子宫内膜癌预后相关的</w:t>
      </w:r>
      <w:r>
        <w:rPr>
          <w:rFonts w:ascii="Times New Roman" w:eastAsia="宋体" w:hAnsi="Times New Roman" w:cs="Times New Roman" w:hint="eastAsia"/>
          <w:sz w:val="18"/>
          <w:szCs w:val="18"/>
        </w:rPr>
        <w:t>CTNNB1</w:t>
      </w:r>
      <w:r>
        <w:rPr>
          <w:rFonts w:ascii="Times New Roman" w:eastAsia="宋体" w:hAnsi="Times New Roman" w:cs="Times New Roman" w:hint="eastAsia"/>
          <w:sz w:val="18"/>
          <w:szCs w:val="18"/>
        </w:rPr>
        <w:t>基因、林奇综合征相关基因（</w:t>
      </w:r>
      <w:r>
        <w:rPr>
          <w:rFonts w:ascii="Times New Roman" w:eastAsia="宋体" w:hAnsi="Times New Roman" w:cs="Times New Roman"/>
          <w:sz w:val="18"/>
          <w:szCs w:val="18"/>
        </w:rPr>
        <w:t>MLH1</w:t>
      </w:r>
      <w:r>
        <w:rPr>
          <w:rFonts w:ascii="Times New Roman" w:eastAsia="宋体" w:hAnsi="Times New Roman" w:cs="Times New Roman" w:hint="eastAsia"/>
          <w:sz w:val="18"/>
          <w:szCs w:val="18"/>
        </w:rPr>
        <w:t>、</w:t>
      </w:r>
      <w:r>
        <w:rPr>
          <w:rFonts w:ascii="Times New Roman" w:eastAsia="宋体" w:hAnsi="Times New Roman" w:cs="Times New Roman"/>
          <w:sz w:val="18"/>
          <w:szCs w:val="18"/>
        </w:rPr>
        <w:t>MSH2</w:t>
      </w:r>
      <w:r>
        <w:rPr>
          <w:rFonts w:ascii="Times New Roman" w:eastAsia="宋体" w:hAnsi="Times New Roman" w:cs="Times New Roman" w:hint="eastAsia"/>
          <w:sz w:val="18"/>
          <w:szCs w:val="18"/>
        </w:rPr>
        <w:t>、</w:t>
      </w:r>
      <w:r>
        <w:rPr>
          <w:rFonts w:ascii="Times New Roman" w:eastAsia="宋体" w:hAnsi="Times New Roman" w:cs="Times New Roman"/>
          <w:sz w:val="18"/>
          <w:szCs w:val="18"/>
        </w:rPr>
        <w:t>MSH6</w:t>
      </w:r>
      <w:r>
        <w:rPr>
          <w:rFonts w:ascii="Times New Roman" w:eastAsia="宋体" w:hAnsi="Times New Roman" w:cs="Times New Roman"/>
          <w:sz w:val="18"/>
          <w:szCs w:val="18"/>
        </w:rPr>
        <w:t>、</w:t>
      </w:r>
      <w:r>
        <w:rPr>
          <w:rFonts w:ascii="Times New Roman" w:eastAsia="宋体" w:hAnsi="Times New Roman" w:cs="Times New Roman"/>
          <w:sz w:val="18"/>
          <w:szCs w:val="18"/>
        </w:rPr>
        <w:t>PMS2</w:t>
      </w:r>
      <w:r>
        <w:rPr>
          <w:rFonts w:ascii="Times New Roman" w:eastAsia="宋体" w:hAnsi="Times New Roman" w:cs="Times New Roman"/>
          <w:sz w:val="18"/>
          <w:szCs w:val="18"/>
        </w:rPr>
        <w:t>、</w:t>
      </w:r>
      <w:r>
        <w:rPr>
          <w:rFonts w:ascii="Times New Roman" w:eastAsia="宋体" w:hAnsi="Times New Roman" w:cs="Times New Roman"/>
          <w:sz w:val="18"/>
          <w:szCs w:val="18"/>
        </w:rPr>
        <w:t>EPCAM</w:t>
      </w:r>
      <w:r>
        <w:rPr>
          <w:rFonts w:ascii="Times New Roman" w:eastAsia="宋体" w:hAnsi="Times New Roman" w:cs="Times New Roman" w:hint="eastAsia"/>
          <w:sz w:val="18"/>
          <w:szCs w:val="18"/>
        </w:rPr>
        <w:t>）和遗传性乳腺卵巢癌相关基因（</w:t>
      </w:r>
      <w:r>
        <w:rPr>
          <w:rFonts w:ascii="Times New Roman" w:eastAsia="宋体" w:hAnsi="Times New Roman" w:cs="Times New Roman" w:hint="eastAsia"/>
          <w:sz w:val="18"/>
          <w:szCs w:val="18"/>
        </w:rPr>
        <w:t>B</w:t>
      </w:r>
      <w:r>
        <w:rPr>
          <w:rFonts w:ascii="Times New Roman" w:eastAsia="宋体" w:hAnsi="Times New Roman" w:cs="Times New Roman"/>
          <w:sz w:val="18"/>
          <w:szCs w:val="18"/>
        </w:rPr>
        <w:t>RCA1</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B</w:t>
      </w:r>
      <w:r>
        <w:rPr>
          <w:rFonts w:ascii="Times New Roman" w:eastAsia="宋体" w:hAnsi="Times New Roman" w:cs="Times New Roman"/>
          <w:sz w:val="18"/>
          <w:szCs w:val="18"/>
        </w:rPr>
        <w:t>RCA2</w:t>
      </w:r>
      <w:r>
        <w:rPr>
          <w:rFonts w:ascii="Times New Roman" w:eastAsia="宋体" w:hAnsi="Times New Roman" w:cs="Times New Roman" w:hint="eastAsia"/>
          <w:sz w:val="18"/>
          <w:szCs w:val="18"/>
        </w:rPr>
        <w:t>）。</w:t>
      </w:r>
      <w:r>
        <w:rPr>
          <w:rFonts w:ascii="Times New Roman" w:eastAsia="宋体" w:hAnsi="Times New Roman" w:cs="Times New Roman"/>
          <w:sz w:val="18"/>
          <w:szCs w:val="18"/>
        </w:rPr>
        <w:t>若在肿瘤组织中检测到</w:t>
      </w:r>
      <w:r>
        <w:rPr>
          <w:rFonts w:ascii="Times New Roman" w:eastAsia="宋体" w:hAnsi="Times New Roman" w:cs="Times New Roman" w:hint="eastAsia"/>
          <w:sz w:val="18"/>
          <w:szCs w:val="18"/>
        </w:rPr>
        <w:t>可疑的疾病相关</w:t>
      </w:r>
      <w:r>
        <w:rPr>
          <w:rFonts w:ascii="Times New Roman" w:eastAsia="宋体" w:hAnsi="Times New Roman" w:cs="Times New Roman"/>
          <w:sz w:val="18"/>
          <w:szCs w:val="18"/>
        </w:rPr>
        <w:t>变异，建议患者采用血液检测，明确变异是否来源于胚系。</w:t>
      </w:r>
      <w:r>
        <w:rPr>
          <w:rFonts w:ascii="Times New Roman" w:eastAsia="宋体" w:hAnsi="Times New Roman" w:cs="Times New Roman" w:hint="eastAsia"/>
          <w:sz w:val="18"/>
          <w:szCs w:val="18"/>
        </w:rPr>
        <w:t>同时，</w:t>
      </w:r>
      <w:r>
        <w:rPr>
          <w:rFonts w:ascii="Times New Roman" w:eastAsia="宋体" w:hAnsi="Times New Roman" w:cs="Times New Roman" w:hint="eastAsia"/>
          <w:sz w:val="18"/>
          <w:szCs w:val="18"/>
        </w:rPr>
        <w:t>NCCN</w:t>
      </w:r>
      <w:r>
        <w:rPr>
          <w:rFonts w:ascii="Times New Roman" w:eastAsia="宋体" w:hAnsi="Times New Roman" w:cs="Times New Roman" w:hint="eastAsia"/>
          <w:sz w:val="18"/>
          <w:szCs w:val="18"/>
        </w:rPr>
        <w:t>指南推荐对</w:t>
      </w:r>
      <w:proofErr w:type="spellStart"/>
      <w:r>
        <w:rPr>
          <w:rFonts w:ascii="Times New Roman" w:eastAsia="宋体" w:hAnsi="Times New Roman" w:cs="Times New Roman" w:hint="eastAsia"/>
          <w:sz w:val="18"/>
          <w:szCs w:val="18"/>
        </w:rPr>
        <w:t>d</w:t>
      </w:r>
      <w:r>
        <w:rPr>
          <w:rFonts w:ascii="Times New Roman" w:eastAsia="宋体" w:hAnsi="Times New Roman" w:cs="Times New Roman"/>
          <w:sz w:val="18"/>
          <w:szCs w:val="18"/>
        </w:rPr>
        <w:t>MMR</w:t>
      </w:r>
      <w:proofErr w:type="spellEnd"/>
      <w:r>
        <w:rPr>
          <w:rFonts w:ascii="Times New Roman" w:eastAsia="宋体" w:hAnsi="Times New Roman" w:cs="Times New Roman" w:hint="eastAsia"/>
          <w:sz w:val="18"/>
          <w:szCs w:val="18"/>
        </w:rPr>
        <w:t>或</w:t>
      </w:r>
      <w:r>
        <w:rPr>
          <w:rFonts w:ascii="Times New Roman" w:eastAsia="宋体" w:hAnsi="Times New Roman" w:cs="Times New Roman" w:hint="eastAsia"/>
          <w:sz w:val="18"/>
          <w:szCs w:val="18"/>
        </w:rPr>
        <w:t>MSI</w:t>
      </w:r>
      <w:r>
        <w:rPr>
          <w:rFonts w:ascii="Times New Roman" w:eastAsia="宋体" w:hAnsi="Times New Roman" w:cs="Times New Roman"/>
          <w:sz w:val="18"/>
          <w:szCs w:val="18"/>
        </w:rPr>
        <w:t>-H</w:t>
      </w:r>
      <w:r>
        <w:rPr>
          <w:rFonts w:ascii="Times New Roman" w:eastAsia="宋体" w:hAnsi="Times New Roman" w:cs="Times New Roman" w:hint="eastAsia"/>
          <w:sz w:val="18"/>
          <w:szCs w:val="18"/>
        </w:rPr>
        <w:t>子宫内膜癌患者进行林奇综合征相关基因胚系突变检测。</w:t>
      </w:r>
    </w:p>
    <w:p w14:paraId="4900C82E" w14:textId="77777777" w:rsidR="00A247D7" w:rsidRDefault="00DA6671">
      <w:pPr>
        <w:pStyle w:val="afffff"/>
        <w:numPr>
          <w:ilvl w:val="0"/>
          <w:numId w:val="10"/>
        </w:numPr>
        <w:spacing w:line="360" w:lineRule="exact"/>
        <w:ind w:left="0" w:firstLineChars="0" w:firstLine="0"/>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 xml:space="preserve"> </w:t>
      </w:r>
      <w:r>
        <w:rPr>
          <w:rFonts w:ascii="Times New Roman" w:eastAsia="宋体" w:hAnsi="Times New Roman" w:cs="Times New Roman" w:hint="eastAsia"/>
          <w:sz w:val="18"/>
          <w:szCs w:val="18"/>
          <w:lang w:eastAsia="zh-CN"/>
        </w:rPr>
        <w:t>当样本类型为</w:t>
      </w:r>
      <w:r>
        <w:rPr>
          <w:rFonts w:ascii="Times New Roman" w:eastAsia="宋体" w:hAnsi="Times New Roman" w:cs="Times New Roman" w:hint="eastAsia"/>
          <w:sz w:val="18"/>
          <w:szCs w:val="18"/>
          <w:lang w:eastAsia="zh-CN"/>
        </w:rPr>
        <w:t>FFPE</w:t>
      </w:r>
      <w:r>
        <w:rPr>
          <w:rFonts w:ascii="Times New Roman" w:eastAsia="宋体" w:hAnsi="Times New Roman" w:cs="Times New Roman" w:hint="eastAsia"/>
          <w:sz w:val="18"/>
          <w:szCs w:val="18"/>
          <w:lang w:eastAsia="zh-CN"/>
        </w:rPr>
        <w:t>时，单核苷酸变异（</w:t>
      </w:r>
      <w:r>
        <w:rPr>
          <w:rFonts w:ascii="Times New Roman" w:eastAsia="宋体" w:hAnsi="Times New Roman" w:cs="Times New Roman" w:hint="eastAsia"/>
          <w:sz w:val="18"/>
          <w:szCs w:val="18"/>
          <w:lang w:eastAsia="zh-CN"/>
        </w:rPr>
        <w:t>SNV</w:t>
      </w:r>
      <w:r>
        <w:rPr>
          <w:rFonts w:ascii="Times New Roman" w:eastAsia="宋体" w:hAnsi="Times New Roman" w:cs="Times New Roman" w:hint="eastAsia"/>
          <w:sz w:val="18"/>
          <w:szCs w:val="18"/>
          <w:lang w:eastAsia="zh-CN"/>
        </w:rPr>
        <w:t>）、小片段插入</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缺失（</w:t>
      </w:r>
      <w:proofErr w:type="spellStart"/>
      <w:r>
        <w:rPr>
          <w:rFonts w:ascii="Times New Roman" w:eastAsia="宋体" w:hAnsi="Times New Roman" w:cs="Times New Roman"/>
          <w:sz w:val="18"/>
          <w:szCs w:val="18"/>
          <w:lang w:eastAsia="zh-CN"/>
        </w:rPr>
        <w:t>InDel</w:t>
      </w:r>
      <w:proofErr w:type="spellEnd"/>
      <w:r>
        <w:rPr>
          <w:rFonts w:ascii="Times New Roman" w:eastAsia="宋体" w:hAnsi="Times New Roman" w:cs="Times New Roman"/>
          <w:sz w:val="18"/>
          <w:szCs w:val="18"/>
          <w:lang w:eastAsia="zh-CN"/>
        </w:rPr>
        <w:t>）</w:t>
      </w:r>
      <w:r>
        <w:rPr>
          <w:rFonts w:ascii="Times New Roman" w:eastAsia="宋体" w:hAnsi="Times New Roman" w:cs="Times New Roman" w:hint="eastAsia"/>
          <w:sz w:val="18"/>
          <w:szCs w:val="18"/>
          <w:lang w:eastAsia="zh-CN"/>
        </w:rPr>
        <w:t>的检测灵敏度为</w:t>
      </w:r>
      <w:r>
        <w:rPr>
          <w:rFonts w:ascii="Times New Roman" w:eastAsia="宋体" w:hAnsi="Times New Roman" w:cs="Times New Roman" w:hint="eastAsia"/>
          <w:sz w:val="18"/>
          <w:szCs w:val="18"/>
          <w:lang w:eastAsia="zh-CN"/>
        </w:rPr>
        <w:t>5%</w:t>
      </w:r>
      <w:r>
        <w:rPr>
          <w:rFonts w:ascii="Times New Roman" w:eastAsia="宋体" w:hAnsi="Times New Roman" w:cs="Times New Roman" w:hint="eastAsia"/>
          <w:sz w:val="18"/>
          <w:szCs w:val="18"/>
          <w:lang w:eastAsia="zh-CN"/>
        </w:rPr>
        <w:t>，微卫星不稳定性（</w:t>
      </w:r>
      <w:r>
        <w:rPr>
          <w:rFonts w:ascii="Times New Roman" w:eastAsia="宋体" w:hAnsi="Times New Roman" w:cs="Times New Roman" w:hint="eastAsia"/>
          <w:sz w:val="18"/>
          <w:szCs w:val="18"/>
          <w:lang w:eastAsia="zh-CN"/>
        </w:rPr>
        <w:t>MSI</w:t>
      </w:r>
      <w:r>
        <w:rPr>
          <w:rFonts w:ascii="Times New Roman" w:eastAsia="宋体" w:hAnsi="Times New Roman" w:cs="Times New Roman" w:hint="eastAsia"/>
          <w:sz w:val="18"/>
          <w:szCs w:val="18"/>
          <w:lang w:eastAsia="zh-CN"/>
        </w:rPr>
        <w:t>）的检测灵敏度为</w:t>
      </w:r>
      <w:r>
        <w:rPr>
          <w:rFonts w:ascii="Times New Roman" w:eastAsia="宋体" w:hAnsi="Times New Roman" w:cs="Times New Roman" w:hint="eastAsia"/>
          <w:sz w:val="18"/>
          <w:szCs w:val="18"/>
          <w:lang w:eastAsia="zh-CN"/>
        </w:rPr>
        <w:t>1</w:t>
      </w:r>
      <w:r>
        <w:rPr>
          <w:rFonts w:ascii="Times New Roman" w:eastAsia="宋体" w:hAnsi="Times New Roman" w:cs="Times New Roman"/>
          <w:sz w:val="18"/>
          <w:szCs w:val="18"/>
          <w:lang w:eastAsia="zh-CN"/>
        </w:rPr>
        <w:t>0</w:t>
      </w:r>
      <w:r>
        <w:rPr>
          <w:rFonts w:ascii="Times New Roman" w:eastAsia="宋体" w:hAnsi="Times New Roman" w:cs="Times New Roman" w:hint="eastAsia"/>
          <w:sz w:val="18"/>
          <w:szCs w:val="18"/>
          <w:lang w:eastAsia="zh-CN"/>
        </w:rPr>
        <w:t>%</w:t>
      </w:r>
      <w:r>
        <w:rPr>
          <w:rFonts w:ascii="Times New Roman" w:eastAsia="宋体" w:hAnsi="Times New Roman" w:cs="Times New Roman" w:hint="eastAsia"/>
          <w:sz w:val="18"/>
          <w:szCs w:val="18"/>
          <w:lang w:eastAsia="zh-CN"/>
        </w:rPr>
        <w:t>。</w:t>
      </w:r>
      <w:proofErr w:type="gramStart"/>
      <w:r>
        <w:rPr>
          <w:rFonts w:ascii="Times New Roman" w:eastAsia="宋体" w:hAnsi="Times New Roman" w:cs="Times New Roman" w:hint="eastAsia"/>
          <w:sz w:val="18"/>
          <w:szCs w:val="18"/>
          <w:lang w:eastAsia="zh-CN"/>
        </w:rPr>
        <w:t>当分析</w:t>
      </w:r>
      <w:proofErr w:type="gramEnd"/>
      <w:r>
        <w:rPr>
          <w:rFonts w:ascii="Times New Roman" w:eastAsia="宋体" w:hAnsi="Times New Roman" w:cs="Times New Roman" w:hint="eastAsia"/>
          <w:sz w:val="18"/>
          <w:szCs w:val="18"/>
          <w:lang w:eastAsia="zh-CN"/>
        </w:rPr>
        <w:t>结果中</w:t>
      </w:r>
      <w:proofErr w:type="spellStart"/>
      <w:r>
        <w:rPr>
          <w:rFonts w:ascii="Times New Roman" w:eastAsia="宋体" w:hAnsi="Times New Roman" w:cs="Times New Roman" w:hint="eastAsia"/>
          <w:sz w:val="18"/>
          <w:szCs w:val="18"/>
          <w:lang w:eastAsia="zh-CN"/>
        </w:rPr>
        <w:t>MSINum</w:t>
      </w:r>
      <w:proofErr w:type="spellEnd"/>
      <w:proofErr w:type="gramStart"/>
      <w:r>
        <w:rPr>
          <w:rFonts w:ascii="Times New Roman" w:eastAsia="宋体" w:hAnsi="Times New Roman" w:cs="Times New Roman" w:hint="eastAsia"/>
          <w:sz w:val="18"/>
          <w:szCs w:val="18"/>
          <w:lang w:eastAsia="zh-CN"/>
        </w:rPr>
        <w:t>值位于</w:t>
      </w:r>
      <w:proofErr w:type="gramEnd"/>
      <w:r>
        <w:rPr>
          <w:rFonts w:ascii="Times New Roman" w:eastAsia="宋体" w:hAnsi="Times New Roman" w:cs="Times New Roman" w:hint="eastAsia"/>
          <w:sz w:val="18"/>
          <w:szCs w:val="18"/>
          <w:lang w:eastAsia="zh-CN"/>
        </w:rPr>
        <w:t>1</w:t>
      </w:r>
      <w:r>
        <w:rPr>
          <w:rFonts w:ascii="Times New Roman" w:eastAsia="宋体" w:hAnsi="Times New Roman" w:cs="Times New Roman"/>
          <w:sz w:val="18"/>
          <w:szCs w:val="18"/>
          <w:lang w:eastAsia="zh-CN"/>
        </w:rPr>
        <w:t>2</w:t>
      </w:r>
      <w:r>
        <w:rPr>
          <w:rFonts w:ascii="Times New Roman" w:eastAsia="宋体" w:hAnsi="Times New Roman" w:cs="Times New Roman" w:hint="eastAsia"/>
          <w:sz w:val="18"/>
          <w:szCs w:val="18"/>
          <w:lang w:eastAsia="zh-CN"/>
        </w:rPr>
        <w:t>%-</w:t>
      </w:r>
      <w:r>
        <w:rPr>
          <w:rFonts w:ascii="Times New Roman" w:eastAsia="宋体" w:hAnsi="Times New Roman" w:cs="Times New Roman"/>
          <w:sz w:val="18"/>
          <w:szCs w:val="18"/>
          <w:lang w:eastAsia="zh-CN"/>
        </w:rPr>
        <w:t>24</w:t>
      </w:r>
      <w:r>
        <w:rPr>
          <w:rFonts w:ascii="Times New Roman" w:eastAsia="宋体" w:hAnsi="Times New Roman" w:cs="Times New Roman" w:hint="eastAsia"/>
          <w:sz w:val="18"/>
          <w:szCs w:val="18"/>
          <w:lang w:eastAsia="zh-CN"/>
        </w:rPr>
        <w:t>%</w:t>
      </w:r>
      <w:r>
        <w:rPr>
          <w:rFonts w:ascii="Times New Roman" w:eastAsia="宋体" w:hAnsi="Times New Roman" w:cs="Times New Roman" w:hint="eastAsia"/>
          <w:sz w:val="18"/>
          <w:szCs w:val="18"/>
          <w:lang w:eastAsia="zh-CN"/>
        </w:rPr>
        <w:t>时，会采用</w:t>
      </w:r>
      <w:r>
        <w:rPr>
          <w:rFonts w:ascii="Times New Roman" w:eastAsia="宋体" w:hAnsi="Times New Roman" w:cs="Times New Roman" w:hint="eastAsia"/>
          <w:sz w:val="18"/>
          <w:szCs w:val="18"/>
          <w:lang w:eastAsia="zh-CN"/>
        </w:rPr>
        <w:t>PCR</w:t>
      </w:r>
      <w:r>
        <w:rPr>
          <w:rFonts w:ascii="Times New Roman" w:eastAsia="宋体" w:hAnsi="Times New Roman" w:cs="Times New Roman" w:hint="eastAsia"/>
          <w:sz w:val="18"/>
          <w:szCs w:val="18"/>
          <w:lang w:eastAsia="zh-CN"/>
        </w:rPr>
        <w:t>毛细电泳法或</w:t>
      </w:r>
      <w:r>
        <w:rPr>
          <w:rFonts w:ascii="Times New Roman" w:eastAsia="宋体" w:hAnsi="Times New Roman" w:cs="Times New Roman" w:hint="eastAsia"/>
          <w:sz w:val="18"/>
          <w:szCs w:val="18"/>
          <w:lang w:eastAsia="zh-CN"/>
        </w:rPr>
        <w:t>PCR</w:t>
      </w:r>
      <w:r>
        <w:rPr>
          <w:rFonts w:ascii="Times New Roman" w:eastAsia="宋体" w:hAnsi="Times New Roman" w:cs="Times New Roman" w:hint="eastAsia"/>
          <w:sz w:val="18"/>
          <w:szCs w:val="18"/>
          <w:lang w:eastAsia="zh-CN"/>
        </w:rPr>
        <w:t>熔解曲线法进行验证，并根据验证结果出具报告。</w:t>
      </w:r>
    </w:p>
    <w:p w14:paraId="3E0C667A" w14:textId="77777777" w:rsidR="00A247D7" w:rsidRDefault="00DA6671">
      <w:pPr>
        <w:pStyle w:val="afffff"/>
        <w:numPr>
          <w:ilvl w:val="0"/>
          <w:numId w:val="10"/>
        </w:numPr>
        <w:spacing w:line="360" w:lineRule="exact"/>
        <w:ind w:left="0" w:firstLineChars="0" w:firstLine="0"/>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 xml:space="preserve"> </w:t>
      </w:r>
      <w:r>
        <w:rPr>
          <w:rFonts w:ascii="Times New Roman" w:eastAsia="宋体" w:hAnsi="Times New Roman" w:cs="Times New Roman" w:hint="eastAsia"/>
          <w:sz w:val="18"/>
          <w:szCs w:val="18"/>
          <w:lang w:eastAsia="zh-CN"/>
        </w:rPr>
        <w:t>肿瘤组织（细胞）可能存在异质性，不同部位取样可能会得到不同的检测结果。</w:t>
      </w:r>
    </w:p>
    <w:p w14:paraId="7CC42105" w14:textId="77777777" w:rsidR="00A247D7" w:rsidRDefault="00DA6671">
      <w:pPr>
        <w:pStyle w:val="afffff"/>
        <w:numPr>
          <w:ilvl w:val="0"/>
          <w:numId w:val="10"/>
        </w:numPr>
        <w:spacing w:line="360" w:lineRule="exact"/>
        <w:ind w:left="0" w:firstLineChars="0" w:firstLine="0"/>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 xml:space="preserve"> </w:t>
      </w:r>
      <w:r>
        <w:rPr>
          <w:rFonts w:ascii="Times New Roman" w:eastAsia="宋体" w:hAnsi="Times New Roman" w:cs="Times New Roman" w:hint="eastAsia"/>
          <w:sz w:val="18"/>
          <w:szCs w:val="18"/>
          <w:lang w:eastAsia="zh-CN"/>
        </w:rPr>
        <w:t>阴性结果不能完全排除目标基因有临床意义变异的存在，样本中肿瘤细胞过少、样本过度降解或突变含量低于检测限亦可造成阴性结果。</w:t>
      </w:r>
    </w:p>
    <w:p w14:paraId="0B33C0B2" w14:textId="77777777" w:rsidR="00A247D7" w:rsidRDefault="00DA6671">
      <w:pPr>
        <w:pStyle w:val="afffff"/>
        <w:numPr>
          <w:ilvl w:val="0"/>
          <w:numId w:val="10"/>
        </w:numPr>
        <w:spacing w:line="360" w:lineRule="exact"/>
        <w:ind w:left="0" w:firstLineChars="0" w:firstLine="0"/>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 xml:space="preserve"> </w:t>
      </w:r>
      <w:r>
        <w:rPr>
          <w:rFonts w:ascii="Times New Roman" w:eastAsia="宋体" w:hAnsi="Times New Roman" w:cs="Times New Roman" w:hint="eastAsia"/>
          <w:sz w:val="18"/>
          <w:szCs w:val="18"/>
          <w:lang w:eastAsia="zh-CN"/>
        </w:rPr>
        <w:t>当插入</w:t>
      </w:r>
      <w:r>
        <w:rPr>
          <w:rFonts w:ascii="Times New Roman" w:eastAsia="宋体" w:hAnsi="Times New Roman" w:cs="Times New Roman" w:hint="eastAsia"/>
          <w:sz w:val="18"/>
          <w:szCs w:val="18"/>
          <w:lang w:eastAsia="zh-CN"/>
        </w:rPr>
        <w:t>/</w:t>
      </w:r>
      <w:r>
        <w:rPr>
          <w:rFonts w:ascii="Times New Roman" w:eastAsia="宋体" w:hAnsi="Times New Roman" w:cs="Times New Roman" w:hint="eastAsia"/>
          <w:sz w:val="18"/>
          <w:szCs w:val="18"/>
          <w:lang w:eastAsia="zh-CN"/>
        </w:rPr>
        <w:t>缺失区域发生在探针的结合位点时，可能导致假阴性结果。</w:t>
      </w:r>
    </w:p>
    <w:p w14:paraId="5B741426" w14:textId="77777777" w:rsidR="00A247D7" w:rsidRDefault="00DA6671">
      <w:pPr>
        <w:pStyle w:val="afffff"/>
        <w:numPr>
          <w:ilvl w:val="0"/>
          <w:numId w:val="10"/>
        </w:numPr>
        <w:spacing w:line="360" w:lineRule="exact"/>
        <w:ind w:left="0" w:firstLineChars="0" w:firstLine="0"/>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 xml:space="preserve"> </w:t>
      </w:r>
      <w:r>
        <w:rPr>
          <w:rFonts w:ascii="Times New Roman" w:eastAsia="宋体" w:hAnsi="Times New Roman" w:cs="Times New Roman" w:hint="eastAsia"/>
          <w:sz w:val="18"/>
          <w:szCs w:val="18"/>
          <w:lang w:eastAsia="zh-CN"/>
        </w:rPr>
        <w:t>《子宫内膜癌分子检测中国专家共识（</w:t>
      </w:r>
      <w:r>
        <w:rPr>
          <w:rFonts w:ascii="Times New Roman" w:eastAsia="宋体" w:hAnsi="Times New Roman" w:cs="Times New Roman" w:hint="eastAsia"/>
          <w:sz w:val="18"/>
          <w:szCs w:val="18"/>
          <w:lang w:eastAsia="zh-CN"/>
        </w:rPr>
        <w:t>2</w:t>
      </w:r>
      <w:r>
        <w:rPr>
          <w:rFonts w:ascii="Times New Roman" w:eastAsia="宋体" w:hAnsi="Times New Roman" w:cs="Times New Roman"/>
          <w:sz w:val="18"/>
          <w:szCs w:val="18"/>
          <w:lang w:eastAsia="zh-CN"/>
        </w:rPr>
        <w:t>021</w:t>
      </w:r>
      <w:r>
        <w:rPr>
          <w:rFonts w:ascii="Times New Roman" w:eastAsia="宋体" w:hAnsi="Times New Roman" w:cs="Times New Roman" w:hint="eastAsia"/>
          <w:sz w:val="18"/>
          <w:szCs w:val="18"/>
          <w:lang w:eastAsia="zh-CN"/>
        </w:rPr>
        <w:t>年版）》对分子分型检测方案的基本推荐为：联合</w:t>
      </w:r>
      <w:r>
        <w:rPr>
          <w:rFonts w:ascii="Times New Roman" w:eastAsia="宋体" w:hAnsi="Times New Roman" w:cs="Times New Roman" w:hint="eastAsia"/>
          <w:sz w:val="18"/>
          <w:szCs w:val="18"/>
          <w:lang w:eastAsia="zh-CN"/>
        </w:rPr>
        <w:t>POLE</w:t>
      </w:r>
      <w:r>
        <w:rPr>
          <w:rFonts w:ascii="Times New Roman" w:eastAsia="宋体" w:hAnsi="Times New Roman" w:cs="Times New Roman" w:hint="eastAsia"/>
          <w:sz w:val="18"/>
          <w:szCs w:val="18"/>
          <w:lang w:eastAsia="zh-CN"/>
        </w:rPr>
        <w:t>基因热点突变检测（</w:t>
      </w:r>
      <w:r>
        <w:rPr>
          <w:rFonts w:ascii="Times New Roman" w:eastAsia="宋体" w:hAnsi="Times New Roman" w:cs="Times New Roman" w:hint="eastAsia"/>
          <w:sz w:val="18"/>
          <w:szCs w:val="18"/>
          <w:lang w:eastAsia="zh-CN"/>
        </w:rPr>
        <w:t>Sanger</w:t>
      </w:r>
      <w:r>
        <w:rPr>
          <w:rFonts w:ascii="Times New Roman" w:eastAsia="宋体" w:hAnsi="Times New Roman" w:cs="Times New Roman" w:hint="eastAsia"/>
          <w:sz w:val="18"/>
          <w:szCs w:val="18"/>
          <w:lang w:eastAsia="zh-CN"/>
        </w:rPr>
        <w:t>测序）、</w:t>
      </w:r>
      <w:r>
        <w:rPr>
          <w:rFonts w:ascii="Times New Roman" w:eastAsia="宋体" w:hAnsi="Times New Roman" w:cs="Times New Roman" w:hint="eastAsia"/>
          <w:sz w:val="18"/>
          <w:szCs w:val="18"/>
          <w:lang w:eastAsia="zh-CN"/>
        </w:rPr>
        <w:t>MMR</w:t>
      </w:r>
      <w:r>
        <w:rPr>
          <w:rFonts w:ascii="Times New Roman" w:eastAsia="宋体" w:hAnsi="Times New Roman" w:cs="Times New Roman" w:hint="eastAsia"/>
          <w:sz w:val="18"/>
          <w:szCs w:val="18"/>
          <w:lang w:eastAsia="zh-CN"/>
        </w:rPr>
        <w:t>蛋白检测（免疫组织化学法）</w:t>
      </w:r>
      <w:r>
        <w:rPr>
          <w:rFonts w:ascii="Times New Roman" w:eastAsia="宋体" w:hAnsi="Times New Roman" w:cs="Times New Roman" w:hint="eastAsia"/>
          <w:sz w:val="18"/>
          <w:szCs w:val="18"/>
          <w:lang w:eastAsia="zh-CN"/>
        </w:rPr>
        <w:t>/MSI</w:t>
      </w:r>
      <w:r>
        <w:rPr>
          <w:rFonts w:ascii="Times New Roman" w:eastAsia="宋体" w:hAnsi="Times New Roman" w:cs="Times New Roman" w:hint="eastAsia"/>
          <w:sz w:val="18"/>
          <w:szCs w:val="18"/>
          <w:lang w:eastAsia="zh-CN"/>
        </w:rPr>
        <w:t>检测（</w:t>
      </w:r>
      <w:r>
        <w:rPr>
          <w:rFonts w:ascii="Times New Roman" w:eastAsia="宋体" w:hAnsi="Times New Roman" w:cs="Times New Roman" w:hint="eastAsia"/>
          <w:sz w:val="18"/>
          <w:szCs w:val="18"/>
          <w:lang w:eastAsia="zh-CN"/>
        </w:rPr>
        <w:t>PCR</w:t>
      </w:r>
      <w:r>
        <w:rPr>
          <w:rFonts w:ascii="Times New Roman" w:eastAsia="宋体" w:hAnsi="Times New Roman" w:cs="Times New Roman" w:hint="eastAsia"/>
          <w:sz w:val="18"/>
          <w:szCs w:val="18"/>
          <w:lang w:eastAsia="zh-CN"/>
        </w:rPr>
        <w:t>法）和</w:t>
      </w:r>
      <w:r>
        <w:rPr>
          <w:rFonts w:ascii="Times New Roman" w:eastAsia="宋体" w:hAnsi="Times New Roman" w:cs="Times New Roman" w:hint="eastAsia"/>
          <w:sz w:val="18"/>
          <w:szCs w:val="18"/>
          <w:lang w:eastAsia="zh-CN"/>
        </w:rPr>
        <w:t>p</w:t>
      </w:r>
      <w:r>
        <w:rPr>
          <w:rFonts w:ascii="Times New Roman" w:eastAsia="宋体" w:hAnsi="Times New Roman" w:cs="Times New Roman"/>
          <w:sz w:val="18"/>
          <w:szCs w:val="18"/>
          <w:lang w:eastAsia="zh-CN"/>
        </w:rPr>
        <w:t>53</w:t>
      </w:r>
      <w:r>
        <w:rPr>
          <w:rFonts w:ascii="Times New Roman" w:eastAsia="宋体" w:hAnsi="Times New Roman" w:cs="Times New Roman" w:hint="eastAsia"/>
          <w:sz w:val="18"/>
          <w:szCs w:val="18"/>
          <w:lang w:eastAsia="zh-CN"/>
        </w:rPr>
        <w:t>蛋白检测（免疫组织化学法）进行分型；可选推荐为：采用高通量测序方法检测</w:t>
      </w:r>
      <w:r>
        <w:rPr>
          <w:rFonts w:ascii="Times New Roman" w:eastAsia="宋体" w:hAnsi="Times New Roman" w:cs="Times New Roman" w:hint="eastAsia"/>
          <w:sz w:val="18"/>
          <w:szCs w:val="18"/>
          <w:lang w:eastAsia="zh-CN"/>
        </w:rPr>
        <w:t>POLE</w:t>
      </w:r>
      <w:r>
        <w:rPr>
          <w:rFonts w:ascii="Times New Roman" w:eastAsia="宋体" w:hAnsi="Times New Roman" w:cs="Times New Roman" w:hint="eastAsia"/>
          <w:sz w:val="18"/>
          <w:szCs w:val="18"/>
          <w:lang w:eastAsia="zh-CN"/>
        </w:rPr>
        <w:t>基因突变、</w:t>
      </w:r>
      <w:r>
        <w:rPr>
          <w:rFonts w:ascii="Times New Roman" w:eastAsia="宋体" w:hAnsi="Times New Roman" w:cs="Times New Roman" w:hint="eastAsia"/>
          <w:sz w:val="18"/>
          <w:szCs w:val="18"/>
          <w:lang w:eastAsia="zh-CN"/>
        </w:rPr>
        <w:t>MSI</w:t>
      </w:r>
      <w:r>
        <w:rPr>
          <w:rFonts w:ascii="Times New Roman" w:eastAsia="宋体" w:hAnsi="Times New Roman" w:cs="Times New Roman" w:hint="eastAsia"/>
          <w:sz w:val="18"/>
          <w:szCs w:val="18"/>
          <w:lang w:eastAsia="zh-CN"/>
        </w:rPr>
        <w:t>状态和</w:t>
      </w:r>
      <w:r>
        <w:rPr>
          <w:rFonts w:ascii="Times New Roman" w:eastAsia="宋体" w:hAnsi="Times New Roman" w:cs="Times New Roman" w:hint="eastAsia"/>
          <w:sz w:val="18"/>
          <w:szCs w:val="18"/>
          <w:lang w:eastAsia="zh-CN"/>
        </w:rPr>
        <w:t>TP</w:t>
      </w:r>
      <w:r>
        <w:rPr>
          <w:rFonts w:ascii="Times New Roman" w:eastAsia="宋体" w:hAnsi="Times New Roman" w:cs="Times New Roman"/>
          <w:sz w:val="18"/>
          <w:szCs w:val="18"/>
          <w:lang w:eastAsia="zh-CN"/>
        </w:rPr>
        <w:t>53</w:t>
      </w:r>
      <w:r>
        <w:rPr>
          <w:rFonts w:ascii="Times New Roman" w:eastAsia="宋体" w:hAnsi="Times New Roman" w:cs="Times New Roman" w:hint="eastAsia"/>
          <w:sz w:val="18"/>
          <w:szCs w:val="18"/>
          <w:lang w:eastAsia="zh-CN"/>
        </w:rPr>
        <w:t>基因突变，进行分子分型。</w:t>
      </w:r>
    </w:p>
    <w:p w14:paraId="0F35EB72" w14:textId="77777777" w:rsidR="00A247D7" w:rsidRDefault="00DA6671">
      <w:pPr>
        <w:pStyle w:val="afffff"/>
        <w:numPr>
          <w:ilvl w:val="0"/>
          <w:numId w:val="10"/>
        </w:numPr>
        <w:spacing w:line="360" w:lineRule="exact"/>
        <w:ind w:left="0" w:firstLineChars="0" w:firstLine="0"/>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 xml:space="preserve"> </w:t>
      </w:r>
      <w:r>
        <w:rPr>
          <w:rFonts w:ascii="Times New Roman" w:eastAsia="宋体" w:hAnsi="Times New Roman" w:cs="Times New Roman" w:hint="eastAsia"/>
          <w:sz w:val="18"/>
          <w:szCs w:val="18"/>
          <w:lang w:eastAsia="zh-CN"/>
        </w:rPr>
        <w:t>检测微卫星不稳定状态时只区分</w:t>
      </w:r>
      <w:r>
        <w:rPr>
          <w:rFonts w:ascii="Times New Roman" w:eastAsia="宋体" w:hAnsi="Times New Roman" w:cs="Times New Roman" w:hint="eastAsia"/>
          <w:sz w:val="18"/>
          <w:szCs w:val="18"/>
          <w:lang w:eastAsia="zh-CN"/>
        </w:rPr>
        <w:t>MSS</w:t>
      </w:r>
      <w:r>
        <w:rPr>
          <w:rFonts w:ascii="Times New Roman" w:eastAsia="宋体" w:hAnsi="Times New Roman" w:cs="Times New Roman" w:hint="eastAsia"/>
          <w:sz w:val="18"/>
          <w:szCs w:val="18"/>
          <w:lang w:eastAsia="zh-CN"/>
        </w:rPr>
        <w:t>和</w:t>
      </w:r>
      <w:r>
        <w:rPr>
          <w:rFonts w:ascii="Times New Roman" w:eastAsia="宋体" w:hAnsi="Times New Roman" w:cs="Times New Roman" w:hint="eastAsia"/>
          <w:sz w:val="18"/>
          <w:szCs w:val="18"/>
          <w:lang w:eastAsia="zh-CN"/>
        </w:rPr>
        <w:t>MSI-H</w:t>
      </w:r>
      <w:r>
        <w:rPr>
          <w:rFonts w:ascii="Times New Roman" w:eastAsia="宋体" w:hAnsi="Times New Roman" w:cs="Times New Roman" w:hint="eastAsia"/>
          <w:sz w:val="18"/>
          <w:szCs w:val="18"/>
          <w:lang w:eastAsia="zh-CN"/>
        </w:rPr>
        <w:t>，不能区分</w:t>
      </w:r>
      <w:r>
        <w:rPr>
          <w:rFonts w:ascii="Times New Roman" w:eastAsia="宋体" w:hAnsi="Times New Roman" w:cs="Times New Roman" w:hint="eastAsia"/>
          <w:sz w:val="18"/>
          <w:szCs w:val="18"/>
          <w:lang w:eastAsia="zh-CN"/>
        </w:rPr>
        <w:t>MSI-L</w:t>
      </w:r>
      <w:r>
        <w:rPr>
          <w:rFonts w:ascii="Times New Roman" w:eastAsia="宋体" w:hAnsi="Times New Roman" w:cs="Times New Roman" w:hint="eastAsia"/>
          <w:sz w:val="18"/>
          <w:szCs w:val="18"/>
          <w:lang w:eastAsia="zh-CN"/>
        </w:rPr>
        <w:t>的样本。</w:t>
      </w:r>
    </w:p>
    <w:p w14:paraId="22962EA3" w14:textId="77777777" w:rsidR="00A247D7" w:rsidRDefault="00DA6671">
      <w:pPr>
        <w:pStyle w:val="afffff"/>
        <w:numPr>
          <w:ilvl w:val="0"/>
          <w:numId w:val="10"/>
        </w:numPr>
        <w:spacing w:line="360" w:lineRule="exact"/>
        <w:ind w:left="0" w:firstLineChars="0" w:firstLine="0"/>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 xml:space="preserve"> </w:t>
      </w:r>
      <w:r>
        <w:rPr>
          <w:rFonts w:ascii="Times New Roman" w:eastAsia="宋体" w:hAnsi="Times New Roman" w:cs="Times New Roman" w:hint="eastAsia"/>
          <w:sz w:val="18"/>
          <w:szCs w:val="18"/>
          <w:lang w:eastAsia="zh-CN"/>
        </w:rPr>
        <w:t>《子宫内膜癌分子检测中国专家共识（</w:t>
      </w:r>
      <w:r>
        <w:rPr>
          <w:rFonts w:ascii="Times New Roman" w:eastAsia="宋体" w:hAnsi="Times New Roman" w:cs="Times New Roman" w:hint="eastAsia"/>
          <w:sz w:val="18"/>
          <w:szCs w:val="18"/>
          <w:lang w:eastAsia="zh-CN"/>
        </w:rPr>
        <w:t>2</w:t>
      </w:r>
      <w:r>
        <w:rPr>
          <w:rFonts w:ascii="Times New Roman" w:eastAsia="宋体" w:hAnsi="Times New Roman" w:cs="Times New Roman"/>
          <w:sz w:val="18"/>
          <w:szCs w:val="18"/>
          <w:lang w:eastAsia="zh-CN"/>
        </w:rPr>
        <w:t>021</w:t>
      </w:r>
      <w:r>
        <w:rPr>
          <w:rFonts w:ascii="Times New Roman" w:eastAsia="宋体" w:hAnsi="Times New Roman" w:cs="Times New Roman" w:hint="eastAsia"/>
          <w:sz w:val="18"/>
          <w:szCs w:val="18"/>
          <w:lang w:eastAsia="zh-CN"/>
        </w:rPr>
        <w:t>年版）》提示，在少数子宫内膜癌病例中肿瘤组织的</w:t>
      </w:r>
      <w:r>
        <w:rPr>
          <w:rFonts w:ascii="Times New Roman" w:eastAsia="宋体" w:hAnsi="Times New Roman" w:cs="Times New Roman" w:hint="eastAsia"/>
          <w:sz w:val="18"/>
          <w:szCs w:val="18"/>
          <w:lang w:eastAsia="zh-CN"/>
        </w:rPr>
        <w:t>MMR</w:t>
      </w:r>
      <w:r>
        <w:rPr>
          <w:rFonts w:ascii="Times New Roman" w:eastAsia="宋体" w:hAnsi="Times New Roman" w:cs="Times New Roman"/>
          <w:sz w:val="18"/>
          <w:szCs w:val="18"/>
          <w:lang w:eastAsia="zh-CN"/>
        </w:rPr>
        <w:t>/MSI</w:t>
      </w:r>
      <w:r>
        <w:rPr>
          <w:rFonts w:ascii="Times New Roman" w:eastAsia="宋体" w:hAnsi="Times New Roman" w:cs="Times New Roman" w:hint="eastAsia"/>
          <w:sz w:val="18"/>
          <w:szCs w:val="18"/>
          <w:lang w:eastAsia="zh-CN"/>
        </w:rPr>
        <w:t>状态具有异质性，可能会导致</w:t>
      </w:r>
      <w:r>
        <w:rPr>
          <w:rFonts w:ascii="Times New Roman" w:eastAsia="宋体" w:hAnsi="Times New Roman" w:cs="Times New Roman" w:hint="eastAsia"/>
          <w:sz w:val="18"/>
          <w:szCs w:val="18"/>
          <w:lang w:eastAsia="zh-CN"/>
        </w:rPr>
        <w:t>MMR</w:t>
      </w:r>
      <w:r>
        <w:rPr>
          <w:rFonts w:ascii="Times New Roman" w:eastAsia="宋体" w:hAnsi="Times New Roman" w:cs="Times New Roman" w:hint="eastAsia"/>
          <w:sz w:val="18"/>
          <w:szCs w:val="18"/>
          <w:lang w:eastAsia="zh-CN"/>
        </w:rPr>
        <w:t>蛋白免疫组织化学检测与</w:t>
      </w:r>
      <w:r>
        <w:rPr>
          <w:rFonts w:ascii="Times New Roman" w:eastAsia="宋体" w:hAnsi="Times New Roman" w:cs="Times New Roman" w:hint="eastAsia"/>
          <w:sz w:val="18"/>
          <w:szCs w:val="18"/>
          <w:lang w:eastAsia="zh-CN"/>
        </w:rPr>
        <w:t>DNA</w:t>
      </w:r>
      <w:r>
        <w:rPr>
          <w:rFonts w:ascii="Times New Roman" w:eastAsia="宋体" w:hAnsi="Times New Roman" w:cs="Times New Roman"/>
          <w:sz w:val="18"/>
          <w:szCs w:val="18"/>
          <w:lang w:eastAsia="zh-CN"/>
        </w:rPr>
        <w:t xml:space="preserve"> </w:t>
      </w:r>
      <w:r>
        <w:rPr>
          <w:rFonts w:ascii="Times New Roman" w:eastAsia="宋体" w:hAnsi="Times New Roman" w:cs="Times New Roman" w:hint="eastAsia"/>
          <w:sz w:val="18"/>
          <w:szCs w:val="18"/>
          <w:lang w:eastAsia="zh-CN"/>
        </w:rPr>
        <w:t>MSI</w:t>
      </w:r>
      <w:r>
        <w:rPr>
          <w:rFonts w:ascii="Times New Roman" w:eastAsia="宋体" w:hAnsi="Times New Roman" w:cs="Times New Roman" w:hint="eastAsia"/>
          <w:sz w:val="18"/>
          <w:szCs w:val="18"/>
          <w:lang w:eastAsia="zh-CN"/>
        </w:rPr>
        <w:t>检测结果不一致，</w:t>
      </w:r>
      <w:r>
        <w:rPr>
          <w:rFonts w:ascii="Times New Roman" w:eastAsia="宋体" w:hAnsi="Times New Roman" w:cs="Times New Roman" w:hint="eastAsia"/>
          <w:sz w:val="18"/>
          <w:szCs w:val="18"/>
          <w:lang w:eastAsia="zh-CN"/>
        </w:rPr>
        <w:t>MMR</w:t>
      </w:r>
      <w:r>
        <w:rPr>
          <w:rFonts w:ascii="Times New Roman" w:eastAsia="宋体" w:hAnsi="Times New Roman" w:cs="Times New Roman" w:hint="eastAsia"/>
          <w:sz w:val="18"/>
          <w:szCs w:val="18"/>
          <w:lang w:eastAsia="zh-CN"/>
        </w:rPr>
        <w:t>蛋白免疫组织化学检测可以更直观地观察到这种异质性；</w:t>
      </w:r>
      <w:r>
        <w:rPr>
          <w:rFonts w:ascii="Times New Roman" w:eastAsia="宋体" w:hAnsi="Times New Roman" w:cs="Times New Roman" w:hint="eastAsia"/>
          <w:sz w:val="18"/>
          <w:szCs w:val="18"/>
          <w:lang w:eastAsia="zh-CN"/>
        </w:rPr>
        <w:t>p</w:t>
      </w:r>
      <w:r>
        <w:rPr>
          <w:rFonts w:ascii="Times New Roman" w:eastAsia="宋体" w:hAnsi="Times New Roman" w:cs="Times New Roman"/>
          <w:sz w:val="18"/>
          <w:szCs w:val="18"/>
          <w:lang w:eastAsia="zh-CN"/>
        </w:rPr>
        <w:t>53</w:t>
      </w:r>
      <w:r>
        <w:rPr>
          <w:rFonts w:ascii="Times New Roman" w:eastAsia="宋体" w:hAnsi="Times New Roman" w:cs="Times New Roman" w:hint="eastAsia"/>
          <w:sz w:val="18"/>
          <w:szCs w:val="18"/>
          <w:lang w:eastAsia="zh-CN"/>
        </w:rPr>
        <w:t>蛋白免疫组织化学检测与</w:t>
      </w:r>
      <w:r>
        <w:rPr>
          <w:rFonts w:ascii="Times New Roman" w:eastAsia="宋体" w:hAnsi="Times New Roman" w:cs="Times New Roman" w:hint="eastAsia"/>
          <w:sz w:val="18"/>
          <w:szCs w:val="18"/>
          <w:lang w:eastAsia="zh-CN"/>
        </w:rPr>
        <w:t>TP</w:t>
      </w:r>
      <w:r>
        <w:rPr>
          <w:rFonts w:ascii="Times New Roman" w:eastAsia="宋体" w:hAnsi="Times New Roman" w:cs="Times New Roman"/>
          <w:sz w:val="18"/>
          <w:szCs w:val="18"/>
          <w:lang w:eastAsia="zh-CN"/>
        </w:rPr>
        <w:t>53</w:t>
      </w:r>
      <w:r>
        <w:rPr>
          <w:rFonts w:ascii="Times New Roman" w:eastAsia="宋体" w:hAnsi="Times New Roman" w:cs="Times New Roman" w:hint="eastAsia"/>
          <w:sz w:val="18"/>
          <w:szCs w:val="18"/>
          <w:lang w:eastAsia="zh-CN"/>
        </w:rPr>
        <w:t>基因突变一致性可达</w:t>
      </w:r>
      <w:r>
        <w:rPr>
          <w:rFonts w:ascii="Times New Roman" w:eastAsia="宋体" w:hAnsi="Times New Roman" w:cs="Times New Roman" w:hint="eastAsia"/>
          <w:sz w:val="18"/>
          <w:szCs w:val="18"/>
          <w:lang w:eastAsia="zh-CN"/>
        </w:rPr>
        <w:t>9</w:t>
      </w:r>
      <w:r>
        <w:rPr>
          <w:rFonts w:ascii="Times New Roman" w:eastAsia="宋体" w:hAnsi="Times New Roman" w:cs="Times New Roman"/>
          <w:sz w:val="18"/>
          <w:szCs w:val="18"/>
          <w:lang w:eastAsia="zh-CN"/>
        </w:rPr>
        <w:t>2.3</w:t>
      </w:r>
      <w:r>
        <w:rPr>
          <w:rFonts w:ascii="Times New Roman" w:eastAsia="宋体" w:hAnsi="Times New Roman" w:cs="Times New Roman" w:hint="eastAsia"/>
          <w:sz w:val="18"/>
          <w:szCs w:val="18"/>
          <w:lang w:eastAsia="zh-CN"/>
        </w:rPr>
        <w:t>%</w:t>
      </w:r>
      <w:r>
        <w:rPr>
          <w:rFonts w:ascii="Times New Roman" w:eastAsia="宋体" w:hAnsi="Times New Roman" w:cs="Times New Roman" w:hint="eastAsia"/>
          <w:sz w:val="18"/>
          <w:szCs w:val="18"/>
          <w:lang w:eastAsia="zh-CN"/>
        </w:rPr>
        <w:t>（</w:t>
      </w:r>
      <w:r>
        <w:rPr>
          <w:rFonts w:ascii="Times New Roman" w:eastAsia="宋体" w:hAnsi="Times New Roman" w:cs="Times New Roman"/>
          <w:sz w:val="18"/>
          <w:szCs w:val="18"/>
          <w:lang w:eastAsia="zh-CN"/>
        </w:rPr>
        <w:t>PMID: 31829441</w:t>
      </w:r>
      <w:r>
        <w:rPr>
          <w:rFonts w:ascii="Times New Roman" w:eastAsia="宋体" w:hAnsi="Times New Roman" w:cs="Times New Roman" w:hint="eastAsia"/>
          <w:sz w:val="18"/>
          <w:szCs w:val="18"/>
          <w:lang w:eastAsia="zh-CN"/>
        </w:rPr>
        <w:t>）。</w:t>
      </w:r>
    </w:p>
    <w:p w14:paraId="7687DBDC" w14:textId="77777777" w:rsidR="00A247D7" w:rsidRDefault="00DA6671">
      <w:pPr>
        <w:pStyle w:val="afffff"/>
        <w:numPr>
          <w:ilvl w:val="0"/>
          <w:numId w:val="10"/>
        </w:numPr>
        <w:spacing w:line="360" w:lineRule="exact"/>
        <w:ind w:left="0" w:firstLineChars="0" w:firstLine="0"/>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lastRenderedPageBreak/>
        <w:t xml:space="preserve"> </w:t>
      </w:r>
      <w:r>
        <w:rPr>
          <w:rFonts w:ascii="Times New Roman" w:eastAsia="宋体" w:hAnsi="Times New Roman" w:cs="Times New Roman"/>
          <w:sz w:val="18"/>
          <w:szCs w:val="18"/>
          <w:lang w:eastAsia="zh-CN"/>
        </w:rPr>
        <w:t>少数难扩增区域因扩增子扩增深度低，可能导致假阴性结果。基因组串联重复区域和基因组上序列唯一性较差的区域存在漏检的可能。测序质量低的相关位点存在漏检的可能。</w:t>
      </w:r>
    </w:p>
    <w:p w14:paraId="550A6D0C" w14:textId="77777777" w:rsidR="00A247D7" w:rsidRDefault="00DA6671">
      <w:pPr>
        <w:pStyle w:val="afffff"/>
        <w:numPr>
          <w:ilvl w:val="0"/>
          <w:numId w:val="10"/>
        </w:numPr>
        <w:spacing w:line="360" w:lineRule="exact"/>
        <w:ind w:left="0" w:firstLineChars="0" w:firstLine="0"/>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 xml:space="preserve"> </w:t>
      </w:r>
      <w:r>
        <w:rPr>
          <w:rFonts w:ascii="Times New Roman" w:eastAsia="宋体" w:hAnsi="Times New Roman" w:cs="Times New Roman"/>
          <w:sz w:val="18"/>
          <w:szCs w:val="18"/>
          <w:lang w:eastAsia="zh-CN"/>
        </w:rPr>
        <w:t>基于报告出具时已发表的文献、指南、公共数据库及临床研究结果对变异进行解读，随着研究的发展，变异解读结果可能发生变更。</w:t>
      </w:r>
    </w:p>
    <w:p w14:paraId="0C065561" w14:textId="77777777" w:rsidR="00A247D7" w:rsidRDefault="00DA6671">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7.4</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阴性检测结果</w:t>
      </w:r>
    </w:p>
    <w:p w14:paraId="6A0632EB" w14:textId="77777777" w:rsidR="00A247D7" w:rsidRDefault="00DA6671">
      <w:pPr>
        <w:spacing w:before="93" w:line="296" w:lineRule="auto"/>
        <w:ind w:left="31" w:right="53" w:firstLine="360"/>
        <w:rPr>
          <w:rFonts w:ascii="Times New Roman" w:eastAsia="宋体" w:hAnsi="Times New Roman" w:cs="Times New Roman"/>
          <w:spacing w:val="1"/>
          <w:sz w:val="18"/>
          <w:szCs w:val="18"/>
        </w:rPr>
      </w:pPr>
      <w:r>
        <w:rPr>
          <w:rFonts w:ascii="Times New Roman" w:eastAsia="宋体" w:hAnsi="Times New Roman" w:cs="Times New Roman" w:hint="eastAsia"/>
          <w:spacing w:val="1"/>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ADC428F" w14:textId="77777777" w:rsidR="00A247D7" w:rsidRDefault="00DA6671">
      <w:pPr>
        <w:spacing w:before="93" w:line="296" w:lineRule="auto"/>
        <w:ind w:left="31" w:right="53" w:firstLine="360"/>
        <w:rPr>
          <w:rFonts w:ascii="Times New Roman" w:eastAsia="宋体" w:hAnsi="Times New Roman" w:cs="Times New Roman"/>
          <w:sz w:val="18"/>
          <w:szCs w:val="18"/>
        </w:rPr>
      </w:pPr>
      <w:r>
        <w:rPr>
          <w:rFonts w:ascii="Times New Roman" w:eastAsia="宋体" w:hAnsi="Times New Roman" w:cs="Times New Roman" w:hint="eastAsia"/>
          <w:spacing w:val="1"/>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EF20B9E" w14:textId="77777777" w:rsidR="00A247D7" w:rsidRDefault="00DA6671">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7.</w:t>
      </w:r>
      <w:r>
        <w:rPr>
          <w:rFonts w:ascii="Times New Roman" w:eastAsia="宋体" w:hAnsi="Times New Roman" w:cs="Times New Roman" w:hint="eastAsia"/>
          <w:b/>
          <w:bCs/>
          <w:sz w:val="22"/>
          <w:szCs w:val="22"/>
        </w:rPr>
        <w:t>5</w:t>
      </w:r>
      <w:r>
        <w:rPr>
          <w:rFonts w:ascii="Times New Roman" w:eastAsia="宋体" w:hAnsi="Times New Roman" w:cs="Times New Roman"/>
          <w:b/>
          <w:bCs/>
          <w:sz w:val="22"/>
          <w:szCs w:val="22"/>
        </w:rPr>
        <w:t>、临床方案决定</w:t>
      </w:r>
    </w:p>
    <w:p w14:paraId="66B4718E" w14:textId="77777777" w:rsidR="00A247D7" w:rsidRDefault="00DA6671">
      <w:pPr>
        <w:spacing w:before="93" w:line="296" w:lineRule="auto"/>
        <w:ind w:left="31" w:right="53" w:firstLine="360"/>
        <w:rPr>
          <w:rFonts w:ascii="Times New Roman" w:eastAsia="宋体" w:hAnsi="Times New Roman" w:cs="Times New Roman"/>
          <w:spacing w:val="1"/>
          <w:sz w:val="18"/>
          <w:szCs w:val="18"/>
        </w:rPr>
      </w:pPr>
      <w:r>
        <w:rPr>
          <w:rFonts w:ascii="Times New Roman" w:eastAsia="宋体" w:hAnsi="Times New Roman" w:cs="Times New Roman" w:hint="eastAsia"/>
          <w:spacing w:val="1"/>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3754787" w14:textId="77777777" w:rsidR="00A247D7" w:rsidRDefault="00DA6671">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7.</w:t>
      </w:r>
      <w:r>
        <w:rPr>
          <w:rFonts w:ascii="Times New Roman" w:eastAsia="宋体" w:hAnsi="Times New Roman" w:cs="Times New Roman" w:hint="eastAsia"/>
          <w:b/>
          <w:bCs/>
          <w:sz w:val="22"/>
          <w:szCs w:val="22"/>
        </w:rPr>
        <w:t>6</w:t>
      </w:r>
      <w:r>
        <w:rPr>
          <w:rFonts w:ascii="Times New Roman" w:eastAsia="宋体" w:hAnsi="Times New Roman" w:cs="Times New Roman" w:hint="eastAsia"/>
          <w:b/>
          <w:bCs/>
          <w:sz w:val="22"/>
          <w:szCs w:val="22"/>
        </w:rPr>
        <w:t>、</w:t>
      </w:r>
      <w:r>
        <w:rPr>
          <w:rFonts w:ascii="Times New Roman" w:eastAsia="宋体" w:hAnsi="Times New Roman" w:cs="Times New Roman"/>
          <w:b/>
          <w:bCs/>
          <w:sz w:val="22"/>
          <w:szCs w:val="22"/>
        </w:rPr>
        <w:t>数据安全与隐私保护</w:t>
      </w:r>
    </w:p>
    <w:p w14:paraId="3545D1F2" w14:textId="77777777" w:rsidR="00A247D7" w:rsidRDefault="00DA6671">
      <w:pPr>
        <w:pStyle w:val="afffff"/>
        <w:spacing w:line="360" w:lineRule="exact"/>
        <w:ind w:firstLine="364"/>
        <w:rPr>
          <w:rFonts w:ascii="Times New Roman" w:eastAsia="宋体" w:hAnsi="Times New Roman" w:cs="Times New Roman"/>
          <w:spacing w:val="1"/>
          <w:kern w:val="2"/>
          <w:sz w:val="18"/>
          <w:szCs w:val="18"/>
          <w:lang w:eastAsia="zh-CN"/>
        </w:rPr>
      </w:pPr>
      <w:r>
        <w:rPr>
          <w:rFonts w:ascii="Times New Roman" w:eastAsia="宋体" w:hAnsi="Times New Roman" w:cs="Times New Roman" w:hint="eastAsia"/>
          <w:spacing w:val="1"/>
          <w:kern w:val="2"/>
          <w:sz w:val="18"/>
          <w:szCs w:val="18"/>
          <w:lang w:eastAsia="zh-CN"/>
        </w:rPr>
        <w:t>在整个检测过程中，每份检测样本仅以编码作为识别，患者信息保存至院内信息系统。我们采用多种措施确保检测数据的安全。</w:t>
      </w:r>
    </w:p>
    <w:sectPr w:rsidR="00A247D7">
      <w:headerReference w:type="default" r:id="rId10"/>
      <w:foot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2287B" w14:textId="77777777" w:rsidR="00767737" w:rsidRDefault="00767737">
      <w:r>
        <w:separator/>
      </w:r>
    </w:p>
  </w:endnote>
  <w:endnote w:type="continuationSeparator" w:id="0">
    <w:p w14:paraId="49890672" w14:textId="77777777" w:rsidR="00767737" w:rsidRDefault="00767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4A839" w14:textId="77777777" w:rsidR="00A247D7" w:rsidRDefault="00DA6671">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71F4A016" wp14:editId="50AE50EB">
              <wp:simplePos x="0" y="0"/>
              <wp:positionH relativeFrom="margin">
                <wp:posOffset>2764790</wp:posOffset>
              </wp:positionH>
              <wp:positionV relativeFrom="paragraph">
                <wp:posOffset>1270</wp:posOffset>
              </wp:positionV>
              <wp:extent cx="120015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200150" cy="1828800"/>
                      </a:xfrm>
                      <a:prstGeom prst="rect">
                        <a:avLst/>
                      </a:prstGeom>
                      <a:noFill/>
                      <a:ln w="9525">
                        <a:noFill/>
                        <a:miter lim="800000"/>
                      </a:ln>
                    </wps:spPr>
                    <wps:txbx>
                      <w:txbxContent>
                        <w:p w14:paraId="4A633AFC" w14:textId="77777777" w:rsidR="00A247D7" w:rsidRDefault="00DA6671">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767737">
                            <w:fldChar w:fldCharType="begin"/>
                          </w:r>
                          <w:r w:rsidR="00767737">
                            <w:instrText xml:space="preserve"> NUMPAGES  \* MERGEFORMAT </w:instrText>
                          </w:r>
                          <w:r w:rsidR="00767737">
                            <w:fldChar w:fldCharType="separate"/>
                          </w:r>
                          <w:r w:rsidR="00A247D7">
                            <w:t>9</w:t>
                          </w:r>
                          <w:r w:rsidR="00767737">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1F4A016" id="_x0000_t202" coordsize="21600,21600" o:spt="202" path="m,l,21600r21600,l21600,xe">
              <v:stroke joinstyle="miter"/>
              <v:path gradientshapeok="t" o:connecttype="rect"/>
            </v:shapetype>
            <v:shape id="文本框 33" o:spid="_x0000_s1026" type="#_x0000_t202" style="position:absolute;left:0;text-align:left;margin-left:217.7pt;margin-top:.1pt;width:94.5pt;height:2in;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" filled="f" stroked="f">
              <v:textbox style="mso-fit-shape-to-text:t" inset="0,0,0,0">
                <w:txbxContent>
                  <w:p w14:paraId="4A633AFC" w14:textId="77777777" w:rsidR="00A247D7" w:rsidRDefault="00DA6671">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rsidR="00A247D7">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2DBA51" w14:textId="77777777" w:rsidR="00767737" w:rsidRDefault="00767737">
      <w:r>
        <w:separator/>
      </w:r>
    </w:p>
  </w:footnote>
  <w:footnote w:type="continuationSeparator" w:id="0">
    <w:p w14:paraId="7F711DB9" w14:textId="77777777" w:rsidR="00767737" w:rsidRDefault="007677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A4A27" w14:textId="77777777" w:rsidR="00A247D7" w:rsidRDefault="00DA6671">
    <w:pPr>
      <w:pStyle w:val="aff9"/>
      <w:spacing w:line="240" w:lineRule="auto"/>
    </w:pPr>
    <w:r>
      <w:rPr>
        <w:rFonts w:hint="eastAsia"/>
        <w:noProof/>
      </w:rPr>
      <w:drawing>
        <wp:anchor distT="0" distB="0" distL="114300" distR="114300" simplePos="0" relativeHeight="251659264" behindDoc="0" locked="0" layoutInCell="1" allowOverlap="1" wp14:anchorId="0B746763" wp14:editId="0BAF00E2">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53C18F41" wp14:editId="43A19072">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2F8B859F" w14:textId="77777777" w:rsidR="00A247D7" w:rsidRDefault="00DA6671">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1691FB3B" w14:textId="77777777" w:rsidR="00A247D7" w:rsidRDefault="00DA6671">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795FD16F" w14:textId="77777777" w:rsidR="00A247D7" w:rsidRDefault="00A247D7">
    <w:pPr>
      <w:tabs>
        <w:tab w:val="left" w:pos="4411"/>
      </w:tabs>
    </w:pPr>
  </w:p>
  <w:p w14:paraId="6BF288B5" w14:textId="77777777" w:rsidR="00A247D7" w:rsidRDefault="00A247D7">
    <w:pPr>
      <w:rPr>
        <w:b/>
        <w:bCs/>
      </w:rPr>
    </w:pPr>
  </w:p>
  <w:p w14:paraId="52736B7C" w14:textId="43C87729" w:rsidR="00A247D7" w:rsidRDefault="00DA6671">
    <w:r>
      <w:rPr>
        <w:rFonts w:hint="eastAsia"/>
        <w:b/>
        <w:bCs/>
      </w:rPr>
      <w:t>分子病理号：</w:t>
    </w:r>
    <w:r w:rsidR="00AB19EE" w:rsidRPr="00AB19EE">
      <w:t>{{</w:t>
    </w:r>
    <w:proofErr w:type="spellStart"/>
    <w:r w:rsidR="00AB19EE" w:rsidRPr="00AB19EE">
      <w:t>sample.mol_pathological_id</w:t>
    </w:r>
    <w:proofErr w:type="spellEnd"/>
    <w:r w:rsidR="00AB19EE" w:rsidRPr="00AB19EE">
      <w:t>}}</w:t>
    </w:r>
    <w:r>
      <w:rPr>
        <w:rFonts w:hint="eastAsia"/>
        <w:b/>
        <w:bCs/>
      </w:rPr>
      <w:t xml:space="preserve">  </w:t>
    </w:r>
    <w:r>
      <w:rPr>
        <w:rFonts w:hint="eastAsia"/>
        <w:b/>
        <w:bCs/>
      </w:rPr>
      <w:t>姓名：</w:t>
    </w:r>
    <w:r w:rsidR="00AB19EE" w:rsidRPr="00AB19EE">
      <w:t>{{</w:t>
    </w:r>
    <w:proofErr w:type="spellStart"/>
    <w:r w:rsidR="00AB19EE" w:rsidRPr="00AB19EE">
      <w:t>sample.patient_name</w:t>
    </w:r>
    <w:proofErr w:type="spellEnd"/>
    <w:r w:rsidR="00AB19EE" w:rsidRPr="00AB19EE">
      <w:t>}}</w:t>
    </w:r>
    <w:r>
      <w:rPr>
        <w:rFonts w:hint="eastAsia"/>
        <w:b/>
        <w:bCs/>
      </w:rPr>
      <w:t xml:space="preserve">  </w:t>
    </w:r>
    <w:r>
      <w:rPr>
        <w:rFonts w:hint="eastAsia"/>
        <w:b/>
        <w:bCs/>
      </w:rPr>
      <w:t>性别：</w:t>
    </w:r>
    <w:r w:rsidR="00AB19EE" w:rsidRPr="00AB19EE">
      <w:t>{{</w:t>
    </w:r>
    <w:proofErr w:type="spellStart"/>
    <w:r w:rsidR="00AB19EE" w:rsidRPr="00AB19EE">
      <w:t>sample.gender</w:t>
    </w:r>
    <w:proofErr w:type="spellEnd"/>
    <w:r w:rsidR="00AB19EE" w:rsidRPr="00AB19EE">
      <w:t>}}</w:t>
    </w:r>
    <w:r>
      <w:rPr>
        <w:rFonts w:hint="eastAsia"/>
        <w:b/>
        <w:bCs/>
      </w:rPr>
      <w:t xml:space="preserve">  </w:t>
    </w:r>
    <w:r>
      <w:rPr>
        <w:rFonts w:hint="eastAsia"/>
        <w:b/>
        <w:bCs/>
      </w:rPr>
      <w:t>年龄：</w:t>
    </w:r>
    <w:r w:rsidR="00AB19EE" w:rsidRPr="00AB19EE">
      <w:t>{{</w:t>
    </w:r>
    <w:proofErr w:type="spellStart"/>
    <w:r w:rsidR="00AB19EE" w:rsidRPr="00AB19EE">
      <w:t>sample.age</w:t>
    </w:r>
    <w:proofErr w:type="spellEnd"/>
    <w:r w:rsidR="00AB19EE" w:rsidRPr="00AB19EE">
      <w:t>}}</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AB19EE" w:rsidRPr="00AB19EE">
      <w:t>{{</w:t>
    </w:r>
    <w:proofErr w:type="spellStart"/>
    <w:proofErr w:type="gramStart"/>
    <w:r w:rsidR="00AB19EE" w:rsidRPr="00AB19EE">
      <w:t>sample.outpatient</w:t>
    </w:r>
    <w:proofErr w:type="gramEnd"/>
    <w:r w:rsidR="00AB19EE" w:rsidRPr="00AB19EE">
      <w:t>_hospitalization_no</w:t>
    </w:r>
    <w:proofErr w:type="spellEnd"/>
    <w:r w:rsidR="00AB19EE" w:rsidRPr="00AB19EE">
      <w:t>}}</w:t>
    </w:r>
  </w:p>
  <w:p w14:paraId="30EF44E5" w14:textId="77777777" w:rsidR="00A247D7" w:rsidRDefault="00DA6671">
    <w:pPr>
      <w:tabs>
        <w:tab w:val="left" w:pos="1629"/>
      </w:tabs>
    </w:pPr>
    <w:r>
      <w:rPr>
        <w:noProof/>
        <w:sz w:val="30"/>
      </w:rPr>
      <mc:AlternateContent>
        <mc:Choice Requires="wps">
          <w:drawing>
            <wp:anchor distT="0" distB="0" distL="114300" distR="114300" simplePos="0" relativeHeight="251661312" behindDoc="0" locked="0" layoutInCell="1" allowOverlap="1" wp14:anchorId="282F4B78" wp14:editId="396EFD35">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_x0000_s1026" o:spid="_x0000_s1026" o:spt="20" style="position:absolute;left:0pt;flip:y;margin-left:-1.45pt;margin-top:3.2pt;height:1.5pt;width:510pt;z-index:251661312;mso-width-relative:page;mso-height-relative:page;" filled="f" stroked="t" coordsize="21600,21600" o:gfxdata="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M69ENYAAAAHAQAADwAAAAAAAAABACAAAAAiAAAAZHJzL2Rv&#10;d25yZXYueG1sUEsBAhQAFAAAAAgAh07iQLUJ6Zc8AgAAYAQAAA4AAAAAAAAAAQAgAAAAJQEAAGRy&#10;cy9lMm9Eb2MueG1sUEsFBgAAAAAGAAYAWQEAANMFAAAAAA==&#10;">
              <v:fill on="f" focussize="0,0"/>
              <v:stroke weight="2pt" color="#6DA7D7 [3204]" joinstyle="round"/>
              <v:imagedata o:title=""/>
              <o:lock v:ext="edit" aspectratio="f"/>
              <v:shadow on="t" color="#000000" opacity="24903f" offset="0pt,1.5748031496063pt" origin="0f,32768f" matrix="65536f,0f,0f,65536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D4A3C54"/>
    <w:multiLevelType w:val="singleLevel"/>
    <w:tmpl w:val="CD4A3C54"/>
    <w:lvl w:ilvl="0">
      <w:start w:val="1"/>
      <w:numFmt w:val="decimal"/>
      <w:suff w:val="nothing"/>
      <w:lvlText w:val="%1．"/>
      <w:lvlJc w:val="left"/>
      <w:pPr>
        <w:ind w:left="0" w:firstLine="400"/>
      </w:pPr>
      <w:rPr>
        <w:rFonts w:hint="default"/>
      </w:rPr>
    </w:lvl>
  </w:abstractNum>
  <w:abstractNum w:abstractNumId="1" w15:restartNumberingAfterBreak="0">
    <w:nsid w:val="DC18A9DF"/>
    <w:multiLevelType w:val="singleLevel"/>
    <w:tmpl w:val="DC18A9DF"/>
    <w:lvl w:ilvl="0">
      <w:start w:val="1"/>
      <w:numFmt w:val="decimal"/>
      <w:suff w:val="space"/>
      <w:lvlText w:val="%1."/>
      <w:lvlJc w:val="left"/>
      <w:pPr>
        <w:ind w:left="425" w:hanging="425"/>
      </w:pPr>
      <w:rPr>
        <w:rFonts w:hint="default"/>
      </w:rPr>
    </w:lvl>
  </w:abstractNum>
  <w:abstractNum w:abstractNumId="2" w15:restartNumberingAfterBreak="0">
    <w:nsid w:val="DC8A29A6"/>
    <w:multiLevelType w:val="singleLevel"/>
    <w:tmpl w:val="DC8A29A6"/>
    <w:lvl w:ilvl="0">
      <w:start w:val="1"/>
      <w:numFmt w:val="decimal"/>
      <w:suff w:val="space"/>
      <w:lvlText w:val="%1."/>
      <w:lvlJc w:val="left"/>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1A02C1F"/>
    <w:multiLevelType w:val="singleLevel"/>
    <w:tmpl w:val="21A02C1F"/>
    <w:lvl w:ilvl="0">
      <w:start w:val="1"/>
      <w:numFmt w:val="decimal"/>
      <w:suff w:val="nothing"/>
      <w:lvlText w:val="%1．"/>
      <w:lvlJc w:val="left"/>
      <w:pPr>
        <w:ind w:left="0" w:firstLine="400"/>
      </w:pPr>
      <w:rPr>
        <w:rFonts w:hint="default"/>
      </w:rPr>
    </w:lvl>
  </w:abstractNum>
  <w:abstractNum w:abstractNumId="5" w15:restartNumberingAfterBreak="0">
    <w:nsid w:val="2B0B3E29"/>
    <w:multiLevelType w:val="singleLevel"/>
    <w:tmpl w:val="2B0B3E29"/>
    <w:lvl w:ilvl="0">
      <w:start w:val="1"/>
      <w:numFmt w:val="decimal"/>
      <w:suff w:val="nothing"/>
      <w:lvlText w:val="%1．"/>
      <w:lvlJc w:val="left"/>
      <w:pPr>
        <w:ind w:left="0" w:firstLine="400"/>
      </w:pPr>
      <w:rPr>
        <w:rFonts w:hint="default"/>
      </w:rPr>
    </w:lvl>
  </w:abstractNum>
  <w:abstractNum w:abstractNumId="6" w15:restartNumberingAfterBreak="0">
    <w:nsid w:val="345E2B5C"/>
    <w:multiLevelType w:val="multilevel"/>
    <w:tmpl w:val="345E2B5C"/>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 w15:restartNumberingAfterBreak="0">
    <w:nsid w:val="50709F06"/>
    <w:multiLevelType w:val="singleLevel"/>
    <w:tmpl w:val="50709F06"/>
    <w:lvl w:ilvl="0">
      <w:start w:val="1"/>
      <w:numFmt w:val="decimal"/>
      <w:suff w:val="space"/>
      <w:lvlText w:val="%1."/>
      <w:lvlJc w:val="left"/>
    </w:lvl>
  </w:abstractNum>
  <w:abstractNum w:abstractNumId="8" w15:restartNumberingAfterBreak="0">
    <w:nsid w:val="5DA3BD4A"/>
    <w:multiLevelType w:val="singleLevel"/>
    <w:tmpl w:val="5DA3BD4A"/>
    <w:lvl w:ilvl="0">
      <w:start w:val="2"/>
      <w:numFmt w:val="decimal"/>
      <w:suff w:val="nothing"/>
      <w:lvlText w:val="%1、"/>
      <w:lvlJc w:val="left"/>
    </w:lvl>
  </w:abstractNum>
  <w:abstractNum w:abstractNumId="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9"/>
  </w:num>
  <w:num w:numId="2">
    <w:abstractNumId w:val="4"/>
  </w:num>
  <w:num w:numId="3">
    <w:abstractNumId w:val="8"/>
  </w:num>
  <w:num w:numId="4">
    <w:abstractNumId w:val="5"/>
  </w:num>
  <w:num w:numId="5">
    <w:abstractNumId w:val="0"/>
  </w:num>
  <w:num w:numId="6">
    <w:abstractNumId w:val="7"/>
  </w:num>
  <w:num w:numId="7">
    <w:abstractNumId w:val="2"/>
  </w:num>
  <w:num w:numId="8">
    <w:abstractNumId w:val="1"/>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7DD5"/>
    <w:rsid w:val="00007E0F"/>
    <w:rsid w:val="00007EFD"/>
    <w:rsid w:val="00012B00"/>
    <w:rsid w:val="000143F6"/>
    <w:rsid w:val="00014A0D"/>
    <w:rsid w:val="00015108"/>
    <w:rsid w:val="0001579A"/>
    <w:rsid w:val="00020262"/>
    <w:rsid w:val="00020C8B"/>
    <w:rsid w:val="000217F0"/>
    <w:rsid w:val="00021E45"/>
    <w:rsid w:val="000221BF"/>
    <w:rsid w:val="0002382E"/>
    <w:rsid w:val="0002494A"/>
    <w:rsid w:val="0002495A"/>
    <w:rsid w:val="000253D9"/>
    <w:rsid w:val="00032239"/>
    <w:rsid w:val="00032768"/>
    <w:rsid w:val="00037E8B"/>
    <w:rsid w:val="0004066A"/>
    <w:rsid w:val="00042D9C"/>
    <w:rsid w:val="00043400"/>
    <w:rsid w:val="00043862"/>
    <w:rsid w:val="00043913"/>
    <w:rsid w:val="00043F1A"/>
    <w:rsid w:val="00045EEA"/>
    <w:rsid w:val="000464F6"/>
    <w:rsid w:val="0004761C"/>
    <w:rsid w:val="00050642"/>
    <w:rsid w:val="00052934"/>
    <w:rsid w:val="0005554B"/>
    <w:rsid w:val="000561C9"/>
    <w:rsid w:val="00057D40"/>
    <w:rsid w:val="00062517"/>
    <w:rsid w:val="000647D3"/>
    <w:rsid w:val="000705B8"/>
    <w:rsid w:val="000718C6"/>
    <w:rsid w:val="00075B30"/>
    <w:rsid w:val="00077185"/>
    <w:rsid w:val="00086FDC"/>
    <w:rsid w:val="00087579"/>
    <w:rsid w:val="000908B5"/>
    <w:rsid w:val="0009318B"/>
    <w:rsid w:val="00094686"/>
    <w:rsid w:val="00096675"/>
    <w:rsid w:val="000971ED"/>
    <w:rsid w:val="000A0950"/>
    <w:rsid w:val="000A0C31"/>
    <w:rsid w:val="000A48A5"/>
    <w:rsid w:val="000A48DB"/>
    <w:rsid w:val="000A65EB"/>
    <w:rsid w:val="000B18DE"/>
    <w:rsid w:val="000B3839"/>
    <w:rsid w:val="000B3D9E"/>
    <w:rsid w:val="000B3E29"/>
    <w:rsid w:val="000B422A"/>
    <w:rsid w:val="000B5BDE"/>
    <w:rsid w:val="000B6BBC"/>
    <w:rsid w:val="000B6BDB"/>
    <w:rsid w:val="000C0150"/>
    <w:rsid w:val="000C1C52"/>
    <w:rsid w:val="000C1FC1"/>
    <w:rsid w:val="000C2502"/>
    <w:rsid w:val="000C29B5"/>
    <w:rsid w:val="000C29F9"/>
    <w:rsid w:val="000C2CEE"/>
    <w:rsid w:val="000C2D38"/>
    <w:rsid w:val="000C2D95"/>
    <w:rsid w:val="000C2E18"/>
    <w:rsid w:val="000C317D"/>
    <w:rsid w:val="000C4261"/>
    <w:rsid w:val="000C51E0"/>
    <w:rsid w:val="000C74E0"/>
    <w:rsid w:val="000D05A6"/>
    <w:rsid w:val="000D1333"/>
    <w:rsid w:val="000D14A2"/>
    <w:rsid w:val="000D18FC"/>
    <w:rsid w:val="000D243F"/>
    <w:rsid w:val="000D2809"/>
    <w:rsid w:val="000D497B"/>
    <w:rsid w:val="000D5FEF"/>
    <w:rsid w:val="000D6595"/>
    <w:rsid w:val="000D6D21"/>
    <w:rsid w:val="000D7031"/>
    <w:rsid w:val="000D750B"/>
    <w:rsid w:val="000E08D1"/>
    <w:rsid w:val="000E0F8F"/>
    <w:rsid w:val="000E3D52"/>
    <w:rsid w:val="000E3E10"/>
    <w:rsid w:val="000E4F0A"/>
    <w:rsid w:val="000F4F0B"/>
    <w:rsid w:val="000F62F2"/>
    <w:rsid w:val="001023D9"/>
    <w:rsid w:val="00115419"/>
    <w:rsid w:val="00117BB0"/>
    <w:rsid w:val="001219C9"/>
    <w:rsid w:val="001224DD"/>
    <w:rsid w:val="001224EA"/>
    <w:rsid w:val="00127521"/>
    <w:rsid w:val="00132154"/>
    <w:rsid w:val="00132183"/>
    <w:rsid w:val="001324B2"/>
    <w:rsid w:val="00132E82"/>
    <w:rsid w:val="00134C00"/>
    <w:rsid w:val="00134F32"/>
    <w:rsid w:val="001362EB"/>
    <w:rsid w:val="0013639E"/>
    <w:rsid w:val="00136D60"/>
    <w:rsid w:val="00137795"/>
    <w:rsid w:val="00140EEF"/>
    <w:rsid w:val="0014353B"/>
    <w:rsid w:val="0014418A"/>
    <w:rsid w:val="00144A83"/>
    <w:rsid w:val="001474D0"/>
    <w:rsid w:val="0015075A"/>
    <w:rsid w:val="001513DC"/>
    <w:rsid w:val="00152DAB"/>
    <w:rsid w:val="00152DD1"/>
    <w:rsid w:val="0015498E"/>
    <w:rsid w:val="001556EE"/>
    <w:rsid w:val="00155FF9"/>
    <w:rsid w:val="00161FC8"/>
    <w:rsid w:val="001660B1"/>
    <w:rsid w:val="0016644D"/>
    <w:rsid w:val="001665D5"/>
    <w:rsid w:val="001674DC"/>
    <w:rsid w:val="0016792A"/>
    <w:rsid w:val="00174725"/>
    <w:rsid w:val="00174956"/>
    <w:rsid w:val="0018049C"/>
    <w:rsid w:val="0018071D"/>
    <w:rsid w:val="001842E4"/>
    <w:rsid w:val="00185551"/>
    <w:rsid w:val="0019134E"/>
    <w:rsid w:val="00191E2B"/>
    <w:rsid w:val="00192DF2"/>
    <w:rsid w:val="001A0F80"/>
    <w:rsid w:val="001A1874"/>
    <w:rsid w:val="001A1B29"/>
    <w:rsid w:val="001A293C"/>
    <w:rsid w:val="001A60F7"/>
    <w:rsid w:val="001A6483"/>
    <w:rsid w:val="001A6ACB"/>
    <w:rsid w:val="001A70F9"/>
    <w:rsid w:val="001B0F3F"/>
    <w:rsid w:val="001B10DC"/>
    <w:rsid w:val="001B11DF"/>
    <w:rsid w:val="001B125C"/>
    <w:rsid w:val="001B73B3"/>
    <w:rsid w:val="001B768B"/>
    <w:rsid w:val="001B797B"/>
    <w:rsid w:val="001C202A"/>
    <w:rsid w:val="001C252D"/>
    <w:rsid w:val="001C264D"/>
    <w:rsid w:val="001C44F3"/>
    <w:rsid w:val="001C6E5F"/>
    <w:rsid w:val="001D06BF"/>
    <w:rsid w:val="001D22FF"/>
    <w:rsid w:val="001D2AE1"/>
    <w:rsid w:val="001D354A"/>
    <w:rsid w:val="001D380F"/>
    <w:rsid w:val="001D409A"/>
    <w:rsid w:val="001D5B3F"/>
    <w:rsid w:val="001E00FF"/>
    <w:rsid w:val="001E1844"/>
    <w:rsid w:val="001E3F4D"/>
    <w:rsid w:val="001E4298"/>
    <w:rsid w:val="001E65C1"/>
    <w:rsid w:val="001F1C21"/>
    <w:rsid w:val="001F649E"/>
    <w:rsid w:val="001F7EDA"/>
    <w:rsid w:val="00201531"/>
    <w:rsid w:val="002018E0"/>
    <w:rsid w:val="00201D58"/>
    <w:rsid w:val="00204581"/>
    <w:rsid w:val="00204E15"/>
    <w:rsid w:val="002050F9"/>
    <w:rsid w:val="00205438"/>
    <w:rsid w:val="002058C3"/>
    <w:rsid w:val="002059CD"/>
    <w:rsid w:val="00205F1E"/>
    <w:rsid w:val="002077F4"/>
    <w:rsid w:val="00210489"/>
    <w:rsid w:val="00212E10"/>
    <w:rsid w:val="00213CE6"/>
    <w:rsid w:val="00214561"/>
    <w:rsid w:val="00216BE0"/>
    <w:rsid w:val="002174AD"/>
    <w:rsid w:val="0022006A"/>
    <w:rsid w:val="002218AB"/>
    <w:rsid w:val="0022231D"/>
    <w:rsid w:val="00222912"/>
    <w:rsid w:val="00224A15"/>
    <w:rsid w:val="00225074"/>
    <w:rsid w:val="00232777"/>
    <w:rsid w:val="00235D8A"/>
    <w:rsid w:val="002363D3"/>
    <w:rsid w:val="00236E0F"/>
    <w:rsid w:val="00236FE2"/>
    <w:rsid w:val="002429D1"/>
    <w:rsid w:val="002444F8"/>
    <w:rsid w:val="00246415"/>
    <w:rsid w:val="002468D3"/>
    <w:rsid w:val="00246BE1"/>
    <w:rsid w:val="00246DA5"/>
    <w:rsid w:val="00246EC7"/>
    <w:rsid w:val="002476E9"/>
    <w:rsid w:val="00250135"/>
    <w:rsid w:val="0025253F"/>
    <w:rsid w:val="00254227"/>
    <w:rsid w:val="0025443C"/>
    <w:rsid w:val="00255487"/>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66D8"/>
    <w:rsid w:val="00277C83"/>
    <w:rsid w:val="00282677"/>
    <w:rsid w:val="00283F51"/>
    <w:rsid w:val="002841EA"/>
    <w:rsid w:val="00284F46"/>
    <w:rsid w:val="0028523C"/>
    <w:rsid w:val="00286905"/>
    <w:rsid w:val="00287CD5"/>
    <w:rsid w:val="0029005F"/>
    <w:rsid w:val="00292D21"/>
    <w:rsid w:val="00294BBE"/>
    <w:rsid w:val="00295FF9"/>
    <w:rsid w:val="0029752B"/>
    <w:rsid w:val="002A0E8E"/>
    <w:rsid w:val="002A3115"/>
    <w:rsid w:val="002A3362"/>
    <w:rsid w:val="002A3EB3"/>
    <w:rsid w:val="002A5BF2"/>
    <w:rsid w:val="002A65B4"/>
    <w:rsid w:val="002A7F18"/>
    <w:rsid w:val="002B0703"/>
    <w:rsid w:val="002B2425"/>
    <w:rsid w:val="002B34F1"/>
    <w:rsid w:val="002B3664"/>
    <w:rsid w:val="002B4F37"/>
    <w:rsid w:val="002B6CAE"/>
    <w:rsid w:val="002C105C"/>
    <w:rsid w:val="002C23C5"/>
    <w:rsid w:val="002C47AB"/>
    <w:rsid w:val="002C51AA"/>
    <w:rsid w:val="002C6CC4"/>
    <w:rsid w:val="002C7950"/>
    <w:rsid w:val="002C7EC0"/>
    <w:rsid w:val="002D363A"/>
    <w:rsid w:val="002E1842"/>
    <w:rsid w:val="002E2CCD"/>
    <w:rsid w:val="002E3F76"/>
    <w:rsid w:val="002E438E"/>
    <w:rsid w:val="002E6405"/>
    <w:rsid w:val="002F1221"/>
    <w:rsid w:val="002F4611"/>
    <w:rsid w:val="002F5522"/>
    <w:rsid w:val="0030072F"/>
    <w:rsid w:val="0030298B"/>
    <w:rsid w:val="00303E38"/>
    <w:rsid w:val="00305263"/>
    <w:rsid w:val="003055CB"/>
    <w:rsid w:val="00305B34"/>
    <w:rsid w:val="00310051"/>
    <w:rsid w:val="0031053C"/>
    <w:rsid w:val="00311472"/>
    <w:rsid w:val="00314D18"/>
    <w:rsid w:val="003157F4"/>
    <w:rsid w:val="003230FA"/>
    <w:rsid w:val="003231ED"/>
    <w:rsid w:val="00323EB9"/>
    <w:rsid w:val="00325E3C"/>
    <w:rsid w:val="00327AF7"/>
    <w:rsid w:val="00331E5E"/>
    <w:rsid w:val="003329EC"/>
    <w:rsid w:val="00333464"/>
    <w:rsid w:val="00333DF2"/>
    <w:rsid w:val="00336491"/>
    <w:rsid w:val="00340628"/>
    <w:rsid w:val="0034196C"/>
    <w:rsid w:val="00342CB5"/>
    <w:rsid w:val="00352987"/>
    <w:rsid w:val="00352E7B"/>
    <w:rsid w:val="0035719C"/>
    <w:rsid w:val="00357A54"/>
    <w:rsid w:val="00357AB9"/>
    <w:rsid w:val="00360278"/>
    <w:rsid w:val="00360842"/>
    <w:rsid w:val="00361EDE"/>
    <w:rsid w:val="003620C8"/>
    <w:rsid w:val="003642C2"/>
    <w:rsid w:val="003655F8"/>
    <w:rsid w:val="0036597F"/>
    <w:rsid w:val="00377402"/>
    <w:rsid w:val="00381E06"/>
    <w:rsid w:val="00382E74"/>
    <w:rsid w:val="00383BDB"/>
    <w:rsid w:val="00384A21"/>
    <w:rsid w:val="00385070"/>
    <w:rsid w:val="003854C5"/>
    <w:rsid w:val="0038550A"/>
    <w:rsid w:val="00387BC8"/>
    <w:rsid w:val="00390AAB"/>
    <w:rsid w:val="003910FE"/>
    <w:rsid w:val="003928B4"/>
    <w:rsid w:val="0039798D"/>
    <w:rsid w:val="003A0C32"/>
    <w:rsid w:val="003A1038"/>
    <w:rsid w:val="003A1089"/>
    <w:rsid w:val="003A6388"/>
    <w:rsid w:val="003A7120"/>
    <w:rsid w:val="003A7279"/>
    <w:rsid w:val="003A738F"/>
    <w:rsid w:val="003A7A92"/>
    <w:rsid w:val="003B1C35"/>
    <w:rsid w:val="003B224C"/>
    <w:rsid w:val="003B3291"/>
    <w:rsid w:val="003B5478"/>
    <w:rsid w:val="003C0739"/>
    <w:rsid w:val="003C1096"/>
    <w:rsid w:val="003C243E"/>
    <w:rsid w:val="003C2B05"/>
    <w:rsid w:val="003C3512"/>
    <w:rsid w:val="003C380B"/>
    <w:rsid w:val="003C5D4A"/>
    <w:rsid w:val="003C5E27"/>
    <w:rsid w:val="003C6BB3"/>
    <w:rsid w:val="003C7194"/>
    <w:rsid w:val="003D0A09"/>
    <w:rsid w:val="003D169D"/>
    <w:rsid w:val="003D25A7"/>
    <w:rsid w:val="003D64BC"/>
    <w:rsid w:val="003E375F"/>
    <w:rsid w:val="003E56BF"/>
    <w:rsid w:val="003E5759"/>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58D"/>
    <w:rsid w:val="0041395E"/>
    <w:rsid w:val="0041518E"/>
    <w:rsid w:val="004220BA"/>
    <w:rsid w:val="00425317"/>
    <w:rsid w:val="0042664A"/>
    <w:rsid w:val="00426AED"/>
    <w:rsid w:val="00436F8A"/>
    <w:rsid w:val="00440DD3"/>
    <w:rsid w:val="0044115F"/>
    <w:rsid w:val="00446134"/>
    <w:rsid w:val="004477E7"/>
    <w:rsid w:val="0045129B"/>
    <w:rsid w:val="00453260"/>
    <w:rsid w:val="00455211"/>
    <w:rsid w:val="00455C01"/>
    <w:rsid w:val="00455FA1"/>
    <w:rsid w:val="004573B1"/>
    <w:rsid w:val="00461EAA"/>
    <w:rsid w:val="004635CF"/>
    <w:rsid w:val="0046366F"/>
    <w:rsid w:val="004636EA"/>
    <w:rsid w:val="004639BD"/>
    <w:rsid w:val="004673E1"/>
    <w:rsid w:val="00471A22"/>
    <w:rsid w:val="004726DA"/>
    <w:rsid w:val="00473E5A"/>
    <w:rsid w:val="00475F45"/>
    <w:rsid w:val="00480056"/>
    <w:rsid w:val="004800A3"/>
    <w:rsid w:val="0048089D"/>
    <w:rsid w:val="0048278D"/>
    <w:rsid w:val="00483312"/>
    <w:rsid w:val="00486628"/>
    <w:rsid w:val="004867B0"/>
    <w:rsid w:val="00486AA3"/>
    <w:rsid w:val="0048722A"/>
    <w:rsid w:val="004908CD"/>
    <w:rsid w:val="00493702"/>
    <w:rsid w:val="00494FCF"/>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2F86"/>
    <w:rsid w:val="00503173"/>
    <w:rsid w:val="00504E37"/>
    <w:rsid w:val="00504EEA"/>
    <w:rsid w:val="005058BD"/>
    <w:rsid w:val="00506FFB"/>
    <w:rsid w:val="00507D0A"/>
    <w:rsid w:val="00507E65"/>
    <w:rsid w:val="0051063B"/>
    <w:rsid w:val="00510A89"/>
    <w:rsid w:val="005112F4"/>
    <w:rsid w:val="005126F5"/>
    <w:rsid w:val="00513AF5"/>
    <w:rsid w:val="00513C57"/>
    <w:rsid w:val="005141A0"/>
    <w:rsid w:val="0051636C"/>
    <w:rsid w:val="00517119"/>
    <w:rsid w:val="00521460"/>
    <w:rsid w:val="005214CC"/>
    <w:rsid w:val="005217FF"/>
    <w:rsid w:val="0052303D"/>
    <w:rsid w:val="005234ED"/>
    <w:rsid w:val="00523CFD"/>
    <w:rsid w:val="005242E6"/>
    <w:rsid w:val="00524F7C"/>
    <w:rsid w:val="0052518D"/>
    <w:rsid w:val="00526663"/>
    <w:rsid w:val="00526D6B"/>
    <w:rsid w:val="005305E8"/>
    <w:rsid w:val="00531066"/>
    <w:rsid w:val="005312E0"/>
    <w:rsid w:val="00532759"/>
    <w:rsid w:val="00532D87"/>
    <w:rsid w:val="00533BEE"/>
    <w:rsid w:val="005351B0"/>
    <w:rsid w:val="00540399"/>
    <w:rsid w:val="0054129B"/>
    <w:rsid w:val="0054376A"/>
    <w:rsid w:val="00544EE1"/>
    <w:rsid w:val="0054681D"/>
    <w:rsid w:val="00547474"/>
    <w:rsid w:val="005501F5"/>
    <w:rsid w:val="005502EB"/>
    <w:rsid w:val="005523F2"/>
    <w:rsid w:val="005537E6"/>
    <w:rsid w:val="00553A7F"/>
    <w:rsid w:val="00556F6E"/>
    <w:rsid w:val="005628DD"/>
    <w:rsid w:val="00563BEF"/>
    <w:rsid w:val="0057085E"/>
    <w:rsid w:val="005714B4"/>
    <w:rsid w:val="00574923"/>
    <w:rsid w:val="00576EFD"/>
    <w:rsid w:val="00581445"/>
    <w:rsid w:val="0058490F"/>
    <w:rsid w:val="005859FF"/>
    <w:rsid w:val="00587BE6"/>
    <w:rsid w:val="00590DC8"/>
    <w:rsid w:val="0059243B"/>
    <w:rsid w:val="00593A48"/>
    <w:rsid w:val="00594197"/>
    <w:rsid w:val="00596B3D"/>
    <w:rsid w:val="005A199A"/>
    <w:rsid w:val="005A1B07"/>
    <w:rsid w:val="005A41B7"/>
    <w:rsid w:val="005A42DF"/>
    <w:rsid w:val="005A484D"/>
    <w:rsid w:val="005A4BAE"/>
    <w:rsid w:val="005A7618"/>
    <w:rsid w:val="005B1D2B"/>
    <w:rsid w:val="005B1F0E"/>
    <w:rsid w:val="005B2C2A"/>
    <w:rsid w:val="005B344C"/>
    <w:rsid w:val="005B345D"/>
    <w:rsid w:val="005B449F"/>
    <w:rsid w:val="005B4755"/>
    <w:rsid w:val="005B5A95"/>
    <w:rsid w:val="005C06AE"/>
    <w:rsid w:val="005C1CD2"/>
    <w:rsid w:val="005C5842"/>
    <w:rsid w:val="005C65AE"/>
    <w:rsid w:val="005D1A78"/>
    <w:rsid w:val="005D34FD"/>
    <w:rsid w:val="005D695C"/>
    <w:rsid w:val="005D73F5"/>
    <w:rsid w:val="005E276B"/>
    <w:rsid w:val="005E3304"/>
    <w:rsid w:val="005E4F35"/>
    <w:rsid w:val="005E7488"/>
    <w:rsid w:val="005E7879"/>
    <w:rsid w:val="005E7B85"/>
    <w:rsid w:val="005F1F15"/>
    <w:rsid w:val="005F3D63"/>
    <w:rsid w:val="005F3E4B"/>
    <w:rsid w:val="005F4610"/>
    <w:rsid w:val="005F4619"/>
    <w:rsid w:val="005F67E0"/>
    <w:rsid w:val="005F7CD0"/>
    <w:rsid w:val="00600F82"/>
    <w:rsid w:val="00603B1A"/>
    <w:rsid w:val="0060491B"/>
    <w:rsid w:val="00604BB2"/>
    <w:rsid w:val="00605027"/>
    <w:rsid w:val="00606F14"/>
    <w:rsid w:val="00607073"/>
    <w:rsid w:val="00610E4C"/>
    <w:rsid w:val="00612337"/>
    <w:rsid w:val="006128A6"/>
    <w:rsid w:val="00612FC5"/>
    <w:rsid w:val="00613529"/>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69E"/>
    <w:rsid w:val="00644CFF"/>
    <w:rsid w:val="0064548F"/>
    <w:rsid w:val="00646BB7"/>
    <w:rsid w:val="006472CD"/>
    <w:rsid w:val="006473B8"/>
    <w:rsid w:val="00655078"/>
    <w:rsid w:val="0065573C"/>
    <w:rsid w:val="0065620F"/>
    <w:rsid w:val="006567FD"/>
    <w:rsid w:val="006569F1"/>
    <w:rsid w:val="00661746"/>
    <w:rsid w:val="00663E97"/>
    <w:rsid w:val="00667BD1"/>
    <w:rsid w:val="0067395B"/>
    <w:rsid w:val="00674CC0"/>
    <w:rsid w:val="00675074"/>
    <w:rsid w:val="00676EF8"/>
    <w:rsid w:val="00677CAC"/>
    <w:rsid w:val="006811CF"/>
    <w:rsid w:val="00681316"/>
    <w:rsid w:val="00682F2A"/>
    <w:rsid w:val="0068370C"/>
    <w:rsid w:val="00684279"/>
    <w:rsid w:val="00690538"/>
    <w:rsid w:val="00691CF6"/>
    <w:rsid w:val="006979A0"/>
    <w:rsid w:val="006A05D0"/>
    <w:rsid w:val="006A211A"/>
    <w:rsid w:val="006A32DB"/>
    <w:rsid w:val="006A5F54"/>
    <w:rsid w:val="006A6A68"/>
    <w:rsid w:val="006B0518"/>
    <w:rsid w:val="006B21E1"/>
    <w:rsid w:val="006B6BD5"/>
    <w:rsid w:val="006B7F6B"/>
    <w:rsid w:val="006C4D41"/>
    <w:rsid w:val="006C50E2"/>
    <w:rsid w:val="006C644E"/>
    <w:rsid w:val="006D0B36"/>
    <w:rsid w:val="006D3180"/>
    <w:rsid w:val="006D3222"/>
    <w:rsid w:val="006D5E68"/>
    <w:rsid w:val="006D764D"/>
    <w:rsid w:val="006E00A5"/>
    <w:rsid w:val="006E19EB"/>
    <w:rsid w:val="006E2B2A"/>
    <w:rsid w:val="006E51ED"/>
    <w:rsid w:val="006E6D12"/>
    <w:rsid w:val="006E7BA9"/>
    <w:rsid w:val="006F16FA"/>
    <w:rsid w:val="006F27E0"/>
    <w:rsid w:val="006F4300"/>
    <w:rsid w:val="006F4C93"/>
    <w:rsid w:val="006F53F0"/>
    <w:rsid w:val="006F6190"/>
    <w:rsid w:val="006F64D4"/>
    <w:rsid w:val="006F698C"/>
    <w:rsid w:val="00700D3F"/>
    <w:rsid w:val="00701693"/>
    <w:rsid w:val="00702A16"/>
    <w:rsid w:val="007054F0"/>
    <w:rsid w:val="00705500"/>
    <w:rsid w:val="00706638"/>
    <w:rsid w:val="007107B9"/>
    <w:rsid w:val="00713098"/>
    <w:rsid w:val="00715A2E"/>
    <w:rsid w:val="00716A22"/>
    <w:rsid w:val="00720570"/>
    <w:rsid w:val="00722052"/>
    <w:rsid w:val="00722847"/>
    <w:rsid w:val="00723A81"/>
    <w:rsid w:val="00725854"/>
    <w:rsid w:val="007266AC"/>
    <w:rsid w:val="0073264E"/>
    <w:rsid w:val="00732C10"/>
    <w:rsid w:val="00733365"/>
    <w:rsid w:val="00733B6A"/>
    <w:rsid w:val="007367C1"/>
    <w:rsid w:val="0074071F"/>
    <w:rsid w:val="00742EFA"/>
    <w:rsid w:val="00743043"/>
    <w:rsid w:val="0074501A"/>
    <w:rsid w:val="00747010"/>
    <w:rsid w:val="007474F1"/>
    <w:rsid w:val="0074788F"/>
    <w:rsid w:val="007500B5"/>
    <w:rsid w:val="00750555"/>
    <w:rsid w:val="0075191D"/>
    <w:rsid w:val="007519EA"/>
    <w:rsid w:val="007529F1"/>
    <w:rsid w:val="007533EC"/>
    <w:rsid w:val="0075340E"/>
    <w:rsid w:val="007537CC"/>
    <w:rsid w:val="007550F3"/>
    <w:rsid w:val="0075644E"/>
    <w:rsid w:val="0075655E"/>
    <w:rsid w:val="00760C6B"/>
    <w:rsid w:val="0076166B"/>
    <w:rsid w:val="007631D0"/>
    <w:rsid w:val="00763370"/>
    <w:rsid w:val="00763EC6"/>
    <w:rsid w:val="00763F93"/>
    <w:rsid w:val="007665F7"/>
    <w:rsid w:val="00766684"/>
    <w:rsid w:val="00766ED5"/>
    <w:rsid w:val="00767737"/>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A1ACD"/>
    <w:rsid w:val="007A30C5"/>
    <w:rsid w:val="007A32E1"/>
    <w:rsid w:val="007A42A5"/>
    <w:rsid w:val="007A50AE"/>
    <w:rsid w:val="007A6B1D"/>
    <w:rsid w:val="007B02D1"/>
    <w:rsid w:val="007B36A5"/>
    <w:rsid w:val="007B7B24"/>
    <w:rsid w:val="007C2CE8"/>
    <w:rsid w:val="007C67D6"/>
    <w:rsid w:val="007C6CE4"/>
    <w:rsid w:val="007D0A78"/>
    <w:rsid w:val="007D1050"/>
    <w:rsid w:val="007D2013"/>
    <w:rsid w:val="007D3E44"/>
    <w:rsid w:val="007E0C95"/>
    <w:rsid w:val="007E3151"/>
    <w:rsid w:val="007E5374"/>
    <w:rsid w:val="007F2431"/>
    <w:rsid w:val="007F25E0"/>
    <w:rsid w:val="007F2620"/>
    <w:rsid w:val="007F3269"/>
    <w:rsid w:val="007F4A9E"/>
    <w:rsid w:val="007F6F8A"/>
    <w:rsid w:val="008010CD"/>
    <w:rsid w:val="008014F8"/>
    <w:rsid w:val="00801CA0"/>
    <w:rsid w:val="00802332"/>
    <w:rsid w:val="0080233C"/>
    <w:rsid w:val="00802FF8"/>
    <w:rsid w:val="00804F1F"/>
    <w:rsid w:val="00805658"/>
    <w:rsid w:val="00805983"/>
    <w:rsid w:val="00806D00"/>
    <w:rsid w:val="00807363"/>
    <w:rsid w:val="00807528"/>
    <w:rsid w:val="00807737"/>
    <w:rsid w:val="0081176D"/>
    <w:rsid w:val="00815674"/>
    <w:rsid w:val="008170DD"/>
    <w:rsid w:val="00823E67"/>
    <w:rsid w:val="0082519C"/>
    <w:rsid w:val="008256E3"/>
    <w:rsid w:val="00825C86"/>
    <w:rsid w:val="0083080D"/>
    <w:rsid w:val="00832795"/>
    <w:rsid w:val="00832817"/>
    <w:rsid w:val="00834728"/>
    <w:rsid w:val="0083679D"/>
    <w:rsid w:val="00841562"/>
    <w:rsid w:val="00843DB3"/>
    <w:rsid w:val="00850E4B"/>
    <w:rsid w:val="00852655"/>
    <w:rsid w:val="0085392C"/>
    <w:rsid w:val="00856153"/>
    <w:rsid w:val="008573E7"/>
    <w:rsid w:val="008622CF"/>
    <w:rsid w:val="008702E6"/>
    <w:rsid w:val="00870D35"/>
    <w:rsid w:val="00871D55"/>
    <w:rsid w:val="00875BE1"/>
    <w:rsid w:val="00876412"/>
    <w:rsid w:val="0087772D"/>
    <w:rsid w:val="00877A71"/>
    <w:rsid w:val="00882DA7"/>
    <w:rsid w:val="00883B42"/>
    <w:rsid w:val="00890539"/>
    <w:rsid w:val="00891119"/>
    <w:rsid w:val="00892119"/>
    <w:rsid w:val="008948A6"/>
    <w:rsid w:val="008956DF"/>
    <w:rsid w:val="00896E97"/>
    <w:rsid w:val="008A2553"/>
    <w:rsid w:val="008A2CE5"/>
    <w:rsid w:val="008B557A"/>
    <w:rsid w:val="008B5609"/>
    <w:rsid w:val="008B623B"/>
    <w:rsid w:val="008C1C3F"/>
    <w:rsid w:val="008C1E46"/>
    <w:rsid w:val="008C2D1F"/>
    <w:rsid w:val="008C332B"/>
    <w:rsid w:val="008C707B"/>
    <w:rsid w:val="008C7FED"/>
    <w:rsid w:val="008D0F11"/>
    <w:rsid w:val="008D1D17"/>
    <w:rsid w:val="008D1DCC"/>
    <w:rsid w:val="008D323E"/>
    <w:rsid w:val="008D3AB5"/>
    <w:rsid w:val="008D5CBD"/>
    <w:rsid w:val="008E0E63"/>
    <w:rsid w:val="008E119B"/>
    <w:rsid w:val="008E1879"/>
    <w:rsid w:val="008E2391"/>
    <w:rsid w:val="008E273B"/>
    <w:rsid w:val="008E3774"/>
    <w:rsid w:val="008F019B"/>
    <w:rsid w:val="008F0BF5"/>
    <w:rsid w:val="008F2C41"/>
    <w:rsid w:val="008F3097"/>
    <w:rsid w:val="008F3141"/>
    <w:rsid w:val="008F34E0"/>
    <w:rsid w:val="008F3E7F"/>
    <w:rsid w:val="008F7C09"/>
    <w:rsid w:val="00905D62"/>
    <w:rsid w:val="00906894"/>
    <w:rsid w:val="009151B1"/>
    <w:rsid w:val="009153A1"/>
    <w:rsid w:val="0092011D"/>
    <w:rsid w:val="00920771"/>
    <w:rsid w:val="00921DC3"/>
    <w:rsid w:val="00922F69"/>
    <w:rsid w:val="00923184"/>
    <w:rsid w:val="0092475C"/>
    <w:rsid w:val="00924DF1"/>
    <w:rsid w:val="009261A0"/>
    <w:rsid w:val="00926A7D"/>
    <w:rsid w:val="0093147A"/>
    <w:rsid w:val="00933CA2"/>
    <w:rsid w:val="00937058"/>
    <w:rsid w:val="0093736D"/>
    <w:rsid w:val="00942941"/>
    <w:rsid w:val="0094397E"/>
    <w:rsid w:val="00943C1D"/>
    <w:rsid w:val="00943D91"/>
    <w:rsid w:val="00944FBE"/>
    <w:rsid w:val="009470A5"/>
    <w:rsid w:val="00947599"/>
    <w:rsid w:val="00947643"/>
    <w:rsid w:val="0094791B"/>
    <w:rsid w:val="00951EDA"/>
    <w:rsid w:val="00953870"/>
    <w:rsid w:val="00965A6B"/>
    <w:rsid w:val="009678F9"/>
    <w:rsid w:val="00973E55"/>
    <w:rsid w:val="00974415"/>
    <w:rsid w:val="00975DAA"/>
    <w:rsid w:val="00977174"/>
    <w:rsid w:val="00977FF2"/>
    <w:rsid w:val="0098177F"/>
    <w:rsid w:val="00981E89"/>
    <w:rsid w:val="0098271F"/>
    <w:rsid w:val="00983708"/>
    <w:rsid w:val="009840BC"/>
    <w:rsid w:val="009847C2"/>
    <w:rsid w:val="0098671B"/>
    <w:rsid w:val="00990175"/>
    <w:rsid w:val="009918ED"/>
    <w:rsid w:val="009918F7"/>
    <w:rsid w:val="0099226A"/>
    <w:rsid w:val="00993395"/>
    <w:rsid w:val="00996912"/>
    <w:rsid w:val="00997507"/>
    <w:rsid w:val="00997A2F"/>
    <w:rsid w:val="009A0801"/>
    <w:rsid w:val="009A1DA4"/>
    <w:rsid w:val="009A4AC2"/>
    <w:rsid w:val="009A6DCD"/>
    <w:rsid w:val="009A7951"/>
    <w:rsid w:val="009B07AF"/>
    <w:rsid w:val="009B1662"/>
    <w:rsid w:val="009B3E4E"/>
    <w:rsid w:val="009B4233"/>
    <w:rsid w:val="009B6CC2"/>
    <w:rsid w:val="009C06FB"/>
    <w:rsid w:val="009C2F1E"/>
    <w:rsid w:val="009C3243"/>
    <w:rsid w:val="009C4622"/>
    <w:rsid w:val="009C55D7"/>
    <w:rsid w:val="009D00D3"/>
    <w:rsid w:val="009D06AC"/>
    <w:rsid w:val="009D2657"/>
    <w:rsid w:val="009D2EC5"/>
    <w:rsid w:val="009D35C2"/>
    <w:rsid w:val="009D4D47"/>
    <w:rsid w:val="009D788E"/>
    <w:rsid w:val="009E034F"/>
    <w:rsid w:val="009E14A8"/>
    <w:rsid w:val="009E1BBA"/>
    <w:rsid w:val="009E1EB9"/>
    <w:rsid w:val="009E4C4A"/>
    <w:rsid w:val="009E6BE8"/>
    <w:rsid w:val="009E6F4C"/>
    <w:rsid w:val="009E6F7B"/>
    <w:rsid w:val="009F0ACB"/>
    <w:rsid w:val="009F0C9B"/>
    <w:rsid w:val="009F1CA3"/>
    <w:rsid w:val="009F20B2"/>
    <w:rsid w:val="009F2C1D"/>
    <w:rsid w:val="009F5B9C"/>
    <w:rsid w:val="00A02090"/>
    <w:rsid w:val="00A026F4"/>
    <w:rsid w:val="00A075ED"/>
    <w:rsid w:val="00A12319"/>
    <w:rsid w:val="00A12EE7"/>
    <w:rsid w:val="00A15936"/>
    <w:rsid w:val="00A160E9"/>
    <w:rsid w:val="00A2074C"/>
    <w:rsid w:val="00A2080F"/>
    <w:rsid w:val="00A208F9"/>
    <w:rsid w:val="00A21860"/>
    <w:rsid w:val="00A225CF"/>
    <w:rsid w:val="00A247D7"/>
    <w:rsid w:val="00A25142"/>
    <w:rsid w:val="00A25772"/>
    <w:rsid w:val="00A25B4E"/>
    <w:rsid w:val="00A26743"/>
    <w:rsid w:val="00A26B6B"/>
    <w:rsid w:val="00A320B3"/>
    <w:rsid w:val="00A32D38"/>
    <w:rsid w:val="00A35640"/>
    <w:rsid w:val="00A415FC"/>
    <w:rsid w:val="00A445F2"/>
    <w:rsid w:val="00A44647"/>
    <w:rsid w:val="00A45485"/>
    <w:rsid w:val="00A46987"/>
    <w:rsid w:val="00A47461"/>
    <w:rsid w:val="00A47B20"/>
    <w:rsid w:val="00A513ED"/>
    <w:rsid w:val="00A5143B"/>
    <w:rsid w:val="00A540B6"/>
    <w:rsid w:val="00A540F0"/>
    <w:rsid w:val="00A55685"/>
    <w:rsid w:val="00A55AEF"/>
    <w:rsid w:val="00A57CFA"/>
    <w:rsid w:val="00A610B3"/>
    <w:rsid w:val="00A6146F"/>
    <w:rsid w:val="00A645D5"/>
    <w:rsid w:val="00A659B9"/>
    <w:rsid w:val="00A70FA2"/>
    <w:rsid w:val="00A7133C"/>
    <w:rsid w:val="00A71445"/>
    <w:rsid w:val="00A71F6F"/>
    <w:rsid w:val="00A73791"/>
    <w:rsid w:val="00A73FEE"/>
    <w:rsid w:val="00A746AB"/>
    <w:rsid w:val="00A80473"/>
    <w:rsid w:val="00A8251F"/>
    <w:rsid w:val="00A843E7"/>
    <w:rsid w:val="00A848D1"/>
    <w:rsid w:val="00A870BD"/>
    <w:rsid w:val="00A9352C"/>
    <w:rsid w:val="00A937A1"/>
    <w:rsid w:val="00A93904"/>
    <w:rsid w:val="00A93A3C"/>
    <w:rsid w:val="00A95894"/>
    <w:rsid w:val="00A9649E"/>
    <w:rsid w:val="00AA103E"/>
    <w:rsid w:val="00AA18C7"/>
    <w:rsid w:val="00AA20CA"/>
    <w:rsid w:val="00AA20D5"/>
    <w:rsid w:val="00AA3F77"/>
    <w:rsid w:val="00AA6088"/>
    <w:rsid w:val="00AA6389"/>
    <w:rsid w:val="00AA7506"/>
    <w:rsid w:val="00AB004D"/>
    <w:rsid w:val="00AB0472"/>
    <w:rsid w:val="00AB06AE"/>
    <w:rsid w:val="00AB19EE"/>
    <w:rsid w:val="00AB1C99"/>
    <w:rsid w:val="00AB7C8F"/>
    <w:rsid w:val="00AC1E2F"/>
    <w:rsid w:val="00AC2A35"/>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0E81"/>
    <w:rsid w:val="00AF357A"/>
    <w:rsid w:val="00AF5388"/>
    <w:rsid w:val="00AF60EA"/>
    <w:rsid w:val="00B00896"/>
    <w:rsid w:val="00B00BE3"/>
    <w:rsid w:val="00B00E76"/>
    <w:rsid w:val="00B0139D"/>
    <w:rsid w:val="00B045F7"/>
    <w:rsid w:val="00B04CD1"/>
    <w:rsid w:val="00B051C8"/>
    <w:rsid w:val="00B0590C"/>
    <w:rsid w:val="00B064C1"/>
    <w:rsid w:val="00B072A4"/>
    <w:rsid w:val="00B11C7E"/>
    <w:rsid w:val="00B13508"/>
    <w:rsid w:val="00B13E23"/>
    <w:rsid w:val="00B14620"/>
    <w:rsid w:val="00B16ABE"/>
    <w:rsid w:val="00B209B8"/>
    <w:rsid w:val="00B20D3A"/>
    <w:rsid w:val="00B214B4"/>
    <w:rsid w:val="00B21746"/>
    <w:rsid w:val="00B21B2F"/>
    <w:rsid w:val="00B24177"/>
    <w:rsid w:val="00B2491D"/>
    <w:rsid w:val="00B24B8C"/>
    <w:rsid w:val="00B25276"/>
    <w:rsid w:val="00B255FA"/>
    <w:rsid w:val="00B25DA9"/>
    <w:rsid w:val="00B2694B"/>
    <w:rsid w:val="00B31160"/>
    <w:rsid w:val="00B33B24"/>
    <w:rsid w:val="00B34EB5"/>
    <w:rsid w:val="00B3747C"/>
    <w:rsid w:val="00B40669"/>
    <w:rsid w:val="00B436C3"/>
    <w:rsid w:val="00B45BAA"/>
    <w:rsid w:val="00B462E6"/>
    <w:rsid w:val="00B46ACD"/>
    <w:rsid w:val="00B507DA"/>
    <w:rsid w:val="00B50D6A"/>
    <w:rsid w:val="00B53491"/>
    <w:rsid w:val="00B56193"/>
    <w:rsid w:val="00B565E7"/>
    <w:rsid w:val="00B600F7"/>
    <w:rsid w:val="00B6045F"/>
    <w:rsid w:val="00B706ED"/>
    <w:rsid w:val="00B74C6A"/>
    <w:rsid w:val="00B752D6"/>
    <w:rsid w:val="00B80620"/>
    <w:rsid w:val="00B814E9"/>
    <w:rsid w:val="00B81E77"/>
    <w:rsid w:val="00B82F9A"/>
    <w:rsid w:val="00B84B67"/>
    <w:rsid w:val="00B877E9"/>
    <w:rsid w:val="00B87B40"/>
    <w:rsid w:val="00B87F2B"/>
    <w:rsid w:val="00B90FE7"/>
    <w:rsid w:val="00B920CE"/>
    <w:rsid w:val="00B922BA"/>
    <w:rsid w:val="00B92ECA"/>
    <w:rsid w:val="00B93644"/>
    <w:rsid w:val="00B95B5A"/>
    <w:rsid w:val="00BA09E1"/>
    <w:rsid w:val="00BA0B02"/>
    <w:rsid w:val="00BA1F0C"/>
    <w:rsid w:val="00BA2BC5"/>
    <w:rsid w:val="00BA4273"/>
    <w:rsid w:val="00BA4B60"/>
    <w:rsid w:val="00BA56E1"/>
    <w:rsid w:val="00BA7C2D"/>
    <w:rsid w:val="00BA7CCF"/>
    <w:rsid w:val="00BB14D8"/>
    <w:rsid w:val="00BB2303"/>
    <w:rsid w:val="00BB3430"/>
    <w:rsid w:val="00BB5F3A"/>
    <w:rsid w:val="00BB6FEE"/>
    <w:rsid w:val="00BB73C8"/>
    <w:rsid w:val="00BC1405"/>
    <w:rsid w:val="00BC1542"/>
    <w:rsid w:val="00BC1B14"/>
    <w:rsid w:val="00BC1BAA"/>
    <w:rsid w:val="00BC2E05"/>
    <w:rsid w:val="00BC5F10"/>
    <w:rsid w:val="00BC69EB"/>
    <w:rsid w:val="00BC70FD"/>
    <w:rsid w:val="00BD1F94"/>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101E1"/>
    <w:rsid w:val="00C11CC2"/>
    <w:rsid w:val="00C156F0"/>
    <w:rsid w:val="00C1638A"/>
    <w:rsid w:val="00C17667"/>
    <w:rsid w:val="00C17DFE"/>
    <w:rsid w:val="00C23AF2"/>
    <w:rsid w:val="00C3028D"/>
    <w:rsid w:val="00C3120F"/>
    <w:rsid w:val="00C32392"/>
    <w:rsid w:val="00C32542"/>
    <w:rsid w:val="00C32CB4"/>
    <w:rsid w:val="00C33DF7"/>
    <w:rsid w:val="00C34E50"/>
    <w:rsid w:val="00C3578B"/>
    <w:rsid w:val="00C3597A"/>
    <w:rsid w:val="00C404F8"/>
    <w:rsid w:val="00C41914"/>
    <w:rsid w:val="00C42D72"/>
    <w:rsid w:val="00C44596"/>
    <w:rsid w:val="00C5223A"/>
    <w:rsid w:val="00C5236A"/>
    <w:rsid w:val="00C605F4"/>
    <w:rsid w:val="00C606D1"/>
    <w:rsid w:val="00C61031"/>
    <w:rsid w:val="00C62436"/>
    <w:rsid w:val="00C63378"/>
    <w:rsid w:val="00C64817"/>
    <w:rsid w:val="00C6600F"/>
    <w:rsid w:val="00C6743E"/>
    <w:rsid w:val="00C712D0"/>
    <w:rsid w:val="00C7341B"/>
    <w:rsid w:val="00C734C1"/>
    <w:rsid w:val="00C7602A"/>
    <w:rsid w:val="00C80237"/>
    <w:rsid w:val="00C80504"/>
    <w:rsid w:val="00C85712"/>
    <w:rsid w:val="00C865CA"/>
    <w:rsid w:val="00C8793D"/>
    <w:rsid w:val="00C87C8E"/>
    <w:rsid w:val="00C92591"/>
    <w:rsid w:val="00C93662"/>
    <w:rsid w:val="00C93B20"/>
    <w:rsid w:val="00C942E8"/>
    <w:rsid w:val="00C952F9"/>
    <w:rsid w:val="00C964F1"/>
    <w:rsid w:val="00C96FB4"/>
    <w:rsid w:val="00CA02E8"/>
    <w:rsid w:val="00CA08E0"/>
    <w:rsid w:val="00CA1320"/>
    <w:rsid w:val="00CA3C88"/>
    <w:rsid w:val="00CA4BEE"/>
    <w:rsid w:val="00CA4DC2"/>
    <w:rsid w:val="00CA53CD"/>
    <w:rsid w:val="00CA7550"/>
    <w:rsid w:val="00CB12F0"/>
    <w:rsid w:val="00CB1972"/>
    <w:rsid w:val="00CB258F"/>
    <w:rsid w:val="00CB2E18"/>
    <w:rsid w:val="00CB4A93"/>
    <w:rsid w:val="00CB5C6B"/>
    <w:rsid w:val="00CB6A6D"/>
    <w:rsid w:val="00CB7795"/>
    <w:rsid w:val="00CC19E6"/>
    <w:rsid w:val="00CC2881"/>
    <w:rsid w:val="00CC4E05"/>
    <w:rsid w:val="00CC6950"/>
    <w:rsid w:val="00CD18BB"/>
    <w:rsid w:val="00CD230B"/>
    <w:rsid w:val="00CE08B9"/>
    <w:rsid w:val="00CE1A3F"/>
    <w:rsid w:val="00CE2387"/>
    <w:rsid w:val="00CE3DAA"/>
    <w:rsid w:val="00CE7E5A"/>
    <w:rsid w:val="00CF3A20"/>
    <w:rsid w:val="00CF4D61"/>
    <w:rsid w:val="00D00696"/>
    <w:rsid w:val="00D00BC7"/>
    <w:rsid w:val="00D02549"/>
    <w:rsid w:val="00D03594"/>
    <w:rsid w:val="00D0410C"/>
    <w:rsid w:val="00D045E8"/>
    <w:rsid w:val="00D054CA"/>
    <w:rsid w:val="00D10051"/>
    <w:rsid w:val="00D1121F"/>
    <w:rsid w:val="00D1169A"/>
    <w:rsid w:val="00D149A5"/>
    <w:rsid w:val="00D15AEC"/>
    <w:rsid w:val="00D16315"/>
    <w:rsid w:val="00D2126A"/>
    <w:rsid w:val="00D2131C"/>
    <w:rsid w:val="00D239BF"/>
    <w:rsid w:val="00D23A21"/>
    <w:rsid w:val="00D25102"/>
    <w:rsid w:val="00D25C13"/>
    <w:rsid w:val="00D26121"/>
    <w:rsid w:val="00D26F33"/>
    <w:rsid w:val="00D30161"/>
    <w:rsid w:val="00D31AFA"/>
    <w:rsid w:val="00D32546"/>
    <w:rsid w:val="00D3280A"/>
    <w:rsid w:val="00D3467C"/>
    <w:rsid w:val="00D35299"/>
    <w:rsid w:val="00D36097"/>
    <w:rsid w:val="00D368D8"/>
    <w:rsid w:val="00D36F58"/>
    <w:rsid w:val="00D373CA"/>
    <w:rsid w:val="00D373DA"/>
    <w:rsid w:val="00D4019F"/>
    <w:rsid w:val="00D4107C"/>
    <w:rsid w:val="00D41979"/>
    <w:rsid w:val="00D41C29"/>
    <w:rsid w:val="00D43505"/>
    <w:rsid w:val="00D43CC5"/>
    <w:rsid w:val="00D440FC"/>
    <w:rsid w:val="00D451AB"/>
    <w:rsid w:val="00D45222"/>
    <w:rsid w:val="00D45B05"/>
    <w:rsid w:val="00D45D6D"/>
    <w:rsid w:val="00D46CCB"/>
    <w:rsid w:val="00D47E2D"/>
    <w:rsid w:val="00D53A34"/>
    <w:rsid w:val="00D54771"/>
    <w:rsid w:val="00D559BD"/>
    <w:rsid w:val="00D55D59"/>
    <w:rsid w:val="00D55EEB"/>
    <w:rsid w:val="00D56AC2"/>
    <w:rsid w:val="00D61FFF"/>
    <w:rsid w:val="00D63370"/>
    <w:rsid w:val="00D63B7E"/>
    <w:rsid w:val="00D70B46"/>
    <w:rsid w:val="00D72783"/>
    <w:rsid w:val="00D7477B"/>
    <w:rsid w:val="00D74F37"/>
    <w:rsid w:val="00D750B6"/>
    <w:rsid w:val="00D76660"/>
    <w:rsid w:val="00D76D40"/>
    <w:rsid w:val="00D778E7"/>
    <w:rsid w:val="00D81DAD"/>
    <w:rsid w:val="00D826AE"/>
    <w:rsid w:val="00D82703"/>
    <w:rsid w:val="00D906D7"/>
    <w:rsid w:val="00D91DFA"/>
    <w:rsid w:val="00D95B8C"/>
    <w:rsid w:val="00D96156"/>
    <w:rsid w:val="00D9650C"/>
    <w:rsid w:val="00D974F9"/>
    <w:rsid w:val="00DA0A7C"/>
    <w:rsid w:val="00DA1102"/>
    <w:rsid w:val="00DA15D7"/>
    <w:rsid w:val="00DA18AB"/>
    <w:rsid w:val="00DA4990"/>
    <w:rsid w:val="00DA581D"/>
    <w:rsid w:val="00DA6671"/>
    <w:rsid w:val="00DB0B67"/>
    <w:rsid w:val="00DB28A8"/>
    <w:rsid w:val="00DB2BA3"/>
    <w:rsid w:val="00DB3233"/>
    <w:rsid w:val="00DB46CF"/>
    <w:rsid w:val="00DB6490"/>
    <w:rsid w:val="00DC07B7"/>
    <w:rsid w:val="00DC131D"/>
    <w:rsid w:val="00DC20AC"/>
    <w:rsid w:val="00DC2713"/>
    <w:rsid w:val="00DC47ED"/>
    <w:rsid w:val="00DC722D"/>
    <w:rsid w:val="00DC7C54"/>
    <w:rsid w:val="00DD1370"/>
    <w:rsid w:val="00DD14AB"/>
    <w:rsid w:val="00DD1B2F"/>
    <w:rsid w:val="00DD29DB"/>
    <w:rsid w:val="00DD2CE3"/>
    <w:rsid w:val="00DD3C23"/>
    <w:rsid w:val="00DD3D38"/>
    <w:rsid w:val="00DD3D46"/>
    <w:rsid w:val="00DD619C"/>
    <w:rsid w:val="00DD75BD"/>
    <w:rsid w:val="00DD7B33"/>
    <w:rsid w:val="00DE0685"/>
    <w:rsid w:val="00DE17F1"/>
    <w:rsid w:val="00DE2ABF"/>
    <w:rsid w:val="00DE3EFE"/>
    <w:rsid w:val="00DE6254"/>
    <w:rsid w:val="00DE75B7"/>
    <w:rsid w:val="00DF39A5"/>
    <w:rsid w:val="00DF4070"/>
    <w:rsid w:val="00DF41FB"/>
    <w:rsid w:val="00DF4924"/>
    <w:rsid w:val="00DF5314"/>
    <w:rsid w:val="00E0073F"/>
    <w:rsid w:val="00E00D80"/>
    <w:rsid w:val="00E01226"/>
    <w:rsid w:val="00E01239"/>
    <w:rsid w:val="00E0152A"/>
    <w:rsid w:val="00E03D89"/>
    <w:rsid w:val="00E04D66"/>
    <w:rsid w:val="00E06604"/>
    <w:rsid w:val="00E07161"/>
    <w:rsid w:val="00E11A4F"/>
    <w:rsid w:val="00E171CB"/>
    <w:rsid w:val="00E17619"/>
    <w:rsid w:val="00E22256"/>
    <w:rsid w:val="00E236AF"/>
    <w:rsid w:val="00E267D4"/>
    <w:rsid w:val="00E302C0"/>
    <w:rsid w:val="00E30E3E"/>
    <w:rsid w:val="00E31028"/>
    <w:rsid w:val="00E3168D"/>
    <w:rsid w:val="00E345C5"/>
    <w:rsid w:val="00E355E0"/>
    <w:rsid w:val="00E406F1"/>
    <w:rsid w:val="00E44EB7"/>
    <w:rsid w:val="00E51BF8"/>
    <w:rsid w:val="00E52383"/>
    <w:rsid w:val="00E52862"/>
    <w:rsid w:val="00E53050"/>
    <w:rsid w:val="00E5345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90365"/>
    <w:rsid w:val="00E90842"/>
    <w:rsid w:val="00E90F01"/>
    <w:rsid w:val="00E913C1"/>
    <w:rsid w:val="00E9169E"/>
    <w:rsid w:val="00E94EC2"/>
    <w:rsid w:val="00E95C83"/>
    <w:rsid w:val="00E95D00"/>
    <w:rsid w:val="00E968CB"/>
    <w:rsid w:val="00E9727A"/>
    <w:rsid w:val="00E9765D"/>
    <w:rsid w:val="00EA3C66"/>
    <w:rsid w:val="00EA48F9"/>
    <w:rsid w:val="00EA5904"/>
    <w:rsid w:val="00EA6109"/>
    <w:rsid w:val="00EB01C7"/>
    <w:rsid w:val="00EB1D84"/>
    <w:rsid w:val="00EB4308"/>
    <w:rsid w:val="00EB54A2"/>
    <w:rsid w:val="00EB5DF4"/>
    <w:rsid w:val="00EC0704"/>
    <w:rsid w:val="00EC2547"/>
    <w:rsid w:val="00EC42A2"/>
    <w:rsid w:val="00EC4AD5"/>
    <w:rsid w:val="00EC76C7"/>
    <w:rsid w:val="00EC7E24"/>
    <w:rsid w:val="00ED14A4"/>
    <w:rsid w:val="00ED155C"/>
    <w:rsid w:val="00ED1E3C"/>
    <w:rsid w:val="00ED2447"/>
    <w:rsid w:val="00ED4651"/>
    <w:rsid w:val="00EE19BA"/>
    <w:rsid w:val="00EE2F06"/>
    <w:rsid w:val="00EE3C64"/>
    <w:rsid w:val="00EE4CF1"/>
    <w:rsid w:val="00EE5A3B"/>
    <w:rsid w:val="00EE5FC4"/>
    <w:rsid w:val="00EE6B23"/>
    <w:rsid w:val="00EE706A"/>
    <w:rsid w:val="00EF22AD"/>
    <w:rsid w:val="00EF3401"/>
    <w:rsid w:val="00EF3FE2"/>
    <w:rsid w:val="00EF435D"/>
    <w:rsid w:val="00EF4A03"/>
    <w:rsid w:val="00EF5588"/>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5E30"/>
    <w:rsid w:val="00F26B79"/>
    <w:rsid w:val="00F27061"/>
    <w:rsid w:val="00F27964"/>
    <w:rsid w:val="00F3198E"/>
    <w:rsid w:val="00F31B79"/>
    <w:rsid w:val="00F31F72"/>
    <w:rsid w:val="00F3388A"/>
    <w:rsid w:val="00F40D15"/>
    <w:rsid w:val="00F428AA"/>
    <w:rsid w:val="00F42F75"/>
    <w:rsid w:val="00F56345"/>
    <w:rsid w:val="00F6397B"/>
    <w:rsid w:val="00F639B9"/>
    <w:rsid w:val="00F66C1C"/>
    <w:rsid w:val="00F711F8"/>
    <w:rsid w:val="00F7698C"/>
    <w:rsid w:val="00F8027B"/>
    <w:rsid w:val="00F8190F"/>
    <w:rsid w:val="00F81D40"/>
    <w:rsid w:val="00F825D2"/>
    <w:rsid w:val="00F82A80"/>
    <w:rsid w:val="00F82EFD"/>
    <w:rsid w:val="00F835CB"/>
    <w:rsid w:val="00F8475F"/>
    <w:rsid w:val="00F84CF6"/>
    <w:rsid w:val="00F85C8E"/>
    <w:rsid w:val="00F905DB"/>
    <w:rsid w:val="00F91014"/>
    <w:rsid w:val="00F91421"/>
    <w:rsid w:val="00F92220"/>
    <w:rsid w:val="00F9419F"/>
    <w:rsid w:val="00F95243"/>
    <w:rsid w:val="00F96863"/>
    <w:rsid w:val="00F97863"/>
    <w:rsid w:val="00FA0A25"/>
    <w:rsid w:val="00FA2EC1"/>
    <w:rsid w:val="00FA3A1F"/>
    <w:rsid w:val="00FA3CBB"/>
    <w:rsid w:val="00FA44C4"/>
    <w:rsid w:val="00FA72D7"/>
    <w:rsid w:val="00FB0516"/>
    <w:rsid w:val="00FB07CD"/>
    <w:rsid w:val="00FB0FE2"/>
    <w:rsid w:val="00FB26E4"/>
    <w:rsid w:val="00FB435C"/>
    <w:rsid w:val="00FB4ADF"/>
    <w:rsid w:val="00FB7FD5"/>
    <w:rsid w:val="00FC12A1"/>
    <w:rsid w:val="00FC1301"/>
    <w:rsid w:val="00FC2E50"/>
    <w:rsid w:val="00FC3636"/>
    <w:rsid w:val="00FC4D5A"/>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1613241"/>
    <w:rsid w:val="0178101C"/>
    <w:rsid w:val="01F734D3"/>
    <w:rsid w:val="024A0BB7"/>
    <w:rsid w:val="02590097"/>
    <w:rsid w:val="025E2CE8"/>
    <w:rsid w:val="02925127"/>
    <w:rsid w:val="03060A35"/>
    <w:rsid w:val="046E3282"/>
    <w:rsid w:val="048F7DD4"/>
    <w:rsid w:val="051C799D"/>
    <w:rsid w:val="08762FEF"/>
    <w:rsid w:val="0889068B"/>
    <w:rsid w:val="0ABB5878"/>
    <w:rsid w:val="0ACB4F8A"/>
    <w:rsid w:val="0B733A12"/>
    <w:rsid w:val="0C8427A1"/>
    <w:rsid w:val="0DCF199B"/>
    <w:rsid w:val="0EFD148A"/>
    <w:rsid w:val="0F0F11BE"/>
    <w:rsid w:val="0F22666F"/>
    <w:rsid w:val="0F5D71DF"/>
    <w:rsid w:val="105570A4"/>
    <w:rsid w:val="115F5D85"/>
    <w:rsid w:val="118C2F9A"/>
    <w:rsid w:val="11C71CC7"/>
    <w:rsid w:val="13080760"/>
    <w:rsid w:val="1324792E"/>
    <w:rsid w:val="1345577E"/>
    <w:rsid w:val="134A4EBA"/>
    <w:rsid w:val="15E8570B"/>
    <w:rsid w:val="17141CFC"/>
    <w:rsid w:val="175C6F6A"/>
    <w:rsid w:val="177E3BBD"/>
    <w:rsid w:val="17FD5BB5"/>
    <w:rsid w:val="190478B9"/>
    <w:rsid w:val="198E5257"/>
    <w:rsid w:val="1A210E28"/>
    <w:rsid w:val="1ABC2566"/>
    <w:rsid w:val="1BDB2F90"/>
    <w:rsid w:val="1C4F709D"/>
    <w:rsid w:val="1C720BF1"/>
    <w:rsid w:val="1C9A6898"/>
    <w:rsid w:val="1D397249"/>
    <w:rsid w:val="1D572666"/>
    <w:rsid w:val="1E012619"/>
    <w:rsid w:val="1E56121F"/>
    <w:rsid w:val="1E6432D4"/>
    <w:rsid w:val="1E914E43"/>
    <w:rsid w:val="1EB904D1"/>
    <w:rsid w:val="1F410459"/>
    <w:rsid w:val="1F6115C2"/>
    <w:rsid w:val="204622CA"/>
    <w:rsid w:val="20C536F6"/>
    <w:rsid w:val="20C75D9C"/>
    <w:rsid w:val="22D05EAA"/>
    <w:rsid w:val="22F8048F"/>
    <w:rsid w:val="237D7A48"/>
    <w:rsid w:val="240F1688"/>
    <w:rsid w:val="25633CE3"/>
    <w:rsid w:val="26332944"/>
    <w:rsid w:val="265A38CC"/>
    <w:rsid w:val="26600825"/>
    <w:rsid w:val="275A6155"/>
    <w:rsid w:val="27784830"/>
    <w:rsid w:val="2884432A"/>
    <w:rsid w:val="28A8330A"/>
    <w:rsid w:val="291E1761"/>
    <w:rsid w:val="29777BD1"/>
    <w:rsid w:val="2A0C0D2A"/>
    <w:rsid w:val="2ADC1132"/>
    <w:rsid w:val="2BFC0C6A"/>
    <w:rsid w:val="2C1F6A8C"/>
    <w:rsid w:val="2C9254AA"/>
    <w:rsid w:val="2DC25921"/>
    <w:rsid w:val="2DC25FBB"/>
    <w:rsid w:val="2F1C5505"/>
    <w:rsid w:val="2F90494F"/>
    <w:rsid w:val="30CF6AB3"/>
    <w:rsid w:val="312468F3"/>
    <w:rsid w:val="31C12394"/>
    <w:rsid w:val="31F505A1"/>
    <w:rsid w:val="349A13A6"/>
    <w:rsid w:val="35415CC5"/>
    <w:rsid w:val="35485F85"/>
    <w:rsid w:val="363C4F2B"/>
    <w:rsid w:val="36B9188B"/>
    <w:rsid w:val="37732382"/>
    <w:rsid w:val="38792964"/>
    <w:rsid w:val="39A865E9"/>
    <w:rsid w:val="39D22A57"/>
    <w:rsid w:val="39E94680"/>
    <w:rsid w:val="3A35598F"/>
    <w:rsid w:val="3A541831"/>
    <w:rsid w:val="3AE7130B"/>
    <w:rsid w:val="3B5D312D"/>
    <w:rsid w:val="3B714E2B"/>
    <w:rsid w:val="3B87027F"/>
    <w:rsid w:val="3BF75145"/>
    <w:rsid w:val="3C5938F5"/>
    <w:rsid w:val="3CC76274"/>
    <w:rsid w:val="3D1A6ADF"/>
    <w:rsid w:val="3E1E474F"/>
    <w:rsid w:val="3F281A1A"/>
    <w:rsid w:val="3F61567A"/>
    <w:rsid w:val="3FB35F57"/>
    <w:rsid w:val="40052D6D"/>
    <w:rsid w:val="403E4AAD"/>
    <w:rsid w:val="404B441A"/>
    <w:rsid w:val="405829A0"/>
    <w:rsid w:val="40E830B4"/>
    <w:rsid w:val="4228309B"/>
    <w:rsid w:val="42311F2D"/>
    <w:rsid w:val="447B2A6C"/>
    <w:rsid w:val="4A524C36"/>
    <w:rsid w:val="4DE36C4B"/>
    <w:rsid w:val="4DE90991"/>
    <w:rsid w:val="4F78240A"/>
    <w:rsid w:val="4FB165FD"/>
    <w:rsid w:val="508D51D6"/>
    <w:rsid w:val="50C57353"/>
    <w:rsid w:val="50DB6B4E"/>
    <w:rsid w:val="52801BF0"/>
    <w:rsid w:val="52815968"/>
    <w:rsid w:val="53BD0D39"/>
    <w:rsid w:val="544E4A15"/>
    <w:rsid w:val="54A218D2"/>
    <w:rsid w:val="55327C23"/>
    <w:rsid w:val="553D454B"/>
    <w:rsid w:val="57651041"/>
    <w:rsid w:val="597220FF"/>
    <w:rsid w:val="59AB4E95"/>
    <w:rsid w:val="5B8F5B03"/>
    <w:rsid w:val="5C5D0105"/>
    <w:rsid w:val="5DA1037A"/>
    <w:rsid w:val="5E230639"/>
    <w:rsid w:val="5FBA7B85"/>
    <w:rsid w:val="60BA0556"/>
    <w:rsid w:val="619576C1"/>
    <w:rsid w:val="622A3643"/>
    <w:rsid w:val="6243457B"/>
    <w:rsid w:val="65484244"/>
    <w:rsid w:val="664177C3"/>
    <w:rsid w:val="67232BE8"/>
    <w:rsid w:val="677446FB"/>
    <w:rsid w:val="67786A75"/>
    <w:rsid w:val="679C6C08"/>
    <w:rsid w:val="67B3068B"/>
    <w:rsid w:val="67D1047D"/>
    <w:rsid w:val="68833924"/>
    <w:rsid w:val="68901DED"/>
    <w:rsid w:val="691C1682"/>
    <w:rsid w:val="69E05DA3"/>
    <w:rsid w:val="69F97639"/>
    <w:rsid w:val="6A105744"/>
    <w:rsid w:val="6A2E1C0C"/>
    <w:rsid w:val="6A3D4B79"/>
    <w:rsid w:val="6A482670"/>
    <w:rsid w:val="6A6154DC"/>
    <w:rsid w:val="6A956211"/>
    <w:rsid w:val="6B844A74"/>
    <w:rsid w:val="6D01185F"/>
    <w:rsid w:val="6E102F37"/>
    <w:rsid w:val="6E8D7220"/>
    <w:rsid w:val="6EC66DB0"/>
    <w:rsid w:val="6F1C6F30"/>
    <w:rsid w:val="707638C3"/>
    <w:rsid w:val="709F6CF6"/>
    <w:rsid w:val="74CE20ED"/>
    <w:rsid w:val="74EA5803"/>
    <w:rsid w:val="74ED0FAB"/>
    <w:rsid w:val="79921A5A"/>
    <w:rsid w:val="7A6B3B92"/>
    <w:rsid w:val="7B635362"/>
    <w:rsid w:val="7B7910C0"/>
    <w:rsid w:val="7B9F23CB"/>
    <w:rsid w:val="7BEC3723"/>
    <w:rsid w:val="7CB54CF6"/>
    <w:rsid w:val="7D9831D6"/>
    <w:rsid w:val="7DAD05FF"/>
    <w:rsid w:val="7DD27F51"/>
    <w:rsid w:val="7E2E395A"/>
    <w:rsid w:val="7EF67AE6"/>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7808CB7"/>
  <w15:docId w15:val="{1FF13169-649E-4486-9647-CDB1D9D57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ffff3">
    <w:name w:val="Revision"/>
    <w:hidden/>
    <w:uiPriority w:val="99"/>
    <w:unhideWhenUsed/>
    <w:rsid w:val="00806D00"/>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chinadrugtrials.org.c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22</Pages>
  <Words>3130</Words>
  <Characters>17841</Characters>
  <Application>Microsoft Office Word</Application>
  <DocSecurity>0</DocSecurity>
  <Lines>148</Lines>
  <Paragraphs>41</Paragraphs>
  <ScaleCrop>false</ScaleCrop>
  <Company/>
  <LinksUpToDate>false</LinksUpToDate>
  <CharactersWithSpaces>20930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26</cp:revision>
  <cp:lastPrinted>2019-08-01T03:10:00Z</cp:lastPrinted>
  <dcterms:created xsi:type="dcterms:W3CDTF">2025-01-27T00:50:00Z</dcterms:created>
  <dcterms:modified xsi:type="dcterms:W3CDTF">2025-10-29T00:42:00Z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C63C2925C135401190B32E3F934E5FE2_13</vt:lpwstr>
  </property>
  <property fmtid="{D5CDD505-2E9C-101B-9397-08002B2CF9AE}" pid="4" name="KSOTemplateDocerSaveRecord">
    <vt:lpwstr>eyJoZGlkIjoiMmJkNThmMjA0MzAxNDYxOGQ5MGZmYzM2YWE2Mzk5OGMiLCJ1c2VySWQiOiIzMzU1Njk0OTUifQ==</vt:lpwstr>
  </property>
</Properties>
</file>