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8"/>
        <w:gridCol w:w="1134"/>
        <w:gridCol w:w="1276"/>
        <w:gridCol w:w="1134"/>
        <w:gridCol w:w="992"/>
        <w:gridCol w:w="1417"/>
        <w:gridCol w:w="1354"/>
      </w:tblGrid>
      <w:tr w:rsidR="00EE5481" w14:paraId="0FB5AD6E" w14:textId="77777777" w:rsidTr="00EE5481">
        <w:trPr>
          <w:trHeight w:val="244"/>
          <w:jc w:val="center"/>
        </w:trPr>
        <w:tc>
          <w:tcPr>
            <w:tcW w:w="1134" w:type="dxa"/>
            <w:tcBorders>
              <w:top w:val="single" w:sz="4" w:space="0" w:color="auto"/>
              <w:bottom w:val="nil"/>
              <w:right w:val="nil"/>
            </w:tcBorders>
            <w:vAlign w:val="center"/>
          </w:tcPr>
          <w:p w14:paraId="0F99D29B" w14:textId="77777777" w:rsidR="00EE5481" w:rsidRDefault="00EE5481" w:rsidP="00EE5481">
            <w:pPr>
              <w:widowControl/>
              <w:adjustRightInd w:val="0"/>
              <w:snapToGrid w:val="0"/>
              <w:jc w:val="left"/>
              <w:rPr>
                <w:rFonts w:ascii="宋体" w:hAnsi="宋体" w:cs="宋体"/>
                <w:b/>
                <w:bCs/>
                <w:color w:val="000000"/>
                <w:kern w:val="0"/>
                <w:sz w:val="18"/>
                <w:szCs w:val="18"/>
                <w:lang w:bidi="ar"/>
              </w:rPr>
            </w:pPr>
            <w:bookmarkStart w:id="0" w:name="OLE_LINK1" w:colFirst="0" w:colLast="2"/>
            <w:r>
              <w:rPr>
                <w:rFonts w:ascii="宋体" w:hAnsi="宋体" w:cs="宋体" w:hint="eastAsia"/>
                <w:b/>
                <w:bCs/>
                <w:color w:val="000000"/>
                <w:kern w:val="0"/>
                <w:sz w:val="18"/>
                <w:szCs w:val="18"/>
                <w:lang w:bidi="ar"/>
              </w:rPr>
              <w:t>姓  名：</w:t>
            </w:r>
          </w:p>
        </w:tc>
        <w:tc>
          <w:tcPr>
            <w:tcW w:w="1418" w:type="dxa"/>
            <w:tcBorders>
              <w:top w:val="single" w:sz="4" w:space="0" w:color="auto"/>
              <w:left w:val="nil"/>
              <w:bottom w:val="nil"/>
              <w:right w:val="nil"/>
            </w:tcBorders>
            <w:vAlign w:val="center"/>
          </w:tcPr>
          <w:p w14:paraId="1B312B93" w14:textId="34DF121E" w:rsidR="00EE5481" w:rsidRDefault="00EE5481" w:rsidP="00EE5481">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sample.patient</w:t>
            </w:r>
            <w:proofErr w:type="gramEnd"/>
            <w:r w:rsidRPr="00FB1744">
              <w:rPr>
                <w:rFonts w:ascii="宋体" w:hAnsi="宋体" w:cs="宋体"/>
                <w:b/>
                <w:bCs/>
                <w:color w:val="000000"/>
                <w:kern w:val="0"/>
                <w:sz w:val="18"/>
                <w:szCs w:val="18"/>
                <w:lang w:bidi="ar"/>
              </w:rPr>
              <w:t>_name</w:t>
            </w:r>
            <w:proofErr w:type="spellEnd"/>
            <w:r w:rsidRPr="00FB1744">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vAlign w:val="center"/>
          </w:tcPr>
          <w:p w14:paraId="486160C5"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性  别：</w:t>
            </w:r>
          </w:p>
        </w:tc>
        <w:tc>
          <w:tcPr>
            <w:tcW w:w="1276" w:type="dxa"/>
            <w:tcBorders>
              <w:top w:val="single" w:sz="4" w:space="0" w:color="auto"/>
              <w:left w:val="nil"/>
              <w:bottom w:val="nil"/>
              <w:right w:val="nil"/>
            </w:tcBorders>
            <w:shd w:val="clear" w:color="auto" w:fill="auto"/>
            <w:vAlign w:val="center"/>
          </w:tcPr>
          <w:p w14:paraId="5ACA5283" w14:textId="081441FE" w:rsidR="00EE5481" w:rsidRDefault="00EE5481" w:rsidP="00EE5481">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sample.gender</w:t>
            </w:r>
            <w:proofErr w:type="spellEnd"/>
            <w:proofErr w:type="gramEnd"/>
            <w:r w:rsidRPr="00FB1744">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vAlign w:val="center"/>
          </w:tcPr>
          <w:p w14:paraId="1ECC497A"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年   龄：</w:t>
            </w:r>
          </w:p>
        </w:tc>
        <w:tc>
          <w:tcPr>
            <w:tcW w:w="992" w:type="dxa"/>
            <w:tcBorders>
              <w:top w:val="single" w:sz="4" w:space="0" w:color="auto"/>
              <w:left w:val="nil"/>
              <w:bottom w:val="nil"/>
              <w:right w:val="nil"/>
            </w:tcBorders>
            <w:shd w:val="clear" w:color="auto" w:fill="auto"/>
            <w:vAlign w:val="center"/>
          </w:tcPr>
          <w:p w14:paraId="1E2B97A7" w14:textId="29E05F6B" w:rsidR="00EE5481" w:rsidRDefault="00EE5481" w:rsidP="00EE5481">
            <w:pPr>
              <w:widowControl/>
              <w:adjustRightInd w:val="0"/>
              <w:snapToGrid w:val="0"/>
              <w:jc w:val="left"/>
              <w:rPr>
                <w:rFonts w:ascii="宋体" w:hAnsi="宋体" w:cs="宋体"/>
                <w:b/>
                <w:bCs/>
                <w:color w:val="000000"/>
                <w:kern w:val="0"/>
                <w:sz w:val="18"/>
                <w:szCs w:val="18"/>
                <w:lang w:bidi="ar"/>
              </w:rPr>
            </w:pPr>
            <w:r w:rsidRPr="00FB1744">
              <w:rPr>
                <w:rFonts w:ascii="宋体" w:hAnsi="宋体" w:cs="宋体" w:hint="eastAsia"/>
                <w:b/>
                <w:bCs/>
                <w:color w:val="000000"/>
                <w:kern w:val="0"/>
                <w:sz w:val="18"/>
                <w:szCs w:val="18"/>
                <w:lang w:bidi="ar"/>
              </w:rPr>
              <w:t xml:space="preserve">{%if </w:t>
            </w:r>
            <w:proofErr w:type="spellStart"/>
            <w:r w:rsidRPr="00FB1744">
              <w:rPr>
                <w:rFonts w:ascii="宋体" w:hAnsi="宋体" w:cs="宋体" w:hint="eastAsia"/>
                <w:b/>
                <w:bCs/>
                <w:color w:val="000000"/>
                <w:kern w:val="0"/>
                <w:sz w:val="18"/>
                <w:szCs w:val="18"/>
                <w:lang w:bidi="ar"/>
              </w:rPr>
              <w:t>sample.age</w:t>
            </w:r>
            <w:proofErr w:type="spellEnd"/>
            <w:r w:rsidRPr="00FB1744">
              <w:rPr>
                <w:rFonts w:ascii="宋体" w:hAnsi="宋体" w:cs="宋体" w:hint="eastAsia"/>
                <w:b/>
                <w:bCs/>
                <w:color w:val="000000"/>
                <w:kern w:val="0"/>
                <w:sz w:val="18"/>
                <w:szCs w:val="18"/>
                <w:lang w:bidi="ar"/>
              </w:rPr>
              <w:t>%}{{</w:t>
            </w:r>
            <w:proofErr w:type="spellStart"/>
            <w:r w:rsidRPr="00FB1744">
              <w:rPr>
                <w:rFonts w:ascii="宋体" w:hAnsi="宋体" w:cs="宋体" w:hint="eastAsia"/>
                <w:b/>
                <w:bCs/>
                <w:color w:val="000000"/>
                <w:kern w:val="0"/>
                <w:sz w:val="18"/>
                <w:szCs w:val="18"/>
                <w:lang w:bidi="ar"/>
              </w:rPr>
              <w:t>sample.age</w:t>
            </w:r>
            <w:proofErr w:type="spellEnd"/>
            <w:r w:rsidRPr="00FB1744">
              <w:rPr>
                <w:rFonts w:ascii="宋体" w:hAnsi="宋体" w:cs="宋体" w:hint="eastAsia"/>
                <w:b/>
                <w:bCs/>
                <w:color w:val="000000"/>
                <w:kern w:val="0"/>
                <w:sz w:val="18"/>
                <w:szCs w:val="18"/>
                <w:lang w:bidi="ar"/>
              </w:rPr>
              <w:t>}}岁{%endif%}</w:t>
            </w:r>
          </w:p>
        </w:tc>
        <w:tc>
          <w:tcPr>
            <w:tcW w:w="1417" w:type="dxa"/>
            <w:tcBorders>
              <w:top w:val="single" w:sz="4" w:space="0" w:color="auto"/>
              <w:left w:val="nil"/>
              <w:bottom w:val="nil"/>
              <w:right w:val="nil"/>
            </w:tcBorders>
            <w:vAlign w:val="center"/>
          </w:tcPr>
          <w:p w14:paraId="09659C57"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分</w:t>
            </w:r>
            <w:r>
              <w:rPr>
                <w:rFonts w:ascii="微软雅黑" w:eastAsia="微软雅黑" w:hAnsi="微软雅黑" w:cs="微软雅黑" w:hint="eastAsia"/>
                <w:b/>
                <w:bCs/>
                <w:color w:val="000000"/>
                <w:kern w:val="0"/>
                <w:sz w:val="18"/>
                <w:szCs w:val="18"/>
                <w:lang w:bidi="ar"/>
              </w:rPr>
              <w:t>⼦</w:t>
            </w:r>
            <w:r>
              <w:rPr>
                <w:rFonts w:ascii="宋体" w:hAnsi="宋体" w:cs="宋体" w:hint="eastAsia"/>
                <w:b/>
                <w:bCs/>
                <w:color w:val="000000"/>
                <w:kern w:val="0"/>
                <w:sz w:val="18"/>
                <w:szCs w:val="18"/>
                <w:lang w:bidi="ar"/>
              </w:rPr>
              <w:t>病理号：</w:t>
            </w:r>
          </w:p>
        </w:tc>
        <w:tc>
          <w:tcPr>
            <w:tcW w:w="1354" w:type="dxa"/>
            <w:tcBorders>
              <w:top w:val="single" w:sz="4" w:space="0" w:color="auto"/>
              <w:left w:val="nil"/>
              <w:bottom w:val="nil"/>
            </w:tcBorders>
            <w:shd w:val="clear" w:color="auto" w:fill="auto"/>
            <w:vAlign w:val="center"/>
          </w:tcPr>
          <w:p w14:paraId="1A2B71B3" w14:textId="11EF5662" w:rsidR="00EE5481" w:rsidRDefault="00EE5481" w:rsidP="00EE5481">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sample.mol_pathological_id</w:t>
            </w:r>
            <w:proofErr w:type="spellEnd"/>
            <w:r w:rsidRPr="00C231C5">
              <w:rPr>
                <w:rFonts w:ascii="宋体" w:hAnsi="宋体" w:cs="宋体"/>
                <w:b/>
                <w:bCs/>
                <w:color w:val="000000"/>
                <w:kern w:val="0"/>
                <w:sz w:val="18"/>
                <w:szCs w:val="18"/>
                <w:lang w:bidi="ar"/>
              </w:rPr>
              <w:t>}}</w:t>
            </w:r>
          </w:p>
        </w:tc>
      </w:tr>
      <w:tr w:rsidR="00EE5481" w14:paraId="50B94F28" w14:textId="77777777" w:rsidTr="00EE5481">
        <w:trPr>
          <w:trHeight w:val="233"/>
          <w:jc w:val="center"/>
        </w:trPr>
        <w:tc>
          <w:tcPr>
            <w:tcW w:w="1134" w:type="dxa"/>
            <w:tcBorders>
              <w:top w:val="nil"/>
              <w:bottom w:val="nil"/>
              <w:right w:val="nil"/>
            </w:tcBorders>
            <w:vAlign w:val="center"/>
          </w:tcPr>
          <w:p w14:paraId="47CB20CA"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微软雅黑" w:eastAsia="微软雅黑" w:hAnsi="微软雅黑" w:cs="微软雅黑" w:hint="eastAsia"/>
                <w:b/>
                <w:bCs/>
                <w:color w:val="000000"/>
                <w:kern w:val="0"/>
                <w:sz w:val="18"/>
                <w:szCs w:val="18"/>
                <w:lang w:bidi="ar"/>
              </w:rPr>
              <w:t>⻔</w:t>
            </w:r>
            <w:r>
              <w:rPr>
                <w:rFonts w:ascii="宋体" w:hAnsi="宋体" w:cs="宋体" w:hint="eastAsia"/>
                <w:b/>
                <w:bCs/>
                <w:color w:val="000000"/>
                <w:kern w:val="0"/>
                <w:sz w:val="18"/>
                <w:szCs w:val="18"/>
                <w:lang w:bidi="ar"/>
              </w:rPr>
              <w:t>诊卡号：</w:t>
            </w:r>
          </w:p>
        </w:tc>
        <w:tc>
          <w:tcPr>
            <w:tcW w:w="1418" w:type="dxa"/>
            <w:tcBorders>
              <w:top w:val="nil"/>
              <w:left w:val="nil"/>
              <w:bottom w:val="nil"/>
              <w:right w:val="nil"/>
            </w:tcBorders>
            <w:vAlign w:val="center"/>
          </w:tcPr>
          <w:p w14:paraId="56B5B854" w14:textId="238B0EA1" w:rsidR="00EE5481" w:rsidRDefault="00EE5481" w:rsidP="00EE5481">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sample.outpatient</w:t>
            </w:r>
            <w:proofErr w:type="gramEnd"/>
            <w:r w:rsidRPr="00FB1744">
              <w:rPr>
                <w:rFonts w:ascii="宋体" w:hAnsi="宋体" w:cs="宋体"/>
                <w:b/>
                <w:bCs/>
                <w:color w:val="000000"/>
                <w:kern w:val="0"/>
                <w:sz w:val="18"/>
                <w:szCs w:val="18"/>
                <w:lang w:bidi="ar"/>
              </w:rPr>
              <w:t>_service_no</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146D4B48"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住院号：</w:t>
            </w:r>
          </w:p>
        </w:tc>
        <w:tc>
          <w:tcPr>
            <w:tcW w:w="1276" w:type="dxa"/>
            <w:tcBorders>
              <w:top w:val="nil"/>
              <w:left w:val="nil"/>
              <w:bottom w:val="nil"/>
              <w:right w:val="nil"/>
            </w:tcBorders>
            <w:shd w:val="clear" w:color="auto" w:fill="auto"/>
            <w:vAlign w:val="center"/>
          </w:tcPr>
          <w:p w14:paraId="3FEDB7B0" w14:textId="0C346B2B" w:rsidR="00EE5481" w:rsidRDefault="00EE5481" w:rsidP="00EE5481">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sample.hospitalization</w:t>
            </w:r>
            <w:proofErr w:type="gramEnd"/>
            <w:r w:rsidRPr="00FB1744">
              <w:rPr>
                <w:rFonts w:ascii="宋体" w:hAnsi="宋体" w:cs="宋体"/>
                <w:b/>
                <w:bCs/>
                <w:color w:val="000000"/>
                <w:kern w:val="0"/>
                <w:sz w:val="18"/>
                <w:szCs w:val="18"/>
                <w:lang w:bidi="ar"/>
              </w:rPr>
              <w:t>_no</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1DACAD10"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床   号：</w:t>
            </w:r>
          </w:p>
        </w:tc>
        <w:tc>
          <w:tcPr>
            <w:tcW w:w="992" w:type="dxa"/>
            <w:tcBorders>
              <w:top w:val="nil"/>
              <w:left w:val="nil"/>
              <w:bottom w:val="nil"/>
              <w:right w:val="nil"/>
            </w:tcBorders>
            <w:shd w:val="clear" w:color="auto" w:fill="auto"/>
            <w:vAlign w:val="center"/>
          </w:tcPr>
          <w:p w14:paraId="0477F54A" w14:textId="1FB9511B" w:rsidR="00EE5481" w:rsidRDefault="00EE5481" w:rsidP="00EE5481">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sample.bed_number</w:t>
            </w:r>
            <w:proofErr w:type="spellEnd"/>
            <w:r w:rsidRPr="00C231C5">
              <w:rPr>
                <w:rFonts w:ascii="宋体" w:hAnsi="宋体" w:cs="宋体"/>
                <w:b/>
                <w:bCs/>
                <w:color w:val="000000"/>
                <w:kern w:val="0"/>
                <w:sz w:val="18"/>
                <w:szCs w:val="18"/>
                <w:lang w:bidi="ar"/>
              </w:rPr>
              <w:t>}}</w:t>
            </w:r>
          </w:p>
        </w:tc>
        <w:tc>
          <w:tcPr>
            <w:tcW w:w="1417" w:type="dxa"/>
            <w:tcBorders>
              <w:top w:val="nil"/>
              <w:left w:val="nil"/>
              <w:bottom w:val="nil"/>
              <w:right w:val="nil"/>
            </w:tcBorders>
            <w:vAlign w:val="center"/>
          </w:tcPr>
          <w:p w14:paraId="0909CD63" w14:textId="77777777" w:rsidR="00EE5481" w:rsidRDefault="00EE5481" w:rsidP="00EE5481">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送检科室：</w:t>
            </w:r>
          </w:p>
        </w:tc>
        <w:tc>
          <w:tcPr>
            <w:tcW w:w="1354" w:type="dxa"/>
            <w:tcBorders>
              <w:top w:val="nil"/>
              <w:left w:val="nil"/>
              <w:bottom w:val="nil"/>
            </w:tcBorders>
            <w:shd w:val="clear" w:color="auto" w:fill="auto"/>
            <w:vAlign w:val="center"/>
          </w:tcPr>
          <w:p w14:paraId="5818F69A" w14:textId="78031814" w:rsidR="00EE5481" w:rsidRDefault="00EE5481" w:rsidP="00EE5481">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proofErr w:type="gramStart"/>
            <w:r w:rsidRPr="00C231C5">
              <w:rPr>
                <w:rFonts w:ascii="宋体" w:hAnsi="宋体" w:cs="宋体"/>
                <w:b/>
                <w:bCs/>
                <w:color w:val="000000"/>
                <w:kern w:val="0"/>
                <w:sz w:val="18"/>
                <w:szCs w:val="18"/>
                <w:lang w:bidi="ar"/>
              </w:rPr>
              <w:t>sample.submission</w:t>
            </w:r>
            <w:proofErr w:type="gramEnd"/>
            <w:r w:rsidRPr="00C231C5">
              <w:rPr>
                <w:rFonts w:ascii="宋体" w:hAnsi="宋体" w:cs="宋体"/>
                <w:b/>
                <w:bCs/>
                <w:color w:val="000000"/>
                <w:kern w:val="0"/>
                <w:sz w:val="18"/>
                <w:szCs w:val="18"/>
                <w:lang w:bidi="ar"/>
              </w:rPr>
              <w:t>_department</w:t>
            </w:r>
            <w:proofErr w:type="spellEnd"/>
            <w:r w:rsidRPr="00C231C5">
              <w:rPr>
                <w:rFonts w:ascii="宋体" w:hAnsi="宋体" w:cs="宋体"/>
                <w:b/>
                <w:bCs/>
                <w:color w:val="000000"/>
                <w:kern w:val="0"/>
                <w:sz w:val="18"/>
                <w:szCs w:val="18"/>
                <w:lang w:bidi="ar"/>
              </w:rPr>
              <w:t>}}</w:t>
            </w:r>
          </w:p>
        </w:tc>
      </w:tr>
      <w:bookmarkEnd w:id="0"/>
      <w:tr w:rsidR="00036FBC" w14:paraId="3E136FCD" w14:textId="77777777" w:rsidTr="00EE5481">
        <w:trPr>
          <w:trHeight w:val="245"/>
          <w:jc w:val="center"/>
        </w:trPr>
        <w:tc>
          <w:tcPr>
            <w:tcW w:w="1134" w:type="dxa"/>
            <w:tcBorders>
              <w:top w:val="nil"/>
              <w:bottom w:val="nil"/>
              <w:right w:val="nil"/>
            </w:tcBorders>
            <w:vAlign w:val="center"/>
          </w:tcPr>
          <w:p w14:paraId="701E89DE"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取材部位：</w:t>
            </w:r>
          </w:p>
        </w:tc>
        <w:tc>
          <w:tcPr>
            <w:tcW w:w="1418" w:type="dxa"/>
            <w:tcBorders>
              <w:top w:val="nil"/>
              <w:left w:val="nil"/>
              <w:bottom w:val="nil"/>
              <w:right w:val="nil"/>
            </w:tcBorders>
            <w:vAlign w:val="center"/>
          </w:tcPr>
          <w:p w14:paraId="5E9C0FC5" w14:textId="4DF1179E" w:rsidR="00036FBC" w:rsidRDefault="00036FBC" w:rsidP="00036FBC">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w:t>
            </w:r>
            <w:r w:rsidRPr="00036FBC">
              <w:rPr>
                <w:rFonts w:ascii="宋体" w:hAnsi="宋体" w:cs="宋体"/>
                <w:b/>
                <w:bCs/>
                <w:color w:val="000000"/>
                <w:kern w:val="0"/>
                <w:sz w:val="18"/>
                <w:szCs w:val="18"/>
                <w:lang w:bidi="ar"/>
              </w:rPr>
              <w:t>sample_position</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2415D7CD"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样本类型：</w:t>
            </w:r>
          </w:p>
        </w:tc>
        <w:tc>
          <w:tcPr>
            <w:tcW w:w="1276" w:type="dxa"/>
            <w:tcBorders>
              <w:top w:val="nil"/>
              <w:left w:val="nil"/>
              <w:bottom w:val="nil"/>
              <w:right w:val="nil"/>
            </w:tcBorders>
            <w:vAlign w:val="center"/>
          </w:tcPr>
          <w:p w14:paraId="7504A824" w14:textId="65DDC26D" w:rsidR="00036FBC" w:rsidRDefault="00036FBC" w:rsidP="00036FBC">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sample.sample_type</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4EB350A8"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采集时间：</w:t>
            </w:r>
          </w:p>
        </w:tc>
        <w:tc>
          <w:tcPr>
            <w:tcW w:w="992" w:type="dxa"/>
            <w:tcBorders>
              <w:top w:val="nil"/>
              <w:left w:val="nil"/>
              <w:bottom w:val="nil"/>
              <w:right w:val="nil"/>
            </w:tcBorders>
            <w:vAlign w:val="center"/>
          </w:tcPr>
          <w:p w14:paraId="502A264E" w14:textId="7F7EFA99" w:rsidR="00036FBC" w:rsidRDefault="00036FBC" w:rsidP="00036FBC">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w:t>
            </w:r>
            <w:r w:rsidRPr="00036FBC">
              <w:rPr>
                <w:rFonts w:ascii="宋体" w:hAnsi="宋体" w:cs="宋体"/>
                <w:b/>
                <w:bCs/>
                <w:color w:val="000000"/>
                <w:kern w:val="0"/>
                <w:sz w:val="18"/>
                <w:szCs w:val="18"/>
                <w:lang w:bidi="ar"/>
              </w:rPr>
              <w:t>gather</w:t>
            </w:r>
            <w:proofErr w:type="gramEnd"/>
            <w:r w:rsidRPr="00036FBC">
              <w:rPr>
                <w:rFonts w:ascii="宋体" w:hAnsi="宋体" w:cs="宋体"/>
                <w:b/>
                <w:bCs/>
                <w:color w:val="000000"/>
                <w:kern w:val="0"/>
                <w:sz w:val="18"/>
                <w:szCs w:val="18"/>
                <w:lang w:bidi="ar"/>
              </w:rPr>
              <w:t>_data</w:t>
            </w:r>
            <w:proofErr w:type="spellEnd"/>
            <w:r w:rsidRPr="00FB1744">
              <w:rPr>
                <w:rFonts w:ascii="宋体" w:hAnsi="宋体" w:cs="宋体"/>
                <w:b/>
                <w:bCs/>
                <w:color w:val="000000"/>
                <w:kern w:val="0"/>
                <w:sz w:val="18"/>
                <w:szCs w:val="18"/>
                <w:lang w:bidi="ar"/>
              </w:rPr>
              <w:t>}}</w:t>
            </w:r>
          </w:p>
        </w:tc>
        <w:tc>
          <w:tcPr>
            <w:tcW w:w="1417" w:type="dxa"/>
            <w:tcBorders>
              <w:top w:val="nil"/>
              <w:left w:val="nil"/>
              <w:bottom w:val="nil"/>
              <w:right w:val="nil"/>
            </w:tcBorders>
            <w:vAlign w:val="center"/>
          </w:tcPr>
          <w:p w14:paraId="7C0C600A"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送检医生：</w:t>
            </w:r>
          </w:p>
        </w:tc>
        <w:tc>
          <w:tcPr>
            <w:tcW w:w="1354" w:type="dxa"/>
            <w:tcBorders>
              <w:top w:val="nil"/>
              <w:left w:val="nil"/>
              <w:bottom w:val="nil"/>
            </w:tcBorders>
            <w:vAlign w:val="center"/>
          </w:tcPr>
          <w:p w14:paraId="01CD5A72" w14:textId="39F9F369" w:rsidR="00036FBC" w:rsidRDefault="00036FBC" w:rsidP="00036FBC">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proofErr w:type="gramStart"/>
            <w:r w:rsidRPr="00C231C5">
              <w:rPr>
                <w:rFonts w:ascii="宋体" w:hAnsi="宋体" w:cs="宋体"/>
                <w:b/>
                <w:bCs/>
                <w:color w:val="000000"/>
                <w:kern w:val="0"/>
                <w:sz w:val="18"/>
                <w:szCs w:val="18"/>
                <w:lang w:bidi="ar"/>
              </w:rPr>
              <w:t>sample.submission</w:t>
            </w:r>
            <w:proofErr w:type="gramEnd"/>
            <w:r w:rsidRPr="00C231C5">
              <w:rPr>
                <w:rFonts w:ascii="宋体" w:hAnsi="宋体" w:cs="宋体"/>
                <w:b/>
                <w:bCs/>
                <w:color w:val="000000"/>
                <w:kern w:val="0"/>
                <w:sz w:val="18"/>
                <w:szCs w:val="18"/>
                <w:lang w:bidi="ar"/>
              </w:rPr>
              <w:t>_doctor</w:t>
            </w:r>
            <w:proofErr w:type="spellEnd"/>
            <w:r w:rsidRPr="00C231C5">
              <w:rPr>
                <w:rFonts w:ascii="宋体" w:hAnsi="宋体" w:cs="宋体"/>
                <w:b/>
                <w:bCs/>
                <w:color w:val="000000"/>
                <w:kern w:val="0"/>
                <w:sz w:val="18"/>
                <w:szCs w:val="18"/>
                <w:lang w:bidi="ar"/>
              </w:rPr>
              <w:t>}}</w:t>
            </w:r>
          </w:p>
        </w:tc>
      </w:tr>
      <w:tr w:rsidR="00036FBC" w14:paraId="2801AA2E" w14:textId="77777777" w:rsidTr="00EE5481">
        <w:trPr>
          <w:trHeight w:val="221"/>
          <w:jc w:val="center"/>
        </w:trPr>
        <w:tc>
          <w:tcPr>
            <w:tcW w:w="1134" w:type="dxa"/>
            <w:tcBorders>
              <w:top w:val="nil"/>
              <w:bottom w:val="nil"/>
              <w:right w:val="nil"/>
            </w:tcBorders>
            <w:vAlign w:val="center"/>
          </w:tcPr>
          <w:p w14:paraId="0AB4E1A5"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原病理号：</w:t>
            </w:r>
          </w:p>
        </w:tc>
        <w:tc>
          <w:tcPr>
            <w:tcW w:w="1418" w:type="dxa"/>
            <w:tcBorders>
              <w:top w:val="nil"/>
              <w:left w:val="nil"/>
              <w:bottom w:val="nil"/>
              <w:right w:val="nil"/>
            </w:tcBorders>
            <w:vAlign w:val="center"/>
          </w:tcPr>
          <w:p w14:paraId="58413D13" w14:textId="7BC8257C" w:rsidR="00036FBC" w:rsidRDefault="00036FBC" w:rsidP="00036FBC">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proofErr w:type="gramStart"/>
            <w:r w:rsidRPr="00FB1744">
              <w:rPr>
                <w:rFonts w:ascii="宋体" w:hAnsi="宋体" w:cs="宋体"/>
                <w:b/>
                <w:bCs/>
                <w:color w:val="000000"/>
                <w:kern w:val="0"/>
                <w:sz w:val="18"/>
                <w:szCs w:val="18"/>
                <w:lang w:bidi="ar"/>
              </w:rPr>
              <w:t>sample.original</w:t>
            </w:r>
            <w:proofErr w:type="gramEnd"/>
            <w:r w:rsidRPr="00FB1744">
              <w:rPr>
                <w:rFonts w:ascii="宋体" w:hAnsi="宋体" w:cs="宋体"/>
                <w:b/>
                <w:bCs/>
                <w:color w:val="000000"/>
                <w:kern w:val="0"/>
                <w:sz w:val="18"/>
                <w:szCs w:val="18"/>
                <w:lang w:bidi="ar"/>
              </w:rPr>
              <w:t>_pathological_id</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59D0DC57" w14:textId="77777777" w:rsidR="00036FBC" w:rsidRDefault="00036FBC" w:rsidP="00036FBC">
            <w:pPr>
              <w:widowControl/>
              <w:adjustRightInd w:val="0"/>
              <w:snapToGrid w:val="0"/>
              <w:jc w:val="left"/>
              <w:rPr>
                <w:rFonts w:ascii="宋体" w:hAnsi="宋体" w:cs="宋体"/>
                <w:b/>
                <w:bCs/>
                <w:color w:val="000000"/>
                <w:kern w:val="0"/>
                <w:sz w:val="18"/>
                <w:szCs w:val="18"/>
                <w:lang w:bidi="ar"/>
              </w:rPr>
            </w:pPr>
            <w:r>
              <w:rPr>
                <w:rFonts w:ascii="宋体" w:hAnsi="宋体" w:cs="宋体" w:hint="eastAsia"/>
                <w:b/>
                <w:bCs/>
                <w:color w:val="000000"/>
                <w:kern w:val="0"/>
                <w:sz w:val="18"/>
                <w:szCs w:val="18"/>
                <w:lang w:bidi="ar"/>
              </w:rPr>
              <w:t>病理诊断：</w:t>
            </w:r>
          </w:p>
        </w:tc>
        <w:tc>
          <w:tcPr>
            <w:tcW w:w="6173" w:type="dxa"/>
            <w:gridSpan w:val="5"/>
            <w:tcBorders>
              <w:top w:val="nil"/>
              <w:left w:val="nil"/>
              <w:bottom w:val="nil"/>
            </w:tcBorders>
            <w:vAlign w:val="center"/>
          </w:tcPr>
          <w:p w14:paraId="3CA1D8A9" w14:textId="16DB7DB6" w:rsidR="00036FBC" w:rsidRDefault="00036FBC" w:rsidP="00036FBC">
            <w:pPr>
              <w:widowControl/>
              <w:adjustRightInd w:val="0"/>
              <w:snapToGrid w:val="0"/>
              <w:jc w:val="left"/>
              <w:rPr>
                <w:rFonts w:ascii="宋体" w:hAnsi="宋体" w:cs="宋体"/>
                <w:b/>
                <w:bCs/>
                <w:color w:val="000000"/>
                <w:kern w:val="0"/>
                <w:sz w:val="18"/>
                <w:szCs w:val="18"/>
                <w:lang w:bidi="ar"/>
              </w:rPr>
            </w:pPr>
            <w:r w:rsidRPr="0061429E">
              <w:rPr>
                <w:rFonts w:ascii="宋体" w:hAnsi="宋体" w:cs="宋体"/>
                <w:b/>
                <w:bCs/>
                <w:color w:val="000000"/>
                <w:kern w:val="0"/>
                <w:sz w:val="18"/>
                <w:szCs w:val="18"/>
                <w:lang w:bidi="ar"/>
              </w:rPr>
              <w:t>{{</w:t>
            </w:r>
            <w:proofErr w:type="spellStart"/>
            <w:proofErr w:type="gramStart"/>
            <w:r w:rsidRPr="0061429E">
              <w:rPr>
                <w:rFonts w:ascii="宋体" w:hAnsi="宋体" w:cs="宋体"/>
                <w:b/>
                <w:bCs/>
                <w:color w:val="000000"/>
                <w:kern w:val="0"/>
                <w:sz w:val="18"/>
                <w:szCs w:val="18"/>
                <w:lang w:bidi="ar"/>
              </w:rPr>
              <w:t>sample.pathol</w:t>
            </w:r>
            <w:proofErr w:type="gramEnd"/>
            <w:r w:rsidRPr="0061429E">
              <w:rPr>
                <w:rFonts w:ascii="宋体" w:hAnsi="宋体" w:cs="宋体"/>
                <w:b/>
                <w:bCs/>
                <w:color w:val="000000"/>
                <w:kern w:val="0"/>
                <w:sz w:val="18"/>
                <w:szCs w:val="18"/>
                <w:lang w:bidi="ar"/>
              </w:rPr>
              <w:t>_diagn</w:t>
            </w:r>
            <w:proofErr w:type="spellEnd"/>
            <w:r w:rsidRPr="0061429E">
              <w:rPr>
                <w:rFonts w:ascii="宋体" w:hAnsi="宋体" w:cs="宋体"/>
                <w:b/>
                <w:bCs/>
                <w:color w:val="000000"/>
                <w:kern w:val="0"/>
                <w:sz w:val="18"/>
                <w:szCs w:val="18"/>
                <w:lang w:bidi="ar"/>
              </w:rPr>
              <w:t>}}</w:t>
            </w:r>
          </w:p>
        </w:tc>
      </w:tr>
      <w:tr w:rsidR="00036FBC" w14:paraId="097EDFF7" w14:textId="77777777">
        <w:trPr>
          <w:trHeight w:val="1050"/>
          <w:jc w:val="center"/>
        </w:trPr>
        <w:tc>
          <w:tcPr>
            <w:tcW w:w="9859" w:type="dxa"/>
            <w:gridSpan w:val="8"/>
            <w:tcBorders>
              <w:top w:val="single" w:sz="4" w:space="0" w:color="auto"/>
            </w:tcBorders>
          </w:tcPr>
          <w:p w14:paraId="62EA77EE" w14:textId="77777777" w:rsidR="00036FBC" w:rsidRDefault="00036FBC" w:rsidP="00036FBC">
            <w:pPr>
              <w:rPr>
                <w:rFonts w:ascii="宋体" w:hAnsi="宋体" w:cs="宋体"/>
                <w:b/>
                <w:kern w:val="0"/>
                <w:sz w:val="18"/>
                <w:szCs w:val="18"/>
              </w:rPr>
            </w:pPr>
          </w:p>
          <w:p w14:paraId="5807E1C4" w14:textId="77777777" w:rsidR="00036FBC" w:rsidRDefault="00036FBC" w:rsidP="00036FBC">
            <w:pPr>
              <w:rPr>
                <w:rFonts w:ascii="宋体" w:hAnsi="宋体" w:cs="宋体"/>
                <w:b/>
                <w:kern w:val="0"/>
                <w:sz w:val="18"/>
                <w:szCs w:val="18"/>
              </w:rPr>
            </w:pPr>
            <w:r>
              <w:rPr>
                <w:rFonts w:ascii="宋体" w:hAnsi="宋体" w:cs="宋体" w:hint="eastAsia"/>
                <w:b/>
                <w:kern w:val="0"/>
                <w:sz w:val="18"/>
                <w:szCs w:val="18"/>
              </w:rPr>
              <w:t>检测项目：</w:t>
            </w:r>
          </w:p>
          <w:p w14:paraId="416D0328" w14:textId="77777777" w:rsidR="00036FBC" w:rsidRDefault="00036FBC" w:rsidP="00036FBC">
            <w:pPr>
              <w:rPr>
                <w:rFonts w:ascii="宋体" w:hAnsi="宋体" w:cs="宋体"/>
                <w:bCs/>
                <w:kern w:val="0"/>
                <w:sz w:val="18"/>
                <w:szCs w:val="18"/>
              </w:rPr>
            </w:pPr>
            <w:r>
              <w:rPr>
                <w:rFonts w:ascii="宋体" w:hAnsi="宋体" w:cs="宋体" w:hint="eastAsia"/>
                <w:bCs/>
                <w:kern w:val="0"/>
                <w:sz w:val="18"/>
                <w:szCs w:val="18"/>
              </w:rPr>
              <w:t>BRCA1/2基因突变检测（及内膜</w:t>
            </w:r>
            <w:proofErr w:type="gramStart"/>
            <w:r>
              <w:rPr>
                <w:rFonts w:ascii="宋体" w:hAnsi="宋体" w:cs="宋体" w:hint="eastAsia"/>
                <w:bCs/>
                <w:kern w:val="0"/>
                <w:sz w:val="18"/>
                <w:szCs w:val="18"/>
              </w:rPr>
              <w:t>癌分子</w:t>
            </w:r>
            <w:proofErr w:type="gramEnd"/>
            <w:r>
              <w:rPr>
                <w:rFonts w:ascii="宋体" w:hAnsi="宋体" w:cs="宋体" w:hint="eastAsia"/>
                <w:bCs/>
                <w:kern w:val="0"/>
                <w:sz w:val="18"/>
                <w:szCs w:val="18"/>
              </w:rPr>
              <w:t>分型、MMR相关基因）</w:t>
            </w:r>
          </w:p>
          <w:p w14:paraId="0E1EDF0A" w14:textId="77777777" w:rsidR="00036FBC" w:rsidRDefault="00036FBC" w:rsidP="00036FBC">
            <w:pPr>
              <w:rPr>
                <w:rFonts w:ascii="宋体" w:hAnsi="宋体" w:cs="宋体"/>
                <w:bCs/>
                <w:kern w:val="0"/>
                <w:sz w:val="18"/>
                <w:szCs w:val="18"/>
              </w:rPr>
            </w:pPr>
            <w:r>
              <w:rPr>
                <w:rFonts w:ascii="宋体" w:hAnsi="宋体" w:cs="宋体" w:hint="eastAsia"/>
                <w:b/>
                <w:kern w:val="0"/>
                <w:sz w:val="18"/>
                <w:szCs w:val="18"/>
              </w:rPr>
              <w:t>检测内容：</w:t>
            </w:r>
          </w:p>
          <w:p w14:paraId="515F3D60" w14:textId="77777777" w:rsidR="00036FBC" w:rsidRDefault="00036FBC" w:rsidP="00036FBC">
            <w:pPr>
              <w:rPr>
                <w:rFonts w:ascii="宋体" w:hAnsi="宋体" w:cs="宋体"/>
                <w:bCs/>
                <w:kern w:val="0"/>
                <w:sz w:val="18"/>
                <w:szCs w:val="18"/>
              </w:rPr>
            </w:pPr>
            <w:r>
              <w:rPr>
                <w:rFonts w:ascii="宋体" w:hAnsi="宋体" w:cs="宋体" w:hint="eastAsia"/>
                <w:bCs/>
                <w:kern w:val="0"/>
                <w:sz w:val="18"/>
                <w:szCs w:val="18"/>
              </w:rPr>
              <w:t>肿瘤诊断、治疗、预后密切相关的10个基因（详见附表）的目标区域及MSI检测</w:t>
            </w:r>
          </w:p>
          <w:p w14:paraId="6D124902" w14:textId="77777777" w:rsidR="00036FBC" w:rsidRDefault="00036FBC" w:rsidP="00036FBC">
            <w:pPr>
              <w:rPr>
                <w:rFonts w:ascii="宋体" w:hAnsi="宋体" w:cs="宋体"/>
                <w:b/>
                <w:kern w:val="0"/>
                <w:sz w:val="18"/>
                <w:szCs w:val="18"/>
              </w:rPr>
            </w:pPr>
            <w:r>
              <w:rPr>
                <w:rFonts w:ascii="宋体" w:hAnsi="宋体" w:cs="宋体" w:hint="eastAsia"/>
                <w:b/>
                <w:kern w:val="0"/>
                <w:sz w:val="18"/>
                <w:szCs w:val="18"/>
              </w:rPr>
              <w:t>检测类型：</w:t>
            </w:r>
          </w:p>
          <w:p w14:paraId="7187CE08" w14:textId="77777777" w:rsidR="00036FBC" w:rsidRDefault="00036FBC" w:rsidP="00036FBC">
            <w:pPr>
              <w:rPr>
                <w:rFonts w:ascii="宋体" w:hAnsi="宋体" w:cs="宋体"/>
                <w:bCs/>
                <w:kern w:val="0"/>
                <w:sz w:val="18"/>
                <w:szCs w:val="18"/>
              </w:rPr>
            </w:pPr>
            <w:r>
              <w:rPr>
                <w:rFonts w:ascii="宋体" w:hAnsi="宋体" w:cs="宋体" w:hint="eastAsia"/>
                <w:bCs/>
                <w:kern w:val="0"/>
                <w:sz w:val="18"/>
                <w:szCs w:val="18"/>
              </w:rPr>
              <w:t>可检测目标区域内的点突变、插入/缺失；并对MSI检测结果进行分析。</w:t>
            </w:r>
          </w:p>
          <w:p w14:paraId="4DC2754C" w14:textId="77777777" w:rsidR="00036FBC" w:rsidRDefault="00036FBC" w:rsidP="00036FBC">
            <w:pPr>
              <w:widowControl/>
              <w:jc w:val="left"/>
              <w:rPr>
                <w:rFonts w:ascii="宋体" w:hAnsi="宋体" w:cs="宋体"/>
                <w:b/>
                <w:kern w:val="0"/>
                <w:sz w:val="18"/>
                <w:szCs w:val="18"/>
              </w:rPr>
            </w:pPr>
            <w:r>
              <w:rPr>
                <w:rFonts w:ascii="宋体" w:hAnsi="宋体" w:cs="宋体" w:hint="eastAsia"/>
                <w:b/>
                <w:kern w:val="0"/>
                <w:sz w:val="18"/>
                <w:szCs w:val="18"/>
              </w:rPr>
              <w:t>检测平台及方法：</w:t>
            </w:r>
          </w:p>
          <w:p w14:paraId="381AD441" w14:textId="77777777" w:rsidR="00036FBC" w:rsidRDefault="00036FBC" w:rsidP="00036FBC">
            <w:pPr>
              <w:rPr>
                <w:rFonts w:ascii="宋体" w:hAnsi="宋体" w:cs="宋体"/>
                <w:bCs/>
                <w:kern w:val="0"/>
                <w:sz w:val="18"/>
                <w:szCs w:val="18"/>
              </w:rPr>
            </w:pPr>
            <w:r>
              <w:rPr>
                <w:rFonts w:ascii="宋体" w:hAnsi="宋体" w:cs="宋体" w:hint="eastAsia"/>
                <w:bCs/>
                <w:kern w:val="0"/>
                <w:sz w:val="18"/>
                <w:szCs w:val="18"/>
              </w:rPr>
              <w:t>本项目采用扩增子建库，使用高通量平台测序。</w:t>
            </w:r>
          </w:p>
          <w:p w14:paraId="784D8DD0" w14:textId="77777777" w:rsidR="00036FBC" w:rsidRDefault="00036FBC" w:rsidP="00036FBC">
            <w:pPr>
              <w:widowControl/>
              <w:jc w:val="left"/>
              <w:rPr>
                <w:rFonts w:ascii="宋体" w:hAnsi="宋体" w:cs="SourceHanSansSC-Medium"/>
                <w:color w:val="3A3A3A"/>
                <w:kern w:val="0"/>
                <w:sz w:val="18"/>
                <w:szCs w:val="18"/>
                <w:lang w:bidi="ar"/>
              </w:rPr>
            </w:pPr>
            <w:r>
              <w:rPr>
                <w:rFonts w:ascii="宋体" w:hAnsi="宋体" w:cs="宋体" w:hint="eastAsia"/>
                <w:b/>
                <w:kern w:val="0"/>
                <w:sz w:val="18"/>
                <w:szCs w:val="18"/>
              </w:rPr>
              <w:t>病理评估：</w:t>
            </w:r>
          </w:p>
          <w:p w14:paraId="52465A59" w14:textId="156ED062" w:rsidR="00036FBC" w:rsidRDefault="00036FBC" w:rsidP="00036FBC">
            <w:pPr>
              <w:widowControl/>
              <w:jc w:val="left"/>
              <w:rPr>
                <w:rFonts w:ascii="宋体" w:hAnsi="宋体" w:cs="宋体"/>
                <w:bCs/>
                <w:kern w:val="0"/>
                <w:sz w:val="18"/>
                <w:szCs w:val="18"/>
                <w:u w:val="single"/>
              </w:rPr>
            </w:pPr>
            <w:r>
              <w:rPr>
                <w:rFonts w:ascii="宋体" w:hAnsi="宋体" w:cs="宋体" w:hint="eastAsia"/>
                <w:bCs/>
                <w:kern w:val="0"/>
                <w:sz w:val="18"/>
                <w:szCs w:val="18"/>
              </w:rPr>
              <w:t>肿瘤细胞含量</w:t>
            </w:r>
            <w:r>
              <w:rPr>
                <w:rFonts w:ascii="宋体" w:hAnsi="宋体" w:cs="宋体" w:hint="eastAsia"/>
                <w:bCs/>
                <w:kern w:val="0"/>
                <w:sz w:val="18"/>
                <w:szCs w:val="18"/>
                <w:u w:val="single"/>
              </w:rPr>
              <w:t xml:space="preserve"> </w:t>
            </w:r>
            <w:r>
              <w:rPr>
                <w:rFonts w:ascii="宋体" w:hAnsi="宋体" w:cs="宋体"/>
                <w:bCs/>
                <w:kern w:val="0"/>
                <w:sz w:val="18"/>
                <w:szCs w:val="18"/>
                <w:u w:val="single"/>
              </w:rPr>
              <w:t xml:space="preserve"> </w:t>
            </w:r>
            <w:r>
              <w:rPr>
                <w:rFonts w:ascii="宋体" w:hAnsi="宋体" w:cs="宋体" w:hint="eastAsia"/>
                <w:bCs/>
                <w:kern w:val="0"/>
                <w:sz w:val="18"/>
                <w:szCs w:val="18"/>
                <w:u w:val="single"/>
              </w:rPr>
              <w:t xml:space="preserve"> </w:t>
            </w:r>
            <w:r w:rsidRPr="0025055F">
              <w:rPr>
                <w:rFonts w:ascii="宋体" w:hAnsi="宋体" w:cs="宋体"/>
                <w:bCs/>
                <w:kern w:val="0"/>
                <w:sz w:val="18"/>
                <w:szCs w:val="18"/>
                <w:u w:val="single"/>
              </w:rPr>
              <w:t xml:space="preserve">{% if [sample, </w:t>
            </w:r>
            <w:proofErr w:type="spellStart"/>
            <w:r w:rsidRPr="0025055F">
              <w:rPr>
                <w:rFonts w:ascii="宋体" w:hAnsi="宋体" w:cs="宋体"/>
                <w:bCs/>
                <w:kern w:val="0"/>
                <w:sz w:val="18"/>
                <w:szCs w:val="18"/>
                <w:u w:val="single"/>
              </w:rPr>
              <w:t>lib_quality_control</w:t>
            </w:r>
            <w:proofErr w:type="spellEnd"/>
            <w:r w:rsidRPr="0025055F">
              <w:rPr>
                <w:rFonts w:ascii="宋体" w:hAnsi="宋体" w:cs="宋体"/>
                <w:bCs/>
                <w:kern w:val="0"/>
                <w:sz w:val="18"/>
                <w:szCs w:val="18"/>
                <w:u w:val="single"/>
              </w:rPr>
              <w:t>, “</w:t>
            </w:r>
            <w:proofErr w:type="spellStart"/>
            <w:r w:rsidRPr="0025055F">
              <w:rPr>
                <w:rFonts w:ascii="宋体" w:hAnsi="宋体" w:cs="宋体"/>
                <w:bCs/>
                <w:kern w:val="0"/>
                <w:sz w:val="18"/>
                <w:szCs w:val="18"/>
                <w:u w:val="single"/>
              </w:rPr>
              <w:t>tumor_content</w:t>
            </w:r>
            <w:proofErr w:type="spellEnd"/>
            <w:r w:rsidRPr="0025055F">
              <w:rPr>
                <w:rFonts w:ascii="宋体" w:hAnsi="宋体" w:cs="宋体"/>
                <w:bCs/>
                <w:kern w:val="0"/>
                <w:sz w:val="18"/>
                <w:szCs w:val="18"/>
                <w:u w:val="single"/>
              </w:rPr>
              <w:t>”]|</w:t>
            </w:r>
            <w:proofErr w:type="spellStart"/>
            <w:r w:rsidRPr="0025055F">
              <w:rPr>
                <w:rFonts w:ascii="宋体" w:hAnsi="宋体" w:cs="宋体"/>
                <w:bCs/>
                <w:kern w:val="0"/>
                <w:sz w:val="18"/>
                <w:szCs w:val="18"/>
                <w:u w:val="single"/>
              </w:rPr>
              <w:t>get_tumor_content</w:t>
            </w:r>
            <w:proofErr w:type="spellEnd"/>
            <w:r w:rsidRPr="0025055F">
              <w:rPr>
                <w:rFonts w:ascii="宋体" w:hAnsi="宋体" w:cs="宋体"/>
                <w:bCs/>
                <w:kern w:val="0"/>
                <w:sz w:val="18"/>
                <w:szCs w:val="18"/>
                <w:u w:val="single"/>
              </w:rPr>
              <w:t xml:space="preserve">%}{{[sample, </w:t>
            </w:r>
            <w:proofErr w:type="spellStart"/>
            <w:r w:rsidRPr="0025055F">
              <w:rPr>
                <w:rFonts w:ascii="宋体" w:hAnsi="宋体" w:cs="宋体"/>
                <w:bCs/>
                <w:kern w:val="0"/>
                <w:sz w:val="18"/>
                <w:szCs w:val="18"/>
                <w:u w:val="single"/>
              </w:rPr>
              <w:t>lib_quality_control</w:t>
            </w:r>
            <w:proofErr w:type="spellEnd"/>
            <w:r w:rsidRPr="0025055F">
              <w:rPr>
                <w:rFonts w:ascii="宋体" w:hAnsi="宋体" w:cs="宋体"/>
                <w:bCs/>
                <w:kern w:val="0"/>
                <w:sz w:val="18"/>
                <w:szCs w:val="18"/>
                <w:u w:val="single"/>
              </w:rPr>
              <w:t>, “</w:t>
            </w:r>
            <w:proofErr w:type="spellStart"/>
            <w:r w:rsidRPr="0025055F">
              <w:rPr>
                <w:rFonts w:ascii="宋体" w:hAnsi="宋体" w:cs="宋体"/>
                <w:bCs/>
                <w:kern w:val="0"/>
                <w:sz w:val="18"/>
                <w:szCs w:val="18"/>
                <w:u w:val="single"/>
              </w:rPr>
              <w:t>tumor_content</w:t>
            </w:r>
            <w:proofErr w:type="spellEnd"/>
            <w:r w:rsidRPr="0025055F">
              <w:rPr>
                <w:rFonts w:ascii="宋体" w:hAnsi="宋体" w:cs="宋体"/>
                <w:bCs/>
                <w:kern w:val="0"/>
                <w:sz w:val="18"/>
                <w:szCs w:val="18"/>
                <w:u w:val="single"/>
              </w:rPr>
              <w:t>”]|</w:t>
            </w:r>
            <w:proofErr w:type="spellStart"/>
            <w:r w:rsidRPr="0025055F">
              <w:rPr>
                <w:rFonts w:ascii="宋体" w:hAnsi="宋体" w:cs="宋体"/>
                <w:bCs/>
                <w:kern w:val="0"/>
                <w:sz w:val="18"/>
                <w:szCs w:val="18"/>
                <w:u w:val="single"/>
              </w:rPr>
              <w:t>get_tumor_content</w:t>
            </w:r>
            <w:proofErr w:type="spellEnd"/>
            <w:r w:rsidRPr="0025055F">
              <w:rPr>
                <w:rFonts w:ascii="宋体" w:hAnsi="宋体" w:cs="宋体"/>
                <w:bCs/>
                <w:kern w:val="0"/>
                <w:sz w:val="18"/>
                <w:szCs w:val="18"/>
                <w:u w:val="single"/>
              </w:rPr>
              <w:t xml:space="preserve">}}{% endif%}{% if [sample, </w:t>
            </w:r>
            <w:proofErr w:type="spellStart"/>
            <w:r w:rsidRPr="0025055F">
              <w:rPr>
                <w:rFonts w:ascii="宋体" w:hAnsi="宋体" w:cs="宋体"/>
                <w:bCs/>
                <w:kern w:val="0"/>
                <w:sz w:val="18"/>
                <w:szCs w:val="18"/>
                <w:u w:val="single"/>
              </w:rPr>
              <w:t>lib_quality_control</w:t>
            </w:r>
            <w:proofErr w:type="spellEnd"/>
            <w:r w:rsidRPr="0025055F">
              <w:rPr>
                <w:rFonts w:ascii="宋体" w:hAnsi="宋体" w:cs="宋体"/>
                <w:bCs/>
                <w:kern w:val="0"/>
                <w:sz w:val="18"/>
                <w:szCs w:val="18"/>
                <w:u w:val="single"/>
              </w:rPr>
              <w:t>, “</w:t>
            </w:r>
            <w:proofErr w:type="spellStart"/>
            <w:r w:rsidRPr="0025055F">
              <w:rPr>
                <w:rFonts w:ascii="宋体" w:hAnsi="宋体" w:cs="宋体"/>
                <w:bCs/>
                <w:kern w:val="0"/>
                <w:sz w:val="18"/>
                <w:szCs w:val="18"/>
                <w:u w:val="single"/>
              </w:rPr>
              <w:t>tumor_content_macrodissection_performed</w:t>
            </w:r>
            <w:proofErr w:type="spellEnd"/>
            <w:r w:rsidRPr="0025055F">
              <w:rPr>
                <w:rFonts w:ascii="宋体" w:hAnsi="宋体" w:cs="宋体"/>
                <w:bCs/>
                <w:kern w:val="0"/>
                <w:sz w:val="18"/>
                <w:szCs w:val="18"/>
                <w:u w:val="single"/>
              </w:rPr>
              <w:t>”]|</w:t>
            </w:r>
            <w:proofErr w:type="spellStart"/>
            <w:r w:rsidRPr="0025055F">
              <w:rPr>
                <w:rFonts w:ascii="宋体" w:hAnsi="宋体" w:cs="宋体"/>
                <w:bCs/>
                <w:kern w:val="0"/>
                <w:sz w:val="18"/>
                <w:szCs w:val="18"/>
                <w:u w:val="single"/>
              </w:rPr>
              <w:t>get_tumor_content</w:t>
            </w:r>
            <w:proofErr w:type="spellEnd"/>
            <w:r w:rsidRPr="0025055F">
              <w:rPr>
                <w:rFonts w:ascii="宋体" w:hAnsi="宋体" w:cs="宋体"/>
                <w:bCs/>
                <w:kern w:val="0"/>
                <w:sz w:val="18"/>
                <w:szCs w:val="18"/>
                <w:u w:val="single"/>
              </w:rPr>
              <w:t>%}{% if [s</w:t>
            </w:r>
            <w:r w:rsidRPr="0025055F">
              <w:rPr>
                <w:rFonts w:ascii="宋体" w:hAnsi="宋体" w:cs="宋体" w:hint="eastAsia"/>
                <w:bCs/>
                <w:kern w:val="0"/>
                <w:sz w:val="18"/>
                <w:szCs w:val="18"/>
                <w:u w:val="single"/>
              </w:rPr>
              <w:t xml:space="preserve">ample, </w:t>
            </w:r>
            <w:proofErr w:type="spellStart"/>
            <w:r w:rsidRPr="0025055F">
              <w:rPr>
                <w:rFonts w:ascii="宋体" w:hAnsi="宋体" w:cs="宋体" w:hint="eastAsia"/>
                <w:bCs/>
                <w:kern w:val="0"/>
                <w:sz w:val="18"/>
                <w:szCs w:val="18"/>
                <w:u w:val="single"/>
              </w:rPr>
              <w:t>lib_quality_control</w:t>
            </w:r>
            <w:proofErr w:type="spellEnd"/>
            <w:r w:rsidRPr="0025055F">
              <w:rPr>
                <w:rFonts w:ascii="宋体" w:hAnsi="宋体" w:cs="宋体" w:hint="eastAsia"/>
                <w:bCs/>
                <w:kern w:val="0"/>
                <w:sz w:val="18"/>
                <w:szCs w:val="18"/>
                <w:u w:val="single"/>
              </w:rPr>
              <w:t>, “</w:t>
            </w:r>
            <w:proofErr w:type="spellStart"/>
            <w:r w:rsidRPr="0025055F">
              <w:rPr>
                <w:rFonts w:ascii="宋体" w:hAnsi="宋体" w:cs="宋体" w:hint="eastAsia"/>
                <w:bCs/>
                <w:kern w:val="0"/>
                <w:sz w:val="18"/>
                <w:szCs w:val="18"/>
                <w:u w:val="single"/>
              </w:rPr>
              <w:t>tumor_content</w:t>
            </w:r>
            <w:proofErr w:type="spellEnd"/>
            <w:r w:rsidRPr="0025055F">
              <w:rPr>
                <w:rFonts w:ascii="宋体" w:hAnsi="宋体" w:cs="宋体" w:hint="eastAsia"/>
                <w:bCs/>
                <w:kern w:val="0"/>
                <w:sz w:val="18"/>
                <w:szCs w:val="18"/>
                <w:u w:val="single"/>
              </w:rPr>
              <w:t>”]|</w:t>
            </w:r>
            <w:proofErr w:type="spellStart"/>
            <w:r w:rsidRPr="0025055F">
              <w:rPr>
                <w:rFonts w:ascii="宋体" w:hAnsi="宋体" w:cs="宋体" w:hint="eastAsia"/>
                <w:bCs/>
                <w:kern w:val="0"/>
                <w:sz w:val="18"/>
                <w:szCs w:val="18"/>
                <w:u w:val="single"/>
              </w:rPr>
              <w:t>get_tumor_content</w:t>
            </w:r>
            <w:proofErr w:type="spellEnd"/>
            <w:r w:rsidRPr="0025055F">
              <w:rPr>
                <w:rFonts w:ascii="宋体" w:hAnsi="宋体" w:cs="宋体" w:hint="eastAsia"/>
                <w:bCs/>
                <w:kern w:val="0"/>
                <w:sz w:val="18"/>
                <w:szCs w:val="18"/>
                <w:u w:val="single"/>
              </w:rPr>
              <w:t xml:space="preserve">%}，{% endif%}富集检测：{{[sample, </w:t>
            </w:r>
            <w:proofErr w:type="spellStart"/>
            <w:r w:rsidRPr="0025055F">
              <w:rPr>
                <w:rFonts w:ascii="宋体" w:hAnsi="宋体" w:cs="宋体" w:hint="eastAsia"/>
                <w:bCs/>
                <w:kern w:val="0"/>
                <w:sz w:val="18"/>
                <w:szCs w:val="18"/>
                <w:u w:val="single"/>
              </w:rPr>
              <w:t>lib_quality_control</w:t>
            </w:r>
            <w:proofErr w:type="spellEnd"/>
            <w:r w:rsidRPr="0025055F">
              <w:rPr>
                <w:rFonts w:ascii="宋体" w:hAnsi="宋体" w:cs="宋体" w:hint="eastAsia"/>
                <w:bCs/>
                <w:kern w:val="0"/>
                <w:sz w:val="18"/>
                <w:szCs w:val="18"/>
                <w:u w:val="single"/>
              </w:rPr>
              <w:t>, “</w:t>
            </w:r>
            <w:proofErr w:type="spellStart"/>
            <w:r w:rsidRPr="0025055F">
              <w:rPr>
                <w:rFonts w:ascii="宋体" w:hAnsi="宋体" w:cs="宋体" w:hint="eastAsia"/>
                <w:bCs/>
                <w:kern w:val="0"/>
                <w:sz w:val="18"/>
                <w:szCs w:val="18"/>
                <w:u w:val="single"/>
              </w:rPr>
              <w:t>tumor_content_macrodissection_performed</w:t>
            </w:r>
            <w:proofErr w:type="spellEnd"/>
            <w:r w:rsidRPr="0025055F">
              <w:rPr>
                <w:rFonts w:ascii="宋体" w:hAnsi="宋体" w:cs="宋体" w:hint="eastAsia"/>
                <w:bCs/>
                <w:kern w:val="0"/>
                <w:sz w:val="18"/>
                <w:szCs w:val="18"/>
                <w:u w:val="single"/>
              </w:rPr>
              <w:t>”]|</w:t>
            </w:r>
            <w:proofErr w:type="spellStart"/>
            <w:r w:rsidRPr="0025055F">
              <w:rPr>
                <w:rFonts w:ascii="宋体" w:hAnsi="宋体" w:cs="宋体" w:hint="eastAsia"/>
                <w:bCs/>
                <w:kern w:val="0"/>
                <w:sz w:val="18"/>
                <w:szCs w:val="18"/>
                <w:u w:val="single"/>
              </w:rPr>
              <w:t>get_tumor_content</w:t>
            </w:r>
            <w:proofErr w:type="spellEnd"/>
            <w:r w:rsidRPr="0025055F">
              <w:rPr>
                <w:rFonts w:ascii="宋体" w:hAnsi="宋体" w:cs="宋体" w:hint="eastAsia"/>
                <w:bCs/>
                <w:kern w:val="0"/>
                <w:sz w:val="18"/>
                <w:szCs w:val="18"/>
                <w:u w:val="single"/>
              </w:rPr>
              <w:t xml:space="preserve">}}{% endif%}{% if not [sample, </w:t>
            </w:r>
            <w:proofErr w:type="spellStart"/>
            <w:r w:rsidRPr="0025055F">
              <w:rPr>
                <w:rFonts w:ascii="宋体" w:hAnsi="宋体" w:cs="宋体" w:hint="eastAsia"/>
                <w:bCs/>
                <w:kern w:val="0"/>
                <w:sz w:val="18"/>
                <w:szCs w:val="18"/>
                <w:u w:val="single"/>
              </w:rPr>
              <w:t>lib_quality_control</w:t>
            </w:r>
            <w:proofErr w:type="spellEnd"/>
            <w:r w:rsidRPr="0025055F">
              <w:rPr>
                <w:rFonts w:ascii="宋体" w:hAnsi="宋体" w:cs="宋体" w:hint="eastAsia"/>
                <w:bCs/>
                <w:kern w:val="0"/>
                <w:sz w:val="18"/>
                <w:szCs w:val="18"/>
                <w:u w:val="single"/>
              </w:rPr>
              <w:t>, “</w:t>
            </w:r>
            <w:proofErr w:type="spellStart"/>
            <w:r w:rsidRPr="0025055F">
              <w:rPr>
                <w:rFonts w:ascii="宋体" w:hAnsi="宋体" w:cs="宋体" w:hint="eastAsia"/>
                <w:bCs/>
                <w:kern w:val="0"/>
                <w:sz w:val="18"/>
                <w:szCs w:val="18"/>
                <w:u w:val="single"/>
              </w:rPr>
              <w:t>tumor_content</w:t>
            </w:r>
            <w:proofErr w:type="spellEnd"/>
            <w:r w:rsidRPr="0025055F">
              <w:rPr>
                <w:rFonts w:ascii="宋体" w:hAnsi="宋体" w:cs="宋体" w:hint="eastAsia"/>
                <w:bCs/>
                <w:kern w:val="0"/>
                <w:sz w:val="18"/>
                <w:szCs w:val="18"/>
                <w:u w:val="single"/>
              </w:rPr>
              <w:t>”]|</w:t>
            </w:r>
            <w:proofErr w:type="spellStart"/>
            <w:r w:rsidRPr="0025055F">
              <w:rPr>
                <w:rFonts w:ascii="宋体" w:hAnsi="宋体" w:cs="宋体" w:hint="eastAsia"/>
                <w:bCs/>
                <w:kern w:val="0"/>
                <w:sz w:val="18"/>
                <w:szCs w:val="18"/>
                <w:u w:val="single"/>
              </w:rPr>
              <w:t>get_tumor_conte</w:t>
            </w:r>
            <w:r w:rsidRPr="0025055F">
              <w:rPr>
                <w:rFonts w:ascii="宋体" w:hAnsi="宋体" w:cs="宋体"/>
                <w:bCs/>
                <w:kern w:val="0"/>
                <w:sz w:val="18"/>
                <w:szCs w:val="18"/>
                <w:u w:val="single"/>
              </w:rPr>
              <w:t>nt</w:t>
            </w:r>
            <w:proofErr w:type="spellEnd"/>
            <w:r w:rsidRPr="0025055F">
              <w:rPr>
                <w:rFonts w:ascii="宋体" w:hAnsi="宋体" w:cs="宋体"/>
                <w:bCs/>
                <w:kern w:val="0"/>
                <w:sz w:val="18"/>
                <w:szCs w:val="18"/>
                <w:u w:val="single"/>
              </w:rPr>
              <w:t xml:space="preserve"> and not [sample, </w:t>
            </w:r>
            <w:proofErr w:type="spellStart"/>
            <w:r w:rsidRPr="0025055F">
              <w:rPr>
                <w:rFonts w:ascii="宋体" w:hAnsi="宋体" w:cs="宋体"/>
                <w:bCs/>
                <w:kern w:val="0"/>
                <w:sz w:val="18"/>
                <w:szCs w:val="18"/>
                <w:u w:val="single"/>
              </w:rPr>
              <w:t>lib_quality_control</w:t>
            </w:r>
            <w:proofErr w:type="spellEnd"/>
            <w:r w:rsidRPr="0025055F">
              <w:rPr>
                <w:rFonts w:ascii="宋体" w:hAnsi="宋体" w:cs="宋体"/>
                <w:bCs/>
                <w:kern w:val="0"/>
                <w:sz w:val="18"/>
                <w:szCs w:val="18"/>
                <w:u w:val="single"/>
              </w:rPr>
              <w:t>, “tumor_content_macrodissection_performed”]|get_tumor_content%}</w:t>
            </w:r>
            <w:r>
              <w:rPr>
                <w:rFonts w:ascii="宋体" w:hAnsi="宋体" w:cs="宋体"/>
                <w:bCs/>
                <w:kern w:val="0"/>
                <w:sz w:val="18"/>
                <w:szCs w:val="18"/>
                <w:u w:val="single"/>
              </w:rPr>
              <w:t>%</w:t>
            </w:r>
            <w:r w:rsidRPr="0025055F">
              <w:rPr>
                <w:rFonts w:ascii="宋体" w:hAnsi="宋体" w:cs="宋体"/>
                <w:bCs/>
                <w:kern w:val="0"/>
                <w:sz w:val="18"/>
                <w:szCs w:val="18"/>
                <w:u w:val="single"/>
              </w:rPr>
              <w:t>{% endif%}</w:t>
            </w:r>
            <w:r>
              <w:rPr>
                <w:rFonts w:ascii="宋体" w:hAnsi="宋体" w:cs="宋体" w:hint="eastAsia"/>
                <w:bCs/>
                <w:kern w:val="0"/>
                <w:sz w:val="18"/>
                <w:szCs w:val="18"/>
                <w:u w:val="single"/>
              </w:rPr>
              <w:t xml:space="preserve">      </w:t>
            </w:r>
            <w:r>
              <w:rPr>
                <w:rFonts w:ascii="宋体" w:hAnsi="宋体" w:cs="宋体"/>
                <w:bCs/>
                <w:kern w:val="0"/>
                <w:sz w:val="18"/>
                <w:szCs w:val="18"/>
              </w:rPr>
              <w:t>，细胞总量</w:t>
            </w:r>
            <w:r>
              <w:rPr>
                <w:rFonts w:ascii="微软雅黑" w:eastAsia="微软雅黑" w:hAnsi="微软雅黑" w:cs="微软雅黑" w:hint="eastAsia"/>
                <w:bCs/>
                <w:kern w:val="0"/>
                <w:sz w:val="18"/>
                <w:szCs w:val="18"/>
              </w:rPr>
              <w:t>⼤</w:t>
            </w:r>
            <w:r>
              <w:rPr>
                <w:rFonts w:ascii="宋体" w:hAnsi="宋体" w:cs="宋体" w:hint="eastAsia"/>
                <w:bCs/>
                <w:kern w:val="0"/>
                <w:sz w:val="18"/>
                <w:szCs w:val="18"/>
              </w:rPr>
              <w:t xml:space="preserve">于  </w:t>
            </w:r>
            <w:r>
              <w:rPr>
                <w:rFonts w:ascii="宋体" w:hAnsi="宋体" w:cs="宋体" w:hint="eastAsia"/>
                <w:bCs/>
                <w:kern w:val="0"/>
                <w:sz w:val="18"/>
                <w:szCs w:val="18"/>
                <w:u w:val="single"/>
              </w:rPr>
              <w:t xml:space="preserve">    </w:t>
            </w:r>
            <w:proofErr w:type="gramStart"/>
            <w:r>
              <w:rPr>
                <w:rFonts w:ascii="宋体" w:hAnsi="宋体" w:cs="宋体"/>
                <w:bCs/>
                <w:kern w:val="0"/>
                <w:sz w:val="18"/>
                <w:szCs w:val="18"/>
              </w:rPr>
              <w:t>个</w:t>
            </w:r>
            <w:proofErr w:type="gramEnd"/>
            <w:r>
              <w:rPr>
                <w:rFonts w:ascii="宋体" w:hAnsi="宋体" w:cs="宋体"/>
                <w:bCs/>
                <w:kern w:val="0"/>
                <w:sz w:val="18"/>
                <w:szCs w:val="18"/>
              </w:rPr>
              <w:t xml:space="preserve"> ； 病理总评估</w:t>
            </w:r>
            <w:r>
              <w:rPr>
                <w:rFonts w:ascii="宋体" w:hAnsi="宋体" w:cs="宋体" w:hint="eastAsia"/>
                <w:bCs/>
                <w:kern w:val="0"/>
                <w:sz w:val="18"/>
                <w:szCs w:val="18"/>
                <w:u w:val="single"/>
              </w:rPr>
              <w:t xml:space="preserve"> 合格    </w:t>
            </w:r>
          </w:p>
          <w:p w14:paraId="7004F6D9" w14:textId="77777777" w:rsidR="00036FBC" w:rsidRDefault="00036FBC" w:rsidP="00036FBC">
            <w:pPr>
              <w:widowControl/>
              <w:jc w:val="left"/>
              <w:rPr>
                <w:rFonts w:ascii="宋体" w:hAnsi="宋体" w:cs="宋体"/>
                <w:bCs/>
                <w:kern w:val="0"/>
                <w:sz w:val="18"/>
                <w:szCs w:val="18"/>
                <w:u w:val="single"/>
              </w:rPr>
            </w:pPr>
          </w:p>
        </w:tc>
      </w:tr>
      <w:tr w:rsidR="00036FBC" w14:paraId="45A0BF3E" w14:textId="77777777" w:rsidTr="00C73B8C">
        <w:trPr>
          <w:trHeight w:val="567"/>
          <w:jc w:val="center"/>
        </w:trPr>
        <w:tc>
          <w:tcPr>
            <w:tcW w:w="9859" w:type="dxa"/>
            <w:gridSpan w:val="8"/>
            <w:tcBorders>
              <w:bottom w:val="nil"/>
            </w:tcBorders>
            <w:vAlign w:val="center"/>
          </w:tcPr>
          <w:p w14:paraId="5F883E2A" w14:textId="77777777" w:rsidR="00036FBC" w:rsidRDefault="00036FBC" w:rsidP="00036FBC">
            <w:pPr>
              <w:widowControl/>
              <w:spacing w:beforeLines="50" w:before="156"/>
              <w:rPr>
                <w:rFonts w:ascii="宋体" w:hAnsi="宋体" w:cs="宋体"/>
                <w:b/>
                <w:kern w:val="0"/>
                <w:szCs w:val="21"/>
              </w:rPr>
            </w:pPr>
            <w:r>
              <w:rPr>
                <w:rFonts w:ascii="宋体" w:hAnsi="宋体" w:cs="宋体" w:hint="eastAsia"/>
                <w:b/>
                <w:kern w:val="0"/>
                <w:szCs w:val="21"/>
              </w:rPr>
              <w:t>检测结果小结：</w:t>
            </w:r>
          </w:p>
          <w:p w14:paraId="5730C41F" w14:textId="77777777" w:rsidR="00036FBC" w:rsidRDefault="00036FBC" w:rsidP="00036FBC">
            <w:pPr>
              <w:widowControl/>
              <w:spacing w:beforeLines="50" w:before="156"/>
              <w:rPr>
                <w:rFonts w:ascii="宋体" w:hAnsi="宋体" w:cs="宋体"/>
                <w:b/>
                <w:kern w:val="0"/>
                <w:szCs w:val="21"/>
              </w:rPr>
            </w:pPr>
          </w:p>
          <w:tbl>
            <w:tblPr>
              <w:tblStyle w:val="aa"/>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954"/>
              <w:gridCol w:w="6945"/>
            </w:tblGrid>
            <w:tr w:rsidR="00036FBC" w14:paraId="2F8F629B" w14:textId="77777777">
              <w:trPr>
                <w:trHeight w:val="397"/>
                <w:jc w:val="center"/>
              </w:trPr>
              <w:tc>
                <w:tcPr>
                  <w:tcW w:w="1954" w:type="dxa"/>
                  <w:tcBorders>
                    <w:top w:val="single" w:sz="4" w:space="0" w:color="auto"/>
                    <w:left w:val="single" w:sz="4" w:space="0" w:color="auto"/>
                    <w:bottom w:val="single" w:sz="4" w:space="0" w:color="auto"/>
                    <w:right w:val="single" w:sz="4" w:space="0" w:color="auto"/>
                  </w:tcBorders>
                  <w:shd w:val="clear" w:color="auto" w:fill="auto"/>
                </w:tcPr>
                <w:p w14:paraId="08C5AE3F" w14:textId="77777777" w:rsidR="00036FBC" w:rsidRDefault="00036FBC" w:rsidP="00036FBC">
                  <w:pPr>
                    <w:jc w:val="center"/>
                    <w:rPr>
                      <w:rFonts w:ascii="宋体" w:hAnsi="宋体" w:cs="宋体"/>
                      <w:sz w:val="18"/>
                      <w:szCs w:val="18"/>
                    </w:rPr>
                  </w:pPr>
                  <w:r>
                    <w:rPr>
                      <w:rFonts w:ascii="宋体" w:hAnsi="宋体" w:cs="宋体" w:hint="eastAsia"/>
                      <w:sz w:val="18"/>
                      <w:szCs w:val="18"/>
                    </w:rPr>
                    <w:t>检测内容</w:t>
                  </w:r>
                </w:p>
              </w:tc>
              <w:tc>
                <w:tcPr>
                  <w:tcW w:w="6945" w:type="dxa"/>
                  <w:tcBorders>
                    <w:top w:val="single" w:sz="4" w:space="0" w:color="auto"/>
                    <w:left w:val="single" w:sz="4" w:space="0" w:color="auto"/>
                    <w:bottom w:val="single" w:sz="4" w:space="0" w:color="auto"/>
                    <w:right w:val="single" w:sz="4" w:space="0" w:color="auto"/>
                  </w:tcBorders>
                  <w:shd w:val="clear" w:color="auto" w:fill="auto"/>
                  <w:vAlign w:val="center"/>
                </w:tcPr>
                <w:p w14:paraId="2BD5439B" w14:textId="77777777" w:rsidR="00036FBC" w:rsidRDefault="00036FBC" w:rsidP="00036FBC">
                  <w:pPr>
                    <w:jc w:val="center"/>
                    <w:rPr>
                      <w:rFonts w:ascii="宋体" w:hAnsi="宋体" w:cs="宋体"/>
                      <w:sz w:val="18"/>
                      <w:szCs w:val="18"/>
                    </w:rPr>
                  </w:pPr>
                  <w:r>
                    <w:rPr>
                      <w:rFonts w:ascii="宋体" w:hAnsi="宋体" w:cs="宋体" w:hint="eastAsia"/>
                      <w:sz w:val="18"/>
                      <w:szCs w:val="18"/>
                    </w:rPr>
                    <w:t>检测结果</w:t>
                  </w:r>
                </w:p>
              </w:tc>
            </w:tr>
            <w:tr w:rsidR="00036FBC" w14:paraId="05FFA5E1" w14:textId="77777777">
              <w:trPr>
                <w:trHeight w:val="397"/>
                <w:jc w:val="center"/>
              </w:trPr>
              <w:tc>
                <w:tcPr>
                  <w:tcW w:w="19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17952B" w14:textId="77777777" w:rsidR="00036FBC" w:rsidRDefault="00036FBC" w:rsidP="00036FBC">
                  <w:pPr>
                    <w:jc w:val="center"/>
                    <w:rPr>
                      <w:rFonts w:ascii="宋体" w:hAnsi="宋体" w:cs="宋体"/>
                      <w:sz w:val="18"/>
                      <w:szCs w:val="18"/>
                    </w:rPr>
                  </w:pPr>
                  <w:r>
                    <w:rPr>
                      <w:rFonts w:ascii="宋体" w:hAnsi="宋体" w:cs="宋体" w:hint="eastAsia"/>
                      <w:sz w:val="18"/>
                      <w:szCs w:val="18"/>
                    </w:rPr>
                    <w:t>子宫内膜</w:t>
                  </w:r>
                  <w:proofErr w:type="gramStart"/>
                  <w:r>
                    <w:rPr>
                      <w:rFonts w:ascii="宋体" w:hAnsi="宋体" w:cs="宋体" w:hint="eastAsia"/>
                      <w:sz w:val="18"/>
                      <w:szCs w:val="18"/>
                    </w:rPr>
                    <w:t>癌分子</w:t>
                  </w:r>
                  <w:proofErr w:type="gramEnd"/>
                  <w:r>
                    <w:rPr>
                      <w:rFonts w:ascii="宋体" w:hAnsi="宋体" w:cs="宋体" w:hint="eastAsia"/>
                      <w:sz w:val="18"/>
                      <w:szCs w:val="18"/>
                    </w:rPr>
                    <w:t>分型</w:t>
                  </w:r>
                </w:p>
              </w:tc>
              <w:tc>
                <w:tcPr>
                  <w:tcW w:w="69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8C5287" w14:textId="77777777" w:rsidR="00036FBC" w:rsidRPr="00634C7B" w:rsidRDefault="00036FBC" w:rsidP="00036FBC">
                  <w:pPr>
                    <w:jc w:val="center"/>
                    <w:rPr>
                      <w:rFonts w:ascii="宋体" w:hAnsi="宋体" w:cs="宋体"/>
                      <w:sz w:val="18"/>
                      <w:szCs w:val="18"/>
                    </w:rPr>
                  </w:pPr>
                  <w:r w:rsidRPr="00634C7B">
                    <w:rPr>
                      <w:rFonts w:ascii="宋体" w:hAnsi="宋体" w:cs="宋体"/>
                      <w:sz w:val="18"/>
                      <w:szCs w:val="18"/>
                    </w:rPr>
                    <w:t xml:space="preserve">{%p if </w:t>
                  </w:r>
                  <w:proofErr w:type="spellStart"/>
                  <w:r w:rsidRPr="00634C7B">
                    <w:rPr>
                      <w:rFonts w:ascii="宋体" w:hAnsi="宋体" w:cs="宋体"/>
                      <w:sz w:val="18"/>
                      <w:szCs w:val="18"/>
                    </w:rPr>
                    <w:t>var.ec_type.var_id</w:t>
                  </w:r>
                  <w:proofErr w:type="spellEnd"/>
                  <w:r w:rsidRPr="00634C7B">
                    <w:rPr>
                      <w:rFonts w:ascii="宋体" w:hAnsi="宋体" w:cs="宋体"/>
                      <w:sz w:val="18"/>
                      <w:szCs w:val="18"/>
                    </w:rPr>
                    <w:t xml:space="preserve"> == “POLE-</w:t>
                  </w:r>
                  <w:proofErr w:type="spellStart"/>
                  <w:r w:rsidRPr="00634C7B">
                    <w:rPr>
                      <w:rFonts w:ascii="宋体" w:hAnsi="宋体" w:cs="宋体"/>
                      <w:sz w:val="18"/>
                      <w:szCs w:val="18"/>
                    </w:rPr>
                    <w:t>ultramutated</w:t>
                  </w:r>
                  <w:proofErr w:type="spellEnd"/>
                  <w:r w:rsidRPr="00634C7B">
                    <w:rPr>
                      <w:rFonts w:ascii="宋体" w:hAnsi="宋体" w:cs="宋体"/>
                      <w:sz w:val="18"/>
                      <w:szCs w:val="18"/>
                    </w:rPr>
                    <w:t xml:space="preserve"> type </w:t>
                  </w:r>
                  <w:proofErr w:type="gramStart"/>
                  <w:r w:rsidRPr="00634C7B">
                    <w:rPr>
                      <w:rFonts w:ascii="宋体" w:hAnsi="宋体" w:cs="宋体"/>
                      <w:sz w:val="18"/>
                      <w:szCs w:val="18"/>
                    </w:rPr>
                    <w:t>EC”%</w:t>
                  </w:r>
                  <w:proofErr w:type="gramEnd"/>
                  <w:r w:rsidRPr="00634C7B">
                    <w:rPr>
                      <w:rFonts w:ascii="宋体" w:hAnsi="宋体" w:cs="宋体"/>
                      <w:sz w:val="18"/>
                      <w:szCs w:val="18"/>
                    </w:rPr>
                    <w:t>}</w:t>
                  </w:r>
                </w:p>
                <w:p w14:paraId="1746FA4F" w14:textId="2272CB25" w:rsidR="00036FBC" w:rsidRPr="00634C7B" w:rsidRDefault="00036FBC" w:rsidP="00036FBC">
                  <w:pPr>
                    <w:jc w:val="center"/>
                    <w:rPr>
                      <w:rFonts w:ascii="宋体" w:hAnsi="宋体" w:cs="宋体"/>
                      <w:sz w:val="18"/>
                      <w:szCs w:val="18"/>
                    </w:rPr>
                  </w:pPr>
                  <w:r w:rsidRPr="00634C7B">
                    <w:rPr>
                      <w:rFonts w:ascii="宋体" w:hAnsi="宋体" w:cs="宋体" w:hint="eastAsia"/>
                      <w:sz w:val="18"/>
                      <w:szCs w:val="18"/>
                    </w:rPr>
                    <w:t>POLE突变型（POLE mut）</w:t>
                  </w:r>
                </w:p>
                <w:p w14:paraId="18FD6685" w14:textId="77777777" w:rsidR="00036FBC" w:rsidRPr="00634C7B" w:rsidRDefault="00036FBC" w:rsidP="00036FBC">
                  <w:pPr>
                    <w:jc w:val="center"/>
                    <w:rPr>
                      <w:rFonts w:ascii="宋体" w:hAnsi="宋体" w:cs="宋体"/>
                      <w:sz w:val="18"/>
                      <w:szCs w:val="18"/>
                    </w:rPr>
                  </w:pPr>
                  <w:r w:rsidRPr="00634C7B">
                    <w:rPr>
                      <w:rFonts w:ascii="宋体" w:hAnsi="宋体" w:cs="宋体"/>
                      <w:sz w:val="18"/>
                      <w:szCs w:val="18"/>
                    </w:rPr>
                    <w:t xml:space="preserve">{%p </w:t>
                  </w:r>
                  <w:proofErr w:type="spellStart"/>
                  <w:r w:rsidRPr="00634C7B">
                    <w:rPr>
                      <w:rFonts w:ascii="宋体" w:hAnsi="宋体" w:cs="宋体"/>
                      <w:sz w:val="18"/>
                      <w:szCs w:val="18"/>
                    </w:rPr>
                    <w:t>elif</w:t>
                  </w:r>
                  <w:proofErr w:type="spellEnd"/>
                  <w:r w:rsidRPr="00634C7B">
                    <w:rPr>
                      <w:rFonts w:ascii="宋体" w:hAnsi="宋体" w:cs="宋体"/>
                      <w:sz w:val="18"/>
                      <w:szCs w:val="18"/>
                    </w:rPr>
                    <w:t xml:space="preserve"> </w:t>
                  </w:r>
                  <w:proofErr w:type="spellStart"/>
                  <w:r w:rsidRPr="00634C7B">
                    <w:rPr>
                      <w:rFonts w:ascii="宋体" w:hAnsi="宋体" w:cs="宋体"/>
                      <w:sz w:val="18"/>
                      <w:szCs w:val="18"/>
                    </w:rPr>
                    <w:t>var.ec_type.var_id</w:t>
                  </w:r>
                  <w:proofErr w:type="spellEnd"/>
                  <w:r w:rsidRPr="00634C7B">
                    <w:rPr>
                      <w:rFonts w:ascii="宋体" w:hAnsi="宋体" w:cs="宋体"/>
                      <w:sz w:val="18"/>
                      <w:szCs w:val="18"/>
                    </w:rPr>
                    <w:t xml:space="preserve"> == “MSI-H type </w:t>
                  </w:r>
                  <w:proofErr w:type="gramStart"/>
                  <w:r w:rsidRPr="00634C7B">
                    <w:rPr>
                      <w:rFonts w:ascii="宋体" w:hAnsi="宋体" w:cs="宋体"/>
                      <w:sz w:val="18"/>
                      <w:szCs w:val="18"/>
                    </w:rPr>
                    <w:t>EC”%</w:t>
                  </w:r>
                  <w:proofErr w:type="gramEnd"/>
                  <w:r w:rsidRPr="00634C7B">
                    <w:rPr>
                      <w:rFonts w:ascii="宋体" w:hAnsi="宋体" w:cs="宋体"/>
                      <w:sz w:val="18"/>
                      <w:szCs w:val="18"/>
                    </w:rPr>
                    <w:t>}</w:t>
                  </w:r>
                </w:p>
                <w:p w14:paraId="4C52AA2C" w14:textId="41BA4841" w:rsidR="00036FBC" w:rsidRPr="00634C7B" w:rsidRDefault="00036FBC" w:rsidP="00036FBC">
                  <w:pPr>
                    <w:jc w:val="center"/>
                    <w:rPr>
                      <w:rFonts w:ascii="宋体" w:hAnsi="宋体" w:cs="宋体"/>
                      <w:sz w:val="18"/>
                      <w:szCs w:val="18"/>
                    </w:rPr>
                  </w:pPr>
                  <w:r w:rsidRPr="00634C7B">
                    <w:rPr>
                      <w:rFonts w:ascii="宋体" w:hAnsi="宋体" w:cs="宋体" w:hint="eastAsia"/>
                      <w:sz w:val="18"/>
                      <w:szCs w:val="18"/>
                    </w:rPr>
                    <w:t>错配修复功能缺陷型（</w:t>
                  </w:r>
                  <w:proofErr w:type="spellStart"/>
                  <w:r w:rsidRPr="00634C7B">
                    <w:rPr>
                      <w:rFonts w:ascii="宋体" w:hAnsi="宋体" w:cs="宋体" w:hint="eastAsia"/>
                      <w:sz w:val="18"/>
                      <w:szCs w:val="18"/>
                    </w:rPr>
                    <w:t>MMRd</w:t>
                  </w:r>
                  <w:proofErr w:type="spellEnd"/>
                  <w:r w:rsidRPr="00634C7B">
                    <w:rPr>
                      <w:rFonts w:ascii="宋体" w:hAnsi="宋体" w:cs="宋体" w:hint="eastAsia"/>
                      <w:sz w:val="18"/>
                      <w:szCs w:val="18"/>
                    </w:rPr>
                    <w:t>）</w:t>
                  </w:r>
                </w:p>
                <w:p w14:paraId="1A573A1F" w14:textId="77777777" w:rsidR="00036FBC" w:rsidRPr="00634C7B" w:rsidRDefault="00036FBC" w:rsidP="00036FBC">
                  <w:pPr>
                    <w:jc w:val="center"/>
                    <w:rPr>
                      <w:rFonts w:ascii="宋体" w:hAnsi="宋体" w:cs="宋体"/>
                      <w:sz w:val="18"/>
                      <w:szCs w:val="18"/>
                    </w:rPr>
                  </w:pPr>
                  <w:r w:rsidRPr="00634C7B">
                    <w:rPr>
                      <w:rFonts w:ascii="宋体" w:hAnsi="宋体" w:cs="宋体"/>
                      <w:sz w:val="18"/>
                      <w:szCs w:val="18"/>
                    </w:rPr>
                    <w:t xml:space="preserve">{%p </w:t>
                  </w:r>
                  <w:proofErr w:type="spellStart"/>
                  <w:r w:rsidRPr="00634C7B">
                    <w:rPr>
                      <w:rFonts w:ascii="宋体" w:hAnsi="宋体" w:cs="宋体"/>
                      <w:sz w:val="18"/>
                      <w:szCs w:val="18"/>
                    </w:rPr>
                    <w:t>elif</w:t>
                  </w:r>
                  <w:proofErr w:type="spellEnd"/>
                  <w:r w:rsidRPr="00634C7B">
                    <w:rPr>
                      <w:rFonts w:ascii="宋体" w:hAnsi="宋体" w:cs="宋体"/>
                      <w:sz w:val="18"/>
                      <w:szCs w:val="18"/>
                    </w:rPr>
                    <w:t xml:space="preserve"> </w:t>
                  </w:r>
                  <w:proofErr w:type="spellStart"/>
                  <w:r w:rsidRPr="00634C7B">
                    <w:rPr>
                      <w:rFonts w:ascii="宋体" w:hAnsi="宋体" w:cs="宋体"/>
                      <w:sz w:val="18"/>
                      <w:szCs w:val="18"/>
                    </w:rPr>
                    <w:t>var.ec_type.var_id</w:t>
                  </w:r>
                  <w:proofErr w:type="spellEnd"/>
                  <w:r w:rsidRPr="00634C7B">
                    <w:rPr>
                      <w:rFonts w:ascii="宋体" w:hAnsi="宋体" w:cs="宋体"/>
                      <w:sz w:val="18"/>
                      <w:szCs w:val="18"/>
                    </w:rPr>
                    <w:t xml:space="preserve"> == “CNH type </w:t>
                  </w:r>
                  <w:proofErr w:type="gramStart"/>
                  <w:r w:rsidRPr="00634C7B">
                    <w:rPr>
                      <w:rFonts w:ascii="宋体" w:hAnsi="宋体" w:cs="宋体"/>
                      <w:sz w:val="18"/>
                      <w:szCs w:val="18"/>
                    </w:rPr>
                    <w:t>EC”%</w:t>
                  </w:r>
                  <w:proofErr w:type="gramEnd"/>
                  <w:r w:rsidRPr="00634C7B">
                    <w:rPr>
                      <w:rFonts w:ascii="宋体" w:hAnsi="宋体" w:cs="宋体"/>
                      <w:sz w:val="18"/>
                      <w:szCs w:val="18"/>
                    </w:rPr>
                    <w:t>}</w:t>
                  </w:r>
                </w:p>
                <w:p w14:paraId="1F5D6C77" w14:textId="0BE094D4" w:rsidR="00036FBC" w:rsidRPr="00634C7B" w:rsidRDefault="00036FBC" w:rsidP="00036FBC">
                  <w:pPr>
                    <w:jc w:val="center"/>
                    <w:rPr>
                      <w:rFonts w:ascii="宋体" w:hAnsi="宋体" w:cs="宋体"/>
                      <w:sz w:val="18"/>
                      <w:szCs w:val="18"/>
                    </w:rPr>
                  </w:pPr>
                  <w:r w:rsidRPr="00634C7B">
                    <w:rPr>
                      <w:rFonts w:ascii="宋体" w:hAnsi="宋体" w:cs="宋体" w:hint="eastAsia"/>
                      <w:sz w:val="18"/>
                      <w:szCs w:val="18"/>
                    </w:rPr>
                    <w:lastRenderedPageBreak/>
                    <w:t xml:space="preserve">TP53基因突变型（p53 </w:t>
                  </w:r>
                  <w:proofErr w:type="spellStart"/>
                  <w:r w:rsidRPr="00634C7B">
                    <w:rPr>
                      <w:rFonts w:ascii="宋体" w:hAnsi="宋体" w:cs="宋体" w:hint="eastAsia"/>
                      <w:sz w:val="18"/>
                      <w:szCs w:val="18"/>
                    </w:rPr>
                    <w:t>abn</w:t>
                  </w:r>
                  <w:proofErr w:type="spellEnd"/>
                  <w:r w:rsidRPr="00634C7B">
                    <w:rPr>
                      <w:rFonts w:ascii="宋体" w:hAnsi="宋体" w:cs="宋体" w:hint="eastAsia"/>
                      <w:sz w:val="18"/>
                      <w:szCs w:val="18"/>
                    </w:rPr>
                    <w:t>）</w:t>
                  </w:r>
                </w:p>
                <w:p w14:paraId="5E16C35B" w14:textId="77777777" w:rsidR="00036FBC" w:rsidRPr="00634C7B" w:rsidRDefault="00036FBC" w:rsidP="00036FBC">
                  <w:pPr>
                    <w:jc w:val="center"/>
                    <w:rPr>
                      <w:rFonts w:ascii="宋体" w:hAnsi="宋体" w:cs="宋体"/>
                      <w:sz w:val="18"/>
                      <w:szCs w:val="18"/>
                    </w:rPr>
                  </w:pPr>
                  <w:r w:rsidRPr="00634C7B">
                    <w:rPr>
                      <w:rFonts w:ascii="宋体" w:hAnsi="宋体" w:cs="宋体"/>
                      <w:sz w:val="18"/>
                      <w:szCs w:val="18"/>
                    </w:rPr>
                    <w:t xml:space="preserve">{%p </w:t>
                  </w:r>
                  <w:proofErr w:type="spellStart"/>
                  <w:r w:rsidRPr="00634C7B">
                    <w:rPr>
                      <w:rFonts w:ascii="宋体" w:hAnsi="宋体" w:cs="宋体"/>
                      <w:sz w:val="18"/>
                      <w:szCs w:val="18"/>
                    </w:rPr>
                    <w:t>elif</w:t>
                  </w:r>
                  <w:proofErr w:type="spellEnd"/>
                  <w:r w:rsidRPr="00634C7B">
                    <w:rPr>
                      <w:rFonts w:ascii="宋体" w:hAnsi="宋体" w:cs="宋体"/>
                      <w:sz w:val="18"/>
                      <w:szCs w:val="18"/>
                    </w:rPr>
                    <w:t xml:space="preserve"> </w:t>
                  </w:r>
                  <w:proofErr w:type="spellStart"/>
                  <w:r w:rsidRPr="00634C7B">
                    <w:rPr>
                      <w:rFonts w:ascii="宋体" w:hAnsi="宋体" w:cs="宋体"/>
                      <w:sz w:val="18"/>
                      <w:szCs w:val="18"/>
                    </w:rPr>
                    <w:t>var.ec_type.var_id</w:t>
                  </w:r>
                  <w:proofErr w:type="spellEnd"/>
                  <w:r w:rsidRPr="00634C7B">
                    <w:rPr>
                      <w:rFonts w:ascii="宋体" w:hAnsi="宋体" w:cs="宋体"/>
                      <w:sz w:val="18"/>
                      <w:szCs w:val="18"/>
                    </w:rPr>
                    <w:t xml:space="preserve"> == “CNL type </w:t>
                  </w:r>
                  <w:proofErr w:type="gramStart"/>
                  <w:r w:rsidRPr="00634C7B">
                    <w:rPr>
                      <w:rFonts w:ascii="宋体" w:hAnsi="宋体" w:cs="宋体"/>
                      <w:sz w:val="18"/>
                      <w:szCs w:val="18"/>
                    </w:rPr>
                    <w:t>EC”%</w:t>
                  </w:r>
                  <w:proofErr w:type="gramEnd"/>
                  <w:r w:rsidRPr="00634C7B">
                    <w:rPr>
                      <w:rFonts w:ascii="宋体" w:hAnsi="宋体" w:cs="宋体"/>
                      <w:sz w:val="18"/>
                      <w:szCs w:val="18"/>
                    </w:rPr>
                    <w:t>}</w:t>
                  </w:r>
                </w:p>
                <w:p w14:paraId="2A5167C1" w14:textId="581DD77C" w:rsidR="00036FBC" w:rsidRPr="00634C7B" w:rsidRDefault="00036FBC" w:rsidP="00036FBC">
                  <w:pPr>
                    <w:jc w:val="center"/>
                    <w:rPr>
                      <w:rFonts w:ascii="宋体" w:hAnsi="宋体" w:cs="宋体"/>
                      <w:sz w:val="18"/>
                      <w:szCs w:val="18"/>
                    </w:rPr>
                  </w:pPr>
                  <w:r w:rsidRPr="00634C7B">
                    <w:rPr>
                      <w:rFonts w:ascii="宋体" w:hAnsi="宋体" w:cs="宋体" w:hint="eastAsia"/>
                      <w:sz w:val="18"/>
                      <w:szCs w:val="18"/>
                    </w:rPr>
                    <w:t>非特异性分子谱（NSMP）</w:t>
                  </w:r>
                </w:p>
                <w:p w14:paraId="288C9AB8" w14:textId="10062DF5" w:rsidR="00036FBC" w:rsidRDefault="00036FBC" w:rsidP="00036FBC">
                  <w:pPr>
                    <w:jc w:val="center"/>
                    <w:rPr>
                      <w:rFonts w:ascii="宋体" w:hAnsi="宋体" w:cs="宋体"/>
                      <w:sz w:val="18"/>
                      <w:szCs w:val="18"/>
                    </w:rPr>
                  </w:pPr>
                  <w:r w:rsidRPr="00634C7B">
                    <w:rPr>
                      <w:rFonts w:ascii="宋体" w:hAnsi="宋体" w:cs="宋体"/>
                      <w:sz w:val="18"/>
                      <w:szCs w:val="18"/>
                    </w:rPr>
                    <w:t>{%p endif%}</w:t>
                  </w:r>
                </w:p>
              </w:tc>
            </w:tr>
            <w:tr w:rsidR="00036FBC" w14:paraId="3C96F758" w14:textId="77777777">
              <w:trPr>
                <w:trHeight w:val="397"/>
                <w:jc w:val="center"/>
              </w:trPr>
              <w:tc>
                <w:tcPr>
                  <w:tcW w:w="19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BF8774" w14:textId="77777777" w:rsidR="00036FBC" w:rsidRDefault="00036FBC" w:rsidP="00036FBC">
                  <w:pPr>
                    <w:jc w:val="center"/>
                    <w:rPr>
                      <w:rFonts w:ascii="宋体" w:hAnsi="宋体" w:cs="宋体"/>
                      <w:sz w:val="18"/>
                      <w:szCs w:val="18"/>
                    </w:rPr>
                  </w:pPr>
                  <w:r>
                    <w:rPr>
                      <w:rFonts w:ascii="宋体" w:hAnsi="宋体" w:cs="宋体" w:hint="eastAsia"/>
                      <w:sz w:val="18"/>
                      <w:szCs w:val="18"/>
                    </w:rPr>
                    <w:lastRenderedPageBreak/>
                    <w:t>微卫星不稳定状态</w:t>
                  </w:r>
                </w:p>
              </w:tc>
              <w:tc>
                <w:tcPr>
                  <w:tcW w:w="69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49DB47" w14:textId="43D39F2F" w:rsidR="00036FBC" w:rsidRDefault="00036FBC" w:rsidP="00036FBC">
                  <w:pPr>
                    <w:jc w:val="center"/>
                    <w:rPr>
                      <w:rFonts w:ascii="宋体" w:hAnsi="宋体" w:cs="宋体"/>
                      <w:sz w:val="18"/>
                      <w:szCs w:val="18"/>
                    </w:rPr>
                  </w:pPr>
                  <w:r w:rsidRPr="00FA4F71">
                    <w:rPr>
                      <w:rFonts w:ascii="宋体" w:hAnsi="宋体" w:cs="宋体" w:hint="eastAsia"/>
                      <w:sz w:val="18"/>
                      <w:szCs w:val="18"/>
                    </w:rPr>
                    <w:t xml:space="preserve">{%if </w:t>
                  </w:r>
                  <w:proofErr w:type="spellStart"/>
                  <w:r w:rsidRPr="00FA4F71">
                    <w:rPr>
                      <w:rFonts w:ascii="宋体" w:hAnsi="宋体" w:cs="宋体" w:hint="eastAsia"/>
                      <w:sz w:val="18"/>
                      <w:szCs w:val="18"/>
                    </w:rPr>
                    <w:t>msi.var_id</w:t>
                  </w:r>
                  <w:proofErr w:type="spellEnd"/>
                  <w:r w:rsidRPr="00FA4F71">
                    <w:rPr>
                      <w:rFonts w:ascii="宋体" w:hAnsi="宋体" w:cs="宋体" w:hint="eastAsia"/>
                      <w:sz w:val="18"/>
                      <w:szCs w:val="18"/>
                    </w:rPr>
                    <w:t xml:space="preserve"> == “MSI-H”%}微卫星不稳定（MSI-H）{%else%}微卫星稳定（MSS）{%endif%}</w:t>
                  </w:r>
                </w:p>
              </w:tc>
            </w:tr>
            <w:tr w:rsidR="00036FBC" w14:paraId="12340E82" w14:textId="77777777">
              <w:trPr>
                <w:trHeight w:val="397"/>
                <w:jc w:val="center"/>
              </w:trPr>
              <w:tc>
                <w:tcPr>
                  <w:tcW w:w="19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3C1590" w14:textId="77777777" w:rsidR="00036FBC" w:rsidRDefault="00036FBC" w:rsidP="00036FBC">
                  <w:pPr>
                    <w:jc w:val="center"/>
                    <w:rPr>
                      <w:rFonts w:ascii="宋体" w:hAnsi="宋体" w:cs="宋体"/>
                      <w:sz w:val="18"/>
                      <w:szCs w:val="18"/>
                    </w:rPr>
                  </w:pPr>
                  <w:r>
                    <w:rPr>
                      <w:rFonts w:ascii="宋体" w:hAnsi="宋体" w:cs="宋体" w:hint="eastAsia"/>
                      <w:sz w:val="18"/>
                      <w:szCs w:val="18"/>
                    </w:rPr>
                    <w:t>变异检测结果</w:t>
                  </w:r>
                </w:p>
              </w:tc>
              <w:tc>
                <w:tcPr>
                  <w:tcW w:w="69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E36999" w14:textId="35EEFF7E" w:rsidR="00036FBC" w:rsidRDefault="00036FBC" w:rsidP="00036FBC">
                  <w:pPr>
                    <w:jc w:val="center"/>
                    <w:rPr>
                      <w:rFonts w:ascii="宋体" w:hAnsi="宋体" w:cs="宋体"/>
                      <w:sz w:val="18"/>
                      <w:szCs w:val="18"/>
                    </w:rPr>
                  </w:pPr>
                  <w:r w:rsidRPr="001203CC">
                    <w:rPr>
                      <w:rFonts w:ascii="宋体" w:hAnsi="宋体" w:cs="宋体"/>
                      <w:sz w:val="18"/>
                      <w:szCs w:val="18"/>
                    </w:rPr>
                    <w:t>{%</w:t>
                  </w:r>
                  <w:r>
                    <w:rPr>
                      <w:rFonts w:ascii="宋体" w:hAnsi="宋体" w:cs="宋体" w:hint="eastAsia"/>
                      <w:sz w:val="18"/>
                      <w:szCs w:val="18"/>
                    </w:rPr>
                    <w:t>p</w:t>
                  </w:r>
                  <w:r w:rsidRPr="001203CC">
                    <w:rPr>
                      <w:rFonts w:ascii="宋体" w:hAnsi="宋体" w:cs="宋体"/>
                      <w:sz w:val="18"/>
                      <w:szCs w:val="18"/>
                    </w:rPr>
                    <w:t xml:space="preserve"> </w:t>
                  </w:r>
                  <w:r>
                    <w:rPr>
                      <w:rFonts w:ascii="宋体" w:hAnsi="宋体" w:cs="宋体" w:hint="eastAsia"/>
                      <w:sz w:val="18"/>
                      <w:szCs w:val="18"/>
                    </w:rPr>
                    <w:t>if</w:t>
                  </w:r>
                  <w:r w:rsidRPr="001203CC">
                    <w:rPr>
                      <w:rFonts w:ascii="宋体" w:hAnsi="宋体" w:cs="宋体"/>
                      <w:sz w:val="18"/>
                      <w:szCs w:val="18"/>
                    </w:rPr>
                    <w:t xml:space="preserve"> </w:t>
                  </w:r>
                  <w:proofErr w:type="spellStart"/>
                  <w:r w:rsidRPr="001203CC">
                    <w:rPr>
                      <w:rFonts w:ascii="宋体" w:hAnsi="宋体" w:cs="宋体"/>
                      <w:sz w:val="18"/>
                      <w:szCs w:val="18"/>
                    </w:rPr>
                    <w:t>var.var_</w:t>
                  </w:r>
                  <w:proofErr w:type="gramStart"/>
                  <w:r w:rsidRPr="001203CC">
                    <w:rPr>
                      <w:rFonts w:ascii="宋体" w:hAnsi="宋体" w:cs="宋体"/>
                      <w:sz w:val="18"/>
                      <w:szCs w:val="18"/>
                    </w:rPr>
                    <w:t>somatic.level</w:t>
                  </w:r>
                  <w:proofErr w:type="gramEnd"/>
                  <w:r w:rsidRPr="001203CC">
                    <w:rPr>
                      <w:rFonts w:ascii="宋体" w:hAnsi="宋体" w:cs="宋体"/>
                      <w:sz w:val="18"/>
                      <w:szCs w:val="18"/>
                    </w:rPr>
                    <w:t>_I</w:t>
                  </w:r>
                  <w:proofErr w:type="spellEnd"/>
                  <w:r w:rsidRPr="001203CC">
                    <w:rPr>
                      <w:rFonts w:ascii="宋体" w:hAnsi="宋体" w:cs="宋体"/>
                      <w:sz w:val="18"/>
                      <w:szCs w:val="18"/>
                    </w:rPr>
                    <w:t xml:space="preserve"> + </w:t>
                  </w:r>
                  <w:proofErr w:type="spellStart"/>
                  <w:r w:rsidRPr="001203CC">
                    <w:rPr>
                      <w:rFonts w:ascii="宋体" w:hAnsi="宋体" w:cs="宋体"/>
                      <w:sz w:val="18"/>
                      <w:szCs w:val="18"/>
                    </w:rPr>
                    <w:t>var.var_somatic.level_II</w:t>
                  </w:r>
                  <w:proofErr w:type="spellEnd"/>
                  <w:r w:rsidRPr="001203CC">
                    <w:rPr>
                      <w:rFonts w:ascii="宋体" w:hAnsi="宋体" w:cs="宋体"/>
                      <w:sz w:val="18"/>
                      <w:szCs w:val="18"/>
                    </w:rPr>
                    <w:t xml:space="preserve"> %}</w:t>
                  </w:r>
                </w:p>
                <w:p w14:paraId="33B048BD" w14:textId="5000DAEE" w:rsidR="00036FBC" w:rsidRDefault="00036FBC" w:rsidP="00036FBC">
                  <w:pPr>
                    <w:jc w:val="center"/>
                    <w:rPr>
                      <w:rFonts w:ascii="宋体" w:hAnsi="宋体" w:cs="宋体"/>
                      <w:sz w:val="18"/>
                      <w:szCs w:val="18"/>
                    </w:rPr>
                  </w:pPr>
                  <w:r w:rsidRPr="001203CC">
                    <w:rPr>
                      <w:rFonts w:ascii="宋体" w:hAnsi="宋体" w:cs="宋体"/>
                      <w:sz w:val="18"/>
                      <w:szCs w:val="18"/>
                    </w:rPr>
                    <w:t>{%</w:t>
                  </w:r>
                  <w:r>
                    <w:rPr>
                      <w:rFonts w:ascii="宋体" w:hAnsi="宋体" w:cs="宋体" w:hint="eastAsia"/>
                      <w:sz w:val="18"/>
                      <w:szCs w:val="18"/>
                    </w:rPr>
                    <w:t>p</w:t>
                  </w:r>
                  <w:r w:rsidRPr="001203CC">
                    <w:rPr>
                      <w:rFonts w:ascii="宋体" w:hAnsi="宋体" w:cs="宋体"/>
                      <w:sz w:val="18"/>
                      <w:szCs w:val="18"/>
                    </w:rPr>
                    <w:t xml:space="preserve"> </w:t>
                  </w:r>
                  <w:r>
                    <w:rPr>
                      <w:rFonts w:ascii="宋体" w:hAnsi="宋体" w:cs="宋体" w:hint="eastAsia"/>
                      <w:sz w:val="18"/>
                      <w:szCs w:val="18"/>
                    </w:rPr>
                    <w:t>for</w:t>
                  </w:r>
                  <w:r>
                    <w:rPr>
                      <w:rFonts w:ascii="宋体" w:hAnsi="宋体" w:cs="宋体"/>
                      <w:sz w:val="18"/>
                      <w:szCs w:val="18"/>
                    </w:rPr>
                    <w:t xml:space="preserve"> a in</w:t>
                  </w:r>
                  <w:r w:rsidRPr="001203CC">
                    <w:rPr>
                      <w:rFonts w:ascii="宋体" w:hAnsi="宋体" w:cs="宋体"/>
                      <w:sz w:val="18"/>
                      <w:szCs w:val="18"/>
                    </w:rPr>
                    <w:t xml:space="preserve"> </w:t>
                  </w:r>
                  <w:proofErr w:type="spellStart"/>
                  <w:r w:rsidRPr="001203CC">
                    <w:rPr>
                      <w:rFonts w:ascii="宋体" w:hAnsi="宋体" w:cs="宋体"/>
                      <w:sz w:val="18"/>
                      <w:szCs w:val="18"/>
                    </w:rPr>
                    <w:t>var.var_</w:t>
                  </w:r>
                  <w:proofErr w:type="gramStart"/>
                  <w:r w:rsidRPr="001203CC">
                    <w:rPr>
                      <w:rFonts w:ascii="宋体" w:hAnsi="宋体" w:cs="宋体"/>
                      <w:sz w:val="18"/>
                      <w:szCs w:val="18"/>
                    </w:rPr>
                    <w:t>somatic.level</w:t>
                  </w:r>
                  <w:proofErr w:type="gramEnd"/>
                  <w:r w:rsidRPr="001203CC">
                    <w:rPr>
                      <w:rFonts w:ascii="宋体" w:hAnsi="宋体" w:cs="宋体"/>
                      <w:sz w:val="18"/>
                      <w:szCs w:val="18"/>
                    </w:rPr>
                    <w:t>_I</w:t>
                  </w:r>
                  <w:proofErr w:type="spellEnd"/>
                  <w:r w:rsidRPr="001203CC">
                    <w:rPr>
                      <w:rFonts w:ascii="宋体" w:hAnsi="宋体" w:cs="宋体"/>
                      <w:sz w:val="18"/>
                      <w:szCs w:val="18"/>
                    </w:rPr>
                    <w:t xml:space="preserve"> + </w:t>
                  </w:r>
                  <w:proofErr w:type="spellStart"/>
                  <w:r w:rsidRPr="001203CC">
                    <w:rPr>
                      <w:rFonts w:ascii="宋体" w:hAnsi="宋体" w:cs="宋体"/>
                      <w:sz w:val="18"/>
                      <w:szCs w:val="18"/>
                    </w:rPr>
                    <w:t>var.var_somatic.level_II</w:t>
                  </w:r>
                  <w:proofErr w:type="spellEnd"/>
                  <w:r w:rsidRPr="001203CC">
                    <w:rPr>
                      <w:rFonts w:ascii="宋体" w:hAnsi="宋体" w:cs="宋体"/>
                      <w:sz w:val="18"/>
                      <w:szCs w:val="18"/>
                    </w:rPr>
                    <w:t xml:space="preserve"> %}</w:t>
                  </w:r>
                </w:p>
                <w:p w14:paraId="2CCC4643" w14:textId="612AAE23" w:rsidR="00036FBC" w:rsidRDefault="00036FBC" w:rsidP="00036FBC">
                  <w:pPr>
                    <w:jc w:val="center"/>
                    <w:rPr>
                      <w:rFonts w:ascii="宋体" w:hAnsi="宋体" w:cs="宋体"/>
                      <w:sz w:val="18"/>
                      <w:szCs w:val="18"/>
                    </w:rPr>
                  </w:pPr>
                  <w:r>
                    <w:rPr>
                      <w:rFonts w:ascii="宋体" w:hAnsi="宋体" w:cs="宋体" w:hint="eastAsia"/>
                      <w:sz w:val="18"/>
                      <w:szCs w:val="18"/>
                    </w:rPr>
                    <w:t>{</w:t>
                  </w:r>
                  <w:r>
                    <w:rPr>
                      <w:rFonts w:ascii="宋体" w:hAnsi="宋体" w:cs="宋体"/>
                      <w:sz w:val="18"/>
                      <w:szCs w:val="18"/>
                    </w:rPr>
                    <w:t>{</w:t>
                  </w:r>
                  <w:proofErr w:type="spellStart"/>
                  <w:proofErr w:type="gramStart"/>
                  <w:r>
                    <w:rPr>
                      <w:rFonts w:ascii="宋体" w:hAnsi="宋体" w:cs="宋体"/>
                      <w:sz w:val="18"/>
                      <w:szCs w:val="18"/>
                    </w:rPr>
                    <w:t>a.gene</w:t>
                  </w:r>
                  <w:proofErr w:type="gramEnd"/>
                  <w:r>
                    <w:rPr>
                      <w:rFonts w:ascii="宋体" w:hAnsi="宋体" w:cs="宋体"/>
                      <w:sz w:val="18"/>
                      <w:szCs w:val="18"/>
                    </w:rPr>
                    <w:t>_symbol</w:t>
                  </w:r>
                  <w:proofErr w:type="spellEnd"/>
                  <w:r>
                    <w:rPr>
                      <w:rFonts w:ascii="宋体" w:hAnsi="宋体" w:cs="宋体"/>
                      <w:sz w:val="18"/>
                      <w:szCs w:val="18"/>
                    </w:rPr>
                    <w:t xml:space="preserve">}} </w:t>
                  </w:r>
                  <w:r w:rsidRPr="001203CC">
                    <w:rPr>
                      <w:rFonts w:ascii="宋体" w:hAnsi="宋体" w:cs="宋体"/>
                      <w:sz w:val="18"/>
                      <w:szCs w:val="18"/>
                    </w:rPr>
                    <w:t>{{</w:t>
                  </w:r>
                  <w:proofErr w:type="spellStart"/>
                  <w:r w:rsidRPr="001203CC">
                    <w:rPr>
                      <w:rFonts w:ascii="宋体" w:hAnsi="宋体" w:cs="宋体"/>
                      <w:sz w:val="18"/>
                      <w:szCs w:val="18"/>
                    </w:rPr>
                    <w:t>a.gene_region</w:t>
                  </w:r>
                  <w:proofErr w:type="spellEnd"/>
                  <w:r w:rsidRPr="001203CC">
                    <w:rPr>
                      <w:rFonts w:ascii="宋体" w:hAnsi="宋体" w:cs="宋体"/>
                      <w:sz w:val="18"/>
                      <w:szCs w:val="18"/>
                    </w:rPr>
                    <w:t>}} {{</w:t>
                  </w:r>
                  <w:proofErr w:type="spellStart"/>
                  <w:r w:rsidRPr="001203CC">
                    <w:rPr>
                      <w:rFonts w:ascii="宋体" w:hAnsi="宋体" w:cs="宋体"/>
                      <w:sz w:val="18"/>
                      <w:szCs w:val="18"/>
                    </w:rPr>
                    <w:t>a.hgvs_c</w:t>
                  </w:r>
                  <w:proofErr w:type="spellEnd"/>
                  <w:r w:rsidRPr="001203CC">
                    <w:rPr>
                      <w:rFonts w:ascii="宋体" w:hAnsi="宋体" w:cs="宋体"/>
                      <w:sz w:val="18"/>
                      <w:szCs w:val="18"/>
                    </w:rPr>
                    <w:t xml:space="preserve">}}{%if </w:t>
                  </w:r>
                  <w:proofErr w:type="spellStart"/>
                  <w:r w:rsidRPr="001203CC">
                    <w:rPr>
                      <w:rFonts w:ascii="宋体" w:hAnsi="宋体" w:cs="宋体"/>
                      <w:sz w:val="18"/>
                      <w:szCs w:val="18"/>
                    </w:rPr>
                    <w:t>a.hgvs_p</w:t>
                  </w:r>
                  <w:proofErr w:type="spellEnd"/>
                  <w:r w:rsidRPr="001203CC">
                    <w:rPr>
                      <w:rFonts w:ascii="宋体" w:hAnsi="宋体" w:cs="宋体"/>
                      <w:sz w:val="18"/>
                      <w:szCs w:val="18"/>
                    </w:rPr>
                    <w:t>!=”p.?”%} {{</w:t>
                  </w:r>
                  <w:proofErr w:type="spellStart"/>
                  <w:r w:rsidRPr="001203CC">
                    <w:rPr>
                      <w:rFonts w:ascii="宋体" w:hAnsi="宋体" w:cs="宋体"/>
                      <w:sz w:val="18"/>
                      <w:szCs w:val="18"/>
                    </w:rPr>
                    <w:t>a.hgvs_p</w:t>
                  </w:r>
                  <w:proofErr w:type="spellEnd"/>
                  <w:r w:rsidRPr="001203CC">
                    <w:rPr>
                      <w:rFonts w:ascii="宋体" w:hAnsi="宋体" w:cs="宋体"/>
                      <w:sz w:val="18"/>
                      <w:szCs w:val="18"/>
                    </w:rPr>
                    <w:t>}}{%endif%}</w:t>
                  </w:r>
                  <w:r w:rsidR="00FE2A94">
                    <w:rPr>
                      <w:rFonts w:ascii="宋体" w:hAnsi="宋体" w:cs="宋体"/>
                      <w:sz w:val="18"/>
                      <w:szCs w:val="18"/>
                    </w:rPr>
                    <w:t xml:space="preserve"> </w:t>
                  </w:r>
                  <w:r w:rsidR="00FE2A94" w:rsidRPr="00FE2A94">
                    <w:rPr>
                      <w:rFonts w:ascii="宋体" w:hAnsi="宋体" w:cs="宋体"/>
                      <w:sz w:val="18"/>
                      <w:szCs w:val="18"/>
                    </w:rPr>
                    <w:t>{{</w:t>
                  </w:r>
                  <w:proofErr w:type="spellStart"/>
                  <w:r w:rsidR="00FE2A94" w:rsidRPr="00FE2A94">
                    <w:rPr>
                      <w:rFonts w:ascii="宋体" w:hAnsi="宋体" w:cs="宋体"/>
                      <w:sz w:val="18"/>
                      <w:szCs w:val="18"/>
                    </w:rPr>
                    <w:t>a.transcript_primary</w:t>
                  </w:r>
                  <w:proofErr w:type="spellEnd"/>
                  <w:r w:rsidR="00FE2A94" w:rsidRPr="00FE2A94">
                    <w:rPr>
                      <w:rFonts w:ascii="宋体" w:hAnsi="宋体" w:cs="宋体"/>
                      <w:sz w:val="18"/>
                      <w:szCs w:val="18"/>
                    </w:rPr>
                    <w:t>}}</w:t>
                  </w:r>
                </w:p>
                <w:p w14:paraId="472F96AB" w14:textId="505E384A" w:rsidR="00036FBC" w:rsidRDefault="00036FBC" w:rsidP="00036FBC">
                  <w:pPr>
                    <w:jc w:val="center"/>
                    <w:rPr>
                      <w:rFonts w:ascii="宋体" w:hAnsi="宋体" w:cs="宋体"/>
                      <w:sz w:val="18"/>
                      <w:szCs w:val="18"/>
                    </w:rPr>
                  </w:pPr>
                  <w:r>
                    <w:rPr>
                      <w:rFonts w:ascii="宋体" w:hAnsi="宋体" w:cs="宋体" w:hint="eastAsia"/>
                      <w:sz w:val="18"/>
                      <w:szCs w:val="18"/>
                    </w:rPr>
                    <w:t>{</w:t>
                  </w:r>
                  <w:r>
                    <w:rPr>
                      <w:rFonts w:ascii="宋体" w:hAnsi="宋体" w:cs="宋体"/>
                      <w:sz w:val="18"/>
                      <w:szCs w:val="18"/>
                    </w:rPr>
                    <w:t xml:space="preserve">%p </w:t>
                  </w:r>
                  <w:proofErr w:type="spellStart"/>
                  <w:r>
                    <w:rPr>
                      <w:rFonts w:ascii="宋体" w:hAnsi="宋体" w:cs="宋体"/>
                      <w:sz w:val="18"/>
                      <w:szCs w:val="18"/>
                    </w:rPr>
                    <w:t>endfor</w:t>
                  </w:r>
                  <w:proofErr w:type="spellEnd"/>
                  <w:r>
                    <w:rPr>
                      <w:rFonts w:ascii="宋体" w:hAnsi="宋体" w:cs="宋体"/>
                      <w:sz w:val="18"/>
                      <w:szCs w:val="18"/>
                    </w:rPr>
                    <w:t>%}</w:t>
                  </w:r>
                </w:p>
                <w:p w14:paraId="49A240DB" w14:textId="6249A1F6" w:rsidR="00036FBC" w:rsidRPr="001203CC" w:rsidRDefault="00036FBC" w:rsidP="00036FBC">
                  <w:pPr>
                    <w:jc w:val="center"/>
                    <w:rPr>
                      <w:rFonts w:ascii="宋体" w:hAnsi="宋体" w:cs="宋体"/>
                      <w:sz w:val="18"/>
                      <w:szCs w:val="18"/>
                    </w:rPr>
                  </w:pPr>
                  <w:r>
                    <w:rPr>
                      <w:rFonts w:ascii="宋体" w:hAnsi="宋体" w:cs="宋体" w:hint="eastAsia"/>
                      <w:sz w:val="18"/>
                      <w:szCs w:val="18"/>
                    </w:rPr>
                    <w:t>{</w:t>
                  </w:r>
                  <w:r>
                    <w:rPr>
                      <w:rFonts w:ascii="宋体" w:hAnsi="宋体" w:cs="宋体"/>
                      <w:sz w:val="18"/>
                      <w:szCs w:val="18"/>
                    </w:rPr>
                    <w:t>%p else%}</w:t>
                  </w:r>
                </w:p>
                <w:p w14:paraId="04650225" w14:textId="77777777" w:rsidR="00036FBC" w:rsidRDefault="00036FBC" w:rsidP="00036FBC">
                  <w:pPr>
                    <w:jc w:val="center"/>
                    <w:rPr>
                      <w:rFonts w:ascii="宋体" w:hAnsi="宋体" w:cs="宋体"/>
                      <w:sz w:val="18"/>
                      <w:szCs w:val="18"/>
                    </w:rPr>
                  </w:pPr>
                  <w:r>
                    <w:rPr>
                      <w:rFonts w:ascii="宋体" w:hAnsi="宋体" w:cs="宋体" w:hint="eastAsia"/>
                      <w:sz w:val="18"/>
                      <w:szCs w:val="18"/>
                    </w:rPr>
                    <w:t>在检测范围内，未检出基因变异</w:t>
                  </w:r>
                </w:p>
                <w:p w14:paraId="42201D38" w14:textId="57AD4D28" w:rsidR="00036FBC" w:rsidRDefault="00036FBC" w:rsidP="00036FBC">
                  <w:pPr>
                    <w:jc w:val="center"/>
                    <w:rPr>
                      <w:rFonts w:ascii="宋体" w:hAnsi="宋体" w:cs="宋体"/>
                      <w:sz w:val="18"/>
                      <w:szCs w:val="18"/>
                    </w:rPr>
                  </w:pPr>
                  <w:r>
                    <w:rPr>
                      <w:rFonts w:ascii="宋体" w:hAnsi="宋体" w:cs="宋体" w:hint="eastAsia"/>
                      <w:sz w:val="18"/>
                      <w:szCs w:val="18"/>
                    </w:rPr>
                    <w:t>{</w:t>
                  </w:r>
                  <w:r>
                    <w:rPr>
                      <w:rFonts w:ascii="宋体" w:hAnsi="宋体" w:cs="宋体"/>
                      <w:sz w:val="18"/>
                      <w:szCs w:val="18"/>
                    </w:rPr>
                    <w:t>%p endif%}</w:t>
                  </w:r>
                </w:p>
              </w:tc>
            </w:tr>
          </w:tbl>
          <w:p w14:paraId="7FD05B43" w14:textId="77777777" w:rsidR="00036FBC" w:rsidRDefault="00036FBC" w:rsidP="00036FBC">
            <w:pPr>
              <w:widowControl/>
              <w:spacing w:beforeLines="50" w:before="156"/>
              <w:rPr>
                <w:rFonts w:ascii="宋体" w:hAnsi="宋体" w:cs="宋体"/>
                <w:b/>
                <w:kern w:val="0"/>
                <w:sz w:val="18"/>
                <w:szCs w:val="18"/>
              </w:rPr>
            </w:pPr>
          </w:p>
          <w:p w14:paraId="5DC932A5" w14:textId="77777777" w:rsidR="00036FBC" w:rsidRDefault="00036FBC" w:rsidP="00036FBC">
            <w:pPr>
              <w:pStyle w:val="ad"/>
              <w:ind w:firstLineChars="0" w:firstLine="0"/>
              <w:rPr>
                <w:rFonts w:ascii="宋体" w:hAnsi="宋体" w:cs="宋体"/>
                <w:b/>
                <w:bCs/>
                <w:sz w:val="15"/>
                <w:szCs w:val="15"/>
              </w:rPr>
            </w:pPr>
            <w:r>
              <w:rPr>
                <w:rFonts w:ascii="宋体" w:hAnsi="宋体" w:cs="宋体" w:hint="eastAsia"/>
                <w:b/>
                <w:bCs/>
                <w:sz w:val="15"/>
                <w:szCs w:val="15"/>
              </w:rPr>
              <w:t>注：</w:t>
            </w:r>
          </w:p>
          <w:p w14:paraId="0AA8DF47" w14:textId="77777777" w:rsidR="00036FBC" w:rsidRDefault="00036FBC" w:rsidP="00036FBC">
            <w:pPr>
              <w:pStyle w:val="ad"/>
              <w:numPr>
                <w:ilvl w:val="0"/>
                <w:numId w:val="1"/>
              </w:numPr>
              <w:ind w:left="0" w:firstLineChars="0" w:firstLine="0"/>
              <w:rPr>
                <w:rFonts w:ascii="宋体" w:hAnsi="宋体" w:cs="宋体"/>
                <w:sz w:val="15"/>
                <w:szCs w:val="15"/>
              </w:rPr>
            </w:pPr>
            <w:bookmarkStart w:id="1" w:name="_Hlk111647496"/>
            <w:r>
              <w:rPr>
                <w:rFonts w:ascii="宋体" w:hAnsi="宋体" w:cs="宋体" w:hint="eastAsia"/>
                <w:sz w:val="15"/>
                <w:szCs w:val="15"/>
              </w:rPr>
              <w:t>本报告基于产品检测范围得出检测结果，使用的参考基因组版本是hg19。本报告中的变异遵从人类基因组变异协会（Human Genome Variation Society，HGVS）的变异命名指南（http://varnomen.hgvs.org）中的相关规定进行命名。</w:t>
            </w:r>
          </w:p>
          <w:p w14:paraId="0B8A5986" w14:textId="77777777" w:rsidR="00036FBC" w:rsidRDefault="00036FBC" w:rsidP="00036FBC">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本报告检出的变异解读遵循美国病理学会（AMP）、美国临床肿瘤学会（ASCO）和美国病理学家学会（CAP）共同参与制定的《肿瘤变异解读及报告指南（2017年版）》（PMID: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5991C08" w14:textId="77777777" w:rsidR="00036FBC" w:rsidRDefault="00036FBC" w:rsidP="00036FBC">
            <w:pPr>
              <w:pStyle w:val="1"/>
              <w:numPr>
                <w:ilvl w:val="0"/>
                <w:numId w:val="1"/>
              </w:numPr>
              <w:ind w:left="0" w:firstLineChars="0" w:firstLine="0"/>
              <w:rPr>
                <w:rFonts w:ascii="宋体" w:eastAsia="宋体" w:hAnsi="宋体" w:cs="宋体"/>
                <w:sz w:val="15"/>
                <w:szCs w:val="15"/>
              </w:rPr>
            </w:pPr>
            <w:r>
              <w:rPr>
                <w:rFonts w:ascii="宋体" w:eastAsia="宋体" w:hAnsi="宋体" w:cs="宋体" w:hint="eastAsia"/>
                <w:sz w:val="15"/>
                <w:szCs w:val="15"/>
              </w:rPr>
              <w:t>“检测结果小结”变异检测结果仅列出解读为I类、II类的变异。</w:t>
            </w:r>
          </w:p>
          <w:p w14:paraId="6DD53B24" w14:textId="77777777" w:rsidR="00036FBC" w:rsidRDefault="00036FBC" w:rsidP="00036FBC">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在报告出具时基于当前已发表的文献、指南、公共数据库及临床研究结果对变异进行解读，随着研究的发展，变异解读结果可能发生变化。</w:t>
            </w:r>
          </w:p>
          <w:p w14:paraId="25443B39" w14:textId="2F406D12" w:rsidR="00036FBC" w:rsidRPr="007C01DD" w:rsidRDefault="00036FBC" w:rsidP="00036FBC">
            <w:pPr>
              <w:pStyle w:val="ad"/>
              <w:numPr>
                <w:ilvl w:val="0"/>
                <w:numId w:val="1"/>
              </w:numPr>
              <w:ind w:left="0" w:firstLineChars="0" w:firstLine="0"/>
              <w:rPr>
                <w:rFonts w:ascii="宋体" w:hAnsi="宋体" w:cs="宋体"/>
                <w:sz w:val="15"/>
                <w:szCs w:val="15"/>
              </w:rPr>
            </w:pPr>
            <w:r>
              <w:rPr>
                <w:rFonts w:ascii="宋体" w:hAnsi="宋体" w:cs="宋体" w:hint="eastAsia"/>
                <w:sz w:val="15"/>
                <w:szCs w:val="15"/>
              </w:rPr>
              <w:t>分子分型结果、靶向和免疫治疗相关标志物检测结果、意义不明位点检测结果及样本质量质</w:t>
            </w:r>
            <w:proofErr w:type="gramStart"/>
            <w:r>
              <w:rPr>
                <w:rFonts w:ascii="宋体" w:hAnsi="宋体" w:cs="宋体" w:hint="eastAsia"/>
                <w:sz w:val="15"/>
                <w:szCs w:val="15"/>
              </w:rPr>
              <w:t>控情况</w:t>
            </w:r>
            <w:proofErr w:type="gramEnd"/>
            <w:r>
              <w:rPr>
                <w:rFonts w:ascii="宋体" w:hAnsi="宋体" w:cs="宋体" w:hint="eastAsia"/>
                <w:sz w:val="15"/>
                <w:szCs w:val="15"/>
              </w:rPr>
              <w:t>见附表。</w:t>
            </w:r>
            <w:bookmarkEnd w:id="1"/>
          </w:p>
        </w:tc>
      </w:tr>
    </w:tbl>
    <w:p w14:paraId="512E070F" w14:textId="77777777" w:rsidR="00A70D9E" w:rsidRDefault="00D62890">
      <w:pPr>
        <w:widowControl/>
        <w:spacing w:line="40" w:lineRule="exact"/>
        <w:jc w:val="left"/>
        <w:rPr>
          <w:rFonts w:ascii="宋体" w:hAnsi="宋体"/>
          <w:vanish/>
        </w:rPr>
      </w:pPr>
      <w:r>
        <w:rPr>
          <w:rFonts w:ascii="宋体" w:hAnsi="宋体" w:hint="eastAsia"/>
          <w:vanish/>
        </w:rPr>
        <w:lastRenderedPageBreak/>
        <w:br w:type="page"/>
      </w:r>
    </w:p>
    <w:p w14:paraId="5F188892" w14:textId="77777777" w:rsidR="00A70D9E" w:rsidRDefault="00A70D9E">
      <w:pPr>
        <w:pStyle w:val="2"/>
        <w:spacing w:before="0" w:after="0" w:line="240" w:lineRule="auto"/>
        <w:jc w:val="center"/>
        <w:rPr>
          <w:rFonts w:ascii="宋体" w:eastAsia="宋体" w:hAnsi="宋体" w:cs="宋体"/>
        </w:rPr>
        <w:sectPr w:rsidR="00A70D9E">
          <w:headerReference w:type="default" r:id="rId8"/>
          <w:footerReference w:type="default" r:id="rId9"/>
          <w:pgSz w:w="11906" w:h="16838"/>
          <w:pgMar w:top="1270" w:right="1020" w:bottom="1270" w:left="1020" w:header="397" w:footer="283" w:gutter="0"/>
          <w:cols w:space="720"/>
          <w:docGrid w:type="lines" w:linePitch="312"/>
        </w:sectPr>
      </w:pPr>
    </w:p>
    <w:p w14:paraId="3E1680D9" w14:textId="77777777" w:rsidR="00A70D9E" w:rsidRDefault="00D62890">
      <w:pPr>
        <w:pStyle w:val="2"/>
        <w:spacing w:before="0" w:after="0" w:line="240" w:lineRule="auto"/>
        <w:jc w:val="center"/>
        <w:rPr>
          <w:rFonts w:ascii="宋体" w:eastAsia="宋体" w:hAnsi="宋体" w:cs="宋体"/>
        </w:rPr>
      </w:pPr>
      <w:r>
        <w:rPr>
          <w:rFonts w:ascii="宋体" w:eastAsia="宋体" w:hAnsi="宋体" w:cs="宋体" w:hint="eastAsia"/>
        </w:rPr>
        <w:lastRenderedPageBreak/>
        <w:t>附表</w:t>
      </w:r>
    </w:p>
    <w:p w14:paraId="57F561FC" w14:textId="77777777" w:rsidR="00A70D9E" w:rsidRDefault="00D62890">
      <w:pPr>
        <w:rPr>
          <w:rFonts w:ascii="宋体" w:hAnsi="宋体" w:cs="宋体"/>
          <w:b/>
          <w:bCs/>
        </w:rPr>
      </w:pPr>
      <w:r>
        <w:rPr>
          <w:rFonts w:ascii="宋体" w:hAnsi="宋体" w:cs="宋体" w:hint="eastAsia"/>
          <w:b/>
          <w:bCs/>
        </w:rPr>
        <w:t>1 分子分型</w:t>
      </w:r>
    </w:p>
    <w:p w14:paraId="12952019" w14:textId="77777777" w:rsidR="00A70D9E" w:rsidRDefault="00D62890">
      <w:r>
        <w:rPr>
          <w:rFonts w:ascii="宋体" w:hAnsi="宋体" w:cs="宋体" w:hint="eastAsia"/>
          <w:sz w:val="20"/>
          <w:szCs w:val="22"/>
        </w:rPr>
        <w:t>1.1分子分型结果</w:t>
      </w:r>
    </w:p>
    <w:tbl>
      <w:tblPr>
        <w:tblStyle w:val="PTMv3"/>
        <w:tblW w:w="0" w:type="auto"/>
        <w:jc w:val="center"/>
        <w:tblLayout w:type="fixed"/>
        <w:tblLook w:val="04A0" w:firstRow="1" w:lastRow="0" w:firstColumn="1" w:lastColumn="0" w:noHBand="0" w:noVBand="1"/>
      </w:tblPr>
      <w:tblGrid>
        <w:gridCol w:w="1028"/>
        <w:gridCol w:w="2712"/>
        <w:gridCol w:w="960"/>
        <w:gridCol w:w="4084"/>
      </w:tblGrid>
      <w:tr w:rsidR="00A70D9E" w14:paraId="789F04DF" w14:textId="77777777" w:rsidTr="001203CC">
        <w:trPr>
          <w:cnfStyle w:val="100000000000" w:firstRow="1" w:lastRow="0" w:firstColumn="0" w:lastColumn="0" w:oddVBand="0" w:evenVBand="0" w:oddHBand="0" w:evenHBand="0" w:firstRowFirstColumn="0" w:firstRowLastColumn="0" w:lastRowFirstColumn="0" w:lastRowLastColumn="0"/>
          <w:trHeight w:val="397"/>
          <w:jc w:val="center"/>
        </w:trPr>
        <w:tc>
          <w:tcPr>
            <w:tcW w:w="1028" w:type="dxa"/>
            <w:tcBorders>
              <w:top w:val="single" w:sz="4" w:space="0" w:color="auto"/>
              <w:left w:val="single" w:sz="4" w:space="0" w:color="auto"/>
              <w:bottom w:val="single" w:sz="4" w:space="0" w:color="auto"/>
            </w:tcBorders>
            <w:shd w:val="clear" w:color="auto" w:fill="auto"/>
          </w:tcPr>
          <w:p w14:paraId="74305048" w14:textId="77777777" w:rsidR="00A70D9E" w:rsidRDefault="00D62890">
            <w:pPr>
              <w:jc w:val="center"/>
              <w:rPr>
                <w:rFonts w:ascii="宋体" w:hAnsi="宋体" w:cs="宋体"/>
                <w:sz w:val="18"/>
                <w:szCs w:val="18"/>
              </w:rPr>
            </w:pPr>
            <w:r>
              <w:rPr>
                <w:rFonts w:ascii="宋体" w:hAnsi="宋体" w:cs="宋体" w:hint="eastAsia"/>
                <w:sz w:val="18"/>
                <w:szCs w:val="18"/>
              </w:rPr>
              <w:t>检测内容</w:t>
            </w:r>
          </w:p>
        </w:tc>
        <w:tc>
          <w:tcPr>
            <w:tcW w:w="2712" w:type="dxa"/>
            <w:tcBorders>
              <w:top w:val="single" w:sz="4" w:space="0" w:color="auto"/>
              <w:bottom w:val="single" w:sz="4" w:space="0" w:color="auto"/>
            </w:tcBorders>
            <w:shd w:val="clear" w:color="auto" w:fill="auto"/>
          </w:tcPr>
          <w:p w14:paraId="7C84DDCD" w14:textId="77777777" w:rsidR="00A70D9E" w:rsidRDefault="00D62890">
            <w:pPr>
              <w:jc w:val="center"/>
              <w:rPr>
                <w:rFonts w:ascii="宋体" w:hAnsi="宋体" w:cs="宋体"/>
                <w:sz w:val="18"/>
                <w:szCs w:val="18"/>
              </w:rPr>
            </w:pPr>
            <w:r>
              <w:rPr>
                <w:rFonts w:ascii="宋体" w:hAnsi="宋体" w:cs="宋体" w:hint="eastAsia"/>
                <w:sz w:val="18"/>
                <w:szCs w:val="18"/>
              </w:rPr>
              <w:t>检测结果</w:t>
            </w:r>
          </w:p>
        </w:tc>
        <w:tc>
          <w:tcPr>
            <w:tcW w:w="960" w:type="dxa"/>
            <w:tcBorders>
              <w:top w:val="single" w:sz="4" w:space="0" w:color="auto"/>
              <w:bottom w:val="single" w:sz="4" w:space="0" w:color="auto"/>
            </w:tcBorders>
            <w:shd w:val="clear" w:color="auto" w:fill="auto"/>
          </w:tcPr>
          <w:p w14:paraId="103E0739" w14:textId="77777777" w:rsidR="00A70D9E" w:rsidRDefault="00D62890">
            <w:pPr>
              <w:jc w:val="center"/>
              <w:rPr>
                <w:rFonts w:ascii="宋体" w:hAnsi="宋体" w:cs="宋体"/>
                <w:sz w:val="18"/>
                <w:szCs w:val="18"/>
              </w:rPr>
            </w:pPr>
            <w:r>
              <w:rPr>
                <w:rFonts w:ascii="宋体" w:hAnsi="宋体" w:cs="宋体" w:hint="eastAsia"/>
                <w:sz w:val="18"/>
                <w:szCs w:val="18"/>
              </w:rPr>
              <w:t>丰度</w:t>
            </w:r>
          </w:p>
        </w:tc>
        <w:tc>
          <w:tcPr>
            <w:tcW w:w="4084" w:type="dxa"/>
            <w:tcBorders>
              <w:top w:val="single" w:sz="4" w:space="0" w:color="auto"/>
              <w:bottom w:val="single" w:sz="4" w:space="0" w:color="auto"/>
              <w:right w:val="single" w:sz="4" w:space="0" w:color="auto"/>
            </w:tcBorders>
            <w:shd w:val="clear" w:color="auto" w:fill="auto"/>
          </w:tcPr>
          <w:p w14:paraId="5F31127C" w14:textId="77777777" w:rsidR="00A70D9E" w:rsidRDefault="00D62890">
            <w:pPr>
              <w:jc w:val="center"/>
              <w:rPr>
                <w:rFonts w:ascii="宋体" w:hAnsi="宋体" w:cs="宋体"/>
                <w:sz w:val="18"/>
                <w:szCs w:val="18"/>
              </w:rPr>
            </w:pPr>
            <w:r>
              <w:rPr>
                <w:rFonts w:ascii="宋体" w:hAnsi="宋体" w:cs="宋体" w:hint="eastAsia"/>
                <w:sz w:val="18"/>
                <w:szCs w:val="18"/>
              </w:rPr>
              <w:t>分子分型</w:t>
            </w:r>
          </w:p>
        </w:tc>
      </w:tr>
      <w:tr w:rsidR="001203CC" w14:paraId="3DB6E60D" w14:textId="77777777" w:rsidTr="00BB6F72">
        <w:trPr>
          <w:trHeight w:val="397"/>
          <w:jc w:val="center"/>
        </w:trPr>
        <w:tc>
          <w:tcPr>
            <w:tcW w:w="8784" w:type="dxa"/>
            <w:gridSpan w:val="4"/>
            <w:tcBorders>
              <w:top w:val="single" w:sz="4" w:space="0" w:color="auto"/>
              <w:left w:val="single" w:sz="4" w:space="0" w:color="auto"/>
              <w:bottom w:val="single" w:sz="4" w:space="0" w:color="000000" w:themeColor="text1"/>
              <w:right w:val="single" w:sz="4" w:space="0" w:color="auto"/>
            </w:tcBorders>
          </w:tcPr>
          <w:p w14:paraId="5EAE4922" w14:textId="23A98CDF" w:rsidR="001203CC" w:rsidRDefault="001203CC">
            <w:pPr>
              <w:jc w:val="center"/>
              <w:rPr>
                <w:rFonts w:ascii="宋体" w:hAnsi="宋体" w:cs="宋体"/>
                <w:sz w:val="15"/>
                <w:szCs w:val="15"/>
              </w:rPr>
            </w:pPr>
            <w:r w:rsidRPr="001203CC">
              <w:rPr>
                <w:rFonts w:ascii="宋体" w:hAnsi="宋体" w:cs="宋体"/>
                <w:sz w:val="15"/>
                <w:szCs w:val="15"/>
              </w:rPr>
              <w:t>{%tr for a in var.ec_</w:t>
            </w:r>
            <w:proofErr w:type="gramStart"/>
            <w:r w:rsidRPr="001203CC">
              <w:rPr>
                <w:rFonts w:ascii="宋体" w:hAnsi="宋体" w:cs="宋体"/>
                <w:sz w:val="15"/>
                <w:szCs w:val="15"/>
              </w:rPr>
              <w:t>type.POLE</w:t>
            </w:r>
            <w:proofErr w:type="gramEnd"/>
            <w:r w:rsidRPr="001203CC">
              <w:rPr>
                <w:rFonts w:ascii="宋体" w:hAnsi="宋体" w:cs="宋体"/>
                <w:sz w:val="15"/>
                <w:szCs w:val="15"/>
              </w:rPr>
              <w:t>_level12_withECtype + [</w:t>
            </w:r>
            <w:proofErr w:type="spellStart"/>
            <w:r w:rsidRPr="001203CC">
              <w:rPr>
                <w:rFonts w:ascii="宋体" w:hAnsi="宋体" w:cs="宋体"/>
                <w:sz w:val="15"/>
                <w:szCs w:val="15"/>
              </w:rPr>
              <w:t>msi</w:t>
            </w:r>
            <w:proofErr w:type="spellEnd"/>
            <w:r w:rsidRPr="001203CC">
              <w:rPr>
                <w:rFonts w:ascii="宋体" w:hAnsi="宋体" w:cs="宋体"/>
                <w:sz w:val="15"/>
                <w:szCs w:val="15"/>
              </w:rPr>
              <w:t>] + var.ec_type.TP53_level12_withECtype%}</w:t>
            </w:r>
          </w:p>
        </w:tc>
      </w:tr>
      <w:tr w:rsidR="001203CC" w14:paraId="6305E15D" w14:textId="77777777" w:rsidTr="001203CC">
        <w:trPr>
          <w:trHeight w:val="397"/>
          <w:jc w:val="center"/>
        </w:trPr>
        <w:tc>
          <w:tcPr>
            <w:tcW w:w="1028" w:type="dxa"/>
            <w:tcBorders>
              <w:top w:val="single" w:sz="4" w:space="0" w:color="auto"/>
              <w:left w:val="single" w:sz="4" w:space="0" w:color="auto"/>
              <w:bottom w:val="single" w:sz="4" w:space="0" w:color="000000" w:themeColor="text1"/>
              <w:right w:val="single" w:sz="4" w:space="0" w:color="auto"/>
            </w:tcBorders>
          </w:tcPr>
          <w:p w14:paraId="2034848C"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 xml:space="preserve">{%p if </w:t>
            </w:r>
            <w:proofErr w:type="spellStart"/>
            <w:r w:rsidRPr="001203CC">
              <w:rPr>
                <w:rFonts w:ascii="宋体" w:hAnsi="宋体" w:cs="宋体"/>
                <w:sz w:val="15"/>
                <w:szCs w:val="15"/>
              </w:rPr>
              <w:t>a.var_id</w:t>
            </w:r>
            <w:proofErr w:type="spellEnd"/>
            <w:r w:rsidRPr="001203CC">
              <w:rPr>
                <w:rFonts w:ascii="宋体" w:hAnsi="宋体" w:cs="宋体"/>
                <w:sz w:val="15"/>
                <w:szCs w:val="15"/>
              </w:rPr>
              <w:t xml:space="preserve"> in [”MSI-H”</w:t>
            </w:r>
            <w:proofErr w:type="gramStart"/>
            <w:r w:rsidRPr="001203CC">
              <w:rPr>
                <w:rFonts w:ascii="宋体" w:hAnsi="宋体" w:cs="宋体"/>
                <w:sz w:val="15"/>
                <w:szCs w:val="15"/>
              </w:rPr>
              <w:t>, ”MSS</w:t>
            </w:r>
            <w:proofErr w:type="gramEnd"/>
            <w:r w:rsidRPr="001203CC">
              <w:rPr>
                <w:rFonts w:ascii="宋体" w:hAnsi="宋体" w:cs="宋体"/>
                <w:sz w:val="15"/>
                <w:szCs w:val="15"/>
              </w:rPr>
              <w:t>”]%}</w:t>
            </w:r>
          </w:p>
          <w:p w14:paraId="19CDB8F7"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MSI</w:t>
            </w:r>
          </w:p>
          <w:p w14:paraId="043DA7DD"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{%p else%}</w:t>
            </w:r>
          </w:p>
          <w:p w14:paraId="4C5D6B61"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w:t>
            </w:r>
            <w:proofErr w:type="spellStart"/>
            <w:proofErr w:type="gramStart"/>
            <w:r w:rsidRPr="001203CC">
              <w:rPr>
                <w:rFonts w:ascii="宋体" w:hAnsi="宋体" w:cs="宋体"/>
                <w:sz w:val="15"/>
                <w:szCs w:val="15"/>
              </w:rPr>
              <w:t>a.gene</w:t>
            </w:r>
            <w:proofErr w:type="gramEnd"/>
            <w:r w:rsidRPr="001203CC">
              <w:rPr>
                <w:rFonts w:ascii="宋体" w:hAnsi="宋体" w:cs="宋体"/>
                <w:sz w:val="15"/>
                <w:szCs w:val="15"/>
              </w:rPr>
              <w:t>_symbol</w:t>
            </w:r>
            <w:proofErr w:type="spellEnd"/>
            <w:r w:rsidRPr="001203CC">
              <w:rPr>
                <w:rFonts w:ascii="宋体" w:hAnsi="宋体" w:cs="宋体"/>
                <w:sz w:val="15"/>
                <w:szCs w:val="15"/>
              </w:rPr>
              <w:t>}}</w:t>
            </w:r>
          </w:p>
          <w:p w14:paraId="667662CD" w14:textId="36ED3484" w:rsidR="001203CC" w:rsidRDefault="001203CC" w:rsidP="001203CC">
            <w:pPr>
              <w:jc w:val="center"/>
              <w:rPr>
                <w:rFonts w:ascii="宋体" w:hAnsi="宋体" w:cs="宋体"/>
                <w:sz w:val="15"/>
                <w:szCs w:val="15"/>
              </w:rPr>
            </w:pPr>
            <w:r w:rsidRPr="001203CC">
              <w:rPr>
                <w:rFonts w:ascii="宋体" w:hAnsi="宋体" w:cs="宋体"/>
                <w:sz w:val="15"/>
                <w:szCs w:val="15"/>
              </w:rPr>
              <w:t>{%p endif%}</w:t>
            </w:r>
          </w:p>
        </w:tc>
        <w:tc>
          <w:tcPr>
            <w:tcW w:w="2712" w:type="dxa"/>
            <w:tcBorders>
              <w:top w:val="single" w:sz="4" w:space="0" w:color="auto"/>
              <w:left w:val="single" w:sz="4" w:space="0" w:color="auto"/>
              <w:bottom w:val="single" w:sz="4" w:space="0" w:color="000000" w:themeColor="text1"/>
              <w:right w:val="single" w:sz="4" w:space="0" w:color="auto"/>
            </w:tcBorders>
          </w:tcPr>
          <w:p w14:paraId="2CE7A56F"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 xml:space="preserve">{%p if </w:t>
            </w:r>
            <w:proofErr w:type="spellStart"/>
            <w:r w:rsidRPr="001203CC">
              <w:rPr>
                <w:rFonts w:ascii="宋体" w:hAnsi="宋体" w:cs="宋体"/>
                <w:sz w:val="15"/>
                <w:szCs w:val="15"/>
              </w:rPr>
              <w:t>a.var_id</w:t>
            </w:r>
            <w:proofErr w:type="spellEnd"/>
            <w:r w:rsidRPr="001203CC">
              <w:rPr>
                <w:rFonts w:ascii="宋体" w:hAnsi="宋体" w:cs="宋体"/>
                <w:sz w:val="15"/>
                <w:szCs w:val="15"/>
              </w:rPr>
              <w:t>==”MSI-</w:t>
            </w:r>
            <w:proofErr w:type="gramStart"/>
            <w:r w:rsidRPr="001203CC">
              <w:rPr>
                <w:rFonts w:ascii="宋体" w:hAnsi="宋体" w:cs="宋体"/>
                <w:sz w:val="15"/>
                <w:szCs w:val="15"/>
              </w:rPr>
              <w:t>H”%</w:t>
            </w:r>
            <w:proofErr w:type="gramEnd"/>
            <w:r w:rsidRPr="001203CC">
              <w:rPr>
                <w:rFonts w:ascii="宋体" w:hAnsi="宋体" w:cs="宋体"/>
                <w:sz w:val="15"/>
                <w:szCs w:val="15"/>
              </w:rPr>
              <w:t>}</w:t>
            </w:r>
          </w:p>
          <w:p w14:paraId="4DC25ACF" w14:textId="77777777" w:rsidR="001203CC" w:rsidRPr="001203CC" w:rsidRDefault="001203CC" w:rsidP="001203CC">
            <w:pPr>
              <w:jc w:val="center"/>
              <w:rPr>
                <w:rFonts w:ascii="宋体" w:hAnsi="宋体" w:cs="宋体"/>
                <w:sz w:val="15"/>
                <w:szCs w:val="15"/>
              </w:rPr>
            </w:pPr>
            <w:r w:rsidRPr="001203CC">
              <w:rPr>
                <w:rFonts w:ascii="宋体" w:hAnsi="宋体" w:cs="宋体" w:hint="eastAsia"/>
                <w:sz w:val="15"/>
                <w:szCs w:val="15"/>
              </w:rPr>
              <w:t>微卫星不稳定（MSI-H）</w:t>
            </w:r>
          </w:p>
          <w:p w14:paraId="34228C9E"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 xml:space="preserve">{%p </w:t>
            </w:r>
            <w:proofErr w:type="spellStart"/>
            <w:r w:rsidRPr="001203CC">
              <w:rPr>
                <w:rFonts w:ascii="宋体" w:hAnsi="宋体" w:cs="宋体"/>
                <w:sz w:val="15"/>
                <w:szCs w:val="15"/>
              </w:rPr>
              <w:t>elif</w:t>
            </w:r>
            <w:proofErr w:type="spellEnd"/>
            <w:r w:rsidRPr="001203CC">
              <w:rPr>
                <w:rFonts w:ascii="宋体" w:hAnsi="宋体" w:cs="宋体"/>
                <w:sz w:val="15"/>
                <w:szCs w:val="15"/>
              </w:rPr>
              <w:t xml:space="preserve"> </w:t>
            </w:r>
            <w:proofErr w:type="spellStart"/>
            <w:r w:rsidRPr="001203CC">
              <w:rPr>
                <w:rFonts w:ascii="宋体" w:hAnsi="宋体" w:cs="宋体"/>
                <w:sz w:val="15"/>
                <w:szCs w:val="15"/>
              </w:rPr>
              <w:t>a.var_id</w:t>
            </w:r>
            <w:proofErr w:type="spellEnd"/>
            <w:r w:rsidRPr="001203CC">
              <w:rPr>
                <w:rFonts w:ascii="宋体" w:hAnsi="宋体" w:cs="宋体"/>
                <w:sz w:val="15"/>
                <w:szCs w:val="15"/>
              </w:rPr>
              <w:t>=</w:t>
            </w:r>
            <w:proofErr w:type="gramStart"/>
            <w:r w:rsidRPr="001203CC">
              <w:rPr>
                <w:rFonts w:ascii="宋体" w:hAnsi="宋体" w:cs="宋体"/>
                <w:sz w:val="15"/>
                <w:szCs w:val="15"/>
              </w:rPr>
              <w:t>=”MSS</w:t>
            </w:r>
            <w:proofErr w:type="gramEnd"/>
            <w:r w:rsidRPr="001203CC">
              <w:rPr>
                <w:rFonts w:ascii="宋体" w:hAnsi="宋体" w:cs="宋体"/>
                <w:sz w:val="15"/>
                <w:szCs w:val="15"/>
              </w:rPr>
              <w:t>”%}</w:t>
            </w:r>
          </w:p>
          <w:p w14:paraId="2C7965F0" w14:textId="77777777" w:rsidR="001203CC" w:rsidRPr="001203CC" w:rsidRDefault="001203CC" w:rsidP="001203CC">
            <w:pPr>
              <w:jc w:val="center"/>
              <w:rPr>
                <w:rFonts w:ascii="宋体" w:hAnsi="宋体" w:cs="宋体"/>
                <w:sz w:val="15"/>
                <w:szCs w:val="15"/>
              </w:rPr>
            </w:pPr>
            <w:r w:rsidRPr="001203CC">
              <w:rPr>
                <w:rFonts w:ascii="宋体" w:hAnsi="宋体" w:cs="宋体" w:hint="eastAsia"/>
                <w:sz w:val="15"/>
                <w:szCs w:val="15"/>
              </w:rPr>
              <w:t>微卫星稳定（MSS）</w:t>
            </w:r>
          </w:p>
          <w:p w14:paraId="4848682D"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{%p else%}</w:t>
            </w:r>
          </w:p>
          <w:p w14:paraId="1CD164D6"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 xml:space="preserve">{%p if </w:t>
            </w:r>
            <w:proofErr w:type="spellStart"/>
            <w:proofErr w:type="gramStart"/>
            <w:r w:rsidRPr="001203CC">
              <w:rPr>
                <w:rFonts w:ascii="宋体" w:hAnsi="宋体" w:cs="宋体"/>
                <w:sz w:val="15"/>
                <w:szCs w:val="15"/>
              </w:rPr>
              <w:t>a.result</w:t>
            </w:r>
            <w:proofErr w:type="spellEnd"/>
            <w:proofErr w:type="gramEnd"/>
            <w:r w:rsidRPr="001203CC">
              <w:rPr>
                <w:rFonts w:ascii="宋体" w:hAnsi="宋体" w:cs="宋体"/>
                <w:sz w:val="15"/>
                <w:szCs w:val="15"/>
              </w:rPr>
              <w:t>==”</w:t>
            </w:r>
            <w:proofErr w:type="spellStart"/>
            <w:r w:rsidRPr="001203CC">
              <w:rPr>
                <w:rFonts w:ascii="宋体" w:hAnsi="宋体" w:cs="宋体"/>
                <w:sz w:val="15"/>
                <w:szCs w:val="15"/>
              </w:rPr>
              <w:t>nofound</w:t>
            </w:r>
            <w:proofErr w:type="spellEnd"/>
            <w:r w:rsidRPr="001203CC">
              <w:rPr>
                <w:rFonts w:ascii="宋体" w:hAnsi="宋体" w:cs="宋体"/>
                <w:sz w:val="15"/>
                <w:szCs w:val="15"/>
              </w:rPr>
              <w:t>”%}</w:t>
            </w:r>
          </w:p>
          <w:p w14:paraId="28161B18" w14:textId="77777777" w:rsidR="001203CC" w:rsidRPr="001203CC" w:rsidRDefault="001203CC" w:rsidP="001203CC">
            <w:pPr>
              <w:jc w:val="center"/>
              <w:rPr>
                <w:rFonts w:ascii="宋体" w:hAnsi="宋体" w:cs="宋体"/>
                <w:sz w:val="15"/>
                <w:szCs w:val="15"/>
              </w:rPr>
            </w:pPr>
            <w:r w:rsidRPr="001203CC">
              <w:rPr>
                <w:rFonts w:ascii="宋体" w:hAnsi="宋体" w:cs="宋体" w:hint="eastAsia"/>
                <w:sz w:val="15"/>
                <w:szCs w:val="15"/>
              </w:rPr>
              <w:t>未检测到具有临床意义的变异</w:t>
            </w:r>
          </w:p>
          <w:p w14:paraId="731A27C8"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{%p else%}</w:t>
            </w:r>
          </w:p>
          <w:p w14:paraId="4D75091C"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w:t>
            </w:r>
            <w:proofErr w:type="spellStart"/>
            <w:proofErr w:type="gramStart"/>
            <w:r w:rsidRPr="001203CC">
              <w:rPr>
                <w:rFonts w:ascii="宋体" w:hAnsi="宋体" w:cs="宋体"/>
                <w:sz w:val="15"/>
                <w:szCs w:val="15"/>
              </w:rPr>
              <w:t>a.gene</w:t>
            </w:r>
            <w:proofErr w:type="gramEnd"/>
            <w:r w:rsidRPr="001203CC">
              <w:rPr>
                <w:rFonts w:ascii="宋体" w:hAnsi="宋体" w:cs="宋体"/>
                <w:sz w:val="15"/>
                <w:szCs w:val="15"/>
              </w:rPr>
              <w:t>_region</w:t>
            </w:r>
            <w:proofErr w:type="spellEnd"/>
            <w:r w:rsidRPr="001203CC">
              <w:rPr>
                <w:rFonts w:ascii="宋体" w:hAnsi="宋体" w:cs="宋体"/>
                <w:sz w:val="15"/>
                <w:szCs w:val="15"/>
              </w:rPr>
              <w:t>}} {{</w:t>
            </w:r>
            <w:proofErr w:type="spellStart"/>
            <w:r w:rsidRPr="001203CC">
              <w:rPr>
                <w:rFonts w:ascii="宋体" w:hAnsi="宋体" w:cs="宋体"/>
                <w:sz w:val="15"/>
                <w:szCs w:val="15"/>
              </w:rPr>
              <w:t>a.hgvs_c</w:t>
            </w:r>
            <w:proofErr w:type="spellEnd"/>
            <w:r w:rsidRPr="001203CC">
              <w:rPr>
                <w:rFonts w:ascii="宋体" w:hAnsi="宋体" w:cs="宋体"/>
                <w:sz w:val="15"/>
                <w:szCs w:val="15"/>
              </w:rPr>
              <w:t xml:space="preserve">}}{%if </w:t>
            </w:r>
            <w:proofErr w:type="spellStart"/>
            <w:r w:rsidRPr="001203CC">
              <w:rPr>
                <w:rFonts w:ascii="宋体" w:hAnsi="宋体" w:cs="宋体"/>
                <w:sz w:val="15"/>
                <w:szCs w:val="15"/>
              </w:rPr>
              <w:t>a.hgvs_p</w:t>
            </w:r>
            <w:proofErr w:type="spellEnd"/>
            <w:r w:rsidRPr="001203CC">
              <w:rPr>
                <w:rFonts w:ascii="宋体" w:hAnsi="宋体" w:cs="宋体"/>
                <w:sz w:val="15"/>
                <w:szCs w:val="15"/>
              </w:rPr>
              <w:t xml:space="preserve"> != “p.?”%} {{</w:t>
            </w:r>
            <w:proofErr w:type="spellStart"/>
            <w:r w:rsidRPr="001203CC">
              <w:rPr>
                <w:rFonts w:ascii="宋体" w:hAnsi="宋体" w:cs="宋体"/>
                <w:sz w:val="15"/>
                <w:szCs w:val="15"/>
              </w:rPr>
              <w:t>a.hgvs_p</w:t>
            </w:r>
            <w:proofErr w:type="spellEnd"/>
            <w:r w:rsidRPr="001203CC">
              <w:rPr>
                <w:rFonts w:ascii="宋体" w:hAnsi="宋体" w:cs="宋体"/>
                <w:sz w:val="15"/>
                <w:szCs w:val="15"/>
              </w:rPr>
              <w:t>}}{%endif%}</w:t>
            </w:r>
          </w:p>
          <w:p w14:paraId="1DEB4EEA"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w:t>
            </w:r>
            <w:proofErr w:type="spellStart"/>
            <w:proofErr w:type="gramStart"/>
            <w:r w:rsidRPr="001203CC">
              <w:rPr>
                <w:rFonts w:ascii="宋体" w:hAnsi="宋体" w:cs="宋体"/>
                <w:sz w:val="15"/>
                <w:szCs w:val="15"/>
              </w:rPr>
              <w:t>a.transcript</w:t>
            </w:r>
            <w:proofErr w:type="gramEnd"/>
            <w:r w:rsidRPr="001203CC">
              <w:rPr>
                <w:rFonts w:ascii="宋体" w:hAnsi="宋体" w:cs="宋体"/>
                <w:sz w:val="15"/>
                <w:szCs w:val="15"/>
              </w:rPr>
              <w:t>_primary</w:t>
            </w:r>
            <w:proofErr w:type="spellEnd"/>
            <w:r w:rsidRPr="001203CC">
              <w:rPr>
                <w:rFonts w:ascii="宋体" w:hAnsi="宋体" w:cs="宋体"/>
                <w:sz w:val="15"/>
                <w:szCs w:val="15"/>
              </w:rPr>
              <w:t>}}</w:t>
            </w:r>
          </w:p>
          <w:p w14:paraId="673F3561" w14:textId="77777777" w:rsidR="001203CC" w:rsidRPr="001203CC" w:rsidRDefault="001203CC" w:rsidP="001203CC">
            <w:pPr>
              <w:jc w:val="center"/>
              <w:rPr>
                <w:rFonts w:ascii="宋体" w:hAnsi="宋体" w:cs="宋体"/>
                <w:sz w:val="15"/>
                <w:szCs w:val="15"/>
              </w:rPr>
            </w:pPr>
            <w:r w:rsidRPr="001203CC">
              <w:rPr>
                <w:rFonts w:ascii="宋体" w:hAnsi="宋体" w:cs="宋体"/>
                <w:sz w:val="15"/>
                <w:szCs w:val="15"/>
              </w:rPr>
              <w:t>{%p endif%}</w:t>
            </w:r>
          </w:p>
          <w:p w14:paraId="66B94CE7" w14:textId="7EEFCA4A" w:rsidR="001203CC" w:rsidRDefault="001203CC" w:rsidP="001203CC">
            <w:pPr>
              <w:jc w:val="center"/>
              <w:rPr>
                <w:rFonts w:ascii="宋体" w:hAnsi="宋体" w:cs="宋体"/>
                <w:sz w:val="15"/>
                <w:szCs w:val="15"/>
              </w:rPr>
            </w:pPr>
            <w:r w:rsidRPr="001203CC">
              <w:rPr>
                <w:rFonts w:ascii="宋体" w:hAnsi="宋体" w:cs="宋体"/>
                <w:sz w:val="15"/>
                <w:szCs w:val="15"/>
              </w:rPr>
              <w:t>{%p endif%}</w:t>
            </w:r>
          </w:p>
        </w:tc>
        <w:tc>
          <w:tcPr>
            <w:tcW w:w="960" w:type="dxa"/>
            <w:tcBorders>
              <w:top w:val="single" w:sz="4" w:space="0" w:color="auto"/>
              <w:left w:val="single" w:sz="4" w:space="0" w:color="auto"/>
              <w:bottom w:val="single" w:sz="4" w:space="0" w:color="000000" w:themeColor="text1"/>
              <w:right w:val="single" w:sz="4" w:space="0" w:color="auto"/>
            </w:tcBorders>
          </w:tcPr>
          <w:p w14:paraId="49EC285D"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 xml:space="preserve">{%p if </w:t>
            </w:r>
            <w:proofErr w:type="spellStart"/>
            <w:r w:rsidRPr="00A54BE7">
              <w:rPr>
                <w:rFonts w:ascii="宋体" w:hAnsi="宋体" w:cs="宋体"/>
                <w:sz w:val="15"/>
                <w:szCs w:val="15"/>
              </w:rPr>
              <w:t>a.var_id</w:t>
            </w:r>
            <w:proofErr w:type="spellEnd"/>
            <w:r w:rsidRPr="00A54BE7">
              <w:rPr>
                <w:rFonts w:ascii="宋体" w:hAnsi="宋体" w:cs="宋体"/>
                <w:sz w:val="15"/>
                <w:szCs w:val="15"/>
              </w:rPr>
              <w:t>==”MSI-</w:t>
            </w:r>
            <w:proofErr w:type="gramStart"/>
            <w:r w:rsidRPr="00A54BE7">
              <w:rPr>
                <w:rFonts w:ascii="宋体" w:hAnsi="宋体" w:cs="宋体"/>
                <w:sz w:val="15"/>
                <w:szCs w:val="15"/>
              </w:rPr>
              <w:t>H”%</w:t>
            </w:r>
            <w:proofErr w:type="gramEnd"/>
            <w:r w:rsidRPr="00A54BE7">
              <w:rPr>
                <w:rFonts w:ascii="宋体" w:hAnsi="宋体" w:cs="宋体"/>
                <w:sz w:val="15"/>
                <w:szCs w:val="15"/>
              </w:rPr>
              <w:t>}</w:t>
            </w:r>
          </w:p>
          <w:p w14:paraId="03D543C4"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w:t>
            </w:r>
          </w:p>
          <w:p w14:paraId="279570B9"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 xml:space="preserve">{%p </w:t>
            </w:r>
            <w:proofErr w:type="spellStart"/>
            <w:r w:rsidRPr="00A54BE7">
              <w:rPr>
                <w:rFonts w:ascii="宋体" w:hAnsi="宋体" w:cs="宋体"/>
                <w:sz w:val="15"/>
                <w:szCs w:val="15"/>
              </w:rPr>
              <w:t>elif</w:t>
            </w:r>
            <w:proofErr w:type="spellEnd"/>
            <w:r w:rsidRPr="00A54BE7">
              <w:rPr>
                <w:rFonts w:ascii="宋体" w:hAnsi="宋体" w:cs="宋体"/>
                <w:sz w:val="15"/>
                <w:szCs w:val="15"/>
              </w:rPr>
              <w:t xml:space="preserve"> </w:t>
            </w:r>
            <w:proofErr w:type="spellStart"/>
            <w:r w:rsidRPr="00A54BE7">
              <w:rPr>
                <w:rFonts w:ascii="宋体" w:hAnsi="宋体" w:cs="宋体"/>
                <w:sz w:val="15"/>
                <w:szCs w:val="15"/>
              </w:rPr>
              <w:t>a.var_id</w:t>
            </w:r>
            <w:proofErr w:type="spellEnd"/>
            <w:r w:rsidRPr="00A54BE7">
              <w:rPr>
                <w:rFonts w:ascii="宋体" w:hAnsi="宋体" w:cs="宋体"/>
                <w:sz w:val="15"/>
                <w:szCs w:val="15"/>
              </w:rPr>
              <w:t>=</w:t>
            </w:r>
            <w:proofErr w:type="gramStart"/>
            <w:r w:rsidRPr="00A54BE7">
              <w:rPr>
                <w:rFonts w:ascii="宋体" w:hAnsi="宋体" w:cs="宋体"/>
                <w:sz w:val="15"/>
                <w:szCs w:val="15"/>
              </w:rPr>
              <w:t>=”MSS</w:t>
            </w:r>
            <w:proofErr w:type="gramEnd"/>
            <w:r w:rsidRPr="00A54BE7">
              <w:rPr>
                <w:rFonts w:ascii="宋体" w:hAnsi="宋体" w:cs="宋体"/>
                <w:sz w:val="15"/>
                <w:szCs w:val="15"/>
              </w:rPr>
              <w:t>”%}</w:t>
            </w:r>
          </w:p>
          <w:p w14:paraId="2B123DBA"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w:t>
            </w:r>
          </w:p>
          <w:p w14:paraId="75D6DE36"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{%p else%}</w:t>
            </w:r>
          </w:p>
          <w:p w14:paraId="4F17AF0F"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 xml:space="preserve">{%p if </w:t>
            </w:r>
            <w:proofErr w:type="spellStart"/>
            <w:proofErr w:type="gramStart"/>
            <w:r w:rsidRPr="00A54BE7">
              <w:rPr>
                <w:rFonts w:ascii="宋体" w:hAnsi="宋体" w:cs="宋体"/>
                <w:sz w:val="15"/>
                <w:szCs w:val="15"/>
              </w:rPr>
              <w:t>a.result</w:t>
            </w:r>
            <w:proofErr w:type="spellEnd"/>
            <w:proofErr w:type="gramEnd"/>
            <w:r w:rsidRPr="00A54BE7">
              <w:rPr>
                <w:rFonts w:ascii="宋体" w:hAnsi="宋体" w:cs="宋体"/>
                <w:sz w:val="15"/>
                <w:szCs w:val="15"/>
              </w:rPr>
              <w:t>==”</w:t>
            </w:r>
            <w:proofErr w:type="spellStart"/>
            <w:r w:rsidRPr="00A54BE7">
              <w:rPr>
                <w:rFonts w:ascii="宋体" w:hAnsi="宋体" w:cs="宋体"/>
                <w:sz w:val="15"/>
                <w:szCs w:val="15"/>
              </w:rPr>
              <w:t>nofound</w:t>
            </w:r>
            <w:proofErr w:type="spellEnd"/>
            <w:r w:rsidRPr="00A54BE7">
              <w:rPr>
                <w:rFonts w:ascii="宋体" w:hAnsi="宋体" w:cs="宋体"/>
                <w:sz w:val="15"/>
                <w:szCs w:val="15"/>
              </w:rPr>
              <w:t>”%}</w:t>
            </w:r>
          </w:p>
          <w:p w14:paraId="5AA3AC96"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w:t>
            </w:r>
          </w:p>
          <w:p w14:paraId="5420E409"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{%p else%}</w:t>
            </w:r>
          </w:p>
          <w:p w14:paraId="0CD91C8B"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w:t>
            </w:r>
            <w:proofErr w:type="spellStart"/>
            <w:proofErr w:type="gramStart"/>
            <w:r w:rsidRPr="00A54BE7">
              <w:rPr>
                <w:rFonts w:ascii="宋体" w:hAnsi="宋体" w:cs="宋体"/>
                <w:sz w:val="15"/>
                <w:szCs w:val="15"/>
              </w:rPr>
              <w:t>a.freq</w:t>
            </w:r>
            <w:proofErr w:type="gramEnd"/>
            <w:r w:rsidRPr="00A54BE7">
              <w:rPr>
                <w:rFonts w:ascii="宋体" w:hAnsi="宋体" w:cs="宋体"/>
                <w:sz w:val="15"/>
                <w:szCs w:val="15"/>
              </w:rPr>
              <w:t>_str</w:t>
            </w:r>
            <w:proofErr w:type="spellEnd"/>
            <w:r w:rsidRPr="00A54BE7">
              <w:rPr>
                <w:rFonts w:ascii="宋体" w:hAnsi="宋体" w:cs="宋体"/>
                <w:sz w:val="15"/>
                <w:szCs w:val="15"/>
              </w:rPr>
              <w:t>}}</w:t>
            </w:r>
          </w:p>
          <w:p w14:paraId="0028A9DC" w14:textId="77777777" w:rsidR="00A54BE7" w:rsidRPr="00A54BE7" w:rsidRDefault="00A54BE7" w:rsidP="00A54BE7">
            <w:pPr>
              <w:jc w:val="center"/>
              <w:rPr>
                <w:rFonts w:ascii="宋体" w:hAnsi="宋体" w:cs="宋体"/>
                <w:sz w:val="15"/>
                <w:szCs w:val="15"/>
              </w:rPr>
            </w:pPr>
            <w:r w:rsidRPr="00A54BE7">
              <w:rPr>
                <w:rFonts w:ascii="宋体" w:hAnsi="宋体" w:cs="宋体"/>
                <w:sz w:val="15"/>
                <w:szCs w:val="15"/>
              </w:rPr>
              <w:t>{%p endif%}</w:t>
            </w:r>
          </w:p>
          <w:p w14:paraId="6DC8327A" w14:textId="33091A97" w:rsidR="001203CC" w:rsidRDefault="00A54BE7" w:rsidP="00A54BE7">
            <w:pPr>
              <w:jc w:val="center"/>
              <w:rPr>
                <w:rFonts w:ascii="宋体" w:hAnsi="宋体" w:cs="宋体"/>
                <w:sz w:val="15"/>
                <w:szCs w:val="15"/>
              </w:rPr>
            </w:pPr>
            <w:r w:rsidRPr="00A54BE7">
              <w:rPr>
                <w:rFonts w:ascii="宋体" w:hAnsi="宋体" w:cs="宋体"/>
                <w:sz w:val="15"/>
                <w:szCs w:val="15"/>
              </w:rPr>
              <w:t>{%p endif%}</w:t>
            </w:r>
          </w:p>
        </w:tc>
        <w:tc>
          <w:tcPr>
            <w:tcW w:w="4084" w:type="dxa"/>
            <w:tcBorders>
              <w:top w:val="single" w:sz="4" w:space="0" w:color="auto"/>
              <w:left w:val="single" w:sz="4" w:space="0" w:color="auto"/>
              <w:bottom w:val="single" w:sz="4" w:space="0" w:color="000000" w:themeColor="text1"/>
              <w:right w:val="single" w:sz="4" w:space="0" w:color="auto"/>
            </w:tcBorders>
          </w:tcPr>
          <w:p w14:paraId="4AA50D72" w14:textId="4A2B0BC9" w:rsidR="00E700DB" w:rsidRDefault="00A54BE7" w:rsidP="00A54BE7">
            <w:pPr>
              <w:jc w:val="center"/>
              <w:rPr>
                <w:rFonts w:ascii="宋体" w:hAnsi="宋体" w:cs="宋体"/>
                <w:sz w:val="15"/>
                <w:szCs w:val="15"/>
              </w:rPr>
            </w:pPr>
            <w:r w:rsidRPr="00A54BE7">
              <w:rPr>
                <w:rFonts w:ascii="宋体" w:hAnsi="宋体" w:cs="宋体" w:hint="eastAsia"/>
                <w:sz w:val="15"/>
                <w:szCs w:val="15"/>
              </w:rPr>
              <w:t>{%</w:t>
            </w:r>
            <w:r w:rsidR="00E700DB">
              <w:rPr>
                <w:rFonts w:ascii="宋体" w:hAnsi="宋体" w:cs="宋体" w:hint="eastAsia"/>
                <w:sz w:val="15"/>
                <w:szCs w:val="15"/>
              </w:rPr>
              <w:t>p</w:t>
            </w:r>
            <w:r w:rsidRPr="00A54BE7">
              <w:rPr>
                <w:rFonts w:ascii="宋体" w:hAnsi="宋体" w:cs="宋体" w:hint="eastAsia"/>
                <w:sz w:val="15"/>
                <w:szCs w:val="15"/>
              </w:rPr>
              <w:t xml:space="preserve"> if </w:t>
            </w:r>
            <w:proofErr w:type="spellStart"/>
            <w:r w:rsidRPr="00A54BE7">
              <w:rPr>
                <w:rFonts w:ascii="宋体" w:hAnsi="宋体" w:cs="宋体" w:hint="eastAsia"/>
                <w:sz w:val="15"/>
                <w:szCs w:val="15"/>
              </w:rPr>
              <w:t>var.ec_type.var_id</w:t>
            </w:r>
            <w:proofErr w:type="spellEnd"/>
            <w:r w:rsidRPr="00A54BE7">
              <w:rPr>
                <w:rFonts w:ascii="宋体" w:hAnsi="宋体" w:cs="宋体" w:hint="eastAsia"/>
                <w:sz w:val="15"/>
                <w:szCs w:val="15"/>
              </w:rPr>
              <w:t xml:space="preserve"> == “POLE-</w:t>
            </w:r>
            <w:proofErr w:type="spellStart"/>
            <w:r w:rsidRPr="00A54BE7">
              <w:rPr>
                <w:rFonts w:ascii="宋体" w:hAnsi="宋体" w:cs="宋体" w:hint="eastAsia"/>
                <w:sz w:val="15"/>
                <w:szCs w:val="15"/>
              </w:rPr>
              <w:t>ultramutated</w:t>
            </w:r>
            <w:proofErr w:type="spellEnd"/>
            <w:r w:rsidRPr="00A54BE7">
              <w:rPr>
                <w:rFonts w:ascii="宋体" w:hAnsi="宋体" w:cs="宋体" w:hint="eastAsia"/>
                <w:sz w:val="15"/>
                <w:szCs w:val="15"/>
              </w:rPr>
              <w:t xml:space="preserve"> type EC”%}</w:t>
            </w:r>
          </w:p>
          <w:p w14:paraId="1055AF24" w14:textId="706FF47C" w:rsidR="00E700DB" w:rsidRDefault="00A01B9A" w:rsidP="00A54BE7">
            <w:pPr>
              <w:jc w:val="center"/>
              <w:rPr>
                <w:rFonts w:ascii="宋体" w:hAnsi="宋体" w:cs="宋体"/>
                <w:sz w:val="15"/>
                <w:szCs w:val="15"/>
              </w:rPr>
            </w:pPr>
            <w:r w:rsidRPr="00A54BE7">
              <w:rPr>
                <w:rFonts w:ascii="宋体" w:hAnsi="宋体" w:cs="宋体" w:hint="eastAsia"/>
                <w:sz w:val="15"/>
                <w:szCs w:val="15"/>
              </w:rPr>
              <w:t>{%</w:t>
            </w:r>
            <w:proofErr w:type="spellStart"/>
            <w:r w:rsidRPr="00A54BE7">
              <w:rPr>
                <w:rFonts w:ascii="宋体" w:hAnsi="宋体" w:cs="宋体" w:hint="eastAsia"/>
                <w:sz w:val="15"/>
                <w:szCs w:val="15"/>
              </w:rPr>
              <w:t>vm</w:t>
            </w:r>
            <w:proofErr w:type="spellEnd"/>
            <w:r w:rsidRPr="00A54BE7">
              <w:rPr>
                <w:rFonts w:ascii="宋体" w:hAnsi="宋体" w:cs="宋体" w:hint="eastAsia"/>
                <w:sz w:val="15"/>
                <w:szCs w:val="15"/>
              </w:rPr>
              <w:t>%}</w:t>
            </w:r>
            <w:r w:rsidR="00A54BE7" w:rsidRPr="0062539C">
              <w:rPr>
                <w:rFonts w:ascii="宋体" w:hAnsi="宋体" w:cs="宋体" w:hint="eastAsia"/>
                <w:sz w:val="15"/>
                <w:szCs w:val="15"/>
              </w:rPr>
              <w:t>POLE mut型</w:t>
            </w:r>
          </w:p>
          <w:p w14:paraId="480309A5" w14:textId="22A59EC3" w:rsidR="00E700DB" w:rsidRDefault="00A54BE7" w:rsidP="00A54BE7">
            <w:pPr>
              <w:jc w:val="center"/>
              <w:rPr>
                <w:rFonts w:ascii="宋体" w:hAnsi="宋体" w:cs="宋体"/>
                <w:sz w:val="15"/>
                <w:szCs w:val="15"/>
              </w:rPr>
            </w:pPr>
            <w:r w:rsidRPr="00A54BE7">
              <w:rPr>
                <w:rFonts w:ascii="宋体" w:hAnsi="宋体" w:cs="宋体" w:hint="eastAsia"/>
                <w:sz w:val="15"/>
                <w:szCs w:val="15"/>
              </w:rPr>
              <w:t>{%</w:t>
            </w:r>
            <w:r w:rsidR="00E700DB">
              <w:rPr>
                <w:rFonts w:ascii="宋体" w:hAnsi="宋体" w:cs="宋体"/>
                <w:sz w:val="15"/>
                <w:szCs w:val="15"/>
              </w:rPr>
              <w:t>p</w:t>
            </w:r>
            <w:r w:rsidRPr="00A54BE7">
              <w:rPr>
                <w:rFonts w:ascii="宋体" w:hAnsi="宋体" w:cs="宋体" w:hint="eastAsia"/>
                <w:sz w:val="15"/>
                <w:szCs w:val="15"/>
              </w:rPr>
              <w:t xml:space="preserve"> </w:t>
            </w:r>
            <w:proofErr w:type="spellStart"/>
            <w:r w:rsidRPr="00A54BE7">
              <w:rPr>
                <w:rFonts w:ascii="宋体" w:hAnsi="宋体" w:cs="宋体" w:hint="eastAsia"/>
                <w:sz w:val="15"/>
                <w:szCs w:val="15"/>
              </w:rPr>
              <w:t>elif</w:t>
            </w:r>
            <w:proofErr w:type="spellEnd"/>
            <w:r w:rsidRPr="00A54BE7">
              <w:rPr>
                <w:rFonts w:ascii="宋体" w:hAnsi="宋体" w:cs="宋体" w:hint="eastAsia"/>
                <w:sz w:val="15"/>
                <w:szCs w:val="15"/>
              </w:rPr>
              <w:t xml:space="preserve"> </w:t>
            </w:r>
            <w:proofErr w:type="spellStart"/>
            <w:r w:rsidRPr="00A54BE7">
              <w:rPr>
                <w:rFonts w:ascii="宋体" w:hAnsi="宋体" w:cs="宋体" w:hint="eastAsia"/>
                <w:sz w:val="15"/>
                <w:szCs w:val="15"/>
              </w:rPr>
              <w:t>var.ec_type.var_id</w:t>
            </w:r>
            <w:proofErr w:type="spellEnd"/>
            <w:r w:rsidRPr="00A54BE7">
              <w:rPr>
                <w:rFonts w:ascii="宋体" w:hAnsi="宋体" w:cs="宋体" w:hint="eastAsia"/>
                <w:sz w:val="15"/>
                <w:szCs w:val="15"/>
              </w:rPr>
              <w:t xml:space="preserve"> == “MSI-H type EC”%}</w:t>
            </w:r>
          </w:p>
          <w:p w14:paraId="09CCEC4A" w14:textId="77777777" w:rsidR="00E700DB" w:rsidRDefault="00A54BE7" w:rsidP="00A54BE7">
            <w:pPr>
              <w:jc w:val="center"/>
              <w:rPr>
                <w:rFonts w:ascii="宋体" w:hAnsi="宋体" w:cs="宋体"/>
                <w:sz w:val="15"/>
                <w:szCs w:val="15"/>
              </w:rPr>
            </w:pPr>
            <w:proofErr w:type="spellStart"/>
            <w:r w:rsidRPr="0062539C">
              <w:rPr>
                <w:rFonts w:ascii="宋体" w:hAnsi="宋体" w:cs="宋体" w:hint="eastAsia"/>
                <w:sz w:val="15"/>
                <w:szCs w:val="15"/>
              </w:rPr>
              <w:t>MMRd</w:t>
            </w:r>
            <w:proofErr w:type="spellEnd"/>
            <w:r w:rsidRPr="0062539C">
              <w:rPr>
                <w:rFonts w:ascii="宋体" w:hAnsi="宋体" w:cs="宋体" w:hint="eastAsia"/>
                <w:sz w:val="15"/>
                <w:szCs w:val="15"/>
              </w:rPr>
              <w:t>型</w:t>
            </w:r>
          </w:p>
          <w:p w14:paraId="0C5A97E6" w14:textId="46C85889" w:rsidR="00E700DB" w:rsidRDefault="00A54BE7" w:rsidP="00A54BE7">
            <w:pPr>
              <w:jc w:val="center"/>
              <w:rPr>
                <w:rFonts w:ascii="宋体" w:hAnsi="宋体" w:cs="宋体"/>
                <w:sz w:val="15"/>
                <w:szCs w:val="15"/>
              </w:rPr>
            </w:pPr>
            <w:r w:rsidRPr="00A54BE7">
              <w:rPr>
                <w:rFonts w:ascii="宋体" w:hAnsi="宋体" w:cs="宋体" w:hint="eastAsia"/>
                <w:sz w:val="15"/>
                <w:szCs w:val="15"/>
              </w:rPr>
              <w:t>{%</w:t>
            </w:r>
            <w:r w:rsidR="00E700DB">
              <w:rPr>
                <w:rFonts w:ascii="宋体" w:hAnsi="宋体" w:cs="宋体"/>
                <w:sz w:val="15"/>
                <w:szCs w:val="15"/>
              </w:rPr>
              <w:t>p</w:t>
            </w:r>
            <w:r w:rsidRPr="00A54BE7">
              <w:rPr>
                <w:rFonts w:ascii="宋体" w:hAnsi="宋体" w:cs="宋体" w:hint="eastAsia"/>
                <w:sz w:val="15"/>
                <w:szCs w:val="15"/>
              </w:rPr>
              <w:t xml:space="preserve"> </w:t>
            </w:r>
            <w:proofErr w:type="spellStart"/>
            <w:r w:rsidRPr="00A54BE7">
              <w:rPr>
                <w:rFonts w:ascii="宋体" w:hAnsi="宋体" w:cs="宋体" w:hint="eastAsia"/>
                <w:sz w:val="15"/>
                <w:szCs w:val="15"/>
              </w:rPr>
              <w:t>elif</w:t>
            </w:r>
            <w:proofErr w:type="spellEnd"/>
            <w:r w:rsidRPr="00A54BE7">
              <w:rPr>
                <w:rFonts w:ascii="宋体" w:hAnsi="宋体" w:cs="宋体" w:hint="eastAsia"/>
                <w:sz w:val="15"/>
                <w:szCs w:val="15"/>
              </w:rPr>
              <w:t xml:space="preserve"> </w:t>
            </w:r>
            <w:proofErr w:type="spellStart"/>
            <w:r w:rsidRPr="00A54BE7">
              <w:rPr>
                <w:rFonts w:ascii="宋体" w:hAnsi="宋体" w:cs="宋体" w:hint="eastAsia"/>
                <w:sz w:val="15"/>
                <w:szCs w:val="15"/>
              </w:rPr>
              <w:t>var.ec_type.var_id</w:t>
            </w:r>
            <w:proofErr w:type="spellEnd"/>
            <w:r w:rsidRPr="00A54BE7">
              <w:rPr>
                <w:rFonts w:ascii="宋体" w:hAnsi="宋体" w:cs="宋体" w:hint="eastAsia"/>
                <w:sz w:val="15"/>
                <w:szCs w:val="15"/>
              </w:rPr>
              <w:t xml:space="preserve"> == “CNH type EC”%}</w:t>
            </w:r>
          </w:p>
          <w:p w14:paraId="3776665E" w14:textId="77777777" w:rsidR="00E700DB" w:rsidRDefault="00A54BE7" w:rsidP="00A54BE7">
            <w:pPr>
              <w:jc w:val="center"/>
              <w:rPr>
                <w:rFonts w:ascii="宋体" w:hAnsi="宋体" w:cs="宋体"/>
                <w:sz w:val="15"/>
                <w:szCs w:val="15"/>
              </w:rPr>
            </w:pPr>
            <w:r w:rsidRPr="0062539C">
              <w:rPr>
                <w:rFonts w:ascii="宋体" w:hAnsi="宋体" w:cs="宋体" w:hint="eastAsia"/>
                <w:sz w:val="15"/>
                <w:szCs w:val="15"/>
              </w:rPr>
              <w:t xml:space="preserve">p53 </w:t>
            </w:r>
            <w:proofErr w:type="spellStart"/>
            <w:r w:rsidRPr="0062539C">
              <w:rPr>
                <w:rFonts w:ascii="宋体" w:hAnsi="宋体" w:cs="宋体" w:hint="eastAsia"/>
                <w:sz w:val="15"/>
                <w:szCs w:val="15"/>
              </w:rPr>
              <w:t>abn</w:t>
            </w:r>
            <w:proofErr w:type="spellEnd"/>
            <w:r w:rsidRPr="0062539C">
              <w:rPr>
                <w:rFonts w:ascii="宋体" w:hAnsi="宋体" w:cs="宋体" w:hint="eastAsia"/>
                <w:sz w:val="15"/>
                <w:szCs w:val="15"/>
              </w:rPr>
              <w:t>型</w:t>
            </w:r>
          </w:p>
          <w:p w14:paraId="7F69AABB" w14:textId="0EF9545E" w:rsidR="00E700DB" w:rsidRDefault="00A54BE7" w:rsidP="00A54BE7">
            <w:pPr>
              <w:jc w:val="center"/>
              <w:rPr>
                <w:rFonts w:ascii="宋体" w:hAnsi="宋体" w:cs="宋体"/>
                <w:sz w:val="15"/>
                <w:szCs w:val="15"/>
              </w:rPr>
            </w:pPr>
            <w:r w:rsidRPr="00A54BE7">
              <w:rPr>
                <w:rFonts w:ascii="宋体" w:hAnsi="宋体" w:cs="宋体" w:hint="eastAsia"/>
                <w:sz w:val="15"/>
                <w:szCs w:val="15"/>
              </w:rPr>
              <w:t>{%</w:t>
            </w:r>
            <w:r w:rsidR="00E700DB">
              <w:rPr>
                <w:rFonts w:ascii="宋体" w:hAnsi="宋体" w:cs="宋体"/>
                <w:sz w:val="15"/>
                <w:szCs w:val="15"/>
              </w:rPr>
              <w:t>p</w:t>
            </w:r>
            <w:r w:rsidRPr="00A54BE7">
              <w:rPr>
                <w:rFonts w:ascii="宋体" w:hAnsi="宋体" w:cs="宋体" w:hint="eastAsia"/>
                <w:sz w:val="15"/>
                <w:szCs w:val="15"/>
              </w:rPr>
              <w:t xml:space="preserve"> </w:t>
            </w:r>
            <w:proofErr w:type="spellStart"/>
            <w:r w:rsidRPr="00A54BE7">
              <w:rPr>
                <w:rFonts w:ascii="宋体" w:hAnsi="宋体" w:cs="宋体" w:hint="eastAsia"/>
                <w:sz w:val="15"/>
                <w:szCs w:val="15"/>
              </w:rPr>
              <w:t>elif</w:t>
            </w:r>
            <w:proofErr w:type="spellEnd"/>
            <w:r w:rsidRPr="00A54BE7">
              <w:rPr>
                <w:rFonts w:ascii="宋体" w:hAnsi="宋体" w:cs="宋体" w:hint="eastAsia"/>
                <w:sz w:val="15"/>
                <w:szCs w:val="15"/>
              </w:rPr>
              <w:t xml:space="preserve"> </w:t>
            </w:r>
            <w:proofErr w:type="spellStart"/>
            <w:r w:rsidRPr="00A54BE7">
              <w:rPr>
                <w:rFonts w:ascii="宋体" w:hAnsi="宋体" w:cs="宋体" w:hint="eastAsia"/>
                <w:sz w:val="15"/>
                <w:szCs w:val="15"/>
              </w:rPr>
              <w:t>var.ec_type.var_id</w:t>
            </w:r>
            <w:proofErr w:type="spellEnd"/>
            <w:r w:rsidRPr="00A54BE7">
              <w:rPr>
                <w:rFonts w:ascii="宋体" w:hAnsi="宋体" w:cs="宋体" w:hint="eastAsia"/>
                <w:sz w:val="15"/>
                <w:szCs w:val="15"/>
              </w:rPr>
              <w:t xml:space="preserve"> == “CNL type EC”%}</w:t>
            </w:r>
          </w:p>
          <w:p w14:paraId="707B6DDF" w14:textId="77777777" w:rsidR="00E700DB" w:rsidRDefault="00A54BE7" w:rsidP="00A54BE7">
            <w:pPr>
              <w:jc w:val="center"/>
              <w:rPr>
                <w:rFonts w:ascii="宋体" w:hAnsi="宋体" w:cs="宋体"/>
                <w:sz w:val="15"/>
                <w:szCs w:val="15"/>
              </w:rPr>
            </w:pPr>
            <w:r>
              <w:rPr>
                <w:rFonts w:ascii="宋体" w:hAnsi="宋体" w:cs="宋体" w:hint="eastAsia"/>
                <w:sz w:val="15"/>
                <w:szCs w:val="15"/>
              </w:rPr>
              <w:t>NSMP型</w:t>
            </w:r>
          </w:p>
          <w:p w14:paraId="34455620" w14:textId="5392CCC8" w:rsidR="001203CC" w:rsidRDefault="00A54BE7" w:rsidP="00A54BE7">
            <w:pPr>
              <w:jc w:val="center"/>
              <w:rPr>
                <w:rFonts w:ascii="宋体" w:hAnsi="宋体" w:cs="宋体"/>
                <w:sz w:val="15"/>
                <w:szCs w:val="15"/>
              </w:rPr>
            </w:pPr>
            <w:r w:rsidRPr="00A54BE7">
              <w:rPr>
                <w:rFonts w:ascii="宋体" w:hAnsi="宋体" w:cs="宋体" w:hint="eastAsia"/>
                <w:sz w:val="15"/>
                <w:szCs w:val="15"/>
              </w:rPr>
              <w:t>{%</w:t>
            </w:r>
            <w:r w:rsidR="00480812">
              <w:rPr>
                <w:rFonts w:ascii="宋体" w:hAnsi="宋体" w:cs="宋体"/>
                <w:sz w:val="15"/>
                <w:szCs w:val="15"/>
              </w:rPr>
              <w:t>p</w:t>
            </w:r>
            <w:r w:rsidRPr="00A54BE7">
              <w:rPr>
                <w:rFonts w:ascii="宋体" w:hAnsi="宋体" w:cs="宋体" w:hint="eastAsia"/>
                <w:sz w:val="15"/>
                <w:szCs w:val="15"/>
              </w:rPr>
              <w:t xml:space="preserve"> endif%}</w:t>
            </w:r>
          </w:p>
        </w:tc>
      </w:tr>
      <w:tr w:rsidR="001203CC" w14:paraId="063CD1F1" w14:textId="77777777" w:rsidTr="005123B1">
        <w:trPr>
          <w:trHeight w:val="397"/>
          <w:jc w:val="center"/>
        </w:trPr>
        <w:tc>
          <w:tcPr>
            <w:tcW w:w="8784" w:type="dxa"/>
            <w:gridSpan w:val="4"/>
            <w:tcBorders>
              <w:top w:val="single" w:sz="4" w:space="0" w:color="auto"/>
              <w:left w:val="single" w:sz="4" w:space="0" w:color="auto"/>
              <w:bottom w:val="single" w:sz="4" w:space="0" w:color="000000" w:themeColor="text1"/>
              <w:right w:val="single" w:sz="4" w:space="0" w:color="auto"/>
            </w:tcBorders>
          </w:tcPr>
          <w:p w14:paraId="322D12F3" w14:textId="277DCEBD" w:rsidR="001203CC" w:rsidRDefault="001203CC">
            <w:pPr>
              <w:jc w:val="center"/>
              <w:rPr>
                <w:rFonts w:ascii="宋体" w:hAnsi="宋体" w:cs="宋体"/>
                <w:sz w:val="15"/>
                <w:szCs w:val="15"/>
              </w:rPr>
            </w:pPr>
            <w:r w:rsidRPr="001203CC">
              <w:rPr>
                <w:rFonts w:ascii="宋体" w:hAnsi="宋体" w:cs="宋体"/>
                <w:sz w:val="15"/>
                <w:szCs w:val="15"/>
              </w:rPr>
              <w:t xml:space="preserve">{%tr </w:t>
            </w:r>
            <w:proofErr w:type="spellStart"/>
            <w:r w:rsidRPr="001203CC">
              <w:rPr>
                <w:rFonts w:ascii="宋体" w:hAnsi="宋体" w:cs="宋体"/>
                <w:sz w:val="15"/>
                <w:szCs w:val="15"/>
              </w:rPr>
              <w:t>endfor</w:t>
            </w:r>
            <w:proofErr w:type="spellEnd"/>
            <w:r w:rsidRPr="001203CC">
              <w:rPr>
                <w:rFonts w:ascii="宋体" w:hAnsi="宋体" w:cs="宋体"/>
                <w:sz w:val="15"/>
                <w:szCs w:val="15"/>
              </w:rPr>
              <w:t>%}</w:t>
            </w:r>
          </w:p>
        </w:tc>
      </w:tr>
    </w:tbl>
    <w:p w14:paraId="2A2B4A38" w14:textId="77777777" w:rsidR="00A70D9E" w:rsidRDefault="00A70D9E">
      <w:pPr>
        <w:rPr>
          <w:rFonts w:ascii="宋体" w:hAnsi="宋体" w:cs="宋体"/>
          <w:b/>
          <w:bCs/>
          <w:sz w:val="13"/>
          <w:szCs w:val="13"/>
        </w:rPr>
      </w:pPr>
      <w:bookmarkStart w:id="2" w:name="_Hlk106193007"/>
    </w:p>
    <w:p w14:paraId="53F525DA" w14:textId="77777777" w:rsidR="00A70D9E" w:rsidRDefault="00D62890">
      <w:pPr>
        <w:rPr>
          <w:sz w:val="20"/>
          <w:szCs w:val="22"/>
        </w:rPr>
      </w:pPr>
      <w:r>
        <w:rPr>
          <w:rFonts w:ascii="宋体" w:hAnsi="宋体" w:cs="宋体" w:hint="eastAsia"/>
          <w:sz w:val="20"/>
          <w:szCs w:val="22"/>
        </w:rPr>
        <w:t>1.2分子分型结果解读</w:t>
      </w:r>
    </w:p>
    <w:tbl>
      <w:tblPr>
        <w:tblStyle w:val="aa"/>
        <w:tblW w:w="0" w:type="auto"/>
        <w:jc w:val="center"/>
        <w:tblLook w:val="04A0" w:firstRow="1" w:lastRow="0" w:firstColumn="1" w:lastColumn="0" w:noHBand="0" w:noVBand="1"/>
      </w:tblPr>
      <w:tblGrid>
        <w:gridCol w:w="1265"/>
        <w:gridCol w:w="7472"/>
      </w:tblGrid>
      <w:tr w:rsidR="00A70D9E" w14:paraId="2A42869D" w14:textId="77777777">
        <w:trPr>
          <w:trHeight w:val="393"/>
          <w:jc w:val="center"/>
        </w:trPr>
        <w:tc>
          <w:tcPr>
            <w:tcW w:w="8737" w:type="dxa"/>
            <w:gridSpan w:val="2"/>
            <w:vAlign w:val="center"/>
          </w:tcPr>
          <w:p w14:paraId="7717271B" w14:textId="79CEA0F9" w:rsidR="00A70D9E" w:rsidRDefault="00E045D8" w:rsidP="0062539C">
            <w:pPr>
              <w:jc w:val="center"/>
              <w:rPr>
                <w:rFonts w:ascii="宋体" w:hAnsi="宋体" w:cs="宋体"/>
                <w:color w:val="000000" w:themeColor="text1"/>
                <w:sz w:val="13"/>
                <w:szCs w:val="13"/>
              </w:rPr>
            </w:pPr>
            <w:r w:rsidRPr="00E045D8">
              <w:rPr>
                <w:rFonts w:ascii="宋体" w:hAnsi="宋体" w:cs="宋体" w:hint="eastAsia"/>
                <w:sz w:val="15"/>
                <w:szCs w:val="15"/>
              </w:rPr>
              <w:t xml:space="preserve">{% if </w:t>
            </w:r>
            <w:proofErr w:type="spellStart"/>
            <w:r w:rsidRPr="00E045D8">
              <w:rPr>
                <w:rFonts w:ascii="宋体" w:hAnsi="宋体" w:cs="宋体" w:hint="eastAsia"/>
                <w:sz w:val="15"/>
                <w:szCs w:val="15"/>
              </w:rPr>
              <w:t>var.ec_type.var_id</w:t>
            </w:r>
            <w:proofErr w:type="spellEnd"/>
            <w:r w:rsidRPr="00E045D8">
              <w:rPr>
                <w:rFonts w:ascii="宋体" w:hAnsi="宋体" w:cs="宋体" w:hint="eastAsia"/>
                <w:sz w:val="15"/>
                <w:szCs w:val="15"/>
              </w:rPr>
              <w:t xml:space="preserve"> == “POLE-</w:t>
            </w:r>
            <w:proofErr w:type="spellStart"/>
            <w:r w:rsidRPr="00E045D8">
              <w:rPr>
                <w:rFonts w:ascii="宋体" w:hAnsi="宋体" w:cs="宋体" w:hint="eastAsia"/>
                <w:sz w:val="15"/>
                <w:szCs w:val="15"/>
              </w:rPr>
              <w:t>ultramutated</w:t>
            </w:r>
            <w:proofErr w:type="spellEnd"/>
            <w:r w:rsidRPr="00E045D8">
              <w:rPr>
                <w:rFonts w:ascii="宋体" w:hAnsi="宋体" w:cs="宋体" w:hint="eastAsia"/>
                <w:sz w:val="15"/>
                <w:szCs w:val="15"/>
              </w:rPr>
              <w:t xml:space="preserve"> type EC”%}POLE mut型{% </w:t>
            </w:r>
            <w:proofErr w:type="spellStart"/>
            <w:r w:rsidRPr="00E045D8">
              <w:rPr>
                <w:rFonts w:ascii="宋体" w:hAnsi="宋体" w:cs="宋体" w:hint="eastAsia"/>
                <w:sz w:val="15"/>
                <w:szCs w:val="15"/>
              </w:rPr>
              <w:t>elif</w:t>
            </w:r>
            <w:proofErr w:type="spellEnd"/>
            <w:r w:rsidRPr="00E045D8">
              <w:rPr>
                <w:rFonts w:ascii="宋体" w:hAnsi="宋体" w:cs="宋体" w:hint="eastAsia"/>
                <w:sz w:val="15"/>
                <w:szCs w:val="15"/>
              </w:rPr>
              <w:t xml:space="preserve"> </w:t>
            </w:r>
            <w:proofErr w:type="spellStart"/>
            <w:r w:rsidRPr="00E045D8">
              <w:rPr>
                <w:rFonts w:ascii="宋体" w:hAnsi="宋体" w:cs="宋体" w:hint="eastAsia"/>
                <w:sz w:val="15"/>
                <w:szCs w:val="15"/>
              </w:rPr>
              <w:t>var.ec_type.var_id</w:t>
            </w:r>
            <w:proofErr w:type="spellEnd"/>
            <w:r w:rsidRPr="00E045D8">
              <w:rPr>
                <w:rFonts w:ascii="宋体" w:hAnsi="宋体" w:cs="宋体" w:hint="eastAsia"/>
                <w:sz w:val="15"/>
                <w:szCs w:val="15"/>
              </w:rPr>
              <w:t xml:space="preserve"> == “MSI-H type EC”%}</w:t>
            </w:r>
            <w:proofErr w:type="spellStart"/>
            <w:r w:rsidRPr="00E045D8">
              <w:rPr>
                <w:rFonts w:ascii="宋体" w:hAnsi="宋体" w:cs="宋体" w:hint="eastAsia"/>
                <w:sz w:val="15"/>
                <w:szCs w:val="15"/>
              </w:rPr>
              <w:t>MMRd</w:t>
            </w:r>
            <w:proofErr w:type="spellEnd"/>
            <w:r w:rsidRPr="00E045D8">
              <w:rPr>
                <w:rFonts w:ascii="宋体" w:hAnsi="宋体" w:cs="宋体" w:hint="eastAsia"/>
                <w:sz w:val="15"/>
                <w:szCs w:val="15"/>
              </w:rPr>
              <w:t xml:space="preserve">型{% </w:t>
            </w:r>
            <w:proofErr w:type="spellStart"/>
            <w:r w:rsidRPr="00E045D8">
              <w:rPr>
                <w:rFonts w:ascii="宋体" w:hAnsi="宋体" w:cs="宋体" w:hint="eastAsia"/>
                <w:sz w:val="15"/>
                <w:szCs w:val="15"/>
              </w:rPr>
              <w:t>elif</w:t>
            </w:r>
            <w:proofErr w:type="spellEnd"/>
            <w:r w:rsidRPr="00E045D8">
              <w:rPr>
                <w:rFonts w:ascii="宋体" w:hAnsi="宋体" w:cs="宋体" w:hint="eastAsia"/>
                <w:sz w:val="15"/>
                <w:szCs w:val="15"/>
              </w:rPr>
              <w:t xml:space="preserve"> </w:t>
            </w:r>
            <w:proofErr w:type="spellStart"/>
            <w:r w:rsidRPr="00E045D8">
              <w:rPr>
                <w:rFonts w:ascii="宋体" w:hAnsi="宋体" w:cs="宋体" w:hint="eastAsia"/>
                <w:sz w:val="15"/>
                <w:szCs w:val="15"/>
              </w:rPr>
              <w:t>var.ec_type.var_id</w:t>
            </w:r>
            <w:proofErr w:type="spellEnd"/>
            <w:r w:rsidRPr="00E045D8">
              <w:rPr>
                <w:rFonts w:ascii="宋体" w:hAnsi="宋体" w:cs="宋体" w:hint="eastAsia"/>
                <w:sz w:val="15"/>
                <w:szCs w:val="15"/>
              </w:rPr>
              <w:t xml:space="preserve"> == “CNH type EC”%}p53 </w:t>
            </w:r>
            <w:proofErr w:type="spellStart"/>
            <w:r w:rsidRPr="00E045D8">
              <w:rPr>
                <w:rFonts w:ascii="宋体" w:hAnsi="宋体" w:cs="宋体" w:hint="eastAsia"/>
                <w:sz w:val="15"/>
                <w:szCs w:val="15"/>
              </w:rPr>
              <w:t>abn</w:t>
            </w:r>
            <w:proofErr w:type="spellEnd"/>
            <w:r w:rsidRPr="00E045D8">
              <w:rPr>
                <w:rFonts w:ascii="宋体" w:hAnsi="宋体" w:cs="宋体" w:hint="eastAsia"/>
                <w:sz w:val="15"/>
                <w:szCs w:val="15"/>
              </w:rPr>
              <w:t xml:space="preserve">型{% </w:t>
            </w:r>
            <w:proofErr w:type="spellStart"/>
            <w:r w:rsidRPr="00E045D8">
              <w:rPr>
                <w:rFonts w:ascii="宋体" w:hAnsi="宋体" w:cs="宋体" w:hint="eastAsia"/>
                <w:sz w:val="15"/>
                <w:szCs w:val="15"/>
              </w:rPr>
              <w:t>elif</w:t>
            </w:r>
            <w:proofErr w:type="spellEnd"/>
            <w:r w:rsidRPr="00E045D8">
              <w:rPr>
                <w:rFonts w:ascii="宋体" w:hAnsi="宋体" w:cs="宋体" w:hint="eastAsia"/>
                <w:sz w:val="15"/>
                <w:szCs w:val="15"/>
              </w:rPr>
              <w:t xml:space="preserve"> </w:t>
            </w:r>
            <w:proofErr w:type="spellStart"/>
            <w:r w:rsidRPr="00E045D8">
              <w:rPr>
                <w:rFonts w:ascii="宋体" w:hAnsi="宋体" w:cs="宋体" w:hint="eastAsia"/>
                <w:sz w:val="15"/>
                <w:szCs w:val="15"/>
              </w:rPr>
              <w:t>var.ec_type.var_id</w:t>
            </w:r>
            <w:proofErr w:type="spellEnd"/>
            <w:r w:rsidRPr="00E045D8">
              <w:rPr>
                <w:rFonts w:ascii="宋体" w:hAnsi="宋体" w:cs="宋体" w:hint="eastAsia"/>
                <w:sz w:val="15"/>
                <w:szCs w:val="15"/>
              </w:rPr>
              <w:t xml:space="preserve"> == “CNL type EC”%}NSMP型{% endif%}</w:t>
            </w:r>
          </w:p>
        </w:tc>
      </w:tr>
      <w:tr w:rsidR="00A70D9E" w14:paraId="252DF2A3" w14:textId="77777777">
        <w:trPr>
          <w:trHeight w:val="696"/>
          <w:jc w:val="center"/>
        </w:trPr>
        <w:tc>
          <w:tcPr>
            <w:tcW w:w="1265" w:type="dxa"/>
            <w:vMerge w:val="restart"/>
            <w:vAlign w:val="center"/>
          </w:tcPr>
          <w:p w14:paraId="331FF12B" w14:textId="77777777" w:rsidR="00A70D9E" w:rsidRDefault="00D62890">
            <w:pPr>
              <w:rPr>
                <w:rFonts w:ascii="宋体" w:hAnsi="宋体" w:cs="宋体"/>
                <w:color w:val="000000" w:themeColor="text1"/>
                <w:sz w:val="15"/>
                <w:szCs w:val="15"/>
              </w:rPr>
            </w:pPr>
            <w:r>
              <w:rPr>
                <w:rFonts w:ascii="宋体" w:hAnsi="宋体" w:cs="宋体" w:hint="eastAsia"/>
                <w:color w:val="000000" w:themeColor="text1"/>
                <w:sz w:val="15"/>
                <w:szCs w:val="15"/>
              </w:rPr>
              <w:t>临床预后</w:t>
            </w:r>
          </w:p>
        </w:tc>
        <w:tc>
          <w:tcPr>
            <w:tcW w:w="7472" w:type="dxa"/>
            <w:vAlign w:val="center"/>
          </w:tcPr>
          <w:p w14:paraId="58BC66D4" w14:textId="134A34DA" w:rsidR="00A70D9E" w:rsidRDefault="00E045D8">
            <w:pPr>
              <w:rPr>
                <w:rFonts w:ascii="宋体" w:hAnsi="宋体" w:cs="宋体"/>
                <w:color w:val="000000" w:themeColor="text1"/>
                <w:sz w:val="15"/>
                <w:szCs w:val="15"/>
              </w:rPr>
            </w:pPr>
            <w:r w:rsidRPr="00E045D8">
              <w:rPr>
                <w:rFonts w:ascii="宋体" w:hAnsi="宋体" w:cs="宋体" w:hint="eastAsia"/>
                <w:color w:val="000000" w:themeColor="text1"/>
                <w:sz w:val="15"/>
                <w:szCs w:val="15"/>
              </w:rPr>
              <w:t>本次检测结果显示患者的子宫内膜</w:t>
            </w:r>
            <w:proofErr w:type="gramStart"/>
            <w:r w:rsidRPr="00E045D8">
              <w:rPr>
                <w:rFonts w:ascii="宋体" w:hAnsi="宋体" w:cs="宋体" w:hint="eastAsia"/>
                <w:color w:val="000000" w:themeColor="text1"/>
                <w:sz w:val="15"/>
                <w:szCs w:val="15"/>
              </w:rPr>
              <w:t>癌分子</w:t>
            </w:r>
            <w:proofErr w:type="gramEnd"/>
            <w:r w:rsidRPr="00E045D8">
              <w:rPr>
                <w:rFonts w:ascii="宋体" w:hAnsi="宋体" w:cs="宋体" w:hint="eastAsia"/>
                <w:color w:val="000000" w:themeColor="text1"/>
                <w:sz w:val="15"/>
                <w:szCs w:val="15"/>
              </w:rPr>
              <w:t xml:space="preserve">分型为{%if </w:t>
            </w:r>
            <w:proofErr w:type="spellStart"/>
            <w:r w:rsidRPr="00E045D8">
              <w:rPr>
                <w:rFonts w:ascii="宋体" w:hAnsi="宋体" w:cs="宋体" w:hint="eastAsia"/>
                <w:color w:val="000000" w:themeColor="text1"/>
                <w:sz w:val="15"/>
                <w:szCs w:val="15"/>
              </w:rPr>
              <w:t>var.ec_type.var_id</w:t>
            </w:r>
            <w:proofErr w:type="spellEnd"/>
            <w:r w:rsidRPr="00E045D8">
              <w:rPr>
                <w:rFonts w:ascii="宋体" w:hAnsi="宋体" w:cs="宋体" w:hint="eastAsia"/>
                <w:color w:val="000000" w:themeColor="text1"/>
                <w:sz w:val="15"/>
                <w:szCs w:val="15"/>
              </w:rPr>
              <w:t xml:space="preserve"> == “POLE-</w:t>
            </w:r>
            <w:proofErr w:type="spellStart"/>
            <w:r w:rsidRPr="00E045D8">
              <w:rPr>
                <w:rFonts w:ascii="宋体" w:hAnsi="宋体" w:cs="宋体" w:hint="eastAsia"/>
                <w:color w:val="000000" w:themeColor="text1"/>
                <w:sz w:val="15"/>
                <w:szCs w:val="15"/>
              </w:rPr>
              <w:t>ultramutated</w:t>
            </w:r>
            <w:proofErr w:type="spellEnd"/>
            <w:r w:rsidRPr="00E045D8">
              <w:rPr>
                <w:rFonts w:ascii="宋体" w:hAnsi="宋体" w:cs="宋体" w:hint="eastAsia"/>
                <w:color w:val="000000" w:themeColor="text1"/>
                <w:sz w:val="15"/>
                <w:szCs w:val="15"/>
              </w:rPr>
              <w:t xml:space="preserve"> type EC”%}POLE突变型（POLE mut）{%</w:t>
            </w:r>
            <w:proofErr w:type="spellStart"/>
            <w:r w:rsidRPr="00E045D8">
              <w:rPr>
                <w:rFonts w:ascii="宋体" w:hAnsi="宋体" w:cs="宋体" w:hint="eastAsia"/>
                <w:color w:val="000000" w:themeColor="text1"/>
                <w:sz w:val="15"/>
                <w:szCs w:val="15"/>
              </w:rPr>
              <w:t>elif</w:t>
            </w:r>
            <w:proofErr w:type="spellEnd"/>
            <w:r w:rsidRPr="00E045D8">
              <w:rPr>
                <w:rFonts w:ascii="宋体" w:hAnsi="宋体" w:cs="宋体" w:hint="eastAsia"/>
                <w:color w:val="000000" w:themeColor="text1"/>
                <w:sz w:val="15"/>
                <w:szCs w:val="15"/>
              </w:rPr>
              <w:t xml:space="preserve"> </w:t>
            </w:r>
            <w:proofErr w:type="spellStart"/>
            <w:r w:rsidRPr="00E045D8">
              <w:rPr>
                <w:rFonts w:ascii="宋体" w:hAnsi="宋体" w:cs="宋体" w:hint="eastAsia"/>
                <w:color w:val="000000" w:themeColor="text1"/>
                <w:sz w:val="15"/>
                <w:szCs w:val="15"/>
              </w:rPr>
              <w:t>var.ec_type.var_id</w:t>
            </w:r>
            <w:proofErr w:type="spellEnd"/>
            <w:r w:rsidRPr="00E045D8">
              <w:rPr>
                <w:rFonts w:ascii="宋体" w:hAnsi="宋体" w:cs="宋体" w:hint="eastAsia"/>
                <w:color w:val="000000" w:themeColor="text1"/>
                <w:sz w:val="15"/>
                <w:szCs w:val="15"/>
              </w:rPr>
              <w:t xml:space="preserve"> == “MSI-H type EC”%}错配修复功能缺陷型（</w:t>
            </w:r>
            <w:proofErr w:type="spellStart"/>
            <w:r w:rsidRPr="00E045D8">
              <w:rPr>
                <w:rFonts w:ascii="宋体" w:hAnsi="宋体" w:cs="宋体" w:hint="eastAsia"/>
                <w:color w:val="000000" w:themeColor="text1"/>
                <w:sz w:val="15"/>
                <w:szCs w:val="15"/>
              </w:rPr>
              <w:t>MMRd</w:t>
            </w:r>
            <w:proofErr w:type="spellEnd"/>
            <w:r w:rsidRPr="00E045D8">
              <w:rPr>
                <w:rFonts w:ascii="宋体" w:hAnsi="宋体" w:cs="宋体" w:hint="eastAsia"/>
                <w:color w:val="000000" w:themeColor="text1"/>
                <w:sz w:val="15"/>
                <w:szCs w:val="15"/>
              </w:rPr>
              <w:t>）{%</w:t>
            </w:r>
            <w:proofErr w:type="spellStart"/>
            <w:r w:rsidRPr="00E045D8">
              <w:rPr>
                <w:rFonts w:ascii="宋体" w:hAnsi="宋体" w:cs="宋体" w:hint="eastAsia"/>
                <w:color w:val="000000" w:themeColor="text1"/>
                <w:sz w:val="15"/>
                <w:szCs w:val="15"/>
              </w:rPr>
              <w:t>elif</w:t>
            </w:r>
            <w:proofErr w:type="spellEnd"/>
            <w:r w:rsidRPr="00E045D8">
              <w:rPr>
                <w:rFonts w:ascii="宋体" w:hAnsi="宋体" w:cs="宋体" w:hint="eastAsia"/>
                <w:color w:val="000000" w:themeColor="text1"/>
                <w:sz w:val="15"/>
                <w:szCs w:val="15"/>
              </w:rPr>
              <w:t xml:space="preserve"> </w:t>
            </w:r>
            <w:proofErr w:type="spellStart"/>
            <w:r w:rsidRPr="00E045D8">
              <w:rPr>
                <w:rFonts w:ascii="宋体" w:hAnsi="宋体" w:cs="宋体" w:hint="eastAsia"/>
                <w:color w:val="000000" w:themeColor="text1"/>
                <w:sz w:val="15"/>
                <w:szCs w:val="15"/>
              </w:rPr>
              <w:t>var.ec_type.var_id</w:t>
            </w:r>
            <w:proofErr w:type="spellEnd"/>
            <w:r w:rsidRPr="00E045D8">
              <w:rPr>
                <w:rFonts w:ascii="宋体" w:hAnsi="宋体" w:cs="宋体" w:hint="eastAsia"/>
                <w:color w:val="000000" w:themeColor="text1"/>
                <w:sz w:val="15"/>
                <w:szCs w:val="15"/>
              </w:rPr>
              <w:t xml:space="preserve"> == “CNH type EC”%}TP53基因突变型（p53 </w:t>
            </w:r>
            <w:proofErr w:type="spellStart"/>
            <w:r w:rsidRPr="00E045D8">
              <w:rPr>
                <w:rFonts w:ascii="宋体" w:hAnsi="宋体" w:cs="宋体" w:hint="eastAsia"/>
                <w:color w:val="000000" w:themeColor="text1"/>
                <w:sz w:val="15"/>
                <w:szCs w:val="15"/>
              </w:rPr>
              <w:t>abn</w:t>
            </w:r>
            <w:proofErr w:type="spellEnd"/>
            <w:r w:rsidRPr="00E045D8">
              <w:rPr>
                <w:rFonts w:ascii="宋体" w:hAnsi="宋体" w:cs="宋体" w:hint="eastAsia"/>
                <w:color w:val="000000" w:themeColor="text1"/>
                <w:sz w:val="15"/>
                <w:szCs w:val="15"/>
              </w:rPr>
              <w:t>）{%</w:t>
            </w:r>
            <w:proofErr w:type="spellStart"/>
            <w:r w:rsidRPr="00E045D8">
              <w:rPr>
                <w:rFonts w:ascii="宋体" w:hAnsi="宋体" w:cs="宋体" w:hint="eastAsia"/>
                <w:color w:val="000000" w:themeColor="text1"/>
                <w:sz w:val="15"/>
                <w:szCs w:val="15"/>
              </w:rPr>
              <w:t>elif</w:t>
            </w:r>
            <w:proofErr w:type="spellEnd"/>
            <w:r w:rsidRPr="00E045D8">
              <w:rPr>
                <w:rFonts w:ascii="宋体" w:hAnsi="宋体" w:cs="宋体" w:hint="eastAsia"/>
                <w:color w:val="000000" w:themeColor="text1"/>
                <w:sz w:val="15"/>
                <w:szCs w:val="15"/>
              </w:rPr>
              <w:t xml:space="preserve"> </w:t>
            </w:r>
            <w:proofErr w:type="spellStart"/>
            <w:r w:rsidRPr="00E045D8">
              <w:rPr>
                <w:rFonts w:ascii="宋体" w:hAnsi="宋体" w:cs="宋体" w:hint="eastAsia"/>
                <w:color w:val="000000" w:themeColor="text1"/>
                <w:sz w:val="15"/>
                <w:szCs w:val="15"/>
              </w:rPr>
              <w:lastRenderedPageBreak/>
              <w:t>var.ec_type.var_id</w:t>
            </w:r>
            <w:proofErr w:type="spellEnd"/>
            <w:r w:rsidRPr="00E045D8">
              <w:rPr>
                <w:rFonts w:ascii="宋体" w:hAnsi="宋体" w:cs="宋体" w:hint="eastAsia"/>
                <w:color w:val="000000" w:themeColor="text1"/>
                <w:sz w:val="15"/>
                <w:szCs w:val="15"/>
              </w:rPr>
              <w:t xml:space="preserve"> == “CNL type EC”%}非特异性分子谱（NSMP）{%endif%}，该分型患者预后{%if “Better” in </w:t>
            </w:r>
            <w:proofErr w:type="spellStart"/>
            <w:r w:rsidRPr="00E045D8">
              <w:rPr>
                <w:rFonts w:ascii="宋体" w:hAnsi="宋体" w:cs="宋体" w:hint="eastAsia"/>
                <w:color w:val="000000" w:themeColor="text1"/>
                <w:sz w:val="15"/>
                <w:szCs w:val="15"/>
              </w:rPr>
              <w:t>var.ec_type.clinical_significance</w:t>
            </w:r>
            <w:proofErr w:type="spellEnd"/>
            <w:r w:rsidRPr="00E045D8">
              <w:rPr>
                <w:rFonts w:ascii="宋体" w:hAnsi="宋体" w:cs="宋体" w:hint="eastAsia"/>
                <w:color w:val="000000" w:themeColor="text1"/>
                <w:sz w:val="15"/>
                <w:szCs w:val="15"/>
              </w:rPr>
              <w:t>%}最好{%</w:t>
            </w:r>
            <w:proofErr w:type="spellStart"/>
            <w:r w:rsidRPr="00E045D8">
              <w:rPr>
                <w:rFonts w:ascii="宋体" w:hAnsi="宋体" w:cs="宋体" w:hint="eastAsia"/>
                <w:color w:val="000000" w:themeColor="text1"/>
                <w:sz w:val="15"/>
                <w:szCs w:val="15"/>
              </w:rPr>
              <w:t>elif</w:t>
            </w:r>
            <w:proofErr w:type="spellEnd"/>
            <w:r w:rsidRPr="00E045D8">
              <w:rPr>
                <w:rFonts w:ascii="宋体" w:hAnsi="宋体" w:cs="宋体" w:hint="eastAsia"/>
                <w:color w:val="000000" w:themeColor="text1"/>
                <w:sz w:val="15"/>
                <w:szCs w:val="15"/>
              </w:rPr>
              <w:t xml:space="preserve"> “Poor” in </w:t>
            </w:r>
            <w:proofErr w:type="spellStart"/>
            <w:r w:rsidRPr="00E045D8">
              <w:rPr>
                <w:rFonts w:ascii="宋体" w:hAnsi="宋体" w:cs="宋体" w:hint="eastAsia"/>
                <w:color w:val="000000" w:themeColor="text1"/>
                <w:sz w:val="15"/>
                <w:szCs w:val="15"/>
              </w:rPr>
              <w:t>var.ec_type.clinical_significance</w:t>
            </w:r>
            <w:proofErr w:type="spellEnd"/>
            <w:r w:rsidRPr="00E045D8">
              <w:rPr>
                <w:rFonts w:ascii="宋体" w:hAnsi="宋体" w:cs="宋体" w:hint="eastAsia"/>
                <w:color w:val="000000" w:themeColor="text1"/>
                <w:sz w:val="15"/>
                <w:szCs w:val="15"/>
              </w:rPr>
              <w:t xml:space="preserve"> %}最差{%else%}中等{%endif%}。</w:t>
            </w:r>
          </w:p>
        </w:tc>
      </w:tr>
      <w:tr w:rsidR="00A70D9E" w14:paraId="1CD1B4AF" w14:textId="77777777">
        <w:trPr>
          <w:jc w:val="center"/>
        </w:trPr>
        <w:tc>
          <w:tcPr>
            <w:tcW w:w="1265" w:type="dxa"/>
            <w:vMerge/>
            <w:vAlign w:val="center"/>
          </w:tcPr>
          <w:p w14:paraId="4597FBC6" w14:textId="77777777" w:rsidR="00A70D9E" w:rsidRDefault="00A70D9E">
            <w:pPr>
              <w:adjustRightInd w:val="0"/>
              <w:snapToGrid w:val="0"/>
              <w:spacing w:line="260" w:lineRule="exact"/>
              <w:rPr>
                <w:rFonts w:ascii="宋体" w:hAnsi="宋体" w:cs="宋体"/>
                <w:color w:val="000000" w:themeColor="text1"/>
                <w:sz w:val="15"/>
                <w:szCs w:val="15"/>
              </w:rPr>
            </w:pPr>
          </w:p>
        </w:tc>
        <w:tc>
          <w:tcPr>
            <w:tcW w:w="7472" w:type="dxa"/>
            <w:vAlign w:val="center"/>
          </w:tcPr>
          <w:p w14:paraId="3129F8CD"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w:t>
            </w:r>
            <w:proofErr w:type="spellStart"/>
            <w:r w:rsidRPr="00E045D8">
              <w:rPr>
                <w:rFonts w:ascii="宋体" w:hAnsi="宋体" w:cs="宋体"/>
                <w:color w:val="000000" w:themeColor="text1"/>
                <w:sz w:val="15"/>
                <w:szCs w:val="15"/>
              </w:rPr>
              <w:t>var.ec_</w:t>
            </w:r>
            <w:proofErr w:type="gramStart"/>
            <w:r w:rsidRPr="00E045D8">
              <w:rPr>
                <w:rFonts w:ascii="宋体" w:hAnsi="宋体" w:cs="宋体"/>
                <w:color w:val="000000" w:themeColor="text1"/>
                <w:sz w:val="15"/>
                <w:szCs w:val="15"/>
              </w:rPr>
              <w:t>type.variant</w:t>
            </w:r>
            <w:proofErr w:type="gramEnd"/>
            <w:r w:rsidRPr="00E045D8">
              <w:rPr>
                <w:rFonts w:ascii="宋体" w:hAnsi="宋体" w:cs="宋体"/>
                <w:color w:val="000000" w:themeColor="text1"/>
                <w:sz w:val="15"/>
                <w:szCs w:val="15"/>
              </w:rPr>
              <w:t>_desc_cn|e</w:t>
            </w:r>
            <w:proofErr w:type="spellEnd"/>
            <w:r w:rsidRPr="00E045D8">
              <w:rPr>
                <w:rFonts w:ascii="宋体" w:hAnsi="宋体" w:cs="宋体"/>
                <w:color w:val="000000" w:themeColor="text1"/>
                <w:sz w:val="15"/>
                <w:szCs w:val="15"/>
              </w:rPr>
              <w:t>}}</w:t>
            </w:r>
          </w:p>
          <w:p w14:paraId="323A9C73"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 xml:space="preserve">{%p if </w:t>
            </w:r>
            <w:proofErr w:type="spellStart"/>
            <w:r w:rsidRPr="00E045D8">
              <w:rPr>
                <w:rFonts w:ascii="宋体" w:hAnsi="宋体" w:cs="宋体"/>
                <w:color w:val="000000" w:themeColor="text1"/>
                <w:sz w:val="15"/>
                <w:szCs w:val="15"/>
              </w:rPr>
              <w:t>var.ec_type.evi_interpretation_dia</w:t>
            </w:r>
            <w:proofErr w:type="spellEnd"/>
            <w:r w:rsidRPr="00E045D8">
              <w:rPr>
                <w:rFonts w:ascii="宋体" w:hAnsi="宋体" w:cs="宋体"/>
                <w:color w:val="000000" w:themeColor="text1"/>
                <w:sz w:val="15"/>
                <w:szCs w:val="15"/>
              </w:rPr>
              <w:t xml:space="preserve"> %}</w:t>
            </w:r>
          </w:p>
          <w:p w14:paraId="0D90C8AA" w14:textId="77777777" w:rsidR="00E045D8" w:rsidRPr="00E045D8" w:rsidRDefault="00E045D8" w:rsidP="00E045D8">
            <w:pPr>
              <w:rPr>
                <w:rFonts w:ascii="宋体" w:hAnsi="宋体" w:cs="宋体"/>
                <w:color w:val="000000" w:themeColor="text1"/>
                <w:sz w:val="15"/>
                <w:szCs w:val="15"/>
              </w:rPr>
            </w:pPr>
            <w:proofErr w:type="gramStart"/>
            <w:r w:rsidRPr="00E045D8">
              <w:rPr>
                <w:rFonts w:ascii="宋体" w:hAnsi="宋体" w:cs="宋体"/>
                <w:color w:val="000000" w:themeColor="text1"/>
                <w:sz w:val="15"/>
                <w:szCs w:val="15"/>
              </w:rPr>
              <w:t xml:space="preserve">{{ </w:t>
            </w:r>
            <w:proofErr w:type="spellStart"/>
            <w:r w:rsidRPr="00E045D8">
              <w:rPr>
                <w:rFonts w:ascii="宋体" w:hAnsi="宋体" w:cs="宋体"/>
                <w:color w:val="000000" w:themeColor="text1"/>
                <w:sz w:val="15"/>
                <w:szCs w:val="15"/>
              </w:rPr>
              <w:t>var.ec_type.evi</w:t>
            </w:r>
            <w:proofErr w:type="gramEnd"/>
            <w:r w:rsidRPr="00E045D8">
              <w:rPr>
                <w:rFonts w:ascii="宋体" w:hAnsi="宋体" w:cs="宋体"/>
                <w:color w:val="000000" w:themeColor="text1"/>
                <w:sz w:val="15"/>
                <w:szCs w:val="15"/>
              </w:rPr>
              <w:t>_interpretation_dia|e</w:t>
            </w:r>
            <w:proofErr w:type="spellEnd"/>
            <w:r w:rsidRPr="00E045D8">
              <w:rPr>
                <w:rFonts w:ascii="宋体" w:hAnsi="宋体" w:cs="宋体"/>
                <w:color w:val="000000" w:themeColor="text1"/>
                <w:sz w:val="15"/>
                <w:szCs w:val="15"/>
              </w:rPr>
              <w:t xml:space="preserve"> }}</w:t>
            </w:r>
          </w:p>
          <w:p w14:paraId="066ECFEB"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{%p endif%}</w:t>
            </w:r>
          </w:p>
          <w:p w14:paraId="642B19A6"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 xml:space="preserve">{%p if </w:t>
            </w:r>
            <w:proofErr w:type="spellStart"/>
            <w:r w:rsidRPr="00E045D8">
              <w:rPr>
                <w:rFonts w:ascii="宋体" w:hAnsi="宋体" w:cs="宋体"/>
                <w:color w:val="000000" w:themeColor="text1"/>
                <w:sz w:val="15"/>
                <w:szCs w:val="15"/>
              </w:rPr>
              <w:t>var.ec_type.evi_interpretation</w:t>
            </w:r>
            <w:proofErr w:type="spellEnd"/>
            <w:r w:rsidRPr="00E045D8">
              <w:rPr>
                <w:rFonts w:ascii="宋体" w:hAnsi="宋体" w:cs="宋体"/>
                <w:color w:val="000000" w:themeColor="text1"/>
                <w:sz w:val="15"/>
                <w:szCs w:val="15"/>
              </w:rPr>
              <w:t xml:space="preserve"> %}</w:t>
            </w:r>
          </w:p>
          <w:p w14:paraId="6483E6BF"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w:t>
            </w:r>
            <w:proofErr w:type="spellStart"/>
            <w:r w:rsidRPr="00E045D8">
              <w:rPr>
                <w:rFonts w:ascii="宋体" w:hAnsi="宋体" w:cs="宋体"/>
                <w:color w:val="000000" w:themeColor="text1"/>
                <w:sz w:val="15"/>
                <w:szCs w:val="15"/>
              </w:rPr>
              <w:t>var.ec_type.evi_interpretation|e</w:t>
            </w:r>
            <w:proofErr w:type="spellEnd"/>
            <w:r w:rsidRPr="00E045D8">
              <w:rPr>
                <w:rFonts w:ascii="宋体" w:hAnsi="宋体" w:cs="宋体"/>
                <w:color w:val="000000" w:themeColor="text1"/>
                <w:sz w:val="15"/>
                <w:szCs w:val="15"/>
              </w:rPr>
              <w:t>}}</w:t>
            </w:r>
          </w:p>
          <w:p w14:paraId="33380760" w14:textId="77777777" w:rsidR="00E045D8" w:rsidRPr="00E045D8"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{%p else%}</w:t>
            </w:r>
          </w:p>
          <w:p w14:paraId="077FCD7D" w14:textId="77777777" w:rsidR="00E045D8" w:rsidRPr="00E045D8" w:rsidRDefault="00E045D8" w:rsidP="00E045D8">
            <w:pPr>
              <w:rPr>
                <w:rFonts w:ascii="宋体" w:hAnsi="宋体" w:cs="宋体"/>
                <w:color w:val="FF0000"/>
                <w:sz w:val="15"/>
                <w:szCs w:val="15"/>
              </w:rPr>
            </w:pPr>
            <w:r w:rsidRPr="00E045D8">
              <w:rPr>
                <w:rFonts w:ascii="宋体" w:hAnsi="宋体" w:cs="宋体" w:hint="eastAsia"/>
                <w:color w:val="FF0000"/>
                <w:sz w:val="15"/>
                <w:szCs w:val="15"/>
              </w:rPr>
              <w:t>未返回预后证据，请检查证据匹配情况！</w:t>
            </w:r>
          </w:p>
          <w:p w14:paraId="17D6B0FB" w14:textId="4CFADF32" w:rsidR="00A70D9E" w:rsidRDefault="00E045D8" w:rsidP="00E045D8">
            <w:pPr>
              <w:rPr>
                <w:rFonts w:ascii="宋体" w:hAnsi="宋体" w:cs="宋体"/>
                <w:color w:val="000000" w:themeColor="text1"/>
                <w:sz w:val="15"/>
                <w:szCs w:val="15"/>
              </w:rPr>
            </w:pPr>
            <w:r w:rsidRPr="00E045D8">
              <w:rPr>
                <w:rFonts w:ascii="宋体" w:hAnsi="宋体" w:cs="宋体"/>
                <w:color w:val="000000" w:themeColor="text1"/>
                <w:sz w:val="15"/>
                <w:szCs w:val="15"/>
              </w:rPr>
              <w:t>{%p endif%}</w:t>
            </w:r>
          </w:p>
        </w:tc>
      </w:tr>
    </w:tbl>
    <w:p w14:paraId="6E9BDAA5" w14:textId="77777777" w:rsidR="00A70D9E" w:rsidRDefault="00A70D9E">
      <w:pPr>
        <w:rPr>
          <w:rFonts w:ascii="宋体" w:hAnsi="宋体" w:cs="宋体"/>
        </w:rPr>
      </w:pPr>
    </w:p>
    <w:p w14:paraId="0D755E44" w14:textId="77777777" w:rsidR="00A70D9E" w:rsidRDefault="00D62890">
      <w:pPr>
        <w:rPr>
          <w:rFonts w:ascii="宋体" w:hAnsi="宋体" w:cs="宋体"/>
        </w:rPr>
      </w:pPr>
      <w:r>
        <w:rPr>
          <w:rFonts w:ascii="宋体" w:hAnsi="宋体" w:cs="宋体" w:hint="eastAsia"/>
          <w:b/>
          <w:bCs/>
        </w:rPr>
        <w:t>2 靶向和免疫治疗相关标志物检测结果</w:t>
      </w:r>
    </w:p>
    <w:tbl>
      <w:tblPr>
        <w:tblStyle w:val="PTMv3"/>
        <w:tblW w:w="0" w:type="auto"/>
        <w:jc w:val="center"/>
        <w:tblLayout w:type="fixed"/>
        <w:tblLook w:val="04A0" w:firstRow="1" w:lastRow="0" w:firstColumn="1" w:lastColumn="0" w:noHBand="0" w:noVBand="1"/>
      </w:tblPr>
      <w:tblGrid>
        <w:gridCol w:w="1271"/>
        <w:gridCol w:w="1985"/>
        <w:gridCol w:w="850"/>
        <w:gridCol w:w="709"/>
        <w:gridCol w:w="3858"/>
      </w:tblGrid>
      <w:tr w:rsidR="00A70D9E" w14:paraId="7D36FDD6" w14:textId="77777777" w:rsidTr="00D354A1">
        <w:trPr>
          <w:cnfStyle w:val="100000000000" w:firstRow="1" w:lastRow="0" w:firstColumn="0" w:lastColumn="0" w:oddVBand="0" w:evenVBand="0" w:oddHBand="0" w:evenHBand="0" w:firstRowFirstColumn="0" w:firstRowLastColumn="0" w:lastRowFirstColumn="0" w:lastRowLastColumn="0"/>
          <w:trHeight w:val="397"/>
          <w:jc w:val="center"/>
        </w:trPr>
        <w:tc>
          <w:tcPr>
            <w:tcW w:w="1271" w:type="dxa"/>
            <w:tcBorders>
              <w:top w:val="single" w:sz="4" w:space="0" w:color="auto"/>
              <w:left w:val="single" w:sz="4" w:space="0" w:color="auto"/>
              <w:bottom w:val="single" w:sz="4" w:space="0" w:color="auto"/>
            </w:tcBorders>
            <w:shd w:val="clear" w:color="auto" w:fill="auto"/>
          </w:tcPr>
          <w:bookmarkEnd w:id="2"/>
          <w:p w14:paraId="4E6980E1" w14:textId="77777777" w:rsidR="00A70D9E" w:rsidRDefault="00D62890">
            <w:pPr>
              <w:jc w:val="center"/>
              <w:rPr>
                <w:rFonts w:ascii="宋体" w:hAnsi="宋体" w:cs="宋体"/>
                <w:color w:val="000000" w:themeColor="text1"/>
                <w:sz w:val="18"/>
                <w:szCs w:val="18"/>
              </w:rPr>
            </w:pPr>
            <w:r>
              <w:rPr>
                <w:rFonts w:ascii="宋体" w:hAnsi="宋体" w:cs="宋体" w:hint="eastAsia"/>
                <w:color w:val="000000" w:themeColor="text1"/>
                <w:sz w:val="18"/>
                <w:szCs w:val="18"/>
              </w:rPr>
              <w:t>基因/标志物</w:t>
            </w:r>
          </w:p>
        </w:tc>
        <w:tc>
          <w:tcPr>
            <w:tcW w:w="1985" w:type="dxa"/>
            <w:tcBorders>
              <w:top w:val="single" w:sz="4" w:space="0" w:color="auto"/>
              <w:bottom w:val="single" w:sz="4" w:space="0" w:color="auto"/>
            </w:tcBorders>
            <w:shd w:val="clear" w:color="auto" w:fill="auto"/>
          </w:tcPr>
          <w:p w14:paraId="4082195F" w14:textId="77777777" w:rsidR="00A70D9E" w:rsidRDefault="00D62890">
            <w:pPr>
              <w:jc w:val="center"/>
              <w:rPr>
                <w:rFonts w:ascii="宋体" w:hAnsi="宋体" w:cs="宋体"/>
                <w:color w:val="000000" w:themeColor="text1"/>
                <w:sz w:val="18"/>
                <w:szCs w:val="18"/>
              </w:rPr>
            </w:pPr>
            <w:r>
              <w:rPr>
                <w:rFonts w:ascii="宋体" w:hAnsi="宋体" w:cs="宋体" w:hint="eastAsia"/>
                <w:color w:val="000000" w:themeColor="text1"/>
                <w:sz w:val="18"/>
                <w:szCs w:val="18"/>
              </w:rPr>
              <w:t>检测结果</w:t>
            </w:r>
          </w:p>
        </w:tc>
        <w:tc>
          <w:tcPr>
            <w:tcW w:w="850" w:type="dxa"/>
            <w:tcBorders>
              <w:top w:val="single" w:sz="4" w:space="0" w:color="auto"/>
              <w:bottom w:val="single" w:sz="4" w:space="0" w:color="auto"/>
            </w:tcBorders>
            <w:shd w:val="clear" w:color="auto" w:fill="auto"/>
          </w:tcPr>
          <w:p w14:paraId="5A141EFC" w14:textId="77777777" w:rsidR="00A70D9E" w:rsidRDefault="00D62890">
            <w:pPr>
              <w:jc w:val="center"/>
              <w:rPr>
                <w:rFonts w:ascii="宋体" w:hAnsi="宋体" w:cs="宋体"/>
                <w:color w:val="000000" w:themeColor="text1"/>
                <w:sz w:val="18"/>
                <w:szCs w:val="18"/>
              </w:rPr>
            </w:pPr>
            <w:r>
              <w:rPr>
                <w:rFonts w:ascii="宋体" w:hAnsi="宋体" w:cs="宋体" w:hint="eastAsia"/>
                <w:color w:val="000000" w:themeColor="text1"/>
                <w:sz w:val="18"/>
                <w:szCs w:val="18"/>
              </w:rPr>
              <w:t>丰度</w:t>
            </w:r>
          </w:p>
        </w:tc>
        <w:tc>
          <w:tcPr>
            <w:tcW w:w="709" w:type="dxa"/>
            <w:tcBorders>
              <w:top w:val="single" w:sz="4" w:space="0" w:color="auto"/>
              <w:bottom w:val="single" w:sz="4" w:space="0" w:color="auto"/>
            </w:tcBorders>
            <w:shd w:val="clear" w:color="auto" w:fill="auto"/>
          </w:tcPr>
          <w:p w14:paraId="06A24C99" w14:textId="77777777" w:rsidR="00A70D9E" w:rsidRDefault="00D62890">
            <w:pPr>
              <w:jc w:val="center"/>
              <w:rPr>
                <w:rFonts w:ascii="宋体" w:hAnsi="宋体" w:cs="宋体"/>
                <w:color w:val="000000" w:themeColor="text1"/>
                <w:sz w:val="18"/>
                <w:szCs w:val="18"/>
              </w:rPr>
            </w:pPr>
            <w:r>
              <w:rPr>
                <w:rFonts w:ascii="宋体" w:hAnsi="宋体" w:cs="宋体" w:hint="eastAsia"/>
                <w:color w:val="000000" w:themeColor="text1"/>
                <w:sz w:val="18"/>
                <w:szCs w:val="18"/>
              </w:rPr>
              <w:t>分类</w:t>
            </w:r>
          </w:p>
        </w:tc>
        <w:tc>
          <w:tcPr>
            <w:tcW w:w="3858" w:type="dxa"/>
            <w:tcBorders>
              <w:top w:val="single" w:sz="4" w:space="0" w:color="auto"/>
              <w:bottom w:val="single" w:sz="4" w:space="0" w:color="auto"/>
              <w:right w:val="single" w:sz="4" w:space="0" w:color="auto"/>
            </w:tcBorders>
            <w:shd w:val="clear" w:color="auto" w:fill="auto"/>
          </w:tcPr>
          <w:p w14:paraId="680E03FF" w14:textId="77777777" w:rsidR="00A70D9E" w:rsidRDefault="00D62890">
            <w:pPr>
              <w:jc w:val="center"/>
              <w:rPr>
                <w:rFonts w:ascii="宋体" w:hAnsi="宋体" w:cs="宋体"/>
                <w:color w:val="000000" w:themeColor="text1"/>
                <w:sz w:val="18"/>
                <w:szCs w:val="18"/>
              </w:rPr>
            </w:pPr>
            <w:r>
              <w:rPr>
                <w:rFonts w:ascii="宋体" w:hAnsi="宋体" w:cs="宋体" w:hint="eastAsia"/>
                <w:color w:val="000000" w:themeColor="text1"/>
                <w:sz w:val="18"/>
                <w:szCs w:val="18"/>
              </w:rPr>
              <w:t>临床提示（耐药/敏感，证据等级）</w:t>
            </w:r>
          </w:p>
        </w:tc>
      </w:tr>
      <w:tr w:rsidR="00D354A1" w14:paraId="155EC4CC" w14:textId="77777777" w:rsidTr="00D55E69">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7D91E996" w14:textId="75B2DAB1" w:rsidR="00D354A1"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 xml:space="preserve">{%tr if </w:t>
            </w:r>
            <w:proofErr w:type="spellStart"/>
            <w:r w:rsidRPr="00D354A1">
              <w:rPr>
                <w:rFonts w:ascii="宋体" w:hAnsi="宋体" w:cs="宋体"/>
                <w:color w:val="000000" w:themeColor="text1"/>
                <w:sz w:val="18"/>
                <w:szCs w:val="18"/>
              </w:rPr>
              <w:t>msi.evi_sum</w:t>
            </w:r>
            <w:proofErr w:type="spellEnd"/>
            <w:r w:rsidRPr="00D354A1">
              <w:rPr>
                <w:rFonts w:ascii="宋体" w:hAnsi="宋体" w:cs="宋体"/>
                <w:color w:val="000000" w:themeColor="text1"/>
                <w:sz w:val="18"/>
                <w:szCs w:val="18"/>
              </w:rPr>
              <w:t>%}</w:t>
            </w:r>
          </w:p>
        </w:tc>
      </w:tr>
      <w:tr w:rsidR="001A7C82" w14:paraId="48F4D8DC" w14:textId="77777777" w:rsidTr="00D354A1">
        <w:trPr>
          <w:trHeight w:val="397"/>
          <w:jc w:val="center"/>
        </w:trPr>
        <w:tc>
          <w:tcPr>
            <w:tcW w:w="1271" w:type="dxa"/>
            <w:tcBorders>
              <w:top w:val="single" w:sz="4" w:space="0" w:color="auto"/>
              <w:left w:val="single" w:sz="4" w:space="0" w:color="auto"/>
              <w:bottom w:val="single" w:sz="4" w:space="0" w:color="auto"/>
              <w:right w:val="single" w:sz="4" w:space="0" w:color="auto"/>
            </w:tcBorders>
          </w:tcPr>
          <w:p w14:paraId="617A397C" w14:textId="32042B68" w:rsidR="001A7C82"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MSI</w:t>
            </w:r>
          </w:p>
        </w:tc>
        <w:tc>
          <w:tcPr>
            <w:tcW w:w="1985" w:type="dxa"/>
            <w:tcBorders>
              <w:top w:val="single" w:sz="4" w:space="0" w:color="auto"/>
              <w:left w:val="single" w:sz="4" w:space="0" w:color="auto"/>
              <w:bottom w:val="single" w:sz="4" w:space="0" w:color="auto"/>
              <w:right w:val="single" w:sz="4" w:space="0" w:color="auto"/>
            </w:tcBorders>
          </w:tcPr>
          <w:p w14:paraId="3785330C"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 xml:space="preserve">{%p if </w:t>
            </w:r>
            <w:proofErr w:type="spellStart"/>
            <w:r w:rsidRPr="00D354A1">
              <w:rPr>
                <w:rFonts w:ascii="宋体" w:hAnsi="宋体" w:cs="宋体"/>
                <w:color w:val="000000" w:themeColor="text1"/>
                <w:sz w:val="18"/>
                <w:szCs w:val="18"/>
              </w:rPr>
              <w:t>msi.var_id</w:t>
            </w:r>
            <w:proofErr w:type="spellEnd"/>
            <w:r w:rsidRPr="00D354A1">
              <w:rPr>
                <w:rFonts w:ascii="宋体" w:hAnsi="宋体" w:cs="宋体"/>
                <w:color w:val="000000" w:themeColor="text1"/>
                <w:sz w:val="18"/>
                <w:szCs w:val="18"/>
              </w:rPr>
              <w:t xml:space="preserve"> == “MSI-</w:t>
            </w:r>
            <w:proofErr w:type="gramStart"/>
            <w:r w:rsidRPr="00D354A1">
              <w:rPr>
                <w:rFonts w:ascii="宋体" w:hAnsi="宋体" w:cs="宋体"/>
                <w:color w:val="000000" w:themeColor="text1"/>
                <w:sz w:val="18"/>
                <w:szCs w:val="18"/>
              </w:rPr>
              <w:t>H”%</w:t>
            </w:r>
            <w:proofErr w:type="gramEnd"/>
            <w:r w:rsidRPr="00D354A1">
              <w:rPr>
                <w:rFonts w:ascii="宋体" w:hAnsi="宋体" w:cs="宋体"/>
                <w:color w:val="000000" w:themeColor="text1"/>
                <w:sz w:val="18"/>
                <w:szCs w:val="18"/>
              </w:rPr>
              <w:t>}</w:t>
            </w:r>
          </w:p>
          <w:p w14:paraId="0C041C6B"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hint="eastAsia"/>
                <w:color w:val="000000" w:themeColor="text1"/>
                <w:sz w:val="18"/>
                <w:szCs w:val="18"/>
              </w:rPr>
              <w:t>微卫星不稳定（MSI-H）</w:t>
            </w:r>
          </w:p>
          <w:p w14:paraId="14C2EC2C"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{%p else%}</w:t>
            </w:r>
          </w:p>
          <w:p w14:paraId="14EB0969"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hint="eastAsia"/>
                <w:color w:val="000000" w:themeColor="text1"/>
                <w:sz w:val="18"/>
                <w:szCs w:val="18"/>
              </w:rPr>
              <w:t>微卫星稳定（MSS）</w:t>
            </w:r>
          </w:p>
          <w:p w14:paraId="28FC33EC" w14:textId="17D4C82E" w:rsidR="001A7C82"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{%p endif%}</w:t>
            </w:r>
          </w:p>
        </w:tc>
        <w:tc>
          <w:tcPr>
            <w:tcW w:w="850" w:type="dxa"/>
            <w:tcBorders>
              <w:top w:val="single" w:sz="4" w:space="0" w:color="auto"/>
              <w:left w:val="single" w:sz="4" w:space="0" w:color="auto"/>
              <w:bottom w:val="single" w:sz="4" w:space="0" w:color="auto"/>
              <w:right w:val="single" w:sz="4" w:space="0" w:color="auto"/>
            </w:tcBorders>
          </w:tcPr>
          <w:p w14:paraId="6E60B175" w14:textId="591047AE" w:rsidR="001A7C82" w:rsidRDefault="00D354A1" w:rsidP="00667D2C">
            <w:pPr>
              <w:jc w:val="center"/>
              <w:rPr>
                <w:rFonts w:ascii="宋体" w:hAnsi="宋体" w:cs="宋体"/>
                <w:color w:val="000000" w:themeColor="text1"/>
                <w:sz w:val="18"/>
                <w:szCs w:val="18"/>
              </w:rPr>
            </w:pPr>
            <w:r>
              <w:rPr>
                <w:rFonts w:ascii="宋体" w:hAnsi="宋体" w:cs="宋体" w:hint="eastAsia"/>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tcPr>
          <w:p w14:paraId="0E84D5B6" w14:textId="69160BA7" w:rsidR="001A7C82" w:rsidRDefault="00D354A1" w:rsidP="00667D2C">
            <w:pPr>
              <w:jc w:val="center"/>
              <w:rPr>
                <w:rFonts w:ascii="宋体" w:hAnsi="宋体" w:cs="宋体"/>
                <w:color w:val="000000" w:themeColor="text1"/>
                <w:sz w:val="18"/>
                <w:szCs w:val="18"/>
              </w:rPr>
            </w:pPr>
            <w:r w:rsidRPr="00D354A1">
              <w:rPr>
                <w:rFonts w:ascii="宋体" w:hAnsi="宋体" w:cs="宋体" w:hint="eastAsia"/>
                <w:color w:val="000000" w:themeColor="text1"/>
                <w:sz w:val="18"/>
                <w:szCs w:val="18"/>
              </w:rPr>
              <w:t>I类</w:t>
            </w:r>
          </w:p>
        </w:tc>
        <w:tc>
          <w:tcPr>
            <w:tcW w:w="3858" w:type="dxa"/>
            <w:tcBorders>
              <w:top w:val="single" w:sz="4" w:space="0" w:color="auto"/>
              <w:left w:val="single" w:sz="4" w:space="0" w:color="auto"/>
              <w:bottom w:val="single" w:sz="4" w:space="0" w:color="auto"/>
              <w:right w:val="single" w:sz="4" w:space="0" w:color="auto"/>
            </w:tcBorders>
          </w:tcPr>
          <w:p w14:paraId="19075281" w14:textId="6D0F9C8A" w:rsidR="001A7C82"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w:t>
            </w:r>
            <w:proofErr w:type="spellStart"/>
            <w:r w:rsidRPr="00D354A1">
              <w:rPr>
                <w:rFonts w:ascii="宋体" w:hAnsi="宋体" w:cs="宋体"/>
                <w:color w:val="000000" w:themeColor="text1"/>
                <w:sz w:val="18"/>
                <w:szCs w:val="18"/>
              </w:rPr>
              <w:t>msi|significance_regimen</w:t>
            </w:r>
            <w:proofErr w:type="spellEnd"/>
            <w:r w:rsidRPr="00D354A1">
              <w:rPr>
                <w:rFonts w:ascii="宋体" w:hAnsi="宋体" w:cs="宋体"/>
                <w:color w:val="000000" w:themeColor="text1"/>
                <w:sz w:val="18"/>
                <w:szCs w:val="18"/>
              </w:rPr>
              <w:t>}}</w:t>
            </w:r>
          </w:p>
        </w:tc>
      </w:tr>
      <w:tr w:rsidR="00D354A1" w14:paraId="1A02AF1F" w14:textId="77777777" w:rsidTr="001D23DF">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5E5C67B0" w14:textId="3DE937CD" w:rsidR="00D354A1" w:rsidRPr="00D354A1"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{%tr endif%}</w:t>
            </w:r>
          </w:p>
        </w:tc>
      </w:tr>
      <w:tr w:rsidR="00D354A1" w14:paraId="5782B3A5" w14:textId="77777777" w:rsidTr="001D23DF">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41F462E5" w14:textId="58EA4C99" w:rsidR="00D354A1" w:rsidRPr="00D354A1"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 xml:space="preserve">{%tr for a in </w:t>
            </w:r>
            <w:proofErr w:type="spellStart"/>
            <w:r w:rsidRPr="00D354A1">
              <w:rPr>
                <w:rFonts w:ascii="宋体" w:hAnsi="宋体" w:cs="宋体"/>
                <w:color w:val="000000" w:themeColor="text1"/>
                <w:sz w:val="18"/>
                <w:szCs w:val="18"/>
              </w:rPr>
              <w:t>var.var_</w:t>
            </w:r>
            <w:proofErr w:type="gramStart"/>
            <w:r w:rsidRPr="00D354A1">
              <w:rPr>
                <w:rFonts w:ascii="宋体" w:hAnsi="宋体" w:cs="宋体"/>
                <w:color w:val="000000" w:themeColor="text1"/>
                <w:sz w:val="18"/>
                <w:szCs w:val="18"/>
              </w:rPr>
              <w:t>somatic.level</w:t>
            </w:r>
            <w:proofErr w:type="gramEnd"/>
            <w:r w:rsidRPr="00D354A1">
              <w:rPr>
                <w:rFonts w:ascii="宋体" w:hAnsi="宋体" w:cs="宋体"/>
                <w:color w:val="000000" w:themeColor="text1"/>
                <w:sz w:val="18"/>
                <w:szCs w:val="18"/>
              </w:rPr>
              <w:t>_I</w:t>
            </w:r>
            <w:proofErr w:type="spellEnd"/>
            <w:r w:rsidRPr="00D354A1">
              <w:rPr>
                <w:rFonts w:ascii="宋体" w:hAnsi="宋体" w:cs="宋体"/>
                <w:color w:val="000000" w:themeColor="text1"/>
                <w:sz w:val="18"/>
                <w:szCs w:val="18"/>
              </w:rPr>
              <w:t xml:space="preserve"> + </w:t>
            </w:r>
            <w:proofErr w:type="spellStart"/>
            <w:r w:rsidRPr="00D354A1">
              <w:rPr>
                <w:rFonts w:ascii="宋体" w:hAnsi="宋体" w:cs="宋体"/>
                <w:color w:val="000000" w:themeColor="text1"/>
                <w:sz w:val="18"/>
                <w:szCs w:val="18"/>
              </w:rPr>
              <w:t>var.var_somatic.level_II</w:t>
            </w:r>
            <w:proofErr w:type="spellEnd"/>
            <w:r w:rsidRPr="00D354A1">
              <w:rPr>
                <w:rFonts w:ascii="宋体" w:hAnsi="宋体" w:cs="宋体"/>
                <w:color w:val="000000" w:themeColor="text1"/>
                <w:sz w:val="18"/>
                <w:szCs w:val="18"/>
              </w:rPr>
              <w:t xml:space="preserve"> %}</w:t>
            </w:r>
          </w:p>
        </w:tc>
      </w:tr>
      <w:tr w:rsidR="001A7C82" w14:paraId="5D61B6C9" w14:textId="77777777" w:rsidTr="00D354A1">
        <w:trPr>
          <w:trHeight w:val="397"/>
          <w:jc w:val="center"/>
        </w:trPr>
        <w:tc>
          <w:tcPr>
            <w:tcW w:w="1271" w:type="dxa"/>
            <w:tcBorders>
              <w:top w:val="single" w:sz="4" w:space="0" w:color="auto"/>
              <w:left w:val="single" w:sz="4" w:space="0" w:color="auto"/>
              <w:bottom w:val="single" w:sz="4" w:space="0" w:color="auto"/>
              <w:right w:val="single" w:sz="4" w:space="0" w:color="auto"/>
            </w:tcBorders>
          </w:tcPr>
          <w:p w14:paraId="64486866" w14:textId="5371946C" w:rsidR="001A7C82"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w:t>
            </w:r>
            <w:proofErr w:type="spellStart"/>
            <w:proofErr w:type="gramStart"/>
            <w:r w:rsidRPr="00D354A1">
              <w:rPr>
                <w:rFonts w:ascii="宋体" w:hAnsi="宋体" w:cs="宋体"/>
                <w:color w:val="000000" w:themeColor="text1"/>
                <w:sz w:val="18"/>
                <w:szCs w:val="18"/>
              </w:rPr>
              <w:t>a.gene</w:t>
            </w:r>
            <w:proofErr w:type="gramEnd"/>
            <w:r w:rsidRPr="00D354A1">
              <w:rPr>
                <w:rFonts w:ascii="宋体" w:hAnsi="宋体" w:cs="宋体"/>
                <w:color w:val="000000" w:themeColor="text1"/>
                <w:sz w:val="18"/>
                <w:szCs w:val="18"/>
              </w:rPr>
              <w:t>_symbol</w:t>
            </w:r>
            <w:proofErr w:type="spellEnd"/>
            <w:r w:rsidRPr="00D354A1">
              <w:rPr>
                <w:rFonts w:ascii="宋体" w:hAnsi="宋体" w:cs="宋体"/>
                <w:color w:val="000000" w:themeColor="text1"/>
                <w:sz w:val="18"/>
                <w:szCs w:val="18"/>
              </w:rPr>
              <w:t>}}</w:t>
            </w:r>
          </w:p>
        </w:tc>
        <w:tc>
          <w:tcPr>
            <w:tcW w:w="1985" w:type="dxa"/>
            <w:tcBorders>
              <w:top w:val="single" w:sz="4" w:space="0" w:color="auto"/>
              <w:left w:val="single" w:sz="4" w:space="0" w:color="auto"/>
              <w:bottom w:val="single" w:sz="4" w:space="0" w:color="auto"/>
              <w:right w:val="single" w:sz="4" w:space="0" w:color="auto"/>
            </w:tcBorders>
          </w:tcPr>
          <w:p w14:paraId="66AE34E8"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w:t>
            </w:r>
            <w:proofErr w:type="spellStart"/>
            <w:proofErr w:type="gramStart"/>
            <w:r w:rsidRPr="00D354A1">
              <w:rPr>
                <w:rFonts w:ascii="宋体" w:hAnsi="宋体" w:cs="宋体"/>
                <w:color w:val="000000" w:themeColor="text1"/>
                <w:sz w:val="18"/>
                <w:szCs w:val="18"/>
              </w:rPr>
              <w:t>a.gene</w:t>
            </w:r>
            <w:proofErr w:type="gramEnd"/>
            <w:r w:rsidRPr="00D354A1">
              <w:rPr>
                <w:rFonts w:ascii="宋体" w:hAnsi="宋体" w:cs="宋体"/>
                <w:color w:val="000000" w:themeColor="text1"/>
                <w:sz w:val="18"/>
                <w:szCs w:val="18"/>
              </w:rPr>
              <w:t>_region</w:t>
            </w:r>
            <w:proofErr w:type="spellEnd"/>
            <w:r w:rsidRPr="00D354A1">
              <w:rPr>
                <w:rFonts w:ascii="宋体" w:hAnsi="宋体" w:cs="宋体"/>
                <w:color w:val="000000" w:themeColor="text1"/>
                <w:sz w:val="18"/>
                <w:szCs w:val="18"/>
              </w:rPr>
              <w:t>}} {{</w:t>
            </w:r>
            <w:proofErr w:type="spellStart"/>
            <w:r w:rsidRPr="00D354A1">
              <w:rPr>
                <w:rFonts w:ascii="宋体" w:hAnsi="宋体" w:cs="宋体"/>
                <w:color w:val="000000" w:themeColor="text1"/>
                <w:sz w:val="18"/>
                <w:szCs w:val="18"/>
              </w:rPr>
              <w:t>a.hgvs_c</w:t>
            </w:r>
            <w:proofErr w:type="spellEnd"/>
            <w:r w:rsidRPr="00D354A1">
              <w:rPr>
                <w:rFonts w:ascii="宋体" w:hAnsi="宋体" w:cs="宋体"/>
                <w:color w:val="000000" w:themeColor="text1"/>
                <w:sz w:val="18"/>
                <w:szCs w:val="18"/>
              </w:rPr>
              <w:t xml:space="preserve">}}{%if </w:t>
            </w:r>
            <w:proofErr w:type="spellStart"/>
            <w:r w:rsidRPr="00D354A1">
              <w:rPr>
                <w:rFonts w:ascii="宋体" w:hAnsi="宋体" w:cs="宋体"/>
                <w:color w:val="000000" w:themeColor="text1"/>
                <w:sz w:val="18"/>
                <w:szCs w:val="18"/>
              </w:rPr>
              <w:t>a.hgvs_p</w:t>
            </w:r>
            <w:proofErr w:type="spellEnd"/>
            <w:r w:rsidRPr="00D354A1">
              <w:rPr>
                <w:rFonts w:ascii="宋体" w:hAnsi="宋体" w:cs="宋体"/>
                <w:color w:val="000000" w:themeColor="text1"/>
                <w:sz w:val="18"/>
                <w:szCs w:val="18"/>
              </w:rPr>
              <w:t xml:space="preserve"> != “p.?”%} {{</w:t>
            </w:r>
            <w:proofErr w:type="spellStart"/>
            <w:r w:rsidRPr="00D354A1">
              <w:rPr>
                <w:rFonts w:ascii="宋体" w:hAnsi="宋体" w:cs="宋体"/>
                <w:color w:val="000000" w:themeColor="text1"/>
                <w:sz w:val="18"/>
                <w:szCs w:val="18"/>
              </w:rPr>
              <w:t>a.hgvs_p</w:t>
            </w:r>
            <w:proofErr w:type="spellEnd"/>
            <w:r w:rsidRPr="00D354A1">
              <w:rPr>
                <w:rFonts w:ascii="宋体" w:hAnsi="宋体" w:cs="宋体"/>
                <w:color w:val="000000" w:themeColor="text1"/>
                <w:sz w:val="18"/>
                <w:szCs w:val="18"/>
              </w:rPr>
              <w:t>}}{%endif%}</w:t>
            </w:r>
          </w:p>
          <w:p w14:paraId="48DA0D10" w14:textId="44308F75" w:rsidR="001A7C82"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w:t>
            </w:r>
            <w:proofErr w:type="spellStart"/>
            <w:proofErr w:type="gramStart"/>
            <w:r w:rsidRPr="00D354A1">
              <w:rPr>
                <w:rFonts w:ascii="宋体" w:hAnsi="宋体" w:cs="宋体"/>
                <w:color w:val="000000" w:themeColor="text1"/>
                <w:sz w:val="18"/>
                <w:szCs w:val="18"/>
              </w:rPr>
              <w:t>a.transcript</w:t>
            </w:r>
            <w:proofErr w:type="gramEnd"/>
            <w:r w:rsidRPr="00D354A1">
              <w:rPr>
                <w:rFonts w:ascii="宋体" w:hAnsi="宋体" w:cs="宋体"/>
                <w:color w:val="000000" w:themeColor="text1"/>
                <w:sz w:val="18"/>
                <w:szCs w:val="18"/>
              </w:rPr>
              <w:t>_primary</w:t>
            </w:r>
            <w:proofErr w:type="spellEnd"/>
            <w:r w:rsidRPr="00D354A1">
              <w:rPr>
                <w:rFonts w:ascii="宋体" w:hAnsi="宋体" w:cs="宋体"/>
                <w:color w:val="000000" w:themeColor="text1"/>
                <w:sz w:val="18"/>
                <w:szCs w:val="18"/>
              </w:rPr>
              <w:t>}}</w:t>
            </w:r>
          </w:p>
        </w:tc>
        <w:tc>
          <w:tcPr>
            <w:tcW w:w="850" w:type="dxa"/>
            <w:tcBorders>
              <w:top w:val="single" w:sz="4" w:space="0" w:color="auto"/>
              <w:left w:val="single" w:sz="4" w:space="0" w:color="auto"/>
              <w:bottom w:val="single" w:sz="4" w:space="0" w:color="auto"/>
              <w:right w:val="single" w:sz="4" w:space="0" w:color="auto"/>
            </w:tcBorders>
          </w:tcPr>
          <w:p w14:paraId="7033E9E3" w14:textId="29EED16D" w:rsidR="001A7C82"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w:t>
            </w:r>
            <w:proofErr w:type="spellStart"/>
            <w:proofErr w:type="gramStart"/>
            <w:r w:rsidRPr="00D354A1">
              <w:rPr>
                <w:rFonts w:ascii="宋体" w:hAnsi="宋体" w:cs="宋体"/>
                <w:color w:val="000000" w:themeColor="text1"/>
                <w:sz w:val="18"/>
                <w:szCs w:val="18"/>
              </w:rPr>
              <w:t>a.freq</w:t>
            </w:r>
            <w:proofErr w:type="gramEnd"/>
            <w:r w:rsidRPr="00D354A1">
              <w:rPr>
                <w:rFonts w:ascii="宋体" w:hAnsi="宋体" w:cs="宋体"/>
                <w:color w:val="000000" w:themeColor="text1"/>
                <w:sz w:val="18"/>
                <w:szCs w:val="18"/>
              </w:rPr>
              <w:t>_str</w:t>
            </w:r>
            <w:proofErr w:type="spellEnd"/>
            <w:r w:rsidRPr="00D354A1">
              <w:rPr>
                <w:rFonts w:ascii="宋体" w:hAnsi="宋体" w:cs="宋体"/>
                <w:color w:val="000000" w:themeColor="text1"/>
                <w:sz w:val="18"/>
                <w:szCs w:val="18"/>
              </w:rPr>
              <w:t>}}</w:t>
            </w:r>
          </w:p>
        </w:tc>
        <w:tc>
          <w:tcPr>
            <w:tcW w:w="709" w:type="dxa"/>
            <w:tcBorders>
              <w:top w:val="single" w:sz="4" w:space="0" w:color="auto"/>
              <w:left w:val="single" w:sz="4" w:space="0" w:color="auto"/>
              <w:bottom w:val="single" w:sz="4" w:space="0" w:color="auto"/>
              <w:right w:val="single" w:sz="4" w:space="0" w:color="auto"/>
            </w:tcBorders>
          </w:tcPr>
          <w:p w14:paraId="049923B3"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 xml:space="preserve">{%p if </w:t>
            </w:r>
            <w:proofErr w:type="spellStart"/>
            <w:proofErr w:type="gramStart"/>
            <w:r w:rsidRPr="00D354A1">
              <w:rPr>
                <w:rFonts w:ascii="宋体" w:hAnsi="宋体" w:cs="宋体"/>
                <w:color w:val="000000" w:themeColor="text1"/>
                <w:sz w:val="18"/>
                <w:szCs w:val="18"/>
              </w:rPr>
              <w:t>a.clinic</w:t>
            </w:r>
            <w:proofErr w:type="gramEnd"/>
            <w:r w:rsidRPr="00D354A1">
              <w:rPr>
                <w:rFonts w:ascii="宋体" w:hAnsi="宋体" w:cs="宋体"/>
                <w:color w:val="000000" w:themeColor="text1"/>
                <w:sz w:val="18"/>
                <w:szCs w:val="18"/>
              </w:rPr>
              <w:t>_num_s</w:t>
            </w:r>
            <w:proofErr w:type="spellEnd"/>
            <w:r w:rsidRPr="00D354A1">
              <w:rPr>
                <w:rFonts w:ascii="宋体" w:hAnsi="宋体" w:cs="宋体"/>
                <w:color w:val="000000" w:themeColor="text1"/>
                <w:sz w:val="18"/>
                <w:szCs w:val="18"/>
              </w:rPr>
              <w:t>==5%}</w:t>
            </w:r>
          </w:p>
          <w:p w14:paraId="01FB43F3"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hint="eastAsia"/>
                <w:color w:val="000000" w:themeColor="text1"/>
                <w:sz w:val="18"/>
                <w:szCs w:val="18"/>
              </w:rPr>
              <w:t>I类</w:t>
            </w:r>
          </w:p>
          <w:p w14:paraId="1F6A846A"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{%p else%}</w:t>
            </w:r>
          </w:p>
          <w:p w14:paraId="5466A6C2" w14:textId="77777777" w:rsidR="00D354A1" w:rsidRPr="00D354A1" w:rsidRDefault="00D354A1" w:rsidP="00D354A1">
            <w:pPr>
              <w:jc w:val="center"/>
              <w:rPr>
                <w:rFonts w:ascii="宋体" w:hAnsi="宋体" w:cs="宋体"/>
                <w:color w:val="000000" w:themeColor="text1"/>
                <w:sz w:val="18"/>
                <w:szCs w:val="18"/>
              </w:rPr>
            </w:pPr>
            <w:r w:rsidRPr="00D354A1">
              <w:rPr>
                <w:rFonts w:ascii="宋体" w:hAnsi="宋体" w:cs="宋体" w:hint="eastAsia"/>
                <w:color w:val="000000" w:themeColor="text1"/>
                <w:sz w:val="18"/>
                <w:szCs w:val="18"/>
              </w:rPr>
              <w:t>II类</w:t>
            </w:r>
          </w:p>
          <w:p w14:paraId="12A0A9D2" w14:textId="01183F91" w:rsidR="001A7C82" w:rsidRDefault="00D354A1" w:rsidP="00D354A1">
            <w:pPr>
              <w:jc w:val="center"/>
              <w:rPr>
                <w:rFonts w:ascii="宋体" w:hAnsi="宋体" w:cs="宋体"/>
                <w:color w:val="000000" w:themeColor="text1"/>
                <w:sz w:val="18"/>
                <w:szCs w:val="18"/>
              </w:rPr>
            </w:pPr>
            <w:r w:rsidRPr="00D354A1">
              <w:rPr>
                <w:rFonts w:ascii="宋体" w:hAnsi="宋体" w:cs="宋体"/>
                <w:color w:val="000000" w:themeColor="text1"/>
                <w:sz w:val="18"/>
                <w:szCs w:val="18"/>
              </w:rPr>
              <w:t>{%p endif%}</w:t>
            </w:r>
          </w:p>
        </w:tc>
        <w:tc>
          <w:tcPr>
            <w:tcW w:w="3858" w:type="dxa"/>
            <w:tcBorders>
              <w:top w:val="single" w:sz="4" w:space="0" w:color="auto"/>
              <w:left w:val="single" w:sz="4" w:space="0" w:color="auto"/>
              <w:bottom w:val="single" w:sz="4" w:space="0" w:color="auto"/>
              <w:right w:val="single" w:sz="4" w:space="0" w:color="auto"/>
            </w:tcBorders>
          </w:tcPr>
          <w:p w14:paraId="389F969C" w14:textId="57A8C5A1" w:rsidR="001A7C82"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w:t>
            </w:r>
            <w:proofErr w:type="spellStart"/>
            <w:r w:rsidRPr="00D354A1">
              <w:rPr>
                <w:rFonts w:ascii="宋体" w:hAnsi="宋体" w:cs="宋体"/>
                <w:color w:val="000000" w:themeColor="text1"/>
                <w:sz w:val="18"/>
                <w:szCs w:val="18"/>
              </w:rPr>
              <w:t>a|significance_regimen</w:t>
            </w:r>
            <w:proofErr w:type="spellEnd"/>
            <w:r w:rsidRPr="00D354A1">
              <w:rPr>
                <w:rFonts w:ascii="宋体" w:hAnsi="宋体" w:cs="宋体"/>
                <w:color w:val="000000" w:themeColor="text1"/>
                <w:sz w:val="18"/>
                <w:szCs w:val="18"/>
              </w:rPr>
              <w:t>}}</w:t>
            </w:r>
          </w:p>
        </w:tc>
      </w:tr>
      <w:tr w:rsidR="00D354A1" w14:paraId="52A601D9" w14:textId="77777777" w:rsidTr="00213476">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655D983B" w14:textId="1FE5EF07" w:rsidR="00D354A1"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lastRenderedPageBreak/>
              <w:t xml:space="preserve">{%tr </w:t>
            </w:r>
            <w:proofErr w:type="spellStart"/>
            <w:r w:rsidRPr="00D354A1">
              <w:rPr>
                <w:rFonts w:ascii="宋体" w:hAnsi="宋体" w:cs="宋体"/>
                <w:color w:val="000000" w:themeColor="text1"/>
                <w:sz w:val="18"/>
                <w:szCs w:val="18"/>
              </w:rPr>
              <w:t>endfor</w:t>
            </w:r>
            <w:proofErr w:type="spellEnd"/>
            <w:r w:rsidRPr="00D354A1">
              <w:rPr>
                <w:rFonts w:ascii="宋体" w:hAnsi="宋体" w:cs="宋体"/>
                <w:color w:val="000000" w:themeColor="text1"/>
                <w:sz w:val="18"/>
                <w:szCs w:val="18"/>
              </w:rPr>
              <w:t>%}</w:t>
            </w:r>
          </w:p>
        </w:tc>
      </w:tr>
      <w:tr w:rsidR="00D354A1" w14:paraId="4C1789D7" w14:textId="77777777" w:rsidTr="00213476">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19E39D55" w14:textId="291067D0" w:rsidR="00D354A1" w:rsidRPr="00D354A1" w:rsidRDefault="00D354A1" w:rsidP="00667D2C">
            <w:pPr>
              <w:jc w:val="center"/>
              <w:rPr>
                <w:rFonts w:ascii="宋体" w:hAnsi="宋体" w:cs="宋体"/>
                <w:color w:val="000000" w:themeColor="text1"/>
                <w:sz w:val="18"/>
                <w:szCs w:val="18"/>
              </w:rPr>
            </w:pPr>
            <w:r w:rsidRPr="00D354A1">
              <w:rPr>
                <w:rFonts w:ascii="宋体" w:hAnsi="宋体" w:cs="宋体"/>
                <w:color w:val="000000" w:themeColor="text1"/>
                <w:sz w:val="18"/>
                <w:szCs w:val="18"/>
              </w:rPr>
              <w:t xml:space="preserve">{%tr if not </w:t>
            </w:r>
            <w:proofErr w:type="spellStart"/>
            <w:r w:rsidRPr="00D354A1">
              <w:rPr>
                <w:rFonts w:ascii="宋体" w:hAnsi="宋体" w:cs="宋体"/>
                <w:color w:val="000000" w:themeColor="text1"/>
                <w:sz w:val="18"/>
                <w:szCs w:val="18"/>
              </w:rPr>
              <w:t>msi.evi_sum</w:t>
            </w:r>
            <w:proofErr w:type="spellEnd"/>
            <w:r w:rsidRPr="00D354A1">
              <w:rPr>
                <w:rFonts w:ascii="宋体" w:hAnsi="宋体" w:cs="宋体"/>
                <w:color w:val="000000" w:themeColor="text1"/>
                <w:sz w:val="18"/>
                <w:szCs w:val="18"/>
              </w:rPr>
              <w:t xml:space="preserve"> and not </w:t>
            </w:r>
            <w:proofErr w:type="spellStart"/>
            <w:r w:rsidRPr="00D354A1">
              <w:rPr>
                <w:rFonts w:ascii="宋体" w:hAnsi="宋体" w:cs="宋体"/>
                <w:color w:val="000000" w:themeColor="text1"/>
                <w:sz w:val="18"/>
                <w:szCs w:val="18"/>
              </w:rPr>
              <w:t>var.var_</w:t>
            </w:r>
            <w:proofErr w:type="gramStart"/>
            <w:r w:rsidRPr="00D354A1">
              <w:rPr>
                <w:rFonts w:ascii="宋体" w:hAnsi="宋体" w:cs="宋体"/>
                <w:color w:val="000000" w:themeColor="text1"/>
                <w:sz w:val="18"/>
                <w:szCs w:val="18"/>
              </w:rPr>
              <w:t>somatic.level</w:t>
            </w:r>
            <w:proofErr w:type="gramEnd"/>
            <w:r w:rsidRPr="00D354A1">
              <w:rPr>
                <w:rFonts w:ascii="宋体" w:hAnsi="宋体" w:cs="宋体"/>
                <w:color w:val="000000" w:themeColor="text1"/>
                <w:sz w:val="18"/>
                <w:szCs w:val="18"/>
              </w:rPr>
              <w:t>_I</w:t>
            </w:r>
            <w:proofErr w:type="spellEnd"/>
            <w:r w:rsidRPr="00D354A1">
              <w:rPr>
                <w:rFonts w:ascii="宋体" w:hAnsi="宋体" w:cs="宋体"/>
                <w:color w:val="000000" w:themeColor="text1"/>
                <w:sz w:val="18"/>
                <w:szCs w:val="18"/>
              </w:rPr>
              <w:t xml:space="preserve"> + </w:t>
            </w:r>
            <w:proofErr w:type="spellStart"/>
            <w:r w:rsidRPr="00D354A1">
              <w:rPr>
                <w:rFonts w:ascii="宋体" w:hAnsi="宋体" w:cs="宋体"/>
                <w:color w:val="000000" w:themeColor="text1"/>
                <w:sz w:val="18"/>
                <w:szCs w:val="18"/>
              </w:rPr>
              <w:t>var.var_somatic.level_II</w:t>
            </w:r>
            <w:proofErr w:type="spellEnd"/>
            <w:r w:rsidRPr="00D354A1">
              <w:rPr>
                <w:rFonts w:ascii="宋体" w:hAnsi="宋体" w:cs="宋体"/>
                <w:color w:val="000000" w:themeColor="text1"/>
                <w:sz w:val="18"/>
                <w:szCs w:val="18"/>
              </w:rPr>
              <w:t xml:space="preserve"> %}</w:t>
            </w:r>
          </w:p>
        </w:tc>
      </w:tr>
      <w:tr w:rsidR="00ED560A" w14:paraId="1C83887A" w14:textId="77777777" w:rsidTr="00A70D9E">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4184BE41" w14:textId="3DB56F92" w:rsidR="00ED560A" w:rsidRPr="00667D2C" w:rsidRDefault="00ED560A" w:rsidP="00667D2C">
            <w:pPr>
              <w:jc w:val="center"/>
              <w:rPr>
                <w:rFonts w:ascii="宋体" w:hAnsi="宋体" w:cs="宋体"/>
                <w:sz w:val="18"/>
                <w:szCs w:val="18"/>
              </w:rPr>
            </w:pPr>
            <w:r w:rsidRPr="00667D2C">
              <w:rPr>
                <w:rFonts w:ascii="宋体" w:hAnsi="宋体" w:cs="宋体" w:hint="eastAsia"/>
                <w:sz w:val="18"/>
                <w:szCs w:val="18"/>
              </w:rPr>
              <w:t>未检测到此类变异</w:t>
            </w:r>
          </w:p>
        </w:tc>
      </w:tr>
      <w:tr w:rsidR="00D354A1" w14:paraId="2E17F4F1" w14:textId="77777777" w:rsidTr="00A70D9E">
        <w:trPr>
          <w:trHeight w:val="397"/>
          <w:jc w:val="center"/>
        </w:trPr>
        <w:tc>
          <w:tcPr>
            <w:tcW w:w="8673" w:type="dxa"/>
            <w:gridSpan w:val="5"/>
            <w:tcBorders>
              <w:top w:val="single" w:sz="4" w:space="0" w:color="auto"/>
              <w:left w:val="single" w:sz="4" w:space="0" w:color="auto"/>
              <w:bottom w:val="single" w:sz="4" w:space="0" w:color="auto"/>
              <w:right w:val="single" w:sz="4" w:space="0" w:color="auto"/>
            </w:tcBorders>
          </w:tcPr>
          <w:p w14:paraId="306BAEA6" w14:textId="1B9C6C50" w:rsidR="00D354A1" w:rsidRPr="00667D2C" w:rsidRDefault="00D354A1" w:rsidP="00667D2C">
            <w:pPr>
              <w:jc w:val="center"/>
              <w:rPr>
                <w:rFonts w:ascii="宋体" w:hAnsi="宋体" w:cs="宋体"/>
                <w:sz w:val="18"/>
                <w:szCs w:val="18"/>
              </w:rPr>
            </w:pPr>
            <w:r w:rsidRPr="00D354A1">
              <w:rPr>
                <w:rFonts w:ascii="宋体" w:hAnsi="宋体" w:cs="宋体"/>
                <w:sz w:val="18"/>
                <w:szCs w:val="18"/>
              </w:rPr>
              <w:t>{%tr endif%}</w:t>
            </w:r>
          </w:p>
        </w:tc>
      </w:tr>
    </w:tbl>
    <w:p w14:paraId="6CC65FB5" w14:textId="77777777" w:rsidR="00A70D9E" w:rsidRDefault="00A70D9E"/>
    <w:p w14:paraId="23782F33" w14:textId="7720C65B" w:rsidR="00A70D9E" w:rsidRPr="00804B17" w:rsidRDefault="00D62890">
      <w:pPr>
        <w:rPr>
          <w:rFonts w:ascii="宋体" w:hAnsi="宋体" w:cs="宋体"/>
          <w:b/>
          <w:bCs/>
        </w:rPr>
      </w:pPr>
      <w:r>
        <w:rPr>
          <w:rFonts w:ascii="宋体" w:hAnsi="宋体" w:cs="宋体" w:hint="eastAsia"/>
          <w:b/>
          <w:bCs/>
        </w:rPr>
        <w:t>3 可能与肿瘤发生发展相关变异</w:t>
      </w:r>
    </w:p>
    <w:tbl>
      <w:tblPr>
        <w:tblStyle w:val="PTMv3"/>
        <w:tblW w:w="0" w:type="auto"/>
        <w:jc w:val="center"/>
        <w:tblLayout w:type="fixed"/>
        <w:tblLook w:val="04A0" w:firstRow="1" w:lastRow="0" w:firstColumn="1" w:lastColumn="0" w:noHBand="0" w:noVBand="1"/>
      </w:tblPr>
      <w:tblGrid>
        <w:gridCol w:w="1129"/>
        <w:gridCol w:w="5954"/>
        <w:gridCol w:w="1584"/>
      </w:tblGrid>
      <w:tr w:rsidR="00A70D9E" w14:paraId="7EA8470E" w14:textId="77777777" w:rsidTr="00D354A1">
        <w:trPr>
          <w:cnfStyle w:val="100000000000" w:firstRow="1" w:lastRow="0" w:firstColumn="0" w:lastColumn="0" w:oddVBand="0" w:evenVBand="0" w:oddHBand="0" w:evenHBand="0" w:firstRowFirstColumn="0" w:firstRowLastColumn="0" w:lastRowFirstColumn="0" w:lastRowLastColumn="0"/>
          <w:trHeight w:val="397"/>
          <w:jc w:val="center"/>
        </w:trPr>
        <w:tc>
          <w:tcPr>
            <w:tcW w:w="1129" w:type="dxa"/>
            <w:tcBorders>
              <w:top w:val="single" w:sz="4" w:space="0" w:color="auto"/>
              <w:left w:val="single" w:sz="4" w:space="0" w:color="auto"/>
              <w:bottom w:val="single" w:sz="4" w:space="0" w:color="auto"/>
            </w:tcBorders>
            <w:shd w:val="clear" w:color="auto" w:fill="auto"/>
          </w:tcPr>
          <w:p w14:paraId="27AF617A" w14:textId="77777777" w:rsidR="00A70D9E" w:rsidRDefault="00D62890">
            <w:pPr>
              <w:jc w:val="center"/>
              <w:rPr>
                <w:rFonts w:ascii="宋体" w:hAnsi="宋体" w:cs="宋体"/>
                <w:sz w:val="18"/>
                <w:szCs w:val="18"/>
              </w:rPr>
            </w:pPr>
            <w:r>
              <w:rPr>
                <w:rFonts w:ascii="宋体" w:hAnsi="宋体" w:cs="宋体" w:hint="eastAsia"/>
                <w:sz w:val="18"/>
                <w:szCs w:val="18"/>
              </w:rPr>
              <w:t>基因</w:t>
            </w:r>
          </w:p>
        </w:tc>
        <w:tc>
          <w:tcPr>
            <w:tcW w:w="5954" w:type="dxa"/>
            <w:tcBorders>
              <w:top w:val="single" w:sz="4" w:space="0" w:color="auto"/>
              <w:bottom w:val="single" w:sz="4" w:space="0" w:color="auto"/>
            </w:tcBorders>
            <w:shd w:val="clear" w:color="auto" w:fill="auto"/>
          </w:tcPr>
          <w:p w14:paraId="2C0ED7DF" w14:textId="77777777" w:rsidR="00A70D9E" w:rsidRDefault="00D62890">
            <w:pPr>
              <w:jc w:val="center"/>
              <w:rPr>
                <w:rFonts w:ascii="宋体" w:hAnsi="宋体" w:cs="宋体"/>
                <w:sz w:val="18"/>
                <w:szCs w:val="18"/>
              </w:rPr>
            </w:pPr>
            <w:r>
              <w:rPr>
                <w:rFonts w:ascii="宋体" w:hAnsi="宋体" w:cs="宋体" w:hint="eastAsia"/>
                <w:sz w:val="18"/>
                <w:szCs w:val="18"/>
              </w:rPr>
              <w:t>检测结果</w:t>
            </w:r>
          </w:p>
        </w:tc>
        <w:tc>
          <w:tcPr>
            <w:tcW w:w="1584" w:type="dxa"/>
            <w:tcBorders>
              <w:top w:val="single" w:sz="4" w:space="0" w:color="auto"/>
              <w:bottom w:val="single" w:sz="4" w:space="0" w:color="auto"/>
              <w:right w:val="single" w:sz="4" w:space="0" w:color="auto"/>
            </w:tcBorders>
            <w:shd w:val="clear" w:color="auto" w:fill="auto"/>
          </w:tcPr>
          <w:p w14:paraId="6678E51F" w14:textId="77777777" w:rsidR="00A70D9E" w:rsidRDefault="00D62890">
            <w:pPr>
              <w:jc w:val="center"/>
              <w:rPr>
                <w:rFonts w:ascii="宋体" w:hAnsi="宋体" w:cs="宋体"/>
                <w:sz w:val="18"/>
                <w:szCs w:val="18"/>
              </w:rPr>
            </w:pPr>
            <w:r>
              <w:rPr>
                <w:rFonts w:ascii="宋体" w:hAnsi="宋体" w:cs="宋体" w:hint="eastAsia"/>
                <w:sz w:val="18"/>
                <w:szCs w:val="18"/>
              </w:rPr>
              <w:t>丰度</w:t>
            </w:r>
          </w:p>
        </w:tc>
      </w:tr>
      <w:tr w:rsidR="00D354A1" w14:paraId="292467C9" w14:textId="77777777" w:rsidTr="00666CA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0A4F6D02" w14:textId="1F958945" w:rsidR="00D354A1" w:rsidRDefault="00D354A1">
            <w:pPr>
              <w:jc w:val="center"/>
              <w:rPr>
                <w:rFonts w:ascii="宋体" w:hAnsi="宋体" w:cs="宋体"/>
                <w:sz w:val="18"/>
                <w:szCs w:val="18"/>
              </w:rPr>
            </w:pPr>
            <w:r w:rsidRPr="00D354A1">
              <w:rPr>
                <w:rFonts w:ascii="宋体" w:hAnsi="宋体" w:cs="宋体"/>
                <w:sz w:val="18"/>
                <w:szCs w:val="18"/>
              </w:rPr>
              <w:t xml:space="preserve">{%tr if </w:t>
            </w:r>
            <w:proofErr w:type="spellStart"/>
            <w:r w:rsidRPr="00D354A1">
              <w:rPr>
                <w:rFonts w:ascii="宋体" w:hAnsi="宋体" w:cs="宋体"/>
                <w:sz w:val="18"/>
                <w:szCs w:val="18"/>
              </w:rPr>
              <w:t>var.var_</w:t>
            </w:r>
            <w:proofErr w:type="gramStart"/>
            <w:r w:rsidRPr="00D354A1">
              <w:rPr>
                <w:rFonts w:ascii="宋体" w:hAnsi="宋体" w:cs="宋体"/>
                <w:sz w:val="18"/>
                <w:szCs w:val="18"/>
              </w:rPr>
              <w:t>somatic.level</w:t>
            </w:r>
            <w:proofErr w:type="gramEnd"/>
            <w:r w:rsidRPr="00D354A1">
              <w:rPr>
                <w:rFonts w:ascii="宋体" w:hAnsi="宋体" w:cs="宋体"/>
                <w:sz w:val="18"/>
                <w:szCs w:val="18"/>
              </w:rPr>
              <w:t>_onco_nodrug</w:t>
            </w:r>
            <w:proofErr w:type="spellEnd"/>
            <w:r w:rsidRPr="00D354A1">
              <w:rPr>
                <w:rFonts w:ascii="宋体" w:hAnsi="宋体" w:cs="宋体"/>
                <w:sz w:val="18"/>
                <w:szCs w:val="18"/>
              </w:rPr>
              <w:t xml:space="preserve"> %}</w:t>
            </w:r>
          </w:p>
        </w:tc>
      </w:tr>
      <w:tr w:rsidR="00D354A1" w14:paraId="41076CBE" w14:textId="77777777" w:rsidTr="00666CA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4ABFF42E" w14:textId="63E2834D" w:rsidR="00D354A1" w:rsidRPr="00D354A1" w:rsidRDefault="00D354A1">
            <w:pPr>
              <w:jc w:val="center"/>
              <w:rPr>
                <w:rFonts w:ascii="宋体" w:hAnsi="宋体" w:cs="宋体"/>
                <w:sz w:val="18"/>
                <w:szCs w:val="18"/>
              </w:rPr>
            </w:pPr>
            <w:r w:rsidRPr="00D354A1">
              <w:rPr>
                <w:rFonts w:ascii="宋体" w:hAnsi="宋体" w:cs="宋体"/>
                <w:sz w:val="18"/>
                <w:szCs w:val="18"/>
              </w:rPr>
              <w:t xml:space="preserve">{%tr for a in </w:t>
            </w:r>
            <w:proofErr w:type="spellStart"/>
            <w:r w:rsidRPr="00D354A1">
              <w:rPr>
                <w:rFonts w:ascii="宋体" w:hAnsi="宋体" w:cs="宋体"/>
                <w:sz w:val="18"/>
                <w:szCs w:val="18"/>
              </w:rPr>
              <w:t>var.var_</w:t>
            </w:r>
            <w:proofErr w:type="gramStart"/>
            <w:r w:rsidRPr="00D354A1">
              <w:rPr>
                <w:rFonts w:ascii="宋体" w:hAnsi="宋体" w:cs="宋体"/>
                <w:sz w:val="18"/>
                <w:szCs w:val="18"/>
              </w:rPr>
              <w:t>somatic.level</w:t>
            </w:r>
            <w:proofErr w:type="gramEnd"/>
            <w:r w:rsidRPr="00D354A1">
              <w:rPr>
                <w:rFonts w:ascii="宋体" w:hAnsi="宋体" w:cs="宋体"/>
                <w:sz w:val="18"/>
                <w:szCs w:val="18"/>
              </w:rPr>
              <w:t>_onco_nodrug</w:t>
            </w:r>
            <w:proofErr w:type="spellEnd"/>
            <w:r w:rsidRPr="00D354A1">
              <w:rPr>
                <w:rFonts w:ascii="宋体" w:hAnsi="宋体" w:cs="宋体"/>
                <w:sz w:val="18"/>
                <w:szCs w:val="18"/>
              </w:rPr>
              <w:t xml:space="preserve"> %}</w:t>
            </w:r>
          </w:p>
        </w:tc>
      </w:tr>
      <w:tr w:rsidR="00D354A1" w14:paraId="4EC53639" w14:textId="77777777" w:rsidTr="00D354A1">
        <w:trPr>
          <w:trHeight w:val="397"/>
          <w:jc w:val="center"/>
        </w:trPr>
        <w:tc>
          <w:tcPr>
            <w:tcW w:w="1129" w:type="dxa"/>
            <w:tcBorders>
              <w:top w:val="single" w:sz="4" w:space="0" w:color="auto"/>
              <w:left w:val="single" w:sz="4" w:space="0" w:color="auto"/>
              <w:bottom w:val="single" w:sz="4" w:space="0" w:color="auto"/>
              <w:right w:val="single" w:sz="4" w:space="0" w:color="auto"/>
            </w:tcBorders>
          </w:tcPr>
          <w:p w14:paraId="54BE5601" w14:textId="414BB98E" w:rsidR="00D354A1" w:rsidRDefault="00D354A1">
            <w:pPr>
              <w:jc w:val="center"/>
              <w:rPr>
                <w:rFonts w:ascii="宋体" w:hAnsi="宋体" w:cs="宋体"/>
                <w:sz w:val="18"/>
                <w:szCs w:val="18"/>
              </w:rPr>
            </w:pPr>
            <w:r w:rsidRPr="00D354A1">
              <w:rPr>
                <w:rFonts w:ascii="宋体" w:hAnsi="宋体" w:cs="宋体"/>
                <w:sz w:val="18"/>
                <w:szCs w:val="18"/>
              </w:rPr>
              <w:t>{{</w:t>
            </w:r>
            <w:proofErr w:type="spellStart"/>
            <w:proofErr w:type="gramStart"/>
            <w:r w:rsidRPr="00D354A1">
              <w:rPr>
                <w:rFonts w:ascii="宋体" w:hAnsi="宋体" w:cs="宋体"/>
                <w:sz w:val="18"/>
                <w:szCs w:val="18"/>
              </w:rPr>
              <w:t>a.gene</w:t>
            </w:r>
            <w:proofErr w:type="gramEnd"/>
            <w:r w:rsidRPr="00D354A1">
              <w:rPr>
                <w:rFonts w:ascii="宋体" w:hAnsi="宋体" w:cs="宋体"/>
                <w:sz w:val="18"/>
                <w:szCs w:val="18"/>
              </w:rPr>
              <w:t>_symbol</w:t>
            </w:r>
            <w:proofErr w:type="spellEnd"/>
            <w:r w:rsidRPr="00D354A1">
              <w:rPr>
                <w:rFonts w:ascii="宋体" w:hAnsi="宋体" w:cs="宋体"/>
                <w:sz w:val="18"/>
                <w:szCs w:val="18"/>
              </w:rPr>
              <w:t>}}</w:t>
            </w:r>
          </w:p>
        </w:tc>
        <w:tc>
          <w:tcPr>
            <w:tcW w:w="5954" w:type="dxa"/>
            <w:tcBorders>
              <w:top w:val="single" w:sz="4" w:space="0" w:color="auto"/>
              <w:left w:val="single" w:sz="4" w:space="0" w:color="auto"/>
              <w:bottom w:val="single" w:sz="4" w:space="0" w:color="auto"/>
              <w:right w:val="single" w:sz="4" w:space="0" w:color="auto"/>
            </w:tcBorders>
          </w:tcPr>
          <w:p w14:paraId="599266CE" w14:textId="77777777" w:rsidR="00D354A1" w:rsidRPr="00D354A1" w:rsidRDefault="00D354A1" w:rsidP="00D354A1">
            <w:pPr>
              <w:jc w:val="center"/>
              <w:rPr>
                <w:rFonts w:ascii="宋体" w:hAnsi="宋体" w:cs="宋体"/>
                <w:sz w:val="18"/>
                <w:szCs w:val="18"/>
              </w:rPr>
            </w:pPr>
            <w:r w:rsidRPr="00D354A1">
              <w:rPr>
                <w:rFonts w:ascii="宋体" w:hAnsi="宋体" w:cs="宋体"/>
                <w:sz w:val="18"/>
                <w:szCs w:val="18"/>
              </w:rPr>
              <w:t>{{</w:t>
            </w:r>
            <w:proofErr w:type="spellStart"/>
            <w:proofErr w:type="gramStart"/>
            <w:r w:rsidRPr="00D354A1">
              <w:rPr>
                <w:rFonts w:ascii="宋体" w:hAnsi="宋体" w:cs="宋体"/>
                <w:sz w:val="18"/>
                <w:szCs w:val="18"/>
              </w:rPr>
              <w:t>a.gene</w:t>
            </w:r>
            <w:proofErr w:type="gramEnd"/>
            <w:r w:rsidRPr="00D354A1">
              <w:rPr>
                <w:rFonts w:ascii="宋体" w:hAnsi="宋体" w:cs="宋体"/>
                <w:sz w:val="18"/>
                <w:szCs w:val="18"/>
              </w:rPr>
              <w:t>_region</w:t>
            </w:r>
            <w:proofErr w:type="spellEnd"/>
            <w:r w:rsidRPr="00D354A1">
              <w:rPr>
                <w:rFonts w:ascii="宋体" w:hAnsi="宋体" w:cs="宋体"/>
                <w:sz w:val="18"/>
                <w:szCs w:val="18"/>
              </w:rPr>
              <w:t>}} {{</w:t>
            </w:r>
            <w:proofErr w:type="spellStart"/>
            <w:r w:rsidRPr="00D354A1">
              <w:rPr>
                <w:rFonts w:ascii="宋体" w:hAnsi="宋体" w:cs="宋体"/>
                <w:sz w:val="18"/>
                <w:szCs w:val="18"/>
              </w:rPr>
              <w:t>a.hgvs_c</w:t>
            </w:r>
            <w:proofErr w:type="spellEnd"/>
            <w:r w:rsidRPr="00D354A1">
              <w:rPr>
                <w:rFonts w:ascii="宋体" w:hAnsi="宋体" w:cs="宋体"/>
                <w:sz w:val="18"/>
                <w:szCs w:val="18"/>
              </w:rPr>
              <w:t xml:space="preserve">}}{%if </w:t>
            </w:r>
            <w:proofErr w:type="spellStart"/>
            <w:r w:rsidRPr="00D354A1">
              <w:rPr>
                <w:rFonts w:ascii="宋体" w:hAnsi="宋体" w:cs="宋体"/>
                <w:sz w:val="18"/>
                <w:szCs w:val="18"/>
              </w:rPr>
              <w:t>a.hgvs_p</w:t>
            </w:r>
            <w:proofErr w:type="spellEnd"/>
            <w:r w:rsidRPr="00D354A1">
              <w:rPr>
                <w:rFonts w:ascii="宋体" w:hAnsi="宋体" w:cs="宋体"/>
                <w:sz w:val="18"/>
                <w:szCs w:val="18"/>
              </w:rPr>
              <w:t xml:space="preserve"> != “p.?”%} {{</w:t>
            </w:r>
            <w:proofErr w:type="spellStart"/>
            <w:r w:rsidRPr="00D354A1">
              <w:rPr>
                <w:rFonts w:ascii="宋体" w:hAnsi="宋体" w:cs="宋体"/>
                <w:sz w:val="18"/>
                <w:szCs w:val="18"/>
              </w:rPr>
              <w:t>a.hgvs_p</w:t>
            </w:r>
            <w:proofErr w:type="spellEnd"/>
            <w:r w:rsidRPr="00D354A1">
              <w:rPr>
                <w:rFonts w:ascii="宋体" w:hAnsi="宋体" w:cs="宋体"/>
                <w:sz w:val="18"/>
                <w:szCs w:val="18"/>
              </w:rPr>
              <w:t>}}{%endif%}</w:t>
            </w:r>
          </w:p>
          <w:p w14:paraId="24F64612" w14:textId="607ED895" w:rsidR="00D354A1" w:rsidRDefault="00D354A1" w:rsidP="00D354A1">
            <w:pPr>
              <w:jc w:val="center"/>
              <w:rPr>
                <w:rFonts w:ascii="宋体" w:hAnsi="宋体" w:cs="宋体"/>
                <w:sz w:val="18"/>
                <w:szCs w:val="18"/>
              </w:rPr>
            </w:pPr>
            <w:r w:rsidRPr="00D354A1">
              <w:rPr>
                <w:rFonts w:ascii="宋体" w:hAnsi="宋体" w:cs="宋体"/>
                <w:sz w:val="18"/>
                <w:szCs w:val="18"/>
              </w:rPr>
              <w:t>{{</w:t>
            </w:r>
            <w:proofErr w:type="spellStart"/>
            <w:proofErr w:type="gramStart"/>
            <w:r w:rsidRPr="00D354A1">
              <w:rPr>
                <w:rFonts w:ascii="宋体" w:hAnsi="宋体" w:cs="宋体"/>
                <w:sz w:val="18"/>
                <w:szCs w:val="18"/>
              </w:rPr>
              <w:t>a.transcript</w:t>
            </w:r>
            <w:proofErr w:type="gramEnd"/>
            <w:r w:rsidRPr="00D354A1">
              <w:rPr>
                <w:rFonts w:ascii="宋体" w:hAnsi="宋体" w:cs="宋体"/>
                <w:sz w:val="18"/>
                <w:szCs w:val="18"/>
              </w:rPr>
              <w:t>_primary</w:t>
            </w:r>
            <w:proofErr w:type="spellEnd"/>
            <w:r w:rsidRPr="00D354A1">
              <w:rPr>
                <w:rFonts w:ascii="宋体" w:hAnsi="宋体" w:cs="宋体"/>
                <w:sz w:val="18"/>
                <w:szCs w:val="18"/>
              </w:rPr>
              <w:t>}}</w:t>
            </w:r>
          </w:p>
        </w:tc>
        <w:tc>
          <w:tcPr>
            <w:tcW w:w="1584" w:type="dxa"/>
            <w:tcBorders>
              <w:top w:val="single" w:sz="4" w:space="0" w:color="auto"/>
              <w:left w:val="single" w:sz="4" w:space="0" w:color="auto"/>
              <w:bottom w:val="single" w:sz="4" w:space="0" w:color="auto"/>
              <w:right w:val="single" w:sz="4" w:space="0" w:color="auto"/>
            </w:tcBorders>
          </w:tcPr>
          <w:p w14:paraId="16EAF4FC" w14:textId="088205A3" w:rsidR="00D354A1" w:rsidRDefault="00D354A1">
            <w:pPr>
              <w:jc w:val="center"/>
              <w:rPr>
                <w:rFonts w:ascii="宋体" w:hAnsi="宋体" w:cs="宋体"/>
                <w:sz w:val="18"/>
                <w:szCs w:val="18"/>
              </w:rPr>
            </w:pPr>
            <w:r w:rsidRPr="00D354A1">
              <w:rPr>
                <w:rFonts w:ascii="宋体" w:hAnsi="宋体" w:cs="宋体"/>
                <w:sz w:val="18"/>
                <w:szCs w:val="18"/>
              </w:rPr>
              <w:t>{{</w:t>
            </w:r>
            <w:proofErr w:type="spellStart"/>
            <w:proofErr w:type="gramStart"/>
            <w:r w:rsidRPr="00D354A1">
              <w:rPr>
                <w:rFonts w:ascii="宋体" w:hAnsi="宋体" w:cs="宋体"/>
                <w:sz w:val="18"/>
                <w:szCs w:val="18"/>
              </w:rPr>
              <w:t>a.freq</w:t>
            </w:r>
            <w:proofErr w:type="gramEnd"/>
            <w:r w:rsidRPr="00D354A1">
              <w:rPr>
                <w:rFonts w:ascii="宋体" w:hAnsi="宋体" w:cs="宋体"/>
                <w:sz w:val="18"/>
                <w:szCs w:val="18"/>
              </w:rPr>
              <w:t>_str</w:t>
            </w:r>
            <w:proofErr w:type="spellEnd"/>
            <w:r w:rsidRPr="00D354A1">
              <w:rPr>
                <w:rFonts w:ascii="宋体" w:hAnsi="宋体" w:cs="宋体"/>
                <w:sz w:val="18"/>
                <w:szCs w:val="18"/>
              </w:rPr>
              <w:t>}}</w:t>
            </w:r>
          </w:p>
        </w:tc>
      </w:tr>
      <w:tr w:rsidR="00D354A1" w14:paraId="15E62E30" w14:textId="77777777" w:rsidTr="00867A29">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0EF98814" w14:textId="1836560D" w:rsidR="00D354A1" w:rsidRDefault="00D354A1">
            <w:pPr>
              <w:jc w:val="center"/>
              <w:rPr>
                <w:rFonts w:ascii="宋体" w:hAnsi="宋体" w:cs="宋体"/>
                <w:sz w:val="18"/>
                <w:szCs w:val="18"/>
              </w:rPr>
            </w:pPr>
            <w:r w:rsidRPr="00D354A1">
              <w:rPr>
                <w:rFonts w:ascii="宋体" w:hAnsi="宋体" w:cs="宋体"/>
                <w:sz w:val="18"/>
                <w:szCs w:val="18"/>
              </w:rPr>
              <w:t xml:space="preserve">{%tr </w:t>
            </w:r>
            <w:proofErr w:type="spellStart"/>
            <w:r w:rsidRPr="00D354A1">
              <w:rPr>
                <w:rFonts w:ascii="宋体" w:hAnsi="宋体" w:cs="宋体"/>
                <w:sz w:val="18"/>
                <w:szCs w:val="18"/>
              </w:rPr>
              <w:t>endfor</w:t>
            </w:r>
            <w:proofErr w:type="spellEnd"/>
            <w:r w:rsidRPr="00D354A1">
              <w:rPr>
                <w:rFonts w:ascii="宋体" w:hAnsi="宋体" w:cs="宋体"/>
                <w:sz w:val="18"/>
                <w:szCs w:val="18"/>
              </w:rPr>
              <w:t>%}</w:t>
            </w:r>
          </w:p>
        </w:tc>
      </w:tr>
      <w:tr w:rsidR="00D354A1" w14:paraId="4F976B84" w14:textId="77777777" w:rsidTr="00867A29">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67E176CC" w14:textId="1A2A7856" w:rsidR="00D354A1" w:rsidRPr="00D354A1" w:rsidRDefault="00D354A1">
            <w:pPr>
              <w:jc w:val="center"/>
              <w:rPr>
                <w:rFonts w:ascii="宋体" w:hAnsi="宋体" w:cs="宋体"/>
                <w:sz w:val="18"/>
                <w:szCs w:val="18"/>
              </w:rPr>
            </w:pPr>
            <w:r w:rsidRPr="00D354A1">
              <w:rPr>
                <w:rFonts w:ascii="宋体" w:hAnsi="宋体" w:cs="宋体"/>
                <w:sz w:val="18"/>
                <w:szCs w:val="18"/>
              </w:rPr>
              <w:t>{%tr else%}</w:t>
            </w:r>
          </w:p>
        </w:tc>
      </w:tr>
      <w:tr w:rsidR="00D354A1" w14:paraId="0458C668" w14:textId="77777777" w:rsidTr="00A70D9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69FF5B27" w14:textId="58146AFF" w:rsidR="00D354A1" w:rsidRPr="00667D2C" w:rsidRDefault="00D354A1">
            <w:pPr>
              <w:jc w:val="center"/>
              <w:rPr>
                <w:rFonts w:ascii="宋体" w:hAnsi="宋体" w:cs="宋体"/>
                <w:sz w:val="18"/>
                <w:szCs w:val="18"/>
              </w:rPr>
            </w:pPr>
            <w:r w:rsidRPr="00667D2C">
              <w:rPr>
                <w:rFonts w:ascii="宋体" w:hAnsi="宋体" w:cs="宋体" w:hint="eastAsia"/>
                <w:sz w:val="18"/>
                <w:szCs w:val="18"/>
              </w:rPr>
              <w:t>未检测到此类变异</w:t>
            </w:r>
          </w:p>
        </w:tc>
      </w:tr>
      <w:tr w:rsidR="00D354A1" w14:paraId="24B0BC06" w14:textId="77777777" w:rsidTr="00A70D9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FD8A14C" w14:textId="3F78446E" w:rsidR="00D354A1" w:rsidRPr="00667D2C" w:rsidRDefault="00D354A1">
            <w:pPr>
              <w:jc w:val="center"/>
              <w:rPr>
                <w:rFonts w:ascii="宋体" w:hAnsi="宋体" w:cs="宋体"/>
                <w:sz w:val="18"/>
                <w:szCs w:val="18"/>
              </w:rPr>
            </w:pPr>
            <w:r w:rsidRPr="00D354A1">
              <w:rPr>
                <w:rFonts w:ascii="宋体" w:hAnsi="宋体" w:cs="宋体"/>
                <w:sz w:val="18"/>
                <w:szCs w:val="18"/>
              </w:rPr>
              <w:t>{%tr endif%}</w:t>
            </w:r>
          </w:p>
        </w:tc>
      </w:tr>
    </w:tbl>
    <w:p w14:paraId="5D7B1AAE" w14:textId="77777777" w:rsidR="00A70D9E" w:rsidRDefault="00A70D9E">
      <w:pPr>
        <w:rPr>
          <w:rFonts w:ascii="宋体" w:hAnsi="宋体" w:cs="宋体"/>
          <w:b/>
          <w:bCs/>
        </w:rPr>
      </w:pPr>
    </w:p>
    <w:p w14:paraId="265B4603" w14:textId="3F668A71" w:rsidR="00A70D9E" w:rsidRPr="00804B17" w:rsidRDefault="00D62890">
      <w:pPr>
        <w:rPr>
          <w:rFonts w:ascii="宋体" w:hAnsi="宋体" w:cs="宋体"/>
          <w:b/>
          <w:bCs/>
        </w:rPr>
      </w:pPr>
      <w:r>
        <w:rPr>
          <w:rFonts w:ascii="宋体" w:hAnsi="宋体" w:cs="宋体" w:hint="eastAsia"/>
          <w:b/>
          <w:bCs/>
        </w:rPr>
        <w:t>4 临床意义不明变异</w:t>
      </w:r>
    </w:p>
    <w:tbl>
      <w:tblPr>
        <w:tblStyle w:val="PTMv3"/>
        <w:tblW w:w="0" w:type="auto"/>
        <w:jc w:val="center"/>
        <w:tblLayout w:type="fixed"/>
        <w:tblLook w:val="04A0" w:firstRow="1" w:lastRow="0" w:firstColumn="1" w:lastColumn="0" w:noHBand="0" w:noVBand="1"/>
      </w:tblPr>
      <w:tblGrid>
        <w:gridCol w:w="1129"/>
        <w:gridCol w:w="5954"/>
        <w:gridCol w:w="1584"/>
      </w:tblGrid>
      <w:tr w:rsidR="00D354A1" w14:paraId="706D6F99" w14:textId="77777777" w:rsidTr="00232654">
        <w:trPr>
          <w:cnfStyle w:val="100000000000" w:firstRow="1" w:lastRow="0" w:firstColumn="0" w:lastColumn="0" w:oddVBand="0" w:evenVBand="0" w:oddHBand="0" w:evenHBand="0" w:firstRowFirstColumn="0" w:firstRowLastColumn="0" w:lastRowFirstColumn="0" w:lastRowLastColumn="0"/>
          <w:trHeight w:val="397"/>
          <w:jc w:val="center"/>
        </w:trPr>
        <w:tc>
          <w:tcPr>
            <w:tcW w:w="1129" w:type="dxa"/>
            <w:tcBorders>
              <w:top w:val="single" w:sz="4" w:space="0" w:color="auto"/>
              <w:left w:val="single" w:sz="4" w:space="0" w:color="auto"/>
              <w:bottom w:val="single" w:sz="4" w:space="0" w:color="auto"/>
            </w:tcBorders>
            <w:shd w:val="clear" w:color="auto" w:fill="auto"/>
          </w:tcPr>
          <w:p w14:paraId="34AC92F6" w14:textId="77777777" w:rsidR="00D354A1" w:rsidRDefault="00D354A1" w:rsidP="00232654">
            <w:pPr>
              <w:jc w:val="center"/>
              <w:rPr>
                <w:rFonts w:ascii="宋体" w:hAnsi="宋体" w:cs="宋体"/>
                <w:sz w:val="18"/>
                <w:szCs w:val="18"/>
              </w:rPr>
            </w:pPr>
            <w:r>
              <w:rPr>
                <w:rFonts w:ascii="宋体" w:hAnsi="宋体" w:cs="宋体" w:hint="eastAsia"/>
                <w:sz w:val="18"/>
                <w:szCs w:val="18"/>
              </w:rPr>
              <w:t>基因</w:t>
            </w:r>
          </w:p>
        </w:tc>
        <w:tc>
          <w:tcPr>
            <w:tcW w:w="5954" w:type="dxa"/>
            <w:tcBorders>
              <w:top w:val="single" w:sz="4" w:space="0" w:color="auto"/>
              <w:bottom w:val="single" w:sz="4" w:space="0" w:color="auto"/>
            </w:tcBorders>
            <w:shd w:val="clear" w:color="auto" w:fill="auto"/>
          </w:tcPr>
          <w:p w14:paraId="5B8EC5ED" w14:textId="77777777" w:rsidR="00D354A1" w:rsidRDefault="00D354A1" w:rsidP="00232654">
            <w:pPr>
              <w:jc w:val="center"/>
              <w:rPr>
                <w:rFonts w:ascii="宋体" w:hAnsi="宋体" w:cs="宋体"/>
                <w:sz w:val="18"/>
                <w:szCs w:val="18"/>
              </w:rPr>
            </w:pPr>
            <w:r>
              <w:rPr>
                <w:rFonts w:ascii="宋体" w:hAnsi="宋体" w:cs="宋体" w:hint="eastAsia"/>
                <w:sz w:val="18"/>
                <w:szCs w:val="18"/>
              </w:rPr>
              <w:t>检测结果</w:t>
            </w:r>
          </w:p>
        </w:tc>
        <w:tc>
          <w:tcPr>
            <w:tcW w:w="1584" w:type="dxa"/>
            <w:tcBorders>
              <w:top w:val="single" w:sz="4" w:space="0" w:color="auto"/>
              <w:bottom w:val="single" w:sz="4" w:space="0" w:color="auto"/>
              <w:right w:val="single" w:sz="4" w:space="0" w:color="auto"/>
            </w:tcBorders>
            <w:shd w:val="clear" w:color="auto" w:fill="auto"/>
          </w:tcPr>
          <w:p w14:paraId="0F4BF7C8" w14:textId="77777777" w:rsidR="00D354A1" w:rsidRDefault="00D354A1" w:rsidP="00232654">
            <w:pPr>
              <w:jc w:val="center"/>
              <w:rPr>
                <w:rFonts w:ascii="宋体" w:hAnsi="宋体" w:cs="宋体"/>
                <w:sz w:val="18"/>
                <w:szCs w:val="18"/>
              </w:rPr>
            </w:pPr>
            <w:r>
              <w:rPr>
                <w:rFonts w:ascii="宋体" w:hAnsi="宋体" w:cs="宋体" w:hint="eastAsia"/>
                <w:sz w:val="18"/>
                <w:szCs w:val="18"/>
              </w:rPr>
              <w:t>丰度</w:t>
            </w:r>
          </w:p>
        </w:tc>
      </w:tr>
      <w:tr w:rsidR="00D354A1" w14:paraId="2A515E4A" w14:textId="77777777" w:rsidTr="00232654">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315F2669" w14:textId="7D73451C" w:rsidR="00D354A1" w:rsidRDefault="00D354A1" w:rsidP="00232654">
            <w:pPr>
              <w:jc w:val="center"/>
              <w:rPr>
                <w:rFonts w:ascii="宋体" w:hAnsi="宋体" w:cs="宋体"/>
                <w:sz w:val="18"/>
                <w:szCs w:val="18"/>
              </w:rPr>
            </w:pPr>
            <w:r w:rsidRPr="00D354A1">
              <w:rPr>
                <w:rFonts w:ascii="宋体" w:hAnsi="宋体" w:cs="宋体"/>
                <w:sz w:val="18"/>
                <w:szCs w:val="18"/>
              </w:rPr>
              <w:t xml:space="preserve">{%tr if </w:t>
            </w:r>
            <w:proofErr w:type="spellStart"/>
            <w:r w:rsidRPr="00D354A1">
              <w:rPr>
                <w:rFonts w:ascii="宋体" w:hAnsi="宋体" w:cs="宋体"/>
                <w:sz w:val="18"/>
                <w:szCs w:val="18"/>
              </w:rPr>
              <w:t>var.var_</w:t>
            </w:r>
            <w:proofErr w:type="gramStart"/>
            <w:r w:rsidRPr="00D354A1">
              <w:rPr>
                <w:rFonts w:ascii="宋体" w:hAnsi="宋体" w:cs="宋体"/>
                <w:sz w:val="18"/>
                <w:szCs w:val="18"/>
              </w:rPr>
              <w:t>somatic.level</w:t>
            </w:r>
            <w:proofErr w:type="gramEnd"/>
            <w:r w:rsidRPr="00D354A1">
              <w:rPr>
                <w:rFonts w:ascii="宋体" w:hAnsi="宋体" w:cs="宋体"/>
                <w:sz w:val="18"/>
                <w:szCs w:val="18"/>
              </w:rPr>
              <w:t>_III</w:t>
            </w:r>
            <w:proofErr w:type="spellEnd"/>
            <w:r w:rsidRPr="00D354A1">
              <w:rPr>
                <w:rFonts w:ascii="宋体" w:hAnsi="宋体" w:cs="宋体"/>
                <w:sz w:val="18"/>
                <w:szCs w:val="18"/>
              </w:rPr>
              <w:t xml:space="preserve"> %}</w:t>
            </w:r>
          </w:p>
        </w:tc>
      </w:tr>
      <w:tr w:rsidR="00D354A1" w14:paraId="6EA9AA0A" w14:textId="77777777" w:rsidTr="00232654">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0E9B160D" w14:textId="0EEE15CA" w:rsidR="00D354A1" w:rsidRPr="00D354A1" w:rsidRDefault="00D354A1" w:rsidP="00232654">
            <w:pPr>
              <w:jc w:val="center"/>
              <w:rPr>
                <w:rFonts w:ascii="宋体" w:hAnsi="宋体" w:cs="宋体"/>
                <w:sz w:val="18"/>
                <w:szCs w:val="18"/>
              </w:rPr>
            </w:pPr>
            <w:r w:rsidRPr="00D354A1">
              <w:rPr>
                <w:rFonts w:ascii="宋体" w:hAnsi="宋体" w:cs="宋体"/>
                <w:sz w:val="18"/>
                <w:szCs w:val="18"/>
              </w:rPr>
              <w:t xml:space="preserve">{%tr for a in </w:t>
            </w:r>
            <w:proofErr w:type="spellStart"/>
            <w:r w:rsidRPr="00D354A1">
              <w:rPr>
                <w:rFonts w:ascii="宋体" w:hAnsi="宋体" w:cs="宋体"/>
                <w:sz w:val="18"/>
                <w:szCs w:val="18"/>
              </w:rPr>
              <w:t>var.var_</w:t>
            </w:r>
            <w:proofErr w:type="gramStart"/>
            <w:r w:rsidRPr="00D354A1">
              <w:rPr>
                <w:rFonts w:ascii="宋体" w:hAnsi="宋体" w:cs="宋体"/>
                <w:sz w:val="18"/>
                <w:szCs w:val="18"/>
              </w:rPr>
              <w:t>somatic.level</w:t>
            </w:r>
            <w:proofErr w:type="gramEnd"/>
            <w:r w:rsidRPr="00D354A1">
              <w:rPr>
                <w:rFonts w:ascii="宋体" w:hAnsi="宋体" w:cs="宋体"/>
                <w:sz w:val="18"/>
                <w:szCs w:val="18"/>
              </w:rPr>
              <w:t>_III</w:t>
            </w:r>
            <w:proofErr w:type="spellEnd"/>
            <w:r w:rsidRPr="00D354A1">
              <w:rPr>
                <w:rFonts w:ascii="宋体" w:hAnsi="宋体" w:cs="宋体"/>
                <w:sz w:val="18"/>
                <w:szCs w:val="18"/>
              </w:rPr>
              <w:t xml:space="preserve"> %}</w:t>
            </w:r>
          </w:p>
        </w:tc>
      </w:tr>
      <w:tr w:rsidR="00D354A1" w14:paraId="701738CF" w14:textId="77777777" w:rsidTr="00232654">
        <w:trPr>
          <w:trHeight w:val="397"/>
          <w:jc w:val="center"/>
        </w:trPr>
        <w:tc>
          <w:tcPr>
            <w:tcW w:w="1129" w:type="dxa"/>
            <w:tcBorders>
              <w:top w:val="single" w:sz="4" w:space="0" w:color="auto"/>
              <w:left w:val="single" w:sz="4" w:space="0" w:color="auto"/>
              <w:bottom w:val="single" w:sz="4" w:space="0" w:color="auto"/>
              <w:right w:val="single" w:sz="4" w:space="0" w:color="auto"/>
            </w:tcBorders>
          </w:tcPr>
          <w:p w14:paraId="7DED401C" w14:textId="77777777" w:rsidR="00D354A1" w:rsidRDefault="00D354A1" w:rsidP="00232654">
            <w:pPr>
              <w:jc w:val="center"/>
              <w:rPr>
                <w:rFonts w:ascii="宋体" w:hAnsi="宋体" w:cs="宋体"/>
                <w:sz w:val="18"/>
                <w:szCs w:val="18"/>
              </w:rPr>
            </w:pPr>
            <w:r w:rsidRPr="00D354A1">
              <w:rPr>
                <w:rFonts w:ascii="宋体" w:hAnsi="宋体" w:cs="宋体"/>
                <w:sz w:val="18"/>
                <w:szCs w:val="18"/>
              </w:rPr>
              <w:t>{{</w:t>
            </w:r>
            <w:proofErr w:type="spellStart"/>
            <w:proofErr w:type="gramStart"/>
            <w:r w:rsidRPr="00D354A1">
              <w:rPr>
                <w:rFonts w:ascii="宋体" w:hAnsi="宋体" w:cs="宋体"/>
                <w:sz w:val="18"/>
                <w:szCs w:val="18"/>
              </w:rPr>
              <w:t>a.gene</w:t>
            </w:r>
            <w:proofErr w:type="gramEnd"/>
            <w:r w:rsidRPr="00D354A1">
              <w:rPr>
                <w:rFonts w:ascii="宋体" w:hAnsi="宋体" w:cs="宋体"/>
                <w:sz w:val="18"/>
                <w:szCs w:val="18"/>
              </w:rPr>
              <w:t>_symbol</w:t>
            </w:r>
            <w:proofErr w:type="spellEnd"/>
            <w:r w:rsidRPr="00D354A1">
              <w:rPr>
                <w:rFonts w:ascii="宋体" w:hAnsi="宋体" w:cs="宋体"/>
                <w:sz w:val="18"/>
                <w:szCs w:val="18"/>
              </w:rPr>
              <w:t>}}</w:t>
            </w:r>
          </w:p>
        </w:tc>
        <w:tc>
          <w:tcPr>
            <w:tcW w:w="5954" w:type="dxa"/>
            <w:tcBorders>
              <w:top w:val="single" w:sz="4" w:space="0" w:color="auto"/>
              <w:left w:val="single" w:sz="4" w:space="0" w:color="auto"/>
              <w:bottom w:val="single" w:sz="4" w:space="0" w:color="auto"/>
              <w:right w:val="single" w:sz="4" w:space="0" w:color="auto"/>
            </w:tcBorders>
          </w:tcPr>
          <w:p w14:paraId="11C16364" w14:textId="77777777" w:rsidR="00D354A1" w:rsidRPr="00D354A1" w:rsidRDefault="00D354A1" w:rsidP="00232654">
            <w:pPr>
              <w:jc w:val="center"/>
              <w:rPr>
                <w:rFonts w:ascii="宋体" w:hAnsi="宋体" w:cs="宋体"/>
                <w:sz w:val="18"/>
                <w:szCs w:val="18"/>
              </w:rPr>
            </w:pPr>
            <w:r w:rsidRPr="00D354A1">
              <w:rPr>
                <w:rFonts w:ascii="宋体" w:hAnsi="宋体" w:cs="宋体"/>
                <w:sz w:val="18"/>
                <w:szCs w:val="18"/>
              </w:rPr>
              <w:t>{{</w:t>
            </w:r>
            <w:proofErr w:type="spellStart"/>
            <w:proofErr w:type="gramStart"/>
            <w:r w:rsidRPr="00D354A1">
              <w:rPr>
                <w:rFonts w:ascii="宋体" w:hAnsi="宋体" w:cs="宋体"/>
                <w:sz w:val="18"/>
                <w:szCs w:val="18"/>
              </w:rPr>
              <w:t>a.gene</w:t>
            </w:r>
            <w:proofErr w:type="gramEnd"/>
            <w:r w:rsidRPr="00D354A1">
              <w:rPr>
                <w:rFonts w:ascii="宋体" w:hAnsi="宋体" w:cs="宋体"/>
                <w:sz w:val="18"/>
                <w:szCs w:val="18"/>
              </w:rPr>
              <w:t>_region</w:t>
            </w:r>
            <w:proofErr w:type="spellEnd"/>
            <w:r w:rsidRPr="00D354A1">
              <w:rPr>
                <w:rFonts w:ascii="宋体" w:hAnsi="宋体" w:cs="宋体"/>
                <w:sz w:val="18"/>
                <w:szCs w:val="18"/>
              </w:rPr>
              <w:t>}} {{</w:t>
            </w:r>
            <w:proofErr w:type="spellStart"/>
            <w:r w:rsidRPr="00D354A1">
              <w:rPr>
                <w:rFonts w:ascii="宋体" w:hAnsi="宋体" w:cs="宋体"/>
                <w:sz w:val="18"/>
                <w:szCs w:val="18"/>
              </w:rPr>
              <w:t>a.hgvs_c</w:t>
            </w:r>
            <w:proofErr w:type="spellEnd"/>
            <w:r w:rsidRPr="00D354A1">
              <w:rPr>
                <w:rFonts w:ascii="宋体" w:hAnsi="宋体" w:cs="宋体"/>
                <w:sz w:val="18"/>
                <w:szCs w:val="18"/>
              </w:rPr>
              <w:t xml:space="preserve">}}{%if </w:t>
            </w:r>
            <w:proofErr w:type="spellStart"/>
            <w:r w:rsidRPr="00D354A1">
              <w:rPr>
                <w:rFonts w:ascii="宋体" w:hAnsi="宋体" w:cs="宋体"/>
                <w:sz w:val="18"/>
                <w:szCs w:val="18"/>
              </w:rPr>
              <w:t>a.hgvs_p</w:t>
            </w:r>
            <w:proofErr w:type="spellEnd"/>
            <w:r w:rsidRPr="00D354A1">
              <w:rPr>
                <w:rFonts w:ascii="宋体" w:hAnsi="宋体" w:cs="宋体"/>
                <w:sz w:val="18"/>
                <w:szCs w:val="18"/>
              </w:rPr>
              <w:t xml:space="preserve"> != “p.?”%} {{</w:t>
            </w:r>
            <w:proofErr w:type="spellStart"/>
            <w:r w:rsidRPr="00D354A1">
              <w:rPr>
                <w:rFonts w:ascii="宋体" w:hAnsi="宋体" w:cs="宋体"/>
                <w:sz w:val="18"/>
                <w:szCs w:val="18"/>
              </w:rPr>
              <w:t>a.hgvs_p</w:t>
            </w:r>
            <w:proofErr w:type="spellEnd"/>
            <w:r w:rsidRPr="00D354A1">
              <w:rPr>
                <w:rFonts w:ascii="宋体" w:hAnsi="宋体" w:cs="宋体"/>
                <w:sz w:val="18"/>
                <w:szCs w:val="18"/>
              </w:rPr>
              <w:t>}}{%endif%}</w:t>
            </w:r>
          </w:p>
          <w:p w14:paraId="430EB87D" w14:textId="77777777" w:rsidR="00D354A1" w:rsidRDefault="00D354A1" w:rsidP="00232654">
            <w:pPr>
              <w:jc w:val="center"/>
              <w:rPr>
                <w:rFonts w:ascii="宋体" w:hAnsi="宋体" w:cs="宋体"/>
                <w:sz w:val="18"/>
                <w:szCs w:val="18"/>
              </w:rPr>
            </w:pPr>
            <w:r w:rsidRPr="00D354A1">
              <w:rPr>
                <w:rFonts w:ascii="宋体" w:hAnsi="宋体" w:cs="宋体"/>
                <w:sz w:val="18"/>
                <w:szCs w:val="18"/>
              </w:rPr>
              <w:t>{{</w:t>
            </w:r>
            <w:proofErr w:type="spellStart"/>
            <w:proofErr w:type="gramStart"/>
            <w:r w:rsidRPr="00D354A1">
              <w:rPr>
                <w:rFonts w:ascii="宋体" w:hAnsi="宋体" w:cs="宋体"/>
                <w:sz w:val="18"/>
                <w:szCs w:val="18"/>
              </w:rPr>
              <w:t>a.transcript</w:t>
            </w:r>
            <w:proofErr w:type="gramEnd"/>
            <w:r w:rsidRPr="00D354A1">
              <w:rPr>
                <w:rFonts w:ascii="宋体" w:hAnsi="宋体" w:cs="宋体"/>
                <w:sz w:val="18"/>
                <w:szCs w:val="18"/>
              </w:rPr>
              <w:t>_primary</w:t>
            </w:r>
            <w:proofErr w:type="spellEnd"/>
            <w:r w:rsidRPr="00D354A1">
              <w:rPr>
                <w:rFonts w:ascii="宋体" w:hAnsi="宋体" w:cs="宋体"/>
                <w:sz w:val="18"/>
                <w:szCs w:val="18"/>
              </w:rPr>
              <w:t>}}</w:t>
            </w:r>
          </w:p>
        </w:tc>
        <w:tc>
          <w:tcPr>
            <w:tcW w:w="1584" w:type="dxa"/>
            <w:tcBorders>
              <w:top w:val="single" w:sz="4" w:space="0" w:color="auto"/>
              <w:left w:val="single" w:sz="4" w:space="0" w:color="auto"/>
              <w:bottom w:val="single" w:sz="4" w:space="0" w:color="auto"/>
              <w:right w:val="single" w:sz="4" w:space="0" w:color="auto"/>
            </w:tcBorders>
          </w:tcPr>
          <w:p w14:paraId="26C85FFD" w14:textId="77777777" w:rsidR="00D354A1" w:rsidRDefault="00D354A1" w:rsidP="00232654">
            <w:pPr>
              <w:jc w:val="center"/>
              <w:rPr>
                <w:rFonts w:ascii="宋体" w:hAnsi="宋体" w:cs="宋体"/>
                <w:sz w:val="18"/>
                <w:szCs w:val="18"/>
              </w:rPr>
            </w:pPr>
            <w:r w:rsidRPr="00D354A1">
              <w:rPr>
                <w:rFonts w:ascii="宋体" w:hAnsi="宋体" w:cs="宋体"/>
                <w:sz w:val="18"/>
                <w:szCs w:val="18"/>
              </w:rPr>
              <w:t>{{</w:t>
            </w:r>
            <w:proofErr w:type="spellStart"/>
            <w:proofErr w:type="gramStart"/>
            <w:r w:rsidRPr="00D354A1">
              <w:rPr>
                <w:rFonts w:ascii="宋体" w:hAnsi="宋体" w:cs="宋体"/>
                <w:sz w:val="18"/>
                <w:szCs w:val="18"/>
              </w:rPr>
              <w:t>a.freq</w:t>
            </w:r>
            <w:proofErr w:type="gramEnd"/>
            <w:r w:rsidRPr="00D354A1">
              <w:rPr>
                <w:rFonts w:ascii="宋体" w:hAnsi="宋体" w:cs="宋体"/>
                <w:sz w:val="18"/>
                <w:szCs w:val="18"/>
              </w:rPr>
              <w:t>_str</w:t>
            </w:r>
            <w:proofErr w:type="spellEnd"/>
            <w:r w:rsidRPr="00D354A1">
              <w:rPr>
                <w:rFonts w:ascii="宋体" w:hAnsi="宋体" w:cs="宋体"/>
                <w:sz w:val="18"/>
                <w:szCs w:val="18"/>
              </w:rPr>
              <w:t>}}</w:t>
            </w:r>
          </w:p>
        </w:tc>
      </w:tr>
      <w:tr w:rsidR="00D354A1" w14:paraId="716DE9F5" w14:textId="77777777" w:rsidTr="00232654">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45EB5D7A" w14:textId="77777777" w:rsidR="00D354A1" w:rsidRDefault="00D354A1" w:rsidP="00232654">
            <w:pPr>
              <w:jc w:val="center"/>
              <w:rPr>
                <w:rFonts w:ascii="宋体" w:hAnsi="宋体" w:cs="宋体"/>
                <w:sz w:val="18"/>
                <w:szCs w:val="18"/>
              </w:rPr>
            </w:pPr>
            <w:r w:rsidRPr="00D354A1">
              <w:rPr>
                <w:rFonts w:ascii="宋体" w:hAnsi="宋体" w:cs="宋体"/>
                <w:sz w:val="18"/>
                <w:szCs w:val="18"/>
              </w:rPr>
              <w:t xml:space="preserve">{%tr </w:t>
            </w:r>
            <w:proofErr w:type="spellStart"/>
            <w:r w:rsidRPr="00D354A1">
              <w:rPr>
                <w:rFonts w:ascii="宋体" w:hAnsi="宋体" w:cs="宋体"/>
                <w:sz w:val="18"/>
                <w:szCs w:val="18"/>
              </w:rPr>
              <w:t>endfor</w:t>
            </w:r>
            <w:proofErr w:type="spellEnd"/>
            <w:r w:rsidRPr="00D354A1">
              <w:rPr>
                <w:rFonts w:ascii="宋体" w:hAnsi="宋体" w:cs="宋体"/>
                <w:sz w:val="18"/>
                <w:szCs w:val="18"/>
              </w:rPr>
              <w:t>%}</w:t>
            </w:r>
          </w:p>
        </w:tc>
      </w:tr>
      <w:tr w:rsidR="00D354A1" w14:paraId="67EFD6F6" w14:textId="77777777" w:rsidTr="00232654">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0B557A3" w14:textId="77777777" w:rsidR="00D354A1" w:rsidRPr="00D354A1" w:rsidRDefault="00D354A1" w:rsidP="00232654">
            <w:pPr>
              <w:jc w:val="center"/>
              <w:rPr>
                <w:rFonts w:ascii="宋体" w:hAnsi="宋体" w:cs="宋体"/>
                <w:sz w:val="18"/>
                <w:szCs w:val="18"/>
              </w:rPr>
            </w:pPr>
            <w:r w:rsidRPr="00D354A1">
              <w:rPr>
                <w:rFonts w:ascii="宋体" w:hAnsi="宋体" w:cs="宋体"/>
                <w:sz w:val="18"/>
                <w:szCs w:val="18"/>
              </w:rPr>
              <w:t>{%tr else%}</w:t>
            </w:r>
          </w:p>
        </w:tc>
      </w:tr>
      <w:tr w:rsidR="00D354A1" w14:paraId="38CE280C" w14:textId="77777777" w:rsidTr="00232654">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771697E5" w14:textId="77777777" w:rsidR="00D354A1" w:rsidRPr="00667D2C" w:rsidRDefault="00D354A1" w:rsidP="00232654">
            <w:pPr>
              <w:jc w:val="center"/>
              <w:rPr>
                <w:rFonts w:ascii="宋体" w:hAnsi="宋体" w:cs="宋体"/>
                <w:sz w:val="18"/>
                <w:szCs w:val="18"/>
              </w:rPr>
            </w:pPr>
            <w:r w:rsidRPr="00667D2C">
              <w:rPr>
                <w:rFonts w:ascii="宋体" w:hAnsi="宋体" w:cs="宋体" w:hint="eastAsia"/>
                <w:sz w:val="18"/>
                <w:szCs w:val="18"/>
              </w:rPr>
              <w:t>未检测到此类变异</w:t>
            </w:r>
          </w:p>
        </w:tc>
      </w:tr>
      <w:tr w:rsidR="00D354A1" w14:paraId="42E5DB63" w14:textId="77777777" w:rsidTr="00232654">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57E337F0" w14:textId="77777777" w:rsidR="00D354A1" w:rsidRPr="00667D2C" w:rsidRDefault="00D354A1" w:rsidP="00232654">
            <w:pPr>
              <w:jc w:val="center"/>
              <w:rPr>
                <w:rFonts w:ascii="宋体" w:hAnsi="宋体" w:cs="宋体"/>
                <w:sz w:val="18"/>
                <w:szCs w:val="18"/>
              </w:rPr>
            </w:pPr>
            <w:r w:rsidRPr="00D354A1">
              <w:rPr>
                <w:rFonts w:ascii="宋体" w:hAnsi="宋体" w:cs="宋体"/>
                <w:sz w:val="18"/>
                <w:szCs w:val="18"/>
              </w:rPr>
              <w:t>{%tr endif%}</w:t>
            </w:r>
          </w:p>
        </w:tc>
      </w:tr>
    </w:tbl>
    <w:p w14:paraId="3658B259" w14:textId="77777777" w:rsidR="00A70D9E" w:rsidRDefault="00A70D9E">
      <w:pPr>
        <w:pStyle w:val="ad"/>
        <w:ind w:firstLineChars="0" w:firstLine="0"/>
        <w:rPr>
          <w:rFonts w:ascii="宋体" w:hAnsi="宋体" w:cs="宋体"/>
          <w:sz w:val="16"/>
          <w:szCs w:val="16"/>
        </w:rPr>
      </w:pPr>
    </w:p>
    <w:p w14:paraId="60B75872" w14:textId="77777777" w:rsidR="00A70D9E" w:rsidRDefault="00D62890">
      <w:pPr>
        <w:pStyle w:val="ad"/>
        <w:ind w:firstLine="300"/>
        <w:rPr>
          <w:rFonts w:ascii="宋体" w:hAnsi="宋体" w:cs="宋体"/>
          <w:sz w:val="15"/>
          <w:szCs w:val="15"/>
        </w:rPr>
      </w:pPr>
      <w:r>
        <w:rPr>
          <w:rFonts w:ascii="宋体" w:hAnsi="宋体" w:cs="宋体" w:hint="eastAsia"/>
          <w:sz w:val="15"/>
          <w:szCs w:val="15"/>
        </w:rPr>
        <w:t>注：</w:t>
      </w:r>
    </w:p>
    <w:p w14:paraId="4FA2B2AA" w14:textId="77777777" w:rsidR="00A70D9E" w:rsidRDefault="00D62890">
      <w:pPr>
        <w:pStyle w:val="ad"/>
        <w:numPr>
          <w:ilvl w:val="0"/>
          <w:numId w:val="2"/>
        </w:numPr>
        <w:ind w:firstLine="300"/>
        <w:rPr>
          <w:rFonts w:ascii="宋体" w:hAnsi="宋体" w:cs="宋体"/>
          <w:sz w:val="15"/>
          <w:szCs w:val="15"/>
        </w:rPr>
      </w:pPr>
      <w:r>
        <w:rPr>
          <w:rFonts w:ascii="宋体" w:hAnsi="宋体" w:cs="宋体" w:hint="eastAsia"/>
          <w:sz w:val="15"/>
          <w:szCs w:val="15"/>
        </w:rPr>
        <w:t>分子分型结果：国内基于子宫内膜癌在分子分型、个体化治疗等领域的最新研究进展，针对子宫内膜癌肿瘤组织样本的分子病理学检测制定了21版《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Pr>
          <w:rFonts w:ascii="宋体" w:hAnsi="宋体" w:cs="宋体" w:hint="eastAsia"/>
          <w:sz w:val="15"/>
          <w:szCs w:val="15"/>
        </w:rPr>
        <w:t>癌分子</w:t>
      </w:r>
      <w:proofErr w:type="gramEnd"/>
      <w:r>
        <w:rPr>
          <w:rFonts w:ascii="宋体" w:hAnsi="宋体" w:cs="宋体" w:hint="eastAsia"/>
          <w:sz w:val="15"/>
          <w:szCs w:val="15"/>
        </w:rPr>
        <w:t>分型。根据WHO女性生殖器官肿瘤分类（第5版）分为4种类型：POLE mut型（POLE mutation）、</w:t>
      </w:r>
      <w:proofErr w:type="spellStart"/>
      <w:r>
        <w:rPr>
          <w:rFonts w:ascii="宋体" w:hAnsi="宋体" w:cs="宋体" w:hint="eastAsia"/>
          <w:sz w:val="15"/>
          <w:szCs w:val="15"/>
        </w:rPr>
        <w:t>MMRd</w:t>
      </w:r>
      <w:proofErr w:type="spellEnd"/>
      <w:r>
        <w:rPr>
          <w:rFonts w:ascii="宋体" w:hAnsi="宋体" w:cs="宋体" w:hint="eastAsia"/>
          <w:sz w:val="15"/>
          <w:szCs w:val="15"/>
        </w:rPr>
        <w:t xml:space="preserve">型（MMR  deficiency）、p53 </w:t>
      </w:r>
      <w:proofErr w:type="spellStart"/>
      <w:r>
        <w:rPr>
          <w:rFonts w:ascii="宋体" w:hAnsi="宋体" w:cs="宋体" w:hint="eastAsia"/>
          <w:sz w:val="15"/>
          <w:szCs w:val="15"/>
        </w:rPr>
        <w:t>abn</w:t>
      </w:r>
      <w:proofErr w:type="spellEnd"/>
      <w:r>
        <w:rPr>
          <w:rFonts w:ascii="宋体" w:hAnsi="宋体" w:cs="宋体" w:hint="eastAsia"/>
          <w:sz w:val="15"/>
          <w:szCs w:val="15"/>
        </w:rPr>
        <w:t>型（p53 abnormality）和NSMP型（non-specific molecular profile）。可选推荐的分子分型检测方案为采用高通量测序方</w:t>
      </w:r>
      <w:r>
        <w:rPr>
          <w:rFonts w:ascii="宋体" w:hAnsi="宋体" w:cs="宋体" w:hint="eastAsia"/>
          <w:sz w:val="15"/>
          <w:szCs w:val="15"/>
        </w:rPr>
        <w:lastRenderedPageBreak/>
        <w:t>法检测POLE基因突变、MSI状态和TP53基因突变。</w:t>
      </w:r>
    </w:p>
    <w:p w14:paraId="74C909CB" w14:textId="77777777" w:rsidR="00A70D9E" w:rsidRDefault="00D62890">
      <w:pPr>
        <w:pStyle w:val="ad"/>
        <w:numPr>
          <w:ilvl w:val="0"/>
          <w:numId w:val="2"/>
        </w:numPr>
        <w:ind w:firstLine="300"/>
        <w:rPr>
          <w:rFonts w:ascii="宋体" w:hAnsi="宋体" w:cs="宋体"/>
          <w:sz w:val="15"/>
          <w:szCs w:val="15"/>
        </w:rPr>
      </w:pPr>
      <w:r>
        <w:rPr>
          <w:rFonts w:ascii="宋体" w:hAnsi="宋体" w:cs="宋体" w:hint="eastAsia"/>
          <w:sz w:val="15"/>
          <w:szCs w:val="15"/>
        </w:rPr>
        <w:t>“靶向治疗相关变异”仅列出解读为I类-强临床意义、II类-潜在临床意义的变异。</w:t>
      </w:r>
    </w:p>
    <w:p w14:paraId="05D75521" w14:textId="77777777" w:rsidR="00A70D9E" w:rsidRDefault="00D62890">
      <w:pPr>
        <w:pStyle w:val="ad"/>
        <w:numPr>
          <w:ilvl w:val="0"/>
          <w:numId w:val="2"/>
        </w:numPr>
        <w:ind w:firstLine="320"/>
        <w:rPr>
          <w:rFonts w:ascii="宋体" w:hAnsi="宋体" w:cs="宋体"/>
          <w:sz w:val="15"/>
          <w:szCs w:val="15"/>
        </w:rPr>
      </w:pPr>
      <w:r>
        <w:rPr>
          <w:rFonts w:ascii="思源黑体 CN Normal" w:eastAsia="思源黑体 CN Normal" w:hAnsi="思源黑体 CN Normal" w:hint="eastAsia"/>
          <w:color w:val="000000"/>
          <w:sz w:val="16"/>
          <w:szCs w:val="16"/>
        </w:rPr>
        <w:t>“</w:t>
      </w:r>
      <w:r>
        <w:rPr>
          <w:rFonts w:ascii="宋体" w:hAnsi="宋体" w:cs="宋体" w:hint="eastAsia"/>
          <w:sz w:val="15"/>
          <w:szCs w:val="15"/>
        </w:rPr>
        <w:t>可能与肿瘤发生发展相关变异” 所列变异经解读认为可能与肿瘤发生发展相关。根据现阶段可及资料此类变异的研究主要集中于细胞学和信号通路方面，暂无明确临床意义</w:t>
      </w:r>
    </w:p>
    <w:p w14:paraId="2AC29DEC" w14:textId="77777777" w:rsidR="00A70D9E" w:rsidRDefault="00D62890">
      <w:pPr>
        <w:pStyle w:val="ad"/>
        <w:numPr>
          <w:ilvl w:val="0"/>
          <w:numId w:val="2"/>
        </w:numPr>
        <w:ind w:firstLine="300"/>
        <w:rPr>
          <w:rFonts w:ascii="宋体" w:hAnsi="宋体" w:cs="宋体"/>
          <w:sz w:val="15"/>
          <w:szCs w:val="15"/>
        </w:rPr>
      </w:pPr>
      <w:r>
        <w:rPr>
          <w:rFonts w:ascii="宋体" w:hAnsi="宋体" w:cs="宋体" w:hint="eastAsia"/>
          <w:sz w:val="15"/>
          <w:szCs w:val="15"/>
        </w:rPr>
        <w:t>“临床意义不明变异”仅列出解读为III类-临床意义不明的变异，目前尚未发现可能与肿瘤发生发展相关的变异。</w:t>
      </w:r>
    </w:p>
    <w:p w14:paraId="3ADC42D5" w14:textId="4E4C59BB" w:rsidR="00A70D9E" w:rsidRPr="00804B17" w:rsidRDefault="00D62890" w:rsidP="00804B17">
      <w:pPr>
        <w:pStyle w:val="ad"/>
        <w:numPr>
          <w:ilvl w:val="0"/>
          <w:numId w:val="2"/>
        </w:numPr>
        <w:ind w:firstLine="300"/>
        <w:rPr>
          <w:rFonts w:ascii="宋体" w:hAnsi="宋体" w:cs="宋体"/>
          <w:sz w:val="15"/>
          <w:szCs w:val="15"/>
        </w:rPr>
      </w:pPr>
      <w:r>
        <w:rPr>
          <w:rFonts w:ascii="宋体" w:hAnsi="宋体" w:cs="宋体" w:hint="eastAsia"/>
          <w:sz w:val="15"/>
          <w:szCs w:val="15"/>
        </w:rPr>
        <w:t>在报告出具时基于当前已发表的文献、指南、公共数据库及临床研究结果对变异进行解读，随着研究的发展，变异解读结果可能发生变化。</w:t>
      </w:r>
      <w:r w:rsidRPr="00804B17">
        <w:rPr>
          <w:rFonts w:ascii="宋体" w:hAnsi="宋体" w:cs="宋体" w:hint="eastAsia"/>
          <w:b/>
          <w:bCs/>
        </w:rPr>
        <w:br w:type="page"/>
      </w:r>
    </w:p>
    <w:p w14:paraId="7DC0B004" w14:textId="77777777" w:rsidR="00A70D9E" w:rsidRDefault="00D62890">
      <w:pPr>
        <w:pStyle w:val="ad"/>
        <w:ind w:firstLineChars="0" w:firstLine="0"/>
        <w:rPr>
          <w:rFonts w:ascii="宋体" w:hAnsi="宋体" w:cs="宋体"/>
          <w:b/>
          <w:bCs/>
        </w:rPr>
      </w:pPr>
      <w:r>
        <w:rPr>
          <w:rFonts w:ascii="宋体" w:hAnsi="宋体" w:cs="宋体" w:hint="eastAsia"/>
          <w:b/>
          <w:bCs/>
        </w:rPr>
        <w:lastRenderedPageBreak/>
        <w:t>5 样本质量质控情况</w:t>
      </w:r>
    </w:p>
    <w:tbl>
      <w:tblPr>
        <w:tblW w:w="0" w:type="auto"/>
        <w:jc w:val="center"/>
        <w:tblLayout w:type="fixed"/>
        <w:tblLook w:val="04A0" w:firstRow="1" w:lastRow="0" w:firstColumn="1" w:lastColumn="0" w:noHBand="0" w:noVBand="1"/>
      </w:tblPr>
      <w:tblGrid>
        <w:gridCol w:w="1024"/>
        <w:gridCol w:w="1451"/>
        <w:gridCol w:w="1750"/>
        <w:gridCol w:w="1842"/>
      </w:tblGrid>
      <w:tr w:rsidR="00A70D9E" w14:paraId="320CB637" w14:textId="77777777" w:rsidTr="008C01E9">
        <w:trPr>
          <w:trHeight w:val="284"/>
          <w:jc w:val="center"/>
        </w:trPr>
        <w:tc>
          <w:tcPr>
            <w:tcW w:w="2475" w:type="dxa"/>
            <w:gridSpan w:val="2"/>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642D95A4" w14:textId="77777777" w:rsidR="00A70D9E" w:rsidRDefault="00D62890" w:rsidP="008C01E9">
            <w:pPr>
              <w:adjustRightInd w:val="0"/>
              <w:snapToGrid w:val="0"/>
              <w:jc w:val="center"/>
              <w:rPr>
                <w:rFonts w:ascii="宋体" w:hAnsi="宋体" w:cs="宋体"/>
                <w:b/>
                <w:sz w:val="18"/>
                <w:szCs w:val="18"/>
              </w:rPr>
            </w:pPr>
            <w:r>
              <w:rPr>
                <w:rFonts w:ascii="宋体" w:hAnsi="宋体" w:cs="宋体" w:hint="eastAsia"/>
                <w:b/>
                <w:sz w:val="18"/>
                <w:szCs w:val="18"/>
              </w:rPr>
              <w:t>质控参数</w:t>
            </w:r>
          </w:p>
        </w:tc>
        <w:tc>
          <w:tcPr>
            <w:tcW w:w="1750"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43D2AF16" w14:textId="77777777" w:rsidR="00A70D9E" w:rsidRDefault="00D62890" w:rsidP="008C01E9">
            <w:pPr>
              <w:adjustRightInd w:val="0"/>
              <w:snapToGrid w:val="0"/>
              <w:jc w:val="center"/>
              <w:rPr>
                <w:rFonts w:ascii="宋体" w:hAnsi="宋体" w:cs="宋体"/>
                <w:b/>
                <w:color w:val="000000"/>
                <w:sz w:val="18"/>
                <w:szCs w:val="18"/>
              </w:rPr>
            </w:pPr>
            <w:r>
              <w:rPr>
                <w:rFonts w:ascii="宋体" w:hAnsi="宋体" w:cs="宋体" w:hint="eastAsia"/>
                <w:b/>
                <w:bCs/>
                <w:color w:val="000000"/>
                <w:sz w:val="18"/>
                <w:szCs w:val="18"/>
              </w:rPr>
              <w:t>检测样本</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0493B829" w14:textId="77777777" w:rsidR="00A70D9E" w:rsidRDefault="00D62890" w:rsidP="008C01E9">
            <w:pPr>
              <w:adjustRightInd w:val="0"/>
              <w:snapToGrid w:val="0"/>
              <w:jc w:val="center"/>
              <w:rPr>
                <w:rFonts w:ascii="宋体" w:hAnsi="宋体" w:cs="宋体"/>
                <w:b/>
                <w:color w:val="000000"/>
                <w:sz w:val="18"/>
                <w:szCs w:val="18"/>
              </w:rPr>
            </w:pPr>
            <w:r>
              <w:rPr>
                <w:rFonts w:ascii="宋体" w:hAnsi="宋体" w:cs="宋体" w:hint="eastAsia"/>
                <w:b/>
                <w:bCs/>
                <w:color w:val="000000"/>
                <w:sz w:val="18"/>
                <w:szCs w:val="18"/>
              </w:rPr>
              <w:t>质</w:t>
            </w:r>
            <w:proofErr w:type="gramStart"/>
            <w:r>
              <w:rPr>
                <w:rFonts w:ascii="宋体" w:hAnsi="宋体" w:cs="宋体" w:hint="eastAsia"/>
                <w:b/>
                <w:bCs/>
                <w:color w:val="000000"/>
                <w:sz w:val="18"/>
                <w:szCs w:val="18"/>
              </w:rPr>
              <w:t>控标准</w:t>
            </w:r>
            <w:proofErr w:type="gramEnd"/>
          </w:p>
        </w:tc>
      </w:tr>
      <w:tr w:rsidR="00A70D9E" w14:paraId="135B63A9" w14:textId="77777777" w:rsidTr="00C75E48">
        <w:trPr>
          <w:trHeight w:hRule="exact" w:val="312"/>
          <w:jc w:val="center"/>
        </w:trPr>
        <w:tc>
          <w:tcPr>
            <w:tcW w:w="1024"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CB73419" w14:textId="77777777" w:rsidR="00A70D9E" w:rsidRDefault="00D62890">
            <w:pPr>
              <w:jc w:val="center"/>
              <w:rPr>
                <w:rFonts w:ascii="宋体" w:hAnsi="宋体" w:cs="宋体"/>
                <w:sz w:val="15"/>
                <w:szCs w:val="15"/>
              </w:rPr>
            </w:pPr>
            <w:r>
              <w:rPr>
                <w:rFonts w:ascii="宋体" w:hAnsi="宋体" w:cs="宋体" w:hint="eastAsia"/>
                <w:sz w:val="15"/>
                <w:szCs w:val="15"/>
              </w:rPr>
              <w:t>数据质控</w:t>
            </w: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B566DF0"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Q30</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DC45546" w14:textId="2F650631"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{{qc.dna_data_</w:t>
            </w:r>
            <w:proofErr w:type="gramStart"/>
            <w:r w:rsidRPr="00897B55">
              <w:rPr>
                <w:rFonts w:ascii="宋体" w:hAnsi="宋体" w:cs="宋体"/>
                <w:sz w:val="15"/>
                <w:szCs w:val="15"/>
              </w:rPr>
              <w:t>qc.cleandata</w:t>
            </w:r>
            <w:proofErr w:type="gramEnd"/>
            <w:r w:rsidRPr="00897B55">
              <w:rPr>
                <w:rFonts w:ascii="宋体" w:hAnsi="宋体" w:cs="宋体"/>
                <w:sz w:val="15"/>
                <w:szCs w:val="15"/>
              </w:rPr>
              <w:t>_q30}}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008240A"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kern w:val="0"/>
                <w:sz w:val="15"/>
                <w:szCs w:val="15"/>
                <w:lang w:bidi="ar"/>
              </w:rPr>
              <w:t>≥75%</w:t>
            </w:r>
          </w:p>
        </w:tc>
      </w:tr>
      <w:tr w:rsidR="00A70D9E" w14:paraId="024EED49" w14:textId="77777777" w:rsidTr="00C75E48">
        <w:trPr>
          <w:trHeight w:hRule="exact" w:val="312"/>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40AFD92" w14:textId="77777777" w:rsidR="00A70D9E" w:rsidRDefault="00A70D9E">
            <w:pPr>
              <w:jc w:val="center"/>
              <w:rPr>
                <w:rFonts w:ascii="宋体" w:hAnsi="宋体" w:cs="宋体"/>
                <w:sz w:val="15"/>
                <w:szCs w:val="15"/>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4AEA634"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比对率</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B2ADC66" w14:textId="3AD0C498"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w:t>
            </w:r>
            <w:proofErr w:type="spellStart"/>
            <w:r w:rsidRPr="00897B55">
              <w:rPr>
                <w:rFonts w:ascii="宋体" w:hAnsi="宋体" w:cs="宋体"/>
                <w:sz w:val="15"/>
                <w:szCs w:val="15"/>
              </w:rPr>
              <w:t>qc.dna_data_</w:t>
            </w:r>
            <w:proofErr w:type="gramStart"/>
            <w:r w:rsidRPr="00897B55">
              <w:rPr>
                <w:rFonts w:ascii="宋体" w:hAnsi="宋体" w:cs="宋体"/>
                <w:sz w:val="15"/>
                <w:szCs w:val="15"/>
              </w:rPr>
              <w:t>qc.mapping</w:t>
            </w:r>
            <w:proofErr w:type="gramEnd"/>
            <w:r w:rsidRPr="00897B55">
              <w:rPr>
                <w:rFonts w:ascii="宋体" w:hAnsi="宋体" w:cs="宋体"/>
                <w:sz w:val="15"/>
                <w:szCs w:val="15"/>
              </w:rPr>
              <w:t>_ratio</w:t>
            </w:r>
            <w:proofErr w:type="spellEnd"/>
            <w:r w:rsidRPr="00897B55">
              <w:rPr>
                <w:rFonts w:ascii="宋体" w:hAnsi="宋体" w:cs="宋体"/>
                <w:sz w:val="15"/>
                <w:szCs w:val="15"/>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6562826" w14:textId="77777777" w:rsidR="00A70D9E" w:rsidRDefault="00D62890" w:rsidP="001D1EF0">
            <w:pPr>
              <w:pStyle w:val="ad"/>
              <w:adjustRightInd w:val="0"/>
              <w:snapToGrid w:val="0"/>
              <w:ind w:firstLineChars="0" w:firstLine="0"/>
              <w:jc w:val="center"/>
              <w:rPr>
                <w:rFonts w:ascii="宋体" w:hAnsi="宋体" w:cs="宋体"/>
                <w:kern w:val="0"/>
                <w:sz w:val="15"/>
                <w:szCs w:val="15"/>
                <w:lang w:bidi="ar"/>
              </w:rPr>
            </w:pPr>
            <w:r>
              <w:rPr>
                <w:rFonts w:ascii="宋体" w:hAnsi="宋体" w:cs="宋体" w:hint="eastAsia"/>
                <w:kern w:val="0"/>
                <w:sz w:val="15"/>
                <w:szCs w:val="15"/>
                <w:lang w:bidi="ar"/>
              </w:rPr>
              <w:t>/</w:t>
            </w:r>
          </w:p>
        </w:tc>
      </w:tr>
      <w:tr w:rsidR="00A70D9E" w14:paraId="440F7D3F" w14:textId="77777777" w:rsidTr="00C75E48">
        <w:trPr>
          <w:trHeight w:hRule="exact" w:val="312"/>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8F1B4D4" w14:textId="77777777" w:rsidR="00A70D9E" w:rsidRDefault="00A70D9E">
            <w:pPr>
              <w:jc w:val="center"/>
              <w:rPr>
                <w:rFonts w:ascii="宋体" w:hAnsi="宋体" w:cs="宋体"/>
                <w:sz w:val="15"/>
                <w:szCs w:val="15"/>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BB30268"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覆盖度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D703502" w14:textId="41B76F92"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w:t>
            </w:r>
            <w:proofErr w:type="spellStart"/>
            <w:r w:rsidRPr="00897B55">
              <w:rPr>
                <w:rFonts w:ascii="宋体" w:hAnsi="宋体" w:cs="宋体"/>
                <w:sz w:val="15"/>
                <w:szCs w:val="15"/>
              </w:rPr>
              <w:t>qc.dna_data_</w:t>
            </w:r>
            <w:proofErr w:type="gramStart"/>
            <w:r w:rsidRPr="00897B55">
              <w:rPr>
                <w:rFonts w:ascii="宋体" w:hAnsi="宋体" w:cs="宋体"/>
                <w:sz w:val="15"/>
                <w:szCs w:val="15"/>
              </w:rPr>
              <w:t>qc.cover</w:t>
            </w:r>
            <w:proofErr w:type="gramEnd"/>
            <w:r w:rsidRPr="00897B55">
              <w:rPr>
                <w:rFonts w:ascii="宋体" w:hAnsi="宋体" w:cs="宋体"/>
                <w:sz w:val="15"/>
                <w:szCs w:val="15"/>
              </w:rPr>
              <w:t>_ratio</w:t>
            </w:r>
            <w:proofErr w:type="spellEnd"/>
            <w:r w:rsidRPr="00897B55">
              <w:rPr>
                <w:rFonts w:ascii="宋体" w:hAnsi="宋体" w:cs="宋体"/>
                <w:sz w:val="15"/>
                <w:szCs w:val="15"/>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4AE76C6" w14:textId="77777777" w:rsidR="00A70D9E" w:rsidRDefault="00D62890" w:rsidP="001D1EF0">
            <w:pPr>
              <w:pStyle w:val="ad"/>
              <w:adjustRightInd w:val="0"/>
              <w:snapToGrid w:val="0"/>
              <w:ind w:firstLineChars="0" w:firstLine="0"/>
              <w:jc w:val="center"/>
              <w:rPr>
                <w:rFonts w:ascii="宋体" w:hAnsi="宋体" w:cs="宋体"/>
                <w:kern w:val="0"/>
                <w:sz w:val="15"/>
                <w:szCs w:val="15"/>
                <w:lang w:bidi="ar"/>
              </w:rPr>
            </w:pPr>
            <w:r>
              <w:rPr>
                <w:rFonts w:ascii="宋体" w:hAnsi="宋体" w:cs="宋体" w:hint="eastAsia"/>
                <w:kern w:val="0"/>
                <w:sz w:val="15"/>
                <w:szCs w:val="15"/>
                <w:lang w:bidi="ar"/>
              </w:rPr>
              <w:t>/</w:t>
            </w:r>
          </w:p>
        </w:tc>
      </w:tr>
      <w:tr w:rsidR="00A70D9E" w14:paraId="2996DA93" w14:textId="77777777" w:rsidTr="00C75E48">
        <w:trPr>
          <w:trHeight w:hRule="exact" w:val="312"/>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144A245" w14:textId="77777777" w:rsidR="00A70D9E" w:rsidRDefault="00A70D9E">
            <w:pPr>
              <w:jc w:val="center"/>
              <w:rPr>
                <w:rFonts w:ascii="宋体" w:hAnsi="宋体" w:cs="宋体"/>
                <w:sz w:val="15"/>
                <w:szCs w:val="15"/>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111F660"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均</w:t>
            </w:r>
            <w:proofErr w:type="gramStart"/>
            <w:r>
              <w:rPr>
                <w:rFonts w:ascii="宋体" w:hAnsi="宋体" w:cs="宋体" w:hint="eastAsia"/>
                <w:spacing w:val="6"/>
                <w:sz w:val="15"/>
                <w:szCs w:val="15"/>
              </w:rPr>
              <w:t>一</w:t>
            </w:r>
            <w:proofErr w:type="gramEnd"/>
            <w:r>
              <w:rPr>
                <w:rFonts w:ascii="宋体" w:hAnsi="宋体" w:cs="宋体" w:hint="eastAsia"/>
                <w:spacing w:val="6"/>
                <w:sz w:val="15"/>
                <w:szCs w:val="15"/>
              </w:rPr>
              <w:t>性</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9259B64" w14:textId="358F9A5D"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{{qc.dna_data_</w:t>
            </w:r>
            <w:proofErr w:type="gramStart"/>
            <w:r w:rsidRPr="00897B55">
              <w:rPr>
                <w:rFonts w:ascii="宋体" w:hAnsi="宋体" w:cs="宋体"/>
                <w:sz w:val="15"/>
                <w:szCs w:val="15"/>
              </w:rPr>
              <w:t>qc.uni</w:t>
            </w:r>
            <w:proofErr w:type="gramEnd"/>
            <w:r w:rsidRPr="00897B55">
              <w:rPr>
                <w:rFonts w:ascii="宋体" w:hAnsi="宋体" w:cs="宋体"/>
                <w:sz w:val="15"/>
                <w:szCs w:val="15"/>
              </w:rPr>
              <w:t>20}}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2C70EFE" w14:textId="77777777" w:rsidR="00A70D9E" w:rsidRDefault="00D62890" w:rsidP="001D1EF0">
            <w:pPr>
              <w:pStyle w:val="ad"/>
              <w:adjustRightInd w:val="0"/>
              <w:snapToGrid w:val="0"/>
              <w:ind w:firstLineChars="0" w:firstLine="0"/>
              <w:jc w:val="center"/>
              <w:rPr>
                <w:rFonts w:ascii="宋体" w:hAnsi="宋体" w:cs="宋体"/>
                <w:kern w:val="0"/>
                <w:sz w:val="15"/>
                <w:szCs w:val="15"/>
                <w:lang w:bidi="ar"/>
              </w:rPr>
            </w:pPr>
            <w:r>
              <w:rPr>
                <w:rFonts w:ascii="宋体" w:hAnsi="宋体" w:cs="宋体" w:hint="eastAsia"/>
                <w:kern w:val="0"/>
                <w:sz w:val="15"/>
                <w:szCs w:val="15"/>
                <w:lang w:bidi="ar"/>
              </w:rPr>
              <w:t>/</w:t>
            </w:r>
          </w:p>
        </w:tc>
      </w:tr>
      <w:tr w:rsidR="00A70D9E" w14:paraId="775599F9" w14:textId="77777777" w:rsidTr="00C75E48">
        <w:trPr>
          <w:trHeight w:hRule="exact" w:val="312"/>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B4C0B01" w14:textId="77777777" w:rsidR="00A70D9E" w:rsidRDefault="00A70D9E">
            <w:pPr>
              <w:jc w:val="center"/>
              <w:rPr>
                <w:rFonts w:ascii="宋体" w:hAnsi="宋体" w:cs="宋体"/>
                <w:sz w:val="15"/>
                <w:szCs w:val="15"/>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F4EE86C"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平均测序深度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13766E1" w14:textId="63A31EC8"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w:t>
            </w:r>
            <w:proofErr w:type="spellStart"/>
            <w:r w:rsidRPr="00897B55">
              <w:rPr>
                <w:rFonts w:ascii="宋体" w:hAnsi="宋体" w:cs="宋体"/>
                <w:sz w:val="15"/>
                <w:szCs w:val="15"/>
              </w:rPr>
              <w:t>qc.dna_data_</w:t>
            </w:r>
            <w:proofErr w:type="gramStart"/>
            <w:r w:rsidRPr="00897B55">
              <w:rPr>
                <w:rFonts w:ascii="宋体" w:hAnsi="宋体" w:cs="宋体"/>
                <w:sz w:val="15"/>
                <w:szCs w:val="15"/>
              </w:rPr>
              <w:t>qc.depth</w:t>
            </w:r>
            <w:proofErr w:type="gramEnd"/>
            <w:r w:rsidRPr="00897B55">
              <w:rPr>
                <w:rFonts w:ascii="宋体" w:hAnsi="宋体" w:cs="宋体"/>
                <w:sz w:val="15"/>
                <w:szCs w:val="15"/>
              </w:rPr>
              <w:t>_mean|replace</w:t>
            </w:r>
            <w:proofErr w:type="spellEnd"/>
            <w:r w:rsidRPr="00897B55">
              <w:rPr>
                <w:rFonts w:ascii="宋体" w:hAnsi="宋体" w:cs="宋体"/>
                <w:sz w:val="15"/>
                <w:szCs w:val="15"/>
              </w:rPr>
              <w:t>(“.00”,””)}}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57291F0" w14:textId="77777777" w:rsidR="00A70D9E" w:rsidRDefault="00D62890" w:rsidP="001D1EF0">
            <w:pPr>
              <w:pStyle w:val="ad"/>
              <w:adjustRightInd w:val="0"/>
              <w:snapToGrid w:val="0"/>
              <w:ind w:firstLineChars="0" w:firstLine="0"/>
              <w:jc w:val="center"/>
              <w:rPr>
                <w:rFonts w:ascii="宋体" w:hAnsi="宋体" w:cs="宋体"/>
                <w:kern w:val="0"/>
                <w:sz w:val="15"/>
                <w:szCs w:val="15"/>
                <w:lang w:bidi="ar"/>
              </w:rPr>
            </w:pPr>
            <w:r>
              <w:rPr>
                <w:rFonts w:ascii="宋体" w:hAnsi="宋体" w:cs="宋体" w:hint="eastAsia"/>
                <w:kern w:val="0"/>
                <w:sz w:val="15"/>
                <w:szCs w:val="15"/>
                <w:lang w:bidi="ar"/>
              </w:rPr>
              <w:t>/</w:t>
            </w:r>
          </w:p>
        </w:tc>
      </w:tr>
      <w:tr w:rsidR="00A70D9E" w14:paraId="1022519C" w14:textId="77777777" w:rsidTr="00C75E48">
        <w:trPr>
          <w:trHeight w:hRule="exact" w:val="312"/>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A00D3FA" w14:textId="77777777" w:rsidR="00A70D9E" w:rsidRDefault="00A70D9E">
            <w:pPr>
              <w:jc w:val="center"/>
              <w:rPr>
                <w:rFonts w:ascii="宋体" w:hAnsi="宋体" w:cs="宋体"/>
                <w:sz w:val="15"/>
                <w:szCs w:val="15"/>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CD0F4A9"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pacing w:val="6"/>
                <w:sz w:val="15"/>
                <w:szCs w:val="15"/>
              </w:rPr>
              <w:t>平均有效深度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746E53D" w14:textId="7A98946E" w:rsidR="00A70D9E" w:rsidRDefault="00897B55" w:rsidP="001D1EF0">
            <w:pPr>
              <w:pStyle w:val="ad"/>
              <w:adjustRightInd w:val="0"/>
              <w:snapToGrid w:val="0"/>
              <w:ind w:firstLineChars="0" w:firstLine="0"/>
              <w:jc w:val="center"/>
              <w:rPr>
                <w:rFonts w:ascii="宋体" w:hAnsi="宋体" w:cs="宋体"/>
                <w:spacing w:val="6"/>
                <w:sz w:val="15"/>
                <w:szCs w:val="15"/>
              </w:rPr>
            </w:pPr>
            <w:r w:rsidRPr="00897B55">
              <w:rPr>
                <w:rFonts w:ascii="宋体" w:hAnsi="宋体" w:cs="宋体"/>
                <w:sz w:val="15"/>
                <w:szCs w:val="15"/>
              </w:rPr>
              <w:t>{{</w:t>
            </w:r>
            <w:proofErr w:type="spellStart"/>
            <w:r w:rsidRPr="00897B55">
              <w:rPr>
                <w:rFonts w:ascii="宋体" w:hAnsi="宋体" w:cs="宋体"/>
                <w:sz w:val="15"/>
                <w:szCs w:val="15"/>
              </w:rPr>
              <w:t>qc.dna_data_</w:t>
            </w:r>
            <w:proofErr w:type="gramStart"/>
            <w:r w:rsidRPr="00897B55">
              <w:rPr>
                <w:rFonts w:ascii="宋体" w:hAnsi="宋体" w:cs="宋体"/>
                <w:sz w:val="15"/>
                <w:szCs w:val="15"/>
              </w:rPr>
              <w:t>qc.depth</w:t>
            </w:r>
            <w:proofErr w:type="gramEnd"/>
            <w:r w:rsidRPr="00897B55">
              <w:rPr>
                <w:rFonts w:ascii="宋体" w:hAnsi="宋体" w:cs="宋体"/>
                <w:sz w:val="15"/>
                <w:szCs w:val="15"/>
              </w:rPr>
              <w:t>_ssbc|replace</w:t>
            </w:r>
            <w:proofErr w:type="spellEnd"/>
            <w:r w:rsidRPr="00897B55">
              <w:rPr>
                <w:rFonts w:ascii="宋体" w:hAnsi="宋体" w:cs="宋体"/>
                <w:sz w:val="15"/>
                <w:szCs w:val="15"/>
              </w:rPr>
              <w:t>(“.00”,””)}}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5D53A16" w14:textId="77777777" w:rsidR="00A70D9E" w:rsidRDefault="00D62890" w:rsidP="001D1EF0">
            <w:pPr>
              <w:pStyle w:val="ad"/>
              <w:adjustRightInd w:val="0"/>
              <w:snapToGrid w:val="0"/>
              <w:ind w:firstLineChars="0" w:firstLine="0"/>
              <w:jc w:val="center"/>
              <w:rPr>
                <w:rFonts w:ascii="宋体" w:hAnsi="宋体" w:cs="宋体"/>
                <w:spacing w:val="6"/>
                <w:sz w:val="15"/>
                <w:szCs w:val="15"/>
              </w:rPr>
            </w:pPr>
            <w:r>
              <w:rPr>
                <w:rFonts w:ascii="宋体" w:hAnsi="宋体" w:cs="宋体" w:hint="eastAsia"/>
                <w:sz w:val="15"/>
                <w:szCs w:val="15"/>
                <w:lang w:bidi="ar"/>
              </w:rPr>
              <w:t>≥300</w:t>
            </w:r>
          </w:p>
        </w:tc>
      </w:tr>
    </w:tbl>
    <w:p w14:paraId="24DBCE38" w14:textId="77777777" w:rsidR="00A70D9E" w:rsidRDefault="00A70D9E">
      <w:pPr>
        <w:rPr>
          <w:rFonts w:ascii="宋体" w:hAnsi="宋体" w:cs="宋体"/>
          <w:b/>
          <w:bCs/>
        </w:rPr>
      </w:pPr>
    </w:p>
    <w:p w14:paraId="7645F635" w14:textId="77777777" w:rsidR="00A70D9E" w:rsidRDefault="00D62890">
      <w:pPr>
        <w:rPr>
          <w:rFonts w:ascii="宋体" w:hAnsi="宋体" w:cs="宋体"/>
          <w:b/>
          <w:bCs/>
          <w:kern w:val="0"/>
          <w:szCs w:val="21"/>
        </w:rPr>
      </w:pPr>
      <w:r>
        <w:rPr>
          <w:rFonts w:ascii="宋体" w:hAnsi="宋体" w:cs="宋体" w:hint="eastAsia"/>
          <w:b/>
          <w:bCs/>
          <w:szCs w:val="21"/>
        </w:rPr>
        <w:t>6 该检测项目包含的</w:t>
      </w:r>
      <w:r>
        <w:rPr>
          <w:rFonts w:ascii="宋体" w:hAnsi="宋体" w:cs="宋体" w:hint="eastAsia"/>
          <w:b/>
          <w:bCs/>
          <w:kern w:val="0"/>
          <w:szCs w:val="21"/>
        </w:rPr>
        <w:t>基因列表</w:t>
      </w:r>
    </w:p>
    <w:tbl>
      <w:tblPr>
        <w:tblW w:w="3961" w:type="dxa"/>
        <w:jc w:val="center"/>
        <w:tblLook w:val="04A0" w:firstRow="1" w:lastRow="0" w:firstColumn="1" w:lastColumn="0" w:noHBand="0" w:noVBand="1"/>
      </w:tblPr>
      <w:tblGrid>
        <w:gridCol w:w="990"/>
        <w:gridCol w:w="990"/>
        <w:gridCol w:w="990"/>
        <w:gridCol w:w="991"/>
      </w:tblGrid>
      <w:tr w:rsidR="00A70D9E" w14:paraId="2E9D10D5" w14:textId="77777777">
        <w:trPr>
          <w:trHeight w:hRule="exact" w:val="283"/>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9484DBA" w14:textId="77777777" w:rsidR="00A70D9E" w:rsidRDefault="00D62890">
            <w:pPr>
              <w:widowControl/>
              <w:jc w:val="center"/>
              <w:textAlignment w:val="center"/>
              <w:rPr>
                <w:rFonts w:ascii="宋体" w:hAnsi="宋体" w:cs="宋体"/>
                <w:color w:val="000000"/>
                <w:sz w:val="15"/>
                <w:szCs w:val="15"/>
              </w:rPr>
            </w:pPr>
            <w:r>
              <w:rPr>
                <w:rFonts w:ascii="宋体" w:hAnsi="宋体" w:cs="宋体" w:hint="eastAsia"/>
                <w:color w:val="000000"/>
                <w:kern w:val="0"/>
                <w:sz w:val="15"/>
                <w:szCs w:val="15"/>
                <w:lang w:bidi="ar"/>
              </w:rPr>
              <w:t>BRCA1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5DAD061" w14:textId="77777777" w:rsidR="00A70D9E" w:rsidRDefault="00D62890">
            <w:pPr>
              <w:widowControl/>
              <w:jc w:val="center"/>
              <w:textAlignment w:val="center"/>
              <w:rPr>
                <w:rFonts w:ascii="宋体" w:hAnsi="宋体" w:cs="宋体"/>
                <w:color w:val="000000"/>
                <w:sz w:val="15"/>
                <w:szCs w:val="15"/>
              </w:rPr>
            </w:pPr>
            <w:r>
              <w:rPr>
                <w:rFonts w:ascii="宋体" w:hAnsi="宋体" w:cs="宋体" w:hint="eastAsia"/>
                <w:color w:val="000000"/>
                <w:kern w:val="0"/>
                <w:sz w:val="15"/>
                <w:szCs w:val="15"/>
                <w:lang w:bidi="ar"/>
              </w:rPr>
              <w:t>BRCA2</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76790415" w14:textId="77777777" w:rsidR="00A70D9E" w:rsidRDefault="00D62890">
            <w:pPr>
              <w:widowControl/>
              <w:jc w:val="center"/>
              <w:textAlignment w:val="center"/>
              <w:rPr>
                <w:rFonts w:ascii="宋体" w:hAnsi="宋体" w:cs="宋体"/>
                <w:color w:val="000000"/>
                <w:sz w:val="15"/>
                <w:szCs w:val="15"/>
              </w:rPr>
            </w:pPr>
            <w:r>
              <w:rPr>
                <w:rFonts w:ascii="宋体" w:hAnsi="宋体" w:hint="eastAsia"/>
                <w:sz w:val="15"/>
                <w:szCs w:val="15"/>
              </w:rPr>
              <w:t>CTNNB1</w:t>
            </w:r>
          </w:p>
        </w:tc>
        <w:tc>
          <w:tcPr>
            <w:tcW w:w="99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B9E9A95" w14:textId="77777777" w:rsidR="00A70D9E" w:rsidRDefault="00D62890">
            <w:pPr>
              <w:widowControl/>
              <w:jc w:val="center"/>
              <w:textAlignment w:val="center"/>
              <w:rPr>
                <w:rFonts w:ascii="宋体" w:hAnsi="宋体" w:cs="宋体"/>
                <w:color w:val="000000"/>
                <w:sz w:val="15"/>
                <w:szCs w:val="15"/>
              </w:rPr>
            </w:pPr>
            <w:r>
              <w:rPr>
                <w:rFonts w:ascii="宋体" w:hAnsi="宋体" w:hint="eastAsia"/>
                <w:sz w:val="15"/>
                <w:szCs w:val="15"/>
              </w:rPr>
              <w:t>EPCAM</w:t>
            </w:r>
          </w:p>
        </w:tc>
      </w:tr>
      <w:tr w:rsidR="00A70D9E" w14:paraId="7A2BE27E" w14:textId="77777777">
        <w:trPr>
          <w:trHeight w:hRule="exact" w:val="283"/>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A9B98E3" w14:textId="77777777" w:rsidR="00A70D9E" w:rsidRDefault="00D62890">
            <w:pPr>
              <w:widowControl/>
              <w:jc w:val="center"/>
              <w:textAlignment w:val="center"/>
              <w:rPr>
                <w:rFonts w:ascii="宋体" w:hAnsi="宋体" w:cs="宋体"/>
                <w:color w:val="000000"/>
                <w:sz w:val="15"/>
                <w:szCs w:val="15"/>
              </w:rPr>
            </w:pPr>
            <w:r>
              <w:rPr>
                <w:rFonts w:ascii="宋体" w:hAnsi="宋体" w:hint="eastAsia"/>
                <w:sz w:val="15"/>
                <w:szCs w:val="15"/>
              </w:rPr>
              <w:t>MLH1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E4530AE" w14:textId="77777777" w:rsidR="00A70D9E" w:rsidRDefault="00D62890">
            <w:pPr>
              <w:widowControl/>
              <w:jc w:val="center"/>
              <w:textAlignment w:val="center"/>
              <w:rPr>
                <w:rFonts w:ascii="宋体" w:hAnsi="宋体" w:cs="宋体"/>
                <w:color w:val="000000"/>
                <w:sz w:val="15"/>
                <w:szCs w:val="15"/>
              </w:rPr>
            </w:pPr>
            <w:r>
              <w:rPr>
                <w:rFonts w:ascii="宋体" w:hAnsi="宋体" w:hint="eastAsia"/>
                <w:sz w:val="15"/>
                <w:szCs w:val="15"/>
              </w:rPr>
              <w:t>MSH2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22D1B65" w14:textId="77777777" w:rsidR="00A70D9E" w:rsidRDefault="00D62890">
            <w:pPr>
              <w:jc w:val="center"/>
              <w:rPr>
                <w:rFonts w:ascii="宋体" w:hAnsi="宋体" w:cs="宋体"/>
                <w:color w:val="000000"/>
                <w:sz w:val="15"/>
                <w:szCs w:val="15"/>
              </w:rPr>
            </w:pPr>
            <w:r>
              <w:rPr>
                <w:rFonts w:ascii="宋体" w:hAnsi="宋体" w:hint="eastAsia"/>
                <w:sz w:val="15"/>
                <w:szCs w:val="15"/>
              </w:rPr>
              <w:t>MSH6</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8A9D143" w14:textId="77777777" w:rsidR="00A70D9E" w:rsidRDefault="00D62890">
            <w:pPr>
              <w:jc w:val="center"/>
              <w:rPr>
                <w:rFonts w:ascii="宋体" w:hAnsi="宋体" w:cs="宋体"/>
                <w:color w:val="000000"/>
                <w:sz w:val="15"/>
                <w:szCs w:val="15"/>
              </w:rPr>
            </w:pPr>
            <w:r>
              <w:rPr>
                <w:rFonts w:ascii="宋体" w:hAnsi="宋体" w:hint="eastAsia"/>
                <w:sz w:val="15"/>
                <w:szCs w:val="15"/>
              </w:rPr>
              <w:t>PMS2</w:t>
            </w:r>
          </w:p>
        </w:tc>
      </w:tr>
      <w:tr w:rsidR="00A70D9E" w14:paraId="7A2F20B3" w14:textId="77777777">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A1A7D91" w14:textId="77777777" w:rsidR="00A70D9E" w:rsidRDefault="00D62890">
            <w:pPr>
              <w:jc w:val="center"/>
              <w:rPr>
                <w:rFonts w:ascii="宋体" w:hAnsi="宋体" w:cs="宋体"/>
                <w:color w:val="000000"/>
                <w:sz w:val="15"/>
                <w:szCs w:val="15"/>
              </w:rPr>
            </w:pPr>
            <w:r>
              <w:rPr>
                <w:rFonts w:ascii="宋体" w:hAnsi="宋体" w:hint="eastAsia"/>
                <w:sz w:val="15"/>
                <w:szCs w:val="15"/>
              </w:rPr>
              <w:t>POLE</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2352E25C" w14:textId="77777777" w:rsidR="00A70D9E" w:rsidRDefault="00D62890">
            <w:pPr>
              <w:widowControl/>
              <w:jc w:val="center"/>
              <w:textAlignment w:val="center"/>
              <w:rPr>
                <w:rFonts w:ascii="宋体" w:hAnsi="宋体" w:cs="宋体"/>
                <w:color w:val="000000"/>
                <w:sz w:val="15"/>
                <w:szCs w:val="15"/>
              </w:rPr>
            </w:pPr>
            <w:r>
              <w:rPr>
                <w:rFonts w:ascii="宋体" w:hAnsi="宋体" w:hint="eastAsia"/>
                <w:sz w:val="15"/>
                <w:szCs w:val="15"/>
              </w:rPr>
              <w:t>TP53</w:t>
            </w:r>
          </w:p>
        </w:tc>
        <w:tc>
          <w:tcPr>
            <w:tcW w:w="1981" w:type="dxa"/>
            <w:gridSpan w:val="2"/>
            <w:tcBorders>
              <w:top w:val="single" w:sz="2" w:space="0" w:color="000000"/>
              <w:left w:val="single" w:sz="2" w:space="0" w:color="000000"/>
              <w:bottom w:val="single" w:sz="2" w:space="0" w:color="000000"/>
              <w:right w:val="single" w:sz="2" w:space="0" w:color="000000"/>
            </w:tcBorders>
            <w:shd w:val="clear" w:color="auto" w:fill="auto"/>
            <w:noWrap/>
            <w:vAlign w:val="center"/>
          </w:tcPr>
          <w:p w14:paraId="70514E20" w14:textId="77777777" w:rsidR="00A70D9E" w:rsidRDefault="00D62890">
            <w:pPr>
              <w:widowControl/>
              <w:jc w:val="center"/>
              <w:textAlignment w:val="center"/>
              <w:rPr>
                <w:rFonts w:ascii="宋体" w:hAnsi="宋体" w:cs="宋体"/>
                <w:color w:val="000000"/>
                <w:sz w:val="15"/>
                <w:szCs w:val="15"/>
              </w:rPr>
            </w:pPr>
            <w:r>
              <w:rPr>
                <w:rFonts w:ascii="宋体" w:hAnsi="宋体" w:cs="宋体" w:hint="eastAsia"/>
                <w:color w:val="000000"/>
                <w:sz w:val="15"/>
                <w:szCs w:val="15"/>
              </w:rPr>
              <w:t>MSI</w:t>
            </w:r>
          </w:p>
        </w:tc>
      </w:tr>
    </w:tbl>
    <w:p w14:paraId="4FA5CE34" w14:textId="77777777" w:rsidR="00A70D9E" w:rsidRDefault="00A70D9E">
      <w:pPr>
        <w:rPr>
          <w:rFonts w:ascii="宋体" w:hAnsi="宋体" w:cs="宋体"/>
          <w:b/>
          <w:bCs/>
          <w:szCs w:val="21"/>
        </w:rPr>
      </w:pPr>
    </w:p>
    <w:p w14:paraId="00FB28B4" w14:textId="77777777" w:rsidR="00A70D9E" w:rsidRDefault="00D62890">
      <w:pPr>
        <w:ind w:left="422" w:hangingChars="200" w:hanging="422"/>
        <w:rPr>
          <w:rFonts w:ascii="宋体" w:hAnsi="宋体" w:cs="宋体"/>
          <w:b/>
          <w:bCs/>
          <w:kern w:val="0"/>
          <w:szCs w:val="21"/>
        </w:rPr>
      </w:pPr>
      <w:r>
        <w:rPr>
          <w:rFonts w:ascii="宋体" w:hAnsi="宋体" w:cs="宋体" w:hint="eastAsia"/>
          <w:b/>
          <w:bCs/>
          <w:szCs w:val="21"/>
        </w:rPr>
        <w:t>7 变异命名与解读依据详</w:t>
      </w:r>
      <w:r>
        <w:rPr>
          <w:rFonts w:ascii="宋体" w:hAnsi="宋体" w:cs="宋体" w:hint="eastAsia"/>
          <w:b/>
          <w:bCs/>
          <w:kern w:val="0"/>
          <w:szCs w:val="21"/>
        </w:rPr>
        <w:t>表</w:t>
      </w:r>
    </w:p>
    <w:p w14:paraId="47232B5B" w14:textId="77777777" w:rsidR="00A70D9E" w:rsidRDefault="00D62890">
      <w:pPr>
        <w:ind w:leftChars="142" w:left="298"/>
        <w:rPr>
          <w:color w:val="000000"/>
          <w:kern w:val="0"/>
          <w:sz w:val="15"/>
          <w:szCs w:val="15"/>
        </w:rPr>
      </w:pPr>
      <w:r>
        <w:rPr>
          <w:rFonts w:hint="eastAsia"/>
          <w:color w:val="000000"/>
          <w:kern w:val="0"/>
          <w:sz w:val="15"/>
          <w:szCs w:val="15"/>
        </w:rPr>
        <w:t>本报告变异均采用人类基因组变异协会（</w:t>
      </w:r>
      <w:r>
        <w:rPr>
          <w:rFonts w:hint="eastAsia"/>
          <w:color w:val="000000"/>
          <w:kern w:val="0"/>
          <w:sz w:val="15"/>
          <w:szCs w:val="15"/>
        </w:rPr>
        <w:t>Human Genome Variant Society</w:t>
      </w:r>
      <w:r>
        <w:rPr>
          <w:rFonts w:hint="eastAsia"/>
          <w:color w:val="000000"/>
          <w:kern w:val="0"/>
          <w:sz w:val="15"/>
          <w:szCs w:val="15"/>
        </w:rPr>
        <w:t>，</w:t>
      </w:r>
      <w:r>
        <w:rPr>
          <w:rFonts w:hint="eastAsia"/>
          <w:color w:val="000000"/>
          <w:kern w:val="0"/>
          <w:sz w:val="15"/>
          <w:szCs w:val="15"/>
        </w:rPr>
        <w:t>HGVS</w:t>
      </w:r>
      <w:r>
        <w:rPr>
          <w:rFonts w:hint="eastAsia"/>
          <w:color w:val="000000"/>
          <w:kern w:val="0"/>
          <w:sz w:val="15"/>
          <w:szCs w:val="15"/>
        </w:rPr>
        <w:t>）推荐的序列变异法命名。</w:t>
      </w:r>
    </w:p>
    <w:p w14:paraId="2B431ED2" w14:textId="77777777" w:rsidR="00A70D9E" w:rsidRDefault="00D62890">
      <w:pPr>
        <w:ind w:firstLineChars="200" w:firstLine="300"/>
        <w:rPr>
          <w:color w:val="000000"/>
          <w:kern w:val="0"/>
          <w:sz w:val="15"/>
          <w:szCs w:val="15"/>
        </w:rPr>
      </w:pPr>
      <w:r>
        <w:rPr>
          <w:rFonts w:hint="eastAsia"/>
          <w:color w:val="000000"/>
          <w:kern w:val="0"/>
          <w:sz w:val="15"/>
          <w:szCs w:val="15"/>
        </w:rPr>
        <w:t>胚系变异和相关抑癌基因变异解读遵循美国医学遗传学和基因组学学会（</w:t>
      </w:r>
      <w:r>
        <w:rPr>
          <w:rFonts w:hint="eastAsia"/>
          <w:color w:val="000000"/>
          <w:kern w:val="0"/>
          <w:sz w:val="15"/>
          <w:szCs w:val="15"/>
        </w:rPr>
        <w:t>The American College of Medical Genetics</w:t>
      </w:r>
      <w:r>
        <w:rPr>
          <w:rFonts w:hint="eastAsia"/>
          <w:color w:val="000000"/>
          <w:kern w:val="0"/>
          <w:sz w:val="15"/>
          <w:szCs w:val="15"/>
        </w:rPr>
        <w:t>，</w:t>
      </w:r>
      <w:r>
        <w:rPr>
          <w:rFonts w:hint="eastAsia"/>
          <w:color w:val="000000"/>
          <w:kern w:val="0"/>
          <w:sz w:val="15"/>
          <w:szCs w:val="15"/>
        </w:rPr>
        <w:t>ACMG</w:t>
      </w:r>
      <w:r>
        <w:rPr>
          <w:rFonts w:hint="eastAsia"/>
          <w:color w:val="000000"/>
          <w:kern w:val="0"/>
          <w:sz w:val="15"/>
          <w:szCs w:val="15"/>
        </w:rPr>
        <w:t>）、分子病理协会（</w:t>
      </w:r>
      <w:r>
        <w:rPr>
          <w:rFonts w:hint="eastAsia"/>
          <w:color w:val="000000"/>
          <w:kern w:val="0"/>
          <w:sz w:val="15"/>
          <w:szCs w:val="15"/>
        </w:rPr>
        <w:t>the Association for Molecular Pathology</w:t>
      </w:r>
      <w:r>
        <w:rPr>
          <w:rFonts w:hint="eastAsia"/>
          <w:color w:val="000000"/>
          <w:kern w:val="0"/>
          <w:sz w:val="15"/>
          <w:szCs w:val="15"/>
        </w:rPr>
        <w:t>，</w:t>
      </w:r>
      <w:r>
        <w:rPr>
          <w:rFonts w:hint="eastAsia"/>
          <w:color w:val="000000"/>
          <w:kern w:val="0"/>
          <w:sz w:val="15"/>
          <w:szCs w:val="15"/>
        </w:rPr>
        <w:t>AMP</w:t>
      </w:r>
      <w:r>
        <w:rPr>
          <w:rFonts w:hint="eastAsia"/>
          <w:color w:val="000000"/>
          <w:kern w:val="0"/>
          <w:sz w:val="15"/>
          <w:szCs w:val="15"/>
        </w:rPr>
        <w:t>）、美国病理学家学会（</w:t>
      </w:r>
      <w:r>
        <w:rPr>
          <w:rFonts w:hint="eastAsia"/>
          <w:color w:val="000000"/>
          <w:kern w:val="0"/>
          <w:sz w:val="15"/>
          <w:szCs w:val="15"/>
        </w:rPr>
        <w:t>the College of American Pathologists</w:t>
      </w:r>
      <w:r>
        <w:rPr>
          <w:rFonts w:hint="eastAsia"/>
          <w:color w:val="000000"/>
          <w:kern w:val="0"/>
          <w:sz w:val="15"/>
          <w:szCs w:val="15"/>
        </w:rPr>
        <w:t>，</w:t>
      </w:r>
      <w:r>
        <w:rPr>
          <w:rFonts w:hint="eastAsia"/>
          <w:color w:val="000000"/>
          <w:kern w:val="0"/>
          <w:sz w:val="15"/>
          <w:szCs w:val="15"/>
        </w:rPr>
        <w:t>CAP</w:t>
      </w:r>
      <w:r>
        <w:rPr>
          <w:rFonts w:hint="eastAsia"/>
          <w:color w:val="000000"/>
          <w:kern w:val="0"/>
          <w:sz w:val="15"/>
          <w:szCs w:val="15"/>
        </w:rPr>
        <w:t>）发布的《遗传变异分类标准与指南》（</w:t>
      </w:r>
      <w:r>
        <w:rPr>
          <w:rFonts w:hint="eastAsia"/>
          <w:color w:val="000000"/>
          <w:kern w:val="0"/>
          <w:sz w:val="15"/>
          <w:szCs w:val="15"/>
        </w:rPr>
        <w:t>2015</w:t>
      </w:r>
      <w:r>
        <w:rPr>
          <w:rFonts w:hint="eastAsia"/>
          <w:color w:val="000000"/>
          <w:kern w:val="0"/>
          <w:sz w:val="15"/>
          <w:szCs w:val="15"/>
        </w:rPr>
        <w:t>年版）和</w:t>
      </w:r>
      <w:r>
        <w:rPr>
          <w:rFonts w:hint="eastAsia"/>
          <w:color w:val="000000"/>
          <w:kern w:val="0"/>
          <w:sz w:val="15"/>
          <w:szCs w:val="15"/>
        </w:rPr>
        <w:t>ClinGen</w:t>
      </w:r>
      <w:r>
        <w:rPr>
          <w:rFonts w:hint="eastAsia"/>
          <w:color w:val="000000"/>
          <w:kern w:val="0"/>
          <w:sz w:val="15"/>
          <w:szCs w:val="15"/>
        </w:rPr>
        <w:t>专家</w:t>
      </w:r>
      <w:proofErr w:type="gramStart"/>
      <w:r>
        <w:rPr>
          <w:rFonts w:hint="eastAsia"/>
          <w:color w:val="000000"/>
          <w:kern w:val="0"/>
          <w:sz w:val="15"/>
          <w:szCs w:val="15"/>
        </w:rPr>
        <w:t>组发布</w:t>
      </w:r>
      <w:proofErr w:type="gramEnd"/>
      <w:r>
        <w:rPr>
          <w:rFonts w:hint="eastAsia"/>
          <w:color w:val="000000"/>
          <w:kern w:val="0"/>
          <w:sz w:val="15"/>
          <w:szCs w:val="15"/>
        </w:rPr>
        <w:t>的特殊基因变异解读指南，遗传变异分为</w:t>
      </w:r>
      <w:r>
        <w:rPr>
          <w:rFonts w:hint="eastAsia"/>
          <w:color w:val="000000"/>
          <w:kern w:val="0"/>
          <w:sz w:val="15"/>
          <w:szCs w:val="15"/>
        </w:rPr>
        <w:t>5</w:t>
      </w:r>
      <w:r>
        <w:rPr>
          <w:rFonts w:hint="eastAsia"/>
          <w:color w:val="000000"/>
          <w:kern w:val="0"/>
          <w:sz w:val="15"/>
          <w:szCs w:val="15"/>
        </w:rPr>
        <w:t>个等级：致病性、疑似致病性、意义不明确、疑似良性、良性。</w:t>
      </w:r>
    </w:p>
    <w:p w14:paraId="6030FE39" w14:textId="77777777" w:rsidR="00A70D9E" w:rsidRDefault="00D62890">
      <w:pPr>
        <w:ind w:firstLineChars="200" w:firstLine="300"/>
        <w:rPr>
          <w:rFonts w:ascii="宋体" w:hAnsi="宋体" w:cs="宋体"/>
          <w:b/>
          <w:bCs/>
          <w:kern w:val="0"/>
          <w:sz w:val="15"/>
          <w:szCs w:val="15"/>
        </w:rPr>
      </w:pPr>
      <w:r>
        <w:rPr>
          <w:rFonts w:hint="eastAsia"/>
          <w:color w:val="000000"/>
          <w:kern w:val="0"/>
          <w:sz w:val="15"/>
          <w:szCs w:val="15"/>
        </w:rPr>
        <w:t>来源于肿瘤组织或者变异来源不明确的变异解读遵循美国病理学会（</w:t>
      </w:r>
      <w:r>
        <w:rPr>
          <w:rFonts w:hint="eastAsia"/>
          <w:color w:val="000000"/>
          <w:kern w:val="0"/>
          <w:sz w:val="15"/>
          <w:szCs w:val="15"/>
        </w:rPr>
        <w:t>AMP</w:t>
      </w:r>
      <w:r>
        <w:rPr>
          <w:rFonts w:hint="eastAsia"/>
          <w:color w:val="000000"/>
          <w:kern w:val="0"/>
          <w:sz w:val="15"/>
          <w:szCs w:val="15"/>
        </w:rPr>
        <w:t>）、美国临床肿瘤学会（</w:t>
      </w:r>
      <w:r>
        <w:rPr>
          <w:rFonts w:hint="eastAsia"/>
          <w:color w:val="000000"/>
          <w:kern w:val="0"/>
          <w:sz w:val="15"/>
          <w:szCs w:val="15"/>
        </w:rPr>
        <w:t>ASCO</w:t>
      </w:r>
      <w:r>
        <w:rPr>
          <w:rFonts w:hint="eastAsia"/>
          <w:color w:val="000000"/>
          <w:kern w:val="0"/>
          <w:sz w:val="15"/>
          <w:szCs w:val="15"/>
        </w:rPr>
        <w:t>）和美国病理学家学会（</w:t>
      </w:r>
      <w:r>
        <w:rPr>
          <w:rFonts w:hint="eastAsia"/>
          <w:color w:val="000000"/>
          <w:kern w:val="0"/>
          <w:sz w:val="15"/>
          <w:szCs w:val="15"/>
        </w:rPr>
        <w:t>CAP</w:t>
      </w:r>
      <w:r>
        <w:rPr>
          <w:rFonts w:hint="eastAsia"/>
          <w:color w:val="000000"/>
          <w:kern w:val="0"/>
          <w:sz w:val="15"/>
          <w:szCs w:val="15"/>
        </w:rPr>
        <w:t>）共同参与制定的《肿瘤变异解读及报告指南（</w:t>
      </w:r>
      <w:r>
        <w:rPr>
          <w:rFonts w:hint="eastAsia"/>
          <w:color w:val="000000"/>
          <w:kern w:val="0"/>
          <w:sz w:val="15"/>
          <w:szCs w:val="15"/>
        </w:rPr>
        <w:t>2017</w:t>
      </w:r>
      <w:r>
        <w:rPr>
          <w:rFonts w:hint="eastAsia"/>
          <w:color w:val="000000"/>
          <w:kern w:val="0"/>
          <w:sz w:val="15"/>
          <w:szCs w:val="15"/>
        </w:rPr>
        <w:t>年版）》与中国专家共识《二代测序临床报告解读指引》，根据变异在不同癌种中对应的药物敏感性、诊断及预后证据分为四个等级：</w:t>
      </w:r>
      <w:r>
        <w:rPr>
          <w:rFonts w:hint="eastAsia"/>
          <w:color w:val="000000"/>
          <w:kern w:val="0"/>
          <w:sz w:val="15"/>
          <w:szCs w:val="15"/>
        </w:rPr>
        <w:t>A</w:t>
      </w:r>
      <w:r>
        <w:rPr>
          <w:rFonts w:hint="eastAsia"/>
          <w:color w:val="000000"/>
          <w:kern w:val="0"/>
          <w:sz w:val="15"/>
          <w:szCs w:val="15"/>
        </w:rPr>
        <w:t>级、</w:t>
      </w:r>
      <w:r>
        <w:rPr>
          <w:rFonts w:hint="eastAsia"/>
          <w:color w:val="000000"/>
          <w:kern w:val="0"/>
          <w:sz w:val="15"/>
          <w:szCs w:val="15"/>
        </w:rPr>
        <w:t>B</w:t>
      </w:r>
      <w:r>
        <w:rPr>
          <w:rFonts w:hint="eastAsia"/>
          <w:color w:val="000000"/>
          <w:kern w:val="0"/>
          <w:sz w:val="15"/>
          <w:szCs w:val="15"/>
        </w:rPr>
        <w:t>级、</w:t>
      </w:r>
      <w:r>
        <w:rPr>
          <w:rFonts w:hint="eastAsia"/>
          <w:color w:val="000000"/>
          <w:kern w:val="0"/>
          <w:sz w:val="15"/>
          <w:szCs w:val="15"/>
        </w:rPr>
        <w:t>C</w:t>
      </w:r>
      <w:r>
        <w:rPr>
          <w:rFonts w:hint="eastAsia"/>
          <w:color w:val="000000"/>
          <w:kern w:val="0"/>
          <w:sz w:val="15"/>
          <w:szCs w:val="15"/>
        </w:rPr>
        <w:t>级、</w:t>
      </w:r>
      <w:r>
        <w:rPr>
          <w:rFonts w:hint="eastAsia"/>
          <w:color w:val="000000"/>
          <w:kern w:val="0"/>
          <w:sz w:val="15"/>
          <w:szCs w:val="15"/>
        </w:rPr>
        <w:t>D</w:t>
      </w:r>
      <w:r>
        <w:rPr>
          <w:rFonts w:hint="eastAsia"/>
          <w:color w:val="000000"/>
          <w:kern w:val="0"/>
          <w:sz w:val="15"/>
          <w:szCs w:val="15"/>
        </w:rPr>
        <w:t>级。基因变异按照其临床意义的重要性分为四个等级：</w:t>
      </w:r>
      <w:r>
        <w:rPr>
          <w:rFonts w:hint="eastAsia"/>
          <w:color w:val="000000"/>
          <w:kern w:val="0"/>
          <w:sz w:val="15"/>
          <w:szCs w:val="15"/>
        </w:rPr>
        <w:t>I</w:t>
      </w:r>
      <w:r>
        <w:rPr>
          <w:rFonts w:hint="eastAsia"/>
          <w:color w:val="000000"/>
          <w:kern w:val="0"/>
          <w:sz w:val="15"/>
          <w:szCs w:val="15"/>
        </w:rPr>
        <w:t>类变异（具有强临床意义，具有</w:t>
      </w:r>
      <w:r>
        <w:rPr>
          <w:rFonts w:hint="eastAsia"/>
          <w:color w:val="000000"/>
          <w:kern w:val="0"/>
          <w:sz w:val="15"/>
          <w:szCs w:val="15"/>
        </w:rPr>
        <w:t>A</w:t>
      </w:r>
      <w:r>
        <w:rPr>
          <w:rFonts w:hint="eastAsia"/>
          <w:color w:val="000000"/>
          <w:kern w:val="0"/>
          <w:sz w:val="15"/>
          <w:szCs w:val="15"/>
        </w:rPr>
        <w:t>或</w:t>
      </w:r>
      <w:r>
        <w:rPr>
          <w:rFonts w:hint="eastAsia"/>
          <w:color w:val="000000"/>
          <w:kern w:val="0"/>
          <w:sz w:val="15"/>
          <w:szCs w:val="15"/>
        </w:rPr>
        <w:t>B</w:t>
      </w:r>
      <w:r>
        <w:rPr>
          <w:rFonts w:hint="eastAsia"/>
          <w:color w:val="000000"/>
          <w:kern w:val="0"/>
          <w:sz w:val="15"/>
          <w:szCs w:val="15"/>
        </w:rPr>
        <w:t>级证据）、</w:t>
      </w:r>
      <w:r>
        <w:rPr>
          <w:rFonts w:hint="eastAsia"/>
          <w:color w:val="000000"/>
          <w:kern w:val="0"/>
          <w:sz w:val="15"/>
          <w:szCs w:val="15"/>
        </w:rPr>
        <w:t>II</w:t>
      </w:r>
      <w:r>
        <w:rPr>
          <w:rFonts w:hint="eastAsia"/>
          <w:color w:val="000000"/>
          <w:kern w:val="0"/>
          <w:sz w:val="15"/>
          <w:szCs w:val="15"/>
        </w:rPr>
        <w:t>类变异（具有潜在临床意义，具有</w:t>
      </w:r>
      <w:r>
        <w:rPr>
          <w:rFonts w:hint="eastAsia"/>
          <w:color w:val="000000"/>
          <w:kern w:val="0"/>
          <w:sz w:val="15"/>
          <w:szCs w:val="15"/>
        </w:rPr>
        <w:t>C</w:t>
      </w:r>
      <w:r>
        <w:rPr>
          <w:rFonts w:hint="eastAsia"/>
          <w:color w:val="000000"/>
          <w:kern w:val="0"/>
          <w:sz w:val="15"/>
          <w:szCs w:val="15"/>
        </w:rPr>
        <w:t>或</w:t>
      </w:r>
      <w:r>
        <w:rPr>
          <w:rFonts w:hint="eastAsia"/>
          <w:color w:val="000000"/>
          <w:kern w:val="0"/>
          <w:sz w:val="15"/>
          <w:szCs w:val="15"/>
        </w:rPr>
        <w:t>D</w:t>
      </w:r>
      <w:r>
        <w:rPr>
          <w:rFonts w:hint="eastAsia"/>
          <w:color w:val="000000"/>
          <w:kern w:val="0"/>
          <w:sz w:val="15"/>
          <w:szCs w:val="15"/>
        </w:rPr>
        <w:t>级证据）、</w:t>
      </w:r>
      <w:r>
        <w:rPr>
          <w:rFonts w:hint="eastAsia"/>
          <w:color w:val="000000"/>
          <w:kern w:val="0"/>
          <w:sz w:val="15"/>
          <w:szCs w:val="15"/>
        </w:rPr>
        <w:t>III</w:t>
      </w:r>
      <w:r>
        <w:rPr>
          <w:rFonts w:hint="eastAsia"/>
          <w:color w:val="000000"/>
          <w:kern w:val="0"/>
          <w:sz w:val="15"/>
          <w:szCs w:val="15"/>
        </w:rPr>
        <w:t>类变异（临床意义不明）和</w:t>
      </w:r>
      <w:r>
        <w:rPr>
          <w:rFonts w:hint="eastAsia"/>
          <w:color w:val="000000"/>
          <w:kern w:val="0"/>
          <w:sz w:val="15"/>
          <w:szCs w:val="15"/>
        </w:rPr>
        <w:t>IV</w:t>
      </w:r>
      <w:r>
        <w:rPr>
          <w:rFonts w:hint="eastAsia"/>
          <w:color w:val="000000"/>
          <w:kern w:val="0"/>
          <w:sz w:val="15"/>
          <w:szCs w:val="15"/>
        </w:rPr>
        <w:t>类变异（良性和可能良性变异，已知无临床意义）。</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028"/>
        <w:gridCol w:w="1018"/>
        <w:gridCol w:w="6372"/>
      </w:tblGrid>
      <w:tr w:rsidR="00A70D9E" w14:paraId="2EC5E0B8" w14:textId="77777777">
        <w:trPr>
          <w:trHeight w:hRule="exact" w:val="283"/>
          <w:jc w:val="center"/>
        </w:trPr>
        <w:tc>
          <w:tcPr>
            <w:tcW w:w="2028"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10A3D66D" w14:textId="77777777" w:rsidR="00A70D9E" w:rsidRDefault="00D62890">
            <w:pPr>
              <w:spacing w:line="240" w:lineRule="atLeast"/>
              <w:jc w:val="center"/>
              <w:rPr>
                <w:color w:val="000000"/>
                <w:sz w:val="15"/>
                <w:szCs w:val="15"/>
              </w:rPr>
            </w:pPr>
            <w:r>
              <w:rPr>
                <w:color w:val="000000"/>
                <w:sz w:val="15"/>
                <w:szCs w:val="15"/>
              </w:rPr>
              <w:t>变异分类</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862448" w14:textId="77777777" w:rsidR="00A70D9E" w:rsidRDefault="00D62890">
            <w:pPr>
              <w:spacing w:line="240" w:lineRule="atLeast"/>
              <w:jc w:val="center"/>
              <w:rPr>
                <w:color w:val="000000"/>
                <w:sz w:val="15"/>
                <w:szCs w:val="15"/>
              </w:rPr>
            </w:pPr>
            <w:r>
              <w:rPr>
                <w:color w:val="000000"/>
                <w:sz w:val="15"/>
                <w:szCs w:val="15"/>
              </w:rPr>
              <w:t>证据等级</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DE6E59" w14:textId="77777777" w:rsidR="00A70D9E" w:rsidRDefault="00D62890">
            <w:pPr>
              <w:spacing w:line="240" w:lineRule="atLeast"/>
              <w:jc w:val="left"/>
              <w:rPr>
                <w:color w:val="000000"/>
                <w:sz w:val="15"/>
                <w:szCs w:val="15"/>
              </w:rPr>
            </w:pPr>
            <w:r>
              <w:rPr>
                <w:color w:val="000000"/>
                <w:sz w:val="15"/>
                <w:szCs w:val="15"/>
              </w:rPr>
              <w:t>解释</w:t>
            </w:r>
          </w:p>
        </w:tc>
      </w:tr>
      <w:tr w:rsidR="00A70D9E" w14:paraId="0A503ED4" w14:textId="77777777">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83D51D8" w14:textId="77777777" w:rsidR="00A70D9E" w:rsidRDefault="00D62890">
            <w:pPr>
              <w:spacing w:line="240" w:lineRule="atLeast"/>
              <w:jc w:val="center"/>
              <w:rPr>
                <w:color w:val="000000"/>
                <w:sz w:val="15"/>
                <w:szCs w:val="15"/>
              </w:rPr>
            </w:pPr>
            <w:r>
              <w:rPr>
                <w:color w:val="000000"/>
                <w:sz w:val="15"/>
                <w:szCs w:val="15"/>
              </w:rPr>
              <w:t>I</w:t>
            </w:r>
            <w:r>
              <w:rPr>
                <w:color w:val="000000"/>
                <w:sz w:val="15"/>
                <w:szCs w:val="15"/>
              </w:rPr>
              <w:t>类变异</w:t>
            </w:r>
          </w:p>
          <w:p w14:paraId="144D0B0F" w14:textId="77777777" w:rsidR="00A70D9E" w:rsidRDefault="00D62890">
            <w:pPr>
              <w:spacing w:line="240" w:lineRule="atLeast"/>
              <w:jc w:val="center"/>
              <w:rPr>
                <w:color w:val="000000"/>
                <w:sz w:val="15"/>
                <w:szCs w:val="15"/>
              </w:rPr>
            </w:pPr>
            <w:r>
              <w:rPr>
                <w:color w:val="000000"/>
                <w:sz w:val="15"/>
                <w:szCs w:val="15"/>
              </w:rPr>
              <w:t>（强临床意义）</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466924" w14:textId="77777777" w:rsidR="00A70D9E" w:rsidRDefault="00D62890">
            <w:pPr>
              <w:spacing w:line="240" w:lineRule="atLeast"/>
              <w:jc w:val="center"/>
              <w:rPr>
                <w:color w:val="000000" w:themeColor="text1"/>
                <w:sz w:val="15"/>
                <w:szCs w:val="15"/>
              </w:rPr>
            </w:pPr>
            <w:r>
              <w:rPr>
                <w:color w:val="000000" w:themeColor="text1"/>
                <w:sz w:val="15"/>
                <w:szCs w:val="15"/>
              </w:rPr>
              <w:t>A</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248131" w14:textId="77777777" w:rsidR="00A70D9E" w:rsidRDefault="00D62890">
            <w:pPr>
              <w:spacing w:line="240" w:lineRule="atLeast"/>
              <w:jc w:val="left"/>
              <w:rPr>
                <w:color w:val="000000"/>
                <w:sz w:val="15"/>
                <w:szCs w:val="15"/>
              </w:rPr>
            </w:pPr>
            <w:r>
              <w:rPr>
                <w:color w:val="000000"/>
                <w:kern w:val="0"/>
                <w:sz w:val="15"/>
                <w:szCs w:val="15"/>
              </w:rPr>
              <w:t>FDA</w:t>
            </w:r>
            <w:r>
              <w:rPr>
                <w:color w:val="000000"/>
                <w:kern w:val="0"/>
                <w:sz w:val="15"/>
                <w:szCs w:val="15"/>
              </w:rPr>
              <w:t>、</w:t>
            </w:r>
            <w:r>
              <w:rPr>
                <w:color w:val="000000"/>
                <w:kern w:val="0"/>
                <w:sz w:val="15"/>
                <w:szCs w:val="15"/>
              </w:rPr>
              <w:t>NMPA</w:t>
            </w:r>
            <w:r>
              <w:rPr>
                <w:color w:val="000000"/>
                <w:kern w:val="0"/>
                <w:sz w:val="15"/>
                <w:szCs w:val="15"/>
              </w:rPr>
              <w:t>获</w:t>
            </w:r>
            <w:proofErr w:type="gramStart"/>
            <w:r>
              <w:rPr>
                <w:color w:val="000000"/>
                <w:kern w:val="0"/>
                <w:sz w:val="15"/>
                <w:szCs w:val="15"/>
              </w:rPr>
              <w:t>批用于</w:t>
            </w:r>
            <w:proofErr w:type="gramEnd"/>
            <w:r>
              <w:rPr>
                <w:color w:val="000000"/>
                <w:kern w:val="0"/>
                <w:sz w:val="15"/>
                <w:szCs w:val="15"/>
              </w:rPr>
              <w:t>患者肿瘤治疗有响应或耐药的生物标志物</w:t>
            </w:r>
          </w:p>
        </w:tc>
      </w:tr>
      <w:tr w:rsidR="00A70D9E" w14:paraId="3B5F26E9"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ECF7DB3"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EE96D7" w14:textId="77777777" w:rsidR="00A70D9E" w:rsidRDefault="00D62890">
            <w:pPr>
              <w:spacing w:line="240" w:lineRule="atLeast"/>
              <w:jc w:val="center"/>
              <w:rPr>
                <w:color w:val="000000" w:themeColor="text1"/>
                <w:sz w:val="15"/>
                <w:szCs w:val="15"/>
              </w:rPr>
            </w:pPr>
            <w:r>
              <w:rPr>
                <w:color w:val="000000" w:themeColor="text1"/>
                <w:sz w:val="15"/>
                <w:szCs w:val="15"/>
              </w:rPr>
              <w:t>A</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2A3DE9" w14:textId="77777777" w:rsidR="00A70D9E" w:rsidRDefault="00D62890">
            <w:pPr>
              <w:spacing w:line="240" w:lineRule="atLeast"/>
              <w:jc w:val="left"/>
              <w:rPr>
                <w:color w:val="000000"/>
                <w:sz w:val="15"/>
                <w:szCs w:val="15"/>
              </w:rPr>
            </w:pPr>
            <w:r>
              <w:rPr>
                <w:color w:val="000000"/>
                <w:kern w:val="0"/>
                <w:sz w:val="15"/>
                <w:szCs w:val="15"/>
              </w:rPr>
              <w:t>专业指南明确对患者肿瘤治疗有响应或耐药的生物标志物</w:t>
            </w:r>
          </w:p>
        </w:tc>
      </w:tr>
      <w:tr w:rsidR="00A70D9E" w14:paraId="558137C6"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83A1A84"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1AA5A9" w14:textId="77777777" w:rsidR="00A70D9E" w:rsidRDefault="00D62890">
            <w:pPr>
              <w:spacing w:line="240" w:lineRule="atLeast"/>
              <w:jc w:val="center"/>
              <w:rPr>
                <w:color w:val="000000" w:themeColor="text1"/>
                <w:sz w:val="15"/>
                <w:szCs w:val="15"/>
              </w:rPr>
            </w:pPr>
            <w:r>
              <w:rPr>
                <w:color w:val="000000" w:themeColor="text1"/>
                <w:sz w:val="15"/>
                <w:szCs w:val="15"/>
              </w:rPr>
              <w:t>A</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17B987" w14:textId="77777777" w:rsidR="00A70D9E" w:rsidRDefault="00D62890">
            <w:pPr>
              <w:spacing w:line="240" w:lineRule="atLeast"/>
              <w:jc w:val="left"/>
              <w:rPr>
                <w:color w:val="000000"/>
                <w:sz w:val="15"/>
                <w:szCs w:val="15"/>
              </w:rPr>
            </w:pPr>
            <w:r>
              <w:rPr>
                <w:color w:val="000000"/>
                <w:kern w:val="0"/>
                <w:sz w:val="15"/>
                <w:szCs w:val="15"/>
              </w:rPr>
              <w:t>专业指南明确对患者肿瘤有诊断或预后意义的生物标志物</w:t>
            </w:r>
          </w:p>
        </w:tc>
      </w:tr>
      <w:tr w:rsidR="00A70D9E" w14:paraId="557D4AB0"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20446E3"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3120ED" w14:textId="77777777" w:rsidR="00A70D9E" w:rsidRDefault="00D62890">
            <w:pPr>
              <w:spacing w:line="240" w:lineRule="atLeast"/>
              <w:jc w:val="center"/>
              <w:rPr>
                <w:color w:val="000000"/>
                <w:sz w:val="15"/>
                <w:szCs w:val="15"/>
              </w:rPr>
            </w:pPr>
            <w:r>
              <w:rPr>
                <w:color w:val="000000"/>
                <w:sz w:val="15"/>
                <w:szCs w:val="15"/>
              </w:rPr>
              <w:t>B</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B760B2" w14:textId="77777777" w:rsidR="00A70D9E" w:rsidRDefault="00D62890">
            <w:pPr>
              <w:spacing w:line="240" w:lineRule="atLeast"/>
              <w:jc w:val="left"/>
              <w:rPr>
                <w:color w:val="000000"/>
                <w:sz w:val="15"/>
                <w:szCs w:val="15"/>
              </w:rPr>
            </w:pPr>
            <w:r>
              <w:rPr>
                <w:color w:val="000000"/>
                <w:kern w:val="0"/>
                <w:sz w:val="15"/>
                <w:szCs w:val="15"/>
              </w:rPr>
              <w:t>专家共识或</w:t>
            </w:r>
            <w:r>
              <w:rPr>
                <w:color w:val="000000"/>
                <w:kern w:val="0"/>
                <w:sz w:val="15"/>
                <w:szCs w:val="15"/>
              </w:rPr>
              <w:t>III</w:t>
            </w:r>
            <w:r>
              <w:rPr>
                <w:color w:val="000000"/>
                <w:kern w:val="0"/>
                <w:sz w:val="15"/>
                <w:szCs w:val="15"/>
              </w:rPr>
              <w:t>、</w:t>
            </w:r>
            <w:r>
              <w:rPr>
                <w:color w:val="000000"/>
                <w:kern w:val="0"/>
                <w:sz w:val="15"/>
                <w:szCs w:val="15"/>
              </w:rPr>
              <w:t>IV</w:t>
            </w:r>
            <w:r>
              <w:rPr>
                <w:color w:val="000000"/>
                <w:kern w:val="0"/>
                <w:sz w:val="15"/>
                <w:szCs w:val="15"/>
              </w:rPr>
              <w:t>期临床试验研究明确对患者肿瘤治疗有响应或耐药的生物标志物</w:t>
            </w:r>
          </w:p>
        </w:tc>
      </w:tr>
      <w:tr w:rsidR="00A70D9E" w14:paraId="2479D7F6"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6D1869D"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ABE782" w14:textId="77777777" w:rsidR="00A70D9E" w:rsidRDefault="00D62890">
            <w:pPr>
              <w:spacing w:line="240" w:lineRule="atLeast"/>
              <w:jc w:val="center"/>
              <w:rPr>
                <w:color w:val="000000"/>
                <w:sz w:val="15"/>
                <w:szCs w:val="15"/>
              </w:rPr>
            </w:pPr>
            <w:r>
              <w:rPr>
                <w:color w:val="000000"/>
                <w:sz w:val="15"/>
                <w:szCs w:val="15"/>
              </w:rPr>
              <w:t>B</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D490C2" w14:textId="77777777" w:rsidR="00A70D9E" w:rsidRDefault="00D62890">
            <w:pPr>
              <w:spacing w:line="240" w:lineRule="atLeast"/>
              <w:jc w:val="left"/>
              <w:rPr>
                <w:color w:val="000000"/>
                <w:sz w:val="15"/>
                <w:szCs w:val="15"/>
              </w:rPr>
            </w:pPr>
            <w:r>
              <w:rPr>
                <w:color w:val="000000"/>
                <w:kern w:val="0"/>
                <w:sz w:val="15"/>
                <w:szCs w:val="15"/>
              </w:rPr>
              <w:t>专家共识或</w:t>
            </w:r>
            <w:r>
              <w:rPr>
                <w:color w:val="000000"/>
                <w:kern w:val="0"/>
                <w:sz w:val="15"/>
                <w:szCs w:val="15"/>
              </w:rPr>
              <w:t>III</w:t>
            </w:r>
            <w:r>
              <w:rPr>
                <w:color w:val="000000"/>
                <w:kern w:val="0"/>
                <w:sz w:val="15"/>
                <w:szCs w:val="15"/>
              </w:rPr>
              <w:t>、</w:t>
            </w:r>
            <w:r>
              <w:rPr>
                <w:color w:val="000000"/>
                <w:kern w:val="0"/>
                <w:sz w:val="15"/>
                <w:szCs w:val="15"/>
              </w:rPr>
              <w:t>IV</w:t>
            </w:r>
            <w:r>
              <w:rPr>
                <w:color w:val="000000"/>
                <w:kern w:val="0"/>
                <w:sz w:val="15"/>
                <w:szCs w:val="15"/>
              </w:rPr>
              <w:t>期临床试验研究明确对患者肿瘤有诊断或预后意义的生物标志物</w:t>
            </w:r>
          </w:p>
        </w:tc>
      </w:tr>
      <w:tr w:rsidR="00A70D9E" w14:paraId="41E05235" w14:textId="77777777">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F301A07" w14:textId="77777777" w:rsidR="00A70D9E" w:rsidRDefault="00D62890">
            <w:pPr>
              <w:spacing w:line="240" w:lineRule="atLeast"/>
              <w:jc w:val="center"/>
              <w:rPr>
                <w:color w:val="000000"/>
                <w:sz w:val="15"/>
                <w:szCs w:val="15"/>
              </w:rPr>
            </w:pPr>
            <w:r>
              <w:rPr>
                <w:color w:val="000000"/>
                <w:sz w:val="15"/>
                <w:szCs w:val="15"/>
              </w:rPr>
              <w:t>II</w:t>
            </w:r>
            <w:r>
              <w:rPr>
                <w:color w:val="000000"/>
                <w:sz w:val="15"/>
                <w:szCs w:val="15"/>
              </w:rPr>
              <w:t>类变异</w:t>
            </w:r>
          </w:p>
          <w:p w14:paraId="0BA08706" w14:textId="77777777" w:rsidR="00A70D9E" w:rsidRDefault="00D62890">
            <w:pPr>
              <w:spacing w:line="240" w:lineRule="atLeast"/>
              <w:jc w:val="center"/>
              <w:rPr>
                <w:color w:val="000000"/>
                <w:sz w:val="15"/>
                <w:szCs w:val="15"/>
              </w:rPr>
            </w:pPr>
            <w:r>
              <w:rPr>
                <w:color w:val="000000"/>
                <w:sz w:val="15"/>
                <w:szCs w:val="15"/>
              </w:rPr>
              <w:t>（潜在临床意义）</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96D5B5" w14:textId="77777777" w:rsidR="00A70D9E" w:rsidRDefault="00D62890">
            <w:pPr>
              <w:spacing w:line="240" w:lineRule="atLeast"/>
              <w:jc w:val="center"/>
              <w:rPr>
                <w:color w:val="000000"/>
                <w:sz w:val="15"/>
                <w:szCs w:val="15"/>
              </w:rPr>
            </w:pPr>
            <w:r>
              <w:rPr>
                <w:color w:val="000000"/>
                <w:sz w:val="15"/>
                <w:szCs w:val="15"/>
              </w:rPr>
              <w:t>C</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677D72" w14:textId="77777777" w:rsidR="00A70D9E" w:rsidRDefault="00D62890">
            <w:pPr>
              <w:spacing w:line="240" w:lineRule="atLeast"/>
              <w:jc w:val="left"/>
              <w:rPr>
                <w:color w:val="000000"/>
                <w:sz w:val="15"/>
                <w:szCs w:val="15"/>
              </w:rPr>
            </w:pPr>
            <w:r>
              <w:rPr>
                <w:color w:val="000000"/>
                <w:kern w:val="0"/>
                <w:sz w:val="15"/>
                <w:szCs w:val="15"/>
              </w:rPr>
              <w:t>FDA</w:t>
            </w:r>
            <w:r>
              <w:rPr>
                <w:color w:val="000000"/>
                <w:kern w:val="0"/>
                <w:sz w:val="15"/>
                <w:szCs w:val="15"/>
              </w:rPr>
              <w:t>、</w:t>
            </w:r>
            <w:r>
              <w:rPr>
                <w:color w:val="000000"/>
                <w:kern w:val="0"/>
                <w:sz w:val="15"/>
                <w:szCs w:val="15"/>
              </w:rPr>
              <w:t>NMPA</w:t>
            </w:r>
            <w:r>
              <w:rPr>
                <w:color w:val="000000"/>
                <w:kern w:val="0"/>
                <w:sz w:val="15"/>
                <w:szCs w:val="15"/>
              </w:rPr>
              <w:t>获</w:t>
            </w:r>
            <w:proofErr w:type="gramStart"/>
            <w:r>
              <w:rPr>
                <w:color w:val="000000"/>
                <w:kern w:val="0"/>
                <w:sz w:val="15"/>
                <w:szCs w:val="15"/>
              </w:rPr>
              <w:t>批用于</w:t>
            </w:r>
            <w:proofErr w:type="gramEnd"/>
            <w:r>
              <w:rPr>
                <w:color w:val="000000"/>
                <w:kern w:val="0"/>
                <w:sz w:val="15"/>
                <w:szCs w:val="15"/>
              </w:rPr>
              <w:t>其他肿瘤治疗有响应或耐药的生物标志物</w:t>
            </w:r>
          </w:p>
        </w:tc>
      </w:tr>
      <w:tr w:rsidR="00A70D9E" w14:paraId="1F9BD89C"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E1DDF56"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63FBEE" w14:textId="77777777" w:rsidR="00A70D9E" w:rsidRDefault="00D62890">
            <w:pPr>
              <w:spacing w:line="240" w:lineRule="atLeast"/>
              <w:jc w:val="center"/>
              <w:rPr>
                <w:color w:val="000000"/>
                <w:sz w:val="15"/>
                <w:szCs w:val="15"/>
              </w:rPr>
            </w:pPr>
            <w:r>
              <w:rPr>
                <w:color w:val="000000"/>
                <w:sz w:val="15"/>
                <w:szCs w:val="15"/>
              </w:rPr>
              <w:t>C</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907BF2" w14:textId="77777777" w:rsidR="00A70D9E" w:rsidRDefault="00D62890">
            <w:pPr>
              <w:spacing w:line="240" w:lineRule="atLeast"/>
              <w:jc w:val="left"/>
              <w:rPr>
                <w:color w:val="000000"/>
                <w:sz w:val="15"/>
                <w:szCs w:val="15"/>
              </w:rPr>
            </w:pPr>
            <w:r>
              <w:rPr>
                <w:color w:val="000000"/>
                <w:kern w:val="0"/>
                <w:sz w:val="15"/>
                <w:szCs w:val="15"/>
              </w:rPr>
              <w:t>专业指南推荐对其他肿瘤治疗有响应或耐药的生物标志物</w:t>
            </w:r>
          </w:p>
        </w:tc>
      </w:tr>
      <w:tr w:rsidR="00A70D9E" w14:paraId="78EF1E48"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1B2974D"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EEF672" w14:textId="77777777" w:rsidR="00A70D9E" w:rsidRDefault="00D62890">
            <w:pPr>
              <w:spacing w:line="240" w:lineRule="atLeast"/>
              <w:jc w:val="center"/>
              <w:rPr>
                <w:color w:val="000000"/>
                <w:sz w:val="15"/>
                <w:szCs w:val="15"/>
              </w:rPr>
            </w:pPr>
            <w:r>
              <w:rPr>
                <w:color w:val="000000"/>
                <w:sz w:val="15"/>
                <w:szCs w:val="15"/>
              </w:rPr>
              <w:t>C</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2505C5" w14:textId="77777777" w:rsidR="00A70D9E" w:rsidRDefault="00D62890">
            <w:pPr>
              <w:spacing w:line="240" w:lineRule="atLeast"/>
              <w:jc w:val="left"/>
              <w:rPr>
                <w:color w:val="000000"/>
                <w:sz w:val="15"/>
                <w:szCs w:val="15"/>
              </w:rPr>
            </w:pPr>
            <w:r>
              <w:rPr>
                <w:color w:val="000000"/>
                <w:kern w:val="0"/>
                <w:sz w:val="15"/>
                <w:szCs w:val="15"/>
              </w:rPr>
              <w:t>已经作为临床试验筛选入组标准的生物标志物</w:t>
            </w:r>
          </w:p>
        </w:tc>
      </w:tr>
      <w:tr w:rsidR="00A70D9E" w14:paraId="0D1600BF"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80F5A76"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129DA7" w14:textId="77777777" w:rsidR="00A70D9E" w:rsidRDefault="00D62890">
            <w:pPr>
              <w:spacing w:line="240" w:lineRule="atLeast"/>
              <w:jc w:val="center"/>
              <w:rPr>
                <w:color w:val="000000"/>
                <w:sz w:val="15"/>
                <w:szCs w:val="15"/>
              </w:rPr>
            </w:pPr>
            <w:r>
              <w:rPr>
                <w:color w:val="000000"/>
                <w:sz w:val="15"/>
                <w:szCs w:val="15"/>
              </w:rPr>
              <w:t>C</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4DE267" w14:textId="77777777" w:rsidR="00A70D9E" w:rsidRDefault="00D62890">
            <w:pPr>
              <w:spacing w:line="240" w:lineRule="atLeast"/>
              <w:jc w:val="left"/>
              <w:rPr>
                <w:color w:val="000000"/>
                <w:sz w:val="15"/>
                <w:szCs w:val="15"/>
              </w:rPr>
            </w:pPr>
            <w:r>
              <w:rPr>
                <w:color w:val="000000"/>
                <w:kern w:val="0"/>
                <w:sz w:val="15"/>
                <w:szCs w:val="15"/>
              </w:rPr>
              <w:t>多项小型研究（</w:t>
            </w:r>
            <w:r>
              <w:rPr>
                <w:color w:val="000000"/>
                <w:kern w:val="0"/>
                <w:sz w:val="15"/>
                <w:szCs w:val="15"/>
              </w:rPr>
              <w:t>I</w:t>
            </w:r>
            <w:r>
              <w:rPr>
                <w:color w:val="000000"/>
                <w:kern w:val="0"/>
                <w:sz w:val="15"/>
                <w:szCs w:val="15"/>
              </w:rPr>
              <w:t>、</w:t>
            </w:r>
            <w:r>
              <w:rPr>
                <w:color w:val="000000"/>
                <w:kern w:val="0"/>
                <w:sz w:val="15"/>
                <w:szCs w:val="15"/>
              </w:rPr>
              <w:t>II</w:t>
            </w:r>
            <w:r>
              <w:rPr>
                <w:color w:val="000000"/>
                <w:kern w:val="0"/>
                <w:sz w:val="15"/>
                <w:szCs w:val="15"/>
              </w:rPr>
              <w:t>期临床试验）结果表明有诊断或预后意义的生物标志物</w:t>
            </w:r>
          </w:p>
        </w:tc>
      </w:tr>
      <w:tr w:rsidR="00A70D9E" w14:paraId="035CDE2F"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EF56357"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093997" w14:textId="77777777" w:rsidR="00A70D9E" w:rsidRDefault="00D62890">
            <w:pPr>
              <w:spacing w:line="240" w:lineRule="atLeast"/>
              <w:jc w:val="center"/>
              <w:rPr>
                <w:color w:val="000000"/>
                <w:sz w:val="15"/>
                <w:szCs w:val="15"/>
              </w:rPr>
            </w:pPr>
            <w:r>
              <w:rPr>
                <w:color w:val="000000"/>
                <w:sz w:val="15"/>
                <w:szCs w:val="15"/>
              </w:rPr>
              <w:t>D</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4D734E" w14:textId="77777777" w:rsidR="00A70D9E" w:rsidRDefault="00D62890">
            <w:pPr>
              <w:spacing w:line="240" w:lineRule="atLeast"/>
              <w:jc w:val="left"/>
              <w:rPr>
                <w:color w:val="000000"/>
                <w:sz w:val="15"/>
                <w:szCs w:val="15"/>
              </w:rPr>
            </w:pPr>
            <w:r>
              <w:rPr>
                <w:color w:val="000000"/>
                <w:kern w:val="0"/>
                <w:sz w:val="15"/>
                <w:szCs w:val="15"/>
              </w:rPr>
              <w:t>临床前硏</w:t>
            </w:r>
            <w:proofErr w:type="gramStart"/>
            <w:r>
              <w:rPr>
                <w:color w:val="000000"/>
                <w:kern w:val="0"/>
                <w:sz w:val="15"/>
                <w:szCs w:val="15"/>
              </w:rPr>
              <w:t>究表明</w:t>
            </w:r>
            <w:proofErr w:type="gramEnd"/>
            <w:r>
              <w:rPr>
                <w:color w:val="000000"/>
                <w:kern w:val="0"/>
                <w:sz w:val="15"/>
                <w:szCs w:val="15"/>
              </w:rPr>
              <w:t>具有潜在治疗意义的生物标志物</w:t>
            </w:r>
          </w:p>
        </w:tc>
      </w:tr>
      <w:tr w:rsidR="00A70D9E" w14:paraId="7EAE55D4"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D84EB31"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AF2273" w14:textId="77777777" w:rsidR="00A70D9E" w:rsidRDefault="00D62890">
            <w:pPr>
              <w:spacing w:line="240" w:lineRule="atLeast"/>
              <w:jc w:val="center"/>
              <w:rPr>
                <w:color w:val="000000"/>
                <w:sz w:val="15"/>
                <w:szCs w:val="15"/>
              </w:rPr>
            </w:pPr>
            <w:r>
              <w:rPr>
                <w:color w:val="000000"/>
                <w:sz w:val="15"/>
                <w:szCs w:val="15"/>
              </w:rPr>
              <w:t>D</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43ECED" w14:textId="77777777" w:rsidR="00A70D9E" w:rsidRDefault="00D62890">
            <w:pPr>
              <w:spacing w:line="240" w:lineRule="atLeast"/>
              <w:jc w:val="left"/>
              <w:rPr>
                <w:color w:val="000000"/>
                <w:sz w:val="15"/>
                <w:szCs w:val="15"/>
              </w:rPr>
            </w:pPr>
            <w:r>
              <w:rPr>
                <w:color w:val="000000"/>
                <w:kern w:val="0"/>
                <w:sz w:val="15"/>
                <w:szCs w:val="15"/>
              </w:rPr>
              <w:t>有病例报道或结论未形成共识，评估疾病诊断或预后意义的生物标志物</w:t>
            </w:r>
          </w:p>
        </w:tc>
      </w:tr>
      <w:tr w:rsidR="00A70D9E" w14:paraId="3332B1EF" w14:textId="77777777">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C8AC2F5" w14:textId="77777777" w:rsidR="00A70D9E" w:rsidRDefault="00D62890">
            <w:pPr>
              <w:spacing w:line="240" w:lineRule="atLeast"/>
              <w:jc w:val="center"/>
              <w:rPr>
                <w:color w:val="000000"/>
                <w:sz w:val="15"/>
                <w:szCs w:val="15"/>
              </w:rPr>
            </w:pPr>
            <w:r>
              <w:rPr>
                <w:color w:val="000000"/>
                <w:sz w:val="15"/>
                <w:szCs w:val="15"/>
              </w:rPr>
              <w:t>III</w:t>
            </w:r>
            <w:r>
              <w:rPr>
                <w:color w:val="000000"/>
                <w:sz w:val="15"/>
                <w:szCs w:val="15"/>
              </w:rPr>
              <w:t>类变异</w:t>
            </w:r>
          </w:p>
          <w:p w14:paraId="6E119818" w14:textId="77777777" w:rsidR="00A70D9E" w:rsidRDefault="00D62890">
            <w:pPr>
              <w:spacing w:line="240" w:lineRule="atLeast"/>
              <w:jc w:val="center"/>
              <w:rPr>
                <w:color w:val="000000"/>
                <w:sz w:val="15"/>
                <w:szCs w:val="15"/>
              </w:rPr>
            </w:pPr>
            <w:r>
              <w:rPr>
                <w:color w:val="000000"/>
                <w:sz w:val="15"/>
                <w:szCs w:val="15"/>
              </w:rPr>
              <w:t>（临床意义不明变异）</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424D53" w14:textId="77777777" w:rsidR="00A70D9E" w:rsidRDefault="00D62890">
            <w:pPr>
              <w:spacing w:line="240" w:lineRule="atLeast"/>
              <w:jc w:val="center"/>
              <w:rPr>
                <w:color w:val="000000"/>
                <w:sz w:val="15"/>
                <w:szCs w:val="15"/>
              </w:rPr>
            </w:pPr>
            <w:r>
              <w:rPr>
                <w:color w:val="000000"/>
                <w:sz w:val="15"/>
                <w:szCs w:val="15"/>
              </w:rPr>
              <w:t>-</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4E12C3" w14:textId="77777777" w:rsidR="00A70D9E" w:rsidRDefault="00D62890">
            <w:pPr>
              <w:spacing w:line="240" w:lineRule="atLeast"/>
              <w:jc w:val="left"/>
              <w:rPr>
                <w:color w:val="000000"/>
                <w:sz w:val="15"/>
                <w:szCs w:val="15"/>
              </w:rPr>
            </w:pPr>
            <w:r>
              <w:rPr>
                <w:color w:val="000000"/>
                <w:kern w:val="0"/>
                <w:sz w:val="15"/>
                <w:szCs w:val="15"/>
              </w:rPr>
              <w:t>在全人群或特定人群数据库、泛癌种或特定肿瘤数据库中均未观察到较高变异频率</w:t>
            </w:r>
          </w:p>
        </w:tc>
      </w:tr>
      <w:tr w:rsidR="00A70D9E" w14:paraId="6B5923DD"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E4DF5C5"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266610" w14:textId="77777777" w:rsidR="00A70D9E" w:rsidRDefault="00D62890">
            <w:pPr>
              <w:spacing w:line="240" w:lineRule="atLeast"/>
              <w:jc w:val="center"/>
              <w:rPr>
                <w:color w:val="000000"/>
                <w:sz w:val="15"/>
                <w:szCs w:val="15"/>
              </w:rPr>
            </w:pPr>
            <w:r>
              <w:rPr>
                <w:color w:val="000000"/>
                <w:sz w:val="15"/>
                <w:szCs w:val="15"/>
              </w:rPr>
              <w:t>-</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21EE6A" w14:textId="77777777" w:rsidR="00A70D9E" w:rsidRDefault="00D62890">
            <w:pPr>
              <w:spacing w:line="240" w:lineRule="atLeast"/>
              <w:jc w:val="left"/>
              <w:rPr>
                <w:color w:val="000000"/>
                <w:sz w:val="15"/>
                <w:szCs w:val="15"/>
              </w:rPr>
            </w:pPr>
            <w:r>
              <w:rPr>
                <w:color w:val="000000"/>
                <w:kern w:val="0"/>
                <w:sz w:val="15"/>
                <w:szCs w:val="15"/>
              </w:rPr>
              <w:t>缺乏令人信服的已发表肿瘤相关证据</w:t>
            </w:r>
          </w:p>
        </w:tc>
      </w:tr>
      <w:tr w:rsidR="00A70D9E" w14:paraId="185D2E54" w14:textId="77777777">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34ACF2E1" w14:textId="77777777" w:rsidR="00A70D9E" w:rsidRDefault="00D62890">
            <w:pPr>
              <w:spacing w:line="240" w:lineRule="atLeast"/>
              <w:jc w:val="center"/>
              <w:rPr>
                <w:color w:val="000000"/>
                <w:sz w:val="15"/>
                <w:szCs w:val="15"/>
              </w:rPr>
            </w:pPr>
            <w:r>
              <w:rPr>
                <w:color w:val="000000"/>
                <w:sz w:val="15"/>
                <w:szCs w:val="15"/>
              </w:rPr>
              <w:t>IV</w:t>
            </w:r>
            <w:r>
              <w:rPr>
                <w:color w:val="000000"/>
                <w:sz w:val="15"/>
                <w:szCs w:val="15"/>
              </w:rPr>
              <w:t>类变异</w:t>
            </w:r>
          </w:p>
          <w:p w14:paraId="68E1920C" w14:textId="77777777" w:rsidR="00A70D9E" w:rsidRDefault="00D62890">
            <w:pPr>
              <w:spacing w:line="240" w:lineRule="atLeast"/>
              <w:jc w:val="center"/>
              <w:rPr>
                <w:color w:val="000000"/>
                <w:sz w:val="15"/>
                <w:szCs w:val="15"/>
              </w:rPr>
            </w:pPr>
            <w:r>
              <w:rPr>
                <w:color w:val="000000"/>
                <w:sz w:val="15"/>
                <w:szCs w:val="15"/>
              </w:rPr>
              <w:t>（良性和可能良性变异）</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BF78B2" w14:textId="77777777" w:rsidR="00A70D9E" w:rsidRDefault="00D62890">
            <w:pPr>
              <w:spacing w:line="240" w:lineRule="atLeast"/>
              <w:jc w:val="center"/>
              <w:rPr>
                <w:color w:val="000000"/>
                <w:sz w:val="15"/>
                <w:szCs w:val="15"/>
              </w:rPr>
            </w:pPr>
            <w:r>
              <w:rPr>
                <w:color w:val="000000"/>
                <w:sz w:val="15"/>
                <w:szCs w:val="15"/>
              </w:rPr>
              <w:t>-</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65D743" w14:textId="77777777" w:rsidR="00A70D9E" w:rsidRDefault="00D62890">
            <w:pPr>
              <w:spacing w:line="240" w:lineRule="atLeast"/>
              <w:jc w:val="left"/>
              <w:rPr>
                <w:color w:val="000000"/>
                <w:sz w:val="15"/>
                <w:szCs w:val="15"/>
              </w:rPr>
            </w:pPr>
            <w:r>
              <w:rPr>
                <w:color w:val="000000"/>
                <w:kern w:val="0"/>
                <w:sz w:val="15"/>
                <w:szCs w:val="15"/>
              </w:rPr>
              <w:t>在全人群或特定人群数据库中观察到高变异频率</w:t>
            </w:r>
          </w:p>
        </w:tc>
      </w:tr>
      <w:tr w:rsidR="00A70D9E" w14:paraId="6C308549" w14:textId="77777777">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9534DB0" w14:textId="77777777" w:rsidR="00A70D9E" w:rsidRDefault="00A70D9E">
            <w:pPr>
              <w:spacing w:line="240" w:lineRule="atLeast"/>
              <w:jc w:val="center"/>
              <w:rPr>
                <w:color w:val="000000"/>
                <w:sz w:val="15"/>
                <w:szCs w:val="15"/>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5BAA25" w14:textId="77777777" w:rsidR="00A70D9E" w:rsidRDefault="00D62890">
            <w:pPr>
              <w:spacing w:line="240" w:lineRule="atLeast"/>
              <w:jc w:val="center"/>
              <w:rPr>
                <w:color w:val="000000" w:themeColor="text1"/>
                <w:sz w:val="15"/>
                <w:szCs w:val="15"/>
              </w:rPr>
            </w:pPr>
            <w:r>
              <w:rPr>
                <w:color w:val="000000" w:themeColor="text1"/>
                <w:sz w:val="15"/>
                <w:szCs w:val="15"/>
              </w:rPr>
              <w:t>-</w:t>
            </w:r>
          </w:p>
        </w:tc>
        <w:tc>
          <w:tcPr>
            <w:tcW w:w="63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76B62C" w14:textId="77777777" w:rsidR="00A70D9E" w:rsidRDefault="00D62890">
            <w:pPr>
              <w:spacing w:line="240" w:lineRule="atLeast"/>
              <w:jc w:val="left"/>
              <w:rPr>
                <w:color w:val="000000" w:themeColor="text1"/>
                <w:kern w:val="0"/>
                <w:sz w:val="15"/>
                <w:szCs w:val="15"/>
              </w:rPr>
            </w:pPr>
            <w:r>
              <w:rPr>
                <w:color w:val="000000" w:themeColor="text1"/>
                <w:kern w:val="0"/>
                <w:sz w:val="15"/>
                <w:szCs w:val="15"/>
              </w:rPr>
              <w:t>无已发表的肿瘤相关证据</w:t>
            </w:r>
          </w:p>
        </w:tc>
      </w:tr>
    </w:tbl>
    <w:p w14:paraId="057C8259" w14:textId="77777777" w:rsidR="00A70D9E" w:rsidRDefault="00A70D9E">
      <w:pPr>
        <w:rPr>
          <w:rFonts w:ascii="宋体" w:hAnsi="宋体"/>
          <w:sz w:val="16"/>
          <w:szCs w:val="16"/>
        </w:rPr>
      </w:pPr>
    </w:p>
    <w:sectPr w:rsidR="00A70D9E">
      <w:footerReference w:type="default" r:id="rId10"/>
      <w:pgSz w:w="11906" w:h="16838"/>
      <w:pgMar w:top="1270" w:right="1020" w:bottom="1270" w:left="1020" w:header="397" w:footer="283"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CA9CA0" w14:textId="77777777" w:rsidR="00860DCA" w:rsidRDefault="00860DCA">
      <w:r>
        <w:separator/>
      </w:r>
    </w:p>
  </w:endnote>
  <w:endnote w:type="continuationSeparator" w:id="0">
    <w:p w14:paraId="208A41EB" w14:textId="77777777" w:rsidR="00860DCA" w:rsidRDefault="00860D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ourceHanSansSC-Medium">
    <w:altName w:val="Segoe Print"/>
    <w:charset w:val="00"/>
    <w:family w:val="auto"/>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090"/>
      <w:gridCol w:w="2282"/>
      <w:gridCol w:w="2238"/>
      <w:gridCol w:w="3249"/>
    </w:tblGrid>
    <w:tr w:rsidR="00A70D9E" w14:paraId="5AC18B6B" w14:textId="77777777">
      <w:trPr>
        <w:trHeight w:val="492"/>
        <w:jc w:val="center"/>
      </w:trPr>
      <w:tc>
        <w:tcPr>
          <w:tcW w:w="2090" w:type="dxa"/>
          <w:tcBorders>
            <w:top w:val="single" w:sz="4" w:space="0" w:color="000000"/>
            <w:bottom w:val="single" w:sz="4" w:space="0" w:color="auto"/>
            <w:right w:val="nil"/>
          </w:tcBorders>
          <w:vAlign w:val="center"/>
        </w:tcPr>
        <w:p w14:paraId="6A98AB2A" w14:textId="77777777" w:rsidR="00A70D9E" w:rsidRDefault="00D62890">
          <w:pPr>
            <w:widowControl/>
            <w:jc w:val="left"/>
            <w:rPr>
              <w:rFonts w:ascii="宋体" w:hAnsi="宋体" w:cs="宋体"/>
              <w:kern w:val="0"/>
              <w:sz w:val="22"/>
              <w:szCs w:val="20"/>
            </w:rPr>
          </w:pPr>
          <w:r>
            <w:rPr>
              <w:rFonts w:ascii="宋体" w:hAnsi="宋体" w:cs="宋体" w:hint="eastAsia"/>
              <w:b/>
              <w:bCs/>
              <w:kern w:val="0"/>
              <w:sz w:val="18"/>
              <w:szCs w:val="18"/>
            </w:rPr>
            <w:t>技术员：师晓琴</w:t>
          </w:r>
        </w:p>
      </w:tc>
      <w:tc>
        <w:tcPr>
          <w:tcW w:w="2282" w:type="dxa"/>
          <w:tcBorders>
            <w:top w:val="single" w:sz="4" w:space="0" w:color="000000"/>
            <w:left w:val="nil"/>
            <w:bottom w:val="single" w:sz="4" w:space="0" w:color="auto"/>
            <w:right w:val="nil"/>
          </w:tcBorders>
          <w:vAlign w:val="center"/>
        </w:tcPr>
        <w:p w14:paraId="6FF07083" w14:textId="77777777" w:rsidR="00A70D9E" w:rsidRDefault="00D62890">
          <w:pPr>
            <w:widowControl/>
            <w:jc w:val="left"/>
            <w:rPr>
              <w:rFonts w:ascii="宋体" w:hAnsi="宋体" w:cs="宋体"/>
              <w:kern w:val="0"/>
              <w:sz w:val="22"/>
              <w:szCs w:val="20"/>
            </w:rPr>
          </w:pPr>
          <w:r>
            <w:rPr>
              <w:rFonts w:ascii="宋体" w:hAnsi="宋体" w:cs="宋体" w:hint="eastAsia"/>
              <w:b/>
              <w:bCs/>
              <w:kern w:val="0"/>
              <w:sz w:val="18"/>
              <w:szCs w:val="18"/>
            </w:rPr>
            <w:t>报告医生：程进</w:t>
          </w:r>
        </w:p>
      </w:tc>
      <w:tc>
        <w:tcPr>
          <w:tcW w:w="2238" w:type="dxa"/>
          <w:tcBorders>
            <w:top w:val="single" w:sz="4" w:space="0" w:color="000000"/>
            <w:left w:val="nil"/>
            <w:bottom w:val="single" w:sz="4" w:space="0" w:color="auto"/>
            <w:right w:val="nil"/>
          </w:tcBorders>
          <w:vAlign w:val="center"/>
        </w:tcPr>
        <w:p w14:paraId="3FD75893" w14:textId="77777777" w:rsidR="00A70D9E" w:rsidRDefault="00D62890">
          <w:pPr>
            <w:widowControl/>
            <w:jc w:val="left"/>
            <w:rPr>
              <w:rFonts w:ascii="宋体" w:hAnsi="宋体" w:cs="宋体"/>
              <w:b/>
              <w:bCs/>
              <w:kern w:val="0"/>
              <w:sz w:val="18"/>
              <w:szCs w:val="18"/>
            </w:rPr>
          </w:pPr>
          <w:r>
            <w:rPr>
              <w:rFonts w:ascii="宋体" w:hAnsi="宋体" w:cs="宋体" w:hint="eastAsia"/>
              <w:b/>
              <w:bCs/>
              <w:kern w:val="0"/>
              <w:sz w:val="18"/>
              <w:szCs w:val="18"/>
            </w:rPr>
            <w:t>审核医生：袁琳</w:t>
          </w:r>
        </w:p>
      </w:tc>
      <w:tc>
        <w:tcPr>
          <w:tcW w:w="3249" w:type="dxa"/>
          <w:tcBorders>
            <w:top w:val="single" w:sz="4" w:space="0" w:color="000000"/>
            <w:left w:val="nil"/>
            <w:bottom w:val="single" w:sz="4" w:space="0" w:color="auto"/>
          </w:tcBorders>
          <w:vAlign w:val="center"/>
        </w:tcPr>
        <w:p w14:paraId="0BBF2EBB" w14:textId="10F130CF" w:rsidR="00A70D9E" w:rsidRDefault="00D62890">
          <w:pPr>
            <w:widowControl/>
            <w:jc w:val="left"/>
            <w:rPr>
              <w:rFonts w:ascii="宋体" w:hAnsi="宋体" w:cs="宋体"/>
              <w:b/>
              <w:bCs/>
              <w:kern w:val="0"/>
              <w:sz w:val="18"/>
              <w:szCs w:val="18"/>
            </w:rPr>
          </w:pPr>
          <w:r>
            <w:rPr>
              <w:rFonts w:ascii="宋体" w:hAnsi="宋体" w:cs="宋体" w:hint="eastAsia"/>
              <w:b/>
              <w:bCs/>
              <w:kern w:val="0"/>
              <w:sz w:val="18"/>
              <w:szCs w:val="18"/>
            </w:rPr>
            <w:t>报告日期：</w:t>
          </w:r>
          <w:r w:rsidR="00C73B8C" w:rsidRPr="006468CD">
            <w:rPr>
              <w:rFonts w:ascii="宋体" w:hAnsi="宋体" w:cs="宋体"/>
              <w:b/>
              <w:bCs/>
              <w:kern w:val="0"/>
              <w:sz w:val="18"/>
              <w:szCs w:val="18"/>
            </w:rPr>
            <w:t>{{</w:t>
          </w:r>
          <w:proofErr w:type="spellStart"/>
          <w:proofErr w:type="gramStart"/>
          <w:r w:rsidR="00C73B8C" w:rsidRPr="006468CD">
            <w:rPr>
              <w:rFonts w:ascii="宋体" w:hAnsi="宋体" w:cs="宋体"/>
              <w:b/>
              <w:bCs/>
              <w:kern w:val="0"/>
              <w:sz w:val="18"/>
              <w:szCs w:val="18"/>
            </w:rPr>
            <w:t>sample.report</w:t>
          </w:r>
          <w:proofErr w:type="gramEnd"/>
          <w:r w:rsidR="00C73B8C" w:rsidRPr="006468CD">
            <w:rPr>
              <w:rFonts w:ascii="宋体" w:hAnsi="宋体" w:cs="宋体"/>
              <w:b/>
              <w:bCs/>
              <w:kern w:val="0"/>
              <w:sz w:val="18"/>
              <w:szCs w:val="18"/>
            </w:rPr>
            <w:t>_date</w:t>
          </w:r>
          <w:proofErr w:type="spellEnd"/>
          <w:r w:rsidR="00C73B8C" w:rsidRPr="006468CD">
            <w:rPr>
              <w:rFonts w:ascii="宋体" w:hAnsi="宋体" w:cs="宋体"/>
              <w:b/>
              <w:bCs/>
              <w:kern w:val="0"/>
              <w:sz w:val="18"/>
              <w:szCs w:val="18"/>
            </w:rPr>
            <w:t>}}</w:t>
          </w:r>
        </w:p>
      </w:tc>
    </w:tr>
  </w:tbl>
  <w:p w14:paraId="2052ABCA" w14:textId="41223C47" w:rsidR="00A70D9E" w:rsidRDefault="00C73B8C">
    <w:pPr>
      <w:pStyle w:val="a5"/>
      <w:ind w:firstLineChars="100" w:firstLine="181"/>
      <w:rPr>
        <w:rFonts w:ascii="宋体" w:hAnsi="宋体" w:cs="宋体"/>
        <w:color w:val="000000"/>
        <w:kern w:val="0"/>
        <w:sz w:val="17"/>
        <w:szCs w:val="17"/>
        <w:lang w:bidi="ar"/>
      </w:rPr>
    </w:pPr>
    <w:r w:rsidRPr="006468CD">
      <w:rPr>
        <w:rFonts w:ascii="宋体" w:hAnsi="宋体" w:cs="宋体"/>
        <w:b/>
        <w:bCs/>
        <w:color w:val="000000"/>
        <w:kern w:val="0"/>
        <w:szCs w:val="18"/>
        <w:lang w:bidi="ar"/>
      </w:rPr>
      <w:t>{{</w:t>
    </w:r>
    <w:proofErr w:type="spellStart"/>
    <w:r w:rsidRPr="006468CD">
      <w:rPr>
        <w:rFonts w:ascii="宋体" w:hAnsi="宋体" w:cs="宋体"/>
        <w:b/>
        <w:bCs/>
        <w:color w:val="000000"/>
        <w:kern w:val="0"/>
        <w:szCs w:val="18"/>
        <w:lang w:bidi="ar"/>
      </w:rPr>
      <w:t>sample.mol_pathological_id</w:t>
    </w:r>
    <w:proofErr w:type="spellEnd"/>
    <w:r w:rsidRPr="006468CD">
      <w:rPr>
        <w:rFonts w:ascii="宋体" w:hAnsi="宋体" w:cs="宋体"/>
        <w:b/>
        <w:bCs/>
        <w:color w:val="000000"/>
        <w:kern w:val="0"/>
        <w:szCs w:val="18"/>
        <w:lang w:bidi="ar"/>
      </w:rPr>
      <w:t>}}</w:t>
    </w:r>
  </w:p>
  <w:p w14:paraId="3C25EAEA" w14:textId="77777777" w:rsidR="00A70D9E" w:rsidRDefault="00D62890">
    <w:pPr>
      <w:pStyle w:val="a5"/>
      <w:ind w:firstLineChars="100" w:firstLine="180"/>
      <w:rPr>
        <w:rFonts w:ascii="宋体" w:hAnsi="宋体" w:cs="宋体"/>
        <w:color w:val="000000"/>
        <w:kern w:val="0"/>
        <w:sz w:val="17"/>
        <w:szCs w:val="17"/>
        <w:lang w:bidi="ar"/>
      </w:rPr>
    </w:pPr>
    <w:r>
      <w:rPr>
        <w:noProof/>
      </w:rPr>
      <mc:AlternateContent>
        <mc:Choice Requires="wps">
          <w:drawing>
            <wp:anchor distT="0" distB="0" distL="114300" distR="114300" simplePos="0" relativeHeight="251659264" behindDoc="0" locked="0" layoutInCell="1" allowOverlap="1" wp14:anchorId="08B9A3AF" wp14:editId="54C92D91">
              <wp:simplePos x="0" y="0"/>
              <wp:positionH relativeFrom="margin">
                <wp:posOffset>6332220</wp:posOffset>
              </wp:positionH>
              <wp:positionV relativeFrom="paragraph">
                <wp:posOffset>16510</wp:posOffset>
              </wp:positionV>
              <wp:extent cx="76200" cy="121285"/>
              <wp:effectExtent l="0" t="0" r="0" b="0"/>
              <wp:wrapNone/>
              <wp:docPr id="2" name="文本框 2"/>
              <wp:cNvGraphicFramePr/>
              <a:graphic xmlns:a="http://schemas.openxmlformats.org/drawingml/2006/main">
                <a:graphicData uri="http://schemas.microsoft.com/office/word/2010/wordprocessingShape">
                  <wps:wsp>
                    <wps:cNvSpPr txBox="1"/>
                    <wps:spPr>
                      <a:xfrm>
                        <a:off x="0" y="0"/>
                        <a:ext cx="762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913A08" w14:textId="77777777" w:rsidR="00A70D9E" w:rsidRDefault="00D62890">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8B9A3AF" id="_x0000_t202" coordsize="21600,21600" o:spt="202" path="m,l,21600r21600,l21600,xe">
              <v:stroke joinstyle="miter"/>
              <v:path gradientshapeok="t" o:connecttype="rect"/>
            </v:shapetype>
            <v:shape id="文本框 2" o:spid="_x0000_s1026" type="#_x0000_t202" style="position:absolute;left:0;text-align:left;margin-left:498.6pt;margin-top:1.3pt;width:6pt;height:9.5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" filled="f" stroked="f" strokeweight=".5pt">
              <v:textbox inset="0,0,0,0">
                <w:txbxContent>
                  <w:p w14:paraId="6E913A08" w14:textId="77777777" w:rsidR="00A70D9E" w:rsidRDefault="00D6289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宋体" w:hAnsi="宋体" w:cs="宋体" w:hint="eastAsia"/>
        <w:color w:val="000000"/>
        <w:kern w:val="0"/>
        <w:sz w:val="17"/>
        <w:szCs w:val="17"/>
        <w:lang w:bidi="ar"/>
      </w:rPr>
      <w:t>注：此报告仅对本次样本检测负责，结果仅供临床医生参考。</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3BF71" w14:textId="4F8ECEBA" w:rsidR="00A70D9E" w:rsidRDefault="00A164AF">
    <w:pPr>
      <w:pStyle w:val="a5"/>
      <w:rPr>
        <w:rFonts w:ascii="宋体" w:hAnsi="宋体" w:cs="宋体"/>
        <w:b/>
        <w:bCs/>
        <w:color w:val="000000"/>
        <w:kern w:val="0"/>
        <w:szCs w:val="18"/>
        <w:lang w:bidi="ar"/>
      </w:rPr>
    </w:pPr>
    <w:r w:rsidRPr="00A164AF">
      <w:rPr>
        <w:rFonts w:ascii="宋体" w:hAnsi="宋体" w:cs="宋体"/>
        <w:b/>
        <w:bCs/>
        <w:color w:val="000000"/>
        <w:kern w:val="0"/>
        <w:szCs w:val="18"/>
        <w:lang w:bidi="ar"/>
      </w:rPr>
      <w:t>{{</w:t>
    </w:r>
    <w:proofErr w:type="spellStart"/>
    <w:r w:rsidRPr="00A164AF">
      <w:rPr>
        <w:rFonts w:ascii="宋体" w:hAnsi="宋体" w:cs="宋体"/>
        <w:b/>
        <w:bCs/>
        <w:color w:val="000000"/>
        <w:kern w:val="0"/>
        <w:szCs w:val="18"/>
        <w:lang w:bidi="ar"/>
      </w:rPr>
      <w:t>sample.mol_pathological_id</w:t>
    </w:r>
    <w:proofErr w:type="spellEnd"/>
    <w:r w:rsidRPr="00A164AF">
      <w:rPr>
        <w:rFonts w:ascii="宋体" w:hAnsi="宋体" w:cs="宋体"/>
        <w:b/>
        <w:bCs/>
        <w:color w:val="000000"/>
        <w:kern w:val="0"/>
        <w:szCs w:val="18"/>
        <w:lang w:bidi="ar"/>
      </w:rPr>
      <w:t>}}</w:t>
    </w:r>
  </w:p>
  <w:p w14:paraId="03331F7B" w14:textId="77777777" w:rsidR="00A70D9E" w:rsidRDefault="00D62890">
    <w:pPr>
      <w:pStyle w:val="a5"/>
      <w:rPr>
        <w:rFonts w:ascii="宋体" w:hAnsi="宋体" w:cs="宋体"/>
        <w:color w:val="000000"/>
        <w:kern w:val="0"/>
        <w:sz w:val="17"/>
        <w:szCs w:val="17"/>
        <w:lang w:bidi="ar"/>
      </w:rPr>
    </w:pPr>
    <w:r>
      <w:rPr>
        <w:noProof/>
      </w:rPr>
      <mc:AlternateContent>
        <mc:Choice Requires="wps">
          <w:drawing>
            <wp:anchor distT="0" distB="0" distL="114300" distR="114300" simplePos="0" relativeHeight="251660288" behindDoc="0" locked="0" layoutInCell="1" allowOverlap="1" wp14:anchorId="44E5E7F8" wp14:editId="4300FC32">
              <wp:simplePos x="0" y="0"/>
              <wp:positionH relativeFrom="margin">
                <wp:posOffset>6332220</wp:posOffset>
              </wp:positionH>
              <wp:positionV relativeFrom="paragraph">
                <wp:posOffset>16510</wp:posOffset>
              </wp:positionV>
              <wp:extent cx="76200" cy="121285"/>
              <wp:effectExtent l="0" t="0" r="0" b="0"/>
              <wp:wrapNone/>
              <wp:docPr id="3" name="文本框 3"/>
              <wp:cNvGraphicFramePr/>
              <a:graphic xmlns:a="http://schemas.openxmlformats.org/drawingml/2006/main">
                <a:graphicData uri="http://schemas.microsoft.com/office/word/2010/wordprocessingShape">
                  <wps:wsp>
                    <wps:cNvSpPr txBox="1"/>
                    <wps:spPr>
                      <a:xfrm>
                        <a:off x="0" y="0"/>
                        <a:ext cx="762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00C84E" w14:textId="77777777" w:rsidR="00A70D9E" w:rsidRDefault="00D62890">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4E5E7F8" id="_x0000_t202" coordsize="21600,21600" o:spt="202" path="m,l,21600r21600,l21600,xe">
              <v:stroke joinstyle="miter"/>
              <v:path gradientshapeok="t" o:connecttype="rect"/>
            </v:shapetype>
            <v:shape id="文本框 3" o:spid="_x0000_s1027" type="#_x0000_t202" style="position:absolute;margin-left:498.6pt;margin-top:1.3pt;width:6pt;height:9.5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" filled="f" stroked="f" strokeweight=".5pt">
              <v:textbox inset="0,0,0,0">
                <w:txbxContent>
                  <w:p w14:paraId="4800C84E" w14:textId="77777777" w:rsidR="00A70D9E" w:rsidRDefault="00D6289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宋体" w:hAnsi="宋体" w:cs="宋体" w:hint="eastAsia"/>
        <w:color w:val="000000"/>
        <w:kern w:val="0"/>
        <w:sz w:val="17"/>
        <w:szCs w:val="17"/>
        <w:lang w:bidi="ar"/>
      </w:rPr>
      <w:t>注：此报告仅对本次样本检测负责，结果仅供临床医生参考。</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2C407" w14:textId="77777777" w:rsidR="00860DCA" w:rsidRDefault="00860DCA">
      <w:r>
        <w:separator/>
      </w:r>
    </w:p>
  </w:footnote>
  <w:footnote w:type="continuationSeparator" w:id="0">
    <w:p w14:paraId="7470D536" w14:textId="77777777" w:rsidR="00860DCA" w:rsidRDefault="00860D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0C605" w14:textId="77777777" w:rsidR="00A70D9E" w:rsidRDefault="00D62890">
    <w:pPr>
      <w:pStyle w:val="a6"/>
      <w:jc w:val="center"/>
      <w:rPr>
        <w:sz w:val="24"/>
      </w:rPr>
    </w:pPr>
    <w:r>
      <w:rPr>
        <w:noProof/>
        <w:sz w:val="24"/>
      </w:rPr>
      <w:drawing>
        <wp:inline distT="0" distB="0" distL="0" distR="0" wp14:anchorId="6CB992AD" wp14:editId="263CE212">
          <wp:extent cx="2703830" cy="814705"/>
          <wp:effectExtent l="0" t="0" r="1270" b="10795"/>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03830" cy="814705"/>
                  </a:xfrm>
                  <a:prstGeom prst="rect">
                    <a:avLst/>
                  </a:prstGeom>
                  <a:noFill/>
                  <a:ln>
                    <a:noFill/>
                  </a:ln>
                </pic:spPr>
              </pic:pic>
            </a:graphicData>
          </a:graphic>
        </wp:inline>
      </w:drawing>
    </w:r>
  </w:p>
  <w:p w14:paraId="67D9742C" w14:textId="77777777" w:rsidR="00A70D9E" w:rsidRDefault="00D62890">
    <w:pPr>
      <w:pStyle w:val="a6"/>
      <w:pBdr>
        <w:bottom w:val="none" w:sz="0" w:space="0" w:color="auto"/>
      </w:pBdr>
      <w:jc w:val="center"/>
      <w:rPr>
        <w:rFonts w:ascii="黑体" w:eastAsia="黑体" w:hAnsi="黑体" w:cs="黑体"/>
        <w:bCs/>
        <w:color w:val="000000"/>
        <w:sz w:val="36"/>
        <w:szCs w:val="36"/>
      </w:rPr>
    </w:pPr>
    <w:r>
      <w:rPr>
        <w:rFonts w:ascii="黑体" w:eastAsia="黑体" w:hAnsi="黑体" w:cs="黑体" w:hint="eastAsia"/>
        <w:bCs/>
        <w:color w:val="000000"/>
        <w:sz w:val="36"/>
        <w:szCs w:val="36"/>
      </w:rPr>
      <w:t>分子病理检测报告</w:t>
    </w:r>
  </w:p>
  <w:p w14:paraId="1C4AAB55" w14:textId="77777777" w:rsidR="00A70D9E" w:rsidRDefault="00A70D9E">
    <w:pPr>
      <w:pStyle w:val="a6"/>
      <w:pBdr>
        <w:bottom w:val="none" w:sz="0" w:space="0" w:color="auto"/>
      </w:pBdr>
      <w:rPr>
        <w:rFonts w:ascii="黑体" w:eastAsia="黑体" w:hAnsi="黑体" w:cs="黑体"/>
        <w:bCs/>
        <w:color w:val="000000"/>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E0FF3"/>
    <w:multiLevelType w:val="singleLevel"/>
    <w:tmpl w:val="182E0FF3"/>
    <w:lvl w:ilvl="0">
      <w:start w:val="1"/>
      <w:numFmt w:val="decimalEnclosedCircleChinese"/>
      <w:suff w:val="nothing"/>
      <w:lvlText w:val="%1　"/>
      <w:lvlJc w:val="left"/>
      <w:pPr>
        <w:ind w:left="0" w:firstLine="400"/>
      </w:pPr>
      <w:rPr>
        <w:rFonts w:hint="eastAsia"/>
      </w:rPr>
    </w:lvl>
  </w:abstractNum>
  <w:abstractNum w:abstractNumId="1"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noPunctuationKerning/>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JmNTAxYTA0NTllZTU0OWY5NWY0MWNlMzBjNGU2OTYifQ=="/>
  </w:docVars>
  <w:rsids>
    <w:rsidRoot w:val="0099724C"/>
    <w:rsid w:val="00036FBC"/>
    <w:rsid w:val="00042379"/>
    <w:rsid w:val="00054B9D"/>
    <w:rsid w:val="00070C55"/>
    <w:rsid w:val="00071394"/>
    <w:rsid w:val="00094C3B"/>
    <w:rsid w:val="000B0795"/>
    <w:rsid w:val="000C03A5"/>
    <w:rsid w:val="000D0A21"/>
    <w:rsid w:val="000F1A27"/>
    <w:rsid w:val="00116915"/>
    <w:rsid w:val="001203CC"/>
    <w:rsid w:val="00122FA6"/>
    <w:rsid w:val="0012666E"/>
    <w:rsid w:val="001579FB"/>
    <w:rsid w:val="001A7C82"/>
    <w:rsid w:val="001B5B5F"/>
    <w:rsid w:val="001D1EF0"/>
    <w:rsid w:val="001D2CDA"/>
    <w:rsid w:val="00220939"/>
    <w:rsid w:val="00243937"/>
    <w:rsid w:val="0025055F"/>
    <w:rsid w:val="00250E13"/>
    <w:rsid w:val="00251A0C"/>
    <w:rsid w:val="00252074"/>
    <w:rsid w:val="002979B3"/>
    <w:rsid w:val="002A3E2C"/>
    <w:rsid w:val="002D1CBD"/>
    <w:rsid w:val="00310A7A"/>
    <w:rsid w:val="00337C19"/>
    <w:rsid w:val="0038009A"/>
    <w:rsid w:val="00380DBB"/>
    <w:rsid w:val="003851A4"/>
    <w:rsid w:val="003A6BA4"/>
    <w:rsid w:val="003F0361"/>
    <w:rsid w:val="00406FBF"/>
    <w:rsid w:val="004138EF"/>
    <w:rsid w:val="00415E4B"/>
    <w:rsid w:val="00445225"/>
    <w:rsid w:val="00471F7F"/>
    <w:rsid w:val="00480812"/>
    <w:rsid w:val="004F0ABF"/>
    <w:rsid w:val="00540746"/>
    <w:rsid w:val="0056389A"/>
    <w:rsid w:val="005837B5"/>
    <w:rsid w:val="005A49DB"/>
    <w:rsid w:val="005B66D3"/>
    <w:rsid w:val="006066AD"/>
    <w:rsid w:val="0062539C"/>
    <w:rsid w:val="00630FB1"/>
    <w:rsid w:val="00634C7B"/>
    <w:rsid w:val="00667D2C"/>
    <w:rsid w:val="00677E73"/>
    <w:rsid w:val="00692DE6"/>
    <w:rsid w:val="00697F04"/>
    <w:rsid w:val="006A1F0B"/>
    <w:rsid w:val="006C1498"/>
    <w:rsid w:val="006D2D29"/>
    <w:rsid w:val="006E0F1D"/>
    <w:rsid w:val="00710A21"/>
    <w:rsid w:val="00746312"/>
    <w:rsid w:val="00755602"/>
    <w:rsid w:val="00771371"/>
    <w:rsid w:val="007811A6"/>
    <w:rsid w:val="007C01DD"/>
    <w:rsid w:val="007E3F78"/>
    <w:rsid w:val="007F538D"/>
    <w:rsid w:val="00804B17"/>
    <w:rsid w:val="00805432"/>
    <w:rsid w:val="00814714"/>
    <w:rsid w:val="0084581F"/>
    <w:rsid w:val="008475DA"/>
    <w:rsid w:val="00853938"/>
    <w:rsid w:val="00860DCA"/>
    <w:rsid w:val="008663BA"/>
    <w:rsid w:val="00897089"/>
    <w:rsid w:val="00897B55"/>
    <w:rsid w:val="008C01E9"/>
    <w:rsid w:val="008C790B"/>
    <w:rsid w:val="008D3535"/>
    <w:rsid w:val="008D600B"/>
    <w:rsid w:val="008D73E5"/>
    <w:rsid w:val="008F4578"/>
    <w:rsid w:val="00906DC5"/>
    <w:rsid w:val="00924945"/>
    <w:rsid w:val="00961E27"/>
    <w:rsid w:val="00995370"/>
    <w:rsid w:val="0099724C"/>
    <w:rsid w:val="009A534C"/>
    <w:rsid w:val="009D1E64"/>
    <w:rsid w:val="00A01B9A"/>
    <w:rsid w:val="00A164AF"/>
    <w:rsid w:val="00A54BE7"/>
    <w:rsid w:val="00A70D9E"/>
    <w:rsid w:val="00A84D5F"/>
    <w:rsid w:val="00A94353"/>
    <w:rsid w:val="00AD2CC9"/>
    <w:rsid w:val="00AF37C4"/>
    <w:rsid w:val="00B362BA"/>
    <w:rsid w:val="00B71445"/>
    <w:rsid w:val="00B71728"/>
    <w:rsid w:val="00B7468A"/>
    <w:rsid w:val="00B83842"/>
    <w:rsid w:val="00C231C5"/>
    <w:rsid w:val="00C6695B"/>
    <w:rsid w:val="00C73B8C"/>
    <w:rsid w:val="00C75E48"/>
    <w:rsid w:val="00C802D4"/>
    <w:rsid w:val="00C8511F"/>
    <w:rsid w:val="00CA35A7"/>
    <w:rsid w:val="00D2075C"/>
    <w:rsid w:val="00D25760"/>
    <w:rsid w:val="00D32E2C"/>
    <w:rsid w:val="00D354A1"/>
    <w:rsid w:val="00D3688D"/>
    <w:rsid w:val="00D43C0A"/>
    <w:rsid w:val="00D62890"/>
    <w:rsid w:val="00D6529A"/>
    <w:rsid w:val="00D816F0"/>
    <w:rsid w:val="00D85CC7"/>
    <w:rsid w:val="00DA1880"/>
    <w:rsid w:val="00DB3D83"/>
    <w:rsid w:val="00E045D8"/>
    <w:rsid w:val="00E125D6"/>
    <w:rsid w:val="00E3035B"/>
    <w:rsid w:val="00E32CF0"/>
    <w:rsid w:val="00E700DB"/>
    <w:rsid w:val="00E719E1"/>
    <w:rsid w:val="00E72424"/>
    <w:rsid w:val="00E743FC"/>
    <w:rsid w:val="00E762A4"/>
    <w:rsid w:val="00E87AD8"/>
    <w:rsid w:val="00E87C40"/>
    <w:rsid w:val="00E95E13"/>
    <w:rsid w:val="00EA78D4"/>
    <w:rsid w:val="00ED560A"/>
    <w:rsid w:val="00EE4EAF"/>
    <w:rsid w:val="00EE5481"/>
    <w:rsid w:val="00EF0C6A"/>
    <w:rsid w:val="00F23417"/>
    <w:rsid w:val="00F32519"/>
    <w:rsid w:val="00F44996"/>
    <w:rsid w:val="00F800A1"/>
    <w:rsid w:val="00F919DB"/>
    <w:rsid w:val="00FA4F71"/>
    <w:rsid w:val="00FB1744"/>
    <w:rsid w:val="00FB5E59"/>
    <w:rsid w:val="00FD0E23"/>
    <w:rsid w:val="00FE28F9"/>
    <w:rsid w:val="00FE2A94"/>
    <w:rsid w:val="00FE5708"/>
    <w:rsid w:val="01334EC2"/>
    <w:rsid w:val="02715C8C"/>
    <w:rsid w:val="030F25F3"/>
    <w:rsid w:val="03F46942"/>
    <w:rsid w:val="042F626B"/>
    <w:rsid w:val="04B709D8"/>
    <w:rsid w:val="066D4FC3"/>
    <w:rsid w:val="06A116ED"/>
    <w:rsid w:val="07131EBF"/>
    <w:rsid w:val="083A7FBF"/>
    <w:rsid w:val="089D4136"/>
    <w:rsid w:val="091C4C21"/>
    <w:rsid w:val="093700E7"/>
    <w:rsid w:val="09A54A62"/>
    <w:rsid w:val="09F7148A"/>
    <w:rsid w:val="0B1D1915"/>
    <w:rsid w:val="0B534F80"/>
    <w:rsid w:val="0BDF6813"/>
    <w:rsid w:val="0CA75583"/>
    <w:rsid w:val="0D391037"/>
    <w:rsid w:val="0DC32D39"/>
    <w:rsid w:val="0E016EB0"/>
    <w:rsid w:val="0E180665"/>
    <w:rsid w:val="0E245572"/>
    <w:rsid w:val="0E3A03F3"/>
    <w:rsid w:val="0E5125A8"/>
    <w:rsid w:val="0EE303C9"/>
    <w:rsid w:val="11357601"/>
    <w:rsid w:val="113E7F29"/>
    <w:rsid w:val="12681311"/>
    <w:rsid w:val="129349AD"/>
    <w:rsid w:val="1300308F"/>
    <w:rsid w:val="13347445"/>
    <w:rsid w:val="14266228"/>
    <w:rsid w:val="147E2185"/>
    <w:rsid w:val="1647748F"/>
    <w:rsid w:val="16AC6297"/>
    <w:rsid w:val="16E265F5"/>
    <w:rsid w:val="171138F4"/>
    <w:rsid w:val="17B272EB"/>
    <w:rsid w:val="181E6D5D"/>
    <w:rsid w:val="1823096A"/>
    <w:rsid w:val="18CF4851"/>
    <w:rsid w:val="193637F7"/>
    <w:rsid w:val="194523AC"/>
    <w:rsid w:val="19696E4E"/>
    <w:rsid w:val="1A404E6F"/>
    <w:rsid w:val="1B5134C2"/>
    <w:rsid w:val="1BA029F1"/>
    <w:rsid w:val="1C470B95"/>
    <w:rsid w:val="1CA9295C"/>
    <w:rsid w:val="1EF32FF2"/>
    <w:rsid w:val="1F5E5F75"/>
    <w:rsid w:val="1F802512"/>
    <w:rsid w:val="1FA57C3C"/>
    <w:rsid w:val="209C7799"/>
    <w:rsid w:val="210C3732"/>
    <w:rsid w:val="212E61CF"/>
    <w:rsid w:val="218A5C6C"/>
    <w:rsid w:val="22372AAE"/>
    <w:rsid w:val="23A5228D"/>
    <w:rsid w:val="24843F41"/>
    <w:rsid w:val="2500149D"/>
    <w:rsid w:val="25163AF8"/>
    <w:rsid w:val="25397C54"/>
    <w:rsid w:val="25B811EE"/>
    <w:rsid w:val="263720FE"/>
    <w:rsid w:val="267047E0"/>
    <w:rsid w:val="26D154C8"/>
    <w:rsid w:val="26E832EA"/>
    <w:rsid w:val="27DA0163"/>
    <w:rsid w:val="280755BB"/>
    <w:rsid w:val="282B4718"/>
    <w:rsid w:val="28CC2C52"/>
    <w:rsid w:val="2A07545B"/>
    <w:rsid w:val="2C2A71DF"/>
    <w:rsid w:val="2D856DC3"/>
    <w:rsid w:val="2D9B65E7"/>
    <w:rsid w:val="2E2022EF"/>
    <w:rsid w:val="2E2465DC"/>
    <w:rsid w:val="2E84707B"/>
    <w:rsid w:val="2EA076D5"/>
    <w:rsid w:val="2F0D2338"/>
    <w:rsid w:val="2F15414F"/>
    <w:rsid w:val="2FAA14BD"/>
    <w:rsid w:val="30C65728"/>
    <w:rsid w:val="30DB6CFA"/>
    <w:rsid w:val="31EA5447"/>
    <w:rsid w:val="31F1756F"/>
    <w:rsid w:val="31F6028F"/>
    <w:rsid w:val="31FB58A6"/>
    <w:rsid w:val="32862683"/>
    <w:rsid w:val="32C34CE4"/>
    <w:rsid w:val="32E40337"/>
    <w:rsid w:val="33D717D0"/>
    <w:rsid w:val="34075724"/>
    <w:rsid w:val="34825D77"/>
    <w:rsid w:val="34A26ED4"/>
    <w:rsid w:val="34E42930"/>
    <w:rsid w:val="35377855"/>
    <w:rsid w:val="36CC51F2"/>
    <w:rsid w:val="37144D14"/>
    <w:rsid w:val="37264647"/>
    <w:rsid w:val="3749391C"/>
    <w:rsid w:val="379C655D"/>
    <w:rsid w:val="37D53421"/>
    <w:rsid w:val="3853048A"/>
    <w:rsid w:val="3A3B5C3F"/>
    <w:rsid w:val="3AA21D60"/>
    <w:rsid w:val="3BBC7F0A"/>
    <w:rsid w:val="3D391F34"/>
    <w:rsid w:val="3D3E0D3C"/>
    <w:rsid w:val="3D632551"/>
    <w:rsid w:val="3D820C29"/>
    <w:rsid w:val="3DB42DAD"/>
    <w:rsid w:val="3E0F1049"/>
    <w:rsid w:val="3E5D602D"/>
    <w:rsid w:val="3F37407D"/>
    <w:rsid w:val="3F3A6FB0"/>
    <w:rsid w:val="3FC3568B"/>
    <w:rsid w:val="40C63523"/>
    <w:rsid w:val="40F2302E"/>
    <w:rsid w:val="41654AA7"/>
    <w:rsid w:val="41B36CF8"/>
    <w:rsid w:val="41CE08E1"/>
    <w:rsid w:val="420E40B0"/>
    <w:rsid w:val="43AB20C9"/>
    <w:rsid w:val="43E95B9D"/>
    <w:rsid w:val="444A1C2F"/>
    <w:rsid w:val="449007B6"/>
    <w:rsid w:val="449C71E3"/>
    <w:rsid w:val="44FA2AE3"/>
    <w:rsid w:val="45344EFF"/>
    <w:rsid w:val="475E5713"/>
    <w:rsid w:val="47F0713F"/>
    <w:rsid w:val="49602A8F"/>
    <w:rsid w:val="49B55EE8"/>
    <w:rsid w:val="4A2A2D74"/>
    <w:rsid w:val="4A6422B7"/>
    <w:rsid w:val="4A9B05A9"/>
    <w:rsid w:val="4C547C35"/>
    <w:rsid w:val="4C9B6024"/>
    <w:rsid w:val="4D077DDD"/>
    <w:rsid w:val="4D222782"/>
    <w:rsid w:val="4D445EFB"/>
    <w:rsid w:val="4D5105DD"/>
    <w:rsid w:val="4D5C10B8"/>
    <w:rsid w:val="4DB03BFF"/>
    <w:rsid w:val="4E690713"/>
    <w:rsid w:val="4EC16211"/>
    <w:rsid w:val="4F102520"/>
    <w:rsid w:val="4FF66E80"/>
    <w:rsid w:val="516237B4"/>
    <w:rsid w:val="51A666D7"/>
    <w:rsid w:val="51B62952"/>
    <w:rsid w:val="51D05FAF"/>
    <w:rsid w:val="52122149"/>
    <w:rsid w:val="52162514"/>
    <w:rsid w:val="52562DAD"/>
    <w:rsid w:val="53837EBA"/>
    <w:rsid w:val="53AC65A8"/>
    <w:rsid w:val="546A4A07"/>
    <w:rsid w:val="54A873F6"/>
    <w:rsid w:val="550A04CE"/>
    <w:rsid w:val="551A20F9"/>
    <w:rsid w:val="55A41C2D"/>
    <w:rsid w:val="55E23AE8"/>
    <w:rsid w:val="565B0526"/>
    <w:rsid w:val="567D4EDA"/>
    <w:rsid w:val="57016167"/>
    <w:rsid w:val="573B0326"/>
    <w:rsid w:val="57541291"/>
    <w:rsid w:val="57D02150"/>
    <w:rsid w:val="58DD1EC5"/>
    <w:rsid w:val="5910445B"/>
    <w:rsid w:val="592B4DD6"/>
    <w:rsid w:val="59641989"/>
    <w:rsid w:val="59E76B5C"/>
    <w:rsid w:val="59E93267"/>
    <w:rsid w:val="5A1A38CA"/>
    <w:rsid w:val="5BF54BAD"/>
    <w:rsid w:val="5CEE19DF"/>
    <w:rsid w:val="5D1A0A26"/>
    <w:rsid w:val="5D64738E"/>
    <w:rsid w:val="5D9F0F2C"/>
    <w:rsid w:val="5EC16C5C"/>
    <w:rsid w:val="5ED96AF8"/>
    <w:rsid w:val="5EF46957"/>
    <w:rsid w:val="5F307E46"/>
    <w:rsid w:val="5FCD47F9"/>
    <w:rsid w:val="602D6CC3"/>
    <w:rsid w:val="603911C4"/>
    <w:rsid w:val="605E6933"/>
    <w:rsid w:val="60AA6573"/>
    <w:rsid w:val="60C50E4D"/>
    <w:rsid w:val="60C8012A"/>
    <w:rsid w:val="61232C58"/>
    <w:rsid w:val="61C06837"/>
    <w:rsid w:val="61E17504"/>
    <w:rsid w:val="62EA49F7"/>
    <w:rsid w:val="631C41A4"/>
    <w:rsid w:val="632E6FDA"/>
    <w:rsid w:val="641D0729"/>
    <w:rsid w:val="643C1282"/>
    <w:rsid w:val="64813139"/>
    <w:rsid w:val="6530528B"/>
    <w:rsid w:val="67227D95"/>
    <w:rsid w:val="674D37A6"/>
    <w:rsid w:val="67873410"/>
    <w:rsid w:val="689635CD"/>
    <w:rsid w:val="69164798"/>
    <w:rsid w:val="691C4F52"/>
    <w:rsid w:val="694A0462"/>
    <w:rsid w:val="6A231080"/>
    <w:rsid w:val="6A74788C"/>
    <w:rsid w:val="6AA87672"/>
    <w:rsid w:val="6AC10733"/>
    <w:rsid w:val="6B8C6F93"/>
    <w:rsid w:val="6B9A16B0"/>
    <w:rsid w:val="6BAC0DAC"/>
    <w:rsid w:val="6BCE3108"/>
    <w:rsid w:val="6C9268AA"/>
    <w:rsid w:val="6D8A305E"/>
    <w:rsid w:val="6DE07F1F"/>
    <w:rsid w:val="6EA66743"/>
    <w:rsid w:val="70C577E3"/>
    <w:rsid w:val="717C2FA0"/>
    <w:rsid w:val="718210E9"/>
    <w:rsid w:val="71F00FC6"/>
    <w:rsid w:val="729E107A"/>
    <w:rsid w:val="74BF46C9"/>
    <w:rsid w:val="74E53270"/>
    <w:rsid w:val="756B594D"/>
    <w:rsid w:val="75784B7A"/>
    <w:rsid w:val="75C55D8A"/>
    <w:rsid w:val="75EA7065"/>
    <w:rsid w:val="761C2177"/>
    <w:rsid w:val="76E8162B"/>
    <w:rsid w:val="78B561E6"/>
    <w:rsid w:val="79BD656A"/>
    <w:rsid w:val="7AB24D73"/>
    <w:rsid w:val="7AC2695E"/>
    <w:rsid w:val="7B063F58"/>
    <w:rsid w:val="7B1E74DC"/>
    <w:rsid w:val="7B3A3477"/>
    <w:rsid w:val="7B8F2CD0"/>
    <w:rsid w:val="7BEB3862"/>
    <w:rsid w:val="7C2A6B63"/>
    <w:rsid w:val="7C496857"/>
    <w:rsid w:val="7C95348E"/>
    <w:rsid w:val="7CBC3975"/>
    <w:rsid w:val="7CD177E1"/>
    <w:rsid w:val="7CE87DA1"/>
    <w:rsid w:val="7D474D8A"/>
    <w:rsid w:val="7D520545"/>
    <w:rsid w:val="7D552A7E"/>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8E198D7"/>
  <w15:docId w15:val="{4836D1A9-E92E-4678-A3AC-705A19E0A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8">
    <w:name w:val="annotation subject"/>
    <w:basedOn w:val="a3"/>
    <w:next w:val="a3"/>
    <w:link w:val="a9"/>
    <w:qFormat/>
    <w:rPr>
      <w:b/>
      <w:bCs/>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qFormat/>
    <w:rPr>
      <w:color w:val="0000FF"/>
      <w:u w:val="single"/>
    </w:rPr>
  </w:style>
  <w:style w:type="character" w:styleId="ac">
    <w:name w:val="annotation reference"/>
    <w:qFormat/>
    <w:rPr>
      <w:sz w:val="21"/>
      <w:szCs w:val="21"/>
    </w:rPr>
  </w:style>
  <w:style w:type="character" w:customStyle="1" w:styleId="a4">
    <w:name w:val="批注文字 字符"/>
    <w:link w:val="a3"/>
    <w:qFormat/>
    <w:rPr>
      <w:kern w:val="2"/>
      <w:sz w:val="21"/>
      <w:szCs w:val="24"/>
    </w:rPr>
  </w:style>
  <w:style w:type="character" w:customStyle="1" w:styleId="a9">
    <w:name w:val="批注主题 字符"/>
    <w:link w:val="a8"/>
    <w:qFormat/>
    <w:rPr>
      <w:b/>
      <w:bCs/>
      <w:kern w:val="2"/>
      <w:sz w:val="21"/>
      <w:szCs w:val="24"/>
    </w:rPr>
  </w:style>
  <w:style w:type="paragraph" w:styleId="ad">
    <w:name w:val="List Paragraph"/>
    <w:basedOn w:val="a"/>
    <w:uiPriority w:val="34"/>
    <w:qFormat/>
    <w:pPr>
      <w:ind w:firstLineChars="200" w:firstLine="420"/>
    </w:pPr>
  </w:style>
  <w:style w:type="paragraph" w:customStyle="1" w:styleId="ae">
    <w:name w:val="列出段落"/>
    <w:basedOn w:val="a"/>
    <w:uiPriority w:val="34"/>
    <w:qFormat/>
    <w:pPr>
      <w:ind w:firstLineChars="200" w:firstLine="420"/>
    </w:p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7</Pages>
  <Words>1170</Words>
  <Characters>6675</Characters>
  <Application>Microsoft Office Word</Application>
  <DocSecurity>0</DocSecurity>
  <Lines>55</Lines>
  <Paragraphs>15</Paragraphs>
  <ScaleCrop>false</ScaleCrop>
  <Company>Microsoft China</Company>
  <LinksUpToDate>false</LinksUpToDate>
  <CharactersWithSpaces>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刘炜芬</cp:lastModifiedBy>
  <cp:revision>35</cp:revision>
  <cp:lastPrinted>2024-12-06T07:00:00Z</cp:lastPrinted>
  <dcterms:created xsi:type="dcterms:W3CDTF">2025-11-28T07:10:00Z</dcterms:created>
  <dcterms:modified xsi:type="dcterms:W3CDTF">2025-12-03T08:47:00Z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RubyTemplateID">
    <vt:lpwstr>6</vt:lpwstr>
  </property>
  <property fmtid="{D5CDD505-2E9C-101B-9397-08002B2CF9AE}" pid="4" name="ICV">
    <vt:lpwstr>41A362BBB22345609A1CADBEF2F135EB_13</vt:lpwstr>
  </property>
  <property fmtid="{D5CDD505-2E9C-101B-9397-08002B2CF9AE}" pid="5" name="KSOTemplateDocerSaveRecord">
    <vt:lpwstr>eyJoZGlkIjoiMzRlMzlmOWU5MjA2NzNjN2M0NjYxYzg4ZDNlYjZiNjciLCJ1c2VySWQiOiIyODI5Mzg5NDcifQ==</vt:lpwstr>
  </property>
</Properties>
</file>