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583553">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1A5B256B" w14:textId="35D159E0" w:rsidR="007B00DE" w:rsidRDefault="0058355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1654234" w:history="1">
        <w:r w:rsidR="007B00DE" w:rsidRPr="00B412D6">
          <w:rPr>
            <w:rStyle w:val="af1"/>
            <w:rFonts w:ascii="Arial" w:eastAsia="思源黑体 CN Medium" w:hAnsi="Arial" w:cs="Arial"/>
            <w:noProof/>
          </w:rPr>
          <w:t>1.</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检测者基本信息</w:t>
        </w:r>
        <w:r w:rsidR="007B00DE">
          <w:rPr>
            <w:noProof/>
            <w:webHidden/>
          </w:rPr>
          <w:tab/>
        </w:r>
        <w:r w:rsidR="007B00DE">
          <w:rPr>
            <w:noProof/>
            <w:webHidden/>
          </w:rPr>
          <w:fldChar w:fldCharType="begin"/>
        </w:r>
        <w:r w:rsidR="007B00DE">
          <w:rPr>
            <w:noProof/>
            <w:webHidden/>
          </w:rPr>
          <w:instrText xml:space="preserve"> PAGEREF _Toc151654234 \h </w:instrText>
        </w:r>
        <w:r w:rsidR="007B00DE">
          <w:rPr>
            <w:noProof/>
            <w:webHidden/>
          </w:rPr>
        </w:r>
        <w:r w:rsidR="007B00DE">
          <w:rPr>
            <w:noProof/>
            <w:webHidden/>
          </w:rPr>
          <w:fldChar w:fldCharType="separate"/>
        </w:r>
        <w:r w:rsidR="00256A61">
          <w:rPr>
            <w:noProof/>
            <w:webHidden/>
          </w:rPr>
          <w:t>2</w:t>
        </w:r>
        <w:r w:rsidR="007B00DE">
          <w:rPr>
            <w:noProof/>
            <w:webHidden/>
          </w:rPr>
          <w:fldChar w:fldCharType="end"/>
        </w:r>
      </w:hyperlink>
    </w:p>
    <w:p w14:paraId="35B729FA" w14:textId="3A098517" w:rsidR="007B00DE" w:rsidRDefault="00D00BE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5" w:history="1">
        <w:r w:rsidR="007B00DE" w:rsidRPr="00B412D6">
          <w:rPr>
            <w:rStyle w:val="af1"/>
            <w:rFonts w:ascii="Arial" w:eastAsia="思源黑体 CN Medium" w:hAnsi="Arial" w:cs="Arial"/>
            <w:noProof/>
          </w:rPr>
          <w:t>2.</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检测结果总览</w:t>
        </w:r>
        <w:r w:rsidR="007B00DE">
          <w:rPr>
            <w:noProof/>
            <w:webHidden/>
          </w:rPr>
          <w:tab/>
        </w:r>
        <w:r w:rsidR="007B00DE">
          <w:rPr>
            <w:noProof/>
            <w:webHidden/>
          </w:rPr>
          <w:fldChar w:fldCharType="begin"/>
        </w:r>
        <w:r w:rsidR="007B00DE">
          <w:rPr>
            <w:noProof/>
            <w:webHidden/>
          </w:rPr>
          <w:instrText xml:space="preserve"> PAGEREF _Toc151654235 \h </w:instrText>
        </w:r>
        <w:r w:rsidR="007B00DE">
          <w:rPr>
            <w:noProof/>
            <w:webHidden/>
          </w:rPr>
        </w:r>
        <w:r w:rsidR="007B00DE">
          <w:rPr>
            <w:noProof/>
            <w:webHidden/>
          </w:rPr>
          <w:fldChar w:fldCharType="separate"/>
        </w:r>
        <w:r w:rsidR="00256A61">
          <w:rPr>
            <w:noProof/>
            <w:webHidden/>
          </w:rPr>
          <w:t>3</w:t>
        </w:r>
        <w:r w:rsidR="007B00DE">
          <w:rPr>
            <w:noProof/>
            <w:webHidden/>
          </w:rPr>
          <w:fldChar w:fldCharType="end"/>
        </w:r>
      </w:hyperlink>
    </w:p>
    <w:p w14:paraId="4ED226D3" w14:textId="2266003E" w:rsidR="007B00DE" w:rsidRDefault="00D00BE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6" w:history="1">
        <w:r w:rsidR="007B00DE" w:rsidRPr="00B412D6">
          <w:rPr>
            <w:rStyle w:val="af1"/>
            <w:rFonts w:ascii="Arial" w:eastAsia="思源黑体 CN Medium" w:hAnsi="Arial" w:cs="Arial"/>
            <w:noProof/>
          </w:rPr>
          <w:t>3.</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检测结果临床提示</w:t>
        </w:r>
        <w:r w:rsidR="007B00DE">
          <w:rPr>
            <w:noProof/>
            <w:webHidden/>
          </w:rPr>
          <w:tab/>
        </w:r>
        <w:r w:rsidR="007B00DE">
          <w:rPr>
            <w:noProof/>
            <w:webHidden/>
          </w:rPr>
          <w:fldChar w:fldCharType="begin"/>
        </w:r>
        <w:r w:rsidR="007B00DE">
          <w:rPr>
            <w:noProof/>
            <w:webHidden/>
          </w:rPr>
          <w:instrText xml:space="preserve"> PAGEREF _Toc151654236 \h </w:instrText>
        </w:r>
        <w:r w:rsidR="007B00DE">
          <w:rPr>
            <w:noProof/>
            <w:webHidden/>
          </w:rPr>
        </w:r>
        <w:r w:rsidR="007B00DE">
          <w:rPr>
            <w:noProof/>
            <w:webHidden/>
          </w:rPr>
          <w:fldChar w:fldCharType="separate"/>
        </w:r>
        <w:r w:rsidR="00256A61">
          <w:rPr>
            <w:noProof/>
            <w:webHidden/>
          </w:rPr>
          <w:t>5</w:t>
        </w:r>
        <w:r w:rsidR="007B00DE">
          <w:rPr>
            <w:noProof/>
            <w:webHidden/>
          </w:rPr>
          <w:fldChar w:fldCharType="end"/>
        </w:r>
      </w:hyperlink>
    </w:p>
    <w:p w14:paraId="6F283FAC" w14:textId="7D6A375F" w:rsidR="007B00DE" w:rsidRDefault="00D00BE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7" w:history="1">
        <w:r w:rsidR="007B00DE" w:rsidRPr="00B412D6">
          <w:rPr>
            <w:rStyle w:val="af1"/>
            <w:rFonts w:ascii="Arial" w:eastAsia="思源黑体 CN Medium" w:hAnsi="Arial" w:cs="Arial"/>
            <w:noProof/>
          </w:rPr>
          <w:t>4.</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样本质控情况</w:t>
        </w:r>
        <w:r w:rsidR="007B00DE">
          <w:rPr>
            <w:noProof/>
            <w:webHidden/>
          </w:rPr>
          <w:tab/>
        </w:r>
        <w:r w:rsidR="007B00DE">
          <w:rPr>
            <w:noProof/>
            <w:webHidden/>
          </w:rPr>
          <w:fldChar w:fldCharType="begin"/>
        </w:r>
        <w:r w:rsidR="007B00DE">
          <w:rPr>
            <w:noProof/>
            <w:webHidden/>
          </w:rPr>
          <w:instrText xml:space="preserve"> PAGEREF _Toc151654237 \h </w:instrText>
        </w:r>
        <w:r w:rsidR="007B00DE">
          <w:rPr>
            <w:noProof/>
            <w:webHidden/>
          </w:rPr>
        </w:r>
        <w:r w:rsidR="007B00DE">
          <w:rPr>
            <w:noProof/>
            <w:webHidden/>
          </w:rPr>
          <w:fldChar w:fldCharType="separate"/>
        </w:r>
        <w:r w:rsidR="00256A61">
          <w:rPr>
            <w:noProof/>
            <w:webHidden/>
          </w:rPr>
          <w:t>11</w:t>
        </w:r>
        <w:r w:rsidR="007B00DE">
          <w:rPr>
            <w:noProof/>
            <w:webHidden/>
          </w:rPr>
          <w:fldChar w:fldCharType="end"/>
        </w:r>
      </w:hyperlink>
    </w:p>
    <w:p w14:paraId="761F8D36" w14:textId="03FE7817" w:rsidR="007B00DE" w:rsidRDefault="00D00BE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1654238" w:history="1">
        <w:r w:rsidR="007B00DE" w:rsidRPr="00B412D6">
          <w:rPr>
            <w:rStyle w:val="af1"/>
            <w:noProof/>
          </w:rPr>
          <w:t>5.</w:t>
        </w:r>
        <w:r w:rsidR="007B00DE">
          <w:rPr>
            <w:rFonts w:asciiTheme="minorHAnsi" w:eastAsiaTheme="minorEastAsia" w:hAnsiTheme="minorHAnsi" w:cstheme="minorBidi"/>
            <w:b w:val="0"/>
            <w:noProof/>
            <w:color w:val="auto"/>
            <w:kern w:val="2"/>
            <w:sz w:val="21"/>
            <w:szCs w:val="22"/>
            <w14:ligatures w14:val="standardContextual"/>
          </w:rPr>
          <w:tab/>
        </w:r>
        <w:r w:rsidR="007B00DE" w:rsidRPr="00B412D6">
          <w:rPr>
            <w:rStyle w:val="af1"/>
            <w:rFonts w:ascii="Arial" w:eastAsia="思源黑体 CN Medium" w:hAnsi="Arial" w:cs="Arial"/>
            <w:noProof/>
          </w:rPr>
          <w:t>检测局限性及说明</w:t>
        </w:r>
        <w:r w:rsidR="007B00DE">
          <w:rPr>
            <w:noProof/>
            <w:webHidden/>
          </w:rPr>
          <w:tab/>
        </w:r>
        <w:r w:rsidR="007B00DE">
          <w:rPr>
            <w:noProof/>
            <w:webHidden/>
          </w:rPr>
          <w:fldChar w:fldCharType="begin"/>
        </w:r>
        <w:r w:rsidR="007B00DE">
          <w:rPr>
            <w:noProof/>
            <w:webHidden/>
          </w:rPr>
          <w:instrText xml:space="preserve"> PAGEREF _Toc151654238 \h </w:instrText>
        </w:r>
        <w:r w:rsidR="007B00DE">
          <w:rPr>
            <w:noProof/>
            <w:webHidden/>
          </w:rPr>
        </w:r>
        <w:r w:rsidR="007B00DE">
          <w:rPr>
            <w:noProof/>
            <w:webHidden/>
          </w:rPr>
          <w:fldChar w:fldCharType="separate"/>
        </w:r>
        <w:r w:rsidR="00256A61">
          <w:rPr>
            <w:noProof/>
            <w:webHidden/>
          </w:rPr>
          <w:t>12</w:t>
        </w:r>
        <w:r w:rsidR="007B00DE">
          <w:rPr>
            <w:noProof/>
            <w:webHidden/>
          </w:rPr>
          <w:fldChar w:fldCharType="end"/>
        </w:r>
      </w:hyperlink>
    </w:p>
    <w:p w14:paraId="154CFAE8" w14:textId="42482068" w:rsidR="002C0684" w:rsidRDefault="00583553">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0AE3D868"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10ACE861"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3FF5A7C" w14:textId="77777777" w:rsidR="00EB2216" w:rsidRDefault="00EB2216" w:rsidP="00EB2216">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363F1A4B" w14:textId="77777777" w:rsidR="00EB2216" w:rsidRDefault="00EB2216" w:rsidP="00EB2216">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632EFD3" w14:textId="77777777" w:rsidR="00EB2216" w:rsidRDefault="00EB2216">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7578BC">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1654234"/>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1A2BEFC3"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6D06A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6F0FE9" w14:paraId="300A97AE" w14:textId="77777777" w:rsidTr="006D06A5">
        <w:trPr>
          <w:trHeight w:val="567"/>
          <w:jc w:val="center"/>
        </w:trPr>
        <w:tc>
          <w:tcPr>
            <w:tcW w:w="847" w:type="dxa"/>
            <w:vAlign w:val="center"/>
          </w:tcPr>
          <w:p w14:paraId="205F9415"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6EDBF43C"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567B77F8"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20D6405E"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6F0FE9" w:rsidRDefault="006F0FE9" w:rsidP="006F0FE9">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6F0FE9" w14:paraId="4E75BDF4" w14:textId="77777777" w:rsidTr="006D06A5">
        <w:trPr>
          <w:trHeight w:val="567"/>
          <w:jc w:val="center"/>
        </w:trPr>
        <w:tc>
          <w:tcPr>
            <w:tcW w:w="847" w:type="dxa"/>
            <w:vAlign w:val="center"/>
          </w:tcPr>
          <w:p w14:paraId="2169B9AA"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07359950"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0A2A3D99"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0DEA3EA"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6F0FE9" w14:paraId="173F7118" w14:textId="77777777" w:rsidTr="006D06A5">
        <w:trPr>
          <w:trHeight w:val="567"/>
          <w:jc w:val="center"/>
        </w:trPr>
        <w:tc>
          <w:tcPr>
            <w:tcW w:w="847" w:type="dxa"/>
            <w:vAlign w:val="center"/>
          </w:tcPr>
          <w:p w14:paraId="16050FD0"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2E473AC0" w:rsidR="006F0FE9" w:rsidRDefault="006F0FE9" w:rsidP="006F0FE9">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5B4CCAF" w:rsidR="006F0FE9" w:rsidRDefault="006F0FE9" w:rsidP="006F0FE9">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0C3C9970" w:rsidR="006F0FE9" w:rsidRDefault="006F0FE9" w:rsidP="006F0FE9">
            <w:pPr>
              <w:spacing w:after="0" w:line="240" w:lineRule="auto"/>
              <w:jc w:val="center"/>
              <w:rPr>
                <w:rFonts w:ascii="宋体" w:hAnsi="宋体"/>
                <w:b/>
                <w:bCs/>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31CE25F0"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6F0FE9" w14:paraId="1498FB03" w14:textId="77777777" w:rsidTr="006D06A5">
        <w:trPr>
          <w:trHeight w:val="567"/>
          <w:jc w:val="center"/>
        </w:trPr>
        <w:tc>
          <w:tcPr>
            <w:tcW w:w="1101" w:type="dxa"/>
            <w:gridSpan w:val="2"/>
            <w:vAlign w:val="center"/>
          </w:tcPr>
          <w:p w14:paraId="77E26B2D"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7FD98DE1"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6F0FE9" w:rsidRPr="000A633D"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6F0FE9" w:rsidRDefault="006F0FE9" w:rsidP="006F0FE9">
            <w:pPr>
              <w:spacing w:after="0" w:line="240" w:lineRule="auto"/>
              <w:ind w:leftChars="-50" w:left="-100"/>
              <w:jc w:val="center"/>
              <w:rPr>
                <w:rFonts w:ascii="宋体" w:hAnsi="宋体"/>
                <w:color w:val="000000"/>
                <w:sz w:val="18"/>
                <w:szCs w:val="18"/>
              </w:rPr>
            </w:pPr>
          </w:p>
        </w:tc>
      </w:tr>
      <w:tr w:rsidR="006F0FE9" w14:paraId="08659A2A" w14:textId="77777777" w:rsidTr="006D06A5">
        <w:trPr>
          <w:trHeight w:val="567"/>
          <w:jc w:val="center"/>
        </w:trPr>
        <w:tc>
          <w:tcPr>
            <w:tcW w:w="1101" w:type="dxa"/>
            <w:gridSpan w:val="2"/>
            <w:vAlign w:val="center"/>
          </w:tcPr>
          <w:p w14:paraId="4BE25A10" w14:textId="77777777" w:rsidR="006F0FE9" w:rsidRDefault="006F0FE9" w:rsidP="006F0FE9">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63D9939B" w:rsidR="006F0FE9" w:rsidRDefault="006F0FE9" w:rsidP="006F0FE9">
            <w:pPr>
              <w:spacing w:after="0" w:line="240" w:lineRule="auto"/>
              <w:ind w:leftChars="-50" w:left="-100"/>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6F0FE9" w14:paraId="464156A1" w14:textId="77777777" w:rsidTr="006D06A5">
        <w:trPr>
          <w:trHeight w:val="397"/>
          <w:jc w:val="center"/>
        </w:trPr>
        <w:tc>
          <w:tcPr>
            <w:tcW w:w="1101" w:type="dxa"/>
            <w:gridSpan w:val="2"/>
            <w:tcBorders>
              <w:bottom w:val="single" w:sz="18" w:space="0" w:color="auto"/>
            </w:tcBorders>
            <w:vAlign w:val="center"/>
          </w:tcPr>
          <w:p w14:paraId="3CD7FB99" w14:textId="77777777" w:rsidR="006F0FE9" w:rsidRDefault="006F0FE9" w:rsidP="006F0FE9">
            <w:pPr>
              <w:spacing w:line="240" w:lineRule="auto"/>
              <w:ind w:rightChars="-50" w:right="-100"/>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6F0FE9" w:rsidRDefault="006F0FE9" w:rsidP="006F0FE9">
            <w:pPr>
              <w:spacing w:line="240" w:lineRule="auto"/>
              <w:ind w:leftChars="-50" w:left="-100"/>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4A0" w:firstRow="1" w:lastRow="0" w:firstColumn="1" w:lastColumn="0" w:noHBand="0" w:noVBand="1"/>
      </w:tblPr>
      <w:tblGrid>
        <w:gridCol w:w="1659"/>
        <w:gridCol w:w="3586"/>
        <w:gridCol w:w="2552"/>
        <w:gridCol w:w="1941"/>
      </w:tblGrid>
      <w:tr w:rsidR="00366351" w14:paraId="26FB626D" w14:textId="77777777" w:rsidTr="0001226F">
        <w:trPr>
          <w:trHeight w:val="680"/>
          <w:jc w:val="center"/>
        </w:trPr>
        <w:tc>
          <w:tcPr>
            <w:tcW w:w="1659" w:type="dxa"/>
            <w:vAlign w:val="center"/>
          </w:tcPr>
          <w:bookmarkEnd w:id="3"/>
          <w:p w14:paraId="5F8B8FE1"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081BA0FB" w14:textId="690BF2E9" w:rsidR="00366351" w:rsidRPr="003E512F" w:rsidRDefault="003E512F" w:rsidP="0001226F">
            <w:pPr>
              <w:adjustRightInd w:val="0"/>
              <w:snapToGrid w:val="0"/>
              <w:spacing w:after="0" w:line="240" w:lineRule="auto"/>
              <w:rPr>
                <w:rFonts w:eastAsia="思源黑体 CN Regular"/>
              </w:rPr>
            </w:pPr>
            <w:r w:rsidRPr="00AD3EEC">
              <w:rPr>
                <w:rFonts w:ascii="思源黑体 CN Regular" w:eastAsia="思源黑体 CN Regular" w:hAnsi="思源黑体 CN Regular" w:hint="eastAsia"/>
              </w:rPr>
              <w:t>子宫内膜</w:t>
            </w:r>
            <w:proofErr w:type="gramStart"/>
            <w:r w:rsidRPr="00AD3EEC">
              <w:rPr>
                <w:rFonts w:ascii="思源黑体 CN Regular" w:eastAsia="思源黑体 CN Regular" w:hAnsi="思源黑体 CN Regular" w:hint="eastAsia"/>
              </w:rPr>
              <w:t>癌分子</w:t>
            </w:r>
            <w:proofErr w:type="gramEnd"/>
            <w:r w:rsidRPr="00AD3EEC">
              <w:rPr>
                <w:rFonts w:ascii="思源黑体 CN Regular" w:eastAsia="思源黑体 CN Regular" w:hAnsi="思源黑体 CN Regular" w:hint="eastAsia"/>
              </w:rPr>
              <w:t>分型</w:t>
            </w:r>
            <w:r w:rsidRPr="005E701C">
              <w:rPr>
                <w:rFonts w:ascii="思源黑体 CN Regular" w:eastAsia="思源黑体 CN Regular" w:hAnsi="思源黑体 CN Regular" w:hint="eastAsia"/>
              </w:rPr>
              <w:t>及遗传易感基因突变联合检测</w:t>
            </w:r>
          </w:p>
        </w:tc>
      </w:tr>
      <w:tr w:rsidR="00366351" w14:paraId="5DC1F060" w14:textId="77777777" w:rsidTr="0001226F">
        <w:trPr>
          <w:trHeight w:val="1284"/>
          <w:jc w:val="center"/>
        </w:trPr>
        <w:tc>
          <w:tcPr>
            <w:tcW w:w="1659" w:type="dxa"/>
            <w:vAlign w:val="center"/>
          </w:tcPr>
          <w:p w14:paraId="14FBADA4" w14:textId="77777777" w:rsidR="00366351" w:rsidRDefault="00366351" w:rsidP="0001226F">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16412F58" w14:textId="5A6342E6" w:rsidR="00366351" w:rsidRDefault="00366351" w:rsidP="0001226F">
            <w:pPr>
              <w:spacing w:after="0" w:line="240" w:lineRule="auto"/>
              <w:rPr>
                <w:rFonts w:ascii="思源黑体 CN Regular" w:eastAsia="思源黑体 CN Regular" w:hAnsi="思源黑体 CN Regular"/>
              </w:rPr>
            </w:pPr>
            <w:r w:rsidRPr="003173E5">
              <w:rPr>
                <w:rFonts w:ascii="思源黑体 CN Regular" w:eastAsia="思源黑体 CN Regular" w:hAnsi="思源黑体 CN Regular" w:hint="eastAsia"/>
                <w:i/>
                <w:iCs/>
              </w:rPr>
              <w:t>BRCA</w:t>
            </w:r>
            <w:r w:rsidRPr="003173E5">
              <w:rPr>
                <w:rFonts w:ascii="思源黑体 CN Regular" w:eastAsia="思源黑体 CN Regular" w:hAnsi="思源黑体 CN Regular"/>
                <w:i/>
                <w:iCs/>
              </w:rPr>
              <w:t>1</w:t>
            </w:r>
            <w:r>
              <w:rPr>
                <w:rFonts w:ascii="思源黑体 CN Regular" w:eastAsia="思源黑体 CN Regular" w:hAnsi="思源黑体 CN Regular"/>
              </w:rPr>
              <w:t>/</w:t>
            </w:r>
            <w:r w:rsidRPr="003173E5">
              <w:rPr>
                <w:rFonts w:ascii="思源黑体 CN Regular" w:eastAsia="思源黑体 CN Regular" w:hAnsi="思源黑体 CN Regular"/>
                <w:i/>
                <w:iCs/>
              </w:rPr>
              <w:t>BRCA2</w:t>
            </w:r>
            <w:r>
              <w:rPr>
                <w:rFonts w:ascii="思源黑体 CN Regular" w:eastAsia="思源黑体 CN Regular" w:hAnsi="思源黑体 CN Regular"/>
              </w:rPr>
              <w:t>/</w:t>
            </w:r>
            <w:r w:rsidRPr="003173E5">
              <w:rPr>
                <w:rFonts w:ascii="思源黑体 CN Regular" w:eastAsia="思源黑体 CN Regular" w:hAnsi="思源黑体 CN Regular" w:hint="eastAsia"/>
                <w:i/>
                <w:iCs/>
              </w:rPr>
              <w:t>POLE</w:t>
            </w:r>
            <w:r>
              <w:rPr>
                <w:rFonts w:ascii="思源黑体 CN Regular" w:eastAsia="思源黑体 CN Regular" w:hAnsi="思源黑体 CN Regular"/>
              </w:rPr>
              <w:t>/</w:t>
            </w:r>
            <w:r w:rsidRPr="003173E5">
              <w:rPr>
                <w:rFonts w:ascii="思源黑体 CN Regular" w:eastAsia="思源黑体 CN Regular" w:hAnsi="思源黑体 CN Regular"/>
                <w:i/>
                <w:iCs/>
              </w:rPr>
              <w:t>TP53</w:t>
            </w:r>
            <w:r w:rsidR="00416639" w:rsidRPr="001F5916">
              <w:rPr>
                <w:rFonts w:ascii="思源黑体 CN Regular" w:eastAsia="思源黑体 CN Regular" w:hAnsi="思源黑体 CN Regular" w:hint="eastAsia"/>
              </w:rPr>
              <w:t>/</w:t>
            </w:r>
            <w:r w:rsidR="00416639" w:rsidRPr="00416639">
              <w:rPr>
                <w:rFonts w:ascii="思源黑体 CN Regular" w:eastAsia="思源黑体 CN Regular" w:hAnsi="思源黑体 CN Regular"/>
                <w:i/>
                <w:iCs/>
              </w:rPr>
              <w:t>CTNNB1</w:t>
            </w:r>
            <w:r w:rsidR="001D0841" w:rsidRPr="003E512F">
              <w:rPr>
                <w:rFonts w:ascii="思源黑体 CN Regular" w:eastAsia="思源黑体 CN Regular" w:hAnsi="思源黑体 CN Regular" w:hint="eastAsia"/>
              </w:rPr>
              <w:t>/</w:t>
            </w:r>
            <w:r w:rsidR="003E512F" w:rsidRPr="003E512F">
              <w:rPr>
                <w:rFonts w:ascii="思源黑体 CN Regular" w:eastAsia="思源黑体 CN Regular" w:hAnsi="思源黑体 CN Regular"/>
                <w:i/>
                <w:iCs/>
              </w:rPr>
              <w:t>EPCAM</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MLH1</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MSH2</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MSH6</w:t>
            </w:r>
            <w:r w:rsidR="003E512F" w:rsidRPr="003E512F">
              <w:rPr>
                <w:rFonts w:ascii="思源黑体 CN Regular" w:eastAsia="思源黑体 CN Regular" w:hAnsi="思源黑体 CN Regular"/>
              </w:rPr>
              <w:t>/</w:t>
            </w:r>
            <w:r w:rsidR="003E512F" w:rsidRPr="003E512F">
              <w:rPr>
                <w:rFonts w:ascii="思源黑体 CN Regular" w:eastAsia="思源黑体 CN Regular" w:hAnsi="思源黑体 CN Regular"/>
                <w:i/>
                <w:iCs/>
              </w:rPr>
              <w:t>PMS</w:t>
            </w:r>
            <w:r w:rsidR="003E512F" w:rsidRPr="001F5916">
              <w:rPr>
                <w:rFonts w:ascii="思源黑体 CN Regular" w:eastAsia="思源黑体 CN Regular" w:hAnsi="思源黑体 CN Regular"/>
                <w:i/>
                <w:iCs/>
              </w:rPr>
              <w:t>2</w:t>
            </w:r>
            <w:r>
              <w:rPr>
                <w:rFonts w:ascii="思源黑体 CN Regular" w:eastAsia="思源黑体 CN Regular" w:hAnsi="思源黑体 CN Regular" w:hint="eastAsia"/>
              </w:rPr>
              <w:t>及微卫星状态</w:t>
            </w:r>
          </w:p>
        </w:tc>
      </w:tr>
      <w:tr w:rsidR="006F0FE9" w14:paraId="2609A920" w14:textId="77777777" w:rsidTr="0001226F">
        <w:trPr>
          <w:trHeight w:val="680"/>
          <w:jc w:val="center"/>
        </w:trPr>
        <w:tc>
          <w:tcPr>
            <w:tcW w:w="1659" w:type="dxa"/>
            <w:vAlign w:val="center"/>
          </w:tcPr>
          <w:p w14:paraId="742F6F8F"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586" w:type="dxa"/>
            <w:vAlign w:val="center"/>
          </w:tcPr>
          <w:p w14:paraId="5AD7B53D" w14:textId="77777777" w:rsidR="006F0FE9" w:rsidRDefault="006F0FE9" w:rsidP="006F0FE9">
            <w:pPr>
              <w:spacing w:after="0" w:line="240" w:lineRule="auto"/>
              <w:rPr>
                <w:rFonts w:ascii="思源黑体 CN Regular" w:eastAsia="思源黑体 CN Regular" w:hAnsi="思源黑体 CN Regular"/>
              </w:rPr>
            </w:pPr>
            <w:r w:rsidRPr="008636F6">
              <w:rPr>
                <w:rFonts w:ascii="思源黑体 CN Regular" w:eastAsia="思源黑体 CN Regular" w:hAnsi="思源黑体 CN Regular" w:hint="eastAsia"/>
              </w:rPr>
              <w:t>基于扩增子的高通量测序法（NGS）</w:t>
            </w:r>
          </w:p>
        </w:tc>
        <w:tc>
          <w:tcPr>
            <w:tcW w:w="2552" w:type="dxa"/>
            <w:vAlign w:val="center"/>
          </w:tcPr>
          <w:p w14:paraId="2050BB68"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1941" w:type="dxa"/>
            <w:vAlign w:val="center"/>
          </w:tcPr>
          <w:p w14:paraId="54323AE1" w14:textId="28DFFA88"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r w:rsidRPr="006D06A5">
              <w:rPr>
                <w:rFonts w:ascii="思源黑体 CN Regular" w:eastAsia="思源黑体 CN Regular" w:hAnsi="思源黑体 CN Regular"/>
              </w:rPr>
              <w:t>sample.sample_type</w:t>
            </w:r>
            <w:proofErr w:type="spellEnd"/>
            <w:r w:rsidRPr="006D06A5">
              <w:rPr>
                <w:rFonts w:ascii="思源黑体 CN Regular" w:eastAsia="思源黑体 CN Regular" w:hAnsi="思源黑体 CN Regular"/>
              </w:rPr>
              <w:t>}}</w:t>
            </w:r>
          </w:p>
        </w:tc>
      </w:tr>
      <w:tr w:rsidR="006F0FE9" w14:paraId="58906C18" w14:textId="77777777" w:rsidTr="0001226F">
        <w:trPr>
          <w:trHeight w:val="680"/>
          <w:jc w:val="center"/>
        </w:trPr>
        <w:tc>
          <w:tcPr>
            <w:tcW w:w="1659" w:type="dxa"/>
            <w:vAlign w:val="center"/>
          </w:tcPr>
          <w:p w14:paraId="5BA9ECDE" w14:textId="35D84786"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586" w:type="dxa"/>
            <w:vAlign w:val="center"/>
          </w:tcPr>
          <w:p w14:paraId="20F0DBFD" w14:textId="079E5B35" w:rsidR="006F0FE9" w:rsidRPr="006D06A5"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proofErr w:type="gramStart"/>
            <w:r w:rsidRPr="006D06A5">
              <w:rPr>
                <w:rFonts w:ascii="思源黑体 CN Regular" w:eastAsia="思源黑体 CN Regular" w:hAnsi="思源黑体 CN Regular"/>
              </w:rPr>
              <w:t>sample.original</w:t>
            </w:r>
            <w:proofErr w:type="gramEnd"/>
            <w:r w:rsidRPr="006D06A5">
              <w:rPr>
                <w:rFonts w:ascii="思源黑体 CN Regular" w:eastAsia="思源黑体 CN Regular" w:hAnsi="思源黑体 CN Regular"/>
              </w:rPr>
              <w:t>_pathological_id</w:t>
            </w:r>
            <w:proofErr w:type="spellEnd"/>
            <w:r w:rsidRPr="006D06A5">
              <w:rPr>
                <w:rFonts w:ascii="思源黑体 CN Regular" w:eastAsia="思源黑体 CN Regular" w:hAnsi="思源黑体 CN Regular"/>
              </w:rPr>
              <w:t>}}</w:t>
            </w:r>
          </w:p>
        </w:tc>
        <w:tc>
          <w:tcPr>
            <w:tcW w:w="2552" w:type="dxa"/>
            <w:vAlign w:val="center"/>
          </w:tcPr>
          <w:p w14:paraId="53343C7F" w14:textId="0F3DB585" w:rsidR="006F0FE9" w:rsidRDefault="006F0FE9" w:rsidP="006F0FE9">
            <w:pPr>
              <w:spacing w:after="0" w:line="240" w:lineRule="auto"/>
              <w:rPr>
                <w:rFonts w:ascii="思源黑体 CN Regular" w:eastAsia="思源黑体 CN Regular" w:hAnsi="思源黑体 CN Regular"/>
                <w:sz w:val="16"/>
                <w:szCs w:val="16"/>
              </w:rPr>
            </w:pPr>
            <w:r w:rsidRPr="00692453">
              <w:rPr>
                <w:rFonts w:ascii="思源黑体 CN Regular" w:eastAsia="思源黑体 CN Regular" w:hAnsi="思源黑体 CN Regular" w:hint="eastAsia"/>
              </w:rPr>
              <w:t>蜡块号</w:t>
            </w:r>
            <w:r>
              <w:rPr>
                <w:rFonts w:ascii="思源黑体 CN Regular" w:eastAsia="思源黑体 CN Regular" w:hAnsi="思源黑体 CN Regular" w:hint="eastAsia"/>
              </w:rPr>
              <w:t>：</w:t>
            </w:r>
          </w:p>
        </w:tc>
        <w:tc>
          <w:tcPr>
            <w:tcW w:w="1941" w:type="dxa"/>
            <w:vAlign w:val="center"/>
          </w:tcPr>
          <w:p w14:paraId="1601A7D6" w14:textId="77777777" w:rsidR="006F0FE9" w:rsidRDefault="006F0FE9" w:rsidP="006F0FE9">
            <w:pPr>
              <w:spacing w:after="0" w:line="240" w:lineRule="auto"/>
              <w:rPr>
                <w:rFonts w:ascii="思源黑体 CN Regular" w:eastAsia="思源黑体 CN Regular" w:hAnsi="思源黑体 CN Regular"/>
                <w:sz w:val="16"/>
                <w:szCs w:val="16"/>
              </w:rPr>
            </w:pPr>
          </w:p>
        </w:tc>
      </w:tr>
      <w:tr w:rsidR="006F0FE9" w14:paraId="5D9498FE" w14:textId="77777777" w:rsidTr="0001226F">
        <w:trPr>
          <w:trHeight w:val="680"/>
          <w:jc w:val="center"/>
        </w:trPr>
        <w:tc>
          <w:tcPr>
            <w:tcW w:w="1659" w:type="dxa"/>
            <w:vAlign w:val="center"/>
          </w:tcPr>
          <w:p w14:paraId="378FCD21"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586" w:type="dxa"/>
            <w:vAlign w:val="center"/>
          </w:tcPr>
          <w:p w14:paraId="12A1F6CD"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6A85CB98"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29E07E1B"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p w14:paraId="24529D43"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tumor_content_macrodissection_</w:t>
            </w:r>
            <w:r w:rsidRPr="000B43D2">
              <w:rPr>
                <w:rFonts w:ascii="思源黑体 CN Regular" w:eastAsia="思源黑体 CN Regular" w:hAnsi="思源黑体 CN Regular"/>
              </w:rPr>
              <w:lastRenderedPageBreak/>
              <w:t>performed</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1067E9CF"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hint="eastAsia"/>
              </w:rPr>
              <w:t xml:space="preserve">富集检测：{{[sample, </w:t>
            </w:r>
            <w:proofErr w:type="spellStart"/>
            <w:r w:rsidRPr="000B43D2">
              <w:rPr>
                <w:rFonts w:ascii="思源黑体 CN Regular" w:eastAsia="思源黑体 CN Regular" w:hAnsi="思源黑体 CN Regular" w:hint="eastAsia"/>
              </w:rPr>
              <w:t>lib_quality_control</w:t>
            </w:r>
            <w:proofErr w:type="spellEnd"/>
            <w:r w:rsidRPr="000B43D2">
              <w:rPr>
                <w:rFonts w:ascii="思源黑体 CN Regular" w:eastAsia="思源黑体 CN Regular" w:hAnsi="思源黑体 CN Regular" w:hint="eastAsia"/>
              </w:rPr>
              <w:t>, “</w:t>
            </w:r>
            <w:proofErr w:type="spellStart"/>
            <w:r w:rsidRPr="000B43D2">
              <w:rPr>
                <w:rFonts w:ascii="思源黑体 CN Regular" w:eastAsia="思源黑体 CN Regular" w:hAnsi="思源黑体 CN Regular" w:hint="eastAsia"/>
              </w:rPr>
              <w:t>tumor_content_macrodissection_performed</w:t>
            </w:r>
            <w:proofErr w:type="spellEnd"/>
            <w:r w:rsidRPr="000B43D2">
              <w:rPr>
                <w:rFonts w:ascii="思源黑体 CN Regular" w:eastAsia="思源黑体 CN Regular" w:hAnsi="思源黑体 CN Regular" w:hint="eastAsia"/>
              </w:rPr>
              <w:t>”]|</w:t>
            </w:r>
            <w:proofErr w:type="spellStart"/>
            <w:r w:rsidRPr="000B43D2">
              <w:rPr>
                <w:rFonts w:ascii="思源黑体 CN Regular" w:eastAsia="思源黑体 CN Regular" w:hAnsi="思源黑体 CN Regular" w:hint="eastAsia"/>
              </w:rPr>
              <w:t>get_tumor_content</w:t>
            </w:r>
            <w:proofErr w:type="spellEnd"/>
            <w:r w:rsidRPr="000B43D2">
              <w:rPr>
                <w:rFonts w:ascii="思源黑体 CN Regular" w:eastAsia="思源黑体 CN Regular" w:hAnsi="思源黑体 CN Regular" w:hint="eastAsia"/>
              </w:rPr>
              <w:t>}}</w:t>
            </w:r>
          </w:p>
          <w:p w14:paraId="7D817533"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p w14:paraId="6A7A1EE9" w14:textId="77777777" w:rsidR="000B43D2" w:rsidRPr="000B43D2"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not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 xml:space="preserve"> and not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tumor_content_macrodissection_performed</w:t>
            </w:r>
            <w:proofErr w:type="spellEnd"/>
            <w:r w:rsidRPr="000B43D2">
              <w:rPr>
                <w:rFonts w:ascii="思源黑体 CN Regular" w:eastAsia="思源黑体 CN Regular" w:hAnsi="思源黑体 CN Regular"/>
              </w:rPr>
              <w:t>”]|</w:t>
            </w:r>
            <w:proofErr w:type="spellStart"/>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6A00B45F" w14:textId="090A8DCE" w:rsidR="000B43D2" w:rsidRPr="000B43D2" w:rsidRDefault="000B43D2" w:rsidP="000B43D2">
            <w:pPr>
              <w:spacing w:after="0" w:line="240" w:lineRule="auto"/>
              <w:rPr>
                <w:rFonts w:ascii="思源黑体 CN Regular" w:eastAsia="思源黑体 CN Regular" w:hAnsi="思源黑体 CN Regular"/>
              </w:rPr>
            </w:pPr>
          </w:p>
          <w:p w14:paraId="22BD40DC" w14:textId="381497A6" w:rsidR="006F0FE9" w:rsidRDefault="000B43D2" w:rsidP="000B43D2">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tc>
        <w:tc>
          <w:tcPr>
            <w:tcW w:w="2552" w:type="dxa"/>
            <w:vAlign w:val="center"/>
          </w:tcPr>
          <w:p w14:paraId="516DF18A" w14:textId="77777777" w:rsidR="006F0FE9" w:rsidRDefault="006F0FE9" w:rsidP="006F0FE9">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每张切片肿瘤细胞数量：</w:t>
            </w:r>
          </w:p>
        </w:tc>
        <w:tc>
          <w:tcPr>
            <w:tcW w:w="1941" w:type="dxa"/>
            <w:vAlign w:val="center"/>
          </w:tcPr>
          <w:p w14:paraId="01D82F20" w14:textId="77777777" w:rsidR="006F0FE9" w:rsidRDefault="006F0FE9" w:rsidP="006F0FE9">
            <w:pPr>
              <w:spacing w:after="0" w:line="240" w:lineRule="auto"/>
              <w:ind w:leftChars="-50" w:left="-100"/>
              <w:rPr>
                <w:rFonts w:ascii="宋体" w:hAnsi="宋体"/>
                <w:color w:val="000000"/>
                <w:sz w:val="18"/>
                <w:szCs w:val="18"/>
              </w:rPr>
            </w:pPr>
          </w:p>
        </w:tc>
      </w:tr>
      <w:tr w:rsidR="006F0FE9" w14:paraId="1285B110" w14:textId="77777777" w:rsidTr="0001226F">
        <w:trPr>
          <w:trHeight w:val="680"/>
          <w:jc w:val="center"/>
        </w:trPr>
        <w:tc>
          <w:tcPr>
            <w:tcW w:w="1659" w:type="dxa"/>
            <w:vAlign w:val="center"/>
          </w:tcPr>
          <w:p w14:paraId="28BE3539" w14:textId="77777777" w:rsidR="006F0FE9" w:rsidRDefault="006F0FE9" w:rsidP="006F0FE9">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240C9A3C" w14:textId="51B10040" w:rsidR="006F0FE9" w:rsidRDefault="006F0FE9" w:rsidP="006F0FE9">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proofErr w:type="gramStart"/>
            <w:r w:rsidRPr="006D06A5">
              <w:rPr>
                <w:rFonts w:ascii="思源黑体 CN Regular" w:eastAsia="思源黑体 CN Regular" w:hAnsi="思源黑体 CN Regular"/>
              </w:rPr>
              <w:t>sample.pathol</w:t>
            </w:r>
            <w:proofErr w:type="gramEnd"/>
            <w:r w:rsidRPr="006D06A5">
              <w:rPr>
                <w:rFonts w:ascii="思源黑体 CN Regular" w:eastAsia="思源黑体 CN Regular" w:hAnsi="思源黑体 CN Regular"/>
              </w:rPr>
              <w:t>_diagn</w:t>
            </w:r>
            <w:proofErr w:type="spellEnd"/>
            <w:r w:rsidRPr="006D06A5">
              <w:rPr>
                <w:rFonts w:ascii="思源黑体 CN Regular" w:eastAsia="思源黑体 CN Regular" w:hAnsi="思源黑体 CN Regular"/>
              </w:rPr>
              <w:t>}}</w:t>
            </w:r>
          </w:p>
        </w:tc>
      </w:tr>
      <w:tr w:rsidR="006F0FE9" w14:paraId="53E3C147" w14:textId="77777777" w:rsidTr="0001226F">
        <w:trPr>
          <w:trHeight w:val="680"/>
          <w:jc w:val="center"/>
        </w:trPr>
        <w:tc>
          <w:tcPr>
            <w:tcW w:w="1659" w:type="dxa"/>
            <w:vAlign w:val="center"/>
          </w:tcPr>
          <w:p w14:paraId="2DE66E4F" w14:textId="2AC0A328" w:rsidR="006F0FE9" w:rsidRDefault="006F0FE9" w:rsidP="006F0FE9">
            <w:pPr>
              <w:spacing w:after="0" w:line="240" w:lineRule="auto"/>
              <w:rPr>
                <w:rFonts w:ascii="思源黑体 CN Regular" w:eastAsia="思源黑体 CN Regular" w:hAnsi="思源黑体 CN Regular"/>
              </w:rPr>
            </w:pPr>
            <w:r w:rsidRPr="00E84871">
              <w:rPr>
                <w:rFonts w:ascii="思源黑体 CN Regular" w:eastAsia="思源黑体 CN Regular" w:hAnsi="思源黑体 CN Regular" w:hint="eastAsia"/>
              </w:rPr>
              <w:t>样本初步质控：</w:t>
            </w:r>
          </w:p>
        </w:tc>
        <w:tc>
          <w:tcPr>
            <w:tcW w:w="8079" w:type="dxa"/>
            <w:gridSpan w:val="3"/>
            <w:vAlign w:val="center"/>
          </w:tcPr>
          <w:p w14:paraId="045E89BA"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if qc.dna_data_</w:t>
            </w:r>
            <w:proofErr w:type="gramStart"/>
            <w:r w:rsidRPr="00A55150">
              <w:rPr>
                <w:rFonts w:ascii="思源黑体 CN Regular" w:eastAsia="思源黑体 CN Regular" w:hAnsi="思源黑体 CN Regular"/>
              </w:rPr>
              <w:t>qc.cleandata</w:t>
            </w:r>
            <w:proofErr w:type="gramEnd"/>
            <w:r w:rsidRPr="00A55150">
              <w:rPr>
                <w:rFonts w:ascii="思源黑体 CN Regular" w:eastAsia="思源黑体 CN Regular" w:hAnsi="思源黑体 CN Regular"/>
              </w:rPr>
              <w:t xml:space="preserve">_q30_num&gt;=0.75 and </w:t>
            </w:r>
            <w:proofErr w:type="spellStart"/>
            <w:r w:rsidRPr="00A55150">
              <w:rPr>
                <w:rFonts w:ascii="思源黑体 CN Regular" w:eastAsia="思源黑体 CN Regular" w:hAnsi="思源黑体 CN Regular"/>
              </w:rPr>
              <w:t>qc.dna_data_qc.depth_ssbc_num</w:t>
            </w:r>
            <w:proofErr w:type="spellEnd"/>
            <w:r w:rsidRPr="00A55150">
              <w:rPr>
                <w:rFonts w:ascii="思源黑体 CN Regular" w:eastAsia="思源黑体 CN Regular" w:hAnsi="思源黑体 CN Regular"/>
              </w:rPr>
              <w:t>&gt;=300%}</w:t>
            </w:r>
          </w:p>
          <w:p w14:paraId="39D64ADC"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 xml:space="preserve">{%p if [sample, </w:t>
            </w:r>
            <w:proofErr w:type="spellStart"/>
            <w:r w:rsidRPr="00A55150">
              <w:rPr>
                <w:rFonts w:ascii="思源黑体 CN Regular" w:eastAsia="思源黑体 CN Regular" w:hAnsi="思源黑体 CN Regular"/>
              </w:rPr>
              <w:t>lib_quality_control</w:t>
            </w:r>
            <w:proofErr w:type="spellEnd"/>
            <w:r w:rsidRPr="00A55150">
              <w:rPr>
                <w:rFonts w:ascii="思源黑体 CN Regular" w:eastAsia="思源黑体 CN Regular" w:hAnsi="思源黑体 CN Regular"/>
              </w:rPr>
              <w:t>, “</w:t>
            </w:r>
            <w:proofErr w:type="spellStart"/>
            <w:r w:rsidRPr="00A55150">
              <w:rPr>
                <w:rFonts w:ascii="思源黑体 CN Regular" w:eastAsia="思源黑体 CN Regular" w:hAnsi="思源黑体 CN Regular"/>
              </w:rPr>
              <w:t>tumor_content_macrodissection_performed</w:t>
            </w:r>
            <w:proofErr w:type="spellEnd"/>
            <w:proofErr w:type="gramStart"/>
            <w:r w:rsidRPr="00A55150">
              <w:rPr>
                <w:rFonts w:ascii="思源黑体 CN Regular" w:eastAsia="思源黑体 CN Regular" w:hAnsi="思源黑体 CN Regular"/>
              </w:rPr>
              <w:t>”]|</w:t>
            </w:r>
            <w:proofErr w:type="spellStart"/>
            <w:proofErr w:type="gramEnd"/>
            <w:r w:rsidRPr="00A55150">
              <w:rPr>
                <w:rFonts w:ascii="思源黑体 CN Regular" w:eastAsia="思源黑体 CN Regular" w:hAnsi="思源黑体 CN Regular"/>
              </w:rPr>
              <w:t>get_tumor_content</w:t>
            </w:r>
            <w:proofErr w:type="spellEnd"/>
            <w:r w:rsidRPr="00A55150">
              <w:rPr>
                <w:rFonts w:ascii="思源黑体 CN Regular" w:eastAsia="思源黑体 CN Regular" w:hAnsi="思源黑体 CN Regular"/>
              </w:rPr>
              <w:t>%}</w:t>
            </w:r>
          </w:p>
          <w:p w14:paraId="6D02ACCA"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 xml:space="preserve">{%p if </w:t>
            </w:r>
            <w:proofErr w:type="spellStart"/>
            <w:r w:rsidRPr="00A55150">
              <w:rPr>
                <w:rFonts w:ascii="思源黑体 CN Regular" w:eastAsia="思源黑体 CN Regular" w:hAnsi="思源黑体 CN Regular"/>
              </w:rPr>
              <w:t>lib_quality_control</w:t>
            </w:r>
            <w:proofErr w:type="spellEnd"/>
            <w:r w:rsidRPr="00A55150">
              <w:rPr>
                <w:rFonts w:ascii="思源黑体 CN Regular" w:eastAsia="思源黑体 CN Regular" w:hAnsi="思源黑体 CN Regular"/>
              </w:rPr>
              <w:t xml:space="preserve"> and </w:t>
            </w:r>
            <w:proofErr w:type="spellStart"/>
            <w:r w:rsidRPr="00A55150">
              <w:rPr>
                <w:rFonts w:ascii="思源黑体 CN Regular" w:eastAsia="思源黑体 CN Regular" w:hAnsi="思源黑体 CN Regular"/>
              </w:rPr>
              <w:t>lib_quality_control.lib_dna_qc</w:t>
            </w:r>
            <w:proofErr w:type="spellEnd"/>
            <w:r w:rsidRPr="00A55150">
              <w:rPr>
                <w:rFonts w:ascii="思源黑体 CN Regular" w:eastAsia="思源黑体 CN Regular" w:hAnsi="思源黑体 CN Regular"/>
              </w:rPr>
              <w:t xml:space="preserve"> and </w:t>
            </w:r>
            <w:proofErr w:type="spellStart"/>
            <w:r w:rsidRPr="00A55150">
              <w:rPr>
                <w:rFonts w:ascii="思源黑体 CN Regular" w:eastAsia="思源黑体 CN Regular" w:hAnsi="思源黑体 CN Regular"/>
              </w:rPr>
              <w:t>lib_quality_control.lib_dna_qc.dna_qty</w:t>
            </w:r>
            <w:proofErr w:type="spellEnd"/>
            <w:r w:rsidRPr="00A55150">
              <w:rPr>
                <w:rFonts w:ascii="思源黑体 CN Regular" w:eastAsia="思源黑体 CN Regular" w:hAnsi="思源黑体 CN Regular"/>
              </w:rPr>
              <w:t xml:space="preserve"> and </w:t>
            </w:r>
            <w:proofErr w:type="spellStart"/>
            <w:r w:rsidRPr="00A55150">
              <w:rPr>
                <w:rFonts w:ascii="思源黑体 CN Regular" w:eastAsia="思源黑体 CN Regular" w:hAnsi="思源黑体 CN Regular"/>
              </w:rPr>
              <w:t>lib_quality_control.lib_dna_</w:t>
            </w:r>
            <w:proofErr w:type="gramStart"/>
            <w:r w:rsidRPr="00A55150">
              <w:rPr>
                <w:rFonts w:ascii="思源黑体 CN Regular" w:eastAsia="思源黑体 CN Regular" w:hAnsi="思源黑体 CN Regular"/>
              </w:rPr>
              <w:t>qc.library</w:t>
            </w:r>
            <w:proofErr w:type="gramEnd"/>
            <w:r w:rsidRPr="00A55150">
              <w:rPr>
                <w:rFonts w:ascii="思源黑体 CN Regular" w:eastAsia="思源黑体 CN Regular" w:hAnsi="思源黑体 CN Regular"/>
              </w:rPr>
              <w:t>_qty</w:t>
            </w:r>
            <w:proofErr w:type="spellEnd"/>
            <w:r w:rsidRPr="00A55150">
              <w:rPr>
                <w:rFonts w:ascii="思源黑体 CN Regular" w:eastAsia="思源黑体 CN Regular" w:hAnsi="思源黑体 CN Regular"/>
              </w:rPr>
              <w:t>%}</w:t>
            </w:r>
          </w:p>
          <w:p w14:paraId="1AABBD8B"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hint="eastAsia"/>
              </w:rPr>
              <w:t xml:space="preserve">{%if [sample, </w:t>
            </w:r>
            <w:proofErr w:type="spellStart"/>
            <w:r w:rsidRPr="00A55150">
              <w:rPr>
                <w:rFonts w:ascii="思源黑体 CN Regular" w:eastAsia="思源黑体 CN Regular" w:hAnsi="思源黑体 CN Regular" w:hint="eastAsia"/>
              </w:rPr>
              <w:t>lib_quality_control</w:t>
            </w:r>
            <w:proofErr w:type="spellEnd"/>
            <w:r w:rsidRPr="00A55150">
              <w:rPr>
                <w:rFonts w:ascii="思源黑体 CN Regular" w:eastAsia="思源黑体 CN Regular" w:hAnsi="思源黑体 CN Regular" w:hint="eastAsia"/>
              </w:rPr>
              <w:t>, “</w:t>
            </w:r>
            <w:proofErr w:type="spellStart"/>
            <w:r w:rsidRPr="00A55150">
              <w:rPr>
                <w:rFonts w:ascii="思源黑体 CN Regular" w:eastAsia="思源黑体 CN Regular" w:hAnsi="思源黑体 CN Regular" w:hint="eastAsia"/>
              </w:rPr>
              <w:t>tumor_content_macrodissection_performed</w:t>
            </w:r>
            <w:proofErr w:type="spellEnd"/>
            <w:r w:rsidRPr="00A55150">
              <w:rPr>
                <w:rFonts w:ascii="思源黑体 CN Regular" w:eastAsia="思源黑体 CN Regular" w:hAnsi="思源黑体 CN Regular" w:hint="eastAsia"/>
              </w:rPr>
              <w:t>”]|</w:t>
            </w:r>
            <w:proofErr w:type="spellStart"/>
            <w:r w:rsidRPr="00A55150">
              <w:rPr>
                <w:rFonts w:ascii="思源黑体 CN Regular" w:eastAsia="思源黑体 CN Regular" w:hAnsi="思源黑体 CN Regular" w:hint="eastAsia"/>
              </w:rPr>
              <w:t>get_tumor_content|replace</w:t>
            </w:r>
            <w:proofErr w:type="spellEnd"/>
            <w:r w:rsidRPr="00A55150">
              <w:rPr>
                <w:rFonts w:ascii="思源黑体 CN Regular" w:eastAsia="思源黑体 CN Regular" w:hAnsi="思源黑体 CN Regular" w:hint="eastAsia"/>
              </w:rPr>
              <w:t>(“%”,</w:t>
            </w:r>
            <w:proofErr w:type="gramStart"/>
            <w:r w:rsidRPr="00A55150">
              <w:rPr>
                <w:rFonts w:ascii="思源黑体 CN Regular" w:eastAsia="思源黑体 CN Regular" w:hAnsi="思源黑体 CN Regular" w:hint="eastAsia"/>
              </w:rPr>
              <w:t>””</w:t>
            </w:r>
            <w:proofErr w:type="gramEnd"/>
            <w:r w:rsidRPr="00A55150">
              <w:rPr>
                <w:rFonts w:ascii="思源黑体 CN Regular" w:eastAsia="思源黑体 CN Regular" w:hAnsi="思源黑体 CN Regular" w:hint="eastAsia"/>
              </w:rPr>
              <w:t xml:space="preserve">)|float &gt;= 20 and </w:t>
            </w:r>
            <w:proofErr w:type="spellStart"/>
            <w:r w:rsidRPr="00A55150">
              <w:rPr>
                <w:rFonts w:ascii="思源黑体 CN Regular" w:eastAsia="思源黑体 CN Regular" w:hAnsi="思源黑体 CN Regular" w:hint="eastAsia"/>
              </w:rPr>
              <w:t>lib_quality_control.lib_dna_qc.dna_qty|float</w:t>
            </w:r>
            <w:proofErr w:type="spellEnd"/>
            <w:r w:rsidRPr="00A55150">
              <w:rPr>
                <w:rFonts w:ascii="思源黑体 CN Regular" w:eastAsia="思源黑体 CN Regular" w:hAnsi="思源黑体 CN Regular" w:hint="eastAsia"/>
              </w:rPr>
              <w:t xml:space="preserve"> &gt;= 30 and </w:t>
            </w:r>
            <w:proofErr w:type="spellStart"/>
            <w:r w:rsidRPr="00A55150">
              <w:rPr>
                <w:rFonts w:ascii="思源黑体 CN Regular" w:eastAsia="思源黑体 CN Regular" w:hAnsi="思源黑体 CN Regular" w:hint="eastAsia"/>
              </w:rPr>
              <w:t>lib_quality_control.lib_dna_qc.library_qty|float</w:t>
            </w:r>
            <w:proofErr w:type="spellEnd"/>
            <w:r w:rsidRPr="00A55150">
              <w:rPr>
                <w:rFonts w:ascii="思源黑体 CN Regular" w:eastAsia="思源黑体 CN Regular" w:hAnsi="思源黑体 CN Regular" w:hint="eastAsia"/>
              </w:rPr>
              <w:t xml:space="preserve"> &gt;=150%}合格{%else%}风险{%end</w:t>
            </w:r>
            <w:r w:rsidRPr="00A55150">
              <w:rPr>
                <w:rFonts w:ascii="思源黑体 CN Regular" w:eastAsia="思源黑体 CN Regular" w:hAnsi="思源黑体 CN Regular"/>
              </w:rPr>
              <w:t>if%}</w:t>
            </w:r>
          </w:p>
          <w:p w14:paraId="49933039"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else%}</w:t>
            </w:r>
          </w:p>
          <w:p w14:paraId="2EADD36C"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hint="eastAsia"/>
              </w:rPr>
              <w:t xml:space="preserve">{%if [sample, </w:t>
            </w:r>
            <w:proofErr w:type="spellStart"/>
            <w:r w:rsidRPr="00A55150">
              <w:rPr>
                <w:rFonts w:ascii="思源黑体 CN Regular" w:eastAsia="思源黑体 CN Regular" w:hAnsi="思源黑体 CN Regular" w:hint="eastAsia"/>
              </w:rPr>
              <w:t>lib_quality_control</w:t>
            </w:r>
            <w:proofErr w:type="spellEnd"/>
            <w:r w:rsidRPr="00A55150">
              <w:rPr>
                <w:rFonts w:ascii="思源黑体 CN Regular" w:eastAsia="思源黑体 CN Regular" w:hAnsi="思源黑体 CN Regular" w:hint="eastAsia"/>
              </w:rPr>
              <w:t>, “</w:t>
            </w:r>
            <w:proofErr w:type="spellStart"/>
            <w:r w:rsidRPr="00A55150">
              <w:rPr>
                <w:rFonts w:ascii="思源黑体 CN Regular" w:eastAsia="思源黑体 CN Regular" w:hAnsi="思源黑体 CN Regular" w:hint="eastAsia"/>
              </w:rPr>
              <w:t>tumor_content_macrodissection_performed</w:t>
            </w:r>
            <w:proofErr w:type="spellEnd"/>
            <w:r w:rsidRPr="00A55150">
              <w:rPr>
                <w:rFonts w:ascii="思源黑体 CN Regular" w:eastAsia="思源黑体 CN Regular" w:hAnsi="思源黑体 CN Regular" w:hint="eastAsia"/>
              </w:rPr>
              <w:t>”]|</w:t>
            </w:r>
            <w:proofErr w:type="spellStart"/>
            <w:r w:rsidRPr="00A55150">
              <w:rPr>
                <w:rFonts w:ascii="思源黑体 CN Regular" w:eastAsia="思源黑体 CN Regular" w:hAnsi="思源黑体 CN Regular" w:hint="eastAsia"/>
              </w:rPr>
              <w:t>get_tumor_content|replace</w:t>
            </w:r>
            <w:proofErr w:type="spellEnd"/>
            <w:r w:rsidRPr="00A55150">
              <w:rPr>
                <w:rFonts w:ascii="思源黑体 CN Regular" w:eastAsia="思源黑体 CN Regular" w:hAnsi="思源黑体 CN Regular" w:hint="eastAsia"/>
              </w:rPr>
              <w:t>(“%</w:t>
            </w:r>
            <w:r w:rsidRPr="00A55150">
              <w:rPr>
                <w:rFonts w:ascii="思源黑体 CN Regular" w:eastAsia="思源黑体 CN Regular" w:hAnsi="思源黑体 CN Regular" w:hint="eastAsia"/>
              </w:rPr>
              <w:lastRenderedPageBreak/>
              <w:t>”,</w:t>
            </w:r>
            <w:proofErr w:type="gramStart"/>
            <w:r w:rsidRPr="00A55150">
              <w:rPr>
                <w:rFonts w:ascii="思源黑体 CN Regular" w:eastAsia="思源黑体 CN Regular" w:hAnsi="思源黑体 CN Regular" w:hint="eastAsia"/>
              </w:rPr>
              <w:t>””</w:t>
            </w:r>
            <w:proofErr w:type="gramEnd"/>
            <w:r w:rsidRPr="00A55150">
              <w:rPr>
                <w:rFonts w:ascii="思源黑体 CN Regular" w:eastAsia="思源黑体 CN Regular" w:hAnsi="思源黑体 CN Regular" w:hint="eastAsia"/>
              </w:rPr>
              <w:t>)|float &gt;= 20%}合格（</w:t>
            </w:r>
            <w:proofErr w:type="gramStart"/>
            <w:r w:rsidRPr="00A55150">
              <w:rPr>
                <w:rFonts w:ascii="思源黑体 CN Regular" w:eastAsia="思源黑体 CN Regular" w:hAnsi="思源黑体 CN Regular" w:hint="eastAsia"/>
              </w:rPr>
              <w:t>质控项有</w:t>
            </w:r>
            <w:proofErr w:type="gramEnd"/>
            <w:r w:rsidRPr="00A55150">
              <w:rPr>
                <w:rFonts w:ascii="思源黑体 CN Regular" w:eastAsia="思源黑体 CN Regular" w:hAnsi="思源黑体 CN Regular" w:hint="eastAsia"/>
              </w:rPr>
              <w:t>缺失，请补齐数据后自行评估）{%else%}风险{%endif%}</w:t>
            </w:r>
          </w:p>
          <w:p w14:paraId="5D94B278"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endif%}</w:t>
            </w:r>
          </w:p>
          <w:p w14:paraId="2C8F9670"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else%}</w:t>
            </w:r>
          </w:p>
          <w:p w14:paraId="1B8B0F4C"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 xml:space="preserve">{%p if [sample, </w:t>
            </w:r>
            <w:proofErr w:type="spellStart"/>
            <w:r w:rsidRPr="00A55150">
              <w:rPr>
                <w:rFonts w:ascii="思源黑体 CN Regular" w:eastAsia="思源黑体 CN Regular" w:hAnsi="思源黑体 CN Regular"/>
              </w:rPr>
              <w:t>lib_quality_control</w:t>
            </w:r>
            <w:proofErr w:type="spellEnd"/>
            <w:r w:rsidRPr="00A55150">
              <w:rPr>
                <w:rFonts w:ascii="思源黑体 CN Regular" w:eastAsia="思源黑体 CN Regular" w:hAnsi="思源黑体 CN Regular"/>
              </w:rPr>
              <w:t>, “</w:t>
            </w:r>
            <w:proofErr w:type="spellStart"/>
            <w:r w:rsidRPr="00A55150">
              <w:rPr>
                <w:rFonts w:ascii="思源黑体 CN Regular" w:eastAsia="思源黑体 CN Regular" w:hAnsi="思源黑体 CN Regular"/>
              </w:rPr>
              <w:t>tumor_content</w:t>
            </w:r>
            <w:proofErr w:type="spellEnd"/>
            <w:proofErr w:type="gramStart"/>
            <w:r w:rsidRPr="00A55150">
              <w:rPr>
                <w:rFonts w:ascii="思源黑体 CN Regular" w:eastAsia="思源黑体 CN Regular" w:hAnsi="思源黑体 CN Regular"/>
              </w:rPr>
              <w:t>”]|</w:t>
            </w:r>
            <w:proofErr w:type="spellStart"/>
            <w:proofErr w:type="gramEnd"/>
            <w:r w:rsidRPr="00A55150">
              <w:rPr>
                <w:rFonts w:ascii="思源黑体 CN Regular" w:eastAsia="思源黑体 CN Regular" w:hAnsi="思源黑体 CN Regular"/>
              </w:rPr>
              <w:t>get_tumor_content</w:t>
            </w:r>
            <w:proofErr w:type="spellEnd"/>
            <w:r w:rsidRPr="00A55150">
              <w:rPr>
                <w:rFonts w:ascii="思源黑体 CN Regular" w:eastAsia="思源黑体 CN Regular" w:hAnsi="思源黑体 CN Regular"/>
              </w:rPr>
              <w:t>%}</w:t>
            </w:r>
          </w:p>
          <w:p w14:paraId="40D68A76"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 xml:space="preserve">{%p if </w:t>
            </w:r>
            <w:proofErr w:type="spellStart"/>
            <w:r w:rsidRPr="00A55150">
              <w:rPr>
                <w:rFonts w:ascii="思源黑体 CN Regular" w:eastAsia="思源黑体 CN Regular" w:hAnsi="思源黑体 CN Regular"/>
              </w:rPr>
              <w:t>lib_quality_control</w:t>
            </w:r>
            <w:proofErr w:type="spellEnd"/>
            <w:r w:rsidRPr="00A55150">
              <w:rPr>
                <w:rFonts w:ascii="思源黑体 CN Regular" w:eastAsia="思源黑体 CN Regular" w:hAnsi="思源黑体 CN Regular"/>
              </w:rPr>
              <w:t xml:space="preserve"> and </w:t>
            </w:r>
            <w:proofErr w:type="spellStart"/>
            <w:r w:rsidRPr="00A55150">
              <w:rPr>
                <w:rFonts w:ascii="思源黑体 CN Regular" w:eastAsia="思源黑体 CN Regular" w:hAnsi="思源黑体 CN Regular"/>
              </w:rPr>
              <w:t>lib_quality_control.lib_dna_qc</w:t>
            </w:r>
            <w:proofErr w:type="spellEnd"/>
            <w:r w:rsidRPr="00A55150">
              <w:rPr>
                <w:rFonts w:ascii="思源黑体 CN Regular" w:eastAsia="思源黑体 CN Regular" w:hAnsi="思源黑体 CN Regular"/>
              </w:rPr>
              <w:t xml:space="preserve"> and </w:t>
            </w:r>
            <w:proofErr w:type="spellStart"/>
            <w:r w:rsidRPr="00A55150">
              <w:rPr>
                <w:rFonts w:ascii="思源黑体 CN Regular" w:eastAsia="思源黑体 CN Regular" w:hAnsi="思源黑体 CN Regular"/>
              </w:rPr>
              <w:t>lib_quality_control.lib_dna_qc.dna_qty</w:t>
            </w:r>
            <w:proofErr w:type="spellEnd"/>
            <w:r w:rsidRPr="00A55150">
              <w:rPr>
                <w:rFonts w:ascii="思源黑体 CN Regular" w:eastAsia="思源黑体 CN Regular" w:hAnsi="思源黑体 CN Regular"/>
              </w:rPr>
              <w:t xml:space="preserve"> and </w:t>
            </w:r>
            <w:proofErr w:type="spellStart"/>
            <w:r w:rsidRPr="00A55150">
              <w:rPr>
                <w:rFonts w:ascii="思源黑体 CN Regular" w:eastAsia="思源黑体 CN Regular" w:hAnsi="思源黑体 CN Regular"/>
              </w:rPr>
              <w:t>lib_quality_control.lib_dna_</w:t>
            </w:r>
            <w:proofErr w:type="gramStart"/>
            <w:r w:rsidRPr="00A55150">
              <w:rPr>
                <w:rFonts w:ascii="思源黑体 CN Regular" w:eastAsia="思源黑体 CN Regular" w:hAnsi="思源黑体 CN Regular"/>
              </w:rPr>
              <w:t>qc.library</w:t>
            </w:r>
            <w:proofErr w:type="gramEnd"/>
            <w:r w:rsidRPr="00A55150">
              <w:rPr>
                <w:rFonts w:ascii="思源黑体 CN Regular" w:eastAsia="思源黑体 CN Regular" w:hAnsi="思源黑体 CN Regular"/>
              </w:rPr>
              <w:t>_qty</w:t>
            </w:r>
            <w:proofErr w:type="spellEnd"/>
            <w:r w:rsidRPr="00A55150">
              <w:rPr>
                <w:rFonts w:ascii="思源黑体 CN Regular" w:eastAsia="思源黑体 CN Regular" w:hAnsi="思源黑体 CN Regular"/>
              </w:rPr>
              <w:t>%}</w:t>
            </w:r>
          </w:p>
          <w:p w14:paraId="018A9F06"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hint="eastAsia"/>
              </w:rPr>
              <w:t xml:space="preserve">{%if [sample, </w:t>
            </w:r>
            <w:proofErr w:type="spellStart"/>
            <w:r w:rsidRPr="00A55150">
              <w:rPr>
                <w:rFonts w:ascii="思源黑体 CN Regular" w:eastAsia="思源黑体 CN Regular" w:hAnsi="思源黑体 CN Regular" w:hint="eastAsia"/>
              </w:rPr>
              <w:t>lib_quality_control</w:t>
            </w:r>
            <w:proofErr w:type="spellEnd"/>
            <w:r w:rsidRPr="00A55150">
              <w:rPr>
                <w:rFonts w:ascii="思源黑体 CN Regular" w:eastAsia="思源黑体 CN Regular" w:hAnsi="思源黑体 CN Regular" w:hint="eastAsia"/>
              </w:rPr>
              <w:t>, “</w:t>
            </w:r>
            <w:proofErr w:type="spellStart"/>
            <w:r w:rsidRPr="00A55150">
              <w:rPr>
                <w:rFonts w:ascii="思源黑体 CN Regular" w:eastAsia="思源黑体 CN Regular" w:hAnsi="思源黑体 CN Regular" w:hint="eastAsia"/>
              </w:rPr>
              <w:t>tumor_content</w:t>
            </w:r>
            <w:proofErr w:type="spellEnd"/>
            <w:r w:rsidRPr="00A55150">
              <w:rPr>
                <w:rFonts w:ascii="思源黑体 CN Regular" w:eastAsia="思源黑体 CN Regular" w:hAnsi="思源黑体 CN Regular" w:hint="eastAsia"/>
              </w:rPr>
              <w:t>”]|</w:t>
            </w:r>
            <w:proofErr w:type="spellStart"/>
            <w:r w:rsidRPr="00A55150">
              <w:rPr>
                <w:rFonts w:ascii="思源黑体 CN Regular" w:eastAsia="思源黑体 CN Regular" w:hAnsi="思源黑体 CN Regular" w:hint="eastAsia"/>
              </w:rPr>
              <w:t>get_tumor_content|replace</w:t>
            </w:r>
            <w:proofErr w:type="spellEnd"/>
            <w:r w:rsidRPr="00A55150">
              <w:rPr>
                <w:rFonts w:ascii="思源黑体 CN Regular" w:eastAsia="思源黑体 CN Regular" w:hAnsi="思源黑体 CN Regular" w:hint="eastAsia"/>
              </w:rPr>
              <w:t>(“%”,</w:t>
            </w:r>
            <w:proofErr w:type="gramStart"/>
            <w:r w:rsidRPr="00A55150">
              <w:rPr>
                <w:rFonts w:ascii="思源黑体 CN Regular" w:eastAsia="思源黑体 CN Regular" w:hAnsi="思源黑体 CN Regular" w:hint="eastAsia"/>
              </w:rPr>
              <w:t>””</w:t>
            </w:r>
            <w:proofErr w:type="gramEnd"/>
            <w:r w:rsidRPr="00A55150">
              <w:rPr>
                <w:rFonts w:ascii="思源黑体 CN Regular" w:eastAsia="思源黑体 CN Regular" w:hAnsi="思源黑体 CN Regular" w:hint="eastAsia"/>
              </w:rPr>
              <w:t xml:space="preserve">)|float &gt;= 20 and </w:t>
            </w:r>
            <w:proofErr w:type="spellStart"/>
            <w:r w:rsidRPr="00A55150">
              <w:rPr>
                <w:rFonts w:ascii="思源黑体 CN Regular" w:eastAsia="思源黑体 CN Regular" w:hAnsi="思源黑体 CN Regular" w:hint="eastAsia"/>
              </w:rPr>
              <w:t>lib_quality_control.lib_dna_qc.dna_qty|float</w:t>
            </w:r>
            <w:proofErr w:type="spellEnd"/>
            <w:r w:rsidRPr="00A55150">
              <w:rPr>
                <w:rFonts w:ascii="思源黑体 CN Regular" w:eastAsia="思源黑体 CN Regular" w:hAnsi="思源黑体 CN Regular" w:hint="eastAsia"/>
              </w:rPr>
              <w:t xml:space="preserve"> &gt;= 30 and </w:t>
            </w:r>
            <w:proofErr w:type="spellStart"/>
            <w:r w:rsidRPr="00A55150">
              <w:rPr>
                <w:rFonts w:ascii="思源黑体 CN Regular" w:eastAsia="思源黑体 CN Regular" w:hAnsi="思源黑体 CN Regular" w:hint="eastAsia"/>
              </w:rPr>
              <w:t>lib_quality_control.lib_dna_qc.library_qty|float</w:t>
            </w:r>
            <w:proofErr w:type="spellEnd"/>
            <w:r w:rsidRPr="00A55150">
              <w:rPr>
                <w:rFonts w:ascii="思源黑体 CN Regular" w:eastAsia="思源黑体 CN Regular" w:hAnsi="思源黑体 CN Regular" w:hint="eastAsia"/>
              </w:rPr>
              <w:t xml:space="preserve"> &gt;=150%}合格{%else%}风险{%endif%}</w:t>
            </w:r>
          </w:p>
          <w:p w14:paraId="3E03479A"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else%}</w:t>
            </w:r>
          </w:p>
          <w:p w14:paraId="1EDEAF0C"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hint="eastAsia"/>
              </w:rPr>
              <w:t xml:space="preserve">{%if [sample, </w:t>
            </w:r>
            <w:proofErr w:type="spellStart"/>
            <w:r w:rsidRPr="00A55150">
              <w:rPr>
                <w:rFonts w:ascii="思源黑体 CN Regular" w:eastAsia="思源黑体 CN Regular" w:hAnsi="思源黑体 CN Regular" w:hint="eastAsia"/>
              </w:rPr>
              <w:t>lib_quality_control</w:t>
            </w:r>
            <w:proofErr w:type="spellEnd"/>
            <w:r w:rsidRPr="00A55150">
              <w:rPr>
                <w:rFonts w:ascii="思源黑体 CN Regular" w:eastAsia="思源黑体 CN Regular" w:hAnsi="思源黑体 CN Regular" w:hint="eastAsia"/>
              </w:rPr>
              <w:t>, “</w:t>
            </w:r>
            <w:proofErr w:type="spellStart"/>
            <w:r w:rsidRPr="00A55150">
              <w:rPr>
                <w:rFonts w:ascii="思源黑体 CN Regular" w:eastAsia="思源黑体 CN Regular" w:hAnsi="思源黑体 CN Regular" w:hint="eastAsia"/>
              </w:rPr>
              <w:t>tumor_content</w:t>
            </w:r>
            <w:proofErr w:type="spellEnd"/>
            <w:r w:rsidRPr="00A55150">
              <w:rPr>
                <w:rFonts w:ascii="思源黑体 CN Regular" w:eastAsia="思源黑体 CN Regular" w:hAnsi="思源黑体 CN Regular" w:hint="eastAsia"/>
              </w:rPr>
              <w:t>”]|</w:t>
            </w:r>
            <w:proofErr w:type="spellStart"/>
            <w:r w:rsidRPr="00A55150">
              <w:rPr>
                <w:rFonts w:ascii="思源黑体 CN Regular" w:eastAsia="思源黑体 CN Regular" w:hAnsi="思源黑体 CN Regular" w:hint="eastAsia"/>
              </w:rPr>
              <w:t>get_tumor_content|replace</w:t>
            </w:r>
            <w:proofErr w:type="spellEnd"/>
            <w:r w:rsidRPr="00A55150">
              <w:rPr>
                <w:rFonts w:ascii="思源黑体 CN Regular" w:eastAsia="思源黑体 CN Regular" w:hAnsi="思源黑体 CN Regular" w:hint="eastAsia"/>
              </w:rPr>
              <w:t>(“%”,</w:t>
            </w:r>
            <w:proofErr w:type="gramStart"/>
            <w:r w:rsidRPr="00A55150">
              <w:rPr>
                <w:rFonts w:ascii="思源黑体 CN Regular" w:eastAsia="思源黑体 CN Regular" w:hAnsi="思源黑体 CN Regular" w:hint="eastAsia"/>
              </w:rPr>
              <w:t>””</w:t>
            </w:r>
            <w:proofErr w:type="gramEnd"/>
            <w:r w:rsidRPr="00A55150">
              <w:rPr>
                <w:rFonts w:ascii="思源黑体 CN Regular" w:eastAsia="思源黑体 CN Regular" w:hAnsi="思源黑体 CN Regular" w:hint="eastAsia"/>
              </w:rPr>
              <w:t>)|float &gt;= 20%}合格（</w:t>
            </w:r>
            <w:proofErr w:type="gramStart"/>
            <w:r w:rsidRPr="00A55150">
              <w:rPr>
                <w:rFonts w:ascii="思源黑体 CN Regular" w:eastAsia="思源黑体 CN Regular" w:hAnsi="思源黑体 CN Regular" w:hint="eastAsia"/>
              </w:rPr>
              <w:t>质控项有</w:t>
            </w:r>
            <w:proofErr w:type="gramEnd"/>
            <w:r w:rsidRPr="00A55150">
              <w:rPr>
                <w:rFonts w:ascii="思源黑体 CN Regular" w:eastAsia="思源黑体 CN Regular" w:hAnsi="思源黑体 CN Regular" w:hint="eastAsia"/>
              </w:rPr>
              <w:t>缺失，请补齐数据后自行评估）{%else%}风险{%endif%}</w:t>
            </w:r>
          </w:p>
          <w:p w14:paraId="5FEE24F7"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endif%}</w:t>
            </w:r>
          </w:p>
          <w:p w14:paraId="4E0D0E1E"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else%}</w:t>
            </w:r>
          </w:p>
          <w:p w14:paraId="65E36E70"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 xml:space="preserve">{%p if </w:t>
            </w:r>
            <w:proofErr w:type="spellStart"/>
            <w:r w:rsidRPr="00A55150">
              <w:rPr>
                <w:rFonts w:ascii="思源黑体 CN Regular" w:eastAsia="思源黑体 CN Regular" w:hAnsi="思源黑体 CN Regular"/>
              </w:rPr>
              <w:t>lib_quality_control</w:t>
            </w:r>
            <w:proofErr w:type="spellEnd"/>
            <w:r w:rsidRPr="00A55150">
              <w:rPr>
                <w:rFonts w:ascii="思源黑体 CN Regular" w:eastAsia="思源黑体 CN Regular" w:hAnsi="思源黑体 CN Regular"/>
              </w:rPr>
              <w:t xml:space="preserve"> and </w:t>
            </w:r>
            <w:proofErr w:type="spellStart"/>
            <w:r w:rsidRPr="00A55150">
              <w:rPr>
                <w:rFonts w:ascii="思源黑体 CN Regular" w:eastAsia="思源黑体 CN Regular" w:hAnsi="思源黑体 CN Regular"/>
              </w:rPr>
              <w:t>lib_quality_control.lib_dna_qc</w:t>
            </w:r>
            <w:proofErr w:type="spellEnd"/>
            <w:r w:rsidRPr="00A55150">
              <w:rPr>
                <w:rFonts w:ascii="思源黑体 CN Regular" w:eastAsia="思源黑体 CN Regular" w:hAnsi="思源黑体 CN Regular"/>
              </w:rPr>
              <w:t xml:space="preserve"> and </w:t>
            </w:r>
            <w:proofErr w:type="spellStart"/>
            <w:r w:rsidRPr="00A55150">
              <w:rPr>
                <w:rFonts w:ascii="思源黑体 CN Regular" w:eastAsia="思源黑体 CN Regular" w:hAnsi="思源黑体 CN Regular"/>
              </w:rPr>
              <w:t>lib_quality_control.lib_dna_qc.dna_qty</w:t>
            </w:r>
            <w:proofErr w:type="spellEnd"/>
            <w:r w:rsidRPr="00A55150">
              <w:rPr>
                <w:rFonts w:ascii="思源黑体 CN Regular" w:eastAsia="思源黑体 CN Regular" w:hAnsi="思源黑体 CN Regular"/>
              </w:rPr>
              <w:t xml:space="preserve"> and </w:t>
            </w:r>
            <w:proofErr w:type="spellStart"/>
            <w:r w:rsidRPr="00A55150">
              <w:rPr>
                <w:rFonts w:ascii="思源黑体 CN Regular" w:eastAsia="思源黑体 CN Regular" w:hAnsi="思源黑体 CN Regular"/>
              </w:rPr>
              <w:t>lib_quality_control.lib_dna_</w:t>
            </w:r>
            <w:proofErr w:type="gramStart"/>
            <w:r w:rsidRPr="00A55150">
              <w:rPr>
                <w:rFonts w:ascii="思源黑体 CN Regular" w:eastAsia="思源黑体 CN Regular" w:hAnsi="思源黑体 CN Regular"/>
              </w:rPr>
              <w:t>qc.library</w:t>
            </w:r>
            <w:proofErr w:type="gramEnd"/>
            <w:r w:rsidRPr="00A55150">
              <w:rPr>
                <w:rFonts w:ascii="思源黑体 CN Regular" w:eastAsia="思源黑体 CN Regular" w:hAnsi="思源黑体 CN Regular"/>
              </w:rPr>
              <w:t>_qty</w:t>
            </w:r>
            <w:proofErr w:type="spellEnd"/>
            <w:r w:rsidRPr="00A55150">
              <w:rPr>
                <w:rFonts w:ascii="思源黑体 CN Regular" w:eastAsia="思源黑体 CN Regular" w:hAnsi="思源黑体 CN Regular"/>
              </w:rPr>
              <w:t>%}</w:t>
            </w:r>
          </w:p>
          <w:p w14:paraId="61109AD9"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hint="eastAsia"/>
              </w:rPr>
              <w:t xml:space="preserve">{%if </w:t>
            </w:r>
            <w:proofErr w:type="spellStart"/>
            <w:r w:rsidRPr="00A55150">
              <w:rPr>
                <w:rFonts w:ascii="思源黑体 CN Regular" w:eastAsia="思源黑体 CN Regular" w:hAnsi="思源黑体 CN Regular" w:hint="eastAsia"/>
              </w:rPr>
              <w:t>lib_quality_control.lib_dna_qc.dna_qty|float</w:t>
            </w:r>
            <w:proofErr w:type="spellEnd"/>
            <w:r w:rsidRPr="00A55150">
              <w:rPr>
                <w:rFonts w:ascii="思源黑体 CN Regular" w:eastAsia="思源黑体 CN Regular" w:hAnsi="思源黑体 CN Regular" w:hint="eastAsia"/>
              </w:rPr>
              <w:t xml:space="preserve"> &gt;= 30 and </w:t>
            </w:r>
            <w:proofErr w:type="spellStart"/>
            <w:r w:rsidRPr="00A55150">
              <w:rPr>
                <w:rFonts w:ascii="思源黑体 CN Regular" w:eastAsia="思源黑体 CN Regular" w:hAnsi="思源黑体 CN Regular" w:hint="eastAsia"/>
              </w:rPr>
              <w:t>lib_quality_control.lib_dna_qc.library_qty|float</w:t>
            </w:r>
            <w:proofErr w:type="spellEnd"/>
            <w:r w:rsidRPr="00A55150">
              <w:rPr>
                <w:rFonts w:ascii="思源黑体 CN Regular" w:eastAsia="思源黑体 CN Regular" w:hAnsi="思源黑体 CN Regular" w:hint="eastAsia"/>
              </w:rPr>
              <w:t xml:space="preserve"> &gt;=150%}合格{%else%}风险{%endif%}</w:t>
            </w:r>
          </w:p>
          <w:p w14:paraId="551160B4"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else%}</w:t>
            </w:r>
          </w:p>
          <w:p w14:paraId="16B7CC7C"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hint="eastAsia"/>
              </w:rPr>
              <w:t>合格（</w:t>
            </w:r>
            <w:proofErr w:type="gramStart"/>
            <w:r w:rsidRPr="00A55150">
              <w:rPr>
                <w:rFonts w:ascii="思源黑体 CN Regular" w:eastAsia="思源黑体 CN Regular" w:hAnsi="思源黑体 CN Regular" w:hint="eastAsia"/>
              </w:rPr>
              <w:t>质控项有</w:t>
            </w:r>
            <w:proofErr w:type="gramEnd"/>
            <w:r w:rsidRPr="00A55150">
              <w:rPr>
                <w:rFonts w:ascii="思源黑体 CN Regular" w:eastAsia="思源黑体 CN Regular" w:hAnsi="思源黑体 CN Regular" w:hint="eastAsia"/>
              </w:rPr>
              <w:t>缺失，请补齐数据后自行评估）</w:t>
            </w:r>
          </w:p>
          <w:p w14:paraId="242C6486"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endif%}</w:t>
            </w:r>
          </w:p>
          <w:p w14:paraId="56193A5A"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endif%}</w:t>
            </w:r>
          </w:p>
          <w:p w14:paraId="20E06816"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endif%}</w:t>
            </w:r>
          </w:p>
          <w:p w14:paraId="5C05E237"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else%}</w:t>
            </w:r>
          </w:p>
          <w:p w14:paraId="68C44A18" w14:textId="77777777" w:rsidR="00A55150" w:rsidRPr="00A5515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hint="eastAsia"/>
              </w:rPr>
              <w:t>风险</w:t>
            </w:r>
          </w:p>
          <w:p w14:paraId="4E5B327E" w14:textId="4D5B6D0F" w:rsidR="006F0FE9" w:rsidRPr="00DF3F80" w:rsidRDefault="00A55150" w:rsidP="00A55150">
            <w:pPr>
              <w:spacing w:after="0" w:line="240" w:lineRule="auto"/>
              <w:rPr>
                <w:rFonts w:ascii="思源黑体 CN Regular" w:eastAsia="思源黑体 CN Regular" w:hAnsi="思源黑体 CN Regular"/>
              </w:rPr>
            </w:pPr>
            <w:r w:rsidRPr="00A55150">
              <w:rPr>
                <w:rFonts w:ascii="思源黑体 CN Regular" w:eastAsia="思源黑体 CN Regular" w:hAnsi="思源黑体 CN Regular"/>
              </w:rPr>
              <w:t>{%p endif%}</w:t>
            </w:r>
          </w:p>
        </w:tc>
      </w:tr>
    </w:tbl>
    <w:p w14:paraId="019EADBC" w14:textId="290146F7" w:rsidR="002C0684" w:rsidRDefault="00583553"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rPr>
        <w:lastRenderedPageBreak/>
        <w:br w:type="page"/>
      </w:r>
      <w:bookmarkStart w:id="4" w:name="_Toc487641877"/>
      <w:bookmarkStart w:id="5" w:name="_Toc151654235"/>
      <w:r w:rsidR="002711C0">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C121A9D"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000" w:firstRow="0" w:lastRow="0" w:firstColumn="0" w:lastColumn="0" w:noHBand="0" w:noVBand="0"/>
      </w:tblPr>
      <w:tblGrid>
        <w:gridCol w:w="1634"/>
        <w:gridCol w:w="8561"/>
      </w:tblGrid>
      <w:tr w:rsidR="002C0684" w14:paraId="2D442696" w14:textId="77777777" w:rsidTr="000B3B4D">
        <w:tc>
          <w:tcPr>
            <w:tcW w:w="1634"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583553"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 xml:space="preserve">检 测 </w:t>
            </w:r>
            <w:proofErr w:type="gramStart"/>
            <w:r w:rsidRPr="007C72C5">
              <w:rPr>
                <w:rFonts w:ascii="思源黑体 CN Bold" w:eastAsia="思源黑体 CN Bold" w:hAnsi="思源黑体 CN Bold" w:cs="Arial"/>
                <w:b/>
                <w:bCs/>
                <w:color w:val="3B3838"/>
                <w:sz w:val="22"/>
                <w:szCs w:val="22"/>
              </w:rPr>
              <w:t>范</w:t>
            </w:r>
            <w:proofErr w:type="gramEnd"/>
            <w:r w:rsidRPr="007C72C5">
              <w:rPr>
                <w:rFonts w:ascii="思源黑体 CN Bold" w:eastAsia="思源黑体 CN Bold" w:hAnsi="思源黑体 CN Bold"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4A530869" w14:textId="4380DB5A" w:rsidR="008020AA" w:rsidRDefault="0017133D" w:rsidP="000709D9">
            <w:pPr>
              <w:spacing w:after="0" w:line="240" w:lineRule="auto"/>
              <w:jc w:val="left"/>
              <w:rPr>
                <w:rFonts w:ascii="思源黑体 CN Light" w:eastAsia="思源黑体 CN Light" w:hAnsi="思源黑体 CN Light" w:cs="Arial"/>
                <w:i/>
                <w:iCs/>
                <w:color w:val="3B3838"/>
              </w:rPr>
            </w:pPr>
            <w:r w:rsidRPr="000A7210">
              <w:rPr>
                <w:rFonts w:ascii="思源黑体 CN Light" w:eastAsia="思源黑体 CN Light" w:hAnsi="思源黑体 CN Light" w:cs="Arial" w:hint="eastAsia"/>
                <w:color w:val="3B3838"/>
              </w:rPr>
              <w:t>检测范围：</w:t>
            </w:r>
            <w:r w:rsidR="008020AA" w:rsidRPr="008020AA">
              <w:rPr>
                <w:rFonts w:ascii="思源黑体 CN Light" w:eastAsia="思源黑体 CN Light" w:hAnsi="思源黑体 CN Light" w:cs="Arial" w:hint="eastAsia"/>
                <w:i/>
                <w:iCs/>
                <w:color w:val="3B3838"/>
              </w:rPr>
              <w:t>BRCA1</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BRCA2</w:t>
            </w:r>
            <w:r w:rsidR="008020AA" w:rsidRPr="008020AA">
              <w:rPr>
                <w:rFonts w:ascii="思源黑体 CN Light" w:eastAsia="思源黑体 CN Light" w:hAnsi="思源黑体 CN Light" w:cs="Arial" w:hint="eastAsia"/>
                <w:color w:val="3B3838"/>
              </w:rPr>
              <w:t>基因全编码区、外显子-内含子连接区、部分内含子和UTR区，</w:t>
            </w:r>
            <w:r w:rsidR="008020AA" w:rsidRPr="008020AA">
              <w:rPr>
                <w:rFonts w:ascii="思源黑体 CN Light" w:eastAsia="思源黑体 CN Light" w:hAnsi="思源黑体 CN Light" w:cs="Arial" w:hint="eastAsia"/>
                <w:i/>
                <w:iCs/>
                <w:color w:val="3B3838"/>
              </w:rPr>
              <w:t>CTNNB1</w:t>
            </w:r>
            <w:r w:rsidR="008020AA" w:rsidRPr="008020AA">
              <w:rPr>
                <w:rFonts w:ascii="思源黑体 CN Light" w:eastAsia="思源黑体 CN Light" w:hAnsi="思源黑体 CN Light" w:cs="Arial" w:hint="eastAsia"/>
                <w:color w:val="3B3838"/>
              </w:rPr>
              <w:t>基因Exon3区，</w:t>
            </w:r>
            <w:r w:rsidR="008020AA" w:rsidRPr="008020AA">
              <w:rPr>
                <w:rFonts w:ascii="思源黑体 CN Light" w:eastAsia="思源黑体 CN Light" w:hAnsi="思源黑体 CN Light" w:cs="Arial" w:hint="eastAsia"/>
                <w:i/>
                <w:iCs/>
                <w:color w:val="3B3838"/>
              </w:rPr>
              <w:t>EPCAM</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MLH1</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MSH2</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MSH6</w:t>
            </w:r>
            <w:r w:rsidR="008020AA" w:rsidRPr="008020AA">
              <w:rPr>
                <w:rFonts w:ascii="思源黑体 CN Light" w:eastAsia="思源黑体 CN Light" w:hAnsi="思源黑体 CN Light" w:cs="Arial" w:hint="eastAsia"/>
                <w:color w:val="3B3838"/>
              </w:rPr>
              <w:t>、</w:t>
            </w:r>
            <w:r w:rsidR="008020AA" w:rsidRPr="008020AA">
              <w:rPr>
                <w:rFonts w:ascii="思源黑体 CN Light" w:eastAsia="思源黑体 CN Light" w:hAnsi="思源黑体 CN Light" w:cs="Arial" w:hint="eastAsia"/>
                <w:i/>
                <w:iCs/>
                <w:color w:val="3B3838"/>
              </w:rPr>
              <w:t>PMS2</w:t>
            </w:r>
            <w:r w:rsidR="008020AA" w:rsidRPr="008020AA">
              <w:rPr>
                <w:rFonts w:ascii="思源黑体 CN Light" w:eastAsia="思源黑体 CN Light" w:hAnsi="思源黑体 CN Light" w:cs="Arial" w:hint="eastAsia"/>
                <w:color w:val="3B3838"/>
              </w:rPr>
              <w:t>基因编码区和外显子-内含子连接区（±10 bp），</w:t>
            </w:r>
            <w:r w:rsidR="008020AA" w:rsidRPr="008020AA">
              <w:rPr>
                <w:rFonts w:ascii="思源黑体 CN Light" w:eastAsia="思源黑体 CN Light" w:hAnsi="思源黑体 CN Light" w:cs="Arial" w:hint="eastAsia"/>
                <w:i/>
                <w:iCs/>
                <w:color w:val="3B3838"/>
              </w:rPr>
              <w:t>POLE</w:t>
            </w:r>
            <w:r w:rsidR="008020AA" w:rsidRPr="008020AA">
              <w:rPr>
                <w:rFonts w:ascii="思源黑体 CN Light" w:eastAsia="思源黑体 CN Light" w:hAnsi="思源黑体 CN Light" w:cs="Arial" w:hint="eastAsia"/>
                <w:color w:val="3B3838"/>
              </w:rPr>
              <w:t>基因的外切酶结构域（Exon3-14）以及Exon19部分区域，</w:t>
            </w:r>
            <w:r w:rsidR="008020AA" w:rsidRPr="00F66BC8">
              <w:rPr>
                <w:rFonts w:ascii="思源黑体 CN Light" w:eastAsia="思源黑体 CN Light" w:hAnsi="思源黑体 CN Light" w:cs="Arial"/>
                <w:i/>
                <w:iCs/>
                <w:color w:val="3B3838"/>
              </w:rPr>
              <w:t>TP53</w:t>
            </w:r>
            <w:r w:rsidR="008020AA" w:rsidRPr="008020AA">
              <w:rPr>
                <w:rFonts w:ascii="思源黑体 CN Light" w:eastAsia="思源黑体 CN Light" w:hAnsi="思源黑体 CN Light" w:cs="Arial" w:hint="eastAsia"/>
                <w:color w:val="3B3838"/>
              </w:rPr>
              <w:t>基因全编码区，还包含55个微卫星位点（microsatellite, MS）。因基因组中同源序列的干扰和部分区域覆盖度不佳等原因，以下基因区域不在检测范围内：</w:t>
            </w:r>
            <w:r w:rsidR="008020AA" w:rsidRPr="008020AA">
              <w:rPr>
                <w:rFonts w:ascii="思源黑体 CN Light" w:eastAsia="思源黑体 CN Light" w:hAnsi="思源黑体 CN Light" w:cs="Arial" w:hint="eastAsia"/>
                <w:i/>
                <w:iCs/>
                <w:color w:val="3B3838"/>
              </w:rPr>
              <w:t>MSH2</w:t>
            </w:r>
            <w:r w:rsidR="008020AA" w:rsidRPr="008020AA">
              <w:rPr>
                <w:rFonts w:ascii="思源黑体 CN Light" w:eastAsia="思源黑体 CN Light" w:hAnsi="思源黑体 CN Light" w:cs="Arial" w:hint="eastAsia"/>
                <w:color w:val="3B3838"/>
              </w:rPr>
              <w:t xml:space="preserve"> chr2:47630413-47630462区段（50 bp）、</w:t>
            </w:r>
            <w:r w:rsidR="008020AA" w:rsidRPr="008020AA">
              <w:rPr>
                <w:rFonts w:ascii="思源黑体 CN Light" w:eastAsia="思源黑体 CN Light" w:hAnsi="思源黑体 CN Light" w:cs="Arial" w:hint="eastAsia"/>
                <w:i/>
                <w:iCs/>
                <w:color w:val="3B3838"/>
              </w:rPr>
              <w:t>MSH6</w:t>
            </w:r>
            <w:r w:rsidR="008020AA" w:rsidRPr="008020AA">
              <w:rPr>
                <w:rFonts w:ascii="思源黑体 CN Light" w:eastAsia="思源黑体 CN Light" w:hAnsi="思源黑体 CN Light" w:cs="Arial" w:hint="eastAsia"/>
                <w:color w:val="3B3838"/>
              </w:rPr>
              <w:t xml:space="preserve"> chr2:48010518-48010642区段（125 bp）、</w:t>
            </w:r>
            <w:r w:rsidR="008020AA" w:rsidRPr="008020AA">
              <w:rPr>
                <w:rFonts w:ascii="思源黑体 CN Light" w:eastAsia="思源黑体 CN Light" w:hAnsi="思源黑体 CN Light" w:cs="Arial" w:hint="eastAsia"/>
                <w:i/>
                <w:iCs/>
                <w:color w:val="3B3838"/>
              </w:rPr>
              <w:t>PMS2</w:t>
            </w:r>
            <w:r w:rsidR="008020AA" w:rsidRPr="008020AA">
              <w:rPr>
                <w:rFonts w:ascii="思源黑体 CN Light" w:eastAsia="思源黑体 CN Light" w:hAnsi="思源黑体 CN Light" w:cs="Arial" w:hint="eastAsia"/>
                <w:color w:val="3B3838"/>
              </w:rPr>
              <w:t xml:space="preserve"> chr7: 6013019-6013183区段（165 bp）、</w:t>
            </w:r>
            <w:r w:rsidR="008020AA" w:rsidRPr="008020AA">
              <w:rPr>
                <w:rFonts w:ascii="思源黑体 CN Light" w:eastAsia="思源黑体 CN Light" w:hAnsi="思源黑体 CN Light" w:cs="Arial" w:hint="eastAsia"/>
                <w:i/>
                <w:iCs/>
                <w:color w:val="3B3838"/>
              </w:rPr>
              <w:t>PMS2</w:t>
            </w:r>
            <w:r w:rsidR="008020AA" w:rsidRPr="008020AA">
              <w:rPr>
                <w:rFonts w:ascii="思源黑体 CN Light" w:eastAsia="思源黑体 CN Light" w:hAnsi="思源黑体 CN Light" w:cs="Arial" w:hint="eastAsia"/>
                <w:color w:val="3B3838"/>
              </w:rPr>
              <w:t xml:space="preserve"> chr7:6022522-6022632区段（111 bp）、</w:t>
            </w:r>
            <w:r w:rsidR="008020AA" w:rsidRPr="008020AA">
              <w:rPr>
                <w:rFonts w:ascii="思源黑体 CN Light" w:eastAsia="思源黑体 CN Light" w:hAnsi="思源黑体 CN Light" w:cs="Arial" w:hint="eastAsia"/>
                <w:i/>
                <w:iCs/>
                <w:color w:val="3B3838"/>
              </w:rPr>
              <w:t xml:space="preserve">PMS2 </w:t>
            </w:r>
            <w:r w:rsidR="008020AA" w:rsidRPr="008020AA">
              <w:rPr>
                <w:rFonts w:ascii="思源黑体 CN Light" w:eastAsia="思源黑体 CN Light" w:hAnsi="思源黑体 CN Light" w:cs="Arial" w:hint="eastAsia"/>
                <w:color w:val="3B3838"/>
              </w:rPr>
              <w:t>chr7:6026379-6027261区段（883 bp）。</w:t>
            </w:r>
          </w:p>
          <w:p w14:paraId="092A0D12" w14:textId="06D35B3E" w:rsidR="002C0684" w:rsidRPr="00593ADB" w:rsidRDefault="0017133D" w:rsidP="000709D9">
            <w:pPr>
              <w:spacing w:after="0" w:line="240" w:lineRule="auto"/>
              <w:jc w:val="left"/>
              <w:rPr>
                <w:rFonts w:ascii="思源黑体 CN Bold" w:eastAsia="思源黑体 CN Bold" w:hAnsi="思源黑体 CN Bold" w:cs="Arial"/>
                <w:b/>
                <w:bCs/>
                <w:color w:val="3B3838"/>
              </w:rPr>
            </w:pPr>
            <w:r w:rsidRPr="000A7210">
              <w:rPr>
                <w:rFonts w:ascii="思源黑体 CN Light" w:eastAsia="思源黑体 CN Light" w:hAnsi="思源黑体 CN Light" w:cs="Arial" w:hint="eastAsia"/>
                <w:color w:val="3B3838"/>
              </w:rPr>
              <w:t>检测类型：</w:t>
            </w:r>
            <w:r w:rsidR="004B2BCC" w:rsidRPr="004B2BCC">
              <w:rPr>
                <w:rFonts w:ascii="思源黑体 CN Light" w:eastAsia="思源黑体 CN Light" w:hAnsi="思源黑体 CN Light" w:cs="Arial" w:hint="eastAsia"/>
                <w:color w:val="3B3838"/>
              </w:rPr>
              <w:t>目标区域范围内的点突变、小片段插入</w:t>
            </w:r>
            <w:r w:rsidR="008F0CB0">
              <w:rPr>
                <w:rFonts w:ascii="思源黑体 CN Light" w:eastAsia="思源黑体 CN Light" w:hAnsi="思源黑体 CN Light" w:cs="Arial" w:hint="eastAsia"/>
                <w:color w:val="3B3838"/>
              </w:rPr>
              <w:t>/</w:t>
            </w:r>
            <w:r w:rsidR="004B2BCC" w:rsidRPr="004B2BCC">
              <w:rPr>
                <w:rFonts w:ascii="思源黑体 CN Light" w:eastAsia="思源黑体 CN Light" w:hAnsi="思源黑体 CN Light" w:cs="Arial" w:hint="eastAsia"/>
                <w:color w:val="3B3838"/>
              </w:rPr>
              <w:t>缺失</w:t>
            </w:r>
            <w:r w:rsidR="008F0CB0">
              <w:rPr>
                <w:rFonts w:ascii="思源黑体 CN Light" w:eastAsia="思源黑体 CN Light" w:hAnsi="思源黑体 CN Light" w:cs="Arial" w:hint="eastAsia"/>
                <w:color w:val="3B3838"/>
              </w:rPr>
              <w:t>、</w:t>
            </w:r>
            <w:r w:rsidR="004B2BCC" w:rsidRPr="004B2BCC">
              <w:rPr>
                <w:rFonts w:ascii="思源黑体 CN Light" w:eastAsia="思源黑体 CN Light" w:hAnsi="思源黑体 CN Light" w:cs="Arial" w:hint="eastAsia"/>
                <w:color w:val="3B3838"/>
              </w:rPr>
              <w:t>微卫星不稳定状态（MSI）</w:t>
            </w:r>
            <w:r w:rsidR="008020AA" w:rsidRPr="008020AA">
              <w:rPr>
                <w:rFonts w:ascii="思源黑体 CN Light" w:eastAsia="思源黑体 CN Light" w:hAnsi="思源黑体 CN Light" w:cs="Arial" w:hint="eastAsia"/>
                <w:color w:val="3B3838"/>
              </w:rPr>
              <w:t>以及</w:t>
            </w:r>
            <w:r w:rsidR="008020AA" w:rsidRPr="00F66BC8">
              <w:rPr>
                <w:rFonts w:ascii="思源黑体 CN Light" w:eastAsia="思源黑体 CN Light" w:hAnsi="思源黑体 CN Light" w:cs="Arial"/>
                <w:i/>
                <w:iCs/>
                <w:color w:val="3B3838"/>
              </w:rPr>
              <w:t>BRCA1</w:t>
            </w:r>
            <w:r w:rsidR="008020AA" w:rsidRPr="008020AA">
              <w:rPr>
                <w:rFonts w:ascii="思源黑体 CN Light" w:eastAsia="思源黑体 CN Light" w:hAnsi="思源黑体 CN Light" w:cs="Arial" w:hint="eastAsia"/>
                <w:color w:val="3B3838"/>
              </w:rPr>
              <w:t>/</w:t>
            </w:r>
            <w:r w:rsidR="008020AA" w:rsidRPr="00F66BC8">
              <w:rPr>
                <w:rFonts w:ascii="思源黑体 CN Light" w:eastAsia="思源黑体 CN Light" w:hAnsi="思源黑体 CN Light" w:cs="Arial"/>
                <w:i/>
                <w:iCs/>
                <w:color w:val="3B3838"/>
              </w:rPr>
              <w:t>2</w:t>
            </w:r>
            <w:r w:rsidR="008020AA" w:rsidRPr="008020AA">
              <w:rPr>
                <w:rFonts w:ascii="思源黑体 CN Light" w:eastAsia="思源黑体 CN Light" w:hAnsi="思源黑体 CN Light" w:cs="Arial" w:hint="eastAsia"/>
                <w:color w:val="3B3838"/>
              </w:rPr>
              <w:t>基因大片段重排（仅限外周血样本）。</w:t>
            </w:r>
          </w:p>
        </w:tc>
      </w:tr>
      <w:tr w:rsidR="002C0684" w14:paraId="7E249B27" w14:textId="77777777" w:rsidTr="000B3B4D">
        <w:trPr>
          <w:trHeight w:hRule="exact" w:val="567"/>
        </w:trPr>
        <w:tc>
          <w:tcPr>
            <w:tcW w:w="1634" w:type="dxa"/>
            <w:tcBorders>
              <w:left w:val="single" w:sz="4" w:space="0" w:color="4472C4"/>
              <w:right w:val="dotted" w:sz="4" w:space="0" w:color="9CC2E5"/>
            </w:tcBorders>
            <w:shd w:val="clear" w:color="auto" w:fill="DEEAF6"/>
            <w:vAlign w:val="center"/>
          </w:tcPr>
          <w:p w14:paraId="2A890111" w14:textId="77777777" w:rsidR="002C0684" w:rsidRPr="007C72C5" w:rsidRDefault="00583553"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4FAA1F8" w14:textId="69A08BD7" w:rsidR="002C0684" w:rsidRPr="00433DB9" w:rsidRDefault="000709D9" w:rsidP="00433DB9">
            <w:pPr>
              <w:spacing w:after="0" w:line="240" w:lineRule="auto"/>
              <w:jc w:val="left"/>
              <w:rPr>
                <w:rFonts w:ascii="思源黑体 CN Light" w:eastAsia="思源黑体 CN Light" w:hAnsi="思源黑体 CN Light" w:cs="Arial"/>
                <w:color w:val="3B3838"/>
              </w:rPr>
            </w:pPr>
            <w:r w:rsidRPr="000709D9">
              <w:rPr>
                <w:rFonts w:ascii="思源黑体 CN Light" w:eastAsia="思源黑体 CN Light" w:hAnsi="思源黑体 CN Light" w:cs="Arial" w:hint="eastAsia"/>
                <w:color w:val="3B3838"/>
              </w:rPr>
              <w:t>Illumina/贝瑞基因测序平台、ADx-SEQ200 Plus测序仪</w:t>
            </w:r>
          </w:p>
        </w:tc>
      </w:tr>
      <w:tr w:rsidR="000B3B4D" w14:paraId="4CF11F3C" w14:textId="77777777" w:rsidTr="004B5561">
        <w:trPr>
          <w:trHeight w:hRule="exact" w:val="573"/>
        </w:trPr>
        <w:tc>
          <w:tcPr>
            <w:tcW w:w="1634" w:type="dxa"/>
            <w:tcBorders>
              <w:left w:val="single" w:sz="4" w:space="0" w:color="4472C4"/>
              <w:right w:val="dotted" w:sz="4" w:space="0" w:color="9CC2E5"/>
            </w:tcBorders>
            <w:vAlign w:val="center"/>
          </w:tcPr>
          <w:p w14:paraId="5D61353B" w14:textId="77777777" w:rsidR="000B3B4D" w:rsidRPr="007C72C5" w:rsidRDefault="000B3B4D" w:rsidP="000B3B4D">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75440141" w14:textId="38D0B7C2" w:rsidR="000B3B4D" w:rsidRPr="00433DB9" w:rsidRDefault="000B3B4D" w:rsidP="000B3B4D">
            <w:pPr>
              <w:spacing w:after="0" w:line="240" w:lineRule="auto"/>
              <w:jc w:val="left"/>
              <w:rPr>
                <w:rFonts w:ascii="思源黑体 CN Light" w:eastAsia="思源黑体 CN Light" w:hAnsi="思源黑体 CN Light" w:cs="Arial"/>
                <w:color w:val="3B3838"/>
              </w:rPr>
            </w:pPr>
            <w:r w:rsidRPr="0072729A">
              <w:rPr>
                <w:rFonts w:ascii="思源黑体 CN Light" w:eastAsia="思源黑体 CN Light" w:hAnsi="思源黑体 CN Light" w:cs="Arial" w:hint="eastAsia"/>
                <w:color w:val="3B3838"/>
              </w:rPr>
              <w:t>基于扩增子的高通量测序法（N</w:t>
            </w:r>
            <w:r w:rsidRPr="0072729A">
              <w:rPr>
                <w:rFonts w:ascii="思源黑体 CN Light" w:eastAsia="思源黑体 CN Light" w:hAnsi="思源黑体 CN Light" w:cs="Arial"/>
                <w:color w:val="3B3838"/>
              </w:rPr>
              <w:t>GS</w:t>
            </w:r>
            <w:r w:rsidRPr="0072729A">
              <w:rPr>
                <w:rFonts w:ascii="思源黑体 CN Light" w:eastAsia="思源黑体 CN Light" w:hAnsi="思源黑体 CN Light" w:cs="Arial" w:hint="eastAsia"/>
                <w:color w:val="3B3838"/>
              </w:rPr>
              <w:t>）</w:t>
            </w:r>
          </w:p>
        </w:tc>
      </w:tr>
      <w:tr w:rsidR="000B3B4D" w14:paraId="393C596D" w14:textId="77777777" w:rsidTr="000B3B4D">
        <w:trPr>
          <w:trHeight w:hRule="exact" w:val="567"/>
        </w:trPr>
        <w:tc>
          <w:tcPr>
            <w:tcW w:w="1634" w:type="dxa"/>
            <w:tcBorders>
              <w:left w:val="single" w:sz="4" w:space="0" w:color="4472C4"/>
              <w:bottom w:val="single" w:sz="4" w:space="0" w:color="4472C4"/>
              <w:right w:val="dotted" w:sz="4" w:space="0" w:color="9CC2E5"/>
            </w:tcBorders>
            <w:shd w:val="clear" w:color="auto" w:fill="DEEAF6"/>
            <w:vAlign w:val="center"/>
          </w:tcPr>
          <w:p w14:paraId="59482E1E" w14:textId="77777777" w:rsidR="000B3B4D" w:rsidRPr="007C72C5" w:rsidRDefault="000B3B4D" w:rsidP="000B3B4D">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411E0F43" w14:textId="77777777" w:rsidR="000B3B4D" w:rsidRPr="00433DB9" w:rsidRDefault="000B3B4D" w:rsidP="000B3B4D">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5B3F8D80" w14:textId="2D35135A" w:rsidR="002C0684" w:rsidRDefault="002C0684">
      <w:pPr>
        <w:autoSpaceDE w:val="0"/>
        <w:autoSpaceDN w:val="0"/>
        <w:adjustRightInd w:val="0"/>
        <w:spacing w:after="0" w:line="240" w:lineRule="auto"/>
        <w:rPr>
          <w:rFonts w:ascii="Arial" w:eastAsia="思源黑体 CN Medium" w:hAnsi="Arial" w:cs="Arial"/>
          <w:sz w:val="16"/>
          <w:szCs w:val="16"/>
        </w:rPr>
      </w:pPr>
      <w:bookmarkStart w:id="6" w:name="_Toc487641538"/>
      <w:bookmarkStart w:id="7" w:name="_Toc487641878"/>
    </w:p>
    <w:p w14:paraId="68344195" w14:textId="77777777" w:rsidR="00513042" w:rsidRDefault="00513042">
      <w:pPr>
        <w:autoSpaceDE w:val="0"/>
        <w:autoSpaceDN w:val="0"/>
        <w:adjustRightInd w:val="0"/>
        <w:spacing w:after="0" w:line="240" w:lineRule="auto"/>
        <w:rPr>
          <w:rFonts w:ascii="Arial" w:eastAsia="思源黑体 CN Medium" w:hAnsi="Arial" w:cs="Arial"/>
          <w:sz w:val="16"/>
          <w:szCs w:val="16"/>
        </w:rPr>
      </w:pPr>
    </w:p>
    <w:tbl>
      <w:tblPr>
        <w:tblW w:w="0" w:type="auto"/>
        <w:tblBorders>
          <w:bottom w:val="single" w:sz="8" w:space="0" w:color="4472C4"/>
          <w:insideH w:val="dotted" w:sz="4" w:space="0" w:color="9CC2E5"/>
          <w:insideV w:val="dotted" w:sz="4" w:space="0" w:color="9CC2E5"/>
        </w:tblBorders>
        <w:tblLayout w:type="fixed"/>
        <w:tblLook w:val="0000" w:firstRow="0" w:lastRow="0" w:firstColumn="0" w:lastColumn="0" w:noHBand="0" w:noVBand="0"/>
      </w:tblPr>
      <w:tblGrid>
        <w:gridCol w:w="2268"/>
        <w:gridCol w:w="4536"/>
        <w:gridCol w:w="1701"/>
        <w:gridCol w:w="1700"/>
      </w:tblGrid>
      <w:tr w:rsidR="00597426" w14:paraId="39822596" w14:textId="77777777" w:rsidTr="00DB35B0">
        <w:trPr>
          <w:trHeight w:hRule="exact" w:val="454"/>
        </w:trPr>
        <w:tc>
          <w:tcPr>
            <w:tcW w:w="10205" w:type="dxa"/>
            <w:gridSpan w:val="4"/>
            <w:tcBorders>
              <w:bottom w:val="dotted" w:sz="4" w:space="0" w:color="4472C4"/>
            </w:tcBorders>
            <w:shd w:val="clear" w:color="auto" w:fill="548ED4"/>
            <w:vAlign w:val="center"/>
          </w:tcPr>
          <w:p w14:paraId="0E4CF5E6" w14:textId="0193C479" w:rsidR="00597426" w:rsidRDefault="00F31C2E" w:rsidP="009005F1">
            <w:pPr>
              <w:spacing w:after="0" w:line="240" w:lineRule="auto"/>
              <w:rPr>
                <w:rFonts w:ascii="思源黑体 CN Bold" w:eastAsia="思源黑体 CN Bold" w:hAnsi="思源黑体 CN Bold" w:cs="Arial"/>
                <w:b/>
                <w:bCs/>
                <w:color w:val="FFFFFF"/>
              </w:rPr>
            </w:pPr>
            <w:r>
              <w:rPr>
                <w:rFonts w:ascii="思源黑体 CN Bold" w:eastAsia="思源黑体 CN Bold" w:hAnsi="思源黑体 CN Bold" w:cs="Arial" w:hint="eastAsia"/>
                <w:b/>
                <w:bCs/>
                <w:color w:val="FFFFFF"/>
              </w:rPr>
              <w:t>基因/标志物</w:t>
            </w:r>
          </w:p>
        </w:tc>
      </w:tr>
      <w:tr w:rsidR="000B435B" w14:paraId="5E276740" w14:textId="77777777" w:rsidTr="00F02238">
        <w:tc>
          <w:tcPr>
            <w:tcW w:w="2268" w:type="dxa"/>
            <w:tcBorders>
              <w:top w:val="dotted" w:sz="4" w:space="0" w:color="4472C4"/>
              <w:bottom w:val="dotted" w:sz="4" w:space="0" w:color="4472C4"/>
              <w:right w:val="dotted" w:sz="4" w:space="0" w:color="4472C4"/>
            </w:tcBorders>
            <w:shd w:val="clear" w:color="auto" w:fill="DBE5F1"/>
            <w:vAlign w:val="center"/>
          </w:tcPr>
          <w:p w14:paraId="251CF990" w14:textId="051764EC" w:rsidR="000B435B" w:rsidRPr="00F31C2E" w:rsidRDefault="000B435B" w:rsidP="000B435B">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Arial" w:hint="eastAsia"/>
                <w:b/>
                <w:bCs/>
                <w:color w:val="3B3838"/>
              </w:rPr>
              <w:t>检测内容</w:t>
            </w:r>
          </w:p>
        </w:tc>
        <w:tc>
          <w:tcPr>
            <w:tcW w:w="4536" w:type="dxa"/>
            <w:tcBorders>
              <w:top w:val="dotted" w:sz="4" w:space="0" w:color="4472C4"/>
              <w:left w:val="dotted" w:sz="4" w:space="0" w:color="4472C4"/>
              <w:bottom w:val="dotted" w:sz="4" w:space="0" w:color="4472C4"/>
            </w:tcBorders>
            <w:shd w:val="clear" w:color="auto" w:fill="DBE5F1"/>
            <w:vAlign w:val="center"/>
          </w:tcPr>
          <w:p w14:paraId="4B623A71" w14:textId="6D876BA7"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检测结果</w:t>
            </w:r>
          </w:p>
        </w:tc>
        <w:tc>
          <w:tcPr>
            <w:tcW w:w="1701" w:type="dxa"/>
            <w:tcBorders>
              <w:top w:val="dotted" w:sz="4" w:space="0" w:color="4472C4"/>
              <w:left w:val="dotted" w:sz="4" w:space="0" w:color="4472C4"/>
              <w:bottom w:val="dotted" w:sz="4" w:space="0" w:color="4472C4"/>
            </w:tcBorders>
            <w:shd w:val="clear" w:color="auto" w:fill="DBE5F1"/>
            <w:vAlign w:val="center"/>
          </w:tcPr>
          <w:p w14:paraId="1268EE00" w14:textId="7F39CF2A"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b/>
                <w:bCs/>
                <w:color w:val="3B3838"/>
              </w:rPr>
              <w:t>丰度</w:t>
            </w:r>
            <w:r w:rsidRPr="002264C4">
              <w:rPr>
                <w:rFonts w:ascii="思源黑体 CN Bold" w:eastAsia="思源黑体 CN Bold" w:hAnsi="思源黑体 CN Bold" w:cs="Arial"/>
                <w:b/>
                <w:bCs/>
                <w:color w:val="3B3838"/>
              </w:rPr>
              <w:t>*</w:t>
            </w:r>
          </w:p>
        </w:tc>
        <w:tc>
          <w:tcPr>
            <w:tcW w:w="1700" w:type="dxa"/>
            <w:tcBorders>
              <w:top w:val="dotted" w:sz="4" w:space="0" w:color="4472C4"/>
              <w:left w:val="dotted" w:sz="4" w:space="0" w:color="4472C4"/>
              <w:bottom w:val="dotted" w:sz="4" w:space="0" w:color="4472C4"/>
            </w:tcBorders>
            <w:shd w:val="clear" w:color="auto" w:fill="DBE5F1"/>
          </w:tcPr>
          <w:p w14:paraId="639ECCE5" w14:textId="67CD74DE" w:rsidR="000B435B" w:rsidRPr="002D2A29" w:rsidRDefault="000B435B" w:rsidP="000B435B">
            <w:pPr>
              <w:spacing w:after="0" w:line="240" w:lineRule="auto"/>
              <w:jc w:val="center"/>
              <w:rPr>
                <w:rFonts w:ascii="思源黑体 CN Light" w:eastAsia="思源黑体 CN Light" w:hAnsi="思源黑体 CN Light" w:cs="Arial"/>
                <w:i/>
                <w:iCs/>
                <w:color w:val="3B3838"/>
              </w:rPr>
            </w:pPr>
            <w:r>
              <w:rPr>
                <w:rFonts w:ascii="思源黑体 CN Bold" w:eastAsia="思源黑体 CN Bold" w:hAnsi="思源黑体 CN Bold" w:cs="Arial" w:hint="eastAsia"/>
                <w:b/>
                <w:bCs/>
                <w:color w:val="3B3838"/>
              </w:rPr>
              <w:t>分类</w:t>
            </w:r>
          </w:p>
        </w:tc>
      </w:tr>
      <w:tr w:rsidR="00F92482" w14:paraId="4687507D" w14:textId="77777777" w:rsidTr="00932196">
        <w:tc>
          <w:tcPr>
            <w:tcW w:w="2268" w:type="dxa"/>
            <w:tcBorders>
              <w:top w:val="dotted" w:sz="4" w:space="0" w:color="4472C4"/>
              <w:bottom w:val="dotted" w:sz="4" w:space="0" w:color="4472C4"/>
              <w:right w:val="dotted" w:sz="4" w:space="0" w:color="4472C4"/>
            </w:tcBorders>
            <w:shd w:val="clear" w:color="auto" w:fill="DBE5F1"/>
            <w:vAlign w:val="center"/>
          </w:tcPr>
          <w:p w14:paraId="37AF37B6" w14:textId="3DE23F48" w:rsidR="00F92482" w:rsidRPr="00EE6A9E" w:rsidRDefault="00F92482" w:rsidP="00513042">
            <w:pPr>
              <w:spacing w:after="0" w:line="240" w:lineRule="auto"/>
              <w:jc w:val="center"/>
              <w:rPr>
                <w:rFonts w:ascii="思源黑体 CN Bold" w:eastAsia="思源黑体 CN Bold" w:hAnsi="思源黑体 CN Bold" w:cs="Arial"/>
                <w:b/>
                <w:bCs/>
                <w:color w:val="3B3838"/>
              </w:rPr>
            </w:pPr>
            <w:r w:rsidRPr="00EE6A9E">
              <w:rPr>
                <w:rFonts w:ascii="思源黑体 CN Light" w:eastAsia="思源黑体 CN Light" w:hAnsi="思源黑体 CN Light" w:cs="Arial" w:hint="eastAsia"/>
                <w:b/>
                <w:bCs/>
                <w:color w:val="3B3838"/>
              </w:rPr>
              <w:t>子宫内膜</w:t>
            </w:r>
            <w:proofErr w:type="gramStart"/>
            <w:r w:rsidRPr="00EE6A9E">
              <w:rPr>
                <w:rFonts w:ascii="思源黑体 CN Light" w:eastAsia="思源黑体 CN Light" w:hAnsi="思源黑体 CN Light" w:cs="Arial" w:hint="eastAsia"/>
                <w:b/>
                <w:bCs/>
                <w:color w:val="3B3838"/>
              </w:rPr>
              <w:t>癌分子</w:t>
            </w:r>
            <w:proofErr w:type="gramEnd"/>
            <w:r w:rsidRPr="00EE6A9E">
              <w:rPr>
                <w:rFonts w:ascii="思源黑体 CN Light" w:eastAsia="思源黑体 CN Light" w:hAnsi="思源黑体 CN Light" w:cs="Arial" w:hint="eastAsia"/>
                <w:b/>
                <w:bCs/>
                <w:color w:val="3B3838"/>
              </w:rPr>
              <w:t>分型</w:t>
            </w:r>
          </w:p>
        </w:tc>
        <w:tc>
          <w:tcPr>
            <w:tcW w:w="7937" w:type="dxa"/>
            <w:gridSpan w:val="3"/>
            <w:tcBorders>
              <w:top w:val="dotted" w:sz="4" w:space="0" w:color="4472C4"/>
              <w:left w:val="dotted" w:sz="4" w:space="0" w:color="4472C4"/>
              <w:bottom w:val="dotted" w:sz="4" w:space="0" w:color="4472C4"/>
            </w:tcBorders>
            <w:shd w:val="clear" w:color="auto" w:fill="DBE5F1"/>
            <w:vAlign w:val="center"/>
          </w:tcPr>
          <w:p w14:paraId="031A5C8F"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 xml:space="preserve">{%p if </w:t>
            </w:r>
            <w:proofErr w:type="spellStart"/>
            <w:r w:rsidRPr="006F0FE9">
              <w:rPr>
                <w:rFonts w:ascii="思源黑体 CN Light" w:eastAsia="思源黑体 CN Light" w:hAnsi="思源黑体 CN Light" w:cs="Arial"/>
                <w:color w:val="3B3838"/>
              </w:rPr>
              <w:t>var.ec_type.var_id</w:t>
            </w:r>
            <w:proofErr w:type="spellEnd"/>
            <w:r w:rsidRPr="006F0FE9">
              <w:rPr>
                <w:rFonts w:ascii="思源黑体 CN Light" w:eastAsia="思源黑体 CN Light" w:hAnsi="思源黑体 CN Light" w:cs="Arial"/>
                <w:color w:val="3B3838"/>
              </w:rPr>
              <w:t xml:space="preserve"> == “POLE-</w:t>
            </w:r>
            <w:proofErr w:type="spellStart"/>
            <w:r w:rsidRPr="006F0FE9">
              <w:rPr>
                <w:rFonts w:ascii="思源黑体 CN Light" w:eastAsia="思源黑体 CN Light" w:hAnsi="思源黑体 CN Light" w:cs="Arial"/>
                <w:color w:val="3B3838"/>
              </w:rPr>
              <w:t>ultramutated</w:t>
            </w:r>
            <w:proofErr w:type="spellEnd"/>
            <w:r w:rsidRPr="006F0FE9">
              <w:rPr>
                <w:rFonts w:ascii="思源黑体 CN Light" w:eastAsia="思源黑体 CN Light" w:hAnsi="思源黑体 CN Light" w:cs="Arial"/>
                <w:color w:val="3B3838"/>
              </w:rPr>
              <w:t xml:space="preserve"> type </w:t>
            </w:r>
            <w:proofErr w:type="gramStart"/>
            <w:r w:rsidRPr="006F0FE9">
              <w:rPr>
                <w:rFonts w:ascii="思源黑体 CN Light" w:eastAsia="思源黑体 CN Light" w:hAnsi="思源黑体 CN Light" w:cs="Arial"/>
                <w:color w:val="3B3838"/>
              </w:rPr>
              <w:t>EC”%</w:t>
            </w:r>
            <w:proofErr w:type="gramEnd"/>
            <w:r w:rsidRPr="006F0FE9">
              <w:rPr>
                <w:rFonts w:ascii="思源黑体 CN Light" w:eastAsia="思源黑体 CN Light" w:hAnsi="思源黑体 CN Light" w:cs="Arial"/>
                <w:color w:val="3B3838"/>
              </w:rPr>
              <w:t>}</w:t>
            </w:r>
          </w:p>
          <w:p w14:paraId="255D9AB0"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POLE突变型（POLE mutation，POLE mut）</w:t>
            </w:r>
          </w:p>
          <w:p w14:paraId="13042962"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 xml:space="preserve">{%p </w:t>
            </w:r>
            <w:proofErr w:type="spellStart"/>
            <w:r w:rsidRPr="006F0FE9">
              <w:rPr>
                <w:rFonts w:ascii="思源黑体 CN Light" w:eastAsia="思源黑体 CN Light" w:hAnsi="思源黑体 CN Light" w:cs="Arial"/>
                <w:color w:val="3B3838"/>
              </w:rPr>
              <w:t>elif</w:t>
            </w:r>
            <w:proofErr w:type="spellEnd"/>
            <w:r w:rsidRPr="006F0FE9">
              <w:rPr>
                <w:rFonts w:ascii="思源黑体 CN Light" w:eastAsia="思源黑体 CN Light" w:hAnsi="思源黑体 CN Light" w:cs="Arial"/>
                <w:color w:val="3B3838"/>
              </w:rPr>
              <w:t xml:space="preserve"> </w:t>
            </w:r>
            <w:proofErr w:type="spellStart"/>
            <w:r w:rsidRPr="006F0FE9">
              <w:rPr>
                <w:rFonts w:ascii="思源黑体 CN Light" w:eastAsia="思源黑体 CN Light" w:hAnsi="思源黑体 CN Light" w:cs="Arial"/>
                <w:color w:val="3B3838"/>
              </w:rPr>
              <w:t>var.ec_type.var_id</w:t>
            </w:r>
            <w:proofErr w:type="spellEnd"/>
            <w:r w:rsidRPr="006F0FE9">
              <w:rPr>
                <w:rFonts w:ascii="思源黑体 CN Light" w:eastAsia="思源黑体 CN Light" w:hAnsi="思源黑体 CN Light" w:cs="Arial"/>
                <w:color w:val="3B3838"/>
              </w:rPr>
              <w:t xml:space="preserve"> == “MSI-H type </w:t>
            </w:r>
            <w:proofErr w:type="gramStart"/>
            <w:r w:rsidRPr="006F0FE9">
              <w:rPr>
                <w:rFonts w:ascii="思源黑体 CN Light" w:eastAsia="思源黑体 CN Light" w:hAnsi="思源黑体 CN Light" w:cs="Arial"/>
                <w:color w:val="3B3838"/>
              </w:rPr>
              <w:t>EC”%</w:t>
            </w:r>
            <w:proofErr w:type="gramEnd"/>
            <w:r w:rsidRPr="006F0FE9">
              <w:rPr>
                <w:rFonts w:ascii="思源黑体 CN Light" w:eastAsia="思源黑体 CN Light" w:hAnsi="思源黑体 CN Light" w:cs="Arial"/>
                <w:color w:val="3B3838"/>
              </w:rPr>
              <w:t>}</w:t>
            </w:r>
          </w:p>
          <w:p w14:paraId="21B45E1C"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错配修复功能缺陷型（Mismatch repair deficiency，</w:t>
            </w:r>
            <w:proofErr w:type="spellStart"/>
            <w:r w:rsidRPr="006F0FE9">
              <w:rPr>
                <w:rFonts w:ascii="思源黑体 CN Light" w:eastAsia="思源黑体 CN Light" w:hAnsi="思源黑体 CN Light" w:cs="Arial" w:hint="eastAsia"/>
                <w:color w:val="3B3838"/>
              </w:rPr>
              <w:t>MMRd</w:t>
            </w:r>
            <w:proofErr w:type="spellEnd"/>
            <w:r w:rsidRPr="006F0FE9">
              <w:rPr>
                <w:rFonts w:ascii="思源黑体 CN Light" w:eastAsia="思源黑体 CN Light" w:hAnsi="思源黑体 CN Light" w:cs="Arial" w:hint="eastAsia"/>
                <w:color w:val="3B3838"/>
              </w:rPr>
              <w:t>）</w:t>
            </w:r>
          </w:p>
          <w:p w14:paraId="1F8B12EB"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 xml:space="preserve">{%p </w:t>
            </w:r>
            <w:proofErr w:type="spellStart"/>
            <w:r w:rsidRPr="006F0FE9">
              <w:rPr>
                <w:rFonts w:ascii="思源黑体 CN Light" w:eastAsia="思源黑体 CN Light" w:hAnsi="思源黑体 CN Light" w:cs="Arial"/>
                <w:color w:val="3B3838"/>
              </w:rPr>
              <w:t>elif</w:t>
            </w:r>
            <w:proofErr w:type="spellEnd"/>
            <w:r w:rsidRPr="006F0FE9">
              <w:rPr>
                <w:rFonts w:ascii="思源黑体 CN Light" w:eastAsia="思源黑体 CN Light" w:hAnsi="思源黑体 CN Light" w:cs="Arial"/>
                <w:color w:val="3B3838"/>
              </w:rPr>
              <w:t xml:space="preserve"> </w:t>
            </w:r>
            <w:proofErr w:type="spellStart"/>
            <w:r w:rsidRPr="006F0FE9">
              <w:rPr>
                <w:rFonts w:ascii="思源黑体 CN Light" w:eastAsia="思源黑体 CN Light" w:hAnsi="思源黑体 CN Light" w:cs="Arial"/>
                <w:color w:val="3B3838"/>
              </w:rPr>
              <w:t>var.ec_type.var_id</w:t>
            </w:r>
            <w:proofErr w:type="spellEnd"/>
            <w:r w:rsidRPr="006F0FE9">
              <w:rPr>
                <w:rFonts w:ascii="思源黑体 CN Light" w:eastAsia="思源黑体 CN Light" w:hAnsi="思源黑体 CN Light" w:cs="Arial"/>
                <w:color w:val="3B3838"/>
              </w:rPr>
              <w:t xml:space="preserve"> == “CNH type </w:t>
            </w:r>
            <w:proofErr w:type="gramStart"/>
            <w:r w:rsidRPr="006F0FE9">
              <w:rPr>
                <w:rFonts w:ascii="思源黑体 CN Light" w:eastAsia="思源黑体 CN Light" w:hAnsi="思源黑体 CN Light" w:cs="Arial"/>
                <w:color w:val="3B3838"/>
              </w:rPr>
              <w:t>EC”%</w:t>
            </w:r>
            <w:proofErr w:type="gramEnd"/>
            <w:r w:rsidRPr="006F0FE9">
              <w:rPr>
                <w:rFonts w:ascii="思源黑体 CN Light" w:eastAsia="思源黑体 CN Light" w:hAnsi="思源黑体 CN Light" w:cs="Arial"/>
                <w:color w:val="3B3838"/>
              </w:rPr>
              <w:t>}</w:t>
            </w:r>
          </w:p>
          <w:p w14:paraId="3561846F"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 xml:space="preserve">TP53基因突变型（p53 abnormality，p53 </w:t>
            </w:r>
            <w:proofErr w:type="spellStart"/>
            <w:r w:rsidRPr="006F0FE9">
              <w:rPr>
                <w:rFonts w:ascii="思源黑体 CN Light" w:eastAsia="思源黑体 CN Light" w:hAnsi="思源黑体 CN Light" w:cs="Arial" w:hint="eastAsia"/>
                <w:color w:val="3B3838"/>
              </w:rPr>
              <w:t>abn</w:t>
            </w:r>
            <w:proofErr w:type="spellEnd"/>
            <w:r w:rsidRPr="006F0FE9">
              <w:rPr>
                <w:rFonts w:ascii="思源黑体 CN Light" w:eastAsia="思源黑体 CN Light" w:hAnsi="思源黑体 CN Light" w:cs="Arial" w:hint="eastAsia"/>
                <w:color w:val="3B3838"/>
              </w:rPr>
              <w:t>）</w:t>
            </w:r>
          </w:p>
          <w:p w14:paraId="79225F9A"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color w:val="3B3838"/>
              </w:rPr>
              <w:t xml:space="preserve">{%p </w:t>
            </w:r>
            <w:proofErr w:type="spellStart"/>
            <w:r w:rsidRPr="006F0FE9">
              <w:rPr>
                <w:rFonts w:ascii="思源黑体 CN Light" w:eastAsia="思源黑体 CN Light" w:hAnsi="思源黑体 CN Light" w:cs="Arial"/>
                <w:color w:val="3B3838"/>
              </w:rPr>
              <w:t>elif</w:t>
            </w:r>
            <w:proofErr w:type="spellEnd"/>
            <w:r w:rsidRPr="006F0FE9">
              <w:rPr>
                <w:rFonts w:ascii="思源黑体 CN Light" w:eastAsia="思源黑体 CN Light" w:hAnsi="思源黑体 CN Light" w:cs="Arial"/>
                <w:color w:val="3B3838"/>
              </w:rPr>
              <w:t xml:space="preserve"> </w:t>
            </w:r>
            <w:proofErr w:type="spellStart"/>
            <w:r w:rsidRPr="006F0FE9">
              <w:rPr>
                <w:rFonts w:ascii="思源黑体 CN Light" w:eastAsia="思源黑体 CN Light" w:hAnsi="思源黑体 CN Light" w:cs="Arial"/>
                <w:color w:val="3B3838"/>
              </w:rPr>
              <w:t>var.ec_type.var_id</w:t>
            </w:r>
            <w:proofErr w:type="spellEnd"/>
            <w:r w:rsidRPr="006F0FE9">
              <w:rPr>
                <w:rFonts w:ascii="思源黑体 CN Light" w:eastAsia="思源黑体 CN Light" w:hAnsi="思源黑体 CN Light" w:cs="Arial"/>
                <w:color w:val="3B3838"/>
              </w:rPr>
              <w:t xml:space="preserve"> == “CNL type </w:t>
            </w:r>
            <w:proofErr w:type="gramStart"/>
            <w:r w:rsidRPr="006F0FE9">
              <w:rPr>
                <w:rFonts w:ascii="思源黑体 CN Light" w:eastAsia="思源黑体 CN Light" w:hAnsi="思源黑体 CN Light" w:cs="Arial"/>
                <w:color w:val="3B3838"/>
              </w:rPr>
              <w:t>EC”%</w:t>
            </w:r>
            <w:proofErr w:type="gramEnd"/>
            <w:r w:rsidRPr="006F0FE9">
              <w:rPr>
                <w:rFonts w:ascii="思源黑体 CN Light" w:eastAsia="思源黑体 CN Light" w:hAnsi="思源黑体 CN Light" w:cs="Arial"/>
                <w:color w:val="3B3838"/>
              </w:rPr>
              <w:t>}</w:t>
            </w:r>
          </w:p>
          <w:p w14:paraId="36BA8983" w14:textId="77777777" w:rsidR="00F92482" w:rsidRPr="006F0FE9" w:rsidRDefault="00F92482" w:rsidP="006F0FE9">
            <w:pPr>
              <w:spacing w:after="0" w:line="240" w:lineRule="auto"/>
              <w:jc w:val="center"/>
              <w:rPr>
                <w:rFonts w:ascii="思源黑体 CN Light" w:eastAsia="思源黑体 CN Light" w:hAnsi="思源黑体 CN Light" w:cs="Arial"/>
                <w:color w:val="3B3838"/>
              </w:rPr>
            </w:pPr>
            <w:r w:rsidRPr="006F0FE9">
              <w:rPr>
                <w:rFonts w:ascii="思源黑体 CN Light" w:eastAsia="思源黑体 CN Light" w:hAnsi="思源黑体 CN Light" w:cs="Arial" w:hint="eastAsia"/>
                <w:color w:val="3B3838"/>
              </w:rPr>
              <w:t>非特异性分子谱（Non-specific molecular profile，NSMP）</w:t>
            </w:r>
          </w:p>
          <w:p w14:paraId="2B17AE52" w14:textId="2D3A3617" w:rsidR="00F92482" w:rsidRPr="00513042" w:rsidRDefault="00F92482" w:rsidP="00513042">
            <w:pPr>
              <w:spacing w:after="0" w:line="240" w:lineRule="auto"/>
              <w:jc w:val="center"/>
              <w:rPr>
                <w:rFonts w:ascii="思源黑体 CN Bold" w:eastAsia="思源黑体 CN Bold" w:hAnsi="思源黑体 CN Bold" w:cs="Arial"/>
                <w:color w:val="3B3838"/>
              </w:rPr>
            </w:pPr>
            <w:r w:rsidRPr="006F0FE9">
              <w:rPr>
                <w:rFonts w:ascii="思源黑体 CN Light" w:eastAsia="思源黑体 CN Light" w:hAnsi="思源黑体 CN Light" w:cs="Arial"/>
                <w:color w:val="3B3838"/>
              </w:rPr>
              <w:t>{%p endif%}</w:t>
            </w:r>
          </w:p>
        </w:tc>
      </w:tr>
      <w:tr w:rsidR="00F92482" w14:paraId="6147F989" w14:textId="77777777" w:rsidTr="00932196">
        <w:tc>
          <w:tcPr>
            <w:tcW w:w="2268" w:type="dxa"/>
            <w:tcBorders>
              <w:top w:val="dotted" w:sz="4" w:space="0" w:color="4472C4"/>
              <w:bottom w:val="dotted" w:sz="4" w:space="0" w:color="4472C4"/>
              <w:right w:val="dotted" w:sz="4" w:space="0" w:color="4472C4"/>
            </w:tcBorders>
            <w:shd w:val="clear" w:color="auto" w:fill="DBE5F1"/>
            <w:vAlign w:val="center"/>
          </w:tcPr>
          <w:p w14:paraId="7CC4BB23" w14:textId="44EC0569" w:rsidR="00F92482" w:rsidRPr="00EE6A9E" w:rsidRDefault="00F92482" w:rsidP="00F92482">
            <w:pPr>
              <w:spacing w:after="0" w:line="240" w:lineRule="auto"/>
              <w:jc w:val="center"/>
              <w:rPr>
                <w:rFonts w:ascii="思源黑体 CN Light" w:eastAsia="思源黑体 CN Light" w:hAnsi="思源黑体 CN Light" w:cs="Arial"/>
                <w:b/>
                <w:bCs/>
                <w:color w:val="3B3838"/>
              </w:rPr>
            </w:pPr>
            <w:r>
              <w:rPr>
                <w:rFonts w:ascii="思源黑体 CN Light" w:eastAsia="思源黑体 CN Light" w:hAnsi="思源黑体 CN Light" w:cs="Arial" w:hint="eastAsia"/>
                <w:b/>
                <w:bCs/>
                <w:color w:val="3B3838"/>
              </w:rPr>
              <w:t>MSI</w:t>
            </w:r>
          </w:p>
        </w:tc>
        <w:tc>
          <w:tcPr>
            <w:tcW w:w="7937" w:type="dxa"/>
            <w:gridSpan w:val="3"/>
            <w:tcBorders>
              <w:top w:val="dotted" w:sz="4" w:space="0" w:color="4472C4"/>
              <w:left w:val="dotted" w:sz="4" w:space="0" w:color="4472C4"/>
              <w:bottom w:val="dotted" w:sz="4" w:space="0" w:color="4472C4"/>
            </w:tcBorders>
            <w:shd w:val="clear" w:color="auto" w:fill="DBE5F1"/>
            <w:vAlign w:val="center"/>
          </w:tcPr>
          <w:p w14:paraId="224C3989" w14:textId="448F0A94" w:rsidR="00F92482" w:rsidRPr="006F0FE9" w:rsidRDefault="00F92482" w:rsidP="00F92482">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%if </w:t>
            </w:r>
            <w:proofErr w:type="spellStart"/>
            <w:r>
              <w:rPr>
                <w:rFonts w:ascii="思源黑体 CN Light" w:eastAsia="思源黑体 CN Light" w:hAnsi="思源黑体 CN Light" w:cs="Arial"/>
                <w:color w:val="3B3838"/>
              </w:rPr>
              <w:t>msi.var_id</w:t>
            </w:r>
            <w:proofErr w:type="spellEnd"/>
            <w:r>
              <w:rPr>
                <w:rFonts w:ascii="思源黑体 CN Light" w:eastAsia="思源黑体 CN Light" w:hAnsi="思源黑体 CN Light" w:cs="Arial"/>
                <w:color w:val="3B3838"/>
              </w:rPr>
              <w:t xml:space="preserve"> == “MSI-H”%</w:t>
            </w:r>
            <w:r>
              <w:rPr>
                <w:rFonts w:ascii="思源黑体 CN Light" w:eastAsia="思源黑体 CN Light" w:hAnsi="思源黑体 CN Light" w:cs="Arial" w:hint="eastAsia"/>
                <w:color w:val="3B3838"/>
              </w:rPr>
              <w:t>}微卫星不稳定（MSI-H）{</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else</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}微卫星稳定（MSS）{</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endif</w:t>
            </w:r>
            <w:r>
              <w:rPr>
                <w:rFonts w:ascii="思源黑体 CN Light" w:eastAsia="思源黑体 CN Light" w:hAnsi="思源黑体 CN Light" w:cs="Arial"/>
                <w:color w:val="3B3838"/>
              </w:rPr>
              <w:t>%</w:t>
            </w:r>
            <w:r>
              <w:rPr>
                <w:rFonts w:ascii="思源黑体 CN Light" w:eastAsia="思源黑体 CN Light" w:hAnsi="思源黑体 CN Light" w:cs="Arial" w:hint="eastAsia"/>
                <w:color w:val="3B3838"/>
              </w:rPr>
              <w:t>}</w:t>
            </w:r>
          </w:p>
        </w:tc>
      </w:tr>
      <w:tr w:rsidR="000705C9" w:rsidRPr="005B0D00" w14:paraId="1F6C9A78" w14:textId="77777777" w:rsidTr="00C21A61">
        <w:tc>
          <w:tcPr>
            <w:tcW w:w="10205" w:type="dxa"/>
            <w:gridSpan w:val="4"/>
            <w:tcBorders>
              <w:top w:val="dotted" w:sz="4" w:space="0" w:color="4472C4"/>
              <w:bottom w:val="dotted" w:sz="4" w:space="0" w:color="4472C4"/>
            </w:tcBorders>
            <w:shd w:val="clear" w:color="auto" w:fill="DBE5F1"/>
            <w:vAlign w:val="center"/>
          </w:tcPr>
          <w:p w14:paraId="59B5683C" w14:textId="5C11071D" w:rsidR="000705C9" w:rsidRPr="00DB35B0" w:rsidRDefault="000705C9" w:rsidP="00FA3E0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{%tr for a in </w:t>
            </w:r>
            <w:r w:rsidR="00B72754">
              <w:rPr>
                <w:rFonts w:ascii="思源黑体 CN Light" w:eastAsia="思源黑体 CN Light" w:hAnsi="思源黑体 CN Light" w:cs="Arial" w:hint="eastAsia"/>
                <w:color w:val="3B3838"/>
              </w:rPr>
              <w:t>(</w:t>
            </w:r>
            <w:proofErr w:type="spellStart"/>
            <w:r w:rsidRPr="000705C9">
              <w:rPr>
                <w:rFonts w:ascii="思源黑体 CN Light" w:eastAsia="思源黑体 CN Light" w:hAnsi="思源黑体 CN Light" w:cs="Arial"/>
                <w:color w:val="3B3838"/>
              </w:rPr>
              <w:t>var.var_</w:t>
            </w:r>
            <w:proofErr w:type="gramStart"/>
            <w:r w:rsidRPr="000705C9">
              <w:rPr>
                <w:rFonts w:ascii="思源黑体 CN Light" w:eastAsia="思源黑体 CN Light" w:hAnsi="思源黑体 CN Light" w:cs="Arial"/>
                <w:color w:val="3B3838"/>
              </w:rPr>
              <w:t>somatic.level</w:t>
            </w:r>
            <w:proofErr w:type="gramEnd"/>
            <w:r w:rsidRPr="000705C9">
              <w:rPr>
                <w:rFonts w:ascii="思源黑体 CN Light" w:eastAsia="思源黑体 CN Light" w:hAnsi="思源黑体 CN Light" w:cs="Arial"/>
                <w:color w:val="3B3838"/>
              </w:rPr>
              <w:t>_I</w:t>
            </w:r>
            <w:proofErr w:type="spellEnd"/>
            <w:r>
              <w:rPr>
                <w:rFonts w:ascii="思源黑体 CN Light" w:eastAsia="思源黑体 CN Light" w:hAnsi="思源黑体 CN Light" w:cs="Arial" w:hint="eastAsia"/>
                <w:color w:val="3B3838"/>
              </w:rPr>
              <w:t xml:space="preserve"> + </w:t>
            </w:r>
            <w:proofErr w:type="spellStart"/>
            <w:r w:rsidRPr="000705C9">
              <w:rPr>
                <w:rFonts w:ascii="思源黑体 CN Light" w:eastAsia="思源黑体 CN Light" w:hAnsi="思源黑体 CN Light" w:cs="Arial"/>
                <w:color w:val="3B3838"/>
              </w:rPr>
              <w:t>var.var_somatic.level_I</w:t>
            </w:r>
            <w:r>
              <w:rPr>
                <w:rFonts w:ascii="思源黑体 CN Light" w:eastAsia="思源黑体 CN Light" w:hAnsi="思源黑体 CN Light" w:cs="Arial" w:hint="eastAsia"/>
                <w:color w:val="3B3838"/>
              </w:rPr>
              <w:t>I</w:t>
            </w:r>
            <w:proofErr w:type="spellEnd"/>
            <w:r>
              <w:rPr>
                <w:rFonts w:ascii="思源黑体 CN Light" w:eastAsia="思源黑体 CN Light" w:hAnsi="思源黑体 CN Light" w:cs="Arial" w:hint="eastAsia"/>
                <w:color w:val="3B3838"/>
              </w:rPr>
              <w:t xml:space="preserve"> +</w:t>
            </w:r>
            <w:r>
              <w:t xml:space="preserve"> </w:t>
            </w:r>
            <w:proofErr w:type="spellStart"/>
            <w:r w:rsidRPr="000705C9">
              <w:rPr>
                <w:rFonts w:ascii="思源黑体 CN Light" w:eastAsia="思源黑体 CN Light" w:hAnsi="思源黑体 CN Light" w:cs="Arial"/>
                <w:color w:val="3B3838"/>
              </w:rPr>
              <w:t>var.var_somatic.level_onco_nodrug</w:t>
            </w:r>
            <w:proofErr w:type="spellEnd"/>
            <w:r>
              <w:rPr>
                <w:rFonts w:ascii="思源黑体 CN Light" w:eastAsia="思源黑体 CN Light" w:hAnsi="思源黑体 CN Light" w:cs="Arial" w:hint="eastAsia"/>
                <w:color w:val="3B3838"/>
              </w:rPr>
              <w:t xml:space="preserve">+ </w:t>
            </w:r>
            <w:proofErr w:type="spellStart"/>
            <w:r w:rsidRPr="000705C9">
              <w:rPr>
                <w:rFonts w:ascii="思源黑体 CN Light" w:eastAsia="思源黑体 CN Light" w:hAnsi="思源黑体 CN Light" w:cs="Arial"/>
                <w:color w:val="3B3838"/>
              </w:rPr>
              <w:t>var.var_somatic.level_I</w:t>
            </w:r>
            <w:r>
              <w:rPr>
                <w:rFonts w:ascii="思源黑体 CN Light" w:eastAsia="思源黑体 CN Light" w:hAnsi="思源黑体 CN Light" w:cs="Arial" w:hint="eastAsia"/>
                <w:color w:val="3B3838"/>
              </w:rPr>
              <w:t>II</w:t>
            </w:r>
            <w:proofErr w:type="spellEnd"/>
            <w:r w:rsidR="00B72754">
              <w:rPr>
                <w:rFonts w:ascii="思源黑体 CN Light" w:eastAsia="思源黑体 CN Light" w:hAnsi="思源黑体 CN Light" w:cs="Arial" w:hint="eastAsia"/>
                <w:color w:val="3B3838"/>
              </w:rPr>
              <w:t>)</w:t>
            </w:r>
            <w:r>
              <w:rPr>
                <w:rFonts w:ascii="思源黑体 CN Light" w:eastAsia="思源黑体 CN Light" w:hAnsi="思源黑体 CN Light" w:cs="Arial" w:hint="eastAsia"/>
                <w:color w:val="3B3838"/>
              </w:rPr>
              <w:t>|</w:t>
            </w:r>
            <w:r w:rsidRPr="000705C9">
              <w:rPr>
                <w:rFonts w:ascii="思源黑体 CN Light" w:eastAsia="思源黑体 CN Light" w:hAnsi="思源黑体 CN Light" w:cs="Arial"/>
                <w:color w:val="3B3838"/>
              </w:rPr>
              <w:t>get_tbptm_plus_summary</w:t>
            </w:r>
            <w:r w:rsidR="00D94741">
              <w:rPr>
                <w:rFonts w:ascii="思源黑体 CN Light" w:eastAsia="思源黑体 CN Light" w:hAnsi="思源黑体 CN Light" w:cs="Arial"/>
                <w:color w:val="3B3838"/>
              </w:rPr>
              <w:t>_v2</w:t>
            </w:r>
            <w:r>
              <w:rPr>
                <w:rFonts w:ascii="思源黑体 CN Light" w:eastAsia="思源黑体 CN Light" w:hAnsi="思源黑体 CN Light" w:cs="Arial" w:hint="eastAsia"/>
                <w:color w:val="3B3838"/>
              </w:rPr>
              <w:t xml:space="preserve"> %}</w:t>
            </w:r>
          </w:p>
        </w:tc>
      </w:tr>
      <w:tr w:rsidR="000705C9" w:rsidRPr="005B0D00" w14:paraId="48DBD803" w14:textId="77777777" w:rsidTr="00F02238">
        <w:tc>
          <w:tcPr>
            <w:tcW w:w="2268" w:type="dxa"/>
            <w:tcBorders>
              <w:top w:val="dotted" w:sz="4" w:space="0" w:color="4472C4"/>
              <w:bottom w:val="dotted" w:sz="4" w:space="0" w:color="4472C4"/>
              <w:right w:val="dotted" w:sz="4" w:space="0" w:color="4472C4"/>
            </w:tcBorders>
            <w:shd w:val="clear" w:color="auto" w:fill="DBE5F1"/>
            <w:vAlign w:val="center"/>
          </w:tcPr>
          <w:p w14:paraId="2C1C057D" w14:textId="19CACC11" w:rsidR="000705C9" w:rsidRPr="00EE7F6F" w:rsidRDefault="000705C9" w:rsidP="00EE7F6F">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lastRenderedPageBreak/>
              <w:t>{{</w:t>
            </w:r>
            <w:proofErr w:type="spellStart"/>
            <w:proofErr w:type="gramStart"/>
            <w:r>
              <w:rPr>
                <w:rFonts w:ascii="思源黑体 CN Light" w:eastAsia="思源黑体 CN Light" w:hAnsi="思源黑体 CN Light" w:cs="Arial" w:hint="eastAsia"/>
                <w:b/>
                <w:bCs/>
                <w:i/>
                <w:iCs/>
                <w:color w:val="3B3838"/>
              </w:rPr>
              <w:t>a.gene</w:t>
            </w:r>
            <w:proofErr w:type="gramEnd"/>
            <w:r>
              <w:rPr>
                <w:rFonts w:ascii="思源黑体 CN Light" w:eastAsia="思源黑体 CN Light" w:hAnsi="思源黑体 CN Light" w:cs="Arial" w:hint="eastAsia"/>
                <w:b/>
                <w:bCs/>
                <w:i/>
                <w:iCs/>
                <w:color w:val="3B3838"/>
              </w:rPr>
              <w:t>_symbol</w:t>
            </w:r>
            <w:proofErr w:type="spellEnd"/>
            <w:r>
              <w:rPr>
                <w:rFonts w:ascii="思源黑体 CN Light" w:eastAsia="思源黑体 CN Light" w:hAnsi="思源黑体 CN Light" w:cs="Arial" w:hint="eastAsia"/>
                <w:b/>
                <w:bCs/>
                <w:i/>
                <w:iCs/>
                <w:color w:val="3B3838"/>
              </w:rPr>
              <w:t>}}</w:t>
            </w:r>
          </w:p>
        </w:tc>
        <w:tc>
          <w:tcPr>
            <w:tcW w:w="453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7DD14A1C" w14:textId="3E415B1A"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 xml:space="preserve">{%p if </w:t>
            </w:r>
            <w:proofErr w:type="spellStart"/>
            <w:proofErr w:type="gramStart"/>
            <w:r w:rsidRPr="000705C9">
              <w:rPr>
                <w:rFonts w:ascii="思源黑体 CN Light" w:eastAsia="思源黑体 CN Light" w:hAnsi="思源黑体 CN Light" w:cs="Arial" w:hint="eastAsia"/>
                <w:color w:val="3B3838"/>
                <w:highlight w:val="cyan"/>
              </w:rPr>
              <w:t>a.hgvs</w:t>
            </w:r>
            <w:proofErr w:type="gramEnd"/>
            <w:r w:rsidRPr="000705C9">
              <w:rPr>
                <w:rFonts w:ascii="思源黑体 CN Light" w:eastAsia="思源黑体 CN Light" w:hAnsi="思源黑体 CN Light" w:cs="Arial" w:hint="eastAsia"/>
                <w:color w:val="3B3838"/>
                <w:highlight w:val="cyan"/>
              </w:rPr>
              <w:t>_c</w:t>
            </w:r>
            <w:proofErr w:type="spellEnd"/>
            <w:r w:rsidRPr="000705C9">
              <w:rPr>
                <w:rFonts w:ascii="思源黑体 CN Light" w:eastAsia="思源黑体 CN Light" w:hAnsi="思源黑体 CN Light" w:cs="Arial" w:hint="eastAsia"/>
                <w:color w:val="3B3838"/>
                <w:highlight w:val="cyan"/>
              </w:rPr>
              <w:t>%}</w:t>
            </w:r>
          </w:p>
          <w:p w14:paraId="77B0573D" w14:textId="4BD9675A"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w:t>
            </w:r>
            <w:proofErr w:type="spellStart"/>
            <w:proofErr w:type="gramStart"/>
            <w:r w:rsidRPr="00DB35B0">
              <w:rPr>
                <w:rFonts w:ascii="思源黑体 CN Light" w:eastAsia="思源黑体 CN Light" w:hAnsi="思源黑体 CN Light" w:cs="Arial"/>
                <w:color w:val="3B3838"/>
              </w:rPr>
              <w:t>a.gene</w:t>
            </w:r>
            <w:proofErr w:type="gramEnd"/>
            <w:r w:rsidRPr="00DB35B0">
              <w:rPr>
                <w:rFonts w:ascii="思源黑体 CN Light" w:eastAsia="思源黑体 CN Light" w:hAnsi="思源黑体 CN Light" w:cs="Arial"/>
                <w:color w:val="3B3838"/>
              </w:rPr>
              <w:t>_region</w:t>
            </w:r>
            <w:proofErr w:type="spellEnd"/>
            <w:r w:rsidRPr="00DB35B0">
              <w:rPr>
                <w:rFonts w:ascii="思源黑体 CN Light" w:eastAsia="思源黑体 CN Light" w:hAnsi="思源黑体 CN Light" w:cs="Arial"/>
                <w:color w:val="3B3838"/>
              </w:rPr>
              <w:t>}} {{</w:t>
            </w:r>
            <w:proofErr w:type="spellStart"/>
            <w:r w:rsidRPr="00DB35B0">
              <w:rPr>
                <w:rFonts w:ascii="思源黑体 CN Light" w:eastAsia="思源黑体 CN Light" w:hAnsi="思源黑体 CN Light" w:cs="Arial"/>
                <w:color w:val="3B3838"/>
              </w:rPr>
              <w:t>a.hgvs_c</w:t>
            </w:r>
            <w:proofErr w:type="spellEnd"/>
            <w:r w:rsidRPr="00DB35B0">
              <w:rPr>
                <w:rFonts w:ascii="思源黑体 CN Light" w:eastAsia="思源黑体 CN Light" w:hAnsi="思源黑体 CN Light" w:cs="Arial"/>
                <w:color w:val="3B3838"/>
              </w:rPr>
              <w:t xml:space="preserve">}}{%if </w:t>
            </w:r>
            <w:proofErr w:type="spellStart"/>
            <w:r w:rsidRPr="00DB35B0">
              <w:rPr>
                <w:rFonts w:ascii="思源黑体 CN Light" w:eastAsia="思源黑体 CN Light" w:hAnsi="思源黑体 CN Light" w:cs="Arial"/>
                <w:color w:val="3B3838"/>
              </w:rPr>
              <w:t>a.hgvs_p</w:t>
            </w:r>
            <w:proofErr w:type="spellEnd"/>
            <w:r w:rsidRPr="00DB35B0">
              <w:rPr>
                <w:rFonts w:ascii="思源黑体 CN Light" w:eastAsia="思源黑体 CN Light" w:hAnsi="思源黑体 CN Light" w:cs="Arial"/>
                <w:color w:val="3B3838"/>
              </w:rPr>
              <w:t>!=”p.?”%} {{</w:t>
            </w:r>
            <w:proofErr w:type="spellStart"/>
            <w:r w:rsidRPr="00DB35B0">
              <w:rPr>
                <w:rFonts w:ascii="思源黑体 CN Light" w:eastAsia="思源黑体 CN Light" w:hAnsi="思源黑体 CN Light" w:cs="Arial"/>
                <w:color w:val="3B3838"/>
              </w:rPr>
              <w:t>a.hgvs_p</w:t>
            </w:r>
            <w:proofErr w:type="spellEnd"/>
            <w:r w:rsidRPr="00DB35B0">
              <w:rPr>
                <w:rFonts w:ascii="思源黑体 CN Light" w:eastAsia="思源黑体 CN Light" w:hAnsi="思源黑体 CN Light" w:cs="Arial"/>
                <w:color w:val="3B3838"/>
              </w:rPr>
              <w:t>}}{%endif%}</w:t>
            </w:r>
          </w:p>
          <w:p w14:paraId="3F2F2C4A"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w:t>
            </w:r>
            <w:proofErr w:type="spellStart"/>
            <w:proofErr w:type="gramStart"/>
            <w:r w:rsidRPr="00DB35B0">
              <w:rPr>
                <w:rFonts w:ascii="思源黑体 CN Light" w:eastAsia="思源黑体 CN Light" w:hAnsi="思源黑体 CN Light" w:cs="Arial"/>
                <w:color w:val="3B3838"/>
              </w:rPr>
              <w:t>a.transcript</w:t>
            </w:r>
            <w:proofErr w:type="gramEnd"/>
            <w:r w:rsidRPr="00DB35B0">
              <w:rPr>
                <w:rFonts w:ascii="思源黑体 CN Light" w:eastAsia="思源黑体 CN Light" w:hAnsi="思源黑体 CN Light" w:cs="Arial"/>
                <w:color w:val="3B3838"/>
              </w:rPr>
              <w:t>_primary</w:t>
            </w:r>
            <w:proofErr w:type="spellEnd"/>
            <w:r w:rsidRPr="00DB35B0">
              <w:rPr>
                <w:rFonts w:ascii="思源黑体 CN Light" w:eastAsia="思源黑体 CN Light" w:hAnsi="思源黑体 CN Light" w:cs="Arial"/>
                <w:color w:val="3B3838"/>
              </w:rPr>
              <w:t>}}</w:t>
            </w:r>
          </w:p>
          <w:p w14:paraId="72546035" w14:textId="3C55833B"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else%}</w:t>
            </w:r>
          </w:p>
          <w:p w14:paraId="03A6D71F" w14:textId="32976F8B" w:rsidR="000705C9" w:rsidRDefault="000705C9" w:rsidP="000705C9">
            <w:pPr>
              <w:spacing w:after="0" w:line="240" w:lineRule="auto"/>
              <w:jc w:val="center"/>
              <w:rPr>
                <w:rFonts w:ascii="思源黑体 CN Light" w:eastAsia="思源黑体 CN Light" w:hAnsi="思源黑体 CN Light" w:cs="Arial"/>
                <w:color w:val="3B3838"/>
              </w:rPr>
            </w:pPr>
            <w:r w:rsidRPr="005B0D00">
              <w:rPr>
                <w:rFonts w:ascii="思源黑体 CN Light" w:eastAsia="思源黑体 CN Light" w:hAnsi="思源黑体 CN Light" w:cs="Arial" w:hint="eastAsia"/>
                <w:color w:val="3B3838"/>
              </w:rPr>
              <w:t>未检测到具有临床意义</w:t>
            </w:r>
            <w:r>
              <w:rPr>
                <w:rFonts w:ascii="思源黑体 CN Light" w:eastAsia="思源黑体 CN Light" w:hAnsi="思源黑体 CN Light" w:cs="Arial" w:hint="eastAsia"/>
                <w:color w:val="3B3838"/>
              </w:rPr>
              <w:t>或意义不明</w:t>
            </w:r>
            <w:r w:rsidRPr="005B0D00">
              <w:rPr>
                <w:rFonts w:ascii="思源黑体 CN Light" w:eastAsia="思源黑体 CN Light" w:hAnsi="思源黑体 CN Light" w:cs="Arial" w:hint="eastAsia"/>
                <w:color w:val="3B3838"/>
              </w:rPr>
              <w:t>的变异</w:t>
            </w:r>
          </w:p>
          <w:p w14:paraId="4A0B6533" w14:textId="74378710" w:rsidR="000705C9" w:rsidRPr="00DB35B0" w:rsidRDefault="000705C9" w:rsidP="00EE7F6F">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endif%}</w:t>
            </w:r>
          </w:p>
        </w:tc>
        <w:tc>
          <w:tcPr>
            <w:tcW w:w="1701" w:type="dxa"/>
            <w:tcBorders>
              <w:top w:val="dotted" w:sz="4" w:space="0" w:color="4472C4"/>
              <w:left w:val="dotted" w:sz="4" w:space="0" w:color="4472C4"/>
              <w:bottom w:val="dotted" w:sz="4" w:space="0" w:color="4472C4"/>
            </w:tcBorders>
            <w:shd w:val="clear" w:color="auto" w:fill="DBE5F1"/>
            <w:vAlign w:val="center"/>
          </w:tcPr>
          <w:p w14:paraId="4AE91D04"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 xml:space="preserve">{%p if </w:t>
            </w:r>
            <w:proofErr w:type="spellStart"/>
            <w:proofErr w:type="gramStart"/>
            <w:r w:rsidRPr="000705C9">
              <w:rPr>
                <w:rFonts w:ascii="思源黑体 CN Light" w:eastAsia="思源黑体 CN Light" w:hAnsi="思源黑体 CN Light" w:cs="Arial" w:hint="eastAsia"/>
                <w:color w:val="3B3838"/>
                <w:highlight w:val="cyan"/>
              </w:rPr>
              <w:t>a.hgvs</w:t>
            </w:r>
            <w:proofErr w:type="gramEnd"/>
            <w:r w:rsidRPr="000705C9">
              <w:rPr>
                <w:rFonts w:ascii="思源黑体 CN Light" w:eastAsia="思源黑体 CN Light" w:hAnsi="思源黑体 CN Light" w:cs="Arial" w:hint="eastAsia"/>
                <w:color w:val="3B3838"/>
                <w:highlight w:val="cyan"/>
              </w:rPr>
              <w:t>_c</w:t>
            </w:r>
            <w:proofErr w:type="spellEnd"/>
            <w:r w:rsidRPr="000705C9">
              <w:rPr>
                <w:rFonts w:ascii="思源黑体 CN Light" w:eastAsia="思源黑体 CN Light" w:hAnsi="思源黑体 CN Light" w:cs="Arial" w:hint="eastAsia"/>
                <w:color w:val="3B3838"/>
                <w:highlight w:val="cyan"/>
              </w:rPr>
              <w:t>%}</w:t>
            </w:r>
          </w:p>
          <w:p w14:paraId="56D961C7"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color w:val="3B3838"/>
              </w:rPr>
              <w:t>{{</w:t>
            </w:r>
            <w:proofErr w:type="spellStart"/>
            <w:proofErr w:type="gramStart"/>
            <w:r w:rsidRPr="000705C9">
              <w:rPr>
                <w:rFonts w:ascii="思源黑体 CN Light" w:eastAsia="思源黑体 CN Light" w:hAnsi="思源黑体 CN Light" w:cs="Arial"/>
                <w:color w:val="3B3838"/>
              </w:rPr>
              <w:t>a.freq</w:t>
            </w:r>
            <w:proofErr w:type="gramEnd"/>
            <w:r w:rsidRPr="000705C9">
              <w:rPr>
                <w:rFonts w:ascii="思源黑体 CN Light" w:eastAsia="思源黑体 CN Light" w:hAnsi="思源黑体 CN Light" w:cs="Arial"/>
                <w:color w:val="3B3838"/>
              </w:rPr>
              <w:t>_str</w:t>
            </w:r>
            <w:proofErr w:type="spellEnd"/>
            <w:r w:rsidRPr="000705C9">
              <w:rPr>
                <w:rFonts w:ascii="思源黑体 CN Light" w:eastAsia="思源黑体 CN Light" w:hAnsi="思源黑体 CN Light" w:cs="Arial"/>
                <w:color w:val="3B3838"/>
              </w:rPr>
              <w:t>}}</w:t>
            </w:r>
          </w:p>
          <w:p w14:paraId="1B1A2DE3" w14:textId="7B46668E"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else%}</w:t>
            </w:r>
          </w:p>
          <w:p w14:paraId="565F167C" w14:textId="5A8A18DA"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323638BC" w14:textId="3C7E7D0B" w:rsidR="000705C9" w:rsidRPr="00DB35B0" w:rsidRDefault="000705C9" w:rsidP="00EE7F6F">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endif%}</w:t>
            </w:r>
          </w:p>
        </w:tc>
        <w:tc>
          <w:tcPr>
            <w:tcW w:w="1700" w:type="dxa"/>
            <w:tcBorders>
              <w:top w:val="dotted" w:sz="4" w:space="0" w:color="4472C4"/>
              <w:left w:val="dotted" w:sz="4" w:space="0" w:color="4472C4"/>
              <w:bottom w:val="dotted" w:sz="4" w:space="0" w:color="4472C4"/>
            </w:tcBorders>
            <w:shd w:val="clear" w:color="auto" w:fill="DBE5F1"/>
            <w:vAlign w:val="center"/>
          </w:tcPr>
          <w:p w14:paraId="5B038C81"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 xml:space="preserve">{%p if </w:t>
            </w:r>
            <w:proofErr w:type="spellStart"/>
            <w:proofErr w:type="gramStart"/>
            <w:r w:rsidRPr="000705C9">
              <w:rPr>
                <w:rFonts w:ascii="思源黑体 CN Light" w:eastAsia="思源黑体 CN Light" w:hAnsi="思源黑体 CN Light" w:cs="Arial" w:hint="eastAsia"/>
                <w:color w:val="3B3838"/>
                <w:highlight w:val="cyan"/>
              </w:rPr>
              <w:t>a.hgvs</w:t>
            </w:r>
            <w:proofErr w:type="gramEnd"/>
            <w:r w:rsidRPr="000705C9">
              <w:rPr>
                <w:rFonts w:ascii="思源黑体 CN Light" w:eastAsia="思源黑体 CN Light" w:hAnsi="思源黑体 CN Light" w:cs="Arial" w:hint="eastAsia"/>
                <w:color w:val="3B3838"/>
                <w:highlight w:val="cyan"/>
              </w:rPr>
              <w:t>_c</w:t>
            </w:r>
            <w:proofErr w:type="spellEnd"/>
            <w:r w:rsidRPr="000705C9">
              <w:rPr>
                <w:rFonts w:ascii="思源黑体 CN Light" w:eastAsia="思源黑体 CN Light" w:hAnsi="思源黑体 CN Light" w:cs="Arial" w:hint="eastAsia"/>
                <w:color w:val="3B3838"/>
                <w:highlight w:val="cyan"/>
              </w:rPr>
              <w:t>%}</w:t>
            </w:r>
          </w:p>
          <w:p w14:paraId="5D7C6CDC"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E85FC8">
              <w:rPr>
                <w:rFonts w:ascii="思源黑体 CN Light" w:eastAsia="思源黑体 CN Light" w:hAnsi="思源黑体 CN Light" w:cs="Arial"/>
                <w:color w:val="3B3838"/>
              </w:rPr>
              <w:t xml:space="preserve">{%p if </w:t>
            </w:r>
            <w:proofErr w:type="spellStart"/>
            <w:r w:rsidRPr="00E85FC8">
              <w:rPr>
                <w:rFonts w:ascii="思源黑体 CN Light" w:eastAsia="思源黑体 CN Light" w:hAnsi="思源黑体 CN Light" w:cs="Arial"/>
                <w:color w:val="3B3838"/>
              </w:rPr>
              <w:t>a.evi_sum.evi_split</w:t>
            </w:r>
            <w:proofErr w:type="spellEnd"/>
            <w:r w:rsidRPr="00E85FC8">
              <w:rPr>
                <w:rFonts w:ascii="思源黑体 CN Light" w:eastAsia="思源黑体 CN Light" w:hAnsi="思源黑体 CN Light" w:cs="Arial"/>
                <w:color w:val="3B3838"/>
              </w:rPr>
              <w:t xml:space="preserve"> and (</w:t>
            </w:r>
            <w:proofErr w:type="spellStart"/>
            <w:r w:rsidRPr="00E85FC8">
              <w:rPr>
                <w:rFonts w:ascii="思源黑体 CN Light" w:eastAsia="思源黑体 CN Light" w:hAnsi="思源黑体 CN Light" w:cs="Arial"/>
                <w:color w:val="3B3838"/>
              </w:rPr>
              <w:t>a.evi_sum.evi_</w:t>
            </w:r>
            <w:proofErr w:type="gramStart"/>
            <w:r w:rsidRPr="00E85FC8">
              <w:rPr>
                <w:rFonts w:ascii="思源黑体 CN Light" w:eastAsia="思源黑体 CN Light" w:hAnsi="思源黑体 CN Light" w:cs="Arial"/>
                <w:color w:val="3B3838"/>
              </w:rPr>
              <w:t>split.Predictive</w:t>
            </w:r>
            <w:proofErr w:type="gramEnd"/>
            <w:r w:rsidRPr="00E85FC8">
              <w:rPr>
                <w:rFonts w:ascii="思源黑体 CN Light" w:eastAsia="思源黑体 CN Light" w:hAnsi="思源黑体 CN Light" w:cs="Arial"/>
                <w:color w:val="3B3838"/>
              </w:rPr>
              <w:t>_merge</w:t>
            </w:r>
            <w:proofErr w:type="spellEnd"/>
            <w:r w:rsidRPr="00E85FC8">
              <w:rPr>
                <w:rFonts w:ascii="思源黑体 CN Light" w:eastAsia="思源黑体 CN Light" w:hAnsi="思源黑体 CN Light" w:cs="Arial"/>
                <w:color w:val="3B3838"/>
              </w:rPr>
              <w:t xml:space="preserve"> or </w:t>
            </w:r>
            <w:proofErr w:type="spellStart"/>
            <w:r w:rsidRPr="00E85FC8">
              <w:rPr>
                <w:rFonts w:ascii="思源黑体 CN Light" w:eastAsia="思源黑体 CN Light" w:hAnsi="思源黑体 CN Light" w:cs="Arial"/>
                <w:color w:val="3B3838"/>
              </w:rPr>
              <w:t>a.evi_sum.evi_split.Prognostic</w:t>
            </w:r>
            <w:proofErr w:type="spellEnd"/>
            <w:r w:rsidRPr="00E85FC8">
              <w:rPr>
                <w:rFonts w:ascii="思源黑体 CN Light" w:eastAsia="思源黑体 CN Light" w:hAnsi="思源黑体 CN Light" w:cs="Arial"/>
                <w:color w:val="3B3838"/>
              </w:rPr>
              <w:t xml:space="preserve"> or </w:t>
            </w:r>
            <w:proofErr w:type="spellStart"/>
            <w:r w:rsidRPr="00E85FC8">
              <w:rPr>
                <w:rFonts w:ascii="思源黑体 CN Light" w:eastAsia="思源黑体 CN Light" w:hAnsi="思源黑体 CN Light" w:cs="Arial"/>
                <w:color w:val="3B3838"/>
              </w:rPr>
              <w:t>a.evi_sum.evi_split.Diagnostic</w:t>
            </w:r>
            <w:proofErr w:type="spellEnd"/>
            <w:r w:rsidRPr="00E85FC8">
              <w:rPr>
                <w:rFonts w:ascii="思源黑体 CN Light" w:eastAsia="思源黑体 CN Light" w:hAnsi="思源黑体 CN Light" w:cs="Arial"/>
                <w:color w:val="3B3838"/>
              </w:rPr>
              <w:t>) %}</w:t>
            </w:r>
          </w:p>
          <w:p w14:paraId="09690DD7"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 xml:space="preserve">{%p if </w:t>
            </w:r>
            <w:proofErr w:type="spellStart"/>
            <w:proofErr w:type="gramStart"/>
            <w:r w:rsidRPr="00DB35B0">
              <w:rPr>
                <w:rFonts w:ascii="思源黑体 CN Light" w:eastAsia="思源黑体 CN Light" w:hAnsi="思源黑体 CN Light" w:cs="Arial"/>
                <w:color w:val="3B3838"/>
              </w:rPr>
              <w:t>a.clinic</w:t>
            </w:r>
            <w:proofErr w:type="gramEnd"/>
            <w:r w:rsidRPr="00DB35B0">
              <w:rPr>
                <w:rFonts w:ascii="思源黑体 CN Light" w:eastAsia="思源黑体 CN Light" w:hAnsi="思源黑体 CN Light" w:cs="Arial"/>
                <w:color w:val="3B3838"/>
              </w:rPr>
              <w:t>_num_s</w:t>
            </w:r>
            <w:proofErr w:type="spellEnd"/>
            <w:r w:rsidRPr="00DB35B0">
              <w:rPr>
                <w:rFonts w:ascii="思源黑体 CN Light" w:eastAsia="思源黑体 CN Light" w:hAnsi="思源黑体 CN Light" w:cs="Arial"/>
                <w:color w:val="3B3838"/>
              </w:rPr>
              <w:t>==4%}</w:t>
            </w:r>
          </w:p>
          <w:p w14:paraId="1E44A362"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hint="eastAsia"/>
                <w:color w:val="3B3838"/>
              </w:rPr>
              <w:t>II类</w:t>
            </w:r>
          </w:p>
          <w:p w14:paraId="4A3CBBDF"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{%p else%}</w:t>
            </w:r>
          </w:p>
          <w:p w14:paraId="1700289D" w14:textId="77777777" w:rsidR="000705C9" w:rsidRPr="00DB35B0"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hint="eastAsia"/>
                <w:color w:val="3B3838"/>
              </w:rPr>
              <w:t>I类</w:t>
            </w:r>
          </w:p>
          <w:p w14:paraId="7C22D743" w14:textId="77777777" w:rsidR="000705C9" w:rsidRDefault="000705C9" w:rsidP="000705C9">
            <w:pPr>
              <w:spacing w:after="0" w:line="240" w:lineRule="auto"/>
              <w:jc w:val="center"/>
              <w:rPr>
                <w:rFonts w:ascii="思源黑体 CN Light" w:eastAsia="思源黑体 CN Light" w:hAnsi="思源黑体 CN Light" w:cs="Arial"/>
                <w:color w:val="3B3838"/>
              </w:rPr>
            </w:pPr>
            <w:r w:rsidRPr="00DB35B0">
              <w:rPr>
                <w:rFonts w:ascii="思源黑体 CN Light" w:eastAsia="思源黑体 CN Light" w:hAnsi="思源黑体 CN Light" w:cs="Arial"/>
                <w:color w:val="3B3838"/>
              </w:rPr>
              <w:t>{%p endif%}</w:t>
            </w:r>
          </w:p>
          <w:p w14:paraId="5FA92970"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p else</w:t>
            </w:r>
            <w:r>
              <w:rPr>
                <w:rFonts w:ascii="思源黑体 CN Light" w:eastAsia="思源黑体 CN Light" w:hAnsi="思源黑体 CN Light" w:cs="Arial" w:hint="eastAsia"/>
                <w:color w:val="3B3838"/>
              </w:rPr>
              <w:t>%}</w:t>
            </w:r>
          </w:p>
          <w:p w14:paraId="77A79084"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w:t>
            </w:r>
            <w:r>
              <w:rPr>
                <w:rFonts w:ascii="思源黑体 CN Light" w:eastAsia="思源黑体 CN Light" w:hAnsi="思源黑体 CN Light" w:cs="Arial"/>
                <w:color w:val="3B3838"/>
              </w:rPr>
              <w:t>II</w:t>
            </w:r>
            <w:r>
              <w:rPr>
                <w:rFonts w:ascii="思源黑体 CN Light" w:eastAsia="思源黑体 CN Light" w:hAnsi="思源黑体 CN Light" w:cs="Arial" w:hint="eastAsia"/>
                <w:color w:val="3B3838"/>
              </w:rPr>
              <w:t>类</w:t>
            </w:r>
          </w:p>
          <w:p w14:paraId="2264B163"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{%p</w:t>
            </w:r>
            <w:r>
              <w:rPr>
                <w:rFonts w:ascii="思源黑体 CN Light" w:eastAsia="思源黑体 CN Light" w:hAnsi="思源黑体 CN Light" w:cs="Arial"/>
                <w:color w:val="3B3838"/>
              </w:rPr>
              <w:t xml:space="preserve"> endif</w:t>
            </w:r>
            <w:r>
              <w:rPr>
                <w:rFonts w:ascii="思源黑体 CN Light" w:eastAsia="思源黑体 CN Light" w:hAnsi="思源黑体 CN Light" w:cs="Arial" w:hint="eastAsia"/>
                <w:color w:val="3B3838"/>
              </w:rPr>
              <w:t>%}</w:t>
            </w:r>
          </w:p>
          <w:p w14:paraId="461EDE10" w14:textId="692743E6" w:rsidR="000705C9" w:rsidRDefault="000705C9" w:rsidP="000705C9">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else%}</w:t>
            </w:r>
          </w:p>
          <w:p w14:paraId="2939D385" w14:textId="77777777" w:rsidR="000705C9" w:rsidRDefault="000705C9" w:rsidP="000705C9">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p w14:paraId="652B4AA7" w14:textId="0CE59C5A" w:rsidR="000705C9" w:rsidRPr="00DB35B0" w:rsidRDefault="000705C9" w:rsidP="00EE7F6F">
            <w:pPr>
              <w:spacing w:after="0" w:line="240" w:lineRule="auto"/>
              <w:jc w:val="center"/>
              <w:rPr>
                <w:rFonts w:ascii="思源黑体 CN Light" w:eastAsia="思源黑体 CN Light" w:hAnsi="思源黑体 CN Light" w:cs="Arial"/>
                <w:color w:val="3B3838"/>
              </w:rPr>
            </w:pPr>
            <w:r w:rsidRPr="000705C9">
              <w:rPr>
                <w:rFonts w:ascii="思源黑体 CN Light" w:eastAsia="思源黑体 CN Light" w:hAnsi="思源黑体 CN Light" w:cs="Arial" w:hint="eastAsia"/>
                <w:color w:val="3B3838"/>
                <w:highlight w:val="cyan"/>
              </w:rPr>
              <w:t>{%p endif%}</w:t>
            </w:r>
          </w:p>
        </w:tc>
      </w:tr>
      <w:tr w:rsidR="000705C9" w:rsidRPr="005B0D00" w14:paraId="40B0D0BC" w14:textId="77777777" w:rsidTr="00956F43">
        <w:tc>
          <w:tcPr>
            <w:tcW w:w="10205" w:type="dxa"/>
            <w:gridSpan w:val="4"/>
            <w:tcBorders>
              <w:top w:val="dotted" w:sz="4" w:space="0" w:color="4472C4"/>
              <w:bottom w:val="dotted" w:sz="4" w:space="0" w:color="4472C4"/>
            </w:tcBorders>
            <w:shd w:val="clear" w:color="auto" w:fill="DBE5F1"/>
            <w:vAlign w:val="center"/>
          </w:tcPr>
          <w:p w14:paraId="62C52888" w14:textId="676F0F3D" w:rsidR="000705C9" w:rsidRPr="00DB35B0" w:rsidRDefault="000705C9" w:rsidP="00FA3E0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 xml:space="preserve">{%tr </w:t>
            </w:r>
            <w:proofErr w:type="spellStart"/>
            <w:r>
              <w:rPr>
                <w:rFonts w:ascii="思源黑体 CN Light" w:eastAsia="思源黑体 CN Light" w:hAnsi="思源黑体 CN Light" w:cs="Arial" w:hint="eastAsia"/>
                <w:color w:val="3B3838"/>
              </w:rPr>
              <w:t>endfor</w:t>
            </w:r>
            <w:proofErr w:type="spellEnd"/>
            <w:r>
              <w:rPr>
                <w:rFonts w:ascii="思源黑体 CN Light" w:eastAsia="思源黑体 CN Light" w:hAnsi="思源黑体 CN Light" w:cs="Arial" w:hint="eastAsia"/>
                <w:color w:val="3B3838"/>
              </w:rPr>
              <w:t>%}</w:t>
            </w:r>
          </w:p>
        </w:tc>
      </w:tr>
    </w:tbl>
    <w:p w14:paraId="0BC943EF" w14:textId="3FA9C8F2" w:rsidR="002C0684" w:rsidRPr="00B67CCE" w:rsidRDefault="00583553">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8"/>
          <w:szCs w:val="18"/>
        </w:rPr>
        <w:t>注：</w:t>
      </w:r>
    </w:p>
    <w:p w14:paraId="433FF154" w14:textId="06D4088E" w:rsidR="002C0684" w:rsidRDefault="00583553">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071A04A0" w14:textId="77777777" w:rsidR="00A74DA4" w:rsidRDefault="00583553">
      <w:pPr>
        <w:pStyle w:val="Default"/>
        <w:snapToGrid w:val="0"/>
        <w:ind w:firstLineChars="200" w:firstLine="360"/>
        <w:rPr>
          <w:rFonts w:ascii="思源黑体 CN Regular" w:eastAsia="思源黑体 CN Regular" w:hAnsi="思源黑体 CN Regular" w:cs="Arial"/>
          <w:color w:val="3B3838"/>
          <w:sz w:val="18"/>
          <w:szCs w:val="18"/>
          <w:lang w:val="en-CA"/>
        </w:rPr>
      </w:pPr>
      <w:r>
        <w:rPr>
          <w:rFonts w:ascii="思源黑体 CN Regular" w:eastAsia="思源黑体 CN Regular" w:hAnsi="思源黑体 CN Regular" w:cs="Arial" w:hint="eastAsia"/>
          <w:color w:val="3B3838"/>
          <w:sz w:val="18"/>
          <w:szCs w:val="18"/>
          <w:lang w:val="en-CA"/>
        </w:rPr>
        <w:t>本报告仅对送检样本负责，结果仅供参考，不作为临床诊断的依据，如有疑问请于报告出具后三个工作日内咨询。</w:t>
      </w:r>
    </w:p>
    <w:p w14:paraId="56FC9D93" w14:textId="6CE707CB" w:rsidR="00AB6483" w:rsidRPr="003D5DAC" w:rsidRDefault="00583553" w:rsidP="003D5DAC">
      <w:pPr>
        <w:pStyle w:val="af9"/>
        <w:numPr>
          <w:ilvl w:val="0"/>
          <w:numId w:val="1"/>
        </w:numPr>
        <w:outlineLvl w:val="0"/>
        <w:rPr>
          <w:rFonts w:ascii="Arial" w:eastAsia="思源黑体 CN Medium" w:hAnsi="Arial" w:cs="Arial"/>
          <w:color w:val="1654B0"/>
        </w:rPr>
      </w:pPr>
      <w:r>
        <w:rPr>
          <w:szCs w:val="28"/>
          <w:lang w:val="en-CA"/>
        </w:rPr>
        <w:br w:type="page"/>
      </w:r>
      <w:bookmarkStart w:id="8" w:name="_Toc151654236"/>
      <w:bookmarkStart w:id="9" w:name="OLE_LINK19"/>
      <w:bookmarkStart w:id="10" w:name="OLE_LINK16"/>
      <w:r w:rsidR="002711C0"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4ABCA4A2"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bookmarkEnd w:id="9"/>
      <w:bookmarkEnd w:id="10"/>
    </w:p>
    <w:p w14:paraId="48F681D9" w14:textId="28B230F4" w:rsidR="00014D1C" w:rsidRDefault="00C03838" w:rsidP="008A6AFE">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t>3.</w:t>
      </w:r>
      <w:r w:rsidR="003D5DAC">
        <w:rPr>
          <w:rFonts w:ascii="思源黑体 CN Regular" w:eastAsia="思源黑体 CN Regular" w:hAnsi="思源黑体 CN Regular" w:cs="Arial"/>
          <w:b/>
          <w:bCs/>
          <w:color w:val="1654B0"/>
          <w:sz w:val="24"/>
          <w:szCs w:val="24"/>
        </w:rPr>
        <w:t>1</w:t>
      </w:r>
      <w:r>
        <w:rPr>
          <w:rFonts w:ascii="思源黑体 CN Regular" w:eastAsia="思源黑体 CN Regular" w:hAnsi="思源黑体 CN Regular" w:cs="Arial"/>
          <w:b/>
          <w:bCs/>
          <w:color w:val="1654B0"/>
          <w:sz w:val="24"/>
          <w:szCs w:val="24"/>
        </w:rPr>
        <w:t xml:space="preserve"> </w:t>
      </w:r>
      <w:r w:rsidR="00194B07">
        <w:rPr>
          <w:rFonts w:ascii="思源黑体 CN Regular" w:eastAsia="思源黑体 CN Regular" w:hAnsi="思源黑体 CN Regular" w:cs="Arial" w:hint="eastAsia"/>
          <w:b/>
          <w:bCs/>
          <w:color w:val="1654B0"/>
          <w:sz w:val="24"/>
          <w:szCs w:val="24"/>
        </w:rPr>
        <w:t>子宫内膜</w:t>
      </w:r>
      <w:proofErr w:type="gramStart"/>
      <w:r w:rsidR="00194B07">
        <w:rPr>
          <w:rFonts w:ascii="思源黑体 CN Regular" w:eastAsia="思源黑体 CN Regular" w:hAnsi="思源黑体 CN Regular" w:cs="Arial" w:hint="eastAsia"/>
          <w:b/>
          <w:bCs/>
          <w:color w:val="1654B0"/>
          <w:sz w:val="24"/>
          <w:szCs w:val="24"/>
        </w:rPr>
        <w:t>癌分子</w:t>
      </w:r>
      <w:proofErr w:type="gramEnd"/>
      <w:r w:rsidR="00194B07">
        <w:rPr>
          <w:rFonts w:ascii="思源黑体 CN Regular" w:eastAsia="思源黑体 CN Regular" w:hAnsi="思源黑体 CN Regular" w:cs="Arial" w:hint="eastAsia"/>
          <w:b/>
          <w:bCs/>
          <w:color w:val="1654B0"/>
          <w:sz w:val="24"/>
          <w:szCs w:val="24"/>
        </w:rPr>
        <w:t>分型结果解读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3D5DAC" w14:paraId="69C5D05B" w14:textId="77777777" w:rsidTr="00ED6236">
        <w:trPr>
          <w:trHeight w:hRule="exact" w:val="454"/>
          <w:tblHeader/>
          <w:jc w:val="center"/>
        </w:trPr>
        <w:tc>
          <w:tcPr>
            <w:tcW w:w="2127" w:type="dxa"/>
            <w:tcBorders>
              <w:top w:val="nil"/>
              <w:left w:val="nil"/>
              <w:bottom w:val="dotted" w:sz="4" w:space="0" w:color="4472C4"/>
              <w:right w:val="nil"/>
            </w:tcBorders>
            <w:shd w:val="clear" w:color="auto" w:fill="548ED4"/>
            <w:vAlign w:val="center"/>
          </w:tcPr>
          <w:p w14:paraId="2F29F42D" w14:textId="5D0FA849" w:rsidR="003D5DAC" w:rsidRDefault="00220748" w:rsidP="003D5DAC">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分型结果</w:t>
            </w:r>
          </w:p>
        </w:tc>
        <w:tc>
          <w:tcPr>
            <w:tcW w:w="8294" w:type="dxa"/>
            <w:tcBorders>
              <w:top w:val="nil"/>
              <w:left w:val="nil"/>
              <w:bottom w:val="dotted" w:sz="4" w:space="0" w:color="4472C4"/>
              <w:right w:val="nil"/>
            </w:tcBorders>
            <w:shd w:val="clear" w:color="auto" w:fill="548ED4"/>
            <w:vAlign w:val="center"/>
          </w:tcPr>
          <w:p w14:paraId="0BD44773" w14:textId="5DA90E8C" w:rsidR="003D5DAC" w:rsidRDefault="003D5DAC" w:rsidP="003D5DAC">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220748" w14:paraId="05363896" w14:textId="77777777" w:rsidTr="00ED6236">
        <w:trPr>
          <w:tblHeade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3727CC91"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if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“POLE-</w:t>
            </w:r>
            <w:proofErr w:type="spellStart"/>
            <w:r w:rsidRPr="00C363BF">
              <w:rPr>
                <w:rFonts w:ascii="思源黑体 CN Bold" w:eastAsia="思源黑体 CN Bold" w:hAnsi="思源黑体 CN Bold" w:cs="Arial"/>
                <w:b/>
                <w:bCs/>
                <w:color w:val="3B3838"/>
              </w:rPr>
              <w:t>ultramutated</w:t>
            </w:r>
            <w:proofErr w:type="spellEnd"/>
            <w:r w:rsidRPr="00C363BF">
              <w:rPr>
                <w:rFonts w:ascii="思源黑体 CN Bold" w:eastAsia="思源黑体 CN Bold" w:hAnsi="思源黑体 CN Bold" w:cs="Arial"/>
                <w:b/>
                <w:bCs/>
                <w:color w:val="3B3838"/>
              </w:rPr>
              <w:t xml:space="preserve">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0CDFA97A"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POLE突变型（POLE mut）</w:t>
            </w:r>
          </w:p>
          <w:p w14:paraId="7B7555C7"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w:t>
            </w:r>
            <w:proofErr w:type="spellStart"/>
            <w:r w:rsidRPr="00C363BF">
              <w:rPr>
                <w:rFonts w:ascii="思源黑体 CN Bold" w:eastAsia="思源黑体 CN Bold" w:hAnsi="思源黑体 CN Bold" w:cs="Arial"/>
                <w:b/>
                <w:bCs/>
                <w:color w:val="3B3838"/>
              </w:rPr>
              <w:t>elif</w:t>
            </w:r>
            <w:proofErr w:type="spellEnd"/>
            <w:r w:rsidRPr="00C363BF">
              <w:rPr>
                <w:rFonts w:ascii="思源黑体 CN Bold" w:eastAsia="思源黑体 CN Bold" w:hAnsi="思源黑体 CN Bold" w:cs="Arial"/>
                <w:b/>
                <w:bCs/>
                <w:color w:val="3B3838"/>
              </w:rPr>
              <w:t xml:space="preserve">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“MSI-H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5F68B6CA"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错配修复功能缺陷型（</w:t>
            </w:r>
            <w:proofErr w:type="spellStart"/>
            <w:r w:rsidRPr="00C363BF">
              <w:rPr>
                <w:rFonts w:ascii="思源黑体 CN Bold" w:eastAsia="思源黑体 CN Bold" w:hAnsi="思源黑体 CN Bold" w:cs="Arial" w:hint="eastAsia"/>
                <w:b/>
                <w:bCs/>
                <w:color w:val="3B3838"/>
              </w:rPr>
              <w:t>MMRd</w:t>
            </w:r>
            <w:proofErr w:type="spellEnd"/>
            <w:r w:rsidRPr="00C363BF">
              <w:rPr>
                <w:rFonts w:ascii="思源黑体 CN Bold" w:eastAsia="思源黑体 CN Bold" w:hAnsi="思源黑体 CN Bold" w:cs="Arial" w:hint="eastAsia"/>
                <w:b/>
                <w:bCs/>
                <w:color w:val="3B3838"/>
              </w:rPr>
              <w:t>）</w:t>
            </w:r>
          </w:p>
          <w:p w14:paraId="4F395B31"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w:t>
            </w:r>
            <w:proofErr w:type="spellStart"/>
            <w:r w:rsidRPr="00C363BF">
              <w:rPr>
                <w:rFonts w:ascii="思源黑体 CN Bold" w:eastAsia="思源黑体 CN Bold" w:hAnsi="思源黑体 CN Bold" w:cs="Arial"/>
                <w:b/>
                <w:bCs/>
                <w:color w:val="3B3838"/>
              </w:rPr>
              <w:t>elif</w:t>
            </w:r>
            <w:proofErr w:type="spellEnd"/>
            <w:r w:rsidRPr="00C363BF">
              <w:rPr>
                <w:rFonts w:ascii="思源黑体 CN Bold" w:eastAsia="思源黑体 CN Bold" w:hAnsi="思源黑体 CN Bold" w:cs="Arial"/>
                <w:b/>
                <w:bCs/>
                <w:color w:val="3B3838"/>
              </w:rPr>
              <w:t xml:space="preserve">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“CNH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666C51A6"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 xml:space="preserve">TP53基因突变型（p53 </w:t>
            </w:r>
            <w:proofErr w:type="spellStart"/>
            <w:r w:rsidRPr="00C363BF">
              <w:rPr>
                <w:rFonts w:ascii="思源黑体 CN Bold" w:eastAsia="思源黑体 CN Bold" w:hAnsi="思源黑体 CN Bold" w:cs="Arial" w:hint="eastAsia"/>
                <w:b/>
                <w:bCs/>
                <w:color w:val="3B3838"/>
              </w:rPr>
              <w:t>abn</w:t>
            </w:r>
            <w:proofErr w:type="spellEnd"/>
            <w:r w:rsidRPr="00C363BF">
              <w:rPr>
                <w:rFonts w:ascii="思源黑体 CN Bold" w:eastAsia="思源黑体 CN Bold" w:hAnsi="思源黑体 CN Bold" w:cs="Arial" w:hint="eastAsia"/>
                <w:b/>
                <w:bCs/>
                <w:color w:val="3B3838"/>
              </w:rPr>
              <w:t>）</w:t>
            </w:r>
          </w:p>
          <w:p w14:paraId="648527E4"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w:t>
            </w:r>
            <w:proofErr w:type="spellStart"/>
            <w:r w:rsidRPr="00C363BF">
              <w:rPr>
                <w:rFonts w:ascii="思源黑体 CN Bold" w:eastAsia="思源黑体 CN Bold" w:hAnsi="思源黑体 CN Bold" w:cs="Arial"/>
                <w:b/>
                <w:bCs/>
                <w:color w:val="3B3838"/>
              </w:rPr>
              <w:t>elif</w:t>
            </w:r>
            <w:proofErr w:type="spellEnd"/>
            <w:r w:rsidRPr="00C363BF">
              <w:rPr>
                <w:rFonts w:ascii="思源黑体 CN Bold" w:eastAsia="思源黑体 CN Bold" w:hAnsi="思源黑体 CN Bold" w:cs="Arial"/>
                <w:b/>
                <w:bCs/>
                <w:color w:val="3B3838"/>
              </w:rPr>
              <w:t xml:space="preserve">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“CNL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635846D1" w14:textId="77777777" w:rsidR="00C363BF" w:rsidRPr="00C363BF"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非特异性分子谱（NSMP）</w:t>
            </w:r>
          </w:p>
          <w:p w14:paraId="4D4FBC8A" w14:textId="4CA1BCD5" w:rsidR="009074EA" w:rsidRPr="009074EA" w:rsidRDefault="00C363BF" w:rsidP="00C363BF">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ABA875C" w14:textId="77777777" w:rsidR="006F0FE9" w:rsidRPr="006F0FE9" w:rsidRDefault="006F0FE9" w:rsidP="009C7893">
            <w:pPr>
              <w:spacing w:after="0"/>
              <w:rPr>
                <w:rFonts w:ascii="Arial" w:eastAsia="思源黑体 CN Medium" w:hAnsi="Arial" w:cs="Arial"/>
                <w:bCs/>
                <w:color w:val="3B3838"/>
                <w:sz w:val="18"/>
              </w:rPr>
            </w:pPr>
            <w:r w:rsidRPr="006F0FE9">
              <w:rPr>
                <w:rFonts w:ascii="Arial" w:eastAsia="思源黑体 CN Medium" w:hAnsi="Arial" w:cs="Arial" w:hint="eastAsia"/>
                <w:bCs/>
                <w:color w:val="3B3838"/>
                <w:sz w:val="18"/>
              </w:rPr>
              <w:t>本次检测结果显示患者的子宫内膜</w:t>
            </w:r>
            <w:proofErr w:type="gramStart"/>
            <w:r w:rsidRPr="006F0FE9">
              <w:rPr>
                <w:rFonts w:ascii="Arial" w:eastAsia="思源黑体 CN Medium" w:hAnsi="Arial" w:cs="Arial" w:hint="eastAsia"/>
                <w:bCs/>
                <w:color w:val="3B3838"/>
                <w:sz w:val="18"/>
              </w:rPr>
              <w:t>癌分子</w:t>
            </w:r>
            <w:proofErr w:type="gramEnd"/>
            <w:r w:rsidRPr="006F0FE9">
              <w:rPr>
                <w:rFonts w:ascii="Arial" w:eastAsia="思源黑体 CN Medium" w:hAnsi="Arial" w:cs="Arial" w:hint="eastAsia"/>
                <w:bCs/>
                <w:color w:val="3B3838"/>
                <w:sz w:val="18"/>
              </w:rPr>
              <w:t>分型为</w:t>
            </w:r>
            <w:r w:rsidRPr="006F0FE9">
              <w:rPr>
                <w:rFonts w:ascii="Arial" w:eastAsia="思源黑体 CN Medium" w:hAnsi="Arial" w:cs="Arial" w:hint="eastAsia"/>
                <w:bCs/>
                <w:color w:val="3B3838"/>
                <w:sz w:val="18"/>
              </w:rPr>
              <w:t xml:space="preserve">{%if </w:t>
            </w:r>
            <w:proofErr w:type="spellStart"/>
            <w:r w:rsidRPr="006F0FE9">
              <w:rPr>
                <w:rFonts w:ascii="Arial" w:eastAsia="思源黑体 CN Medium" w:hAnsi="Arial" w:cs="Arial" w:hint="eastAsia"/>
                <w:bCs/>
                <w:color w:val="3B3838"/>
                <w:sz w:val="18"/>
              </w:rPr>
              <w:t>var.ec_type.var_id</w:t>
            </w:r>
            <w:proofErr w:type="spellEnd"/>
            <w:r w:rsidRPr="006F0FE9">
              <w:rPr>
                <w:rFonts w:ascii="Arial" w:eastAsia="思源黑体 CN Medium" w:hAnsi="Arial" w:cs="Arial" w:hint="eastAsia"/>
                <w:bCs/>
                <w:color w:val="3B3838"/>
                <w:sz w:val="18"/>
              </w:rPr>
              <w:t xml:space="preserve">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POLE-</w:t>
            </w:r>
            <w:proofErr w:type="spellStart"/>
            <w:r w:rsidRPr="006F0FE9">
              <w:rPr>
                <w:rFonts w:ascii="Arial" w:eastAsia="思源黑体 CN Medium" w:hAnsi="Arial" w:cs="Arial" w:hint="eastAsia"/>
                <w:bCs/>
                <w:color w:val="3B3838"/>
                <w:sz w:val="18"/>
              </w:rPr>
              <w:t>ultramutated</w:t>
            </w:r>
            <w:proofErr w:type="spellEnd"/>
            <w:r w:rsidRPr="006F0FE9">
              <w:rPr>
                <w:rFonts w:ascii="Arial" w:eastAsia="思源黑体 CN Medium" w:hAnsi="Arial" w:cs="Arial" w:hint="eastAsia"/>
                <w:bCs/>
                <w:color w:val="3B3838"/>
                <w:sz w:val="18"/>
              </w:rPr>
              <w:t xml:space="preserve">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%}POLE</w:t>
            </w:r>
            <w:r w:rsidRPr="006F0FE9">
              <w:rPr>
                <w:rFonts w:ascii="Arial" w:eastAsia="思源黑体 CN Medium" w:hAnsi="Arial" w:cs="Arial" w:hint="eastAsia"/>
                <w:bCs/>
                <w:color w:val="3B3838"/>
                <w:sz w:val="18"/>
              </w:rPr>
              <w:t>突变型（</w:t>
            </w:r>
            <w:r w:rsidRPr="006F0FE9">
              <w:rPr>
                <w:rFonts w:ascii="Arial" w:eastAsia="思源黑体 CN Medium" w:hAnsi="Arial" w:cs="Arial" w:hint="eastAsia"/>
                <w:bCs/>
                <w:color w:val="3B3838"/>
                <w:sz w:val="18"/>
              </w:rPr>
              <w:t>POLE mut</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elif</w:t>
            </w:r>
            <w:proofErr w:type="spellEnd"/>
            <w:r w:rsidRPr="006F0FE9">
              <w:rPr>
                <w:rFonts w:ascii="Arial" w:eastAsia="思源黑体 CN Medium" w:hAnsi="Arial" w:cs="Arial" w:hint="eastAsia"/>
                <w:bCs/>
                <w:color w:val="3B3838"/>
                <w:sz w:val="18"/>
              </w:rPr>
              <w:t xml:space="preserve"> </w:t>
            </w:r>
            <w:proofErr w:type="spellStart"/>
            <w:r w:rsidRPr="006F0FE9">
              <w:rPr>
                <w:rFonts w:ascii="Arial" w:eastAsia="思源黑体 CN Medium" w:hAnsi="Arial" w:cs="Arial" w:hint="eastAsia"/>
                <w:bCs/>
                <w:color w:val="3B3838"/>
                <w:sz w:val="18"/>
              </w:rPr>
              <w:t>var.ec_type.var_id</w:t>
            </w:r>
            <w:proofErr w:type="spellEnd"/>
            <w:r w:rsidRPr="006F0FE9">
              <w:rPr>
                <w:rFonts w:ascii="Arial" w:eastAsia="思源黑体 CN Medium" w:hAnsi="Arial" w:cs="Arial" w:hint="eastAsia"/>
                <w:bCs/>
                <w:color w:val="3B3838"/>
                <w:sz w:val="18"/>
              </w:rPr>
              <w:t xml:space="preserve">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MSI-H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错配修复功能缺陷型（</w:t>
            </w:r>
            <w:proofErr w:type="spellStart"/>
            <w:r w:rsidRPr="006F0FE9">
              <w:rPr>
                <w:rFonts w:ascii="Arial" w:eastAsia="思源黑体 CN Medium" w:hAnsi="Arial" w:cs="Arial" w:hint="eastAsia"/>
                <w:bCs/>
                <w:color w:val="3B3838"/>
                <w:sz w:val="18"/>
              </w:rPr>
              <w:t>MMRd</w:t>
            </w:r>
            <w:proofErr w:type="spellEnd"/>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elif</w:t>
            </w:r>
            <w:proofErr w:type="spellEnd"/>
            <w:r w:rsidRPr="006F0FE9">
              <w:rPr>
                <w:rFonts w:ascii="Arial" w:eastAsia="思源黑体 CN Medium" w:hAnsi="Arial" w:cs="Arial" w:hint="eastAsia"/>
                <w:bCs/>
                <w:color w:val="3B3838"/>
                <w:sz w:val="18"/>
              </w:rPr>
              <w:t xml:space="preserve"> </w:t>
            </w:r>
            <w:proofErr w:type="spellStart"/>
            <w:r w:rsidRPr="006F0FE9">
              <w:rPr>
                <w:rFonts w:ascii="Arial" w:eastAsia="思源黑体 CN Medium" w:hAnsi="Arial" w:cs="Arial" w:hint="eastAsia"/>
                <w:bCs/>
                <w:color w:val="3B3838"/>
                <w:sz w:val="18"/>
              </w:rPr>
              <w:t>var.ec_type.var_id</w:t>
            </w:r>
            <w:proofErr w:type="spellEnd"/>
            <w:r w:rsidRPr="006F0FE9">
              <w:rPr>
                <w:rFonts w:ascii="Arial" w:eastAsia="思源黑体 CN Medium" w:hAnsi="Arial" w:cs="Arial" w:hint="eastAsia"/>
                <w:bCs/>
                <w:color w:val="3B3838"/>
                <w:sz w:val="18"/>
              </w:rPr>
              <w:t xml:space="preserve">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CNH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%}TP53</w:t>
            </w:r>
            <w:r w:rsidRPr="006F0FE9">
              <w:rPr>
                <w:rFonts w:ascii="Arial" w:eastAsia="思源黑体 CN Medium" w:hAnsi="Arial" w:cs="Arial" w:hint="eastAsia"/>
                <w:bCs/>
                <w:color w:val="3B3838"/>
                <w:sz w:val="18"/>
              </w:rPr>
              <w:t>基因突变型（</w:t>
            </w:r>
            <w:r w:rsidRPr="006F0FE9">
              <w:rPr>
                <w:rFonts w:ascii="Arial" w:eastAsia="思源黑体 CN Medium" w:hAnsi="Arial" w:cs="Arial" w:hint="eastAsia"/>
                <w:bCs/>
                <w:color w:val="3B3838"/>
                <w:sz w:val="18"/>
              </w:rPr>
              <w:t xml:space="preserve">p53 </w:t>
            </w:r>
            <w:proofErr w:type="spellStart"/>
            <w:r w:rsidRPr="006F0FE9">
              <w:rPr>
                <w:rFonts w:ascii="Arial" w:eastAsia="思源黑体 CN Medium" w:hAnsi="Arial" w:cs="Arial" w:hint="eastAsia"/>
                <w:bCs/>
                <w:color w:val="3B3838"/>
                <w:sz w:val="18"/>
              </w:rPr>
              <w:t>abn</w:t>
            </w:r>
            <w:proofErr w:type="spellEnd"/>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elif</w:t>
            </w:r>
            <w:proofErr w:type="spellEnd"/>
            <w:r w:rsidRPr="006F0FE9">
              <w:rPr>
                <w:rFonts w:ascii="Arial" w:eastAsia="思源黑体 CN Medium" w:hAnsi="Arial" w:cs="Arial" w:hint="eastAsia"/>
                <w:bCs/>
                <w:color w:val="3B3838"/>
                <w:sz w:val="18"/>
              </w:rPr>
              <w:t xml:space="preserve"> </w:t>
            </w:r>
            <w:proofErr w:type="spellStart"/>
            <w:r w:rsidRPr="006F0FE9">
              <w:rPr>
                <w:rFonts w:ascii="Arial" w:eastAsia="思源黑体 CN Medium" w:hAnsi="Arial" w:cs="Arial" w:hint="eastAsia"/>
                <w:bCs/>
                <w:color w:val="3B3838"/>
                <w:sz w:val="18"/>
              </w:rPr>
              <w:t>var.ec_type.var_id</w:t>
            </w:r>
            <w:proofErr w:type="spellEnd"/>
            <w:r w:rsidRPr="006F0FE9">
              <w:rPr>
                <w:rFonts w:ascii="Arial" w:eastAsia="思源黑体 CN Medium" w:hAnsi="Arial" w:cs="Arial" w:hint="eastAsia"/>
                <w:bCs/>
                <w:color w:val="3B3838"/>
                <w:sz w:val="18"/>
              </w:rPr>
              <w:t xml:space="preserve"> ==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CNL type EC</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非特异性分子谱（</w:t>
            </w:r>
            <w:r w:rsidRPr="006F0FE9">
              <w:rPr>
                <w:rFonts w:ascii="Arial" w:eastAsia="思源黑体 CN Medium" w:hAnsi="Arial" w:cs="Arial" w:hint="eastAsia"/>
                <w:bCs/>
                <w:color w:val="3B3838"/>
                <w:sz w:val="18"/>
              </w:rPr>
              <w:t>NSMP</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{%endif%}</w:t>
            </w:r>
            <w:r w:rsidRPr="006F0FE9">
              <w:rPr>
                <w:rFonts w:ascii="Arial" w:eastAsia="思源黑体 CN Medium" w:hAnsi="Arial" w:cs="Arial" w:hint="eastAsia"/>
                <w:bCs/>
                <w:color w:val="3B3838"/>
                <w:sz w:val="18"/>
              </w:rPr>
              <w:t>，该分型患者预后</w:t>
            </w:r>
            <w:r w:rsidRPr="006F0FE9">
              <w:rPr>
                <w:rFonts w:ascii="Arial" w:eastAsia="思源黑体 CN Medium" w:hAnsi="Arial" w:cs="Arial" w:hint="eastAsia"/>
                <w:bCs/>
                <w:color w:val="3B3838"/>
                <w:sz w:val="18"/>
              </w:rPr>
              <w:t xml:space="preserve">{%if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Better</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 xml:space="preserve"> in </w:t>
            </w:r>
            <w:proofErr w:type="spellStart"/>
            <w:r w:rsidRPr="006F0FE9">
              <w:rPr>
                <w:rFonts w:ascii="Arial" w:eastAsia="思源黑体 CN Medium" w:hAnsi="Arial" w:cs="Arial" w:hint="eastAsia"/>
                <w:bCs/>
                <w:color w:val="3B3838"/>
                <w:sz w:val="18"/>
              </w:rPr>
              <w:t>var.ec_type.clinical_significance</w:t>
            </w:r>
            <w:proofErr w:type="spellEnd"/>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最好</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elif</w:t>
            </w:r>
            <w:proofErr w:type="spellEnd"/>
            <w:r w:rsidRPr="006F0FE9">
              <w:rPr>
                <w:rFonts w:ascii="Arial" w:eastAsia="思源黑体 CN Medium" w:hAnsi="Arial" w:cs="Arial" w:hint="eastAsia"/>
                <w:bCs/>
                <w:color w:val="3B3838"/>
                <w:sz w:val="18"/>
              </w:rPr>
              <w:t xml:space="preserve"> </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Poor</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 xml:space="preserve"> in </w:t>
            </w:r>
            <w:proofErr w:type="spellStart"/>
            <w:r w:rsidRPr="006F0FE9">
              <w:rPr>
                <w:rFonts w:ascii="Arial" w:eastAsia="思源黑体 CN Medium" w:hAnsi="Arial" w:cs="Arial" w:hint="eastAsia"/>
                <w:bCs/>
                <w:color w:val="3B3838"/>
                <w:sz w:val="18"/>
              </w:rPr>
              <w:t>var.ec_type.clinical_significance</w:t>
            </w:r>
            <w:proofErr w:type="spellEnd"/>
            <w:r w:rsidRPr="006F0FE9">
              <w:rPr>
                <w:rFonts w:ascii="Arial" w:eastAsia="思源黑体 CN Medium" w:hAnsi="Arial" w:cs="Arial" w:hint="eastAsia"/>
                <w:bCs/>
                <w:color w:val="3B3838"/>
                <w:sz w:val="18"/>
              </w:rPr>
              <w:t xml:space="preserve"> %}</w:t>
            </w:r>
            <w:r w:rsidRPr="006F0FE9">
              <w:rPr>
                <w:rFonts w:ascii="Arial" w:eastAsia="思源黑体 CN Medium" w:hAnsi="Arial" w:cs="Arial" w:hint="eastAsia"/>
                <w:bCs/>
                <w:color w:val="3B3838"/>
                <w:sz w:val="18"/>
              </w:rPr>
              <w:t>最差</w:t>
            </w:r>
            <w:r w:rsidRPr="006F0FE9">
              <w:rPr>
                <w:rFonts w:ascii="Arial" w:eastAsia="思源黑体 CN Medium" w:hAnsi="Arial" w:cs="Arial" w:hint="eastAsia"/>
                <w:bCs/>
                <w:color w:val="3B3838"/>
                <w:sz w:val="18"/>
              </w:rPr>
              <w:t>{%else%}</w:t>
            </w:r>
            <w:r w:rsidRPr="006F0FE9">
              <w:rPr>
                <w:rFonts w:ascii="Arial" w:eastAsia="思源黑体 CN Medium" w:hAnsi="Arial" w:cs="Arial" w:hint="eastAsia"/>
                <w:bCs/>
                <w:color w:val="3B3838"/>
                <w:sz w:val="18"/>
              </w:rPr>
              <w:t>中等</w:t>
            </w:r>
            <w:r w:rsidRPr="006F0FE9">
              <w:rPr>
                <w:rFonts w:ascii="Arial" w:eastAsia="思源黑体 CN Medium" w:hAnsi="Arial" w:cs="Arial" w:hint="eastAsia"/>
                <w:bCs/>
                <w:color w:val="3B3838"/>
                <w:sz w:val="18"/>
              </w:rPr>
              <w:t>{%endif%}</w:t>
            </w:r>
            <w:r w:rsidRPr="006F0FE9">
              <w:rPr>
                <w:rFonts w:ascii="Arial" w:eastAsia="思源黑体 CN Medium" w:hAnsi="Arial" w:cs="Arial" w:hint="eastAsia"/>
                <w:bCs/>
                <w:color w:val="3B3838"/>
                <w:sz w:val="18"/>
              </w:rPr>
              <w:t>。</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var.ec_</w:t>
            </w:r>
            <w:proofErr w:type="gramStart"/>
            <w:r w:rsidRPr="006F0FE9">
              <w:rPr>
                <w:rFonts w:ascii="Arial" w:eastAsia="思源黑体 CN Medium" w:hAnsi="Arial" w:cs="Arial" w:hint="eastAsia"/>
                <w:bCs/>
                <w:color w:val="3B3838"/>
                <w:sz w:val="18"/>
              </w:rPr>
              <w:t>type.variant</w:t>
            </w:r>
            <w:proofErr w:type="gramEnd"/>
            <w:r w:rsidRPr="006F0FE9">
              <w:rPr>
                <w:rFonts w:ascii="Arial" w:eastAsia="思源黑体 CN Medium" w:hAnsi="Arial" w:cs="Arial" w:hint="eastAsia"/>
                <w:bCs/>
                <w:color w:val="3B3838"/>
                <w:sz w:val="18"/>
              </w:rPr>
              <w:t>_desc_cn</w:t>
            </w:r>
            <w:proofErr w:type="spellEnd"/>
            <w:r w:rsidRPr="006F0FE9">
              <w:rPr>
                <w:rFonts w:ascii="Arial" w:eastAsia="思源黑体 CN Medium" w:hAnsi="Arial" w:cs="Arial" w:hint="eastAsia"/>
                <w:bCs/>
                <w:color w:val="3B3838"/>
                <w:sz w:val="18"/>
              </w:rPr>
              <w:t>}}</w:t>
            </w:r>
          </w:p>
          <w:p w14:paraId="14BEFACB"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 xml:space="preserve">{%p if </w:t>
            </w:r>
            <w:proofErr w:type="spellStart"/>
            <w:r w:rsidRPr="001377A1">
              <w:rPr>
                <w:rFonts w:ascii="Arial" w:eastAsia="思源黑体 CN Medium" w:hAnsi="Arial" w:cs="Arial"/>
                <w:bCs/>
                <w:color w:val="3B3838"/>
                <w:sz w:val="18"/>
              </w:rPr>
              <w:t>var.ec_type.evi_interpretation_dia</w:t>
            </w:r>
            <w:proofErr w:type="spellEnd"/>
            <w:r w:rsidRPr="001377A1">
              <w:rPr>
                <w:rFonts w:ascii="Arial" w:eastAsia="思源黑体 CN Medium" w:hAnsi="Arial" w:cs="Arial"/>
                <w:bCs/>
                <w:color w:val="3B3838"/>
                <w:sz w:val="18"/>
              </w:rPr>
              <w:t xml:space="preserve"> %}</w:t>
            </w:r>
          </w:p>
          <w:p w14:paraId="7DA805D3" w14:textId="77777777" w:rsidR="001377A1" w:rsidRPr="001377A1" w:rsidRDefault="001377A1" w:rsidP="001377A1">
            <w:pPr>
              <w:spacing w:after="0"/>
              <w:rPr>
                <w:rFonts w:ascii="Arial" w:eastAsia="思源黑体 CN Medium" w:hAnsi="Arial" w:cs="Arial"/>
                <w:bCs/>
                <w:color w:val="3B3838"/>
                <w:sz w:val="18"/>
              </w:rPr>
            </w:pPr>
            <w:proofErr w:type="gramStart"/>
            <w:r w:rsidRPr="001377A1">
              <w:rPr>
                <w:rFonts w:ascii="Arial" w:eastAsia="思源黑体 CN Medium" w:hAnsi="Arial" w:cs="Arial"/>
                <w:bCs/>
                <w:color w:val="3B3838"/>
                <w:sz w:val="18"/>
              </w:rPr>
              <w:t xml:space="preserve">{{ </w:t>
            </w:r>
            <w:proofErr w:type="spellStart"/>
            <w:r w:rsidRPr="001377A1">
              <w:rPr>
                <w:rFonts w:ascii="Arial" w:eastAsia="思源黑体 CN Medium" w:hAnsi="Arial" w:cs="Arial"/>
                <w:bCs/>
                <w:color w:val="3B3838"/>
                <w:sz w:val="18"/>
              </w:rPr>
              <w:t>var.ec_type.evi</w:t>
            </w:r>
            <w:proofErr w:type="gramEnd"/>
            <w:r w:rsidRPr="001377A1">
              <w:rPr>
                <w:rFonts w:ascii="Arial" w:eastAsia="思源黑体 CN Medium" w:hAnsi="Arial" w:cs="Arial"/>
                <w:bCs/>
                <w:color w:val="3B3838"/>
                <w:sz w:val="18"/>
              </w:rPr>
              <w:t>_interpretation_dia|e</w:t>
            </w:r>
            <w:proofErr w:type="spellEnd"/>
            <w:r w:rsidRPr="001377A1">
              <w:rPr>
                <w:rFonts w:ascii="Arial" w:eastAsia="思源黑体 CN Medium" w:hAnsi="Arial" w:cs="Arial"/>
                <w:bCs/>
                <w:color w:val="3B3838"/>
                <w:sz w:val="18"/>
              </w:rPr>
              <w:t xml:space="preserve"> }}</w:t>
            </w:r>
          </w:p>
          <w:p w14:paraId="31F465D1"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{%p endif%}</w:t>
            </w:r>
          </w:p>
          <w:p w14:paraId="07F2C7A4"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 xml:space="preserve">{%p if </w:t>
            </w:r>
            <w:proofErr w:type="spellStart"/>
            <w:r w:rsidRPr="001377A1">
              <w:rPr>
                <w:rFonts w:ascii="Arial" w:eastAsia="思源黑体 CN Medium" w:hAnsi="Arial" w:cs="Arial"/>
                <w:bCs/>
                <w:color w:val="3B3838"/>
                <w:sz w:val="18"/>
              </w:rPr>
              <w:t>var.ec_type.evi_interpretation</w:t>
            </w:r>
            <w:proofErr w:type="spellEnd"/>
            <w:r w:rsidRPr="001377A1">
              <w:rPr>
                <w:rFonts w:ascii="Arial" w:eastAsia="思源黑体 CN Medium" w:hAnsi="Arial" w:cs="Arial"/>
                <w:bCs/>
                <w:color w:val="3B3838"/>
                <w:sz w:val="18"/>
              </w:rPr>
              <w:t xml:space="preserve"> %}</w:t>
            </w:r>
          </w:p>
          <w:p w14:paraId="07E18159"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w:t>
            </w:r>
            <w:proofErr w:type="spellStart"/>
            <w:r w:rsidRPr="001377A1">
              <w:rPr>
                <w:rFonts w:ascii="Arial" w:eastAsia="思源黑体 CN Medium" w:hAnsi="Arial" w:cs="Arial"/>
                <w:bCs/>
                <w:color w:val="3B3838"/>
                <w:sz w:val="18"/>
              </w:rPr>
              <w:t>var.ec_type.evi_interpretation|e</w:t>
            </w:r>
            <w:proofErr w:type="spellEnd"/>
            <w:r w:rsidRPr="001377A1">
              <w:rPr>
                <w:rFonts w:ascii="Arial" w:eastAsia="思源黑体 CN Medium" w:hAnsi="Arial" w:cs="Arial"/>
                <w:bCs/>
                <w:color w:val="3B3838"/>
                <w:sz w:val="18"/>
              </w:rPr>
              <w:t>}}</w:t>
            </w:r>
          </w:p>
          <w:p w14:paraId="712BF198" w14:textId="77777777" w:rsidR="001377A1" w:rsidRPr="001377A1" w:rsidRDefault="001377A1" w:rsidP="001377A1">
            <w:pPr>
              <w:spacing w:after="0"/>
              <w:rPr>
                <w:rFonts w:ascii="Arial" w:eastAsia="思源黑体 CN Medium" w:hAnsi="Arial" w:cs="Arial"/>
                <w:bCs/>
                <w:color w:val="3B3838"/>
                <w:sz w:val="18"/>
              </w:rPr>
            </w:pPr>
            <w:r w:rsidRPr="001377A1">
              <w:rPr>
                <w:rFonts w:ascii="Arial" w:eastAsia="思源黑体 CN Medium" w:hAnsi="Arial" w:cs="Arial"/>
                <w:bCs/>
                <w:color w:val="3B3838"/>
                <w:sz w:val="18"/>
              </w:rPr>
              <w:t>{%p else%}</w:t>
            </w:r>
          </w:p>
          <w:p w14:paraId="3DE05240" w14:textId="77777777" w:rsidR="001377A1" w:rsidRPr="00433BAA" w:rsidRDefault="001377A1" w:rsidP="001377A1">
            <w:pPr>
              <w:spacing w:after="0"/>
              <w:rPr>
                <w:rFonts w:ascii="Arial" w:eastAsia="思源黑体 CN Medium" w:hAnsi="Arial" w:cs="Arial"/>
                <w:bCs/>
                <w:color w:val="FF0000"/>
                <w:sz w:val="18"/>
              </w:rPr>
            </w:pPr>
            <w:r w:rsidRPr="00433BAA">
              <w:rPr>
                <w:rFonts w:ascii="Arial" w:eastAsia="思源黑体 CN Medium" w:hAnsi="Arial" w:cs="Arial" w:hint="eastAsia"/>
                <w:bCs/>
                <w:color w:val="FF0000"/>
                <w:sz w:val="18"/>
              </w:rPr>
              <w:t>未返回预后证据，请检查证据匹配情况！</w:t>
            </w:r>
          </w:p>
          <w:p w14:paraId="2CA9B29F" w14:textId="61C028CE" w:rsidR="00156DDB" w:rsidRPr="00396ECE" w:rsidRDefault="001377A1" w:rsidP="001377A1">
            <w:pPr>
              <w:spacing w:after="0"/>
              <w:rPr>
                <w:rFonts w:ascii="思源黑体 CN Light" w:eastAsia="思源黑体 CN Light" w:hAnsi="思源黑体 CN Light" w:cs="Arial"/>
                <w:color w:val="3B3838"/>
                <w:sz w:val="18"/>
                <w:szCs w:val="18"/>
              </w:rPr>
            </w:pPr>
            <w:r w:rsidRPr="001377A1">
              <w:rPr>
                <w:rFonts w:ascii="Arial" w:eastAsia="思源黑体 CN Medium" w:hAnsi="Arial" w:cs="Arial"/>
                <w:bCs/>
                <w:color w:val="3B3838"/>
                <w:sz w:val="18"/>
              </w:rPr>
              <w:t>{%p endif%}</w:t>
            </w:r>
          </w:p>
        </w:tc>
      </w:tr>
    </w:tbl>
    <w:p w14:paraId="4251F44D" w14:textId="0730D1B6" w:rsidR="00797C9F" w:rsidRDefault="00797C9F" w:rsidP="008A6AFE">
      <w:pPr>
        <w:spacing w:after="0"/>
        <w:rPr>
          <w:rFonts w:ascii="思源黑体 CN Regular" w:eastAsia="思源黑体 CN Regular" w:hAnsi="思源黑体 CN Regular" w:cs="Arial"/>
          <w:b/>
          <w:bCs/>
          <w:color w:val="1654B0"/>
          <w:sz w:val="24"/>
          <w:szCs w:val="24"/>
        </w:rPr>
      </w:pPr>
    </w:p>
    <w:p w14:paraId="0945641B" w14:textId="79B81C44" w:rsidR="002A0DDA" w:rsidRDefault="002A0DDA" w:rsidP="002A0DDA">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lastRenderedPageBreak/>
        <w:t>3.</w:t>
      </w:r>
      <w:r w:rsidR="006D27C8">
        <w:rPr>
          <w:rFonts w:ascii="思源黑体 CN Regular" w:eastAsia="思源黑体 CN Regular" w:hAnsi="思源黑体 CN Regular" w:cs="Arial"/>
          <w:b/>
          <w:bCs/>
          <w:color w:val="1654B0"/>
          <w:sz w:val="24"/>
          <w:szCs w:val="24"/>
        </w:rPr>
        <w:t>2</w:t>
      </w:r>
      <w:r>
        <w:rPr>
          <w:rFonts w:ascii="思源黑体 CN Regular" w:eastAsia="思源黑体 CN Regular" w:hAnsi="思源黑体 CN Regular" w:cs="Arial"/>
          <w:b/>
          <w:bCs/>
          <w:color w:val="1654B0"/>
          <w:sz w:val="24"/>
          <w:szCs w:val="24"/>
        </w:rPr>
        <w:t xml:space="preserve"> </w:t>
      </w:r>
      <w:r>
        <w:rPr>
          <w:rFonts w:ascii="思源黑体 CN Regular" w:eastAsia="思源黑体 CN Regular" w:hAnsi="思源黑体 CN Regular" w:cs="Arial" w:hint="eastAsia"/>
          <w:b/>
          <w:bCs/>
          <w:color w:val="1654B0"/>
          <w:sz w:val="24"/>
          <w:szCs w:val="24"/>
        </w:rPr>
        <w:t>微卫星状态检测结果解读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127"/>
        <w:gridCol w:w="8294"/>
      </w:tblGrid>
      <w:tr w:rsidR="002A0DDA" w14:paraId="155970F2" w14:textId="77777777" w:rsidTr="00ED6236">
        <w:trPr>
          <w:trHeight w:hRule="exact" w:val="454"/>
          <w:jc w:val="center"/>
        </w:trPr>
        <w:tc>
          <w:tcPr>
            <w:tcW w:w="2127" w:type="dxa"/>
            <w:tcBorders>
              <w:top w:val="nil"/>
              <w:left w:val="nil"/>
              <w:bottom w:val="dotted" w:sz="4" w:space="0" w:color="4472C4"/>
              <w:right w:val="nil"/>
            </w:tcBorders>
            <w:shd w:val="clear" w:color="auto" w:fill="548ED4"/>
            <w:vAlign w:val="center"/>
          </w:tcPr>
          <w:p w14:paraId="461E16E1" w14:textId="77777777" w:rsidR="002A0DDA" w:rsidRDefault="002A0DDA" w:rsidP="005912BE">
            <w:pPr>
              <w:spacing w:after="0" w:line="240" w:lineRule="auto"/>
              <w:jc w:val="center"/>
              <w:rPr>
                <w:rFonts w:ascii="思源黑体 CN Bold" w:eastAsia="思源黑体 CN Bold" w:hAnsi="思源黑体 CN Bold" w:cs="微软雅黑"/>
                <w:b/>
                <w:bCs/>
                <w:color w:val="FFFFFF"/>
              </w:rPr>
            </w:pPr>
            <w:r w:rsidRPr="00C03838">
              <w:rPr>
                <w:rFonts w:ascii="思源黑体 CN Bold" w:eastAsia="思源黑体 CN Bold" w:hAnsi="思源黑体 CN Bold" w:cs="微软雅黑" w:hint="eastAsia"/>
                <w:b/>
                <w:bCs/>
                <w:color w:val="FFFFFF"/>
              </w:rPr>
              <w:t>微卫星</w:t>
            </w:r>
            <w:r>
              <w:rPr>
                <w:rFonts w:ascii="思源黑体 CN Bold" w:eastAsia="思源黑体 CN Bold" w:hAnsi="思源黑体 CN Bold" w:cs="微软雅黑" w:hint="eastAsia"/>
                <w:b/>
                <w:bCs/>
                <w:color w:val="FFFFFF"/>
              </w:rPr>
              <w:t>状态</w:t>
            </w:r>
          </w:p>
        </w:tc>
        <w:tc>
          <w:tcPr>
            <w:tcW w:w="8294" w:type="dxa"/>
            <w:tcBorders>
              <w:top w:val="nil"/>
              <w:left w:val="nil"/>
              <w:bottom w:val="dotted" w:sz="4" w:space="0" w:color="4472C4"/>
              <w:right w:val="nil"/>
            </w:tcBorders>
            <w:shd w:val="clear" w:color="auto" w:fill="548ED4"/>
            <w:vAlign w:val="center"/>
          </w:tcPr>
          <w:p w14:paraId="0B60A2FD" w14:textId="77777777" w:rsidR="002A0DDA" w:rsidRDefault="002A0DDA" w:rsidP="005912BE">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2A0DDA" w14:paraId="1527F719" w14:textId="77777777" w:rsidTr="00ED6236">
        <w:trP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08768A3D"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b/>
                <w:bCs/>
                <w:color w:val="3B3838"/>
              </w:rPr>
              <w:t xml:space="preserve">{%p if </w:t>
            </w:r>
            <w:proofErr w:type="spellStart"/>
            <w:r w:rsidRPr="006F0FE9">
              <w:rPr>
                <w:rFonts w:ascii="思源黑体 CN Bold" w:eastAsia="思源黑体 CN Bold" w:hAnsi="思源黑体 CN Bold" w:cs="Arial"/>
                <w:b/>
                <w:bCs/>
                <w:color w:val="3B3838"/>
              </w:rPr>
              <w:t>msi.var_id</w:t>
            </w:r>
            <w:proofErr w:type="spellEnd"/>
            <w:r w:rsidRPr="006F0FE9">
              <w:rPr>
                <w:rFonts w:ascii="思源黑体 CN Bold" w:eastAsia="思源黑体 CN Bold" w:hAnsi="思源黑体 CN Bold" w:cs="Arial"/>
                <w:b/>
                <w:bCs/>
                <w:color w:val="3B3838"/>
              </w:rPr>
              <w:t>==”MSI-</w:t>
            </w:r>
            <w:proofErr w:type="gramStart"/>
            <w:r w:rsidRPr="006F0FE9">
              <w:rPr>
                <w:rFonts w:ascii="思源黑体 CN Bold" w:eastAsia="思源黑体 CN Bold" w:hAnsi="思源黑体 CN Bold" w:cs="Arial"/>
                <w:b/>
                <w:bCs/>
                <w:color w:val="3B3838"/>
              </w:rPr>
              <w:t>H”%</w:t>
            </w:r>
            <w:proofErr w:type="gramEnd"/>
            <w:r w:rsidRPr="006F0FE9">
              <w:rPr>
                <w:rFonts w:ascii="思源黑体 CN Bold" w:eastAsia="思源黑体 CN Bold" w:hAnsi="思源黑体 CN Bold" w:cs="Arial"/>
                <w:b/>
                <w:bCs/>
                <w:color w:val="3B3838"/>
              </w:rPr>
              <w:t>}</w:t>
            </w:r>
          </w:p>
          <w:p w14:paraId="46A1F883"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hint="eastAsia"/>
                <w:b/>
                <w:bCs/>
                <w:color w:val="3B3838"/>
              </w:rPr>
              <w:t>微卫星不稳定型（MSI-H）</w:t>
            </w:r>
          </w:p>
          <w:p w14:paraId="4EC795D3"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b/>
                <w:bCs/>
                <w:color w:val="3B3838"/>
              </w:rPr>
              <w:t>{%p else%}</w:t>
            </w:r>
          </w:p>
          <w:p w14:paraId="59CBB07E" w14:textId="77777777" w:rsidR="006F0FE9" w:rsidRPr="006F0FE9"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hint="eastAsia"/>
                <w:b/>
                <w:bCs/>
                <w:color w:val="3B3838"/>
              </w:rPr>
              <w:t>微卫星稳定型（MSS）</w:t>
            </w:r>
          </w:p>
          <w:p w14:paraId="0DEFCD26" w14:textId="763EC0BD" w:rsidR="00D02614" w:rsidRPr="00D02614" w:rsidRDefault="006F0FE9" w:rsidP="006F0FE9">
            <w:pPr>
              <w:spacing w:after="0" w:line="240" w:lineRule="auto"/>
              <w:jc w:val="center"/>
              <w:rPr>
                <w:rFonts w:ascii="思源黑体 CN Bold" w:eastAsia="思源黑体 CN Bold" w:hAnsi="思源黑体 CN Bold" w:cs="Arial"/>
                <w:b/>
                <w:bCs/>
                <w:color w:val="3B3838"/>
              </w:rPr>
            </w:pPr>
            <w:r w:rsidRPr="006F0FE9">
              <w:rPr>
                <w:rFonts w:ascii="思源黑体 CN Bold" w:eastAsia="思源黑体 CN Bold" w:hAnsi="思源黑体 CN Bold"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6EB5250" w14:textId="77777777" w:rsidR="002A0DDA" w:rsidRDefault="00140941" w:rsidP="005912BE">
            <w:pPr>
              <w:spacing w:after="0" w:line="240" w:lineRule="auto"/>
              <w:rPr>
                <w:rFonts w:ascii="Arial" w:eastAsia="思源黑体 CN Medium" w:hAnsi="Arial" w:cs="Arial"/>
                <w:bCs/>
                <w:color w:val="3B3838"/>
                <w:sz w:val="18"/>
              </w:rPr>
            </w:pPr>
            <w:r w:rsidRPr="00140941">
              <w:rPr>
                <w:rFonts w:ascii="Arial" w:eastAsia="思源黑体 CN Medium" w:hAnsi="Arial" w:cs="Arial" w:hint="eastAsia"/>
                <w:bCs/>
                <w:color w:val="3B3838"/>
                <w:sz w:val="18"/>
              </w:rPr>
              <w:t>微卫星（</w:t>
            </w:r>
            <w:r w:rsidRPr="00140941">
              <w:rPr>
                <w:rFonts w:ascii="Arial" w:eastAsia="思源黑体 CN Medium" w:hAnsi="Arial" w:cs="Arial" w:hint="eastAsia"/>
                <w:bCs/>
                <w:color w:val="3B3838"/>
                <w:sz w:val="18"/>
              </w:rPr>
              <w:t>Microsatellite</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MS</w:t>
            </w:r>
            <w:r w:rsidRPr="00140941">
              <w:rPr>
                <w:rFonts w:ascii="Arial" w:eastAsia="思源黑体 CN Medium" w:hAnsi="Arial" w:cs="Arial" w:hint="eastAsia"/>
                <w:bCs/>
                <w:color w:val="3B3838"/>
                <w:sz w:val="18"/>
              </w:rPr>
              <w:t>）是指细胞基因组中以少数几个核苷酸（多为</w:t>
            </w:r>
            <w:r w:rsidRPr="00140941">
              <w:rPr>
                <w:rFonts w:ascii="Arial" w:eastAsia="思源黑体 CN Medium" w:hAnsi="Arial" w:cs="Arial" w:hint="eastAsia"/>
                <w:bCs/>
                <w:color w:val="3B3838"/>
                <w:sz w:val="18"/>
              </w:rPr>
              <w:t>1-6</w:t>
            </w:r>
            <w:r w:rsidRPr="00140941">
              <w:rPr>
                <w:rFonts w:ascii="Arial" w:eastAsia="思源黑体 CN Medium" w:hAnsi="Arial" w:cs="Arial" w:hint="eastAsia"/>
                <w:bCs/>
                <w:color w:val="3B3838"/>
                <w:sz w:val="18"/>
              </w:rPr>
              <w:t>个）为单位串联重复的</w:t>
            </w:r>
            <w:r w:rsidRPr="00140941">
              <w:rPr>
                <w:rFonts w:ascii="Arial" w:eastAsia="思源黑体 CN Medium" w:hAnsi="Arial" w:cs="Arial" w:hint="eastAsia"/>
                <w:bCs/>
                <w:color w:val="3B3838"/>
                <w:sz w:val="18"/>
              </w:rPr>
              <w:t>DNA</w:t>
            </w:r>
            <w:r w:rsidRPr="00140941">
              <w:rPr>
                <w:rFonts w:ascii="Arial" w:eastAsia="思源黑体 CN Medium" w:hAnsi="Arial" w:cs="Arial" w:hint="eastAsia"/>
                <w:bCs/>
                <w:color w:val="3B3838"/>
                <w:sz w:val="18"/>
              </w:rPr>
              <w:t>序列，又称短串联重复（</w:t>
            </w:r>
            <w:r w:rsidRPr="00140941">
              <w:rPr>
                <w:rFonts w:ascii="Arial" w:eastAsia="思源黑体 CN Medium" w:hAnsi="Arial" w:cs="Arial" w:hint="eastAsia"/>
                <w:bCs/>
                <w:color w:val="3B3838"/>
                <w:sz w:val="18"/>
              </w:rPr>
              <w:t>Short tandem repeat</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STR</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DNA</w:t>
            </w:r>
            <w:r w:rsidRPr="00140941">
              <w:rPr>
                <w:rFonts w:ascii="Arial" w:eastAsia="思源黑体 CN Medium" w:hAnsi="Arial" w:cs="Arial" w:hint="eastAsia"/>
                <w:bCs/>
                <w:color w:val="3B3838"/>
                <w:sz w:val="18"/>
              </w:rPr>
              <w:t>错配修复（</w:t>
            </w:r>
            <w:r w:rsidRPr="00140941">
              <w:rPr>
                <w:rFonts w:ascii="Arial" w:eastAsia="思源黑体 CN Medium" w:hAnsi="Arial" w:cs="Arial" w:hint="eastAsia"/>
                <w:bCs/>
                <w:color w:val="3B3838"/>
                <w:sz w:val="18"/>
              </w:rPr>
              <w:t>Mismatch repair</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MMR</w:t>
            </w:r>
            <w:r w:rsidRPr="00140941">
              <w:rPr>
                <w:rFonts w:ascii="Arial" w:eastAsia="思源黑体 CN Medium" w:hAnsi="Arial" w:cs="Arial" w:hint="eastAsia"/>
                <w:bCs/>
                <w:color w:val="3B3838"/>
                <w:sz w:val="18"/>
              </w:rPr>
              <w:t>）功能出现异常时，微卫星出现的复制错误得不到纠正并不断积累，使得微卫星序列长度或碱基组成发生改变，称为微卫星不稳定性（</w:t>
            </w:r>
            <w:r w:rsidRPr="00140941">
              <w:rPr>
                <w:rFonts w:ascii="Arial" w:eastAsia="思源黑体 CN Medium" w:hAnsi="Arial" w:cs="Arial" w:hint="eastAsia"/>
                <w:bCs/>
                <w:color w:val="3B3838"/>
                <w:sz w:val="18"/>
              </w:rPr>
              <w:t>Microsatellite instability</w:t>
            </w:r>
            <w:r w:rsidRPr="00140941">
              <w:rPr>
                <w:rFonts w:ascii="Arial" w:eastAsia="思源黑体 CN Medium" w:hAnsi="Arial" w:cs="Arial" w:hint="eastAsia"/>
                <w:bCs/>
                <w:color w:val="3B3838"/>
                <w:sz w:val="18"/>
              </w:rPr>
              <w:t>，</w:t>
            </w:r>
            <w:r w:rsidRPr="00140941">
              <w:rPr>
                <w:rFonts w:ascii="Arial" w:eastAsia="思源黑体 CN Medium" w:hAnsi="Arial" w:cs="Arial" w:hint="eastAsia"/>
                <w:bCs/>
                <w:color w:val="3B3838"/>
                <w:sz w:val="18"/>
              </w:rPr>
              <w:t>MSI</w:t>
            </w:r>
            <w:r w:rsidRPr="00140941">
              <w:rPr>
                <w:rFonts w:ascii="Arial" w:eastAsia="思源黑体 CN Medium" w:hAnsi="Arial" w:cs="Arial" w:hint="eastAsia"/>
                <w:bCs/>
                <w:color w:val="3B3838"/>
                <w:sz w:val="18"/>
              </w:rPr>
              <w:t>），同时导致基因组呈现高突变表型。肿瘤中，</w:t>
            </w:r>
            <w:r w:rsidRPr="00140941">
              <w:rPr>
                <w:rFonts w:ascii="Arial" w:eastAsia="思源黑体 CN Medium" w:hAnsi="Arial" w:cs="Arial" w:hint="eastAsia"/>
                <w:bCs/>
                <w:color w:val="3B3838"/>
                <w:sz w:val="18"/>
              </w:rPr>
              <w:t>MMR</w:t>
            </w:r>
            <w:r w:rsidRPr="00140941">
              <w:rPr>
                <w:rFonts w:ascii="Arial" w:eastAsia="思源黑体 CN Medium" w:hAnsi="Arial" w:cs="Arial" w:hint="eastAsia"/>
                <w:bCs/>
                <w:color w:val="3B3838"/>
                <w:sz w:val="18"/>
              </w:rPr>
              <w:t>功能缺陷往往由于</w:t>
            </w:r>
            <w:r w:rsidRPr="00140941">
              <w:rPr>
                <w:rFonts w:ascii="Arial" w:eastAsia="思源黑体 CN Medium" w:hAnsi="Arial" w:cs="Arial" w:hint="eastAsia"/>
                <w:bCs/>
                <w:color w:val="3B3838"/>
                <w:sz w:val="18"/>
              </w:rPr>
              <w:t>MMR</w:t>
            </w:r>
            <w:r w:rsidRPr="00140941">
              <w:rPr>
                <w:rFonts w:ascii="Arial" w:eastAsia="思源黑体 CN Medium" w:hAnsi="Arial" w:cs="Arial" w:hint="eastAsia"/>
                <w:bCs/>
                <w:color w:val="3B3838"/>
                <w:sz w:val="18"/>
              </w:rPr>
              <w:t>基因及其相关基因致病性突变导致，也可能由于</w:t>
            </w:r>
            <w:r w:rsidRPr="00140941">
              <w:rPr>
                <w:rFonts w:ascii="Arial" w:eastAsia="思源黑体 CN Medium" w:hAnsi="Arial" w:cs="Arial" w:hint="eastAsia"/>
                <w:bCs/>
                <w:color w:val="3B3838"/>
                <w:sz w:val="18"/>
              </w:rPr>
              <w:t>MLH1</w:t>
            </w:r>
            <w:r w:rsidRPr="00140941">
              <w:rPr>
                <w:rFonts w:ascii="Arial" w:eastAsia="思源黑体 CN Medium" w:hAnsi="Arial" w:cs="Arial" w:hint="eastAsia"/>
                <w:bCs/>
                <w:color w:val="3B3838"/>
                <w:sz w:val="18"/>
              </w:rPr>
              <w:t>基因启动子区高甲基</w:t>
            </w:r>
            <w:proofErr w:type="gramStart"/>
            <w:r w:rsidRPr="00140941">
              <w:rPr>
                <w:rFonts w:ascii="Arial" w:eastAsia="思源黑体 CN Medium" w:hAnsi="Arial" w:cs="Arial" w:hint="eastAsia"/>
                <w:bCs/>
                <w:color w:val="3B3838"/>
                <w:sz w:val="18"/>
              </w:rPr>
              <w:t>化引起</w:t>
            </w:r>
            <w:proofErr w:type="gramEnd"/>
            <w:r w:rsidRPr="00140941">
              <w:rPr>
                <w:rFonts w:ascii="Arial" w:eastAsia="思源黑体 CN Medium" w:hAnsi="Arial" w:cs="Arial" w:hint="eastAsia"/>
                <w:bCs/>
                <w:color w:val="3B3838"/>
                <w:sz w:val="18"/>
              </w:rPr>
              <w:t>的</w:t>
            </w:r>
            <w:r w:rsidRPr="00140941">
              <w:rPr>
                <w:rFonts w:ascii="Arial" w:eastAsia="思源黑体 CN Medium" w:hAnsi="Arial" w:cs="Arial" w:hint="eastAsia"/>
                <w:bCs/>
                <w:color w:val="3B3838"/>
                <w:sz w:val="18"/>
              </w:rPr>
              <w:t>MLH1</w:t>
            </w:r>
            <w:r w:rsidRPr="00140941">
              <w:rPr>
                <w:rFonts w:ascii="Arial" w:eastAsia="思源黑体 CN Medium" w:hAnsi="Arial" w:cs="Arial" w:hint="eastAsia"/>
                <w:bCs/>
                <w:color w:val="3B3838"/>
                <w:sz w:val="18"/>
              </w:rPr>
              <w:t>表达缺失导致。</w:t>
            </w:r>
          </w:p>
          <w:p w14:paraId="1A64B0C2"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if </w:t>
            </w:r>
            <w:proofErr w:type="spellStart"/>
            <w:r w:rsidRPr="006F0FE9">
              <w:rPr>
                <w:rFonts w:ascii="Arial" w:eastAsia="思源黑体 CN Medium" w:hAnsi="Arial" w:cs="Arial"/>
                <w:bCs/>
                <w:color w:val="3B3838"/>
                <w:sz w:val="18"/>
              </w:rPr>
              <w:t>msi.var_id</w:t>
            </w:r>
            <w:proofErr w:type="spellEnd"/>
            <w:r w:rsidRPr="006F0FE9">
              <w:rPr>
                <w:rFonts w:ascii="Arial" w:eastAsia="思源黑体 CN Medium" w:hAnsi="Arial" w:cs="Arial"/>
                <w:bCs/>
                <w:color w:val="3B3838"/>
                <w:sz w:val="18"/>
              </w:rPr>
              <w:t>==”MSI-</w:t>
            </w:r>
            <w:proofErr w:type="gramStart"/>
            <w:r w:rsidRPr="006F0FE9">
              <w:rPr>
                <w:rFonts w:ascii="Arial" w:eastAsia="思源黑体 CN Medium" w:hAnsi="Arial" w:cs="Arial"/>
                <w:bCs/>
                <w:color w:val="3B3838"/>
                <w:sz w:val="18"/>
              </w:rPr>
              <w:t>H”%</w:t>
            </w:r>
            <w:proofErr w:type="gramEnd"/>
            <w:r w:rsidRPr="006F0FE9">
              <w:rPr>
                <w:rFonts w:ascii="Arial" w:eastAsia="思源黑体 CN Medium" w:hAnsi="Arial" w:cs="Arial"/>
                <w:bCs/>
                <w:color w:val="3B3838"/>
                <w:sz w:val="18"/>
              </w:rPr>
              <w:t>}</w:t>
            </w:r>
          </w:p>
          <w:p w14:paraId="23DDB7E7"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if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split.Prognostic</w:t>
            </w:r>
            <w:proofErr w:type="spellEnd"/>
            <w:proofErr w:type="gramEnd"/>
            <w:r w:rsidRPr="006F0FE9">
              <w:rPr>
                <w:rFonts w:ascii="Arial" w:eastAsia="思源黑体 CN Medium" w:hAnsi="Arial" w:cs="Arial"/>
                <w:bCs/>
                <w:color w:val="3B3838"/>
                <w:sz w:val="18"/>
              </w:rPr>
              <w:t>%}</w:t>
            </w:r>
          </w:p>
          <w:p w14:paraId="0BE4EE52"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for b in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split.Prognostic</w:t>
            </w:r>
            <w:proofErr w:type="spellEnd"/>
            <w:proofErr w:type="gramEnd"/>
            <w:r w:rsidRPr="006F0FE9">
              <w:rPr>
                <w:rFonts w:ascii="Arial" w:eastAsia="思源黑体 CN Medium" w:hAnsi="Arial" w:cs="Arial"/>
                <w:bCs/>
                <w:color w:val="3B3838"/>
                <w:sz w:val="18"/>
              </w:rPr>
              <w:t xml:space="preserve"> %}</w:t>
            </w:r>
          </w:p>
          <w:p w14:paraId="68977DD4"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w:t>
            </w:r>
            <w:proofErr w:type="spellStart"/>
            <w:r w:rsidRPr="006F0FE9">
              <w:rPr>
                <w:rFonts w:ascii="Arial" w:eastAsia="思源黑体 CN Medium" w:hAnsi="Arial" w:cs="Arial"/>
                <w:bCs/>
                <w:color w:val="3B3838"/>
                <w:sz w:val="18"/>
              </w:rPr>
              <w:t>b.evi_interpretation|e</w:t>
            </w:r>
            <w:proofErr w:type="spellEnd"/>
            <w:r w:rsidRPr="006F0FE9">
              <w:rPr>
                <w:rFonts w:ascii="Arial" w:eastAsia="思源黑体 CN Medium" w:hAnsi="Arial" w:cs="Arial"/>
                <w:bCs/>
                <w:color w:val="3B3838"/>
                <w:sz w:val="18"/>
              </w:rPr>
              <w:t>}}</w:t>
            </w:r>
          </w:p>
          <w:p w14:paraId="16C31725"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w:t>
            </w:r>
            <w:proofErr w:type="spellStart"/>
            <w:r w:rsidRPr="006F0FE9">
              <w:rPr>
                <w:rFonts w:ascii="Arial" w:eastAsia="思源黑体 CN Medium" w:hAnsi="Arial" w:cs="Arial"/>
                <w:bCs/>
                <w:color w:val="3B3838"/>
                <w:sz w:val="18"/>
              </w:rPr>
              <w:t>endfor</w:t>
            </w:r>
            <w:proofErr w:type="spellEnd"/>
            <w:r w:rsidRPr="006F0FE9">
              <w:rPr>
                <w:rFonts w:ascii="Arial" w:eastAsia="思源黑体 CN Medium" w:hAnsi="Arial" w:cs="Arial"/>
                <w:bCs/>
                <w:color w:val="3B3838"/>
                <w:sz w:val="18"/>
              </w:rPr>
              <w:t>%}</w:t>
            </w:r>
          </w:p>
          <w:p w14:paraId="555B93D9"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p w14:paraId="3543C885"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if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split.Diagnostic</w:t>
            </w:r>
            <w:proofErr w:type="spellEnd"/>
            <w:proofErr w:type="gramEnd"/>
            <w:r w:rsidRPr="006F0FE9">
              <w:rPr>
                <w:rFonts w:ascii="Arial" w:eastAsia="思源黑体 CN Medium" w:hAnsi="Arial" w:cs="Arial"/>
                <w:bCs/>
                <w:color w:val="3B3838"/>
                <w:sz w:val="18"/>
              </w:rPr>
              <w:t>%}</w:t>
            </w:r>
          </w:p>
          <w:p w14:paraId="0470643F"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for b in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split.Diagnostic</w:t>
            </w:r>
            <w:proofErr w:type="spellEnd"/>
            <w:proofErr w:type="gramEnd"/>
            <w:r w:rsidRPr="006F0FE9">
              <w:rPr>
                <w:rFonts w:ascii="Arial" w:eastAsia="思源黑体 CN Medium" w:hAnsi="Arial" w:cs="Arial"/>
                <w:bCs/>
                <w:color w:val="3B3838"/>
                <w:sz w:val="18"/>
              </w:rPr>
              <w:t xml:space="preserve"> %}</w:t>
            </w:r>
          </w:p>
          <w:p w14:paraId="66C274C4"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w:t>
            </w:r>
            <w:proofErr w:type="spellStart"/>
            <w:r w:rsidRPr="006F0FE9">
              <w:rPr>
                <w:rFonts w:ascii="Arial" w:eastAsia="思源黑体 CN Medium" w:hAnsi="Arial" w:cs="Arial"/>
                <w:bCs/>
                <w:color w:val="3B3838"/>
                <w:sz w:val="18"/>
              </w:rPr>
              <w:t>b.evi_interpretation|e</w:t>
            </w:r>
            <w:proofErr w:type="spellEnd"/>
            <w:r w:rsidRPr="006F0FE9">
              <w:rPr>
                <w:rFonts w:ascii="Arial" w:eastAsia="思源黑体 CN Medium" w:hAnsi="Arial" w:cs="Arial"/>
                <w:bCs/>
                <w:color w:val="3B3838"/>
                <w:sz w:val="18"/>
              </w:rPr>
              <w:t>}}</w:t>
            </w:r>
          </w:p>
          <w:p w14:paraId="4D065FAA"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w:t>
            </w:r>
            <w:proofErr w:type="spellStart"/>
            <w:r w:rsidRPr="006F0FE9">
              <w:rPr>
                <w:rFonts w:ascii="Arial" w:eastAsia="思源黑体 CN Medium" w:hAnsi="Arial" w:cs="Arial"/>
                <w:bCs/>
                <w:color w:val="3B3838"/>
                <w:sz w:val="18"/>
              </w:rPr>
              <w:t>endfor</w:t>
            </w:r>
            <w:proofErr w:type="spellEnd"/>
            <w:r w:rsidRPr="006F0FE9">
              <w:rPr>
                <w:rFonts w:ascii="Arial" w:eastAsia="思源黑体 CN Medium" w:hAnsi="Arial" w:cs="Arial"/>
                <w:bCs/>
                <w:color w:val="3B3838"/>
                <w:sz w:val="18"/>
              </w:rPr>
              <w:t>%}</w:t>
            </w:r>
          </w:p>
          <w:p w14:paraId="0890DC25"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p w14:paraId="385A33AF"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if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split.Predictive</w:t>
            </w:r>
            <w:proofErr w:type="gramEnd"/>
            <w:r w:rsidRPr="006F0FE9">
              <w:rPr>
                <w:rFonts w:ascii="Arial" w:eastAsia="思源黑体 CN Medium" w:hAnsi="Arial" w:cs="Arial"/>
                <w:bCs/>
                <w:color w:val="3B3838"/>
                <w:sz w:val="18"/>
              </w:rPr>
              <w:t>_merge</w:t>
            </w:r>
            <w:proofErr w:type="spellEnd"/>
            <w:r w:rsidRPr="006F0FE9">
              <w:rPr>
                <w:rFonts w:ascii="Arial" w:eastAsia="思源黑体 CN Medium" w:hAnsi="Arial" w:cs="Arial"/>
                <w:bCs/>
                <w:color w:val="3B3838"/>
                <w:sz w:val="18"/>
              </w:rPr>
              <w:t>%}</w:t>
            </w:r>
          </w:p>
          <w:p w14:paraId="777D9BE9"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for b in </w:t>
            </w:r>
            <w:proofErr w:type="spellStart"/>
            <w:r w:rsidRPr="006F0FE9">
              <w:rPr>
                <w:rFonts w:ascii="Arial" w:eastAsia="思源黑体 CN Medium" w:hAnsi="Arial" w:cs="Arial"/>
                <w:bCs/>
                <w:color w:val="3B3838"/>
                <w:sz w:val="18"/>
              </w:rPr>
              <w:t>msi.evi_sum.evi_</w:t>
            </w:r>
            <w:proofErr w:type="gramStart"/>
            <w:r w:rsidRPr="006F0FE9">
              <w:rPr>
                <w:rFonts w:ascii="Arial" w:eastAsia="思源黑体 CN Medium" w:hAnsi="Arial" w:cs="Arial"/>
                <w:bCs/>
                <w:color w:val="3B3838"/>
                <w:sz w:val="18"/>
              </w:rPr>
              <w:t>split.Predictive</w:t>
            </w:r>
            <w:proofErr w:type="gramEnd"/>
            <w:r w:rsidRPr="006F0FE9">
              <w:rPr>
                <w:rFonts w:ascii="Arial" w:eastAsia="思源黑体 CN Medium" w:hAnsi="Arial" w:cs="Arial"/>
                <w:bCs/>
                <w:color w:val="3B3838"/>
                <w:sz w:val="18"/>
              </w:rPr>
              <w:t>_merge</w:t>
            </w:r>
            <w:proofErr w:type="spellEnd"/>
            <w:r w:rsidRPr="006F0FE9">
              <w:rPr>
                <w:rFonts w:ascii="Arial" w:eastAsia="思源黑体 CN Medium" w:hAnsi="Arial" w:cs="Arial"/>
                <w:bCs/>
                <w:color w:val="3B3838"/>
                <w:sz w:val="18"/>
              </w:rPr>
              <w:t>%}</w:t>
            </w:r>
          </w:p>
          <w:p w14:paraId="28D32398"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hint="eastAsia"/>
                <w:b/>
                <w:color w:val="3B3838"/>
                <w:sz w:val="18"/>
              </w:rPr>
              <w:t>{{</w:t>
            </w:r>
            <w:proofErr w:type="spellStart"/>
            <w:r w:rsidRPr="006F0FE9">
              <w:rPr>
                <w:rFonts w:ascii="Arial" w:eastAsia="思源黑体 CN Medium" w:hAnsi="Arial" w:cs="Arial" w:hint="eastAsia"/>
                <w:b/>
                <w:color w:val="3B3838"/>
                <w:sz w:val="18"/>
              </w:rPr>
              <w:t>b.regimen_name</w:t>
            </w:r>
            <w:proofErr w:type="spellEnd"/>
            <w:r w:rsidRPr="006F0FE9">
              <w:rPr>
                <w:rFonts w:ascii="Arial" w:eastAsia="思源黑体 CN Medium" w:hAnsi="Arial" w:cs="Arial" w:hint="eastAsia"/>
                <w:b/>
                <w:color w:val="3B3838"/>
                <w:sz w:val="18"/>
              </w:rPr>
              <w:t>}}</w:t>
            </w:r>
            <w:r w:rsidRPr="006F0FE9">
              <w:rPr>
                <w:rFonts w:ascii="Arial" w:eastAsia="思源黑体 CN Medium" w:hAnsi="Arial" w:cs="Arial" w:hint="eastAsia"/>
                <w:b/>
                <w:color w:val="3B3838"/>
                <w:sz w:val="18"/>
              </w:rPr>
              <w:t>：</w:t>
            </w:r>
            <w:r w:rsidRPr="006F0FE9">
              <w:rPr>
                <w:rFonts w:ascii="Arial" w:eastAsia="思源黑体 CN Medium" w:hAnsi="Arial" w:cs="Arial" w:hint="eastAsia"/>
                <w:bCs/>
                <w:color w:val="3B3838"/>
                <w:sz w:val="18"/>
              </w:rPr>
              <w:t>{{</w:t>
            </w:r>
            <w:proofErr w:type="spellStart"/>
            <w:r w:rsidRPr="006F0FE9">
              <w:rPr>
                <w:rFonts w:ascii="Arial" w:eastAsia="思源黑体 CN Medium" w:hAnsi="Arial" w:cs="Arial" w:hint="eastAsia"/>
                <w:bCs/>
                <w:color w:val="3B3838"/>
                <w:sz w:val="18"/>
              </w:rPr>
              <w:t>b.evi_interpretation|e</w:t>
            </w:r>
            <w:proofErr w:type="spellEnd"/>
            <w:r w:rsidRPr="006F0FE9">
              <w:rPr>
                <w:rFonts w:ascii="Arial" w:eastAsia="思源黑体 CN Medium" w:hAnsi="Arial" w:cs="Arial" w:hint="eastAsia"/>
                <w:bCs/>
                <w:color w:val="3B3838"/>
                <w:sz w:val="18"/>
              </w:rPr>
              <w:t>}}</w:t>
            </w:r>
          </w:p>
          <w:p w14:paraId="47095210"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 xml:space="preserve">{%p </w:t>
            </w:r>
            <w:proofErr w:type="spellStart"/>
            <w:r w:rsidRPr="006F0FE9">
              <w:rPr>
                <w:rFonts w:ascii="Arial" w:eastAsia="思源黑体 CN Medium" w:hAnsi="Arial" w:cs="Arial"/>
                <w:bCs/>
                <w:color w:val="3B3838"/>
                <w:sz w:val="18"/>
              </w:rPr>
              <w:t>endfor</w:t>
            </w:r>
            <w:proofErr w:type="spellEnd"/>
            <w:r w:rsidRPr="006F0FE9">
              <w:rPr>
                <w:rFonts w:ascii="Arial" w:eastAsia="思源黑体 CN Medium" w:hAnsi="Arial" w:cs="Arial"/>
                <w:bCs/>
                <w:color w:val="3B3838"/>
                <w:sz w:val="18"/>
              </w:rPr>
              <w:t>%}</w:t>
            </w:r>
          </w:p>
          <w:p w14:paraId="4B9E1377" w14:textId="77777777" w:rsidR="006F0FE9" w:rsidRPr="006F0FE9"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p w14:paraId="4C3B36E4" w14:textId="097AFDCB" w:rsidR="005D4B93" w:rsidRPr="005D4B93" w:rsidRDefault="006F0FE9" w:rsidP="006F0FE9">
            <w:pPr>
              <w:spacing w:after="0" w:line="240" w:lineRule="auto"/>
              <w:rPr>
                <w:rFonts w:ascii="Arial" w:eastAsia="思源黑体 CN Medium" w:hAnsi="Arial" w:cs="Arial"/>
                <w:bCs/>
                <w:color w:val="3B3838"/>
                <w:sz w:val="18"/>
              </w:rPr>
            </w:pPr>
            <w:r w:rsidRPr="006F0FE9">
              <w:rPr>
                <w:rFonts w:ascii="Arial" w:eastAsia="思源黑体 CN Medium" w:hAnsi="Arial" w:cs="Arial"/>
                <w:bCs/>
                <w:color w:val="3B3838"/>
                <w:sz w:val="18"/>
              </w:rPr>
              <w:t>{%p endif%}</w:t>
            </w:r>
          </w:p>
        </w:tc>
      </w:tr>
    </w:tbl>
    <w:p w14:paraId="4B729E54" w14:textId="0A2BAF5D" w:rsidR="002A0DDA" w:rsidRDefault="002A0DDA" w:rsidP="008A6AFE">
      <w:pPr>
        <w:spacing w:after="0"/>
        <w:rPr>
          <w:rFonts w:ascii="思源黑体 CN Regular" w:eastAsia="思源黑体 CN Regular" w:hAnsi="思源黑体 CN Regular" w:cs="Arial"/>
          <w:b/>
          <w:bCs/>
          <w:color w:val="1654B0"/>
          <w:sz w:val="24"/>
          <w:szCs w:val="24"/>
        </w:rPr>
      </w:pPr>
    </w:p>
    <w:p w14:paraId="2269A444" w14:textId="6B4D2906" w:rsidR="00A90023" w:rsidRDefault="00A90023" w:rsidP="008A6AFE">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t>3.</w:t>
      </w:r>
      <w:r w:rsidR="00120D5E">
        <w:rPr>
          <w:rFonts w:ascii="思源黑体 CN Regular" w:eastAsia="思源黑体 CN Regular" w:hAnsi="思源黑体 CN Regular" w:cs="Arial"/>
          <w:b/>
          <w:bCs/>
          <w:color w:val="1654B0"/>
          <w:sz w:val="24"/>
          <w:szCs w:val="24"/>
        </w:rPr>
        <w:t>3</w:t>
      </w:r>
      <w:r>
        <w:rPr>
          <w:rFonts w:ascii="思源黑体 CN Regular" w:eastAsia="思源黑体 CN Regular" w:hAnsi="思源黑体 CN Regular" w:cs="Arial"/>
          <w:b/>
          <w:bCs/>
          <w:color w:val="1654B0"/>
          <w:sz w:val="24"/>
          <w:szCs w:val="24"/>
        </w:rPr>
        <w:t xml:space="preserve"> </w:t>
      </w:r>
      <w:r w:rsidR="008C4D32">
        <w:rPr>
          <w:rFonts w:ascii="思源黑体 CN Regular" w:eastAsia="思源黑体 CN Regular" w:hAnsi="思源黑体 CN Regular" w:cs="Arial" w:hint="eastAsia"/>
          <w:b/>
          <w:bCs/>
          <w:color w:val="1654B0"/>
          <w:sz w:val="24"/>
          <w:szCs w:val="24"/>
        </w:rPr>
        <w:t>变异分级及靶向药物</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19157D" w14:paraId="1E9DDCFD" w14:textId="77777777" w:rsidTr="003B3501">
        <w:trPr>
          <w:trHeight w:hRule="exact" w:val="454"/>
          <w:jc w:val="center"/>
        </w:trPr>
        <w:tc>
          <w:tcPr>
            <w:tcW w:w="10421" w:type="dxa"/>
            <w:gridSpan w:val="4"/>
            <w:tcBorders>
              <w:top w:val="nil"/>
              <w:bottom w:val="dotted" w:sz="4" w:space="0" w:color="4472C4"/>
            </w:tcBorders>
            <w:shd w:val="clear" w:color="auto" w:fill="548ED4"/>
            <w:vAlign w:val="center"/>
          </w:tcPr>
          <w:p w14:paraId="5BD53D4F" w14:textId="3BCE7FF4" w:rsidR="0019157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3261A1">
              <w:rPr>
                <w:rFonts w:ascii="思源黑体 CN Bold" w:eastAsia="思源黑体 CN Bold" w:hAnsi="思源黑体 CN Bold" w:cs="微软雅黑"/>
                <w:b/>
                <w:bCs/>
                <w:color w:val="FFFFFF"/>
                <w:sz w:val="20"/>
                <w:szCs w:val="21"/>
              </w:rPr>
              <w:t>具有明确临床意义的变异</w:t>
            </w:r>
            <w:r w:rsidRPr="00CD5BC9">
              <w:rPr>
                <w:rFonts w:ascii="思源黑体 CN Bold" w:eastAsia="思源黑体 CN Bold" w:hAnsi="思源黑体 CN Bold" w:cs="微软雅黑" w:hint="eastAsia"/>
                <w:b/>
                <w:bCs/>
                <w:color w:val="FFFFFF"/>
                <w:sz w:val="20"/>
                <w:szCs w:val="21"/>
              </w:rPr>
              <w:t>（I类）</w:t>
            </w:r>
          </w:p>
        </w:tc>
      </w:tr>
      <w:tr w:rsidR="0019157D" w14:paraId="096BB776" w14:textId="77777777" w:rsidTr="003B3501">
        <w:trPr>
          <w:jc w:val="center"/>
        </w:trPr>
        <w:tc>
          <w:tcPr>
            <w:tcW w:w="1418" w:type="dxa"/>
            <w:tcBorders>
              <w:top w:val="dotted" w:sz="4" w:space="0" w:color="4472C4"/>
            </w:tcBorders>
            <w:vAlign w:val="center"/>
          </w:tcPr>
          <w:p w14:paraId="29338EDB"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39FC4332"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1DAAB4A0" w14:textId="77777777" w:rsidR="0019157D" w:rsidRPr="003632B8" w:rsidRDefault="0019157D" w:rsidP="003B3501">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38E02156" w14:textId="77777777" w:rsidR="0019157D" w:rsidRPr="003632B8" w:rsidRDefault="0019157D" w:rsidP="003B3501">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变异解读</w:t>
            </w:r>
          </w:p>
        </w:tc>
      </w:tr>
      <w:tr w:rsidR="0019157D" w14:paraId="6ED5AE30" w14:textId="77777777" w:rsidTr="003B3501">
        <w:trPr>
          <w:jc w:val="center"/>
        </w:trPr>
        <w:tc>
          <w:tcPr>
            <w:tcW w:w="10421" w:type="dxa"/>
            <w:gridSpan w:val="4"/>
            <w:vAlign w:val="center"/>
          </w:tcPr>
          <w:p w14:paraId="0469EDD5" w14:textId="77777777" w:rsidR="0019157D" w:rsidRPr="00D04920"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19157D" w14:paraId="06483B02" w14:textId="77777777" w:rsidTr="003B3501">
        <w:trPr>
          <w:jc w:val="center"/>
        </w:trPr>
        <w:tc>
          <w:tcPr>
            <w:tcW w:w="10421" w:type="dxa"/>
            <w:gridSpan w:val="4"/>
            <w:vAlign w:val="center"/>
          </w:tcPr>
          <w:p w14:paraId="16884EEB" w14:textId="77777777" w:rsidR="0019157D" w:rsidRPr="00D04920"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19157D" w14:paraId="3655CC58" w14:textId="77777777" w:rsidTr="003B3501">
        <w:trPr>
          <w:jc w:val="center"/>
        </w:trPr>
        <w:tc>
          <w:tcPr>
            <w:tcW w:w="1418" w:type="dxa"/>
            <w:vAlign w:val="center"/>
          </w:tcPr>
          <w:p w14:paraId="54B6704B" w14:textId="77777777" w:rsidR="006C7A84" w:rsidRDefault="0019157D" w:rsidP="003B3501">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p>
          <w:p w14:paraId="14C68F9F" w14:textId="77777777" w:rsidR="006C7A84" w:rsidRDefault="0019157D" w:rsidP="003B3501">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w:t>
            </w:r>
            <w:proofErr w:type="spellStart"/>
            <w:proofErr w:type="gramStart"/>
            <w:r w:rsidRPr="007917E1">
              <w:rPr>
                <w:rFonts w:ascii="Arial" w:eastAsia="思源黑体 CN Medium" w:hAnsi="Arial" w:cs="Arial"/>
                <w:b/>
                <w:color w:val="3B3838"/>
                <w:sz w:val="18"/>
              </w:rPr>
              <w:t>a.hgvs</w:t>
            </w:r>
            <w:proofErr w:type="gramEnd"/>
            <w:r w:rsidRPr="007917E1">
              <w:rPr>
                <w:rFonts w:ascii="Arial" w:eastAsia="思源黑体 CN Medium" w:hAnsi="Arial" w:cs="Arial"/>
                <w:b/>
                <w:color w:val="3B3838"/>
                <w:sz w:val="18"/>
              </w:rPr>
              <w:t>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w:t>
            </w:r>
          </w:p>
          <w:p w14:paraId="1C0C6098" w14:textId="4C2DD163" w:rsidR="0019157D" w:rsidRPr="00CF790D" w:rsidRDefault="0019157D" w:rsidP="003B3501">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w:t>
            </w:r>
            <w:proofErr w:type="spellStart"/>
            <w:proofErr w:type="gramStart"/>
            <w:r w:rsidRPr="007917E1">
              <w:rPr>
                <w:rFonts w:ascii="Arial" w:eastAsia="思源黑体 CN Medium" w:hAnsi="Arial" w:cs="Arial"/>
                <w:b/>
                <w:color w:val="3B3838"/>
                <w:sz w:val="18"/>
              </w:rPr>
              <w:t>a.hgvs</w:t>
            </w:r>
            <w:proofErr w:type="gramEnd"/>
            <w:r w:rsidRPr="007917E1">
              <w:rPr>
                <w:rFonts w:ascii="Arial" w:eastAsia="思源黑体 CN Medium" w:hAnsi="Arial" w:cs="Arial"/>
                <w:b/>
                <w:color w:val="3B3838"/>
                <w:sz w:val="18"/>
              </w:rPr>
              <w:t>_p</w:t>
            </w:r>
            <w:proofErr w:type="spellEnd"/>
            <w:r w:rsidRPr="007917E1">
              <w:rPr>
                <w:rFonts w:ascii="Arial" w:eastAsia="思源黑体 CN Medium" w:hAnsi="Arial" w:cs="Arial"/>
                <w:b/>
                <w:color w:val="3B3838"/>
                <w:sz w:val="18"/>
              </w:rPr>
              <w:t>}}{%endif%}</w:t>
            </w:r>
          </w:p>
        </w:tc>
        <w:tc>
          <w:tcPr>
            <w:tcW w:w="2693" w:type="dxa"/>
            <w:vAlign w:val="center"/>
          </w:tcPr>
          <w:p w14:paraId="21E268C8"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05DA9807"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E06F014" w14:textId="77777777" w:rsidR="0019157D" w:rsidRDefault="0019157D" w:rsidP="003B3501">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5B34F732" w14:textId="77777777" w:rsidR="0019157D" w:rsidRPr="009F5D4A"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9FC2164"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899C634"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3E55A0AB" w14:textId="77777777" w:rsidR="0019157D" w:rsidRPr="00FA0FDF"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7601899F" w14:textId="77777777" w:rsidR="0019157D" w:rsidRDefault="0019157D" w:rsidP="003B3501">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3409A03C"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7054E0DB" w14:textId="77777777" w:rsidR="0019157D" w:rsidRDefault="0019157D" w:rsidP="003B3501">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03432135" w14:textId="77777777" w:rsidR="0019157D" w:rsidRPr="009F5D4A"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15D943E"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3E0CEBE3" w14:textId="77777777" w:rsidR="0019157D" w:rsidRPr="002943B2" w:rsidRDefault="0019157D" w:rsidP="003B3501">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lastRenderedPageBreak/>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10C23A63"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0646900E"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5C112361"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18872638" w14:textId="77777777" w:rsidR="0019157D" w:rsidRPr="002943B2" w:rsidRDefault="0019157D" w:rsidP="003B3501">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13D1EDFD" w14:textId="77777777" w:rsidR="0019157D" w:rsidRPr="002943B2" w:rsidRDefault="0019157D" w:rsidP="003B3501">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77A3CCDC"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61F71ED6"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066EEF4" w14:textId="77777777" w:rsidR="0019157D" w:rsidRPr="002943B2"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67E9E01A"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12474101" w14:textId="77777777" w:rsidR="0019157D" w:rsidRDefault="0019157D" w:rsidP="003B3501">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52958AFE" w14:textId="77777777" w:rsidR="0019157D" w:rsidRDefault="0019157D" w:rsidP="003B3501">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4E0224FD" w14:textId="77777777" w:rsidR="0019157D" w:rsidRPr="00FA0FDF" w:rsidRDefault="0019157D" w:rsidP="003B3501">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4351DB45" w14:textId="77777777" w:rsidR="0019157D" w:rsidRPr="00074A33" w:rsidRDefault="0019157D" w:rsidP="003B3501">
            <w:pPr>
              <w:spacing w:after="0"/>
              <w:rPr>
                <w:rFonts w:ascii="Arial" w:eastAsia="思源黑体 CN Medium" w:hAnsi="Arial" w:cs="Arial"/>
                <w:bCs/>
                <w:color w:val="3B3838"/>
                <w:sz w:val="18"/>
              </w:rPr>
            </w:pPr>
            <w:r w:rsidRPr="00CF790D">
              <w:rPr>
                <w:rFonts w:ascii="Arial" w:eastAsia="思源黑体 CN Medium" w:hAnsi="Arial" w:cs="Arial"/>
                <w:bCs/>
                <w:color w:val="3B3838"/>
                <w:sz w:val="18"/>
              </w:rPr>
              <w:lastRenderedPageBreak/>
              <w:t>{{</w:t>
            </w:r>
            <w:proofErr w:type="spellStart"/>
            <w:proofErr w:type="gramStart"/>
            <w:r w:rsidRPr="00CF790D">
              <w:rPr>
                <w:rFonts w:ascii="Arial" w:eastAsia="思源黑体 CN Medium" w:hAnsi="Arial" w:cs="Arial"/>
                <w:bCs/>
                <w:color w:val="3B3838"/>
                <w:sz w:val="18"/>
              </w:rPr>
              <w:t>a.variant</w:t>
            </w:r>
            <w:proofErr w:type="gramEnd"/>
            <w:r w:rsidRPr="00CF790D">
              <w:rPr>
                <w:rFonts w:ascii="Arial" w:eastAsia="思源黑体 CN Medium" w:hAnsi="Arial" w:cs="Arial"/>
                <w:bCs/>
                <w:color w:val="3B3838"/>
                <w:sz w:val="18"/>
              </w:rPr>
              <w:t>_desc_cn|e</w:t>
            </w:r>
            <w:proofErr w:type="spellEnd"/>
            <w:r w:rsidRPr="00CF790D">
              <w:rPr>
                <w:rFonts w:ascii="Arial" w:eastAsia="思源黑体 CN Medium" w:hAnsi="Arial" w:cs="Arial"/>
                <w:bCs/>
                <w:color w:val="3B3838"/>
                <w:sz w:val="18"/>
              </w:rPr>
              <w:t>}}{{</w:t>
            </w:r>
            <w:proofErr w:type="spellStart"/>
            <w:r w:rsidRPr="00CF790D">
              <w:rPr>
                <w:rFonts w:ascii="Arial" w:eastAsia="思源黑体 CN Medium" w:hAnsi="Arial" w:cs="Arial"/>
                <w:bCs/>
                <w:color w:val="3B3838"/>
                <w:sz w:val="18"/>
              </w:rPr>
              <w:t>a.variant_interpret_cn|e</w:t>
            </w:r>
            <w:proofErr w:type="spellEnd"/>
            <w:r w:rsidRPr="00CF790D">
              <w:rPr>
                <w:rFonts w:ascii="Arial" w:eastAsia="思源黑体 CN Medium" w:hAnsi="Arial" w:cs="Arial"/>
                <w:bCs/>
                <w:color w:val="3B3838"/>
                <w:sz w:val="18"/>
              </w:rPr>
              <w:t>}}</w:t>
            </w:r>
          </w:p>
        </w:tc>
      </w:tr>
      <w:tr w:rsidR="0019157D" w14:paraId="05972BE2" w14:textId="77777777" w:rsidTr="003B3501">
        <w:trPr>
          <w:jc w:val="center"/>
        </w:trPr>
        <w:tc>
          <w:tcPr>
            <w:tcW w:w="10421" w:type="dxa"/>
            <w:gridSpan w:val="4"/>
            <w:vAlign w:val="center"/>
          </w:tcPr>
          <w:p w14:paraId="148D237D"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19157D" w14:paraId="79D7FA5B" w14:textId="77777777" w:rsidTr="003B3501">
        <w:trPr>
          <w:jc w:val="center"/>
        </w:trPr>
        <w:tc>
          <w:tcPr>
            <w:tcW w:w="10421" w:type="dxa"/>
            <w:gridSpan w:val="4"/>
            <w:vAlign w:val="center"/>
          </w:tcPr>
          <w:p w14:paraId="137B3CCB" w14:textId="77777777" w:rsidR="0019157D" w:rsidRDefault="0019157D" w:rsidP="003B3501">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else</w:t>
            </w:r>
            <w:r w:rsidRPr="009E56E9">
              <w:rPr>
                <w:rFonts w:ascii="Arial" w:eastAsia="思源黑体 CN Medium" w:hAnsi="Arial" w:cs="Arial"/>
                <w:bCs/>
                <w:color w:val="3B3838"/>
                <w:sz w:val="18"/>
              </w:rPr>
              <w:t xml:space="preserve"> %}</w:t>
            </w:r>
          </w:p>
        </w:tc>
      </w:tr>
      <w:tr w:rsidR="0019157D" w14:paraId="23B3C9C5" w14:textId="77777777" w:rsidTr="003B3501">
        <w:trPr>
          <w:jc w:val="center"/>
        </w:trPr>
        <w:tc>
          <w:tcPr>
            <w:tcW w:w="1418" w:type="dxa"/>
            <w:vAlign w:val="center"/>
          </w:tcPr>
          <w:p w14:paraId="6DAC6141" w14:textId="77777777" w:rsidR="0019157D" w:rsidRPr="00D04920" w:rsidRDefault="0019157D" w:rsidP="003B3501">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693" w:type="dxa"/>
            <w:vAlign w:val="center"/>
          </w:tcPr>
          <w:p w14:paraId="091BDF8C" w14:textId="77777777" w:rsidR="0019157D" w:rsidRPr="00FA0FDF"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vAlign w:val="center"/>
          </w:tcPr>
          <w:p w14:paraId="0D5BA4C0" w14:textId="77777777" w:rsidR="0019157D" w:rsidRPr="00FA0FDF"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vAlign w:val="center"/>
          </w:tcPr>
          <w:p w14:paraId="0FCC17A5" w14:textId="77777777" w:rsidR="0019157D" w:rsidRPr="00074A33"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19157D" w14:paraId="78BC59EA" w14:textId="77777777" w:rsidTr="003B3501">
        <w:trPr>
          <w:jc w:val="center"/>
        </w:trPr>
        <w:tc>
          <w:tcPr>
            <w:tcW w:w="10421" w:type="dxa"/>
            <w:gridSpan w:val="4"/>
            <w:vAlign w:val="center"/>
          </w:tcPr>
          <w:p w14:paraId="43504037"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C82AA8A" w14:textId="77777777" w:rsidR="0019157D" w:rsidRDefault="0019157D">
      <w:pPr>
        <w:spacing w:after="0" w:line="240" w:lineRule="auto"/>
        <w:rPr>
          <w:rFonts w:ascii="Arial" w:eastAsia="思源黑体 CN Medium" w:hAnsi="Arial" w:cs="Arial"/>
          <w:sz w:val="8"/>
          <w:szCs w:val="8"/>
        </w:rPr>
      </w:pPr>
    </w:p>
    <w:p w14:paraId="44CA7F16" w14:textId="77777777" w:rsidR="00033493" w:rsidRDefault="00033493">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19157D" w14:paraId="52718FA0" w14:textId="77777777" w:rsidTr="003B3501">
        <w:trPr>
          <w:trHeight w:hRule="exact" w:val="454"/>
          <w:jc w:val="center"/>
        </w:trPr>
        <w:tc>
          <w:tcPr>
            <w:tcW w:w="10421" w:type="dxa"/>
            <w:gridSpan w:val="4"/>
            <w:tcBorders>
              <w:top w:val="nil"/>
              <w:bottom w:val="dotted" w:sz="4" w:space="0" w:color="D486AF"/>
            </w:tcBorders>
            <w:shd w:val="clear" w:color="auto" w:fill="C0A8D6"/>
          </w:tcPr>
          <w:p w14:paraId="26B03F1A" w14:textId="4BF113B0" w:rsidR="0019157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具有潜在临床意义的变异</w:t>
            </w:r>
            <w:r w:rsidRPr="00CD5BC9">
              <w:rPr>
                <w:rFonts w:ascii="思源黑体 CN Bold" w:eastAsia="思源黑体 CN Bold" w:hAnsi="思源黑体 CN Bold" w:cs="微软雅黑" w:hint="eastAsia"/>
                <w:b/>
                <w:bCs/>
                <w:color w:val="FFFFFF"/>
                <w:sz w:val="20"/>
                <w:szCs w:val="21"/>
              </w:rPr>
              <w:t>（II类）</w:t>
            </w:r>
          </w:p>
        </w:tc>
      </w:tr>
      <w:tr w:rsidR="0019157D" w14:paraId="0EE3BAE3" w14:textId="77777777" w:rsidTr="003B3501">
        <w:trPr>
          <w:trHeight w:val="305"/>
          <w:jc w:val="center"/>
        </w:trPr>
        <w:tc>
          <w:tcPr>
            <w:tcW w:w="1418" w:type="dxa"/>
            <w:tcBorders>
              <w:top w:val="dotted" w:sz="4" w:space="0" w:color="D486AF"/>
            </w:tcBorders>
          </w:tcPr>
          <w:p w14:paraId="699FDC64"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34D6DE6B"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21F6C8A"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7A93B06A"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19157D" w14:paraId="019AB26B" w14:textId="77777777" w:rsidTr="003B3501">
        <w:trPr>
          <w:jc w:val="center"/>
        </w:trPr>
        <w:tc>
          <w:tcPr>
            <w:tcW w:w="10421" w:type="dxa"/>
            <w:gridSpan w:val="4"/>
          </w:tcPr>
          <w:p w14:paraId="51854AFD" w14:textId="77777777" w:rsidR="0019157D" w:rsidRPr="00912A5E"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19157D" w14:paraId="7B5B5825" w14:textId="77777777" w:rsidTr="003B3501">
        <w:trPr>
          <w:jc w:val="center"/>
        </w:trPr>
        <w:tc>
          <w:tcPr>
            <w:tcW w:w="10421" w:type="dxa"/>
            <w:gridSpan w:val="4"/>
          </w:tcPr>
          <w:p w14:paraId="26BB5291" w14:textId="77777777" w:rsidR="0019157D" w:rsidRPr="00D04920" w:rsidRDefault="0019157D" w:rsidP="003B3501">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6C7A84" w14:paraId="1C4AE182" w14:textId="77777777" w:rsidTr="003B3501">
        <w:trPr>
          <w:jc w:val="center"/>
        </w:trPr>
        <w:tc>
          <w:tcPr>
            <w:tcW w:w="1418" w:type="dxa"/>
          </w:tcPr>
          <w:p w14:paraId="16EDFF4A" w14:textId="77777777" w:rsidR="006C7A84" w:rsidRDefault="006C7A84" w:rsidP="006C7A84">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p>
          <w:p w14:paraId="43676AA9" w14:textId="77777777" w:rsidR="006C7A84" w:rsidRDefault="006C7A84" w:rsidP="006C7A84">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lastRenderedPageBreak/>
              <w:t>{{</w:t>
            </w:r>
            <w:proofErr w:type="spellStart"/>
            <w:proofErr w:type="gramStart"/>
            <w:r w:rsidRPr="007917E1">
              <w:rPr>
                <w:rFonts w:ascii="Arial" w:eastAsia="思源黑体 CN Medium" w:hAnsi="Arial" w:cs="Arial"/>
                <w:b/>
                <w:color w:val="3B3838"/>
                <w:sz w:val="18"/>
              </w:rPr>
              <w:t>a.hgvs</w:t>
            </w:r>
            <w:proofErr w:type="gramEnd"/>
            <w:r w:rsidRPr="007917E1">
              <w:rPr>
                <w:rFonts w:ascii="Arial" w:eastAsia="思源黑体 CN Medium" w:hAnsi="Arial" w:cs="Arial"/>
                <w:b/>
                <w:color w:val="3B3838"/>
                <w:sz w:val="18"/>
              </w:rPr>
              <w:t>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w:t>
            </w:r>
          </w:p>
          <w:p w14:paraId="7A51761E" w14:textId="7173B8BF" w:rsidR="006C7A84" w:rsidRPr="007917E1" w:rsidRDefault="006C7A84" w:rsidP="006C7A84">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w:t>
            </w:r>
            <w:proofErr w:type="spellStart"/>
            <w:proofErr w:type="gramStart"/>
            <w:r w:rsidRPr="007917E1">
              <w:rPr>
                <w:rFonts w:ascii="Arial" w:eastAsia="思源黑体 CN Medium" w:hAnsi="Arial" w:cs="Arial"/>
                <w:b/>
                <w:color w:val="3B3838"/>
                <w:sz w:val="18"/>
              </w:rPr>
              <w:t>a.hgvs</w:t>
            </w:r>
            <w:proofErr w:type="gramEnd"/>
            <w:r w:rsidRPr="007917E1">
              <w:rPr>
                <w:rFonts w:ascii="Arial" w:eastAsia="思源黑体 CN Medium" w:hAnsi="Arial" w:cs="Arial"/>
                <w:b/>
                <w:color w:val="3B3838"/>
                <w:sz w:val="18"/>
              </w:rPr>
              <w:t>_p</w:t>
            </w:r>
            <w:proofErr w:type="spellEnd"/>
            <w:r w:rsidRPr="007917E1">
              <w:rPr>
                <w:rFonts w:ascii="Arial" w:eastAsia="思源黑体 CN Medium" w:hAnsi="Arial" w:cs="Arial"/>
                <w:b/>
                <w:color w:val="3B3838"/>
                <w:sz w:val="18"/>
              </w:rPr>
              <w:t>}}{%endif%}</w:t>
            </w:r>
          </w:p>
        </w:tc>
        <w:tc>
          <w:tcPr>
            <w:tcW w:w="2693" w:type="dxa"/>
          </w:tcPr>
          <w:p w14:paraId="222D4A12"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3E7F610B"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37BAA7EE" w14:textId="77777777" w:rsidR="006C7A84" w:rsidRDefault="006C7A84" w:rsidP="006C7A84">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lastRenderedPageBreak/>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0EC93380" w14:textId="77777777" w:rsidR="006C7A84" w:rsidRPr="009F5D4A"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7C96767"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6490B335"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E37DB76" w14:textId="77777777" w:rsidR="006C7A84" w:rsidRPr="00D04A7D" w:rsidRDefault="006C7A84" w:rsidP="006C7A84">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5FEB0439" w14:textId="77777777" w:rsidR="006C7A84" w:rsidRDefault="006C7A84" w:rsidP="006C7A84">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lastRenderedPageBreak/>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560DEE0D"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6F723F6A" w14:textId="77777777" w:rsidR="006C7A84" w:rsidRDefault="006C7A84" w:rsidP="006C7A84">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0CF7A56B" w14:textId="77777777" w:rsidR="006C7A84" w:rsidRPr="009F5D4A"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391C088" w14:textId="77777777" w:rsidR="006C7A84"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5993DFE5" w14:textId="77777777" w:rsidR="006C7A84" w:rsidRPr="002943B2" w:rsidRDefault="006C7A84" w:rsidP="006C7A84">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190140C4"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601E5A3F"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077901D3"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4847B473" w14:textId="77777777" w:rsidR="006C7A84" w:rsidRPr="002943B2" w:rsidRDefault="006C7A84" w:rsidP="006C7A84">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1E26D7B" w14:textId="77777777" w:rsidR="006C7A84" w:rsidRPr="002943B2" w:rsidRDefault="006C7A84" w:rsidP="006C7A84">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668EC905"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0EC2ADA6"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5D8C61D7" w14:textId="77777777" w:rsidR="006C7A84" w:rsidRPr="002943B2"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6D925935" w14:textId="77777777" w:rsidR="006C7A84"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227539DF" w14:textId="77777777" w:rsidR="006C7A84" w:rsidRDefault="006C7A84" w:rsidP="006C7A84">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0639DDFB" w14:textId="77777777" w:rsidR="006C7A84" w:rsidRDefault="006C7A84" w:rsidP="006C7A84">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7505A1F9" w14:textId="77777777" w:rsidR="006C7A84" w:rsidRDefault="006C7A84" w:rsidP="006C7A84">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423CBB5" w14:textId="77777777" w:rsidR="006C7A84" w:rsidRPr="00074A33" w:rsidRDefault="006C7A84" w:rsidP="006C7A84">
            <w:pPr>
              <w:spacing w:after="0"/>
              <w:rPr>
                <w:rFonts w:ascii="Arial" w:eastAsia="思源黑体 CN Medium" w:hAnsi="Arial" w:cs="Arial"/>
                <w:bCs/>
                <w:color w:val="3B3838"/>
                <w:sz w:val="18"/>
              </w:rPr>
            </w:pPr>
            <w:r w:rsidRPr="00CF790D">
              <w:rPr>
                <w:rFonts w:ascii="Arial" w:eastAsia="思源黑体 CN Medium" w:hAnsi="Arial" w:cs="Arial"/>
                <w:bCs/>
                <w:color w:val="3B3838"/>
                <w:sz w:val="18"/>
              </w:rPr>
              <w:lastRenderedPageBreak/>
              <w:t>{{</w:t>
            </w:r>
            <w:proofErr w:type="spellStart"/>
            <w:proofErr w:type="gramStart"/>
            <w:r w:rsidRPr="00CF790D">
              <w:rPr>
                <w:rFonts w:ascii="Arial" w:eastAsia="思源黑体 CN Medium" w:hAnsi="Arial" w:cs="Arial"/>
                <w:bCs/>
                <w:color w:val="3B3838"/>
                <w:sz w:val="18"/>
              </w:rPr>
              <w:t>a.variant</w:t>
            </w:r>
            <w:proofErr w:type="gramEnd"/>
            <w:r w:rsidRPr="00CF790D">
              <w:rPr>
                <w:rFonts w:ascii="Arial" w:eastAsia="思源黑体 CN Medium" w:hAnsi="Arial" w:cs="Arial"/>
                <w:bCs/>
                <w:color w:val="3B3838"/>
                <w:sz w:val="18"/>
              </w:rPr>
              <w:t>_desc_cn|e</w:t>
            </w:r>
            <w:proofErr w:type="spellEnd"/>
            <w:r w:rsidRPr="00CF790D">
              <w:rPr>
                <w:rFonts w:ascii="Arial" w:eastAsia="思源黑体 CN Medium" w:hAnsi="Arial" w:cs="Arial"/>
                <w:bCs/>
                <w:color w:val="3B3838"/>
                <w:sz w:val="18"/>
              </w:rPr>
              <w:t>}}{{</w:t>
            </w:r>
            <w:proofErr w:type="spellStart"/>
            <w:r w:rsidRPr="00CF790D">
              <w:rPr>
                <w:rFonts w:ascii="Arial" w:eastAsia="思源黑体 CN Medium" w:hAnsi="Arial" w:cs="Arial"/>
                <w:bCs/>
                <w:color w:val="3B3838"/>
                <w:sz w:val="18"/>
              </w:rPr>
              <w:t>a.variant_interpret_cn|e</w:t>
            </w:r>
            <w:proofErr w:type="spellEnd"/>
            <w:r w:rsidRPr="00CF790D">
              <w:rPr>
                <w:rFonts w:ascii="Arial" w:eastAsia="思源黑体 CN Medium" w:hAnsi="Arial" w:cs="Arial"/>
                <w:bCs/>
                <w:color w:val="3B3838"/>
                <w:sz w:val="18"/>
              </w:rPr>
              <w:t>}}</w:t>
            </w:r>
          </w:p>
        </w:tc>
      </w:tr>
      <w:tr w:rsidR="0019157D" w14:paraId="1A606C65" w14:textId="77777777" w:rsidTr="003B3501">
        <w:trPr>
          <w:jc w:val="center"/>
        </w:trPr>
        <w:tc>
          <w:tcPr>
            <w:tcW w:w="10421" w:type="dxa"/>
            <w:gridSpan w:val="4"/>
          </w:tcPr>
          <w:p w14:paraId="7FB9EA5A"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19157D" w14:paraId="0EF1D278" w14:textId="77777777" w:rsidTr="003B3501">
        <w:trPr>
          <w:jc w:val="center"/>
        </w:trPr>
        <w:tc>
          <w:tcPr>
            <w:tcW w:w="10421" w:type="dxa"/>
            <w:gridSpan w:val="4"/>
          </w:tcPr>
          <w:p w14:paraId="002B0F2D"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19157D" w14:paraId="0A27AF76" w14:textId="77777777" w:rsidTr="003B3501">
        <w:trPr>
          <w:jc w:val="center"/>
        </w:trPr>
        <w:tc>
          <w:tcPr>
            <w:tcW w:w="1418" w:type="dxa"/>
          </w:tcPr>
          <w:p w14:paraId="6E240402" w14:textId="77777777" w:rsidR="0019157D" w:rsidRPr="00954CC0" w:rsidRDefault="0019157D" w:rsidP="003B3501">
            <w:pPr>
              <w:spacing w:after="0"/>
              <w:rPr>
                <w:rFonts w:ascii="Arial" w:eastAsia="思源黑体 CN Medium" w:hAnsi="Arial" w:cs="Arial"/>
                <w:bCs/>
                <w:color w:val="3B3838"/>
                <w:sz w:val="18"/>
              </w:rPr>
            </w:pPr>
            <w:r w:rsidRPr="00954CC0">
              <w:rPr>
                <w:rFonts w:ascii="Arial" w:eastAsia="思源黑体 CN Medium" w:hAnsi="Arial" w:cs="Arial" w:hint="eastAsia"/>
                <w:bCs/>
                <w:color w:val="3B3838"/>
                <w:sz w:val="18"/>
              </w:rPr>
              <w:t>-</w:t>
            </w:r>
          </w:p>
        </w:tc>
        <w:tc>
          <w:tcPr>
            <w:tcW w:w="2693" w:type="dxa"/>
          </w:tcPr>
          <w:p w14:paraId="76BAB4B2" w14:textId="77777777" w:rsidR="0019157D" w:rsidRPr="00D04A7D"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tcPr>
          <w:p w14:paraId="73B2F956" w14:textId="77777777" w:rsidR="0019157D"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tcPr>
          <w:p w14:paraId="34144F01" w14:textId="77777777" w:rsidR="0019157D" w:rsidRPr="00074A33" w:rsidRDefault="0019157D" w:rsidP="003B3501">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19157D" w14:paraId="4C58F62B" w14:textId="77777777" w:rsidTr="003B3501">
        <w:trPr>
          <w:jc w:val="center"/>
        </w:trPr>
        <w:tc>
          <w:tcPr>
            <w:tcW w:w="10421" w:type="dxa"/>
            <w:gridSpan w:val="4"/>
          </w:tcPr>
          <w:p w14:paraId="2F82EA08" w14:textId="77777777" w:rsidR="0019157D" w:rsidRPr="00074A33" w:rsidRDefault="0019157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72F5D3D" w14:textId="77777777" w:rsidR="00033493" w:rsidRDefault="00033493">
      <w:pPr>
        <w:spacing w:after="0" w:line="240" w:lineRule="auto"/>
        <w:rPr>
          <w:rFonts w:ascii="Arial" w:eastAsia="思源黑体 CN Medium" w:hAnsi="Arial" w:cs="Arial"/>
          <w:sz w:val="8"/>
          <w:szCs w:val="8"/>
        </w:rPr>
      </w:pPr>
    </w:p>
    <w:p w14:paraId="38CE28B9" w14:textId="57FD23E3" w:rsidR="00C168D9" w:rsidRDefault="00C168D9">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3402"/>
        <w:gridCol w:w="7001"/>
      </w:tblGrid>
      <w:tr w:rsidR="0019157D" w14:paraId="5347331A" w14:textId="77777777" w:rsidTr="003B3501">
        <w:trPr>
          <w:trHeight w:hRule="exact" w:val="454"/>
          <w:jc w:val="center"/>
        </w:trPr>
        <w:tc>
          <w:tcPr>
            <w:tcW w:w="10403" w:type="dxa"/>
            <w:gridSpan w:val="2"/>
            <w:tcBorders>
              <w:top w:val="nil"/>
              <w:bottom w:val="dotted" w:sz="4" w:space="0" w:color="A8D08D"/>
            </w:tcBorders>
            <w:shd w:val="clear" w:color="auto" w:fill="B2C88A"/>
          </w:tcPr>
          <w:p w14:paraId="0CF5F867" w14:textId="00F60730" w:rsidR="0019157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2D5A86">
              <w:rPr>
                <w:rFonts w:ascii="思源黑体 CN Bold" w:eastAsia="思源黑体 CN Bold" w:hAnsi="思源黑体 CN Bold" w:cs="微软雅黑" w:hint="eastAsia"/>
                <w:b/>
                <w:bCs/>
                <w:color w:val="FFFFFF"/>
                <w:szCs w:val="21"/>
              </w:rPr>
              <w:t>临床意义不明确的变异</w:t>
            </w:r>
            <w:r w:rsidRPr="00D9129D">
              <w:rPr>
                <w:rFonts w:ascii="思源黑体 CN Bold" w:eastAsia="思源黑体 CN Bold" w:hAnsi="思源黑体 CN Bold" w:cs="微软雅黑" w:hint="eastAsia"/>
                <w:b/>
                <w:bCs/>
                <w:color w:val="FFFFFF"/>
                <w:sz w:val="20"/>
                <w:szCs w:val="21"/>
              </w:rPr>
              <w:t>（III类）</w:t>
            </w:r>
          </w:p>
        </w:tc>
      </w:tr>
      <w:tr w:rsidR="0019157D" w14:paraId="0C52B510" w14:textId="77777777" w:rsidTr="007C1D2E">
        <w:trPr>
          <w:jc w:val="center"/>
        </w:trPr>
        <w:tc>
          <w:tcPr>
            <w:tcW w:w="3402" w:type="dxa"/>
            <w:tcBorders>
              <w:top w:val="dotted" w:sz="4" w:space="0" w:color="A8D08D"/>
            </w:tcBorders>
          </w:tcPr>
          <w:p w14:paraId="6D804250"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01" w:type="dxa"/>
            <w:tcBorders>
              <w:top w:val="dotted" w:sz="4" w:space="0" w:color="A8D08D"/>
            </w:tcBorders>
          </w:tcPr>
          <w:p w14:paraId="6C7CD70B" w14:textId="77777777" w:rsidR="0019157D" w:rsidRPr="003632B8" w:rsidRDefault="0019157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5D6E2C" w14:paraId="4C78BA5A" w14:textId="77777777" w:rsidTr="00F37F63">
        <w:trPr>
          <w:jc w:val="center"/>
        </w:trPr>
        <w:tc>
          <w:tcPr>
            <w:tcW w:w="10403" w:type="dxa"/>
            <w:gridSpan w:val="2"/>
            <w:vAlign w:val="top"/>
          </w:tcPr>
          <w:p w14:paraId="50E06B14" w14:textId="55B286D5" w:rsidR="005D6E2C" w:rsidRPr="009E56E9"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5D6E2C" w14:paraId="36AD3106" w14:textId="77777777" w:rsidTr="00F37F63">
        <w:trPr>
          <w:jc w:val="center"/>
        </w:trPr>
        <w:tc>
          <w:tcPr>
            <w:tcW w:w="10403" w:type="dxa"/>
            <w:gridSpan w:val="2"/>
            <w:vAlign w:val="top"/>
          </w:tcPr>
          <w:p w14:paraId="716E7C8D" w14:textId="3CEB71B8" w:rsidR="005D6E2C" w:rsidRPr="009E56E9"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5D6E2C" w14:paraId="294E6668" w14:textId="77777777" w:rsidTr="007C1D2E">
        <w:trPr>
          <w:jc w:val="center"/>
        </w:trPr>
        <w:tc>
          <w:tcPr>
            <w:tcW w:w="3402" w:type="dxa"/>
          </w:tcPr>
          <w:p w14:paraId="0571A59F" w14:textId="77777777" w:rsidR="005D6E2C" w:rsidRPr="007917E1" w:rsidRDefault="005D6E2C" w:rsidP="005D6E2C">
            <w:pPr>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tc>
        <w:tc>
          <w:tcPr>
            <w:tcW w:w="7001" w:type="dxa"/>
          </w:tcPr>
          <w:p w14:paraId="73EB6A00" w14:textId="77777777" w:rsidR="005D6E2C" w:rsidRDefault="005D6E2C" w:rsidP="005D6E2C">
            <w:pPr>
              <w:spacing w:after="0"/>
              <w:rPr>
                <w:rFonts w:ascii="Arial" w:eastAsia="思源黑体 CN Medium" w:hAnsi="Arial" w:cs="Arial"/>
                <w:bCs/>
                <w:color w:val="3B3838"/>
                <w:sz w:val="18"/>
              </w:rPr>
            </w:pPr>
            <w:r w:rsidRPr="00CF790D">
              <w:rPr>
                <w:rFonts w:ascii="Arial" w:eastAsia="思源黑体 CN Medium" w:hAnsi="Arial" w:cs="Arial"/>
                <w:bCs/>
                <w:color w:val="3B3838"/>
                <w:sz w:val="18"/>
              </w:rPr>
              <w:t>{{</w:t>
            </w:r>
            <w:proofErr w:type="spellStart"/>
            <w:proofErr w:type="gramStart"/>
            <w:r w:rsidRPr="00CF790D">
              <w:rPr>
                <w:rFonts w:ascii="Arial" w:eastAsia="思源黑体 CN Medium" w:hAnsi="Arial" w:cs="Arial"/>
                <w:bCs/>
                <w:color w:val="3B3838"/>
                <w:sz w:val="18"/>
              </w:rPr>
              <w:t>a.variant</w:t>
            </w:r>
            <w:proofErr w:type="gramEnd"/>
            <w:r w:rsidRPr="00CF790D">
              <w:rPr>
                <w:rFonts w:ascii="Arial" w:eastAsia="思源黑体 CN Medium" w:hAnsi="Arial" w:cs="Arial"/>
                <w:bCs/>
                <w:color w:val="3B3838"/>
                <w:sz w:val="18"/>
              </w:rPr>
              <w:t>_desc_cn|e</w:t>
            </w:r>
            <w:proofErr w:type="spellEnd"/>
            <w:r w:rsidRPr="00CF790D">
              <w:rPr>
                <w:rFonts w:ascii="Arial" w:eastAsia="思源黑体 CN Medium" w:hAnsi="Arial" w:cs="Arial"/>
                <w:bCs/>
                <w:color w:val="3B3838"/>
                <w:sz w:val="18"/>
              </w:rPr>
              <w:t>}}{{</w:t>
            </w:r>
            <w:proofErr w:type="spellStart"/>
            <w:r w:rsidRPr="00CF790D">
              <w:rPr>
                <w:rFonts w:ascii="Arial" w:eastAsia="思源黑体 CN Medium" w:hAnsi="Arial" w:cs="Arial"/>
                <w:bCs/>
                <w:color w:val="3B3838"/>
                <w:sz w:val="18"/>
              </w:rPr>
              <w:t>a.variant_interpret_cn|e</w:t>
            </w:r>
            <w:proofErr w:type="spellEnd"/>
            <w:r w:rsidRPr="00CF790D">
              <w:rPr>
                <w:rFonts w:ascii="Arial" w:eastAsia="思源黑体 CN Medium" w:hAnsi="Arial" w:cs="Arial"/>
                <w:bCs/>
                <w:color w:val="3B3838"/>
                <w:sz w:val="18"/>
              </w:rPr>
              <w:t>}}</w:t>
            </w:r>
          </w:p>
        </w:tc>
      </w:tr>
      <w:tr w:rsidR="005D6E2C" w14:paraId="1359B645" w14:textId="77777777" w:rsidTr="003B3501">
        <w:trPr>
          <w:jc w:val="center"/>
        </w:trPr>
        <w:tc>
          <w:tcPr>
            <w:tcW w:w="10403" w:type="dxa"/>
            <w:gridSpan w:val="2"/>
          </w:tcPr>
          <w:p w14:paraId="3FBB668B" w14:textId="77777777" w:rsidR="005D6E2C" w:rsidRDefault="005D6E2C" w:rsidP="005D6E2C">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5D6E2C" w14:paraId="15376942" w14:textId="77777777" w:rsidTr="003B3501">
        <w:trPr>
          <w:jc w:val="center"/>
        </w:trPr>
        <w:tc>
          <w:tcPr>
            <w:tcW w:w="10403" w:type="dxa"/>
            <w:gridSpan w:val="2"/>
          </w:tcPr>
          <w:p w14:paraId="73B22B63" w14:textId="77777777" w:rsidR="005D6E2C" w:rsidRDefault="005D6E2C" w:rsidP="005D6E2C">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5D6E2C" w14:paraId="1DD74D34" w14:textId="77777777" w:rsidTr="007C1D2E">
        <w:trPr>
          <w:jc w:val="center"/>
        </w:trPr>
        <w:tc>
          <w:tcPr>
            <w:tcW w:w="3402" w:type="dxa"/>
          </w:tcPr>
          <w:p w14:paraId="09CDB8DC" w14:textId="77777777" w:rsidR="005D6E2C" w:rsidRDefault="005D6E2C" w:rsidP="005D6E2C">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001" w:type="dxa"/>
          </w:tcPr>
          <w:p w14:paraId="34398605" w14:textId="77777777" w:rsidR="005D6E2C" w:rsidRDefault="005D6E2C" w:rsidP="005D6E2C">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5D6E2C" w14:paraId="527573B0" w14:textId="77777777" w:rsidTr="003B3501">
        <w:trPr>
          <w:jc w:val="center"/>
        </w:trPr>
        <w:tc>
          <w:tcPr>
            <w:tcW w:w="10403" w:type="dxa"/>
            <w:gridSpan w:val="2"/>
          </w:tcPr>
          <w:p w14:paraId="67B98022" w14:textId="77777777" w:rsidR="005D6E2C" w:rsidRDefault="005D6E2C" w:rsidP="005D6E2C">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BFC6686" w14:textId="77777777" w:rsidR="0019157D" w:rsidRDefault="0019157D">
      <w:pPr>
        <w:spacing w:after="0" w:line="240" w:lineRule="auto"/>
        <w:rPr>
          <w:rFonts w:ascii="Arial" w:eastAsia="思源黑体 CN Medium" w:hAnsi="Arial" w:cs="Arial"/>
          <w:sz w:val="8"/>
          <w:szCs w:val="8"/>
        </w:rPr>
      </w:pPr>
    </w:p>
    <w:p w14:paraId="25569DC6" w14:textId="06EF7466" w:rsidR="00C168D9" w:rsidRDefault="00C168D9">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3402"/>
        <w:gridCol w:w="7019"/>
      </w:tblGrid>
      <w:tr w:rsidR="00FF51DD" w14:paraId="0EC6BED3" w14:textId="77777777" w:rsidTr="003B3501">
        <w:trPr>
          <w:trHeight w:hRule="exact" w:val="454"/>
          <w:jc w:val="center"/>
        </w:trPr>
        <w:tc>
          <w:tcPr>
            <w:tcW w:w="10421" w:type="dxa"/>
            <w:gridSpan w:val="2"/>
            <w:tcBorders>
              <w:top w:val="nil"/>
              <w:bottom w:val="dotted" w:sz="4" w:space="0" w:color="C9C9C9"/>
            </w:tcBorders>
            <w:shd w:val="clear" w:color="auto" w:fill="BFBFBF"/>
          </w:tcPr>
          <w:p w14:paraId="70B5F00B" w14:textId="2CB7CD86" w:rsidR="00FF51DD" w:rsidRPr="003632B8" w:rsidRDefault="005D6E2C" w:rsidP="003B3501">
            <w:pPr>
              <w:spacing w:after="0" w:line="240" w:lineRule="auto"/>
              <w:rPr>
                <w:rFonts w:ascii="思源黑体 CN Bold" w:eastAsia="思源黑体 CN Bold" w:hAnsi="思源黑体 CN Bold" w:cs="微软雅黑"/>
                <w:b/>
                <w:bCs/>
                <w:color w:val="FFFFFF"/>
                <w:sz w:val="20"/>
                <w:szCs w:val="21"/>
              </w:rPr>
            </w:pPr>
            <w:r w:rsidRPr="00E03B4C">
              <w:rPr>
                <w:rFonts w:ascii="思源黑体 CN Bold" w:eastAsia="思源黑体 CN Bold" w:hAnsi="思源黑体 CN Bold" w:cs="微软雅黑" w:hint="eastAsia"/>
                <w:b/>
                <w:bCs/>
                <w:color w:val="FFFFFF"/>
                <w:szCs w:val="21"/>
              </w:rPr>
              <w:t>可能与肿瘤发生发展相关变异</w:t>
            </w:r>
            <w:r w:rsidRPr="00D9129D">
              <w:rPr>
                <w:rFonts w:ascii="思源黑体 CN Bold" w:eastAsia="思源黑体 CN Bold" w:hAnsi="思源黑体 CN Bold" w:cs="微软雅黑" w:hint="eastAsia"/>
                <w:b/>
                <w:bCs/>
                <w:color w:val="FFFFFF"/>
                <w:szCs w:val="21"/>
              </w:rPr>
              <w:t>（III类）</w:t>
            </w:r>
          </w:p>
        </w:tc>
      </w:tr>
      <w:tr w:rsidR="00FF51DD" w14:paraId="50B4ED5F" w14:textId="77777777" w:rsidTr="007C1D2E">
        <w:trPr>
          <w:jc w:val="center"/>
        </w:trPr>
        <w:tc>
          <w:tcPr>
            <w:tcW w:w="3402" w:type="dxa"/>
            <w:tcBorders>
              <w:top w:val="dotted" w:sz="4" w:space="0" w:color="C9C9C9"/>
            </w:tcBorders>
          </w:tcPr>
          <w:p w14:paraId="79935C9F" w14:textId="77777777" w:rsidR="00FF51DD" w:rsidRPr="003632B8" w:rsidRDefault="00FF51D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019" w:type="dxa"/>
            <w:tcBorders>
              <w:top w:val="dotted" w:sz="4" w:space="0" w:color="C9C9C9"/>
            </w:tcBorders>
          </w:tcPr>
          <w:p w14:paraId="255533E7" w14:textId="77777777" w:rsidR="00FF51DD" w:rsidRPr="003632B8" w:rsidRDefault="00FF51DD" w:rsidP="003B3501">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5D6E2C" w14:paraId="40F3D690" w14:textId="77777777" w:rsidTr="00D03B7C">
        <w:trPr>
          <w:jc w:val="center"/>
        </w:trPr>
        <w:tc>
          <w:tcPr>
            <w:tcW w:w="10421" w:type="dxa"/>
            <w:gridSpan w:val="2"/>
            <w:vAlign w:val="center"/>
          </w:tcPr>
          <w:p w14:paraId="48034827" w14:textId="7579579B" w:rsidR="005D6E2C"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5D6E2C" w14:paraId="3E152B79" w14:textId="77777777" w:rsidTr="00D03B7C">
        <w:trPr>
          <w:jc w:val="center"/>
        </w:trPr>
        <w:tc>
          <w:tcPr>
            <w:tcW w:w="10421" w:type="dxa"/>
            <w:gridSpan w:val="2"/>
            <w:vAlign w:val="center"/>
          </w:tcPr>
          <w:p w14:paraId="657B1658" w14:textId="13AD8599" w:rsidR="005D6E2C" w:rsidRDefault="005D6E2C" w:rsidP="005D6E2C">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FF51DD" w14:paraId="383C8E00" w14:textId="77777777" w:rsidTr="007C1D2E">
        <w:trPr>
          <w:jc w:val="center"/>
        </w:trPr>
        <w:tc>
          <w:tcPr>
            <w:tcW w:w="3402" w:type="dxa"/>
            <w:vAlign w:val="center"/>
          </w:tcPr>
          <w:p w14:paraId="490E7AA9" w14:textId="70499D1C" w:rsidR="00FF51DD" w:rsidRPr="004B1546" w:rsidRDefault="00FF51DD" w:rsidP="00FF51DD">
            <w:pPr>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tc>
        <w:tc>
          <w:tcPr>
            <w:tcW w:w="7019" w:type="dxa"/>
            <w:vAlign w:val="center"/>
          </w:tcPr>
          <w:p w14:paraId="4B84945D" w14:textId="2164FBAE" w:rsidR="00FF51DD" w:rsidRDefault="00FF51DD" w:rsidP="00FF51DD">
            <w:pPr>
              <w:spacing w:after="0" w:line="240" w:lineRule="exact"/>
              <w:rPr>
                <w:rFonts w:ascii="Arial" w:eastAsia="思源黑体 CN Medium" w:hAnsi="Arial" w:cs="Arial"/>
                <w:bCs/>
                <w:color w:val="3B3838"/>
                <w:sz w:val="18"/>
              </w:rPr>
            </w:pPr>
            <w:r w:rsidRPr="00CF790D">
              <w:rPr>
                <w:rFonts w:ascii="Arial" w:eastAsia="思源黑体 CN Medium" w:hAnsi="Arial" w:cs="Arial"/>
                <w:bCs/>
                <w:color w:val="3B3838"/>
                <w:sz w:val="18"/>
              </w:rPr>
              <w:t>{{</w:t>
            </w:r>
            <w:proofErr w:type="spellStart"/>
            <w:proofErr w:type="gramStart"/>
            <w:r w:rsidRPr="00CF790D">
              <w:rPr>
                <w:rFonts w:ascii="Arial" w:eastAsia="思源黑体 CN Medium" w:hAnsi="Arial" w:cs="Arial"/>
                <w:bCs/>
                <w:color w:val="3B3838"/>
                <w:sz w:val="18"/>
              </w:rPr>
              <w:t>a.variant</w:t>
            </w:r>
            <w:proofErr w:type="gramEnd"/>
            <w:r w:rsidRPr="00CF790D">
              <w:rPr>
                <w:rFonts w:ascii="Arial" w:eastAsia="思源黑体 CN Medium" w:hAnsi="Arial" w:cs="Arial"/>
                <w:bCs/>
                <w:color w:val="3B3838"/>
                <w:sz w:val="18"/>
              </w:rPr>
              <w:t>_desc_cn|e</w:t>
            </w:r>
            <w:proofErr w:type="spellEnd"/>
            <w:r w:rsidRPr="00CF790D">
              <w:rPr>
                <w:rFonts w:ascii="Arial" w:eastAsia="思源黑体 CN Medium" w:hAnsi="Arial" w:cs="Arial"/>
                <w:bCs/>
                <w:color w:val="3B3838"/>
                <w:sz w:val="18"/>
              </w:rPr>
              <w:t>}}{{</w:t>
            </w:r>
            <w:proofErr w:type="spellStart"/>
            <w:r w:rsidRPr="00CF790D">
              <w:rPr>
                <w:rFonts w:ascii="Arial" w:eastAsia="思源黑体 CN Medium" w:hAnsi="Arial" w:cs="Arial"/>
                <w:bCs/>
                <w:color w:val="3B3838"/>
                <w:sz w:val="18"/>
              </w:rPr>
              <w:t>a.variant_interpret_cn|e</w:t>
            </w:r>
            <w:proofErr w:type="spellEnd"/>
            <w:r w:rsidRPr="00CF790D">
              <w:rPr>
                <w:rFonts w:ascii="Arial" w:eastAsia="思源黑体 CN Medium" w:hAnsi="Arial" w:cs="Arial"/>
                <w:bCs/>
                <w:color w:val="3B3838"/>
                <w:sz w:val="18"/>
              </w:rPr>
              <w:t>}}</w:t>
            </w:r>
          </w:p>
        </w:tc>
      </w:tr>
      <w:tr w:rsidR="00FF51DD" w14:paraId="23AEF0F4" w14:textId="77777777" w:rsidTr="003B3501">
        <w:trPr>
          <w:jc w:val="center"/>
        </w:trPr>
        <w:tc>
          <w:tcPr>
            <w:tcW w:w="10421" w:type="dxa"/>
            <w:gridSpan w:val="2"/>
            <w:vAlign w:val="center"/>
          </w:tcPr>
          <w:p w14:paraId="06206427" w14:textId="77777777" w:rsidR="00FF51DD" w:rsidRDefault="00FF51DD" w:rsidP="003B3501">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FF51DD" w14:paraId="0BE3832C" w14:textId="77777777" w:rsidTr="003B3501">
        <w:trPr>
          <w:jc w:val="center"/>
        </w:trPr>
        <w:tc>
          <w:tcPr>
            <w:tcW w:w="10421" w:type="dxa"/>
            <w:gridSpan w:val="2"/>
            <w:vAlign w:val="center"/>
          </w:tcPr>
          <w:p w14:paraId="095E90BE" w14:textId="77777777" w:rsidR="00FF51DD" w:rsidRDefault="00FF51DD" w:rsidP="003B3501">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FF51DD" w14:paraId="0DEA8C26" w14:textId="77777777" w:rsidTr="007C1D2E">
        <w:trPr>
          <w:jc w:val="center"/>
        </w:trPr>
        <w:tc>
          <w:tcPr>
            <w:tcW w:w="3402" w:type="dxa"/>
          </w:tcPr>
          <w:p w14:paraId="322BE0AA" w14:textId="77777777" w:rsidR="00FF51DD" w:rsidRDefault="00FF51DD" w:rsidP="003B3501">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019" w:type="dxa"/>
          </w:tcPr>
          <w:p w14:paraId="58569DA4" w14:textId="77777777" w:rsidR="00FF51DD" w:rsidRDefault="00FF51DD" w:rsidP="003B3501">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FF51DD" w14:paraId="38F17A2E" w14:textId="77777777" w:rsidTr="003B3501">
        <w:trPr>
          <w:jc w:val="center"/>
        </w:trPr>
        <w:tc>
          <w:tcPr>
            <w:tcW w:w="10421" w:type="dxa"/>
            <w:gridSpan w:val="2"/>
          </w:tcPr>
          <w:p w14:paraId="7A0F5309" w14:textId="77777777" w:rsidR="00FF51DD" w:rsidRDefault="00FF51DD" w:rsidP="003B350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05563B7" w14:textId="77777777" w:rsidR="002C0684" w:rsidRPr="00B67CCE" w:rsidRDefault="00583553">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38F416D0" w14:textId="714EB773" w:rsidR="00FE7603" w:rsidRDefault="000709D9" w:rsidP="00FE7603">
      <w:pPr>
        <w:widowControl w:val="0"/>
        <w:numPr>
          <w:ilvl w:val="0"/>
          <w:numId w:val="4"/>
        </w:numPr>
        <w:spacing w:before="100" w:beforeAutospacing="1" w:after="0" w:line="273" w:lineRule="auto"/>
        <w:rPr>
          <w:rFonts w:ascii="思源黑体 CN Normal" w:eastAsia="思源黑体 CN Normal" w:hAnsi="思源黑体 CN Normal"/>
          <w:kern w:val="2"/>
          <w:sz w:val="16"/>
          <w:szCs w:val="16"/>
        </w:rPr>
      </w:pPr>
      <w:r w:rsidRPr="000709D9">
        <w:rPr>
          <w:rFonts w:ascii="思源黑体 CN Normal" w:eastAsia="思源黑体 CN Normal" w:hAnsi="思源黑体 CN Normal"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FE7603">
        <w:rPr>
          <w:rFonts w:ascii="思源黑体 CN Normal" w:eastAsia="思源黑体 CN Normal" w:hAnsi="思源黑体 CN Normal" w:hint="eastAsia"/>
          <w:kern w:val="2"/>
          <w:sz w:val="16"/>
          <w:szCs w:val="16"/>
        </w:rPr>
        <w:t>。</w:t>
      </w:r>
    </w:p>
    <w:p w14:paraId="071BF804" w14:textId="77777777" w:rsidR="00FE7603" w:rsidRDefault="00FE7603" w:rsidP="00FE7603">
      <w:pPr>
        <w:widowControl w:val="0"/>
        <w:numPr>
          <w:ilvl w:val="0"/>
          <w:numId w:val="4"/>
        </w:numPr>
        <w:spacing w:before="100" w:beforeAutospacing="1" w:after="0" w:line="273"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本报告使用的样本类型为肿瘤组织样本，无法判断变异来源。</w:t>
      </w:r>
    </w:p>
    <w:p w14:paraId="57066BBF" w14:textId="663A0714" w:rsidR="00FE7603" w:rsidRPr="00D628D3" w:rsidRDefault="000709D9" w:rsidP="00FE7603">
      <w:pPr>
        <w:widowControl w:val="0"/>
        <w:numPr>
          <w:ilvl w:val="0"/>
          <w:numId w:val="4"/>
        </w:numPr>
        <w:spacing w:before="100" w:beforeAutospacing="1" w:after="0" w:line="273" w:lineRule="auto"/>
        <w:rPr>
          <w:rFonts w:ascii="思源黑体 CN Normal" w:eastAsia="思源黑体 CN Normal" w:hAnsi="思源黑体 CN Normal"/>
          <w:kern w:val="2"/>
          <w:sz w:val="16"/>
          <w:szCs w:val="16"/>
        </w:rPr>
      </w:pPr>
      <w:r w:rsidRPr="00D628D3">
        <w:rPr>
          <w:rFonts w:ascii="思源黑体 CN Normal" w:eastAsia="思源黑体 CN Normal" w:hAnsi="思源黑体 CN Normal" w:hint="eastAsia"/>
          <w:kern w:val="2"/>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FE7603" w:rsidRPr="00D628D3">
        <w:rPr>
          <w:rFonts w:ascii="思源黑体 CN Normal" w:eastAsia="思源黑体 CN Normal" w:hAnsi="思源黑体 CN Normal" w:hint="eastAsia"/>
          <w:kern w:val="2"/>
          <w:sz w:val="16"/>
          <w:szCs w:val="16"/>
        </w:rPr>
        <w:t>。</w:t>
      </w:r>
    </w:p>
    <w:p w14:paraId="08F725CC" w14:textId="7851C6A7" w:rsidR="00FE7603" w:rsidRPr="00D628D3" w:rsidRDefault="00FE7603" w:rsidP="00FE7603">
      <w:pPr>
        <w:widowControl w:val="0"/>
        <w:numPr>
          <w:ilvl w:val="0"/>
          <w:numId w:val="4"/>
        </w:numPr>
        <w:spacing w:before="100" w:beforeAutospacing="1" w:after="0" w:line="240" w:lineRule="auto"/>
        <w:rPr>
          <w:rFonts w:ascii="思源黑体 CN Normal" w:eastAsia="思源黑体 CN Normal" w:hAnsi="思源黑体 CN Normal"/>
          <w:kern w:val="2"/>
          <w:sz w:val="16"/>
          <w:szCs w:val="16"/>
        </w:rPr>
      </w:pPr>
      <w:r w:rsidRPr="00D628D3">
        <w:rPr>
          <w:rFonts w:ascii="思源黑体 CN Normal" w:eastAsia="思源黑体 CN Normal" w:hAnsi="思源黑体 CN Normal" w:hint="eastAsia"/>
          <w:kern w:val="2"/>
          <w:sz w:val="16"/>
          <w:szCs w:val="16"/>
        </w:rPr>
        <w:t>本报告仅列出解读为I类-强临床意义、II类-潜在临床意义、III类-临床意义不明变异，</w:t>
      </w:r>
      <w:bookmarkStart w:id="11" w:name="_Hlk152925832"/>
      <w:r w:rsidRPr="00D628D3">
        <w:rPr>
          <w:rFonts w:ascii="思源黑体 CN Normal" w:eastAsia="思源黑体 CN Normal" w:hAnsi="思源黑体 CN Normal" w:hint="eastAsia"/>
          <w:kern w:val="2"/>
          <w:sz w:val="16"/>
          <w:szCs w:val="16"/>
        </w:rPr>
        <w:t>IV类</w:t>
      </w:r>
      <w:r w:rsidR="00A777EB" w:rsidRPr="00D628D3">
        <w:rPr>
          <w:rFonts w:ascii="思源黑体 CN Normal" w:eastAsia="思源黑体 CN Normal" w:hAnsi="思源黑体 CN Normal" w:hint="eastAsia"/>
          <w:kern w:val="2"/>
          <w:sz w:val="16"/>
          <w:szCs w:val="16"/>
        </w:rPr>
        <w:t>-良性和可能良性</w:t>
      </w:r>
      <w:r w:rsidRPr="00D628D3">
        <w:rPr>
          <w:rFonts w:ascii="思源黑体 CN Normal" w:eastAsia="思源黑体 CN Normal" w:hAnsi="思源黑体 CN Normal" w:hint="eastAsia"/>
          <w:kern w:val="2"/>
          <w:sz w:val="16"/>
          <w:szCs w:val="16"/>
        </w:rPr>
        <w:t>变异</w:t>
      </w:r>
      <w:bookmarkEnd w:id="11"/>
      <w:r w:rsidRPr="00D628D3">
        <w:rPr>
          <w:rFonts w:ascii="思源黑体 CN Normal" w:eastAsia="思源黑体 CN Normal" w:hAnsi="思源黑体 CN Normal" w:hint="eastAsia"/>
          <w:kern w:val="2"/>
          <w:sz w:val="16"/>
          <w:szCs w:val="16"/>
        </w:rPr>
        <w:t>不在本报告的输出范围内。</w:t>
      </w:r>
    </w:p>
    <w:p w14:paraId="743EF265" w14:textId="7DB6D0FD" w:rsidR="00A80C27" w:rsidRPr="00FE7603" w:rsidRDefault="00A80C27" w:rsidP="00FE7603">
      <w:pPr>
        <w:widowControl w:val="0"/>
        <w:numPr>
          <w:ilvl w:val="0"/>
          <w:numId w:val="4"/>
        </w:numPr>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w:t>
      </w:r>
      <w:r w:rsidR="001F5916">
        <w:rPr>
          <w:rFonts w:ascii="思源黑体 CN Normal" w:eastAsia="思源黑体 CN Normal" w:hAnsi="思源黑体 CN Normal" w:hint="eastAsia"/>
          <w:color w:val="000000" w:themeColor="text1"/>
          <w:sz w:val="16"/>
          <w:szCs w:val="16"/>
        </w:rPr>
        <w:t>。</w:t>
      </w:r>
    </w:p>
    <w:p w14:paraId="0C71A6B4" w14:textId="77777777" w:rsidR="00FE7603" w:rsidRDefault="00FE7603" w:rsidP="00FE7603">
      <w:pPr>
        <w:widowControl w:val="0"/>
        <w:numPr>
          <w:ilvl w:val="0"/>
          <w:numId w:val="4"/>
        </w:numPr>
        <w:spacing w:before="100" w:beforeAutospacing="1" w:after="0" w:line="240" w:lineRule="auto"/>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在报告出具时基于当前已发表的文献、指南、公共数据库及临床研究结果对变异进行解读，随着研究的发展，变异解读结果可能发生变化。</w:t>
      </w:r>
    </w:p>
    <w:p w14:paraId="3F33D6C9" w14:textId="3F82B86A" w:rsidR="002C0684" w:rsidRDefault="00583553">
      <w:pPr>
        <w:pStyle w:val="af9"/>
        <w:outlineLvl w:val="0"/>
        <w:rPr>
          <w:rFonts w:ascii="Arial" w:eastAsia="思源黑体 CN Medium" w:hAnsi="Arial" w:cs="Arial"/>
          <w:color w:val="1654B0"/>
        </w:rPr>
      </w:pPr>
      <w:r>
        <w:rPr>
          <w:rFonts w:ascii="Arial" w:eastAsia="思源黑体 CN Medium" w:hAnsi="Arial" w:cs="Arial"/>
          <w:b w:val="0"/>
          <w:smallCaps w:val="0"/>
          <w:color w:val="7030A0"/>
          <w:sz w:val="22"/>
          <w:szCs w:val="22"/>
          <w:lang w:val="en-CA"/>
        </w:rPr>
        <w:br w:type="page"/>
      </w:r>
      <w:bookmarkStart w:id="12" w:name="_Toc151654237"/>
      <w:r w:rsidR="002711C0">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31DB2762">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06D71686"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E32170">
        <w:rPr>
          <w:rFonts w:ascii="Arial" w:eastAsia="思源黑体 CN Medium" w:hAnsi="Arial" w:cs="Arial"/>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3" w:name="_Hlk529200468"/>
      <w:bookmarkEnd w:id="12"/>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DF4A8D" w14:paraId="514C7762" w14:textId="77777777" w:rsidTr="007C0AF1">
        <w:trPr>
          <w:trHeight w:val="397"/>
          <w:jc w:val="center"/>
        </w:trPr>
        <w:tc>
          <w:tcPr>
            <w:tcW w:w="4687" w:type="dxa"/>
            <w:tcBorders>
              <w:bottom w:val="dotted" w:sz="4" w:space="0" w:color="0000FF"/>
            </w:tcBorders>
            <w:shd w:val="clear" w:color="auto" w:fill="4472C4"/>
            <w:vAlign w:val="center"/>
          </w:tcPr>
          <w:p w14:paraId="43D7B8A3" w14:textId="77777777" w:rsidR="00DF4A8D" w:rsidRDefault="00DF4A8D" w:rsidP="007C0AF1">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45D32C04" w14:textId="77777777" w:rsidR="00DF4A8D" w:rsidRDefault="00DF4A8D" w:rsidP="007C0AF1">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E03199" w14:paraId="46A0D60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7D8CD3F3"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1EABF9F4" w14:textId="596B0908" w:rsidR="00E03199" w:rsidRDefault="00E03199" w:rsidP="00E0319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lang w:eastAsia="en-US"/>
              </w:rPr>
              <w:t>{{</w:t>
            </w:r>
            <w:proofErr w:type="spellStart"/>
            <w:r w:rsidRPr="000B26FF">
              <w:rPr>
                <w:rFonts w:ascii="思源黑体 CN Normal" w:eastAsia="思源黑体 CN Normal" w:hAnsi="思源黑体 CN Normal" w:cs="Arial"/>
                <w:color w:val="3B3838"/>
                <w:lang w:eastAsia="en-US"/>
              </w:rPr>
              <w:t>sample.sample_id</w:t>
            </w:r>
            <w:proofErr w:type="spellEnd"/>
            <w:r w:rsidRPr="000B26FF">
              <w:rPr>
                <w:rFonts w:ascii="思源黑体 CN Normal" w:eastAsia="思源黑体 CN Normal" w:hAnsi="思源黑体 CN Normal" w:cs="Arial"/>
                <w:color w:val="3B3838"/>
                <w:lang w:eastAsia="en-US"/>
              </w:rPr>
              <w:t>}}</w:t>
            </w:r>
          </w:p>
        </w:tc>
      </w:tr>
      <w:tr w:rsidR="00E03199" w14:paraId="3CBB3774"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234013A7"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6C3EB539" w14:textId="794A4092" w:rsidR="00E03199" w:rsidRDefault="00E03199" w:rsidP="00E0319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0B26FF">
              <w:rPr>
                <w:rFonts w:ascii="思源黑体 CN Normal" w:eastAsia="思源黑体 CN Normal" w:hAnsi="思源黑体 CN Normal" w:cs="Arial"/>
                <w:color w:val="3B3838"/>
              </w:rPr>
              <w:t>{{</w:t>
            </w:r>
            <w:proofErr w:type="spellStart"/>
            <w:r w:rsidRPr="000B26FF">
              <w:rPr>
                <w:rFonts w:ascii="思源黑体 CN Normal" w:eastAsia="思源黑体 CN Normal" w:hAnsi="思源黑体 CN Normal" w:cs="Arial"/>
                <w:color w:val="3B3838"/>
              </w:rPr>
              <w:t>sample.sample_type</w:t>
            </w:r>
            <w:proofErr w:type="spellEnd"/>
            <w:r w:rsidRPr="000B26FF">
              <w:rPr>
                <w:rFonts w:ascii="思源黑体 CN Normal" w:eastAsia="思源黑体 CN Normal" w:hAnsi="思源黑体 CN Normal" w:cs="Arial"/>
                <w:color w:val="3B3838"/>
              </w:rPr>
              <w:t>}}</w:t>
            </w:r>
          </w:p>
        </w:tc>
      </w:tr>
      <w:tr w:rsidR="00DF4A8D" w14:paraId="2E5A0BBA"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754B3EC5" w14:textId="77777777" w:rsidR="00DF4A8D" w:rsidRDefault="00DF4A8D" w:rsidP="007C0AF1">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62B3FF67" w14:textId="77777777" w:rsidR="00DF4A8D" w:rsidRDefault="00DF4A8D" w:rsidP="007C0AF1">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DF4A8D" w14:paraId="3A1BFE0D"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4F80BB55" w14:textId="77777777" w:rsidR="00DF4A8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50A56EB5" w14:textId="77777777" w:rsidR="00A83949" w:rsidRPr="00A83949" w:rsidRDefault="00A83949" w:rsidP="00A83949">
            <w:pPr>
              <w:spacing w:after="0" w:line="240" w:lineRule="exact"/>
              <w:jc w:val="center"/>
              <w:rPr>
                <w:rFonts w:ascii="思源黑体 CN Normal" w:eastAsia="思源黑体 CN Normal" w:hAnsi="思源黑体 CN Normal" w:cs="Arial"/>
                <w:color w:val="3B3838"/>
              </w:rPr>
            </w:pPr>
            <w:r w:rsidRPr="00A83949">
              <w:rPr>
                <w:rFonts w:ascii="思源黑体 CN Normal" w:eastAsia="思源黑体 CN Normal" w:hAnsi="思源黑体 CN Normal" w:cs="Arial"/>
                <w:color w:val="3B3838"/>
              </w:rPr>
              <w:t xml:space="preserve">{%p if [sample, </w:t>
            </w:r>
            <w:proofErr w:type="spellStart"/>
            <w:r w:rsidRPr="00A83949">
              <w:rPr>
                <w:rFonts w:ascii="思源黑体 CN Normal" w:eastAsia="思源黑体 CN Normal" w:hAnsi="思源黑体 CN Normal" w:cs="Arial"/>
                <w:color w:val="3B3838"/>
              </w:rPr>
              <w:t>lib_quality_control</w:t>
            </w:r>
            <w:proofErr w:type="spellEnd"/>
            <w:r w:rsidRPr="00A83949">
              <w:rPr>
                <w:rFonts w:ascii="思源黑体 CN Normal" w:eastAsia="思源黑体 CN Normal" w:hAnsi="思源黑体 CN Normal" w:cs="Arial"/>
                <w:color w:val="3B3838"/>
              </w:rPr>
              <w:t>, “</w:t>
            </w:r>
            <w:proofErr w:type="spellStart"/>
            <w:r w:rsidRPr="00A83949">
              <w:rPr>
                <w:rFonts w:ascii="思源黑体 CN Normal" w:eastAsia="思源黑体 CN Normal" w:hAnsi="思源黑体 CN Normal" w:cs="Arial"/>
                <w:color w:val="3B3838"/>
              </w:rPr>
              <w:t>tumor_content</w:t>
            </w:r>
            <w:proofErr w:type="spellEnd"/>
            <w:proofErr w:type="gramStart"/>
            <w:r w:rsidRPr="00A83949">
              <w:rPr>
                <w:rFonts w:ascii="思源黑体 CN Normal" w:eastAsia="思源黑体 CN Normal" w:hAnsi="思源黑体 CN Normal" w:cs="Arial"/>
                <w:color w:val="3B3838"/>
              </w:rPr>
              <w:t>”]|</w:t>
            </w:r>
            <w:proofErr w:type="spellStart"/>
            <w:proofErr w:type="gramEnd"/>
            <w:r w:rsidRPr="00A83949">
              <w:rPr>
                <w:rFonts w:ascii="思源黑体 CN Normal" w:eastAsia="思源黑体 CN Normal" w:hAnsi="思源黑体 CN Normal" w:cs="Arial"/>
                <w:color w:val="3B3838"/>
              </w:rPr>
              <w:t>get_tumor_content</w:t>
            </w:r>
            <w:proofErr w:type="spellEnd"/>
            <w:r w:rsidRPr="00A83949">
              <w:rPr>
                <w:rFonts w:ascii="思源黑体 CN Normal" w:eastAsia="思源黑体 CN Normal" w:hAnsi="思源黑体 CN Normal" w:cs="Arial"/>
                <w:color w:val="3B3838"/>
              </w:rPr>
              <w:t>%}</w:t>
            </w:r>
          </w:p>
          <w:p w14:paraId="7594F609" w14:textId="71E1CEA8" w:rsidR="00A83949" w:rsidRPr="00A83949" w:rsidRDefault="00A83949" w:rsidP="00A83949">
            <w:pPr>
              <w:spacing w:after="0" w:line="240" w:lineRule="exact"/>
              <w:jc w:val="center"/>
              <w:rPr>
                <w:rFonts w:ascii="思源黑体 CN Normal" w:eastAsia="思源黑体 CN Normal" w:hAnsi="思源黑体 CN Normal" w:cs="Arial"/>
                <w:color w:val="3B3838"/>
              </w:rPr>
            </w:pPr>
            <w:r w:rsidRPr="00A83949">
              <w:rPr>
                <w:rFonts w:ascii="思源黑体 CN Normal" w:eastAsia="思源黑体 CN Normal" w:hAnsi="思源黑体 CN Normal" w:cs="Arial"/>
                <w:color w:val="3B3838"/>
              </w:rPr>
              <w:t xml:space="preserve">{{[sample, </w:t>
            </w:r>
            <w:proofErr w:type="spellStart"/>
            <w:r w:rsidRPr="00A83949">
              <w:rPr>
                <w:rFonts w:ascii="思源黑体 CN Normal" w:eastAsia="思源黑体 CN Normal" w:hAnsi="思源黑体 CN Normal" w:cs="Arial"/>
                <w:color w:val="3B3838"/>
              </w:rPr>
              <w:t>lib_quality_control</w:t>
            </w:r>
            <w:proofErr w:type="spellEnd"/>
            <w:r w:rsidRPr="00A83949">
              <w:rPr>
                <w:rFonts w:ascii="思源黑体 CN Normal" w:eastAsia="思源黑体 CN Normal" w:hAnsi="思源黑体 CN Normal" w:cs="Arial"/>
                <w:color w:val="3B3838"/>
              </w:rPr>
              <w:t>, “</w:t>
            </w:r>
            <w:proofErr w:type="spellStart"/>
            <w:r w:rsidRPr="00A83949">
              <w:rPr>
                <w:rFonts w:ascii="思源黑体 CN Normal" w:eastAsia="思源黑体 CN Normal" w:hAnsi="思源黑体 CN Normal" w:cs="Arial"/>
                <w:color w:val="3B3838"/>
              </w:rPr>
              <w:t>tumor_content</w:t>
            </w:r>
            <w:proofErr w:type="spellEnd"/>
            <w:r w:rsidRPr="00A83949">
              <w:rPr>
                <w:rFonts w:ascii="思源黑体 CN Normal" w:eastAsia="思源黑体 CN Normal" w:hAnsi="思源黑体 CN Normal" w:cs="Arial"/>
                <w:color w:val="3B3838"/>
              </w:rPr>
              <w:t>”]|</w:t>
            </w:r>
            <w:proofErr w:type="spellStart"/>
            <w:r w:rsidRPr="00A83949">
              <w:rPr>
                <w:rFonts w:ascii="思源黑体 CN Normal" w:eastAsia="思源黑体 CN Normal" w:hAnsi="思源黑体 CN Normal" w:cs="Arial"/>
                <w:color w:val="3B3838"/>
              </w:rPr>
              <w:t>get_tumor_content|replace</w:t>
            </w:r>
            <w:proofErr w:type="spellEnd"/>
            <w:r w:rsidRPr="00A83949">
              <w:rPr>
                <w:rFonts w:ascii="思源黑体 CN Normal" w:eastAsia="思源黑体 CN Normal" w:hAnsi="思源黑体 CN Normal" w:cs="Arial"/>
                <w:color w:val="3B3838"/>
              </w:rPr>
              <w:t>(“%”, “”)}}{% if</w:t>
            </w:r>
            <w:r>
              <w:rPr>
                <w:rFonts w:ascii="思源黑体 CN Normal" w:eastAsia="思源黑体 CN Normal" w:hAnsi="思源黑体 CN Normal" w:cs="Arial"/>
                <w:color w:val="3B3838"/>
              </w:rPr>
              <w:t xml:space="preserve"> </w:t>
            </w:r>
            <w:r>
              <w:rPr>
                <w:rFonts w:ascii="思源黑体 CN Normal" w:eastAsia="思源黑体 CN Normal" w:hAnsi="思源黑体 CN Normal" w:cs="Arial" w:hint="eastAsia"/>
                <w:color w:val="3B3838"/>
              </w:rPr>
              <w:t>not</w:t>
            </w:r>
            <w:r w:rsidRPr="00A83949">
              <w:rPr>
                <w:rFonts w:ascii="思源黑体 CN Normal" w:eastAsia="思源黑体 CN Normal" w:hAnsi="思源黑体 CN Normal" w:cs="Arial"/>
                <w:color w:val="3B3838"/>
              </w:rPr>
              <w:t xml:space="preserve"> [sample, </w:t>
            </w:r>
            <w:proofErr w:type="spellStart"/>
            <w:r w:rsidRPr="00A83949">
              <w:rPr>
                <w:rFonts w:ascii="思源黑体 CN Normal" w:eastAsia="思源黑体 CN Normal" w:hAnsi="思源黑体 CN Normal" w:cs="Arial"/>
                <w:color w:val="3B3838"/>
              </w:rPr>
              <w:t>lib_quality_control</w:t>
            </w:r>
            <w:proofErr w:type="spellEnd"/>
            <w:r w:rsidRPr="00A83949">
              <w:rPr>
                <w:rFonts w:ascii="思源黑体 CN Normal" w:eastAsia="思源黑体 CN Normal" w:hAnsi="思源黑体 CN Normal" w:cs="Arial"/>
                <w:color w:val="3B3838"/>
              </w:rPr>
              <w:t>, “</w:t>
            </w:r>
            <w:proofErr w:type="spellStart"/>
            <w:r w:rsidRPr="00A83949">
              <w:rPr>
                <w:rFonts w:ascii="思源黑体 CN Normal" w:eastAsia="思源黑体 CN Normal" w:hAnsi="思源黑体 CN Normal" w:cs="Arial"/>
                <w:color w:val="3B3838"/>
              </w:rPr>
              <w:t>tumor_content_macrodissection_performed</w:t>
            </w:r>
            <w:proofErr w:type="spellEnd"/>
            <w:r w:rsidRPr="00A83949">
              <w:rPr>
                <w:rFonts w:ascii="思源黑体 CN Normal" w:eastAsia="思源黑体 CN Normal" w:hAnsi="思源黑体 CN Normal" w:cs="Arial"/>
                <w:color w:val="3B3838"/>
              </w:rPr>
              <w:t>”]|</w:t>
            </w:r>
            <w:proofErr w:type="spellStart"/>
            <w:r w:rsidRPr="00A83949">
              <w:rPr>
                <w:rFonts w:ascii="思源黑体 CN Normal" w:eastAsia="思源黑体 CN Normal" w:hAnsi="思源黑体 CN Normal" w:cs="Arial"/>
                <w:color w:val="3B3838"/>
              </w:rPr>
              <w:t>get_tumor_content</w:t>
            </w:r>
            <w:proofErr w:type="spellEnd"/>
            <w:r w:rsidRPr="00A83949">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（≥20）{</w:t>
            </w:r>
            <w:r>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endif</w:t>
            </w:r>
            <w:r>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w:t>
            </w:r>
          </w:p>
          <w:p w14:paraId="6EAFA0C4" w14:textId="77777777" w:rsidR="00A83949" w:rsidRPr="00A83949" w:rsidRDefault="00A83949" w:rsidP="00A83949">
            <w:pPr>
              <w:spacing w:after="0" w:line="240" w:lineRule="exact"/>
              <w:jc w:val="center"/>
              <w:rPr>
                <w:rFonts w:ascii="思源黑体 CN Normal" w:eastAsia="思源黑体 CN Normal" w:hAnsi="思源黑体 CN Normal" w:cs="Arial"/>
                <w:color w:val="3B3838"/>
              </w:rPr>
            </w:pPr>
            <w:r w:rsidRPr="00A83949">
              <w:rPr>
                <w:rFonts w:ascii="思源黑体 CN Normal" w:eastAsia="思源黑体 CN Normal" w:hAnsi="思源黑体 CN Normal" w:cs="Arial"/>
                <w:color w:val="3B3838"/>
              </w:rPr>
              <w:t>{%p endif%}</w:t>
            </w:r>
          </w:p>
          <w:p w14:paraId="62B775D0" w14:textId="77777777" w:rsidR="00A83949" w:rsidRPr="00A83949" w:rsidRDefault="00A83949" w:rsidP="00A83949">
            <w:pPr>
              <w:spacing w:after="0" w:line="240" w:lineRule="exact"/>
              <w:jc w:val="center"/>
              <w:rPr>
                <w:rFonts w:ascii="思源黑体 CN Normal" w:eastAsia="思源黑体 CN Normal" w:hAnsi="思源黑体 CN Normal" w:cs="Arial"/>
                <w:color w:val="3B3838"/>
              </w:rPr>
            </w:pPr>
            <w:r w:rsidRPr="00A83949">
              <w:rPr>
                <w:rFonts w:ascii="思源黑体 CN Normal" w:eastAsia="思源黑体 CN Normal" w:hAnsi="思源黑体 CN Normal" w:cs="Arial"/>
                <w:color w:val="3B3838"/>
              </w:rPr>
              <w:t xml:space="preserve">{%p if [sample, </w:t>
            </w:r>
            <w:proofErr w:type="spellStart"/>
            <w:r w:rsidRPr="00A83949">
              <w:rPr>
                <w:rFonts w:ascii="思源黑体 CN Normal" w:eastAsia="思源黑体 CN Normal" w:hAnsi="思源黑体 CN Normal" w:cs="Arial"/>
                <w:color w:val="3B3838"/>
              </w:rPr>
              <w:t>lib_quality_control</w:t>
            </w:r>
            <w:proofErr w:type="spellEnd"/>
            <w:r w:rsidRPr="00A83949">
              <w:rPr>
                <w:rFonts w:ascii="思源黑体 CN Normal" w:eastAsia="思源黑体 CN Normal" w:hAnsi="思源黑体 CN Normal" w:cs="Arial"/>
                <w:color w:val="3B3838"/>
              </w:rPr>
              <w:t>, “</w:t>
            </w:r>
            <w:proofErr w:type="spellStart"/>
            <w:r w:rsidRPr="00A83949">
              <w:rPr>
                <w:rFonts w:ascii="思源黑体 CN Normal" w:eastAsia="思源黑体 CN Normal" w:hAnsi="思源黑体 CN Normal" w:cs="Arial"/>
                <w:color w:val="3B3838"/>
              </w:rPr>
              <w:t>tumor_content_macrodissection_performed</w:t>
            </w:r>
            <w:proofErr w:type="spellEnd"/>
            <w:proofErr w:type="gramStart"/>
            <w:r w:rsidRPr="00A83949">
              <w:rPr>
                <w:rFonts w:ascii="思源黑体 CN Normal" w:eastAsia="思源黑体 CN Normal" w:hAnsi="思源黑体 CN Normal" w:cs="Arial"/>
                <w:color w:val="3B3838"/>
              </w:rPr>
              <w:t>”]|</w:t>
            </w:r>
            <w:proofErr w:type="spellStart"/>
            <w:proofErr w:type="gramEnd"/>
            <w:r w:rsidRPr="00A83949">
              <w:rPr>
                <w:rFonts w:ascii="思源黑体 CN Normal" w:eastAsia="思源黑体 CN Normal" w:hAnsi="思源黑体 CN Normal" w:cs="Arial"/>
                <w:color w:val="3B3838"/>
              </w:rPr>
              <w:t>get_tumor_content</w:t>
            </w:r>
            <w:proofErr w:type="spellEnd"/>
            <w:r w:rsidRPr="00A83949">
              <w:rPr>
                <w:rFonts w:ascii="思源黑体 CN Normal" w:eastAsia="思源黑体 CN Normal" w:hAnsi="思源黑体 CN Normal" w:cs="Arial"/>
                <w:color w:val="3B3838"/>
              </w:rPr>
              <w:t>%}</w:t>
            </w:r>
          </w:p>
          <w:p w14:paraId="332F9B15" w14:textId="42611D22" w:rsidR="00A83949" w:rsidRPr="00A83949" w:rsidRDefault="00A83949" w:rsidP="00A83949">
            <w:pPr>
              <w:spacing w:after="0" w:line="240" w:lineRule="exact"/>
              <w:jc w:val="center"/>
              <w:rPr>
                <w:rFonts w:ascii="思源黑体 CN Normal" w:eastAsia="思源黑体 CN Normal" w:hAnsi="思源黑体 CN Normal" w:cs="Arial"/>
                <w:color w:val="3B3838"/>
              </w:rPr>
            </w:pPr>
            <w:r w:rsidRPr="00A83949">
              <w:rPr>
                <w:rFonts w:ascii="思源黑体 CN Normal" w:eastAsia="思源黑体 CN Normal" w:hAnsi="思源黑体 CN Normal" w:cs="Arial" w:hint="eastAsia"/>
                <w:color w:val="3B3838"/>
              </w:rPr>
              <w:t xml:space="preserve">富集检测：{{[sample, </w:t>
            </w:r>
            <w:proofErr w:type="spellStart"/>
            <w:r w:rsidRPr="00A83949">
              <w:rPr>
                <w:rFonts w:ascii="思源黑体 CN Normal" w:eastAsia="思源黑体 CN Normal" w:hAnsi="思源黑体 CN Normal" w:cs="Arial" w:hint="eastAsia"/>
                <w:color w:val="3B3838"/>
              </w:rPr>
              <w:t>lib_quality_control</w:t>
            </w:r>
            <w:proofErr w:type="spellEnd"/>
            <w:r w:rsidRPr="00A83949">
              <w:rPr>
                <w:rFonts w:ascii="思源黑体 CN Normal" w:eastAsia="思源黑体 CN Normal" w:hAnsi="思源黑体 CN Normal" w:cs="Arial" w:hint="eastAsia"/>
                <w:color w:val="3B3838"/>
              </w:rPr>
              <w:t>, “</w:t>
            </w:r>
            <w:proofErr w:type="spellStart"/>
            <w:r w:rsidRPr="00A83949">
              <w:rPr>
                <w:rFonts w:ascii="思源黑体 CN Normal" w:eastAsia="思源黑体 CN Normal" w:hAnsi="思源黑体 CN Normal" w:cs="Arial" w:hint="eastAsia"/>
                <w:color w:val="3B3838"/>
              </w:rPr>
              <w:t>tumor_content_macrodissection_performed</w:t>
            </w:r>
            <w:proofErr w:type="spellEnd"/>
            <w:r w:rsidRPr="00A83949">
              <w:rPr>
                <w:rFonts w:ascii="思源黑体 CN Normal" w:eastAsia="思源黑体 CN Normal" w:hAnsi="思源黑体 CN Normal" w:cs="Arial" w:hint="eastAsia"/>
                <w:color w:val="3B3838"/>
              </w:rPr>
              <w:t>”]|</w:t>
            </w:r>
            <w:proofErr w:type="spellStart"/>
            <w:r w:rsidRPr="00A83949">
              <w:rPr>
                <w:rFonts w:ascii="思源黑体 CN Normal" w:eastAsia="思源黑体 CN Normal" w:hAnsi="思源黑体 CN Normal" w:cs="Arial" w:hint="eastAsia"/>
                <w:color w:val="3B3838"/>
              </w:rPr>
              <w:t>get_tumor_content</w:t>
            </w:r>
            <w:r w:rsidRPr="00A83949">
              <w:rPr>
                <w:rFonts w:ascii="思源黑体 CN Normal" w:eastAsia="思源黑体 CN Normal" w:hAnsi="思源黑体 CN Normal" w:cs="Arial"/>
                <w:color w:val="3B3838"/>
              </w:rPr>
              <w:t>|replace</w:t>
            </w:r>
            <w:proofErr w:type="spellEnd"/>
            <w:r w:rsidRPr="00A83949">
              <w:rPr>
                <w:rFonts w:ascii="思源黑体 CN Normal" w:eastAsia="思源黑体 CN Normal" w:hAnsi="思源黑体 CN Normal" w:cs="Arial"/>
                <w:color w:val="3B3838"/>
              </w:rPr>
              <w:t>(“%”, “”)</w:t>
            </w:r>
            <w:r w:rsidRPr="00A83949">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（≥20）</w:t>
            </w:r>
          </w:p>
          <w:p w14:paraId="445D4B65" w14:textId="77777777" w:rsidR="00A83949" w:rsidRPr="00A83949" w:rsidRDefault="00A83949" w:rsidP="00A83949">
            <w:pPr>
              <w:spacing w:after="0" w:line="240" w:lineRule="exact"/>
              <w:jc w:val="center"/>
              <w:rPr>
                <w:rFonts w:ascii="思源黑体 CN Normal" w:eastAsia="思源黑体 CN Normal" w:hAnsi="思源黑体 CN Normal" w:cs="Arial"/>
                <w:color w:val="3B3838"/>
              </w:rPr>
            </w:pPr>
            <w:r w:rsidRPr="00A83949">
              <w:rPr>
                <w:rFonts w:ascii="思源黑体 CN Normal" w:eastAsia="思源黑体 CN Normal" w:hAnsi="思源黑体 CN Normal" w:cs="Arial"/>
                <w:color w:val="3B3838"/>
              </w:rPr>
              <w:t>{%p endif%}</w:t>
            </w:r>
          </w:p>
          <w:p w14:paraId="4A224891" w14:textId="77777777" w:rsidR="00A83949" w:rsidRPr="00A83949" w:rsidRDefault="00A83949" w:rsidP="00A83949">
            <w:pPr>
              <w:spacing w:after="0" w:line="240" w:lineRule="exact"/>
              <w:jc w:val="center"/>
              <w:rPr>
                <w:rFonts w:ascii="思源黑体 CN Normal" w:eastAsia="思源黑体 CN Normal" w:hAnsi="思源黑体 CN Normal" w:cs="Arial"/>
                <w:color w:val="3B3838"/>
              </w:rPr>
            </w:pPr>
            <w:r w:rsidRPr="00A83949">
              <w:rPr>
                <w:rFonts w:ascii="思源黑体 CN Normal" w:eastAsia="思源黑体 CN Normal" w:hAnsi="思源黑体 CN Normal" w:cs="Arial"/>
                <w:color w:val="3B3838"/>
              </w:rPr>
              <w:t xml:space="preserve">{%p if not [sample, </w:t>
            </w:r>
            <w:proofErr w:type="spellStart"/>
            <w:r w:rsidRPr="00A83949">
              <w:rPr>
                <w:rFonts w:ascii="思源黑体 CN Normal" w:eastAsia="思源黑体 CN Normal" w:hAnsi="思源黑体 CN Normal" w:cs="Arial"/>
                <w:color w:val="3B3838"/>
              </w:rPr>
              <w:t>lib_quality_control</w:t>
            </w:r>
            <w:proofErr w:type="spellEnd"/>
            <w:r w:rsidRPr="00A83949">
              <w:rPr>
                <w:rFonts w:ascii="思源黑体 CN Normal" w:eastAsia="思源黑体 CN Normal" w:hAnsi="思源黑体 CN Normal" w:cs="Arial"/>
                <w:color w:val="3B3838"/>
              </w:rPr>
              <w:t>, “</w:t>
            </w:r>
            <w:proofErr w:type="spellStart"/>
            <w:r w:rsidRPr="00A83949">
              <w:rPr>
                <w:rFonts w:ascii="思源黑体 CN Normal" w:eastAsia="思源黑体 CN Normal" w:hAnsi="思源黑体 CN Normal" w:cs="Arial"/>
                <w:color w:val="3B3838"/>
              </w:rPr>
              <w:t>tumor_content</w:t>
            </w:r>
            <w:proofErr w:type="spellEnd"/>
            <w:proofErr w:type="gramStart"/>
            <w:r w:rsidRPr="00A83949">
              <w:rPr>
                <w:rFonts w:ascii="思源黑体 CN Normal" w:eastAsia="思源黑体 CN Normal" w:hAnsi="思源黑体 CN Normal" w:cs="Arial"/>
                <w:color w:val="3B3838"/>
              </w:rPr>
              <w:t>”]|</w:t>
            </w:r>
            <w:proofErr w:type="spellStart"/>
            <w:proofErr w:type="gramEnd"/>
            <w:r w:rsidRPr="00A83949">
              <w:rPr>
                <w:rFonts w:ascii="思源黑体 CN Normal" w:eastAsia="思源黑体 CN Normal" w:hAnsi="思源黑体 CN Normal" w:cs="Arial"/>
                <w:color w:val="3B3838"/>
              </w:rPr>
              <w:t>get_tumor_content</w:t>
            </w:r>
            <w:proofErr w:type="spellEnd"/>
            <w:r w:rsidRPr="00A83949">
              <w:rPr>
                <w:rFonts w:ascii="思源黑体 CN Normal" w:eastAsia="思源黑体 CN Normal" w:hAnsi="思源黑体 CN Normal" w:cs="Arial"/>
                <w:color w:val="3B3838"/>
              </w:rPr>
              <w:t xml:space="preserve"> and not [sample, </w:t>
            </w:r>
            <w:proofErr w:type="spellStart"/>
            <w:r w:rsidRPr="00A83949">
              <w:rPr>
                <w:rFonts w:ascii="思源黑体 CN Normal" w:eastAsia="思源黑体 CN Normal" w:hAnsi="思源黑体 CN Normal" w:cs="Arial"/>
                <w:color w:val="3B3838"/>
              </w:rPr>
              <w:t>lib_quality_control</w:t>
            </w:r>
            <w:proofErr w:type="spellEnd"/>
            <w:r w:rsidRPr="00A83949">
              <w:rPr>
                <w:rFonts w:ascii="思源黑体 CN Normal" w:eastAsia="思源黑体 CN Normal" w:hAnsi="思源黑体 CN Normal" w:cs="Arial"/>
                <w:color w:val="3B3838"/>
              </w:rPr>
              <w:t>, “</w:t>
            </w:r>
            <w:proofErr w:type="spellStart"/>
            <w:r w:rsidRPr="00A83949">
              <w:rPr>
                <w:rFonts w:ascii="思源黑体 CN Normal" w:eastAsia="思源黑体 CN Normal" w:hAnsi="思源黑体 CN Normal" w:cs="Arial"/>
                <w:color w:val="3B3838"/>
              </w:rPr>
              <w:t>tumor_content_macrodissection_performed</w:t>
            </w:r>
            <w:proofErr w:type="spellEnd"/>
            <w:r w:rsidRPr="00A83949">
              <w:rPr>
                <w:rFonts w:ascii="思源黑体 CN Normal" w:eastAsia="思源黑体 CN Normal" w:hAnsi="思源黑体 CN Normal" w:cs="Arial"/>
                <w:color w:val="3B3838"/>
              </w:rPr>
              <w:t>”]|</w:t>
            </w:r>
            <w:proofErr w:type="spellStart"/>
            <w:r w:rsidRPr="00A83949">
              <w:rPr>
                <w:rFonts w:ascii="思源黑体 CN Normal" w:eastAsia="思源黑体 CN Normal" w:hAnsi="思源黑体 CN Normal" w:cs="Arial"/>
                <w:color w:val="3B3838"/>
              </w:rPr>
              <w:t>get_tumor_content</w:t>
            </w:r>
            <w:proofErr w:type="spellEnd"/>
            <w:r w:rsidRPr="00A83949">
              <w:rPr>
                <w:rFonts w:ascii="思源黑体 CN Normal" w:eastAsia="思源黑体 CN Normal" w:hAnsi="思源黑体 CN Normal" w:cs="Arial"/>
                <w:color w:val="3B3838"/>
              </w:rPr>
              <w:t>%}</w:t>
            </w:r>
          </w:p>
          <w:p w14:paraId="2046CB94" w14:textId="22A787EE" w:rsidR="00A83949" w:rsidRPr="00A83949" w:rsidRDefault="00A83949" w:rsidP="00A83949">
            <w:pPr>
              <w:spacing w:after="0" w:line="240" w:lineRule="exact"/>
              <w:jc w:val="center"/>
              <w:rPr>
                <w:rFonts w:ascii="思源黑体 CN Normal" w:eastAsia="思源黑体 CN Normal" w:hAnsi="思源黑体 CN Normal" w:cs="Arial"/>
                <w:color w:val="3B3838"/>
              </w:rPr>
            </w:pPr>
            <w:r w:rsidRPr="00A83949">
              <w:rPr>
                <w:rFonts w:ascii="思源黑体 CN Normal" w:eastAsia="思源黑体 CN Normal" w:hAnsi="思源黑体 CN Normal" w:cs="Arial"/>
                <w:color w:val="3B3838"/>
              </w:rPr>
              <w:t>/</w:t>
            </w:r>
            <w:r>
              <w:rPr>
                <w:rFonts w:ascii="思源黑体 CN Normal" w:eastAsia="思源黑体 CN Normal" w:hAnsi="思源黑体 CN Normal" w:cs="Arial" w:hint="eastAsia"/>
                <w:color w:val="3B3838"/>
              </w:rPr>
              <w:t>（≥20）</w:t>
            </w:r>
          </w:p>
          <w:p w14:paraId="189F80C7" w14:textId="56FCABA1" w:rsidR="00A83949" w:rsidRPr="00A83949" w:rsidRDefault="00A83949" w:rsidP="00A83949">
            <w:pPr>
              <w:spacing w:after="0" w:line="240" w:lineRule="exact"/>
              <w:jc w:val="center"/>
              <w:rPr>
                <w:rFonts w:ascii="思源黑体 CN Normal" w:eastAsia="思源黑体 CN Normal" w:hAnsi="思源黑体 CN Normal" w:cs="Arial"/>
                <w:color w:val="3B3838"/>
              </w:rPr>
            </w:pPr>
            <w:r w:rsidRPr="00A83949">
              <w:rPr>
                <w:rFonts w:ascii="思源黑体 CN Normal" w:eastAsia="思源黑体 CN Normal" w:hAnsi="思源黑体 CN Normal" w:cs="Arial"/>
                <w:color w:val="3B3838"/>
              </w:rPr>
              <w:t>{%p endif%}</w:t>
            </w:r>
          </w:p>
        </w:tc>
      </w:tr>
      <w:tr w:rsidR="00DF4A8D" w14:paraId="06E5FB9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5EEE158F" w14:textId="77777777" w:rsidR="00DF4A8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6EBDEACF" w14:textId="30FBDB5F" w:rsidR="00DF4A8D" w:rsidRDefault="00E03199" w:rsidP="007C0AF1">
            <w:pPr>
              <w:spacing w:after="0" w:line="240" w:lineRule="exact"/>
              <w:jc w:val="center"/>
              <w:rPr>
                <w:rFonts w:ascii="思源黑体 CN Normal" w:eastAsia="思源黑体 CN Normal" w:hAnsi="思源黑体 CN Normal" w:cs="Arial"/>
                <w:color w:val="3B3838"/>
              </w:rPr>
            </w:pPr>
            <w:r w:rsidRPr="008A1408">
              <w:rPr>
                <w:rFonts w:ascii="思源黑体 CN Normal" w:eastAsia="思源黑体 CN Normal" w:hAnsi="思源黑体 CN Normal" w:cs="Arial" w:hint="eastAsia"/>
                <w:color w:val="3B3838"/>
              </w:rPr>
              <w:t xml:space="preserve">{%if </w:t>
            </w:r>
            <w:proofErr w:type="spellStart"/>
            <w:r w:rsidRPr="008A1408">
              <w:rPr>
                <w:rFonts w:ascii="思源黑体 CN Normal" w:eastAsia="思源黑体 CN Normal" w:hAnsi="思源黑体 CN Normal" w:cs="Arial" w:hint="eastAsia"/>
                <w:color w:val="3B3838"/>
              </w:rPr>
              <w:t>lib_quality_control</w:t>
            </w:r>
            <w:proofErr w:type="spellEnd"/>
            <w:r w:rsidRPr="008A1408">
              <w:rPr>
                <w:rFonts w:ascii="思源黑体 CN Normal" w:eastAsia="思源黑体 CN Normal" w:hAnsi="思源黑体 CN Normal" w:cs="Arial" w:hint="eastAsia"/>
                <w:color w:val="3B3838"/>
              </w:rPr>
              <w:t xml:space="preserve"> and </w:t>
            </w:r>
            <w:proofErr w:type="spellStart"/>
            <w:r w:rsidRPr="008A1408">
              <w:rPr>
                <w:rFonts w:ascii="思源黑体 CN Normal" w:eastAsia="思源黑体 CN Normal" w:hAnsi="思源黑体 CN Normal" w:cs="Arial" w:hint="eastAsia"/>
                <w:color w:val="3B3838"/>
              </w:rPr>
              <w:t>lib_quality_control.lib_dna_qc</w:t>
            </w:r>
            <w:proofErr w:type="spellEnd"/>
            <w:r w:rsidRPr="008A1408">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8A1408">
              <w:rPr>
                <w:rFonts w:ascii="思源黑体 CN Normal" w:eastAsia="思源黑体 CN Normal" w:hAnsi="思源黑体 CN Normal" w:cs="Arial" w:hint="eastAsia"/>
                <w:color w:val="3B3838"/>
              </w:rPr>
              <w:t>””</w:t>
            </w:r>
            <w:proofErr w:type="gramEnd"/>
            <w:r w:rsidRPr="008A1408">
              <w:rPr>
                <w:rFonts w:ascii="思源黑体 CN Normal" w:eastAsia="思源黑体 CN Normal" w:hAnsi="思源黑体 CN Normal" w:cs="Arial" w:hint="eastAsia"/>
                <w:color w:val="3B3838"/>
              </w:rPr>
              <w:t>)}}{%else%}数据缺失，请补充！{%endif%}</w:t>
            </w:r>
            <w:r w:rsidR="00DF4A8D">
              <w:rPr>
                <w:rFonts w:ascii="思源黑体 CN Normal" w:eastAsia="思源黑体 CN Normal" w:hAnsi="思源黑体 CN Normal" w:cs="Arial" w:hint="eastAsia"/>
                <w:color w:val="3B3838"/>
              </w:rPr>
              <w:t>（≥3</w:t>
            </w:r>
            <w:r w:rsidR="00DF4A8D">
              <w:rPr>
                <w:rFonts w:ascii="思源黑体 CN Normal" w:eastAsia="思源黑体 CN Normal" w:hAnsi="思源黑体 CN Normal" w:cs="Arial"/>
                <w:color w:val="3B3838"/>
              </w:rPr>
              <w:t>0</w:t>
            </w:r>
            <w:r w:rsidR="00DF4A8D">
              <w:rPr>
                <w:rFonts w:ascii="思源黑体 CN Normal" w:eastAsia="思源黑体 CN Normal" w:hAnsi="思源黑体 CN Normal" w:cs="Arial" w:hint="eastAsia"/>
                <w:color w:val="3B3838"/>
              </w:rPr>
              <w:t>）</w:t>
            </w:r>
          </w:p>
        </w:tc>
      </w:tr>
      <w:tr w:rsidR="00DF4A8D" w14:paraId="0185C278"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FF0A099" w14:textId="77777777" w:rsidR="00DF4A8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3]</w:t>
            </w:r>
          </w:p>
        </w:tc>
        <w:tc>
          <w:tcPr>
            <w:tcW w:w="5518" w:type="dxa"/>
            <w:tcBorders>
              <w:top w:val="dotted" w:sz="4" w:space="0" w:color="0000FF"/>
              <w:bottom w:val="dotted" w:sz="4" w:space="0" w:color="0000FF"/>
            </w:tcBorders>
            <w:shd w:val="clear" w:color="auto" w:fill="FFFFFF"/>
            <w:vAlign w:val="center"/>
          </w:tcPr>
          <w:p w14:paraId="0D4DECE5" w14:textId="684F284A" w:rsidR="00DF4A8D" w:rsidRDefault="00E03199" w:rsidP="007C0AF1">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rPr>
            </w:pPr>
            <w:r w:rsidRPr="003F0C11">
              <w:rPr>
                <w:rFonts w:ascii="思源黑体 CN Normal" w:eastAsia="思源黑体 CN Normal" w:hAnsi="思源黑体 CN Normal" w:cs="Arial"/>
                <w:color w:val="3B3838"/>
              </w:rPr>
              <w:t xml:space="preserve">{%if </w:t>
            </w:r>
            <w:proofErr w:type="spellStart"/>
            <w:r w:rsidRPr="003F0C11">
              <w:rPr>
                <w:rFonts w:ascii="思源黑体 CN Normal" w:eastAsia="思源黑体 CN Normal" w:hAnsi="思源黑体 CN Normal" w:cs="Arial"/>
                <w:color w:val="3B3838"/>
              </w:rPr>
              <w:t>lib_quality_control</w:t>
            </w:r>
            <w:proofErr w:type="spellEnd"/>
            <w:r w:rsidRPr="003F0C11">
              <w:rPr>
                <w:rFonts w:ascii="思源黑体 CN Normal" w:eastAsia="思源黑体 CN Normal" w:hAnsi="思源黑体 CN Normal" w:cs="Arial"/>
                <w:color w:val="3B3838"/>
              </w:rPr>
              <w:t xml:space="preserve"> and </w:t>
            </w:r>
            <w:proofErr w:type="spellStart"/>
            <w:r w:rsidRPr="003F0C11">
              <w:rPr>
                <w:rFonts w:ascii="思源黑体 CN Normal" w:eastAsia="思源黑体 CN Normal" w:hAnsi="思源黑体 CN Normal" w:cs="Arial"/>
                <w:color w:val="3B3838"/>
              </w:rPr>
              <w:t>lib_quality_control.lib_dna_qc</w:t>
            </w:r>
            <w:proofErr w:type="spellEnd"/>
            <w:r w:rsidRPr="003F0C11">
              <w:rPr>
                <w:rFonts w:ascii="思源黑体 CN Normal" w:eastAsia="思源黑体 CN Normal" w:hAnsi="思源黑体 CN Normal" w:cs="Arial"/>
                <w:color w:val="3B3838"/>
              </w:rPr>
              <w:t xml:space="preserve"> and lib_quality_control.lib_dna_qc.library_qty%}{{lib_quality_control.lib_dna_qc.library_qty|replace(“.00”,</w:t>
            </w:r>
            <w:proofErr w:type="gramStart"/>
            <w:r w:rsidRPr="003F0C11">
              <w:rPr>
                <w:rFonts w:ascii="思源黑体 CN Normal" w:eastAsia="思源黑体 CN Normal" w:hAnsi="思源黑体 CN Normal" w:cs="Arial"/>
                <w:color w:val="3B3838"/>
              </w:rPr>
              <w:t>””</w:t>
            </w:r>
            <w:proofErr w:type="gramEnd"/>
            <w:r w:rsidRPr="003F0C11">
              <w:rPr>
                <w:rFonts w:ascii="思源黑体 CN Normal" w:eastAsia="思源黑体 CN Normal" w:hAnsi="思源黑体 CN Normal" w:cs="Arial"/>
                <w:color w:val="3B3838"/>
              </w:rPr>
              <w:t>)}}{%else%}</w:t>
            </w:r>
            <w:r w:rsidRPr="008A1408">
              <w:rPr>
                <w:rFonts w:ascii="思源黑体 CN Normal" w:eastAsia="思源黑体 CN Normal" w:hAnsi="思源黑体 CN Normal" w:cs="Arial" w:hint="eastAsia"/>
                <w:color w:val="3B3838"/>
              </w:rPr>
              <w:t>数据缺失，请补充！</w:t>
            </w:r>
            <w:r w:rsidRPr="003F0C11">
              <w:rPr>
                <w:rFonts w:ascii="思源黑体 CN Normal" w:eastAsia="思源黑体 CN Normal" w:hAnsi="思源黑体 CN Normal" w:cs="Arial"/>
                <w:color w:val="3B3838"/>
              </w:rPr>
              <w:t>{%endif%}</w:t>
            </w:r>
            <w:r w:rsidR="00DF4A8D">
              <w:rPr>
                <w:rFonts w:ascii="思源黑体 CN Normal" w:eastAsia="思源黑体 CN Normal" w:hAnsi="思源黑体 CN Normal" w:cs="Arial" w:hint="eastAsia"/>
                <w:color w:val="3B3838"/>
              </w:rPr>
              <w:t>（≥1</w:t>
            </w:r>
            <w:r w:rsidR="00DF4A8D">
              <w:rPr>
                <w:rFonts w:ascii="思源黑体 CN Normal" w:eastAsia="思源黑体 CN Normal" w:hAnsi="思源黑体 CN Normal" w:cs="Arial"/>
                <w:color w:val="3B3838"/>
              </w:rPr>
              <w:t>50</w:t>
            </w:r>
            <w:r w:rsidR="00DF4A8D">
              <w:rPr>
                <w:rFonts w:ascii="思源黑体 CN Normal" w:eastAsia="思源黑体 CN Normal" w:hAnsi="思源黑体 CN Normal" w:cs="Arial" w:hint="eastAsia"/>
                <w:color w:val="3B3838"/>
              </w:rPr>
              <w:t>）</w:t>
            </w:r>
          </w:p>
        </w:tc>
      </w:tr>
      <w:tr w:rsidR="00DF4A8D" w14:paraId="7C68274D"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03822EB1" w14:textId="77777777" w:rsidR="00DF4A8D" w:rsidRDefault="00DF4A8D" w:rsidP="007C0AF1">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3445FF84" w14:textId="77777777" w:rsidR="00DF4A8D" w:rsidRDefault="00DF4A8D" w:rsidP="007C0AF1">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p>
        </w:tc>
      </w:tr>
      <w:tr w:rsidR="00DF4A8D" w14:paraId="229B3AB8"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42B8A64D" w14:textId="77777777" w:rsidR="00DF4A8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4]</w:t>
            </w:r>
          </w:p>
        </w:tc>
        <w:tc>
          <w:tcPr>
            <w:tcW w:w="5518" w:type="dxa"/>
            <w:tcBorders>
              <w:top w:val="dotted" w:sz="4" w:space="0" w:color="0000FF"/>
              <w:bottom w:val="dotted" w:sz="4" w:space="0" w:color="0000FF"/>
            </w:tcBorders>
            <w:shd w:val="clear" w:color="auto" w:fill="FFFFFF"/>
            <w:vAlign w:val="center"/>
          </w:tcPr>
          <w:p w14:paraId="40D0BACE" w14:textId="18F4C499" w:rsidR="00DF4A8D" w:rsidRDefault="00E03199" w:rsidP="007C0AF1">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{{qc.dna_data_qc.cleandata_q30|replace(“%”, “”)}}</w:t>
            </w:r>
            <w:r w:rsidR="00DF4A8D">
              <w:rPr>
                <w:rFonts w:ascii="思源黑体 CN Normal" w:eastAsia="思源黑体 CN Normal" w:hAnsi="思源黑体 CN Normal" w:cs="Arial" w:hint="eastAsia"/>
                <w:color w:val="3B3838"/>
              </w:rPr>
              <w:t>（≥75）</w:t>
            </w:r>
          </w:p>
        </w:tc>
      </w:tr>
      <w:tr w:rsidR="00E03199" w14:paraId="3FA51DC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8285C11"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lastRenderedPageBreak/>
              <w:t>比对率</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5]</w:t>
            </w:r>
          </w:p>
        </w:tc>
        <w:tc>
          <w:tcPr>
            <w:tcW w:w="5518" w:type="dxa"/>
            <w:tcBorders>
              <w:top w:val="dotted" w:sz="4" w:space="0" w:color="0000FF"/>
              <w:bottom w:val="dotted" w:sz="4" w:space="0" w:color="0000FF"/>
            </w:tcBorders>
            <w:shd w:val="clear" w:color="auto" w:fill="FFFFFF"/>
            <w:vAlign w:val="center"/>
          </w:tcPr>
          <w:p w14:paraId="7F60CCFE" w14:textId="7A57D3D1" w:rsidR="00E03199" w:rsidRDefault="00E03199" w:rsidP="00E03199">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qc.mapping</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E03199" w14:paraId="678D6C2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C74AF6A"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6]</w:t>
            </w:r>
          </w:p>
        </w:tc>
        <w:tc>
          <w:tcPr>
            <w:tcW w:w="5518" w:type="dxa"/>
            <w:tcBorders>
              <w:top w:val="dotted" w:sz="4" w:space="0" w:color="0000FF"/>
              <w:bottom w:val="dotted" w:sz="4" w:space="0" w:color="0000FF"/>
            </w:tcBorders>
            <w:shd w:val="clear" w:color="auto" w:fill="FFFFFF"/>
            <w:vAlign w:val="center"/>
          </w:tcPr>
          <w:p w14:paraId="637A57F6" w14:textId="613B76EC" w:rsidR="00E03199" w:rsidRDefault="00E03199" w:rsidP="00E03199">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qc.cover</w:t>
            </w:r>
            <w:proofErr w:type="gramEnd"/>
            <w:r w:rsidRPr="00F322FF">
              <w:rPr>
                <w:rFonts w:ascii="思源黑体 CN Normal" w:eastAsia="思源黑体 CN Normal" w:hAnsi="思源黑体 CN Normal" w:cs="Arial"/>
                <w:color w:val="3B3838"/>
              </w:rPr>
              <w:t>_ratio|replace</w:t>
            </w:r>
            <w:proofErr w:type="spellEnd"/>
            <w:r w:rsidRPr="00F322FF">
              <w:rPr>
                <w:rFonts w:ascii="思源黑体 CN Normal" w:eastAsia="思源黑体 CN Normal" w:hAnsi="思源黑体 CN Normal" w:cs="Arial"/>
                <w:color w:val="3B3838"/>
              </w:rPr>
              <w:t>(“%”, “”)}}</w:t>
            </w:r>
          </w:p>
        </w:tc>
      </w:tr>
      <w:tr w:rsidR="00E03199" w14:paraId="76FCA4CA"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377A202E"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7]</w:t>
            </w:r>
          </w:p>
        </w:tc>
        <w:tc>
          <w:tcPr>
            <w:tcW w:w="5518" w:type="dxa"/>
            <w:tcBorders>
              <w:top w:val="dotted" w:sz="4" w:space="0" w:color="0000FF"/>
              <w:bottom w:val="dotted" w:sz="4" w:space="0" w:color="0000FF"/>
            </w:tcBorders>
            <w:shd w:val="clear" w:color="auto" w:fill="FFFFFF"/>
            <w:vAlign w:val="center"/>
          </w:tcPr>
          <w:p w14:paraId="633157A8" w14:textId="1F1E21CF" w:rsidR="00E03199" w:rsidRDefault="00E03199" w:rsidP="00E03199">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{{qc.dna_data_</w:t>
            </w:r>
            <w:proofErr w:type="gramStart"/>
            <w:r w:rsidRPr="00F322FF">
              <w:rPr>
                <w:rFonts w:ascii="思源黑体 CN Normal" w:eastAsia="思源黑体 CN Normal" w:hAnsi="思源黑体 CN Normal" w:cs="Arial"/>
                <w:color w:val="3B3838"/>
              </w:rPr>
              <w:t>qc.uni</w:t>
            </w:r>
            <w:proofErr w:type="gramEnd"/>
            <w:r w:rsidRPr="00F322FF">
              <w:rPr>
                <w:rFonts w:ascii="思源黑体 CN Normal" w:eastAsia="思源黑体 CN Normal" w:hAnsi="思源黑体 CN Normal" w:cs="Arial"/>
                <w:color w:val="3B3838"/>
              </w:rPr>
              <w:t>20|replace(“%”, “”)}}</w:t>
            </w:r>
          </w:p>
        </w:tc>
      </w:tr>
      <w:tr w:rsidR="00E03199" w14:paraId="6702B4BB"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554AD4A4"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8]</w:t>
            </w:r>
          </w:p>
        </w:tc>
        <w:tc>
          <w:tcPr>
            <w:tcW w:w="5518" w:type="dxa"/>
            <w:tcBorders>
              <w:top w:val="dotted" w:sz="4" w:space="0" w:color="0000FF"/>
              <w:bottom w:val="dotted" w:sz="4" w:space="0" w:color="0000FF"/>
            </w:tcBorders>
            <w:shd w:val="clear" w:color="auto" w:fill="FFFFFF"/>
            <w:vAlign w:val="center"/>
          </w:tcPr>
          <w:p w14:paraId="32CC69C7" w14:textId="45A7E523" w:rsidR="00E03199" w:rsidRDefault="00E03199" w:rsidP="00E03199">
            <w:pPr>
              <w:spacing w:after="0" w:line="240" w:lineRule="exact"/>
              <w:jc w:val="center"/>
              <w:rPr>
                <w:rFonts w:ascii="思源黑体 CN Normal" w:eastAsia="思源黑体 CN Normal" w:hAnsi="思源黑体 CN Normal" w:cs="Arial"/>
                <w:color w:val="3B3838"/>
              </w:rPr>
            </w:pPr>
            <w:r w:rsidRPr="00C46476">
              <w:rPr>
                <w:rFonts w:ascii="思源黑体 CN Normal" w:eastAsia="思源黑体 CN Normal" w:hAnsi="思源黑体 CN Normal" w:cs="Arial"/>
                <w:color w:val="3B3838"/>
              </w:rPr>
              <w:t>{{</w:t>
            </w:r>
            <w:proofErr w:type="spellStart"/>
            <w:r w:rsidRPr="00C46476">
              <w:rPr>
                <w:rFonts w:ascii="思源黑体 CN Normal" w:eastAsia="思源黑体 CN Normal" w:hAnsi="思源黑体 CN Normal" w:cs="Arial"/>
                <w:color w:val="3B3838"/>
              </w:rPr>
              <w:t>qc.dna_data_</w:t>
            </w:r>
            <w:proofErr w:type="gramStart"/>
            <w:r w:rsidRPr="00C46476">
              <w:rPr>
                <w:rFonts w:ascii="思源黑体 CN Normal" w:eastAsia="思源黑体 CN Normal" w:hAnsi="思源黑体 CN Normal" w:cs="Arial"/>
                <w:color w:val="3B3838"/>
              </w:rPr>
              <w:t>qc.depth</w:t>
            </w:r>
            <w:proofErr w:type="gramEnd"/>
            <w:r w:rsidRPr="00C46476">
              <w:rPr>
                <w:rFonts w:ascii="思源黑体 CN Normal" w:eastAsia="思源黑体 CN Normal" w:hAnsi="思源黑体 CN Normal" w:cs="Arial"/>
                <w:color w:val="3B3838"/>
              </w:rPr>
              <w:t>_mean|replace</w:t>
            </w:r>
            <w:proofErr w:type="spellEnd"/>
            <w:r w:rsidRPr="00C46476">
              <w:rPr>
                <w:rFonts w:ascii="思源黑体 CN Normal" w:eastAsia="思源黑体 CN Normal" w:hAnsi="思源黑体 CN Normal" w:cs="Arial"/>
                <w:color w:val="3B3838"/>
              </w:rPr>
              <w:t>(“.00”,””)}}</w:t>
            </w:r>
          </w:p>
        </w:tc>
      </w:tr>
      <w:tr w:rsidR="00DF4A8D" w14:paraId="21A92491" w14:textId="77777777" w:rsidTr="007C0AF1">
        <w:trPr>
          <w:trHeight w:val="397"/>
          <w:jc w:val="center"/>
        </w:trPr>
        <w:tc>
          <w:tcPr>
            <w:tcW w:w="4687" w:type="dxa"/>
            <w:tcBorders>
              <w:top w:val="dotted" w:sz="4" w:space="0" w:color="0000FF"/>
              <w:bottom w:val="dotted" w:sz="4" w:space="0" w:color="0000FF"/>
            </w:tcBorders>
            <w:shd w:val="clear" w:color="auto" w:fill="FFFFFF"/>
            <w:vAlign w:val="center"/>
          </w:tcPr>
          <w:p w14:paraId="6DDC6809" w14:textId="77777777" w:rsidR="00DF4A8D" w:rsidRDefault="00DF4A8D" w:rsidP="007C0AF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平均有效深度</w:t>
            </w:r>
            <w:r>
              <w:rPr>
                <w:rFonts w:ascii="思源黑体 CN Regular" w:eastAsia="思源黑体 CN Regular" w:hAnsi="思源黑体 CN Regular" w:cs="Arial"/>
                <w:color w:val="3B3838"/>
                <w:lang w:eastAsia="en-US"/>
              </w:rPr>
              <w:t>（x</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9]</w:t>
            </w:r>
          </w:p>
        </w:tc>
        <w:tc>
          <w:tcPr>
            <w:tcW w:w="5518" w:type="dxa"/>
            <w:tcBorders>
              <w:top w:val="dotted" w:sz="4" w:space="0" w:color="0000FF"/>
              <w:bottom w:val="dotted" w:sz="4" w:space="0" w:color="0000FF"/>
            </w:tcBorders>
            <w:shd w:val="clear" w:color="auto" w:fill="FFFFFF"/>
            <w:vAlign w:val="center"/>
          </w:tcPr>
          <w:p w14:paraId="3B901602" w14:textId="654C43FC" w:rsidR="00DF4A8D" w:rsidRDefault="00E03199" w:rsidP="007C0AF1">
            <w:pPr>
              <w:spacing w:after="0" w:line="240" w:lineRule="exact"/>
              <w:jc w:val="center"/>
              <w:rPr>
                <w:rFonts w:ascii="思源黑体 CN Normal" w:eastAsia="思源黑体 CN Normal" w:hAnsi="思源黑体 CN Normal" w:cs="Arial"/>
                <w:color w:val="3B3838"/>
              </w:rPr>
            </w:pPr>
            <w:r w:rsidRPr="00F322FF">
              <w:rPr>
                <w:rFonts w:ascii="思源黑体 CN Normal" w:eastAsia="思源黑体 CN Normal" w:hAnsi="思源黑体 CN Normal" w:cs="Arial"/>
                <w:color w:val="3B3838"/>
              </w:rPr>
              <w:t>{{</w:t>
            </w:r>
            <w:proofErr w:type="spellStart"/>
            <w:r w:rsidRPr="00F322FF">
              <w:rPr>
                <w:rFonts w:ascii="思源黑体 CN Normal" w:eastAsia="思源黑体 CN Normal" w:hAnsi="思源黑体 CN Normal" w:cs="Arial"/>
                <w:color w:val="3B3838"/>
              </w:rPr>
              <w:t>qc.dna_data_qc.depth_ssbc</w:t>
            </w:r>
            <w:r w:rsidRPr="00C46476">
              <w:rPr>
                <w:rFonts w:ascii="思源黑体 CN Normal" w:eastAsia="思源黑体 CN Normal" w:hAnsi="思源黑体 CN Normal" w:cs="Arial"/>
                <w:color w:val="3B3838"/>
              </w:rPr>
              <w:t>|replace</w:t>
            </w:r>
            <w:proofErr w:type="spellEnd"/>
            <w:r w:rsidRPr="00C46476">
              <w:rPr>
                <w:rFonts w:ascii="思源黑体 CN Normal" w:eastAsia="思源黑体 CN Normal" w:hAnsi="思源黑体 CN Normal" w:cs="Arial"/>
                <w:color w:val="3B3838"/>
              </w:rPr>
              <w:t>(“.00”,</w:t>
            </w:r>
            <w:proofErr w:type="gramStart"/>
            <w:r w:rsidRPr="00C46476">
              <w:rPr>
                <w:rFonts w:ascii="思源黑体 CN Normal" w:eastAsia="思源黑体 CN Normal" w:hAnsi="思源黑体 CN Normal" w:cs="Arial"/>
                <w:color w:val="3B3838"/>
              </w:rPr>
              <w:t>””</w:t>
            </w:r>
            <w:proofErr w:type="gramEnd"/>
            <w:r w:rsidRPr="00C46476">
              <w:rPr>
                <w:rFonts w:ascii="思源黑体 CN Normal" w:eastAsia="思源黑体 CN Normal" w:hAnsi="思源黑体 CN Normal" w:cs="Arial"/>
                <w:color w:val="3B3838"/>
              </w:rPr>
              <w:t>)</w:t>
            </w:r>
            <w:r w:rsidRPr="00F322FF">
              <w:rPr>
                <w:rFonts w:ascii="思源黑体 CN Normal" w:eastAsia="思源黑体 CN Normal" w:hAnsi="思源黑体 CN Normal" w:cs="Arial"/>
                <w:color w:val="3B3838"/>
              </w:rPr>
              <w:t>}}</w:t>
            </w:r>
            <w:r w:rsidR="00DF4A8D">
              <w:rPr>
                <w:rFonts w:ascii="思源黑体 CN Normal" w:eastAsia="思源黑体 CN Normal" w:hAnsi="思源黑体 CN Normal" w:cs="Arial" w:hint="eastAsia"/>
                <w:color w:val="3B3838"/>
              </w:rPr>
              <w:t>（≥300）</w:t>
            </w:r>
          </w:p>
        </w:tc>
      </w:tr>
      <w:tr w:rsidR="00DF4A8D" w14:paraId="128F3A83" w14:textId="77777777" w:rsidTr="007C0AF1">
        <w:trPr>
          <w:trHeight w:val="397"/>
          <w:jc w:val="center"/>
        </w:trPr>
        <w:tc>
          <w:tcPr>
            <w:tcW w:w="4687" w:type="dxa"/>
            <w:tcBorders>
              <w:top w:val="dotted" w:sz="4" w:space="0" w:color="0000FF"/>
              <w:bottom w:val="dotted" w:sz="4" w:space="0" w:color="0000FF"/>
            </w:tcBorders>
            <w:shd w:val="clear" w:color="auto" w:fill="4472C4"/>
            <w:vAlign w:val="center"/>
          </w:tcPr>
          <w:p w14:paraId="70ECA058" w14:textId="77777777" w:rsidR="00DF4A8D" w:rsidRDefault="00DF4A8D" w:rsidP="007C0AF1">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40D04FB9" w14:textId="77777777" w:rsidR="00DF4A8D" w:rsidRDefault="00DF4A8D" w:rsidP="007C0AF1">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E03199" w14:paraId="71AEBA9B" w14:textId="77777777" w:rsidTr="007C0AF1">
        <w:trPr>
          <w:trHeight w:val="397"/>
          <w:jc w:val="center"/>
        </w:trPr>
        <w:tc>
          <w:tcPr>
            <w:tcW w:w="4687" w:type="dxa"/>
            <w:tcBorders>
              <w:top w:val="dotted" w:sz="4" w:space="0" w:color="0000FF"/>
              <w:bottom w:val="single" w:sz="4" w:space="0" w:color="4472C4"/>
            </w:tcBorders>
            <w:shd w:val="clear" w:color="auto" w:fill="FFFFFF"/>
            <w:vAlign w:val="center"/>
          </w:tcPr>
          <w:p w14:paraId="1BC45FF3" w14:textId="77777777" w:rsidR="00E03199" w:rsidRDefault="00E03199" w:rsidP="00E0319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10]</w:t>
            </w:r>
          </w:p>
        </w:tc>
        <w:tc>
          <w:tcPr>
            <w:tcW w:w="5518" w:type="dxa"/>
            <w:tcBorders>
              <w:top w:val="dotted" w:sz="4" w:space="0" w:color="0000FF"/>
              <w:bottom w:val="single" w:sz="4" w:space="0" w:color="4472C4"/>
            </w:tcBorders>
            <w:shd w:val="clear" w:color="auto" w:fill="FFFFFF"/>
            <w:vAlign w:val="center"/>
          </w:tcPr>
          <w:p w14:paraId="599AE2A3"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if qc.dna_data_</w:t>
            </w:r>
            <w:proofErr w:type="gramStart"/>
            <w:r w:rsidRPr="00A90B54">
              <w:rPr>
                <w:rFonts w:ascii="思源黑体 CN Normal" w:eastAsia="思源黑体 CN Normal" w:hAnsi="思源黑体 CN Normal" w:cs="Arial"/>
                <w:color w:val="3B3838"/>
                <w:highlight w:val="yellow"/>
              </w:rPr>
              <w:t>qc.cleandata</w:t>
            </w:r>
            <w:proofErr w:type="gramEnd"/>
            <w:r w:rsidRPr="00A90B54">
              <w:rPr>
                <w:rFonts w:ascii="思源黑体 CN Normal" w:eastAsia="思源黑体 CN Normal" w:hAnsi="思源黑体 CN Normal" w:cs="Arial"/>
                <w:color w:val="3B3838"/>
                <w:highlight w:val="yellow"/>
              </w:rPr>
              <w:t xml:space="preserve">_q30_num&gt;=0.75 and </w:t>
            </w:r>
            <w:proofErr w:type="spellStart"/>
            <w:r w:rsidRPr="00A90B54">
              <w:rPr>
                <w:rFonts w:ascii="思源黑体 CN Normal" w:eastAsia="思源黑体 CN Normal" w:hAnsi="思源黑体 CN Normal" w:cs="Arial"/>
                <w:color w:val="3B3838"/>
                <w:highlight w:val="yellow"/>
              </w:rPr>
              <w:t>qc.dna_data_qc.depth_ssbc_num</w:t>
            </w:r>
            <w:proofErr w:type="spellEnd"/>
            <w:r w:rsidRPr="00A90B54">
              <w:rPr>
                <w:rFonts w:ascii="思源黑体 CN Normal" w:eastAsia="思源黑体 CN Normal" w:hAnsi="思源黑体 CN Normal" w:cs="Arial"/>
                <w:color w:val="3B3838"/>
                <w:highlight w:val="yellow"/>
              </w:rPr>
              <w:t>&gt;=300%}</w:t>
            </w:r>
          </w:p>
          <w:p w14:paraId="418CDF03" w14:textId="77777777" w:rsidR="009E6F92" w:rsidRDefault="009E6F92" w:rsidP="00E03199">
            <w:pPr>
              <w:spacing w:after="0" w:line="240" w:lineRule="exact"/>
              <w:jc w:val="center"/>
              <w:rPr>
                <w:rFonts w:ascii="思源黑体 CN Normal" w:eastAsia="思源黑体 CN Normal" w:hAnsi="思源黑体 CN Normal" w:cs="Arial"/>
                <w:color w:val="3B3838"/>
              </w:rPr>
            </w:pPr>
            <w:r w:rsidRPr="009E6F92">
              <w:rPr>
                <w:rFonts w:ascii="思源黑体 CN Normal" w:eastAsia="思源黑体 CN Normal" w:hAnsi="思源黑体 CN Normal" w:cs="Arial"/>
                <w:color w:val="3B3838"/>
                <w:highlight w:val="green"/>
              </w:rPr>
              <w:t xml:space="preserve">{%p if [sample, </w:t>
            </w:r>
            <w:proofErr w:type="spellStart"/>
            <w:r w:rsidRPr="009E6F92">
              <w:rPr>
                <w:rFonts w:ascii="思源黑体 CN Normal" w:eastAsia="思源黑体 CN Normal" w:hAnsi="思源黑体 CN Normal" w:cs="Arial"/>
                <w:color w:val="3B3838"/>
                <w:highlight w:val="green"/>
              </w:rPr>
              <w:t>lib_quality_control</w:t>
            </w:r>
            <w:proofErr w:type="spellEnd"/>
            <w:r w:rsidRPr="009E6F92">
              <w:rPr>
                <w:rFonts w:ascii="思源黑体 CN Normal" w:eastAsia="思源黑体 CN Normal" w:hAnsi="思源黑体 CN Normal" w:cs="Arial"/>
                <w:color w:val="3B3838"/>
                <w:highlight w:val="green"/>
              </w:rPr>
              <w:t>, “</w:t>
            </w:r>
            <w:proofErr w:type="spellStart"/>
            <w:r w:rsidRPr="009E6F92">
              <w:rPr>
                <w:rFonts w:ascii="思源黑体 CN Normal" w:eastAsia="思源黑体 CN Normal" w:hAnsi="思源黑体 CN Normal" w:cs="Arial"/>
                <w:color w:val="3B3838"/>
                <w:highlight w:val="green"/>
              </w:rPr>
              <w:t>tumor_content_macrodissection_performed</w:t>
            </w:r>
            <w:proofErr w:type="spellEnd"/>
            <w:proofErr w:type="gramStart"/>
            <w:r w:rsidRPr="009E6F92">
              <w:rPr>
                <w:rFonts w:ascii="思源黑体 CN Normal" w:eastAsia="思源黑体 CN Normal" w:hAnsi="思源黑体 CN Normal" w:cs="Arial"/>
                <w:color w:val="3B3838"/>
                <w:highlight w:val="green"/>
              </w:rPr>
              <w:t>”]|</w:t>
            </w:r>
            <w:proofErr w:type="spellStart"/>
            <w:proofErr w:type="gramEnd"/>
            <w:r w:rsidRPr="009E6F92">
              <w:rPr>
                <w:rFonts w:ascii="思源黑体 CN Normal" w:eastAsia="思源黑体 CN Normal" w:hAnsi="思源黑体 CN Normal" w:cs="Arial"/>
                <w:color w:val="3B3838"/>
                <w:highlight w:val="green"/>
              </w:rPr>
              <w:t>get_tumor_content</w:t>
            </w:r>
            <w:proofErr w:type="spellEnd"/>
            <w:r w:rsidRPr="009E6F92">
              <w:rPr>
                <w:rFonts w:ascii="思源黑体 CN Normal" w:eastAsia="思源黑体 CN Normal" w:hAnsi="思源黑体 CN Normal" w:cs="Arial"/>
                <w:color w:val="3B3838"/>
                <w:highlight w:val="green"/>
              </w:rPr>
              <w:t>%}</w:t>
            </w:r>
          </w:p>
          <w:p w14:paraId="544B08B8" w14:textId="1780C186"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5D9A5CA0" w14:textId="23E7BEA0"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r w:rsidR="009E6F92" w:rsidRPr="009E6F92">
              <w:rPr>
                <w:rFonts w:ascii="思源黑体 CN Normal" w:eastAsia="思源黑体 CN Normal" w:hAnsi="思源黑体 CN Normal" w:cs="Arial"/>
                <w:color w:val="3B3838"/>
              </w:rPr>
              <w:t xml:space="preserve">[sample, </w:t>
            </w:r>
            <w:proofErr w:type="spellStart"/>
            <w:r w:rsidR="009E6F92" w:rsidRPr="009E6F92">
              <w:rPr>
                <w:rFonts w:ascii="思源黑体 CN Normal" w:eastAsia="思源黑体 CN Normal" w:hAnsi="思源黑体 CN Normal" w:cs="Arial"/>
                <w:color w:val="3B3838"/>
              </w:rPr>
              <w:t>lib_quality_control</w:t>
            </w:r>
            <w:proofErr w:type="spellEnd"/>
            <w:r w:rsidR="009E6F92" w:rsidRPr="009E6F92">
              <w:rPr>
                <w:rFonts w:ascii="思源黑体 CN Normal" w:eastAsia="思源黑体 CN Normal" w:hAnsi="思源黑体 CN Normal" w:cs="Arial"/>
                <w:color w:val="3B3838"/>
              </w:rPr>
              <w:t>, “tumor_content_macrodissection_performed”]|get_tumor_content</w:t>
            </w:r>
            <w:r w:rsidRPr="0096295D">
              <w:rPr>
                <w:rFonts w:ascii="思源黑体 CN Normal" w:eastAsia="思源黑体 CN Normal" w:hAnsi="思源黑体 CN Normal" w:cs="Arial" w:hint="eastAsia"/>
                <w:color w:val="3B3838"/>
              </w:rPr>
              <w:t>|replace(“%”,</w:t>
            </w:r>
            <w:proofErr w:type="gramStart"/>
            <w:r w:rsidRPr="0096295D">
              <w:rPr>
                <w:rFonts w:ascii="思源黑体 CN Normal" w:eastAsia="思源黑体 CN Normal" w:hAnsi="思源黑体 CN Normal" w:cs="Arial" w:hint="eastAsia"/>
                <w:color w:val="3B3838"/>
              </w:rPr>
              <w:t>””</w:t>
            </w:r>
            <w:proofErr w:type="gramEnd"/>
            <w:r w:rsidRPr="0096295D">
              <w:rPr>
                <w:rFonts w:ascii="思源黑体 CN Normal" w:eastAsia="思源黑体 CN Normal" w:hAnsi="思源黑体 CN Normal" w:cs="Arial" w:hint="eastAsia"/>
                <w:color w:val="3B3838"/>
              </w:rPr>
              <w:t xml:space="preserve">)|float &gt;= 20 and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30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05E0418B"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073F15B1" w14:textId="0E1507E1"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r w:rsidR="009E6F92" w:rsidRPr="009E6F92">
              <w:rPr>
                <w:rFonts w:ascii="思源黑体 CN Normal" w:eastAsia="思源黑体 CN Normal" w:hAnsi="思源黑体 CN Normal" w:cs="Arial"/>
                <w:color w:val="3B3838"/>
              </w:rPr>
              <w:t xml:space="preserve">[sample, </w:t>
            </w:r>
            <w:proofErr w:type="spellStart"/>
            <w:r w:rsidR="009E6F92" w:rsidRPr="009E6F92">
              <w:rPr>
                <w:rFonts w:ascii="思源黑体 CN Normal" w:eastAsia="思源黑体 CN Normal" w:hAnsi="思源黑体 CN Normal" w:cs="Arial"/>
                <w:color w:val="3B3838"/>
              </w:rPr>
              <w:t>lib_quality_control</w:t>
            </w:r>
            <w:proofErr w:type="spellEnd"/>
            <w:r w:rsidR="009E6F92" w:rsidRPr="009E6F92">
              <w:rPr>
                <w:rFonts w:ascii="思源黑体 CN Normal" w:eastAsia="思源黑体 CN Normal" w:hAnsi="思源黑体 CN Normal" w:cs="Arial"/>
                <w:color w:val="3B3838"/>
              </w:rPr>
              <w:t>, “tumor_content_macrodissection_performed”]|get_tumor_content</w:t>
            </w:r>
            <w:r w:rsidRPr="0096295D">
              <w:rPr>
                <w:rFonts w:ascii="思源黑体 CN Normal" w:eastAsia="思源黑体 CN Normal" w:hAnsi="思源黑体 CN Normal" w:cs="Arial" w:hint="eastAsia"/>
                <w:color w:val="3B3838"/>
              </w:rPr>
              <w:t>|replace(“%”,</w:t>
            </w:r>
            <w:proofErr w:type="gramStart"/>
            <w:r w:rsidRPr="0096295D">
              <w:rPr>
                <w:rFonts w:ascii="思源黑体 CN Normal" w:eastAsia="思源黑体 CN Normal" w:hAnsi="思源黑体 CN Normal" w:cs="Arial" w:hint="eastAsia"/>
                <w:color w:val="3B3838"/>
              </w:rPr>
              <w:t>””</w:t>
            </w:r>
            <w:proofErr w:type="gramEnd"/>
            <w:r w:rsidRPr="0096295D">
              <w:rPr>
                <w:rFonts w:ascii="思源黑体 CN Normal" w:eastAsia="思源黑体 CN Normal" w:hAnsi="思源黑体 CN Normal" w:cs="Arial" w:hint="eastAsia"/>
                <w:color w:val="3B3838"/>
              </w:rPr>
              <w:t>)|float &gt;= 20%}合格（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缺失，请补齐数据后自行评估）{%else%}风险{%endif%}</w:t>
            </w:r>
          </w:p>
          <w:p w14:paraId="1A2FD084"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375F07AF"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green"/>
              </w:rPr>
              <w:t>{%p else%}</w:t>
            </w:r>
          </w:p>
          <w:p w14:paraId="6D1D1D28" w14:textId="77777777" w:rsidR="0035144A" w:rsidRDefault="0035144A" w:rsidP="00E03199">
            <w:pPr>
              <w:spacing w:after="0" w:line="240" w:lineRule="exact"/>
              <w:jc w:val="center"/>
              <w:rPr>
                <w:rFonts w:ascii="思源黑体 CN Normal" w:eastAsia="思源黑体 CN Normal" w:hAnsi="思源黑体 CN Normal" w:cs="Arial"/>
                <w:color w:val="3B3838"/>
              </w:rPr>
            </w:pPr>
            <w:r w:rsidRPr="0035144A">
              <w:rPr>
                <w:rFonts w:ascii="思源黑体 CN Normal" w:eastAsia="思源黑体 CN Normal" w:hAnsi="思源黑体 CN Normal" w:cs="Arial"/>
                <w:color w:val="3B3838"/>
                <w:highlight w:val="cyan"/>
              </w:rPr>
              <w:t xml:space="preserve">{%p if [sample, </w:t>
            </w:r>
            <w:proofErr w:type="spellStart"/>
            <w:r w:rsidRPr="0035144A">
              <w:rPr>
                <w:rFonts w:ascii="思源黑体 CN Normal" w:eastAsia="思源黑体 CN Normal" w:hAnsi="思源黑体 CN Normal" w:cs="Arial"/>
                <w:color w:val="3B3838"/>
                <w:highlight w:val="cyan"/>
              </w:rPr>
              <w:t>lib_quality_control</w:t>
            </w:r>
            <w:proofErr w:type="spellEnd"/>
            <w:r w:rsidRPr="0035144A">
              <w:rPr>
                <w:rFonts w:ascii="思源黑体 CN Normal" w:eastAsia="思源黑体 CN Normal" w:hAnsi="思源黑体 CN Normal" w:cs="Arial"/>
                <w:color w:val="3B3838"/>
                <w:highlight w:val="cyan"/>
              </w:rPr>
              <w:t>, “</w:t>
            </w:r>
            <w:proofErr w:type="spellStart"/>
            <w:r w:rsidRPr="0035144A">
              <w:rPr>
                <w:rFonts w:ascii="思源黑体 CN Normal" w:eastAsia="思源黑体 CN Normal" w:hAnsi="思源黑体 CN Normal" w:cs="Arial"/>
                <w:color w:val="3B3838"/>
                <w:highlight w:val="cyan"/>
              </w:rPr>
              <w:t>tumor_content</w:t>
            </w:r>
            <w:proofErr w:type="spellEnd"/>
            <w:proofErr w:type="gramStart"/>
            <w:r w:rsidRPr="0035144A">
              <w:rPr>
                <w:rFonts w:ascii="思源黑体 CN Normal" w:eastAsia="思源黑体 CN Normal" w:hAnsi="思源黑体 CN Normal" w:cs="Arial"/>
                <w:color w:val="3B3838"/>
                <w:highlight w:val="cyan"/>
              </w:rPr>
              <w:t>”]|</w:t>
            </w:r>
            <w:proofErr w:type="spellStart"/>
            <w:proofErr w:type="gramEnd"/>
            <w:r w:rsidRPr="0035144A">
              <w:rPr>
                <w:rFonts w:ascii="思源黑体 CN Normal" w:eastAsia="思源黑体 CN Normal" w:hAnsi="思源黑体 CN Normal" w:cs="Arial"/>
                <w:color w:val="3B3838"/>
                <w:highlight w:val="cyan"/>
              </w:rPr>
              <w:t>get_tumor_content</w:t>
            </w:r>
            <w:proofErr w:type="spellEnd"/>
            <w:r w:rsidRPr="0035144A">
              <w:rPr>
                <w:rFonts w:ascii="思源黑体 CN Normal" w:eastAsia="思源黑体 CN Normal" w:hAnsi="思源黑体 CN Normal" w:cs="Arial"/>
                <w:color w:val="3B3838"/>
                <w:highlight w:val="cyan"/>
              </w:rPr>
              <w:t>%}</w:t>
            </w:r>
          </w:p>
          <w:p w14:paraId="1E360DB6" w14:textId="65BF0B30"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1AB8BA9D" w14:textId="21567AF0"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r w:rsidR="0035144A" w:rsidRPr="0035144A">
              <w:rPr>
                <w:rFonts w:ascii="思源黑体 CN Normal" w:eastAsia="思源黑体 CN Normal" w:hAnsi="思源黑体 CN Normal" w:cs="Arial"/>
                <w:color w:val="3B3838"/>
              </w:rPr>
              <w:t xml:space="preserve">[sample, </w:t>
            </w:r>
            <w:proofErr w:type="spellStart"/>
            <w:r w:rsidR="0035144A" w:rsidRPr="0035144A">
              <w:rPr>
                <w:rFonts w:ascii="思源黑体 CN Normal" w:eastAsia="思源黑体 CN Normal" w:hAnsi="思源黑体 CN Normal" w:cs="Arial"/>
                <w:color w:val="3B3838"/>
              </w:rPr>
              <w:t>lib_quality_control</w:t>
            </w:r>
            <w:proofErr w:type="spellEnd"/>
            <w:r w:rsidR="0035144A" w:rsidRPr="0035144A">
              <w:rPr>
                <w:rFonts w:ascii="思源黑体 CN Normal" w:eastAsia="思源黑体 CN Normal" w:hAnsi="思源黑体 CN Normal" w:cs="Arial"/>
                <w:color w:val="3B3838"/>
              </w:rPr>
              <w:t>, “</w:t>
            </w:r>
            <w:proofErr w:type="spellStart"/>
            <w:r w:rsidR="0035144A" w:rsidRPr="0035144A">
              <w:rPr>
                <w:rFonts w:ascii="思源黑体 CN Normal" w:eastAsia="思源黑体 CN Normal" w:hAnsi="思源黑体 CN Normal" w:cs="Arial"/>
                <w:color w:val="3B3838"/>
              </w:rPr>
              <w:t>tumor_content</w:t>
            </w:r>
            <w:proofErr w:type="spellEnd"/>
            <w:r w:rsidR="0035144A" w:rsidRPr="0035144A">
              <w:rPr>
                <w:rFonts w:ascii="思源黑体 CN Normal" w:eastAsia="思源黑体 CN Normal" w:hAnsi="思源黑体 CN Normal" w:cs="Arial"/>
                <w:color w:val="3B3838"/>
              </w:rPr>
              <w:t>”]|</w:t>
            </w:r>
            <w:proofErr w:type="spellStart"/>
            <w:r w:rsidR="0035144A" w:rsidRPr="0035144A">
              <w:rPr>
                <w:rFonts w:ascii="思源黑体 CN Normal" w:eastAsia="思源黑体 CN Normal" w:hAnsi="思源黑体 CN Normal" w:cs="Arial"/>
                <w:color w:val="3B3838"/>
              </w:rPr>
              <w:t>get_tumor_content</w:t>
            </w:r>
            <w:r w:rsidRPr="0096295D">
              <w:rPr>
                <w:rFonts w:ascii="思源黑体 CN Normal" w:eastAsia="思源黑体 CN Normal" w:hAnsi="思源黑体 CN Normal" w:cs="Arial" w:hint="eastAsia"/>
                <w:color w:val="3B3838"/>
              </w:rPr>
              <w:t>|replace</w:t>
            </w:r>
            <w:proofErr w:type="spellEnd"/>
            <w:r w:rsidRPr="0096295D">
              <w:rPr>
                <w:rFonts w:ascii="思源黑体 CN Normal" w:eastAsia="思源黑体 CN Normal" w:hAnsi="思源黑体 CN Normal" w:cs="Arial" w:hint="eastAsia"/>
                <w:color w:val="3B3838"/>
              </w:rPr>
              <w:t>(“%”,</w:t>
            </w:r>
            <w:proofErr w:type="gramStart"/>
            <w:r w:rsidRPr="0096295D">
              <w:rPr>
                <w:rFonts w:ascii="思源黑体 CN Normal" w:eastAsia="思源黑体 CN Normal" w:hAnsi="思源黑体 CN Normal" w:cs="Arial" w:hint="eastAsia"/>
                <w:color w:val="3B3838"/>
              </w:rPr>
              <w:t>””</w:t>
            </w:r>
            <w:proofErr w:type="gramEnd"/>
            <w:r w:rsidRPr="0096295D">
              <w:rPr>
                <w:rFonts w:ascii="思源黑体 CN Normal" w:eastAsia="思源黑体 CN Normal" w:hAnsi="思源黑体 CN Normal" w:cs="Arial" w:hint="eastAsia"/>
                <w:color w:val="3B3838"/>
              </w:rPr>
              <w:t xml:space="preserve">)|float &gt;= 20 and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30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3BDBD50E"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7B894084" w14:textId="4A429EF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r w:rsidR="0035144A" w:rsidRPr="0035144A">
              <w:rPr>
                <w:rFonts w:ascii="思源黑体 CN Normal" w:eastAsia="思源黑体 CN Normal" w:hAnsi="思源黑体 CN Normal" w:cs="Arial"/>
                <w:color w:val="3B3838"/>
              </w:rPr>
              <w:t xml:space="preserve">[sample, </w:t>
            </w:r>
            <w:proofErr w:type="spellStart"/>
            <w:r w:rsidR="0035144A" w:rsidRPr="0035144A">
              <w:rPr>
                <w:rFonts w:ascii="思源黑体 CN Normal" w:eastAsia="思源黑体 CN Normal" w:hAnsi="思源黑体 CN Normal" w:cs="Arial"/>
                <w:color w:val="3B3838"/>
              </w:rPr>
              <w:t>lib_quality_control</w:t>
            </w:r>
            <w:proofErr w:type="spellEnd"/>
            <w:r w:rsidR="0035144A" w:rsidRPr="0035144A">
              <w:rPr>
                <w:rFonts w:ascii="思源黑体 CN Normal" w:eastAsia="思源黑体 CN Normal" w:hAnsi="思源黑体 CN Normal" w:cs="Arial"/>
                <w:color w:val="3B3838"/>
              </w:rPr>
              <w:t>, “</w:t>
            </w:r>
            <w:proofErr w:type="spellStart"/>
            <w:r w:rsidR="0035144A" w:rsidRPr="0035144A">
              <w:rPr>
                <w:rFonts w:ascii="思源黑体 CN Normal" w:eastAsia="思源黑体 CN Normal" w:hAnsi="思源黑体 CN Normal" w:cs="Arial"/>
                <w:color w:val="3B3838"/>
              </w:rPr>
              <w:t>tumor_content</w:t>
            </w:r>
            <w:proofErr w:type="spellEnd"/>
            <w:r w:rsidR="0035144A" w:rsidRPr="0035144A">
              <w:rPr>
                <w:rFonts w:ascii="思源黑体 CN Normal" w:eastAsia="思源黑体 CN Normal" w:hAnsi="思源黑体 CN Normal" w:cs="Arial"/>
                <w:color w:val="3B3838"/>
              </w:rPr>
              <w:t>”]|</w:t>
            </w:r>
            <w:proofErr w:type="spellStart"/>
            <w:r w:rsidR="0035144A" w:rsidRPr="0035144A">
              <w:rPr>
                <w:rFonts w:ascii="思源黑体 CN Normal" w:eastAsia="思源黑体 CN Normal" w:hAnsi="思源黑体 CN Normal" w:cs="Arial"/>
                <w:color w:val="3B3838"/>
              </w:rPr>
              <w:t>get_tumor_content</w:t>
            </w:r>
            <w:r w:rsidRPr="0096295D">
              <w:rPr>
                <w:rFonts w:ascii="思源黑体 CN Normal" w:eastAsia="思源黑体 CN Normal" w:hAnsi="思源黑体 CN Normal" w:cs="Arial" w:hint="eastAsia"/>
                <w:color w:val="3B3838"/>
              </w:rPr>
              <w:t>|replace</w:t>
            </w:r>
            <w:proofErr w:type="spellEnd"/>
            <w:r w:rsidRPr="0096295D">
              <w:rPr>
                <w:rFonts w:ascii="思源黑体 CN Normal" w:eastAsia="思源黑体 CN Normal" w:hAnsi="思源黑体 CN Normal" w:cs="Arial" w:hint="eastAsia"/>
                <w:color w:val="3B3838"/>
              </w:rPr>
              <w:t>(“%”,</w:t>
            </w:r>
            <w:proofErr w:type="gramStart"/>
            <w:r w:rsidRPr="0096295D">
              <w:rPr>
                <w:rFonts w:ascii="思源黑体 CN Normal" w:eastAsia="思源黑体 CN Normal" w:hAnsi="思源黑体 CN Normal" w:cs="Arial" w:hint="eastAsia"/>
                <w:color w:val="3B3838"/>
              </w:rPr>
              <w:lastRenderedPageBreak/>
              <w:t>””</w:t>
            </w:r>
            <w:proofErr w:type="gramEnd"/>
            <w:r w:rsidRPr="0096295D">
              <w:rPr>
                <w:rFonts w:ascii="思源黑体 CN Normal" w:eastAsia="思源黑体 CN Normal" w:hAnsi="思源黑体 CN Normal" w:cs="Arial" w:hint="eastAsia"/>
                <w:color w:val="3B3838"/>
              </w:rPr>
              <w:t>)|float &gt;= 20%}合格（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缺失，请补齐数据后自行评估）{%else%}风险{%endif%}</w:t>
            </w:r>
          </w:p>
          <w:p w14:paraId="5B7CFE43"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65334959"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cyan"/>
              </w:rPr>
              <w:t>{%p else%}</w:t>
            </w:r>
          </w:p>
          <w:p w14:paraId="7B91C294"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 xml:space="preserve">{%p if </w:t>
            </w:r>
            <w:proofErr w:type="spellStart"/>
            <w:r w:rsidRPr="00A90B54">
              <w:rPr>
                <w:rFonts w:ascii="思源黑体 CN Normal" w:eastAsia="思源黑体 CN Normal" w:hAnsi="思源黑体 CN Normal" w:cs="Arial"/>
                <w:color w:val="3B3838"/>
                <w:highlight w:val="lightGray"/>
              </w:rPr>
              <w:t>lib_quality_control</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lib_quality_control.lib_dna_qc.dna_qty</w:t>
            </w:r>
            <w:proofErr w:type="spellEnd"/>
            <w:r w:rsidRPr="00A90B54">
              <w:rPr>
                <w:rFonts w:ascii="思源黑体 CN Normal" w:eastAsia="思源黑体 CN Normal" w:hAnsi="思源黑体 CN Normal" w:cs="Arial"/>
                <w:color w:val="3B3838"/>
                <w:highlight w:val="lightGray"/>
              </w:rPr>
              <w:t xml:space="preserve"> and </w:t>
            </w:r>
            <w:proofErr w:type="spellStart"/>
            <w:r w:rsidRPr="00A90B54">
              <w:rPr>
                <w:rFonts w:ascii="思源黑体 CN Normal" w:eastAsia="思源黑体 CN Normal" w:hAnsi="思源黑体 CN Normal" w:cs="Arial"/>
                <w:color w:val="3B3838"/>
                <w:highlight w:val="lightGray"/>
              </w:rPr>
              <w:t>lib_quality_control.lib_dna_</w:t>
            </w:r>
            <w:proofErr w:type="gramStart"/>
            <w:r w:rsidRPr="00A90B54">
              <w:rPr>
                <w:rFonts w:ascii="思源黑体 CN Normal" w:eastAsia="思源黑体 CN Normal" w:hAnsi="思源黑体 CN Normal" w:cs="Arial"/>
                <w:color w:val="3B3838"/>
                <w:highlight w:val="lightGray"/>
              </w:rPr>
              <w:t>qc.library</w:t>
            </w:r>
            <w:proofErr w:type="gramEnd"/>
            <w:r w:rsidRPr="00A90B54">
              <w:rPr>
                <w:rFonts w:ascii="思源黑体 CN Normal" w:eastAsia="思源黑体 CN Normal" w:hAnsi="思源黑体 CN Normal" w:cs="Arial"/>
                <w:color w:val="3B3838"/>
                <w:highlight w:val="lightGray"/>
              </w:rPr>
              <w:t>_qty</w:t>
            </w:r>
            <w:proofErr w:type="spellEnd"/>
            <w:r w:rsidRPr="00A90B54">
              <w:rPr>
                <w:rFonts w:ascii="思源黑体 CN Normal" w:eastAsia="思源黑体 CN Normal" w:hAnsi="思源黑体 CN Normal" w:cs="Arial"/>
                <w:color w:val="3B3838"/>
                <w:highlight w:val="lightGray"/>
              </w:rPr>
              <w:t>%}</w:t>
            </w:r>
          </w:p>
          <w:p w14:paraId="21E2B382"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 xml:space="preserve">{%if </w:t>
            </w:r>
            <w:proofErr w:type="spellStart"/>
            <w:r w:rsidRPr="0096295D">
              <w:rPr>
                <w:rFonts w:ascii="思源黑体 CN Normal" w:eastAsia="思源黑体 CN Normal" w:hAnsi="思源黑体 CN Normal" w:cs="Arial" w:hint="eastAsia"/>
                <w:color w:val="3B3838"/>
              </w:rPr>
              <w:t>lib_quality_control.lib_dna_qc.dna_qty|float</w:t>
            </w:r>
            <w:proofErr w:type="spellEnd"/>
            <w:r w:rsidRPr="0096295D">
              <w:rPr>
                <w:rFonts w:ascii="思源黑体 CN Normal" w:eastAsia="思源黑体 CN Normal" w:hAnsi="思源黑体 CN Normal" w:cs="Arial" w:hint="eastAsia"/>
                <w:color w:val="3B3838"/>
              </w:rPr>
              <w:t xml:space="preserve"> &gt;= 30 and </w:t>
            </w:r>
            <w:proofErr w:type="spellStart"/>
            <w:r w:rsidRPr="0096295D">
              <w:rPr>
                <w:rFonts w:ascii="思源黑体 CN Normal" w:eastAsia="思源黑体 CN Normal" w:hAnsi="思源黑体 CN Normal" w:cs="Arial" w:hint="eastAsia"/>
                <w:color w:val="3B3838"/>
              </w:rPr>
              <w:t>lib_quality_control.lib_dna_qc.library_qty|float</w:t>
            </w:r>
            <w:proofErr w:type="spellEnd"/>
            <w:r w:rsidRPr="0096295D">
              <w:rPr>
                <w:rFonts w:ascii="思源黑体 CN Normal" w:eastAsia="思源黑体 CN Normal" w:hAnsi="思源黑体 CN Normal" w:cs="Arial" w:hint="eastAsia"/>
                <w:color w:val="3B3838"/>
              </w:rPr>
              <w:t xml:space="preserve"> &gt;=150%}合格{%else%}风险{%endif%}</w:t>
            </w:r>
          </w:p>
          <w:p w14:paraId="110D52ED"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else%}</w:t>
            </w:r>
          </w:p>
          <w:p w14:paraId="473319A0"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合格（</w:t>
            </w:r>
            <w:proofErr w:type="gramStart"/>
            <w:r w:rsidRPr="0096295D">
              <w:rPr>
                <w:rFonts w:ascii="思源黑体 CN Normal" w:eastAsia="思源黑体 CN Normal" w:hAnsi="思源黑体 CN Normal" w:cs="Arial" w:hint="eastAsia"/>
                <w:color w:val="3B3838"/>
              </w:rPr>
              <w:t>质控项有</w:t>
            </w:r>
            <w:proofErr w:type="gramEnd"/>
            <w:r w:rsidRPr="0096295D">
              <w:rPr>
                <w:rFonts w:ascii="思源黑体 CN Normal" w:eastAsia="思源黑体 CN Normal" w:hAnsi="思源黑体 CN Normal" w:cs="Arial" w:hint="eastAsia"/>
                <w:color w:val="3B3838"/>
              </w:rPr>
              <w:t>缺失，请补齐数据后自行评估）</w:t>
            </w:r>
          </w:p>
          <w:p w14:paraId="0E6AEC90"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lightGray"/>
              </w:rPr>
              <w:t>{%p endif%}</w:t>
            </w:r>
          </w:p>
          <w:p w14:paraId="37021732"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cyan"/>
              </w:rPr>
              <w:t>{%p endif%}</w:t>
            </w:r>
          </w:p>
          <w:p w14:paraId="6640AC8F"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green"/>
              </w:rPr>
              <w:t>{%p endif%}</w:t>
            </w:r>
          </w:p>
          <w:p w14:paraId="5A28CA28"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else%}</w:t>
            </w:r>
          </w:p>
          <w:p w14:paraId="69E0430F" w14:textId="77777777" w:rsidR="00E03199" w:rsidRPr="0096295D" w:rsidRDefault="00E03199" w:rsidP="00E03199">
            <w:pPr>
              <w:spacing w:after="0" w:line="240" w:lineRule="exact"/>
              <w:jc w:val="center"/>
              <w:rPr>
                <w:rFonts w:ascii="思源黑体 CN Normal" w:eastAsia="思源黑体 CN Normal" w:hAnsi="思源黑体 CN Normal" w:cs="Arial"/>
                <w:color w:val="3B3838"/>
              </w:rPr>
            </w:pPr>
            <w:r w:rsidRPr="0096295D">
              <w:rPr>
                <w:rFonts w:ascii="思源黑体 CN Normal" w:eastAsia="思源黑体 CN Normal" w:hAnsi="思源黑体 CN Normal" w:cs="Arial" w:hint="eastAsia"/>
                <w:color w:val="3B3838"/>
              </w:rPr>
              <w:t>风险</w:t>
            </w:r>
          </w:p>
          <w:p w14:paraId="57A1B522" w14:textId="5B79912E" w:rsidR="00E03199" w:rsidRDefault="00E03199" w:rsidP="00E03199">
            <w:pPr>
              <w:spacing w:after="0" w:line="240" w:lineRule="exact"/>
              <w:jc w:val="center"/>
              <w:rPr>
                <w:rFonts w:ascii="思源黑体 CN Normal" w:eastAsia="思源黑体 CN Normal" w:hAnsi="思源黑体 CN Normal" w:cs="Arial"/>
                <w:color w:val="3B3838"/>
              </w:rPr>
            </w:pPr>
            <w:r w:rsidRPr="00A90B54">
              <w:rPr>
                <w:rFonts w:ascii="思源黑体 CN Normal" w:eastAsia="思源黑体 CN Normal" w:hAnsi="思源黑体 CN Normal" w:cs="Arial"/>
                <w:color w:val="3B3838"/>
                <w:highlight w:val="yellow"/>
              </w:rPr>
              <w:t>{%p endif%}</w:t>
            </w:r>
          </w:p>
        </w:tc>
      </w:tr>
    </w:tbl>
    <w:p w14:paraId="459126DC" w14:textId="77777777" w:rsidR="002C0684" w:rsidRDefault="00583553">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lastRenderedPageBreak/>
        <w:t>注：</w:t>
      </w:r>
    </w:p>
    <w:p w14:paraId="215A7998" w14:textId="1E6E8B5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.肿瘤细胞占比：经HE染色评估，该样本中恶性肿瘤细胞占比，仅送检样本类型包含石蜡</w:t>
      </w:r>
      <w:proofErr w:type="gramStart"/>
      <w:r w:rsidRPr="001F7EAA">
        <w:rPr>
          <w:rFonts w:ascii="思源黑体 CN Regular" w:eastAsia="思源黑体 CN Regular" w:hAnsi="思源黑体 CN Regular" w:cs="Arial" w:hint="eastAsia"/>
          <w:bCs/>
          <w:color w:val="3B3838"/>
          <w:sz w:val="16"/>
          <w:szCs w:val="16"/>
        </w:rPr>
        <w:t>玻</w:t>
      </w:r>
      <w:proofErr w:type="gramEnd"/>
      <w:r w:rsidRPr="001F7EAA">
        <w:rPr>
          <w:rFonts w:ascii="思源黑体 CN Regular" w:eastAsia="思源黑体 CN Regular" w:hAnsi="思源黑体 CN Regular" w:cs="Arial" w:hint="eastAsia"/>
          <w:bCs/>
          <w:color w:val="3B3838"/>
          <w:sz w:val="16"/>
          <w:szCs w:val="16"/>
        </w:rPr>
        <w:t>片时可进行此项评估；</w:t>
      </w:r>
    </w:p>
    <w:p w14:paraId="26F772B2" w14:textId="71692139"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.DNA总量：送检样本提取的DNA总量；</w:t>
      </w:r>
    </w:p>
    <w:p w14:paraId="7DF7CC29" w14:textId="6C4A08AF"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.文库总量：文库构建结束后的总量；</w:t>
      </w:r>
    </w:p>
    <w:p w14:paraId="26603543" w14:textId="6C90330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.Q30：碱基质量Q30占比，测序的准确率高于99.9%的碱基的比例；</w:t>
      </w:r>
    </w:p>
    <w:p w14:paraId="53E80243" w14:textId="720BCD2B"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.比对率：序列回帖比率，可以比对至参考序列上的reads的比例；</w:t>
      </w:r>
    </w:p>
    <w:p w14:paraId="06ABA3A7" w14:textId="0432E55C"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.覆盖度：检测到的区域</w:t>
      </w:r>
      <w:proofErr w:type="gramStart"/>
      <w:r w:rsidRPr="001F7EAA">
        <w:rPr>
          <w:rFonts w:ascii="思源黑体 CN Regular" w:eastAsia="思源黑体 CN Regular" w:hAnsi="思源黑体 CN Regular" w:cs="Arial" w:hint="eastAsia"/>
          <w:bCs/>
          <w:color w:val="3B3838"/>
          <w:sz w:val="16"/>
          <w:szCs w:val="16"/>
        </w:rPr>
        <w:t>占目标</w:t>
      </w:r>
      <w:proofErr w:type="gramEnd"/>
      <w:r w:rsidRPr="001F7EAA">
        <w:rPr>
          <w:rFonts w:ascii="思源黑体 CN Regular" w:eastAsia="思源黑体 CN Regular" w:hAnsi="思源黑体 CN Regular" w:cs="Arial" w:hint="eastAsia"/>
          <w:bCs/>
          <w:color w:val="3B3838"/>
          <w:sz w:val="16"/>
          <w:szCs w:val="16"/>
        </w:rPr>
        <w:t>区域的比例；</w:t>
      </w:r>
    </w:p>
    <w:p w14:paraId="01B1F2F2" w14:textId="1954A3BA"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.均</w:t>
      </w:r>
      <w:proofErr w:type="gramStart"/>
      <w:r w:rsidRPr="001F7EAA">
        <w:rPr>
          <w:rFonts w:ascii="思源黑体 CN Regular" w:eastAsia="思源黑体 CN Regular" w:hAnsi="思源黑体 CN Regular" w:cs="Arial" w:hint="eastAsia"/>
          <w:bCs/>
          <w:color w:val="3B3838"/>
          <w:sz w:val="16"/>
          <w:szCs w:val="16"/>
        </w:rPr>
        <w:t>一</w:t>
      </w:r>
      <w:proofErr w:type="gramEnd"/>
      <w:r w:rsidRPr="001F7EAA">
        <w:rPr>
          <w:rFonts w:ascii="思源黑体 CN Regular" w:eastAsia="思源黑体 CN Regular" w:hAnsi="思源黑体 CN Regular" w:cs="Arial" w:hint="eastAsia"/>
          <w:bCs/>
          <w:color w:val="3B3838"/>
          <w:sz w:val="16"/>
          <w:szCs w:val="16"/>
        </w:rPr>
        <w:t>性：测序深度超过20％的平均深度的位点的比例；</w:t>
      </w:r>
    </w:p>
    <w:p w14:paraId="22C1E703" w14:textId="7A522C93"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.平均测序深度：目标区域内每个碱基的平均深度；</w:t>
      </w:r>
    </w:p>
    <w:p w14:paraId="03C8214F" w14:textId="47D4C746" w:rsidR="001F7EAA" w:rsidRPr="001F7EAA"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.平均有效深度：通过分子标签校正后的平均测序深度；</w:t>
      </w:r>
    </w:p>
    <w:p w14:paraId="141EB057" w14:textId="55EDBE0B" w:rsidR="002C0684" w:rsidRDefault="001F7EAA" w:rsidP="001F7EAA">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1F7EAA">
        <w:rPr>
          <w:rFonts w:ascii="思源黑体 CN Regular" w:eastAsia="思源黑体 CN Regular" w:hAnsi="思源黑体 CN Regular" w:cs="Arial" w:hint="eastAsia"/>
          <w:bCs/>
          <w:color w:val="3B3838"/>
          <w:sz w:val="16"/>
          <w:szCs w:val="16"/>
        </w:rPr>
        <w:t>.总体质量评估：依据</w:t>
      </w:r>
      <w:r w:rsidR="00744CFC">
        <w:rPr>
          <w:rFonts w:ascii="思源黑体 CN Regular" w:eastAsia="思源黑体 CN Regular" w:hAnsi="思源黑体 CN Regular" w:cs="Arial" w:hint="eastAsia"/>
          <w:bCs/>
          <w:color w:val="3B3838"/>
          <w:sz w:val="16"/>
          <w:szCs w:val="16"/>
        </w:rPr>
        <w:t>样本</w:t>
      </w:r>
      <w:r w:rsidRPr="001F7EAA">
        <w:rPr>
          <w:rFonts w:ascii="思源黑体 CN Regular" w:eastAsia="思源黑体 CN Regular" w:hAnsi="思源黑体 CN Regular" w:cs="Arial" w:hint="eastAsia"/>
          <w:bCs/>
          <w:color w:val="3B3838"/>
          <w:sz w:val="16"/>
          <w:szCs w:val="16"/>
        </w:rPr>
        <w:t>质量、测序质量（Q30、</w:t>
      </w:r>
      <w:r>
        <w:rPr>
          <w:rFonts w:ascii="思源黑体 CN Regular" w:eastAsia="思源黑体 CN Regular" w:hAnsi="思源黑体 CN Regular" w:cs="Arial" w:hint="eastAsia"/>
          <w:bCs/>
          <w:color w:val="3B3838"/>
          <w:sz w:val="16"/>
          <w:szCs w:val="16"/>
        </w:rPr>
        <w:t>平均</w:t>
      </w:r>
      <w:r w:rsidR="005B3951">
        <w:rPr>
          <w:rFonts w:ascii="思源黑体 CN Regular" w:eastAsia="思源黑体 CN Regular" w:hAnsi="思源黑体 CN Regular" w:cs="Arial" w:hint="eastAsia"/>
          <w:bCs/>
          <w:color w:val="3B3838"/>
          <w:sz w:val="16"/>
          <w:szCs w:val="16"/>
        </w:rPr>
        <w:t>有效</w:t>
      </w:r>
      <w:r w:rsidRPr="001F7EAA">
        <w:rPr>
          <w:rFonts w:ascii="思源黑体 CN Regular" w:eastAsia="思源黑体 CN Regular" w:hAnsi="思源黑体 CN Regular" w:cs="Arial" w:hint="eastAsia"/>
          <w:bCs/>
          <w:color w:val="3B3838"/>
          <w:sz w:val="16"/>
          <w:szCs w:val="16"/>
        </w:rPr>
        <w:t>深度）进行综合评估，判断质</w:t>
      </w:r>
      <w:proofErr w:type="gramStart"/>
      <w:r w:rsidRPr="001F7EAA">
        <w:rPr>
          <w:rFonts w:ascii="思源黑体 CN Regular" w:eastAsia="思源黑体 CN Regular" w:hAnsi="思源黑体 CN Regular" w:cs="Arial" w:hint="eastAsia"/>
          <w:bCs/>
          <w:color w:val="3B3838"/>
          <w:sz w:val="16"/>
          <w:szCs w:val="16"/>
        </w:rPr>
        <w:t>控是否</w:t>
      </w:r>
      <w:proofErr w:type="gramEnd"/>
      <w:r w:rsidRPr="001F7EAA">
        <w:rPr>
          <w:rFonts w:ascii="思源黑体 CN Regular" w:eastAsia="思源黑体 CN Regular" w:hAnsi="思源黑体 CN Regular" w:cs="Arial" w:hint="eastAsia"/>
          <w:bCs/>
          <w:color w:val="3B3838"/>
          <w:sz w:val="16"/>
          <w:szCs w:val="16"/>
        </w:rPr>
        <w:t>合格。</w:t>
      </w:r>
    </w:p>
    <w:p w14:paraId="785FBBC4" w14:textId="23C6196A" w:rsidR="002C0684" w:rsidRPr="004E7AC4" w:rsidRDefault="00583553" w:rsidP="00FC3C6E">
      <w:pPr>
        <w:pStyle w:val="af9"/>
        <w:outlineLvl w:val="0"/>
        <w:rPr>
          <w:rFonts w:ascii="Arial" w:eastAsia="思源黑体 CN Medium" w:hAnsi="Arial" w:cs="Arial"/>
          <w:color w:val="FFFFFF"/>
        </w:rPr>
      </w:pPr>
      <w:r>
        <w:br w:type="page"/>
      </w:r>
      <w:bookmarkStart w:id="14" w:name="_Toc151654238"/>
      <w:r w:rsidR="002711C0">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810158">
        <w:rPr>
          <w:color w:val="FFFFFF"/>
        </w:rPr>
        <w:t>5.</w:t>
      </w:r>
      <w:r w:rsidR="00810158" w:rsidRPr="00FC3C6E">
        <w:rPr>
          <w:color w:val="auto"/>
        </w:rPr>
        <w:tab/>
      </w:r>
      <w:r w:rsidRPr="00E11EEB">
        <w:rPr>
          <w:rFonts w:ascii="Arial" w:eastAsia="思源黑体 CN Medium" w:hAnsi="Arial" w:cs="Arial" w:hint="eastAsia"/>
          <w:color w:val="1654B0"/>
        </w:rPr>
        <w:t>检测局限性及说明</w:t>
      </w:r>
      <w:bookmarkEnd w:id="14"/>
    </w:p>
    <w:p w14:paraId="51C8796F" w14:textId="1B5DA871"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本产品采用新一代高通量测序技术（NGS）进行检测。本产品可同时检测目标基因的单核苷酸变异（SNV）、小片段插入/缺失（</w:t>
      </w:r>
      <w:proofErr w:type="spellStart"/>
      <w:r w:rsidRPr="0007679B">
        <w:rPr>
          <w:rFonts w:ascii="思源黑体 CN Regular" w:eastAsia="思源黑体 CN Regular" w:hAnsi="思源黑体 CN Regular" w:cs="Arial" w:hint="eastAsia"/>
          <w:bCs/>
          <w:color w:val="3B3838"/>
        </w:rPr>
        <w:t>InDel</w:t>
      </w:r>
      <w:proofErr w:type="spellEnd"/>
      <w:r w:rsidRPr="0007679B">
        <w:rPr>
          <w:rFonts w:ascii="思源黑体 CN Regular" w:eastAsia="思源黑体 CN Regular" w:hAnsi="思源黑体 CN Regular" w:cs="Arial" w:hint="eastAsia"/>
          <w:bCs/>
          <w:color w:val="3B3838"/>
        </w:rPr>
        <w:t>）</w:t>
      </w:r>
      <w:r w:rsidR="00681511">
        <w:rPr>
          <w:rFonts w:ascii="思源黑体 CN Regular" w:eastAsia="思源黑体 CN Regular" w:hAnsi="思源黑体 CN Regular" w:cs="Arial" w:hint="eastAsia"/>
          <w:bCs/>
          <w:color w:val="3B3838"/>
        </w:rPr>
        <w:t>、</w:t>
      </w:r>
      <w:r w:rsidRPr="0007679B">
        <w:rPr>
          <w:rFonts w:ascii="思源黑体 CN Regular" w:eastAsia="思源黑体 CN Regular" w:hAnsi="思源黑体 CN Regular" w:cs="Arial" w:hint="eastAsia"/>
          <w:bCs/>
          <w:color w:val="3B3838"/>
        </w:rPr>
        <w:t>微卫星不稳定</w:t>
      </w:r>
      <w:r w:rsidR="00744CFC">
        <w:rPr>
          <w:rFonts w:ascii="思源黑体 CN Regular" w:eastAsia="思源黑体 CN Regular" w:hAnsi="思源黑体 CN Regular" w:cs="Arial" w:hint="eastAsia"/>
          <w:bCs/>
          <w:color w:val="3B3838"/>
        </w:rPr>
        <w:t>状态</w:t>
      </w:r>
      <w:r w:rsidR="00681511" w:rsidRPr="00681511">
        <w:rPr>
          <w:rFonts w:ascii="思源黑体 CN Regular" w:eastAsia="思源黑体 CN Regular" w:hAnsi="思源黑体 CN Regular" w:cs="Arial" w:hint="eastAsia"/>
          <w:bCs/>
          <w:color w:val="3B3838"/>
        </w:rPr>
        <w:t>以及</w:t>
      </w:r>
      <w:r w:rsidR="00681511" w:rsidRPr="00232554">
        <w:rPr>
          <w:rFonts w:ascii="思源黑体 CN Regular" w:eastAsia="思源黑体 CN Regular" w:hAnsi="思源黑体 CN Regular" w:cs="Arial" w:hint="eastAsia"/>
          <w:bCs/>
          <w:i/>
          <w:iCs/>
          <w:color w:val="3B3838"/>
        </w:rPr>
        <w:t>BRCA1</w:t>
      </w:r>
      <w:r w:rsidR="00681511" w:rsidRPr="00F66BC8">
        <w:rPr>
          <w:rFonts w:ascii="思源黑体 CN Regular" w:eastAsia="思源黑体 CN Regular" w:hAnsi="思源黑体 CN Regular" w:cs="Arial"/>
          <w:bCs/>
          <w:color w:val="3B3838"/>
        </w:rPr>
        <w:t>/</w:t>
      </w:r>
      <w:r w:rsidR="00681511" w:rsidRPr="00232554">
        <w:rPr>
          <w:rFonts w:ascii="思源黑体 CN Regular" w:eastAsia="思源黑体 CN Regular" w:hAnsi="思源黑体 CN Regular" w:cs="Arial" w:hint="eastAsia"/>
          <w:bCs/>
          <w:i/>
          <w:iCs/>
          <w:color w:val="3B3838"/>
        </w:rPr>
        <w:t>2</w:t>
      </w:r>
      <w:r w:rsidR="00681511" w:rsidRPr="00681511">
        <w:rPr>
          <w:rFonts w:ascii="思源黑体 CN Regular" w:eastAsia="思源黑体 CN Regular" w:hAnsi="思源黑体 CN Regular" w:cs="Arial" w:hint="eastAsia"/>
          <w:bCs/>
          <w:color w:val="3B3838"/>
        </w:rPr>
        <w:t>基因大片段重排（仅限外周血样本）</w:t>
      </w:r>
      <w:r w:rsidRPr="0007679B">
        <w:rPr>
          <w:rFonts w:ascii="思源黑体 CN Regular" w:eastAsia="思源黑体 CN Regular" w:hAnsi="思源黑体 CN Regular" w:cs="Arial" w:hint="eastAsia"/>
          <w:bCs/>
          <w:color w:val="3B3838"/>
        </w:rPr>
        <w:t>。产品的检测性能与样品质量密切相关，样品质</w:t>
      </w:r>
      <w:proofErr w:type="gramStart"/>
      <w:r w:rsidRPr="0007679B">
        <w:rPr>
          <w:rFonts w:ascii="思源黑体 CN Regular" w:eastAsia="思源黑体 CN Regular" w:hAnsi="思源黑体 CN Regular" w:cs="Arial" w:hint="eastAsia"/>
          <w:bCs/>
          <w:color w:val="3B3838"/>
        </w:rPr>
        <w:t>控结果</w:t>
      </w:r>
      <w:proofErr w:type="gramEnd"/>
      <w:r w:rsidRPr="0007679B">
        <w:rPr>
          <w:rFonts w:ascii="思源黑体 CN Regular" w:eastAsia="思源黑体 CN Regular" w:hAnsi="思源黑体 CN Regular" w:cs="Arial" w:hint="eastAsia"/>
          <w:bCs/>
          <w:color w:val="3B3838"/>
        </w:rPr>
        <w:t>为风险时，存在检测灵敏度降低以及检测结果准确性降低的风险。</w:t>
      </w:r>
    </w:p>
    <w:p w14:paraId="12E7792F" w14:textId="35DF705C" w:rsid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本报告中根据如下顺序进行子宫内膜</w:t>
      </w:r>
      <w:proofErr w:type="gramStart"/>
      <w:r w:rsidRPr="0007679B">
        <w:rPr>
          <w:rFonts w:ascii="思源黑体 CN Regular" w:eastAsia="思源黑体 CN Regular" w:hAnsi="思源黑体 CN Regular" w:cs="Arial" w:hint="eastAsia"/>
          <w:bCs/>
          <w:color w:val="3B3838"/>
        </w:rPr>
        <w:t>癌分子</w:t>
      </w:r>
      <w:proofErr w:type="gramEnd"/>
      <w:r w:rsidRPr="0007679B">
        <w:rPr>
          <w:rFonts w:ascii="思源黑体 CN Regular" w:eastAsia="思源黑体 CN Regular" w:hAnsi="思源黑体 CN Regular" w:cs="Arial" w:hint="eastAsia"/>
          <w:bCs/>
          <w:color w:val="3B3838"/>
        </w:rPr>
        <w:t>分型：① 首先依据</w:t>
      </w:r>
      <w:r w:rsidRPr="00F31D86">
        <w:rPr>
          <w:rFonts w:ascii="思源黑体 CN Regular" w:eastAsia="思源黑体 CN Regular" w:hAnsi="思源黑体 CN Regular" w:cs="Arial" w:hint="eastAsia"/>
          <w:bCs/>
          <w:i/>
          <w:iCs/>
          <w:color w:val="3B3838"/>
        </w:rPr>
        <w:t>POLE</w:t>
      </w:r>
      <w:r w:rsidRPr="0007679B">
        <w:rPr>
          <w:rFonts w:ascii="思源黑体 CN Regular" w:eastAsia="思源黑体 CN Regular" w:hAnsi="思源黑体 CN Regular" w:cs="Arial" w:hint="eastAsia"/>
          <w:bCs/>
          <w:color w:val="3B3838"/>
        </w:rPr>
        <w:t>基因检测结果进行判断，发生</w:t>
      </w:r>
      <w:r w:rsidRPr="00F66BC8">
        <w:rPr>
          <w:rFonts w:ascii="思源黑体 CN Regular" w:eastAsia="思源黑体 CN Regular" w:hAnsi="思源黑体 CN Regular" w:cs="Arial"/>
          <w:bCs/>
          <w:i/>
          <w:iCs/>
          <w:color w:val="3B3838"/>
        </w:rPr>
        <w:t>POLE</w:t>
      </w:r>
      <w:r w:rsidRPr="0007679B">
        <w:rPr>
          <w:rFonts w:ascii="思源黑体 CN Regular" w:eastAsia="思源黑体 CN Regular" w:hAnsi="思源黑体 CN Regular" w:cs="Arial" w:hint="eastAsia"/>
          <w:bCs/>
          <w:color w:val="3B3838"/>
        </w:rPr>
        <w:t>基因致病变异时，则判为</w:t>
      </w:r>
      <w:r w:rsidRPr="00F66BC8">
        <w:rPr>
          <w:rFonts w:ascii="思源黑体 CN Regular" w:eastAsia="思源黑体 CN Regular" w:hAnsi="思源黑体 CN Regular" w:cs="Arial"/>
          <w:bCs/>
          <w:i/>
          <w:iCs/>
          <w:color w:val="3B3838"/>
        </w:rPr>
        <w:t>POLE</w:t>
      </w:r>
      <w:r w:rsidRPr="0007679B">
        <w:rPr>
          <w:rFonts w:ascii="思源黑体 CN Regular" w:eastAsia="思源黑体 CN Regular" w:hAnsi="思源黑体 CN Regular" w:cs="Arial" w:hint="eastAsia"/>
          <w:bCs/>
          <w:color w:val="3B3838"/>
        </w:rPr>
        <w:t>突变型（</w:t>
      </w:r>
      <w:r w:rsidRPr="00F66BC8">
        <w:rPr>
          <w:rFonts w:ascii="思源黑体 CN Regular" w:eastAsia="思源黑体 CN Regular" w:hAnsi="思源黑体 CN Regular" w:cs="Arial"/>
          <w:bCs/>
          <w:i/>
          <w:iCs/>
          <w:color w:val="3B3838"/>
        </w:rPr>
        <w:t>POLE</w:t>
      </w:r>
      <w:r w:rsidR="00F66BC8">
        <w:rPr>
          <w:rFonts w:ascii="思源黑体 CN Regular" w:eastAsia="思源黑体 CN Regular" w:hAnsi="思源黑体 CN Regular" w:cs="Arial"/>
          <w:bCs/>
          <w:i/>
          <w:iCs/>
          <w:color w:val="3B3838"/>
        </w:rPr>
        <w:t xml:space="preserve"> </w:t>
      </w:r>
      <w:r w:rsidRPr="0007679B">
        <w:rPr>
          <w:rFonts w:ascii="思源黑体 CN Regular" w:eastAsia="思源黑体 CN Regular" w:hAnsi="思源黑体 CN Regular" w:cs="Arial" w:hint="eastAsia"/>
          <w:bCs/>
          <w:color w:val="3B3838"/>
        </w:rPr>
        <w:t>mut）；② 在</w:t>
      </w:r>
      <w:r w:rsidRPr="00256A61">
        <w:rPr>
          <w:rFonts w:ascii="思源黑体 CN Regular" w:eastAsia="思源黑体 CN Regular" w:hAnsi="思源黑体 CN Regular" w:cs="Arial"/>
          <w:bCs/>
          <w:i/>
          <w:iCs/>
          <w:color w:val="3B3838"/>
        </w:rPr>
        <w:t>POLE</w:t>
      </w:r>
      <w:r w:rsidRPr="0007679B">
        <w:rPr>
          <w:rFonts w:ascii="思源黑体 CN Regular" w:eastAsia="思源黑体 CN Regular" w:hAnsi="思源黑体 CN Regular" w:cs="Arial" w:hint="eastAsia"/>
          <w:bCs/>
          <w:color w:val="3B3838"/>
        </w:rPr>
        <w:t>基因为野生型或发生非致病变异时，再根据MMR/MSI状态进行判断，若为</w:t>
      </w:r>
      <w:proofErr w:type="spellStart"/>
      <w:r w:rsidRPr="0007679B">
        <w:rPr>
          <w:rFonts w:ascii="思源黑体 CN Regular" w:eastAsia="思源黑体 CN Regular" w:hAnsi="思源黑体 CN Regular" w:cs="Arial" w:hint="eastAsia"/>
          <w:bCs/>
          <w:color w:val="3B3838"/>
        </w:rPr>
        <w:t>dMMR</w:t>
      </w:r>
      <w:proofErr w:type="spellEnd"/>
      <w:r w:rsidRPr="0007679B">
        <w:rPr>
          <w:rFonts w:ascii="思源黑体 CN Regular" w:eastAsia="思源黑体 CN Regular" w:hAnsi="思源黑体 CN Regular" w:cs="Arial" w:hint="eastAsia"/>
          <w:bCs/>
          <w:color w:val="3B3838"/>
        </w:rPr>
        <w:t>或MSI-H，则判定为错配修复功能缺陷型（</w:t>
      </w:r>
      <w:proofErr w:type="spellStart"/>
      <w:r w:rsidRPr="0007679B">
        <w:rPr>
          <w:rFonts w:ascii="思源黑体 CN Regular" w:eastAsia="思源黑体 CN Regular" w:hAnsi="思源黑体 CN Regular" w:cs="Arial" w:hint="eastAsia"/>
          <w:bCs/>
          <w:color w:val="3B3838"/>
        </w:rPr>
        <w:t>MMRd</w:t>
      </w:r>
      <w:proofErr w:type="spellEnd"/>
      <w:r w:rsidRPr="0007679B">
        <w:rPr>
          <w:rFonts w:ascii="思源黑体 CN Regular" w:eastAsia="思源黑体 CN Regular" w:hAnsi="思源黑体 CN Regular" w:cs="Arial" w:hint="eastAsia"/>
          <w:bCs/>
          <w:color w:val="3B3838"/>
        </w:rPr>
        <w:t>）；③ 若MMR/MSI状态为</w:t>
      </w:r>
      <w:proofErr w:type="spellStart"/>
      <w:r w:rsidRPr="0007679B">
        <w:rPr>
          <w:rFonts w:ascii="思源黑体 CN Regular" w:eastAsia="思源黑体 CN Regular" w:hAnsi="思源黑体 CN Regular" w:cs="Arial" w:hint="eastAsia"/>
          <w:bCs/>
          <w:color w:val="3B3838"/>
        </w:rPr>
        <w:t>pMMR</w:t>
      </w:r>
      <w:proofErr w:type="spellEnd"/>
      <w:r w:rsidRPr="0007679B">
        <w:rPr>
          <w:rFonts w:ascii="思源黑体 CN Regular" w:eastAsia="思源黑体 CN Regular" w:hAnsi="思源黑体 CN Regular" w:cs="Arial" w:hint="eastAsia"/>
          <w:bCs/>
          <w:color w:val="3B3838"/>
        </w:rPr>
        <w:t>或MSS（MSI-L和MSS均归类为MSS）时，进一步依据p53状态进行判断，若p53蛋白表达异常或</w:t>
      </w:r>
      <w:r w:rsidRPr="00256A61">
        <w:rPr>
          <w:rFonts w:ascii="思源黑体 CN Regular" w:eastAsia="思源黑体 CN Regular" w:hAnsi="思源黑体 CN Regular" w:cs="Arial"/>
          <w:bCs/>
          <w:i/>
          <w:iCs/>
          <w:color w:val="3B3838"/>
        </w:rPr>
        <w:t>TP53</w:t>
      </w:r>
      <w:r w:rsidRPr="0007679B">
        <w:rPr>
          <w:rFonts w:ascii="思源黑体 CN Regular" w:eastAsia="思源黑体 CN Regular" w:hAnsi="思源黑体 CN Regular" w:cs="Arial" w:hint="eastAsia"/>
          <w:bCs/>
          <w:color w:val="3B3838"/>
        </w:rPr>
        <w:t>基因为突变状态，则判定为p53蛋白异常/</w:t>
      </w:r>
      <w:r w:rsidRPr="00256A61">
        <w:rPr>
          <w:rFonts w:ascii="思源黑体 CN Regular" w:eastAsia="思源黑体 CN Regular" w:hAnsi="思源黑体 CN Regular" w:cs="Arial"/>
          <w:bCs/>
          <w:i/>
          <w:iCs/>
          <w:color w:val="3B3838"/>
        </w:rPr>
        <w:t>TP53</w:t>
      </w:r>
      <w:r w:rsidRPr="0007679B">
        <w:rPr>
          <w:rFonts w:ascii="思源黑体 CN Regular" w:eastAsia="思源黑体 CN Regular" w:hAnsi="思源黑体 CN Regular" w:cs="Arial" w:hint="eastAsia"/>
          <w:bCs/>
          <w:color w:val="3B3838"/>
        </w:rPr>
        <w:t xml:space="preserve">基因突变型（p53 abnormality，p53 </w:t>
      </w:r>
      <w:proofErr w:type="spellStart"/>
      <w:r w:rsidRPr="0007679B">
        <w:rPr>
          <w:rFonts w:ascii="思源黑体 CN Regular" w:eastAsia="思源黑体 CN Regular" w:hAnsi="思源黑体 CN Regular" w:cs="Arial" w:hint="eastAsia"/>
          <w:bCs/>
          <w:color w:val="3B3838"/>
        </w:rPr>
        <w:t>abn</w:t>
      </w:r>
      <w:proofErr w:type="spellEnd"/>
      <w:r w:rsidRPr="0007679B">
        <w:rPr>
          <w:rFonts w:ascii="思源黑体 CN Regular" w:eastAsia="思源黑体 CN Regular" w:hAnsi="思源黑体 CN Regular" w:cs="Arial" w:hint="eastAsia"/>
          <w:bCs/>
          <w:color w:val="3B3838"/>
        </w:rPr>
        <w:t>）；若p53蛋白表达正常或</w:t>
      </w:r>
      <w:r w:rsidRPr="00256A61">
        <w:rPr>
          <w:rFonts w:ascii="思源黑体 CN Regular" w:eastAsia="思源黑体 CN Regular" w:hAnsi="思源黑体 CN Regular" w:cs="Arial"/>
          <w:bCs/>
          <w:i/>
          <w:iCs/>
          <w:color w:val="3B3838"/>
        </w:rPr>
        <w:t>TP53</w:t>
      </w:r>
      <w:r w:rsidRPr="0007679B">
        <w:rPr>
          <w:rFonts w:ascii="思源黑体 CN Regular" w:eastAsia="思源黑体 CN Regular" w:hAnsi="思源黑体 CN Regular" w:cs="Arial" w:hint="eastAsia"/>
          <w:bCs/>
          <w:color w:val="3B3838"/>
        </w:rPr>
        <w:t>基因为野生型状态，则判定为非特异性分子谱（Non-specific molecular profile，NSMP）。</w:t>
      </w:r>
    </w:p>
    <w:p w14:paraId="6CBD7BDF" w14:textId="74C75231" w:rsidR="006E08EA" w:rsidRPr="006E08EA" w:rsidRDefault="006E08EA"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6E08EA">
        <w:rPr>
          <w:rFonts w:ascii="思源黑体 CN Regular" w:eastAsia="思源黑体 CN Regular" w:hAnsi="思源黑体 CN Regular" w:cs="Arial" w:hint="eastAsia"/>
          <w:bCs/>
          <w:color w:val="3B3838"/>
        </w:rPr>
        <w:t>本报告同时检测与子宫内膜癌预后相关的</w:t>
      </w:r>
      <w:r w:rsidRPr="00256A61">
        <w:rPr>
          <w:rFonts w:ascii="思源黑体 CN Regular" w:eastAsia="思源黑体 CN Regular" w:hAnsi="思源黑体 CN Regular" w:cs="Arial"/>
          <w:bCs/>
          <w:i/>
          <w:iCs/>
          <w:color w:val="3B3838"/>
        </w:rPr>
        <w:t>CTNNB1</w:t>
      </w:r>
      <w:r w:rsidRPr="006E08EA">
        <w:rPr>
          <w:rFonts w:ascii="思源黑体 CN Regular" w:eastAsia="思源黑体 CN Regular" w:hAnsi="思源黑体 CN Regular" w:cs="Arial" w:hint="eastAsia"/>
          <w:bCs/>
          <w:color w:val="3B3838"/>
        </w:rPr>
        <w:t>基因、林奇综合征相关基因（</w:t>
      </w:r>
      <w:r w:rsidRPr="00256A61">
        <w:rPr>
          <w:rFonts w:ascii="思源黑体 CN Regular" w:eastAsia="思源黑体 CN Regular" w:hAnsi="思源黑体 CN Regular" w:cs="Arial"/>
          <w:bCs/>
          <w:i/>
          <w:iCs/>
          <w:color w:val="3B3838"/>
        </w:rPr>
        <w:t>MLH1</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MSH2</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MSH6</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PMS2</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EPCAM</w:t>
      </w:r>
      <w:r w:rsidRPr="006E08EA">
        <w:rPr>
          <w:rFonts w:ascii="思源黑体 CN Regular" w:eastAsia="思源黑体 CN Regular" w:hAnsi="思源黑体 CN Regular" w:cs="Arial" w:hint="eastAsia"/>
          <w:bCs/>
          <w:color w:val="3B3838"/>
        </w:rPr>
        <w:t>）和遗传性乳腺卵巢癌相关基因（</w:t>
      </w:r>
      <w:r w:rsidRPr="00256A61">
        <w:rPr>
          <w:rFonts w:ascii="思源黑体 CN Regular" w:eastAsia="思源黑体 CN Regular" w:hAnsi="思源黑体 CN Regular" w:cs="Arial"/>
          <w:bCs/>
          <w:i/>
          <w:iCs/>
          <w:color w:val="3B3838"/>
        </w:rPr>
        <w:t>BRCA1</w:t>
      </w:r>
      <w:r w:rsidRPr="006E08EA">
        <w:rPr>
          <w:rFonts w:ascii="思源黑体 CN Regular" w:eastAsia="思源黑体 CN Regular" w:hAnsi="思源黑体 CN Regular" w:cs="Arial" w:hint="eastAsia"/>
          <w:bCs/>
          <w:color w:val="3B3838"/>
        </w:rPr>
        <w:t>、</w:t>
      </w:r>
      <w:r w:rsidRPr="00256A61">
        <w:rPr>
          <w:rFonts w:ascii="思源黑体 CN Regular" w:eastAsia="思源黑体 CN Regular" w:hAnsi="思源黑体 CN Regular" w:cs="Arial"/>
          <w:bCs/>
          <w:i/>
          <w:iCs/>
          <w:color w:val="3B3838"/>
        </w:rPr>
        <w:t>BRCA2</w:t>
      </w:r>
      <w:r w:rsidRPr="006E08EA">
        <w:rPr>
          <w:rFonts w:ascii="思源黑体 CN Regular" w:eastAsia="思源黑体 CN Regular" w:hAnsi="思源黑体 CN Regular" w:cs="Arial" w:hint="eastAsia"/>
          <w:bCs/>
          <w:color w:val="3B3838"/>
        </w:rPr>
        <w:t>）。若在肿瘤组织中检测到可疑的疾病相关变异，建议患者采用血液检测，明确变异是否来源于胚系。同时，NCCN指南推荐对</w:t>
      </w:r>
      <w:proofErr w:type="spellStart"/>
      <w:r w:rsidRPr="006E08EA">
        <w:rPr>
          <w:rFonts w:ascii="思源黑体 CN Regular" w:eastAsia="思源黑体 CN Regular" w:hAnsi="思源黑体 CN Regular" w:cs="Arial" w:hint="eastAsia"/>
          <w:bCs/>
          <w:color w:val="3B3838"/>
        </w:rPr>
        <w:t>dMMR</w:t>
      </w:r>
      <w:proofErr w:type="spellEnd"/>
      <w:r w:rsidRPr="006E08EA">
        <w:rPr>
          <w:rFonts w:ascii="思源黑体 CN Regular" w:eastAsia="思源黑体 CN Regular" w:hAnsi="思源黑体 CN Regular" w:cs="Arial" w:hint="eastAsia"/>
          <w:bCs/>
          <w:color w:val="3B3838"/>
        </w:rPr>
        <w:t>或MSI-H子宫内膜癌患者进行林奇综合征相关基因胚系突变检测。</w:t>
      </w:r>
    </w:p>
    <w:p w14:paraId="5520BC17"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1. 当样本类型为FFPE时，单核苷酸变异（SNV）、小片段插入/缺失变异（</w:t>
      </w:r>
      <w:proofErr w:type="spellStart"/>
      <w:r w:rsidRPr="0007679B">
        <w:rPr>
          <w:rFonts w:ascii="思源黑体 CN Regular" w:eastAsia="思源黑体 CN Regular" w:hAnsi="思源黑体 CN Regular" w:cs="Arial" w:hint="eastAsia"/>
          <w:bCs/>
          <w:color w:val="3B3838"/>
        </w:rPr>
        <w:t>InDel</w:t>
      </w:r>
      <w:proofErr w:type="spellEnd"/>
      <w:r w:rsidRPr="0007679B">
        <w:rPr>
          <w:rFonts w:ascii="思源黑体 CN Regular" w:eastAsia="思源黑体 CN Regular" w:hAnsi="思源黑体 CN Regular" w:cs="Arial" w:hint="eastAsia"/>
          <w:bCs/>
          <w:color w:val="3B3838"/>
        </w:rPr>
        <w:t>）的检测灵敏度为5%，微卫星不稳定性（MSI）的检测灵敏度为10%。</w:t>
      </w:r>
      <w:proofErr w:type="gramStart"/>
      <w:r w:rsidRPr="0007679B">
        <w:rPr>
          <w:rFonts w:ascii="思源黑体 CN Regular" w:eastAsia="思源黑体 CN Regular" w:hAnsi="思源黑体 CN Regular" w:cs="Arial" w:hint="eastAsia"/>
          <w:bCs/>
          <w:color w:val="3B3838"/>
        </w:rPr>
        <w:t>当分析</w:t>
      </w:r>
      <w:proofErr w:type="gramEnd"/>
      <w:r w:rsidRPr="0007679B">
        <w:rPr>
          <w:rFonts w:ascii="思源黑体 CN Regular" w:eastAsia="思源黑体 CN Regular" w:hAnsi="思源黑体 CN Regular" w:cs="Arial" w:hint="eastAsia"/>
          <w:bCs/>
          <w:color w:val="3B3838"/>
        </w:rPr>
        <w:t>结果中</w:t>
      </w:r>
      <w:proofErr w:type="spellStart"/>
      <w:r w:rsidRPr="0007679B">
        <w:rPr>
          <w:rFonts w:ascii="思源黑体 CN Regular" w:eastAsia="思源黑体 CN Regular" w:hAnsi="思源黑体 CN Regular" w:cs="Arial" w:hint="eastAsia"/>
          <w:bCs/>
          <w:color w:val="3B3838"/>
        </w:rPr>
        <w:t>MSINum</w:t>
      </w:r>
      <w:proofErr w:type="spellEnd"/>
      <w:proofErr w:type="gramStart"/>
      <w:r w:rsidRPr="0007679B">
        <w:rPr>
          <w:rFonts w:ascii="思源黑体 CN Regular" w:eastAsia="思源黑体 CN Regular" w:hAnsi="思源黑体 CN Regular" w:cs="Arial" w:hint="eastAsia"/>
          <w:bCs/>
          <w:color w:val="3B3838"/>
        </w:rPr>
        <w:t>值位于</w:t>
      </w:r>
      <w:proofErr w:type="gramEnd"/>
      <w:r w:rsidRPr="0007679B">
        <w:rPr>
          <w:rFonts w:ascii="思源黑体 CN Regular" w:eastAsia="思源黑体 CN Regular" w:hAnsi="思源黑体 CN Regular" w:cs="Arial" w:hint="eastAsia"/>
          <w:bCs/>
          <w:color w:val="3B3838"/>
        </w:rPr>
        <w:t>12%-24%时，会采用PCR毛细电泳法或PCR熔解曲线法进行验证，并根据验证结果出具报告。</w:t>
      </w:r>
    </w:p>
    <w:p w14:paraId="63DCAB26"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2. 肿瘤组织（细胞）可能存在异质性，不同部位取样可能会得到不同的检测结果。</w:t>
      </w:r>
    </w:p>
    <w:p w14:paraId="239EC71E"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3. 阴性结果不能完全排除目标基因有临床意义变异的存在，样本中肿瘤细胞过少、样本过度降解或突变含量低于检测限亦可造成阴性结果。</w:t>
      </w:r>
    </w:p>
    <w:p w14:paraId="1D499C79"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4. 当插入/缺失区域发生在探针的结合位点时，可能导致假阴性结果。</w:t>
      </w:r>
    </w:p>
    <w:p w14:paraId="2C0487E1"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5. 《子宫内膜癌分子检测中国专家共识（2021年版）》对分子分型检测方案的基本推荐为：联合</w:t>
      </w:r>
      <w:r w:rsidRPr="003760BB">
        <w:rPr>
          <w:rFonts w:ascii="思源黑体 CN Regular" w:eastAsia="思源黑体 CN Regular" w:hAnsi="思源黑体 CN Regular" w:cs="Arial" w:hint="eastAsia"/>
          <w:bCs/>
          <w:i/>
          <w:iCs/>
          <w:color w:val="3B3838"/>
        </w:rPr>
        <w:t>POLE</w:t>
      </w:r>
      <w:r w:rsidRPr="0007679B">
        <w:rPr>
          <w:rFonts w:ascii="思源黑体 CN Regular" w:eastAsia="思源黑体 CN Regular" w:hAnsi="思源黑体 CN Regular" w:cs="Arial" w:hint="eastAsia"/>
          <w:bCs/>
          <w:color w:val="3B3838"/>
        </w:rPr>
        <w:t>基因热点突变检测（Sanger测序）、MMR蛋白检测（免疫组织化学法）/MSI检测（PCR法）和p53蛋白检测（免疫组织化学法）进行分型；可选推荐为：采用高通量测序方法检测</w:t>
      </w:r>
      <w:r w:rsidRPr="003760BB">
        <w:rPr>
          <w:rFonts w:ascii="思源黑体 CN Regular" w:eastAsia="思源黑体 CN Regular" w:hAnsi="思源黑体 CN Regular" w:cs="Arial" w:hint="eastAsia"/>
          <w:bCs/>
          <w:i/>
          <w:iCs/>
          <w:color w:val="3B3838"/>
        </w:rPr>
        <w:t>POLE</w:t>
      </w:r>
      <w:r w:rsidRPr="0007679B">
        <w:rPr>
          <w:rFonts w:ascii="思源黑体 CN Regular" w:eastAsia="思源黑体 CN Regular" w:hAnsi="思源黑体 CN Regular" w:cs="Arial" w:hint="eastAsia"/>
          <w:bCs/>
          <w:color w:val="3B3838"/>
        </w:rPr>
        <w:t>基因突变、MSI状态和</w:t>
      </w:r>
      <w:r w:rsidRPr="003760BB">
        <w:rPr>
          <w:rFonts w:ascii="思源黑体 CN Regular" w:eastAsia="思源黑体 CN Regular" w:hAnsi="思源黑体 CN Regular" w:cs="Arial" w:hint="eastAsia"/>
          <w:bCs/>
          <w:i/>
          <w:iCs/>
          <w:color w:val="3B3838"/>
        </w:rPr>
        <w:t>TP53</w:t>
      </w:r>
      <w:r w:rsidRPr="0007679B">
        <w:rPr>
          <w:rFonts w:ascii="思源黑体 CN Regular" w:eastAsia="思源黑体 CN Regular" w:hAnsi="思源黑体 CN Regular" w:cs="Arial" w:hint="eastAsia"/>
          <w:bCs/>
          <w:color w:val="3B3838"/>
        </w:rPr>
        <w:t>基因突变，进行分子分型。</w:t>
      </w:r>
    </w:p>
    <w:p w14:paraId="44DD85E0" w14:textId="77777777" w:rsidR="0007679B" w:rsidRP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6. 检测微卫星不稳定性时只区分MSS和MSI-H，不能区分MSI-L的样本。</w:t>
      </w:r>
    </w:p>
    <w:p w14:paraId="0165B2A1" w14:textId="57625DE1" w:rsidR="0007679B" w:rsidRDefault="0007679B"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07679B">
        <w:rPr>
          <w:rFonts w:ascii="思源黑体 CN Regular" w:eastAsia="思源黑体 CN Regular" w:hAnsi="思源黑体 CN Regular" w:cs="Arial" w:hint="eastAsia"/>
          <w:bCs/>
          <w:color w:val="3B3838"/>
        </w:rPr>
        <w:t>7. 《子宫内膜癌分子检测中国专家共识（2021年版）》提示，在少数子宫内膜癌病例中肿瘤组织的MMR/MSI状态具有异质性，可能会导致MMR蛋白免疫组织化学检测与DNA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73B85A6D" w14:textId="37E980F5" w:rsidR="00F6195C" w:rsidRPr="00F6195C" w:rsidRDefault="00F6195C"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F6195C">
        <w:rPr>
          <w:rFonts w:ascii="思源黑体 CN Regular" w:eastAsia="思源黑体 CN Regular" w:hAnsi="思源黑体 CN Regular" w:cs="Arial" w:hint="eastAsia"/>
          <w:bCs/>
          <w:color w:val="3B3838"/>
        </w:rPr>
        <w:t>8. 少数难扩增区域因扩增子扩增深度低，可能导致假阴性结果。基因组串联重复区域和基因组上序列唯一性较差的区域存在漏检的可能。测序质量低的相关位点存在漏检的可能。</w:t>
      </w:r>
    </w:p>
    <w:p w14:paraId="3BE61340" w14:textId="63903AC4" w:rsidR="007C0D88" w:rsidRPr="0007679B" w:rsidRDefault="00F6195C" w:rsidP="0007679B">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9</w:t>
      </w:r>
      <w:r w:rsidR="0007679B" w:rsidRPr="0007679B">
        <w:rPr>
          <w:rFonts w:ascii="思源黑体 CN Regular" w:eastAsia="思源黑体 CN Regular" w:hAnsi="思源黑体 CN Regular" w:cs="Arial" w:hint="eastAsia"/>
          <w:bCs/>
          <w:color w:val="3B3838"/>
        </w:rPr>
        <w:t>. 基于报告出具时已发表的文献、指南、公共数据库及临床研究结果对变异进行解读，随着研究的发展，变异解读结果可能发生变更。</w:t>
      </w: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57C4F0CF" w14:textId="643F5FBA" w:rsidR="00EB2216" w:rsidRDefault="00583553" w:rsidP="00DF4A8D">
      <w:pPr>
        <w:spacing w:after="0" w:line="240" w:lineRule="auto"/>
        <w:jc w:val="center"/>
        <w:rPr>
          <w:rFonts w:ascii="微软雅黑" w:eastAsia="微软雅黑" w:hAnsi="微软雅黑"/>
          <w:color w:val="3B3838"/>
          <w:sz w:val="18"/>
          <w:szCs w:val="18"/>
        </w:rPr>
      </w:pPr>
      <w:r>
        <w:rPr>
          <w:rFonts w:ascii="微软雅黑" w:eastAsia="微软雅黑" w:hAnsi="微软雅黑" w:hint="eastAsia"/>
          <w:color w:val="3B3838"/>
          <w:sz w:val="18"/>
          <w:szCs w:val="18"/>
        </w:rPr>
        <w:lastRenderedPageBreak/>
        <w:t xml:space="preserve">初检医师：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数据分析：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报告医师：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w:t>
      </w:r>
      <w:r w:rsidR="00337F5F">
        <w:rPr>
          <w:rFonts w:ascii="微软雅黑" w:eastAsia="微软雅黑" w:hAnsi="微软雅黑"/>
          <w:color w:val="3B3838"/>
          <w:sz w:val="18"/>
          <w:szCs w:val="18"/>
        </w:rPr>
        <w:t xml:space="preserve"> </w:t>
      </w:r>
      <w:r>
        <w:rPr>
          <w:rFonts w:ascii="微软雅黑" w:eastAsia="微软雅黑" w:hAnsi="微软雅黑" w:hint="eastAsia"/>
          <w:color w:val="3B3838"/>
          <w:sz w:val="18"/>
          <w:szCs w:val="18"/>
        </w:rPr>
        <w:t xml:space="preserve">               报告日期：</w:t>
      </w:r>
      <w:bookmarkEnd w:id="13"/>
      <w:r w:rsidR="00FF51DD" w:rsidRPr="00F66364">
        <w:rPr>
          <w:rFonts w:ascii="微软雅黑" w:eastAsia="微软雅黑" w:hAnsi="微软雅黑"/>
          <w:color w:val="3B3838"/>
          <w:sz w:val="18"/>
          <w:szCs w:val="18"/>
        </w:rPr>
        <w:t>{{</w:t>
      </w:r>
      <w:proofErr w:type="spellStart"/>
      <w:proofErr w:type="gramStart"/>
      <w:r w:rsidR="00FF51DD" w:rsidRPr="00F66364">
        <w:rPr>
          <w:rFonts w:ascii="微软雅黑" w:eastAsia="微软雅黑" w:hAnsi="微软雅黑"/>
          <w:color w:val="3B3838"/>
          <w:sz w:val="18"/>
          <w:szCs w:val="18"/>
        </w:rPr>
        <w:t>sample.report</w:t>
      </w:r>
      <w:proofErr w:type="gramEnd"/>
      <w:r w:rsidR="00FF51DD" w:rsidRPr="00F66364">
        <w:rPr>
          <w:rFonts w:ascii="微软雅黑" w:eastAsia="微软雅黑" w:hAnsi="微软雅黑"/>
          <w:color w:val="3B3838"/>
          <w:sz w:val="18"/>
          <w:szCs w:val="18"/>
        </w:rPr>
        <w:t>_date</w:t>
      </w:r>
      <w:proofErr w:type="spellEnd"/>
      <w:r w:rsidR="00FF51DD" w:rsidRPr="00F66364">
        <w:rPr>
          <w:rFonts w:ascii="微软雅黑" w:eastAsia="微软雅黑" w:hAnsi="微软雅黑"/>
          <w:color w:val="3B3838"/>
          <w:sz w:val="18"/>
          <w:szCs w:val="18"/>
        </w:rPr>
        <w:t>}}</w:t>
      </w:r>
      <w:r w:rsidR="00EB2216">
        <w:rPr>
          <w:rFonts w:ascii="微软雅黑" w:eastAsia="微软雅黑" w:hAnsi="微软雅黑"/>
          <w:color w:val="3B3838"/>
          <w:sz w:val="18"/>
          <w:szCs w:val="18"/>
        </w:rPr>
        <w:br w:type="page"/>
      </w:r>
    </w:p>
    <w:p w14:paraId="597E02B3" w14:textId="77777777" w:rsidR="00EB2216" w:rsidRDefault="00EB2216" w:rsidP="00EB2216">
      <w:pPr>
        <w:pStyle w:val="af9"/>
        <w:rPr>
          <w:rFonts w:ascii="Arial" w:eastAsia="思源黑体 CN Medium" w:hAnsi="Arial" w:cs="Arial"/>
          <w:color w:val="auto"/>
        </w:rPr>
      </w:pPr>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DF4A8D" w14:paraId="4B6DC24A" w14:textId="77777777" w:rsidTr="007C0AF1">
        <w:trPr>
          <w:trHeight w:val="510"/>
          <w:jc w:val="center"/>
        </w:trPr>
        <w:tc>
          <w:tcPr>
            <w:tcW w:w="5000" w:type="pct"/>
            <w:gridSpan w:val="5"/>
            <w:tcBorders>
              <w:top w:val="dotted" w:sz="4" w:space="0" w:color="0000FF"/>
              <w:bottom w:val="dotted" w:sz="4" w:space="0" w:color="0000FF"/>
            </w:tcBorders>
            <w:shd w:val="clear" w:color="auto" w:fill="4472C4"/>
            <w:vAlign w:val="center"/>
          </w:tcPr>
          <w:p w14:paraId="60FFABC6"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10</w:t>
            </w:r>
            <w:r>
              <w:rPr>
                <w:rFonts w:ascii="Arial" w:eastAsia="思源黑体 CN Medium" w:hAnsi="Arial" w:cs="Arial" w:hint="eastAsia"/>
                <w:b/>
                <w:color w:val="FFFFFF"/>
                <w:lang w:val="en-CA"/>
              </w:rPr>
              <w:t>个基因）</w:t>
            </w:r>
          </w:p>
        </w:tc>
      </w:tr>
      <w:tr w:rsidR="00DF4A8D" w14:paraId="272364B7" w14:textId="77777777" w:rsidTr="007C0AF1">
        <w:trPr>
          <w:trHeight w:val="510"/>
          <w:jc w:val="center"/>
        </w:trPr>
        <w:tc>
          <w:tcPr>
            <w:tcW w:w="1000" w:type="pct"/>
            <w:tcBorders>
              <w:top w:val="dotted" w:sz="4" w:space="0" w:color="0000FF"/>
              <w:bottom w:val="dotted" w:sz="4" w:space="0" w:color="0000FF"/>
            </w:tcBorders>
            <w:vAlign w:val="center"/>
          </w:tcPr>
          <w:p w14:paraId="4CC37849"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color w:val="FFFFFF"/>
              </w:rPr>
            </w:pPr>
            <w:bookmarkStart w:id="15" w:name="_Hlk152836656"/>
            <w:r>
              <w:rPr>
                <w:rFonts w:ascii="Arial" w:hAnsi="Arial" w:cs="Arial"/>
                <w:b/>
                <w:bCs/>
                <w:color w:val="000000"/>
              </w:rPr>
              <w:t>BRCA1</w:t>
            </w:r>
          </w:p>
        </w:tc>
        <w:tc>
          <w:tcPr>
            <w:tcW w:w="1000" w:type="pct"/>
            <w:tcBorders>
              <w:top w:val="dotted" w:sz="4" w:space="0" w:color="0000FF"/>
              <w:bottom w:val="dotted" w:sz="4" w:space="0" w:color="0000FF"/>
            </w:tcBorders>
            <w:vAlign w:val="center"/>
          </w:tcPr>
          <w:p w14:paraId="01EA557A"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p>
        </w:tc>
        <w:tc>
          <w:tcPr>
            <w:tcW w:w="1000" w:type="pct"/>
            <w:tcBorders>
              <w:top w:val="dotted" w:sz="4" w:space="0" w:color="0000FF"/>
              <w:bottom w:val="dotted" w:sz="4" w:space="0" w:color="0000FF"/>
            </w:tcBorders>
            <w:vAlign w:val="center"/>
          </w:tcPr>
          <w:p w14:paraId="15DDCB57"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POLE</w:t>
            </w:r>
          </w:p>
        </w:tc>
        <w:tc>
          <w:tcPr>
            <w:tcW w:w="1000" w:type="pct"/>
            <w:tcBorders>
              <w:top w:val="dotted" w:sz="4" w:space="0" w:color="0000FF"/>
              <w:bottom w:val="dotted" w:sz="4" w:space="0" w:color="0000FF"/>
            </w:tcBorders>
            <w:vAlign w:val="center"/>
          </w:tcPr>
          <w:p w14:paraId="78CE8DEA"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vAlign w:val="center"/>
          </w:tcPr>
          <w:p w14:paraId="27273B87"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CTNNB1</w:t>
            </w:r>
          </w:p>
        </w:tc>
      </w:tr>
      <w:tr w:rsidR="00DF4A8D" w14:paraId="7424490F" w14:textId="77777777" w:rsidTr="007C0AF1">
        <w:trPr>
          <w:trHeight w:val="510"/>
          <w:jc w:val="center"/>
        </w:trPr>
        <w:tc>
          <w:tcPr>
            <w:tcW w:w="1000" w:type="pct"/>
            <w:tcBorders>
              <w:top w:val="dotted" w:sz="4" w:space="0" w:color="0000FF"/>
              <w:bottom w:val="dotted" w:sz="4" w:space="0" w:color="0000FF"/>
            </w:tcBorders>
            <w:vAlign w:val="center"/>
          </w:tcPr>
          <w:p w14:paraId="13DB7C93"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EPCAM</w:t>
            </w:r>
          </w:p>
        </w:tc>
        <w:tc>
          <w:tcPr>
            <w:tcW w:w="1000" w:type="pct"/>
            <w:tcBorders>
              <w:top w:val="dotted" w:sz="4" w:space="0" w:color="0000FF"/>
              <w:bottom w:val="dotted" w:sz="4" w:space="0" w:color="0000FF"/>
            </w:tcBorders>
            <w:vAlign w:val="center"/>
          </w:tcPr>
          <w:p w14:paraId="6646E0CD"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MLH1</w:t>
            </w:r>
          </w:p>
        </w:tc>
        <w:tc>
          <w:tcPr>
            <w:tcW w:w="1000" w:type="pct"/>
            <w:tcBorders>
              <w:top w:val="dotted" w:sz="4" w:space="0" w:color="0000FF"/>
              <w:bottom w:val="dotted" w:sz="4" w:space="0" w:color="0000FF"/>
            </w:tcBorders>
            <w:vAlign w:val="center"/>
          </w:tcPr>
          <w:p w14:paraId="482B0AAA"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MSH2</w:t>
            </w:r>
          </w:p>
        </w:tc>
        <w:tc>
          <w:tcPr>
            <w:tcW w:w="1000" w:type="pct"/>
            <w:tcBorders>
              <w:top w:val="dotted" w:sz="4" w:space="0" w:color="0000FF"/>
              <w:bottom w:val="dotted" w:sz="4" w:space="0" w:color="0000FF"/>
            </w:tcBorders>
            <w:vAlign w:val="center"/>
          </w:tcPr>
          <w:p w14:paraId="3644EEB4"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MSH6</w:t>
            </w:r>
          </w:p>
        </w:tc>
        <w:tc>
          <w:tcPr>
            <w:tcW w:w="1000" w:type="pct"/>
            <w:tcBorders>
              <w:top w:val="dotted" w:sz="4" w:space="0" w:color="0000FF"/>
              <w:bottom w:val="dotted" w:sz="4" w:space="0" w:color="0000FF"/>
            </w:tcBorders>
            <w:vAlign w:val="center"/>
          </w:tcPr>
          <w:p w14:paraId="0D864C28" w14:textId="77777777" w:rsidR="00DF4A8D" w:rsidRDefault="00DF4A8D" w:rsidP="007C0AF1">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PMS2</w:t>
            </w:r>
          </w:p>
        </w:tc>
      </w:tr>
      <w:tr w:rsidR="00DF4A8D" w14:paraId="6670D33F" w14:textId="77777777" w:rsidTr="007C0AF1">
        <w:trPr>
          <w:trHeight w:val="510"/>
          <w:jc w:val="center"/>
        </w:trPr>
        <w:tc>
          <w:tcPr>
            <w:tcW w:w="1000" w:type="pct"/>
            <w:tcBorders>
              <w:top w:val="dotted" w:sz="4" w:space="0" w:color="0000FF"/>
              <w:bottom w:val="dotted" w:sz="4" w:space="0" w:color="0000FF"/>
            </w:tcBorders>
            <w:vAlign w:val="center"/>
          </w:tcPr>
          <w:p w14:paraId="2F13BCEF" w14:textId="77777777" w:rsidR="00DF4A8D" w:rsidRPr="007C0AF1" w:rsidRDefault="00DF4A8D" w:rsidP="007C0AF1">
            <w:pPr>
              <w:overflowPunct w:val="0"/>
              <w:autoSpaceDE w:val="0"/>
              <w:autoSpaceDN w:val="0"/>
              <w:adjustRightInd w:val="0"/>
              <w:spacing w:after="0" w:line="240" w:lineRule="auto"/>
              <w:jc w:val="center"/>
              <w:textAlignment w:val="baseline"/>
              <w:rPr>
                <w:rFonts w:ascii="思源黑体 CN" w:eastAsia="思源黑体 CN" w:hAnsi="思源黑体 CN" w:cs="Arial"/>
                <w:b/>
                <w:bCs/>
                <w:color w:val="000000"/>
              </w:rPr>
            </w:pPr>
            <w:r w:rsidRPr="007C0AF1">
              <w:rPr>
                <w:rFonts w:ascii="思源黑体 CN" w:eastAsia="思源黑体 CN" w:hAnsi="思源黑体 CN" w:cs="Arial" w:hint="eastAsia"/>
                <w:b/>
                <w:bCs/>
                <w:color w:val="000000"/>
              </w:rPr>
              <w:t>微卫星状态</w:t>
            </w:r>
          </w:p>
        </w:tc>
        <w:tc>
          <w:tcPr>
            <w:tcW w:w="1000" w:type="pct"/>
            <w:tcBorders>
              <w:top w:val="dotted" w:sz="4" w:space="0" w:color="0000FF"/>
              <w:bottom w:val="dotted" w:sz="4" w:space="0" w:color="0000FF"/>
            </w:tcBorders>
            <w:vAlign w:val="center"/>
          </w:tcPr>
          <w:p w14:paraId="2343F9AA"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bCs/>
                <w:color w:val="000000"/>
              </w:rPr>
            </w:pPr>
          </w:p>
        </w:tc>
        <w:tc>
          <w:tcPr>
            <w:tcW w:w="1000" w:type="pct"/>
            <w:tcBorders>
              <w:top w:val="dotted" w:sz="4" w:space="0" w:color="0000FF"/>
              <w:bottom w:val="dotted" w:sz="4" w:space="0" w:color="0000FF"/>
            </w:tcBorders>
            <w:vAlign w:val="center"/>
          </w:tcPr>
          <w:p w14:paraId="01CDA443"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bCs/>
                <w:color w:val="000000"/>
              </w:rPr>
            </w:pPr>
          </w:p>
        </w:tc>
        <w:tc>
          <w:tcPr>
            <w:tcW w:w="1000" w:type="pct"/>
            <w:tcBorders>
              <w:top w:val="dotted" w:sz="4" w:space="0" w:color="0000FF"/>
              <w:bottom w:val="dotted" w:sz="4" w:space="0" w:color="0000FF"/>
            </w:tcBorders>
            <w:vAlign w:val="center"/>
          </w:tcPr>
          <w:p w14:paraId="492345FA"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bCs/>
                <w:color w:val="000000"/>
              </w:rPr>
            </w:pPr>
          </w:p>
        </w:tc>
        <w:tc>
          <w:tcPr>
            <w:tcW w:w="1000" w:type="pct"/>
            <w:tcBorders>
              <w:top w:val="dotted" w:sz="4" w:space="0" w:color="0000FF"/>
              <w:bottom w:val="dotted" w:sz="4" w:space="0" w:color="0000FF"/>
            </w:tcBorders>
            <w:vAlign w:val="center"/>
          </w:tcPr>
          <w:p w14:paraId="69406508" w14:textId="77777777" w:rsidR="00DF4A8D" w:rsidRDefault="00DF4A8D" w:rsidP="007C0AF1">
            <w:pPr>
              <w:overflowPunct w:val="0"/>
              <w:autoSpaceDE w:val="0"/>
              <w:autoSpaceDN w:val="0"/>
              <w:adjustRightInd w:val="0"/>
              <w:spacing w:after="0" w:line="240" w:lineRule="auto"/>
              <w:jc w:val="center"/>
              <w:textAlignment w:val="baseline"/>
              <w:rPr>
                <w:rFonts w:ascii="Arial" w:hAnsi="Arial" w:cs="Arial"/>
                <w:b/>
                <w:bCs/>
                <w:color w:val="000000"/>
              </w:rPr>
            </w:pPr>
          </w:p>
        </w:tc>
      </w:tr>
      <w:bookmarkEnd w:id="15"/>
    </w:tbl>
    <w:p w14:paraId="28967D36" w14:textId="77777777" w:rsidR="00EB2216" w:rsidRDefault="00EB2216" w:rsidP="00EB2216">
      <w:pPr>
        <w:spacing w:after="0" w:line="240" w:lineRule="auto"/>
      </w:pPr>
    </w:p>
    <w:p w14:paraId="304E3644" w14:textId="77777777" w:rsidR="00EB2216" w:rsidRDefault="00EB2216" w:rsidP="00EB2216">
      <w:pPr>
        <w:spacing w:after="0" w:line="240" w:lineRule="auto"/>
        <w:jc w:val="left"/>
      </w:pPr>
    </w:p>
    <w:p w14:paraId="4384AAA4" w14:textId="77777777" w:rsidR="00EB2216" w:rsidRDefault="00EB2216" w:rsidP="00EB2216">
      <w:pPr>
        <w:spacing w:after="0" w:line="240" w:lineRule="auto"/>
        <w:rPr>
          <w:rFonts w:ascii="Arial" w:eastAsia="思源黑体 CN Medium" w:hAnsi="Arial" w:cs="Arial"/>
          <w:b/>
          <w:smallCaps/>
          <w:sz w:val="28"/>
          <w:szCs w:val="26"/>
        </w:rPr>
      </w:pPr>
      <w:r w:rsidRPr="00687C12">
        <w:rPr>
          <w:rFonts w:ascii="Arial" w:eastAsia="思源黑体 CN Medium" w:hAnsi="Arial" w:cs="Arial"/>
          <w:b/>
          <w:smallCaps/>
          <w:sz w:val="28"/>
          <w:szCs w:val="26"/>
        </w:rPr>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EB2216" w14:paraId="165AE3FF" w14:textId="77777777" w:rsidTr="00734F61">
        <w:trPr>
          <w:trHeight w:hRule="exact" w:val="454"/>
          <w:tblHeader/>
        </w:trPr>
        <w:tc>
          <w:tcPr>
            <w:tcW w:w="901" w:type="pct"/>
            <w:shd w:val="clear" w:color="auto" w:fill="4472C4"/>
          </w:tcPr>
          <w:p w14:paraId="53932A8C" w14:textId="77777777" w:rsidR="00EB2216" w:rsidRDefault="00EB2216" w:rsidP="00734F6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4099" w:type="pct"/>
            <w:shd w:val="clear" w:color="auto" w:fill="4472C4"/>
          </w:tcPr>
          <w:p w14:paraId="4FD415F3" w14:textId="77777777" w:rsidR="00EB2216" w:rsidRDefault="00EB2216" w:rsidP="00734F61">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EB2216" w14:paraId="57347225" w14:textId="77777777" w:rsidTr="00734F61">
        <w:tc>
          <w:tcPr>
            <w:tcW w:w="901" w:type="pct"/>
            <w:vAlign w:val="center"/>
          </w:tcPr>
          <w:p w14:paraId="37E96383"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4099" w:type="pct"/>
            <w:vAlign w:val="center"/>
          </w:tcPr>
          <w:p w14:paraId="0F9B6312"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EB2216" w14:paraId="6F3A85DB" w14:textId="77777777" w:rsidTr="00734F61">
        <w:tc>
          <w:tcPr>
            <w:tcW w:w="901" w:type="pct"/>
            <w:vAlign w:val="center"/>
          </w:tcPr>
          <w:p w14:paraId="120BCFA8"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4099" w:type="pct"/>
            <w:vAlign w:val="center"/>
          </w:tcPr>
          <w:p w14:paraId="6A2A2E2E"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EB2216" w14:paraId="5375E910" w14:textId="77777777" w:rsidTr="00734F61">
        <w:tc>
          <w:tcPr>
            <w:tcW w:w="901" w:type="pct"/>
            <w:vAlign w:val="center"/>
          </w:tcPr>
          <w:p w14:paraId="332E1905"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POLE</w:t>
            </w:r>
            <w:r>
              <w:rPr>
                <w:rFonts w:ascii="Arial" w:hAnsi="Arial" w:cs="Arial"/>
                <w:b/>
                <w:bCs/>
                <w:color w:val="006EC0"/>
                <w:sz w:val="21"/>
                <w:szCs w:val="21"/>
              </w:rPr>
              <w:br/>
            </w:r>
            <w:r w:rsidRPr="009E4172">
              <w:rPr>
                <w:rFonts w:ascii="Arial" w:hAnsi="Arial" w:cs="Arial"/>
                <w:b/>
                <w:bCs/>
                <w:color w:val="006EC0"/>
                <w:sz w:val="21"/>
                <w:szCs w:val="21"/>
              </w:rPr>
              <w:t>NM_006231</w:t>
            </w:r>
          </w:p>
        </w:tc>
        <w:tc>
          <w:tcPr>
            <w:tcW w:w="4099" w:type="pct"/>
            <w:vAlign w:val="center"/>
          </w:tcPr>
          <w:p w14:paraId="0A82B56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9E4172">
              <w:rPr>
                <w:rFonts w:ascii="Arial" w:eastAsia="思源黑体 CN Medium" w:hAnsi="Arial" w:cs="Arial" w:hint="eastAsia"/>
                <w:sz w:val="18"/>
                <w:szCs w:val="18"/>
                <w:lang w:val="en-CA"/>
              </w:rPr>
              <w:t>POLE</w:t>
            </w:r>
            <w:r w:rsidRPr="009E4172">
              <w:rPr>
                <w:rFonts w:ascii="Arial" w:eastAsia="思源黑体 CN Medium" w:hAnsi="Arial" w:cs="Arial" w:hint="eastAsia"/>
                <w:sz w:val="18"/>
                <w:szCs w:val="18"/>
                <w:lang w:val="en-CA"/>
              </w:rPr>
              <w:t>基因编码</w:t>
            </w:r>
            <w:r w:rsidRPr="009E4172">
              <w:rPr>
                <w:rFonts w:ascii="Arial" w:eastAsia="思源黑体 CN Medium" w:hAnsi="Arial" w:cs="Arial" w:hint="eastAsia"/>
                <w:sz w:val="18"/>
                <w:szCs w:val="18"/>
                <w:lang w:val="en-CA"/>
              </w:rPr>
              <w:t>DNA</w:t>
            </w:r>
            <w:r w:rsidRPr="009E4172">
              <w:rPr>
                <w:rFonts w:ascii="Arial" w:eastAsia="思源黑体 CN Medium" w:hAnsi="Arial" w:cs="Arial" w:hint="eastAsia"/>
                <w:sz w:val="18"/>
                <w:szCs w:val="18"/>
                <w:lang w:val="en-CA"/>
              </w:rPr>
              <w:t>聚合酶ε的催化亚基，具有聚合酶活性和核酸外切酶的校正活性。</w:t>
            </w:r>
          </w:p>
        </w:tc>
      </w:tr>
      <w:tr w:rsidR="00EB2216" w14:paraId="06D63538" w14:textId="77777777" w:rsidTr="00734F61">
        <w:tc>
          <w:tcPr>
            <w:tcW w:w="901" w:type="pct"/>
            <w:vAlign w:val="center"/>
          </w:tcPr>
          <w:p w14:paraId="6D7AF0F0"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4099" w:type="pct"/>
            <w:vAlign w:val="center"/>
          </w:tcPr>
          <w:p w14:paraId="207A1722"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tr w:rsidR="00EB2216" w14:paraId="30A9C4AC" w14:textId="77777777" w:rsidTr="00734F61">
        <w:tc>
          <w:tcPr>
            <w:tcW w:w="901" w:type="pct"/>
            <w:vAlign w:val="center"/>
          </w:tcPr>
          <w:p w14:paraId="62C44BDB"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CTNNB1</w:t>
            </w:r>
            <w:r>
              <w:rPr>
                <w:rFonts w:ascii="Arial" w:hAnsi="Arial" w:cs="Arial"/>
                <w:b/>
                <w:bCs/>
                <w:color w:val="006EC0"/>
                <w:sz w:val="21"/>
                <w:szCs w:val="21"/>
              </w:rPr>
              <w:br/>
            </w:r>
            <w:r w:rsidRPr="009E4172">
              <w:rPr>
                <w:rFonts w:ascii="Arial" w:hAnsi="Arial" w:cs="Arial"/>
                <w:b/>
                <w:bCs/>
                <w:color w:val="006EC0"/>
                <w:sz w:val="21"/>
                <w:szCs w:val="21"/>
              </w:rPr>
              <w:t>NM_001904</w:t>
            </w:r>
          </w:p>
        </w:tc>
        <w:tc>
          <w:tcPr>
            <w:tcW w:w="4099" w:type="pct"/>
            <w:vAlign w:val="center"/>
          </w:tcPr>
          <w:p w14:paraId="1F9EF856"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基因属于原癌基因，编码的蛋白β</w:t>
            </w:r>
            <w:r w:rsidRPr="003B0362">
              <w:rPr>
                <w:rFonts w:ascii="Arial" w:eastAsia="思源黑体 CN Medium" w:hAnsi="Arial" w:cs="Arial" w:hint="eastAsia"/>
                <w:sz w:val="18"/>
                <w:szCs w:val="18"/>
                <w:lang w:val="en-CA"/>
              </w:rPr>
              <w:t>-catenin</w:t>
            </w:r>
            <w:r w:rsidRPr="003B0362">
              <w:rPr>
                <w:rFonts w:ascii="Arial" w:eastAsia="思源黑体 CN Medium" w:hAnsi="Arial" w:cs="Arial" w:hint="eastAsia"/>
                <w:sz w:val="18"/>
                <w:szCs w:val="18"/>
                <w:lang w:val="en-CA"/>
              </w:rPr>
              <w:t>是一种粘着连接蛋白，参与组成的蛋白复合物在维持表皮细胞形态上面起着重要作用。</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隶属</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信号通路，无</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信号时，</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被</w:t>
            </w:r>
            <w:r w:rsidRPr="003B0362">
              <w:rPr>
                <w:rFonts w:ascii="Arial" w:eastAsia="思源黑体 CN Medium" w:hAnsi="Arial" w:cs="Arial" w:hint="eastAsia"/>
                <w:sz w:val="18"/>
                <w:szCs w:val="18"/>
                <w:lang w:val="en-CA"/>
              </w:rPr>
              <w:t>GSK3ß</w:t>
            </w:r>
            <w:proofErr w:type="gramStart"/>
            <w:r w:rsidRPr="003B0362">
              <w:rPr>
                <w:rFonts w:ascii="Arial" w:eastAsia="思源黑体 CN Medium" w:hAnsi="Arial" w:cs="Arial" w:hint="eastAsia"/>
                <w:sz w:val="18"/>
                <w:szCs w:val="18"/>
                <w:lang w:val="en-CA"/>
              </w:rPr>
              <w:t>被泛素化</w:t>
            </w:r>
            <w:proofErr w:type="gramEnd"/>
            <w:r w:rsidRPr="003B0362">
              <w:rPr>
                <w:rFonts w:ascii="Arial" w:eastAsia="思源黑体 CN Medium" w:hAnsi="Arial" w:cs="Arial" w:hint="eastAsia"/>
                <w:sz w:val="18"/>
                <w:szCs w:val="18"/>
                <w:lang w:val="en-CA"/>
              </w:rPr>
              <w:t>蛋白复合酶降解，而当</w:t>
            </w:r>
            <w:proofErr w:type="spellStart"/>
            <w:r w:rsidRPr="003B0362">
              <w:rPr>
                <w:rFonts w:ascii="Arial" w:eastAsia="思源黑体 CN Medium" w:hAnsi="Arial" w:cs="Arial" w:hint="eastAsia"/>
                <w:sz w:val="18"/>
                <w:szCs w:val="18"/>
                <w:lang w:val="en-CA"/>
              </w:rPr>
              <w:t>wnt</w:t>
            </w:r>
            <w:proofErr w:type="spellEnd"/>
            <w:r w:rsidRPr="003B0362">
              <w:rPr>
                <w:rFonts w:ascii="Arial" w:eastAsia="思源黑体 CN Medium" w:hAnsi="Arial" w:cs="Arial" w:hint="eastAsia"/>
                <w:sz w:val="18"/>
                <w:szCs w:val="18"/>
                <w:lang w:val="en-CA"/>
              </w:rPr>
              <w:t>信号和膜受体结合后，</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的</w:t>
            </w:r>
            <w:proofErr w:type="gramStart"/>
            <w:r w:rsidRPr="003B0362">
              <w:rPr>
                <w:rFonts w:ascii="Arial" w:eastAsia="思源黑体 CN Medium" w:hAnsi="Arial" w:cs="Arial" w:hint="eastAsia"/>
                <w:sz w:val="18"/>
                <w:szCs w:val="18"/>
                <w:lang w:val="en-CA"/>
              </w:rPr>
              <w:t>泛素化受到</w:t>
            </w:r>
            <w:proofErr w:type="gramEnd"/>
            <w:r w:rsidRPr="003B0362">
              <w:rPr>
                <w:rFonts w:ascii="Arial" w:eastAsia="思源黑体 CN Medium" w:hAnsi="Arial" w:cs="Arial" w:hint="eastAsia"/>
                <w:sz w:val="18"/>
                <w:szCs w:val="18"/>
                <w:lang w:val="en-CA"/>
              </w:rPr>
              <w:t>抑制，导致</w:t>
            </w:r>
            <w:r w:rsidRPr="003B0362">
              <w:rPr>
                <w:rFonts w:ascii="Arial" w:eastAsia="思源黑体 CN Medium" w:hAnsi="Arial" w:cs="Arial" w:hint="eastAsia"/>
                <w:sz w:val="18"/>
                <w:szCs w:val="18"/>
                <w:lang w:val="en-CA"/>
              </w:rPr>
              <w:t>ß-catenin</w:t>
            </w:r>
            <w:r w:rsidRPr="003B0362">
              <w:rPr>
                <w:rFonts w:ascii="Arial" w:eastAsia="思源黑体 CN Medium" w:hAnsi="Arial" w:cs="Arial" w:hint="eastAsia"/>
                <w:sz w:val="18"/>
                <w:szCs w:val="18"/>
                <w:lang w:val="en-CA"/>
              </w:rPr>
              <w:t>与</w:t>
            </w:r>
            <w:r w:rsidRPr="003B0362">
              <w:rPr>
                <w:rFonts w:ascii="Arial" w:eastAsia="思源黑体 CN Medium" w:hAnsi="Arial" w:cs="Arial" w:hint="eastAsia"/>
                <w:sz w:val="18"/>
                <w:szCs w:val="18"/>
                <w:lang w:val="en-CA"/>
              </w:rPr>
              <w:t>TCF/LEF</w:t>
            </w:r>
            <w:r w:rsidRPr="003B0362">
              <w:rPr>
                <w:rFonts w:ascii="Arial" w:eastAsia="思源黑体 CN Medium" w:hAnsi="Arial" w:cs="Arial" w:hint="eastAsia"/>
                <w:sz w:val="18"/>
                <w:szCs w:val="18"/>
                <w:lang w:val="en-CA"/>
              </w:rPr>
              <w:t>形成复合物，最终达到抗细胞凋亡的作用。</w:t>
            </w:r>
            <w:r w:rsidRPr="003B0362">
              <w:rPr>
                <w:rFonts w:ascii="Arial" w:eastAsia="思源黑体 CN Medium" w:hAnsi="Arial" w:cs="Arial" w:hint="eastAsia"/>
                <w:sz w:val="18"/>
                <w:szCs w:val="18"/>
                <w:lang w:val="en-CA"/>
              </w:rPr>
              <w:t>CTNNB1</w:t>
            </w:r>
            <w:r w:rsidRPr="003B0362">
              <w:rPr>
                <w:rFonts w:ascii="Arial" w:eastAsia="思源黑体 CN Medium" w:hAnsi="Arial" w:cs="Arial" w:hint="eastAsia"/>
                <w:sz w:val="18"/>
                <w:szCs w:val="18"/>
                <w:lang w:val="en-CA"/>
              </w:rPr>
              <w:t>基因突变后可导致结直肠癌，毛母质瘤，髓母细胞瘤与卵巢癌等。</w:t>
            </w:r>
          </w:p>
        </w:tc>
      </w:tr>
      <w:tr w:rsidR="00EB2216" w14:paraId="41FD30C1" w14:textId="77777777" w:rsidTr="00734F61">
        <w:tc>
          <w:tcPr>
            <w:tcW w:w="901" w:type="pct"/>
            <w:vAlign w:val="center"/>
          </w:tcPr>
          <w:p w14:paraId="7BEAD49F"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EPCAM</w:t>
            </w:r>
            <w:r>
              <w:rPr>
                <w:rFonts w:ascii="Arial" w:hAnsi="Arial" w:cs="Arial"/>
                <w:b/>
                <w:bCs/>
                <w:color w:val="006EC0"/>
                <w:sz w:val="21"/>
                <w:szCs w:val="21"/>
              </w:rPr>
              <w:br/>
            </w:r>
            <w:r w:rsidRPr="003B0362">
              <w:rPr>
                <w:rFonts w:ascii="Arial" w:hAnsi="Arial" w:cs="Arial"/>
                <w:b/>
                <w:bCs/>
                <w:color w:val="006EC0"/>
                <w:sz w:val="21"/>
                <w:szCs w:val="21"/>
              </w:rPr>
              <w:t>NM_002354</w:t>
            </w:r>
          </w:p>
        </w:tc>
        <w:tc>
          <w:tcPr>
            <w:tcW w:w="4099" w:type="pct"/>
            <w:vAlign w:val="center"/>
          </w:tcPr>
          <w:p w14:paraId="7AEBC54E"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EPCAM</w:t>
            </w:r>
            <w:r w:rsidRPr="003B0362">
              <w:rPr>
                <w:rFonts w:ascii="Arial" w:eastAsia="思源黑体 CN Medium" w:hAnsi="Arial" w:cs="Arial" w:hint="eastAsia"/>
                <w:sz w:val="18"/>
                <w:szCs w:val="18"/>
                <w:lang w:val="en-CA"/>
              </w:rPr>
              <w:t>基因属于抑癌基因，编码上皮细胞黏附分子，是一种</w:t>
            </w:r>
            <w:proofErr w:type="gramStart"/>
            <w:r w:rsidRPr="003B0362">
              <w:rPr>
                <w:rFonts w:ascii="Arial" w:eastAsia="思源黑体 CN Medium" w:hAnsi="Arial" w:cs="Arial" w:hint="eastAsia"/>
                <w:sz w:val="18"/>
                <w:szCs w:val="18"/>
                <w:lang w:val="en-CA"/>
              </w:rPr>
              <w:t>介</w:t>
            </w:r>
            <w:proofErr w:type="gramEnd"/>
            <w:r w:rsidRPr="003B0362">
              <w:rPr>
                <w:rFonts w:ascii="Arial" w:eastAsia="思源黑体 CN Medium" w:hAnsi="Arial" w:cs="Arial" w:hint="eastAsia"/>
                <w:sz w:val="18"/>
                <w:szCs w:val="18"/>
                <w:lang w:val="en-CA"/>
              </w:rPr>
              <w:t>导细胞间黏附、调节细胞增殖和分化的糖蛋白（</w:t>
            </w:r>
            <w:r w:rsidRPr="003B0362">
              <w:rPr>
                <w:rFonts w:ascii="Arial" w:eastAsia="思源黑体 CN Medium" w:hAnsi="Arial" w:cs="Arial" w:hint="eastAsia"/>
                <w:sz w:val="18"/>
                <w:szCs w:val="18"/>
                <w:lang w:val="en-CA"/>
              </w:rPr>
              <w:t>PMID: 23618806</w:t>
            </w:r>
            <w:r w:rsidRPr="003B0362">
              <w:rPr>
                <w:rFonts w:ascii="Arial" w:eastAsia="思源黑体 CN Medium" w:hAnsi="Arial" w:cs="Arial" w:hint="eastAsia"/>
                <w:sz w:val="18"/>
                <w:szCs w:val="18"/>
                <w:lang w:val="en-CA"/>
              </w:rPr>
              <w:t>）。</w:t>
            </w:r>
          </w:p>
        </w:tc>
      </w:tr>
      <w:tr w:rsidR="00EB2216" w14:paraId="03918FC5" w14:textId="77777777" w:rsidTr="00734F61">
        <w:tc>
          <w:tcPr>
            <w:tcW w:w="901" w:type="pct"/>
            <w:vAlign w:val="center"/>
          </w:tcPr>
          <w:p w14:paraId="294439DA"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MLH1</w:t>
            </w:r>
            <w:r>
              <w:rPr>
                <w:rFonts w:ascii="Arial" w:hAnsi="Arial" w:cs="Arial"/>
                <w:b/>
                <w:bCs/>
                <w:color w:val="006EC0"/>
                <w:sz w:val="21"/>
                <w:szCs w:val="21"/>
              </w:rPr>
              <w:br/>
            </w:r>
            <w:r w:rsidRPr="003B0362">
              <w:rPr>
                <w:rFonts w:ascii="Arial" w:hAnsi="Arial" w:cs="Arial"/>
                <w:b/>
                <w:bCs/>
                <w:color w:val="006EC0"/>
                <w:sz w:val="21"/>
                <w:szCs w:val="21"/>
              </w:rPr>
              <w:t>NM_000249</w:t>
            </w:r>
          </w:p>
        </w:tc>
        <w:tc>
          <w:tcPr>
            <w:tcW w:w="4099" w:type="pct"/>
            <w:vAlign w:val="center"/>
          </w:tcPr>
          <w:p w14:paraId="396C1C9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MLH1</w:t>
            </w:r>
            <w:r w:rsidRPr="003B0362">
              <w:rPr>
                <w:rFonts w:ascii="Arial" w:eastAsia="思源黑体 CN Medium" w:hAnsi="Arial" w:cs="Arial" w:hint="eastAsia"/>
                <w:sz w:val="18"/>
                <w:szCs w:val="18"/>
                <w:lang w:val="en-CA"/>
              </w:rPr>
              <w:t>基因属于肿瘤抑制基因（</w:t>
            </w:r>
            <w:r w:rsidRPr="003B0362">
              <w:rPr>
                <w:rFonts w:ascii="Arial" w:eastAsia="思源黑体 CN Medium" w:hAnsi="Arial" w:cs="Arial" w:hint="eastAsia"/>
                <w:sz w:val="18"/>
                <w:szCs w:val="18"/>
                <w:lang w:val="en-CA"/>
              </w:rPr>
              <w:t>PMID: 30562755</w:t>
            </w:r>
            <w:r w:rsidRPr="003B0362">
              <w:rPr>
                <w:rFonts w:ascii="Arial" w:eastAsia="思源黑体 CN Medium" w:hAnsi="Arial" w:cs="Arial" w:hint="eastAsia"/>
                <w:sz w:val="18"/>
                <w:szCs w:val="18"/>
                <w:lang w:val="en-CA"/>
              </w:rPr>
              <w:t>），编码蛋白与</w:t>
            </w: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二聚化，形成</w:t>
            </w:r>
            <w:r w:rsidRPr="003B0362">
              <w:rPr>
                <w:rFonts w:ascii="Arial" w:eastAsia="思源黑体 CN Medium" w:hAnsi="Arial" w:cs="Arial" w:hint="eastAsia"/>
                <w:sz w:val="18"/>
                <w:szCs w:val="18"/>
                <w:lang w:val="en-CA"/>
              </w:rPr>
              <w:t>DNA</w:t>
            </w:r>
            <w:r w:rsidRPr="003B0362">
              <w:rPr>
                <w:rFonts w:ascii="Arial" w:eastAsia="思源黑体 CN Medium" w:hAnsi="Arial" w:cs="Arial" w:hint="eastAsia"/>
                <w:sz w:val="18"/>
                <w:szCs w:val="18"/>
                <w:lang w:val="en-CA"/>
              </w:rPr>
              <w:t>错配修复系统的一个组成部分（</w:t>
            </w:r>
            <w:r w:rsidRPr="003B0362">
              <w:rPr>
                <w:rFonts w:ascii="Arial" w:eastAsia="思源黑体 CN Medium" w:hAnsi="Arial" w:cs="Arial" w:hint="eastAsia"/>
                <w:sz w:val="18"/>
                <w:szCs w:val="18"/>
                <w:lang w:val="en-CA"/>
              </w:rPr>
              <w:t>PMID: 16873062</w:t>
            </w:r>
            <w:r w:rsidRPr="003B0362">
              <w:rPr>
                <w:rFonts w:ascii="Arial" w:eastAsia="思源黑体 CN Medium" w:hAnsi="Arial" w:cs="Arial" w:hint="eastAsia"/>
                <w:sz w:val="18"/>
                <w:szCs w:val="18"/>
                <w:lang w:val="en-CA"/>
              </w:rPr>
              <w:t>），并与微卫星不稳定性（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）相关。</w:t>
            </w:r>
          </w:p>
        </w:tc>
      </w:tr>
      <w:tr w:rsidR="00EB2216" w14:paraId="7DBEAF07" w14:textId="77777777" w:rsidTr="00734F61">
        <w:tc>
          <w:tcPr>
            <w:tcW w:w="901" w:type="pct"/>
            <w:vAlign w:val="center"/>
          </w:tcPr>
          <w:p w14:paraId="024533EA"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MSH2</w:t>
            </w:r>
            <w:r>
              <w:rPr>
                <w:rFonts w:ascii="Arial" w:hAnsi="Arial" w:cs="Arial"/>
                <w:b/>
                <w:bCs/>
                <w:color w:val="006EC0"/>
                <w:sz w:val="21"/>
                <w:szCs w:val="21"/>
              </w:rPr>
              <w:br/>
            </w:r>
            <w:r w:rsidRPr="003B0362">
              <w:rPr>
                <w:rFonts w:ascii="Arial" w:hAnsi="Arial" w:cs="Arial"/>
                <w:b/>
                <w:bCs/>
                <w:color w:val="006EC0"/>
                <w:sz w:val="21"/>
                <w:szCs w:val="21"/>
              </w:rPr>
              <w:t>NM_000251</w:t>
            </w:r>
          </w:p>
        </w:tc>
        <w:tc>
          <w:tcPr>
            <w:tcW w:w="4099" w:type="pct"/>
            <w:vAlign w:val="center"/>
          </w:tcPr>
          <w:p w14:paraId="33E5461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蛋白、</w:t>
            </w:r>
            <w:r w:rsidRPr="003B0362">
              <w:rPr>
                <w:rFonts w:ascii="Arial" w:eastAsia="思源黑体 CN Medium" w:hAnsi="Arial" w:cs="Arial" w:hint="eastAsia"/>
                <w:sz w:val="18"/>
                <w:szCs w:val="18"/>
                <w:lang w:val="en-CA"/>
              </w:rPr>
              <w:t>MSH3</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α和</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β错配修复（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w:t>
            </w:r>
            <w:r w:rsidRPr="003B0362">
              <w:rPr>
                <w:rFonts w:ascii="Arial" w:eastAsia="思源黑体 CN Medium" w:hAnsi="Arial" w:cs="Arial" w:hint="eastAsia"/>
                <w:sz w:val="18"/>
                <w:szCs w:val="18"/>
                <w:lang w:val="en-CA"/>
              </w:rPr>
              <w:t>PMID: 7973733, PMID: 8252616</w:t>
            </w:r>
            <w:r w:rsidRPr="003B0362">
              <w:rPr>
                <w:rFonts w:ascii="Arial" w:eastAsia="思源黑体 CN Medium" w:hAnsi="Arial" w:cs="Arial" w:hint="eastAsia"/>
                <w:sz w:val="18"/>
                <w:szCs w:val="18"/>
                <w:lang w:val="en-CA"/>
              </w:rPr>
              <w:t>）。两种复合物都参与了对错配碱基对的识别，形成</w:t>
            </w:r>
            <w:r w:rsidRPr="003B0362">
              <w:rPr>
                <w:rFonts w:ascii="Arial" w:eastAsia="思源黑体 CN Medium" w:hAnsi="Arial" w:cs="Arial" w:hint="eastAsia"/>
                <w:sz w:val="18"/>
                <w:szCs w:val="18"/>
                <w:lang w:val="en-CA"/>
              </w:rPr>
              <w:t>DNA-</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复合物，之后向</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机制的其他组件发出信号以切除异常核苷酸。</w:t>
            </w:r>
          </w:p>
        </w:tc>
      </w:tr>
      <w:tr w:rsidR="00EB2216" w14:paraId="6E9A3CCC" w14:textId="77777777" w:rsidTr="00734F61">
        <w:tc>
          <w:tcPr>
            <w:tcW w:w="901" w:type="pct"/>
            <w:vAlign w:val="center"/>
          </w:tcPr>
          <w:p w14:paraId="174DAC1C"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t>MSH6</w:t>
            </w:r>
            <w:r>
              <w:rPr>
                <w:rFonts w:ascii="Arial" w:hAnsi="Arial" w:cs="Arial"/>
                <w:b/>
                <w:bCs/>
                <w:color w:val="006EC0"/>
                <w:sz w:val="21"/>
                <w:szCs w:val="21"/>
              </w:rPr>
              <w:br/>
            </w:r>
            <w:r w:rsidRPr="003B0362">
              <w:rPr>
                <w:rFonts w:ascii="Arial" w:hAnsi="Arial" w:cs="Arial"/>
                <w:b/>
                <w:bCs/>
                <w:color w:val="006EC0"/>
                <w:sz w:val="21"/>
                <w:szCs w:val="21"/>
              </w:rPr>
              <w:t>NM_000179</w:t>
            </w:r>
          </w:p>
        </w:tc>
        <w:tc>
          <w:tcPr>
            <w:tcW w:w="4099" w:type="pct"/>
            <w:vAlign w:val="center"/>
          </w:tcPr>
          <w:p w14:paraId="19D07EB9"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MSH6</w:t>
            </w:r>
            <w:r w:rsidRPr="003B0362">
              <w:rPr>
                <w:rFonts w:ascii="Arial" w:eastAsia="思源黑体 CN Medium" w:hAnsi="Arial" w:cs="Arial" w:hint="eastAsia"/>
                <w:sz w:val="18"/>
                <w:szCs w:val="18"/>
                <w:lang w:val="en-CA"/>
              </w:rPr>
              <w:t>基因属于抑癌基因，编码蛋白与</w:t>
            </w:r>
            <w:r w:rsidRPr="003B0362">
              <w:rPr>
                <w:rFonts w:ascii="Arial" w:eastAsia="思源黑体 CN Medium" w:hAnsi="Arial" w:cs="Arial" w:hint="eastAsia"/>
                <w:sz w:val="18"/>
                <w:szCs w:val="18"/>
                <w:lang w:val="en-CA"/>
              </w:rPr>
              <w:t>MSH2</w:t>
            </w:r>
            <w:r w:rsidRPr="003B0362">
              <w:rPr>
                <w:rFonts w:ascii="Arial" w:eastAsia="思源黑体 CN Medium" w:hAnsi="Arial" w:cs="Arial" w:hint="eastAsia"/>
                <w:sz w:val="18"/>
                <w:szCs w:val="18"/>
                <w:lang w:val="en-CA"/>
              </w:rPr>
              <w:t>蛋白形成异二聚体，即</w:t>
            </w:r>
            <w:proofErr w:type="spellStart"/>
            <w:r w:rsidRPr="003B0362">
              <w:rPr>
                <w:rFonts w:ascii="Arial" w:eastAsia="思源黑体 CN Medium" w:hAnsi="Arial" w:cs="Arial" w:hint="eastAsia"/>
                <w:sz w:val="18"/>
                <w:szCs w:val="18"/>
                <w:lang w:val="en-CA"/>
              </w:rPr>
              <w:t>MutS</w:t>
            </w:r>
            <w:proofErr w:type="spellEnd"/>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α错配修复（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）复合物，启动错配修复过程（</w:t>
            </w:r>
            <w:r w:rsidRPr="003B0362">
              <w:rPr>
                <w:rFonts w:ascii="Arial" w:eastAsia="思源黑体 CN Medium" w:hAnsi="Arial" w:cs="Arial" w:hint="eastAsia"/>
                <w:sz w:val="18"/>
                <w:szCs w:val="18"/>
                <w:lang w:val="en-CA"/>
              </w:rPr>
              <w:t>PMID: 8816473</w:t>
            </w:r>
            <w:r w:rsidRPr="003B0362">
              <w:rPr>
                <w:rFonts w:ascii="Arial" w:eastAsia="思源黑体 CN Medium" w:hAnsi="Arial" w:cs="Arial" w:hint="eastAsia"/>
                <w:sz w:val="18"/>
                <w:szCs w:val="18"/>
                <w:lang w:val="en-CA"/>
              </w:rPr>
              <w:t>）。</w:t>
            </w:r>
          </w:p>
        </w:tc>
      </w:tr>
      <w:tr w:rsidR="00EB2216" w14:paraId="2E471C43" w14:textId="77777777" w:rsidTr="00734F61">
        <w:tc>
          <w:tcPr>
            <w:tcW w:w="901" w:type="pct"/>
            <w:vAlign w:val="center"/>
          </w:tcPr>
          <w:p w14:paraId="2E1B43CA" w14:textId="77777777" w:rsidR="00EB2216" w:rsidRDefault="00EB2216" w:rsidP="00734F61">
            <w:pPr>
              <w:tabs>
                <w:tab w:val="left" w:pos="3495"/>
              </w:tabs>
              <w:spacing w:after="0" w:line="240" w:lineRule="auto"/>
              <w:rPr>
                <w:rFonts w:ascii="Arial" w:eastAsia="思源黑体 CN Medium" w:hAnsi="Arial" w:cs="Arial"/>
                <w:b/>
                <w:color w:val="006EC0"/>
                <w:sz w:val="21"/>
                <w:szCs w:val="21"/>
                <w:lang w:val="en-CA"/>
              </w:rPr>
            </w:pPr>
            <w:r w:rsidRPr="009E4172">
              <w:rPr>
                <w:rFonts w:ascii="Arial" w:hAnsi="Arial" w:cs="Arial"/>
                <w:b/>
                <w:bCs/>
                <w:color w:val="006EC0"/>
                <w:sz w:val="21"/>
                <w:szCs w:val="21"/>
              </w:rPr>
              <w:lastRenderedPageBreak/>
              <w:t>PMS2</w:t>
            </w:r>
            <w:r>
              <w:rPr>
                <w:rFonts w:ascii="Arial" w:hAnsi="Arial" w:cs="Arial"/>
                <w:b/>
                <w:bCs/>
                <w:color w:val="006EC0"/>
                <w:sz w:val="21"/>
                <w:szCs w:val="21"/>
              </w:rPr>
              <w:br/>
            </w:r>
            <w:r w:rsidRPr="003B0362">
              <w:rPr>
                <w:rFonts w:ascii="Arial" w:hAnsi="Arial" w:cs="Arial"/>
                <w:b/>
                <w:bCs/>
                <w:color w:val="006EC0"/>
                <w:sz w:val="21"/>
                <w:szCs w:val="21"/>
              </w:rPr>
              <w:t>NM_000535</w:t>
            </w:r>
          </w:p>
        </w:tc>
        <w:tc>
          <w:tcPr>
            <w:tcW w:w="4099" w:type="pct"/>
            <w:vAlign w:val="center"/>
          </w:tcPr>
          <w:p w14:paraId="67046297"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3B0362">
              <w:rPr>
                <w:rFonts w:ascii="Arial" w:eastAsia="思源黑体 CN Medium" w:hAnsi="Arial" w:cs="Arial" w:hint="eastAsia"/>
                <w:sz w:val="18"/>
                <w:szCs w:val="18"/>
                <w:lang w:val="en-CA"/>
              </w:rPr>
              <w:t>PMS2</w:t>
            </w:r>
            <w:r w:rsidRPr="003B0362">
              <w:rPr>
                <w:rFonts w:ascii="Arial" w:eastAsia="思源黑体 CN Medium" w:hAnsi="Arial" w:cs="Arial" w:hint="eastAsia"/>
                <w:sz w:val="18"/>
                <w:szCs w:val="18"/>
                <w:lang w:val="en-CA"/>
              </w:rPr>
              <w:t>基因属于抑癌基因，编码一种核酸内切酶。编码蛋白在错配修复（</w:t>
            </w:r>
            <w:r w:rsidRPr="003B0362">
              <w:rPr>
                <w:rFonts w:ascii="Arial" w:eastAsia="思源黑体 CN Medium" w:hAnsi="Arial" w:cs="Arial" w:hint="eastAsia"/>
                <w:sz w:val="18"/>
                <w:szCs w:val="18"/>
                <w:lang w:val="en-CA"/>
              </w:rPr>
              <w:t>MMR</w:t>
            </w:r>
            <w:r w:rsidRPr="003B0362">
              <w:rPr>
                <w:rFonts w:ascii="Arial" w:eastAsia="思源黑体 CN Medium" w:hAnsi="Arial" w:cs="Arial" w:hint="eastAsia"/>
                <w:sz w:val="18"/>
                <w:szCs w:val="18"/>
                <w:lang w:val="en-CA"/>
              </w:rPr>
              <w:t>）途径中起重要作用，并与微卫星不稳定性（</w:t>
            </w:r>
            <w:r w:rsidRPr="003B0362">
              <w:rPr>
                <w:rFonts w:ascii="Arial" w:eastAsia="思源黑体 CN Medium" w:hAnsi="Arial" w:cs="Arial" w:hint="eastAsia"/>
                <w:sz w:val="18"/>
                <w:szCs w:val="18"/>
                <w:lang w:val="en-CA"/>
              </w:rPr>
              <w:t>MSI</w:t>
            </w:r>
            <w:r w:rsidRPr="003B0362">
              <w:rPr>
                <w:rFonts w:ascii="Arial" w:eastAsia="思源黑体 CN Medium" w:hAnsi="Arial" w:cs="Arial" w:hint="eastAsia"/>
                <w:sz w:val="18"/>
                <w:szCs w:val="18"/>
                <w:lang w:val="en-CA"/>
              </w:rPr>
              <w:t>）（</w:t>
            </w:r>
            <w:r w:rsidRPr="003B0362">
              <w:rPr>
                <w:rFonts w:ascii="Arial" w:eastAsia="思源黑体 CN Medium" w:hAnsi="Arial" w:cs="Arial" w:hint="eastAsia"/>
                <w:sz w:val="18"/>
                <w:szCs w:val="18"/>
                <w:lang w:val="en-CA"/>
              </w:rPr>
              <w:t>PMID: 30121009</w:t>
            </w:r>
            <w:r w:rsidRPr="003B0362">
              <w:rPr>
                <w:rFonts w:ascii="Arial" w:eastAsia="思源黑体 CN Medium" w:hAnsi="Arial" w:cs="Arial" w:hint="eastAsia"/>
                <w:sz w:val="18"/>
                <w:szCs w:val="18"/>
                <w:lang w:val="en-CA"/>
              </w:rPr>
              <w:t>）和基因组稳定性（</w:t>
            </w:r>
            <w:r w:rsidRPr="003B0362">
              <w:rPr>
                <w:rFonts w:ascii="Arial" w:eastAsia="思源黑体 CN Medium" w:hAnsi="Arial" w:cs="Arial" w:hint="eastAsia"/>
                <w:sz w:val="18"/>
                <w:szCs w:val="18"/>
                <w:lang w:val="en-CA"/>
              </w:rPr>
              <w:t>PMID: 31747945</w:t>
            </w:r>
            <w:r w:rsidRPr="003B0362">
              <w:rPr>
                <w:rFonts w:ascii="Arial" w:eastAsia="思源黑体 CN Medium" w:hAnsi="Arial" w:cs="Arial" w:hint="eastAsia"/>
                <w:sz w:val="18"/>
                <w:szCs w:val="18"/>
                <w:lang w:val="en-CA"/>
              </w:rPr>
              <w:t>）有关。</w:t>
            </w:r>
          </w:p>
        </w:tc>
      </w:tr>
      <w:tr w:rsidR="00EB2216" w14:paraId="764DBB32" w14:textId="77777777" w:rsidTr="00734F61">
        <w:tc>
          <w:tcPr>
            <w:tcW w:w="901" w:type="pct"/>
            <w:vAlign w:val="center"/>
          </w:tcPr>
          <w:p w14:paraId="79141545" w14:textId="77777777" w:rsidR="00EB2216" w:rsidRPr="009E4172" w:rsidRDefault="00EB2216" w:rsidP="00734F61">
            <w:pPr>
              <w:tabs>
                <w:tab w:val="left" w:pos="3495"/>
              </w:tabs>
              <w:spacing w:after="0" w:line="240" w:lineRule="auto"/>
              <w:rPr>
                <w:rFonts w:ascii="Arial" w:hAnsi="Arial" w:cs="Arial"/>
                <w:b/>
                <w:bCs/>
                <w:color w:val="006EC0"/>
                <w:sz w:val="21"/>
                <w:szCs w:val="21"/>
              </w:rPr>
            </w:pPr>
            <w:r>
              <w:rPr>
                <w:rFonts w:ascii="Arial" w:hAnsi="Arial" w:cs="Arial" w:hint="eastAsia"/>
                <w:b/>
                <w:bCs/>
                <w:color w:val="006EC0"/>
                <w:sz w:val="21"/>
                <w:szCs w:val="21"/>
              </w:rPr>
              <w:t>微卫星状态</w:t>
            </w:r>
          </w:p>
        </w:tc>
        <w:tc>
          <w:tcPr>
            <w:tcW w:w="4099" w:type="pct"/>
            <w:vAlign w:val="center"/>
          </w:tcPr>
          <w:p w14:paraId="1280FD97"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2013</w:t>
            </w:r>
            <w:r w:rsidRPr="008C6582">
              <w:rPr>
                <w:rFonts w:ascii="Arial" w:eastAsia="思源黑体 CN Medium" w:hAnsi="Arial" w:cs="Arial" w:hint="eastAsia"/>
                <w:sz w:val="18"/>
                <w:szCs w:val="18"/>
                <w:lang w:val="en-CA"/>
              </w:rPr>
              <w:t>年美国癌症基因组图谱（</w:t>
            </w:r>
            <w:r w:rsidRPr="008C6582">
              <w:rPr>
                <w:rFonts w:ascii="Arial" w:eastAsia="思源黑体 CN Medium" w:hAnsi="Arial" w:cs="Arial" w:hint="eastAsia"/>
                <w:sz w:val="18"/>
                <w:szCs w:val="18"/>
                <w:lang w:val="en-CA"/>
              </w:rPr>
              <w:t>The Cancer Genome Atlas</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）根据全基因组测序基因特征（有无</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基因超突变、</w:t>
            </w:r>
            <w:r w:rsidRPr="008C6582">
              <w:rPr>
                <w:rFonts w:ascii="Arial" w:eastAsia="思源黑体 CN Medium" w:hAnsi="Arial" w:cs="Arial" w:hint="eastAsia"/>
                <w:sz w:val="18"/>
                <w:szCs w:val="18"/>
                <w:lang w:val="en-CA"/>
              </w:rPr>
              <w:t>MMR</w:t>
            </w:r>
            <w:r w:rsidRPr="008C6582">
              <w:rPr>
                <w:rFonts w:ascii="Arial" w:eastAsia="思源黑体 CN Medium" w:hAnsi="Arial" w:cs="Arial" w:hint="eastAsia"/>
                <w:sz w:val="18"/>
                <w:szCs w:val="18"/>
                <w:lang w:val="en-CA"/>
              </w:rPr>
              <w:t>缺失、拷贝数变异等）将子宫内膜</w:t>
            </w:r>
            <w:proofErr w:type="gramStart"/>
            <w:r w:rsidRPr="008C6582">
              <w:rPr>
                <w:rFonts w:ascii="Arial" w:eastAsia="思源黑体 CN Medium" w:hAnsi="Arial" w:cs="Arial" w:hint="eastAsia"/>
                <w:sz w:val="18"/>
                <w:szCs w:val="18"/>
                <w:lang w:val="en-CA"/>
              </w:rPr>
              <w:t>癌分为</w:t>
            </w:r>
            <w:proofErr w:type="gramEnd"/>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种分子类型。此后基于</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分子分型，不同的组织机构制定了对这</w:t>
            </w: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种分型的命名和诊断流程，方法大同小异，对</w:t>
            </w: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种分子分型的命名整合如下：</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超突变型（</w:t>
            </w:r>
            <w:r w:rsidRPr="008C6582">
              <w:rPr>
                <w:rFonts w:ascii="Arial" w:eastAsia="思源黑体 CN Medium" w:hAnsi="Arial" w:cs="Arial" w:hint="eastAsia"/>
                <w:sz w:val="18"/>
                <w:szCs w:val="18"/>
                <w:lang w:val="en-CA"/>
              </w:rPr>
              <w:t xml:space="preserve">POLE </w:t>
            </w:r>
            <w:proofErr w:type="spellStart"/>
            <w:r w:rsidRPr="008C6582">
              <w:rPr>
                <w:rFonts w:ascii="Arial" w:eastAsia="思源黑体 CN Medium" w:hAnsi="Arial" w:cs="Arial" w:hint="eastAsia"/>
                <w:sz w:val="18"/>
                <w:szCs w:val="18"/>
                <w:lang w:val="en-CA"/>
              </w:rPr>
              <w:t>ultramutated</w:t>
            </w:r>
            <w:proofErr w:type="spellEnd"/>
            <w:r w:rsidRPr="008C6582">
              <w:rPr>
                <w:rFonts w:ascii="Arial" w:eastAsia="思源黑体 CN Medium" w:hAnsi="Arial" w:cs="Arial" w:hint="eastAsia"/>
                <w:sz w:val="18"/>
                <w:szCs w:val="18"/>
                <w:lang w:val="en-CA"/>
              </w:rPr>
              <w:t>）、微卫星不稳定型（</w:t>
            </w:r>
            <w:r w:rsidRPr="008C6582">
              <w:rPr>
                <w:rFonts w:ascii="Arial" w:eastAsia="思源黑体 CN Medium" w:hAnsi="Arial" w:cs="Arial" w:hint="eastAsia"/>
                <w:sz w:val="18"/>
                <w:szCs w:val="18"/>
                <w:lang w:val="en-CA"/>
              </w:rPr>
              <w:t>microsatellite instability hypermutated</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MSI-H</w:t>
            </w:r>
            <w:r w:rsidRPr="008C6582">
              <w:rPr>
                <w:rFonts w:ascii="Arial" w:eastAsia="思源黑体 CN Medium" w:hAnsi="Arial" w:cs="Arial" w:hint="eastAsia"/>
                <w:sz w:val="18"/>
                <w:szCs w:val="18"/>
                <w:lang w:val="en-CA"/>
              </w:rPr>
              <w:t>型）、低拷贝型（</w:t>
            </w:r>
            <w:r w:rsidRPr="008C6582">
              <w:rPr>
                <w:rFonts w:ascii="Arial" w:eastAsia="思源黑体 CN Medium" w:hAnsi="Arial" w:cs="Arial" w:hint="eastAsia"/>
                <w:sz w:val="18"/>
                <w:szCs w:val="18"/>
                <w:lang w:val="en-CA"/>
              </w:rPr>
              <w:t>copy-number low</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CNL</w:t>
            </w:r>
            <w:r w:rsidRPr="008C6582">
              <w:rPr>
                <w:rFonts w:ascii="Arial" w:eastAsia="思源黑体 CN Medium" w:hAnsi="Arial" w:cs="Arial" w:hint="eastAsia"/>
                <w:sz w:val="18"/>
                <w:szCs w:val="18"/>
                <w:lang w:val="en-CA"/>
              </w:rPr>
              <w:t>型）和高拷贝数变异型（</w:t>
            </w:r>
            <w:r w:rsidRPr="008C6582">
              <w:rPr>
                <w:rFonts w:ascii="Arial" w:eastAsia="思源黑体 CN Medium" w:hAnsi="Arial" w:cs="Arial" w:hint="eastAsia"/>
                <w:sz w:val="18"/>
                <w:szCs w:val="18"/>
                <w:lang w:val="en-CA"/>
              </w:rPr>
              <w:t>copy-</w:t>
            </w:r>
            <w:proofErr w:type="spellStart"/>
            <w:r w:rsidRPr="008C6582">
              <w:rPr>
                <w:rFonts w:ascii="Arial" w:eastAsia="思源黑体 CN Medium" w:hAnsi="Arial" w:cs="Arial" w:hint="eastAsia"/>
                <w:sz w:val="18"/>
                <w:szCs w:val="18"/>
                <w:lang w:val="en-CA"/>
              </w:rPr>
              <w:t>numberhigh</w:t>
            </w:r>
            <w:proofErr w:type="spellEnd"/>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CNH</w:t>
            </w:r>
            <w:r w:rsidRPr="008C6582">
              <w:rPr>
                <w:rFonts w:ascii="Arial" w:eastAsia="思源黑体 CN Medium" w:hAnsi="Arial" w:cs="Arial" w:hint="eastAsia"/>
                <w:sz w:val="18"/>
                <w:szCs w:val="18"/>
                <w:lang w:val="en-CA"/>
              </w:rPr>
              <w:t>型）。</w:t>
            </w: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种亚型占比分别为：体细胞</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基因热点突变为</w:t>
            </w:r>
            <w:r w:rsidRPr="008C6582">
              <w:rPr>
                <w:rFonts w:ascii="Arial" w:eastAsia="思源黑体 CN Medium" w:hAnsi="Arial" w:cs="Arial" w:hint="eastAsia"/>
                <w:sz w:val="18"/>
                <w:szCs w:val="18"/>
                <w:lang w:val="en-CA"/>
              </w:rPr>
              <w:t>7%</w:t>
            </w:r>
            <w:r w:rsidRPr="008C6582">
              <w:rPr>
                <w:rFonts w:ascii="Arial" w:eastAsia="思源黑体 CN Medium" w:hAnsi="Arial" w:cs="Arial" w:hint="eastAsia"/>
                <w:sz w:val="18"/>
                <w:szCs w:val="18"/>
                <w:lang w:val="en-CA"/>
              </w:rPr>
              <w:t>，体细胞基因组</w:t>
            </w:r>
            <w:r w:rsidRPr="008C6582">
              <w:rPr>
                <w:rFonts w:ascii="Arial" w:eastAsia="思源黑体 CN Medium" w:hAnsi="Arial" w:cs="Arial" w:hint="eastAsia"/>
                <w:sz w:val="18"/>
                <w:szCs w:val="18"/>
                <w:lang w:val="en-CA"/>
              </w:rPr>
              <w:t>MSI-H</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28%</w:t>
            </w:r>
            <w:r w:rsidRPr="008C6582">
              <w:rPr>
                <w:rFonts w:ascii="Arial" w:eastAsia="思源黑体 CN Medium" w:hAnsi="Arial" w:cs="Arial" w:hint="eastAsia"/>
                <w:sz w:val="18"/>
                <w:szCs w:val="18"/>
                <w:lang w:val="en-CA"/>
              </w:rPr>
              <w:t>，体细胞染色体</w:t>
            </w:r>
            <w:r w:rsidRPr="008C6582">
              <w:rPr>
                <w:rFonts w:ascii="Arial" w:eastAsia="思源黑体 CN Medium" w:hAnsi="Arial" w:cs="Arial" w:hint="eastAsia"/>
                <w:sz w:val="18"/>
                <w:szCs w:val="18"/>
                <w:lang w:val="en-CA"/>
              </w:rPr>
              <w:t>CNL</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39%</w:t>
            </w:r>
            <w:r w:rsidRPr="008C6582">
              <w:rPr>
                <w:rFonts w:ascii="Arial" w:eastAsia="思源黑体 CN Medium" w:hAnsi="Arial" w:cs="Arial" w:hint="eastAsia"/>
                <w:sz w:val="18"/>
                <w:szCs w:val="18"/>
                <w:lang w:val="en-CA"/>
              </w:rPr>
              <w:t>，体细胞染色体</w:t>
            </w:r>
            <w:r w:rsidRPr="008C6582">
              <w:rPr>
                <w:rFonts w:ascii="Arial" w:eastAsia="思源黑体 CN Medium" w:hAnsi="Arial" w:cs="Arial" w:hint="eastAsia"/>
                <w:sz w:val="18"/>
                <w:szCs w:val="18"/>
                <w:lang w:val="en-CA"/>
              </w:rPr>
              <w:t>CNH</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26%</w:t>
            </w:r>
            <w:r w:rsidRPr="008C6582">
              <w:rPr>
                <w:rFonts w:ascii="Arial" w:eastAsia="思源黑体 CN Medium" w:hAnsi="Arial" w:cs="Arial" w:hint="eastAsia"/>
                <w:sz w:val="18"/>
                <w:szCs w:val="18"/>
                <w:lang w:val="en-CA"/>
              </w:rPr>
              <w:t>。</w:t>
            </w:r>
          </w:p>
          <w:p w14:paraId="798D57B4"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1</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 xml:space="preserve"> POLE</w:t>
            </w:r>
            <w:r w:rsidRPr="008C6582">
              <w:rPr>
                <w:rFonts w:ascii="Arial" w:eastAsia="思源黑体 CN Medium" w:hAnsi="Arial" w:cs="Arial" w:hint="eastAsia"/>
                <w:sz w:val="18"/>
                <w:szCs w:val="18"/>
                <w:lang w:val="en-CA"/>
              </w:rPr>
              <w:t>超突变型最为罕见（</w:t>
            </w:r>
            <w:r w:rsidRPr="008C6582">
              <w:rPr>
                <w:rFonts w:ascii="Arial" w:eastAsia="思源黑体 CN Medium" w:hAnsi="Arial" w:cs="Arial" w:hint="eastAsia"/>
                <w:sz w:val="18"/>
                <w:szCs w:val="18"/>
                <w:lang w:val="en-CA"/>
              </w:rPr>
              <w:t>7%</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核酸外切酶基因失活突变，突变率极高，也称超突变型，与患者小于</w:t>
            </w:r>
            <w:r w:rsidRPr="008C6582">
              <w:rPr>
                <w:rFonts w:ascii="Arial" w:eastAsia="思源黑体 CN Medium" w:hAnsi="Arial" w:cs="Arial" w:hint="eastAsia"/>
                <w:sz w:val="18"/>
                <w:szCs w:val="18"/>
                <w:lang w:val="en-CA"/>
              </w:rPr>
              <w:t>40</w:t>
            </w:r>
            <w:r w:rsidRPr="008C6582">
              <w:rPr>
                <w:rFonts w:ascii="Arial" w:eastAsia="思源黑体 CN Medium" w:hAnsi="Arial" w:cs="Arial" w:hint="eastAsia"/>
                <w:sz w:val="18"/>
                <w:szCs w:val="18"/>
                <w:lang w:val="en-CA"/>
              </w:rPr>
              <w:t>岁、</w:t>
            </w:r>
            <w:r w:rsidRPr="008C6582">
              <w:rPr>
                <w:rFonts w:ascii="Arial" w:eastAsia="思源黑体 CN Medium" w:hAnsi="Arial" w:cs="Arial" w:hint="eastAsia"/>
                <w:sz w:val="18"/>
                <w:szCs w:val="18"/>
                <w:lang w:val="en-CA"/>
              </w:rPr>
              <w:t>I</w:t>
            </w:r>
            <w:r w:rsidRPr="008C6582">
              <w:rPr>
                <w:rFonts w:ascii="Arial" w:eastAsia="思源黑体 CN Medium" w:hAnsi="Arial" w:cs="Arial" w:hint="eastAsia"/>
                <w:sz w:val="18"/>
                <w:szCs w:val="18"/>
                <w:lang w:val="en-CA"/>
              </w:rPr>
              <w:t>期和</w:t>
            </w:r>
            <w:r w:rsidRPr="008C6582">
              <w:rPr>
                <w:rFonts w:ascii="Arial" w:eastAsia="思源黑体 CN Medium" w:hAnsi="Arial" w:cs="Arial" w:hint="eastAsia"/>
                <w:sz w:val="18"/>
                <w:szCs w:val="18"/>
                <w:lang w:val="en-CA"/>
              </w:rPr>
              <w:t>G3</w:t>
            </w:r>
            <w:r w:rsidRPr="008C6582">
              <w:rPr>
                <w:rFonts w:ascii="Arial" w:eastAsia="思源黑体 CN Medium" w:hAnsi="Arial" w:cs="Arial" w:hint="eastAsia"/>
                <w:sz w:val="18"/>
                <w:szCs w:val="18"/>
                <w:lang w:val="en-CA"/>
              </w:rPr>
              <w:t>有关，预后最佳。</w:t>
            </w:r>
          </w:p>
          <w:p w14:paraId="3E6A8A07"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2</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 xml:space="preserve"> MSI-H</w:t>
            </w:r>
            <w:r w:rsidRPr="008C6582">
              <w:rPr>
                <w:rFonts w:ascii="Arial" w:eastAsia="思源黑体 CN Medium" w:hAnsi="Arial" w:cs="Arial" w:hint="eastAsia"/>
                <w:sz w:val="18"/>
                <w:szCs w:val="18"/>
                <w:lang w:val="en-CA"/>
              </w:rPr>
              <w:t>型占比为</w:t>
            </w:r>
            <w:r w:rsidRPr="008C6582">
              <w:rPr>
                <w:rFonts w:ascii="Arial" w:eastAsia="思源黑体 CN Medium" w:hAnsi="Arial" w:cs="Arial" w:hint="eastAsia"/>
                <w:sz w:val="18"/>
                <w:szCs w:val="18"/>
                <w:lang w:val="en-CA"/>
              </w:rPr>
              <w:t>28%</w:t>
            </w:r>
            <w:r w:rsidRPr="008C6582">
              <w:rPr>
                <w:rFonts w:ascii="Arial" w:eastAsia="思源黑体 CN Medium" w:hAnsi="Arial" w:cs="Arial" w:hint="eastAsia"/>
                <w:sz w:val="18"/>
                <w:szCs w:val="18"/>
                <w:lang w:val="en-CA"/>
              </w:rPr>
              <w:t>，大部分病理分型为内膜样腺癌，伴体细胞</w:t>
            </w:r>
            <w:r w:rsidRPr="008C6582">
              <w:rPr>
                <w:rFonts w:ascii="Arial" w:eastAsia="思源黑体 CN Medium" w:hAnsi="Arial" w:cs="Arial" w:hint="eastAsia"/>
                <w:sz w:val="18"/>
                <w:szCs w:val="18"/>
                <w:lang w:val="en-CA"/>
              </w:rPr>
              <w:t>MSI</w:t>
            </w:r>
            <w:r w:rsidRPr="008C6582">
              <w:rPr>
                <w:rFonts w:ascii="Arial" w:eastAsia="思源黑体 CN Medium" w:hAnsi="Arial" w:cs="Arial" w:hint="eastAsia"/>
                <w:sz w:val="18"/>
                <w:szCs w:val="18"/>
                <w:lang w:val="en-CA"/>
              </w:rPr>
              <w:t>，通常合并错配修复基因（</w:t>
            </w:r>
            <w:r w:rsidRPr="008C6582">
              <w:rPr>
                <w:rFonts w:ascii="Arial" w:eastAsia="思源黑体 CN Medium" w:hAnsi="Arial" w:cs="Arial" w:hint="eastAsia"/>
                <w:sz w:val="18"/>
                <w:szCs w:val="18"/>
                <w:lang w:val="en-CA"/>
              </w:rPr>
              <w:t>MMR</w:t>
            </w:r>
            <w:r w:rsidRPr="008C6582">
              <w:rPr>
                <w:rFonts w:ascii="Arial" w:eastAsia="思源黑体 CN Medium" w:hAnsi="Arial" w:cs="Arial" w:hint="eastAsia"/>
                <w:sz w:val="18"/>
                <w:szCs w:val="18"/>
                <w:lang w:val="en-CA"/>
              </w:rPr>
              <w:t>，如</w:t>
            </w:r>
            <w:r w:rsidRPr="008C6582">
              <w:rPr>
                <w:rFonts w:ascii="Arial" w:eastAsia="思源黑体 CN Medium" w:hAnsi="Arial" w:cs="Arial" w:hint="eastAsia"/>
                <w:sz w:val="18"/>
                <w:szCs w:val="18"/>
                <w:lang w:val="en-CA"/>
              </w:rPr>
              <w:t>MLH1</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MSH2</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MSH6</w:t>
            </w:r>
            <w:r w:rsidRPr="008C6582">
              <w:rPr>
                <w:rFonts w:ascii="Arial" w:eastAsia="思源黑体 CN Medium" w:hAnsi="Arial" w:cs="Arial" w:hint="eastAsia"/>
                <w:sz w:val="18"/>
                <w:szCs w:val="18"/>
                <w:lang w:val="en-CA"/>
              </w:rPr>
              <w:t>和</w:t>
            </w:r>
            <w:r w:rsidRPr="008C6582">
              <w:rPr>
                <w:rFonts w:ascii="Arial" w:eastAsia="思源黑体 CN Medium" w:hAnsi="Arial" w:cs="Arial" w:hint="eastAsia"/>
                <w:sz w:val="18"/>
                <w:szCs w:val="18"/>
                <w:lang w:val="en-CA"/>
              </w:rPr>
              <w:t>PMS2</w:t>
            </w:r>
            <w:r w:rsidRPr="008C6582">
              <w:rPr>
                <w:rFonts w:ascii="Arial" w:eastAsia="思源黑体 CN Medium" w:hAnsi="Arial" w:cs="Arial" w:hint="eastAsia"/>
                <w:sz w:val="18"/>
                <w:szCs w:val="18"/>
                <w:lang w:val="en-CA"/>
              </w:rPr>
              <w:t>）突变或</w:t>
            </w:r>
            <w:r w:rsidRPr="008C6582">
              <w:rPr>
                <w:rFonts w:ascii="Arial" w:eastAsia="思源黑体 CN Medium" w:hAnsi="Arial" w:cs="Arial" w:hint="eastAsia"/>
                <w:sz w:val="18"/>
                <w:szCs w:val="18"/>
                <w:lang w:val="en-CA"/>
              </w:rPr>
              <w:t>MLH1</w:t>
            </w:r>
            <w:r w:rsidRPr="008C6582">
              <w:rPr>
                <w:rFonts w:ascii="Arial" w:eastAsia="思源黑体 CN Medium" w:hAnsi="Arial" w:cs="Arial" w:hint="eastAsia"/>
                <w:sz w:val="18"/>
                <w:szCs w:val="18"/>
                <w:lang w:val="en-CA"/>
              </w:rPr>
              <w:t>基因启动子高甲基化，也称高突变组，与</w:t>
            </w:r>
            <w:r w:rsidRPr="008C6582">
              <w:rPr>
                <w:rFonts w:ascii="Arial" w:eastAsia="思源黑体 CN Medium" w:hAnsi="Arial" w:cs="Arial" w:hint="eastAsia"/>
                <w:sz w:val="18"/>
                <w:szCs w:val="18"/>
                <w:lang w:val="en-CA"/>
              </w:rPr>
              <w:t>G3</w:t>
            </w:r>
            <w:r w:rsidRPr="008C6582">
              <w:rPr>
                <w:rFonts w:ascii="Arial" w:eastAsia="思源黑体 CN Medium" w:hAnsi="Arial" w:cs="Arial" w:hint="eastAsia"/>
                <w:sz w:val="18"/>
                <w:szCs w:val="18"/>
                <w:lang w:val="en-CA"/>
              </w:rPr>
              <w:t>、Ⅲ</w:t>
            </w:r>
            <w:r w:rsidRPr="008C6582">
              <w:rPr>
                <w:rFonts w:ascii="Arial" w:eastAsia="思源黑体 CN Medium" w:hAnsi="Arial" w:cs="Arial" w:hint="eastAsia"/>
                <w:sz w:val="18"/>
                <w:szCs w:val="18"/>
                <w:lang w:val="en-CA"/>
              </w:rPr>
              <w:t>~IV</w:t>
            </w:r>
            <w:r w:rsidRPr="008C6582">
              <w:rPr>
                <w:rFonts w:ascii="Arial" w:eastAsia="思源黑体 CN Medium" w:hAnsi="Arial" w:cs="Arial" w:hint="eastAsia"/>
                <w:sz w:val="18"/>
                <w:szCs w:val="18"/>
                <w:lang w:val="en-CA"/>
              </w:rPr>
              <w:t>期及淋巴脉管间隙浸润（</w:t>
            </w:r>
            <w:r w:rsidRPr="008C6582">
              <w:rPr>
                <w:rFonts w:ascii="Arial" w:eastAsia="思源黑体 CN Medium" w:hAnsi="Arial" w:cs="Arial" w:hint="eastAsia"/>
                <w:sz w:val="18"/>
                <w:szCs w:val="18"/>
                <w:lang w:val="en-CA"/>
              </w:rPr>
              <w:t>LVSI</w:t>
            </w:r>
            <w:r w:rsidRPr="008C6582">
              <w:rPr>
                <w:rFonts w:ascii="Arial" w:eastAsia="思源黑体 CN Medium" w:hAnsi="Arial" w:cs="Arial" w:hint="eastAsia"/>
                <w:sz w:val="18"/>
                <w:szCs w:val="18"/>
                <w:lang w:val="en-CA"/>
              </w:rPr>
              <w:t>）阳性有关。</w:t>
            </w:r>
          </w:p>
          <w:p w14:paraId="183E0F47"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3</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CNL</w:t>
            </w:r>
            <w:r w:rsidRPr="008C6582">
              <w:rPr>
                <w:rFonts w:ascii="Arial" w:eastAsia="思源黑体 CN Medium" w:hAnsi="Arial" w:cs="Arial" w:hint="eastAsia"/>
                <w:sz w:val="18"/>
                <w:szCs w:val="18"/>
                <w:lang w:val="en-CA"/>
              </w:rPr>
              <w:t>型最为常见（</w:t>
            </w:r>
            <w:r w:rsidRPr="008C6582">
              <w:rPr>
                <w:rFonts w:ascii="Arial" w:eastAsia="思源黑体 CN Medium" w:hAnsi="Arial" w:cs="Arial" w:hint="eastAsia"/>
                <w:sz w:val="18"/>
                <w:szCs w:val="18"/>
                <w:lang w:val="en-CA"/>
              </w:rPr>
              <w:t>39%</w:t>
            </w:r>
            <w:r w:rsidRPr="008C6582">
              <w:rPr>
                <w:rFonts w:ascii="Arial" w:eastAsia="思源黑体 CN Medium" w:hAnsi="Arial" w:cs="Arial" w:hint="eastAsia"/>
                <w:sz w:val="18"/>
                <w:szCs w:val="18"/>
                <w:lang w:val="en-CA"/>
              </w:rPr>
              <w:t>），多为内膜样腺癌，无显著分子特征，但最为常见。</w:t>
            </w:r>
          </w:p>
          <w:p w14:paraId="1FDCDD61" w14:textId="77777777" w:rsidR="00EB2216" w:rsidRPr="008C6582"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4</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CNH</w:t>
            </w:r>
            <w:r w:rsidRPr="008C6582">
              <w:rPr>
                <w:rFonts w:ascii="Arial" w:eastAsia="思源黑体 CN Medium" w:hAnsi="Arial" w:cs="Arial" w:hint="eastAsia"/>
                <w:sz w:val="18"/>
                <w:szCs w:val="18"/>
                <w:lang w:val="en-CA"/>
              </w:rPr>
              <w:t>型占比为</w:t>
            </w:r>
            <w:r w:rsidRPr="008C6582">
              <w:rPr>
                <w:rFonts w:ascii="Arial" w:eastAsia="思源黑体 CN Medium" w:hAnsi="Arial" w:cs="Arial" w:hint="eastAsia"/>
                <w:sz w:val="18"/>
                <w:szCs w:val="18"/>
                <w:lang w:val="en-CA"/>
              </w:rPr>
              <w:t>26%</w:t>
            </w:r>
            <w:r w:rsidRPr="008C6582">
              <w:rPr>
                <w:rFonts w:ascii="Arial" w:eastAsia="思源黑体 CN Medium" w:hAnsi="Arial" w:cs="Arial" w:hint="eastAsia"/>
                <w:sz w:val="18"/>
                <w:szCs w:val="18"/>
                <w:lang w:val="en-CA"/>
              </w:rPr>
              <w:t>，体细胞突变率最低，染色体拷贝数最高，多伴肿瘤蛋白</w:t>
            </w:r>
            <w:r w:rsidRPr="008C6582">
              <w:rPr>
                <w:rFonts w:ascii="Arial" w:eastAsia="思源黑体 CN Medium" w:hAnsi="Arial" w:cs="Arial" w:hint="eastAsia"/>
                <w:sz w:val="18"/>
                <w:szCs w:val="18"/>
                <w:lang w:val="en-CA"/>
              </w:rPr>
              <w:t>p53</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TP53</w:t>
            </w:r>
            <w:r w:rsidRPr="008C6582">
              <w:rPr>
                <w:rFonts w:ascii="Arial" w:eastAsia="思源黑体 CN Medium" w:hAnsi="Arial" w:cs="Arial" w:hint="eastAsia"/>
                <w:sz w:val="18"/>
                <w:szCs w:val="18"/>
                <w:lang w:val="en-CA"/>
              </w:rPr>
              <w:t>基因）突变，其中</w:t>
            </w:r>
            <w:r w:rsidRPr="008C6582">
              <w:rPr>
                <w:rFonts w:ascii="Arial" w:eastAsia="思源黑体 CN Medium" w:hAnsi="Arial" w:cs="Arial" w:hint="eastAsia"/>
                <w:sz w:val="18"/>
                <w:szCs w:val="18"/>
                <w:lang w:val="en-CA"/>
              </w:rPr>
              <w:t>75%</w:t>
            </w:r>
            <w:r w:rsidRPr="008C6582">
              <w:rPr>
                <w:rFonts w:ascii="Arial" w:eastAsia="思源黑体 CN Medium" w:hAnsi="Arial" w:cs="Arial" w:hint="eastAsia"/>
                <w:sz w:val="18"/>
                <w:szCs w:val="18"/>
                <w:lang w:val="en-CA"/>
              </w:rPr>
              <w:t>为浆液性腺癌，</w:t>
            </w:r>
            <w:r w:rsidRPr="008C6582">
              <w:rPr>
                <w:rFonts w:ascii="Arial" w:eastAsia="思源黑体 CN Medium" w:hAnsi="Arial" w:cs="Arial" w:hint="eastAsia"/>
                <w:sz w:val="18"/>
                <w:szCs w:val="18"/>
                <w:lang w:val="en-CA"/>
              </w:rPr>
              <w:t>25%</w:t>
            </w:r>
            <w:r w:rsidRPr="008C6582">
              <w:rPr>
                <w:rFonts w:ascii="Arial" w:eastAsia="思源黑体 CN Medium" w:hAnsi="Arial" w:cs="Arial" w:hint="eastAsia"/>
                <w:sz w:val="18"/>
                <w:szCs w:val="18"/>
                <w:lang w:val="en-CA"/>
              </w:rPr>
              <w:t>为</w:t>
            </w:r>
            <w:r w:rsidRPr="008C6582">
              <w:rPr>
                <w:rFonts w:ascii="Arial" w:eastAsia="思源黑体 CN Medium" w:hAnsi="Arial" w:cs="Arial" w:hint="eastAsia"/>
                <w:sz w:val="18"/>
                <w:szCs w:val="18"/>
                <w:lang w:val="en-CA"/>
              </w:rPr>
              <w:t>G3</w:t>
            </w:r>
            <w:r w:rsidRPr="008C6582">
              <w:rPr>
                <w:rFonts w:ascii="Arial" w:eastAsia="思源黑体 CN Medium" w:hAnsi="Arial" w:cs="Arial" w:hint="eastAsia"/>
                <w:sz w:val="18"/>
                <w:szCs w:val="18"/>
                <w:lang w:val="en-CA"/>
              </w:rPr>
              <w:t>内膜样腺癌，该组临床预后最差。</w:t>
            </w:r>
          </w:p>
          <w:p w14:paraId="772589C2" w14:textId="77777777" w:rsidR="00EB2216" w:rsidRDefault="00EB2216" w:rsidP="00734F61">
            <w:pPr>
              <w:autoSpaceDE w:val="0"/>
              <w:autoSpaceDN w:val="0"/>
              <w:adjustRightInd w:val="0"/>
              <w:spacing w:after="0" w:line="240" w:lineRule="auto"/>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子宫内膜</w:t>
            </w:r>
            <w:proofErr w:type="gramStart"/>
            <w:r w:rsidRPr="008C6582">
              <w:rPr>
                <w:rFonts w:ascii="Arial" w:eastAsia="思源黑体 CN Medium" w:hAnsi="Arial" w:cs="Arial" w:hint="eastAsia"/>
                <w:sz w:val="18"/>
                <w:szCs w:val="18"/>
                <w:lang w:val="en-CA"/>
              </w:rPr>
              <w:t>癌分子</w:t>
            </w:r>
            <w:proofErr w:type="gramEnd"/>
            <w:r w:rsidRPr="008C6582">
              <w:rPr>
                <w:rFonts w:ascii="Arial" w:eastAsia="思源黑体 CN Medium" w:hAnsi="Arial" w:cs="Arial" w:hint="eastAsia"/>
                <w:sz w:val="18"/>
                <w:szCs w:val="18"/>
                <w:lang w:val="en-CA"/>
              </w:rPr>
              <w:t>分型有助于预测患者预后和指导治疗。其中</w:t>
            </w:r>
            <w:r w:rsidRPr="008C6582">
              <w:rPr>
                <w:rFonts w:ascii="Arial" w:eastAsia="思源黑体 CN Medium" w:hAnsi="Arial" w:cs="Arial" w:hint="eastAsia"/>
                <w:sz w:val="18"/>
                <w:szCs w:val="18"/>
                <w:lang w:val="en-CA"/>
              </w:rPr>
              <w:t>POLE</w:t>
            </w:r>
            <w:r w:rsidRPr="008C6582">
              <w:rPr>
                <w:rFonts w:ascii="Arial" w:eastAsia="思源黑体 CN Medium" w:hAnsi="Arial" w:cs="Arial" w:hint="eastAsia"/>
                <w:sz w:val="18"/>
                <w:szCs w:val="18"/>
                <w:lang w:val="en-CA"/>
              </w:rPr>
              <w:t>超突变型预后极好，</w:t>
            </w:r>
            <w:r w:rsidRPr="008C6582">
              <w:rPr>
                <w:rFonts w:ascii="Arial" w:eastAsia="思源黑体 CN Medium" w:hAnsi="Arial" w:cs="Arial" w:hint="eastAsia"/>
                <w:sz w:val="18"/>
                <w:szCs w:val="18"/>
                <w:lang w:val="en-CA"/>
              </w:rPr>
              <w:t>MSI-H</w:t>
            </w:r>
            <w:r w:rsidRPr="008C6582">
              <w:rPr>
                <w:rFonts w:ascii="Arial" w:eastAsia="思源黑体 CN Medium" w:hAnsi="Arial" w:cs="Arial" w:hint="eastAsia"/>
                <w:sz w:val="18"/>
                <w:szCs w:val="18"/>
                <w:lang w:val="en-CA"/>
              </w:rPr>
              <w:t>型预后中等，</w:t>
            </w:r>
            <w:r w:rsidRPr="008C6582">
              <w:rPr>
                <w:rFonts w:ascii="Arial" w:eastAsia="思源黑体 CN Medium" w:hAnsi="Arial" w:cs="Arial" w:hint="eastAsia"/>
                <w:sz w:val="18"/>
                <w:szCs w:val="18"/>
                <w:lang w:val="en-CA"/>
              </w:rPr>
              <w:t>MSS</w:t>
            </w:r>
            <w:r w:rsidRPr="008C6582">
              <w:rPr>
                <w:rFonts w:ascii="Arial" w:eastAsia="思源黑体 CN Medium" w:hAnsi="Arial" w:cs="Arial" w:hint="eastAsia"/>
                <w:sz w:val="18"/>
                <w:szCs w:val="18"/>
                <w:lang w:val="en-CA"/>
              </w:rPr>
              <w:t>型预后中等，</w:t>
            </w:r>
            <w:r w:rsidRPr="008C6582">
              <w:rPr>
                <w:rFonts w:ascii="Arial" w:eastAsia="思源黑体 CN Medium" w:hAnsi="Arial" w:cs="Arial" w:hint="eastAsia"/>
                <w:sz w:val="18"/>
                <w:szCs w:val="18"/>
                <w:lang w:val="en-CA"/>
              </w:rPr>
              <w:t>p53</w:t>
            </w:r>
            <w:r w:rsidRPr="008C6582">
              <w:rPr>
                <w:rFonts w:ascii="Arial" w:eastAsia="思源黑体 CN Medium" w:hAnsi="Arial" w:cs="Arial" w:hint="eastAsia"/>
                <w:sz w:val="18"/>
                <w:szCs w:val="18"/>
                <w:lang w:val="en-CA"/>
              </w:rPr>
              <w:t>突变型预后最差（</w:t>
            </w:r>
            <w:r w:rsidRPr="008C6582">
              <w:rPr>
                <w:rFonts w:ascii="Arial" w:eastAsia="思源黑体 CN Medium" w:hAnsi="Arial" w:cs="Arial" w:hint="eastAsia"/>
                <w:sz w:val="18"/>
                <w:szCs w:val="18"/>
                <w:lang w:val="en-CA"/>
              </w:rPr>
              <w:t>PMID: 23636398</w:t>
            </w:r>
            <w:r w:rsidRPr="008C6582">
              <w:rPr>
                <w:rFonts w:ascii="Arial" w:eastAsia="思源黑体 CN Medium" w:hAnsi="Arial" w:cs="Arial" w:hint="eastAsia"/>
                <w:sz w:val="18"/>
                <w:szCs w:val="18"/>
                <w:lang w:val="en-CA"/>
              </w:rPr>
              <w:t>）。</w:t>
            </w:r>
            <w:r w:rsidRPr="008C6582">
              <w:rPr>
                <w:rFonts w:ascii="Arial" w:eastAsia="思源黑体 CN Medium" w:hAnsi="Arial" w:cs="Arial" w:hint="eastAsia"/>
                <w:sz w:val="18"/>
                <w:szCs w:val="18"/>
                <w:lang w:val="en-CA"/>
              </w:rPr>
              <w:t>2021.v4</w:t>
            </w:r>
            <w:r w:rsidRPr="008C6582">
              <w:rPr>
                <w:rFonts w:ascii="Arial" w:eastAsia="思源黑体 CN Medium" w:hAnsi="Arial" w:cs="Arial" w:hint="eastAsia"/>
                <w:sz w:val="18"/>
                <w:szCs w:val="18"/>
                <w:lang w:val="en-CA"/>
              </w:rPr>
              <w:t>版</w:t>
            </w:r>
            <w:r w:rsidRPr="008C6582">
              <w:rPr>
                <w:rFonts w:ascii="Arial" w:eastAsia="思源黑体 CN Medium" w:hAnsi="Arial" w:cs="Arial" w:hint="eastAsia"/>
                <w:sz w:val="18"/>
                <w:szCs w:val="18"/>
                <w:lang w:val="en-CA"/>
              </w:rPr>
              <w:t>NCCN</w:t>
            </w:r>
            <w:r w:rsidRPr="008C6582">
              <w:rPr>
                <w:rFonts w:ascii="Arial" w:eastAsia="思源黑体 CN Medium" w:hAnsi="Arial" w:cs="Arial" w:hint="eastAsia"/>
                <w:sz w:val="18"/>
                <w:szCs w:val="18"/>
                <w:lang w:val="en-CA"/>
              </w:rPr>
              <w:t>指南建议子宫内膜癌患者进行</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分型检测，具体检测流程如图</w:t>
            </w:r>
            <w:r w:rsidRPr="008C6582">
              <w:rPr>
                <w:rFonts w:ascii="Arial" w:eastAsia="思源黑体 CN Medium" w:hAnsi="Arial" w:cs="Arial" w:hint="eastAsia"/>
                <w:sz w:val="18"/>
                <w:szCs w:val="18"/>
                <w:lang w:val="en-CA"/>
              </w:rPr>
              <w:t>1</w:t>
            </w:r>
            <w:r w:rsidRPr="008C6582">
              <w:rPr>
                <w:rFonts w:ascii="Arial" w:eastAsia="思源黑体 CN Medium" w:hAnsi="Arial" w:cs="Arial" w:hint="eastAsia"/>
                <w:sz w:val="18"/>
                <w:szCs w:val="18"/>
                <w:lang w:val="en-CA"/>
              </w:rPr>
              <w:t>。基于</w:t>
            </w:r>
            <w:r w:rsidRPr="008C6582">
              <w:rPr>
                <w:rFonts w:ascii="Arial" w:eastAsia="思源黑体 CN Medium" w:hAnsi="Arial" w:cs="Arial" w:hint="eastAsia"/>
                <w:sz w:val="18"/>
                <w:szCs w:val="18"/>
                <w:lang w:val="en-CA"/>
              </w:rPr>
              <w:t>NCCN</w:t>
            </w:r>
            <w:r w:rsidRPr="008C6582">
              <w:rPr>
                <w:rFonts w:ascii="Arial" w:eastAsia="思源黑体 CN Medium" w:hAnsi="Arial" w:cs="Arial" w:hint="eastAsia"/>
                <w:sz w:val="18"/>
                <w:szCs w:val="18"/>
                <w:lang w:val="en-CA"/>
              </w:rPr>
              <w:t>指南建议，本检测采用</w:t>
            </w:r>
            <w:r w:rsidRPr="008C6582">
              <w:rPr>
                <w:rFonts w:ascii="Arial" w:eastAsia="思源黑体 CN Medium" w:hAnsi="Arial" w:cs="Arial" w:hint="eastAsia"/>
                <w:sz w:val="18"/>
                <w:szCs w:val="18"/>
                <w:lang w:val="en-CA"/>
              </w:rPr>
              <w:t>TCGA</w:t>
            </w:r>
            <w:r w:rsidRPr="008C6582">
              <w:rPr>
                <w:rFonts w:ascii="Arial" w:eastAsia="思源黑体 CN Medium" w:hAnsi="Arial" w:cs="Arial" w:hint="eastAsia"/>
                <w:sz w:val="18"/>
                <w:szCs w:val="18"/>
                <w:lang w:val="en-CA"/>
              </w:rPr>
              <w:t>分类方法对子宫内膜癌患者进行分子分型。</w:t>
            </w:r>
          </w:p>
          <w:p w14:paraId="7622C82A" w14:textId="77777777" w:rsidR="00EB2216" w:rsidRDefault="00EB2216" w:rsidP="00734F61">
            <w:pPr>
              <w:autoSpaceDE w:val="0"/>
              <w:autoSpaceDN w:val="0"/>
              <w:adjustRightInd w:val="0"/>
              <w:spacing w:after="0" w:line="240" w:lineRule="auto"/>
              <w:jc w:val="center"/>
              <w:rPr>
                <w:rFonts w:ascii="Arial" w:eastAsia="思源黑体 CN Medium" w:hAnsi="Arial" w:cs="Arial"/>
                <w:sz w:val="18"/>
                <w:szCs w:val="18"/>
                <w:lang w:val="en-CA"/>
              </w:rPr>
            </w:pPr>
            <w:r>
              <w:rPr>
                <w:noProof/>
                <w:szCs w:val="21"/>
              </w:rPr>
              <w:drawing>
                <wp:inline distT="0" distB="0" distL="0" distR="0" wp14:anchorId="10E75F68" wp14:editId="1743C36B">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0">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2F65FAA8" w14:textId="77777777" w:rsidR="00EB2216" w:rsidRPr="003B0362" w:rsidRDefault="00EB2216" w:rsidP="00734F61">
            <w:pPr>
              <w:autoSpaceDE w:val="0"/>
              <w:autoSpaceDN w:val="0"/>
              <w:adjustRightInd w:val="0"/>
              <w:spacing w:after="0" w:line="240" w:lineRule="auto"/>
              <w:jc w:val="center"/>
              <w:rPr>
                <w:rFonts w:ascii="Arial" w:eastAsia="思源黑体 CN Medium" w:hAnsi="Arial" w:cs="Arial"/>
                <w:sz w:val="18"/>
                <w:szCs w:val="18"/>
                <w:lang w:val="en-CA"/>
              </w:rPr>
            </w:pPr>
            <w:r w:rsidRPr="008C6582">
              <w:rPr>
                <w:rFonts w:ascii="Arial" w:eastAsia="思源黑体 CN Medium" w:hAnsi="Arial" w:cs="Arial" w:hint="eastAsia"/>
                <w:sz w:val="18"/>
                <w:szCs w:val="18"/>
                <w:lang w:val="en-CA"/>
              </w:rPr>
              <w:t>图</w:t>
            </w:r>
            <w:r w:rsidRPr="008C6582">
              <w:rPr>
                <w:rFonts w:ascii="Arial" w:eastAsia="思源黑体 CN Medium" w:hAnsi="Arial" w:cs="Arial" w:hint="eastAsia"/>
                <w:sz w:val="18"/>
                <w:szCs w:val="18"/>
                <w:lang w:val="en-CA"/>
              </w:rPr>
              <w:t>1 2021.v4</w:t>
            </w:r>
            <w:r w:rsidRPr="008C6582">
              <w:rPr>
                <w:rFonts w:ascii="Arial" w:eastAsia="思源黑体 CN Medium" w:hAnsi="Arial" w:cs="Arial" w:hint="eastAsia"/>
                <w:sz w:val="18"/>
                <w:szCs w:val="18"/>
                <w:lang w:val="en-CA"/>
              </w:rPr>
              <w:t>版</w:t>
            </w:r>
            <w:r w:rsidRPr="008C6582">
              <w:rPr>
                <w:rFonts w:ascii="Arial" w:eastAsia="思源黑体 CN Medium" w:hAnsi="Arial" w:cs="Arial" w:hint="eastAsia"/>
                <w:sz w:val="18"/>
                <w:szCs w:val="18"/>
                <w:lang w:val="en-CA"/>
              </w:rPr>
              <w:t>NCCN</w:t>
            </w:r>
            <w:r w:rsidRPr="008C6582">
              <w:rPr>
                <w:rFonts w:ascii="Arial" w:eastAsia="思源黑体 CN Medium" w:hAnsi="Arial" w:cs="Arial" w:hint="eastAsia"/>
                <w:sz w:val="18"/>
                <w:szCs w:val="18"/>
                <w:lang w:val="en-CA"/>
              </w:rPr>
              <w:t>指南推荐子宫内膜</w:t>
            </w:r>
            <w:proofErr w:type="gramStart"/>
            <w:r w:rsidRPr="008C6582">
              <w:rPr>
                <w:rFonts w:ascii="Arial" w:eastAsia="思源黑体 CN Medium" w:hAnsi="Arial" w:cs="Arial" w:hint="eastAsia"/>
                <w:sz w:val="18"/>
                <w:szCs w:val="18"/>
                <w:lang w:val="en-CA"/>
              </w:rPr>
              <w:t>癌分子</w:t>
            </w:r>
            <w:proofErr w:type="gramEnd"/>
            <w:r w:rsidRPr="008C6582">
              <w:rPr>
                <w:rFonts w:ascii="Arial" w:eastAsia="思源黑体 CN Medium" w:hAnsi="Arial" w:cs="Arial" w:hint="eastAsia"/>
                <w:sz w:val="18"/>
                <w:szCs w:val="18"/>
                <w:lang w:val="en-CA"/>
              </w:rPr>
              <w:t>分型检测流程</w:t>
            </w:r>
          </w:p>
        </w:tc>
      </w:tr>
    </w:tbl>
    <w:p w14:paraId="16CBCFE8" w14:textId="77777777" w:rsidR="005319DF" w:rsidRPr="00EB2216" w:rsidRDefault="005319DF" w:rsidP="004E46C7">
      <w:pPr>
        <w:spacing w:after="0" w:line="240" w:lineRule="auto"/>
      </w:pPr>
    </w:p>
    <w:sectPr w:rsidR="005319DF" w:rsidRPr="00EB2216" w:rsidSect="007578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17EAF" w14:textId="77777777" w:rsidR="00D00BE8" w:rsidRDefault="00D00BE8">
      <w:pPr>
        <w:spacing w:after="0" w:line="240" w:lineRule="auto"/>
      </w:pPr>
      <w:r>
        <w:separator/>
      </w:r>
    </w:p>
  </w:endnote>
  <w:endnote w:type="continuationSeparator" w:id="0">
    <w:p w14:paraId="44DC5D9D" w14:textId="77777777" w:rsidR="00D00BE8" w:rsidRDefault="00D00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w:altName w:val="黑体"/>
    <w:charset w:val="86"/>
    <w:family w:val="swiss"/>
    <w:pitch w:val="variable"/>
    <w:sig w:usb0="2000028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000" w:firstRow="0" w:lastRow="0" w:firstColumn="0" w:lastColumn="0" w:noHBand="0" w:noVBand="0"/>
    </w:tblPr>
    <w:tblGrid>
      <w:gridCol w:w="8755"/>
      <w:gridCol w:w="1418"/>
      <w:gridCol w:w="2445"/>
      <w:gridCol w:w="1577"/>
    </w:tblGrid>
    <w:tr w:rsidR="002C0684" w14:paraId="4E31A74B" w14:textId="77777777">
      <w:trPr>
        <w:trHeight w:val="567"/>
      </w:trPr>
      <w:tc>
        <w:tcPr>
          <w:tcW w:w="8755" w:type="dxa"/>
          <w:vAlign w:val="center"/>
        </w:tcPr>
        <w:p w14:paraId="3C222C87" w14:textId="108EC90F" w:rsidR="002C0684" w:rsidRDefault="00C9428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377D65">
            <w:rPr>
              <w:rFonts w:ascii="思源黑体 CN Regular" w:eastAsia="思源黑体 CN Regular" w:hAnsi="思源黑体 CN Regular" w:hint="eastAsia"/>
              <w:bCs/>
              <w:color w:val="000000"/>
              <w:sz w:val="15"/>
              <w:szCs w:val="15"/>
              <w:lang w:val="en-CA"/>
            </w:rPr>
            <w:t>{{</w:t>
          </w:r>
          <w:proofErr w:type="spellStart"/>
          <w:r w:rsidR="00377D65">
            <w:rPr>
              <w:rFonts w:ascii="思源黑体 CN Regular" w:eastAsia="思源黑体 CN Regular" w:hAnsi="思源黑体 CN Regular" w:hint="eastAsia"/>
              <w:bCs/>
              <w:color w:val="000000"/>
              <w:sz w:val="15"/>
              <w:szCs w:val="15"/>
              <w:lang w:val="en-CA"/>
            </w:rPr>
            <w:t>sample.</w:t>
          </w:r>
          <w:r w:rsidR="00377D65" w:rsidRPr="003B6A36">
            <w:rPr>
              <w:rFonts w:ascii="思源黑体 CN Regular" w:eastAsia="思源黑体 CN Regular" w:hAnsi="思源黑体 CN Regular"/>
              <w:bCs/>
              <w:color w:val="000000"/>
              <w:sz w:val="15"/>
              <w:szCs w:val="15"/>
              <w:lang w:val="en-CA"/>
            </w:rPr>
            <w:t>report_system_version</w:t>
          </w:r>
          <w:proofErr w:type="spellEnd"/>
          <w:r w:rsidR="00377D65">
            <w:rPr>
              <w:rFonts w:ascii="思源黑体 CN Regular" w:eastAsia="思源黑体 CN Regular" w:hAnsi="思源黑体 CN Regular" w:hint="eastAsia"/>
              <w:bCs/>
              <w:color w:val="000000"/>
              <w:sz w:val="15"/>
              <w:szCs w:val="15"/>
              <w:lang w:val="en-CA"/>
            </w:rPr>
            <w:t>}}</w:t>
          </w:r>
          <w:r w:rsidR="00377D65">
            <w:rPr>
              <w:rFonts w:ascii="思源黑体 CN Regular" w:eastAsia="思源黑体 CN Regular" w:hAnsi="思源黑体 CN Regular"/>
              <w:bCs/>
              <w:sz w:val="15"/>
              <w:szCs w:val="15"/>
              <w:lang w:val="en-CA"/>
            </w:rPr>
            <w:t xml:space="preserve">             </w:t>
          </w:r>
          <w:r w:rsidR="00377D65">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377D65">
            <w:rPr>
              <w:rFonts w:ascii="思源黑体 CN Regular" w:eastAsia="思源黑体 CN Regular" w:hAnsi="思源黑体 CN Regular" w:hint="eastAsia"/>
              <w:bCs/>
              <w:color w:val="000000"/>
              <w:sz w:val="15"/>
              <w:szCs w:val="15"/>
              <w:lang w:val="en-CA"/>
            </w:rPr>
            <w:t>{{</w:t>
          </w:r>
          <w:proofErr w:type="spellStart"/>
          <w:r w:rsidR="00377D65">
            <w:rPr>
              <w:rFonts w:ascii="思源黑体 CN Regular" w:eastAsia="思源黑体 CN Regular" w:hAnsi="思源黑体 CN Regular"/>
              <w:bCs/>
              <w:color w:val="000000"/>
              <w:sz w:val="15"/>
              <w:szCs w:val="15"/>
              <w:lang w:val="en-CA"/>
            </w:rPr>
            <w:t>sample.</w:t>
          </w:r>
          <w:r w:rsidR="00377D65" w:rsidRPr="00122E0F">
            <w:rPr>
              <w:rFonts w:ascii="思源黑体 CN Regular" w:eastAsia="思源黑体 CN Regular" w:hAnsi="思源黑体 CN Regular"/>
              <w:bCs/>
              <w:color w:val="000000"/>
              <w:sz w:val="15"/>
              <w:szCs w:val="15"/>
              <w:lang w:val="en-CA"/>
            </w:rPr>
            <w:t>analysis_ve</w:t>
          </w:r>
          <w:r w:rsidR="00377D65">
            <w:rPr>
              <w:rFonts w:ascii="思源黑体 CN Regular" w:eastAsia="思源黑体 CN Regular" w:hAnsi="思源黑体 CN Regular" w:hint="eastAsia"/>
              <w:bCs/>
              <w:color w:val="000000"/>
              <w:sz w:val="15"/>
              <w:szCs w:val="15"/>
              <w:lang w:val="en-CA"/>
            </w:rPr>
            <w:t>r</w:t>
          </w:r>
          <w:r w:rsidR="00377D65" w:rsidRPr="00122E0F">
            <w:rPr>
              <w:rFonts w:ascii="思源黑体 CN Regular" w:eastAsia="思源黑体 CN Regular" w:hAnsi="思源黑体 CN Regular"/>
              <w:bCs/>
              <w:color w:val="000000"/>
              <w:sz w:val="15"/>
              <w:szCs w:val="15"/>
              <w:lang w:val="en-CA"/>
            </w:rPr>
            <w:t>sion</w:t>
          </w:r>
          <w:proofErr w:type="spellEnd"/>
          <w:r w:rsidR="00377D65">
            <w:rPr>
              <w:rFonts w:ascii="思源黑体 CN Regular" w:eastAsia="思源黑体 CN Regular" w:hAnsi="思源黑体 CN Regular" w:hint="eastAsia"/>
              <w:bCs/>
              <w:color w:val="000000"/>
              <w:sz w:val="15"/>
              <w:szCs w:val="15"/>
              <w:lang w:val="en-CA"/>
            </w:rPr>
            <w:t>}}</w:t>
          </w:r>
        </w:p>
      </w:tc>
      <w:tc>
        <w:tcPr>
          <w:tcW w:w="1418" w:type="dxa"/>
          <w:vAlign w:val="center"/>
        </w:tcPr>
        <w:p w14:paraId="06130DAA" w14:textId="258CA14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sidR="0019707D">
            <w:rPr>
              <w:rFonts w:ascii="思源黑体 CN Regular" w:eastAsia="思源黑体 CN Regular" w:hAnsi="思源黑体 CN Regular" w:cs="Arial"/>
              <w:bCs/>
              <w:noProof/>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sidR="0019707D">
            <w:rPr>
              <w:rFonts w:ascii="思源黑体 CN Regular" w:eastAsia="思源黑体 CN Regular" w:hAnsi="思源黑体 CN Regular"/>
              <w:bCs/>
              <w:noProof/>
              <w:sz w:val="15"/>
              <w:szCs w:val="15"/>
              <w:lang w:val="en-CA"/>
            </w:rPr>
            <w:t>13</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23FFE556" w14:textId="77777777" w:rsidR="002C0684" w:rsidRDefault="00583553">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2B0DDF06" w14:textId="77777777" w:rsidR="002C0684" w:rsidRDefault="002C0684">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69803" w14:textId="77777777" w:rsidR="00D00BE8" w:rsidRDefault="00D00BE8">
      <w:pPr>
        <w:spacing w:after="0" w:line="240" w:lineRule="auto"/>
      </w:pPr>
      <w:r>
        <w:separator/>
      </w:r>
    </w:p>
  </w:footnote>
  <w:footnote w:type="continuationSeparator" w:id="0">
    <w:p w14:paraId="10547675" w14:textId="77777777" w:rsidR="00D00BE8" w:rsidRDefault="00D00B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2F492" w14:textId="77777777" w:rsidR="00774F8D" w:rsidRDefault="00774F8D" w:rsidP="00774F8D">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5231EF20" wp14:editId="60AF80EE">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6D8B4F" w14:textId="77777777" w:rsidR="00774F8D" w:rsidRDefault="00774F8D" w:rsidP="00774F8D">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638642B8" w14:textId="77777777" w:rsidR="00774F8D" w:rsidRDefault="00774F8D" w:rsidP="00774F8D">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774F8D" w14:paraId="2865531B" w14:textId="77777777" w:rsidTr="00B30CCE">
      <w:tc>
        <w:tcPr>
          <w:tcW w:w="3589" w:type="dxa"/>
          <w:vAlign w:val="center"/>
        </w:tcPr>
        <w:p w14:paraId="30BA71C6" w14:textId="0F54B29A"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6F0FE9">
            <w:rPr>
              <w:rFonts w:ascii="Microsoft Sans Serif" w:hAnsi="Microsoft Sans Serif" w:cs="Microsoft Sans Serif"/>
              <w:sz w:val="22"/>
              <w:szCs w:val="22"/>
            </w:rPr>
            <w:t>{{</w:t>
          </w:r>
          <w:proofErr w:type="spellStart"/>
          <w:proofErr w:type="gramStart"/>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original</w:t>
          </w:r>
          <w:proofErr w:type="gramEnd"/>
          <w:r w:rsidR="006F0FE9" w:rsidRPr="00065DAC">
            <w:rPr>
              <w:rFonts w:ascii="Microsoft Sans Serif" w:hAnsi="Microsoft Sans Serif" w:cs="Microsoft Sans Serif"/>
              <w:sz w:val="22"/>
              <w:szCs w:val="22"/>
            </w:rPr>
            <w:t>_pathological_id</w:t>
          </w:r>
          <w:proofErr w:type="spellEnd"/>
          <w:r w:rsidR="006F0FE9">
            <w:rPr>
              <w:rFonts w:ascii="Microsoft Sans Serif" w:hAnsi="Microsoft Sans Serif" w:cs="Microsoft Sans Serif"/>
              <w:sz w:val="22"/>
              <w:szCs w:val="22"/>
            </w:rPr>
            <w:t>}}</w:t>
          </w:r>
        </w:p>
      </w:tc>
      <w:tc>
        <w:tcPr>
          <w:tcW w:w="3184" w:type="dxa"/>
          <w:vAlign w:val="center"/>
        </w:tcPr>
        <w:p w14:paraId="7BAB861A" w14:textId="77777777" w:rsidR="00774F8D" w:rsidRDefault="00774F8D" w:rsidP="00774F8D">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E449717" w14:textId="5EEA033C" w:rsidR="00774F8D" w:rsidRDefault="00774F8D" w:rsidP="00774F8D">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6F0FE9">
            <w:rPr>
              <w:rFonts w:ascii="Microsoft Sans Serif" w:hAnsi="Microsoft Sans Serif" w:cs="Microsoft Sans Serif"/>
              <w:sz w:val="22"/>
              <w:szCs w:val="22"/>
            </w:rPr>
            <w:t>{{</w:t>
          </w:r>
          <w:proofErr w:type="spellStart"/>
          <w:r w:rsidR="006F0FE9">
            <w:rPr>
              <w:rFonts w:ascii="Microsoft Sans Serif" w:hAnsi="Microsoft Sans Serif" w:cs="Microsoft Sans Serif"/>
              <w:sz w:val="22"/>
              <w:szCs w:val="22"/>
            </w:rPr>
            <w:t>sample.</w:t>
          </w:r>
          <w:r w:rsidR="006F0FE9" w:rsidRPr="00065DAC">
            <w:rPr>
              <w:rFonts w:ascii="Microsoft Sans Serif" w:hAnsi="Microsoft Sans Serif" w:cs="Microsoft Sans Serif"/>
              <w:sz w:val="22"/>
              <w:szCs w:val="22"/>
            </w:rPr>
            <w:t>mol_pathological_id</w:t>
          </w:r>
          <w:proofErr w:type="spellEnd"/>
          <w:r w:rsidR="006F0FE9">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583553"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583553">
    <w:pPr>
      <w:jc w:val="left"/>
      <w:rPr>
        <w:rFonts w:ascii="Arial" w:eastAsia="思源黑体 CN Medium" w:hAnsi="Arial"/>
      </w:rPr>
    </w:pPr>
    <w:r>
      <w:rPr>
        <w:rFonts w:ascii="Arial" w:eastAsia="思源黑体 CN Medium" w:hAnsi="Arial" w:hint="eastAsia"/>
      </w:rPr>
      <w:tab/>
    </w:r>
  </w:p>
  <w:p w14:paraId="0D93A964" w14:textId="2449FB4B" w:rsidR="009E4233" w:rsidRDefault="002711C0" w:rsidP="009E4233">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5408" behindDoc="0" locked="0" layoutInCell="1" allowOverlap="1" wp14:anchorId="55E541B1" wp14:editId="6DB71914">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BE1B935"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9.35pt" to="507.6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kojvAEAAH0DAAAOAAAAZHJzL2Uyb0RvYy54bWysU8tu2zAQvBfoPxC813Kc2HUFyznETS9B&#10;GyDtB6z5kIjyBS5r2X/fJWW7r0tRVAeCy50d7g5Hm/ujs+ygEprgO34zm3OmvAjS+L7jXz4/vllz&#10;hhm8BBu86vhJIb/fvn61GWOrFmEIVqrEiMRjO8aODznHtmlQDMoBzkJUnpI6JAeZwtQ3MsFI7M42&#10;i/l81YwhyZiCUIh0upuSfFv5tVYif9IaVWa249Rbrmuq676szXYDbZ8gDkac24B/6MKB8XTplWoH&#10;Gdi3ZP6gckakgEHnmQiuCVoboeoMNM3N/LdpXgaIqs5C4mC8yoT/j1Z8PDz451RaF0f/Ep+C+Iok&#10;SjNGbK/JEmCcYEedXIFT7+xYhTxdhVTHzAQdru7ubt+tSW9BudXtssjcQHspjQnzBxUcK5uOW+PL&#10;lNDC4QnzBL1AyrH1bOz4Yr18uyRGIJdoC5m2LsqOo+9rMQZr5KOxtpRg6vcPNrEDlHev37mHX2Dl&#10;lh3gMOFqanLEoEC+95LlUyTTerIuLz04JTmzipxedtU7GYz9GySNb/1Z10nKIuo+yNNzuuhNb1x1&#10;OvuxmOjnuFb/+Gu23wEAAP//AwBQSwMEFAAGAAgAAAAhAB3RpeLbAAAABwEAAA8AAABkcnMvZG93&#10;bnJldi54bWxMjs1Kw0AUhfdC32G4BTdiJ7VUQ8yk1II7KbSKuLzJ3CbBzJ0wM23St3eyqsvzwzlf&#10;vhlNJy7kfGtZwXKRgCCurG65VvD1+f6YgvABWWNnmRRcycOmmN3lmGk78IEux1CLOMI+QwVNCH0m&#10;pa8aMugXtieO2ck6gyFKV0vtcIjjppNPSfIsDbYcHxrsaddQ9Xs8GwUV7nd7PH3LAcPP9u2h/Li6&#10;OlXqfj5uX0EEGsOtDBN+RIciMpX2zNqLTsE69hSs0hcQU5os1ysQ5eSkIItc/ucv/gAAAP//AwBQ&#10;SwECLQAUAAYACAAAACEAtoM4kv4AAADhAQAAEwAAAAAAAAAAAAAAAAAAAAAAW0NvbnRlbnRfVHlw&#10;ZXNdLnhtbFBLAQItABQABgAIAAAAIQA4/SH/1gAAAJQBAAALAAAAAAAAAAAAAAAAAC8BAABfcmVs&#10;cy8ucmVsc1BLAQItABQABgAIAAAAIQBYlkojvAEAAH0DAAAOAAAAAAAAAAAAAAAAAC4CAABkcnMv&#10;ZTJvRG9jLnhtbFBLAQItABQABgAIAAAAIQAd0aXi2wAAAAcBAAAPAAAAAAAAAAAAAAAAABYEAABk&#10;cnMvZG93bnJldi54bWxQSwUGAAAAAAQABADzAAAAHgUAAAAA&#10;" strokeweight="2.25pt">
              <o:lock v:ext="edit" shapetype="f"/>
            </v:line>
          </w:pict>
        </mc:Fallback>
      </mc:AlternateContent>
    </w:r>
    <w:r w:rsidR="009E4233">
      <w:rPr>
        <w:rFonts w:ascii="Microsoft Sans Serif" w:hAnsi="Microsoft Sans Serif" w:cs="Microsoft Sans Serif" w:hint="eastAsia"/>
        <w:sz w:val="22"/>
        <w:szCs w:val="22"/>
      </w:rPr>
      <w:t>原病理编号：</w:t>
    </w:r>
    <w:r w:rsidR="009E4233">
      <w:rPr>
        <w:rFonts w:ascii="Microsoft Sans Serif" w:hAnsi="Microsoft Sans Serif" w:cs="Microsoft Sans Serif" w:hint="eastAsia"/>
        <w:sz w:val="22"/>
        <w:szCs w:val="22"/>
      </w:rPr>
      <w:t>22-00001</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BB4E34">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090D2E">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蜡块号：</w:t>
    </w:r>
    <w:r w:rsidR="009E4233">
      <w:rPr>
        <w:rFonts w:ascii="Microsoft Sans Serif" w:hAnsi="Microsoft Sans Serif" w:cs="Microsoft Sans Serif" w:hint="eastAsia"/>
        <w:sz w:val="22"/>
        <w:szCs w:val="22"/>
      </w:rPr>
      <w:t>1</w:t>
    </w:r>
    <w:r w:rsidR="009E4233">
      <w:rPr>
        <w:rFonts w:ascii="Microsoft Sans Serif" w:hAnsi="Microsoft Sans Serif" w:cs="Microsoft Sans Serif" w:hint="eastAsia"/>
        <w:sz w:val="22"/>
        <w:szCs w:val="22"/>
      </w:rPr>
      <w:t>号</w:t>
    </w:r>
    <w:r w:rsidR="009E4233">
      <w:rPr>
        <w:rFonts w:ascii="Microsoft Sans Serif" w:hAnsi="Microsoft Sans Serif" w:cs="Microsoft Sans Serif"/>
        <w:sz w:val="22"/>
        <w:szCs w:val="22"/>
      </w:rPr>
      <w:t xml:space="preserve">     </w:t>
    </w:r>
    <w:r w:rsidR="009E4233">
      <w:rPr>
        <w:rFonts w:ascii="Microsoft Sans Serif" w:hAnsi="Microsoft Sans Serif" w:cs="Microsoft Sans Serif" w:hint="eastAsia"/>
        <w:sz w:val="22"/>
        <w:szCs w:val="22"/>
      </w:rPr>
      <w:t xml:space="preserve">                             </w:t>
    </w:r>
    <w:r w:rsidR="009E4233">
      <w:rPr>
        <w:rFonts w:ascii="Microsoft Sans Serif" w:hAnsi="Microsoft Sans Serif" w:cs="Microsoft Sans Serif" w:hint="eastAsia"/>
        <w:sz w:val="22"/>
        <w:szCs w:val="22"/>
      </w:rPr>
      <w:t>分子病理号：</w:t>
    </w:r>
    <w:r w:rsidR="009E4233">
      <w:rPr>
        <w:rFonts w:ascii="Microsoft Sans Serif" w:hAnsi="Microsoft Sans Serif" w:cs="Microsoft Sans Serif" w:hint="eastAsia"/>
        <w:sz w:val="22"/>
        <w:szCs w:val="22"/>
      </w:rPr>
      <w:t>N22-00001</w:t>
    </w:r>
  </w:p>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2F99F4FD" w:rsidR="002C0684" w:rsidRPr="000C67AC" w:rsidRDefault="002C0684" w:rsidP="000C67A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AE90651"/>
    <w:multiLevelType w:val="multilevel"/>
    <w:tmpl w:val="26F4C70E"/>
    <w:lvl w:ilvl="0">
      <w:start w:val="1"/>
      <w:numFmt w:val="decimal"/>
      <w:suff w:val="space"/>
      <w:lvlText w:val="%1."/>
      <w:lvlJc w:val="left"/>
      <w:pPr>
        <w:ind w:left="420" w:hanging="420"/>
      </w:pPr>
      <w:rPr>
        <w:rFonts w:ascii="Times New Roman" w:hAnsi="Times New Roman" w:cs="Times New Roman" w:hint="default"/>
        <w:color w:val="3B3838"/>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3" w15:restartNumberingAfterBreak="0">
    <w:nsid w:val="6ACA0994"/>
    <w:multiLevelType w:val="hybridMultilevel"/>
    <w:tmpl w:val="2BB88F00"/>
    <w:lvl w:ilvl="0" w:tplc="E844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4C7D8D"/>
    <w:multiLevelType w:val="hybridMultilevel"/>
    <w:tmpl w:val="BCFA3776"/>
    <w:lvl w:ilvl="0" w:tplc="69288E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7A9A43BD"/>
    <w:multiLevelType w:val="multilevel"/>
    <w:tmpl w:val="C606886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6"/>
  </w:num>
  <w:num w:numId="3">
    <w:abstractNumId w:val="2"/>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A50"/>
    <w:rsid w:val="000117C2"/>
    <w:rsid w:val="00011AF6"/>
    <w:rsid w:val="00013169"/>
    <w:rsid w:val="0001351D"/>
    <w:rsid w:val="00013A22"/>
    <w:rsid w:val="00013E32"/>
    <w:rsid w:val="00014ABE"/>
    <w:rsid w:val="00014D1C"/>
    <w:rsid w:val="00015BB6"/>
    <w:rsid w:val="00016822"/>
    <w:rsid w:val="00016D4C"/>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2EDC"/>
    <w:rsid w:val="00033493"/>
    <w:rsid w:val="00033906"/>
    <w:rsid w:val="00035983"/>
    <w:rsid w:val="00035C78"/>
    <w:rsid w:val="0003711F"/>
    <w:rsid w:val="00037A77"/>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601E1"/>
    <w:rsid w:val="00060295"/>
    <w:rsid w:val="000610B0"/>
    <w:rsid w:val="000612A6"/>
    <w:rsid w:val="0006141B"/>
    <w:rsid w:val="000618CF"/>
    <w:rsid w:val="00061A06"/>
    <w:rsid w:val="00062C53"/>
    <w:rsid w:val="00063FFB"/>
    <w:rsid w:val="000651B6"/>
    <w:rsid w:val="00066546"/>
    <w:rsid w:val="00067668"/>
    <w:rsid w:val="0007025B"/>
    <w:rsid w:val="000705C9"/>
    <w:rsid w:val="000709D9"/>
    <w:rsid w:val="00072E97"/>
    <w:rsid w:val="0007344B"/>
    <w:rsid w:val="000736FB"/>
    <w:rsid w:val="00074A9C"/>
    <w:rsid w:val="00074F14"/>
    <w:rsid w:val="000757F6"/>
    <w:rsid w:val="00076224"/>
    <w:rsid w:val="0007679B"/>
    <w:rsid w:val="00076DAA"/>
    <w:rsid w:val="00076FE7"/>
    <w:rsid w:val="00077484"/>
    <w:rsid w:val="00077607"/>
    <w:rsid w:val="0008084F"/>
    <w:rsid w:val="000808AE"/>
    <w:rsid w:val="00081B7E"/>
    <w:rsid w:val="00081D44"/>
    <w:rsid w:val="0008229D"/>
    <w:rsid w:val="00082EC3"/>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2ED"/>
    <w:rsid w:val="00097976"/>
    <w:rsid w:val="000979CE"/>
    <w:rsid w:val="00097A90"/>
    <w:rsid w:val="00097BAC"/>
    <w:rsid w:val="00097F6B"/>
    <w:rsid w:val="000A0AF9"/>
    <w:rsid w:val="000A267F"/>
    <w:rsid w:val="000A2ABF"/>
    <w:rsid w:val="000A339A"/>
    <w:rsid w:val="000A3F0E"/>
    <w:rsid w:val="000A5B16"/>
    <w:rsid w:val="000A5C9C"/>
    <w:rsid w:val="000A633D"/>
    <w:rsid w:val="000A7729"/>
    <w:rsid w:val="000A7AC9"/>
    <w:rsid w:val="000B0AD2"/>
    <w:rsid w:val="000B0F5D"/>
    <w:rsid w:val="000B167F"/>
    <w:rsid w:val="000B26FF"/>
    <w:rsid w:val="000B2D3B"/>
    <w:rsid w:val="000B3706"/>
    <w:rsid w:val="000B38D8"/>
    <w:rsid w:val="000B3B4D"/>
    <w:rsid w:val="000B435B"/>
    <w:rsid w:val="000B43D2"/>
    <w:rsid w:val="000B4820"/>
    <w:rsid w:val="000B4CEE"/>
    <w:rsid w:val="000B5389"/>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0391"/>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7D7"/>
    <w:rsid w:val="00114941"/>
    <w:rsid w:val="001160E8"/>
    <w:rsid w:val="0011631B"/>
    <w:rsid w:val="001164F5"/>
    <w:rsid w:val="00117463"/>
    <w:rsid w:val="001176EB"/>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377A1"/>
    <w:rsid w:val="00140941"/>
    <w:rsid w:val="00140F87"/>
    <w:rsid w:val="00142547"/>
    <w:rsid w:val="00142985"/>
    <w:rsid w:val="00142C11"/>
    <w:rsid w:val="00143E4E"/>
    <w:rsid w:val="00143F01"/>
    <w:rsid w:val="001448B9"/>
    <w:rsid w:val="00144E4B"/>
    <w:rsid w:val="0014647E"/>
    <w:rsid w:val="00146E59"/>
    <w:rsid w:val="00150494"/>
    <w:rsid w:val="00150A96"/>
    <w:rsid w:val="00151018"/>
    <w:rsid w:val="00151127"/>
    <w:rsid w:val="00151EA5"/>
    <w:rsid w:val="0015258A"/>
    <w:rsid w:val="00152BAC"/>
    <w:rsid w:val="00153978"/>
    <w:rsid w:val="00154664"/>
    <w:rsid w:val="00154D3D"/>
    <w:rsid w:val="0015525F"/>
    <w:rsid w:val="001564D1"/>
    <w:rsid w:val="00156DDB"/>
    <w:rsid w:val="001579EF"/>
    <w:rsid w:val="00157CB9"/>
    <w:rsid w:val="00160CA4"/>
    <w:rsid w:val="0016174F"/>
    <w:rsid w:val="00163370"/>
    <w:rsid w:val="0016410F"/>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0D9"/>
    <w:rsid w:val="0017752B"/>
    <w:rsid w:val="00180BC3"/>
    <w:rsid w:val="00180DB7"/>
    <w:rsid w:val="0018231B"/>
    <w:rsid w:val="00182755"/>
    <w:rsid w:val="00182EAE"/>
    <w:rsid w:val="00183A15"/>
    <w:rsid w:val="0018485C"/>
    <w:rsid w:val="00184FAC"/>
    <w:rsid w:val="00185D37"/>
    <w:rsid w:val="001861CF"/>
    <w:rsid w:val="00187C1A"/>
    <w:rsid w:val="00187D21"/>
    <w:rsid w:val="001903B6"/>
    <w:rsid w:val="00191324"/>
    <w:rsid w:val="0019157D"/>
    <w:rsid w:val="001923C1"/>
    <w:rsid w:val="00192682"/>
    <w:rsid w:val="001943EC"/>
    <w:rsid w:val="00194B07"/>
    <w:rsid w:val="00194F21"/>
    <w:rsid w:val="00195187"/>
    <w:rsid w:val="00195F05"/>
    <w:rsid w:val="00195F20"/>
    <w:rsid w:val="001960E1"/>
    <w:rsid w:val="0019707D"/>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21D8"/>
    <w:rsid w:val="001B32A7"/>
    <w:rsid w:val="001B3ADC"/>
    <w:rsid w:val="001B3C61"/>
    <w:rsid w:val="001B400D"/>
    <w:rsid w:val="001B43BE"/>
    <w:rsid w:val="001B43E7"/>
    <w:rsid w:val="001B535B"/>
    <w:rsid w:val="001B57BE"/>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841"/>
    <w:rsid w:val="001D0BA9"/>
    <w:rsid w:val="001D0BDA"/>
    <w:rsid w:val="001D149C"/>
    <w:rsid w:val="001D18F5"/>
    <w:rsid w:val="001D2E11"/>
    <w:rsid w:val="001D2F20"/>
    <w:rsid w:val="001D2F68"/>
    <w:rsid w:val="001D315A"/>
    <w:rsid w:val="001D3E8A"/>
    <w:rsid w:val="001D43BF"/>
    <w:rsid w:val="001D4845"/>
    <w:rsid w:val="001D4DC9"/>
    <w:rsid w:val="001D4E4E"/>
    <w:rsid w:val="001D5558"/>
    <w:rsid w:val="001D6AED"/>
    <w:rsid w:val="001D7DD7"/>
    <w:rsid w:val="001E018D"/>
    <w:rsid w:val="001E0449"/>
    <w:rsid w:val="001E09A9"/>
    <w:rsid w:val="001E1783"/>
    <w:rsid w:val="001E2A71"/>
    <w:rsid w:val="001E4018"/>
    <w:rsid w:val="001E4EB6"/>
    <w:rsid w:val="001E57BF"/>
    <w:rsid w:val="001E5B0F"/>
    <w:rsid w:val="001E61C7"/>
    <w:rsid w:val="001E6AAE"/>
    <w:rsid w:val="001E7936"/>
    <w:rsid w:val="001F02E6"/>
    <w:rsid w:val="001F09E9"/>
    <w:rsid w:val="001F1999"/>
    <w:rsid w:val="001F36D5"/>
    <w:rsid w:val="001F5916"/>
    <w:rsid w:val="001F5E19"/>
    <w:rsid w:val="001F5FAB"/>
    <w:rsid w:val="001F631F"/>
    <w:rsid w:val="001F6A9F"/>
    <w:rsid w:val="001F6B47"/>
    <w:rsid w:val="001F6CF5"/>
    <w:rsid w:val="001F7739"/>
    <w:rsid w:val="001F7EAA"/>
    <w:rsid w:val="00201C96"/>
    <w:rsid w:val="0020223D"/>
    <w:rsid w:val="002026DC"/>
    <w:rsid w:val="00203CB6"/>
    <w:rsid w:val="00205F3F"/>
    <w:rsid w:val="00206A91"/>
    <w:rsid w:val="00206DF7"/>
    <w:rsid w:val="00211292"/>
    <w:rsid w:val="00212F0F"/>
    <w:rsid w:val="00215EBC"/>
    <w:rsid w:val="002163BB"/>
    <w:rsid w:val="0021668E"/>
    <w:rsid w:val="00216839"/>
    <w:rsid w:val="002173F1"/>
    <w:rsid w:val="00217D72"/>
    <w:rsid w:val="00220523"/>
    <w:rsid w:val="00220748"/>
    <w:rsid w:val="002211CD"/>
    <w:rsid w:val="0022180F"/>
    <w:rsid w:val="002222B9"/>
    <w:rsid w:val="00222601"/>
    <w:rsid w:val="00222BBC"/>
    <w:rsid w:val="00223080"/>
    <w:rsid w:val="00223492"/>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2554"/>
    <w:rsid w:val="00235F4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F3"/>
    <w:rsid w:val="00250A1A"/>
    <w:rsid w:val="002526DF"/>
    <w:rsid w:val="00253289"/>
    <w:rsid w:val="00253CD2"/>
    <w:rsid w:val="00253F58"/>
    <w:rsid w:val="0025491D"/>
    <w:rsid w:val="00255ADE"/>
    <w:rsid w:val="00255C0F"/>
    <w:rsid w:val="002562D3"/>
    <w:rsid w:val="00256A61"/>
    <w:rsid w:val="00257484"/>
    <w:rsid w:val="00257951"/>
    <w:rsid w:val="00257DF2"/>
    <w:rsid w:val="00257F34"/>
    <w:rsid w:val="00257FA9"/>
    <w:rsid w:val="002601CE"/>
    <w:rsid w:val="00260EAC"/>
    <w:rsid w:val="0026140B"/>
    <w:rsid w:val="002622C0"/>
    <w:rsid w:val="002622F4"/>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A0398"/>
    <w:rsid w:val="002A06E4"/>
    <w:rsid w:val="002A07EF"/>
    <w:rsid w:val="002A0DDA"/>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2A29"/>
    <w:rsid w:val="002D2F87"/>
    <w:rsid w:val="002D3A40"/>
    <w:rsid w:val="002D3C71"/>
    <w:rsid w:val="002D43D9"/>
    <w:rsid w:val="002D48E1"/>
    <w:rsid w:val="002D4B9E"/>
    <w:rsid w:val="002D5A86"/>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0CC9"/>
    <w:rsid w:val="002F11CB"/>
    <w:rsid w:val="002F1A13"/>
    <w:rsid w:val="002F2413"/>
    <w:rsid w:val="002F283C"/>
    <w:rsid w:val="002F2BAB"/>
    <w:rsid w:val="002F2C39"/>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473E"/>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37F5F"/>
    <w:rsid w:val="003403B2"/>
    <w:rsid w:val="003414DE"/>
    <w:rsid w:val="00342A3C"/>
    <w:rsid w:val="00342F54"/>
    <w:rsid w:val="00343EF7"/>
    <w:rsid w:val="00344972"/>
    <w:rsid w:val="00344E0D"/>
    <w:rsid w:val="00345A8B"/>
    <w:rsid w:val="0034689B"/>
    <w:rsid w:val="0034748A"/>
    <w:rsid w:val="00350717"/>
    <w:rsid w:val="003510B9"/>
    <w:rsid w:val="0035144A"/>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5D4"/>
    <w:rsid w:val="00367A2B"/>
    <w:rsid w:val="003700E7"/>
    <w:rsid w:val="00370561"/>
    <w:rsid w:val="00371280"/>
    <w:rsid w:val="003718C2"/>
    <w:rsid w:val="00371C6D"/>
    <w:rsid w:val="003722FF"/>
    <w:rsid w:val="003724FB"/>
    <w:rsid w:val="00372A14"/>
    <w:rsid w:val="00372F15"/>
    <w:rsid w:val="00374EC5"/>
    <w:rsid w:val="00374F56"/>
    <w:rsid w:val="003750CC"/>
    <w:rsid w:val="003751EE"/>
    <w:rsid w:val="003760BB"/>
    <w:rsid w:val="00376880"/>
    <w:rsid w:val="003772C7"/>
    <w:rsid w:val="003778C7"/>
    <w:rsid w:val="00377D65"/>
    <w:rsid w:val="003833E2"/>
    <w:rsid w:val="003836D7"/>
    <w:rsid w:val="00384491"/>
    <w:rsid w:val="003848F3"/>
    <w:rsid w:val="00384C45"/>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17B"/>
    <w:rsid w:val="00397B52"/>
    <w:rsid w:val="00397D07"/>
    <w:rsid w:val="003A0586"/>
    <w:rsid w:val="003A0A2D"/>
    <w:rsid w:val="003A36C7"/>
    <w:rsid w:val="003A37AC"/>
    <w:rsid w:val="003A3918"/>
    <w:rsid w:val="003A427E"/>
    <w:rsid w:val="003A42EB"/>
    <w:rsid w:val="003A48DD"/>
    <w:rsid w:val="003A68BD"/>
    <w:rsid w:val="003A70A6"/>
    <w:rsid w:val="003A72EA"/>
    <w:rsid w:val="003A7866"/>
    <w:rsid w:val="003A7E8D"/>
    <w:rsid w:val="003B0027"/>
    <w:rsid w:val="003B0202"/>
    <w:rsid w:val="003B02F8"/>
    <w:rsid w:val="003B0A97"/>
    <w:rsid w:val="003B0FDB"/>
    <w:rsid w:val="003B220B"/>
    <w:rsid w:val="003B28BE"/>
    <w:rsid w:val="003B361F"/>
    <w:rsid w:val="003B374F"/>
    <w:rsid w:val="003B39BF"/>
    <w:rsid w:val="003B39F3"/>
    <w:rsid w:val="003B445A"/>
    <w:rsid w:val="003B4ED0"/>
    <w:rsid w:val="003B69DC"/>
    <w:rsid w:val="003B6AAE"/>
    <w:rsid w:val="003B7200"/>
    <w:rsid w:val="003B730B"/>
    <w:rsid w:val="003C1188"/>
    <w:rsid w:val="003C145C"/>
    <w:rsid w:val="003C146F"/>
    <w:rsid w:val="003C23C7"/>
    <w:rsid w:val="003C2B71"/>
    <w:rsid w:val="003C39DE"/>
    <w:rsid w:val="003C48E7"/>
    <w:rsid w:val="003C53C9"/>
    <w:rsid w:val="003C555A"/>
    <w:rsid w:val="003C58BA"/>
    <w:rsid w:val="003C5B0F"/>
    <w:rsid w:val="003C5DE3"/>
    <w:rsid w:val="003C6CFA"/>
    <w:rsid w:val="003C7016"/>
    <w:rsid w:val="003C7114"/>
    <w:rsid w:val="003D03C0"/>
    <w:rsid w:val="003D1575"/>
    <w:rsid w:val="003D1A22"/>
    <w:rsid w:val="003D1B4F"/>
    <w:rsid w:val="003D1DC7"/>
    <w:rsid w:val="003D202A"/>
    <w:rsid w:val="003D2BD4"/>
    <w:rsid w:val="003D2C33"/>
    <w:rsid w:val="003D36C5"/>
    <w:rsid w:val="003D38FE"/>
    <w:rsid w:val="003D40C9"/>
    <w:rsid w:val="003D43AF"/>
    <w:rsid w:val="003D47FE"/>
    <w:rsid w:val="003D5DAC"/>
    <w:rsid w:val="003D6D4A"/>
    <w:rsid w:val="003D74B8"/>
    <w:rsid w:val="003E42BD"/>
    <w:rsid w:val="003E4322"/>
    <w:rsid w:val="003E48C8"/>
    <w:rsid w:val="003E4B40"/>
    <w:rsid w:val="003E4BDB"/>
    <w:rsid w:val="003E512F"/>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2493"/>
    <w:rsid w:val="004127C8"/>
    <w:rsid w:val="0041370D"/>
    <w:rsid w:val="00413E70"/>
    <w:rsid w:val="00414035"/>
    <w:rsid w:val="0041447E"/>
    <w:rsid w:val="0041486B"/>
    <w:rsid w:val="00414B1D"/>
    <w:rsid w:val="00414FA8"/>
    <w:rsid w:val="0041557A"/>
    <w:rsid w:val="00416639"/>
    <w:rsid w:val="00417295"/>
    <w:rsid w:val="004174B8"/>
    <w:rsid w:val="004179C6"/>
    <w:rsid w:val="00421628"/>
    <w:rsid w:val="00421682"/>
    <w:rsid w:val="004222B1"/>
    <w:rsid w:val="0042265B"/>
    <w:rsid w:val="00422B24"/>
    <w:rsid w:val="004246B1"/>
    <w:rsid w:val="00425044"/>
    <w:rsid w:val="00425F60"/>
    <w:rsid w:val="004260D8"/>
    <w:rsid w:val="0042662D"/>
    <w:rsid w:val="0042692F"/>
    <w:rsid w:val="00426969"/>
    <w:rsid w:val="0042696A"/>
    <w:rsid w:val="00432F48"/>
    <w:rsid w:val="00433123"/>
    <w:rsid w:val="00433BAA"/>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30B"/>
    <w:rsid w:val="004708D0"/>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5E"/>
    <w:rsid w:val="004A2275"/>
    <w:rsid w:val="004A2DC2"/>
    <w:rsid w:val="004A2EC5"/>
    <w:rsid w:val="004A2F1F"/>
    <w:rsid w:val="004A3FA5"/>
    <w:rsid w:val="004A42B6"/>
    <w:rsid w:val="004A46DE"/>
    <w:rsid w:val="004A5C23"/>
    <w:rsid w:val="004A6F4F"/>
    <w:rsid w:val="004A745C"/>
    <w:rsid w:val="004A7481"/>
    <w:rsid w:val="004B08F0"/>
    <w:rsid w:val="004B119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2B31"/>
    <w:rsid w:val="004C3218"/>
    <w:rsid w:val="004C5C5C"/>
    <w:rsid w:val="004C5C8F"/>
    <w:rsid w:val="004C5FCF"/>
    <w:rsid w:val="004C6B05"/>
    <w:rsid w:val="004C6C24"/>
    <w:rsid w:val="004C7881"/>
    <w:rsid w:val="004D308D"/>
    <w:rsid w:val="004D3316"/>
    <w:rsid w:val="004D3E22"/>
    <w:rsid w:val="004D7291"/>
    <w:rsid w:val="004D75A4"/>
    <w:rsid w:val="004E07F4"/>
    <w:rsid w:val="004E12D8"/>
    <w:rsid w:val="004E454A"/>
    <w:rsid w:val="004E46C7"/>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167B"/>
    <w:rsid w:val="004F2761"/>
    <w:rsid w:val="004F2ADD"/>
    <w:rsid w:val="004F2C4D"/>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598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50E9"/>
    <w:rsid w:val="00566032"/>
    <w:rsid w:val="0056613E"/>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236A"/>
    <w:rsid w:val="005A2AB8"/>
    <w:rsid w:val="005A31AF"/>
    <w:rsid w:val="005A36A2"/>
    <w:rsid w:val="005A387C"/>
    <w:rsid w:val="005A5C4E"/>
    <w:rsid w:val="005A5D8C"/>
    <w:rsid w:val="005A5F44"/>
    <w:rsid w:val="005A6749"/>
    <w:rsid w:val="005A77B6"/>
    <w:rsid w:val="005B0984"/>
    <w:rsid w:val="005B09FB"/>
    <w:rsid w:val="005B0D00"/>
    <w:rsid w:val="005B0F1C"/>
    <w:rsid w:val="005B3951"/>
    <w:rsid w:val="005C0161"/>
    <w:rsid w:val="005C0910"/>
    <w:rsid w:val="005C0DDB"/>
    <w:rsid w:val="005C124A"/>
    <w:rsid w:val="005C3311"/>
    <w:rsid w:val="005C3519"/>
    <w:rsid w:val="005C4CC7"/>
    <w:rsid w:val="005C4D3B"/>
    <w:rsid w:val="005C6060"/>
    <w:rsid w:val="005C635F"/>
    <w:rsid w:val="005C71B0"/>
    <w:rsid w:val="005D050C"/>
    <w:rsid w:val="005D1B67"/>
    <w:rsid w:val="005D44D6"/>
    <w:rsid w:val="005D4B93"/>
    <w:rsid w:val="005D5B5D"/>
    <w:rsid w:val="005D5EC0"/>
    <w:rsid w:val="005D6613"/>
    <w:rsid w:val="005D6CBC"/>
    <w:rsid w:val="005D6E2C"/>
    <w:rsid w:val="005D6F0B"/>
    <w:rsid w:val="005D7C42"/>
    <w:rsid w:val="005E01F2"/>
    <w:rsid w:val="005E0702"/>
    <w:rsid w:val="005E0854"/>
    <w:rsid w:val="005E0876"/>
    <w:rsid w:val="005E0C02"/>
    <w:rsid w:val="005E0E4D"/>
    <w:rsid w:val="005E1FA3"/>
    <w:rsid w:val="005E20FD"/>
    <w:rsid w:val="005E3B31"/>
    <w:rsid w:val="005E4134"/>
    <w:rsid w:val="005E4E58"/>
    <w:rsid w:val="005E62E2"/>
    <w:rsid w:val="005E6700"/>
    <w:rsid w:val="005E6B29"/>
    <w:rsid w:val="005E701C"/>
    <w:rsid w:val="005E7228"/>
    <w:rsid w:val="005E7515"/>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ECA"/>
    <w:rsid w:val="00607620"/>
    <w:rsid w:val="00607EE5"/>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60A1"/>
    <w:rsid w:val="0062738A"/>
    <w:rsid w:val="00630B53"/>
    <w:rsid w:val="00630F06"/>
    <w:rsid w:val="0063167E"/>
    <w:rsid w:val="00632710"/>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D76"/>
    <w:rsid w:val="00654F72"/>
    <w:rsid w:val="0065688F"/>
    <w:rsid w:val="00656EAD"/>
    <w:rsid w:val="00656F6B"/>
    <w:rsid w:val="00657457"/>
    <w:rsid w:val="006616AA"/>
    <w:rsid w:val="00661CA9"/>
    <w:rsid w:val="00662C4A"/>
    <w:rsid w:val="0066333D"/>
    <w:rsid w:val="006667BB"/>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11"/>
    <w:rsid w:val="00681584"/>
    <w:rsid w:val="00682767"/>
    <w:rsid w:val="00682D36"/>
    <w:rsid w:val="0068507D"/>
    <w:rsid w:val="0068578C"/>
    <w:rsid w:val="00686C16"/>
    <w:rsid w:val="00687A35"/>
    <w:rsid w:val="00690A3B"/>
    <w:rsid w:val="00691730"/>
    <w:rsid w:val="00693188"/>
    <w:rsid w:val="006943A9"/>
    <w:rsid w:val="00694B2F"/>
    <w:rsid w:val="006950CC"/>
    <w:rsid w:val="00695104"/>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84"/>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8EA"/>
    <w:rsid w:val="006E0AAF"/>
    <w:rsid w:val="006E0F54"/>
    <w:rsid w:val="006E13E0"/>
    <w:rsid w:val="006E1A14"/>
    <w:rsid w:val="006E1FF9"/>
    <w:rsid w:val="006E20C7"/>
    <w:rsid w:val="006E2E06"/>
    <w:rsid w:val="006E324B"/>
    <w:rsid w:val="006E5B89"/>
    <w:rsid w:val="006E5C58"/>
    <w:rsid w:val="006E675C"/>
    <w:rsid w:val="006E69EA"/>
    <w:rsid w:val="006E6EC8"/>
    <w:rsid w:val="006E7A30"/>
    <w:rsid w:val="006F0185"/>
    <w:rsid w:val="006F08C9"/>
    <w:rsid w:val="006F0FE9"/>
    <w:rsid w:val="006F1795"/>
    <w:rsid w:val="006F2DE9"/>
    <w:rsid w:val="006F4E19"/>
    <w:rsid w:val="006F5A49"/>
    <w:rsid w:val="006F64AE"/>
    <w:rsid w:val="006F65BC"/>
    <w:rsid w:val="006F6DE1"/>
    <w:rsid w:val="006F740E"/>
    <w:rsid w:val="006F774C"/>
    <w:rsid w:val="007017AA"/>
    <w:rsid w:val="00702648"/>
    <w:rsid w:val="00702772"/>
    <w:rsid w:val="00703A03"/>
    <w:rsid w:val="0070480A"/>
    <w:rsid w:val="00704B7C"/>
    <w:rsid w:val="007057C3"/>
    <w:rsid w:val="00705A44"/>
    <w:rsid w:val="007069FC"/>
    <w:rsid w:val="00706A40"/>
    <w:rsid w:val="00706F22"/>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4A4E"/>
    <w:rsid w:val="00725297"/>
    <w:rsid w:val="007258E7"/>
    <w:rsid w:val="007267B3"/>
    <w:rsid w:val="00726E0E"/>
    <w:rsid w:val="00726E18"/>
    <w:rsid w:val="0072729A"/>
    <w:rsid w:val="00727D57"/>
    <w:rsid w:val="0073192E"/>
    <w:rsid w:val="00735003"/>
    <w:rsid w:val="0073527A"/>
    <w:rsid w:val="00736959"/>
    <w:rsid w:val="00736FE2"/>
    <w:rsid w:val="007371DE"/>
    <w:rsid w:val="00737627"/>
    <w:rsid w:val="0074047E"/>
    <w:rsid w:val="007407CA"/>
    <w:rsid w:val="0074182E"/>
    <w:rsid w:val="00742EC1"/>
    <w:rsid w:val="00743548"/>
    <w:rsid w:val="007441B7"/>
    <w:rsid w:val="00744CFC"/>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3FA"/>
    <w:rsid w:val="007574B0"/>
    <w:rsid w:val="0075782C"/>
    <w:rsid w:val="007578B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97C9F"/>
    <w:rsid w:val="007A0E0D"/>
    <w:rsid w:val="007A1749"/>
    <w:rsid w:val="007A2107"/>
    <w:rsid w:val="007A2AC9"/>
    <w:rsid w:val="007A3223"/>
    <w:rsid w:val="007A3442"/>
    <w:rsid w:val="007A46E1"/>
    <w:rsid w:val="007A4CDB"/>
    <w:rsid w:val="007A530F"/>
    <w:rsid w:val="007A5565"/>
    <w:rsid w:val="007A5CBE"/>
    <w:rsid w:val="007A6226"/>
    <w:rsid w:val="007A647E"/>
    <w:rsid w:val="007B00DE"/>
    <w:rsid w:val="007B18F2"/>
    <w:rsid w:val="007B22D0"/>
    <w:rsid w:val="007B2921"/>
    <w:rsid w:val="007B2A8B"/>
    <w:rsid w:val="007B2B71"/>
    <w:rsid w:val="007B2FB6"/>
    <w:rsid w:val="007B4E19"/>
    <w:rsid w:val="007B72C9"/>
    <w:rsid w:val="007B788F"/>
    <w:rsid w:val="007B78D8"/>
    <w:rsid w:val="007C0D88"/>
    <w:rsid w:val="007C1031"/>
    <w:rsid w:val="007C1D2E"/>
    <w:rsid w:val="007C20C9"/>
    <w:rsid w:val="007C2939"/>
    <w:rsid w:val="007C2A9B"/>
    <w:rsid w:val="007C3177"/>
    <w:rsid w:val="007C36DB"/>
    <w:rsid w:val="007C3AB3"/>
    <w:rsid w:val="007C44C0"/>
    <w:rsid w:val="007C4DFB"/>
    <w:rsid w:val="007C52CA"/>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47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0AA"/>
    <w:rsid w:val="008021E9"/>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73A7"/>
    <w:rsid w:val="00817FC6"/>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DA7"/>
    <w:rsid w:val="00844EE8"/>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4D6A"/>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781"/>
    <w:rsid w:val="008A5A73"/>
    <w:rsid w:val="008A5CCA"/>
    <w:rsid w:val="008A6AFE"/>
    <w:rsid w:val="008A75F9"/>
    <w:rsid w:val="008A7A0E"/>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F13"/>
    <w:rsid w:val="008C4D32"/>
    <w:rsid w:val="008C5F7E"/>
    <w:rsid w:val="008C78DD"/>
    <w:rsid w:val="008D0A83"/>
    <w:rsid w:val="008D1BE9"/>
    <w:rsid w:val="008D1C24"/>
    <w:rsid w:val="008D301A"/>
    <w:rsid w:val="008D3635"/>
    <w:rsid w:val="008D37FC"/>
    <w:rsid w:val="008D49B3"/>
    <w:rsid w:val="008D5770"/>
    <w:rsid w:val="008D729F"/>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6"/>
    <w:rsid w:val="008F00BB"/>
    <w:rsid w:val="008F0CB0"/>
    <w:rsid w:val="008F1A5E"/>
    <w:rsid w:val="008F2D8C"/>
    <w:rsid w:val="008F338D"/>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454"/>
    <w:rsid w:val="00922C17"/>
    <w:rsid w:val="009238D8"/>
    <w:rsid w:val="009240A3"/>
    <w:rsid w:val="009244AB"/>
    <w:rsid w:val="009244DC"/>
    <w:rsid w:val="00925C97"/>
    <w:rsid w:val="009263CA"/>
    <w:rsid w:val="00926619"/>
    <w:rsid w:val="00927024"/>
    <w:rsid w:val="00927D2B"/>
    <w:rsid w:val="0093022A"/>
    <w:rsid w:val="00931593"/>
    <w:rsid w:val="00932119"/>
    <w:rsid w:val="00932336"/>
    <w:rsid w:val="009337A0"/>
    <w:rsid w:val="00933F08"/>
    <w:rsid w:val="00934A4A"/>
    <w:rsid w:val="00934CA0"/>
    <w:rsid w:val="009351ED"/>
    <w:rsid w:val="00936656"/>
    <w:rsid w:val="009367A2"/>
    <w:rsid w:val="009367CE"/>
    <w:rsid w:val="009367DF"/>
    <w:rsid w:val="00936D87"/>
    <w:rsid w:val="00937A64"/>
    <w:rsid w:val="00937C3D"/>
    <w:rsid w:val="0094049D"/>
    <w:rsid w:val="009413B0"/>
    <w:rsid w:val="00942582"/>
    <w:rsid w:val="009437B0"/>
    <w:rsid w:val="00944B4E"/>
    <w:rsid w:val="00944C15"/>
    <w:rsid w:val="00944F82"/>
    <w:rsid w:val="0094547B"/>
    <w:rsid w:val="00945CFF"/>
    <w:rsid w:val="00946F74"/>
    <w:rsid w:val="00947F40"/>
    <w:rsid w:val="00950107"/>
    <w:rsid w:val="00950144"/>
    <w:rsid w:val="00950963"/>
    <w:rsid w:val="00951248"/>
    <w:rsid w:val="009526E3"/>
    <w:rsid w:val="00953E57"/>
    <w:rsid w:val="0095402C"/>
    <w:rsid w:val="0095501E"/>
    <w:rsid w:val="009555F7"/>
    <w:rsid w:val="009558E7"/>
    <w:rsid w:val="00955F5E"/>
    <w:rsid w:val="009575BC"/>
    <w:rsid w:val="009578DE"/>
    <w:rsid w:val="0096100A"/>
    <w:rsid w:val="009616CA"/>
    <w:rsid w:val="00961F73"/>
    <w:rsid w:val="00962385"/>
    <w:rsid w:val="00962564"/>
    <w:rsid w:val="0096295D"/>
    <w:rsid w:val="00962AA9"/>
    <w:rsid w:val="00962FB5"/>
    <w:rsid w:val="009634E6"/>
    <w:rsid w:val="009660ED"/>
    <w:rsid w:val="00966B5B"/>
    <w:rsid w:val="009670DF"/>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6BB7"/>
    <w:rsid w:val="0098743D"/>
    <w:rsid w:val="00987CF8"/>
    <w:rsid w:val="00987EEE"/>
    <w:rsid w:val="00990E68"/>
    <w:rsid w:val="0099245F"/>
    <w:rsid w:val="0099367B"/>
    <w:rsid w:val="0099381F"/>
    <w:rsid w:val="009938B6"/>
    <w:rsid w:val="00994228"/>
    <w:rsid w:val="00994368"/>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2460"/>
    <w:rsid w:val="009B268D"/>
    <w:rsid w:val="009B2CFE"/>
    <w:rsid w:val="009B4169"/>
    <w:rsid w:val="009B4E3A"/>
    <w:rsid w:val="009B58E1"/>
    <w:rsid w:val="009B7367"/>
    <w:rsid w:val="009B783C"/>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C7893"/>
    <w:rsid w:val="009D0B01"/>
    <w:rsid w:val="009D1957"/>
    <w:rsid w:val="009D1E3E"/>
    <w:rsid w:val="009D251D"/>
    <w:rsid w:val="009D2737"/>
    <w:rsid w:val="009D2B61"/>
    <w:rsid w:val="009D2EAB"/>
    <w:rsid w:val="009D3F45"/>
    <w:rsid w:val="009D3FC6"/>
    <w:rsid w:val="009D4087"/>
    <w:rsid w:val="009D46EF"/>
    <w:rsid w:val="009D4778"/>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6F92"/>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8F9"/>
    <w:rsid w:val="00A115CD"/>
    <w:rsid w:val="00A11D67"/>
    <w:rsid w:val="00A14021"/>
    <w:rsid w:val="00A14372"/>
    <w:rsid w:val="00A151F8"/>
    <w:rsid w:val="00A15973"/>
    <w:rsid w:val="00A1793D"/>
    <w:rsid w:val="00A17BE2"/>
    <w:rsid w:val="00A17D46"/>
    <w:rsid w:val="00A21040"/>
    <w:rsid w:val="00A213C4"/>
    <w:rsid w:val="00A21F78"/>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2DC"/>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150"/>
    <w:rsid w:val="00A55FCC"/>
    <w:rsid w:val="00A55FE2"/>
    <w:rsid w:val="00A5720F"/>
    <w:rsid w:val="00A57AB3"/>
    <w:rsid w:val="00A61480"/>
    <w:rsid w:val="00A61D1A"/>
    <w:rsid w:val="00A61F23"/>
    <w:rsid w:val="00A61FA8"/>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0B6"/>
    <w:rsid w:val="00A76F2C"/>
    <w:rsid w:val="00A775DB"/>
    <w:rsid w:val="00A776E8"/>
    <w:rsid w:val="00A777EB"/>
    <w:rsid w:val="00A77930"/>
    <w:rsid w:val="00A8079C"/>
    <w:rsid w:val="00A80C27"/>
    <w:rsid w:val="00A81EBC"/>
    <w:rsid w:val="00A83949"/>
    <w:rsid w:val="00A84C0F"/>
    <w:rsid w:val="00A867E7"/>
    <w:rsid w:val="00A872CE"/>
    <w:rsid w:val="00A87A72"/>
    <w:rsid w:val="00A87FCD"/>
    <w:rsid w:val="00A90023"/>
    <w:rsid w:val="00A90B54"/>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B42"/>
    <w:rsid w:val="00AA6D5B"/>
    <w:rsid w:val="00AA7779"/>
    <w:rsid w:val="00AA7AC8"/>
    <w:rsid w:val="00AB0DEB"/>
    <w:rsid w:val="00AB22C8"/>
    <w:rsid w:val="00AB2726"/>
    <w:rsid w:val="00AB2A5D"/>
    <w:rsid w:val="00AB2EF9"/>
    <w:rsid w:val="00AB3152"/>
    <w:rsid w:val="00AB39AB"/>
    <w:rsid w:val="00AB48CB"/>
    <w:rsid w:val="00AB4991"/>
    <w:rsid w:val="00AB55DB"/>
    <w:rsid w:val="00AB5ED7"/>
    <w:rsid w:val="00AB6483"/>
    <w:rsid w:val="00AB64C7"/>
    <w:rsid w:val="00AB6533"/>
    <w:rsid w:val="00AB7324"/>
    <w:rsid w:val="00AC064C"/>
    <w:rsid w:val="00AC1024"/>
    <w:rsid w:val="00AC1D91"/>
    <w:rsid w:val="00AC1DD0"/>
    <w:rsid w:val="00AC233E"/>
    <w:rsid w:val="00AC24EF"/>
    <w:rsid w:val="00AC25D6"/>
    <w:rsid w:val="00AC3F35"/>
    <w:rsid w:val="00AC3FDD"/>
    <w:rsid w:val="00AC436A"/>
    <w:rsid w:val="00AC466A"/>
    <w:rsid w:val="00AC5618"/>
    <w:rsid w:val="00AC77D7"/>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0B4"/>
    <w:rsid w:val="00AE1536"/>
    <w:rsid w:val="00AE15DD"/>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2F6"/>
    <w:rsid w:val="00B13A0D"/>
    <w:rsid w:val="00B13B7B"/>
    <w:rsid w:val="00B15D71"/>
    <w:rsid w:val="00B1704A"/>
    <w:rsid w:val="00B2008C"/>
    <w:rsid w:val="00B20697"/>
    <w:rsid w:val="00B21505"/>
    <w:rsid w:val="00B2217B"/>
    <w:rsid w:val="00B230FD"/>
    <w:rsid w:val="00B23587"/>
    <w:rsid w:val="00B23A29"/>
    <w:rsid w:val="00B24138"/>
    <w:rsid w:val="00B24969"/>
    <w:rsid w:val="00B259F6"/>
    <w:rsid w:val="00B26B65"/>
    <w:rsid w:val="00B27342"/>
    <w:rsid w:val="00B27589"/>
    <w:rsid w:val="00B2775C"/>
    <w:rsid w:val="00B31476"/>
    <w:rsid w:val="00B31B70"/>
    <w:rsid w:val="00B324BF"/>
    <w:rsid w:val="00B32713"/>
    <w:rsid w:val="00B32847"/>
    <w:rsid w:val="00B33410"/>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86"/>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259"/>
    <w:rsid w:val="00B72754"/>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4ECB"/>
    <w:rsid w:val="00B86959"/>
    <w:rsid w:val="00B875D8"/>
    <w:rsid w:val="00B87F2B"/>
    <w:rsid w:val="00B900F1"/>
    <w:rsid w:val="00B903E7"/>
    <w:rsid w:val="00B90A83"/>
    <w:rsid w:val="00B9119E"/>
    <w:rsid w:val="00B916AB"/>
    <w:rsid w:val="00B933AE"/>
    <w:rsid w:val="00B94030"/>
    <w:rsid w:val="00B9676E"/>
    <w:rsid w:val="00B976AD"/>
    <w:rsid w:val="00BA1AC7"/>
    <w:rsid w:val="00BA391D"/>
    <w:rsid w:val="00BA4B08"/>
    <w:rsid w:val="00BA655B"/>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5FF"/>
    <w:rsid w:val="00BC386E"/>
    <w:rsid w:val="00BC39CA"/>
    <w:rsid w:val="00BC3EB0"/>
    <w:rsid w:val="00BC4E06"/>
    <w:rsid w:val="00BC5294"/>
    <w:rsid w:val="00BC58F2"/>
    <w:rsid w:val="00BC60EC"/>
    <w:rsid w:val="00BC6259"/>
    <w:rsid w:val="00BC6B3B"/>
    <w:rsid w:val="00BC6EE6"/>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168D9"/>
    <w:rsid w:val="00C2039E"/>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63BF"/>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1508"/>
    <w:rsid w:val="00C5203C"/>
    <w:rsid w:val="00C5246C"/>
    <w:rsid w:val="00C52863"/>
    <w:rsid w:val="00C52FE7"/>
    <w:rsid w:val="00C53B57"/>
    <w:rsid w:val="00C570BF"/>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771"/>
    <w:rsid w:val="00C83A3F"/>
    <w:rsid w:val="00C84176"/>
    <w:rsid w:val="00C854F6"/>
    <w:rsid w:val="00C85A43"/>
    <w:rsid w:val="00C85FEA"/>
    <w:rsid w:val="00C8688D"/>
    <w:rsid w:val="00C86B6D"/>
    <w:rsid w:val="00C8718D"/>
    <w:rsid w:val="00C876DA"/>
    <w:rsid w:val="00C87C59"/>
    <w:rsid w:val="00C87EA3"/>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D10"/>
    <w:rsid w:val="00CB0FEA"/>
    <w:rsid w:val="00CB1964"/>
    <w:rsid w:val="00CB1A48"/>
    <w:rsid w:val="00CB2799"/>
    <w:rsid w:val="00CB3A7E"/>
    <w:rsid w:val="00CB4E6D"/>
    <w:rsid w:val="00CB6026"/>
    <w:rsid w:val="00CB6C79"/>
    <w:rsid w:val="00CB7208"/>
    <w:rsid w:val="00CB759D"/>
    <w:rsid w:val="00CC2176"/>
    <w:rsid w:val="00CC2387"/>
    <w:rsid w:val="00CC24F6"/>
    <w:rsid w:val="00CC2AE8"/>
    <w:rsid w:val="00CC2E6A"/>
    <w:rsid w:val="00CC3829"/>
    <w:rsid w:val="00CC3E9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1DE8"/>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CF790D"/>
    <w:rsid w:val="00CF7D58"/>
    <w:rsid w:val="00D00BE8"/>
    <w:rsid w:val="00D00C15"/>
    <w:rsid w:val="00D01411"/>
    <w:rsid w:val="00D02500"/>
    <w:rsid w:val="00D02614"/>
    <w:rsid w:val="00D044AD"/>
    <w:rsid w:val="00D04990"/>
    <w:rsid w:val="00D050EA"/>
    <w:rsid w:val="00D056EF"/>
    <w:rsid w:val="00D058B7"/>
    <w:rsid w:val="00D05B3A"/>
    <w:rsid w:val="00D06234"/>
    <w:rsid w:val="00D06A4E"/>
    <w:rsid w:val="00D076CB"/>
    <w:rsid w:val="00D07F07"/>
    <w:rsid w:val="00D07F4B"/>
    <w:rsid w:val="00D106BA"/>
    <w:rsid w:val="00D10CB1"/>
    <w:rsid w:val="00D1141C"/>
    <w:rsid w:val="00D11D81"/>
    <w:rsid w:val="00D12670"/>
    <w:rsid w:val="00D12B65"/>
    <w:rsid w:val="00D12DD6"/>
    <w:rsid w:val="00D14105"/>
    <w:rsid w:val="00D1424B"/>
    <w:rsid w:val="00D142D0"/>
    <w:rsid w:val="00D1449A"/>
    <w:rsid w:val="00D14B42"/>
    <w:rsid w:val="00D14D80"/>
    <w:rsid w:val="00D15693"/>
    <w:rsid w:val="00D15E1E"/>
    <w:rsid w:val="00D1690F"/>
    <w:rsid w:val="00D16BC5"/>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8D3"/>
    <w:rsid w:val="00D62922"/>
    <w:rsid w:val="00D632D6"/>
    <w:rsid w:val="00D6464C"/>
    <w:rsid w:val="00D64C87"/>
    <w:rsid w:val="00D657DD"/>
    <w:rsid w:val="00D65D07"/>
    <w:rsid w:val="00D66563"/>
    <w:rsid w:val="00D702CE"/>
    <w:rsid w:val="00D715F9"/>
    <w:rsid w:val="00D72045"/>
    <w:rsid w:val="00D726BD"/>
    <w:rsid w:val="00D72A3D"/>
    <w:rsid w:val="00D72F3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3F8"/>
    <w:rsid w:val="00D92C01"/>
    <w:rsid w:val="00D930F6"/>
    <w:rsid w:val="00D934A9"/>
    <w:rsid w:val="00D9473B"/>
    <w:rsid w:val="00D94741"/>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95C"/>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7B9A"/>
    <w:rsid w:val="00DF0B0A"/>
    <w:rsid w:val="00DF162E"/>
    <w:rsid w:val="00DF18A8"/>
    <w:rsid w:val="00DF246C"/>
    <w:rsid w:val="00DF2AB4"/>
    <w:rsid w:val="00DF3F80"/>
    <w:rsid w:val="00DF4199"/>
    <w:rsid w:val="00DF4334"/>
    <w:rsid w:val="00DF488D"/>
    <w:rsid w:val="00DF4A8D"/>
    <w:rsid w:val="00DF4CAF"/>
    <w:rsid w:val="00DF52DE"/>
    <w:rsid w:val="00DF5522"/>
    <w:rsid w:val="00DF7D66"/>
    <w:rsid w:val="00E00BAE"/>
    <w:rsid w:val="00E012AB"/>
    <w:rsid w:val="00E03180"/>
    <w:rsid w:val="00E03199"/>
    <w:rsid w:val="00E039EC"/>
    <w:rsid w:val="00E03B4C"/>
    <w:rsid w:val="00E03D4E"/>
    <w:rsid w:val="00E04250"/>
    <w:rsid w:val="00E04F80"/>
    <w:rsid w:val="00E060EA"/>
    <w:rsid w:val="00E0616C"/>
    <w:rsid w:val="00E11EEB"/>
    <w:rsid w:val="00E12014"/>
    <w:rsid w:val="00E12EFE"/>
    <w:rsid w:val="00E133A5"/>
    <w:rsid w:val="00E14E8B"/>
    <w:rsid w:val="00E15027"/>
    <w:rsid w:val="00E15A6E"/>
    <w:rsid w:val="00E15D09"/>
    <w:rsid w:val="00E17885"/>
    <w:rsid w:val="00E17ED6"/>
    <w:rsid w:val="00E21522"/>
    <w:rsid w:val="00E21B1B"/>
    <w:rsid w:val="00E21CA9"/>
    <w:rsid w:val="00E227E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72E2"/>
    <w:rsid w:val="00E37420"/>
    <w:rsid w:val="00E41475"/>
    <w:rsid w:val="00E41F4D"/>
    <w:rsid w:val="00E4204B"/>
    <w:rsid w:val="00E43212"/>
    <w:rsid w:val="00E43256"/>
    <w:rsid w:val="00E440CF"/>
    <w:rsid w:val="00E44952"/>
    <w:rsid w:val="00E46265"/>
    <w:rsid w:val="00E46FF8"/>
    <w:rsid w:val="00E5251A"/>
    <w:rsid w:val="00E5295D"/>
    <w:rsid w:val="00E52D3B"/>
    <w:rsid w:val="00E534C4"/>
    <w:rsid w:val="00E53AE4"/>
    <w:rsid w:val="00E546FB"/>
    <w:rsid w:val="00E55D1F"/>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D4"/>
    <w:rsid w:val="00E767EB"/>
    <w:rsid w:val="00E768C4"/>
    <w:rsid w:val="00E77CA7"/>
    <w:rsid w:val="00E77EE0"/>
    <w:rsid w:val="00E803FB"/>
    <w:rsid w:val="00E813B6"/>
    <w:rsid w:val="00E828AC"/>
    <w:rsid w:val="00E83339"/>
    <w:rsid w:val="00E84826"/>
    <w:rsid w:val="00E84871"/>
    <w:rsid w:val="00E84A39"/>
    <w:rsid w:val="00E850BF"/>
    <w:rsid w:val="00E8595D"/>
    <w:rsid w:val="00E85FC8"/>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8CE"/>
    <w:rsid w:val="00EA4DA9"/>
    <w:rsid w:val="00EA5450"/>
    <w:rsid w:val="00EA6C10"/>
    <w:rsid w:val="00EA6C72"/>
    <w:rsid w:val="00EA748B"/>
    <w:rsid w:val="00EA7AB2"/>
    <w:rsid w:val="00EA7ECF"/>
    <w:rsid w:val="00EB11F8"/>
    <w:rsid w:val="00EB1FBD"/>
    <w:rsid w:val="00EB2153"/>
    <w:rsid w:val="00EB2216"/>
    <w:rsid w:val="00EB29C1"/>
    <w:rsid w:val="00EB349D"/>
    <w:rsid w:val="00EB3FD7"/>
    <w:rsid w:val="00EB41FA"/>
    <w:rsid w:val="00EB4B82"/>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217"/>
    <w:rsid w:val="00ED6236"/>
    <w:rsid w:val="00ED69D5"/>
    <w:rsid w:val="00EE057B"/>
    <w:rsid w:val="00EE2E20"/>
    <w:rsid w:val="00EE3A74"/>
    <w:rsid w:val="00EE45CA"/>
    <w:rsid w:val="00EE6A9E"/>
    <w:rsid w:val="00EE79B8"/>
    <w:rsid w:val="00EE7F6F"/>
    <w:rsid w:val="00EF0CA2"/>
    <w:rsid w:val="00EF0D8F"/>
    <w:rsid w:val="00EF23F8"/>
    <w:rsid w:val="00EF2521"/>
    <w:rsid w:val="00EF2E7C"/>
    <w:rsid w:val="00EF59B7"/>
    <w:rsid w:val="00EF6535"/>
    <w:rsid w:val="00EF65E3"/>
    <w:rsid w:val="00EF6A7F"/>
    <w:rsid w:val="00EF7203"/>
    <w:rsid w:val="00EF7A4F"/>
    <w:rsid w:val="00F00F2E"/>
    <w:rsid w:val="00F010F2"/>
    <w:rsid w:val="00F01DC4"/>
    <w:rsid w:val="00F02238"/>
    <w:rsid w:val="00F027D3"/>
    <w:rsid w:val="00F0357B"/>
    <w:rsid w:val="00F03E8E"/>
    <w:rsid w:val="00F03F30"/>
    <w:rsid w:val="00F03FA5"/>
    <w:rsid w:val="00F043A6"/>
    <w:rsid w:val="00F04B42"/>
    <w:rsid w:val="00F050AB"/>
    <w:rsid w:val="00F0771B"/>
    <w:rsid w:val="00F10654"/>
    <w:rsid w:val="00F10F9A"/>
    <w:rsid w:val="00F117CD"/>
    <w:rsid w:val="00F12DAB"/>
    <w:rsid w:val="00F12E5D"/>
    <w:rsid w:val="00F13017"/>
    <w:rsid w:val="00F143D0"/>
    <w:rsid w:val="00F14B10"/>
    <w:rsid w:val="00F14D86"/>
    <w:rsid w:val="00F150B7"/>
    <w:rsid w:val="00F15570"/>
    <w:rsid w:val="00F15F19"/>
    <w:rsid w:val="00F16BA8"/>
    <w:rsid w:val="00F1757F"/>
    <w:rsid w:val="00F20371"/>
    <w:rsid w:val="00F20CAC"/>
    <w:rsid w:val="00F220BF"/>
    <w:rsid w:val="00F22B7B"/>
    <w:rsid w:val="00F24A59"/>
    <w:rsid w:val="00F25567"/>
    <w:rsid w:val="00F25E0C"/>
    <w:rsid w:val="00F26D6F"/>
    <w:rsid w:val="00F26E09"/>
    <w:rsid w:val="00F30456"/>
    <w:rsid w:val="00F30973"/>
    <w:rsid w:val="00F310B0"/>
    <w:rsid w:val="00F31766"/>
    <w:rsid w:val="00F317BA"/>
    <w:rsid w:val="00F31C2E"/>
    <w:rsid w:val="00F31D86"/>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5049D"/>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95C"/>
    <w:rsid w:val="00F61A90"/>
    <w:rsid w:val="00F622B7"/>
    <w:rsid w:val="00F62355"/>
    <w:rsid w:val="00F63065"/>
    <w:rsid w:val="00F6327A"/>
    <w:rsid w:val="00F632D4"/>
    <w:rsid w:val="00F64FAC"/>
    <w:rsid w:val="00F6525E"/>
    <w:rsid w:val="00F6623C"/>
    <w:rsid w:val="00F66364"/>
    <w:rsid w:val="00F66B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482"/>
    <w:rsid w:val="00F93092"/>
    <w:rsid w:val="00F93ED0"/>
    <w:rsid w:val="00F9506B"/>
    <w:rsid w:val="00F9506E"/>
    <w:rsid w:val="00F95FCC"/>
    <w:rsid w:val="00F96D4A"/>
    <w:rsid w:val="00F971DB"/>
    <w:rsid w:val="00F979EB"/>
    <w:rsid w:val="00FA079F"/>
    <w:rsid w:val="00FA0DDC"/>
    <w:rsid w:val="00FA0FDF"/>
    <w:rsid w:val="00FA1BDF"/>
    <w:rsid w:val="00FA3250"/>
    <w:rsid w:val="00FA3E08"/>
    <w:rsid w:val="00FA41B3"/>
    <w:rsid w:val="00FA50FC"/>
    <w:rsid w:val="00FA5544"/>
    <w:rsid w:val="00FA5FAA"/>
    <w:rsid w:val="00FA67C5"/>
    <w:rsid w:val="00FA6C7F"/>
    <w:rsid w:val="00FA7029"/>
    <w:rsid w:val="00FA708C"/>
    <w:rsid w:val="00FB21FD"/>
    <w:rsid w:val="00FB2329"/>
    <w:rsid w:val="00FB2EBD"/>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CE"/>
    <w:rsid w:val="00FE6F70"/>
    <w:rsid w:val="00FE6FB9"/>
    <w:rsid w:val="00FE7103"/>
    <w:rsid w:val="00FE7603"/>
    <w:rsid w:val="00FE7CE3"/>
    <w:rsid w:val="00FF045A"/>
    <w:rsid w:val="00FF0F22"/>
    <w:rsid w:val="00FF26CC"/>
    <w:rsid w:val="00FF2A03"/>
    <w:rsid w:val="00FF3855"/>
    <w:rsid w:val="00FF3A78"/>
    <w:rsid w:val="00FF51DD"/>
    <w:rsid w:val="00FF58E6"/>
    <w:rsid w:val="00FF5BB6"/>
    <w:rsid w:val="00FF5DE5"/>
    <w:rsid w:val="00FF6032"/>
    <w:rsid w:val="00FF65CA"/>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8D9"/>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paragraph" w:styleId="aff1">
    <w:name w:val="Revision"/>
    <w:hidden/>
    <w:uiPriority w:val="99"/>
    <w:unhideWhenUsed/>
    <w:rsid w:val="008A7A0E"/>
  </w:style>
  <w:style w:type="table" w:customStyle="1" w:styleId="-">
    <w:name w:val="温州附一-蓝色"/>
    <w:basedOn w:val="a1"/>
    <w:uiPriority w:val="99"/>
    <w:rsid w:val="008F4661"/>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033493"/>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styleId="2f">
    <w:name w:val="Grid Table 2"/>
    <w:basedOn w:val="a1"/>
    <w:uiPriority w:val="47"/>
    <w:rsid w:val="00F03E8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c">
    <w:name w:val="Grid Table 3"/>
    <w:basedOn w:val="a1"/>
    <w:uiPriority w:val="48"/>
    <w:rsid w:val="00F03E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c">
    <w:name w:val="List Table 7 Colorful"/>
    <w:basedOn w:val="a1"/>
    <w:uiPriority w:val="52"/>
    <w:rsid w:val="00F03E8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
    <w:name w:val="温州附一-灰色"/>
    <w:basedOn w:val="a1"/>
    <w:uiPriority w:val="99"/>
    <w:rsid w:val="00FF51DD"/>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439">
      <w:bodyDiv w:val="1"/>
      <w:marLeft w:val="0"/>
      <w:marRight w:val="0"/>
      <w:marTop w:val="0"/>
      <w:marBottom w:val="0"/>
      <w:divBdr>
        <w:top w:val="none" w:sz="0" w:space="0" w:color="auto"/>
        <w:left w:val="none" w:sz="0" w:space="0" w:color="auto"/>
        <w:bottom w:val="none" w:sz="0" w:space="0" w:color="auto"/>
        <w:right w:val="none" w:sz="0" w:space="0" w:color="auto"/>
      </w:divBdr>
    </w:div>
    <w:div w:id="119736244">
      <w:bodyDiv w:val="1"/>
      <w:marLeft w:val="0"/>
      <w:marRight w:val="0"/>
      <w:marTop w:val="0"/>
      <w:marBottom w:val="0"/>
      <w:divBdr>
        <w:top w:val="none" w:sz="0" w:space="0" w:color="auto"/>
        <w:left w:val="none" w:sz="0" w:space="0" w:color="auto"/>
        <w:bottom w:val="none" w:sz="0" w:space="0" w:color="auto"/>
        <w:right w:val="none" w:sz="0" w:space="0" w:color="auto"/>
      </w:divBdr>
    </w:div>
    <w:div w:id="442458366">
      <w:bodyDiv w:val="1"/>
      <w:marLeft w:val="0"/>
      <w:marRight w:val="0"/>
      <w:marTop w:val="0"/>
      <w:marBottom w:val="0"/>
      <w:divBdr>
        <w:top w:val="none" w:sz="0" w:space="0" w:color="auto"/>
        <w:left w:val="none" w:sz="0" w:space="0" w:color="auto"/>
        <w:bottom w:val="none" w:sz="0" w:space="0" w:color="auto"/>
        <w:right w:val="none" w:sz="0" w:space="0" w:color="auto"/>
      </w:divBdr>
    </w:div>
    <w:div w:id="564755746">
      <w:bodyDiv w:val="1"/>
      <w:marLeft w:val="0"/>
      <w:marRight w:val="0"/>
      <w:marTop w:val="0"/>
      <w:marBottom w:val="0"/>
      <w:divBdr>
        <w:top w:val="none" w:sz="0" w:space="0" w:color="auto"/>
        <w:left w:val="none" w:sz="0" w:space="0" w:color="auto"/>
        <w:bottom w:val="none" w:sz="0" w:space="0" w:color="auto"/>
        <w:right w:val="none" w:sz="0" w:space="0" w:color="auto"/>
      </w:divBdr>
    </w:div>
    <w:div w:id="691995294">
      <w:bodyDiv w:val="1"/>
      <w:marLeft w:val="0"/>
      <w:marRight w:val="0"/>
      <w:marTop w:val="0"/>
      <w:marBottom w:val="0"/>
      <w:divBdr>
        <w:top w:val="none" w:sz="0" w:space="0" w:color="auto"/>
        <w:left w:val="none" w:sz="0" w:space="0" w:color="auto"/>
        <w:bottom w:val="none" w:sz="0" w:space="0" w:color="auto"/>
        <w:right w:val="none" w:sz="0" w:space="0" w:color="auto"/>
      </w:divBdr>
    </w:div>
    <w:div w:id="766652500">
      <w:bodyDiv w:val="1"/>
      <w:marLeft w:val="0"/>
      <w:marRight w:val="0"/>
      <w:marTop w:val="0"/>
      <w:marBottom w:val="0"/>
      <w:divBdr>
        <w:top w:val="none" w:sz="0" w:space="0" w:color="auto"/>
        <w:left w:val="none" w:sz="0" w:space="0" w:color="auto"/>
        <w:bottom w:val="none" w:sz="0" w:space="0" w:color="auto"/>
        <w:right w:val="none" w:sz="0" w:space="0" w:color="auto"/>
      </w:divBdr>
    </w:div>
    <w:div w:id="1275480491">
      <w:bodyDiv w:val="1"/>
      <w:marLeft w:val="0"/>
      <w:marRight w:val="0"/>
      <w:marTop w:val="0"/>
      <w:marBottom w:val="0"/>
      <w:divBdr>
        <w:top w:val="none" w:sz="0" w:space="0" w:color="auto"/>
        <w:left w:val="none" w:sz="0" w:space="0" w:color="auto"/>
        <w:bottom w:val="none" w:sz="0" w:space="0" w:color="auto"/>
        <w:right w:val="none" w:sz="0" w:space="0" w:color="auto"/>
      </w:divBdr>
    </w:div>
    <w:div w:id="1282037443">
      <w:bodyDiv w:val="1"/>
      <w:marLeft w:val="0"/>
      <w:marRight w:val="0"/>
      <w:marTop w:val="0"/>
      <w:marBottom w:val="0"/>
      <w:divBdr>
        <w:top w:val="none" w:sz="0" w:space="0" w:color="auto"/>
        <w:left w:val="none" w:sz="0" w:space="0" w:color="auto"/>
        <w:bottom w:val="none" w:sz="0" w:space="0" w:color="auto"/>
        <w:right w:val="none" w:sz="0" w:space="0" w:color="auto"/>
      </w:divBdr>
    </w:div>
    <w:div w:id="1414812366">
      <w:bodyDiv w:val="1"/>
      <w:marLeft w:val="0"/>
      <w:marRight w:val="0"/>
      <w:marTop w:val="0"/>
      <w:marBottom w:val="0"/>
      <w:divBdr>
        <w:top w:val="none" w:sz="0" w:space="0" w:color="auto"/>
        <w:left w:val="none" w:sz="0" w:space="0" w:color="auto"/>
        <w:bottom w:val="none" w:sz="0" w:space="0" w:color="auto"/>
        <w:right w:val="none" w:sz="0" w:space="0" w:color="auto"/>
      </w:divBdr>
    </w:div>
    <w:div w:id="1625381769">
      <w:bodyDiv w:val="1"/>
      <w:marLeft w:val="0"/>
      <w:marRight w:val="0"/>
      <w:marTop w:val="0"/>
      <w:marBottom w:val="0"/>
      <w:divBdr>
        <w:top w:val="none" w:sz="0" w:space="0" w:color="auto"/>
        <w:left w:val="none" w:sz="0" w:space="0" w:color="auto"/>
        <w:bottom w:val="none" w:sz="0" w:space="0" w:color="auto"/>
        <w:right w:val="none" w:sz="0" w:space="0" w:color="auto"/>
      </w:divBdr>
    </w:div>
    <w:div w:id="1652098022">
      <w:bodyDiv w:val="1"/>
      <w:marLeft w:val="0"/>
      <w:marRight w:val="0"/>
      <w:marTop w:val="0"/>
      <w:marBottom w:val="0"/>
      <w:divBdr>
        <w:top w:val="none" w:sz="0" w:space="0" w:color="auto"/>
        <w:left w:val="none" w:sz="0" w:space="0" w:color="auto"/>
        <w:bottom w:val="none" w:sz="0" w:space="0" w:color="auto"/>
        <w:right w:val="none" w:sz="0" w:space="0" w:color="auto"/>
      </w:divBdr>
    </w:div>
    <w:div w:id="1678078751">
      <w:bodyDiv w:val="1"/>
      <w:marLeft w:val="0"/>
      <w:marRight w:val="0"/>
      <w:marTop w:val="0"/>
      <w:marBottom w:val="0"/>
      <w:divBdr>
        <w:top w:val="none" w:sz="0" w:space="0" w:color="auto"/>
        <w:left w:val="none" w:sz="0" w:space="0" w:color="auto"/>
        <w:bottom w:val="none" w:sz="0" w:space="0" w:color="auto"/>
        <w:right w:val="none" w:sz="0" w:space="0" w:color="auto"/>
      </w:divBdr>
    </w:div>
    <w:div w:id="1751929995">
      <w:bodyDiv w:val="1"/>
      <w:marLeft w:val="0"/>
      <w:marRight w:val="0"/>
      <w:marTop w:val="0"/>
      <w:marBottom w:val="0"/>
      <w:divBdr>
        <w:top w:val="none" w:sz="0" w:space="0" w:color="auto"/>
        <w:left w:val="none" w:sz="0" w:space="0" w:color="auto"/>
        <w:bottom w:val="none" w:sz="0" w:space="0" w:color="auto"/>
        <w:right w:val="none" w:sz="0" w:space="0" w:color="auto"/>
      </w:divBdr>
    </w:div>
    <w:div w:id="1774278111">
      <w:bodyDiv w:val="1"/>
      <w:marLeft w:val="0"/>
      <w:marRight w:val="0"/>
      <w:marTop w:val="0"/>
      <w:marBottom w:val="0"/>
      <w:divBdr>
        <w:top w:val="none" w:sz="0" w:space="0" w:color="auto"/>
        <w:left w:val="none" w:sz="0" w:space="0" w:color="auto"/>
        <w:bottom w:val="none" w:sz="0" w:space="0" w:color="auto"/>
        <w:right w:val="none" w:sz="0" w:space="0" w:color="auto"/>
      </w:divBdr>
    </w:div>
    <w:div w:id="1972704956">
      <w:bodyDiv w:val="1"/>
      <w:marLeft w:val="0"/>
      <w:marRight w:val="0"/>
      <w:marTop w:val="0"/>
      <w:marBottom w:val="0"/>
      <w:divBdr>
        <w:top w:val="none" w:sz="0" w:space="0" w:color="auto"/>
        <w:left w:val="none" w:sz="0" w:space="0" w:color="auto"/>
        <w:bottom w:val="none" w:sz="0" w:space="0" w:color="auto"/>
        <w:right w:val="none" w:sz="0" w:space="0" w:color="auto"/>
      </w:divBdr>
    </w:div>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83720-B9FB-4980-A5B7-1BA3003F2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499</TotalTime>
  <Pages>18</Pages>
  <Words>2730</Words>
  <Characters>15566</Characters>
  <Application>Microsoft Office Word</Application>
  <DocSecurity>0</DocSecurity>
  <Lines>129</Lines>
  <Paragraphs>36</Paragraphs>
  <ScaleCrop>false</ScaleCrop>
  <Company>P R C</Company>
  <LinksUpToDate>false</LinksUpToDate>
  <CharactersWithSpaces>18260</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290</cp:revision>
  <cp:lastPrinted>2019-11-19T11:05:00Z</cp:lastPrinted>
  <dcterms:created xsi:type="dcterms:W3CDTF">2023-11-23T01:23:00Z</dcterms:created>
  <dcterms:modified xsi:type="dcterms:W3CDTF">2025-10-29T01:44:00Z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