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85F5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36ADDC00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6DDB73A" w14:textId="52E63A66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804087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42CB13FF" w14:textId="77777777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1FA508D4" w14:textId="03CAF502" w:rsidR="00540CA5" w:rsidRDefault="006F461F" w:rsidP="006F461F">
      <w:pPr>
        <w:widowControl/>
        <w:rPr>
          <w:caps/>
          <w:color w:val="FFFFFF" w:themeColor="background1"/>
        </w:rPr>
      </w:pPr>
      <w:r>
        <w:br w:type="page"/>
      </w:r>
    </w:p>
    <w:p w14:paraId="257B595D" w14:textId="5EF3A8FD" w:rsidR="005378DC" w:rsidRDefault="005378DC">
      <w:pPr>
        <w:widowControl/>
        <w:rPr>
          <w:caps/>
          <w:color w:val="FFFFFF" w:themeColor="background1"/>
        </w:rPr>
        <w:sectPr w:rsidR="005378DC" w:rsidSect="00022004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8200AEC" w14:textId="77777777" w:rsidR="005378DC" w:rsidRDefault="005378D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504FB3CF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5378DC" w14:paraId="03A26D48" w14:textId="77777777">
        <w:trPr>
          <w:trHeight w:val="132"/>
        </w:trPr>
        <w:tc>
          <w:tcPr>
            <w:tcW w:w="3827" w:type="dxa"/>
          </w:tcPr>
          <w:p w14:paraId="1CB1EF42" w14:textId="09F096D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1346F65" w14:textId="7293BFC8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5378DC" w14:paraId="40EB69C1" w14:textId="77777777">
        <w:trPr>
          <w:trHeight w:val="132"/>
        </w:trPr>
        <w:tc>
          <w:tcPr>
            <w:tcW w:w="3827" w:type="dxa"/>
          </w:tcPr>
          <w:p w14:paraId="094712BD" w14:textId="62A6D63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06A69D41" w14:textId="7B84E856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5378DC" w14:paraId="782149D8" w14:textId="77777777">
        <w:trPr>
          <w:trHeight w:val="132"/>
        </w:trPr>
        <w:tc>
          <w:tcPr>
            <w:tcW w:w="3827" w:type="dxa"/>
          </w:tcPr>
          <w:p w14:paraId="2244F239" w14:textId="5AB1916B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4A0D37C4" w14:textId="4F03C274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301AD609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1091E6C6" w14:textId="1D83AC51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 w:rsidRPr="00002CD9">
        <w:rPr>
          <w:rFonts w:ascii="Times New Roman" w:hAnsi="Times New Roman" w:cs="Times New Roman" w:hint="eastAsia"/>
          <w:i/>
          <w:sz w:val="24"/>
          <w:szCs w:val="24"/>
        </w:rPr>
        <w:t>B</w:t>
      </w:r>
      <w:r w:rsidRPr="00002CD9">
        <w:rPr>
          <w:rFonts w:ascii="Times New Roman" w:hAnsi="Times New Roman" w:cs="Times New Roman"/>
          <w:i/>
          <w:sz w:val="24"/>
          <w:szCs w:val="24"/>
        </w:rPr>
        <w:t>RCA1/2</w:t>
      </w:r>
      <w:r w:rsidRPr="00002CD9">
        <w:rPr>
          <w:rFonts w:ascii="Times New Roman" w:hAnsi="Times New Roman" w:cs="Times New Roman" w:hint="eastAsia"/>
          <w:sz w:val="24"/>
          <w:szCs w:val="24"/>
        </w:rPr>
        <w:t>基因</w:t>
      </w:r>
      <w:r w:rsidRPr="00002CD9"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 w:rsidRPr="00002CD9">
        <w:rPr>
          <w:rFonts w:ascii="Times New Roman" w:hAnsi="Times New Roman" w:cs="Times New Roman" w:hint="eastAsia"/>
          <w:sz w:val="24"/>
          <w:szCs w:val="24"/>
        </w:rPr>
        <w:t>可以</w:t>
      </w:r>
      <w:r w:rsidRPr="00002CD9">
        <w:rPr>
          <w:rFonts w:ascii="Times New Roman" w:hAnsi="Times New Roman" w:cs="Times New Roman"/>
          <w:sz w:val="24"/>
          <w:szCs w:val="24"/>
        </w:rPr>
        <w:t>为</w:t>
      </w:r>
      <w:r w:rsidRPr="00002CD9">
        <w:rPr>
          <w:rFonts w:ascii="Times New Roman" w:hAnsi="Times New Roman" w:cs="Times New Roman" w:hint="eastAsia"/>
          <w:sz w:val="24"/>
          <w:szCs w:val="24"/>
        </w:rPr>
        <w:t>患者的</w:t>
      </w:r>
      <w:r w:rsidRPr="00002CD9">
        <w:rPr>
          <w:rFonts w:ascii="Times New Roman" w:hAnsi="Times New Roman" w:cs="Times New Roman"/>
          <w:sz w:val="24"/>
          <w:szCs w:val="24"/>
        </w:rPr>
        <w:t>临床</w:t>
      </w:r>
      <w:r w:rsidRPr="00002CD9">
        <w:rPr>
          <w:rFonts w:ascii="Times New Roman" w:hAnsi="Times New Roman" w:cs="Times New Roman" w:hint="eastAsia"/>
          <w:sz w:val="24"/>
          <w:szCs w:val="24"/>
        </w:rPr>
        <w:t>治疗、</w:t>
      </w:r>
      <w:r w:rsidRPr="00002CD9">
        <w:rPr>
          <w:rFonts w:ascii="Times New Roman" w:hAnsi="Times New Roman" w:cs="Times New Roman"/>
          <w:sz w:val="24"/>
          <w:szCs w:val="24"/>
        </w:rPr>
        <w:t>预后判断</w:t>
      </w:r>
      <w:r w:rsidRPr="00002CD9"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 w:rsidRPr="00002CD9">
        <w:rPr>
          <w:rFonts w:ascii="Times New Roman" w:hAnsi="Times New Roman" w:cs="Times New Roman"/>
          <w:sz w:val="24"/>
          <w:szCs w:val="24"/>
        </w:rPr>
        <w:t>提供依据</w:t>
      </w:r>
      <w:r w:rsidRPr="00002CD9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84EE2B1" w14:textId="21168D94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2"/>
        </w:rPr>
        <w:t>从</w:t>
      </w: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FPE</w:t>
      </w:r>
      <w:r>
        <w:rPr>
          <w:rFonts w:ascii="Times New Roman" w:hAnsi="Times New Roman" w:cs="Times New Roman" w:hint="eastAsia"/>
          <w:sz w:val="22"/>
        </w:rPr>
        <w:t>样本中</w:t>
      </w:r>
      <w:r>
        <w:rPr>
          <w:rFonts w:ascii="Times New Roman" w:hAnsi="Times New Roman" w:cs="Times New Roman"/>
          <w:sz w:val="22"/>
        </w:rPr>
        <w:t>提取的</w:t>
      </w:r>
      <w:r>
        <w:rPr>
          <w:rFonts w:ascii="Times New Roman" w:hAnsi="Times New Roman" w:cs="Times New Roman" w:hint="eastAsia"/>
          <w:sz w:val="22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E4851A3" w14:textId="412885F9" w:rsidR="005378DC" w:rsidRPr="00363C35" w:rsidRDefault="00C1070C" w:rsidP="00363C35">
      <w:pPr>
        <w:spacing w:beforeLines="50" w:before="156" w:afterLines="50" w:after="156"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缺失突变进行检测</w:t>
      </w:r>
      <w:r>
        <w:rPr>
          <w:rFonts w:ascii="Times New Roman" w:hAnsi="Times New Roman" w:cs="Times New Roman"/>
          <w:sz w:val="24"/>
          <w:szCs w:val="24"/>
        </w:rPr>
        <w:t>。</w:t>
      </w:r>
      <w:bookmarkStart w:id="2" w:name="OLE_LINK25"/>
      <w:bookmarkStart w:id="3" w:name="OLE_LINK24"/>
      <w:bookmarkEnd w:id="0"/>
      <w:bookmarkEnd w:id="1"/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770AAE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变异检测结果：</w:t>
      </w:r>
    </w:p>
    <w:p w14:paraId="18599E8A" w14:textId="77777777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45"/>
        <w:gridCol w:w="1132"/>
        <w:gridCol w:w="1276"/>
        <w:gridCol w:w="3536"/>
      </w:tblGrid>
      <w:tr w:rsidR="00AD5195" w14:paraId="4D46DBEF" w14:textId="77777777" w:rsidTr="0067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1" w:type="dxa"/>
          </w:tcPr>
          <w:p w14:paraId="4123CB3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5" w:type="dxa"/>
          </w:tcPr>
          <w:p w14:paraId="15377724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0BE24D1D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03B50B62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53826AC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AD5195" w14:paraId="19691D84" w14:textId="77777777" w:rsidTr="00AD5195">
        <w:trPr>
          <w:trHeight w:val="397"/>
        </w:trPr>
        <w:tc>
          <w:tcPr>
            <w:tcW w:w="10760" w:type="dxa"/>
            <w:gridSpan w:val="5"/>
          </w:tcPr>
          <w:p w14:paraId="32704DE5" w14:textId="716D37E8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0C352F6C" w14:textId="77777777" w:rsidTr="00AD5195">
        <w:trPr>
          <w:trHeight w:val="397"/>
        </w:trPr>
        <w:tc>
          <w:tcPr>
            <w:tcW w:w="10760" w:type="dxa"/>
            <w:gridSpan w:val="5"/>
          </w:tcPr>
          <w:p w14:paraId="49242F3E" w14:textId="0606C029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6A2AF903" w14:textId="77777777" w:rsidTr="00671265">
        <w:trPr>
          <w:trHeight w:val="397"/>
        </w:trPr>
        <w:tc>
          <w:tcPr>
            <w:tcW w:w="1271" w:type="dxa"/>
          </w:tcPr>
          <w:p w14:paraId="7EFBC147" w14:textId="3F097E58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5" w:type="dxa"/>
          </w:tcPr>
          <w:p w14:paraId="60EA9B46" w14:textId="77777777" w:rsidR="00641A17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1B32C2CC" w14:textId="2353C3DE" w:rsidR="00AD5195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0567C549" w14:textId="2BFAD433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79082555" w14:textId="56492B6F" w:rsidR="00AD5195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a.clinic_num_s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{%else%}II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3536" w:type="dxa"/>
          </w:tcPr>
          <w:p w14:paraId="26E3C86E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B8CEC7F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488D2756" w14:textId="3420712D" w:rsidR="00AD5195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645D76" w14:paraId="1B32D4B8" w14:textId="77777777" w:rsidTr="00BD7DBF">
        <w:trPr>
          <w:trHeight w:val="397"/>
        </w:trPr>
        <w:tc>
          <w:tcPr>
            <w:tcW w:w="10760" w:type="dxa"/>
            <w:gridSpan w:val="5"/>
          </w:tcPr>
          <w:p w14:paraId="624F6717" w14:textId="5488F25F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645D76" w14:paraId="3854F8C1" w14:textId="77777777" w:rsidTr="00BD7DBF">
        <w:trPr>
          <w:trHeight w:val="397"/>
        </w:trPr>
        <w:tc>
          <w:tcPr>
            <w:tcW w:w="10760" w:type="dxa"/>
            <w:gridSpan w:val="5"/>
          </w:tcPr>
          <w:p w14:paraId="00A796E8" w14:textId="6C171D20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2AEAE060" w14:textId="77777777" w:rsidTr="00AD5195">
        <w:trPr>
          <w:trHeight w:val="397"/>
        </w:trPr>
        <w:tc>
          <w:tcPr>
            <w:tcW w:w="10760" w:type="dxa"/>
            <w:gridSpan w:val="5"/>
          </w:tcPr>
          <w:p w14:paraId="618E4B47" w14:textId="138650EE" w:rsidR="00AD5195" w:rsidRDefault="00AD5195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未检测到具有临床意义的变异</w:t>
            </w:r>
          </w:p>
        </w:tc>
      </w:tr>
      <w:tr w:rsidR="00645D76" w14:paraId="7C746F5E" w14:textId="77777777" w:rsidTr="00AD5195">
        <w:trPr>
          <w:trHeight w:val="397"/>
        </w:trPr>
        <w:tc>
          <w:tcPr>
            <w:tcW w:w="10760" w:type="dxa"/>
            <w:gridSpan w:val="5"/>
          </w:tcPr>
          <w:p w14:paraId="21CACF03" w14:textId="1F8D24A0" w:rsidR="00645D76" w:rsidRDefault="00645D76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709E03D4" w14:textId="77777777" w:rsidR="005378DC" w:rsidRDefault="005378DC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7905C2AA" w14:textId="624009A0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5378DC" w14:paraId="4D5AA9C1" w14:textId="77777777" w:rsidTr="00727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5" w:type="pct"/>
          </w:tcPr>
          <w:p w14:paraId="6D09EE43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2722" w:type="pct"/>
          </w:tcPr>
          <w:p w14:paraId="31067FF2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63" w:type="pct"/>
          </w:tcPr>
          <w:p w14:paraId="61672747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727443" w14:paraId="0C3DD687" w14:textId="77777777" w:rsidTr="00727443">
        <w:trPr>
          <w:trHeight w:val="397"/>
        </w:trPr>
        <w:tc>
          <w:tcPr>
            <w:tcW w:w="5000" w:type="pct"/>
            <w:gridSpan w:val="3"/>
          </w:tcPr>
          <w:p w14:paraId="39DDC791" w14:textId="0FE8DCB8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164A9CD6" w14:textId="77777777" w:rsidTr="00727443">
        <w:trPr>
          <w:trHeight w:val="397"/>
        </w:trPr>
        <w:tc>
          <w:tcPr>
            <w:tcW w:w="5000" w:type="pct"/>
            <w:gridSpan w:val="3"/>
          </w:tcPr>
          <w:p w14:paraId="35303AC0" w14:textId="73683C35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6F26BAA2" w14:textId="77777777" w:rsidTr="00727443">
        <w:trPr>
          <w:trHeight w:val="397"/>
        </w:trPr>
        <w:tc>
          <w:tcPr>
            <w:tcW w:w="1115" w:type="pct"/>
          </w:tcPr>
          <w:p w14:paraId="07E42938" w14:textId="12E08B56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2722" w:type="pct"/>
          </w:tcPr>
          <w:p w14:paraId="4B4E2EE5" w14:textId="77777777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570E05CF" w14:textId="1169DA11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1163" w:type="pct"/>
          </w:tcPr>
          <w:p w14:paraId="5001C671" w14:textId="2A7CAC53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</w:tr>
      <w:tr w:rsidR="00727443" w14:paraId="30824769" w14:textId="77777777" w:rsidTr="00727443">
        <w:trPr>
          <w:trHeight w:val="397"/>
        </w:trPr>
        <w:tc>
          <w:tcPr>
            <w:tcW w:w="5000" w:type="pct"/>
            <w:gridSpan w:val="3"/>
          </w:tcPr>
          <w:p w14:paraId="7FD1D917" w14:textId="17C91774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72713C1B" w14:textId="77777777" w:rsidTr="00727443">
        <w:trPr>
          <w:trHeight w:val="397"/>
        </w:trPr>
        <w:tc>
          <w:tcPr>
            <w:tcW w:w="5000" w:type="pct"/>
            <w:gridSpan w:val="3"/>
          </w:tcPr>
          <w:p w14:paraId="66A8BD40" w14:textId="189577BD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1F76E3A6" w14:textId="77777777" w:rsidTr="00727443">
        <w:trPr>
          <w:trHeight w:val="397"/>
        </w:trPr>
        <w:tc>
          <w:tcPr>
            <w:tcW w:w="5000" w:type="pct"/>
            <w:gridSpan w:val="3"/>
          </w:tcPr>
          <w:p w14:paraId="247E61B3" w14:textId="1DA1821A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hint="eastAsia"/>
              </w:rPr>
              <w:t>未检测到临床意义不明变异</w:t>
            </w:r>
          </w:p>
        </w:tc>
      </w:tr>
      <w:tr w:rsidR="00727443" w14:paraId="7B14BDD1" w14:textId="77777777" w:rsidTr="00727443">
        <w:trPr>
          <w:trHeight w:val="397"/>
        </w:trPr>
        <w:tc>
          <w:tcPr>
            <w:tcW w:w="5000" w:type="pct"/>
            <w:gridSpan w:val="3"/>
          </w:tcPr>
          <w:p w14:paraId="049FA1F4" w14:textId="02FB2065" w:rsidR="00727443" w:rsidRDefault="00727443" w:rsidP="00727443">
            <w:pPr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3B5BAC25" w14:textId="77777777" w:rsidR="005378DC" w:rsidRDefault="005378D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6E7DCA3" w14:textId="67D393E3" w:rsidR="005378DC" w:rsidRDefault="00C1070C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</w:p>
    <w:p w14:paraId="480820D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39AF20A8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0E84AC45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12C182B5" w14:textId="721C908E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74AA1D" w14:textId="3B6DCE97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223D2BB" w14:textId="3B386D7C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31B2C87" w14:textId="77777777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ECCF107" w14:textId="556E0238" w:rsidR="00727443" w:rsidRP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endif%}</w:t>
      </w:r>
    </w:p>
    <w:p w14:paraId="7770D27B" w14:textId="77777777" w:rsidR="005378DC" w:rsidRDefault="00C1070C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E479F7C" w14:textId="77777777" w:rsidR="005378DC" w:rsidRDefault="00C1070C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5CBE39FA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08C3152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3F0FFB4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基因的认识，随着数据库尤其是中国人数据库的完善及文献资料的更新，对突变的解读有可能发生更新。</w:t>
      </w:r>
    </w:p>
    <w:p w14:paraId="1F6839E0" w14:textId="3B5C9739" w:rsidR="005378DC" w:rsidRPr="002C480F" w:rsidRDefault="00C1070C" w:rsidP="002C480F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2C480F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7C81120D" w14:textId="77777777" w:rsidR="005378DC" w:rsidRDefault="00C1070C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7E9E6817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1250"/>
        <w:gridCol w:w="2395"/>
        <w:gridCol w:w="1470"/>
        <w:gridCol w:w="1125"/>
        <w:gridCol w:w="1601"/>
        <w:gridCol w:w="2023"/>
      </w:tblGrid>
      <w:tr w:rsidR="005378DC" w14:paraId="519FFCD8" w14:textId="77777777" w:rsidTr="00F1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894" w:type="dxa"/>
            <w:noWrap/>
          </w:tcPr>
          <w:p w14:paraId="1E0C45CD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50" w:type="dxa"/>
            <w:noWrap/>
          </w:tcPr>
          <w:p w14:paraId="57DE7E4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95" w:type="dxa"/>
          </w:tcPr>
          <w:p w14:paraId="0DA005A0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F0480B3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0" w:type="dxa"/>
          </w:tcPr>
          <w:p w14:paraId="7ACA27FE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125" w:type="dxa"/>
          </w:tcPr>
          <w:p w14:paraId="386D3ABA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丰度</w:t>
            </w:r>
          </w:p>
        </w:tc>
        <w:tc>
          <w:tcPr>
            <w:tcW w:w="1601" w:type="dxa"/>
          </w:tcPr>
          <w:p w14:paraId="5172CA5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2023" w:type="dxa"/>
          </w:tcPr>
          <w:p w14:paraId="3BCA0EA1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13D2E" w14:paraId="65D9A377" w14:textId="77777777" w:rsidTr="00F13D2E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4B004EBE" w14:textId="2B01BC00" w:rsidR="00F13D2E" w:rsidRDefault="00F13D2E">
            <w:pPr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13D2E" w14:paraId="053AF931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49BCD7D9" w14:textId="77777777" w:rsidR="00F13D2E" w:rsidRP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B18821" w14:textId="09E2988E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71C05432" w14:textId="2AA50E18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A6AE5E4" w14:textId="0ADFCA4A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72025309" w14:textId="0F44478C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5E38802C" w14:textId="2C8FE72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66D0D159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</w:t>
            </w:r>
            <w:r w:rsidRPr="00F13D2E">
              <w:rPr>
                <w:b/>
                <w:color w:val="FF0000"/>
              </w:rPr>
              <w:t xml:space="preserve">%p if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==5%}</w:t>
            </w:r>
          </w:p>
          <w:p w14:paraId="1C9ACBD5" w14:textId="356D3400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具有明确临床意义</w:t>
            </w:r>
          </w:p>
          <w:p w14:paraId="1B4EF7EB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{%p</w:t>
            </w:r>
            <w:r w:rsidRPr="00F13D2E">
              <w:rPr>
                <w:b/>
                <w:color w:val="FF0000"/>
              </w:rPr>
              <w:t xml:space="preserve"> </w:t>
            </w:r>
            <w:proofErr w:type="spellStart"/>
            <w:r w:rsidRPr="00F13D2E">
              <w:rPr>
                <w:b/>
                <w:color w:val="FF0000"/>
              </w:rPr>
              <w:t>elif</w:t>
            </w:r>
            <w:proofErr w:type="spellEnd"/>
            <w:r w:rsidRPr="00F13D2E">
              <w:rPr>
                <w:b/>
                <w:color w:val="FF0000"/>
              </w:rPr>
              <w:t xml:space="preserve">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==4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  <w:p w14:paraId="74AF8871" w14:textId="0C65B2DC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具有潜在临床意义</w:t>
            </w:r>
          </w:p>
          <w:p w14:paraId="3899F439" w14:textId="1D750302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</w:t>
            </w:r>
            <w:r w:rsidRPr="00F13D2E">
              <w:rPr>
                <w:b/>
                <w:color w:val="FF0000"/>
              </w:rPr>
              <w:t>p endif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</w:tc>
      </w:tr>
      <w:tr w:rsidR="00F13D2E" w14:paraId="091DEF59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1EA0066" w14:textId="791AD0D2" w:rsidR="00F13D2E" w:rsidRDefault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tr w:rsidR="00F13D2E" w14:paraId="06DA681F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27190B7C" w14:textId="3BDF1078" w:rsidR="00F13D2E" w:rsidRDefault="00F13D2E">
            <w:pPr>
              <w:jc w:val="center"/>
            </w:pPr>
            <w:r w:rsidRPr="00F13D2E">
              <w:t>{%tr for a in var_brca.snv_</w:t>
            </w:r>
            <w:proofErr w:type="gramStart"/>
            <w:r w:rsidRPr="00F13D2E">
              <w:t>s.B</w:t>
            </w:r>
            <w:proofErr w:type="gramEnd"/>
            <w:r w:rsidRPr="00F13D2E">
              <w:t>1_L3 + var_brca.snv_s.B2_L3+ var_brca.snv_s.B1_L2 + var_brca.snv_s.B2_L2+ var_brca.snv_s.B1_L1 + var_brca.snv_s.B2_L1%}</w:t>
            </w:r>
          </w:p>
        </w:tc>
      </w:tr>
      <w:tr w:rsidR="00F13D2E" w14:paraId="3914D4CD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7C0F2616" w14:textId="77777777" w:rsid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351BD7" w14:textId="21C5825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4C79FF11" w14:textId="3125CC6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F3B01AB" w14:textId="121E3C0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15BBFCCD" w14:textId="2CF147B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67DE0BBA" w14:textId="3F57E36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05F70BAD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proofErr w:type="spellStart"/>
            <w:proofErr w:type="gramStart"/>
            <w:r>
              <w:t>a.clinic</w:t>
            </w:r>
            <w:proofErr w:type="gramEnd"/>
            <w:r>
              <w:t>_num_s</w:t>
            </w:r>
            <w:proofErr w:type="spellEnd"/>
            <w:r>
              <w:t>==3%}</w:t>
            </w:r>
          </w:p>
          <w:p w14:paraId="1528ECB9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临床意义不明变异</w:t>
            </w:r>
          </w:p>
          <w:p w14:paraId="5CE60BA4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else</w:t>
            </w:r>
            <w:r>
              <w:rPr>
                <w:rFonts w:hint="eastAsia"/>
              </w:rPr>
              <w:t>%}</w:t>
            </w:r>
          </w:p>
          <w:p w14:paraId="19010920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良性</w:t>
            </w:r>
            <w:r w:rsidRPr="00002CD9">
              <w:rPr>
                <w:rFonts w:hint="eastAsia"/>
              </w:rPr>
              <w:t>/</w:t>
            </w:r>
            <w:r w:rsidRPr="00002CD9">
              <w:rPr>
                <w:rFonts w:hint="eastAsia"/>
              </w:rPr>
              <w:t>可能</w:t>
            </w:r>
            <w:r>
              <w:rPr>
                <w:rFonts w:hint="eastAsia"/>
              </w:rPr>
              <w:t>良性变异</w:t>
            </w:r>
          </w:p>
          <w:p w14:paraId="4C74D4CF" w14:textId="715EAA08" w:rsidR="00F13D2E" w:rsidRP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endif</w:t>
            </w:r>
            <w:r>
              <w:rPr>
                <w:rFonts w:hint="eastAsia"/>
              </w:rPr>
              <w:t>%}</w:t>
            </w:r>
          </w:p>
        </w:tc>
      </w:tr>
      <w:tr w:rsidR="00F13D2E" w14:paraId="43691E2C" w14:textId="77777777" w:rsidTr="00406226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54501F7" w14:textId="5E0F9C1D" w:rsidR="00F13D2E" w:rsidRDefault="00F13D2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bookmarkEnd w:id="4"/>
    </w:tbl>
    <w:p w14:paraId="4CB7B263" w14:textId="77777777" w:rsidR="005378DC" w:rsidRDefault="005378DC">
      <w:pPr>
        <w:ind w:firstLineChars="354" w:firstLine="853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E6E255" w14:textId="2128F9CE" w:rsidR="005378DC" w:rsidRPr="00A92741" w:rsidRDefault="00C1070C" w:rsidP="00A92741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385A7E1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5378DC" w14:paraId="0F705761" w14:textId="77777777" w:rsidTr="00F766C4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98623C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0A17563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3C547745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5378DC" w14:paraId="79F05E29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63D4D863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7E37FC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36BF93" w14:textId="04634E6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F603C2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≥20%</w:t>
            </w:r>
          </w:p>
        </w:tc>
      </w:tr>
      <w:tr w:rsidR="005378DC" w14:paraId="566D51D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93B5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B472AF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448FB56" w14:textId="6DF0128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DEDA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5378DC" w14:paraId="6B3101D8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E8CC2B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ED5029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E28F3C3" w14:textId="401F7F19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41C428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5378DC" w14:paraId="6ACF3A8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2209C4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8181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02A92BB" w14:textId="7BFAD0C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C4C0100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5378DC" w14:paraId="2778BCAB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B048171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6E69B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7E47F9B" w14:textId="537A5BD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4003832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5378DC" w14:paraId="3687CD1F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EAB22D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C2622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2F3D65E3" w14:textId="545897FE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17A93DF" w14:textId="603C70E0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DA517B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5378DC" w14:paraId="34B2305C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2D4E273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C00147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A1F00E2" w14:textId="509DCE3C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271D983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5378DC" w14:paraId="274D56E3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F614FC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58FE00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B92A6F8" w14:textId="4C3B4B18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1C2892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5378DC" w14:paraId="1595E354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0B00E1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A2D9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2F9F823" w14:textId="5D08332B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AB10EE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≥300</w:t>
            </w:r>
          </w:p>
        </w:tc>
      </w:tr>
      <w:tr w:rsidR="005378DC" w14:paraId="3E2C57F3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323EC976" w14:textId="46A28208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lastRenderedPageBreak/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C3495A2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qc.dna_data_qc.depth_ssbc_num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&gt;=300%}</w:t>
            </w:r>
          </w:p>
          <w:p w14:paraId="385D5B77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08AC8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73CF81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sample.tumor_content|replace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)|float &gt;= 20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1906FBD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BF89E1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sample.tumor_content|replace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BD554D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45A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C2FC5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E5869E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0E4A9C0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)|float &gt;= 20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F50FFF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177AE8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lib_quality_control.lib_dna_qc.tumor_content|replace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76FFD3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E51DD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BDA61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799E499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5E3A16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8B445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6DD67E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6E8B4E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871F364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693108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2ED022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2DC37355" w14:textId="49784B1D" w:rsidR="005378DC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636D779" w14:textId="77777777" w:rsidR="005378DC" w:rsidRDefault="005378DC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40F520C3" w14:textId="77777777" w:rsidR="005378DC" w:rsidRDefault="00C1070C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6F6B09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10E11282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58FB88E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5A7E353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64C8A26B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000BD6B7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6138D6E9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5C999DD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0C48DF28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平均有效深度：通过分子标签校正后的平均测序深度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763BD084" w14:textId="4CEB2B9E" w:rsidR="00AD5195" w:rsidRPr="00BD2D4C" w:rsidRDefault="00C1070C" w:rsidP="00BD2D4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sectPr w:rsidR="00AD5195" w:rsidRPr="00BD2D4C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CD965" w14:textId="77777777" w:rsidR="0004487B" w:rsidRDefault="0004487B">
      <w:r>
        <w:separator/>
      </w:r>
    </w:p>
  </w:endnote>
  <w:endnote w:type="continuationSeparator" w:id="0">
    <w:p w14:paraId="40D54BA5" w14:textId="77777777" w:rsidR="0004487B" w:rsidRDefault="0004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E167ED4" w14:textId="77777777" w:rsidR="005378DC" w:rsidRDefault="00C1070C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6A9307" wp14:editId="67975C37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19DAA9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100C3534" w14:textId="77777777" w:rsidR="005378DC" w:rsidRDefault="005378DC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F61C97B" w14:textId="77777777" w:rsidR="005378DC" w:rsidRDefault="0004487B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6855905B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58FF3B6" w14:textId="77777777" w:rsidR="005378DC" w:rsidRDefault="005378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008B0FC8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92E91" w14:textId="77777777" w:rsidR="005378DC" w:rsidRDefault="005378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896F6" w14:textId="77777777" w:rsidR="0004487B" w:rsidRDefault="0004487B">
      <w:r>
        <w:separator/>
      </w:r>
    </w:p>
  </w:footnote>
  <w:footnote w:type="continuationSeparator" w:id="0">
    <w:p w14:paraId="3E70BC6D" w14:textId="77777777" w:rsidR="0004487B" w:rsidRDefault="00044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E0D4" w14:textId="6E0AF76F" w:rsidR="006F461F" w:rsidRDefault="006F461F"/>
  <w:p w14:paraId="35C35609" w14:textId="77777777" w:rsidR="006F461F" w:rsidRDefault="006F46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90848D"/>
    <w:multiLevelType w:val="singleLevel"/>
    <w:tmpl w:val="B29084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57A527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7EF2D92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02CD9"/>
    <w:rsid w:val="00011825"/>
    <w:rsid w:val="00016013"/>
    <w:rsid w:val="00016101"/>
    <w:rsid w:val="00017B1B"/>
    <w:rsid w:val="00017BA6"/>
    <w:rsid w:val="00022004"/>
    <w:rsid w:val="00023E74"/>
    <w:rsid w:val="000300B0"/>
    <w:rsid w:val="0003016B"/>
    <w:rsid w:val="00030FC7"/>
    <w:rsid w:val="0003180E"/>
    <w:rsid w:val="00035C19"/>
    <w:rsid w:val="00036BC2"/>
    <w:rsid w:val="00041AAE"/>
    <w:rsid w:val="00042F14"/>
    <w:rsid w:val="0004487B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070F9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1560"/>
    <w:rsid w:val="002941F9"/>
    <w:rsid w:val="0029434D"/>
    <w:rsid w:val="002A34EC"/>
    <w:rsid w:val="002A3D4D"/>
    <w:rsid w:val="002A5CC5"/>
    <w:rsid w:val="002A6B47"/>
    <w:rsid w:val="002A7775"/>
    <w:rsid w:val="002B30B4"/>
    <w:rsid w:val="002C33EF"/>
    <w:rsid w:val="002C480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3C35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B5885"/>
    <w:rsid w:val="003C08A4"/>
    <w:rsid w:val="003C7E82"/>
    <w:rsid w:val="003E0525"/>
    <w:rsid w:val="003F4AF7"/>
    <w:rsid w:val="003F5A46"/>
    <w:rsid w:val="003F648A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7B26"/>
    <w:rsid w:val="00521CF8"/>
    <w:rsid w:val="0053153D"/>
    <w:rsid w:val="005362C0"/>
    <w:rsid w:val="005378DC"/>
    <w:rsid w:val="005378E8"/>
    <w:rsid w:val="00540C2A"/>
    <w:rsid w:val="00540CA5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30D0"/>
    <w:rsid w:val="005F5FFD"/>
    <w:rsid w:val="00605867"/>
    <w:rsid w:val="00617229"/>
    <w:rsid w:val="006258AC"/>
    <w:rsid w:val="0063135B"/>
    <w:rsid w:val="00641A17"/>
    <w:rsid w:val="00641FF2"/>
    <w:rsid w:val="00645D76"/>
    <w:rsid w:val="006468EC"/>
    <w:rsid w:val="006515B2"/>
    <w:rsid w:val="00656567"/>
    <w:rsid w:val="00671265"/>
    <w:rsid w:val="006716E2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6F461F"/>
    <w:rsid w:val="0070076F"/>
    <w:rsid w:val="0070083C"/>
    <w:rsid w:val="007050AF"/>
    <w:rsid w:val="00705168"/>
    <w:rsid w:val="00706346"/>
    <w:rsid w:val="00711A60"/>
    <w:rsid w:val="00720667"/>
    <w:rsid w:val="00723565"/>
    <w:rsid w:val="00727443"/>
    <w:rsid w:val="00732751"/>
    <w:rsid w:val="00740547"/>
    <w:rsid w:val="00742ACA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087"/>
    <w:rsid w:val="00804807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C3D1E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694B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2741"/>
    <w:rsid w:val="00A9542F"/>
    <w:rsid w:val="00A96647"/>
    <w:rsid w:val="00AA1BD1"/>
    <w:rsid w:val="00AB3E3F"/>
    <w:rsid w:val="00AC04EC"/>
    <w:rsid w:val="00AD516D"/>
    <w:rsid w:val="00AD5195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2645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2D4C"/>
    <w:rsid w:val="00BD36DF"/>
    <w:rsid w:val="00BE1597"/>
    <w:rsid w:val="00BE4F69"/>
    <w:rsid w:val="00BF55B8"/>
    <w:rsid w:val="00BF680A"/>
    <w:rsid w:val="00C0010E"/>
    <w:rsid w:val="00C02070"/>
    <w:rsid w:val="00C1070C"/>
    <w:rsid w:val="00C1511B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4DE4"/>
    <w:rsid w:val="00D45A70"/>
    <w:rsid w:val="00D60E7A"/>
    <w:rsid w:val="00D61C28"/>
    <w:rsid w:val="00D77DAE"/>
    <w:rsid w:val="00D838B2"/>
    <w:rsid w:val="00D8456E"/>
    <w:rsid w:val="00D8661C"/>
    <w:rsid w:val="00D86C8D"/>
    <w:rsid w:val="00D92D4F"/>
    <w:rsid w:val="00D93FF2"/>
    <w:rsid w:val="00D94284"/>
    <w:rsid w:val="00D94BDB"/>
    <w:rsid w:val="00DA16CB"/>
    <w:rsid w:val="00DA3F9C"/>
    <w:rsid w:val="00DA517B"/>
    <w:rsid w:val="00DA5316"/>
    <w:rsid w:val="00DA62C8"/>
    <w:rsid w:val="00DA7410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16B8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3D2E"/>
    <w:rsid w:val="00F15966"/>
    <w:rsid w:val="00F16E56"/>
    <w:rsid w:val="00F17F95"/>
    <w:rsid w:val="00F27108"/>
    <w:rsid w:val="00F30E82"/>
    <w:rsid w:val="00F37448"/>
    <w:rsid w:val="00F37B88"/>
    <w:rsid w:val="00F4225A"/>
    <w:rsid w:val="00F5281C"/>
    <w:rsid w:val="00F52907"/>
    <w:rsid w:val="00F63690"/>
    <w:rsid w:val="00F70339"/>
    <w:rsid w:val="00F7054A"/>
    <w:rsid w:val="00F71FAA"/>
    <w:rsid w:val="00F766C4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ADA"/>
    <w:rsid w:val="0F5746A9"/>
    <w:rsid w:val="17770A6F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BCF1834"/>
    <w:rsid w:val="3D944F7C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8935FDC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9EC36"/>
  <w15:docId w15:val="{95818A6A-9457-45D4-938C-7427F417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6F4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6F461F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34</cp:revision>
  <cp:lastPrinted>2022-03-08T17:08:00Z</cp:lastPrinted>
  <dcterms:created xsi:type="dcterms:W3CDTF">2022-03-09T18:29:00Z</dcterms:created>
  <dcterms:modified xsi:type="dcterms:W3CDTF">2026-02-03T07:23:00Z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41E5A13D9E41EEBDBCAC6364C97AD977_43</vt:lpwstr>
  </property>
</Properties>
</file>