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520C0" w14:textId="77777777" w:rsidR="00A76E6D" w:rsidRDefault="00455602">
      <w:pPr>
        <w:pStyle w:val="1"/>
        <w:rPr>
          <w:lang w:eastAsia="zh-CN"/>
        </w:rPr>
      </w:pPr>
      <w:bookmarkStart w:id="0" w:name="_Hlk53756018"/>
      <w:r>
        <w:rPr>
          <w:lang w:eastAsia="zh-CN"/>
        </w:rPr>
        <w:t>基本信息</w:t>
      </w:r>
    </w:p>
    <w:p w14:paraId="0FE63B52" w14:textId="77777777" w:rsidR="00A76E6D" w:rsidRPr="00070075" w:rsidRDefault="00455602">
      <w:pPr>
        <w:pStyle w:val="2"/>
        <w:rPr>
          <w:color w:val="0070C0"/>
          <w:lang w:eastAsia="zh-CN"/>
        </w:rPr>
      </w:pPr>
      <w:r w:rsidRPr="00070075">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842"/>
        <w:gridCol w:w="1273"/>
        <w:gridCol w:w="2047"/>
        <w:gridCol w:w="1209"/>
        <w:gridCol w:w="1805"/>
      </w:tblGrid>
      <w:tr w:rsidR="00A76E6D" w14:paraId="79757D2C" w14:textId="77777777" w:rsidTr="00070075">
        <w:trPr>
          <w:trHeight w:val="403"/>
          <w:jc w:val="center"/>
        </w:trPr>
        <w:tc>
          <w:tcPr>
            <w:tcW w:w="801" w:type="pct"/>
            <w:shd w:val="clear" w:color="auto" w:fill="DAEEF3"/>
            <w:vAlign w:val="center"/>
          </w:tcPr>
          <w:p w14:paraId="0E7E7CE7" w14:textId="77777777" w:rsidR="00A76E6D" w:rsidRPr="003951F2" w:rsidRDefault="00455602">
            <w:pPr>
              <w:pStyle w:val="a5"/>
              <w:adjustRightInd w:val="0"/>
              <w:snapToGrid w:val="0"/>
              <w:spacing w:line="276" w:lineRule="auto"/>
              <w:jc w:val="both"/>
              <w:rPr>
                <w:rFonts w:ascii="宋体" w:hAnsi="宋体"/>
                <w:b/>
                <w:lang w:eastAsia="zh-CN"/>
              </w:rPr>
            </w:pPr>
            <w:r w:rsidRPr="003951F2">
              <w:rPr>
                <w:rFonts w:ascii="宋体" w:hAnsi="宋体"/>
                <w:b/>
                <w:lang w:eastAsia="zh-CN"/>
              </w:rPr>
              <w:t>姓名：</w:t>
            </w:r>
          </w:p>
        </w:tc>
        <w:tc>
          <w:tcPr>
            <w:tcW w:w="946" w:type="pct"/>
            <w:shd w:val="clear" w:color="auto" w:fill="auto"/>
            <w:vAlign w:val="center"/>
          </w:tcPr>
          <w:p w14:paraId="258A61AB" w14:textId="58F72BA7" w:rsidR="00A76E6D" w:rsidRPr="003951F2" w:rsidRDefault="00C460EE">
            <w:pPr>
              <w:pStyle w:val="a5"/>
              <w:adjustRightInd w:val="0"/>
              <w:snapToGrid w:val="0"/>
              <w:spacing w:line="276" w:lineRule="auto"/>
              <w:jc w:val="both"/>
              <w:rPr>
                <w:rFonts w:ascii="宋体" w:hAnsi="宋体"/>
                <w:color w:val="000000"/>
                <w:lang w:eastAsia="zh-CN"/>
              </w:rPr>
            </w:pPr>
            <w:r w:rsidRPr="003951F2">
              <w:rPr>
                <w:rFonts w:ascii="宋体" w:hAnsi="宋体"/>
                <w:color w:val="000000"/>
                <w:lang w:eastAsia="zh-CN"/>
              </w:rPr>
              <w:t>{{</w:t>
            </w:r>
            <w:proofErr w:type="spellStart"/>
            <w:r w:rsidRPr="003951F2">
              <w:rPr>
                <w:rFonts w:ascii="宋体" w:hAnsi="宋体"/>
                <w:color w:val="000000"/>
                <w:lang w:eastAsia="zh-CN"/>
              </w:rPr>
              <w:t>sample.patient_name</w:t>
            </w:r>
            <w:proofErr w:type="spellEnd"/>
            <w:r w:rsidRPr="003951F2">
              <w:rPr>
                <w:rFonts w:ascii="宋体" w:hAnsi="宋体"/>
                <w:color w:val="000000"/>
                <w:lang w:eastAsia="zh-CN"/>
              </w:rPr>
              <w:t>}}</w:t>
            </w:r>
          </w:p>
        </w:tc>
        <w:tc>
          <w:tcPr>
            <w:tcW w:w="654" w:type="pct"/>
            <w:shd w:val="clear" w:color="auto" w:fill="DAEEF3"/>
            <w:vAlign w:val="center"/>
          </w:tcPr>
          <w:p w14:paraId="48D195FE" w14:textId="77777777" w:rsidR="00A76E6D" w:rsidRPr="003951F2" w:rsidRDefault="00455602">
            <w:pPr>
              <w:pStyle w:val="a5"/>
              <w:adjustRightInd w:val="0"/>
              <w:snapToGrid w:val="0"/>
              <w:spacing w:line="276" w:lineRule="auto"/>
              <w:jc w:val="both"/>
              <w:rPr>
                <w:rFonts w:ascii="宋体" w:hAnsi="宋体"/>
                <w:b/>
                <w:color w:val="000000"/>
                <w:lang w:eastAsia="zh-CN"/>
              </w:rPr>
            </w:pPr>
            <w:r w:rsidRPr="003951F2">
              <w:rPr>
                <w:rFonts w:ascii="宋体" w:hAnsi="宋体"/>
                <w:b/>
                <w:color w:val="000000"/>
                <w:lang w:eastAsia="zh-CN"/>
              </w:rPr>
              <w:t>性别：</w:t>
            </w:r>
          </w:p>
        </w:tc>
        <w:tc>
          <w:tcPr>
            <w:tcW w:w="1051" w:type="pct"/>
            <w:shd w:val="clear" w:color="auto" w:fill="auto"/>
            <w:vAlign w:val="center"/>
          </w:tcPr>
          <w:p w14:paraId="2B7405F2" w14:textId="6A60834A" w:rsidR="00A76E6D" w:rsidRPr="003951F2" w:rsidRDefault="00C460EE">
            <w:pPr>
              <w:pStyle w:val="a5"/>
              <w:adjustRightInd w:val="0"/>
              <w:snapToGrid w:val="0"/>
              <w:spacing w:line="276" w:lineRule="auto"/>
              <w:jc w:val="both"/>
              <w:rPr>
                <w:rFonts w:ascii="宋体" w:hAnsi="宋体"/>
                <w:color w:val="000000"/>
                <w:lang w:eastAsia="zh-CN"/>
              </w:rPr>
            </w:pPr>
            <w:r w:rsidRPr="003951F2">
              <w:rPr>
                <w:rFonts w:ascii="宋体" w:hAnsi="宋体"/>
                <w:color w:val="000000"/>
                <w:lang w:eastAsia="zh-CN"/>
              </w:rPr>
              <w:t>{{</w:t>
            </w:r>
            <w:proofErr w:type="spellStart"/>
            <w:r w:rsidRPr="003951F2">
              <w:rPr>
                <w:rFonts w:ascii="宋体" w:hAnsi="宋体"/>
                <w:color w:val="000000"/>
                <w:lang w:eastAsia="zh-CN"/>
              </w:rPr>
              <w:t>sample.gender</w:t>
            </w:r>
            <w:proofErr w:type="spellEnd"/>
            <w:r w:rsidRPr="003951F2">
              <w:rPr>
                <w:rFonts w:ascii="宋体" w:hAnsi="宋体"/>
                <w:color w:val="000000"/>
                <w:lang w:eastAsia="zh-CN"/>
              </w:rPr>
              <w:t>}}</w:t>
            </w:r>
          </w:p>
        </w:tc>
        <w:tc>
          <w:tcPr>
            <w:tcW w:w="621" w:type="pct"/>
            <w:shd w:val="clear" w:color="auto" w:fill="DAEEF3"/>
            <w:vAlign w:val="center"/>
          </w:tcPr>
          <w:p w14:paraId="1D14D222" w14:textId="77777777" w:rsidR="00A76E6D" w:rsidRPr="003951F2" w:rsidRDefault="00455602">
            <w:pPr>
              <w:pStyle w:val="a5"/>
              <w:adjustRightInd w:val="0"/>
              <w:snapToGrid w:val="0"/>
              <w:spacing w:line="276" w:lineRule="auto"/>
              <w:jc w:val="both"/>
              <w:rPr>
                <w:rFonts w:ascii="宋体" w:hAnsi="宋体"/>
                <w:b/>
                <w:color w:val="000000"/>
                <w:lang w:eastAsia="zh-CN"/>
              </w:rPr>
            </w:pPr>
            <w:r w:rsidRPr="003951F2">
              <w:rPr>
                <w:rFonts w:ascii="宋体" w:hAnsi="宋体"/>
                <w:b/>
                <w:color w:val="000000"/>
                <w:lang w:eastAsia="zh-CN"/>
              </w:rPr>
              <w:t>年龄：</w:t>
            </w:r>
          </w:p>
        </w:tc>
        <w:tc>
          <w:tcPr>
            <w:tcW w:w="927" w:type="pct"/>
            <w:vAlign w:val="center"/>
          </w:tcPr>
          <w:p w14:paraId="42CE2530" w14:textId="7757E99D" w:rsidR="00A76E6D" w:rsidRPr="003951F2" w:rsidRDefault="00C460EE">
            <w:pPr>
              <w:pStyle w:val="a5"/>
              <w:adjustRightInd w:val="0"/>
              <w:snapToGrid w:val="0"/>
              <w:spacing w:line="276" w:lineRule="auto"/>
              <w:jc w:val="both"/>
              <w:rPr>
                <w:rFonts w:ascii="宋体" w:hAnsi="宋体"/>
                <w:color w:val="000000"/>
                <w:lang w:eastAsia="zh-CN"/>
              </w:rPr>
            </w:pPr>
            <w:r w:rsidRPr="003951F2">
              <w:rPr>
                <w:rFonts w:ascii="宋体" w:hAnsi="宋体"/>
                <w:color w:val="000000"/>
                <w:lang w:eastAsia="zh-CN"/>
              </w:rPr>
              <w:t>{{</w:t>
            </w:r>
            <w:proofErr w:type="spellStart"/>
            <w:r w:rsidRPr="003951F2">
              <w:rPr>
                <w:rFonts w:ascii="宋体" w:hAnsi="宋体"/>
                <w:color w:val="000000"/>
                <w:lang w:eastAsia="zh-CN"/>
              </w:rPr>
              <w:t>sample.age</w:t>
            </w:r>
            <w:proofErr w:type="spellEnd"/>
            <w:r w:rsidRPr="003951F2">
              <w:rPr>
                <w:rFonts w:ascii="宋体" w:hAnsi="宋体"/>
                <w:color w:val="000000"/>
                <w:lang w:eastAsia="zh-CN"/>
              </w:rPr>
              <w:t>}}</w:t>
            </w:r>
          </w:p>
        </w:tc>
      </w:tr>
      <w:tr w:rsidR="00A76E6D" w14:paraId="29F5E91F" w14:textId="77777777" w:rsidTr="00070075">
        <w:trPr>
          <w:trHeight w:val="403"/>
          <w:jc w:val="center"/>
        </w:trPr>
        <w:tc>
          <w:tcPr>
            <w:tcW w:w="801" w:type="pct"/>
            <w:shd w:val="clear" w:color="auto" w:fill="DAEEF3"/>
            <w:vAlign w:val="center"/>
          </w:tcPr>
          <w:p w14:paraId="2B4FFFEA" w14:textId="77777777" w:rsidR="00A76E6D" w:rsidRPr="003951F2" w:rsidRDefault="00455602">
            <w:pPr>
              <w:pStyle w:val="a5"/>
              <w:adjustRightInd w:val="0"/>
              <w:snapToGrid w:val="0"/>
              <w:spacing w:line="276" w:lineRule="auto"/>
              <w:jc w:val="both"/>
              <w:rPr>
                <w:rFonts w:ascii="宋体" w:hAnsi="宋体"/>
                <w:b/>
                <w:color w:val="000000"/>
                <w:lang w:eastAsia="zh-CN"/>
              </w:rPr>
            </w:pPr>
            <w:r w:rsidRPr="003951F2">
              <w:rPr>
                <w:rFonts w:ascii="宋体" w:hAnsi="宋体"/>
                <w:b/>
                <w:color w:val="000000"/>
                <w:lang w:eastAsia="zh-CN"/>
              </w:rPr>
              <w:t>住院/门诊号：</w:t>
            </w:r>
          </w:p>
        </w:tc>
        <w:tc>
          <w:tcPr>
            <w:tcW w:w="946" w:type="pct"/>
            <w:shd w:val="clear" w:color="auto" w:fill="auto"/>
            <w:vAlign w:val="center"/>
          </w:tcPr>
          <w:p w14:paraId="37198275" w14:textId="14256DB2" w:rsidR="00A76E6D" w:rsidRPr="003951F2" w:rsidRDefault="00C460EE">
            <w:pPr>
              <w:pStyle w:val="a5"/>
              <w:adjustRightInd w:val="0"/>
              <w:snapToGrid w:val="0"/>
              <w:spacing w:line="276" w:lineRule="auto"/>
              <w:jc w:val="both"/>
              <w:rPr>
                <w:rFonts w:ascii="宋体" w:hAnsi="宋体"/>
                <w:color w:val="000000"/>
                <w:lang w:eastAsia="zh-CN"/>
              </w:rPr>
            </w:pPr>
            <w:r w:rsidRPr="003951F2">
              <w:rPr>
                <w:rFonts w:ascii="宋体" w:hAnsi="宋体"/>
                <w:color w:val="000000"/>
                <w:lang w:eastAsia="zh-CN"/>
              </w:rPr>
              <w:t>{{</w:t>
            </w:r>
            <w:proofErr w:type="spellStart"/>
            <w:r w:rsidRPr="003951F2">
              <w:rPr>
                <w:rFonts w:ascii="宋体" w:hAnsi="宋体"/>
                <w:color w:val="000000"/>
                <w:lang w:eastAsia="zh-CN"/>
              </w:rPr>
              <w:t>sample.outpatient_hospitalization_no</w:t>
            </w:r>
            <w:proofErr w:type="spellEnd"/>
            <w:r w:rsidRPr="003951F2">
              <w:rPr>
                <w:rFonts w:ascii="宋体" w:hAnsi="宋体"/>
                <w:color w:val="000000"/>
                <w:lang w:eastAsia="zh-CN"/>
              </w:rPr>
              <w:t>}}</w:t>
            </w:r>
          </w:p>
        </w:tc>
        <w:tc>
          <w:tcPr>
            <w:tcW w:w="654" w:type="pct"/>
            <w:shd w:val="clear" w:color="auto" w:fill="DAEEF3"/>
            <w:vAlign w:val="center"/>
          </w:tcPr>
          <w:p w14:paraId="68AEA329" w14:textId="77777777" w:rsidR="00A76E6D" w:rsidRPr="003951F2" w:rsidRDefault="00455602">
            <w:pPr>
              <w:pStyle w:val="a5"/>
              <w:adjustRightInd w:val="0"/>
              <w:snapToGrid w:val="0"/>
              <w:spacing w:line="276" w:lineRule="auto"/>
              <w:jc w:val="both"/>
              <w:rPr>
                <w:rFonts w:ascii="宋体" w:hAnsi="宋体"/>
                <w:b/>
                <w:color w:val="000000"/>
                <w:lang w:eastAsia="zh-CN"/>
              </w:rPr>
            </w:pPr>
            <w:r w:rsidRPr="003951F2">
              <w:rPr>
                <w:rFonts w:ascii="宋体" w:hAnsi="宋体"/>
                <w:b/>
                <w:color w:val="000000"/>
                <w:lang w:eastAsia="zh-CN"/>
              </w:rPr>
              <w:t>样本编号：</w:t>
            </w:r>
          </w:p>
        </w:tc>
        <w:tc>
          <w:tcPr>
            <w:tcW w:w="1051" w:type="pct"/>
            <w:shd w:val="clear" w:color="auto" w:fill="auto"/>
            <w:vAlign w:val="center"/>
          </w:tcPr>
          <w:p w14:paraId="0EB641E0" w14:textId="796F7594" w:rsidR="00A76E6D" w:rsidRPr="003951F2" w:rsidRDefault="00C460EE">
            <w:pPr>
              <w:rPr>
                <w:rFonts w:ascii="宋体" w:hAnsi="宋体" w:cs="Times New Roman"/>
                <w:color w:val="000000"/>
                <w:szCs w:val="21"/>
                <w:lang w:eastAsia="zh-CN"/>
              </w:rPr>
            </w:pPr>
            <w:r w:rsidRPr="003951F2">
              <w:rPr>
                <w:rFonts w:ascii="宋体" w:hAnsi="宋体" w:cs="Times New Roman"/>
                <w:color w:val="000000"/>
                <w:szCs w:val="21"/>
                <w:lang w:eastAsia="zh-CN"/>
              </w:rPr>
              <w:t>{{</w:t>
            </w:r>
            <w:proofErr w:type="spellStart"/>
            <w:r w:rsidRPr="003951F2">
              <w:rPr>
                <w:rFonts w:ascii="宋体" w:hAnsi="宋体" w:cs="Times New Roman"/>
                <w:color w:val="000000"/>
                <w:szCs w:val="21"/>
                <w:lang w:eastAsia="zh-CN"/>
              </w:rPr>
              <w:t>sample.sample_id</w:t>
            </w:r>
            <w:proofErr w:type="spellEnd"/>
            <w:r w:rsidRPr="003951F2">
              <w:rPr>
                <w:rFonts w:ascii="宋体" w:hAnsi="宋体" w:cs="Times New Roman"/>
                <w:color w:val="000000"/>
                <w:szCs w:val="21"/>
                <w:lang w:eastAsia="zh-CN"/>
              </w:rPr>
              <w:t>}}</w:t>
            </w:r>
          </w:p>
        </w:tc>
        <w:tc>
          <w:tcPr>
            <w:tcW w:w="621" w:type="pct"/>
            <w:shd w:val="clear" w:color="auto" w:fill="DAEEF3"/>
            <w:vAlign w:val="center"/>
          </w:tcPr>
          <w:p w14:paraId="0109EA06" w14:textId="77777777" w:rsidR="00A76E6D" w:rsidRPr="003951F2" w:rsidRDefault="00455602">
            <w:pPr>
              <w:pStyle w:val="a5"/>
              <w:adjustRightInd w:val="0"/>
              <w:snapToGrid w:val="0"/>
              <w:spacing w:line="276" w:lineRule="auto"/>
              <w:jc w:val="both"/>
              <w:rPr>
                <w:rFonts w:ascii="宋体" w:hAnsi="宋体"/>
                <w:b/>
                <w:color w:val="000000"/>
                <w:highlight w:val="yellow"/>
                <w:lang w:eastAsia="zh-CN"/>
              </w:rPr>
            </w:pPr>
            <w:r w:rsidRPr="003951F2">
              <w:rPr>
                <w:rFonts w:ascii="宋体" w:hAnsi="宋体"/>
                <w:b/>
                <w:color w:val="000000"/>
                <w:lang w:eastAsia="zh-CN"/>
              </w:rPr>
              <w:t>样本类型：</w:t>
            </w:r>
          </w:p>
        </w:tc>
        <w:tc>
          <w:tcPr>
            <w:tcW w:w="927" w:type="pct"/>
            <w:vAlign w:val="center"/>
          </w:tcPr>
          <w:p w14:paraId="74638BC5" w14:textId="15485547" w:rsidR="00A76E6D" w:rsidRPr="003951F2" w:rsidRDefault="00C460EE">
            <w:pPr>
              <w:pStyle w:val="a5"/>
              <w:adjustRightInd w:val="0"/>
              <w:snapToGrid w:val="0"/>
              <w:spacing w:line="276" w:lineRule="auto"/>
              <w:jc w:val="both"/>
              <w:rPr>
                <w:rFonts w:ascii="宋体" w:hAnsi="宋体"/>
                <w:color w:val="000000"/>
                <w:lang w:eastAsia="zh-CN"/>
              </w:rPr>
            </w:pPr>
            <w:r w:rsidRPr="003951F2">
              <w:rPr>
                <w:rFonts w:ascii="宋体" w:hAnsi="宋体"/>
                <w:color w:val="000000"/>
                <w:lang w:eastAsia="zh-CN"/>
              </w:rPr>
              <w:t>{{</w:t>
            </w:r>
            <w:proofErr w:type="spellStart"/>
            <w:r w:rsidRPr="003951F2">
              <w:rPr>
                <w:rFonts w:ascii="宋体" w:hAnsi="宋体"/>
                <w:color w:val="000000"/>
                <w:lang w:eastAsia="zh-CN"/>
              </w:rPr>
              <w:t>sample.sample_type</w:t>
            </w:r>
            <w:proofErr w:type="spellEnd"/>
            <w:r w:rsidRPr="003951F2">
              <w:rPr>
                <w:rFonts w:ascii="宋体" w:hAnsi="宋体"/>
                <w:color w:val="000000"/>
                <w:lang w:eastAsia="zh-CN"/>
              </w:rPr>
              <w:t>}}</w:t>
            </w:r>
            <w:r w:rsidRPr="003951F2">
              <w:rPr>
                <w:rFonts w:ascii="宋体" w:hAnsi="宋体" w:hint="eastAsia"/>
                <w:color w:val="000000"/>
                <w:lang w:eastAsia="zh-CN"/>
              </w:rPr>
              <w:t>（</w:t>
            </w:r>
            <w:r w:rsidR="00F260E6" w:rsidRPr="003951F2">
              <w:rPr>
                <w:rFonts w:ascii="宋体" w:hAnsi="宋体"/>
                <w:color w:val="000000"/>
                <w:lang w:eastAsia="zh-CN"/>
              </w:rPr>
              <w:t>{{</w:t>
            </w:r>
            <w:proofErr w:type="spellStart"/>
            <w:r w:rsidR="00F260E6" w:rsidRPr="003951F2">
              <w:rPr>
                <w:rFonts w:ascii="宋体" w:hAnsi="宋体"/>
                <w:color w:val="000000"/>
                <w:lang w:eastAsia="zh-CN"/>
              </w:rPr>
              <w:t>sample.sample_position</w:t>
            </w:r>
            <w:proofErr w:type="spellEnd"/>
            <w:r w:rsidR="00F260E6" w:rsidRPr="003951F2">
              <w:rPr>
                <w:rFonts w:ascii="宋体" w:hAnsi="宋体"/>
                <w:color w:val="000000"/>
                <w:lang w:eastAsia="zh-CN"/>
              </w:rPr>
              <w:t>}}</w:t>
            </w:r>
            <w:r w:rsidRPr="003951F2">
              <w:rPr>
                <w:rFonts w:ascii="宋体" w:hAnsi="宋体" w:hint="eastAsia"/>
                <w:color w:val="000000"/>
                <w:lang w:eastAsia="zh-CN"/>
              </w:rPr>
              <w:t>）</w:t>
            </w:r>
          </w:p>
        </w:tc>
      </w:tr>
      <w:tr w:rsidR="00A76E6D" w14:paraId="7EFAB3B9" w14:textId="77777777" w:rsidTr="00070075">
        <w:trPr>
          <w:trHeight w:val="403"/>
          <w:jc w:val="center"/>
        </w:trPr>
        <w:tc>
          <w:tcPr>
            <w:tcW w:w="801" w:type="pct"/>
            <w:shd w:val="clear" w:color="auto" w:fill="DAEEF3"/>
            <w:vAlign w:val="center"/>
          </w:tcPr>
          <w:p w14:paraId="59FD267F" w14:textId="77777777" w:rsidR="00A76E6D" w:rsidRPr="003951F2" w:rsidRDefault="00455602">
            <w:pPr>
              <w:pStyle w:val="a5"/>
              <w:adjustRightInd w:val="0"/>
              <w:snapToGrid w:val="0"/>
              <w:spacing w:line="276" w:lineRule="auto"/>
              <w:jc w:val="both"/>
              <w:rPr>
                <w:rFonts w:ascii="宋体" w:hAnsi="宋体"/>
                <w:b/>
                <w:color w:val="000000"/>
                <w:lang w:eastAsia="zh-CN"/>
              </w:rPr>
            </w:pPr>
            <w:r w:rsidRPr="003951F2">
              <w:rPr>
                <w:rFonts w:ascii="宋体" w:hAnsi="宋体"/>
                <w:b/>
                <w:color w:val="000000"/>
                <w:lang w:eastAsia="zh-CN"/>
              </w:rPr>
              <w:t>送检科室：</w:t>
            </w:r>
          </w:p>
        </w:tc>
        <w:tc>
          <w:tcPr>
            <w:tcW w:w="946" w:type="pct"/>
            <w:shd w:val="clear" w:color="auto" w:fill="auto"/>
            <w:vAlign w:val="center"/>
          </w:tcPr>
          <w:p w14:paraId="5FBAC6FA" w14:textId="0ECA584B" w:rsidR="00A76E6D" w:rsidRPr="003951F2" w:rsidRDefault="00C460EE">
            <w:pPr>
              <w:pStyle w:val="a5"/>
              <w:adjustRightInd w:val="0"/>
              <w:snapToGrid w:val="0"/>
              <w:spacing w:line="276" w:lineRule="auto"/>
              <w:jc w:val="both"/>
              <w:rPr>
                <w:rFonts w:ascii="宋体" w:hAnsi="宋体"/>
                <w:color w:val="000000"/>
                <w:lang w:eastAsia="zh-CN"/>
              </w:rPr>
            </w:pPr>
            <w:r w:rsidRPr="003951F2">
              <w:rPr>
                <w:rFonts w:ascii="宋体" w:hAnsi="宋体"/>
                <w:color w:val="000000"/>
                <w:lang w:eastAsia="zh-CN"/>
              </w:rPr>
              <w:t>{{</w:t>
            </w:r>
            <w:proofErr w:type="spellStart"/>
            <w:r w:rsidRPr="003951F2">
              <w:rPr>
                <w:rFonts w:ascii="宋体" w:hAnsi="宋体"/>
                <w:color w:val="000000"/>
                <w:lang w:eastAsia="zh-CN"/>
              </w:rPr>
              <w:t>sample.submission_department</w:t>
            </w:r>
            <w:proofErr w:type="spellEnd"/>
            <w:r w:rsidRPr="003951F2">
              <w:rPr>
                <w:rFonts w:ascii="宋体" w:hAnsi="宋体"/>
                <w:color w:val="000000"/>
                <w:lang w:eastAsia="zh-CN"/>
              </w:rPr>
              <w:t>}}</w:t>
            </w:r>
          </w:p>
        </w:tc>
        <w:tc>
          <w:tcPr>
            <w:tcW w:w="654" w:type="pct"/>
            <w:shd w:val="clear" w:color="auto" w:fill="DAEEF3"/>
            <w:vAlign w:val="center"/>
          </w:tcPr>
          <w:p w14:paraId="1B7053CB" w14:textId="77777777" w:rsidR="00A76E6D" w:rsidRPr="003951F2" w:rsidRDefault="00455602">
            <w:pPr>
              <w:pStyle w:val="a5"/>
              <w:adjustRightInd w:val="0"/>
              <w:snapToGrid w:val="0"/>
              <w:spacing w:line="276" w:lineRule="auto"/>
              <w:jc w:val="both"/>
              <w:rPr>
                <w:rFonts w:ascii="宋体" w:hAnsi="宋体"/>
                <w:b/>
                <w:color w:val="000000"/>
                <w:lang w:eastAsia="zh-CN"/>
              </w:rPr>
            </w:pPr>
            <w:r w:rsidRPr="003951F2">
              <w:rPr>
                <w:rFonts w:ascii="宋体" w:hAnsi="宋体"/>
                <w:b/>
                <w:color w:val="000000"/>
                <w:lang w:eastAsia="zh-CN"/>
              </w:rPr>
              <w:t>送检医师：</w:t>
            </w:r>
          </w:p>
        </w:tc>
        <w:tc>
          <w:tcPr>
            <w:tcW w:w="1051" w:type="pct"/>
            <w:shd w:val="clear" w:color="auto" w:fill="auto"/>
            <w:vAlign w:val="center"/>
          </w:tcPr>
          <w:p w14:paraId="3F4B4699" w14:textId="2403F4E3" w:rsidR="00A76E6D" w:rsidRPr="003951F2" w:rsidRDefault="00C460EE">
            <w:pPr>
              <w:pStyle w:val="a5"/>
              <w:adjustRightInd w:val="0"/>
              <w:snapToGrid w:val="0"/>
              <w:spacing w:line="276" w:lineRule="auto"/>
              <w:jc w:val="both"/>
              <w:rPr>
                <w:rFonts w:ascii="宋体" w:hAnsi="宋体"/>
                <w:color w:val="000000"/>
                <w:lang w:eastAsia="zh-CN"/>
              </w:rPr>
            </w:pPr>
            <w:r w:rsidRPr="003951F2">
              <w:rPr>
                <w:rFonts w:ascii="宋体" w:hAnsi="宋体"/>
                <w:color w:val="000000"/>
                <w:lang w:eastAsia="zh-CN"/>
              </w:rPr>
              <w:t>{{</w:t>
            </w:r>
            <w:proofErr w:type="spellStart"/>
            <w:r w:rsidRPr="003951F2">
              <w:rPr>
                <w:rFonts w:ascii="宋体" w:hAnsi="宋体"/>
                <w:color w:val="000000"/>
                <w:lang w:eastAsia="zh-CN"/>
              </w:rPr>
              <w:t>sample.submission_doctor</w:t>
            </w:r>
            <w:proofErr w:type="spellEnd"/>
            <w:r w:rsidRPr="003951F2">
              <w:rPr>
                <w:rFonts w:ascii="宋体" w:hAnsi="宋体"/>
                <w:color w:val="000000"/>
                <w:lang w:eastAsia="zh-CN"/>
              </w:rPr>
              <w:t>}}</w:t>
            </w:r>
          </w:p>
        </w:tc>
        <w:tc>
          <w:tcPr>
            <w:tcW w:w="621" w:type="pct"/>
            <w:shd w:val="clear" w:color="auto" w:fill="DAEEF3"/>
            <w:vAlign w:val="center"/>
          </w:tcPr>
          <w:p w14:paraId="45E029BB" w14:textId="77777777" w:rsidR="00A76E6D" w:rsidRPr="003951F2" w:rsidRDefault="00455602">
            <w:pPr>
              <w:pStyle w:val="a5"/>
              <w:adjustRightInd w:val="0"/>
              <w:snapToGrid w:val="0"/>
              <w:spacing w:line="276" w:lineRule="auto"/>
              <w:jc w:val="both"/>
              <w:rPr>
                <w:rFonts w:ascii="宋体" w:hAnsi="宋体"/>
                <w:b/>
                <w:color w:val="000000"/>
                <w:highlight w:val="yellow"/>
                <w:lang w:eastAsia="zh-CN"/>
              </w:rPr>
            </w:pPr>
            <w:r w:rsidRPr="003951F2">
              <w:rPr>
                <w:rFonts w:ascii="宋体" w:hAnsi="宋体"/>
                <w:b/>
                <w:color w:val="000000"/>
                <w:lang w:eastAsia="zh-CN"/>
              </w:rPr>
              <w:t>送检日期：</w:t>
            </w:r>
          </w:p>
        </w:tc>
        <w:tc>
          <w:tcPr>
            <w:tcW w:w="927" w:type="pct"/>
            <w:vAlign w:val="center"/>
          </w:tcPr>
          <w:p w14:paraId="43ADD615" w14:textId="33E3D2DE" w:rsidR="00A76E6D" w:rsidRPr="003951F2" w:rsidRDefault="00A30CDD">
            <w:pPr>
              <w:pStyle w:val="a5"/>
              <w:adjustRightInd w:val="0"/>
              <w:snapToGrid w:val="0"/>
              <w:spacing w:line="276" w:lineRule="auto"/>
              <w:jc w:val="both"/>
              <w:rPr>
                <w:rFonts w:ascii="宋体" w:hAnsi="宋体"/>
                <w:color w:val="000000"/>
                <w:lang w:eastAsia="zh-CN"/>
              </w:rPr>
            </w:pPr>
            <w:r w:rsidRPr="00A30CDD">
              <w:rPr>
                <w:rFonts w:ascii="宋体" w:hAnsi="宋体"/>
                <w:color w:val="000000"/>
                <w:lang w:eastAsia="zh-CN"/>
              </w:rPr>
              <w:t>{{</w:t>
            </w:r>
            <w:proofErr w:type="spellStart"/>
            <w:r w:rsidRPr="00A30CDD">
              <w:rPr>
                <w:rFonts w:ascii="宋体" w:hAnsi="宋体"/>
                <w:color w:val="000000"/>
                <w:lang w:eastAsia="zh-CN"/>
              </w:rPr>
              <w:t>sample.gather_data</w:t>
            </w:r>
            <w:proofErr w:type="spellEnd"/>
            <w:r w:rsidRPr="00A30CDD">
              <w:rPr>
                <w:rFonts w:ascii="宋体" w:hAnsi="宋体"/>
                <w:color w:val="000000"/>
                <w:lang w:eastAsia="zh-CN"/>
              </w:rPr>
              <w:t xml:space="preserve"> }}</w:t>
            </w:r>
          </w:p>
        </w:tc>
      </w:tr>
      <w:tr w:rsidR="00A76E6D" w14:paraId="523FF4A9" w14:textId="77777777" w:rsidTr="00070075">
        <w:trPr>
          <w:trHeight w:val="403"/>
          <w:jc w:val="center"/>
        </w:trPr>
        <w:tc>
          <w:tcPr>
            <w:tcW w:w="801" w:type="pct"/>
            <w:shd w:val="clear" w:color="auto" w:fill="DAEEF3"/>
            <w:vAlign w:val="center"/>
          </w:tcPr>
          <w:p w14:paraId="72CDC713" w14:textId="77777777" w:rsidR="00A76E6D" w:rsidRPr="003951F2" w:rsidRDefault="00455602">
            <w:pPr>
              <w:pStyle w:val="a5"/>
              <w:adjustRightInd w:val="0"/>
              <w:snapToGrid w:val="0"/>
              <w:spacing w:line="276" w:lineRule="auto"/>
              <w:jc w:val="both"/>
              <w:rPr>
                <w:rFonts w:ascii="宋体" w:hAnsi="宋体"/>
                <w:b/>
                <w:lang w:eastAsia="zh-CN"/>
              </w:rPr>
            </w:pPr>
            <w:r w:rsidRPr="003951F2">
              <w:rPr>
                <w:rFonts w:ascii="宋体" w:hAnsi="宋体"/>
                <w:b/>
                <w:lang w:eastAsia="zh-CN"/>
              </w:rPr>
              <w:t>现病史：</w:t>
            </w:r>
          </w:p>
        </w:tc>
        <w:tc>
          <w:tcPr>
            <w:tcW w:w="4199" w:type="pct"/>
            <w:gridSpan w:val="5"/>
            <w:vAlign w:val="center"/>
          </w:tcPr>
          <w:p w14:paraId="5B5B224E" w14:textId="50ACD95C" w:rsidR="00A76E6D" w:rsidRPr="003951F2" w:rsidRDefault="00C460EE">
            <w:pPr>
              <w:pStyle w:val="a5"/>
              <w:adjustRightInd w:val="0"/>
              <w:snapToGrid w:val="0"/>
              <w:spacing w:line="276" w:lineRule="auto"/>
              <w:jc w:val="both"/>
              <w:rPr>
                <w:rFonts w:ascii="宋体" w:hAnsi="宋体"/>
                <w:color w:val="000000"/>
                <w:lang w:eastAsia="zh-CN"/>
              </w:rPr>
            </w:pPr>
            <w:r w:rsidRPr="003951F2">
              <w:rPr>
                <w:rFonts w:ascii="宋体" w:hAnsi="宋体"/>
                <w:color w:val="000000"/>
                <w:lang w:eastAsia="zh-CN"/>
              </w:rPr>
              <w:t>{{</w:t>
            </w:r>
            <w:proofErr w:type="spellStart"/>
            <w:r w:rsidRPr="003951F2">
              <w:rPr>
                <w:rFonts w:ascii="宋体" w:hAnsi="宋体"/>
                <w:color w:val="000000"/>
                <w:lang w:eastAsia="zh-CN"/>
              </w:rPr>
              <w:t>sample.pathol_diagn</w:t>
            </w:r>
            <w:proofErr w:type="spellEnd"/>
            <w:r w:rsidRPr="003951F2">
              <w:rPr>
                <w:rFonts w:ascii="宋体" w:hAnsi="宋体"/>
                <w:color w:val="000000"/>
                <w:lang w:eastAsia="zh-CN"/>
              </w:rPr>
              <w:t>}}</w:t>
            </w:r>
          </w:p>
        </w:tc>
      </w:tr>
      <w:tr w:rsidR="00070075" w14:paraId="5E5BC529" w14:textId="77777777" w:rsidTr="00070075">
        <w:trPr>
          <w:trHeight w:val="403"/>
          <w:jc w:val="center"/>
        </w:trPr>
        <w:tc>
          <w:tcPr>
            <w:tcW w:w="801" w:type="pct"/>
            <w:shd w:val="clear" w:color="auto" w:fill="DAEEF3"/>
            <w:vAlign w:val="center"/>
          </w:tcPr>
          <w:p w14:paraId="7A99C791" w14:textId="77777777" w:rsidR="00070075" w:rsidRPr="003951F2" w:rsidRDefault="00070075" w:rsidP="00070075">
            <w:pPr>
              <w:pStyle w:val="a5"/>
              <w:adjustRightInd w:val="0"/>
              <w:snapToGrid w:val="0"/>
              <w:spacing w:line="276" w:lineRule="auto"/>
              <w:jc w:val="both"/>
              <w:rPr>
                <w:rFonts w:ascii="宋体" w:hAnsi="宋体"/>
                <w:b/>
                <w:lang w:eastAsia="zh-CN"/>
              </w:rPr>
            </w:pPr>
            <w:r w:rsidRPr="003951F2">
              <w:rPr>
                <w:rFonts w:ascii="宋体" w:hAnsi="宋体"/>
                <w:b/>
                <w:lang w:eastAsia="zh-CN"/>
              </w:rPr>
              <w:t>检测项目：</w:t>
            </w:r>
          </w:p>
        </w:tc>
        <w:tc>
          <w:tcPr>
            <w:tcW w:w="4199" w:type="pct"/>
            <w:gridSpan w:val="5"/>
            <w:vAlign w:val="center"/>
          </w:tcPr>
          <w:p w14:paraId="7889ED26" w14:textId="4B417737" w:rsidR="00070075" w:rsidRPr="003951F2" w:rsidRDefault="00070075" w:rsidP="00070075">
            <w:pPr>
              <w:pStyle w:val="a5"/>
              <w:adjustRightInd w:val="0"/>
              <w:snapToGrid w:val="0"/>
              <w:spacing w:line="276" w:lineRule="auto"/>
              <w:jc w:val="both"/>
              <w:rPr>
                <w:rFonts w:ascii="宋体" w:hAnsi="宋体"/>
                <w:lang w:eastAsia="zh-CN"/>
              </w:rPr>
            </w:pPr>
            <w:r w:rsidRPr="003951F2">
              <w:rPr>
                <w:rFonts w:ascii="宋体" w:hAnsi="宋体" w:hint="eastAsia"/>
                <w:lang w:eastAsia="zh-CN"/>
              </w:rPr>
              <w:t>BRCA生物标记物检测</w:t>
            </w:r>
          </w:p>
        </w:tc>
      </w:tr>
      <w:tr w:rsidR="00070075" w14:paraId="3C3DBCB7" w14:textId="77777777" w:rsidTr="00070075">
        <w:trPr>
          <w:trHeight w:val="403"/>
          <w:jc w:val="center"/>
        </w:trPr>
        <w:tc>
          <w:tcPr>
            <w:tcW w:w="801" w:type="pct"/>
            <w:shd w:val="clear" w:color="auto" w:fill="DAEEF3"/>
            <w:vAlign w:val="center"/>
          </w:tcPr>
          <w:p w14:paraId="01A7A791" w14:textId="77777777" w:rsidR="00070075" w:rsidRPr="003951F2" w:rsidRDefault="00070075" w:rsidP="00070075">
            <w:pPr>
              <w:pStyle w:val="a5"/>
              <w:adjustRightInd w:val="0"/>
              <w:snapToGrid w:val="0"/>
              <w:spacing w:line="276" w:lineRule="auto"/>
              <w:jc w:val="both"/>
              <w:rPr>
                <w:rFonts w:ascii="宋体" w:hAnsi="宋体"/>
                <w:b/>
                <w:lang w:eastAsia="zh-CN"/>
              </w:rPr>
            </w:pPr>
            <w:r w:rsidRPr="003951F2">
              <w:rPr>
                <w:rFonts w:ascii="宋体" w:hAnsi="宋体"/>
                <w:b/>
                <w:lang w:eastAsia="zh-CN"/>
              </w:rPr>
              <w:t>检测方法：</w:t>
            </w:r>
          </w:p>
        </w:tc>
        <w:tc>
          <w:tcPr>
            <w:tcW w:w="4199" w:type="pct"/>
            <w:gridSpan w:val="5"/>
            <w:vAlign w:val="center"/>
          </w:tcPr>
          <w:p w14:paraId="17D407D9" w14:textId="59656404" w:rsidR="00070075" w:rsidRPr="003951F2" w:rsidRDefault="00310127" w:rsidP="00070075">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sidRPr="00310127">
              <w:rPr>
                <w:rFonts w:ascii="宋体" w:eastAsia="宋体" w:hAnsi="宋体" w:cs="Times New Roman" w:hint="eastAsia"/>
                <w:b w:val="0"/>
                <w:sz w:val="21"/>
                <w:szCs w:val="21"/>
                <w:lang w:eastAsia="zh-CN"/>
              </w:rPr>
              <w:t>生物标记物检测</w:t>
            </w:r>
          </w:p>
        </w:tc>
      </w:tr>
      <w:tr w:rsidR="00A76E6D" w14:paraId="6F104094" w14:textId="77777777" w:rsidTr="00070075">
        <w:trPr>
          <w:trHeight w:val="403"/>
          <w:jc w:val="center"/>
        </w:trPr>
        <w:tc>
          <w:tcPr>
            <w:tcW w:w="801" w:type="pct"/>
            <w:shd w:val="clear" w:color="auto" w:fill="DAEEF3"/>
            <w:vAlign w:val="center"/>
          </w:tcPr>
          <w:p w14:paraId="277D9641" w14:textId="77777777" w:rsidR="00A76E6D" w:rsidRPr="003951F2" w:rsidRDefault="00455602">
            <w:pPr>
              <w:pStyle w:val="a5"/>
              <w:adjustRightInd w:val="0"/>
              <w:snapToGrid w:val="0"/>
              <w:spacing w:line="276" w:lineRule="auto"/>
              <w:jc w:val="both"/>
              <w:rPr>
                <w:rFonts w:ascii="宋体" w:hAnsi="宋体"/>
                <w:b/>
                <w:lang w:eastAsia="zh-CN"/>
              </w:rPr>
            </w:pPr>
            <w:r w:rsidRPr="003951F2">
              <w:rPr>
                <w:rFonts w:ascii="宋体" w:hAnsi="宋体"/>
                <w:b/>
                <w:lang w:eastAsia="zh-CN"/>
              </w:rPr>
              <w:t>检测范围：</w:t>
            </w:r>
          </w:p>
        </w:tc>
        <w:tc>
          <w:tcPr>
            <w:tcW w:w="4199" w:type="pct"/>
            <w:gridSpan w:val="5"/>
            <w:vAlign w:val="center"/>
          </w:tcPr>
          <w:p w14:paraId="17FA0EA3" w14:textId="0AD4E3FF" w:rsidR="00A76E6D" w:rsidRPr="003951F2" w:rsidRDefault="00455602">
            <w:pPr>
              <w:jc w:val="both"/>
              <w:rPr>
                <w:rFonts w:ascii="宋体" w:hAnsi="宋体" w:cs="Times New Roman"/>
                <w:szCs w:val="21"/>
                <w:lang w:val="zh-CN" w:eastAsia="zh-CN"/>
              </w:rPr>
            </w:pPr>
            <w:r w:rsidRPr="003951F2">
              <w:rPr>
                <w:rFonts w:ascii="宋体" w:hAnsi="宋体" w:hint="eastAsia"/>
                <w:szCs w:val="21"/>
                <w:lang w:eastAsia="zh-CN"/>
              </w:rPr>
              <w:t>BRCA1基因和BRCA2基因全编码区(包括BRCA1基因(</w:t>
            </w:r>
            <w:r w:rsidRPr="003951F2">
              <w:rPr>
                <w:rFonts w:ascii="宋体" w:hAnsi="宋体"/>
                <w:szCs w:val="21"/>
                <w:lang w:eastAsia="zh-CN"/>
              </w:rPr>
              <w:t>NM_007294</w:t>
            </w:r>
            <w:r w:rsidRPr="003951F2">
              <w:rPr>
                <w:rFonts w:ascii="宋体" w:hAnsi="宋体" w:hint="eastAsia"/>
                <w:szCs w:val="21"/>
                <w:lang w:eastAsia="zh-CN"/>
              </w:rPr>
              <w:t>.4)外显子2、3、5~24，BRCA2基因(NM_000059.4)外显子2~27)及外显子-内含子连接区、UTR 区(非翻译区)和启动子区的点突变和插入缺失突变。</w:t>
            </w:r>
          </w:p>
        </w:tc>
      </w:tr>
    </w:tbl>
    <w:p w14:paraId="5D8A64E6" w14:textId="77777777" w:rsidR="00A76E6D" w:rsidRDefault="00455602">
      <w:pPr>
        <w:pStyle w:val="1"/>
        <w:ind w:left="0" w:firstLine="0"/>
        <w:rPr>
          <w:lang w:eastAsia="zh-CN"/>
        </w:rPr>
      </w:pPr>
      <w:r>
        <w:rPr>
          <w:rFonts w:hint="eastAsia"/>
          <w:lang w:eastAsia="zh-CN"/>
        </w:rPr>
        <w:t>检测结果</w:t>
      </w:r>
    </w:p>
    <w:p w14:paraId="214DC491" w14:textId="77777777" w:rsidR="00A76E6D" w:rsidRPr="00070075" w:rsidRDefault="00455602">
      <w:pPr>
        <w:pStyle w:val="2"/>
        <w:rPr>
          <w:color w:val="0070C0"/>
          <w:lang w:eastAsia="zh-CN"/>
        </w:rPr>
      </w:pPr>
      <w:r w:rsidRPr="00070075">
        <w:rPr>
          <w:rFonts w:hint="eastAsia"/>
          <w:color w:val="0070C0"/>
          <w:lang w:eastAsia="zh-CN"/>
        </w:rPr>
        <w:t>检测结果小结</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84"/>
        <w:gridCol w:w="3247"/>
        <w:gridCol w:w="1129"/>
        <w:gridCol w:w="1271"/>
        <w:gridCol w:w="3105"/>
      </w:tblGrid>
      <w:tr w:rsidR="00A76E6D" w14:paraId="6DFB7F5C" w14:textId="77777777" w:rsidTr="00070075">
        <w:trPr>
          <w:trHeight w:val="403"/>
          <w:jc w:val="center"/>
        </w:trPr>
        <w:tc>
          <w:tcPr>
            <w:tcW w:w="988" w:type="dxa"/>
            <w:shd w:val="clear" w:color="auto" w:fill="DAEEF3"/>
            <w:vAlign w:val="center"/>
          </w:tcPr>
          <w:p w14:paraId="3F7AAF90" w14:textId="77777777" w:rsidR="00A76E6D" w:rsidRDefault="00455602">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3260" w:type="dxa"/>
            <w:shd w:val="clear" w:color="auto" w:fill="DAEEF3"/>
            <w:vAlign w:val="center"/>
          </w:tcPr>
          <w:p w14:paraId="60AE0CB0" w14:textId="77777777" w:rsidR="00A76E6D" w:rsidRDefault="00455602">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1029B2ED" w14:textId="77777777" w:rsidR="00A76E6D" w:rsidRDefault="00455602">
            <w:pPr>
              <w:pStyle w:val="TableParagraph"/>
              <w:spacing w:line="336" w:lineRule="exact"/>
              <w:ind w:left="98" w:right="100"/>
              <w:jc w:val="center"/>
              <w:rPr>
                <w:rFonts w:eastAsia="宋体"/>
                <w:b/>
                <w:szCs w:val="21"/>
                <w:lang w:eastAsia="zh-CN"/>
              </w:rPr>
            </w:pPr>
            <w:r>
              <w:rPr>
                <w:rFonts w:eastAsia="宋体"/>
                <w:b/>
                <w:szCs w:val="21"/>
                <w:lang w:eastAsia="zh-CN"/>
              </w:rPr>
              <w:t>丰度</w:t>
            </w:r>
          </w:p>
        </w:tc>
        <w:tc>
          <w:tcPr>
            <w:tcW w:w="1276" w:type="dxa"/>
            <w:shd w:val="clear" w:color="auto" w:fill="DAEEF3"/>
            <w:vAlign w:val="center"/>
          </w:tcPr>
          <w:p w14:paraId="2AC1F2A9" w14:textId="77777777" w:rsidR="00A76E6D" w:rsidRDefault="00455602">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118" w:type="dxa"/>
            <w:shd w:val="clear" w:color="auto" w:fill="DAEEF3"/>
            <w:vAlign w:val="center"/>
          </w:tcPr>
          <w:p w14:paraId="27F14F7D" w14:textId="77777777" w:rsidR="00070075" w:rsidRDefault="00455602">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6D86F896" w14:textId="706D30AD" w:rsidR="00A76E6D" w:rsidRDefault="00455602">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C460EE" w14:paraId="5D179437" w14:textId="77777777" w:rsidTr="00070075">
        <w:trPr>
          <w:trHeight w:val="403"/>
          <w:jc w:val="center"/>
        </w:trPr>
        <w:tc>
          <w:tcPr>
            <w:tcW w:w="9776" w:type="dxa"/>
            <w:gridSpan w:val="5"/>
            <w:vAlign w:val="center"/>
          </w:tcPr>
          <w:p w14:paraId="09F6D35F" w14:textId="17BE9515" w:rsidR="00C460EE" w:rsidRDefault="00C460EE" w:rsidP="00094705">
            <w:pPr>
              <w:jc w:val="center"/>
              <w:rPr>
                <w:rFonts w:cs="Times New Roman"/>
                <w:iCs/>
                <w:kern w:val="2"/>
                <w:szCs w:val="21"/>
                <w:lang w:eastAsia="zh-CN" w:bidi="ar"/>
              </w:rPr>
            </w:pPr>
            <w:r w:rsidRPr="00C460EE">
              <w:rPr>
                <w:rFonts w:cs="Times New Roman"/>
                <w:iCs/>
                <w:kern w:val="2"/>
                <w:szCs w:val="21"/>
                <w:lang w:eastAsia="zh-CN" w:bidi="ar"/>
              </w:rPr>
              <w:t>{%tr if var_brca.snv_s.B1_L5+ var_brca.snv_s.B1_L4 + var_brca.snv_s.B1_L3%}</w:t>
            </w:r>
          </w:p>
        </w:tc>
      </w:tr>
      <w:tr w:rsidR="00C460EE" w14:paraId="416E7FF8" w14:textId="77777777" w:rsidTr="00070075">
        <w:trPr>
          <w:trHeight w:val="403"/>
          <w:jc w:val="center"/>
        </w:trPr>
        <w:tc>
          <w:tcPr>
            <w:tcW w:w="9776" w:type="dxa"/>
            <w:gridSpan w:val="5"/>
            <w:vAlign w:val="center"/>
          </w:tcPr>
          <w:p w14:paraId="46478963" w14:textId="0569FAEF" w:rsidR="00C460EE" w:rsidRPr="00C460EE" w:rsidRDefault="00C460EE" w:rsidP="00094705">
            <w:pPr>
              <w:jc w:val="center"/>
              <w:rPr>
                <w:rFonts w:cs="Times New Roman"/>
                <w:iCs/>
                <w:kern w:val="2"/>
                <w:szCs w:val="21"/>
                <w:lang w:eastAsia="zh-CN" w:bidi="ar"/>
              </w:rPr>
            </w:pPr>
            <w:r w:rsidRPr="00C460EE">
              <w:rPr>
                <w:rFonts w:cs="Times New Roman"/>
                <w:iCs/>
                <w:kern w:val="2"/>
                <w:szCs w:val="21"/>
                <w:lang w:eastAsia="zh-CN" w:bidi="ar"/>
              </w:rPr>
              <w:t>{%tr for a in var_brca.snv_s.B1_L5 + var_brca.snv_s.B1_L4 + var_brca.snv_s.B1_L3%}</w:t>
            </w:r>
          </w:p>
        </w:tc>
      </w:tr>
      <w:tr w:rsidR="00C460EE" w14:paraId="7272C860" w14:textId="77777777" w:rsidTr="00070075">
        <w:trPr>
          <w:trHeight w:val="403"/>
          <w:jc w:val="center"/>
        </w:trPr>
        <w:tc>
          <w:tcPr>
            <w:tcW w:w="988" w:type="dxa"/>
            <w:vAlign w:val="center"/>
          </w:tcPr>
          <w:p w14:paraId="1A80B418" w14:textId="35C9504C" w:rsidR="00C460EE" w:rsidRPr="00C72920" w:rsidRDefault="003E2DCB">
            <w:pPr>
              <w:jc w:val="center"/>
              <w:rPr>
                <w:rFonts w:cs="Times New Roman"/>
                <w:i/>
                <w:kern w:val="2"/>
                <w:szCs w:val="21"/>
                <w:lang w:eastAsia="zh-CN" w:bidi="ar"/>
              </w:rPr>
            </w:pPr>
            <w:r w:rsidRPr="00C72920">
              <w:rPr>
                <w:rFonts w:cs="Times New Roman"/>
                <w:i/>
                <w:kern w:val="2"/>
                <w:szCs w:val="21"/>
                <w:lang w:eastAsia="zh-CN" w:bidi="ar"/>
              </w:rPr>
              <w:t>{{</w:t>
            </w:r>
            <w:proofErr w:type="spellStart"/>
            <w:r w:rsidRPr="00C72920">
              <w:rPr>
                <w:rFonts w:cs="Times New Roman"/>
                <w:i/>
                <w:kern w:val="2"/>
                <w:szCs w:val="21"/>
                <w:lang w:eastAsia="zh-CN" w:bidi="ar"/>
              </w:rPr>
              <w:t>a.gene_symbol</w:t>
            </w:r>
            <w:proofErr w:type="spellEnd"/>
            <w:r w:rsidRPr="00C72920">
              <w:rPr>
                <w:rFonts w:cs="Times New Roman"/>
                <w:i/>
                <w:kern w:val="2"/>
                <w:szCs w:val="21"/>
                <w:lang w:eastAsia="zh-CN" w:bidi="ar"/>
              </w:rPr>
              <w:t>}}</w:t>
            </w:r>
          </w:p>
        </w:tc>
        <w:tc>
          <w:tcPr>
            <w:tcW w:w="3260" w:type="dxa"/>
            <w:vAlign w:val="center"/>
          </w:tcPr>
          <w:p w14:paraId="182EB3C8" w14:textId="77777777" w:rsidR="003E2DCB" w:rsidRPr="003E2DCB" w:rsidRDefault="003E2DCB" w:rsidP="003E2DCB">
            <w:pPr>
              <w:jc w:val="center"/>
              <w:rPr>
                <w:rFonts w:cs="Times New Roman"/>
                <w:iCs/>
                <w:kern w:val="2"/>
                <w:szCs w:val="21"/>
                <w:lang w:eastAsia="zh-CN" w:bidi="ar"/>
              </w:rPr>
            </w:pPr>
            <w:r w:rsidRPr="003E2DCB">
              <w:rPr>
                <w:rFonts w:cs="Times New Roman"/>
                <w:iCs/>
                <w:kern w:val="2"/>
                <w:szCs w:val="21"/>
                <w:lang w:eastAsia="zh-CN" w:bidi="ar"/>
              </w:rPr>
              <w:t>{{</w:t>
            </w:r>
            <w:proofErr w:type="spellStart"/>
            <w:r w:rsidRPr="003E2DCB">
              <w:rPr>
                <w:rFonts w:cs="Times New Roman"/>
                <w:iCs/>
                <w:kern w:val="2"/>
                <w:szCs w:val="21"/>
                <w:lang w:eastAsia="zh-CN" w:bidi="ar"/>
              </w:rPr>
              <w:t>a.gene_region</w:t>
            </w:r>
            <w:proofErr w:type="spellEnd"/>
            <w:r w:rsidRPr="003E2DCB">
              <w:rPr>
                <w:rFonts w:cs="Times New Roman"/>
                <w:iCs/>
                <w:kern w:val="2"/>
                <w:szCs w:val="21"/>
                <w:lang w:eastAsia="zh-CN" w:bidi="ar"/>
              </w:rPr>
              <w:t>}} {{</w:t>
            </w:r>
            <w:proofErr w:type="spellStart"/>
            <w:r w:rsidRPr="003E2DCB">
              <w:rPr>
                <w:rFonts w:cs="Times New Roman"/>
                <w:iCs/>
                <w:kern w:val="2"/>
                <w:szCs w:val="21"/>
                <w:lang w:eastAsia="zh-CN" w:bidi="ar"/>
              </w:rPr>
              <w:t>a.hgvs_c</w:t>
            </w:r>
            <w:proofErr w:type="spellEnd"/>
            <w:r w:rsidRPr="003E2DCB">
              <w:rPr>
                <w:rFonts w:cs="Times New Roman"/>
                <w:iCs/>
                <w:kern w:val="2"/>
                <w:szCs w:val="21"/>
                <w:lang w:eastAsia="zh-CN" w:bidi="ar"/>
              </w:rPr>
              <w:t xml:space="preserve">}}{%if </w:t>
            </w:r>
            <w:proofErr w:type="spellStart"/>
            <w:r w:rsidRPr="003E2DCB">
              <w:rPr>
                <w:rFonts w:cs="Times New Roman"/>
                <w:iCs/>
                <w:kern w:val="2"/>
                <w:szCs w:val="21"/>
                <w:lang w:eastAsia="zh-CN" w:bidi="ar"/>
              </w:rPr>
              <w:t>a.hgvs_p</w:t>
            </w:r>
            <w:proofErr w:type="spellEnd"/>
            <w:r w:rsidRPr="003E2DCB">
              <w:rPr>
                <w:rFonts w:cs="Times New Roman"/>
                <w:iCs/>
                <w:kern w:val="2"/>
                <w:szCs w:val="21"/>
                <w:lang w:eastAsia="zh-CN" w:bidi="ar"/>
              </w:rPr>
              <w:t>!=”p.?”%} {{</w:t>
            </w:r>
            <w:proofErr w:type="spellStart"/>
            <w:r w:rsidRPr="003E2DCB">
              <w:rPr>
                <w:rFonts w:cs="Times New Roman"/>
                <w:iCs/>
                <w:kern w:val="2"/>
                <w:szCs w:val="21"/>
                <w:lang w:eastAsia="zh-CN" w:bidi="ar"/>
              </w:rPr>
              <w:t>a.hgvs_p</w:t>
            </w:r>
            <w:proofErr w:type="spellEnd"/>
            <w:r w:rsidRPr="003E2DCB">
              <w:rPr>
                <w:rFonts w:cs="Times New Roman"/>
                <w:iCs/>
                <w:kern w:val="2"/>
                <w:szCs w:val="21"/>
                <w:lang w:eastAsia="zh-CN" w:bidi="ar"/>
              </w:rPr>
              <w:t>}}{%endif%}</w:t>
            </w:r>
          </w:p>
          <w:p w14:paraId="5689C001" w14:textId="52B3C5DD" w:rsidR="00C460EE" w:rsidRDefault="003E2DCB" w:rsidP="003E2DCB">
            <w:pPr>
              <w:jc w:val="center"/>
              <w:rPr>
                <w:rFonts w:cs="Times New Roman"/>
                <w:iCs/>
                <w:kern w:val="2"/>
                <w:szCs w:val="21"/>
                <w:lang w:eastAsia="zh-CN" w:bidi="ar"/>
              </w:rPr>
            </w:pPr>
            <w:r w:rsidRPr="003E2DCB">
              <w:rPr>
                <w:rFonts w:cs="Times New Roman"/>
                <w:iCs/>
                <w:kern w:val="2"/>
                <w:szCs w:val="21"/>
                <w:lang w:eastAsia="zh-CN" w:bidi="ar"/>
              </w:rPr>
              <w:t>{{</w:t>
            </w:r>
            <w:proofErr w:type="spellStart"/>
            <w:r w:rsidRPr="003E2DCB">
              <w:rPr>
                <w:rFonts w:cs="Times New Roman"/>
                <w:iCs/>
                <w:kern w:val="2"/>
                <w:szCs w:val="21"/>
                <w:lang w:eastAsia="zh-CN" w:bidi="ar"/>
              </w:rPr>
              <w:t>a.transcript_primary</w:t>
            </w:r>
            <w:proofErr w:type="spellEnd"/>
            <w:r w:rsidRPr="003E2DCB">
              <w:rPr>
                <w:rFonts w:cs="Times New Roman"/>
                <w:iCs/>
                <w:kern w:val="2"/>
                <w:szCs w:val="21"/>
                <w:lang w:eastAsia="zh-CN" w:bidi="ar"/>
              </w:rPr>
              <w:t>}}</w:t>
            </w:r>
          </w:p>
        </w:tc>
        <w:tc>
          <w:tcPr>
            <w:tcW w:w="1134" w:type="dxa"/>
            <w:vAlign w:val="center"/>
          </w:tcPr>
          <w:p w14:paraId="7D97C48B" w14:textId="51C39018" w:rsidR="00C460EE" w:rsidRDefault="003E2DCB">
            <w:pPr>
              <w:jc w:val="center"/>
              <w:rPr>
                <w:rFonts w:cs="Times New Roman"/>
                <w:iCs/>
                <w:kern w:val="2"/>
                <w:szCs w:val="21"/>
                <w:lang w:eastAsia="zh-CN" w:bidi="ar"/>
              </w:rPr>
            </w:pPr>
            <w:r>
              <w:rPr>
                <w:rFonts w:cs="Times New Roman" w:hint="eastAsia"/>
                <w:iCs/>
                <w:kern w:val="2"/>
                <w:szCs w:val="21"/>
                <w:lang w:eastAsia="zh-CN" w:bidi="ar"/>
              </w:rPr>
              <w:t>{{</w:t>
            </w:r>
            <w:proofErr w:type="spellStart"/>
            <w:r>
              <w:rPr>
                <w:rFonts w:cs="Times New Roman" w:hint="eastAsia"/>
                <w:iCs/>
                <w:kern w:val="2"/>
                <w:szCs w:val="21"/>
                <w:lang w:eastAsia="zh-CN" w:bidi="ar"/>
              </w:rPr>
              <w:t>a.freq_str</w:t>
            </w:r>
            <w:proofErr w:type="spellEnd"/>
            <w:r>
              <w:rPr>
                <w:rFonts w:cs="Times New Roman" w:hint="eastAsia"/>
                <w:iCs/>
                <w:kern w:val="2"/>
                <w:szCs w:val="21"/>
                <w:lang w:eastAsia="zh-CN" w:bidi="ar"/>
              </w:rPr>
              <w:t>}}</w:t>
            </w:r>
          </w:p>
        </w:tc>
        <w:tc>
          <w:tcPr>
            <w:tcW w:w="1276" w:type="dxa"/>
            <w:vAlign w:val="center"/>
          </w:tcPr>
          <w:p w14:paraId="425C1510" w14:textId="0C1E9290" w:rsidR="00C460EE" w:rsidRDefault="003E2DCB">
            <w:pPr>
              <w:jc w:val="center"/>
              <w:rPr>
                <w:rFonts w:cs="Times New Roman"/>
                <w:iCs/>
                <w:kern w:val="2"/>
                <w:szCs w:val="21"/>
                <w:lang w:eastAsia="zh-CN" w:bidi="ar"/>
              </w:rPr>
            </w:pPr>
            <w:r>
              <w:rPr>
                <w:rFonts w:cs="Times New Roman" w:hint="eastAsia"/>
                <w:iCs/>
                <w:kern w:val="2"/>
                <w:szCs w:val="21"/>
                <w:lang w:eastAsia="zh-CN" w:bidi="ar"/>
              </w:rPr>
              <w:t xml:space="preserve">{%if </w:t>
            </w:r>
            <w:proofErr w:type="spellStart"/>
            <w:r>
              <w:rPr>
                <w:rFonts w:cs="Times New Roman" w:hint="eastAsia"/>
                <w:iCs/>
                <w:kern w:val="2"/>
                <w:szCs w:val="21"/>
                <w:lang w:eastAsia="zh-CN" w:bidi="ar"/>
              </w:rPr>
              <w:t>a.clinic_num_s</w:t>
            </w:r>
            <w:proofErr w:type="spellEnd"/>
            <w:r>
              <w:rPr>
                <w:rFonts w:cs="Times New Roman" w:hint="eastAsia"/>
                <w:iCs/>
                <w:kern w:val="2"/>
                <w:szCs w:val="21"/>
                <w:lang w:eastAsia="zh-CN" w:bidi="ar"/>
              </w:rPr>
              <w:t xml:space="preserve"> == 5%}</w:t>
            </w:r>
            <w:r>
              <w:rPr>
                <w:rFonts w:cs="Times New Roman"/>
                <w:iCs/>
                <w:kern w:val="2"/>
                <w:szCs w:val="21"/>
                <w:lang w:eastAsia="zh-CN" w:bidi="ar"/>
              </w:rPr>
              <w:t>I</w:t>
            </w:r>
            <w:r>
              <w:rPr>
                <w:rFonts w:cs="Times New Roman"/>
                <w:iCs/>
                <w:kern w:val="2"/>
                <w:szCs w:val="21"/>
                <w:lang w:eastAsia="zh-CN" w:bidi="ar"/>
              </w:rPr>
              <w:t>类</w:t>
            </w:r>
            <w:r>
              <w:rPr>
                <w:rFonts w:cs="Times New Roman"/>
                <w:iCs/>
                <w:kern w:val="2"/>
                <w:szCs w:val="21"/>
                <w:lang w:eastAsia="zh-CN" w:bidi="ar"/>
              </w:rPr>
              <w:t>-</w:t>
            </w:r>
            <w:r>
              <w:rPr>
                <w:rFonts w:cs="Times New Roman"/>
                <w:iCs/>
                <w:kern w:val="2"/>
                <w:szCs w:val="21"/>
                <w:lang w:eastAsia="zh-CN" w:bidi="ar"/>
              </w:rPr>
              <w:t>强临床意义</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a.clinic_num_s</w:t>
            </w:r>
            <w:proofErr w:type="spellEnd"/>
            <w:r>
              <w:rPr>
                <w:rFonts w:cs="Times New Roman" w:hint="eastAsia"/>
                <w:iCs/>
                <w:kern w:val="2"/>
                <w:szCs w:val="21"/>
                <w:lang w:eastAsia="zh-CN" w:bidi="ar"/>
              </w:rPr>
              <w:t xml:space="preserve"> == 4%}</w:t>
            </w:r>
            <w:r w:rsidRPr="003E2DCB">
              <w:rPr>
                <w:rFonts w:cs="Times New Roman" w:hint="eastAsia"/>
                <w:iCs/>
                <w:kern w:val="2"/>
                <w:szCs w:val="21"/>
                <w:lang w:eastAsia="zh-CN" w:bidi="ar"/>
              </w:rPr>
              <w:t>II</w:t>
            </w:r>
            <w:r w:rsidRPr="003E2DCB">
              <w:rPr>
                <w:rFonts w:cs="Times New Roman" w:hint="eastAsia"/>
                <w:iCs/>
                <w:kern w:val="2"/>
                <w:szCs w:val="21"/>
                <w:lang w:eastAsia="zh-CN" w:bidi="ar"/>
              </w:rPr>
              <w:t>类</w:t>
            </w:r>
            <w:r w:rsidRPr="003E2DCB">
              <w:rPr>
                <w:rFonts w:cs="Times New Roman" w:hint="eastAsia"/>
                <w:iCs/>
                <w:kern w:val="2"/>
                <w:szCs w:val="21"/>
                <w:lang w:eastAsia="zh-CN" w:bidi="ar"/>
              </w:rPr>
              <w:t>-</w:t>
            </w:r>
            <w:r w:rsidRPr="003E2DCB">
              <w:rPr>
                <w:rFonts w:cs="Times New Roman" w:hint="eastAsia"/>
                <w:iCs/>
                <w:kern w:val="2"/>
                <w:szCs w:val="21"/>
                <w:lang w:eastAsia="zh-CN" w:bidi="ar"/>
              </w:rPr>
              <w:t>潜在临床意义</w:t>
            </w:r>
            <w:r w:rsidR="00AE512D">
              <w:rPr>
                <w:rFonts w:cs="Times New Roman" w:hint="eastAsia"/>
                <w:iCs/>
                <w:kern w:val="2"/>
                <w:szCs w:val="21"/>
                <w:lang w:eastAsia="zh-CN" w:bidi="ar"/>
              </w:rPr>
              <w:t>{%else%}</w:t>
            </w:r>
            <w:r w:rsidR="00AE512D">
              <w:rPr>
                <w:rFonts w:cs="Times New Roman"/>
                <w:iCs/>
                <w:kern w:val="2"/>
                <w:szCs w:val="21"/>
                <w:lang w:eastAsia="zh-CN" w:bidi="ar"/>
              </w:rPr>
              <w:t>III</w:t>
            </w:r>
            <w:r w:rsidR="00AE512D">
              <w:rPr>
                <w:rFonts w:cs="Times New Roman"/>
                <w:iCs/>
                <w:kern w:val="2"/>
                <w:szCs w:val="21"/>
                <w:lang w:eastAsia="zh-CN" w:bidi="ar"/>
              </w:rPr>
              <w:t>类</w:t>
            </w:r>
            <w:r w:rsidR="00AE512D">
              <w:rPr>
                <w:rFonts w:cs="Times New Roman"/>
                <w:iCs/>
                <w:kern w:val="2"/>
                <w:szCs w:val="21"/>
                <w:lang w:eastAsia="zh-CN" w:bidi="ar"/>
              </w:rPr>
              <w:t>-</w:t>
            </w:r>
            <w:r w:rsidR="00AE512D">
              <w:rPr>
                <w:rFonts w:cs="Times New Roman"/>
                <w:iCs/>
                <w:kern w:val="2"/>
                <w:szCs w:val="21"/>
                <w:lang w:eastAsia="zh-CN" w:bidi="ar"/>
              </w:rPr>
              <w:t>临床意义不明</w:t>
            </w:r>
            <w:r>
              <w:rPr>
                <w:rFonts w:cs="Times New Roman" w:hint="eastAsia"/>
                <w:iCs/>
                <w:kern w:val="2"/>
                <w:szCs w:val="21"/>
                <w:lang w:eastAsia="zh-CN" w:bidi="ar"/>
              </w:rPr>
              <w:t>{%endif%}</w:t>
            </w:r>
          </w:p>
        </w:tc>
        <w:tc>
          <w:tcPr>
            <w:tcW w:w="3118" w:type="dxa"/>
            <w:vAlign w:val="center"/>
          </w:tcPr>
          <w:p w14:paraId="29B1ABBE" w14:textId="77777777" w:rsidR="003E2DCB" w:rsidRPr="003E2DCB" w:rsidRDefault="003E2DCB" w:rsidP="003E2DCB">
            <w:pPr>
              <w:jc w:val="center"/>
              <w:rPr>
                <w:rFonts w:cs="Times New Roman"/>
                <w:iCs/>
                <w:kern w:val="2"/>
                <w:szCs w:val="21"/>
                <w:lang w:eastAsia="zh-CN" w:bidi="ar"/>
              </w:rPr>
            </w:pPr>
            <w:r w:rsidRPr="003E2DCB">
              <w:rPr>
                <w:rFonts w:cs="Times New Roman"/>
                <w:iCs/>
                <w:kern w:val="2"/>
                <w:szCs w:val="21"/>
                <w:lang w:eastAsia="zh-CN" w:bidi="ar"/>
              </w:rPr>
              <w:t xml:space="preserve">{%p if </w:t>
            </w:r>
            <w:proofErr w:type="spellStart"/>
            <w:r w:rsidRPr="003E2DCB">
              <w:rPr>
                <w:rFonts w:cs="Times New Roman"/>
                <w:iCs/>
                <w:kern w:val="2"/>
                <w:szCs w:val="21"/>
                <w:lang w:eastAsia="zh-CN" w:bidi="ar"/>
              </w:rPr>
              <w:t>a.evi_sum.evi_split.Predictive</w:t>
            </w:r>
            <w:proofErr w:type="spellEnd"/>
            <w:r w:rsidRPr="003E2DCB">
              <w:rPr>
                <w:rFonts w:cs="Times New Roman"/>
                <w:iCs/>
                <w:kern w:val="2"/>
                <w:szCs w:val="21"/>
                <w:lang w:eastAsia="zh-CN" w:bidi="ar"/>
              </w:rPr>
              <w:t>%}</w:t>
            </w:r>
          </w:p>
          <w:p w14:paraId="20166055" w14:textId="77777777" w:rsidR="003E2DCB" w:rsidRPr="003E2DCB" w:rsidRDefault="003E2DCB" w:rsidP="003E2DCB">
            <w:pPr>
              <w:jc w:val="center"/>
              <w:rPr>
                <w:rFonts w:cs="Times New Roman"/>
                <w:iCs/>
                <w:kern w:val="2"/>
                <w:szCs w:val="21"/>
                <w:lang w:eastAsia="zh-CN" w:bidi="ar"/>
              </w:rPr>
            </w:pPr>
            <w:r w:rsidRPr="003E2DCB">
              <w:rPr>
                <w:rFonts w:cs="Times New Roman"/>
                <w:iCs/>
                <w:kern w:val="2"/>
                <w:szCs w:val="21"/>
                <w:lang w:eastAsia="zh-CN" w:bidi="ar"/>
              </w:rPr>
              <w:t xml:space="preserve">{%p for b in </w:t>
            </w:r>
            <w:proofErr w:type="spellStart"/>
            <w:r w:rsidRPr="003E2DCB">
              <w:rPr>
                <w:rFonts w:cs="Times New Roman"/>
                <w:iCs/>
                <w:kern w:val="2"/>
                <w:szCs w:val="21"/>
                <w:lang w:eastAsia="zh-CN" w:bidi="ar"/>
              </w:rPr>
              <w:t>a.evi_sum.evi_split.Predictive</w:t>
            </w:r>
            <w:proofErr w:type="spellEnd"/>
            <w:r w:rsidRPr="003E2DCB">
              <w:rPr>
                <w:rFonts w:cs="Times New Roman"/>
                <w:iCs/>
                <w:kern w:val="2"/>
                <w:szCs w:val="21"/>
                <w:lang w:eastAsia="zh-CN" w:bidi="ar"/>
              </w:rPr>
              <w:t>%}</w:t>
            </w:r>
          </w:p>
          <w:p w14:paraId="157A723A" w14:textId="77777777" w:rsidR="003E2DCB" w:rsidRPr="003E2DCB" w:rsidRDefault="003E2DCB" w:rsidP="003E2DCB">
            <w:pPr>
              <w:jc w:val="center"/>
              <w:rPr>
                <w:rFonts w:cs="Times New Roman"/>
                <w:iCs/>
                <w:kern w:val="2"/>
                <w:szCs w:val="21"/>
                <w:lang w:eastAsia="zh-CN" w:bidi="ar"/>
              </w:rPr>
            </w:pPr>
            <w:r w:rsidRPr="003E2DCB">
              <w:rPr>
                <w:rFonts w:cs="Times New Roman" w:hint="eastAsia"/>
                <w:iCs/>
                <w:kern w:val="2"/>
                <w:szCs w:val="21"/>
                <w:lang w:eastAsia="zh-CN" w:bidi="ar"/>
              </w:rPr>
              <w:t>{{</w:t>
            </w:r>
            <w:proofErr w:type="spellStart"/>
            <w:r w:rsidRPr="003E2DCB">
              <w:rPr>
                <w:rFonts w:cs="Times New Roman" w:hint="eastAsia"/>
                <w:iCs/>
                <w:kern w:val="2"/>
                <w:szCs w:val="21"/>
                <w:lang w:eastAsia="zh-CN" w:bidi="ar"/>
              </w:rPr>
              <w:t>b.regimen_name</w:t>
            </w:r>
            <w:proofErr w:type="spellEnd"/>
            <w:r w:rsidRPr="003E2DCB">
              <w:rPr>
                <w:rFonts w:cs="Times New Roman" w:hint="eastAsia"/>
                <w:iCs/>
                <w:kern w:val="2"/>
                <w:szCs w:val="21"/>
                <w:lang w:eastAsia="zh-CN" w:bidi="ar"/>
              </w:rPr>
              <w:t>}}</w:t>
            </w:r>
            <w:r w:rsidRPr="003E2DCB">
              <w:rPr>
                <w:rFonts w:cs="Times New Roman" w:hint="eastAsia"/>
                <w:iCs/>
                <w:kern w:val="2"/>
                <w:szCs w:val="21"/>
                <w:lang w:eastAsia="zh-CN" w:bidi="ar"/>
              </w:rPr>
              <w:t>（</w:t>
            </w:r>
            <w:r w:rsidRPr="003E2DCB">
              <w:rPr>
                <w:rFonts w:cs="Times New Roman" w:hint="eastAsia"/>
                <w:iCs/>
                <w:kern w:val="2"/>
                <w:szCs w:val="21"/>
                <w:lang w:eastAsia="zh-CN" w:bidi="ar"/>
              </w:rPr>
              <w:t>{{</w:t>
            </w:r>
            <w:proofErr w:type="spellStart"/>
            <w:r w:rsidRPr="003E2DCB">
              <w:rPr>
                <w:rFonts w:cs="Times New Roman" w:hint="eastAsia"/>
                <w:iCs/>
                <w:kern w:val="2"/>
                <w:szCs w:val="21"/>
                <w:lang w:eastAsia="zh-CN" w:bidi="ar"/>
              </w:rPr>
              <w:t>b.clinical_significance_cn</w:t>
            </w:r>
            <w:proofErr w:type="spellEnd"/>
            <w:r w:rsidRPr="003E2DCB">
              <w:rPr>
                <w:rFonts w:cs="Times New Roman" w:hint="eastAsia"/>
                <w:iCs/>
                <w:kern w:val="2"/>
                <w:szCs w:val="21"/>
                <w:lang w:eastAsia="zh-CN" w:bidi="ar"/>
              </w:rPr>
              <w:t>}}</w:t>
            </w:r>
            <w:r w:rsidRPr="003E2DCB">
              <w:rPr>
                <w:rFonts w:cs="Times New Roman" w:hint="eastAsia"/>
                <w:iCs/>
                <w:kern w:val="2"/>
                <w:szCs w:val="21"/>
                <w:lang w:eastAsia="zh-CN" w:bidi="ar"/>
              </w:rPr>
              <w:t>，</w:t>
            </w:r>
            <w:r w:rsidRPr="003E2DCB">
              <w:rPr>
                <w:rFonts w:cs="Times New Roman" w:hint="eastAsia"/>
                <w:iCs/>
                <w:kern w:val="2"/>
                <w:szCs w:val="21"/>
                <w:lang w:eastAsia="zh-CN" w:bidi="ar"/>
              </w:rPr>
              <w:t>{{</w:t>
            </w:r>
            <w:proofErr w:type="spellStart"/>
            <w:r w:rsidRPr="003E2DCB">
              <w:rPr>
                <w:rFonts w:cs="Times New Roman" w:hint="eastAsia"/>
                <w:iCs/>
                <w:kern w:val="2"/>
                <w:szCs w:val="21"/>
                <w:lang w:eastAsia="zh-CN" w:bidi="ar"/>
              </w:rPr>
              <w:t>b.evi_conclusion_simple</w:t>
            </w:r>
            <w:proofErr w:type="spellEnd"/>
            <w:r w:rsidRPr="003E2DCB">
              <w:rPr>
                <w:rFonts w:cs="Times New Roman" w:hint="eastAsia"/>
                <w:iCs/>
                <w:kern w:val="2"/>
                <w:szCs w:val="21"/>
                <w:lang w:eastAsia="zh-CN" w:bidi="ar"/>
              </w:rPr>
              <w:t>}}</w:t>
            </w:r>
            <w:r w:rsidRPr="003E2DCB">
              <w:rPr>
                <w:rFonts w:cs="Times New Roman" w:hint="eastAsia"/>
                <w:iCs/>
                <w:kern w:val="2"/>
                <w:szCs w:val="21"/>
                <w:lang w:eastAsia="zh-CN" w:bidi="ar"/>
              </w:rPr>
              <w:t>级）</w:t>
            </w:r>
          </w:p>
          <w:p w14:paraId="157CCA47" w14:textId="77777777" w:rsidR="003E2DCB" w:rsidRPr="003E2DCB" w:rsidRDefault="003E2DCB" w:rsidP="003E2DCB">
            <w:pPr>
              <w:jc w:val="center"/>
              <w:rPr>
                <w:rFonts w:cs="Times New Roman"/>
                <w:iCs/>
                <w:kern w:val="2"/>
                <w:szCs w:val="21"/>
                <w:lang w:eastAsia="zh-CN" w:bidi="ar"/>
              </w:rPr>
            </w:pPr>
            <w:r w:rsidRPr="003E2DCB">
              <w:rPr>
                <w:rFonts w:cs="Times New Roman"/>
                <w:iCs/>
                <w:kern w:val="2"/>
                <w:szCs w:val="21"/>
                <w:lang w:eastAsia="zh-CN" w:bidi="ar"/>
              </w:rPr>
              <w:t xml:space="preserve">{%p </w:t>
            </w:r>
            <w:proofErr w:type="spellStart"/>
            <w:r w:rsidRPr="003E2DCB">
              <w:rPr>
                <w:rFonts w:cs="Times New Roman"/>
                <w:iCs/>
                <w:kern w:val="2"/>
                <w:szCs w:val="21"/>
                <w:lang w:eastAsia="zh-CN" w:bidi="ar"/>
              </w:rPr>
              <w:t>endfor</w:t>
            </w:r>
            <w:proofErr w:type="spellEnd"/>
            <w:r w:rsidRPr="003E2DCB">
              <w:rPr>
                <w:rFonts w:cs="Times New Roman"/>
                <w:iCs/>
                <w:kern w:val="2"/>
                <w:szCs w:val="21"/>
                <w:lang w:eastAsia="zh-CN" w:bidi="ar"/>
              </w:rPr>
              <w:t>%}</w:t>
            </w:r>
          </w:p>
          <w:p w14:paraId="6F68C9E6" w14:textId="77777777" w:rsidR="003E2DCB" w:rsidRPr="003E2DCB" w:rsidRDefault="003E2DCB" w:rsidP="003E2DCB">
            <w:pPr>
              <w:jc w:val="center"/>
              <w:rPr>
                <w:rFonts w:cs="Times New Roman"/>
                <w:iCs/>
                <w:kern w:val="2"/>
                <w:szCs w:val="21"/>
                <w:lang w:eastAsia="zh-CN" w:bidi="ar"/>
              </w:rPr>
            </w:pPr>
            <w:r w:rsidRPr="003E2DCB">
              <w:rPr>
                <w:rFonts w:cs="Times New Roman"/>
                <w:iCs/>
                <w:kern w:val="2"/>
                <w:szCs w:val="21"/>
                <w:lang w:eastAsia="zh-CN" w:bidi="ar"/>
              </w:rPr>
              <w:t>{%p else%}</w:t>
            </w:r>
          </w:p>
          <w:p w14:paraId="22168108" w14:textId="77777777" w:rsidR="003E2DCB" w:rsidRPr="003E2DCB" w:rsidRDefault="003E2DCB" w:rsidP="003E2DCB">
            <w:pPr>
              <w:jc w:val="center"/>
              <w:rPr>
                <w:rFonts w:cs="Times New Roman"/>
                <w:iCs/>
                <w:kern w:val="2"/>
                <w:szCs w:val="21"/>
                <w:lang w:eastAsia="zh-CN" w:bidi="ar"/>
              </w:rPr>
            </w:pPr>
            <w:r w:rsidRPr="003E2DCB">
              <w:rPr>
                <w:rFonts w:cs="Times New Roman"/>
                <w:iCs/>
                <w:kern w:val="2"/>
                <w:szCs w:val="21"/>
                <w:lang w:eastAsia="zh-CN" w:bidi="ar"/>
              </w:rPr>
              <w:t>-</w:t>
            </w:r>
          </w:p>
          <w:p w14:paraId="61A0D75C" w14:textId="5460C8C7" w:rsidR="00C460EE" w:rsidRDefault="003E2DCB" w:rsidP="003E2DCB">
            <w:pPr>
              <w:jc w:val="center"/>
              <w:rPr>
                <w:rFonts w:cs="Times New Roman"/>
                <w:iCs/>
                <w:kern w:val="2"/>
                <w:szCs w:val="21"/>
                <w:lang w:eastAsia="zh-CN" w:bidi="ar"/>
              </w:rPr>
            </w:pPr>
            <w:r w:rsidRPr="003E2DCB">
              <w:rPr>
                <w:rFonts w:cs="Times New Roman"/>
                <w:iCs/>
                <w:kern w:val="2"/>
                <w:szCs w:val="21"/>
                <w:lang w:eastAsia="zh-CN" w:bidi="ar"/>
              </w:rPr>
              <w:t>{%p endif%}</w:t>
            </w:r>
          </w:p>
        </w:tc>
      </w:tr>
      <w:tr w:rsidR="00C460EE" w14:paraId="3E3506CA" w14:textId="77777777" w:rsidTr="00070075">
        <w:trPr>
          <w:trHeight w:val="403"/>
          <w:jc w:val="center"/>
        </w:trPr>
        <w:tc>
          <w:tcPr>
            <w:tcW w:w="9776" w:type="dxa"/>
            <w:gridSpan w:val="5"/>
            <w:vAlign w:val="center"/>
          </w:tcPr>
          <w:p w14:paraId="0DA641BF" w14:textId="4983D905" w:rsidR="00C460EE" w:rsidRDefault="00C460EE" w:rsidP="00094705">
            <w:pPr>
              <w:jc w:val="center"/>
              <w:rPr>
                <w:rFonts w:cs="Times New Roman"/>
                <w:iCs/>
                <w:kern w:val="2"/>
                <w:szCs w:val="21"/>
                <w:lang w:eastAsia="zh-CN" w:bidi="ar"/>
              </w:rPr>
            </w:pPr>
            <w:r w:rsidRPr="00C460EE">
              <w:rPr>
                <w:rFonts w:cs="Times New Roman"/>
                <w:iCs/>
                <w:kern w:val="2"/>
                <w:szCs w:val="21"/>
                <w:lang w:eastAsia="zh-CN" w:bidi="ar"/>
              </w:rPr>
              <w:t xml:space="preserve">{%tr </w:t>
            </w:r>
            <w:proofErr w:type="spellStart"/>
            <w:r w:rsidRPr="00C460EE">
              <w:rPr>
                <w:rFonts w:cs="Times New Roman"/>
                <w:iCs/>
                <w:kern w:val="2"/>
                <w:szCs w:val="21"/>
                <w:lang w:eastAsia="zh-CN" w:bidi="ar"/>
              </w:rPr>
              <w:t>endfor</w:t>
            </w:r>
            <w:proofErr w:type="spellEnd"/>
            <w:r w:rsidRPr="00C460EE">
              <w:rPr>
                <w:rFonts w:cs="Times New Roman"/>
                <w:iCs/>
                <w:kern w:val="2"/>
                <w:szCs w:val="21"/>
                <w:lang w:eastAsia="zh-CN" w:bidi="ar"/>
              </w:rPr>
              <w:t>%}</w:t>
            </w:r>
          </w:p>
        </w:tc>
      </w:tr>
      <w:tr w:rsidR="00C460EE" w14:paraId="46558A85" w14:textId="77777777" w:rsidTr="00070075">
        <w:trPr>
          <w:trHeight w:val="403"/>
          <w:jc w:val="center"/>
        </w:trPr>
        <w:tc>
          <w:tcPr>
            <w:tcW w:w="9776" w:type="dxa"/>
            <w:gridSpan w:val="5"/>
            <w:vAlign w:val="center"/>
          </w:tcPr>
          <w:p w14:paraId="6C66FF1A" w14:textId="6380B646" w:rsidR="00C460EE" w:rsidRPr="00C460EE" w:rsidRDefault="00C460EE" w:rsidP="00094705">
            <w:pPr>
              <w:jc w:val="center"/>
              <w:rPr>
                <w:rFonts w:cs="Times New Roman"/>
                <w:iCs/>
                <w:kern w:val="2"/>
                <w:szCs w:val="21"/>
                <w:lang w:eastAsia="zh-CN" w:bidi="ar"/>
              </w:rPr>
            </w:pPr>
            <w:r w:rsidRPr="00C460EE">
              <w:rPr>
                <w:rFonts w:cs="Times New Roman"/>
                <w:iCs/>
                <w:kern w:val="2"/>
                <w:szCs w:val="21"/>
                <w:lang w:eastAsia="zh-CN" w:bidi="ar"/>
              </w:rPr>
              <w:lastRenderedPageBreak/>
              <w:t>{%tr else%}</w:t>
            </w:r>
          </w:p>
        </w:tc>
      </w:tr>
      <w:tr w:rsidR="00900FE1" w14:paraId="2405DE8F" w14:textId="77777777" w:rsidTr="00070075">
        <w:trPr>
          <w:trHeight w:val="403"/>
          <w:jc w:val="center"/>
        </w:trPr>
        <w:tc>
          <w:tcPr>
            <w:tcW w:w="988" w:type="dxa"/>
            <w:vAlign w:val="center"/>
          </w:tcPr>
          <w:p w14:paraId="6E65337D" w14:textId="46D83EA4" w:rsidR="00900FE1" w:rsidRPr="00C72920" w:rsidRDefault="00900FE1" w:rsidP="00900FE1">
            <w:pPr>
              <w:jc w:val="center"/>
              <w:rPr>
                <w:rFonts w:cs="Times New Roman"/>
                <w:i/>
                <w:kern w:val="2"/>
                <w:szCs w:val="21"/>
                <w:lang w:eastAsia="zh-CN" w:bidi="ar"/>
              </w:rPr>
            </w:pPr>
            <w:r w:rsidRPr="00C72920">
              <w:rPr>
                <w:rFonts w:cs="Times New Roman"/>
                <w:i/>
                <w:kern w:val="2"/>
                <w:szCs w:val="21"/>
                <w:lang w:eastAsia="zh-CN" w:bidi="ar"/>
              </w:rPr>
              <w:t>BRCA</w:t>
            </w:r>
            <w:r w:rsidR="00886B46">
              <w:rPr>
                <w:rFonts w:cs="Times New Roman"/>
                <w:i/>
                <w:kern w:val="2"/>
                <w:szCs w:val="21"/>
                <w:lang w:eastAsia="zh-CN" w:bidi="ar"/>
              </w:rPr>
              <w:t>1</w:t>
            </w:r>
          </w:p>
        </w:tc>
        <w:tc>
          <w:tcPr>
            <w:tcW w:w="8788" w:type="dxa"/>
            <w:gridSpan w:val="4"/>
            <w:vAlign w:val="center"/>
          </w:tcPr>
          <w:p w14:paraId="45568A56" w14:textId="71613A86" w:rsidR="00900FE1" w:rsidRDefault="00900FE1" w:rsidP="00900FE1">
            <w:pPr>
              <w:jc w:val="center"/>
              <w:rPr>
                <w:rFonts w:cs="Times New Roman"/>
                <w:iCs/>
                <w:kern w:val="2"/>
                <w:szCs w:val="21"/>
                <w:lang w:eastAsia="zh-CN" w:bidi="ar"/>
              </w:rPr>
            </w:pPr>
            <w:r>
              <w:rPr>
                <w:rFonts w:cs="Times New Roman"/>
                <w:iCs/>
                <w:kern w:val="2"/>
                <w:szCs w:val="21"/>
                <w:lang w:eastAsia="zh-CN" w:bidi="ar"/>
              </w:rPr>
              <w:t>未检测到</w:t>
            </w:r>
            <w:r>
              <w:rPr>
                <w:rFonts w:cs="Times New Roman"/>
                <w:iCs/>
                <w:kern w:val="2"/>
                <w:szCs w:val="21"/>
                <w:lang w:eastAsia="zh-CN" w:bidi="ar"/>
              </w:rPr>
              <w:t>I</w:t>
            </w:r>
            <w:r>
              <w:rPr>
                <w:rFonts w:cs="Times New Roman"/>
                <w:iCs/>
                <w:kern w:val="2"/>
                <w:szCs w:val="21"/>
                <w:lang w:eastAsia="zh-CN" w:bidi="ar"/>
              </w:rPr>
              <w:t>类</w:t>
            </w:r>
            <w:r>
              <w:rPr>
                <w:rFonts w:cs="Times New Roman"/>
                <w:iCs/>
                <w:kern w:val="2"/>
                <w:szCs w:val="21"/>
                <w:lang w:eastAsia="zh-CN" w:bidi="ar"/>
              </w:rPr>
              <w:t>-</w:t>
            </w:r>
            <w:r>
              <w:rPr>
                <w:rFonts w:cs="Times New Roman"/>
                <w:iCs/>
                <w:kern w:val="2"/>
                <w:szCs w:val="21"/>
                <w:lang w:eastAsia="zh-CN" w:bidi="ar"/>
              </w:rPr>
              <w:t>强临床意义、</w:t>
            </w:r>
            <w:r>
              <w:rPr>
                <w:rFonts w:cs="Times New Roman"/>
                <w:iCs/>
                <w:kern w:val="2"/>
                <w:szCs w:val="21"/>
                <w:lang w:eastAsia="zh-CN" w:bidi="ar"/>
              </w:rPr>
              <w:t>II</w:t>
            </w:r>
            <w:r>
              <w:rPr>
                <w:rFonts w:cs="Times New Roman"/>
                <w:iCs/>
                <w:kern w:val="2"/>
                <w:szCs w:val="21"/>
                <w:lang w:eastAsia="zh-CN" w:bidi="ar"/>
              </w:rPr>
              <w:t>类</w:t>
            </w:r>
            <w:r>
              <w:rPr>
                <w:rFonts w:cs="Times New Roman"/>
                <w:iCs/>
                <w:kern w:val="2"/>
                <w:szCs w:val="21"/>
                <w:lang w:eastAsia="zh-CN" w:bidi="ar"/>
              </w:rPr>
              <w:t>-</w:t>
            </w:r>
            <w:r>
              <w:rPr>
                <w:rFonts w:cs="Times New Roman"/>
                <w:iCs/>
                <w:kern w:val="2"/>
                <w:szCs w:val="21"/>
                <w:lang w:eastAsia="zh-CN" w:bidi="ar"/>
              </w:rPr>
              <w:t>潜在临床意义、</w:t>
            </w:r>
            <w:r>
              <w:rPr>
                <w:rFonts w:cs="Times New Roman"/>
                <w:iCs/>
                <w:kern w:val="2"/>
                <w:szCs w:val="21"/>
                <w:lang w:eastAsia="zh-CN" w:bidi="ar"/>
              </w:rPr>
              <w:t>III</w:t>
            </w:r>
            <w:r>
              <w:rPr>
                <w:rFonts w:cs="Times New Roman"/>
                <w:iCs/>
                <w:kern w:val="2"/>
                <w:szCs w:val="21"/>
                <w:lang w:eastAsia="zh-CN" w:bidi="ar"/>
              </w:rPr>
              <w:t>类</w:t>
            </w:r>
            <w:r>
              <w:rPr>
                <w:rFonts w:cs="Times New Roman"/>
                <w:iCs/>
                <w:kern w:val="2"/>
                <w:szCs w:val="21"/>
                <w:lang w:eastAsia="zh-CN" w:bidi="ar"/>
              </w:rPr>
              <w:t>-</w:t>
            </w:r>
            <w:r>
              <w:rPr>
                <w:rFonts w:cs="Times New Roman"/>
                <w:iCs/>
                <w:kern w:val="2"/>
                <w:szCs w:val="21"/>
                <w:lang w:eastAsia="zh-CN" w:bidi="ar"/>
              </w:rPr>
              <w:t>临床意义不明的变异</w:t>
            </w:r>
          </w:p>
        </w:tc>
      </w:tr>
      <w:tr w:rsidR="00C460EE" w14:paraId="4D41BF24" w14:textId="77777777" w:rsidTr="00070075">
        <w:trPr>
          <w:trHeight w:val="403"/>
          <w:jc w:val="center"/>
        </w:trPr>
        <w:tc>
          <w:tcPr>
            <w:tcW w:w="9776" w:type="dxa"/>
            <w:gridSpan w:val="5"/>
            <w:vAlign w:val="center"/>
          </w:tcPr>
          <w:p w14:paraId="0610CAD3" w14:textId="58E4CF8D" w:rsidR="00C460EE" w:rsidRDefault="00C460EE">
            <w:pPr>
              <w:jc w:val="center"/>
              <w:rPr>
                <w:rFonts w:cs="Times New Roman"/>
                <w:iCs/>
                <w:kern w:val="2"/>
                <w:szCs w:val="21"/>
                <w:lang w:eastAsia="zh-CN" w:bidi="ar"/>
              </w:rPr>
            </w:pPr>
            <w:r w:rsidRPr="00C460EE">
              <w:rPr>
                <w:rFonts w:cs="Times New Roman"/>
                <w:iCs/>
                <w:kern w:val="2"/>
                <w:szCs w:val="21"/>
                <w:lang w:eastAsia="zh-CN" w:bidi="ar"/>
              </w:rPr>
              <w:t>{%tr endif%}</w:t>
            </w:r>
          </w:p>
        </w:tc>
      </w:tr>
      <w:tr w:rsidR="00C460EE" w14:paraId="54037B9C" w14:textId="77777777" w:rsidTr="00070075">
        <w:trPr>
          <w:trHeight w:val="403"/>
          <w:jc w:val="center"/>
        </w:trPr>
        <w:tc>
          <w:tcPr>
            <w:tcW w:w="9776" w:type="dxa"/>
            <w:gridSpan w:val="5"/>
            <w:vAlign w:val="center"/>
          </w:tcPr>
          <w:p w14:paraId="6E2D1ECC" w14:textId="5356B69C" w:rsidR="00C460EE" w:rsidRPr="00C460EE" w:rsidRDefault="00C460EE" w:rsidP="00C460EE">
            <w:pPr>
              <w:jc w:val="center"/>
              <w:rPr>
                <w:rFonts w:cs="Times New Roman"/>
                <w:iCs/>
                <w:kern w:val="2"/>
                <w:szCs w:val="21"/>
                <w:lang w:eastAsia="zh-CN" w:bidi="ar"/>
              </w:rPr>
            </w:pPr>
            <w:r w:rsidRPr="00C460EE">
              <w:rPr>
                <w:rFonts w:cs="Times New Roman"/>
                <w:iCs/>
                <w:kern w:val="2"/>
                <w:szCs w:val="21"/>
                <w:lang w:eastAsia="zh-CN" w:bidi="ar"/>
              </w:rPr>
              <w:t>{%tr if var_brca.snv_s.B</w:t>
            </w:r>
            <w:r>
              <w:rPr>
                <w:rFonts w:cs="Times New Roman" w:hint="eastAsia"/>
                <w:iCs/>
                <w:kern w:val="2"/>
                <w:szCs w:val="21"/>
                <w:lang w:eastAsia="zh-CN" w:bidi="ar"/>
              </w:rPr>
              <w:t>2</w:t>
            </w:r>
            <w:r w:rsidRPr="00C460EE">
              <w:rPr>
                <w:rFonts w:cs="Times New Roman"/>
                <w:iCs/>
                <w:kern w:val="2"/>
                <w:szCs w:val="21"/>
                <w:lang w:eastAsia="zh-CN" w:bidi="ar"/>
              </w:rPr>
              <w:t>_L5+ var_brca.snv_s.B</w:t>
            </w:r>
            <w:r>
              <w:rPr>
                <w:rFonts w:cs="Times New Roman" w:hint="eastAsia"/>
                <w:iCs/>
                <w:kern w:val="2"/>
                <w:szCs w:val="21"/>
                <w:lang w:eastAsia="zh-CN" w:bidi="ar"/>
              </w:rPr>
              <w:t>2</w:t>
            </w:r>
            <w:r w:rsidRPr="00C460EE">
              <w:rPr>
                <w:rFonts w:cs="Times New Roman"/>
                <w:iCs/>
                <w:kern w:val="2"/>
                <w:szCs w:val="21"/>
                <w:lang w:eastAsia="zh-CN" w:bidi="ar"/>
              </w:rPr>
              <w:t>_L4 + var_brca.snv_s.B</w:t>
            </w:r>
            <w:r>
              <w:rPr>
                <w:rFonts w:cs="Times New Roman" w:hint="eastAsia"/>
                <w:iCs/>
                <w:kern w:val="2"/>
                <w:szCs w:val="21"/>
                <w:lang w:eastAsia="zh-CN" w:bidi="ar"/>
              </w:rPr>
              <w:t>2</w:t>
            </w:r>
            <w:r w:rsidRPr="00C460EE">
              <w:rPr>
                <w:rFonts w:cs="Times New Roman"/>
                <w:iCs/>
                <w:kern w:val="2"/>
                <w:szCs w:val="21"/>
                <w:lang w:eastAsia="zh-CN" w:bidi="ar"/>
              </w:rPr>
              <w:t>_L3%}</w:t>
            </w:r>
          </w:p>
        </w:tc>
      </w:tr>
      <w:tr w:rsidR="00C460EE" w14:paraId="2AD86BEE" w14:textId="77777777" w:rsidTr="00070075">
        <w:trPr>
          <w:trHeight w:val="403"/>
          <w:jc w:val="center"/>
        </w:trPr>
        <w:tc>
          <w:tcPr>
            <w:tcW w:w="9776" w:type="dxa"/>
            <w:gridSpan w:val="5"/>
            <w:vAlign w:val="center"/>
          </w:tcPr>
          <w:p w14:paraId="459CC904" w14:textId="6C99315F" w:rsidR="00C460EE" w:rsidRPr="00C460EE" w:rsidRDefault="00C460EE" w:rsidP="00C460EE">
            <w:pPr>
              <w:jc w:val="center"/>
              <w:rPr>
                <w:rFonts w:cs="Times New Roman"/>
                <w:iCs/>
                <w:kern w:val="2"/>
                <w:szCs w:val="21"/>
                <w:lang w:eastAsia="zh-CN" w:bidi="ar"/>
              </w:rPr>
            </w:pPr>
            <w:r w:rsidRPr="00C460EE">
              <w:rPr>
                <w:rFonts w:cs="Times New Roman"/>
                <w:iCs/>
                <w:kern w:val="2"/>
                <w:szCs w:val="21"/>
                <w:lang w:eastAsia="zh-CN" w:bidi="ar"/>
              </w:rPr>
              <w:t>{%tr for a in var_brca.snv_s.B</w:t>
            </w:r>
            <w:r>
              <w:rPr>
                <w:rFonts w:cs="Times New Roman" w:hint="eastAsia"/>
                <w:iCs/>
                <w:kern w:val="2"/>
                <w:szCs w:val="21"/>
                <w:lang w:eastAsia="zh-CN" w:bidi="ar"/>
              </w:rPr>
              <w:t>2</w:t>
            </w:r>
            <w:r w:rsidRPr="00C460EE">
              <w:rPr>
                <w:rFonts w:cs="Times New Roman"/>
                <w:iCs/>
                <w:kern w:val="2"/>
                <w:szCs w:val="21"/>
                <w:lang w:eastAsia="zh-CN" w:bidi="ar"/>
              </w:rPr>
              <w:t>_L5 + var_brca.snv_s.B</w:t>
            </w:r>
            <w:r>
              <w:rPr>
                <w:rFonts w:cs="Times New Roman" w:hint="eastAsia"/>
                <w:iCs/>
                <w:kern w:val="2"/>
                <w:szCs w:val="21"/>
                <w:lang w:eastAsia="zh-CN" w:bidi="ar"/>
              </w:rPr>
              <w:t>2</w:t>
            </w:r>
            <w:r w:rsidRPr="00C460EE">
              <w:rPr>
                <w:rFonts w:cs="Times New Roman"/>
                <w:iCs/>
                <w:kern w:val="2"/>
                <w:szCs w:val="21"/>
                <w:lang w:eastAsia="zh-CN" w:bidi="ar"/>
              </w:rPr>
              <w:t>_L4 + var_brca.snv_s.B</w:t>
            </w:r>
            <w:r>
              <w:rPr>
                <w:rFonts w:cs="Times New Roman" w:hint="eastAsia"/>
                <w:iCs/>
                <w:kern w:val="2"/>
                <w:szCs w:val="21"/>
                <w:lang w:eastAsia="zh-CN" w:bidi="ar"/>
              </w:rPr>
              <w:t>2</w:t>
            </w:r>
            <w:r w:rsidRPr="00C460EE">
              <w:rPr>
                <w:rFonts w:cs="Times New Roman"/>
                <w:iCs/>
                <w:kern w:val="2"/>
                <w:szCs w:val="21"/>
                <w:lang w:eastAsia="zh-CN" w:bidi="ar"/>
              </w:rPr>
              <w:t>_L3%}</w:t>
            </w:r>
          </w:p>
        </w:tc>
      </w:tr>
      <w:tr w:rsidR="00C72920" w14:paraId="491EB41D" w14:textId="77777777" w:rsidTr="00070075">
        <w:trPr>
          <w:trHeight w:val="403"/>
          <w:jc w:val="center"/>
        </w:trPr>
        <w:tc>
          <w:tcPr>
            <w:tcW w:w="988" w:type="dxa"/>
            <w:vAlign w:val="center"/>
          </w:tcPr>
          <w:p w14:paraId="68EE02E3" w14:textId="62339199" w:rsidR="00C72920" w:rsidRDefault="00C72920" w:rsidP="00C72920">
            <w:pPr>
              <w:jc w:val="center"/>
              <w:rPr>
                <w:rFonts w:cs="Times New Roman"/>
                <w:iCs/>
                <w:kern w:val="2"/>
                <w:szCs w:val="21"/>
                <w:lang w:eastAsia="zh-CN" w:bidi="ar"/>
              </w:rPr>
            </w:pPr>
            <w:r w:rsidRPr="00C72920">
              <w:rPr>
                <w:rFonts w:cs="Times New Roman"/>
                <w:i/>
                <w:kern w:val="2"/>
                <w:szCs w:val="21"/>
                <w:lang w:eastAsia="zh-CN" w:bidi="ar"/>
              </w:rPr>
              <w:t>{{</w:t>
            </w:r>
            <w:proofErr w:type="spellStart"/>
            <w:r w:rsidRPr="00C72920">
              <w:rPr>
                <w:rFonts w:cs="Times New Roman"/>
                <w:i/>
                <w:kern w:val="2"/>
                <w:szCs w:val="21"/>
                <w:lang w:eastAsia="zh-CN" w:bidi="ar"/>
              </w:rPr>
              <w:t>a.gene_symbol</w:t>
            </w:r>
            <w:proofErr w:type="spellEnd"/>
            <w:r w:rsidRPr="00C72920">
              <w:rPr>
                <w:rFonts w:cs="Times New Roman"/>
                <w:i/>
                <w:kern w:val="2"/>
                <w:szCs w:val="21"/>
                <w:lang w:eastAsia="zh-CN" w:bidi="ar"/>
              </w:rPr>
              <w:t>}}</w:t>
            </w:r>
          </w:p>
        </w:tc>
        <w:tc>
          <w:tcPr>
            <w:tcW w:w="3260" w:type="dxa"/>
            <w:vAlign w:val="center"/>
          </w:tcPr>
          <w:p w14:paraId="25E1DA5C" w14:textId="77777777" w:rsidR="00C72920" w:rsidRPr="003E2DCB" w:rsidRDefault="00C72920" w:rsidP="00C72920">
            <w:pPr>
              <w:jc w:val="center"/>
              <w:rPr>
                <w:rFonts w:cs="Times New Roman"/>
                <w:iCs/>
                <w:kern w:val="2"/>
                <w:szCs w:val="21"/>
                <w:lang w:eastAsia="zh-CN" w:bidi="ar"/>
              </w:rPr>
            </w:pPr>
            <w:r w:rsidRPr="003E2DCB">
              <w:rPr>
                <w:rFonts w:cs="Times New Roman"/>
                <w:iCs/>
                <w:kern w:val="2"/>
                <w:szCs w:val="21"/>
                <w:lang w:eastAsia="zh-CN" w:bidi="ar"/>
              </w:rPr>
              <w:t>{{</w:t>
            </w:r>
            <w:proofErr w:type="spellStart"/>
            <w:r w:rsidRPr="003E2DCB">
              <w:rPr>
                <w:rFonts w:cs="Times New Roman"/>
                <w:iCs/>
                <w:kern w:val="2"/>
                <w:szCs w:val="21"/>
                <w:lang w:eastAsia="zh-CN" w:bidi="ar"/>
              </w:rPr>
              <w:t>a.gene_region</w:t>
            </w:r>
            <w:proofErr w:type="spellEnd"/>
            <w:r w:rsidRPr="003E2DCB">
              <w:rPr>
                <w:rFonts w:cs="Times New Roman"/>
                <w:iCs/>
                <w:kern w:val="2"/>
                <w:szCs w:val="21"/>
                <w:lang w:eastAsia="zh-CN" w:bidi="ar"/>
              </w:rPr>
              <w:t>}} {{</w:t>
            </w:r>
            <w:proofErr w:type="spellStart"/>
            <w:r w:rsidRPr="003E2DCB">
              <w:rPr>
                <w:rFonts w:cs="Times New Roman"/>
                <w:iCs/>
                <w:kern w:val="2"/>
                <w:szCs w:val="21"/>
                <w:lang w:eastAsia="zh-CN" w:bidi="ar"/>
              </w:rPr>
              <w:t>a.hgvs_c</w:t>
            </w:r>
            <w:proofErr w:type="spellEnd"/>
            <w:r w:rsidRPr="003E2DCB">
              <w:rPr>
                <w:rFonts w:cs="Times New Roman"/>
                <w:iCs/>
                <w:kern w:val="2"/>
                <w:szCs w:val="21"/>
                <w:lang w:eastAsia="zh-CN" w:bidi="ar"/>
              </w:rPr>
              <w:t xml:space="preserve">}}{%if </w:t>
            </w:r>
            <w:proofErr w:type="spellStart"/>
            <w:r w:rsidRPr="003E2DCB">
              <w:rPr>
                <w:rFonts w:cs="Times New Roman"/>
                <w:iCs/>
                <w:kern w:val="2"/>
                <w:szCs w:val="21"/>
                <w:lang w:eastAsia="zh-CN" w:bidi="ar"/>
              </w:rPr>
              <w:t>a.hgvs_p</w:t>
            </w:r>
            <w:proofErr w:type="spellEnd"/>
            <w:r w:rsidRPr="003E2DCB">
              <w:rPr>
                <w:rFonts w:cs="Times New Roman"/>
                <w:iCs/>
                <w:kern w:val="2"/>
                <w:szCs w:val="21"/>
                <w:lang w:eastAsia="zh-CN" w:bidi="ar"/>
              </w:rPr>
              <w:t>!=”p.?”%} {{</w:t>
            </w:r>
            <w:proofErr w:type="spellStart"/>
            <w:r w:rsidRPr="003E2DCB">
              <w:rPr>
                <w:rFonts w:cs="Times New Roman"/>
                <w:iCs/>
                <w:kern w:val="2"/>
                <w:szCs w:val="21"/>
                <w:lang w:eastAsia="zh-CN" w:bidi="ar"/>
              </w:rPr>
              <w:t>a.hgvs_p</w:t>
            </w:r>
            <w:proofErr w:type="spellEnd"/>
            <w:r w:rsidRPr="003E2DCB">
              <w:rPr>
                <w:rFonts w:cs="Times New Roman"/>
                <w:iCs/>
                <w:kern w:val="2"/>
                <w:szCs w:val="21"/>
                <w:lang w:eastAsia="zh-CN" w:bidi="ar"/>
              </w:rPr>
              <w:t>}}{%endif%}</w:t>
            </w:r>
          </w:p>
          <w:p w14:paraId="0DF1ACC3" w14:textId="6482C7C6" w:rsidR="00C72920" w:rsidRDefault="00C72920" w:rsidP="00C72920">
            <w:pPr>
              <w:jc w:val="center"/>
              <w:rPr>
                <w:rFonts w:cs="Times New Roman"/>
                <w:iCs/>
                <w:kern w:val="2"/>
                <w:szCs w:val="21"/>
                <w:lang w:eastAsia="zh-CN" w:bidi="ar"/>
              </w:rPr>
            </w:pPr>
            <w:r w:rsidRPr="003E2DCB">
              <w:rPr>
                <w:rFonts w:cs="Times New Roman"/>
                <w:iCs/>
                <w:kern w:val="2"/>
                <w:szCs w:val="21"/>
                <w:lang w:eastAsia="zh-CN" w:bidi="ar"/>
              </w:rPr>
              <w:t>{{</w:t>
            </w:r>
            <w:proofErr w:type="spellStart"/>
            <w:r w:rsidRPr="003E2DCB">
              <w:rPr>
                <w:rFonts w:cs="Times New Roman"/>
                <w:iCs/>
                <w:kern w:val="2"/>
                <w:szCs w:val="21"/>
                <w:lang w:eastAsia="zh-CN" w:bidi="ar"/>
              </w:rPr>
              <w:t>a.transcript_primary</w:t>
            </w:r>
            <w:proofErr w:type="spellEnd"/>
            <w:r w:rsidRPr="003E2DCB">
              <w:rPr>
                <w:rFonts w:cs="Times New Roman"/>
                <w:iCs/>
                <w:kern w:val="2"/>
                <w:szCs w:val="21"/>
                <w:lang w:eastAsia="zh-CN" w:bidi="ar"/>
              </w:rPr>
              <w:t>}}</w:t>
            </w:r>
          </w:p>
        </w:tc>
        <w:tc>
          <w:tcPr>
            <w:tcW w:w="1134" w:type="dxa"/>
            <w:vAlign w:val="center"/>
          </w:tcPr>
          <w:p w14:paraId="0B7D76B5" w14:textId="3A7B0129" w:rsidR="00C72920" w:rsidRDefault="00C72920" w:rsidP="00C72920">
            <w:pPr>
              <w:jc w:val="center"/>
              <w:rPr>
                <w:rFonts w:cs="Times New Roman"/>
                <w:iCs/>
                <w:kern w:val="2"/>
                <w:szCs w:val="21"/>
                <w:lang w:eastAsia="zh-CN" w:bidi="ar"/>
              </w:rPr>
            </w:pPr>
            <w:r>
              <w:rPr>
                <w:rFonts w:cs="Times New Roman" w:hint="eastAsia"/>
                <w:iCs/>
                <w:kern w:val="2"/>
                <w:szCs w:val="21"/>
                <w:lang w:eastAsia="zh-CN" w:bidi="ar"/>
              </w:rPr>
              <w:t>{{</w:t>
            </w:r>
            <w:proofErr w:type="spellStart"/>
            <w:r>
              <w:rPr>
                <w:rFonts w:cs="Times New Roman" w:hint="eastAsia"/>
                <w:iCs/>
                <w:kern w:val="2"/>
                <w:szCs w:val="21"/>
                <w:lang w:eastAsia="zh-CN" w:bidi="ar"/>
              </w:rPr>
              <w:t>a.freq_str</w:t>
            </w:r>
            <w:proofErr w:type="spellEnd"/>
            <w:r>
              <w:rPr>
                <w:rFonts w:cs="Times New Roman" w:hint="eastAsia"/>
                <w:iCs/>
                <w:kern w:val="2"/>
                <w:szCs w:val="21"/>
                <w:lang w:eastAsia="zh-CN" w:bidi="ar"/>
              </w:rPr>
              <w:t>}}</w:t>
            </w:r>
          </w:p>
        </w:tc>
        <w:tc>
          <w:tcPr>
            <w:tcW w:w="1276" w:type="dxa"/>
            <w:vAlign w:val="center"/>
          </w:tcPr>
          <w:p w14:paraId="673FA444" w14:textId="3BBAF0FA" w:rsidR="00C72920" w:rsidRDefault="00C72920" w:rsidP="00C72920">
            <w:pPr>
              <w:jc w:val="center"/>
              <w:rPr>
                <w:rFonts w:cs="Times New Roman"/>
                <w:iCs/>
                <w:kern w:val="2"/>
                <w:szCs w:val="21"/>
                <w:lang w:eastAsia="zh-CN" w:bidi="ar"/>
              </w:rPr>
            </w:pPr>
            <w:r>
              <w:rPr>
                <w:rFonts w:cs="Times New Roman" w:hint="eastAsia"/>
                <w:iCs/>
                <w:kern w:val="2"/>
                <w:szCs w:val="21"/>
                <w:lang w:eastAsia="zh-CN" w:bidi="ar"/>
              </w:rPr>
              <w:t xml:space="preserve">{%if </w:t>
            </w:r>
            <w:proofErr w:type="spellStart"/>
            <w:r>
              <w:rPr>
                <w:rFonts w:cs="Times New Roman" w:hint="eastAsia"/>
                <w:iCs/>
                <w:kern w:val="2"/>
                <w:szCs w:val="21"/>
                <w:lang w:eastAsia="zh-CN" w:bidi="ar"/>
              </w:rPr>
              <w:t>a.clinic_num_s</w:t>
            </w:r>
            <w:proofErr w:type="spellEnd"/>
            <w:r>
              <w:rPr>
                <w:rFonts w:cs="Times New Roman" w:hint="eastAsia"/>
                <w:iCs/>
                <w:kern w:val="2"/>
                <w:szCs w:val="21"/>
                <w:lang w:eastAsia="zh-CN" w:bidi="ar"/>
              </w:rPr>
              <w:t xml:space="preserve"> == 5%}</w:t>
            </w:r>
            <w:r>
              <w:rPr>
                <w:rFonts w:cs="Times New Roman"/>
                <w:iCs/>
                <w:kern w:val="2"/>
                <w:szCs w:val="21"/>
                <w:lang w:eastAsia="zh-CN" w:bidi="ar"/>
              </w:rPr>
              <w:t>I</w:t>
            </w:r>
            <w:r>
              <w:rPr>
                <w:rFonts w:cs="Times New Roman"/>
                <w:iCs/>
                <w:kern w:val="2"/>
                <w:szCs w:val="21"/>
                <w:lang w:eastAsia="zh-CN" w:bidi="ar"/>
              </w:rPr>
              <w:t>类</w:t>
            </w:r>
            <w:r>
              <w:rPr>
                <w:rFonts w:cs="Times New Roman"/>
                <w:iCs/>
                <w:kern w:val="2"/>
                <w:szCs w:val="21"/>
                <w:lang w:eastAsia="zh-CN" w:bidi="ar"/>
              </w:rPr>
              <w:t>-</w:t>
            </w:r>
            <w:r>
              <w:rPr>
                <w:rFonts w:cs="Times New Roman"/>
                <w:iCs/>
                <w:kern w:val="2"/>
                <w:szCs w:val="21"/>
                <w:lang w:eastAsia="zh-CN" w:bidi="ar"/>
              </w:rPr>
              <w:t>强临床意义</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a.clinic_num_s</w:t>
            </w:r>
            <w:proofErr w:type="spellEnd"/>
            <w:r>
              <w:rPr>
                <w:rFonts w:cs="Times New Roman" w:hint="eastAsia"/>
                <w:iCs/>
                <w:kern w:val="2"/>
                <w:szCs w:val="21"/>
                <w:lang w:eastAsia="zh-CN" w:bidi="ar"/>
              </w:rPr>
              <w:t xml:space="preserve"> == 4%}</w:t>
            </w:r>
            <w:r w:rsidRPr="003E2DCB">
              <w:rPr>
                <w:rFonts w:cs="Times New Roman" w:hint="eastAsia"/>
                <w:iCs/>
                <w:kern w:val="2"/>
                <w:szCs w:val="21"/>
                <w:lang w:eastAsia="zh-CN" w:bidi="ar"/>
              </w:rPr>
              <w:t>II</w:t>
            </w:r>
            <w:r w:rsidRPr="003E2DCB">
              <w:rPr>
                <w:rFonts w:cs="Times New Roman" w:hint="eastAsia"/>
                <w:iCs/>
                <w:kern w:val="2"/>
                <w:szCs w:val="21"/>
                <w:lang w:eastAsia="zh-CN" w:bidi="ar"/>
              </w:rPr>
              <w:t>类</w:t>
            </w:r>
            <w:r w:rsidRPr="003E2DCB">
              <w:rPr>
                <w:rFonts w:cs="Times New Roman" w:hint="eastAsia"/>
                <w:iCs/>
                <w:kern w:val="2"/>
                <w:szCs w:val="21"/>
                <w:lang w:eastAsia="zh-CN" w:bidi="ar"/>
              </w:rPr>
              <w:t>-</w:t>
            </w:r>
            <w:r w:rsidRPr="003E2DCB">
              <w:rPr>
                <w:rFonts w:cs="Times New Roman" w:hint="eastAsia"/>
                <w:iCs/>
                <w:kern w:val="2"/>
                <w:szCs w:val="21"/>
                <w:lang w:eastAsia="zh-CN" w:bidi="ar"/>
              </w:rPr>
              <w:t>潜在临床意义</w:t>
            </w:r>
            <w:r>
              <w:rPr>
                <w:rFonts w:cs="Times New Roman" w:hint="eastAsia"/>
                <w:iCs/>
                <w:kern w:val="2"/>
                <w:szCs w:val="21"/>
                <w:lang w:eastAsia="zh-CN" w:bidi="ar"/>
              </w:rPr>
              <w:t>{%else%}</w:t>
            </w:r>
            <w:r>
              <w:rPr>
                <w:rFonts w:cs="Times New Roman"/>
                <w:iCs/>
                <w:kern w:val="2"/>
                <w:szCs w:val="21"/>
                <w:lang w:eastAsia="zh-CN" w:bidi="ar"/>
              </w:rPr>
              <w:t>III</w:t>
            </w:r>
            <w:r>
              <w:rPr>
                <w:rFonts w:cs="Times New Roman"/>
                <w:iCs/>
                <w:kern w:val="2"/>
                <w:szCs w:val="21"/>
                <w:lang w:eastAsia="zh-CN" w:bidi="ar"/>
              </w:rPr>
              <w:t>类</w:t>
            </w:r>
            <w:r>
              <w:rPr>
                <w:rFonts w:cs="Times New Roman"/>
                <w:iCs/>
                <w:kern w:val="2"/>
                <w:szCs w:val="21"/>
                <w:lang w:eastAsia="zh-CN" w:bidi="ar"/>
              </w:rPr>
              <w:t>-</w:t>
            </w:r>
            <w:r>
              <w:rPr>
                <w:rFonts w:cs="Times New Roman"/>
                <w:iCs/>
                <w:kern w:val="2"/>
                <w:szCs w:val="21"/>
                <w:lang w:eastAsia="zh-CN" w:bidi="ar"/>
              </w:rPr>
              <w:t>临床意义不明</w:t>
            </w:r>
            <w:r>
              <w:rPr>
                <w:rFonts w:cs="Times New Roman" w:hint="eastAsia"/>
                <w:iCs/>
                <w:kern w:val="2"/>
                <w:szCs w:val="21"/>
                <w:lang w:eastAsia="zh-CN" w:bidi="ar"/>
              </w:rPr>
              <w:t>{%endif%}</w:t>
            </w:r>
          </w:p>
        </w:tc>
        <w:tc>
          <w:tcPr>
            <w:tcW w:w="3118" w:type="dxa"/>
            <w:vAlign w:val="center"/>
          </w:tcPr>
          <w:p w14:paraId="6F182FFC" w14:textId="77777777" w:rsidR="00C72920" w:rsidRPr="003E2DCB" w:rsidRDefault="00C72920" w:rsidP="00C72920">
            <w:pPr>
              <w:jc w:val="center"/>
              <w:rPr>
                <w:rFonts w:cs="Times New Roman"/>
                <w:iCs/>
                <w:kern w:val="2"/>
                <w:szCs w:val="21"/>
                <w:lang w:eastAsia="zh-CN" w:bidi="ar"/>
              </w:rPr>
            </w:pPr>
            <w:r w:rsidRPr="003E2DCB">
              <w:rPr>
                <w:rFonts w:cs="Times New Roman"/>
                <w:iCs/>
                <w:kern w:val="2"/>
                <w:szCs w:val="21"/>
                <w:lang w:eastAsia="zh-CN" w:bidi="ar"/>
              </w:rPr>
              <w:t xml:space="preserve">{%p if </w:t>
            </w:r>
            <w:proofErr w:type="spellStart"/>
            <w:r w:rsidRPr="003E2DCB">
              <w:rPr>
                <w:rFonts w:cs="Times New Roman"/>
                <w:iCs/>
                <w:kern w:val="2"/>
                <w:szCs w:val="21"/>
                <w:lang w:eastAsia="zh-CN" w:bidi="ar"/>
              </w:rPr>
              <w:t>a.evi_sum.evi_split.Predictive</w:t>
            </w:r>
            <w:proofErr w:type="spellEnd"/>
            <w:r w:rsidRPr="003E2DCB">
              <w:rPr>
                <w:rFonts w:cs="Times New Roman"/>
                <w:iCs/>
                <w:kern w:val="2"/>
                <w:szCs w:val="21"/>
                <w:lang w:eastAsia="zh-CN" w:bidi="ar"/>
              </w:rPr>
              <w:t>%}</w:t>
            </w:r>
          </w:p>
          <w:p w14:paraId="0DF5C2BF" w14:textId="77777777" w:rsidR="00C72920" w:rsidRPr="003E2DCB" w:rsidRDefault="00C72920" w:rsidP="00C72920">
            <w:pPr>
              <w:jc w:val="center"/>
              <w:rPr>
                <w:rFonts w:cs="Times New Roman"/>
                <w:iCs/>
                <w:kern w:val="2"/>
                <w:szCs w:val="21"/>
                <w:lang w:eastAsia="zh-CN" w:bidi="ar"/>
              </w:rPr>
            </w:pPr>
            <w:r w:rsidRPr="003E2DCB">
              <w:rPr>
                <w:rFonts w:cs="Times New Roman"/>
                <w:iCs/>
                <w:kern w:val="2"/>
                <w:szCs w:val="21"/>
                <w:lang w:eastAsia="zh-CN" w:bidi="ar"/>
              </w:rPr>
              <w:t xml:space="preserve">{%p for b in </w:t>
            </w:r>
            <w:proofErr w:type="spellStart"/>
            <w:r w:rsidRPr="003E2DCB">
              <w:rPr>
                <w:rFonts w:cs="Times New Roman"/>
                <w:iCs/>
                <w:kern w:val="2"/>
                <w:szCs w:val="21"/>
                <w:lang w:eastAsia="zh-CN" w:bidi="ar"/>
              </w:rPr>
              <w:t>a.evi_sum.evi_split.Predictive</w:t>
            </w:r>
            <w:proofErr w:type="spellEnd"/>
            <w:r w:rsidRPr="003E2DCB">
              <w:rPr>
                <w:rFonts w:cs="Times New Roman"/>
                <w:iCs/>
                <w:kern w:val="2"/>
                <w:szCs w:val="21"/>
                <w:lang w:eastAsia="zh-CN" w:bidi="ar"/>
              </w:rPr>
              <w:t>%}</w:t>
            </w:r>
          </w:p>
          <w:p w14:paraId="283CD7F4" w14:textId="77777777" w:rsidR="00C72920" w:rsidRPr="003E2DCB" w:rsidRDefault="00C72920" w:rsidP="00C72920">
            <w:pPr>
              <w:jc w:val="center"/>
              <w:rPr>
                <w:rFonts w:cs="Times New Roman"/>
                <w:iCs/>
                <w:kern w:val="2"/>
                <w:szCs w:val="21"/>
                <w:lang w:eastAsia="zh-CN" w:bidi="ar"/>
              </w:rPr>
            </w:pPr>
            <w:r w:rsidRPr="003E2DCB">
              <w:rPr>
                <w:rFonts w:cs="Times New Roman" w:hint="eastAsia"/>
                <w:iCs/>
                <w:kern w:val="2"/>
                <w:szCs w:val="21"/>
                <w:lang w:eastAsia="zh-CN" w:bidi="ar"/>
              </w:rPr>
              <w:t>{{</w:t>
            </w:r>
            <w:proofErr w:type="spellStart"/>
            <w:r w:rsidRPr="003E2DCB">
              <w:rPr>
                <w:rFonts w:cs="Times New Roman" w:hint="eastAsia"/>
                <w:iCs/>
                <w:kern w:val="2"/>
                <w:szCs w:val="21"/>
                <w:lang w:eastAsia="zh-CN" w:bidi="ar"/>
              </w:rPr>
              <w:t>b.regimen_name</w:t>
            </w:r>
            <w:proofErr w:type="spellEnd"/>
            <w:r w:rsidRPr="003E2DCB">
              <w:rPr>
                <w:rFonts w:cs="Times New Roman" w:hint="eastAsia"/>
                <w:iCs/>
                <w:kern w:val="2"/>
                <w:szCs w:val="21"/>
                <w:lang w:eastAsia="zh-CN" w:bidi="ar"/>
              </w:rPr>
              <w:t>}}</w:t>
            </w:r>
            <w:r w:rsidRPr="003E2DCB">
              <w:rPr>
                <w:rFonts w:cs="Times New Roman" w:hint="eastAsia"/>
                <w:iCs/>
                <w:kern w:val="2"/>
                <w:szCs w:val="21"/>
                <w:lang w:eastAsia="zh-CN" w:bidi="ar"/>
              </w:rPr>
              <w:t>（</w:t>
            </w:r>
            <w:r w:rsidRPr="003E2DCB">
              <w:rPr>
                <w:rFonts w:cs="Times New Roman" w:hint="eastAsia"/>
                <w:iCs/>
                <w:kern w:val="2"/>
                <w:szCs w:val="21"/>
                <w:lang w:eastAsia="zh-CN" w:bidi="ar"/>
              </w:rPr>
              <w:t>{{</w:t>
            </w:r>
            <w:proofErr w:type="spellStart"/>
            <w:r w:rsidRPr="003E2DCB">
              <w:rPr>
                <w:rFonts w:cs="Times New Roman" w:hint="eastAsia"/>
                <w:iCs/>
                <w:kern w:val="2"/>
                <w:szCs w:val="21"/>
                <w:lang w:eastAsia="zh-CN" w:bidi="ar"/>
              </w:rPr>
              <w:t>b.clinical_significance_cn</w:t>
            </w:r>
            <w:proofErr w:type="spellEnd"/>
            <w:r w:rsidRPr="003E2DCB">
              <w:rPr>
                <w:rFonts w:cs="Times New Roman" w:hint="eastAsia"/>
                <w:iCs/>
                <w:kern w:val="2"/>
                <w:szCs w:val="21"/>
                <w:lang w:eastAsia="zh-CN" w:bidi="ar"/>
              </w:rPr>
              <w:t>}}</w:t>
            </w:r>
            <w:r w:rsidRPr="003E2DCB">
              <w:rPr>
                <w:rFonts w:cs="Times New Roman" w:hint="eastAsia"/>
                <w:iCs/>
                <w:kern w:val="2"/>
                <w:szCs w:val="21"/>
                <w:lang w:eastAsia="zh-CN" w:bidi="ar"/>
              </w:rPr>
              <w:t>，</w:t>
            </w:r>
            <w:r w:rsidRPr="003E2DCB">
              <w:rPr>
                <w:rFonts w:cs="Times New Roman" w:hint="eastAsia"/>
                <w:iCs/>
                <w:kern w:val="2"/>
                <w:szCs w:val="21"/>
                <w:lang w:eastAsia="zh-CN" w:bidi="ar"/>
              </w:rPr>
              <w:t>{{</w:t>
            </w:r>
            <w:proofErr w:type="spellStart"/>
            <w:r w:rsidRPr="003E2DCB">
              <w:rPr>
                <w:rFonts w:cs="Times New Roman" w:hint="eastAsia"/>
                <w:iCs/>
                <w:kern w:val="2"/>
                <w:szCs w:val="21"/>
                <w:lang w:eastAsia="zh-CN" w:bidi="ar"/>
              </w:rPr>
              <w:t>b.evi_conclusion_simple</w:t>
            </w:r>
            <w:proofErr w:type="spellEnd"/>
            <w:r w:rsidRPr="003E2DCB">
              <w:rPr>
                <w:rFonts w:cs="Times New Roman" w:hint="eastAsia"/>
                <w:iCs/>
                <w:kern w:val="2"/>
                <w:szCs w:val="21"/>
                <w:lang w:eastAsia="zh-CN" w:bidi="ar"/>
              </w:rPr>
              <w:t>}}</w:t>
            </w:r>
            <w:r w:rsidRPr="003E2DCB">
              <w:rPr>
                <w:rFonts w:cs="Times New Roman" w:hint="eastAsia"/>
                <w:iCs/>
                <w:kern w:val="2"/>
                <w:szCs w:val="21"/>
                <w:lang w:eastAsia="zh-CN" w:bidi="ar"/>
              </w:rPr>
              <w:t>级）</w:t>
            </w:r>
          </w:p>
          <w:p w14:paraId="413578D1" w14:textId="77777777" w:rsidR="00C72920" w:rsidRPr="003E2DCB" w:rsidRDefault="00C72920" w:rsidP="00C72920">
            <w:pPr>
              <w:jc w:val="center"/>
              <w:rPr>
                <w:rFonts w:cs="Times New Roman"/>
                <w:iCs/>
                <w:kern w:val="2"/>
                <w:szCs w:val="21"/>
                <w:lang w:eastAsia="zh-CN" w:bidi="ar"/>
              </w:rPr>
            </w:pPr>
            <w:r w:rsidRPr="003E2DCB">
              <w:rPr>
                <w:rFonts w:cs="Times New Roman"/>
                <w:iCs/>
                <w:kern w:val="2"/>
                <w:szCs w:val="21"/>
                <w:lang w:eastAsia="zh-CN" w:bidi="ar"/>
              </w:rPr>
              <w:t xml:space="preserve">{%p </w:t>
            </w:r>
            <w:proofErr w:type="spellStart"/>
            <w:r w:rsidRPr="003E2DCB">
              <w:rPr>
                <w:rFonts w:cs="Times New Roman"/>
                <w:iCs/>
                <w:kern w:val="2"/>
                <w:szCs w:val="21"/>
                <w:lang w:eastAsia="zh-CN" w:bidi="ar"/>
              </w:rPr>
              <w:t>endfor</w:t>
            </w:r>
            <w:proofErr w:type="spellEnd"/>
            <w:r w:rsidRPr="003E2DCB">
              <w:rPr>
                <w:rFonts w:cs="Times New Roman"/>
                <w:iCs/>
                <w:kern w:val="2"/>
                <w:szCs w:val="21"/>
                <w:lang w:eastAsia="zh-CN" w:bidi="ar"/>
              </w:rPr>
              <w:t>%}</w:t>
            </w:r>
          </w:p>
          <w:p w14:paraId="3B68C736" w14:textId="77777777" w:rsidR="00C72920" w:rsidRPr="003E2DCB" w:rsidRDefault="00C72920" w:rsidP="00C72920">
            <w:pPr>
              <w:jc w:val="center"/>
              <w:rPr>
                <w:rFonts w:cs="Times New Roman"/>
                <w:iCs/>
                <w:kern w:val="2"/>
                <w:szCs w:val="21"/>
                <w:lang w:eastAsia="zh-CN" w:bidi="ar"/>
              </w:rPr>
            </w:pPr>
            <w:r w:rsidRPr="003E2DCB">
              <w:rPr>
                <w:rFonts w:cs="Times New Roman"/>
                <w:iCs/>
                <w:kern w:val="2"/>
                <w:szCs w:val="21"/>
                <w:lang w:eastAsia="zh-CN" w:bidi="ar"/>
              </w:rPr>
              <w:t>{%p else%}</w:t>
            </w:r>
          </w:p>
          <w:p w14:paraId="3DAF41ED" w14:textId="77777777" w:rsidR="00C72920" w:rsidRPr="003E2DCB" w:rsidRDefault="00C72920" w:rsidP="00C72920">
            <w:pPr>
              <w:jc w:val="center"/>
              <w:rPr>
                <w:rFonts w:cs="Times New Roman"/>
                <w:iCs/>
                <w:kern w:val="2"/>
                <w:szCs w:val="21"/>
                <w:lang w:eastAsia="zh-CN" w:bidi="ar"/>
              </w:rPr>
            </w:pPr>
            <w:r w:rsidRPr="003E2DCB">
              <w:rPr>
                <w:rFonts w:cs="Times New Roman"/>
                <w:iCs/>
                <w:kern w:val="2"/>
                <w:szCs w:val="21"/>
                <w:lang w:eastAsia="zh-CN" w:bidi="ar"/>
              </w:rPr>
              <w:t>-</w:t>
            </w:r>
          </w:p>
          <w:p w14:paraId="0F8DAC7B" w14:textId="0780FCBD" w:rsidR="00C72920" w:rsidRDefault="00C72920" w:rsidP="00C72920">
            <w:pPr>
              <w:jc w:val="center"/>
              <w:rPr>
                <w:rFonts w:cs="Times New Roman"/>
                <w:iCs/>
                <w:kern w:val="2"/>
                <w:szCs w:val="21"/>
                <w:lang w:eastAsia="zh-CN" w:bidi="ar"/>
              </w:rPr>
            </w:pPr>
            <w:r w:rsidRPr="003E2DCB">
              <w:rPr>
                <w:rFonts w:cs="Times New Roman"/>
                <w:iCs/>
                <w:kern w:val="2"/>
                <w:szCs w:val="21"/>
                <w:lang w:eastAsia="zh-CN" w:bidi="ar"/>
              </w:rPr>
              <w:t>{%p endif%}</w:t>
            </w:r>
          </w:p>
        </w:tc>
      </w:tr>
      <w:tr w:rsidR="00C460EE" w14:paraId="06464868" w14:textId="77777777" w:rsidTr="00070075">
        <w:trPr>
          <w:trHeight w:val="403"/>
          <w:jc w:val="center"/>
        </w:trPr>
        <w:tc>
          <w:tcPr>
            <w:tcW w:w="9776" w:type="dxa"/>
            <w:gridSpan w:val="5"/>
            <w:vAlign w:val="center"/>
          </w:tcPr>
          <w:p w14:paraId="64936994" w14:textId="681EE210" w:rsidR="00C460EE" w:rsidRDefault="00C460EE" w:rsidP="00C460EE">
            <w:pPr>
              <w:jc w:val="center"/>
              <w:rPr>
                <w:rFonts w:cs="Times New Roman"/>
                <w:iCs/>
                <w:kern w:val="2"/>
                <w:szCs w:val="21"/>
                <w:lang w:eastAsia="zh-CN" w:bidi="ar"/>
              </w:rPr>
            </w:pPr>
            <w:r w:rsidRPr="00C460EE">
              <w:rPr>
                <w:rFonts w:cs="Times New Roman"/>
                <w:iCs/>
                <w:kern w:val="2"/>
                <w:szCs w:val="21"/>
                <w:lang w:eastAsia="zh-CN" w:bidi="ar"/>
              </w:rPr>
              <w:t xml:space="preserve">{%tr </w:t>
            </w:r>
            <w:proofErr w:type="spellStart"/>
            <w:r w:rsidRPr="00C460EE">
              <w:rPr>
                <w:rFonts w:cs="Times New Roman"/>
                <w:iCs/>
                <w:kern w:val="2"/>
                <w:szCs w:val="21"/>
                <w:lang w:eastAsia="zh-CN" w:bidi="ar"/>
              </w:rPr>
              <w:t>endfor</w:t>
            </w:r>
            <w:proofErr w:type="spellEnd"/>
            <w:r w:rsidRPr="00C460EE">
              <w:rPr>
                <w:rFonts w:cs="Times New Roman"/>
                <w:iCs/>
                <w:kern w:val="2"/>
                <w:szCs w:val="21"/>
                <w:lang w:eastAsia="zh-CN" w:bidi="ar"/>
              </w:rPr>
              <w:t>%}</w:t>
            </w:r>
          </w:p>
        </w:tc>
      </w:tr>
      <w:tr w:rsidR="00C460EE" w14:paraId="02D176C4" w14:textId="77777777" w:rsidTr="00070075">
        <w:trPr>
          <w:trHeight w:val="403"/>
          <w:jc w:val="center"/>
        </w:trPr>
        <w:tc>
          <w:tcPr>
            <w:tcW w:w="9776" w:type="dxa"/>
            <w:gridSpan w:val="5"/>
            <w:vAlign w:val="center"/>
          </w:tcPr>
          <w:p w14:paraId="41A57049" w14:textId="03D374EE" w:rsidR="00C460EE" w:rsidRDefault="00C460EE" w:rsidP="00C460EE">
            <w:pPr>
              <w:jc w:val="center"/>
              <w:rPr>
                <w:rFonts w:cs="Times New Roman"/>
                <w:iCs/>
                <w:kern w:val="2"/>
                <w:szCs w:val="21"/>
                <w:lang w:eastAsia="zh-CN" w:bidi="ar"/>
              </w:rPr>
            </w:pPr>
            <w:r w:rsidRPr="00C460EE">
              <w:rPr>
                <w:rFonts w:cs="Times New Roman"/>
                <w:iCs/>
                <w:kern w:val="2"/>
                <w:szCs w:val="21"/>
                <w:lang w:eastAsia="zh-CN" w:bidi="ar"/>
              </w:rPr>
              <w:t>{%tr else%}</w:t>
            </w:r>
          </w:p>
        </w:tc>
      </w:tr>
      <w:tr w:rsidR="00900FE1" w14:paraId="545AB5F8" w14:textId="77777777" w:rsidTr="00070075">
        <w:trPr>
          <w:trHeight w:val="403"/>
          <w:jc w:val="center"/>
        </w:trPr>
        <w:tc>
          <w:tcPr>
            <w:tcW w:w="988" w:type="dxa"/>
            <w:vAlign w:val="center"/>
          </w:tcPr>
          <w:p w14:paraId="1F580247" w14:textId="002FD425" w:rsidR="00900FE1" w:rsidRPr="00C72920" w:rsidRDefault="00900FE1" w:rsidP="00900FE1">
            <w:pPr>
              <w:jc w:val="center"/>
              <w:rPr>
                <w:rFonts w:cs="Times New Roman"/>
                <w:i/>
                <w:kern w:val="2"/>
                <w:szCs w:val="21"/>
                <w:lang w:eastAsia="zh-CN" w:bidi="ar"/>
              </w:rPr>
            </w:pPr>
            <w:r w:rsidRPr="00C72920">
              <w:rPr>
                <w:rFonts w:cs="Times New Roman"/>
                <w:i/>
                <w:kern w:val="2"/>
                <w:szCs w:val="21"/>
                <w:lang w:eastAsia="zh-CN" w:bidi="ar"/>
              </w:rPr>
              <w:t>BRCA2</w:t>
            </w:r>
          </w:p>
        </w:tc>
        <w:tc>
          <w:tcPr>
            <w:tcW w:w="8788" w:type="dxa"/>
            <w:gridSpan w:val="4"/>
            <w:vAlign w:val="center"/>
          </w:tcPr>
          <w:p w14:paraId="1860CB0F" w14:textId="45EA3FEC" w:rsidR="00900FE1" w:rsidRDefault="00900FE1" w:rsidP="00900FE1">
            <w:pPr>
              <w:jc w:val="center"/>
              <w:rPr>
                <w:rFonts w:cs="Times New Roman"/>
                <w:iCs/>
                <w:kern w:val="2"/>
                <w:szCs w:val="21"/>
                <w:lang w:eastAsia="zh-CN" w:bidi="ar"/>
              </w:rPr>
            </w:pPr>
            <w:r>
              <w:rPr>
                <w:rFonts w:cs="Times New Roman"/>
                <w:iCs/>
                <w:kern w:val="2"/>
                <w:szCs w:val="21"/>
                <w:lang w:eastAsia="zh-CN" w:bidi="ar"/>
              </w:rPr>
              <w:t>未检测到</w:t>
            </w:r>
            <w:r>
              <w:rPr>
                <w:rFonts w:cs="Times New Roman"/>
                <w:iCs/>
                <w:kern w:val="2"/>
                <w:szCs w:val="21"/>
                <w:lang w:eastAsia="zh-CN" w:bidi="ar"/>
              </w:rPr>
              <w:t>I</w:t>
            </w:r>
            <w:r>
              <w:rPr>
                <w:rFonts w:cs="Times New Roman"/>
                <w:iCs/>
                <w:kern w:val="2"/>
                <w:szCs w:val="21"/>
                <w:lang w:eastAsia="zh-CN" w:bidi="ar"/>
              </w:rPr>
              <w:t>类</w:t>
            </w:r>
            <w:r>
              <w:rPr>
                <w:rFonts w:cs="Times New Roman"/>
                <w:iCs/>
                <w:kern w:val="2"/>
                <w:szCs w:val="21"/>
                <w:lang w:eastAsia="zh-CN" w:bidi="ar"/>
              </w:rPr>
              <w:t>-</w:t>
            </w:r>
            <w:r>
              <w:rPr>
                <w:rFonts w:cs="Times New Roman"/>
                <w:iCs/>
                <w:kern w:val="2"/>
                <w:szCs w:val="21"/>
                <w:lang w:eastAsia="zh-CN" w:bidi="ar"/>
              </w:rPr>
              <w:t>强临床意义、</w:t>
            </w:r>
            <w:r>
              <w:rPr>
                <w:rFonts w:cs="Times New Roman"/>
                <w:iCs/>
                <w:kern w:val="2"/>
                <w:szCs w:val="21"/>
                <w:lang w:eastAsia="zh-CN" w:bidi="ar"/>
              </w:rPr>
              <w:t>II</w:t>
            </w:r>
            <w:r>
              <w:rPr>
                <w:rFonts w:cs="Times New Roman"/>
                <w:iCs/>
                <w:kern w:val="2"/>
                <w:szCs w:val="21"/>
                <w:lang w:eastAsia="zh-CN" w:bidi="ar"/>
              </w:rPr>
              <w:t>类</w:t>
            </w:r>
            <w:r>
              <w:rPr>
                <w:rFonts w:cs="Times New Roman"/>
                <w:iCs/>
                <w:kern w:val="2"/>
                <w:szCs w:val="21"/>
                <w:lang w:eastAsia="zh-CN" w:bidi="ar"/>
              </w:rPr>
              <w:t>-</w:t>
            </w:r>
            <w:r>
              <w:rPr>
                <w:rFonts w:cs="Times New Roman"/>
                <w:iCs/>
                <w:kern w:val="2"/>
                <w:szCs w:val="21"/>
                <w:lang w:eastAsia="zh-CN" w:bidi="ar"/>
              </w:rPr>
              <w:t>潜在临床意义、</w:t>
            </w:r>
            <w:r>
              <w:rPr>
                <w:rFonts w:cs="Times New Roman"/>
                <w:iCs/>
                <w:kern w:val="2"/>
                <w:szCs w:val="21"/>
                <w:lang w:eastAsia="zh-CN" w:bidi="ar"/>
              </w:rPr>
              <w:t>III</w:t>
            </w:r>
            <w:r>
              <w:rPr>
                <w:rFonts w:cs="Times New Roman"/>
                <w:iCs/>
                <w:kern w:val="2"/>
                <w:szCs w:val="21"/>
                <w:lang w:eastAsia="zh-CN" w:bidi="ar"/>
              </w:rPr>
              <w:t>类</w:t>
            </w:r>
            <w:r>
              <w:rPr>
                <w:rFonts w:cs="Times New Roman"/>
                <w:iCs/>
                <w:kern w:val="2"/>
                <w:szCs w:val="21"/>
                <w:lang w:eastAsia="zh-CN" w:bidi="ar"/>
              </w:rPr>
              <w:t>-</w:t>
            </w:r>
            <w:r>
              <w:rPr>
                <w:rFonts w:cs="Times New Roman"/>
                <w:iCs/>
                <w:kern w:val="2"/>
                <w:szCs w:val="21"/>
                <w:lang w:eastAsia="zh-CN" w:bidi="ar"/>
              </w:rPr>
              <w:t>临床意义不明的变异</w:t>
            </w:r>
          </w:p>
        </w:tc>
      </w:tr>
      <w:tr w:rsidR="00C460EE" w14:paraId="5FEC8EE9" w14:textId="77777777" w:rsidTr="00070075">
        <w:trPr>
          <w:trHeight w:val="403"/>
          <w:jc w:val="center"/>
        </w:trPr>
        <w:tc>
          <w:tcPr>
            <w:tcW w:w="9776" w:type="dxa"/>
            <w:gridSpan w:val="5"/>
            <w:vAlign w:val="center"/>
          </w:tcPr>
          <w:p w14:paraId="53F4584E" w14:textId="5F04336E" w:rsidR="00C460EE" w:rsidRDefault="00C460EE">
            <w:pPr>
              <w:jc w:val="center"/>
              <w:rPr>
                <w:rFonts w:cs="Times New Roman"/>
                <w:iCs/>
                <w:kern w:val="2"/>
                <w:szCs w:val="21"/>
                <w:lang w:eastAsia="zh-CN" w:bidi="ar"/>
              </w:rPr>
            </w:pPr>
            <w:r w:rsidRPr="00C460EE">
              <w:rPr>
                <w:rFonts w:cs="Times New Roman"/>
                <w:iCs/>
                <w:kern w:val="2"/>
                <w:szCs w:val="21"/>
                <w:lang w:eastAsia="zh-CN" w:bidi="ar"/>
              </w:rPr>
              <w:t>{%tr endif%}</w:t>
            </w:r>
          </w:p>
        </w:tc>
      </w:tr>
    </w:tbl>
    <w:p w14:paraId="1F85FB21" w14:textId="77777777" w:rsidR="00A76E6D" w:rsidRDefault="00A76E6D">
      <w:pPr>
        <w:rPr>
          <w:vanish/>
          <w:lang w:eastAsia="zh-CN"/>
        </w:rPr>
      </w:pPr>
    </w:p>
    <w:tbl>
      <w:tblPr>
        <w:tblpPr w:leftFromText="181" w:rightFromText="181" w:vertAnchor="page" w:horzAnchor="margin" w:tblpXSpec="center" w:tblpY="13893"/>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4"/>
        <w:gridCol w:w="3246"/>
        <w:gridCol w:w="3246"/>
      </w:tblGrid>
      <w:tr w:rsidR="00826F7C" w14:paraId="27640747" w14:textId="77777777" w:rsidTr="007D4248">
        <w:trPr>
          <w:trHeight w:val="555"/>
        </w:trPr>
        <w:tc>
          <w:tcPr>
            <w:tcW w:w="3199" w:type="dxa"/>
          </w:tcPr>
          <w:p w14:paraId="311F9D62" w14:textId="3023DFF9" w:rsidR="00826F7C" w:rsidRPr="00E5172E" w:rsidRDefault="00826F7C" w:rsidP="00E12045">
            <w:pPr>
              <w:pStyle w:val="110"/>
              <w:spacing w:before="0" w:line="276" w:lineRule="auto"/>
              <w:jc w:val="both"/>
              <w:outlineLvl w:val="9"/>
              <w:rPr>
                <w:rFonts w:ascii="等线" w:eastAsia="等线" w:hAnsi="等线" w:cs="等线"/>
                <w:lang w:eastAsia="zh-CN"/>
              </w:rPr>
            </w:pPr>
            <w:r w:rsidRPr="00E5172E">
              <w:rPr>
                <w:rFonts w:ascii="等线" w:eastAsia="等线" w:hAnsi="等线" w:cs="等线" w:hint="eastAsia"/>
                <w:lang w:eastAsia="zh-CN"/>
              </w:rPr>
              <w:t>样本采集日期</w:t>
            </w:r>
            <w:r w:rsidR="003802C9" w:rsidRPr="00AA0966">
              <w:rPr>
                <w:rFonts w:ascii="Times New Roman" w:eastAsia="等线" w:hAnsi="Times New Roman" w:cs="Times New Roman"/>
                <w:lang w:eastAsia="zh-CN"/>
              </w:rPr>
              <w:t>:</w:t>
            </w:r>
            <w:r w:rsidR="009B60F1">
              <w:rPr>
                <w:rFonts w:ascii="Times New Roman" w:eastAsia="等线" w:hAnsi="Times New Roman" w:cs="Times New Roman"/>
                <w:lang w:eastAsia="zh-CN"/>
              </w:rPr>
              <w:t xml:space="preserve"> </w:t>
            </w:r>
            <w:r w:rsidRPr="00E5172E">
              <w:rPr>
                <w:rFonts w:ascii="Times New Roman" w:eastAsia="等线" w:hAnsi="Times New Roman" w:cs="Times New Roman"/>
                <w:lang w:eastAsia="zh-CN"/>
              </w:rPr>
              <w:t>{{</w:t>
            </w:r>
            <w:proofErr w:type="spellStart"/>
            <w:r w:rsidRPr="00E5172E">
              <w:rPr>
                <w:rFonts w:ascii="Times New Roman" w:eastAsia="等线" w:hAnsi="Times New Roman" w:cs="Times New Roman"/>
                <w:lang w:eastAsia="zh-CN"/>
              </w:rPr>
              <w:t>sample.</w:t>
            </w:r>
            <w:r w:rsidR="008D5052" w:rsidRPr="00E5172E">
              <w:rPr>
                <w:rFonts w:ascii="Times New Roman" w:eastAsia="等线" w:hAnsi="Times New Roman" w:cs="Times New Roman"/>
                <w:lang w:eastAsia="zh-CN"/>
              </w:rPr>
              <w:t>gather_data</w:t>
            </w:r>
            <w:proofErr w:type="spellEnd"/>
            <w:r w:rsidRPr="00E5172E">
              <w:rPr>
                <w:rFonts w:ascii="Times New Roman" w:eastAsia="等线" w:hAnsi="Times New Roman" w:cs="Times New Roman"/>
                <w:lang w:eastAsia="zh-CN"/>
              </w:rPr>
              <w:t xml:space="preserve"> }}</w:t>
            </w:r>
          </w:p>
        </w:tc>
        <w:tc>
          <w:tcPr>
            <w:tcW w:w="3200" w:type="dxa"/>
          </w:tcPr>
          <w:p w14:paraId="24E58029" w14:textId="106075C9" w:rsidR="00826F7C" w:rsidRPr="00E5172E" w:rsidRDefault="00826F7C" w:rsidP="00E12045">
            <w:pPr>
              <w:pStyle w:val="110"/>
              <w:spacing w:before="0" w:line="276" w:lineRule="auto"/>
              <w:jc w:val="both"/>
              <w:outlineLvl w:val="9"/>
              <w:rPr>
                <w:rFonts w:ascii="等线" w:eastAsia="等线" w:hAnsi="等线" w:cs="等线"/>
                <w:lang w:eastAsia="zh-CN"/>
              </w:rPr>
            </w:pPr>
            <w:r w:rsidRPr="00E5172E">
              <w:rPr>
                <w:rFonts w:ascii="等线" w:eastAsia="等线" w:hAnsi="等线" w:cs="等线" w:hint="eastAsia"/>
                <w:lang w:eastAsia="zh-CN"/>
              </w:rPr>
              <w:t>样本送检日期</w:t>
            </w:r>
            <w:r w:rsidR="003802C9" w:rsidRPr="00AA0966">
              <w:rPr>
                <w:rFonts w:ascii="Times New Roman" w:eastAsia="等线" w:hAnsi="Times New Roman" w:cs="Times New Roman"/>
                <w:lang w:eastAsia="zh-CN"/>
              </w:rPr>
              <w:t>:</w:t>
            </w:r>
            <w:r w:rsidR="009B60F1">
              <w:rPr>
                <w:rFonts w:ascii="Times New Roman" w:eastAsia="等线" w:hAnsi="Times New Roman" w:cs="Times New Roman"/>
                <w:lang w:eastAsia="zh-CN"/>
              </w:rPr>
              <w:t xml:space="preserve"> </w:t>
            </w:r>
            <w:r w:rsidR="00C400F5" w:rsidRPr="00C400F5">
              <w:rPr>
                <w:rFonts w:ascii="Times New Roman" w:eastAsia="等线" w:hAnsi="Times New Roman" w:cs="Times New Roman"/>
                <w:lang w:eastAsia="zh-CN"/>
              </w:rPr>
              <w:t>{{</w:t>
            </w:r>
            <w:proofErr w:type="spellStart"/>
            <w:r w:rsidR="00C400F5" w:rsidRPr="00C400F5">
              <w:rPr>
                <w:rFonts w:ascii="Times New Roman" w:eastAsia="等线" w:hAnsi="Times New Roman" w:cs="Times New Roman"/>
                <w:lang w:eastAsia="zh-CN"/>
              </w:rPr>
              <w:t>sample.gather_data</w:t>
            </w:r>
            <w:proofErr w:type="spellEnd"/>
            <w:r w:rsidR="00C400F5" w:rsidRPr="00C400F5">
              <w:rPr>
                <w:rFonts w:ascii="Times New Roman" w:eastAsia="等线" w:hAnsi="Times New Roman" w:cs="Times New Roman"/>
                <w:lang w:eastAsia="zh-CN"/>
              </w:rPr>
              <w:t xml:space="preserve"> }}</w:t>
            </w:r>
          </w:p>
        </w:tc>
        <w:tc>
          <w:tcPr>
            <w:tcW w:w="3200" w:type="dxa"/>
          </w:tcPr>
          <w:p w14:paraId="13726A48" w14:textId="6BB43AA4" w:rsidR="00826F7C" w:rsidRPr="00E5172E" w:rsidRDefault="00826F7C" w:rsidP="00E12045">
            <w:pPr>
              <w:pStyle w:val="110"/>
              <w:spacing w:before="0" w:line="276" w:lineRule="auto"/>
              <w:jc w:val="both"/>
              <w:outlineLvl w:val="9"/>
              <w:rPr>
                <w:rFonts w:ascii="等线" w:eastAsia="等线" w:hAnsi="等线" w:cs="等线"/>
                <w:lang w:eastAsia="zh-CN"/>
              </w:rPr>
            </w:pPr>
            <w:r w:rsidRPr="00E5172E">
              <w:rPr>
                <w:rFonts w:ascii="等线" w:eastAsia="等线" w:hAnsi="等线" w:cs="等线" w:hint="eastAsia"/>
                <w:lang w:eastAsia="zh-CN"/>
              </w:rPr>
              <w:t>样本报告日期</w:t>
            </w:r>
            <w:r w:rsidR="003802C9" w:rsidRPr="00AA0966">
              <w:rPr>
                <w:rFonts w:ascii="Times New Roman" w:eastAsia="等线" w:hAnsi="Times New Roman" w:cs="Times New Roman"/>
                <w:lang w:eastAsia="zh-CN"/>
              </w:rPr>
              <w:t>:</w:t>
            </w:r>
            <w:r w:rsidR="009B60F1">
              <w:rPr>
                <w:rFonts w:ascii="Times New Roman" w:eastAsia="等线" w:hAnsi="Times New Roman" w:cs="Times New Roman"/>
                <w:lang w:eastAsia="zh-CN"/>
              </w:rPr>
              <w:t xml:space="preserve"> </w:t>
            </w:r>
            <w:r w:rsidRPr="00AA0966">
              <w:rPr>
                <w:rFonts w:ascii="Times New Roman" w:eastAsia="等线" w:hAnsi="Times New Roman" w:cs="Times New Roman"/>
                <w:lang w:eastAsia="zh-CN"/>
              </w:rPr>
              <w:t>{{</w:t>
            </w:r>
            <w:proofErr w:type="spellStart"/>
            <w:r w:rsidRPr="00AA0966">
              <w:rPr>
                <w:rFonts w:ascii="Times New Roman" w:eastAsia="等线" w:hAnsi="Times New Roman" w:cs="Times New Roman"/>
                <w:lang w:eastAsia="zh-CN"/>
              </w:rPr>
              <w:t>sample.report_date</w:t>
            </w:r>
            <w:proofErr w:type="spellEnd"/>
            <w:r w:rsidRPr="00AA0966">
              <w:rPr>
                <w:rFonts w:ascii="Times New Roman" w:eastAsia="等线" w:hAnsi="Times New Roman" w:cs="Times New Roman"/>
                <w:lang w:eastAsia="zh-CN"/>
              </w:rPr>
              <w:t>}}</w:t>
            </w:r>
          </w:p>
        </w:tc>
      </w:tr>
      <w:tr w:rsidR="00826F7C" w14:paraId="1E27FFBF" w14:textId="77777777" w:rsidTr="007D4248">
        <w:trPr>
          <w:trHeight w:val="564"/>
        </w:trPr>
        <w:tc>
          <w:tcPr>
            <w:tcW w:w="3199" w:type="dxa"/>
          </w:tcPr>
          <w:p w14:paraId="4377EE55" w14:textId="77777777" w:rsidR="00826F7C" w:rsidRDefault="00826F7C" w:rsidP="00E12045">
            <w:pPr>
              <w:pStyle w:val="110"/>
              <w:spacing w:before="0" w:line="276" w:lineRule="auto"/>
              <w:jc w:val="both"/>
              <w:outlineLvl w:val="9"/>
              <w:rPr>
                <w:rFonts w:ascii="等线" w:eastAsia="等线" w:hAnsi="等线" w:cs="等线"/>
                <w:lang w:eastAsia="zh-CN"/>
              </w:rPr>
            </w:pPr>
            <w:r>
              <w:rPr>
                <w:noProof/>
              </w:rPr>
              <w:lastRenderedPageBreak/>
              <w:drawing>
                <wp:anchor distT="0" distB="0" distL="114300" distR="114300" simplePos="0" relativeHeight="251661312" behindDoc="0" locked="0" layoutInCell="1" allowOverlap="1" wp14:anchorId="7F8AFE2D" wp14:editId="1246029B">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检测者：</w:t>
            </w:r>
          </w:p>
        </w:tc>
        <w:tc>
          <w:tcPr>
            <w:tcW w:w="3200" w:type="dxa"/>
          </w:tcPr>
          <w:p w14:paraId="6AFF0DEA" w14:textId="77777777" w:rsidR="00826F7C" w:rsidRDefault="00826F7C" w:rsidP="00E12045">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22DEAA56" wp14:editId="5339574B">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审核者：</w:t>
            </w:r>
          </w:p>
        </w:tc>
        <w:tc>
          <w:tcPr>
            <w:tcW w:w="3200" w:type="dxa"/>
          </w:tcPr>
          <w:p w14:paraId="55C5BE72" w14:textId="77777777" w:rsidR="00826F7C" w:rsidRDefault="00826F7C" w:rsidP="00E12045">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1" locked="0" layoutInCell="1" allowOverlap="1" wp14:anchorId="59D6BEF9" wp14:editId="1E69316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533BDC91" w14:textId="77777777" w:rsidR="00A76E6D" w:rsidRDefault="00A76E6D">
      <w:pPr>
        <w:rPr>
          <w:lang w:eastAsia="zh-CN"/>
        </w:rPr>
      </w:pPr>
    </w:p>
    <w:p w14:paraId="3A8998A4" w14:textId="77777777" w:rsidR="00A76E6D" w:rsidRPr="00070075" w:rsidRDefault="00455602">
      <w:pPr>
        <w:pStyle w:val="2"/>
        <w:pageBreakBefore/>
        <w:rPr>
          <w:color w:val="0070C0"/>
          <w:lang w:eastAsia="zh-CN"/>
        </w:rPr>
      </w:pPr>
      <w:r w:rsidRPr="00070075">
        <w:rPr>
          <w:rFonts w:hint="eastAsia"/>
          <w:color w:val="0070C0"/>
          <w:lang w:eastAsia="zh-CN"/>
        </w:rPr>
        <w:lastRenderedPageBreak/>
        <w:t>良性，疑似良性变异检测结果列表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2309"/>
      </w:tblGrid>
      <w:tr w:rsidR="00A76E6D" w14:paraId="7766C6D2" w14:textId="77777777" w:rsidTr="00B7524B">
        <w:trPr>
          <w:trHeight w:val="447"/>
          <w:jc w:val="center"/>
        </w:trPr>
        <w:tc>
          <w:tcPr>
            <w:tcW w:w="1655" w:type="dxa"/>
            <w:shd w:val="clear" w:color="auto" w:fill="DAEEF3"/>
            <w:vAlign w:val="center"/>
          </w:tcPr>
          <w:p w14:paraId="4BB1AFFB" w14:textId="77777777" w:rsidR="00A76E6D" w:rsidRDefault="00455602">
            <w:pPr>
              <w:pStyle w:val="TableParagraph"/>
              <w:adjustRightInd w:val="0"/>
              <w:snapToGrid w:val="0"/>
              <w:jc w:val="center"/>
              <w:rPr>
                <w:rFonts w:eastAsia="宋体"/>
                <w:color w:val="000000"/>
                <w:szCs w:val="21"/>
              </w:rPr>
            </w:pPr>
            <w:proofErr w:type="spellStart"/>
            <w:r>
              <w:rPr>
                <w:rFonts w:eastAsia="宋体"/>
                <w:color w:val="000000"/>
                <w:szCs w:val="21"/>
              </w:rPr>
              <w:t>基因</w:t>
            </w:r>
            <w:proofErr w:type="spellEnd"/>
          </w:p>
        </w:tc>
        <w:tc>
          <w:tcPr>
            <w:tcW w:w="3773" w:type="dxa"/>
            <w:shd w:val="clear" w:color="auto" w:fill="DAEEF3"/>
            <w:vAlign w:val="center"/>
          </w:tcPr>
          <w:p w14:paraId="7AB9194E" w14:textId="77777777" w:rsidR="00A76E6D" w:rsidRDefault="00455602">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2A0CBF79" w14:textId="77777777" w:rsidR="00A76E6D" w:rsidRDefault="00455602">
            <w:pPr>
              <w:pStyle w:val="TableParagraph"/>
              <w:adjustRightInd w:val="0"/>
              <w:snapToGrid w:val="0"/>
              <w:jc w:val="center"/>
              <w:rPr>
                <w:rFonts w:eastAsia="宋体"/>
                <w:color w:val="000000"/>
                <w:szCs w:val="21"/>
                <w:lang w:eastAsia="zh-CN"/>
              </w:rPr>
            </w:pPr>
            <w:r>
              <w:rPr>
                <w:rFonts w:eastAsia="宋体"/>
                <w:color w:val="000000"/>
                <w:szCs w:val="21"/>
                <w:lang w:eastAsia="zh-CN"/>
              </w:rPr>
              <w:t>丰度</w:t>
            </w:r>
          </w:p>
        </w:tc>
        <w:tc>
          <w:tcPr>
            <w:tcW w:w="2309" w:type="dxa"/>
            <w:shd w:val="clear" w:color="auto" w:fill="DAEEF3"/>
            <w:vAlign w:val="center"/>
          </w:tcPr>
          <w:p w14:paraId="461A3B6E" w14:textId="77777777" w:rsidR="00A76E6D" w:rsidRDefault="00455602">
            <w:pPr>
              <w:pStyle w:val="TableParagraph"/>
              <w:adjustRightInd w:val="0"/>
              <w:snapToGrid w:val="0"/>
              <w:jc w:val="center"/>
              <w:rPr>
                <w:rFonts w:eastAsia="宋体"/>
                <w:color w:val="000000"/>
                <w:szCs w:val="21"/>
                <w:lang w:eastAsia="zh-CN"/>
              </w:rPr>
            </w:pPr>
            <w:proofErr w:type="spellStart"/>
            <w:r>
              <w:rPr>
                <w:rFonts w:eastAsia="宋体"/>
                <w:color w:val="000000"/>
                <w:szCs w:val="21"/>
              </w:rPr>
              <w:t>变异解读</w:t>
            </w:r>
            <w:proofErr w:type="spellEnd"/>
          </w:p>
        </w:tc>
      </w:tr>
      <w:tr w:rsidR="00B7524B" w14:paraId="56721177" w14:textId="77777777" w:rsidTr="00B7524B">
        <w:trPr>
          <w:trHeight w:val="352"/>
          <w:jc w:val="center"/>
        </w:trPr>
        <w:tc>
          <w:tcPr>
            <w:tcW w:w="9230" w:type="dxa"/>
            <w:gridSpan w:val="4"/>
            <w:shd w:val="clear" w:color="auto" w:fill="FFFFFF"/>
            <w:vAlign w:val="center"/>
          </w:tcPr>
          <w:p w14:paraId="4DC695EA" w14:textId="647A6D09" w:rsidR="00B7524B" w:rsidRDefault="00B7524B" w:rsidP="007919E6">
            <w:pPr>
              <w:pStyle w:val="af6"/>
              <w:ind w:left="0" w:firstLine="0"/>
              <w:jc w:val="center"/>
              <w:rPr>
                <w:rFonts w:ascii="Times New Roman" w:eastAsia="宋体" w:hAnsi="Times New Roman"/>
              </w:rPr>
            </w:pPr>
            <w:r w:rsidRPr="00B7524B">
              <w:rPr>
                <w:rFonts w:ascii="Times New Roman" w:eastAsia="宋体" w:hAnsi="Times New Roman"/>
              </w:rPr>
              <w:t>{%tr for a in var_brca.snv_s.B1_L2 + var_brca.snv_s.B2_L2+var_brca.snv_s.B1_L1+ var_brca.snv_s.B2_L1%}</w:t>
            </w:r>
          </w:p>
        </w:tc>
      </w:tr>
      <w:tr w:rsidR="00A76E6D" w14:paraId="0217E2E3" w14:textId="77777777" w:rsidTr="00B7524B">
        <w:trPr>
          <w:trHeight w:val="352"/>
          <w:jc w:val="center"/>
        </w:trPr>
        <w:tc>
          <w:tcPr>
            <w:tcW w:w="1655" w:type="dxa"/>
            <w:shd w:val="clear" w:color="auto" w:fill="FFFFFF"/>
            <w:vAlign w:val="center"/>
          </w:tcPr>
          <w:p w14:paraId="7114EBCD" w14:textId="6A8B9F22" w:rsidR="00A76E6D" w:rsidRDefault="00B7524B">
            <w:pPr>
              <w:jc w:val="center"/>
              <w:rPr>
                <w:rFonts w:cs="Times New Roman"/>
                <w:i/>
                <w:color w:val="000000"/>
                <w:szCs w:val="21"/>
                <w:lang w:eastAsia="zh-CN"/>
              </w:rPr>
            </w:pPr>
            <w:r w:rsidRPr="00B7524B">
              <w:rPr>
                <w:rFonts w:cs="Times New Roman"/>
                <w:i/>
                <w:szCs w:val="21"/>
              </w:rPr>
              <w:t>{{</w:t>
            </w:r>
            <w:proofErr w:type="spellStart"/>
            <w:r w:rsidRPr="00B7524B">
              <w:rPr>
                <w:rFonts w:cs="Times New Roman"/>
                <w:i/>
                <w:szCs w:val="21"/>
              </w:rPr>
              <w:t>a.gene_symbol</w:t>
            </w:r>
            <w:proofErr w:type="spellEnd"/>
            <w:r w:rsidRPr="00B7524B">
              <w:rPr>
                <w:rFonts w:cs="Times New Roman"/>
                <w:i/>
                <w:szCs w:val="21"/>
              </w:rPr>
              <w:t>}}</w:t>
            </w:r>
          </w:p>
        </w:tc>
        <w:tc>
          <w:tcPr>
            <w:tcW w:w="3773" w:type="dxa"/>
            <w:shd w:val="clear" w:color="auto" w:fill="FFFFFF"/>
            <w:vAlign w:val="center"/>
          </w:tcPr>
          <w:p w14:paraId="36916A18" w14:textId="77777777" w:rsidR="00B7524B" w:rsidRPr="00B7524B" w:rsidRDefault="00B7524B" w:rsidP="00B7524B">
            <w:pPr>
              <w:jc w:val="center"/>
              <w:rPr>
                <w:rFonts w:cs="Times New Roman"/>
                <w:szCs w:val="21"/>
              </w:rPr>
            </w:pPr>
            <w:r w:rsidRPr="00B7524B">
              <w:rPr>
                <w:rFonts w:cs="Times New Roman"/>
                <w:szCs w:val="21"/>
              </w:rPr>
              <w:t>{{</w:t>
            </w:r>
            <w:proofErr w:type="spellStart"/>
            <w:r w:rsidRPr="00B7524B">
              <w:rPr>
                <w:rFonts w:cs="Times New Roman"/>
                <w:szCs w:val="21"/>
              </w:rPr>
              <w:t>a.gene_region</w:t>
            </w:r>
            <w:proofErr w:type="spellEnd"/>
            <w:r w:rsidRPr="00B7524B">
              <w:rPr>
                <w:rFonts w:cs="Times New Roman"/>
                <w:szCs w:val="21"/>
              </w:rPr>
              <w:t>}} {{</w:t>
            </w:r>
            <w:proofErr w:type="spellStart"/>
            <w:r w:rsidRPr="00B7524B">
              <w:rPr>
                <w:rFonts w:cs="Times New Roman"/>
                <w:szCs w:val="21"/>
              </w:rPr>
              <w:t>a.hgvs_c</w:t>
            </w:r>
            <w:proofErr w:type="spellEnd"/>
            <w:r w:rsidRPr="00B7524B">
              <w:rPr>
                <w:rFonts w:cs="Times New Roman"/>
                <w:szCs w:val="21"/>
              </w:rPr>
              <w:t xml:space="preserve">}}{%if </w:t>
            </w:r>
            <w:proofErr w:type="spellStart"/>
            <w:r w:rsidRPr="00B7524B">
              <w:rPr>
                <w:rFonts w:cs="Times New Roman"/>
                <w:szCs w:val="21"/>
              </w:rPr>
              <w:t>a.hgvs_p</w:t>
            </w:r>
            <w:proofErr w:type="spellEnd"/>
            <w:r w:rsidRPr="00B7524B">
              <w:rPr>
                <w:rFonts w:cs="Times New Roman"/>
                <w:szCs w:val="21"/>
              </w:rPr>
              <w:t>!=”p.?”%} {{</w:t>
            </w:r>
            <w:proofErr w:type="spellStart"/>
            <w:r w:rsidRPr="00B7524B">
              <w:rPr>
                <w:rFonts w:cs="Times New Roman"/>
                <w:szCs w:val="21"/>
              </w:rPr>
              <w:t>a.hgvs_p</w:t>
            </w:r>
            <w:proofErr w:type="spellEnd"/>
            <w:r w:rsidRPr="00B7524B">
              <w:rPr>
                <w:rFonts w:cs="Times New Roman"/>
                <w:szCs w:val="21"/>
              </w:rPr>
              <w:t>}}{%endif%}</w:t>
            </w:r>
          </w:p>
          <w:p w14:paraId="4AA7150D" w14:textId="039FE37A" w:rsidR="00A76E6D" w:rsidRDefault="00B7524B" w:rsidP="00B7524B">
            <w:pPr>
              <w:jc w:val="center"/>
              <w:rPr>
                <w:rFonts w:cs="Times New Roman"/>
                <w:color w:val="000000"/>
                <w:szCs w:val="21"/>
                <w:lang w:eastAsia="zh-CN"/>
              </w:rPr>
            </w:pPr>
            <w:r w:rsidRPr="00B7524B">
              <w:rPr>
                <w:rFonts w:cs="Times New Roman"/>
                <w:szCs w:val="21"/>
              </w:rPr>
              <w:t>{{</w:t>
            </w:r>
            <w:proofErr w:type="spellStart"/>
            <w:r w:rsidRPr="00B7524B">
              <w:rPr>
                <w:rFonts w:cs="Times New Roman"/>
                <w:szCs w:val="21"/>
              </w:rPr>
              <w:t>a.transcript_primary</w:t>
            </w:r>
            <w:proofErr w:type="spellEnd"/>
            <w:r w:rsidRPr="00B7524B">
              <w:rPr>
                <w:rFonts w:cs="Times New Roman"/>
                <w:szCs w:val="21"/>
              </w:rPr>
              <w:t>}}</w:t>
            </w:r>
          </w:p>
        </w:tc>
        <w:tc>
          <w:tcPr>
            <w:tcW w:w="1493" w:type="dxa"/>
            <w:shd w:val="clear" w:color="auto" w:fill="FFFFFF"/>
            <w:vAlign w:val="center"/>
          </w:tcPr>
          <w:p w14:paraId="06DF7E0D" w14:textId="46538B64" w:rsidR="00A76E6D" w:rsidRDefault="00B7524B">
            <w:pPr>
              <w:jc w:val="center"/>
              <w:rPr>
                <w:rFonts w:cs="Times New Roman"/>
                <w:color w:val="000000"/>
                <w:szCs w:val="21"/>
                <w:lang w:eastAsia="zh-CN"/>
              </w:rPr>
            </w:pPr>
            <w:r>
              <w:rPr>
                <w:rFonts w:cs="Times New Roman" w:hint="eastAsia"/>
                <w:color w:val="000000"/>
                <w:szCs w:val="21"/>
                <w:lang w:eastAsia="zh-CN"/>
              </w:rPr>
              <w:t>{{</w:t>
            </w:r>
            <w:proofErr w:type="spellStart"/>
            <w:r>
              <w:rPr>
                <w:rFonts w:cs="Times New Roman" w:hint="eastAsia"/>
                <w:color w:val="000000"/>
                <w:szCs w:val="21"/>
                <w:lang w:eastAsia="zh-CN"/>
              </w:rPr>
              <w:t>a.freq_str</w:t>
            </w:r>
            <w:proofErr w:type="spellEnd"/>
            <w:r>
              <w:rPr>
                <w:rFonts w:cs="Times New Roman" w:hint="eastAsia"/>
                <w:color w:val="000000"/>
                <w:szCs w:val="21"/>
                <w:lang w:eastAsia="zh-CN"/>
              </w:rPr>
              <w:t>}}</w:t>
            </w:r>
          </w:p>
        </w:tc>
        <w:tc>
          <w:tcPr>
            <w:tcW w:w="2309" w:type="dxa"/>
            <w:shd w:val="clear" w:color="auto" w:fill="FFFFFF"/>
            <w:vAlign w:val="center"/>
          </w:tcPr>
          <w:p w14:paraId="46F36288" w14:textId="77777777" w:rsidR="00A76E6D" w:rsidRDefault="00455602" w:rsidP="007919E6">
            <w:pPr>
              <w:pStyle w:val="af6"/>
              <w:ind w:left="0" w:firstLine="0"/>
              <w:jc w:val="center"/>
              <w:rPr>
                <w:rFonts w:ascii="Times New Roman" w:eastAsia="宋体" w:hAnsi="Times New Roman"/>
              </w:rPr>
            </w:pPr>
            <w:r>
              <w:rPr>
                <w:rFonts w:ascii="Times New Roman" w:eastAsia="宋体" w:hAnsi="Times New Roman"/>
              </w:rPr>
              <w:t>IV</w:t>
            </w:r>
            <w:r>
              <w:rPr>
                <w:rFonts w:ascii="Times New Roman" w:eastAsia="宋体" w:hAnsi="Times New Roman"/>
              </w:rPr>
              <w:t>类</w:t>
            </w:r>
            <w:r>
              <w:rPr>
                <w:rFonts w:ascii="Times New Roman" w:eastAsia="宋体" w:hAnsi="Times New Roman"/>
              </w:rPr>
              <w:t>-</w:t>
            </w:r>
            <w:r>
              <w:rPr>
                <w:rFonts w:ascii="Times New Roman" w:eastAsia="宋体" w:hAnsi="Times New Roman"/>
              </w:rPr>
              <w:t>良性</w:t>
            </w:r>
            <w:r>
              <w:rPr>
                <w:rFonts w:ascii="Times New Roman" w:eastAsia="宋体" w:hAnsi="Times New Roman"/>
              </w:rPr>
              <w:t>/</w:t>
            </w:r>
            <w:r>
              <w:rPr>
                <w:rFonts w:ascii="Times New Roman" w:eastAsia="宋体" w:hAnsi="Times New Roman"/>
              </w:rPr>
              <w:t>可能良性</w:t>
            </w:r>
          </w:p>
        </w:tc>
      </w:tr>
      <w:tr w:rsidR="00B7524B" w14:paraId="74FD31BB" w14:textId="77777777" w:rsidTr="00FD0B29">
        <w:trPr>
          <w:trHeight w:val="352"/>
          <w:jc w:val="center"/>
        </w:trPr>
        <w:tc>
          <w:tcPr>
            <w:tcW w:w="9230" w:type="dxa"/>
            <w:gridSpan w:val="4"/>
            <w:shd w:val="clear" w:color="auto" w:fill="FFFFFF"/>
            <w:vAlign w:val="center"/>
          </w:tcPr>
          <w:p w14:paraId="55C15596" w14:textId="62EB1576" w:rsidR="00B7524B" w:rsidRDefault="00B7524B" w:rsidP="007919E6">
            <w:pPr>
              <w:pStyle w:val="af6"/>
              <w:ind w:left="0" w:firstLine="0"/>
              <w:jc w:val="center"/>
              <w:rPr>
                <w:rFonts w:ascii="Times New Roman" w:eastAsia="宋体" w:hAnsi="Times New Roman"/>
              </w:rPr>
            </w:pPr>
            <w:r w:rsidRPr="00B7524B">
              <w:rPr>
                <w:rFonts w:ascii="Times New Roman" w:eastAsia="宋体" w:hAnsi="Times New Roman"/>
              </w:rPr>
              <w:t xml:space="preserve">{%tr </w:t>
            </w:r>
            <w:proofErr w:type="spellStart"/>
            <w:r w:rsidRPr="00B7524B">
              <w:rPr>
                <w:rFonts w:ascii="Times New Roman" w:eastAsia="宋体" w:hAnsi="Times New Roman"/>
              </w:rPr>
              <w:t>endfor</w:t>
            </w:r>
            <w:proofErr w:type="spellEnd"/>
            <w:r w:rsidRPr="00B7524B">
              <w:rPr>
                <w:rFonts w:ascii="Times New Roman" w:eastAsia="宋体" w:hAnsi="Times New Roman"/>
              </w:rPr>
              <w:t>%}</w:t>
            </w:r>
          </w:p>
        </w:tc>
      </w:tr>
    </w:tbl>
    <w:p w14:paraId="30F9E15C" w14:textId="77777777" w:rsidR="00A76E6D" w:rsidRDefault="00A76E6D">
      <w:pPr>
        <w:rPr>
          <w:rFonts w:ascii="宋体" w:hAnsi="宋体"/>
          <w:szCs w:val="21"/>
        </w:rPr>
      </w:pPr>
    </w:p>
    <w:p w14:paraId="7D4750AC" w14:textId="77777777" w:rsidR="00A76E6D" w:rsidRDefault="00455602">
      <w:pPr>
        <w:rPr>
          <w:rFonts w:ascii="宋体" w:hAnsi="宋体"/>
        </w:rPr>
      </w:pPr>
      <w:r>
        <w:rPr>
          <w:rFonts w:ascii="思源黑体 CN Normal" w:eastAsia="思源黑体 CN Normal" w:hAnsi="思源黑体 CN Normal" w:hint="eastAsia"/>
          <w:color w:val="000000"/>
          <w:sz w:val="16"/>
          <w:szCs w:val="16"/>
        </w:rPr>
        <w:t>注：</w:t>
      </w:r>
    </w:p>
    <w:p w14:paraId="33EED6EA" w14:textId="77777777" w:rsidR="00A76E6D" w:rsidRDefault="00455602" w:rsidP="00D071A7">
      <w:pPr>
        <w:pStyle w:val="af6"/>
        <w:ind w:left="0" w:firstLine="0"/>
        <w:jc w:val="both"/>
        <w:rPr>
          <w:rFonts w:ascii="宋体" w:eastAsia="宋体" w:hAnsi="宋体" w:cs="宋体"/>
        </w:rPr>
      </w:pPr>
      <w:r>
        <w:rPr>
          <w:rFonts w:ascii="宋体" w:eastAsia="宋体" w:hAnsi="宋体" w:cs="宋体" w:hint="eastAsia"/>
        </w:rPr>
        <w:t>1.基于产品的检测范围得出检测结果。本检测项目中使用的参考基因组版本是hg19。报告中的变异遵从人类基因组变异协会（Human Genome Variation Society，HGVS）的变异命名指南（http://varnomen.hgvs.org）中的相关规定进行命名。</w:t>
      </w:r>
    </w:p>
    <w:p w14:paraId="6CB78F5E" w14:textId="77777777" w:rsidR="00A76E6D" w:rsidRDefault="00455602" w:rsidP="00D071A7">
      <w:pPr>
        <w:pStyle w:val="af6"/>
        <w:ind w:left="0" w:firstLine="0"/>
        <w:jc w:val="both"/>
        <w:rPr>
          <w:rFonts w:ascii="宋体" w:eastAsia="宋体" w:hAnsi="宋体" w:cs="宋体"/>
        </w:rPr>
      </w:pPr>
      <w:r>
        <w:rPr>
          <w:rFonts w:ascii="宋体" w:eastAsia="宋体" w:hAnsi="宋体" w:cs="宋体" w:hint="eastAsia"/>
        </w:rPr>
        <w:t>2.本报告使用的样本类型为肿瘤组织样本，无法判断变异来源。</w:t>
      </w:r>
    </w:p>
    <w:p w14:paraId="59040A79" w14:textId="77777777" w:rsidR="00A76E6D" w:rsidRDefault="00455602" w:rsidP="00D071A7">
      <w:pPr>
        <w:pStyle w:val="af6"/>
        <w:ind w:left="0" w:firstLine="0"/>
        <w:jc w:val="both"/>
        <w:rPr>
          <w:rFonts w:ascii="宋体" w:eastAsia="宋体" w:hAnsi="宋体" w:cs="宋体"/>
        </w:rPr>
      </w:pPr>
      <w:r>
        <w:rPr>
          <w:rFonts w:ascii="宋体" w:eastAsia="宋体" w:hAnsi="宋体" w:cs="宋体" w:hint="eastAsia"/>
        </w:rPr>
        <w:t>3.本报告中变异的解读遵循美国病理学会（AMP）、美国临床肿瘤学会（ASCO）和美国病理学家学会（CAP）共同参与制定的《肿瘤变异解读及报告指南（2017年版）》（PMID: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B12B195" w14:textId="77777777" w:rsidR="00A76E6D" w:rsidRDefault="00455602" w:rsidP="00D071A7">
      <w:pPr>
        <w:pStyle w:val="af6"/>
        <w:ind w:left="0" w:firstLine="0"/>
        <w:jc w:val="both"/>
        <w:rPr>
          <w:rFonts w:ascii="宋体" w:eastAsia="宋体" w:hAnsi="宋体" w:cs="宋体"/>
        </w:rPr>
      </w:pPr>
      <w:r>
        <w:rPr>
          <w:rFonts w:ascii="宋体" w:eastAsia="宋体" w:hAnsi="宋体" w:cs="宋体" w:hint="eastAsia"/>
        </w:rPr>
        <w:t>4.“检测结果小结” 仅列出解读为I类-强临床意义、II类-潜在临床意义、III类-临床意义不明的变异。</w:t>
      </w:r>
    </w:p>
    <w:p w14:paraId="67334AA3" w14:textId="77777777" w:rsidR="00A76E6D" w:rsidRDefault="00455602" w:rsidP="00D071A7">
      <w:pPr>
        <w:pStyle w:val="af6"/>
        <w:ind w:left="0" w:firstLine="0"/>
        <w:jc w:val="both"/>
        <w:rPr>
          <w:rFonts w:ascii="宋体" w:eastAsia="宋体" w:hAnsi="宋体" w:cs="宋体"/>
        </w:rPr>
      </w:pPr>
      <w:r>
        <w:rPr>
          <w:rFonts w:ascii="宋体" w:eastAsia="宋体" w:hAnsi="宋体" w:cs="宋体" w:hint="eastAsia"/>
        </w:rPr>
        <w:t>“良性、疑似良性变异检测结果列表” 解读为IV类-良性和可能良性变异的变异。</w:t>
      </w:r>
    </w:p>
    <w:p w14:paraId="35C3412F" w14:textId="77777777" w:rsidR="00A76E6D" w:rsidRDefault="00455602" w:rsidP="00D071A7">
      <w:pPr>
        <w:pStyle w:val="af6"/>
        <w:ind w:left="0" w:firstLine="0"/>
        <w:jc w:val="both"/>
        <w:rPr>
          <w:rFonts w:ascii="宋体" w:eastAsia="宋体" w:hAnsi="宋体" w:cs="宋体"/>
        </w:rPr>
      </w:pPr>
      <w:r>
        <w:rPr>
          <w:rFonts w:ascii="宋体" w:eastAsia="宋体" w:hAnsi="宋体" w:cs="宋体" w:hint="eastAsia"/>
        </w:rPr>
        <w:t>5.在报告出具时基于当前已发表的文献、指南、公共数据库及临床研究结果对变异进行解读，随着研究的发展，变异解读结果可能发生变化。</w:t>
      </w:r>
    </w:p>
    <w:p w14:paraId="1EA8661E" w14:textId="77777777" w:rsidR="00A76E6D" w:rsidRDefault="00455602">
      <w:pPr>
        <w:pStyle w:val="1"/>
        <w:pageBreakBefore/>
        <w:rPr>
          <w:lang w:eastAsia="zh-CN"/>
        </w:rPr>
      </w:pPr>
      <w:r>
        <w:rPr>
          <w:lang w:eastAsia="zh-CN"/>
        </w:rPr>
        <w:lastRenderedPageBreak/>
        <w:t>药物解析</w:t>
      </w:r>
    </w:p>
    <w:p w14:paraId="3D624FA9" w14:textId="77777777" w:rsidR="00A76E6D" w:rsidRPr="00070075" w:rsidRDefault="00455602">
      <w:pPr>
        <w:pStyle w:val="2"/>
        <w:rPr>
          <w:color w:val="0070C0"/>
          <w:lang w:eastAsia="zh-CN"/>
        </w:rPr>
      </w:pPr>
      <w:r w:rsidRPr="00070075">
        <w:rPr>
          <w:color w:val="0070C0"/>
          <w:lang w:eastAsia="zh-CN"/>
        </w:rPr>
        <w:t>药物解析</w:t>
      </w:r>
    </w:p>
    <w:p w14:paraId="7F96DA29" w14:textId="77777777" w:rsidR="00A76E6D" w:rsidRPr="00070075" w:rsidRDefault="00455602">
      <w:pPr>
        <w:pStyle w:val="3"/>
        <w:rPr>
          <w:color w:val="0070C0"/>
          <w:lang w:eastAsia="zh-CN"/>
        </w:rPr>
      </w:pPr>
      <w:r w:rsidRPr="00070075">
        <w:rPr>
          <w:rFonts w:hint="eastAsia"/>
          <w:color w:val="0070C0"/>
          <w:lang w:eastAsia="zh-CN"/>
        </w:rPr>
        <w:t>可能获益的</w:t>
      </w:r>
      <w:proofErr w:type="spellStart"/>
      <w:r w:rsidRPr="00070075">
        <w:rPr>
          <w:color w:val="0070C0"/>
        </w:rPr>
        <w:t>药物</w:t>
      </w:r>
      <w:proofErr w:type="spellEnd"/>
    </w:p>
    <w:p w14:paraId="159522B7" w14:textId="6CD62B7E" w:rsidR="009C132C" w:rsidRPr="00062E4D" w:rsidRDefault="009C132C" w:rsidP="009C132C">
      <w:pPr>
        <w:rPr>
          <w:lang w:eastAsia="zh-CN"/>
        </w:rPr>
      </w:pPr>
      <w:r w:rsidRPr="00062E4D">
        <w:rPr>
          <w:lang w:eastAsia="zh-CN"/>
        </w:rPr>
        <w:t xml:space="preserve">{%p if var_brca.snv_s.B1_L5+ var_brca.snv_s.B1_L4 </w:t>
      </w:r>
      <w:r>
        <w:rPr>
          <w:rFonts w:hint="eastAsia"/>
          <w:lang w:eastAsia="zh-CN"/>
        </w:rPr>
        <w:t>+</w:t>
      </w:r>
      <w:r w:rsidRPr="00062E4D">
        <w:rPr>
          <w:lang w:eastAsia="zh-CN"/>
        </w:rPr>
        <w:t xml:space="preserve"> var_brca.snv_s.B2_L5+ var_brca.snv_s.B2_L4%}</w:t>
      </w:r>
    </w:p>
    <w:tbl>
      <w:tblPr>
        <w:tblW w:w="50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00"/>
        <w:gridCol w:w="2669"/>
        <w:gridCol w:w="5306"/>
      </w:tblGrid>
      <w:tr w:rsidR="00A76E6D" w14:paraId="199BC8B0" w14:textId="77777777" w:rsidTr="00D071A7">
        <w:trPr>
          <w:trHeight w:val="359"/>
          <w:jc w:val="center"/>
        </w:trPr>
        <w:tc>
          <w:tcPr>
            <w:tcW w:w="921" w:type="pct"/>
            <w:shd w:val="clear" w:color="auto" w:fill="DAEEF3"/>
            <w:vAlign w:val="center"/>
          </w:tcPr>
          <w:p w14:paraId="593C59F1" w14:textId="77777777" w:rsidR="00A76E6D" w:rsidRDefault="00455602">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1365" w:type="pct"/>
            <w:shd w:val="clear" w:color="auto" w:fill="DAEEF3"/>
            <w:vAlign w:val="center"/>
          </w:tcPr>
          <w:p w14:paraId="7B5366E9" w14:textId="77777777" w:rsidR="00A76E6D" w:rsidRDefault="00455602">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2714" w:type="pct"/>
            <w:shd w:val="clear" w:color="auto" w:fill="DAEEF3"/>
            <w:vAlign w:val="center"/>
          </w:tcPr>
          <w:p w14:paraId="499FFC38" w14:textId="77777777" w:rsidR="00A76E6D" w:rsidRDefault="00455602">
            <w:pPr>
              <w:pStyle w:val="TableParagraph"/>
              <w:adjustRightInd w:val="0"/>
              <w:snapToGrid w:val="0"/>
              <w:jc w:val="center"/>
              <w:rPr>
                <w:rFonts w:eastAsia="宋体"/>
                <w:b/>
                <w:szCs w:val="21"/>
              </w:rPr>
            </w:pPr>
            <w:r>
              <w:rPr>
                <w:rFonts w:eastAsia="宋体" w:hint="eastAsia"/>
                <w:b/>
                <w:szCs w:val="21"/>
                <w:lang w:eastAsia="zh-CN"/>
              </w:rPr>
              <w:t>详细解析</w:t>
            </w:r>
          </w:p>
        </w:tc>
      </w:tr>
      <w:tr w:rsidR="00A76E6D" w14:paraId="211BF3E6" w14:textId="77777777" w:rsidTr="00D071A7">
        <w:trPr>
          <w:trHeight w:val="90"/>
          <w:jc w:val="center"/>
        </w:trPr>
        <w:tc>
          <w:tcPr>
            <w:tcW w:w="921" w:type="pct"/>
            <w:vAlign w:val="center"/>
          </w:tcPr>
          <w:p w14:paraId="705EA42E" w14:textId="35F56BC7" w:rsidR="00E41377" w:rsidRPr="00E27127" w:rsidRDefault="00E41377" w:rsidP="00E4137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79CD7A8F" w14:textId="77777777" w:rsidR="00E41377" w:rsidRPr="00D071A7" w:rsidRDefault="00E41377" w:rsidP="00E4137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i/>
                <w:iCs/>
                <w:color w:val="000000"/>
                <w:sz w:val="17"/>
                <w:szCs w:val="17"/>
              </w:rPr>
              <w:t>BRCA</w:t>
            </w:r>
            <w:r w:rsidRPr="00D071A7">
              <w:rPr>
                <w:rFonts w:ascii="思源黑体 CN Normal" w:eastAsia="思源黑体 CN Normal" w:hAnsi="思源黑体 CN Normal" w:hint="eastAsia"/>
                <w:i/>
                <w:iCs/>
                <w:color w:val="000000"/>
                <w:sz w:val="17"/>
                <w:szCs w:val="17"/>
              </w:rPr>
              <w:t>1/BRCA2</w:t>
            </w:r>
          </w:p>
          <w:p w14:paraId="5AE3B7E8" w14:textId="2E4C713F" w:rsidR="00E41377" w:rsidRPr="00E27127" w:rsidRDefault="00E41377" w:rsidP="00E4137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6D133823" w14:textId="77777777" w:rsidR="00E41377" w:rsidRPr="00D071A7" w:rsidRDefault="00E41377" w:rsidP="00E4137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BRCA1</w:t>
            </w:r>
          </w:p>
          <w:p w14:paraId="155D9665" w14:textId="56371434" w:rsidR="00E41377" w:rsidRPr="00E27127" w:rsidRDefault="00E41377" w:rsidP="00E4137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425F67F3" w14:textId="77777777" w:rsidR="00E41377" w:rsidRPr="00D071A7" w:rsidRDefault="00E41377" w:rsidP="00E4137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BRCA2</w:t>
            </w:r>
          </w:p>
          <w:p w14:paraId="086EC156" w14:textId="6123A526" w:rsidR="00A76E6D" w:rsidRDefault="00E41377" w:rsidP="00E4137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062E4D">
              <w:rPr>
                <w:rFonts w:ascii="思源黑体 CN Normal" w:eastAsia="思源黑体 CN Normal" w:hAnsi="思源黑体 CN Normal" w:hint="eastAsia"/>
                <w:color w:val="000000"/>
                <w:sz w:val="16"/>
                <w:szCs w:val="16"/>
              </w:rPr>
              <w:t>{%p endif%}</w:t>
            </w:r>
          </w:p>
        </w:tc>
        <w:tc>
          <w:tcPr>
            <w:tcW w:w="1365" w:type="pct"/>
            <w:vAlign w:val="center"/>
          </w:tcPr>
          <w:p w14:paraId="77AC74B0" w14:textId="4A100E9D" w:rsidR="00A76E6D" w:rsidRDefault="00455602" w:rsidP="007919E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奥拉帕利Olaparib</w:t>
            </w:r>
          </w:p>
        </w:tc>
        <w:tc>
          <w:tcPr>
            <w:tcW w:w="2714" w:type="pct"/>
            <w:vAlign w:val="center"/>
          </w:tcPr>
          <w:p w14:paraId="2E056C64" w14:textId="43D8A5E2"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tc>
      </w:tr>
      <w:tr w:rsidR="00A76E6D" w14:paraId="2488C49D" w14:textId="77777777" w:rsidTr="00D071A7">
        <w:trPr>
          <w:trHeight w:val="90"/>
          <w:jc w:val="center"/>
        </w:trPr>
        <w:tc>
          <w:tcPr>
            <w:tcW w:w="921" w:type="pct"/>
            <w:vAlign w:val="center"/>
          </w:tcPr>
          <w:p w14:paraId="3A2FEEE4"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5BEC6D1B"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i/>
                <w:iCs/>
                <w:color w:val="000000"/>
                <w:sz w:val="17"/>
                <w:szCs w:val="17"/>
              </w:rPr>
              <w:t>BRCA</w:t>
            </w:r>
            <w:r w:rsidRPr="00D071A7">
              <w:rPr>
                <w:rFonts w:ascii="思源黑体 CN Normal" w:eastAsia="思源黑体 CN Normal" w:hAnsi="思源黑体 CN Normal" w:hint="eastAsia"/>
                <w:i/>
                <w:iCs/>
                <w:color w:val="000000"/>
                <w:sz w:val="17"/>
                <w:szCs w:val="17"/>
              </w:rPr>
              <w:t>1/BRCA2</w:t>
            </w:r>
          </w:p>
          <w:p w14:paraId="18227B34"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7DDD3DEC"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BRCA1</w:t>
            </w:r>
          </w:p>
          <w:p w14:paraId="2B9D843E"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54E6FB97"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BRCA2</w:t>
            </w:r>
          </w:p>
          <w:p w14:paraId="4868818A" w14:textId="3C4EAB1E" w:rsidR="00A76E6D"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1365" w:type="pct"/>
            <w:vAlign w:val="center"/>
          </w:tcPr>
          <w:p w14:paraId="32ED9C86" w14:textId="650D827C" w:rsidR="00A76E6D" w:rsidRDefault="00455602" w:rsidP="007919E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他拉唑帕利</w:t>
            </w:r>
            <w:proofErr w:type="spellStart"/>
            <w:r>
              <w:rPr>
                <w:rFonts w:ascii="思源黑体 CN Normal" w:eastAsia="思源黑体 CN Normal" w:hAnsi="思源黑体 CN Normal"/>
                <w:color w:val="000000"/>
                <w:sz w:val="17"/>
                <w:szCs w:val="17"/>
              </w:rPr>
              <w:t>Talazoparib</w:t>
            </w:r>
            <w:proofErr w:type="spellEnd"/>
          </w:p>
        </w:tc>
        <w:tc>
          <w:tcPr>
            <w:tcW w:w="2714" w:type="pct"/>
            <w:vAlign w:val="center"/>
          </w:tcPr>
          <w:p w14:paraId="609A8FBA" w14:textId="77777777"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A76E6D" w14:paraId="52FCA063" w14:textId="77777777" w:rsidTr="00D071A7">
        <w:trPr>
          <w:trHeight w:val="90"/>
          <w:jc w:val="center"/>
        </w:trPr>
        <w:tc>
          <w:tcPr>
            <w:tcW w:w="921" w:type="pct"/>
            <w:vAlign w:val="center"/>
          </w:tcPr>
          <w:p w14:paraId="07E80F8F"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6CA98FED"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i/>
                <w:iCs/>
                <w:color w:val="000000"/>
                <w:sz w:val="17"/>
                <w:szCs w:val="17"/>
              </w:rPr>
              <w:t>BRCA</w:t>
            </w:r>
            <w:r w:rsidRPr="00D071A7">
              <w:rPr>
                <w:rFonts w:ascii="思源黑体 CN Normal" w:eastAsia="思源黑体 CN Normal" w:hAnsi="思源黑体 CN Normal" w:hint="eastAsia"/>
                <w:i/>
                <w:iCs/>
                <w:color w:val="000000"/>
                <w:sz w:val="17"/>
                <w:szCs w:val="17"/>
              </w:rPr>
              <w:t>1/BRCA2</w:t>
            </w:r>
          </w:p>
          <w:p w14:paraId="40037308"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_L5+ </w:t>
            </w:r>
            <w:r w:rsidRPr="00E27127">
              <w:rPr>
                <w:rFonts w:ascii="思源黑体 CN Normal" w:eastAsia="思源黑体 CN Normal" w:hAnsi="思源黑体 CN Normal"/>
                <w:color w:val="000000"/>
                <w:sz w:val="13"/>
                <w:szCs w:val="13"/>
                <w:highlight w:val="darkGray"/>
              </w:rPr>
              <w:lastRenderedPageBreak/>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5F60BE2A"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BRCA1</w:t>
            </w:r>
          </w:p>
          <w:p w14:paraId="1D6C3D4F"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5C78B054"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BRCA2</w:t>
            </w:r>
          </w:p>
          <w:p w14:paraId="2DEB800C" w14:textId="1D115BF0" w:rsidR="00A76E6D"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1365" w:type="pct"/>
            <w:vAlign w:val="center"/>
          </w:tcPr>
          <w:p w14:paraId="3E9C0B00" w14:textId="77777777"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奥拉帕利+贝伐珠单抗</w:t>
            </w:r>
          </w:p>
          <w:p w14:paraId="035ED326" w14:textId="77777777"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Olaparib+Bevacizumab</w:t>
            </w:r>
            <w:proofErr w:type="spellEnd"/>
          </w:p>
        </w:tc>
        <w:tc>
          <w:tcPr>
            <w:tcW w:w="2714" w:type="pct"/>
            <w:vAlign w:val="center"/>
          </w:tcPr>
          <w:p w14:paraId="67D70B9B" w14:textId="77777777"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w:t>
            </w:r>
            <w:r>
              <w:rPr>
                <w:rFonts w:ascii="思源黑体 CN Normal" w:eastAsia="思源黑体 CN Normal" w:hAnsi="思源黑体 CN Normal"/>
                <w:color w:val="000000"/>
                <w:sz w:val="17"/>
                <w:szCs w:val="17"/>
              </w:rPr>
              <w:lastRenderedPageBreak/>
              <w:t>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3FE518FE" w14:textId="77777777"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A76E6D" w14:paraId="173A5BDA" w14:textId="77777777" w:rsidTr="00D071A7">
        <w:trPr>
          <w:trHeight w:val="90"/>
          <w:jc w:val="center"/>
        </w:trPr>
        <w:tc>
          <w:tcPr>
            <w:tcW w:w="921" w:type="pct"/>
            <w:vAlign w:val="center"/>
          </w:tcPr>
          <w:p w14:paraId="3D46FBC6"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6735B96A"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i/>
                <w:iCs/>
                <w:color w:val="000000"/>
                <w:sz w:val="17"/>
                <w:szCs w:val="17"/>
              </w:rPr>
              <w:t>BRCA</w:t>
            </w:r>
            <w:r w:rsidRPr="00D071A7">
              <w:rPr>
                <w:rFonts w:ascii="思源黑体 CN Normal" w:eastAsia="思源黑体 CN Normal" w:hAnsi="思源黑体 CN Normal" w:hint="eastAsia"/>
                <w:i/>
                <w:iCs/>
                <w:color w:val="000000"/>
                <w:sz w:val="17"/>
                <w:szCs w:val="17"/>
              </w:rPr>
              <w:t>1/BRCA2</w:t>
            </w:r>
          </w:p>
          <w:p w14:paraId="1316F339"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727D91C5"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BRCA1</w:t>
            </w:r>
          </w:p>
          <w:p w14:paraId="564E1805"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0CFC4F90"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BRCA2</w:t>
            </w:r>
          </w:p>
          <w:p w14:paraId="40A1E72F" w14:textId="4684EF53" w:rsidR="00A76E6D"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1365" w:type="pct"/>
            <w:vAlign w:val="center"/>
          </w:tcPr>
          <w:p w14:paraId="1E2EBB29" w14:textId="77777777"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奥拉帕利+醋酸阿比特龙+泼尼松</w:t>
            </w:r>
          </w:p>
          <w:p w14:paraId="01CED982" w14:textId="77777777"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2714" w:type="pct"/>
            <w:vAlign w:val="center"/>
          </w:tcPr>
          <w:p w14:paraId="777AF9E2" w14:textId="77777777" w:rsidR="00A76E6D" w:rsidRDefault="0045560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43D15302" w14:textId="77777777"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506A4087" w14:textId="24A41E2B"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sidR="00510A3F">
              <w:rPr>
                <w:rFonts w:ascii="思源黑体 CN Normal" w:eastAsia="思源黑体 CN Normal" w:hAnsi="思源黑体 CN Normal" w:hint="eastAsia"/>
                <w:color w:val="000000"/>
                <w:sz w:val="17"/>
                <w:szCs w:val="17"/>
              </w:rPr>
              <w:t>改变。</w:t>
            </w:r>
          </w:p>
        </w:tc>
      </w:tr>
      <w:tr w:rsidR="00A76E6D" w14:paraId="2CE903FF" w14:textId="77777777" w:rsidTr="00D071A7">
        <w:trPr>
          <w:trHeight w:val="90"/>
          <w:jc w:val="center"/>
        </w:trPr>
        <w:tc>
          <w:tcPr>
            <w:tcW w:w="921" w:type="pct"/>
            <w:vAlign w:val="center"/>
          </w:tcPr>
          <w:p w14:paraId="08054E35"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4E960286"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i/>
                <w:iCs/>
                <w:color w:val="000000"/>
                <w:sz w:val="17"/>
                <w:szCs w:val="17"/>
              </w:rPr>
              <w:t>BRCA</w:t>
            </w:r>
            <w:r w:rsidRPr="00D071A7">
              <w:rPr>
                <w:rFonts w:ascii="思源黑体 CN Normal" w:eastAsia="思源黑体 CN Normal" w:hAnsi="思源黑体 CN Normal" w:hint="eastAsia"/>
                <w:i/>
                <w:iCs/>
                <w:color w:val="000000"/>
                <w:sz w:val="17"/>
                <w:szCs w:val="17"/>
              </w:rPr>
              <w:t>1/BRCA2</w:t>
            </w:r>
          </w:p>
          <w:p w14:paraId="6BEB9C27"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48D27D54"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BRCA1</w:t>
            </w:r>
          </w:p>
          <w:p w14:paraId="4E1ECE6A"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0EE19C9E"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BRCA2</w:t>
            </w:r>
          </w:p>
          <w:p w14:paraId="34E287BF" w14:textId="0042004A" w:rsidR="00A76E6D"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1365" w:type="pct"/>
            <w:vAlign w:val="center"/>
          </w:tcPr>
          <w:p w14:paraId="717E8426" w14:textId="77777777"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奥拉帕利+醋酸阿比特龙+泼尼松龙</w:t>
            </w:r>
          </w:p>
          <w:p w14:paraId="1DA096E0" w14:textId="77777777"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Acetate+Prednisolone</w:t>
            </w:r>
            <w:proofErr w:type="spellEnd"/>
          </w:p>
        </w:tc>
        <w:tc>
          <w:tcPr>
            <w:tcW w:w="2714" w:type="pct"/>
            <w:vAlign w:val="center"/>
          </w:tcPr>
          <w:p w14:paraId="34C8C699" w14:textId="77777777"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1577B067" w14:textId="77777777" w:rsidR="00A76E6D" w:rsidRDefault="0045560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2BB72A93" w14:textId="77777777"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A76E6D" w14:paraId="6E1699C9" w14:textId="77777777" w:rsidTr="00D071A7">
        <w:trPr>
          <w:trHeight w:val="90"/>
          <w:jc w:val="center"/>
        </w:trPr>
        <w:tc>
          <w:tcPr>
            <w:tcW w:w="921" w:type="pct"/>
            <w:vAlign w:val="center"/>
          </w:tcPr>
          <w:p w14:paraId="6A1C8B1E"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lastRenderedPageBreak/>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6411E85F"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i/>
                <w:iCs/>
                <w:color w:val="000000"/>
                <w:sz w:val="17"/>
                <w:szCs w:val="17"/>
              </w:rPr>
              <w:t>BRCA</w:t>
            </w:r>
            <w:r w:rsidRPr="00D071A7">
              <w:rPr>
                <w:rFonts w:ascii="思源黑体 CN Normal" w:eastAsia="思源黑体 CN Normal" w:hAnsi="思源黑体 CN Normal" w:hint="eastAsia"/>
                <w:i/>
                <w:iCs/>
                <w:color w:val="000000"/>
                <w:sz w:val="17"/>
                <w:szCs w:val="17"/>
              </w:rPr>
              <w:t>1/BRCA2</w:t>
            </w:r>
          </w:p>
          <w:p w14:paraId="1E0C62A0"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5C304CFF"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BRCA1</w:t>
            </w:r>
          </w:p>
          <w:p w14:paraId="4406A74E"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4E4D3EEA"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BRCA2</w:t>
            </w:r>
          </w:p>
          <w:p w14:paraId="024B2921" w14:textId="04738036" w:rsidR="00A76E6D"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1365" w:type="pct"/>
            <w:vAlign w:val="center"/>
          </w:tcPr>
          <w:p w14:paraId="18758226" w14:textId="77777777"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6F0EB742" w14:textId="77777777"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lastRenderedPageBreak/>
              <w:t>Niraparib</w:t>
            </w:r>
          </w:p>
        </w:tc>
        <w:tc>
          <w:tcPr>
            <w:tcW w:w="2714" w:type="pct"/>
            <w:vAlign w:val="center"/>
          </w:tcPr>
          <w:p w14:paraId="22994C73" w14:textId="77777777"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Niraparib（尼拉帕利）是聚（ADP-核糖）聚合酶（PARP）酶</w:t>
            </w:r>
            <w:r>
              <w:rPr>
                <w:rFonts w:ascii="思源黑体 CN Normal" w:eastAsia="思源黑体 CN Normal" w:hAnsi="思源黑体 CN Normal"/>
                <w:color w:val="000000"/>
                <w:sz w:val="17"/>
                <w:szCs w:val="17"/>
              </w:rPr>
              <w:lastRenderedPageBreak/>
              <w:t>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A76E6D" w14:paraId="25515EF9" w14:textId="77777777" w:rsidTr="00D071A7">
        <w:trPr>
          <w:trHeight w:val="90"/>
          <w:jc w:val="center"/>
        </w:trPr>
        <w:tc>
          <w:tcPr>
            <w:tcW w:w="921" w:type="pct"/>
            <w:vAlign w:val="center"/>
          </w:tcPr>
          <w:p w14:paraId="4C1227D7"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6F8F3167"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i/>
                <w:iCs/>
                <w:color w:val="000000"/>
                <w:sz w:val="17"/>
                <w:szCs w:val="17"/>
              </w:rPr>
              <w:t>BRCA</w:t>
            </w:r>
            <w:r w:rsidRPr="00D071A7">
              <w:rPr>
                <w:rFonts w:ascii="思源黑体 CN Normal" w:eastAsia="思源黑体 CN Normal" w:hAnsi="思源黑体 CN Normal" w:hint="eastAsia"/>
                <w:i/>
                <w:iCs/>
                <w:color w:val="000000"/>
                <w:sz w:val="17"/>
                <w:szCs w:val="17"/>
              </w:rPr>
              <w:t>1/BRCA2</w:t>
            </w:r>
          </w:p>
          <w:p w14:paraId="63673580"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097C5DB9"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BRCA1</w:t>
            </w:r>
          </w:p>
          <w:p w14:paraId="03243D1B"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2048DF72"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BRCA2</w:t>
            </w:r>
          </w:p>
          <w:p w14:paraId="7416B531" w14:textId="26B0D975" w:rsidR="00A76E6D"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1365" w:type="pct"/>
            <w:vAlign w:val="center"/>
          </w:tcPr>
          <w:p w14:paraId="26321EB3" w14:textId="77777777"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尼拉帕利+醋酸阿比特龙+泼尼松</w:t>
            </w:r>
          </w:p>
          <w:p w14:paraId="6BD08347" w14:textId="77777777"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Niraparib+Abiraterone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2714" w:type="pct"/>
            <w:vAlign w:val="center"/>
          </w:tcPr>
          <w:p w14:paraId="39493B39" w14:textId="77777777"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4971BA12" w14:textId="77777777" w:rsidR="00A76E6D" w:rsidRDefault="0045560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2AFC1F81" w14:textId="77777777"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A76E6D" w14:paraId="53FF3C8D" w14:textId="77777777" w:rsidTr="00D071A7">
        <w:trPr>
          <w:trHeight w:val="90"/>
          <w:jc w:val="center"/>
        </w:trPr>
        <w:tc>
          <w:tcPr>
            <w:tcW w:w="921" w:type="pct"/>
            <w:vAlign w:val="center"/>
          </w:tcPr>
          <w:p w14:paraId="4B834D65"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073D0831"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i/>
                <w:iCs/>
                <w:color w:val="000000"/>
                <w:sz w:val="17"/>
                <w:szCs w:val="17"/>
              </w:rPr>
              <w:t>BRCA</w:t>
            </w:r>
            <w:r w:rsidRPr="00D071A7">
              <w:rPr>
                <w:rFonts w:ascii="思源黑体 CN Normal" w:eastAsia="思源黑体 CN Normal" w:hAnsi="思源黑体 CN Normal" w:hint="eastAsia"/>
                <w:i/>
                <w:iCs/>
                <w:color w:val="000000"/>
                <w:sz w:val="17"/>
                <w:szCs w:val="17"/>
              </w:rPr>
              <w:t>1/BRCA2</w:t>
            </w:r>
          </w:p>
          <w:p w14:paraId="4B6FF3E0"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20EBBB6F"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BRCA1</w:t>
            </w:r>
          </w:p>
          <w:p w14:paraId="0E8249C0"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3753F59C"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lastRenderedPageBreak/>
              <w:t>BRCA2</w:t>
            </w:r>
          </w:p>
          <w:p w14:paraId="3DB53865" w14:textId="2B02379E" w:rsidR="00A76E6D"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1365" w:type="pct"/>
            <w:vAlign w:val="center"/>
          </w:tcPr>
          <w:p w14:paraId="6C414E89" w14:textId="61DD0D9A"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氟唑帕利</w:t>
            </w:r>
            <w:proofErr w:type="spellStart"/>
            <w:r>
              <w:rPr>
                <w:rFonts w:ascii="思源黑体 CN Normal" w:eastAsia="思源黑体 CN Normal" w:hAnsi="思源黑体 CN Normal"/>
                <w:color w:val="000000"/>
                <w:sz w:val="17"/>
                <w:szCs w:val="17"/>
              </w:rPr>
              <w:t>Fluzoparib</w:t>
            </w:r>
            <w:proofErr w:type="spellEnd"/>
          </w:p>
        </w:tc>
        <w:tc>
          <w:tcPr>
            <w:tcW w:w="2714" w:type="pct"/>
            <w:vAlign w:val="center"/>
          </w:tcPr>
          <w:p w14:paraId="206EC16D" w14:textId="77777777"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A76E6D" w14:paraId="345082EA" w14:textId="77777777" w:rsidTr="00D071A7">
        <w:trPr>
          <w:trHeight w:val="90"/>
          <w:jc w:val="center"/>
        </w:trPr>
        <w:tc>
          <w:tcPr>
            <w:tcW w:w="921" w:type="pct"/>
            <w:vAlign w:val="center"/>
          </w:tcPr>
          <w:p w14:paraId="4FF47B6A"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712F729D"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i/>
                <w:iCs/>
                <w:color w:val="000000"/>
                <w:sz w:val="17"/>
                <w:szCs w:val="17"/>
              </w:rPr>
              <w:t>BRCA</w:t>
            </w:r>
            <w:r w:rsidRPr="00D071A7">
              <w:rPr>
                <w:rFonts w:ascii="思源黑体 CN Normal" w:eastAsia="思源黑体 CN Normal" w:hAnsi="思源黑体 CN Normal" w:hint="eastAsia"/>
                <w:i/>
                <w:iCs/>
                <w:color w:val="000000"/>
                <w:sz w:val="17"/>
                <w:szCs w:val="17"/>
              </w:rPr>
              <w:t>1/BRCA2</w:t>
            </w:r>
          </w:p>
          <w:p w14:paraId="444CDA76"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5365AA39"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BRCA1</w:t>
            </w:r>
          </w:p>
          <w:p w14:paraId="7E401FE0"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7D13C60A"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BRCA2</w:t>
            </w:r>
          </w:p>
          <w:p w14:paraId="01C2D1C8" w14:textId="7AA15C99" w:rsidR="00A76E6D"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1365" w:type="pct"/>
            <w:vAlign w:val="center"/>
          </w:tcPr>
          <w:p w14:paraId="29F68FFE" w14:textId="0B76BD33"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鲁卡帕尼Rucaparib</w:t>
            </w:r>
          </w:p>
        </w:tc>
        <w:tc>
          <w:tcPr>
            <w:tcW w:w="2714" w:type="pct"/>
            <w:vAlign w:val="center"/>
          </w:tcPr>
          <w:p w14:paraId="72FECECD" w14:textId="77777777" w:rsidR="00A76E6D" w:rsidRDefault="00455602" w:rsidP="00FD6DD3">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A76E6D" w14:paraId="01D7BD99" w14:textId="77777777" w:rsidTr="00D071A7">
        <w:trPr>
          <w:trHeight w:val="90"/>
          <w:jc w:val="center"/>
        </w:trPr>
        <w:tc>
          <w:tcPr>
            <w:tcW w:w="921" w:type="pct"/>
            <w:vAlign w:val="center"/>
          </w:tcPr>
          <w:p w14:paraId="5A1484FD"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603ECBE7"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i/>
                <w:iCs/>
                <w:color w:val="000000"/>
                <w:sz w:val="17"/>
                <w:szCs w:val="17"/>
              </w:rPr>
              <w:t>BRCA</w:t>
            </w:r>
            <w:r w:rsidRPr="00D071A7">
              <w:rPr>
                <w:rFonts w:ascii="思源黑体 CN Normal" w:eastAsia="思源黑体 CN Normal" w:hAnsi="思源黑体 CN Normal" w:hint="eastAsia"/>
                <w:i/>
                <w:iCs/>
                <w:color w:val="000000"/>
                <w:sz w:val="17"/>
                <w:szCs w:val="17"/>
              </w:rPr>
              <w:t>1/BRCA2</w:t>
            </w:r>
          </w:p>
          <w:p w14:paraId="64214FA2"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6CF8D736"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BRCA1</w:t>
            </w:r>
          </w:p>
          <w:p w14:paraId="216518E6"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3E78E0C8"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BRCA2</w:t>
            </w:r>
          </w:p>
          <w:p w14:paraId="0FBB08FA" w14:textId="3E543F75" w:rsidR="00A76E6D"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1365" w:type="pct"/>
            <w:vAlign w:val="center"/>
          </w:tcPr>
          <w:p w14:paraId="568DD0ED" w14:textId="5253CD00" w:rsidR="00A76E6D" w:rsidRDefault="00455602" w:rsidP="007919E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w:t>
            </w:r>
            <w:proofErr w:type="spellStart"/>
            <w:r>
              <w:rPr>
                <w:rFonts w:ascii="思源黑体 CN Normal" w:eastAsia="思源黑体 CN Normal" w:hAnsi="思源黑体 CN Normal"/>
                <w:color w:val="000000"/>
                <w:sz w:val="17"/>
                <w:szCs w:val="17"/>
              </w:rPr>
              <w:t>Pamiparib</w:t>
            </w:r>
            <w:proofErr w:type="spellEnd"/>
          </w:p>
        </w:tc>
        <w:tc>
          <w:tcPr>
            <w:tcW w:w="2714" w:type="pct"/>
            <w:vAlign w:val="center"/>
          </w:tcPr>
          <w:p w14:paraId="1994F069" w14:textId="77777777"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A76E6D" w14:paraId="606784A4" w14:textId="77777777" w:rsidTr="00D071A7">
        <w:trPr>
          <w:trHeight w:val="90"/>
          <w:jc w:val="center"/>
        </w:trPr>
        <w:tc>
          <w:tcPr>
            <w:tcW w:w="921" w:type="pct"/>
            <w:vAlign w:val="center"/>
          </w:tcPr>
          <w:p w14:paraId="1C8E84AD"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2284A329"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i/>
                <w:iCs/>
                <w:color w:val="000000"/>
                <w:sz w:val="17"/>
                <w:szCs w:val="17"/>
              </w:rPr>
              <w:t>BRCA</w:t>
            </w:r>
            <w:r w:rsidRPr="00D071A7">
              <w:rPr>
                <w:rFonts w:ascii="思源黑体 CN Normal" w:eastAsia="思源黑体 CN Normal" w:hAnsi="思源黑体 CN Normal" w:hint="eastAsia"/>
                <w:i/>
                <w:iCs/>
                <w:color w:val="000000"/>
                <w:sz w:val="17"/>
                <w:szCs w:val="17"/>
              </w:rPr>
              <w:t>1/BRCA2</w:t>
            </w:r>
          </w:p>
          <w:p w14:paraId="55742C37"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64D12F64"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BRCA1</w:t>
            </w:r>
          </w:p>
          <w:p w14:paraId="4814015E" w14:textId="77777777" w:rsidR="003F346D" w:rsidRPr="00E2712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E27127">
              <w:rPr>
                <w:rFonts w:ascii="思源黑体 CN Normal" w:eastAsia="思源黑体 CN Normal" w:hAnsi="思源黑体 CN Normal"/>
                <w:color w:val="000000"/>
                <w:sz w:val="13"/>
                <w:szCs w:val="13"/>
                <w:highlight w:val="lightGray"/>
              </w:rPr>
              <w:t xml:space="preserve">var_brca.snv_s.B1_L5+ var_brca.snv_s.B1_L4 </w:t>
            </w:r>
            <w:r w:rsidRPr="00E27127">
              <w:rPr>
                <w:rFonts w:ascii="思源黑体 CN Normal" w:eastAsia="思源黑体 CN Normal" w:hAnsi="思源黑体 CN Normal" w:hint="eastAsia"/>
                <w:color w:val="000000"/>
                <w:sz w:val="13"/>
                <w:szCs w:val="13"/>
              </w:rPr>
              <w:t xml:space="preserve">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_L5+ </w:t>
            </w:r>
            <w:r w:rsidRPr="00E27127">
              <w:rPr>
                <w:rFonts w:ascii="思源黑体 CN Normal" w:eastAsia="思源黑体 CN Normal" w:hAnsi="思源黑体 CN Normal"/>
                <w:color w:val="000000"/>
                <w:sz w:val="13"/>
                <w:szCs w:val="13"/>
                <w:highlight w:val="darkGray"/>
              </w:rPr>
              <w:lastRenderedPageBreak/>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w:t>
            </w:r>
            <w:r w:rsidRPr="00E27127">
              <w:rPr>
                <w:rFonts w:ascii="思源黑体 CN Normal" w:eastAsia="思源黑体 CN Normal" w:hAnsi="思源黑体 CN Normal" w:hint="eastAsia"/>
                <w:color w:val="000000"/>
                <w:sz w:val="13"/>
                <w:szCs w:val="13"/>
              </w:rPr>
              <w:t>%}</w:t>
            </w:r>
          </w:p>
          <w:p w14:paraId="42855E85" w14:textId="77777777" w:rsidR="003F346D" w:rsidRPr="00D071A7"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D071A7">
              <w:rPr>
                <w:rFonts w:ascii="思源黑体 CN Normal" w:eastAsia="思源黑体 CN Normal" w:hAnsi="思源黑体 CN Normal" w:hint="eastAsia"/>
                <w:i/>
                <w:iCs/>
                <w:color w:val="000000"/>
                <w:sz w:val="17"/>
                <w:szCs w:val="17"/>
              </w:rPr>
              <w:t>BRCA2</w:t>
            </w:r>
          </w:p>
          <w:p w14:paraId="4C9134B4" w14:textId="1187F953" w:rsidR="00A76E6D" w:rsidRDefault="003F346D" w:rsidP="003F346D">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1365" w:type="pct"/>
            <w:vAlign w:val="center"/>
          </w:tcPr>
          <w:p w14:paraId="799FB7FA" w14:textId="77777777"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他拉唑帕利+恩扎卢胺</w:t>
            </w:r>
          </w:p>
          <w:p w14:paraId="7F61F9D0" w14:textId="77777777" w:rsidR="00A76E6D" w:rsidRDefault="0045560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Talazoparib+Enzalutamide</w:t>
            </w:r>
            <w:proofErr w:type="spellEnd"/>
          </w:p>
        </w:tc>
        <w:tc>
          <w:tcPr>
            <w:tcW w:w="2714" w:type="pct"/>
            <w:vAlign w:val="center"/>
          </w:tcPr>
          <w:p w14:paraId="6CB99479" w14:textId="77777777"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2681E629" w14:textId="77777777" w:rsidR="00A76E6D" w:rsidRDefault="0045560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恩杂鲁胺已被证明具有竞争性抑制雄激素与雄激素受体结合的能力。 因此，抑制雄激素受体的核易位及其与DNA的相互作用。 主要代谢物N-去甲基enzalutamide具有与enzalutamide相似的体外活性。 在小鼠前列腺癌异种移植模型中，</w:t>
            </w:r>
            <w:r>
              <w:rPr>
                <w:rFonts w:ascii="思源黑体 CN Normal" w:eastAsia="思源黑体 CN Normal" w:hAnsi="思源黑体 CN Normal"/>
                <w:color w:val="000000"/>
                <w:sz w:val="17"/>
                <w:szCs w:val="17"/>
              </w:rPr>
              <w:lastRenderedPageBreak/>
              <w:t>Enzalutamide降低了体外前列腺癌细胞的增殖并诱导了细胞死亡，并降低了小鼠前列腺癌异种移植模型的肿瘤体积。</w:t>
            </w:r>
          </w:p>
        </w:tc>
      </w:tr>
    </w:tbl>
    <w:p w14:paraId="06E71AD9" w14:textId="77777777" w:rsidR="00F140CF" w:rsidRDefault="00F140CF" w:rsidP="00F140CF">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F140CF" w14:paraId="36D6A68E" w14:textId="77777777" w:rsidTr="00E12045">
        <w:trPr>
          <w:trHeight w:val="359"/>
          <w:jc w:val="center"/>
        </w:trPr>
        <w:tc>
          <w:tcPr>
            <w:tcW w:w="1800" w:type="dxa"/>
            <w:shd w:val="clear" w:color="auto" w:fill="DAEEF3"/>
          </w:tcPr>
          <w:p w14:paraId="5AED2A0E" w14:textId="77777777" w:rsidR="00F140CF" w:rsidRDefault="00F140CF" w:rsidP="00E12045">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tcPr>
          <w:p w14:paraId="57733B5E" w14:textId="77777777" w:rsidR="00F140CF" w:rsidRDefault="00F140CF" w:rsidP="00E12045">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tcPr>
          <w:p w14:paraId="7AB96EA5" w14:textId="77777777" w:rsidR="00F140CF" w:rsidRDefault="00F140CF" w:rsidP="00E12045">
            <w:pPr>
              <w:pStyle w:val="TableParagraph"/>
              <w:adjustRightInd w:val="0"/>
              <w:snapToGrid w:val="0"/>
              <w:jc w:val="center"/>
              <w:rPr>
                <w:rFonts w:eastAsia="宋体"/>
                <w:b/>
                <w:szCs w:val="21"/>
              </w:rPr>
            </w:pPr>
            <w:r>
              <w:rPr>
                <w:rFonts w:eastAsia="宋体" w:hint="eastAsia"/>
                <w:b/>
                <w:szCs w:val="21"/>
                <w:lang w:eastAsia="zh-CN"/>
              </w:rPr>
              <w:t>详细解析</w:t>
            </w:r>
          </w:p>
        </w:tc>
      </w:tr>
      <w:tr w:rsidR="00F140CF" w14:paraId="0879A0E1" w14:textId="77777777" w:rsidTr="00E12045">
        <w:trPr>
          <w:trHeight w:val="90"/>
          <w:jc w:val="center"/>
        </w:trPr>
        <w:tc>
          <w:tcPr>
            <w:tcW w:w="1800" w:type="dxa"/>
            <w:vAlign w:val="center"/>
          </w:tcPr>
          <w:p w14:paraId="63C05DBD" w14:textId="77777777" w:rsidR="00F140CF" w:rsidRPr="00CD62C7" w:rsidRDefault="00F140CF" w:rsidP="00E12045">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65D918CA" w14:textId="77777777" w:rsidR="00F140CF" w:rsidRDefault="00F140CF" w:rsidP="00E12045">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5498E442" w14:textId="77777777" w:rsidR="00F140CF" w:rsidRDefault="00F140CF" w:rsidP="00E12045">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085BB43A" w14:textId="77777777" w:rsidR="00F140CF" w:rsidRDefault="00F140CF" w:rsidP="00F140CF">
      <w:pPr>
        <w:pStyle w:val="af6"/>
        <w:ind w:left="0" w:firstLine="0"/>
        <w:rPr>
          <w:rFonts w:ascii="宋体" w:eastAsia="宋体" w:hAnsi="宋体" w:cs="宋体"/>
        </w:rPr>
      </w:pPr>
      <w:r>
        <w:rPr>
          <w:rFonts w:ascii="宋体" w:eastAsia="宋体" w:hAnsi="宋体" w:cs="宋体" w:hint="eastAsia"/>
        </w:rPr>
        <w:t>{%p endif%}</w:t>
      </w:r>
    </w:p>
    <w:p w14:paraId="20982C4B" w14:textId="77777777" w:rsidR="00A76E6D" w:rsidRDefault="00A76E6D">
      <w:pPr>
        <w:pStyle w:val="af6"/>
        <w:ind w:left="0" w:firstLine="0"/>
        <w:rPr>
          <w:rFonts w:ascii="宋体" w:eastAsia="宋体" w:hAnsi="宋体" w:cs="宋体"/>
        </w:rPr>
      </w:pPr>
    </w:p>
    <w:p w14:paraId="08E80574" w14:textId="77777777" w:rsidR="00A76E6D" w:rsidRDefault="00455602">
      <w:pPr>
        <w:rPr>
          <w:rFonts w:ascii="宋体" w:hAnsi="宋体"/>
          <w:szCs w:val="21"/>
        </w:rPr>
      </w:pPr>
      <w:r>
        <w:rPr>
          <w:rFonts w:ascii="宋体" w:hAnsi="宋体" w:hint="eastAsia"/>
          <w:szCs w:val="21"/>
        </w:rPr>
        <w:t>注：</w:t>
      </w:r>
    </w:p>
    <w:p w14:paraId="11841111" w14:textId="128F8156" w:rsidR="007919E6" w:rsidRDefault="00455602" w:rsidP="007919E6">
      <w:pPr>
        <w:rPr>
          <w:rFonts w:ascii="宋体" w:hAnsi="宋体"/>
          <w:szCs w:val="21"/>
          <w:lang w:eastAsia="zh-CN"/>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sidR="007919E6">
        <w:rPr>
          <w:rFonts w:ascii="宋体" w:hAnsi="宋体" w:hint="eastAsia"/>
          <w:szCs w:val="21"/>
          <w:lang w:eastAsia="zh-CN"/>
        </w:rPr>
        <w:br w:type="page"/>
      </w:r>
    </w:p>
    <w:p w14:paraId="0CE0A0A8" w14:textId="77777777" w:rsidR="00A76E6D" w:rsidRPr="00070075" w:rsidRDefault="00455602">
      <w:pPr>
        <w:pStyle w:val="3"/>
        <w:rPr>
          <w:color w:val="0070C0"/>
          <w:lang w:eastAsia="zh-CN"/>
        </w:rPr>
      </w:pPr>
      <w:r w:rsidRPr="00070075">
        <w:rPr>
          <w:rFonts w:hint="eastAsia"/>
          <w:color w:val="0070C0"/>
          <w:lang w:eastAsia="zh-CN"/>
        </w:rPr>
        <w:lastRenderedPageBreak/>
        <w:t>可能获益的临床试验</w:t>
      </w:r>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4"/>
        <w:gridCol w:w="2780"/>
        <w:gridCol w:w="5879"/>
      </w:tblGrid>
      <w:tr w:rsidR="00A76E6D" w14:paraId="6DBFDDC7" w14:textId="77777777" w:rsidTr="00070075">
        <w:trPr>
          <w:trHeight w:val="359"/>
          <w:jc w:val="center"/>
        </w:trPr>
        <w:tc>
          <w:tcPr>
            <w:tcW w:w="1184" w:type="dxa"/>
            <w:tcBorders>
              <w:bottom w:val="single" w:sz="4" w:space="0" w:color="auto"/>
            </w:tcBorders>
            <w:shd w:val="clear" w:color="auto" w:fill="DAEEF3"/>
            <w:vAlign w:val="center"/>
          </w:tcPr>
          <w:p w14:paraId="6838FD10" w14:textId="77777777" w:rsidR="00A76E6D" w:rsidRDefault="00455602">
            <w:pPr>
              <w:pStyle w:val="TableParagraph"/>
              <w:adjustRightInd w:val="0"/>
              <w:snapToGrid w:val="0"/>
              <w:jc w:val="center"/>
              <w:rPr>
                <w:rFonts w:eastAsia="宋体"/>
                <w:b/>
                <w:color w:val="000000"/>
                <w:szCs w:val="21"/>
              </w:rPr>
            </w:pPr>
            <w:proofErr w:type="spellStart"/>
            <w:r>
              <w:rPr>
                <w:rFonts w:eastAsia="宋体" w:hint="eastAsia"/>
                <w:b/>
                <w:color w:val="000000"/>
                <w:szCs w:val="21"/>
              </w:rPr>
              <w:t>生物标志物</w:t>
            </w:r>
            <w:proofErr w:type="spellEnd"/>
          </w:p>
        </w:tc>
        <w:tc>
          <w:tcPr>
            <w:tcW w:w="2780" w:type="dxa"/>
            <w:tcBorders>
              <w:bottom w:val="single" w:sz="4" w:space="0" w:color="auto"/>
            </w:tcBorders>
            <w:shd w:val="clear" w:color="auto" w:fill="DAEEF3"/>
            <w:vAlign w:val="center"/>
          </w:tcPr>
          <w:p w14:paraId="6D51389C" w14:textId="77777777" w:rsidR="00A76E6D" w:rsidRDefault="00455602">
            <w:pPr>
              <w:pStyle w:val="TableParagraph"/>
              <w:adjustRightInd w:val="0"/>
              <w:snapToGrid w:val="0"/>
              <w:jc w:val="center"/>
              <w:rPr>
                <w:rFonts w:eastAsia="宋体"/>
                <w:b/>
                <w:color w:val="000000"/>
                <w:szCs w:val="21"/>
                <w:lang w:eastAsia="zh-CN"/>
              </w:rPr>
            </w:pPr>
            <w:proofErr w:type="spellStart"/>
            <w:r>
              <w:rPr>
                <w:rFonts w:eastAsia="宋体"/>
                <w:b/>
                <w:color w:val="000000"/>
                <w:szCs w:val="21"/>
              </w:rPr>
              <w:t>药物</w:t>
            </w:r>
            <w:proofErr w:type="spellEnd"/>
          </w:p>
        </w:tc>
        <w:tc>
          <w:tcPr>
            <w:tcW w:w="5879" w:type="dxa"/>
            <w:tcBorders>
              <w:bottom w:val="single" w:sz="4" w:space="0" w:color="auto"/>
            </w:tcBorders>
            <w:shd w:val="clear" w:color="auto" w:fill="DAEEF3"/>
            <w:vAlign w:val="center"/>
          </w:tcPr>
          <w:p w14:paraId="5FF5A4CB" w14:textId="77777777" w:rsidR="00A76E6D" w:rsidRDefault="00455602">
            <w:pPr>
              <w:pStyle w:val="TableParagraph"/>
              <w:adjustRightInd w:val="0"/>
              <w:snapToGrid w:val="0"/>
              <w:jc w:val="center"/>
              <w:rPr>
                <w:rFonts w:eastAsia="宋体"/>
                <w:b/>
                <w:color w:val="000000"/>
                <w:szCs w:val="21"/>
              </w:rPr>
            </w:pPr>
            <w:proofErr w:type="spellStart"/>
            <w:r>
              <w:rPr>
                <w:rFonts w:eastAsia="宋体"/>
                <w:b/>
                <w:color w:val="000000"/>
                <w:szCs w:val="21"/>
              </w:rPr>
              <w:t>详细解析</w:t>
            </w:r>
            <w:proofErr w:type="spellEnd"/>
          </w:p>
        </w:tc>
      </w:tr>
      <w:tr w:rsidR="005F1B2E" w14:paraId="47FF1C79" w14:textId="77777777" w:rsidTr="00070075">
        <w:trPr>
          <w:trHeight w:val="344"/>
          <w:jc w:val="center"/>
        </w:trPr>
        <w:tc>
          <w:tcPr>
            <w:tcW w:w="9843" w:type="dxa"/>
            <w:gridSpan w:val="3"/>
            <w:shd w:val="clear" w:color="auto" w:fill="auto"/>
            <w:vAlign w:val="center"/>
          </w:tcPr>
          <w:p w14:paraId="7442F6B3" w14:textId="2018B20A" w:rsidR="005F1B2E" w:rsidRDefault="005F1B2E" w:rsidP="005F1B2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if </w:t>
            </w:r>
            <w:proofErr w:type="spellStart"/>
            <w:r w:rsidRPr="009B4413">
              <w:rPr>
                <w:rFonts w:ascii="思源黑体 CN Normal" w:eastAsia="思源黑体 CN Normal" w:hAnsi="思源黑体 CN Normal"/>
                <w:color w:val="000000"/>
                <w:sz w:val="17"/>
                <w:szCs w:val="17"/>
              </w:rPr>
              <w:t>clinic_trial</w:t>
            </w:r>
            <w:proofErr w:type="spellEnd"/>
            <w:r w:rsidRPr="009B4413">
              <w:rPr>
                <w:rFonts w:ascii="思源黑体 CN Normal" w:eastAsia="思源黑体 CN Normal" w:hAnsi="思源黑体 CN Normal"/>
                <w:color w:val="000000"/>
                <w:sz w:val="17"/>
                <w:szCs w:val="17"/>
              </w:rPr>
              <w:t>%}</w:t>
            </w:r>
          </w:p>
        </w:tc>
      </w:tr>
      <w:tr w:rsidR="005F1B2E" w14:paraId="4473544A" w14:textId="77777777" w:rsidTr="00070075">
        <w:trPr>
          <w:trHeight w:val="344"/>
          <w:jc w:val="center"/>
        </w:trPr>
        <w:tc>
          <w:tcPr>
            <w:tcW w:w="9843" w:type="dxa"/>
            <w:gridSpan w:val="3"/>
            <w:shd w:val="clear" w:color="auto" w:fill="auto"/>
            <w:vAlign w:val="center"/>
          </w:tcPr>
          <w:p w14:paraId="6F7DB41B" w14:textId="6E72F109" w:rsidR="005F1B2E" w:rsidRDefault="005F1B2E" w:rsidP="005F1B2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for a in </w:t>
            </w:r>
            <w:proofErr w:type="spellStart"/>
            <w:r w:rsidRPr="009B4413">
              <w:rPr>
                <w:rFonts w:ascii="思源黑体 CN Normal" w:eastAsia="思源黑体 CN Normal" w:hAnsi="思源黑体 CN Normal"/>
                <w:color w:val="000000"/>
                <w:sz w:val="17"/>
                <w:szCs w:val="17"/>
              </w:rPr>
              <w:t>clinic_trial</w:t>
            </w:r>
            <w:proofErr w:type="spellEnd"/>
            <w:r w:rsidRPr="009B4413">
              <w:rPr>
                <w:rFonts w:ascii="思源黑体 CN Normal" w:eastAsia="思源黑体 CN Normal" w:hAnsi="思源黑体 CN Normal"/>
                <w:color w:val="000000"/>
                <w:sz w:val="17"/>
                <w:szCs w:val="17"/>
              </w:rPr>
              <w:t>%}</w:t>
            </w:r>
          </w:p>
        </w:tc>
      </w:tr>
      <w:tr w:rsidR="005F1B2E" w14:paraId="3BE9D40F" w14:textId="77777777" w:rsidTr="00070075">
        <w:trPr>
          <w:trHeight w:val="344"/>
          <w:jc w:val="center"/>
        </w:trPr>
        <w:tc>
          <w:tcPr>
            <w:tcW w:w="1184" w:type="dxa"/>
            <w:shd w:val="clear" w:color="auto" w:fill="auto"/>
            <w:vAlign w:val="center"/>
          </w:tcPr>
          <w:p w14:paraId="20F43A15" w14:textId="62B7C97B" w:rsidR="005F1B2E" w:rsidRPr="00391701" w:rsidRDefault="005F1B2E" w:rsidP="005F1B2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lang w:eastAsia="en-US"/>
              </w:rPr>
            </w:pPr>
            <w:r w:rsidRPr="00391701">
              <w:rPr>
                <w:rFonts w:ascii="思源黑体 CN Normal" w:eastAsia="思源黑体 CN Normal" w:hAnsi="思源黑体 CN Normal" w:hint="eastAsia"/>
                <w:i/>
                <w:iCs/>
                <w:color w:val="000000"/>
                <w:sz w:val="17"/>
                <w:szCs w:val="17"/>
              </w:rPr>
              <w:t>{{</w:t>
            </w:r>
            <w:proofErr w:type="spellStart"/>
            <w:r w:rsidRPr="00391701">
              <w:rPr>
                <w:rFonts w:ascii="思源黑体 CN Normal" w:eastAsia="思源黑体 CN Normal" w:hAnsi="思源黑体 CN Normal" w:hint="eastAsia"/>
                <w:i/>
                <w:iCs/>
                <w:color w:val="000000"/>
                <w:sz w:val="17"/>
                <w:szCs w:val="17"/>
              </w:rPr>
              <w:t>a.gene_symbol</w:t>
            </w:r>
            <w:proofErr w:type="spellEnd"/>
            <w:r w:rsidRPr="00391701">
              <w:rPr>
                <w:rFonts w:ascii="思源黑体 CN Normal" w:eastAsia="思源黑体 CN Normal" w:hAnsi="思源黑体 CN Normal" w:hint="eastAsia"/>
                <w:i/>
                <w:iCs/>
                <w:color w:val="000000"/>
                <w:sz w:val="17"/>
                <w:szCs w:val="17"/>
              </w:rPr>
              <w:t>}}</w:t>
            </w:r>
          </w:p>
        </w:tc>
        <w:tc>
          <w:tcPr>
            <w:tcW w:w="2780" w:type="dxa"/>
            <w:shd w:val="clear" w:color="auto" w:fill="auto"/>
            <w:vAlign w:val="center"/>
          </w:tcPr>
          <w:p w14:paraId="43D9F41A" w14:textId="77777777" w:rsidR="005F1B2E" w:rsidRPr="009B4413" w:rsidRDefault="005F1B2E" w:rsidP="005F1B2E">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{%p for b in </w:t>
            </w:r>
            <w:proofErr w:type="spellStart"/>
            <w:r w:rsidRPr="009B4413">
              <w:rPr>
                <w:rFonts w:ascii="思源黑体 CN Normal" w:eastAsia="思源黑体 CN Normal" w:hAnsi="思源黑体 CN Normal"/>
                <w:color w:val="000000"/>
                <w:sz w:val="17"/>
                <w:szCs w:val="17"/>
              </w:rPr>
              <w:t>a.interventions</w:t>
            </w:r>
            <w:proofErr w:type="spellEnd"/>
            <w:r w:rsidRPr="009B4413">
              <w:rPr>
                <w:rFonts w:ascii="思源黑体 CN Normal" w:eastAsia="思源黑体 CN Normal" w:hAnsi="思源黑体 CN Normal"/>
                <w:color w:val="000000"/>
                <w:sz w:val="17"/>
                <w:szCs w:val="17"/>
              </w:rPr>
              <w:t>%}</w:t>
            </w:r>
          </w:p>
          <w:p w14:paraId="1B765593" w14:textId="77777777" w:rsidR="005F1B2E" w:rsidRPr="009B4413" w:rsidRDefault="005F1B2E" w:rsidP="005F1B2E">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{{b}}</w:t>
            </w:r>
          </w:p>
          <w:p w14:paraId="5464EF3A" w14:textId="25BDB0DC" w:rsidR="005F1B2E" w:rsidRDefault="005F1B2E" w:rsidP="005F1B2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{%p </w:t>
            </w:r>
            <w:proofErr w:type="spellStart"/>
            <w:r w:rsidRPr="009B4413">
              <w:rPr>
                <w:rFonts w:ascii="思源黑体 CN Normal" w:eastAsia="思源黑体 CN Normal" w:hAnsi="思源黑体 CN Normal"/>
                <w:color w:val="000000"/>
                <w:sz w:val="17"/>
                <w:szCs w:val="17"/>
              </w:rPr>
              <w:t>endfor</w:t>
            </w:r>
            <w:proofErr w:type="spellEnd"/>
            <w:r w:rsidRPr="009B4413">
              <w:rPr>
                <w:rFonts w:ascii="思源黑体 CN Normal" w:eastAsia="思源黑体 CN Normal" w:hAnsi="思源黑体 CN Normal"/>
                <w:color w:val="000000"/>
                <w:sz w:val="17"/>
                <w:szCs w:val="17"/>
              </w:rPr>
              <w:t>%}</w:t>
            </w:r>
          </w:p>
        </w:tc>
        <w:tc>
          <w:tcPr>
            <w:tcW w:w="5879" w:type="dxa"/>
            <w:shd w:val="clear" w:color="auto" w:fill="auto"/>
            <w:vAlign w:val="center"/>
          </w:tcPr>
          <w:p w14:paraId="3F3A555E" w14:textId="42ABDEEB" w:rsidR="005F1B2E" w:rsidRDefault="005F1B2E" w:rsidP="005F1B2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w:t>
            </w:r>
            <w:proofErr w:type="spellStart"/>
            <w:r w:rsidRPr="009B4413">
              <w:rPr>
                <w:rFonts w:ascii="思源黑体 CN Normal" w:eastAsia="思源黑体 CN Normal" w:hAnsi="思源黑体 CN Normal"/>
                <w:color w:val="000000"/>
                <w:sz w:val="17"/>
                <w:szCs w:val="17"/>
              </w:rPr>
              <w:t>a.study_title</w:t>
            </w:r>
            <w:proofErr w:type="spellEnd"/>
            <w:r w:rsidRPr="009B4413">
              <w:rPr>
                <w:rFonts w:ascii="思源黑体 CN Normal" w:eastAsia="思源黑体 CN Normal" w:hAnsi="思源黑体 CN Normal"/>
                <w:color w:val="000000"/>
                <w:sz w:val="17"/>
                <w:szCs w:val="17"/>
              </w:rPr>
              <w:t>}}</w:t>
            </w:r>
          </w:p>
        </w:tc>
      </w:tr>
      <w:tr w:rsidR="005F1B2E" w14:paraId="1B74BF04" w14:textId="77777777" w:rsidTr="00070075">
        <w:trPr>
          <w:trHeight w:val="344"/>
          <w:jc w:val="center"/>
        </w:trPr>
        <w:tc>
          <w:tcPr>
            <w:tcW w:w="9843" w:type="dxa"/>
            <w:gridSpan w:val="3"/>
            <w:shd w:val="clear" w:color="auto" w:fill="auto"/>
            <w:vAlign w:val="center"/>
          </w:tcPr>
          <w:p w14:paraId="7250A91D" w14:textId="2161BCA8" w:rsidR="005F1B2E" w:rsidRPr="009B4413" w:rsidRDefault="005F1B2E" w:rsidP="005F1B2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w:t>
            </w:r>
            <w:proofErr w:type="spellStart"/>
            <w:r w:rsidRPr="009B4413">
              <w:rPr>
                <w:rFonts w:ascii="思源黑体 CN Normal" w:eastAsia="思源黑体 CN Normal" w:hAnsi="思源黑体 CN Normal"/>
                <w:color w:val="000000"/>
                <w:sz w:val="17"/>
                <w:szCs w:val="17"/>
              </w:rPr>
              <w:t>endfor</w:t>
            </w:r>
            <w:proofErr w:type="spellEnd"/>
            <w:r w:rsidRPr="009B4413">
              <w:rPr>
                <w:rFonts w:ascii="思源黑体 CN Normal" w:eastAsia="思源黑体 CN Normal" w:hAnsi="思源黑体 CN Normal"/>
                <w:color w:val="000000"/>
                <w:sz w:val="17"/>
                <w:szCs w:val="17"/>
              </w:rPr>
              <w:t>%}</w:t>
            </w:r>
          </w:p>
        </w:tc>
      </w:tr>
      <w:tr w:rsidR="005F1B2E" w14:paraId="2A6DD2DA" w14:textId="77777777" w:rsidTr="00070075">
        <w:trPr>
          <w:trHeight w:val="344"/>
          <w:jc w:val="center"/>
        </w:trPr>
        <w:tc>
          <w:tcPr>
            <w:tcW w:w="9843" w:type="dxa"/>
            <w:gridSpan w:val="3"/>
            <w:shd w:val="clear" w:color="auto" w:fill="auto"/>
            <w:vAlign w:val="center"/>
          </w:tcPr>
          <w:p w14:paraId="409B8C9A" w14:textId="3D8F3E91" w:rsidR="005F1B2E" w:rsidRPr="009B4413" w:rsidRDefault="005F1B2E" w:rsidP="005F1B2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else%}</w:t>
            </w:r>
          </w:p>
        </w:tc>
      </w:tr>
      <w:tr w:rsidR="005F1B2E" w14:paraId="6BA2F264" w14:textId="77777777" w:rsidTr="00070075">
        <w:trPr>
          <w:trHeight w:val="344"/>
          <w:jc w:val="center"/>
        </w:trPr>
        <w:tc>
          <w:tcPr>
            <w:tcW w:w="1184" w:type="dxa"/>
            <w:shd w:val="clear" w:color="auto" w:fill="auto"/>
            <w:vAlign w:val="center"/>
          </w:tcPr>
          <w:p w14:paraId="14792648" w14:textId="12F3F329" w:rsidR="005F1B2E" w:rsidRDefault="005F1B2E" w:rsidP="005F1B2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hint="eastAsia"/>
                <w:color w:val="000000"/>
                <w:sz w:val="17"/>
                <w:szCs w:val="17"/>
              </w:rPr>
              <w:t>-</w:t>
            </w:r>
          </w:p>
        </w:tc>
        <w:tc>
          <w:tcPr>
            <w:tcW w:w="2780" w:type="dxa"/>
            <w:shd w:val="clear" w:color="auto" w:fill="auto"/>
            <w:vAlign w:val="center"/>
          </w:tcPr>
          <w:p w14:paraId="50C3D0DB" w14:textId="094A0AC7" w:rsidR="005F1B2E" w:rsidRDefault="005F1B2E" w:rsidP="005F1B2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879" w:type="dxa"/>
            <w:shd w:val="clear" w:color="auto" w:fill="auto"/>
            <w:vAlign w:val="center"/>
          </w:tcPr>
          <w:p w14:paraId="03303662" w14:textId="345A1CAE" w:rsidR="005F1B2E" w:rsidRDefault="005F1B2E" w:rsidP="005F1B2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5F1B2E" w14:paraId="5CA26293" w14:textId="77777777" w:rsidTr="00070075">
        <w:trPr>
          <w:trHeight w:val="344"/>
          <w:jc w:val="center"/>
        </w:trPr>
        <w:tc>
          <w:tcPr>
            <w:tcW w:w="9843" w:type="dxa"/>
            <w:gridSpan w:val="3"/>
            <w:shd w:val="clear" w:color="auto" w:fill="auto"/>
            <w:vAlign w:val="center"/>
          </w:tcPr>
          <w:p w14:paraId="112BE950" w14:textId="7301B30D" w:rsidR="005F1B2E" w:rsidRDefault="005F1B2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endif%}</w:t>
            </w:r>
          </w:p>
        </w:tc>
      </w:tr>
    </w:tbl>
    <w:p w14:paraId="5CAC8A4D" w14:textId="77777777" w:rsidR="00A76E6D" w:rsidRDefault="00A76E6D">
      <w:pPr>
        <w:widowControl/>
        <w:rPr>
          <w:rFonts w:ascii="思源黑体 CN Normal" w:eastAsia="思源黑体 CN Normal" w:hAnsi="思源黑体 CN Normal"/>
          <w:sz w:val="16"/>
          <w:szCs w:val="16"/>
        </w:rPr>
      </w:pPr>
    </w:p>
    <w:p w14:paraId="62429133" w14:textId="77777777" w:rsidR="00A76E6D" w:rsidRDefault="00455602">
      <w:pPr>
        <w:rPr>
          <w:rFonts w:ascii="宋体" w:hAnsi="宋体"/>
          <w:szCs w:val="21"/>
        </w:rPr>
      </w:pPr>
      <w:r>
        <w:rPr>
          <w:rFonts w:ascii="宋体" w:hAnsi="宋体" w:hint="eastAsia"/>
          <w:szCs w:val="21"/>
        </w:rPr>
        <w:t>注：</w:t>
      </w:r>
    </w:p>
    <w:p w14:paraId="39C3F77C" w14:textId="266170A6" w:rsidR="00A76E6D" w:rsidRPr="007919E6" w:rsidRDefault="00455602">
      <w:pPr>
        <w:rPr>
          <w:rFonts w:ascii="宋体" w:hAnsi="宋体"/>
          <w:szCs w:val="21"/>
          <w:lang w:eastAsia="zh-CN"/>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DFA1D99" w14:textId="77777777" w:rsidR="00A76E6D" w:rsidRDefault="00455602">
      <w:pPr>
        <w:pStyle w:val="1"/>
        <w:pageBreakBefore/>
        <w:rPr>
          <w:lang w:eastAsia="zh-CN"/>
        </w:rPr>
      </w:pPr>
      <w:r>
        <w:rPr>
          <w:rFonts w:hint="eastAsia"/>
          <w:lang w:eastAsia="zh-CN"/>
        </w:rPr>
        <w:lastRenderedPageBreak/>
        <w:t>检测结果详细解读</w:t>
      </w:r>
    </w:p>
    <w:p w14:paraId="246AEEAD" w14:textId="06A08F1F" w:rsidR="00FE2DEF" w:rsidRPr="00F14765" w:rsidRDefault="00FE2DEF" w:rsidP="00FE2DEF">
      <w:pPr>
        <w:pStyle w:val="af6"/>
        <w:ind w:left="0" w:firstLine="0"/>
        <w:rPr>
          <w:rFonts w:ascii="宋体" w:eastAsia="宋体" w:hAnsi="宋体" w:cs="宋体"/>
        </w:rPr>
      </w:pPr>
      <w:r w:rsidRPr="00F14765">
        <w:rPr>
          <w:rFonts w:ascii="宋体" w:eastAsia="宋体" w:hAnsi="宋体" w:cs="宋体"/>
        </w:rPr>
        <w:t>{%p if var_brca.snv_s.B1_L5 + var_brca.snv_s.B2_L5+ var_brca.snv_s.B1_L4 + var_brca.snv_s.B2_L4 %}</w:t>
      </w:r>
    </w:p>
    <w:p w14:paraId="35533352" w14:textId="589F51A8" w:rsidR="00FE2DEF" w:rsidRPr="00F14765" w:rsidRDefault="00FE2DEF" w:rsidP="00FE2DEF">
      <w:pPr>
        <w:pStyle w:val="af6"/>
        <w:ind w:left="0" w:firstLine="0"/>
        <w:rPr>
          <w:rFonts w:ascii="宋体" w:eastAsia="宋体" w:hAnsi="宋体" w:cs="宋体"/>
        </w:rPr>
      </w:pPr>
      <w:r w:rsidRPr="00F14765">
        <w:rPr>
          <w:rFonts w:ascii="宋体" w:eastAsia="宋体" w:hAnsi="宋体" w:cs="宋体"/>
        </w:rPr>
        <w:t>{%p for a in var_brca.snv_s.B1_L5 + var_brca.snv_s.B2_L5+ var_brca.snv_s.B1_L4 + var_brca.snv_s.B2_L4 %}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FE2DEF" w14:paraId="39FF03DB" w14:textId="77777777" w:rsidTr="00FE2DEF">
        <w:trPr>
          <w:trHeight w:val="441"/>
          <w:jc w:val="center"/>
        </w:trPr>
        <w:tc>
          <w:tcPr>
            <w:tcW w:w="1095" w:type="dxa"/>
            <w:vAlign w:val="center"/>
          </w:tcPr>
          <w:p w14:paraId="6F4E5058" w14:textId="77777777" w:rsidR="00FE2DEF" w:rsidRDefault="00FE2DEF" w:rsidP="00FE2DEF">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19" w:type="dxa"/>
            <w:vAlign w:val="center"/>
          </w:tcPr>
          <w:p w14:paraId="2A6D310A" w14:textId="5CD086C3" w:rsidR="00FE2DEF" w:rsidRDefault="00FE2DEF" w:rsidP="00391701">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w:t>
            </w:r>
            <w:proofErr w:type="spellStart"/>
            <w:r w:rsidRPr="00B278AD">
              <w:rPr>
                <w:rFonts w:ascii="思源黑体 CN Normal" w:eastAsia="思源黑体 CN Normal" w:hAnsi="思源黑体 CN Normal"/>
                <w:sz w:val="17"/>
                <w:szCs w:val="17"/>
              </w:rPr>
              <w:t>a.gene_function|e</w:t>
            </w:r>
            <w:proofErr w:type="spellEnd"/>
            <w:r w:rsidRPr="00B278AD">
              <w:rPr>
                <w:rFonts w:ascii="思源黑体 CN Normal" w:eastAsia="思源黑体 CN Normal" w:hAnsi="思源黑体 CN Normal"/>
                <w:sz w:val="17"/>
                <w:szCs w:val="17"/>
              </w:rPr>
              <w:t>}}</w:t>
            </w:r>
          </w:p>
        </w:tc>
      </w:tr>
      <w:tr w:rsidR="00FE2DEF" w14:paraId="3C39C649" w14:textId="77777777" w:rsidTr="00FE2DEF">
        <w:trPr>
          <w:trHeight w:val="441"/>
          <w:jc w:val="center"/>
        </w:trPr>
        <w:tc>
          <w:tcPr>
            <w:tcW w:w="1095" w:type="dxa"/>
            <w:vAlign w:val="center"/>
          </w:tcPr>
          <w:p w14:paraId="0743BD62" w14:textId="77777777" w:rsidR="00FE2DEF" w:rsidRDefault="00FE2DEF" w:rsidP="00FE2DEF">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19" w:type="dxa"/>
            <w:vAlign w:val="center"/>
          </w:tcPr>
          <w:p w14:paraId="4CC4FD64" w14:textId="41ECEE2A" w:rsidR="00FE2DEF" w:rsidRDefault="00072405" w:rsidP="00391701">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roofErr w:type="spellStart"/>
            <w:r>
              <w:rPr>
                <w:rFonts w:ascii="思源黑体 CN Normal" w:eastAsia="思源黑体 CN Normal" w:hAnsi="思源黑体 CN Normal" w:hint="eastAsia"/>
                <w:sz w:val="17"/>
                <w:szCs w:val="17"/>
                <w:lang w:eastAsia="zh-CN"/>
              </w:rPr>
              <w:t>a.gene_symbol</w:t>
            </w:r>
            <w:proofErr w:type="spellEnd"/>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a.gene_region</w:t>
            </w:r>
            <w:proofErr w:type="spellEnd"/>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a.hgvs_c</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}}{%endif%}：</w:t>
            </w:r>
            <w:r w:rsidR="00FE2DEF" w:rsidRPr="00B278AD">
              <w:rPr>
                <w:rFonts w:ascii="思源黑体 CN Normal" w:eastAsia="思源黑体 CN Normal" w:hAnsi="思源黑体 CN Normal" w:hint="eastAsia"/>
                <w:sz w:val="17"/>
                <w:szCs w:val="17"/>
                <w:lang w:eastAsia="zh-CN"/>
              </w:rPr>
              <w:t>{{</w:t>
            </w:r>
            <w:proofErr w:type="spellStart"/>
            <w:r w:rsidR="00FE2DEF" w:rsidRPr="00B278AD">
              <w:rPr>
                <w:rFonts w:ascii="思源黑体 CN Normal" w:eastAsia="思源黑体 CN Normal" w:hAnsi="思源黑体 CN Normal" w:hint="eastAsia"/>
                <w:sz w:val="17"/>
                <w:szCs w:val="17"/>
                <w:lang w:eastAsia="zh-CN"/>
              </w:rPr>
              <w:t>a.variant_desc_cn|e</w:t>
            </w:r>
            <w:proofErr w:type="spellEnd"/>
            <w:r w:rsidR="00FE2DEF" w:rsidRPr="00B278AD">
              <w:rPr>
                <w:rFonts w:ascii="思源黑体 CN Normal" w:eastAsia="思源黑体 CN Normal" w:hAnsi="思源黑体 CN Normal" w:hint="eastAsia"/>
                <w:sz w:val="17"/>
                <w:szCs w:val="17"/>
                <w:lang w:eastAsia="zh-CN"/>
              </w:rPr>
              <w:t>}}{{</w:t>
            </w:r>
            <w:proofErr w:type="spellStart"/>
            <w:r w:rsidR="00FE2DEF" w:rsidRPr="00B278AD">
              <w:rPr>
                <w:rFonts w:ascii="思源黑体 CN Normal" w:eastAsia="思源黑体 CN Normal" w:hAnsi="思源黑体 CN Normal" w:hint="eastAsia"/>
                <w:sz w:val="17"/>
                <w:szCs w:val="17"/>
                <w:lang w:eastAsia="zh-CN"/>
              </w:rPr>
              <w:t>a.variant_interpret_cn|e</w:t>
            </w:r>
            <w:proofErr w:type="spellEnd"/>
            <w:r w:rsidR="00FE2DEF" w:rsidRPr="00B278AD">
              <w:rPr>
                <w:rFonts w:ascii="思源黑体 CN Normal" w:eastAsia="思源黑体 CN Normal" w:hAnsi="思源黑体 CN Normal" w:hint="eastAsia"/>
                <w:sz w:val="17"/>
                <w:szCs w:val="17"/>
                <w:lang w:eastAsia="zh-CN"/>
              </w:rPr>
              <w:t>}}</w:t>
            </w:r>
          </w:p>
        </w:tc>
      </w:tr>
      <w:tr w:rsidR="00A76E6D" w14:paraId="0A4D23A2" w14:textId="77777777" w:rsidTr="00FE2DEF">
        <w:trPr>
          <w:trHeight w:val="441"/>
          <w:jc w:val="center"/>
        </w:trPr>
        <w:tc>
          <w:tcPr>
            <w:tcW w:w="1095" w:type="dxa"/>
            <w:vAlign w:val="center"/>
          </w:tcPr>
          <w:p w14:paraId="0F78BA03" w14:textId="77777777" w:rsidR="00A76E6D" w:rsidRDefault="00455602">
            <w:pPr>
              <w:pStyle w:val="TableParagraph"/>
              <w:adjustRightInd w:val="0"/>
              <w:snapToGrid w:val="0"/>
              <w:rPr>
                <w:rFonts w:eastAsia="宋体"/>
                <w:b/>
                <w:szCs w:val="21"/>
                <w:lang w:eastAsia="zh-CN"/>
              </w:rPr>
            </w:pPr>
            <w:bookmarkStart w:id="1" w:name="_Hlk53753708"/>
            <w:r>
              <w:rPr>
                <w:rFonts w:eastAsia="宋体" w:hint="eastAsia"/>
                <w:b/>
                <w:szCs w:val="21"/>
                <w:lang w:eastAsia="zh-CN"/>
              </w:rPr>
              <w:t>治疗策略</w:t>
            </w:r>
          </w:p>
        </w:tc>
        <w:tc>
          <w:tcPr>
            <w:tcW w:w="8719" w:type="dxa"/>
            <w:vAlign w:val="center"/>
          </w:tcPr>
          <w:p w14:paraId="3281FA05" w14:textId="77777777" w:rsidR="00FE3F82" w:rsidRPr="00F00EF6" w:rsidRDefault="00FE3F82" w:rsidP="0039170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if </w:t>
            </w:r>
            <w:proofErr w:type="spellStart"/>
            <w:r w:rsidRPr="00F00EF6">
              <w:rPr>
                <w:rFonts w:ascii="思源黑体 CN Normal" w:eastAsia="思源黑体 CN Normal" w:hAnsi="思源黑体 CN Normal"/>
                <w:sz w:val="17"/>
                <w:szCs w:val="17"/>
                <w:lang w:eastAsia="zh-CN"/>
              </w:rPr>
              <w:t>a.evi_sum.evi_split</w:t>
            </w:r>
            <w:proofErr w:type="spellEnd"/>
            <w:r w:rsidRPr="00F00EF6">
              <w:rPr>
                <w:rFonts w:ascii="思源黑体 CN Normal" w:eastAsia="思源黑体 CN Normal" w:hAnsi="思源黑体 CN Normal"/>
                <w:sz w:val="17"/>
                <w:szCs w:val="17"/>
                <w:lang w:eastAsia="zh-CN"/>
              </w:rPr>
              <w:t xml:space="preserve"> and </w:t>
            </w:r>
            <w:proofErr w:type="spellStart"/>
            <w:r w:rsidRPr="00F00EF6">
              <w:rPr>
                <w:rFonts w:ascii="思源黑体 CN Normal" w:eastAsia="思源黑体 CN Normal" w:hAnsi="思源黑体 CN Normal"/>
                <w:sz w:val="17"/>
                <w:szCs w:val="17"/>
                <w:lang w:eastAsia="zh-CN"/>
              </w:rPr>
              <w:t>a.evi_sum.evi_split.Predictive</w:t>
            </w:r>
            <w:proofErr w:type="spellEnd"/>
            <w:r w:rsidRPr="00F00EF6">
              <w:rPr>
                <w:rFonts w:ascii="思源黑体 CN Normal" w:eastAsia="思源黑体 CN Normal" w:hAnsi="思源黑体 CN Normal"/>
                <w:sz w:val="17"/>
                <w:szCs w:val="17"/>
                <w:lang w:eastAsia="zh-CN"/>
              </w:rPr>
              <w:t>%}</w:t>
            </w:r>
          </w:p>
          <w:p w14:paraId="3F616C68" w14:textId="77777777" w:rsidR="00FE3F82" w:rsidRPr="00F00EF6" w:rsidRDefault="00FE3F82" w:rsidP="0039170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for b in </w:t>
            </w:r>
            <w:proofErr w:type="spellStart"/>
            <w:r w:rsidRPr="00F00EF6">
              <w:rPr>
                <w:rFonts w:ascii="思源黑体 CN Normal" w:eastAsia="思源黑体 CN Normal" w:hAnsi="思源黑体 CN Normal"/>
                <w:sz w:val="17"/>
                <w:szCs w:val="17"/>
                <w:lang w:eastAsia="zh-CN"/>
              </w:rPr>
              <w:t>a.evi_sum.evi_split.Predictive</w:t>
            </w:r>
            <w:proofErr w:type="spellEnd"/>
            <w:r w:rsidRPr="00F00EF6">
              <w:rPr>
                <w:rFonts w:ascii="思源黑体 CN Normal" w:eastAsia="思源黑体 CN Normal" w:hAnsi="思源黑体 CN Normal"/>
                <w:sz w:val="17"/>
                <w:szCs w:val="17"/>
                <w:lang w:eastAsia="zh-CN"/>
              </w:rPr>
              <w:t>%}</w:t>
            </w:r>
          </w:p>
          <w:p w14:paraId="17889C6A" w14:textId="77777777" w:rsidR="00FE3F82" w:rsidRPr="00F00EF6" w:rsidRDefault="00FE3F82" w:rsidP="0039170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w:t>
            </w:r>
            <w:proofErr w:type="spellStart"/>
            <w:r w:rsidRPr="00F00EF6">
              <w:rPr>
                <w:rFonts w:ascii="思源黑体 CN Normal" w:eastAsia="思源黑体 CN Normal" w:hAnsi="思源黑体 CN Normal" w:hint="eastAsia"/>
                <w:b/>
                <w:bCs/>
                <w:color w:val="0070C0"/>
                <w:sz w:val="17"/>
                <w:szCs w:val="17"/>
                <w:lang w:eastAsia="zh-CN"/>
              </w:rPr>
              <w:t>b.regimen_name</w:t>
            </w:r>
            <w:proofErr w:type="spellEnd"/>
            <w:r w:rsidRPr="00F00EF6">
              <w:rPr>
                <w:rFonts w:ascii="思源黑体 CN Normal" w:eastAsia="思源黑体 CN Normal" w:hAnsi="思源黑体 CN Normal" w:hint="eastAsia"/>
                <w:b/>
                <w:bCs/>
                <w:color w:val="0070C0"/>
                <w:sz w:val="17"/>
                <w:szCs w:val="17"/>
                <w:lang w:eastAsia="zh-CN"/>
              </w:rPr>
              <w:t>}}：</w:t>
            </w:r>
            <w:r w:rsidRPr="00F00EF6">
              <w:rPr>
                <w:rFonts w:ascii="思源黑体 CN Normal" w:eastAsia="思源黑体 CN Normal" w:hAnsi="思源黑体 CN Normal" w:hint="eastAsia"/>
                <w:sz w:val="17"/>
                <w:szCs w:val="17"/>
                <w:lang w:eastAsia="zh-CN"/>
              </w:rPr>
              <w:t>{{</w:t>
            </w:r>
            <w:proofErr w:type="spellStart"/>
            <w:r w:rsidRPr="00F00EF6">
              <w:rPr>
                <w:rFonts w:ascii="思源黑体 CN Normal" w:eastAsia="思源黑体 CN Normal" w:hAnsi="思源黑体 CN Normal" w:hint="eastAsia"/>
                <w:sz w:val="17"/>
                <w:szCs w:val="17"/>
                <w:lang w:eastAsia="zh-CN"/>
              </w:rPr>
              <w:t>b.evi_interpretation|e</w:t>
            </w:r>
            <w:proofErr w:type="spellEnd"/>
            <w:r w:rsidRPr="00F00EF6">
              <w:rPr>
                <w:rFonts w:ascii="思源黑体 CN Normal" w:eastAsia="思源黑体 CN Normal" w:hAnsi="思源黑体 CN Normal" w:hint="eastAsia"/>
                <w:sz w:val="17"/>
                <w:szCs w:val="17"/>
                <w:lang w:eastAsia="zh-CN"/>
              </w:rPr>
              <w:t>}}</w:t>
            </w:r>
          </w:p>
          <w:p w14:paraId="6EE53EAF" w14:textId="77777777" w:rsidR="00FE3F82" w:rsidRPr="00F00EF6" w:rsidRDefault="00FE3F82" w:rsidP="0039170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w:t>
            </w:r>
            <w:proofErr w:type="spellStart"/>
            <w:r w:rsidRPr="00F00EF6">
              <w:rPr>
                <w:rFonts w:ascii="思源黑体 CN Normal" w:eastAsia="思源黑体 CN Normal" w:hAnsi="思源黑体 CN Normal"/>
                <w:sz w:val="17"/>
                <w:szCs w:val="17"/>
                <w:lang w:eastAsia="zh-CN"/>
              </w:rPr>
              <w:t>endfor</w:t>
            </w:r>
            <w:proofErr w:type="spellEnd"/>
            <w:r w:rsidRPr="00F00EF6">
              <w:rPr>
                <w:rFonts w:ascii="思源黑体 CN Normal" w:eastAsia="思源黑体 CN Normal" w:hAnsi="思源黑体 CN Normal"/>
                <w:sz w:val="17"/>
                <w:szCs w:val="17"/>
                <w:lang w:eastAsia="zh-CN"/>
              </w:rPr>
              <w:t>%}</w:t>
            </w:r>
          </w:p>
          <w:p w14:paraId="6BA2B7E8" w14:textId="77777777" w:rsidR="00FE3F82" w:rsidRPr="00F00EF6" w:rsidRDefault="00FE3F82" w:rsidP="0039170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5C7634B1" w14:textId="77777777" w:rsidR="00FE3F82" w:rsidRPr="00F00EF6" w:rsidRDefault="00FE3F82" w:rsidP="0039170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23BFA5EC" w14:textId="3DD05C6B" w:rsidR="00A76E6D" w:rsidRDefault="00FE3F82" w:rsidP="00391701">
            <w:pPr>
              <w:jc w:val="both"/>
              <w:rPr>
                <w:rFonts w:ascii="宋体" w:hAnsi="宋体"/>
                <w:bCs/>
                <w:szCs w:val="21"/>
                <w:lang w:eastAsia="zh-CN"/>
              </w:rPr>
            </w:pPr>
            <w:r w:rsidRPr="00F00EF6">
              <w:rPr>
                <w:rFonts w:ascii="思源黑体 CN Normal" w:eastAsia="思源黑体 CN Normal" w:hAnsi="思源黑体 CN Normal"/>
                <w:sz w:val="17"/>
                <w:szCs w:val="17"/>
                <w:lang w:eastAsia="zh-CN"/>
              </w:rPr>
              <w:t>{%p endif%}</w:t>
            </w:r>
          </w:p>
        </w:tc>
      </w:tr>
      <w:bookmarkEnd w:id="0"/>
    </w:tbl>
    <w:p w14:paraId="16A5C64C" w14:textId="77777777" w:rsidR="009324A5" w:rsidRDefault="009324A5" w:rsidP="009324A5">
      <w:pPr>
        <w:pStyle w:val="af6"/>
        <w:ind w:left="0" w:firstLine="0"/>
        <w:rPr>
          <w:rFonts w:ascii="宋体" w:eastAsia="宋体" w:hAnsi="宋体" w:cs="宋体"/>
        </w:rPr>
      </w:pPr>
    </w:p>
    <w:p w14:paraId="70B51198" w14:textId="64431F0B" w:rsidR="009324A5" w:rsidRDefault="009324A5" w:rsidP="009324A5">
      <w:pPr>
        <w:pStyle w:val="af6"/>
        <w:ind w:left="0" w:firstLine="0"/>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w:t>
      </w:r>
      <w:r w:rsidR="00C36180">
        <w:rPr>
          <w:rFonts w:ascii="宋体" w:eastAsia="宋体" w:hAnsi="宋体" w:cs="宋体" w:hint="eastAsia"/>
        </w:rPr>
        <w:t>for</w:t>
      </w:r>
      <w:proofErr w:type="spellEnd"/>
      <w:r>
        <w:rPr>
          <w:rFonts w:ascii="宋体" w:eastAsia="宋体" w:hAnsi="宋体" w:cs="宋体" w:hint="eastAsia"/>
        </w:rPr>
        <w:t>%}</w:t>
      </w:r>
    </w:p>
    <w:p w14:paraId="6D70F910" w14:textId="77777777" w:rsidR="009324A5" w:rsidRDefault="009324A5" w:rsidP="009324A5">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9324A5" w14:paraId="0B4FE8AA" w14:textId="77777777" w:rsidTr="00E12045">
        <w:trPr>
          <w:trHeight w:val="441"/>
          <w:jc w:val="center"/>
        </w:trPr>
        <w:tc>
          <w:tcPr>
            <w:tcW w:w="1095" w:type="dxa"/>
            <w:vAlign w:val="center"/>
          </w:tcPr>
          <w:p w14:paraId="7AC6C63A" w14:textId="77777777" w:rsidR="009324A5" w:rsidRDefault="009324A5" w:rsidP="00E12045">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19" w:type="dxa"/>
            <w:vAlign w:val="center"/>
          </w:tcPr>
          <w:p w14:paraId="36AFA4BE" w14:textId="7222AA49" w:rsidR="009324A5" w:rsidRDefault="009324A5" w:rsidP="00E12045">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9324A5" w14:paraId="6E67EAC8" w14:textId="77777777" w:rsidTr="00E12045">
        <w:trPr>
          <w:trHeight w:val="441"/>
          <w:jc w:val="center"/>
        </w:trPr>
        <w:tc>
          <w:tcPr>
            <w:tcW w:w="1095" w:type="dxa"/>
            <w:vAlign w:val="center"/>
          </w:tcPr>
          <w:p w14:paraId="139D7ADB" w14:textId="77777777" w:rsidR="009324A5" w:rsidRDefault="009324A5" w:rsidP="00E12045">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19" w:type="dxa"/>
            <w:vAlign w:val="center"/>
          </w:tcPr>
          <w:p w14:paraId="1B7EE6C6" w14:textId="0B4E13B8" w:rsidR="009324A5" w:rsidRDefault="009324A5" w:rsidP="00E12045">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9324A5" w14:paraId="194DB8BE" w14:textId="77777777" w:rsidTr="00E12045">
        <w:trPr>
          <w:trHeight w:val="441"/>
          <w:jc w:val="center"/>
        </w:trPr>
        <w:tc>
          <w:tcPr>
            <w:tcW w:w="1095" w:type="dxa"/>
            <w:vAlign w:val="center"/>
          </w:tcPr>
          <w:p w14:paraId="23A6E4FB" w14:textId="77777777" w:rsidR="009324A5" w:rsidRDefault="009324A5" w:rsidP="00E12045">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19" w:type="dxa"/>
            <w:vAlign w:val="center"/>
          </w:tcPr>
          <w:p w14:paraId="5540280F" w14:textId="2492130A" w:rsidR="009324A5" w:rsidRDefault="009324A5" w:rsidP="00E12045">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6AFF4182" w14:textId="77777777" w:rsidR="009324A5" w:rsidRPr="002C3EA0" w:rsidRDefault="009324A5" w:rsidP="009324A5">
      <w:pPr>
        <w:pStyle w:val="af6"/>
        <w:ind w:left="0" w:firstLine="0"/>
        <w:rPr>
          <w:rFonts w:ascii="宋体" w:eastAsia="宋体" w:hAnsi="宋体" w:cs="宋体"/>
        </w:rPr>
      </w:pPr>
    </w:p>
    <w:p w14:paraId="5D81149B" w14:textId="77777777" w:rsidR="009324A5" w:rsidRDefault="009324A5" w:rsidP="009324A5">
      <w:pPr>
        <w:pStyle w:val="af6"/>
        <w:ind w:left="0" w:firstLine="0"/>
        <w:rPr>
          <w:rFonts w:ascii="宋体" w:eastAsia="宋体" w:hAnsi="宋体" w:cs="宋体"/>
        </w:rPr>
      </w:pPr>
      <w:r>
        <w:rPr>
          <w:rFonts w:ascii="宋体" w:eastAsia="宋体" w:hAnsi="宋体" w:cs="宋体" w:hint="eastAsia"/>
        </w:rPr>
        <w:t>{%p endif%}</w:t>
      </w:r>
    </w:p>
    <w:p w14:paraId="4CDE3117" w14:textId="77777777" w:rsidR="00A76E6D" w:rsidRDefault="00455602">
      <w:pPr>
        <w:rPr>
          <w:rFonts w:ascii="宋体" w:hAnsi="宋体"/>
          <w:szCs w:val="21"/>
          <w:lang w:eastAsia="zh-CN"/>
        </w:rPr>
      </w:pPr>
      <w:r>
        <w:rPr>
          <w:rFonts w:ascii="宋体" w:hAnsi="宋体" w:hint="eastAsia"/>
          <w:szCs w:val="21"/>
          <w:lang w:eastAsia="zh-CN"/>
        </w:rPr>
        <w:t>注：</w:t>
      </w:r>
    </w:p>
    <w:p w14:paraId="5B58E468" w14:textId="2FC84AD4" w:rsidR="00A76E6D" w:rsidRPr="007919E6" w:rsidRDefault="00455602">
      <w:pPr>
        <w:rPr>
          <w:rFonts w:ascii="宋体" w:hAnsi="宋体"/>
          <w:szCs w:val="21"/>
          <w:lang w:eastAsia="zh-CN"/>
        </w:rPr>
      </w:pPr>
      <w:r>
        <w:rPr>
          <w:rFonts w:ascii="宋体" w:hAnsi="宋体" w:hint="eastAsia"/>
          <w:szCs w:val="21"/>
          <w:lang w:eastAsia="zh-CN"/>
        </w:rPr>
        <w:t>本部分仅对解读为I类-强临床意义、II类-潜在临床意义的变异进行详细解读。</w:t>
      </w:r>
    </w:p>
    <w:p w14:paraId="7C3F608A" w14:textId="77777777" w:rsidR="00A76E6D" w:rsidRDefault="00455602">
      <w:pPr>
        <w:pStyle w:val="1"/>
        <w:pageBreakBefore/>
        <w:rPr>
          <w:lang w:eastAsia="zh-CN"/>
        </w:rPr>
      </w:pPr>
      <w:r>
        <w:rPr>
          <w:lang w:eastAsia="zh-CN"/>
        </w:rPr>
        <w:lastRenderedPageBreak/>
        <w:t>质控</w:t>
      </w:r>
      <w:r>
        <w:rPr>
          <w:rFonts w:hint="eastAsia"/>
          <w:lang w:eastAsia="zh-CN"/>
        </w:rPr>
        <w:t>结果</w:t>
      </w:r>
    </w:p>
    <w:tbl>
      <w:tblPr>
        <w:tblW w:w="9781"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410"/>
        <w:gridCol w:w="2977"/>
        <w:gridCol w:w="2268"/>
        <w:gridCol w:w="2126"/>
      </w:tblGrid>
      <w:tr w:rsidR="00A76E6D" w14:paraId="2E143917" w14:textId="77777777">
        <w:tc>
          <w:tcPr>
            <w:tcW w:w="5387" w:type="dxa"/>
            <w:gridSpan w:val="2"/>
            <w:shd w:val="clear" w:color="auto" w:fill="DAEEF3"/>
            <w:noWrap/>
            <w:vAlign w:val="center"/>
          </w:tcPr>
          <w:p w14:paraId="26678A84" w14:textId="77777777" w:rsidR="00A76E6D" w:rsidRDefault="00455602">
            <w:pPr>
              <w:spacing w:before="72"/>
              <w:jc w:val="center"/>
              <w:rPr>
                <w:b/>
                <w:szCs w:val="21"/>
                <w:lang w:eastAsia="zh-CN"/>
              </w:rPr>
            </w:pPr>
            <w:r>
              <w:rPr>
                <w:rFonts w:hint="eastAsia"/>
                <w:b/>
                <w:szCs w:val="21"/>
                <w:lang w:eastAsia="zh-CN"/>
              </w:rPr>
              <w:t>质控指标</w:t>
            </w:r>
          </w:p>
        </w:tc>
        <w:tc>
          <w:tcPr>
            <w:tcW w:w="2268" w:type="dxa"/>
            <w:shd w:val="clear" w:color="auto" w:fill="DAEEF3"/>
            <w:vAlign w:val="center"/>
          </w:tcPr>
          <w:p w14:paraId="6D39B182" w14:textId="77777777" w:rsidR="00A76E6D" w:rsidRDefault="00455602">
            <w:pPr>
              <w:spacing w:before="72"/>
              <w:jc w:val="center"/>
              <w:rPr>
                <w:b/>
                <w:szCs w:val="21"/>
                <w:lang w:eastAsia="zh-CN"/>
              </w:rPr>
            </w:pPr>
            <w:r>
              <w:rPr>
                <w:rFonts w:hint="eastAsia"/>
                <w:b/>
                <w:szCs w:val="21"/>
                <w:lang w:eastAsia="zh-CN"/>
              </w:rPr>
              <w:t>质控结果</w:t>
            </w:r>
          </w:p>
        </w:tc>
        <w:tc>
          <w:tcPr>
            <w:tcW w:w="2126" w:type="dxa"/>
            <w:shd w:val="clear" w:color="auto" w:fill="DAEEF3"/>
            <w:vAlign w:val="center"/>
          </w:tcPr>
          <w:p w14:paraId="595BB3F9" w14:textId="77777777" w:rsidR="00A76E6D" w:rsidRDefault="00455602">
            <w:pPr>
              <w:spacing w:before="72"/>
              <w:jc w:val="center"/>
              <w:rPr>
                <w:b/>
                <w:szCs w:val="21"/>
                <w:lang w:eastAsia="zh-CN"/>
              </w:rPr>
            </w:pPr>
            <w:r>
              <w:rPr>
                <w:rFonts w:hint="eastAsia"/>
                <w:b/>
                <w:szCs w:val="21"/>
                <w:lang w:eastAsia="zh-CN"/>
              </w:rPr>
              <w:t>质控标准</w:t>
            </w:r>
          </w:p>
        </w:tc>
      </w:tr>
      <w:tr w:rsidR="00A76E6D" w14:paraId="117496A3" w14:textId="77777777">
        <w:tc>
          <w:tcPr>
            <w:tcW w:w="2410" w:type="dxa"/>
            <w:vAlign w:val="center"/>
          </w:tcPr>
          <w:p w14:paraId="58DEF4D5" w14:textId="77777777" w:rsidR="00A76E6D" w:rsidRDefault="00455602">
            <w:pPr>
              <w:spacing w:before="72"/>
              <w:jc w:val="center"/>
              <w:rPr>
                <w:rFonts w:ascii="宋体" w:hAnsi="宋体"/>
                <w:color w:val="000000"/>
                <w:szCs w:val="21"/>
                <w:lang w:eastAsia="zh-CN"/>
              </w:rPr>
            </w:pPr>
            <w:r>
              <w:rPr>
                <w:rFonts w:ascii="宋体" w:hAnsi="宋体" w:hint="eastAsia"/>
                <w:color w:val="000000"/>
                <w:szCs w:val="21"/>
                <w:lang w:eastAsia="zh-CN"/>
              </w:rPr>
              <w:t>病理评估</w:t>
            </w:r>
          </w:p>
        </w:tc>
        <w:tc>
          <w:tcPr>
            <w:tcW w:w="2977" w:type="dxa"/>
            <w:vAlign w:val="center"/>
          </w:tcPr>
          <w:p w14:paraId="7C63622C" w14:textId="77777777" w:rsidR="00A76E6D" w:rsidRDefault="00455602">
            <w:pPr>
              <w:spacing w:before="72"/>
              <w:jc w:val="center"/>
              <w:rPr>
                <w:rFonts w:ascii="宋体" w:hAnsi="宋体"/>
                <w:color w:val="000000"/>
                <w:szCs w:val="21"/>
                <w:lang w:eastAsia="zh-CN"/>
              </w:rPr>
            </w:pPr>
            <w:r>
              <w:rPr>
                <w:rFonts w:ascii="宋体" w:hAnsi="宋体" w:hint="eastAsia"/>
                <w:color w:val="000000"/>
                <w:szCs w:val="21"/>
                <w:lang w:eastAsia="zh-CN"/>
              </w:rPr>
              <w:t>恶性肿瘤细胞占比</w:t>
            </w:r>
            <w:r>
              <w:rPr>
                <w:rFonts w:ascii="宋体" w:hAnsi="宋体" w:hint="eastAsia"/>
                <w:color w:val="000000"/>
                <w:szCs w:val="21"/>
                <w:vertAlign w:val="superscript"/>
                <w:lang w:eastAsia="zh-CN"/>
              </w:rPr>
              <w:t>1</w:t>
            </w:r>
          </w:p>
        </w:tc>
        <w:tc>
          <w:tcPr>
            <w:tcW w:w="2268" w:type="dxa"/>
            <w:vAlign w:val="center"/>
          </w:tcPr>
          <w:p w14:paraId="0BBA272D" w14:textId="79B4AF12" w:rsidR="00A76E6D" w:rsidRDefault="0081424B">
            <w:pPr>
              <w:pStyle w:val="af6"/>
              <w:ind w:left="0" w:firstLine="0"/>
              <w:jc w:val="center"/>
              <w:rPr>
                <w:rFonts w:ascii="Times New Roman" w:eastAsia="宋体" w:hAnsi="Times New Roman"/>
                <w:kern w:val="0"/>
              </w:rPr>
            </w:pPr>
            <w:r>
              <w:rPr>
                <w:rFonts w:ascii="Times New Roman" w:eastAsia="宋体" w:hAnsi="Times New Roman" w:hint="eastAsia"/>
                <w:kern w:val="0"/>
              </w:rPr>
              <w:t>合格</w:t>
            </w:r>
          </w:p>
        </w:tc>
        <w:tc>
          <w:tcPr>
            <w:tcW w:w="2126" w:type="dxa"/>
            <w:vAlign w:val="center"/>
          </w:tcPr>
          <w:p w14:paraId="7F7DA01E" w14:textId="77777777" w:rsidR="00A76E6D" w:rsidRDefault="00455602">
            <w:pPr>
              <w:pStyle w:val="af6"/>
              <w:ind w:left="0" w:firstLine="0"/>
              <w:jc w:val="center"/>
              <w:rPr>
                <w:rFonts w:ascii="Times New Roman" w:eastAsia="宋体" w:hAnsi="Times New Roman"/>
              </w:rPr>
            </w:pPr>
            <w:r>
              <w:rPr>
                <w:rFonts w:ascii="Times New Roman" w:eastAsia="宋体" w:hAnsi="Times New Roman"/>
              </w:rPr>
              <w:t>≥20</w:t>
            </w:r>
            <w:r>
              <w:rPr>
                <w:rFonts w:ascii="Times New Roman" w:eastAsia="宋体" w:hAnsi="Times New Roman" w:hint="eastAsia"/>
              </w:rPr>
              <w:t>%</w:t>
            </w:r>
          </w:p>
        </w:tc>
      </w:tr>
      <w:tr w:rsidR="00BC294E" w14:paraId="00F47E64" w14:textId="77777777">
        <w:tc>
          <w:tcPr>
            <w:tcW w:w="2410" w:type="dxa"/>
            <w:vAlign w:val="center"/>
          </w:tcPr>
          <w:p w14:paraId="40C3A8E2" w14:textId="77777777" w:rsidR="00BC294E" w:rsidRDefault="00BC294E" w:rsidP="00BC294E">
            <w:pPr>
              <w:spacing w:before="72"/>
              <w:jc w:val="center"/>
              <w:rPr>
                <w:rFonts w:ascii="宋体" w:hAnsi="宋体"/>
                <w:color w:val="000000"/>
                <w:szCs w:val="21"/>
                <w:lang w:eastAsia="zh-CN"/>
              </w:rPr>
            </w:pPr>
            <w:r>
              <w:rPr>
                <w:rFonts w:ascii="宋体" w:hAnsi="宋体" w:hint="eastAsia"/>
                <w:color w:val="000000"/>
                <w:szCs w:val="21"/>
                <w:lang w:eastAsia="zh-CN"/>
              </w:rPr>
              <w:t>DNA质量评估</w:t>
            </w:r>
          </w:p>
        </w:tc>
        <w:tc>
          <w:tcPr>
            <w:tcW w:w="2977" w:type="dxa"/>
            <w:vAlign w:val="center"/>
          </w:tcPr>
          <w:p w14:paraId="2D32AC63" w14:textId="77777777" w:rsidR="00BC294E" w:rsidRDefault="00BC294E" w:rsidP="00BC294E">
            <w:pPr>
              <w:spacing w:before="72"/>
              <w:jc w:val="center"/>
              <w:rPr>
                <w:rFonts w:ascii="宋体" w:hAnsi="宋体"/>
                <w:color w:val="000000"/>
                <w:szCs w:val="21"/>
                <w:lang w:eastAsia="zh-CN"/>
              </w:rPr>
            </w:pPr>
            <w:r>
              <w:rPr>
                <w:rFonts w:ascii="宋体" w:hAnsi="宋体" w:hint="eastAsia"/>
                <w:color w:val="000000"/>
                <w:szCs w:val="21"/>
                <w:lang w:eastAsia="zh-CN"/>
              </w:rPr>
              <w:t>DNA总量</w:t>
            </w:r>
            <w:r>
              <w:rPr>
                <w:rFonts w:ascii="宋体" w:hAnsi="宋体" w:hint="eastAsia"/>
                <w:color w:val="000000"/>
                <w:szCs w:val="21"/>
                <w:vertAlign w:val="superscript"/>
                <w:lang w:eastAsia="zh-CN"/>
              </w:rPr>
              <w:t>2</w:t>
            </w:r>
          </w:p>
        </w:tc>
        <w:tc>
          <w:tcPr>
            <w:tcW w:w="2268" w:type="dxa"/>
            <w:vAlign w:val="center"/>
          </w:tcPr>
          <w:p w14:paraId="0C0C13FB" w14:textId="30C3A70A" w:rsidR="00BC294E" w:rsidRDefault="00BC294E" w:rsidP="00BC294E">
            <w:pPr>
              <w:pStyle w:val="af6"/>
              <w:ind w:left="0" w:firstLine="0"/>
              <w:jc w:val="center"/>
              <w:rPr>
                <w:rFonts w:ascii="Times New Roman" w:eastAsia="宋体" w:hAnsi="Times New Roman"/>
                <w:kern w:val="0"/>
              </w:rPr>
            </w:pPr>
            <w:r w:rsidRPr="003E06DA">
              <w:rPr>
                <w:rFonts w:ascii="Times New Roman" w:eastAsia="宋体" w:hAnsi="Times New Roman"/>
                <w:kern w:val="0"/>
              </w:rPr>
              <w:t xml:space="preserve">{%if </w:t>
            </w:r>
            <w:proofErr w:type="spellStart"/>
            <w:r w:rsidRPr="003E06DA">
              <w:rPr>
                <w:rFonts w:ascii="Times New Roman" w:eastAsia="宋体" w:hAnsi="Times New Roman"/>
                <w:kern w:val="0"/>
              </w:rPr>
              <w:t>lib_quality_control</w:t>
            </w:r>
            <w:proofErr w:type="spellEnd"/>
            <w:r w:rsidRPr="003E06DA">
              <w:rPr>
                <w:rFonts w:ascii="Times New Roman" w:eastAsia="宋体" w:hAnsi="Times New Roman"/>
                <w:kern w:val="0"/>
              </w:rPr>
              <w:t xml:space="preserve"> and </w:t>
            </w:r>
            <w:proofErr w:type="spellStart"/>
            <w:r w:rsidRPr="003E06DA">
              <w:rPr>
                <w:rFonts w:ascii="Times New Roman" w:eastAsia="宋体" w:hAnsi="Times New Roman"/>
                <w:kern w:val="0"/>
              </w:rPr>
              <w:t>lib_quality_control.lib_dna_qc</w:t>
            </w:r>
            <w:proofErr w:type="spellEnd"/>
            <w:r w:rsidRPr="003E06DA">
              <w:rPr>
                <w:rFonts w:ascii="Times New Roman" w:eastAsia="宋体" w:hAnsi="Times New Roman"/>
                <w:kern w:val="0"/>
              </w:rPr>
              <w:t xml:space="preserve"> and lib_quality_control.lib_dna_qc.dna_qty%}{{lib_quality_control.lib_dna_qc.dna_qty|replace(“.00”,””)}}{%else%}{%endif%}</w:t>
            </w:r>
          </w:p>
        </w:tc>
        <w:tc>
          <w:tcPr>
            <w:tcW w:w="2126" w:type="dxa"/>
            <w:vAlign w:val="center"/>
          </w:tcPr>
          <w:p w14:paraId="466738A2" w14:textId="77777777" w:rsidR="00BC294E" w:rsidRDefault="00BC294E" w:rsidP="00BC294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30</w:t>
            </w:r>
          </w:p>
        </w:tc>
      </w:tr>
      <w:tr w:rsidR="00BC294E" w14:paraId="2810D308" w14:textId="77777777">
        <w:tc>
          <w:tcPr>
            <w:tcW w:w="2410" w:type="dxa"/>
            <w:vAlign w:val="center"/>
          </w:tcPr>
          <w:p w14:paraId="3EA16625" w14:textId="77777777" w:rsidR="00BC294E" w:rsidRDefault="00BC294E" w:rsidP="00BC294E">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77" w:type="dxa"/>
            <w:vAlign w:val="center"/>
          </w:tcPr>
          <w:p w14:paraId="50D86C8A" w14:textId="77777777" w:rsidR="00BC294E" w:rsidRDefault="00BC294E" w:rsidP="00BC294E">
            <w:pPr>
              <w:pStyle w:val="af6"/>
              <w:ind w:left="0" w:firstLine="0"/>
              <w:jc w:val="center"/>
              <w:rPr>
                <w:rFonts w:ascii="宋体" w:eastAsia="宋体" w:hAnsi="宋体" w:cs="宋体"/>
                <w:color w:val="000000"/>
              </w:rPr>
            </w:pPr>
            <w:r>
              <w:rPr>
                <w:rFonts w:ascii="宋体" w:eastAsia="宋体" w:hAnsi="宋体" w:cs="宋体" w:hint="eastAsia"/>
                <w:color w:val="000000"/>
              </w:rPr>
              <w:t>文库总量</w:t>
            </w:r>
            <w:r>
              <w:rPr>
                <w:rFonts w:ascii="宋体" w:eastAsia="宋体" w:hAnsi="宋体" w:cs="宋体" w:hint="eastAsia"/>
                <w:color w:val="000000"/>
                <w:vertAlign w:val="superscript"/>
              </w:rPr>
              <w:t>3</w:t>
            </w:r>
          </w:p>
        </w:tc>
        <w:tc>
          <w:tcPr>
            <w:tcW w:w="2268" w:type="dxa"/>
            <w:vAlign w:val="center"/>
          </w:tcPr>
          <w:p w14:paraId="19C8B9EF" w14:textId="65E1A2B6" w:rsidR="00BC294E" w:rsidRDefault="00BC294E" w:rsidP="00BC294E">
            <w:pPr>
              <w:pStyle w:val="af6"/>
              <w:ind w:left="0" w:firstLine="0"/>
              <w:jc w:val="center"/>
              <w:rPr>
                <w:rFonts w:ascii="Times New Roman" w:eastAsia="宋体" w:hAnsi="Times New Roman"/>
                <w:kern w:val="0"/>
              </w:rPr>
            </w:pPr>
            <w:r w:rsidRPr="003E06DA">
              <w:rPr>
                <w:rFonts w:ascii="Times New Roman" w:eastAsia="宋体" w:hAnsi="Times New Roman"/>
                <w:kern w:val="0"/>
              </w:rPr>
              <w:t xml:space="preserve">{%if </w:t>
            </w:r>
            <w:proofErr w:type="spellStart"/>
            <w:r w:rsidRPr="003E06DA">
              <w:rPr>
                <w:rFonts w:ascii="Times New Roman" w:eastAsia="宋体" w:hAnsi="Times New Roman"/>
                <w:kern w:val="0"/>
              </w:rPr>
              <w:t>lib_quality_control</w:t>
            </w:r>
            <w:proofErr w:type="spellEnd"/>
            <w:r w:rsidRPr="003E06DA">
              <w:rPr>
                <w:rFonts w:ascii="Times New Roman" w:eastAsia="宋体" w:hAnsi="Times New Roman"/>
                <w:kern w:val="0"/>
              </w:rPr>
              <w:t xml:space="preserve"> and </w:t>
            </w:r>
            <w:proofErr w:type="spellStart"/>
            <w:r w:rsidRPr="003E06DA">
              <w:rPr>
                <w:rFonts w:ascii="Times New Roman" w:eastAsia="宋体" w:hAnsi="Times New Roman"/>
                <w:kern w:val="0"/>
              </w:rPr>
              <w:t>lib_quality_control.lib_dna_qc</w:t>
            </w:r>
            <w:proofErr w:type="spellEnd"/>
            <w:r w:rsidRPr="003E06DA">
              <w:rPr>
                <w:rFonts w:ascii="Times New Roman" w:eastAsia="宋体" w:hAnsi="Times New Roman"/>
                <w:kern w:val="0"/>
              </w:rPr>
              <w:t xml:space="preserve"> and lib_quality_control.lib_dna_qc.library_qty%}{{lib_quality_control.lib_dna_qc.library_qty|replace(“.00”,””)}}{%else%}{%endif%}</w:t>
            </w:r>
          </w:p>
        </w:tc>
        <w:tc>
          <w:tcPr>
            <w:tcW w:w="2126" w:type="dxa"/>
            <w:vAlign w:val="center"/>
          </w:tcPr>
          <w:p w14:paraId="4491CA75" w14:textId="77777777" w:rsidR="00BC294E" w:rsidRDefault="00BC294E" w:rsidP="00BC294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150</w:t>
            </w:r>
          </w:p>
        </w:tc>
      </w:tr>
      <w:tr w:rsidR="00BC294E" w14:paraId="1298D31E" w14:textId="77777777">
        <w:tc>
          <w:tcPr>
            <w:tcW w:w="2410" w:type="dxa"/>
            <w:vMerge w:val="restart"/>
            <w:vAlign w:val="center"/>
          </w:tcPr>
          <w:p w14:paraId="4F84C089" w14:textId="032B50D2" w:rsidR="00BC294E" w:rsidRDefault="00BC294E" w:rsidP="00BC294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77" w:type="dxa"/>
            <w:vAlign w:val="center"/>
          </w:tcPr>
          <w:p w14:paraId="32DB3910" w14:textId="77777777" w:rsidR="00BC294E" w:rsidRDefault="00BC294E" w:rsidP="00BC294E">
            <w:pPr>
              <w:pStyle w:val="af6"/>
              <w:ind w:left="0" w:firstLine="0"/>
              <w:jc w:val="center"/>
              <w:rPr>
                <w:rFonts w:ascii="宋体" w:eastAsia="宋体" w:hAnsi="宋体" w:cs="宋体"/>
                <w:color w:val="000000"/>
              </w:rPr>
            </w:pPr>
            <w:r>
              <w:rPr>
                <w:rFonts w:ascii="宋体" w:eastAsia="宋体" w:hAnsi="宋体" w:cs="宋体" w:hint="eastAsia"/>
                <w:color w:val="000000"/>
              </w:rPr>
              <w:t>Q30</w:t>
            </w:r>
            <w:r>
              <w:rPr>
                <w:rFonts w:ascii="宋体" w:eastAsia="宋体" w:hAnsi="宋体" w:cs="宋体" w:hint="eastAsia"/>
                <w:color w:val="000000"/>
                <w:vertAlign w:val="superscript"/>
              </w:rPr>
              <w:t>4</w:t>
            </w:r>
          </w:p>
        </w:tc>
        <w:tc>
          <w:tcPr>
            <w:tcW w:w="2268" w:type="dxa"/>
            <w:vAlign w:val="center"/>
          </w:tcPr>
          <w:p w14:paraId="1F28E6DE" w14:textId="6356C1AB" w:rsidR="00BC294E" w:rsidRDefault="00BC294E" w:rsidP="00BC294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{{qc.dna_data_qc.cleandata_q30}}</w:t>
            </w:r>
          </w:p>
        </w:tc>
        <w:tc>
          <w:tcPr>
            <w:tcW w:w="2126" w:type="dxa"/>
            <w:vAlign w:val="center"/>
          </w:tcPr>
          <w:p w14:paraId="7F2D9422" w14:textId="77777777" w:rsidR="00BC294E" w:rsidRDefault="00BC294E" w:rsidP="00BC294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75%</w:t>
            </w:r>
          </w:p>
        </w:tc>
      </w:tr>
      <w:tr w:rsidR="00BC294E" w14:paraId="31A855A0" w14:textId="77777777">
        <w:tc>
          <w:tcPr>
            <w:tcW w:w="2410" w:type="dxa"/>
            <w:vMerge/>
            <w:vAlign w:val="center"/>
          </w:tcPr>
          <w:p w14:paraId="0BE7D5A2" w14:textId="77777777" w:rsidR="00BC294E" w:rsidRDefault="00BC294E" w:rsidP="00BC294E">
            <w:pPr>
              <w:spacing w:before="72"/>
              <w:jc w:val="center"/>
              <w:rPr>
                <w:rFonts w:ascii="宋体" w:hAnsi="宋体"/>
                <w:color w:val="000000"/>
                <w:szCs w:val="21"/>
              </w:rPr>
            </w:pPr>
          </w:p>
        </w:tc>
        <w:tc>
          <w:tcPr>
            <w:tcW w:w="2977" w:type="dxa"/>
            <w:vAlign w:val="center"/>
          </w:tcPr>
          <w:p w14:paraId="57FB5003" w14:textId="77777777" w:rsidR="00BC294E" w:rsidRDefault="00BC294E" w:rsidP="00BC294E">
            <w:pPr>
              <w:pStyle w:val="af6"/>
              <w:ind w:left="0" w:firstLine="0"/>
              <w:jc w:val="center"/>
              <w:rPr>
                <w:rFonts w:ascii="宋体" w:eastAsia="宋体" w:hAnsi="宋体" w:cs="宋体"/>
                <w:color w:val="000000"/>
              </w:rPr>
            </w:pPr>
            <w:r>
              <w:rPr>
                <w:rFonts w:ascii="宋体" w:eastAsia="宋体" w:hAnsi="宋体" w:cs="宋体" w:hint="eastAsia"/>
                <w:color w:val="000000"/>
              </w:rPr>
              <w:t>比对率</w:t>
            </w:r>
            <w:r>
              <w:rPr>
                <w:rFonts w:ascii="宋体" w:eastAsia="宋体" w:hAnsi="宋体" w:cs="宋体" w:hint="eastAsia"/>
                <w:color w:val="000000"/>
                <w:vertAlign w:val="superscript"/>
              </w:rPr>
              <w:t>5</w:t>
            </w:r>
          </w:p>
        </w:tc>
        <w:tc>
          <w:tcPr>
            <w:tcW w:w="2268" w:type="dxa"/>
            <w:vAlign w:val="center"/>
          </w:tcPr>
          <w:p w14:paraId="5F396AB7" w14:textId="3990E378" w:rsidR="00BC294E" w:rsidRDefault="00BC294E" w:rsidP="00BC294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qc.dna_data_qc.mapping_ratio</w:t>
            </w:r>
            <w:proofErr w:type="spellEnd"/>
            <w:r w:rsidRPr="003E06DA">
              <w:rPr>
                <w:rFonts w:ascii="Times New Roman" w:eastAsia="宋体" w:hAnsi="Times New Roman"/>
                <w:kern w:val="0"/>
              </w:rPr>
              <w:t>}}</w:t>
            </w:r>
          </w:p>
        </w:tc>
        <w:tc>
          <w:tcPr>
            <w:tcW w:w="2126" w:type="dxa"/>
            <w:vAlign w:val="center"/>
          </w:tcPr>
          <w:p w14:paraId="38BFD056" w14:textId="77777777" w:rsidR="00BC294E" w:rsidRDefault="00BC294E" w:rsidP="00BC294E">
            <w:pPr>
              <w:pStyle w:val="af6"/>
              <w:ind w:left="0" w:firstLine="0"/>
              <w:jc w:val="center"/>
              <w:rPr>
                <w:rFonts w:ascii="Times New Roman" w:eastAsia="宋体" w:hAnsi="Times New Roman"/>
                <w:kern w:val="0"/>
              </w:rPr>
            </w:pPr>
            <w:r>
              <w:rPr>
                <w:rFonts w:ascii="Times New Roman" w:eastAsia="宋体" w:hAnsi="Times New Roman" w:hint="eastAsia"/>
                <w:kern w:val="0"/>
              </w:rPr>
              <w:t>/</w:t>
            </w:r>
          </w:p>
        </w:tc>
      </w:tr>
      <w:tr w:rsidR="00BC294E" w14:paraId="659688C7" w14:textId="77777777">
        <w:tc>
          <w:tcPr>
            <w:tcW w:w="2410" w:type="dxa"/>
            <w:vMerge/>
            <w:vAlign w:val="center"/>
          </w:tcPr>
          <w:p w14:paraId="21E9A18F" w14:textId="77777777" w:rsidR="00BC294E" w:rsidRDefault="00BC294E" w:rsidP="00BC294E">
            <w:pPr>
              <w:spacing w:before="72"/>
              <w:jc w:val="center"/>
              <w:rPr>
                <w:rFonts w:ascii="宋体" w:hAnsi="宋体"/>
                <w:color w:val="000000"/>
                <w:szCs w:val="21"/>
              </w:rPr>
            </w:pPr>
          </w:p>
        </w:tc>
        <w:tc>
          <w:tcPr>
            <w:tcW w:w="2977" w:type="dxa"/>
            <w:vAlign w:val="center"/>
          </w:tcPr>
          <w:p w14:paraId="1AE7BAE6" w14:textId="77777777" w:rsidR="00BC294E" w:rsidRDefault="00BC294E" w:rsidP="00BC294E">
            <w:pPr>
              <w:pStyle w:val="af6"/>
              <w:ind w:left="0" w:firstLine="0"/>
              <w:jc w:val="center"/>
              <w:rPr>
                <w:rFonts w:ascii="宋体" w:eastAsia="宋体" w:hAnsi="宋体" w:cs="宋体"/>
                <w:color w:val="000000"/>
              </w:rPr>
            </w:pPr>
            <w:r>
              <w:rPr>
                <w:rFonts w:ascii="宋体" w:eastAsia="宋体" w:hAnsi="宋体" w:cs="宋体" w:hint="eastAsia"/>
                <w:color w:val="000000"/>
              </w:rPr>
              <w:t>覆盖度</w:t>
            </w:r>
            <w:r>
              <w:rPr>
                <w:rFonts w:ascii="宋体" w:eastAsia="宋体" w:hAnsi="宋体" w:cs="宋体" w:hint="eastAsia"/>
                <w:color w:val="000000"/>
                <w:vertAlign w:val="superscript"/>
              </w:rPr>
              <w:t>6</w:t>
            </w:r>
          </w:p>
        </w:tc>
        <w:tc>
          <w:tcPr>
            <w:tcW w:w="2268" w:type="dxa"/>
            <w:vAlign w:val="center"/>
          </w:tcPr>
          <w:p w14:paraId="46F9DC20" w14:textId="10818D6A" w:rsidR="00BC294E" w:rsidRDefault="00BC294E" w:rsidP="00BC294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qc.dna_data_qc.cover_ratio</w:t>
            </w:r>
            <w:proofErr w:type="spellEnd"/>
            <w:r w:rsidRPr="003E06DA">
              <w:rPr>
                <w:rFonts w:ascii="Times New Roman" w:eastAsia="宋体" w:hAnsi="Times New Roman"/>
                <w:kern w:val="0"/>
              </w:rPr>
              <w:t>}}</w:t>
            </w:r>
          </w:p>
        </w:tc>
        <w:tc>
          <w:tcPr>
            <w:tcW w:w="2126" w:type="dxa"/>
            <w:vAlign w:val="center"/>
          </w:tcPr>
          <w:p w14:paraId="7A7E97E8" w14:textId="77777777" w:rsidR="00BC294E" w:rsidRDefault="00BC294E" w:rsidP="00BC294E">
            <w:pPr>
              <w:pStyle w:val="af6"/>
              <w:ind w:left="0" w:firstLine="0"/>
              <w:jc w:val="center"/>
              <w:rPr>
                <w:rFonts w:ascii="Times New Roman" w:eastAsia="宋体" w:hAnsi="Times New Roman"/>
                <w:kern w:val="0"/>
              </w:rPr>
            </w:pPr>
            <w:r>
              <w:rPr>
                <w:rFonts w:ascii="Times New Roman" w:eastAsia="宋体" w:hAnsi="Times New Roman"/>
                <w:kern w:val="0"/>
              </w:rPr>
              <w:t>/</w:t>
            </w:r>
          </w:p>
        </w:tc>
      </w:tr>
      <w:tr w:rsidR="00BC294E" w14:paraId="382B7A27" w14:textId="77777777">
        <w:tc>
          <w:tcPr>
            <w:tcW w:w="2410" w:type="dxa"/>
            <w:vMerge/>
            <w:vAlign w:val="center"/>
          </w:tcPr>
          <w:p w14:paraId="5B0A30E7" w14:textId="77777777" w:rsidR="00BC294E" w:rsidRDefault="00BC294E" w:rsidP="00BC294E">
            <w:pPr>
              <w:spacing w:before="72"/>
              <w:jc w:val="center"/>
              <w:rPr>
                <w:rFonts w:ascii="宋体" w:hAnsi="宋体"/>
                <w:color w:val="000000"/>
                <w:szCs w:val="21"/>
              </w:rPr>
            </w:pPr>
          </w:p>
        </w:tc>
        <w:tc>
          <w:tcPr>
            <w:tcW w:w="2977" w:type="dxa"/>
            <w:vAlign w:val="center"/>
          </w:tcPr>
          <w:p w14:paraId="3102FC5D" w14:textId="77777777" w:rsidR="00BC294E" w:rsidRDefault="00BC294E" w:rsidP="00BC294E">
            <w:pPr>
              <w:pStyle w:val="af6"/>
              <w:ind w:left="0" w:firstLine="0"/>
              <w:jc w:val="center"/>
              <w:rPr>
                <w:rFonts w:ascii="宋体" w:eastAsia="宋体" w:hAnsi="宋体" w:cs="宋体"/>
                <w:color w:val="000000"/>
              </w:rPr>
            </w:pPr>
            <w:r>
              <w:rPr>
                <w:rFonts w:ascii="宋体" w:eastAsia="宋体" w:hAnsi="宋体" w:cs="宋体" w:hint="eastAsia"/>
                <w:color w:val="000000"/>
              </w:rPr>
              <w:t>均一性</w:t>
            </w:r>
            <w:r>
              <w:rPr>
                <w:rFonts w:ascii="宋体" w:eastAsia="宋体" w:hAnsi="宋体" w:cs="宋体" w:hint="eastAsia"/>
                <w:color w:val="000000"/>
                <w:vertAlign w:val="superscript"/>
              </w:rPr>
              <w:t>7</w:t>
            </w:r>
          </w:p>
        </w:tc>
        <w:tc>
          <w:tcPr>
            <w:tcW w:w="2268" w:type="dxa"/>
            <w:vAlign w:val="center"/>
          </w:tcPr>
          <w:p w14:paraId="5A984B95" w14:textId="7F97B5D2" w:rsidR="00BC294E" w:rsidRDefault="00BC294E" w:rsidP="00BC294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{{qc.dna_data_qc.uni20}}</w:t>
            </w:r>
          </w:p>
        </w:tc>
        <w:tc>
          <w:tcPr>
            <w:tcW w:w="2126" w:type="dxa"/>
            <w:vAlign w:val="center"/>
          </w:tcPr>
          <w:p w14:paraId="1F987E21" w14:textId="77777777" w:rsidR="00BC294E" w:rsidRDefault="00BC294E" w:rsidP="00BC294E">
            <w:pPr>
              <w:pStyle w:val="af6"/>
              <w:ind w:left="0" w:firstLine="0"/>
              <w:jc w:val="center"/>
              <w:rPr>
                <w:rFonts w:ascii="Times New Roman" w:eastAsia="宋体" w:hAnsi="Times New Roman"/>
                <w:kern w:val="0"/>
              </w:rPr>
            </w:pPr>
            <w:r>
              <w:rPr>
                <w:rFonts w:ascii="Times New Roman" w:eastAsia="宋体" w:hAnsi="Times New Roman" w:hint="eastAsia"/>
                <w:kern w:val="0"/>
              </w:rPr>
              <w:t>/</w:t>
            </w:r>
          </w:p>
        </w:tc>
      </w:tr>
      <w:tr w:rsidR="00BC294E" w14:paraId="5EF05998" w14:textId="77777777">
        <w:tc>
          <w:tcPr>
            <w:tcW w:w="2410" w:type="dxa"/>
            <w:vMerge/>
            <w:vAlign w:val="center"/>
          </w:tcPr>
          <w:p w14:paraId="76F9EC8D" w14:textId="77777777" w:rsidR="00BC294E" w:rsidRDefault="00BC294E" w:rsidP="00BC294E">
            <w:pPr>
              <w:spacing w:before="72"/>
              <w:jc w:val="center"/>
              <w:rPr>
                <w:rFonts w:ascii="宋体" w:hAnsi="宋体"/>
                <w:color w:val="000000"/>
                <w:szCs w:val="21"/>
              </w:rPr>
            </w:pPr>
          </w:p>
        </w:tc>
        <w:tc>
          <w:tcPr>
            <w:tcW w:w="2977" w:type="dxa"/>
            <w:vAlign w:val="center"/>
          </w:tcPr>
          <w:p w14:paraId="6CF4DAE0" w14:textId="77777777" w:rsidR="00BC294E" w:rsidRDefault="00BC294E" w:rsidP="00BC294E">
            <w:pPr>
              <w:pStyle w:val="af6"/>
              <w:ind w:left="0" w:firstLine="0"/>
              <w:jc w:val="center"/>
              <w:rPr>
                <w:rFonts w:ascii="宋体" w:eastAsia="宋体" w:hAnsi="宋体" w:cs="宋体"/>
                <w:color w:val="000000"/>
              </w:rPr>
            </w:pPr>
            <w:r>
              <w:rPr>
                <w:rFonts w:ascii="宋体" w:eastAsia="宋体" w:hAnsi="宋体" w:cs="宋体"/>
                <w:color w:val="000000"/>
              </w:rPr>
              <w:t>平均测序深度（×）</w:t>
            </w:r>
            <w:r>
              <w:rPr>
                <w:rFonts w:ascii="思源黑体 CN Normal" w:eastAsia="思源黑体 CN Normal" w:hAnsi="思源黑体 CN Normal" w:cs="思源黑体 CN Light"/>
                <w:kern w:val="0"/>
                <w:sz w:val="17"/>
                <w:szCs w:val="17"/>
                <w:vertAlign w:val="superscript"/>
              </w:rPr>
              <w:t>8</w:t>
            </w:r>
          </w:p>
        </w:tc>
        <w:tc>
          <w:tcPr>
            <w:tcW w:w="2268" w:type="dxa"/>
            <w:vAlign w:val="center"/>
          </w:tcPr>
          <w:p w14:paraId="087DB4BF" w14:textId="4CAA75F8" w:rsidR="00BC294E" w:rsidRDefault="00BC294E" w:rsidP="00BC294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qc.dna_data_qc.depth_mean|replace</w:t>
            </w:r>
            <w:proofErr w:type="spellEnd"/>
            <w:r w:rsidRPr="003E06DA">
              <w:rPr>
                <w:rFonts w:ascii="Times New Roman" w:eastAsia="宋体" w:hAnsi="Times New Roman"/>
                <w:kern w:val="0"/>
              </w:rPr>
              <w:t>(“.00”,””)}}</w:t>
            </w:r>
          </w:p>
        </w:tc>
        <w:tc>
          <w:tcPr>
            <w:tcW w:w="2126" w:type="dxa"/>
            <w:vAlign w:val="center"/>
          </w:tcPr>
          <w:p w14:paraId="598BB01E" w14:textId="77777777" w:rsidR="00BC294E" w:rsidRDefault="00BC294E" w:rsidP="00BC294E">
            <w:pPr>
              <w:pStyle w:val="af6"/>
              <w:ind w:left="0" w:firstLine="0"/>
              <w:jc w:val="center"/>
              <w:rPr>
                <w:rFonts w:ascii="Times New Roman" w:eastAsia="宋体" w:hAnsi="Times New Roman"/>
                <w:kern w:val="0"/>
              </w:rPr>
            </w:pPr>
            <w:r>
              <w:rPr>
                <w:rFonts w:ascii="Times New Roman" w:eastAsia="宋体" w:hAnsi="Times New Roman" w:hint="eastAsia"/>
                <w:kern w:val="0"/>
              </w:rPr>
              <w:t>/</w:t>
            </w:r>
          </w:p>
        </w:tc>
      </w:tr>
      <w:tr w:rsidR="00BC294E" w14:paraId="4690E5ED" w14:textId="77777777">
        <w:tc>
          <w:tcPr>
            <w:tcW w:w="2410" w:type="dxa"/>
            <w:vMerge/>
            <w:vAlign w:val="center"/>
          </w:tcPr>
          <w:p w14:paraId="45AA0F3C" w14:textId="77777777" w:rsidR="00BC294E" w:rsidRDefault="00BC294E" w:rsidP="00BC294E">
            <w:pPr>
              <w:spacing w:before="72"/>
              <w:jc w:val="center"/>
              <w:rPr>
                <w:rFonts w:ascii="宋体" w:hAnsi="宋体"/>
                <w:color w:val="000000"/>
                <w:szCs w:val="21"/>
              </w:rPr>
            </w:pPr>
          </w:p>
        </w:tc>
        <w:tc>
          <w:tcPr>
            <w:tcW w:w="2977" w:type="dxa"/>
            <w:vAlign w:val="center"/>
          </w:tcPr>
          <w:p w14:paraId="281743AB" w14:textId="77777777" w:rsidR="00BC294E" w:rsidRDefault="00BC294E" w:rsidP="00BC294E">
            <w:pPr>
              <w:pStyle w:val="af6"/>
              <w:ind w:left="0" w:firstLine="0"/>
              <w:jc w:val="center"/>
              <w:rPr>
                <w:rFonts w:ascii="宋体" w:eastAsia="宋体" w:hAnsi="宋体" w:cs="宋体"/>
                <w:color w:val="000000"/>
              </w:rPr>
            </w:pPr>
            <w:r>
              <w:rPr>
                <w:rFonts w:ascii="宋体" w:eastAsia="宋体" w:hAnsi="宋体" w:cs="宋体"/>
                <w:color w:val="000000"/>
              </w:rPr>
              <w:t>平均有效深度（×）</w:t>
            </w:r>
            <w:r>
              <w:rPr>
                <w:rFonts w:ascii="思源黑体 CN Normal" w:eastAsia="思源黑体 CN Normal" w:hAnsi="思源黑体 CN Normal" w:cs="思源黑体 CN Light"/>
                <w:kern w:val="0"/>
                <w:sz w:val="17"/>
                <w:szCs w:val="17"/>
                <w:vertAlign w:val="superscript"/>
              </w:rPr>
              <w:t>9</w:t>
            </w:r>
          </w:p>
        </w:tc>
        <w:tc>
          <w:tcPr>
            <w:tcW w:w="2268" w:type="dxa"/>
            <w:vAlign w:val="center"/>
          </w:tcPr>
          <w:p w14:paraId="1F8BCCEB" w14:textId="39C5536E" w:rsidR="00BC294E" w:rsidRDefault="00BC294E" w:rsidP="00BC294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qc.dna_data_qc.depth_</w:t>
            </w:r>
            <w:r>
              <w:rPr>
                <w:rFonts w:ascii="Times New Roman" w:eastAsia="宋体" w:hAnsi="Times New Roman" w:hint="eastAsia"/>
                <w:kern w:val="0"/>
              </w:rPr>
              <w:t>ssbc</w:t>
            </w:r>
            <w:r w:rsidRPr="003E06DA">
              <w:rPr>
                <w:rFonts w:ascii="Times New Roman" w:eastAsia="宋体" w:hAnsi="Times New Roman"/>
                <w:kern w:val="0"/>
              </w:rPr>
              <w:t>|replace</w:t>
            </w:r>
            <w:proofErr w:type="spellEnd"/>
            <w:r w:rsidRPr="003E06DA">
              <w:rPr>
                <w:rFonts w:ascii="Times New Roman" w:eastAsia="宋体" w:hAnsi="Times New Roman"/>
                <w:kern w:val="0"/>
              </w:rPr>
              <w:t>(“.00”,””)}</w:t>
            </w:r>
            <w:r w:rsidRPr="003E06DA">
              <w:rPr>
                <w:rFonts w:ascii="Times New Roman" w:eastAsia="宋体" w:hAnsi="Times New Roman"/>
                <w:kern w:val="0"/>
              </w:rPr>
              <w:lastRenderedPageBreak/>
              <w:t>}</w:t>
            </w:r>
          </w:p>
        </w:tc>
        <w:tc>
          <w:tcPr>
            <w:tcW w:w="2126" w:type="dxa"/>
            <w:vAlign w:val="center"/>
          </w:tcPr>
          <w:p w14:paraId="51410606" w14:textId="77777777" w:rsidR="00BC294E" w:rsidRDefault="00BC294E" w:rsidP="00BC294E">
            <w:pPr>
              <w:pStyle w:val="af6"/>
              <w:ind w:left="0" w:firstLine="0"/>
              <w:jc w:val="center"/>
              <w:rPr>
                <w:rFonts w:ascii="Times New Roman" w:eastAsia="宋体" w:hAnsi="Times New Roman"/>
                <w:kern w:val="0"/>
              </w:rPr>
            </w:pPr>
            <w:r>
              <w:rPr>
                <w:rFonts w:ascii="Times New Roman" w:eastAsia="宋体" w:hAnsi="Times New Roman" w:hint="eastAsia"/>
                <w:kern w:val="0"/>
              </w:rPr>
              <w:lastRenderedPageBreak/>
              <w:t>≥</w:t>
            </w:r>
            <w:r>
              <w:rPr>
                <w:rFonts w:ascii="Times New Roman" w:eastAsia="宋体" w:hAnsi="Times New Roman"/>
                <w:kern w:val="0"/>
              </w:rPr>
              <w:t>300</w:t>
            </w:r>
          </w:p>
        </w:tc>
      </w:tr>
      <w:tr w:rsidR="00A76E6D" w14:paraId="76E2F3CC" w14:textId="77777777">
        <w:tc>
          <w:tcPr>
            <w:tcW w:w="2410" w:type="dxa"/>
            <w:vAlign w:val="center"/>
          </w:tcPr>
          <w:p w14:paraId="3FD19575" w14:textId="77777777" w:rsidR="00A76E6D" w:rsidRDefault="00455602">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Pr>
                <w:rFonts w:ascii="宋体" w:hAnsi="宋体" w:hint="eastAsia"/>
                <w:color w:val="000000"/>
                <w:szCs w:val="21"/>
                <w:vertAlign w:val="superscript"/>
                <w:lang w:eastAsia="zh-CN"/>
              </w:rPr>
              <w:t>10</w:t>
            </w:r>
          </w:p>
        </w:tc>
        <w:tc>
          <w:tcPr>
            <w:tcW w:w="7371" w:type="dxa"/>
            <w:gridSpan w:val="3"/>
            <w:vAlign w:val="center"/>
          </w:tcPr>
          <w:p w14:paraId="2767F2EF" w14:textId="77777777" w:rsidR="00701328" w:rsidRPr="00701328" w:rsidRDefault="00701328" w:rsidP="00701328">
            <w:pPr>
              <w:pStyle w:val="af6"/>
              <w:ind w:left="0" w:firstLine="0"/>
              <w:jc w:val="center"/>
              <w:rPr>
                <w:rFonts w:ascii="宋体" w:eastAsia="宋体" w:hAnsi="宋体" w:cs="宋体"/>
                <w:color w:val="000000"/>
              </w:rPr>
            </w:pPr>
            <w:r w:rsidRPr="00701328">
              <w:rPr>
                <w:rFonts w:ascii="宋体" w:eastAsia="宋体" w:hAnsi="宋体" w:cs="宋体"/>
                <w:color w:val="000000"/>
              </w:rPr>
              <w:t xml:space="preserve">{%p if qc.dna_data_qc.cleandata_q30_num&gt;=0.75 and </w:t>
            </w:r>
            <w:proofErr w:type="spellStart"/>
            <w:r w:rsidRPr="00701328">
              <w:rPr>
                <w:rFonts w:ascii="宋体" w:eastAsia="宋体" w:hAnsi="宋体" w:cs="宋体"/>
                <w:color w:val="000000"/>
              </w:rPr>
              <w:t>qc.dna_data_qc.depth_ssbc_num</w:t>
            </w:r>
            <w:proofErr w:type="spellEnd"/>
            <w:r w:rsidRPr="00701328">
              <w:rPr>
                <w:rFonts w:ascii="宋体" w:eastAsia="宋体" w:hAnsi="宋体" w:cs="宋体"/>
                <w:color w:val="000000"/>
              </w:rPr>
              <w:t>&gt;=300%}</w:t>
            </w:r>
          </w:p>
          <w:p w14:paraId="0C7E2874" w14:textId="77777777" w:rsidR="00701328" w:rsidRPr="00701328" w:rsidRDefault="00701328" w:rsidP="00701328">
            <w:pPr>
              <w:pStyle w:val="af6"/>
              <w:ind w:left="0" w:firstLine="0"/>
              <w:jc w:val="center"/>
              <w:rPr>
                <w:rFonts w:ascii="宋体" w:eastAsia="宋体" w:hAnsi="宋体" w:cs="宋体"/>
                <w:color w:val="000000"/>
              </w:rPr>
            </w:pPr>
            <w:r w:rsidRPr="00701328">
              <w:rPr>
                <w:rFonts w:ascii="宋体" w:eastAsia="宋体" w:hAnsi="宋体" w:cs="宋体"/>
                <w:color w:val="000000"/>
              </w:rPr>
              <w:t xml:space="preserve">{%p if </w:t>
            </w:r>
            <w:proofErr w:type="spellStart"/>
            <w:r w:rsidRPr="00701328">
              <w:rPr>
                <w:rFonts w:ascii="宋体" w:eastAsia="宋体" w:hAnsi="宋体" w:cs="宋体"/>
                <w:color w:val="000000"/>
              </w:rPr>
              <w:t>lib_quality_control</w:t>
            </w:r>
            <w:proofErr w:type="spellEnd"/>
            <w:r w:rsidRPr="00701328">
              <w:rPr>
                <w:rFonts w:ascii="宋体" w:eastAsia="宋体" w:hAnsi="宋体" w:cs="宋体"/>
                <w:color w:val="000000"/>
              </w:rPr>
              <w:t xml:space="preserve"> and </w:t>
            </w:r>
            <w:proofErr w:type="spellStart"/>
            <w:r w:rsidRPr="00701328">
              <w:rPr>
                <w:rFonts w:ascii="宋体" w:eastAsia="宋体" w:hAnsi="宋体" w:cs="宋体"/>
                <w:color w:val="000000"/>
              </w:rPr>
              <w:t>lib_quality_control.lib_dna_qc</w:t>
            </w:r>
            <w:proofErr w:type="spellEnd"/>
            <w:r w:rsidRPr="00701328">
              <w:rPr>
                <w:rFonts w:ascii="宋体" w:eastAsia="宋体" w:hAnsi="宋体" w:cs="宋体"/>
                <w:color w:val="000000"/>
              </w:rPr>
              <w:t xml:space="preserve"> and </w:t>
            </w:r>
            <w:proofErr w:type="spellStart"/>
            <w:r w:rsidRPr="00701328">
              <w:rPr>
                <w:rFonts w:ascii="宋体" w:eastAsia="宋体" w:hAnsi="宋体" w:cs="宋体"/>
                <w:color w:val="000000"/>
              </w:rPr>
              <w:t>lib_quality_control.lib_dna_qc.dna_qty</w:t>
            </w:r>
            <w:proofErr w:type="spellEnd"/>
            <w:r w:rsidRPr="00701328">
              <w:rPr>
                <w:rFonts w:ascii="宋体" w:eastAsia="宋体" w:hAnsi="宋体" w:cs="宋体"/>
                <w:color w:val="000000"/>
              </w:rPr>
              <w:t xml:space="preserve"> and </w:t>
            </w:r>
            <w:proofErr w:type="spellStart"/>
            <w:r w:rsidRPr="00701328">
              <w:rPr>
                <w:rFonts w:ascii="宋体" w:eastAsia="宋体" w:hAnsi="宋体" w:cs="宋体"/>
                <w:color w:val="000000"/>
              </w:rPr>
              <w:t>lib_quality_control.lib_dna_qc.library_qty</w:t>
            </w:r>
            <w:proofErr w:type="spellEnd"/>
            <w:r w:rsidRPr="00701328">
              <w:rPr>
                <w:rFonts w:ascii="宋体" w:eastAsia="宋体" w:hAnsi="宋体" w:cs="宋体"/>
                <w:color w:val="000000"/>
              </w:rPr>
              <w:t>%}</w:t>
            </w:r>
          </w:p>
          <w:p w14:paraId="5EE2AE8C" w14:textId="77777777" w:rsidR="00701328" w:rsidRPr="00701328" w:rsidRDefault="00701328" w:rsidP="00701328">
            <w:pPr>
              <w:pStyle w:val="af6"/>
              <w:ind w:left="0" w:firstLine="0"/>
              <w:jc w:val="center"/>
              <w:rPr>
                <w:rFonts w:ascii="宋体" w:eastAsia="宋体" w:hAnsi="宋体" w:cs="宋体"/>
                <w:color w:val="000000"/>
              </w:rPr>
            </w:pPr>
            <w:r w:rsidRPr="00701328">
              <w:rPr>
                <w:rFonts w:ascii="宋体" w:eastAsia="宋体" w:hAnsi="宋体" w:cs="宋体" w:hint="eastAsia"/>
                <w:color w:val="000000"/>
              </w:rPr>
              <w:t xml:space="preserve">{%if </w:t>
            </w:r>
            <w:proofErr w:type="spellStart"/>
            <w:r w:rsidRPr="00701328">
              <w:rPr>
                <w:rFonts w:ascii="宋体" w:eastAsia="宋体" w:hAnsi="宋体" w:cs="宋体" w:hint="eastAsia"/>
                <w:color w:val="000000"/>
              </w:rPr>
              <w:t>lib_quality_control.lib_dna_qc.dna_qty|float</w:t>
            </w:r>
            <w:proofErr w:type="spellEnd"/>
            <w:r w:rsidRPr="00701328">
              <w:rPr>
                <w:rFonts w:ascii="宋体" w:eastAsia="宋体" w:hAnsi="宋体" w:cs="宋体" w:hint="eastAsia"/>
                <w:color w:val="000000"/>
              </w:rPr>
              <w:t xml:space="preserve"> &gt;= 30 and </w:t>
            </w:r>
            <w:proofErr w:type="spellStart"/>
            <w:r w:rsidRPr="00701328">
              <w:rPr>
                <w:rFonts w:ascii="宋体" w:eastAsia="宋体" w:hAnsi="宋体" w:cs="宋体" w:hint="eastAsia"/>
                <w:color w:val="000000"/>
              </w:rPr>
              <w:t>lib_quality_control.lib_dna_qc.library_qty|float</w:t>
            </w:r>
            <w:proofErr w:type="spellEnd"/>
            <w:r w:rsidRPr="00701328">
              <w:rPr>
                <w:rFonts w:ascii="宋体" w:eastAsia="宋体" w:hAnsi="宋体" w:cs="宋体" w:hint="eastAsia"/>
                <w:color w:val="000000"/>
              </w:rPr>
              <w:t xml:space="preserve"> &gt;=150%}合格{%else%}风险{%endif%}</w:t>
            </w:r>
          </w:p>
          <w:p w14:paraId="394F2AD8" w14:textId="77777777" w:rsidR="00701328" w:rsidRPr="00701328" w:rsidRDefault="00701328" w:rsidP="00701328">
            <w:pPr>
              <w:pStyle w:val="af6"/>
              <w:ind w:left="0" w:firstLine="0"/>
              <w:jc w:val="center"/>
              <w:rPr>
                <w:rFonts w:ascii="宋体" w:eastAsia="宋体" w:hAnsi="宋体" w:cs="宋体"/>
                <w:color w:val="000000"/>
              </w:rPr>
            </w:pPr>
            <w:r w:rsidRPr="00701328">
              <w:rPr>
                <w:rFonts w:ascii="宋体" w:eastAsia="宋体" w:hAnsi="宋体" w:cs="宋体"/>
                <w:color w:val="000000"/>
              </w:rPr>
              <w:t>{%p else%}</w:t>
            </w:r>
          </w:p>
          <w:p w14:paraId="2D2B6F38" w14:textId="77777777" w:rsidR="00701328" w:rsidRPr="00701328" w:rsidRDefault="00701328" w:rsidP="00701328">
            <w:pPr>
              <w:pStyle w:val="af6"/>
              <w:ind w:left="0" w:firstLine="0"/>
              <w:jc w:val="center"/>
              <w:rPr>
                <w:rFonts w:ascii="宋体" w:eastAsia="宋体" w:hAnsi="宋体" w:cs="宋体"/>
                <w:color w:val="000000"/>
              </w:rPr>
            </w:pPr>
            <w:r w:rsidRPr="00701328">
              <w:rPr>
                <w:rFonts w:ascii="宋体" w:eastAsia="宋体" w:hAnsi="宋体" w:cs="宋体" w:hint="eastAsia"/>
                <w:color w:val="000000"/>
              </w:rPr>
              <w:t>合格（质控项有缺失，请补齐数据后自行评估）</w:t>
            </w:r>
          </w:p>
          <w:p w14:paraId="76568D82" w14:textId="77777777" w:rsidR="00701328" w:rsidRPr="00701328" w:rsidRDefault="00701328" w:rsidP="00701328">
            <w:pPr>
              <w:pStyle w:val="af6"/>
              <w:ind w:left="0" w:firstLine="0"/>
              <w:jc w:val="center"/>
              <w:rPr>
                <w:rFonts w:ascii="宋体" w:eastAsia="宋体" w:hAnsi="宋体" w:cs="宋体"/>
                <w:color w:val="000000"/>
              </w:rPr>
            </w:pPr>
            <w:r w:rsidRPr="00701328">
              <w:rPr>
                <w:rFonts w:ascii="宋体" w:eastAsia="宋体" w:hAnsi="宋体" w:cs="宋体"/>
                <w:color w:val="000000"/>
              </w:rPr>
              <w:t>{%p endif%}</w:t>
            </w:r>
          </w:p>
          <w:p w14:paraId="036F4F88" w14:textId="77777777" w:rsidR="00701328" w:rsidRPr="00701328" w:rsidRDefault="00701328" w:rsidP="00701328">
            <w:pPr>
              <w:pStyle w:val="af6"/>
              <w:ind w:left="0" w:firstLine="0"/>
              <w:jc w:val="center"/>
              <w:rPr>
                <w:rFonts w:ascii="宋体" w:eastAsia="宋体" w:hAnsi="宋体" w:cs="宋体"/>
                <w:color w:val="000000"/>
              </w:rPr>
            </w:pPr>
            <w:r w:rsidRPr="00701328">
              <w:rPr>
                <w:rFonts w:ascii="宋体" w:eastAsia="宋体" w:hAnsi="宋体" w:cs="宋体"/>
                <w:color w:val="000000"/>
              </w:rPr>
              <w:t>{%p else%}</w:t>
            </w:r>
          </w:p>
          <w:p w14:paraId="604ACFBF" w14:textId="77777777" w:rsidR="00701328" w:rsidRPr="00701328" w:rsidRDefault="00701328" w:rsidP="00701328">
            <w:pPr>
              <w:pStyle w:val="af6"/>
              <w:ind w:left="0" w:firstLine="0"/>
              <w:jc w:val="center"/>
              <w:rPr>
                <w:rFonts w:ascii="宋体" w:eastAsia="宋体" w:hAnsi="宋体" w:cs="宋体"/>
                <w:color w:val="000000"/>
              </w:rPr>
            </w:pPr>
            <w:r w:rsidRPr="00701328">
              <w:rPr>
                <w:rFonts w:ascii="宋体" w:eastAsia="宋体" w:hAnsi="宋体" w:cs="宋体" w:hint="eastAsia"/>
                <w:color w:val="000000"/>
              </w:rPr>
              <w:t>风险</w:t>
            </w:r>
          </w:p>
          <w:p w14:paraId="665F739B" w14:textId="3110CD32" w:rsidR="00A76E6D" w:rsidRDefault="00701328" w:rsidP="00701328">
            <w:pPr>
              <w:pStyle w:val="af6"/>
              <w:ind w:left="0" w:firstLine="0"/>
              <w:jc w:val="center"/>
              <w:rPr>
                <w:rFonts w:ascii="宋体" w:eastAsia="宋体" w:hAnsi="宋体" w:cs="宋体"/>
                <w:color w:val="000000"/>
              </w:rPr>
            </w:pPr>
            <w:r w:rsidRPr="00701328">
              <w:rPr>
                <w:rFonts w:ascii="宋体" w:eastAsia="宋体" w:hAnsi="宋体" w:cs="宋体"/>
                <w:color w:val="000000"/>
              </w:rPr>
              <w:t>{%p endif%}</w:t>
            </w:r>
          </w:p>
        </w:tc>
      </w:tr>
      <w:bookmarkEnd w:id="1"/>
    </w:tbl>
    <w:p w14:paraId="7BAFC7ED" w14:textId="77777777" w:rsidR="00A76E6D" w:rsidRDefault="00A76E6D">
      <w:pPr>
        <w:pStyle w:val="af6"/>
        <w:ind w:left="0" w:firstLine="0"/>
        <w:rPr>
          <w:rFonts w:ascii="思源黑体 CN Normal" w:eastAsia="思源黑体 CN Normal" w:hAnsi="思源黑体 CN Normal"/>
          <w:sz w:val="16"/>
          <w:szCs w:val="16"/>
        </w:rPr>
      </w:pPr>
    </w:p>
    <w:p w14:paraId="2195C1D1" w14:textId="77777777" w:rsidR="00A76E6D" w:rsidRDefault="00455602">
      <w:pPr>
        <w:pStyle w:val="af6"/>
        <w:ind w:left="0" w:firstLine="0"/>
        <w:rPr>
          <w:rFonts w:ascii="宋体" w:eastAsia="宋体" w:hAnsi="宋体" w:cs="宋体"/>
          <w:color w:val="000000"/>
        </w:rPr>
      </w:pPr>
      <w:r>
        <w:rPr>
          <w:rFonts w:ascii="宋体" w:eastAsia="宋体" w:hAnsi="宋体" w:cs="宋体" w:hint="eastAsia"/>
          <w:color w:val="000000"/>
        </w:rPr>
        <w:t>注：</w:t>
      </w:r>
    </w:p>
    <w:p w14:paraId="09392600" w14:textId="77777777" w:rsidR="00A76E6D" w:rsidRDefault="00455602">
      <w:pPr>
        <w:pStyle w:val="af6"/>
        <w:numPr>
          <w:ilvl w:val="0"/>
          <w:numId w:val="2"/>
        </w:numPr>
        <w:rPr>
          <w:rFonts w:ascii="宋体" w:eastAsia="宋体" w:hAnsi="宋体" w:cs="宋体"/>
          <w:color w:val="000000"/>
        </w:rPr>
      </w:pPr>
      <w:r>
        <w:rPr>
          <w:rFonts w:ascii="宋体" w:eastAsia="宋体" w:hAnsi="宋体" w:cs="宋体" w:hint="eastAsia"/>
          <w:color w:val="000000"/>
        </w:rPr>
        <w:t>恶性肿瘤细胞占比：经HE染色评估，该样本中恶性肿瘤细胞占比，仅送检样本类型包含石蜡玻片时可进行此项评估；全血及对照样本不做此项评估；</w:t>
      </w:r>
    </w:p>
    <w:p w14:paraId="707394E1" w14:textId="77777777" w:rsidR="00A76E6D" w:rsidRDefault="00455602">
      <w:pPr>
        <w:pStyle w:val="af6"/>
        <w:numPr>
          <w:ilvl w:val="0"/>
          <w:numId w:val="2"/>
        </w:numPr>
        <w:rPr>
          <w:rFonts w:ascii="宋体" w:eastAsia="宋体" w:hAnsi="宋体" w:cs="宋体"/>
          <w:color w:val="000000"/>
        </w:rPr>
      </w:pPr>
      <w:r>
        <w:rPr>
          <w:rFonts w:ascii="宋体" w:eastAsia="宋体" w:hAnsi="宋体" w:cs="宋体" w:hint="eastAsia"/>
          <w:color w:val="000000"/>
        </w:rPr>
        <w:t>DNA总量：送检样本提取的DNA总量；</w:t>
      </w:r>
    </w:p>
    <w:p w14:paraId="1D237580" w14:textId="77777777" w:rsidR="00A76E6D" w:rsidRDefault="00455602">
      <w:pPr>
        <w:pStyle w:val="af6"/>
        <w:numPr>
          <w:ilvl w:val="0"/>
          <w:numId w:val="2"/>
        </w:numPr>
        <w:rPr>
          <w:rFonts w:ascii="宋体" w:eastAsia="宋体" w:hAnsi="宋体" w:cs="宋体"/>
          <w:color w:val="000000"/>
        </w:rPr>
      </w:pPr>
      <w:r>
        <w:rPr>
          <w:rFonts w:ascii="宋体" w:eastAsia="宋体" w:hAnsi="宋体" w:cs="宋体" w:hint="eastAsia"/>
          <w:color w:val="000000"/>
        </w:rPr>
        <w:t>文库总量：文库构建结束后的总量；</w:t>
      </w:r>
    </w:p>
    <w:p w14:paraId="745F696B" w14:textId="77777777" w:rsidR="00A76E6D" w:rsidRDefault="00455602">
      <w:pPr>
        <w:pStyle w:val="af6"/>
        <w:numPr>
          <w:ilvl w:val="0"/>
          <w:numId w:val="2"/>
        </w:numPr>
        <w:rPr>
          <w:rFonts w:ascii="宋体" w:eastAsia="宋体" w:hAnsi="宋体" w:cs="宋体"/>
          <w:color w:val="000000"/>
        </w:rPr>
      </w:pPr>
      <w:r>
        <w:rPr>
          <w:rFonts w:ascii="宋体" w:eastAsia="宋体" w:hAnsi="宋体" w:cs="宋体" w:hint="eastAsia"/>
          <w:color w:val="000000"/>
        </w:rPr>
        <w:t>Q30：碱基质量Q30占比，测序的准确率高于99.9%的碱基的比例；</w:t>
      </w:r>
    </w:p>
    <w:p w14:paraId="0B5C1760" w14:textId="77777777" w:rsidR="00A76E6D" w:rsidRDefault="00455602">
      <w:pPr>
        <w:pStyle w:val="af6"/>
        <w:numPr>
          <w:ilvl w:val="0"/>
          <w:numId w:val="2"/>
        </w:numPr>
        <w:rPr>
          <w:rFonts w:ascii="宋体" w:eastAsia="宋体" w:hAnsi="宋体" w:cs="宋体"/>
          <w:color w:val="000000"/>
        </w:rPr>
      </w:pPr>
      <w:r>
        <w:rPr>
          <w:rFonts w:ascii="宋体" w:eastAsia="宋体" w:hAnsi="宋体" w:cs="宋体" w:hint="eastAsia"/>
          <w:color w:val="000000"/>
        </w:rPr>
        <w:t>比对率：序列回帖比率，可以比对至参考序列上的reads的比例；</w:t>
      </w:r>
    </w:p>
    <w:p w14:paraId="66F967C2" w14:textId="77777777" w:rsidR="00A76E6D" w:rsidRDefault="00455602">
      <w:pPr>
        <w:pStyle w:val="af6"/>
        <w:numPr>
          <w:ilvl w:val="0"/>
          <w:numId w:val="2"/>
        </w:numPr>
        <w:rPr>
          <w:rFonts w:ascii="宋体" w:eastAsia="宋体" w:hAnsi="宋体" w:cs="宋体"/>
          <w:color w:val="000000"/>
        </w:rPr>
      </w:pPr>
      <w:r>
        <w:rPr>
          <w:rFonts w:ascii="宋体" w:eastAsia="宋体" w:hAnsi="宋体" w:cs="宋体" w:hint="eastAsia"/>
          <w:color w:val="000000"/>
        </w:rPr>
        <w:t>覆盖度：检测到的区域占目标区域的比例；</w:t>
      </w:r>
    </w:p>
    <w:p w14:paraId="090E6BED" w14:textId="77777777" w:rsidR="00A76E6D" w:rsidRDefault="00455602">
      <w:pPr>
        <w:pStyle w:val="af6"/>
        <w:numPr>
          <w:ilvl w:val="0"/>
          <w:numId w:val="2"/>
        </w:numPr>
        <w:rPr>
          <w:rFonts w:ascii="宋体" w:eastAsia="宋体" w:hAnsi="宋体" w:cs="宋体"/>
          <w:color w:val="000000"/>
        </w:rPr>
      </w:pPr>
      <w:r>
        <w:rPr>
          <w:rFonts w:ascii="宋体" w:eastAsia="宋体" w:hAnsi="宋体" w:cs="宋体" w:hint="eastAsia"/>
          <w:color w:val="000000"/>
        </w:rPr>
        <w:t>均一性：整体目标区域中，测序深度超过平均深度*20%的区域的占比；</w:t>
      </w:r>
    </w:p>
    <w:p w14:paraId="094F0C89" w14:textId="77777777" w:rsidR="00A76E6D" w:rsidRDefault="00455602">
      <w:pPr>
        <w:pStyle w:val="af6"/>
        <w:numPr>
          <w:ilvl w:val="0"/>
          <w:numId w:val="2"/>
        </w:numPr>
        <w:rPr>
          <w:rFonts w:ascii="宋体" w:eastAsia="宋体" w:hAnsi="宋体" w:cs="宋体"/>
          <w:color w:val="000000"/>
        </w:rPr>
      </w:pPr>
      <w:r>
        <w:rPr>
          <w:rFonts w:ascii="宋体" w:eastAsia="宋体" w:hAnsi="宋体" w:cs="宋体" w:hint="eastAsia"/>
          <w:color w:val="000000"/>
        </w:rPr>
        <w:t>平均测序深度：目标区域内每个碱基的平均深度；</w:t>
      </w:r>
    </w:p>
    <w:p w14:paraId="38A0A868" w14:textId="77777777" w:rsidR="00A76E6D" w:rsidRDefault="00455602">
      <w:pPr>
        <w:pStyle w:val="af6"/>
        <w:numPr>
          <w:ilvl w:val="0"/>
          <w:numId w:val="2"/>
        </w:numPr>
        <w:rPr>
          <w:rFonts w:ascii="宋体" w:eastAsia="宋体" w:hAnsi="宋体" w:cs="宋体"/>
          <w:color w:val="000000"/>
        </w:rPr>
      </w:pPr>
      <w:r>
        <w:rPr>
          <w:rFonts w:ascii="宋体" w:eastAsia="宋体" w:hAnsi="宋体" w:cs="宋体" w:hint="eastAsia"/>
          <w:color w:val="000000"/>
        </w:rPr>
        <w:t>平均有效深度：通过分子标签校正后的平均测序深度；</w:t>
      </w:r>
    </w:p>
    <w:p w14:paraId="06695FF2" w14:textId="77777777" w:rsidR="00A76E6D" w:rsidRDefault="00455602">
      <w:pPr>
        <w:pStyle w:val="af6"/>
        <w:numPr>
          <w:ilvl w:val="0"/>
          <w:numId w:val="2"/>
        </w:numPr>
        <w:rPr>
          <w:rFonts w:ascii="宋体" w:eastAsia="宋体" w:hAnsi="宋体" w:cs="宋体"/>
          <w:color w:val="000000"/>
        </w:rPr>
      </w:pPr>
      <w:r>
        <w:rPr>
          <w:rFonts w:ascii="宋体" w:eastAsia="宋体" w:hAnsi="宋体" w:cs="宋体" w:hint="eastAsia"/>
          <w:color w:val="000000"/>
        </w:rPr>
        <w:t>如果“质控数值”超出“参考值”，可能会影响检测结果的准确性。</w:t>
      </w:r>
    </w:p>
    <w:p w14:paraId="1392894E" w14:textId="77777777" w:rsidR="00A76E6D" w:rsidRDefault="00A76E6D">
      <w:pPr>
        <w:pStyle w:val="af6"/>
        <w:ind w:left="0" w:firstLine="0"/>
        <w:rPr>
          <w:rFonts w:ascii="宋体" w:eastAsia="宋体" w:hAnsi="宋体" w:cs="宋体"/>
          <w:color w:val="000000"/>
        </w:rPr>
      </w:pPr>
    </w:p>
    <w:p w14:paraId="558AC9A1" w14:textId="77777777" w:rsidR="00A76E6D" w:rsidRDefault="00A76E6D">
      <w:pPr>
        <w:pStyle w:val="af6"/>
        <w:ind w:left="0" w:firstLine="0"/>
        <w:rPr>
          <w:rFonts w:ascii="思源黑体 CN Normal" w:eastAsia="思源黑体 CN Normal" w:hAnsi="思源黑体 CN Normal"/>
          <w:sz w:val="16"/>
          <w:szCs w:val="16"/>
        </w:rPr>
      </w:pPr>
    </w:p>
    <w:p w14:paraId="486617E7" w14:textId="77777777" w:rsidR="00A76E6D" w:rsidRDefault="00455602">
      <w:pPr>
        <w:widowControl/>
        <w:rPr>
          <w:rFonts w:ascii="宋体" w:hAnsi="宋体"/>
          <w:szCs w:val="21"/>
          <w:lang w:eastAsia="zh-CN"/>
        </w:rPr>
      </w:pPr>
      <w:r>
        <w:rPr>
          <w:rFonts w:ascii="宋体" w:hAnsi="宋体" w:hint="eastAsia"/>
          <w:szCs w:val="21"/>
          <w:lang w:eastAsia="zh-CN"/>
        </w:rPr>
        <w:t>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1"/>
        <w:gridCol w:w="3259"/>
        <w:gridCol w:w="3236"/>
      </w:tblGrid>
      <w:tr w:rsidR="00A76E6D" w14:paraId="37E87F4F" w14:textId="77777777">
        <w:tc>
          <w:tcPr>
            <w:tcW w:w="3320" w:type="dxa"/>
          </w:tcPr>
          <w:p w14:paraId="0FAFE0C6" w14:textId="77777777" w:rsidR="00A76E6D" w:rsidRDefault="00455602">
            <w:pPr>
              <w:widowControl/>
              <w:rPr>
                <w:rFonts w:ascii="宋体" w:hAnsi="宋体"/>
                <w:szCs w:val="21"/>
                <w:lang w:eastAsia="zh-CN"/>
              </w:rPr>
            </w:pPr>
            <w:r>
              <w:rPr>
                <w:i/>
              </w:rPr>
              <w:t>BRCA1</w:t>
            </w:r>
          </w:p>
        </w:tc>
        <w:tc>
          <w:tcPr>
            <w:tcW w:w="3321" w:type="dxa"/>
          </w:tcPr>
          <w:p w14:paraId="694EB5F6" w14:textId="77777777" w:rsidR="00A76E6D" w:rsidRDefault="00455602">
            <w:pPr>
              <w:widowControl/>
              <w:rPr>
                <w:rFonts w:ascii="宋体" w:hAnsi="宋体"/>
                <w:szCs w:val="21"/>
                <w:lang w:eastAsia="zh-CN"/>
              </w:rPr>
            </w:pPr>
            <w:r>
              <w:rPr>
                <w:rFonts w:ascii="宋体" w:hAnsi="宋体" w:hint="eastAsia"/>
                <w:szCs w:val="21"/>
                <w:lang w:eastAsia="zh-CN"/>
              </w:rPr>
              <w:t>NM_007294.4</w:t>
            </w:r>
          </w:p>
        </w:tc>
        <w:tc>
          <w:tcPr>
            <w:tcW w:w="3321" w:type="dxa"/>
          </w:tcPr>
          <w:p w14:paraId="0BA79AC0" w14:textId="77777777" w:rsidR="00A76E6D" w:rsidRDefault="00455602">
            <w:pPr>
              <w:widowControl/>
              <w:rPr>
                <w:rFonts w:ascii="宋体" w:hAnsi="宋体"/>
                <w:szCs w:val="21"/>
                <w:lang w:eastAsia="zh-CN"/>
              </w:rPr>
            </w:pPr>
            <w:r>
              <w:rPr>
                <w:rFonts w:ascii="宋体" w:hAnsi="宋体" w:hint="eastAsia"/>
                <w:szCs w:val="21"/>
                <w:lang w:eastAsia="zh-CN"/>
              </w:rPr>
              <w:t>外显子2、3、5~24</w:t>
            </w:r>
          </w:p>
        </w:tc>
      </w:tr>
      <w:tr w:rsidR="00A76E6D" w14:paraId="2CDC85D0" w14:textId="77777777">
        <w:tc>
          <w:tcPr>
            <w:tcW w:w="3320" w:type="dxa"/>
          </w:tcPr>
          <w:p w14:paraId="6D68BF15" w14:textId="77777777" w:rsidR="00A76E6D" w:rsidRDefault="00455602">
            <w:pPr>
              <w:widowControl/>
              <w:rPr>
                <w:rFonts w:ascii="宋体" w:hAnsi="宋体"/>
                <w:szCs w:val="21"/>
                <w:lang w:eastAsia="zh-CN"/>
              </w:rPr>
            </w:pPr>
            <w:r>
              <w:rPr>
                <w:i/>
              </w:rPr>
              <w:t>BRCA</w:t>
            </w:r>
            <w:r>
              <w:rPr>
                <w:rFonts w:hint="eastAsia"/>
                <w:i/>
                <w:lang w:eastAsia="zh-CN"/>
              </w:rPr>
              <w:t>2</w:t>
            </w:r>
          </w:p>
        </w:tc>
        <w:tc>
          <w:tcPr>
            <w:tcW w:w="3321" w:type="dxa"/>
          </w:tcPr>
          <w:p w14:paraId="66776A1C" w14:textId="77777777" w:rsidR="00A76E6D" w:rsidRDefault="00455602">
            <w:pPr>
              <w:widowControl/>
              <w:rPr>
                <w:rFonts w:ascii="宋体" w:hAnsi="宋体"/>
                <w:szCs w:val="21"/>
                <w:lang w:eastAsia="zh-CN"/>
              </w:rPr>
            </w:pPr>
            <w:r>
              <w:rPr>
                <w:rFonts w:ascii="宋体" w:hAnsi="宋体" w:hint="eastAsia"/>
                <w:szCs w:val="21"/>
                <w:lang w:eastAsia="zh-CN"/>
              </w:rPr>
              <w:t>NM_000059.4</w:t>
            </w:r>
          </w:p>
        </w:tc>
        <w:tc>
          <w:tcPr>
            <w:tcW w:w="3321" w:type="dxa"/>
          </w:tcPr>
          <w:p w14:paraId="0E2E9A27" w14:textId="77777777" w:rsidR="00A76E6D" w:rsidRDefault="00455602">
            <w:pPr>
              <w:widowControl/>
              <w:rPr>
                <w:rFonts w:ascii="宋体" w:hAnsi="宋体"/>
                <w:szCs w:val="21"/>
                <w:lang w:eastAsia="zh-CN"/>
              </w:rPr>
            </w:pPr>
            <w:r>
              <w:rPr>
                <w:rFonts w:ascii="宋体" w:hAnsi="宋体" w:hint="eastAsia"/>
                <w:szCs w:val="21"/>
                <w:lang w:eastAsia="zh-CN"/>
              </w:rPr>
              <w:t>外显子2~27</w:t>
            </w:r>
          </w:p>
        </w:tc>
      </w:tr>
    </w:tbl>
    <w:p w14:paraId="23064685" w14:textId="77777777" w:rsidR="00A76E6D" w:rsidRDefault="00A76E6D">
      <w:pPr>
        <w:widowControl/>
        <w:rPr>
          <w:rFonts w:ascii="宋体" w:hAnsi="宋体"/>
        </w:rPr>
      </w:pPr>
    </w:p>
    <w:p w14:paraId="42CC1A82" w14:textId="77777777" w:rsidR="00A76E6D" w:rsidRDefault="00455602">
      <w:pPr>
        <w:pStyle w:val="1"/>
        <w:pageBreakBefore/>
        <w:numPr>
          <w:ilvl w:val="0"/>
          <w:numId w:val="0"/>
        </w:numPr>
        <w:ind w:firstLineChars="1600" w:firstLine="4498"/>
        <w:jc w:val="both"/>
        <w:rPr>
          <w:lang w:eastAsia="zh-CN"/>
        </w:rPr>
      </w:pPr>
      <w:r>
        <w:rPr>
          <w:lang w:eastAsia="zh-CN"/>
        </w:rPr>
        <w:lastRenderedPageBreak/>
        <w:t>参考文献</w:t>
      </w:r>
    </w:p>
    <w:p w14:paraId="5F88812A"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hint="eastAsia"/>
        </w:rPr>
        <w:t>中华医学会病理学分会</w:t>
      </w:r>
      <w:r w:rsidRPr="009E5DA1">
        <w:rPr>
          <w:rFonts w:ascii="宋体" w:eastAsia="宋体" w:hAnsi="宋体" w:cs="宋体"/>
        </w:rPr>
        <w:t>, 国家病理质控中心. BRCA1/2数据解读中国专家共识（2021版）[J] .中华病理学杂志, 2021, 50(6): 565-571.</w:t>
      </w:r>
    </w:p>
    <w:p w14:paraId="12D016B5"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hint="eastAsia"/>
        </w:rPr>
        <w:t>中国医师协会精准治疗委员会乳腺癌专业委员会</w:t>
      </w:r>
      <w:r w:rsidRPr="009E5DA1">
        <w:rPr>
          <w:rFonts w:ascii="宋体" w:eastAsia="宋体" w:hAnsi="宋体" w:cs="宋体"/>
        </w:rPr>
        <w:t>, 中华医学会肿瘤学分会乳腺肿瘤学组, 中国抗癌协会乳腺癌专业委员会. 中国乳腺癌患者BRCA1/2基因检测与临床应用专家共识（2018年版）[J].中国癌症杂志, 2018, 28(10): 787-800.</w:t>
      </w:r>
    </w:p>
    <w:p w14:paraId="5403D2A7"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hint="eastAsia"/>
        </w:rPr>
        <w:t>中国抗癌协会肿瘤标志专业委员会遗传性肿瘤标志物协作组</w:t>
      </w:r>
      <w:r w:rsidRPr="009E5DA1">
        <w:rPr>
          <w:rFonts w:ascii="宋体" w:eastAsia="宋体" w:hAnsi="宋体" w:cs="宋体"/>
        </w:rPr>
        <w:t>, 中华医学会病理学分会分子病理学组. 同源重组修复缺陷临床检测与应用专家共识（2021版）[J].中国癌症防治杂志, 2021, 13(4): 329-338.</w:t>
      </w:r>
    </w:p>
    <w:p w14:paraId="31B533A6"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hint="eastAsia"/>
        </w:rPr>
        <w:t>中华医学会妇科肿瘤学分会</w:t>
      </w:r>
      <w:r w:rsidRPr="009E5DA1">
        <w:rPr>
          <w:rFonts w:ascii="宋体" w:eastAsia="宋体" w:hAnsi="宋体" w:cs="宋体"/>
        </w:rPr>
        <w:t>. 卵巢癌PARP抑制剂临床应用指南（2022版）[J].现代妇产科进展,2022,31(8):561-572.</w:t>
      </w:r>
    </w:p>
    <w:p w14:paraId="0F8B3F20"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hint="eastAsia"/>
        </w:rPr>
        <w:t>中国抗癌协会泌尿男生殖系肿瘤专业委员会</w:t>
      </w:r>
      <w:r w:rsidRPr="009E5DA1">
        <w:rPr>
          <w:rFonts w:ascii="宋体" w:eastAsia="宋体" w:hAnsi="宋体" w:cs="宋体"/>
        </w:rPr>
        <w:t>, 中国临床肿瘤学会前列腺癌专业委员会. 中国前列腺癌患者基因检测专家共识（2020年版）[J].中国癌症杂志, 2020, 30(7): 551-560.</w:t>
      </w:r>
    </w:p>
    <w:p w14:paraId="6C015D9A"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rPr>
        <w:t>NCCN Clinical Practice Guidelines in Oncology-Genetic/Familial High-Risk Assessment: Breast, Ovarian, and Pancreatic. (version 2.2024)[EB/OL]. http://www.nccn.org</w:t>
      </w:r>
    </w:p>
    <w:p w14:paraId="0B70D8E1"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rPr>
        <w:t>NCCN Clinical Practice Guidelines in Oncology-Breast Cancer Risk Reduction. (version 1.2024)[EB/OL]. http://www.nccn.org</w:t>
      </w:r>
    </w:p>
    <w:p w14:paraId="033CF401"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rPr>
        <w:t>NCCN Clinical Practice Guidelines in Oncology-Ovarian Cancer Including Fallopian Tube Cancer and Primary Peritoneal Cancer. (version 2.2023)[EB/OL]. http://www.nccn.org</w:t>
      </w:r>
    </w:p>
    <w:p w14:paraId="546969AF"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rPr>
        <w:t>NCCN Clinical Practice Guidelines in Oncology-Breast Cancer. (version 4.2023)[EB/OL]. http://www.nccn.org</w:t>
      </w:r>
    </w:p>
    <w:p w14:paraId="6B083591"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rPr>
        <w:t>NCCN Clinical Practice Guidelines in Oncology-Prostate Cancer. (version 4.2023)[EB/OL]. http://www.nccn.org</w:t>
      </w:r>
    </w:p>
    <w:p w14:paraId="34FBE819"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rPr>
        <w:t>NCCN Clinical Practice Guidelines in Oncology-Pancreatic Adenocarcinoma. (version 2.2023)[EB/OL]. http://www.nccn.org</w:t>
      </w:r>
    </w:p>
    <w:p w14:paraId="3F03DAA1"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1E71A46"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hint="eastAsia"/>
        </w:rPr>
        <w:t>王秋菊</w:t>
      </w:r>
      <w:r w:rsidRPr="009E5DA1">
        <w:rPr>
          <w:rFonts w:ascii="宋体" w:eastAsia="宋体" w:hAnsi="宋体" w:cs="宋体"/>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9E7A35A"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rPr>
        <w:t xml:space="preserve">Li MM, Datto M, </w:t>
      </w:r>
      <w:proofErr w:type="spellStart"/>
      <w:r w:rsidRPr="009E5DA1">
        <w:rPr>
          <w:rFonts w:ascii="宋体" w:eastAsia="宋体" w:hAnsi="宋体" w:cs="宋体"/>
        </w:rPr>
        <w:t>Duncavage</w:t>
      </w:r>
      <w:proofErr w:type="spellEnd"/>
      <w:r w:rsidRPr="009E5DA1">
        <w:rPr>
          <w:rFonts w:ascii="宋体" w:eastAsia="宋体" w:hAnsi="宋体" w:cs="宋体"/>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672AF2D" w14:textId="77777777" w:rsidR="009E5DA1" w:rsidRPr="009E5DA1" w:rsidRDefault="009E5DA1" w:rsidP="009E5DA1">
      <w:pPr>
        <w:pStyle w:val="af6"/>
        <w:numPr>
          <w:ilvl w:val="0"/>
          <w:numId w:val="3"/>
        </w:numPr>
        <w:rPr>
          <w:rFonts w:ascii="宋体" w:eastAsia="宋体" w:hAnsi="宋体" w:cs="宋体"/>
        </w:rPr>
      </w:pPr>
      <w:r w:rsidRPr="009E5DA1">
        <w:rPr>
          <w:rFonts w:ascii="宋体" w:eastAsia="宋体" w:hAnsi="宋体" w:cs="宋体" w:hint="eastAsia"/>
        </w:rPr>
        <w:t>二代测序临床报告解读专家组</w:t>
      </w:r>
      <w:r w:rsidRPr="009E5DA1">
        <w:rPr>
          <w:rFonts w:ascii="宋体" w:eastAsia="宋体" w:hAnsi="宋体" w:cs="宋体"/>
        </w:rPr>
        <w:t>. 二代测序临床报告解读指引[J]. 循证医学, 2020, 20(4): 193-202.</w:t>
      </w:r>
    </w:p>
    <w:p w14:paraId="6D646E2C" w14:textId="77777777" w:rsidR="001C4953" w:rsidRPr="003639B6" w:rsidRDefault="001C4953" w:rsidP="001C4953">
      <w:pPr>
        <w:pStyle w:val="af6"/>
        <w:numPr>
          <w:ilvl w:val="0"/>
          <w:numId w:val="3"/>
        </w:numPr>
        <w:rPr>
          <w:rFonts w:ascii="宋体" w:eastAsia="宋体" w:hAnsi="宋体" w:cs="宋体"/>
        </w:rPr>
      </w:pPr>
      <w:r w:rsidRPr="003639B6">
        <w:rPr>
          <w:rFonts w:ascii="宋体" w:eastAsia="宋体" w:hAnsi="宋体" w:cs="宋体"/>
        </w:rPr>
        <w:lastRenderedPageBreak/>
        <w:t xml:space="preserve">{%p for a </w:t>
      </w:r>
      <w:proofErr w:type="spellStart"/>
      <w:r w:rsidRPr="003639B6">
        <w:rPr>
          <w:rFonts w:ascii="宋体" w:eastAsia="宋体" w:hAnsi="宋体" w:cs="宋体"/>
        </w:rPr>
        <w:t>in</w:t>
      </w:r>
      <w:proofErr w:type="spellEnd"/>
      <w:r w:rsidRPr="003639B6">
        <w:rPr>
          <w:rFonts w:ascii="宋体" w:eastAsia="宋体" w:hAnsi="宋体" w:cs="宋体"/>
        </w:rPr>
        <w:t xml:space="preserve"> (var_brca.refer.var+var_brca.refer.gene+var_brca.refer.evi)|unique %}</w:t>
      </w:r>
    </w:p>
    <w:p w14:paraId="40E38ABE" w14:textId="77777777" w:rsidR="001C4953" w:rsidRPr="003639B6" w:rsidRDefault="001C4953" w:rsidP="001C4953">
      <w:pPr>
        <w:pStyle w:val="af6"/>
        <w:numPr>
          <w:ilvl w:val="0"/>
          <w:numId w:val="3"/>
        </w:numPr>
        <w:rPr>
          <w:rFonts w:ascii="宋体" w:eastAsia="宋体" w:hAnsi="宋体" w:cs="宋体"/>
        </w:rPr>
      </w:pPr>
      <w:r w:rsidRPr="003639B6">
        <w:rPr>
          <w:rFonts w:ascii="宋体" w:eastAsia="宋体" w:hAnsi="宋体" w:cs="宋体"/>
        </w:rPr>
        <w:t>{{a}}</w:t>
      </w:r>
    </w:p>
    <w:p w14:paraId="4D972AF7" w14:textId="645F73DC" w:rsidR="008018C4" w:rsidRPr="001C4953" w:rsidRDefault="001C4953" w:rsidP="001C4953">
      <w:pPr>
        <w:pStyle w:val="af6"/>
        <w:numPr>
          <w:ilvl w:val="0"/>
          <w:numId w:val="3"/>
        </w:numPr>
        <w:rPr>
          <w:rFonts w:ascii="宋体" w:eastAsia="宋体" w:hAnsi="宋体" w:cs="宋体"/>
        </w:rPr>
      </w:pPr>
      <w:r w:rsidRPr="003639B6">
        <w:rPr>
          <w:rFonts w:ascii="宋体" w:eastAsia="宋体" w:hAnsi="宋体" w:cs="宋体"/>
        </w:rPr>
        <w:t xml:space="preserve">{%p </w:t>
      </w:r>
      <w:proofErr w:type="spellStart"/>
      <w:r w:rsidRPr="003639B6">
        <w:rPr>
          <w:rFonts w:ascii="宋体" w:eastAsia="宋体" w:hAnsi="宋体" w:cs="宋体"/>
        </w:rPr>
        <w:t>endfor</w:t>
      </w:r>
      <w:proofErr w:type="spellEnd"/>
      <w:r w:rsidRPr="003639B6">
        <w:rPr>
          <w:rFonts w:ascii="宋体" w:eastAsia="宋体" w:hAnsi="宋体" w:cs="宋体"/>
        </w:rPr>
        <w:t>%}</w:t>
      </w:r>
    </w:p>
    <w:sectPr w:rsidR="008018C4" w:rsidRPr="001C4953">
      <w:headerReference w:type="default" r:id="rId10"/>
      <w:footerReference w:type="default" r:id="rId11"/>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8811A" w14:textId="77777777" w:rsidR="00253C3C" w:rsidRDefault="00253C3C">
      <w:r>
        <w:separator/>
      </w:r>
    </w:p>
  </w:endnote>
  <w:endnote w:type="continuationSeparator" w:id="0">
    <w:p w14:paraId="4D9E034A" w14:textId="77777777" w:rsidR="00253C3C" w:rsidRDefault="00253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sig w:usb0="00000000" w:usb1="00000000" w:usb2="00000000" w:usb3="00000000" w:csb0="00000001" w:csb1="00000000"/>
  </w:font>
  <w:font w:name="MicrosoftYaHei">
    <w:altName w:val="Times New Roman"/>
    <w:charset w:val="00"/>
    <w:family w:val="auto"/>
    <w:pitch w:val="default"/>
    <w:sig w:usb0="00000000" w:usb1="00000000" w:usb2="00000000" w:usb3="00000000" w:csb0="00040001" w:csb1="00000000"/>
  </w:font>
  <w:font w:name="Noto Sans CJK JP Regular">
    <w:altName w:val="Segoe Print"/>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46942" w14:textId="77777777" w:rsidR="00A76E6D" w:rsidRDefault="00455602">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3CE6C059" w14:textId="77777777" w:rsidR="00A76E6D" w:rsidRDefault="00A76E6D">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E9149" w14:textId="77777777" w:rsidR="00253C3C" w:rsidRDefault="00253C3C">
      <w:r>
        <w:separator/>
      </w:r>
    </w:p>
  </w:footnote>
  <w:footnote w:type="continuationSeparator" w:id="0">
    <w:p w14:paraId="668CF418" w14:textId="77777777" w:rsidR="00253C3C" w:rsidRDefault="00253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EB3B6" w14:textId="3824BF3F" w:rsidR="00A76E6D" w:rsidRDefault="00A83EBB">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7216" behindDoc="1" locked="0" layoutInCell="1" allowOverlap="1" wp14:anchorId="3905D47C" wp14:editId="6974927D">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0" w:type="auto"/>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1933"/>
    </w:tblGrid>
    <w:tr w:rsidR="00A76E6D" w14:paraId="3E60E995" w14:textId="77777777" w:rsidTr="00667B96">
      <w:trPr>
        <w:trHeight w:hRule="exact" w:val="284"/>
      </w:trPr>
      <w:tc>
        <w:tcPr>
          <w:tcW w:w="1694" w:type="dxa"/>
        </w:tcPr>
        <w:p w14:paraId="47B10683" w14:textId="2D33DAB7" w:rsidR="00A76E6D" w:rsidRDefault="00A83EBB">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58240" behindDoc="1" locked="0" layoutInCell="1" allowOverlap="1" wp14:anchorId="2FB57476" wp14:editId="37EA2901">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5F419D6B" w14:textId="77777777" w:rsidR="00A76E6D" w:rsidRDefault="00455602">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734107CE" w14:textId="77777777" w:rsidR="00A76E6D" w:rsidRDefault="00455602">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2FB57476" id="_x0000_s1252" o:spid="_x0000_s1026" style="position:absolute;margin-left:-254.15pt;margin-top:5.75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5F419D6B" w14:textId="77777777" w:rsidR="00A76E6D" w:rsidRDefault="00455602">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734107CE" w14:textId="77777777" w:rsidR="00A76E6D" w:rsidRDefault="00455602">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cs="Times New Roman"/>
              <w:color w:val="000000"/>
              <w:szCs w:val="21"/>
            </w:rPr>
            <w:t>样本编号</w:t>
          </w:r>
          <w:proofErr w:type="spellEnd"/>
        </w:p>
      </w:tc>
      <w:tc>
        <w:tcPr>
          <w:tcW w:w="1933" w:type="dxa"/>
        </w:tcPr>
        <w:p w14:paraId="6D53AEAC" w14:textId="0E8A894B" w:rsidR="00A76E6D" w:rsidRPr="003802C9" w:rsidRDefault="00F260E6">
          <w:pPr>
            <w:rPr>
              <w:rFonts w:ascii="宋体" w:hAnsi="宋体" w:cs="Times New Roman"/>
              <w:color w:val="FF0000"/>
              <w:szCs w:val="21"/>
            </w:rPr>
          </w:pPr>
          <w:r w:rsidRPr="003802C9">
            <w:rPr>
              <w:rFonts w:ascii="宋体" w:hAnsi="宋体" w:cs="Times New Roman" w:hint="eastAsia"/>
              <w:color w:val="000000"/>
              <w:szCs w:val="21"/>
              <w:lang w:eastAsia="zh-CN"/>
            </w:rPr>
            <w:t>{{</w:t>
          </w:r>
          <w:proofErr w:type="spellStart"/>
          <w:r w:rsidRPr="003802C9">
            <w:rPr>
              <w:rFonts w:ascii="宋体" w:hAnsi="宋体" w:cs="Times New Roman" w:hint="eastAsia"/>
              <w:color w:val="000000"/>
              <w:szCs w:val="21"/>
              <w:lang w:eastAsia="zh-CN"/>
            </w:rPr>
            <w:t>sample.sample_id</w:t>
          </w:r>
          <w:proofErr w:type="spellEnd"/>
          <w:r w:rsidRPr="003802C9">
            <w:rPr>
              <w:rFonts w:ascii="宋体" w:hAnsi="宋体" w:cs="Times New Roman" w:hint="eastAsia"/>
              <w:color w:val="000000"/>
              <w:szCs w:val="21"/>
              <w:lang w:eastAsia="zh-CN"/>
            </w:rPr>
            <w:t>}}</w:t>
          </w:r>
        </w:p>
      </w:tc>
    </w:tr>
    <w:tr w:rsidR="00A76E6D" w14:paraId="0F87C756" w14:textId="77777777" w:rsidTr="00667B96">
      <w:trPr>
        <w:trHeight w:hRule="exact" w:val="284"/>
      </w:trPr>
      <w:tc>
        <w:tcPr>
          <w:tcW w:w="1694" w:type="dxa"/>
        </w:tcPr>
        <w:p w14:paraId="26EDBE97" w14:textId="77777777" w:rsidR="00A76E6D" w:rsidRDefault="00455602">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采集</w:t>
          </w:r>
          <w:proofErr w:type="spellStart"/>
          <w:r>
            <w:rPr>
              <w:rFonts w:cs="Times New Roman"/>
              <w:color w:val="000000"/>
              <w:szCs w:val="21"/>
            </w:rPr>
            <w:t>日期</w:t>
          </w:r>
          <w:proofErr w:type="spellEnd"/>
        </w:p>
      </w:tc>
      <w:tc>
        <w:tcPr>
          <w:tcW w:w="1933" w:type="dxa"/>
        </w:tcPr>
        <w:p w14:paraId="09B568F2" w14:textId="0FBC6364" w:rsidR="00A76E6D" w:rsidRPr="003802C9" w:rsidRDefault="00667B96">
          <w:pPr>
            <w:rPr>
              <w:rFonts w:ascii="宋体" w:hAnsi="宋体" w:cs="Times New Roman"/>
              <w:color w:val="000000"/>
              <w:szCs w:val="21"/>
              <w:lang w:eastAsia="zh-CN"/>
            </w:rPr>
          </w:pPr>
          <w:r w:rsidRPr="003802C9">
            <w:rPr>
              <w:rFonts w:ascii="宋体" w:hAnsi="宋体" w:cs="Times New Roman"/>
              <w:color w:val="000000"/>
              <w:szCs w:val="21"/>
              <w:lang w:eastAsia="zh-CN" w:bidi="ar"/>
            </w:rPr>
            <w:t>{{</w:t>
          </w:r>
          <w:proofErr w:type="spellStart"/>
          <w:r w:rsidRPr="003802C9">
            <w:rPr>
              <w:rFonts w:ascii="宋体" w:hAnsi="宋体" w:cs="Times New Roman"/>
              <w:color w:val="000000"/>
              <w:szCs w:val="21"/>
              <w:lang w:eastAsia="zh-CN" w:bidi="ar"/>
            </w:rPr>
            <w:t>sample.gather_data</w:t>
          </w:r>
          <w:proofErr w:type="spellEnd"/>
          <w:r w:rsidRPr="003802C9">
            <w:rPr>
              <w:rFonts w:ascii="宋体" w:hAnsi="宋体" w:cs="Times New Roman"/>
              <w:color w:val="000000"/>
              <w:szCs w:val="21"/>
              <w:lang w:eastAsia="zh-CN" w:bidi="ar"/>
            </w:rPr>
            <w:t xml:space="preserve"> }}</w:t>
          </w:r>
        </w:p>
      </w:tc>
    </w:tr>
    <w:tr w:rsidR="00A76E6D" w14:paraId="7E5F4E0B" w14:textId="77777777" w:rsidTr="006A1064">
      <w:trPr>
        <w:trHeight w:hRule="exact" w:val="284"/>
      </w:trPr>
      <w:tc>
        <w:tcPr>
          <w:tcW w:w="1694" w:type="dxa"/>
        </w:tcPr>
        <w:p w14:paraId="66F6E34A" w14:textId="24565B3E" w:rsidR="00A76E6D" w:rsidRDefault="00455602">
          <w:pPr>
            <w:rPr>
              <w:rFonts w:cs="Times New Roman"/>
              <w:color w:val="000000"/>
              <w:szCs w:val="21"/>
            </w:rPr>
          </w:pPr>
          <w:proofErr w:type="spellStart"/>
          <w:r>
            <w:rPr>
              <w:rFonts w:cs="Times New Roman"/>
              <w:color w:val="000000"/>
              <w:szCs w:val="21"/>
            </w:rPr>
            <w:t>样本</w:t>
          </w:r>
          <w:proofErr w:type="spellEnd"/>
          <w:r w:rsidR="006A1064">
            <w:rPr>
              <w:rFonts w:cs="Times New Roman" w:hint="eastAsia"/>
              <w:color w:val="000000"/>
              <w:szCs w:val="21"/>
              <w:lang w:eastAsia="zh-CN"/>
            </w:rPr>
            <w:t>报告</w:t>
          </w:r>
          <w:proofErr w:type="spellStart"/>
          <w:r>
            <w:rPr>
              <w:rFonts w:cs="Times New Roman"/>
              <w:color w:val="000000"/>
              <w:szCs w:val="21"/>
            </w:rPr>
            <w:t>日期</w:t>
          </w:r>
          <w:proofErr w:type="spellEnd"/>
        </w:p>
      </w:tc>
      <w:tc>
        <w:tcPr>
          <w:tcW w:w="1933" w:type="dxa"/>
        </w:tcPr>
        <w:p w14:paraId="287A7ECD" w14:textId="66A5E90C" w:rsidR="00A76E6D" w:rsidRPr="003802C9" w:rsidRDefault="00F260E6">
          <w:pPr>
            <w:rPr>
              <w:rFonts w:ascii="宋体" w:hAnsi="宋体" w:cs="Times New Roman"/>
              <w:color w:val="000000"/>
              <w:szCs w:val="21"/>
              <w:lang w:eastAsia="zh-CN"/>
            </w:rPr>
          </w:pPr>
          <w:r w:rsidRPr="003802C9">
            <w:rPr>
              <w:rFonts w:ascii="宋体" w:hAnsi="宋体" w:cs="Times New Roman"/>
              <w:color w:val="000000"/>
              <w:szCs w:val="21"/>
              <w:lang w:eastAsia="zh-CN" w:bidi="ar"/>
            </w:rPr>
            <w:t>{{</w:t>
          </w:r>
          <w:proofErr w:type="spellStart"/>
          <w:r w:rsidRPr="003802C9">
            <w:rPr>
              <w:rFonts w:ascii="宋体" w:hAnsi="宋体" w:cs="Times New Roman"/>
              <w:color w:val="000000"/>
              <w:szCs w:val="21"/>
              <w:lang w:eastAsia="zh-CN" w:bidi="ar"/>
            </w:rPr>
            <w:t>sample.</w:t>
          </w:r>
          <w:r w:rsidR="006A1064" w:rsidRPr="003802C9">
            <w:rPr>
              <w:rFonts w:ascii="宋体" w:hAnsi="宋体" w:cs="Times New Roman" w:hint="eastAsia"/>
              <w:color w:val="000000"/>
              <w:szCs w:val="21"/>
              <w:lang w:eastAsia="zh-CN" w:bidi="ar"/>
            </w:rPr>
            <w:t>report_date</w:t>
          </w:r>
          <w:proofErr w:type="spellEnd"/>
          <w:r w:rsidRPr="003802C9">
            <w:rPr>
              <w:rFonts w:ascii="宋体" w:hAnsi="宋体" w:cs="Times New Roman"/>
              <w:color w:val="000000"/>
              <w:szCs w:val="21"/>
              <w:lang w:eastAsia="zh-CN" w:bidi="ar"/>
            </w:rPr>
            <w:t xml:space="preserve"> }}</w:t>
          </w:r>
        </w:p>
      </w:tc>
    </w:tr>
  </w:tbl>
  <w:p w14:paraId="2941F874" w14:textId="77777777" w:rsidR="00A76E6D" w:rsidRDefault="00A76E6D">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xZTQ2YzJlMjMyYWM1ZDdkNjllMjYxYTM0ZmI3YmYifQ=="/>
  </w:docVars>
  <w:rsids>
    <w:rsidRoot w:val="00172A27"/>
    <w:rsid w:val="00033E0C"/>
    <w:rsid w:val="0004022F"/>
    <w:rsid w:val="000428CB"/>
    <w:rsid w:val="00046598"/>
    <w:rsid w:val="00060713"/>
    <w:rsid w:val="00070075"/>
    <w:rsid w:val="00072405"/>
    <w:rsid w:val="00094705"/>
    <w:rsid w:val="000C7409"/>
    <w:rsid w:val="000D3ACA"/>
    <w:rsid w:val="000D3D0F"/>
    <w:rsid w:val="000E4746"/>
    <w:rsid w:val="0010051B"/>
    <w:rsid w:val="00105EC9"/>
    <w:rsid w:val="00124B63"/>
    <w:rsid w:val="00146F11"/>
    <w:rsid w:val="0015390F"/>
    <w:rsid w:val="00160DB8"/>
    <w:rsid w:val="00162ADB"/>
    <w:rsid w:val="00172A27"/>
    <w:rsid w:val="00197DE1"/>
    <w:rsid w:val="00197E6A"/>
    <w:rsid w:val="001B64B8"/>
    <w:rsid w:val="001C336F"/>
    <w:rsid w:val="001C4953"/>
    <w:rsid w:val="001F153E"/>
    <w:rsid w:val="00203F14"/>
    <w:rsid w:val="0020665D"/>
    <w:rsid w:val="00216F41"/>
    <w:rsid w:val="00227E24"/>
    <w:rsid w:val="00235942"/>
    <w:rsid w:val="002512BB"/>
    <w:rsid w:val="00253C3C"/>
    <w:rsid w:val="00266135"/>
    <w:rsid w:val="002662D1"/>
    <w:rsid w:val="00271FC1"/>
    <w:rsid w:val="00274297"/>
    <w:rsid w:val="0028154B"/>
    <w:rsid w:val="00285904"/>
    <w:rsid w:val="002E3279"/>
    <w:rsid w:val="002F300D"/>
    <w:rsid w:val="00310127"/>
    <w:rsid w:val="00323E61"/>
    <w:rsid w:val="00326741"/>
    <w:rsid w:val="0033583B"/>
    <w:rsid w:val="0034613E"/>
    <w:rsid w:val="00347D66"/>
    <w:rsid w:val="003618A9"/>
    <w:rsid w:val="00362B21"/>
    <w:rsid w:val="00367663"/>
    <w:rsid w:val="00375960"/>
    <w:rsid w:val="003802C9"/>
    <w:rsid w:val="00382292"/>
    <w:rsid w:val="00391701"/>
    <w:rsid w:val="003951F2"/>
    <w:rsid w:val="003B727E"/>
    <w:rsid w:val="003E2DCB"/>
    <w:rsid w:val="003F29DE"/>
    <w:rsid w:val="003F346D"/>
    <w:rsid w:val="003F76A3"/>
    <w:rsid w:val="00400E58"/>
    <w:rsid w:val="00410E26"/>
    <w:rsid w:val="0043144C"/>
    <w:rsid w:val="00437905"/>
    <w:rsid w:val="00455602"/>
    <w:rsid w:val="004A16C7"/>
    <w:rsid w:val="0050523A"/>
    <w:rsid w:val="00510A3F"/>
    <w:rsid w:val="005326BC"/>
    <w:rsid w:val="00552506"/>
    <w:rsid w:val="00557CD0"/>
    <w:rsid w:val="00564140"/>
    <w:rsid w:val="00583E23"/>
    <w:rsid w:val="00597F0D"/>
    <w:rsid w:val="005C1396"/>
    <w:rsid w:val="005E48E9"/>
    <w:rsid w:val="005F1B2E"/>
    <w:rsid w:val="00610489"/>
    <w:rsid w:val="00610BF3"/>
    <w:rsid w:val="006566B6"/>
    <w:rsid w:val="00667B96"/>
    <w:rsid w:val="006724FB"/>
    <w:rsid w:val="006A1064"/>
    <w:rsid w:val="006B18F7"/>
    <w:rsid w:val="006B3E77"/>
    <w:rsid w:val="006C38D3"/>
    <w:rsid w:val="006E1B4D"/>
    <w:rsid w:val="006E7544"/>
    <w:rsid w:val="006F146E"/>
    <w:rsid w:val="00701328"/>
    <w:rsid w:val="007775AF"/>
    <w:rsid w:val="0079112D"/>
    <w:rsid w:val="007919E6"/>
    <w:rsid w:val="007B08AD"/>
    <w:rsid w:val="007B67CC"/>
    <w:rsid w:val="007D4248"/>
    <w:rsid w:val="007E26E1"/>
    <w:rsid w:val="008018C4"/>
    <w:rsid w:val="0081424B"/>
    <w:rsid w:val="00817A53"/>
    <w:rsid w:val="00817FFD"/>
    <w:rsid w:val="00826F7C"/>
    <w:rsid w:val="00832337"/>
    <w:rsid w:val="008740E3"/>
    <w:rsid w:val="00886B46"/>
    <w:rsid w:val="008C0000"/>
    <w:rsid w:val="008C2820"/>
    <w:rsid w:val="008D255B"/>
    <w:rsid w:val="008D5052"/>
    <w:rsid w:val="008D5C43"/>
    <w:rsid w:val="008D74F9"/>
    <w:rsid w:val="00900FE1"/>
    <w:rsid w:val="0091185C"/>
    <w:rsid w:val="009264AD"/>
    <w:rsid w:val="009324A5"/>
    <w:rsid w:val="00952FD7"/>
    <w:rsid w:val="00956A19"/>
    <w:rsid w:val="00977AA9"/>
    <w:rsid w:val="00980030"/>
    <w:rsid w:val="009A3503"/>
    <w:rsid w:val="009A7462"/>
    <w:rsid w:val="009B60F1"/>
    <w:rsid w:val="009C132C"/>
    <w:rsid w:val="009C3C0D"/>
    <w:rsid w:val="009E5DA1"/>
    <w:rsid w:val="009F460B"/>
    <w:rsid w:val="00A16037"/>
    <w:rsid w:val="00A263FC"/>
    <w:rsid w:val="00A270C9"/>
    <w:rsid w:val="00A30CDD"/>
    <w:rsid w:val="00A36316"/>
    <w:rsid w:val="00A460CB"/>
    <w:rsid w:val="00A51B46"/>
    <w:rsid w:val="00A56F63"/>
    <w:rsid w:val="00A61C27"/>
    <w:rsid w:val="00A67873"/>
    <w:rsid w:val="00A70913"/>
    <w:rsid w:val="00A73272"/>
    <w:rsid w:val="00A76E6D"/>
    <w:rsid w:val="00A83EBB"/>
    <w:rsid w:val="00A9206D"/>
    <w:rsid w:val="00A94846"/>
    <w:rsid w:val="00A95A85"/>
    <w:rsid w:val="00AA0966"/>
    <w:rsid w:val="00AA2567"/>
    <w:rsid w:val="00AE512D"/>
    <w:rsid w:val="00AF47BF"/>
    <w:rsid w:val="00AF5237"/>
    <w:rsid w:val="00B14F58"/>
    <w:rsid w:val="00B25B6A"/>
    <w:rsid w:val="00B331A8"/>
    <w:rsid w:val="00B41D27"/>
    <w:rsid w:val="00B5548A"/>
    <w:rsid w:val="00B7524B"/>
    <w:rsid w:val="00B810B0"/>
    <w:rsid w:val="00B83612"/>
    <w:rsid w:val="00B8738A"/>
    <w:rsid w:val="00BA1CCE"/>
    <w:rsid w:val="00BB4FB6"/>
    <w:rsid w:val="00BC294E"/>
    <w:rsid w:val="00BD05A1"/>
    <w:rsid w:val="00BD5A19"/>
    <w:rsid w:val="00BE3229"/>
    <w:rsid w:val="00C36180"/>
    <w:rsid w:val="00C400F5"/>
    <w:rsid w:val="00C460EE"/>
    <w:rsid w:val="00C52A12"/>
    <w:rsid w:val="00C67FE4"/>
    <w:rsid w:val="00C72920"/>
    <w:rsid w:val="00C82FE8"/>
    <w:rsid w:val="00CD6C9B"/>
    <w:rsid w:val="00CF434D"/>
    <w:rsid w:val="00CF532A"/>
    <w:rsid w:val="00D00CF0"/>
    <w:rsid w:val="00D01416"/>
    <w:rsid w:val="00D071A7"/>
    <w:rsid w:val="00D27E07"/>
    <w:rsid w:val="00D4305D"/>
    <w:rsid w:val="00D56536"/>
    <w:rsid w:val="00D65116"/>
    <w:rsid w:val="00D947A4"/>
    <w:rsid w:val="00DD6639"/>
    <w:rsid w:val="00DD7C56"/>
    <w:rsid w:val="00DE1258"/>
    <w:rsid w:val="00E41377"/>
    <w:rsid w:val="00E45BD6"/>
    <w:rsid w:val="00E5172E"/>
    <w:rsid w:val="00E63004"/>
    <w:rsid w:val="00E70480"/>
    <w:rsid w:val="00E7699C"/>
    <w:rsid w:val="00E806E5"/>
    <w:rsid w:val="00E97062"/>
    <w:rsid w:val="00E97E2F"/>
    <w:rsid w:val="00EA17A6"/>
    <w:rsid w:val="00EC1273"/>
    <w:rsid w:val="00ED25E0"/>
    <w:rsid w:val="00EE054E"/>
    <w:rsid w:val="00EE0ACC"/>
    <w:rsid w:val="00EE6561"/>
    <w:rsid w:val="00F07148"/>
    <w:rsid w:val="00F14097"/>
    <w:rsid w:val="00F140CF"/>
    <w:rsid w:val="00F20664"/>
    <w:rsid w:val="00F23519"/>
    <w:rsid w:val="00F260E6"/>
    <w:rsid w:val="00F33E4B"/>
    <w:rsid w:val="00F71F9F"/>
    <w:rsid w:val="00F82E81"/>
    <w:rsid w:val="00F97F52"/>
    <w:rsid w:val="00FA54F7"/>
    <w:rsid w:val="00FB21B0"/>
    <w:rsid w:val="00FC2797"/>
    <w:rsid w:val="00FD6DD3"/>
    <w:rsid w:val="00FE2DEF"/>
    <w:rsid w:val="00FE3F82"/>
    <w:rsid w:val="02404E4B"/>
    <w:rsid w:val="02867E41"/>
    <w:rsid w:val="032640B7"/>
    <w:rsid w:val="037B1630"/>
    <w:rsid w:val="04D01847"/>
    <w:rsid w:val="04DF7CDC"/>
    <w:rsid w:val="04ED2447"/>
    <w:rsid w:val="05353304"/>
    <w:rsid w:val="05D65509"/>
    <w:rsid w:val="06937054"/>
    <w:rsid w:val="06BB314A"/>
    <w:rsid w:val="06E47FB8"/>
    <w:rsid w:val="070E2AFA"/>
    <w:rsid w:val="07106873"/>
    <w:rsid w:val="07E07FF3"/>
    <w:rsid w:val="09656ADE"/>
    <w:rsid w:val="09C106DE"/>
    <w:rsid w:val="09EB2699"/>
    <w:rsid w:val="0A9603A1"/>
    <w:rsid w:val="0B68096F"/>
    <w:rsid w:val="0B8C644C"/>
    <w:rsid w:val="0B99231F"/>
    <w:rsid w:val="0BC526F6"/>
    <w:rsid w:val="0C410D4E"/>
    <w:rsid w:val="0C711B61"/>
    <w:rsid w:val="0C825C5D"/>
    <w:rsid w:val="0D48355B"/>
    <w:rsid w:val="0DED0BE6"/>
    <w:rsid w:val="0E9C3DA8"/>
    <w:rsid w:val="0F5948C8"/>
    <w:rsid w:val="106E2027"/>
    <w:rsid w:val="111D54A2"/>
    <w:rsid w:val="116547E8"/>
    <w:rsid w:val="128F4134"/>
    <w:rsid w:val="13806B2E"/>
    <w:rsid w:val="143A0E25"/>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3D42D2"/>
    <w:rsid w:val="231A6657"/>
    <w:rsid w:val="23E8485B"/>
    <w:rsid w:val="24015121"/>
    <w:rsid w:val="247B774C"/>
    <w:rsid w:val="24BD3A29"/>
    <w:rsid w:val="260A0768"/>
    <w:rsid w:val="27476030"/>
    <w:rsid w:val="27EF7A99"/>
    <w:rsid w:val="29ED7A59"/>
    <w:rsid w:val="2B824D9A"/>
    <w:rsid w:val="2B88520A"/>
    <w:rsid w:val="2C9D5C03"/>
    <w:rsid w:val="2CB03B88"/>
    <w:rsid w:val="2CC719DC"/>
    <w:rsid w:val="2CE11F94"/>
    <w:rsid w:val="2CFA3055"/>
    <w:rsid w:val="2D22019E"/>
    <w:rsid w:val="2DFB39B0"/>
    <w:rsid w:val="2E9C0F87"/>
    <w:rsid w:val="2ECD5689"/>
    <w:rsid w:val="2ED95618"/>
    <w:rsid w:val="2FC8743B"/>
    <w:rsid w:val="300B29C5"/>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90705F"/>
    <w:rsid w:val="3BA64AD4"/>
    <w:rsid w:val="3C0A21CB"/>
    <w:rsid w:val="3D127F47"/>
    <w:rsid w:val="3D7E6C34"/>
    <w:rsid w:val="3D805F98"/>
    <w:rsid w:val="3E9019C0"/>
    <w:rsid w:val="3EEE268B"/>
    <w:rsid w:val="40D076E5"/>
    <w:rsid w:val="40F0484C"/>
    <w:rsid w:val="4210423D"/>
    <w:rsid w:val="4253237C"/>
    <w:rsid w:val="43D25548"/>
    <w:rsid w:val="442F4589"/>
    <w:rsid w:val="453018B3"/>
    <w:rsid w:val="45BF0C25"/>
    <w:rsid w:val="45D51325"/>
    <w:rsid w:val="46F7121C"/>
    <w:rsid w:val="47605152"/>
    <w:rsid w:val="47641A21"/>
    <w:rsid w:val="477E3932"/>
    <w:rsid w:val="48383191"/>
    <w:rsid w:val="49941642"/>
    <w:rsid w:val="49B700BE"/>
    <w:rsid w:val="4A07471C"/>
    <w:rsid w:val="4A2319E6"/>
    <w:rsid w:val="4A316617"/>
    <w:rsid w:val="4A365275"/>
    <w:rsid w:val="4ABC245D"/>
    <w:rsid w:val="4ACB40E7"/>
    <w:rsid w:val="4C2C4B82"/>
    <w:rsid w:val="4F1756CF"/>
    <w:rsid w:val="52015D07"/>
    <w:rsid w:val="52046E85"/>
    <w:rsid w:val="54D42249"/>
    <w:rsid w:val="54E444E2"/>
    <w:rsid w:val="55350B55"/>
    <w:rsid w:val="56196150"/>
    <w:rsid w:val="566D14D9"/>
    <w:rsid w:val="56ED5521"/>
    <w:rsid w:val="578D049F"/>
    <w:rsid w:val="58607961"/>
    <w:rsid w:val="58A81A34"/>
    <w:rsid w:val="58A8414C"/>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32A2A"/>
    <w:rsid w:val="629C05E1"/>
    <w:rsid w:val="63154157"/>
    <w:rsid w:val="63986A6A"/>
    <w:rsid w:val="63E1229E"/>
    <w:rsid w:val="65515BFE"/>
    <w:rsid w:val="65F067C8"/>
    <w:rsid w:val="66357E0E"/>
    <w:rsid w:val="66A76FE0"/>
    <w:rsid w:val="67140626"/>
    <w:rsid w:val="68E50F4D"/>
    <w:rsid w:val="69023BD7"/>
    <w:rsid w:val="69026F3E"/>
    <w:rsid w:val="69765236"/>
    <w:rsid w:val="697B284D"/>
    <w:rsid w:val="698A0858"/>
    <w:rsid w:val="69AD626E"/>
    <w:rsid w:val="69F7079F"/>
    <w:rsid w:val="6A3C1FDC"/>
    <w:rsid w:val="6A835585"/>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105068"/>
    <w:rsid w:val="7190757A"/>
    <w:rsid w:val="71C965BE"/>
    <w:rsid w:val="71ED7479"/>
    <w:rsid w:val="72D953C1"/>
    <w:rsid w:val="74341F76"/>
    <w:rsid w:val="765D5104"/>
    <w:rsid w:val="76741D2A"/>
    <w:rsid w:val="767D2F21"/>
    <w:rsid w:val="77E35141"/>
    <w:rsid w:val="786F69A7"/>
    <w:rsid w:val="798472D6"/>
    <w:rsid w:val="79B8758F"/>
    <w:rsid w:val="79E95ACD"/>
    <w:rsid w:val="7A067F11"/>
    <w:rsid w:val="7A400B32"/>
    <w:rsid w:val="7B784E3E"/>
    <w:rsid w:val="7B8F21E1"/>
    <w:rsid w:val="7C790E6E"/>
    <w:rsid w:val="7DB86594"/>
    <w:rsid w:val="7EED169F"/>
    <w:rsid w:val="7F2C57D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5C26B1"/>
  <w15:chartTrackingRefBased/>
  <w15:docId w15:val="{3AE93F08-5C66-41FC-9363-22116A20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styleId="afc">
    <w:name w:val="Revision"/>
    <w:hidden/>
    <w:uiPriority w:val="99"/>
    <w:unhideWhenUsed/>
    <w:rsid w:val="00A83EBB"/>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15</Pages>
  <Words>2422</Words>
  <Characters>13810</Characters>
  <Application>Microsoft Office Word</Application>
  <DocSecurity>0</DocSecurity>
  <Lines>115</Lines>
  <Paragraphs>32</Paragraphs>
  <ScaleCrop>false</ScaleCrop>
  <Company>lenovo</Company>
  <LinksUpToDate>false</LinksUpToDate>
  <CharactersWithSpaces>16200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59</cp:revision>
  <cp:lastPrinted>2024-07-18T06:00:00Z</cp:lastPrinted>
  <dcterms:created xsi:type="dcterms:W3CDTF">2024-08-13T03:22:00Z</dcterms:created>
  <dcterms:modified xsi:type="dcterms:W3CDTF">2025-09-19T05:12:00Z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72B7D63B7FAF46CD8CA7A9B0AB7401F5_13</vt:lpwstr>
  </property>
</Properties>
</file>