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4259AE" w14:paraId="0E8E7A65" w14:textId="77777777" w:rsidTr="00F84819">
        <w:trPr>
          <w:trHeight w:val="762"/>
          <w:jc w:val="center"/>
        </w:trPr>
        <w:tc>
          <w:tcPr>
            <w:tcW w:w="1701" w:type="dxa"/>
            <w:tcBorders>
              <w:top w:val="single" w:sz="4" w:space="0" w:color="007537"/>
            </w:tcBorders>
            <w:vAlign w:val="center"/>
          </w:tcPr>
          <w:p w14:paraId="4576D919"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3ACCD094"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sample.patient_name</w:t>
            </w:r>
            <w:proofErr w:type="spellEnd"/>
            <w:r w:rsidRPr="00D60429">
              <w:rPr>
                <w:rFonts w:ascii="思源黑体 CN Normal" w:eastAsia="思源黑体 CN Normal" w:hAnsi="思源黑体 CN Normal" w:cs="思源黑体 CN Normal"/>
                <w:sz w:val="22"/>
                <w:lang w:eastAsia="zh-CN"/>
              </w:rPr>
              <w:t>}}</w:t>
            </w:r>
          </w:p>
        </w:tc>
        <w:tc>
          <w:tcPr>
            <w:tcW w:w="1559" w:type="dxa"/>
            <w:tcBorders>
              <w:top w:val="single" w:sz="4" w:space="0" w:color="007537"/>
            </w:tcBorders>
            <w:vAlign w:val="center"/>
          </w:tcPr>
          <w:p w14:paraId="161ECA7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7A7F33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sample.gender</w:t>
            </w:r>
            <w:proofErr w:type="spellEnd"/>
            <w:r w:rsidRPr="00D60429">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72DD355C"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sample.age</w:t>
            </w:r>
            <w:proofErr w:type="spellEnd"/>
            <w:r w:rsidRPr="00D60429">
              <w:rPr>
                <w:rFonts w:ascii="思源黑体 CN Normal" w:eastAsia="思源黑体 CN Normal" w:hAnsi="思源黑体 CN Normal" w:cs="思源黑体 CN Normal"/>
                <w:sz w:val="22"/>
                <w:lang w:eastAsia="zh-CN"/>
              </w:rPr>
              <w:t>}}</w:t>
            </w:r>
          </w:p>
        </w:tc>
      </w:tr>
      <w:tr w:rsidR="004259AE" w14:paraId="7A4EF5BE" w14:textId="77777777" w:rsidTr="00F84819">
        <w:trPr>
          <w:trHeight w:val="753"/>
          <w:jc w:val="center"/>
        </w:trPr>
        <w:tc>
          <w:tcPr>
            <w:tcW w:w="1701" w:type="dxa"/>
            <w:vAlign w:val="center"/>
          </w:tcPr>
          <w:p w14:paraId="0AFA3090"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1C9296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04E6A5C5"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sample.pathological_id</w:t>
            </w:r>
            <w:proofErr w:type="spellEnd"/>
            <w:r w:rsidRPr="00D60429">
              <w:rPr>
                <w:rFonts w:ascii="思源黑体 CN Normal" w:eastAsia="思源黑体 CN Normal" w:hAnsi="思源黑体 CN Normal" w:cs="思源黑体 CN Normal"/>
                <w:sz w:val="22"/>
                <w:lang w:eastAsia="zh-CN"/>
              </w:rPr>
              <w:t>}}</w:t>
            </w:r>
          </w:p>
        </w:tc>
        <w:tc>
          <w:tcPr>
            <w:tcW w:w="1417" w:type="dxa"/>
            <w:vAlign w:val="center"/>
          </w:tcPr>
          <w:p w14:paraId="45F6A021"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5ABB7613"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sample.hosp_depart</w:t>
            </w:r>
            <w:proofErr w:type="spellEnd"/>
            <w:r w:rsidRPr="00D60429">
              <w:rPr>
                <w:rFonts w:ascii="思源黑体 CN Normal" w:eastAsia="思源黑体 CN Normal" w:hAnsi="思源黑体 CN Normal" w:cs="思源黑体 CN Normal"/>
                <w:sz w:val="22"/>
                <w:lang w:eastAsia="zh-CN"/>
              </w:rPr>
              <w:t>}}</w:t>
            </w:r>
          </w:p>
        </w:tc>
      </w:tr>
      <w:tr w:rsidR="004259AE" w14:paraId="7AF8ACD0" w14:textId="77777777" w:rsidTr="00F84819">
        <w:trPr>
          <w:trHeight w:val="807"/>
          <w:jc w:val="center"/>
        </w:trPr>
        <w:tc>
          <w:tcPr>
            <w:tcW w:w="1701" w:type="dxa"/>
            <w:vAlign w:val="center"/>
          </w:tcPr>
          <w:p w14:paraId="42366552"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2F5FEEEB"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747F270F"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sample.sample_type</w:t>
            </w:r>
            <w:proofErr w:type="spellEnd"/>
            <w:r w:rsidRPr="00D60429">
              <w:rPr>
                <w:rFonts w:ascii="思源黑体 CN Normal" w:eastAsia="思源黑体 CN Normal" w:hAnsi="思源黑体 CN Normal" w:cs="思源黑体 CN Normal"/>
                <w:sz w:val="22"/>
                <w:lang w:eastAsia="zh-CN"/>
              </w:rPr>
              <w:t>}}</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4950BD85"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proofErr w:type="spellStart"/>
            <w:r w:rsidR="006B037E" w:rsidRPr="006B037E">
              <w:rPr>
                <w:rFonts w:ascii="思源黑体 CN Normal" w:eastAsia="思源黑体 CN Normal" w:hAnsi="思源黑体 CN Normal" w:cs="思源黑体 CN Normal"/>
                <w:sz w:val="22"/>
              </w:rPr>
              <w:t>ADx</w:t>
            </w:r>
            <w:proofErr w:type="spellEnd"/>
            <w:r w:rsidR="006B037E" w:rsidRPr="006B037E">
              <w:rPr>
                <w:rFonts w:ascii="思源黑体 CN Normal" w:eastAsia="思源黑体 CN Normal" w:hAnsi="思源黑体 CN Normal" w:cs="思源黑体 CN Normal"/>
                <w:sz w:val="22"/>
              </w:rPr>
              <w:t>-SEQ 200Plus</w:t>
            </w:r>
          </w:p>
        </w:tc>
      </w:tr>
      <w:tr w:rsidR="007C43CC" w14:paraId="2E09FCBF" w14:textId="77777777" w:rsidTr="00F84819">
        <w:trPr>
          <w:trHeight w:val="1881"/>
          <w:jc w:val="center"/>
        </w:trPr>
        <w:tc>
          <w:tcPr>
            <w:tcW w:w="9923" w:type="dxa"/>
          </w:tcPr>
          <w:p w14:paraId="629E4651"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基因全编码区及外显子-内含子连接区、部分UTR区（非翻译区）和内含子区热点变异。</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7F49F07B" w:rsidR="007C43CC" w:rsidRPr="00200A24" w:rsidRDefault="004259AE" w:rsidP="00F84819">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w:t>
            </w:r>
            <w:proofErr w:type="spellStart"/>
            <w:r>
              <w:rPr>
                <w:rFonts w:ascii="思源黑体 CN Bold" w:eastAsia="思源黑体 CN Bold" w:hAnsi="思源黑体 CN Bold" w:cs="Arial"/>
                <w:b/>
                <w:color w:val="000000"/>
                <w:sz w:val="24"/>
                <w:szCs w:val="24"/>
              </w:rPr>
              <w:t>sample.report_date</w:t>
            </w:r>
            <w:proofErr w:type="spellEnd"/>
            <w:r>
              <w:rPr>
                <w:rFonts w:ascii="思源黑体 CN Bold" w:eastAsia="思源黑体 CN Bold" w:hAnsi="思源黑体 CN Bold" w:cs="Arial" w:hint="eastAsia"/>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53054F" w:rsidRPr="00937D96" w14:paraId="0360EFEC" w14:textId="77777777" w:rsidTr="00A93A6A">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26399F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216BC7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D485D32"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4C2C23B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4627061" w14:textId="07A57539" w:rsidR="0053054F" w:rsidRPr="00767A42" w:rsidRDefault="00313551" w:rsidP="00A93A6A">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5F7E17B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53054F" w:rsidRPr="00937D96" w14:paraId="2882A790" w14:textId="77777777" w:rsidTr="00A93A6A">
        <w:trPr>
          <w:trHeight w:val="454"/>
          <w:jc w:val="center"/>
        </w:trPr>
        <w:tc>
          <w:tcPr>
            <w:tcW w:w="9498" w:type="dxa"/>
            <w:gridSpan w:val="6"/>
            <w:noWrap/>
          </w:tcPr>
          <w:p w14:paraId="38E0F0CC" w14:textId="691E212E" w:rsidR="0053054F" w:rsidRPr="004D5B0C"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var_brca.snv_s.B1_L5+ var_brca.snv_s.B1_L4%}</w:t>
            </w:r>
          </w:p>
        </w:tc>
      </w:tr>
      <w:tr w:rsidR="0053054F" w:rsidRPr="00937D96" w14:paraId="6F7282B8"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76316E8" w14:textId="4A3E2B94"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var_brca.snv_s.B1_L5+ var_brca.snv_s.B1_L4%}</w:t>
            </w:r>
          </w:p>
        </w:tc>
      </w:tr>
      <w:tr w:rsidR="0053054F" w:rsidRPr="00937D96" w14:paraId="2644C907" w14:textId="77777777" w:rsidTr="00A93A6A">
        <w:trPr>
          <w:trHeight w:val="454"/>
          <w:jc w:val="center"/>
        </w:trPr>
        <w:tc>
          <w:tcPr>
            <w:tcW w:w="709" w:type="dxa"/>
            <w:noWrap/>
          </w:tcPr>
          <w:p w14:paraId="170DAEC7" w14:textId="77777777" w:rsidR="0053054F" w:rsidRPr="00390722"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02F6CB5C" w14:textId="77777777" w:rsidR="0053054F" w:rsidRPr="00390722" w:rsidRDefault="0053054F" w:rsidP="00A93A6A">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r w:rsidRPr="00390722">
              <w:rPr>
                <w:rFonts w:ascii="思源黑体 CN Normal" w:eastAsia="思源黑体 CN Normal" w:hAnsi="思源黑体 CN Normal"/>
                <w:b/>
                <w:i/>
                <w:color w:val="FF0000"/>
                <w:sz w:val="18"/>
                <w:szCs w:val="18"/>
              </w:rPr>
              <w:t>a.gene_symbol</w:t>
            </w:r>
            <w:proofErr w:type="spellEnd"/>
            <w:r w:rsidRPr="00390722">
              <w:rPr>
                <w:rFonts w:ascii="思源黑体 CN Normal" w:eastAsia="思源黑体 CN Normal" w:hAnsi="思源黑体 CN Normal"/>
                <w:b/>
                <w:i/>
                <w:color w:val="FF0000"/>
                <w:sz w:val="18"/>
                <w:szCs w:val="18"/>
              </w:rPr>
              <w:t>}}</w:t>
            </w:r>
          </w:p>
        </w:tc>
        <w:tc>
          <w:tcPr>
            <w:tcW w:w="3119" w:type="dxa"/>
          </w:tcPr>
          <w:p w14:paraId="0419CF5C" w14:textId="0020F96D" w:rsidR="0053054F" w:rsidRPr="00B25736" w:rsidRDefault="0053054F" w:rsidP="0053054F">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tc>
        <w:tc>
          <w:tcPr>
            <w:tcW w:w="1558" w:type="dxa"/>
          </w:tcPr>
          <w:p w14:paraId="6D34BCDC" w14:textId="0034ACA5" w:rsidR="0053054F" w:rsidRPr="00390722" w:rsidRDefault="0053054F" w:rsidP="00A93A6A">
            <w:pPr>
              <w:spacing w:line="360" w:lineRule="exact"/>
              <w:jc w:val="center"/>
              <w:rPr>
                <w:rFonts w:ascii="思源黑体 CN Normal" w:eastAsia="思源黑体 CN Normal" w:hAnsi="思源黑体 CN Normal"/>
                <w:b/>
                <w:color w:val="000000" w:themeColor="text1"/>
                <w:sz w:val="18"/>
                <w:szCs w:val="18"/>
              </w:rPr>
            </w:pPr>
            <w:r>
              <w:rPr>
                <w:rFonts w:ascii="思源黑体 CN Normal" w:eastAsia="思源黑体 CN Normal" w:hAnsi="思源黑体 CN Normal" w:hint="eastAsia"/>
                <w:b/>
                <w:color w:val="FF0000"/>
                <w:sz w:val="18"/>
                <w:szCs w:val="18"/>
              </w:rPr>
              <w:t>待定</w:t>
            </w:r>
          </w:p>
        </w:tc>
        <w:tc>
          <w:tcPr>
            <w:tcW w:w="1276" w:type="dxa"/>
          </w:tcPr>
          <w:p w14:paraId="0D0B3BF4" w14:textId="29C08A02" w:rsidR="0053054F" w:rsidRPr="0053054F" w:rsidRDefault="0053054F" w:rsidP="00A93A6A">
            <w:pPr>
              <w:spacing w:line="360" w:lineRule="exact"/>
              <w:jc w:val="center"/>
              <w:rPr>
                <w:rFonts w:ascii="思源黑体 CN Normal" w:eastAsia="思源黑体 CN Normal" w:hAnsi="思源黑体 CN Normal"/>
                <w:b/>
                <w:color w:val="FF0000"/>
                <w:sz w:val="18"/>
                <w:szCs w:val="18"/>
              </w:rPr>
            </w:pPr>
            <w:r w:rsidRPr="0053054F">
              <w:rPr>
                <w:rFonts w:ascii="思源黑体 CN Normal" w:eastAsia="思源黑体 CN Normal" w:hAnsi="思源黑体 CN Normal"/>
                <w:b/>
                <w:color w:val="FF0000"/>
                <w:sz w:val="18"/>
                <w:szCs w:val="18"/>
              </w:rPr>
              <w:t>{{</w:t>
            </w:r>
            <w:proofErr w:type="spellStart"/>
            <w:r w:rsidRPr="0053054F">
              <w:rPr>
                <w:rFonts w:ascii="思源黑体 CN Normal" w:eastAsia="思源黑体 CN Normal" w:hAnsi="思源黑体 CN Normal"/>
                <w:b/>
                <w:color w:val="FF0000"/>
                <w:sz w:val="18"/>
                <w:szCs w:val="18"/>
              </w:rPr>
              <w:t>a.freq_str</w:t>
            </w:r>
            <w:proofErr w:type="spellEnd"/>
            <w:r w:rsidRPr="0053054F">
              <w:rPr>
                <w:rFonts w:ascii="思源黑体 CN Normal" w:eastAsia="思源黑体 CN Normal" w:hAnsi="思源黑体 CN Normal"/>
                <w:b/>
                <w:color w:val="FF0000"/>
                <w:sz w:val="18"/>
                <w:szCs w:val="18"/>
              </w:rPr>
              <w:t>}}</w:t>
            </w:r>
          </w:p>
        </w:tc>
        <w:tc>
          <w:tcPr>
            <w:tcW w:w="1844" w:type="dxa"/>
          </w:tcPr>
          <w:p w14:paraId="7275A4EB" w14:textId="25203840" w:rsidR="0053054F" w:rsidRPr="004F137B" w:rsidRDefault="00367956" w:rsidP="0053054F">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color w:val="000000"/>
                <w:sz w:val="18"/>
                <w:szCs w:val="18"/>
              </w:rPr>
              <w:t>s</w:t>
            </w:r>
            <w:proofErr w:type="spellEnd"/>
            <w:r w:rsidRPr="005975FE">
              <w:rPr>
                <w:rFonts w:ascii="思源黑体 CN Normal" w:eastAsia="思源黑体 CN Normal" w:hAnsi="思源黑体 CN Normal" w:hint="eastAsia"/>
                <w:color w:val="000000"/>
                <w:sz w:val="18"/>
                <w:szCs w:val="18"/>
              </w:rPr>
              <w:t>==5%}</w:t>
            </w:r>
            <w:r>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==4%}</w:t>
            </w:r>
            <w:r>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53054F" w:rsidRPr="00937D96" w14:paraId="4879B9E1"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7E0DC8C"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53054F" w:rsidRPr="00937D96" w14:paraId="32365C5E" w14:textId="77777777" w:rsidTr="00A93A6A">
        <w:trPr>
          <w:trHeight w:val="454"/>
          <w:jc w:val="center"/>
        </w:trPr>
        <w:tc>
          <w:tcPr>
            <w:tcW w:w="9498" w:type="dxa"/>
            <w:gridSpan w:val="6"/>
            <w:noWrap/>
          </w:tcPr>
          <w:p w14:paraId="00DCD079"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53054F" w:rsidRPr="00937D96" w14:paraId="24F622C2"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A8254A5" w14:textId="2B96E134"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53054F" w:rsidRPr="00937D96" w14:paraId="4C1E09F4" w14:textId="77777777" w:rsidTr="00A93A6A">
        <w:trPr>
          <w:trHeight w:val="454"/>
          <w:jc w:val="center"/>
        </w:trPr>
        <w:tc>
          <w:tcPr>
            <w:tcW w:w="9498" w:type="dxa"/>
            <w:gridSpan w:val="6"/>
            <w:noWrap/>
          </w:tcPr>
          <w:p w14:paraId="11A04259" w14:textId="564A40FC"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var_brca.snv_s.B1_L3</w:t>
            </w:r>
            <w:r w:rsidRPr="000817F7">
              <w:rPr>
                <w:rFonts w:ascii="思源黑体 CN Normal" w:eastAsia="思源黑体 CN Normal" w:hAnsi="思源黑体 CN Normal"/>
                <w:bCs/>
                <w:color w:val="000000" w:themeColor="text1"/>
                <w:sz w:val="18"/>
                <w:szCs w:val="18"/>
              </w:rPr>
              <w:t>%}</w:t>
            </w:r>
          </w:p>
        </w:tc>
      </w:tr>
      <w:tr w:rsidR="0053054F" w:rsidRPr="00937D96" w14:paraId="7900CDBF"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770A344" w14:textId="77777777" w:rsidR="0053054F" w:rsidRPr="004957C0"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734486F" w14:textId="77777777" w:rsidR="0053054F" w:rsidRPr="00572F04" w:rsidRDefault="0053054F" w:rsidP="00A93A6A">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7BB1627C" w14:textId="3294E2BE" w:rsidR="0053054F" w:rsidRPr="00572F04" w:rsidRDefault="0053054F" w:rsidP="00750E7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r w:rsidRPr="00B25736">
              <w:rPr>
                <w:rFonts w:ascii="思源黑体 CN Normal" w:eastAsia="思源黑体 CN Normal" w:hAnsi="思源黑体 CN Normal"/>
                <w:bCs/>
                <w:color w:val="000000" w:themeColor="text1"/>
                <w:sz w:val="18"/>
                <w:szCs w:val="18"/>
              </w:rPr>
              <w:t>a.transcript_primary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tc>
        <w:tc>
          <w:tcPr>
            <w:tcW w:w="1558" w:type="dxa"/>
          </w:tcPr>
          <w:p w14:paraId="5F1C1BC4" w14:textId="3544A62D" w:rsidR="0053054F" w:rsidRPr="00572F04" w:rsidRDefault="00750E74" w:rsidP="00A93A6A">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hint="eastAsia"/>
                <w:bCs/>
                <w:color w:val="000000" w:themeColor="text1"/>
                <w:sz w:val="18"/>
                <w:szCs w:val="18"/>
              </w:rPr>
              <w:t>待定</w:t>
            </w:r>
          </w:p>
        </w:tc>
        <w:tc>
          <w:tcPr>
            <w:tcW w:w="1276" w:type="dxa"/>
          </w:tcPr>
          <w:p w14:paraId="796B96F2" w14:textId="1120E0BC" w:rsidR="0053054F" w:rsidRPr="00572F04" w:rsidRDefault="00750E74" w:rsidP="00750E74">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bCs/>
                <w:color w:val="000000" w:themeColor="text1"/>
                <w:sz w:val="18"/>
                <w:szCs w:val="18"/>
              </w:rPr>
              <w:t>{{</w:t>
            </w:r>
            <w:proofErr w:type="spellStart"/>
            <w:r w:rsidRPr="00750E74">
              <w:rPr>
                <w:rFonts w:ascii="思源黑体 CN Normal" w:eastAsia="思源黑体 CN Normal" w:hAnsi="思源黑体 CN Normal"/>
                <w:bCs/>
                <w:color w:val="000000" w:themeColor="text1"/>
                <w:sz w:val="18"/>
                <w:szCs w:val="18"/>
              </w:rPr>
              <w:t>a.freq_str</w:t>
            </w:r>
            <w:proofErr w:type="spellEnd"/>
            <w:r w:rsidRPr="00750E74">
              <w:rPr>
                <w:rFonts w:ascii="思源黑体 CN Normal" w:eastAsia="思源黑体 CN Normal" w:hAnsi="思源黑体 CN Normal"/>
                <w:bCs/>
                <w:color w:val="000000" w:themeColor="text1"/>
                <w:sz w:val="18"/>
                <w:szCs w:val="18"/>
              </w:rPr>
              <w:t>}}</w:t>
            </w:r>
          </w:p>
        </w:tc>
        <w:tc>
          <w:tcPr>
            <w:tcW w:w="1844" w:type="dxa"/>
          </w:tcPr>
          <w:p w14:paraId="2F8AC052" w14:textId="3FEA57A6" w:rsidR="0053054F" w:rsidRPr="00572F04" w:rsidRDefault="00750E74"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临床意义不明</w:t>
            </w:r>
            <w:r w:rsidR="00456B61">
              <w:rPr>
                <w:rFonts w:ascii="思源黑体 CN Normal" w:eastAsia="思源黑体 CN Normal" w:hAnsi="思源黑体 CN Normal" w:hint="eastAsia"/>
                <w:bCs/>
                <w:color w:val="000000" w:themeColor="text1"/>
                <w:sz w:val="18"/>
                <w:szCs w:val="18"/>
              </w:rPr>
              <w:t>变异</w:t>
            </w:r>
          </w:p>
        </w:tc>
      </w:tr>
      <w:tr w:rsidR="0053054F" w:rsidRPr="00937D96" w14:paraId="31635B5D" w14:textId="77777777" w:rsidTr="00A93A6A">
        <w:trPr>
          <w:trHeight w:val="454"/>
          <w:jc w:val="center"/>
        </w:trPr>
        <w:tc>
          <w:tcPr>
            <w:tcW w:w="9498" w:type="dxa"/>
            <w:gridSpan w:val="6"/>
            <w:noWrap/>
          </w:tcPr>
          <w:p w14:paraId="2EE20EED"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53054F" w:rsidRPr="00937D96" w14:paraId="6F5B182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BB4BA47" w14:textId="77777777" w:rsidR="0053054F"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53054F" w:rsidRPr="00937D96" w14:paraId="6E17949A" w14:textId="77777777" w:rsidTr="00A93A6A">
        <w:trPr>
          <w:trHeight w:val="454"/>
          <w:jc w:val="center"/>
        </w:trPr>
        <w:tc>
          <w:tcPr>
            <w:tcW w:w="9498" w:type="dxa"/>
            <w:gridSpan w:val="6"/>
            <w:noWrap/>
          </w:tcPr>
          <w:p w14:paraId="14BB3CC9" w14:textId="2DBFC14C"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var_brca.snv_s.B1_L5+</w:t>
            </w:r>
            <w:r w:rsidR="00750E74" w:rsidRPr="000817F7">
              <w:rPr>
                <w:rFonts w:ascii="思源黑体 CN Normal" w:eastAsia="思源黑体 CN Normal" w:hAnsi="思源黑体 CN Normal"/>
                <w:bCs/>
                <w:color w:val="000000" w:themeColor="text1"/>
                <w:sz w:val="18"/>
                <w:szCs w:val="18"/>
              </w:rPr>
              <w:t xml:space="preserve"> </w:t>
            </w:r>
            <w:r w:rsidRPr="000817F7">
              <w:rPr>
                <w:rFonts w:ascii="思源黑体 CN Normal" w:eastAsia="思源黑体 CN Normal" w:hAnsi="思源黑体 CN Normal"/>
                <w:bCs/>
                <w:color w:val="000000" w:themeColor="text1"/>
                <w:sz w:val="18"/>
                <w:szCs w:val="18"/>
              </w:rPr>
              <w:t>var_brca.snv_s.B1_L4</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53054F" w:rsidRPr="00937D96" w14:paraId="1F00BACA"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9ACD0E2" w14:textId="77777777" w:rsidR="0053054F" w:rsidRPr="004957C0"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5D6282D" w14:textId="77777777" w:rsidR="0053054F" w:rsidRPr="00572F04" w:rsidRDefault="0053054F" w:rsidP="00A93A6A">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3CFF10E" w14:textId="47D70D2D" w:rsidR="0053054F" w:rsidRPr="00572F04" w:rsidRDefault="00825FAE" w:rsidP="00A93A6A">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6B5F9474"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CCF1555"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3F724CFF"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53054F" w:rsidRPr="00937D96" w14:paraId="04410BC9" w14:textId="77777777" w:rsidTr="00A93A6A">
        <w:trPr>
          <w:trHeight w:val="454"/>
          <w:jc w:val="center"/>
        </w:trPr>
        <w:tc>
          <w:tcPr>
            <w:tcW w:w="9498" w:type="dxa"/>
            <w:gridSpan w:val="6"/>
            <w:noWrap/>
          </w:tcPr>
          <w:p w14:paraId="7A0A9D4A"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F4658" w:rsidRPr="00937D96" w14:paraId="6386E3C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E6DC0B6" w14:textId="1B5D1468"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lastRenderedPageBreak/>
              <w:t>{%tr if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EF4658" w:rsidRPr="00937D96" w14:paraId="66E45DA9" w14:textId="77777777" w:rsidTr="00A93A6A">
        <w:trPr>
          <w:trHeight w:val="454"/>
          <w:jc w:val="center"/>
        </w:trPr>
        <w:tc>
          <w:tcPr>
            <w:tcW w:w="9498" w:type="dxa"/>
            <w:gridSpan w:val="6"/>
            <w:noWrap/>
          </w:tcPr>
          <w:p w14:paraId="48DD2514" w14:textId="444A7E7F"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EF4658" w:rsidRPr="00937D96" w14:paraId="51FEE50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1E9FDBA" w14:textId="77777777" w:rsidR="00EF4658" w:rsidRPr="0087690D" w:rsidRDefault="00EF4658" w:rsidP="00EF4658">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68B7A089" w14:textId="456775F7" w:rsidR="00EF4658" w:rsidRPr="00572F04" w:rsidRDefault="00EF4658" w:rsidP="00EF4658">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r w:rsidRPr="00390722">
              <w:rPr>
                <w:rFonts w:ascii="思源黑体 CN Normal" w:eastAsia="思源黑体 CN Normal" w:hAnsi="思源黑体 CN Normal"/>
                <w:b/>
                <w:i/>
                <w:color w:val="FF0000"/>
                <w:sz w:val="18"/>
                <w:szCs w:val="18"/>
              </w:rPr>
              <w:t>a.gene_symbol</w:t>
            </w:r>
            <w:proofErr w:type="spellEnd"/>
            <w:r w:rsidRPr="00390722">
              <w:rPr>
                <w:rFonts w:ascii="思源黑体 CN Normal" w:eastAsia="思源黑体 CN Normal" w:hAnsi="思源黑体 CN Normal"/>
                <w:b/>
                <w:i/>
                <w:color w:val="FF0000"/>
                <w:sz w:val="18"/>
                <w:szCs w:val="18"/>
              </w:rPr>
              <w:t>}}</w:t>
            </w:r>
          </w:p>
        </w:tc>
        <w:tc>
          <w:tcPr>
            <w:tcW w:w="3119" w:type="dxa"/>
          </w:tcPr>
          <w:p w14:paraId="2503E38D" w14:textId="0D9E593B"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tc>
        <w:tc>
          <w:tcPr>
            <w:tcW w:w="1558" w:type="dxa"/>
          </w:tcPr>
          <w:p w14:paraId="213D70A4" w14:textId="26EEE3A4"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
                <w:color w:val="FF0000"/>
                <w:sz w:val="18"/>
                <w:szCs w:val="18"/>
              </w:rPr>
              <w:t>待定</w:t>
            </w:r>
          </w:p>
        </w:tc>
        <w:tc>
          <w:tcPr>
            <w:tcW w:w="1276" w:type="dxa"/>
          </w:tcPr>
          <w:p w14:paraId="7A4B5698" w14:textId="520AAE8B"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53054F">
              <w:rPr>
                <w:rFonts w:ascii="思源黑体 CN Normal" w:eastAsia="思源黑体 CN Normal" w:hAnsi="思源黑体 CN Normal"/>
                <w:b/>
                <w:color w:val="FF0000"/>
                <w:sz w:val="18"/>
                <w:szCs w:val="18"/>
              </w:rPr>
              <w:t>{{</w:t>
            </w:r>
            <w:proofErr w:type="spellStart"/>
            <w:r w:rsidRPr="0053054F">
              <w:rPr>
                <w:rFonts w:ascii="思源黑体 CN Normal" w:eastAsia="思源黑体 CN Normal" w:hAnsi="思源黑体 CN Normal"/>
                <w:b/>
                <w:color w:val="FF0000"/>
                <w:sz w:val="18"/>
                <w:szCs w:val="18"/>
              </w:rPr>
              <w:t>a.freq_str</w:t>
            </w:r>
            <w:proofErr w:type="spellEnd"/>
            <w:r w:rsidRPr="0053054F">
              <w:rPr>
                <w:rFonts w:ascii="思源黑体 CN Normal" w:eastAsia="思源黑体 CN Normal" w:hAnsi="思源黑体 CN Normal"/>
                <w:b/>
                <w:color w:val="FF0000"/>
                <w:sz w:val="18"/>
                <w:szCs w:val="18"/>
              </w:rPr>
              <w:t>}}</w:t>
            </w:r>
          </w:p>
        </w:tc>
        <w:tc>
          <w:tcPr>
            <w:tcW w:w="1844" w:type="dxa"/>
          </w:tcPr>
          <w:p w14:paraId="7C688D3A" w14:textId="7E2B6E54" w:rsidR="00EF4658" w:rsidRPr="00572F04" w:rsidRDefault="00367956" w:rsidP="00EF4658">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color w:val="000000"/>
                <w:sz w:val="18"/>
                <w:szCs w:val="18"/>
              </w:rPr>
              <w:t>s</w:t>
            </w:r>
            <w:proofErr w:type="spellEnd"/>
            <w:r w:rsidRPr="005975FE">
              <w:rPr>
                <w:rFonts w:ascii="思源黑体 CN Normal" w:eastAsia="思源黑体 CN Normal" w:hAnsi="思源黑体 CN Normal" w:hint="eastAsia"/>
                <w:color w:val="000000"/>
                <w:sz w:val="18"/>
                <w:szCs w:val="18"/>
              </w:rPr>
              <w:t>==5%}</w:t>
            </w:r>
            <w:r>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==4%}</w:t>
            </w:r>
            <w:r>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53054F" w:rsidRPr="00937D96" w14:paraId="6AEC175B" w14:textId="77777777" w:rsidTr="00A93A6A">
        <w:trPr>
          <w:trHeight w:val="454"/>
          <w:jc w:val="center"/>
        </w:trPr>
        <w:tc>
          <w:tcPr>
            <w:tcW w:w="9498" w:type="dxa"/>
            <w:gridSpan w:val="6"/>
            <w:noWrap/>
          </w:tcPr>
          <w:p w14:paraId="3AA51A3B"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53054F" w:rsidRPr="00937D96" w14:paraId="50C5284B"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E48FAA9"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F4658" w:rsidRPr="00937D96" w14:paraId="5971CAF0" w14:textId="77777777" w:rsidTr="00A93A6A">
        <w:trPr>
          <w:trHeight w:val="454"/>
          <w:jc w:val="center"/>
        </w:trPr>
        <w:tc>
          <w:tcPr>
            <w:tcW w:w="9498" w:type="dxa"/>
            <w:gridSpan w:val="6"/>
            <w:noWrap/>
          </w:tcPr>
          <w:p w14:paraId="36A7ABAD" w14:textId="424DD92F" w:rsidR="00EF4658"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EF4658" w:rsidRPr="00937D96" w14:paraId="2CF32919"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D8330C6" w14:textId="52E40B35" w:rsidR="00EF4658"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var_brca.snv_s.B2_L3</w:t>
            </w:r>
            <w:r w:rsidRPr="000817F7">
              <w:rPr>
                <w:rFonts w:ascii="思源黑体 CN Normal" w:eastAsia="思源黑体 CN Normal" w:hAnsi="思源黑体 CN Normal"/>
                <w:bCs/>
                <w:color w:val="000000" w:themeColor="text1"/>
                <w:sz w:val="18"/>
                <w:szCs w:val="18"/>
              </w:rPr>
              <w:t>%}</w:t>
            </w:r>
          </w:p>
        </w:tc>
      </w:tr>
      <w:tr w:rsidR="00456B61" w:rsidRPr="00937D96" w14:paraId="5F493C4D" w14:textId="77777777" w:rsidTr="00A93A6A">
        <w:trPr>
          <w:trHeight w:val="454"/>
          <w:jc w:val="center"/>
        </w:trPr>
        <w:tc>
          <w:tcPr>
            <w:tcW w:w="709" w:type="dxa"/>
            <w:noWrap/>
          </w:tcPr>
          <w:p w14:paraId="077C5FA7" w14:textId="77777777" w:rsidR="00456B61" w:rsidRPr="0087690D" w:rsidRDefault="00456B61" w:rsidP="00456B6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96E4CA7" w14:textId="0E65D853" w:rsidR="00456B61" w:rsidRPr="00572F04" w:rsidRDefault="00456B61" w:rsidP="00456B61">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4C27D5E4" w14:textId="572EC6E8"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r w:rsidRPr="00B25736">
              <w:rPr>
                <w:rFonts w:ascii="思源黑体 CN Normal" w:eastAsia="思源黑体 CN Normal" w:hAnsi="思源黑体 CN Normal"/>
                <w:bCs/>
                <w:color w:val="000000" w:themeColor="text1"/>
                <w:sz w:val="18"/>
                <w:szCs w:val="18"/>
              </w:rPr>
              <w:t>a.transcript_primary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tc>
        <w:tc>
          <w:tcPr>
            <w:tcW w:w="1558" w:type="dxa"/>
          </w:tcPr>
          <w:p w14:paraId="2F4570E8" w14:textId="43C786C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hint="eastAsia"/>
                <w:bCs/>
                <w:color w:val="000000" w:themeColor="text1"/>
                <w:sz w:val="18"/>
                <w:szCs w:val="18"/>
              </w:rPr>
              <w:t>待定</w:t>
            </w:r>
          </w:p>
        </w:tc>
        <w:tc>
          <w:tcPr>
            <w:tcW w:w="1276" w:type="dxa"/>
          </w:tcPr>
          <w:p w14:paraId="086F9C06" w14:textId="4E0FA344"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bCs/>
                <w:color w:val="000000" w:themeColor="text1"/>
                <w:sz w:val="18"/>
                <w:szCs w:val="18"/>
              </w:rPr>
              <w:t>{{</w:t>
            </w:r>
            <w:proofErr w:type="spellStart"/>
            <w:r w:rsidRPr="00750E74">
              <w:rPr>
                <w:rFonts w:ascii="思源黑体 CN Normal" w:eastAsia="思源黑体 CN Normal" w:hAnsi="思源黑体 CN Normal"/>
                <w:bCs/>
                <w:color w:val="000000" w:themeColor="text1"/>
                <w:sz w:val="18"/>
                <w:szCs w:val="18"/>
              </w:rPr>
              <w:t>a.freq_str</w:t>
            </w:r>
            <w:proofErr w:type="spellEnd"/>
            <w:r w:rsidRPr="00750E74">
              <w:rPr>
                <w:rFonts w:ascii="思源黑体 CN Normal" w:eastAsia="思源黑体 CN Normal" w:hAnsi="思源黑体 CN Normal"/>
                <w:bCs/>
                <w:color w:val="000000" w:themeColor="text1"/>
                <w:sz w:val="18"/>
                <w:szCs w:val="18"/>
              </w:rPr>
              <w:t>}}</w:t>
            </w:r>
          </w:p>
        </w:tc>
        <w:tc>
          <w:tcPr>
            <w:tcW w:w="1844" w:type="dxa"/>
          </w:tcPr>
          <w:p w14:paraId="3CC150E5" w14:textId="5CCEA76F"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临床意义不明变异</w:t>
            </w:r>
          </w:p>
        </w:tc>
      </w:tr>
      <w:tr w:rsidR="00456B61" w:rsidRPr="00937D96" w14:paraId="3C8DD64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79B5162"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456B61" w:rsidRPr="00937D96" w14:paraId="778C0580" w14:textId="77777777" w:rsidTr="00A93A6A">
        <w:trPr>
          <w:trHeight w:val="454"/>
          <w:jc w:val="center"/>
        </w:trPr>
        <w:tc>
          <w:tcPr>
            <w:tcW w:w="9498" w:type="dxa"/>
            <w:gridSpan w:val="6"/>
            <w:noWrap/>
          </w:tcPr>
          <w:p w14:paraId="2862F635" w14:textId="77777777" w:rsidR="00456B61"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456B61" w:rsidRPr="00937D96" w14:paraId="31790EBB"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1BBECD2" w14:textId="49DF7CA8" w:rsidR="00456B61"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456B61" w:rsidRPr="00937D96" w14:paraId="7637EC7F" w14:textId="77777777" w:rsidTr="00A93A6A">
        <w:trPr>
          <w:trHeight w:val="454"/>
          <w:jc w:val="center"/>
        </w:trPr>
        <w:tc>
          <w:tcPr>
            <w:tcW w:w="709" w:type="dxa"/>
            <w:noWrap/>
          </w:tcPr>
          <w:p w14:paraId="0C36D8A1" w14:textId="77777777" w:rsidR="00456B61" w:rsidRPr="0087690D" w:rsidRDefault="00456B61" w:rsidP="00456B6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F2150E9" w14:textId="77777777" w:rsidR="00456B61" w:rsidRPr="00572F04" w:rsidRDefault="00456B61" w:rsidP="00456B61">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2C29CBDE" w14:textId="3C2E2DD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5A7ED997"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F6E5CCE"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57EB3AB4"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456B61" w:rsidRPr="00937D96" w14:paraId="62A736AA"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A78AD8F"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BEC712A" w14:textId="08B9E3DB" w:rsidR="00D10E5B" w:rsidRPr="00AA47F7" w:rsidRDefault="00D10E5B" w:rsidP="00D10E5B">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48BE3CA9"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sidRPr="00AA47F7">
        <w:rPr>
          <w:rFonts w:ascii="思源黑体 CN Normal" w:eastAsia="思源黑体 CN Normal" w:hAnsi="思源黑体 CN Normal"/>
          <w:i/>
          <w:iCs/>
          <w:sz w:val="16"/>
          <w:szCs w:val="16"/>
        </w:rPr>
        <w:t>BRCA1</w:t>
      </w:r>
      <w:r w:rsidRPr="00AA47F7">
        <w:rPr>
          <w:rFonts w:ascii="思源黑体 CN Normal" w:eastAsia="思源黑体 CN Normal" w:hAnsi="思源黑体 CN Normal"/>
          <w:sz w:val="16"/>
          <w:szCs w:val="16"/>
        </w:rPr>
        <w:t>基因的转录本为NM_007294，</w:t>
      </w:r>
      <w:r w:rsidRPr="00AA47F7">
        <w:rPr>
          <w:rFonts w:ascii="思源黑体 CN Normal" w:eastAsia="思源黑体 CN Normal" w:hAnsi="思源黑体 CN Normal"/>
          <w:i/>
          <w:iCs/>
          <w:sz w:val="16"/>
          <w:szCs w:val="16"/>
        </w:rPr>
        <w:t>BRCA2</w:t>
      </w:r>
      <w:r w:rsidRPr="00AA47F7">
        <w:rPr>
          <w:rFonts w:ascii="思源黑体 CN Normal" w:eastAsia="思源黑体 CN Normal" w:hAnsi="思源黑体 CN Normal"/>
          <w:sz w:val="16"/>
          <w:szCs w:val="16"/>
        </w:rPr>
        <w:t>基因的转录本为NM_000059。</w:t>
      </w:r>
    </w:p>
    <w:p w14:paraId="452A0885"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54AD9429" w14:textId="2EC0C14B" w:rsidR="0045758C" w:rsidRPr="0045758C" w:rsidRDefault="0045758C" w:rsidP="0045758C">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 xml:space="preserve">对于体细胞变异，根据其在治疗/诊断/预后等方面的证据，参照美国病理协会（Association for Molecular </w:t>
      </w:r>
      <w:proofErr w:type="spellStart"/>
      <w:r w:rsidRPr="00AA47F7">
        <w:rPr>
          <w:rFonts w:ascii="思源黑体 CN Normal" w:eastAsia="思源黑体 CN Normal" w:hAnsi="思源黑体 CN Normal"/>
          <w:sz w:val="16"/>
          <w:szCs w:val="16"/>
        </w:rPr>
        <w:t>Pathology,AMP</w:t>
      </w:r>
      <w:proofErr w:type="spellEnd"/>
      <w:r w:rsidRPr="00AA47F7">
        <w:rPr>
          <w:rFonts w:ascii="思源黑体 CN Normal" w:eastAsia="思源黑体 CN Normal" w:hAnsi="思源黑体 CN Normal"/>
          <w:sz w:val="16"/>
          <w:szCs w:val="16"/>
        </w:rPr>
        <w:t>）/美国</w:t>
      </w:r>
      <w:r w:rsidRPr="00AA47F7">
        <w:rPr>
          <w:rFonts w:ascii="思源黑体 CN Normal" w:eastAsia="思源黑体 CN Normal" w:hAnsi="思源黑体 CN Normal"/>
          <w:sz w:val="16"/>
          <w:szCs w:val="16"/>
        </w:rPr>
        <w:lastRenderedPageBreak/>
        <w:t xml:space="preserve">临床肿瘤学会（American Society of Clinical </w:t>
      </w:r>
      <w:proofErr w:type="spellStart"/>
      <w:r w:rsidRPr="00AA47F7">
        <w:rPr>
          <w:rFonts w:ascii="思源黑体 CN Normal" w:eastAsia="思源黑体 CN Normal" w:hAnsi="思源黑体 CN Normal"/>
          <w:sz w:val="16"/>
          <w:szCs w:val="16"/>
        </w:rPr>
        <w:t>Oncology,ASCO</w:t>
      </w:r>
      <w:proofErr w:type="spellEnd"/>
      <w:r w:rsidRPr="00AA47F7">
        <w:rPr>
          <w:rFonts w:ascii="思源黑体 CN Normal" w:eastAsia="思源黑体 CN Normal" w:hAnsi="思源黑体 CN Normal"/>
          <w:sz w:val="16"/>
          <w:szCs w:val="16"/>
        </w:rPr>
        <w:t>）/美国病理学家协会（College of American Pathologists，CAP）联合发布的肿瘤变异解读及报告指南中的变异分类方法，将体细胞变异分为4类：有较强的临床意义、潜在临床意义、临床意义不明、良性/疑似良性，上表仅列出有较强的临床意义</w:t>
      </w:r>
      <w:r>
        <w:rPr>
          <w:rFonts w:ascii="思源黑体 CN Normal" w:eastAsia="思源黑体 CN Normal" w:hAnsi="思源黑体 CN Normal" w:hint="eastAsia"/>
          <w:sz w:val="16"/>
          <w:szCs w:val="16"/>
        </w:rPr>
        <w:t>、</w:t>
      </w:r>
      <w:r w:rsidRPr="00AA47F7">
        <w:rPr>
          <w:rFonts w:ascii="思源黑体 CN Normal" w:eastAsia="思源黑体 CN Normal" w:hAnsi="思源黑体 CN Normal"/>
          <w:sz w:val="16"/>
          <w:szCs w:val="16"/>
        </w:rPr>
        <w:t>潜在临床</w:t>
      </w:r>
      <w:r w:rsidRPr="0045758C">
        <w:rPr>
          <w:rFonts w:ascii="思源黑体 CN Normal" w:eastAsia="思源黑体 CN Normal" w:hAnsi="思源黑体 CN Normal"/>
          <w:color w:val="000000" w:themeColor="text1"/>
          <w:sz w:val="16"/>
          <w:szCs w:val="16"/>
        </w:rPr>
        <w:t>意义</w:t>
      </w:r>
      <w:r w:rsidRPr="0045758C">
        <w:rPr>
          <w:rFonts w:ascii="思源黑体 CN Normal" w:eastAsia="思源黑体 CN Normal" w:hAnsi="思源黑体 CN Normal" w:hint="eastAsia"/>
          <w:color w:val="000000" w:themeColor="text1"/>
          <w:sz w:val="16"/>
          <w:szCs w:val="16"/>
        </w:rPr>
        <w:t>和临床意义不明</w:t>
      </w:r>
      <w:r w:rsidRPr="0045758C">
        <w:rPr>
          <w:rFonts w:ascii="思源黑体 CN Normal" w:eastAsia="思源黑体 CN Normal" w:hAnsi="思源黑体 CN Normal"/>
          <w:color w:val="000000" w:themeColor="text1"/>
          <w:sz w:val="16"/>
          <w:szCs w:val="16"/>
        </w:rPr>
        <w:t>变异结果。</w:t>
      </w:r>
    </w:p>
    <w:p w14:paraId="33C434C3" w14:textId="3D9D75B0" w:rsidR="0045758C" w:rsidRPr="0045758C" w:rsidRDefault="0045758C" w:rsidP="0045758C">
      <w:pPr>
        <w:numPr>
          <w:ilvl w:val="0"/>
          <w:numId w:val="13"/>
        </w:numPr>
        <w:spacing w:line="400" w:lineRule="exact"/>
        <w:rPr>
          <w:rFonts w:ascii="思源黑体 CN Normal" w:eastAsia="思源黑体 CN Normal" w:hAnsi="思源黑体 CN Normal"/>
          <w:color w:val="000000" w:themeColor="text1"/>
          <w:sz w:val="16"/>
          <w:szCs w:val="16"/>
        </w:rPr>
      </w:pPr>
      <w:r w:rsidRPr="0045758C">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0AAEAAE" w14:textId="77777777" w:rsidR="00D10E5B"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t>组织中检出的变异在“变异丰度”</w:t>
      </w:r>
      <w:r w:rsidRPr="00AA47F7">
        <w:rPr>
          <w:rFonts w:ascii="思源黑体 CN Normal" w:eastAsia="思源黑体 CN Normal" w:hAnsi="思源黑体 CN Normal"/>
          <w:sz w:val="16"/>
          <w:szCs w:val="16"/>
        </w:rPr>
        <w:t>处填写变异的百分比，表示在所检测肿瘤组织DNA中变异的DNA所占比例。</w:t>
      </w:r>
    </w:p>
    <w:p w14:paraId="38D201A2" w14:textId="77777777" w:rsidR="00405BFB" w:rsidRDefault="00D10E5B" w:rsidP="00405BFB">
      <w:pPr>
        <w:numPr>
          <w:ilvl w:val="0"/>
          <w:numId w:val="13"/>
        </w:numPr>
        <w:spacing w:line="400" w:lineRule="exact"/>
        <w:rPr>
          <w:rFonts w:ascii="思源黑体 CN Normal" w:eastAsia="思源黑体 CN Normal" w:hAnsi="思源黑体 CN Normal"/>
          <w:sz w:val="16"/>
          <w:szCs w:val="16"/>
        </w:rPr>
      </w:pPr>
      <w:r w:rsidRPr="005C7976">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5C7976">
        <w:rPr>
          <w:rFonts w:ascii="思源黑体 CN Normal" w:eastAsia="思源黑体 CN Normal" w:hAnsi="思源黑体 CN Normal" w:hint="eastAsia"/>
          <w:sz w:val="16"/>
          <w:szCs w:val="16"/>
        </w:rPr>
        <w:t>。</w:t>
      </w:r>
    </w:p>
    <w:p w14:paraId="74E8FDF0" w14:textId="77777777" w:rsidR="00405BFB" w:rsidRDefault="00405BF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sz w:val="16"/>
          <w:szCs w:val="16"/>
        </w:rPr>
        <w:t>{%p if var_brca.snv_s.B1_L5+ var_brca.snv_s.B1_L4+ var_brca.snv_s.B2_L5+ var_brca.snv_s.B2_L4%}</w:t>
      </w:r>
    </w:p>
    <w:p w14:paraId="499ECB31" w14:textId="2962E3FD" w:rsidR="00405BFB" w:rsidRDefault="00D10E5B" w:rsidP="00405BFB">
      <w:pPr>
        <w:numPr>
          <w:ilvl w:val="0"/>
          <w:numId w:val="13"/>
        </w:num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hint="eastAsia"/>
          <w:sz w:val="16"/>
          <w:szCs w:val="16"/>
        </w:rPr>
        <w:t>原始测序结果见附录2。</w:t>
      </w:r>
    </w:p>
    <w:p w14:paraId="136B312E" w14:textId="77777777" w:rsidR="00405BFB" w:rsidRPr="00405BFB" w:rsidRDefault="00405BF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hint="eastAsia"/>
          <w:sz w:val="16"/>
          <w:szCs w:val="16"/>
        </w:rPr>
        <w:t>{</w:t>
      </w:r>
      <w:r w:rsidRPr="00405BFB">
        <w:rPr>
          <w:rFonts w:ascii="思源黑体 CN Normal" w:eastAsia="思源黑体 CN Normal" w:hAnsi="思源黑体 CN Normal"/>
          <w:sz w:val="16"/>
          <w:szCs w:val="16"/>
        </w:rPr>
        <w:t>%p endif%}</w:t>
      </w:r>
    </w:p>
    <w:p w14:paraId="54F928C8" w14:textId="6B956D34" w:rsidR="00D10E5B" w:rsidRPr="00405BFB" w:rsidRDefault="00D10E5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4C6B5A16" w14:textId="53CE7AA5" w:rsidR="008233D1" w:rsidRPr="001E6B95"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or var_brca.snv_s.B1_L3 or var_brca.snv_s.B2_L3%}</w:t>
      </w:r>
    </w:p>
    <w:p w14:paraId="4D6BDA61" w14:textId="3E53E97A" w:rsidR="008233D1" w:rsidRPr="001E6B95"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var_brca.snv_s.B1_L5+var_brca.snv_s.B2_L5+var_brca.snv_s.B1_L4+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041CD2C7" w14:textId="08754310" w:rsidR="00135CA5" w:rsidRPr="00135CA5" w:rsidRDefault="00135CA5" w:rsidP="00135CA5">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有较强的临床意义变异{%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a.gene_region</w:t>
      </w:r>
      <w:proofErr w:type="spellEnd"/>
      <w:r>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22408C64" w14:textId="5669E4FC" w:rsidR="008233D1"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37828C49" w14:textId="5EDFBAFD" w:rsidR="00A560C0" w:rsidRPr="00A560C0" w:rsidRDefault="00A560C0"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w:t>
      </w:r>
    </w:p>
    <w:p w14:paraId="10B5725E" w14:textId="2DEF1847" w:rsidR="00D10E5B" w:rsidRPr="000825A4" w:rsidRDefault="00D10E5B" w:rsidP="0080023B">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1BF13C9E" w14:textId="48157512" w:rsidR="00D10E5B" w:rsidRPr="00A560C0" w:rsidRDefault="00D10E5B" w:rsidP="0080023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rPr>
      </w:pPr>
      <w:r w:rsidRPr="000825A4">
        <w:rPr>
          <w:rFonts w:ascii="思源黑体 CN Normal" w:eastAsia="思源黑体 CN Normal" w:hAnsi="思源黑体 CN Normal" w:hint="eastAsia"/>
          <w:sz w:val="20"/>
          <w:szCs w:val="20"/>
        </w:rPr>
        <w:t>本次送检样品类型为组织，无法确定该突变是否为胚系突变。由于B</w:t>
      </w:r>
      <w:r w:rsidRPr="000825A4">
        <w:rPr>
          <w:rFonts w:ascii="思源黑体 CN Normal" w:eastAsia="思源黑体 CN Normal" w:hAnsi="思源黑体 CN Normal"/>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7A39025C" w14:textId="2725A182" w:rsidR="00A560C0" w:rsidRPr="00A14C4D" w:rsidRDefault="00A560C0" w:rsidP="00A560C0">
      <w:pPr>
        <w:pStyle w:val="ae"/>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7886F517" w14:textId="436E6F07" w:rsidR="00B271B4" w:rsidRPr="007052EC" w:rsidRDefault="00D10E5B" w:rsidP="0080023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sidR="008233D1">
        <w:rPr>
          <w:rFonts w:ascii="思源黑体 CN Normal" w:eastAsia="思源黑体 CN Normal" w:hAnsi="思源黑体 CN Normal" w:hint="eastAsia"/>
          <w:sz w:val="20"/>
          <w:szCs w:val="21"/>
        </w:rPr>
        <w:t>{</w:t>
      </w:r>
      <w:r w:rsidR="008233D1">
        <w:rPr>
          <w:rFonts w:ascii="思源黑体 CN Normal" w:eastAsia="思源黑体 CN Normal" w:hAnsi="思源黑体 CN Normal"/>
          <w:sz w:val="20"/>
          <w:szCs w:val="21"/>
        </w:rPr>
        <w:t>{var_brca.</w:t>
      </w:r>
      <w:r w:rsidR="008233D1" w:rsidRPr="00E660AC">
        <w:rPr>
          <w:rFonts w:ascii="思源黑体 CN Normal" w:eastAsia="思源黑体 CN Normal" w:hAnsi="思源黑体 CN Normal"/>
          <w:sz w:val="20"/>
          <w:szCs w:val="21"/>
        </w:rPr>
        <w:t>special</w:t>
      </w:r>
      <w:r w:rsidR="008233D1">
        <w:rPr>
          <w:rFonts w:ascii="思源黑体 CN Normal" w:eastAsia="思源黑体 CN Normal" w:hAnsi="思源黑体 CN Normal"/>
          <w:sz w:val="20"/>
          <w:szCs w:val="21"/>
        </w:rPr>
        <w:t>.SD_level1_</w:t>
      </w:r>
      <w:r w:rsidR="001F0F8F">
        <w:rPr>
          <w:rFonts w:ascii="思源黑体 CN Normal" w:eastAsia="思源黑体 CN Normal" w:hAnsi="思源黑体 CN Normal"/>
          <w:sz w:val="20"/>
          <w:szCs w:val="21"/>
        </w:rPr>
        <w:t>2</w:t>
      </w:r>
      <w:r w:rsidR="008233D1">
        <w:rPr>
          <w:rFonts w:ascii="思源黑体 CN Normal" w:eastAsia="思源黑体 CN Normal" w:hAnsi="思源黑体 CN Normal"/>
          <w:sz w:val="20"/>
          <w:szCs w:val="21"/>
        </w:rPr>
        <w:t>_</w:t>
      </w:r>
      <w:r w:rsidR="008233D1">
        <w:rPr>
          <w:rFonts w:ascii="思源黑体 CN Normal" w:eastAsia="思源黑体 CN Normal" w:hAnsi="思源黑体 CN Normal" w:hint="eastAsia"/>
          <w:sz w:val="20"/>
          <w:szCs w:val="21"/>
        </w:rPr>
        <w:t>S</w:t>
      </w:r>
      <w:r w:rsidR="008233D1">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w:t>
      </w:r>
      <w:r w:rsidRPr="000825A4">
        <w:rPr>
          <w:rFonts w:ascii="思源黑体 CN Normal" w:eastAsia="思源黑体 CN Normal" w:hAnsi="思源黑体 CN Normal"/>
          <w:sz w:val="20"/>
          <w:szCs w:val="21"/>
        </w:rPr>
        <w:lastRenderedPageBreak/>
        <w:t>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15F7D5C1" w14:textId="1D093D81" w:rsidR="007052EC" w:rsidRPr="004949D7" w:rsidRDefault="007052EC" w:rsidP="004949D7">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hint="eastAsia"/>
          <w:sz w:val="16"/>
          <w:szCs w:val="18"/>
        </w:rPr>
        <w:t>{</w:t>
      </w:r>
      <w:r w:rsidRPr="004949D7">
        <w:rPr>
          <w:rFonts w:ascii="思源黑体 CN Normal" w:eastAsia="思源黑体 CN Normal" w:hAnsi="思源黑体 CN Normal"/>
          <w:sz w:val="16"/>
          <w:szCs w:val="18"/>
        </w:rPr>
        <w:t>%p else%}</w:t>
      </w:r>
    </w:p>
    <w:p w14:paraId="7B3AA451" w14:textId="489B45CB" w:rsidR="007052EC" w:rsidRPr="000825A4" w:rsidRDefault="007052EC" w:rsidP="007052E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本次实验检测到一些突变信息（详见附录1），基于数据库信息均为</w:t>
      </w:r>
      <w:r w:rsidR="0072253B">
        <w:rPr>
          <w:rFonts w:ascii="思源黑体 CN Normal" w:eastAsia="思源黑体 CN Normal" w:hAnsi="思源黑体 CN Normal" w:hint="eastAsia"/>
          <w:sz w:val="20"/>
          <w:szCs w:val="21"/>
        </w:rPr>
        <w:t>{</w:t>
      </w:r>
      <w:r w:rsidR="0072253B">
        <w:rPr>
          <w:rFonts w:ascii="思源黑体 CN Normal" w:eastAsia="思源黑体 CN Normal" w:hAnsi="思源黑体 CN Normal"/>
          <w:sz w:val="20"/>
          <w:szCs w:val="21"/>
        </w:rPr>
        <w:t>{var_brca.</w:t>
      </w:r>
      <w:r w:rsidR="0072253B" w:rsidRPr="00E660AC">
        <w:rPr>
          <w:rFonts w:ascii="思源黑体 CN Normal" w:eastAsia="思源黑体 CN Normal" w:hAnsi="思源黑体 CN Normal"/>
          <w:sz w:val="20"/>
          <w:szCs w:val="21"/>
        </w:rPr>
        <w:t>special</w:t>
      </w:r>
      <w:r w:rsidR="0072253B">
        <w:rPr>
          <w:rFonts w:ascii="思源黑体 CN Normal" w:eastAsia="思源黑体 CN Normal" w:hAnsi="思源黑体 CN Normal"/>
          <w:sz w:val="20"/>
          <w:szCs w:val="21"/>
        </w:rPr>
        <w:t>.SD_level1_</w:t>
      </w:r>
      <w:r w:rsidR="001F0F8F">
        <w:rPr>
          <w:rFonts w:ascii="思源黑体 CN Normal" w:eastAsia="思源黑体 CN Normal" w:hAnsi="思源黑体 CN Normal"/>
          <w:sz w:val="20"/>
          <w:szCs w:val="21"/>
        </w:rPr>
        <w:t>2</w:t>
      </w:r>
      <w:r w:rsidR="0072253B">
        <w:rPr>
          <w:rFonts w:ascii="思源黑体 CN Normal" w:eastAsia="思源黑体 CN Normal" w:hAnsi="思源黑体 CN Normal"/>
          <w:sz w:val="20"/>
          <w:szCs w:val="21"/>
        </w:rPr>
        <w:t>_</w:t>
      </w:r>
      <w:r w:rsidR="0072253B">
        <w:rPr>
          <w:rFonts w:ascii="思源黑体 CN Normal" w:eastAsia="思源黑体 CN Normal" w:hAnsi="思源黑体 CN Normal" w:hint="eastAsia"/>
          <w:sz w:val="20"/>
          <w:szCs w:val="21"/>
        </w:rPr>
        <w:t>S</w:t>
      </w:r>
      <w:r w:rsidR="0072253B">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06894666" w14:textId="0EE55795" w:rsidR="007052EC" w:rsidRPr="004949D7" w:rsidRDefault="007052EC" w:rsidP="004949D7">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sz w:val="16"/>
          <w:szCs w:val="16"/>
        </w:rPr>
        <w:t>{%p endif%}</w:t>
      </w:r>
    </w:p>
    <w:p w14:paraId="1215585F" w14:textId="0D1E06D4" w:rsidR="00B13CED" w:rsidRPr="00B271B4" w:rsidRDefault="00B13CED" w:rsidP="00B271B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sidRPr="00B271B4">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554"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409"/>
        <w:gridCol w:w="2835"/>
        <w:gridCol w:w="2758"/>
      </w:tblGrid>
      <w:tr w:rsidR="00D10E5B" w14:paraId="31D9F3C8" w14:textId="77777777" w:rsidTr="00A450CB">
        <w:trPr>
          <w:trHeight w:val="454"/>
          <w:jc w:val="center"/>
        </w:trPr>
        <w:tc>
          <w:tcPr>
            <w:tcW w:w="3961" w:type="dxa"/>
            <w:gridSpan w:val="2"/>
            <w:tcBorders>
              <w:right w:val="single" w:sz="8" w:space="0" w:color="FFFFFF"/>
            </w:tcBorders>
            <w:shd w:val="clear" w:color="auto" w:fill="00653B"/>
            <w:vAlign w:val="center"/>
          </w:tcPr>
          <w:p w14:paraId="7F73CB18" w14:textId="77777777" w:rsidR="00D10E5B" w:rsidRDefault="00D10E5B" w:rsidP="00F84819">
            <w:pPr>
              <w:jc w:val="center"/>
              <w:rPr>
                <w:rFonts w:ascii="思源黑体 CN Bold" w:eastAsia="思源黑体 CN Bold" w:hAnsi="思源黑体 CN Bold" w:cs="思源黑体 CN Normal"/>
                <w:b/>
                <w:bCs/>
                <w:color w:val="FFFFFF"/>
                <w:sz w:val="18"/>
                <w:szCs w:val="18"/>
              </w:rPr>
            </w:pPr>
            <w:bookmarkStart w:id="1" w:name="_Hlk80858865"/>
            <w:r>
              <w:rPr>
                <w:rFonts w:ascii="思源黑体 CN Bold" w:eastAsia="思源黑体 CN Bold" w:hAnsi="思源黑体 CN Bold" w:cs="思源黑体 CN Normal" w:hint="eastAsia"/>
                <w:b/>
                <w:bCs/>
                <w:color w:val="FFFFFF"/>
                <w:sz w:val="18"/>
                <w:szCs w:val="18"/>
              </w:rPr>
              <w:t>质控内容</w:t>
            </w:r>
          </w:p>
        </w:tc>
        <w:tc>
          <w:tcPr>
            <w:tcW w:w="2835" w:type="dxa"/>
            <w:tcBorders>
              <w:left w:val="single" w:sz="8" w:space="0" w:color="FFFFFF"/>
              <w:right w:val="single" w:sz="8" w:space="0" w:color="FFFFFF"/>
            </w:tcBorders>
            <w:shd w:val="clear" w:color="auto" w:fill="00653B"/>
            <w:vAlign w:val="center"/>
          </w:tcPr>
          <w:p w14:paraId="18436509" w14:textId="77777777" w:rsidR="00D10E5B" w:rsidRDefault="00D10E5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58" w:type="dxa"/>
            <w:tcBorders>
              <w:left w:val="single" w:sz="8" w:space="0" w:color="FFFFFF"/>
              <w:right w:val="single" w:sz="8" w:space="0" w:color="FFFFFF"/>
            </w:tcBorders>
            <w:shd w:val="clear" w:color="auto" w:fill="00653B"/>
            <w:vAlign w:val="center"/>
          </w:tcPr>
          <w:p w14:paraId="6C87D3EC" w14:textId="77777777" w:rsidR="00D10E5B" w:rsidRDefault="00D10E5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511A6E" w14:paraId="34BA9C5B" w14:textId="77777777" w:rsidTr="00A450CB">
        <w:trPr>
          <w:trHeight w:val="454"/>
          <w:jc w:val="center"/>
        </w:trPr>
        <w:tc>
          <w:tcPr>
            <w:tcW w:w="1552" w:type="dxa"/>
            <w:vAlign w:val="center"/>
          </w:tcPr>
          <w:p w14:paraId="1169FAA1" w14:textId="77777777" w:rsidR="00511A6E" w:rsidRDefault="00511A6E" w:rsidP="00511A6E">
            <w:pPr>
              <w:spacing w:line="360" w:lineRule="exact"/>
              <w:jc w:val="center"/>
              <w:rPr>
                <w:rFonts w:ascii="思源黑体 CN Bold" w:eastAsia="思源黑体 CN Bold" w:hAnsi="思源黑体 CN Bold" w:cs="思源黑体 CN Light"/>
                <w:b/>
                <w:bCs/>
                <w:sz w:val="18"/>
                <w:szCs w:val="18"/>
              </w:rPr>
            </w:pPr>
            <w:r>
              <w:rPr>
                <w:rFonts w:ascii="思源黑体 CN Bold" w:eastAsia="思源黑体 CN Bold" w:hAnsi="思源黑体 CN Bold" w:cs="思源黑体 CN Normal" w:hint="eastAsia"/>
                <w:b/>
                <w:bCs/>
                <w:sz w:val="18"/>
                <w:szCs w:val="18"/>
              </w:rPr>
              <w:t>样品质控</w:t>
            </w:r>
          </w:p>
        </w:tc>
        <w:tc>
          <w:tcPr>
            <w:tcW w:w="2409" w:type="dxa"/>
            <w:vAlign w:val="center"/>
          </w:tcPr>
          <w:p w14:paraId="29C0A418" w14:textId="77777777" w:rsidR="00511A6E" w:rsidRDefault="00511A6E" w:rsidP="00511A6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肿瘤细胞含量</w:t>
            </w:r>
          </w:p>
        </w:tc>
        <w:tc>
          <w:tcPr>
            <w:tcW w:w="2835" w:type="dxa"/>
            <w:vAlign w:val="center"/>
          </w:tcPr>
          <w:p w14:paraId="5E63E9A2" w14:textId="77777777" w:rsidR="00511A6E" w:rsidRDefault="00511A6E" w:rsidP="00511A6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w:t>
            </w:r>
          </w:p>
        </w:tc>
        <w:tc>
          <w:tcPr>
            <w:tcW w:w="2758" w:type="dxa"/>
            <w:vAlign w:val="center"/>
          </w:tcPr>
          <w:p w14:paraId="3A06DF8B" w14:textId="58C46948" w:rsidR="00511A6E" w:rsidRDefault="00511A6E" w:rsidP="00511A6E">
            <w:pPr>
              <w:spacing w:line="360" w:lineRule="exact"/>
              <w:jc w:val="center"/>
              <w:rPr>
                <w:rFonts w:ascii="思源黑体 CN Normal" w:eastAsia="思源黑体 CN Normal" w:hAnsi="思源黑体 CN Normal" w:cs="思源黑体 CN Light"/>
                <w:sz w:val="18"/>
                <w:szCs w:val="18"/>
              </w:rPr>
            </w:pPr>
            <w:r w:rsidRPr="00000953">
              <w:rPr>
                <w:rFonts w:ascii="思源黑体 CN Normal" w:eastAsia="思源黑体 CN Normal" w:hAnsi="思源黑体 CN Normal" w:cs="思源黑体 CN Light"/>
                <w:sz w:val="18"/>
                <w:szCs w:val="18"/>
              </w:rPr>
              <w:t xml:space="preserve">{%if </w:t>
            </w:r>
            <w:proofErr w:type="spellStart"/>
            <w:r w:rsidRPr="00000953">
              <w:rPr>
                <w:rFonts w:ascii="思源黑体 CN Normal" w:eastAsia="思源黑体 CN Normal" w:hAnsi="思源黑体 CN Normal" w:cs="思源黑体 CN Light"/>
                <w:sz w:val="18"/>
                <w:szCs w:val="18"/>
              </w:rPr>
              <w:t>sample.tumor_content</w:t>
            </w:r>
            <w:proofErr w:type="spellEnd"/>
            <w:r w:rsidRPr="00000953">
              <w:rPr>
                <w:rFonts w:ascii="思源黑体 CN Normal" w:eastAsia="思源黑体 CN Normal" w:hAnsi="思源黑体 CN Normal" w:cs="思源黑体 CN Light"/>
                <w:sz w:val="18"/>
                <w:szCs w:val="18"/>
              </w:rPr>
              <w:t>%}{{</w:t>
            </w:r>
            <w:proofErr w:type="spellStart"/>
            <w:r w:rsidRPr="00000953">
              <w:rPr>
                <w:rFonts w:ascii="思源黑体 CN Normal" w:eastAsia="思源黑体 CN Normal" w:hAnsi="思源黑体 CN Normal" w:cs="思源黑体 CN Light"/>
                <w:sz w:val="18"/>
                <w:szCs w:val="18"/>
              </w:rPr>
              <w:t>sample.tumor_content</w:t>
            </w:r>
            <w:proofErr w:type="spellEnd"/>
            <w:r w:rsidRPr="00000953">
              <w:rPr>
                <w:rFonts w:ascii="思源黑体 CN Normal" w:eastAsia="思源黑体 CN Normal" w:hAnsi="思源黑体 CN Normal" w:cs="思源黑体 CN Light"/>
                <w:sz w:val="18"/>
                <w:szCs w:val="18"/>
              </w:rPr>
              <w:t xml:space="preserve">}}{%else%}{%if </w:t>
            </w:r>
            <w:proofErr w:type="spellStart"/>
            <w:r w:rsidRPr="00000953">
              <w:rPr>
                <w:rFonts w:ascii="思源黑体 CN Normal" w:eastAsia="思源黑体 CN Normal" w:hAnsi="思源黑体 CN Normal" w:cs="思源黑体 CN Light"/>
                <w:sz w:val="18"/>
                <w:szCs w:val="18"/>
              </w:rPr>
              <w:t>lib_quality_control</w:t>
            </w:r>
            <w:proofErr w:type="spellEnd"/>
            <w:r w:rsidRPr="00000953">
              <w:rPr>
                <w:rFonts w:ascii="思源黑体 CN Normal" w:eastAsia="思源黑体 CN Normal" w:hAnsi="思源黑体 CN Normal" w:cs="思源黑体 CN Light"/>
                <w:sz w:val="18"/>
                <w:szCs w:val="18"/>
              </w:rPr>
              <w:t xml:space="preserve"> and </w:t>
            </w:r>
            <w:proofErr w:type="spellStart"/>
            <w:r w:rsidRPr="00000953">
              <w:rPr>
                <w:rFonts w:ascii="思源黑体 CN Normal" w:eastAsia="思源黑体 CN Normal" w:hAnsi="思源黑体 CN Normal" w:cs="思源黑体 CN Light"/>
                <w:sz w:val="18"/>
                <w:szCs w:val="18"/>
              </w:rPr>
              <w:t>lib_quality_control.lib_dna_qc</w:t>
            </w:r>
            <w:proofErr w:type="spellEnd"/>
            <w:r w:rsidRPr="00000953">
              <w:rPr>
                <w:rFonts w:ascii="思源黑体 CN Normal" w:eastAsia="思源黑体 CN Normal" w:hAnsi="思源黑体 CN Normal" w:cs="思源黑体 CN Light"/>
                <w:sz w:val="18"/>
                <w:szCs w:val="18"/>
              </w:rPr>
              <w:t xml:space="preserve"> and lib_quality_control.lib_dna_qc.tumor_content%}{{lib_quality_control.lib_dna_qc.tumor_content}}{%else%}/{%endif%}{%endif%}</w:t>
            </w:r>
          </w:p>
        </w:tc>
      </w:tr>
      <w:tr w:rsidR="008233D1" w14:paraId="65516594" w14:textId="77777777" w:rsidTr="00A450CB">
        <w:trPr>
          <w:trHeight w:val="454"/>
          <w:jc w:val="center"/>
        </w:trPr>
        <w:tc>
          <w:tcPr>
            <w:tcW w:w="1552" w:type="dxa"/>
            <w:vMerge w:val="restart"/>
            <w:vAlign w:val="center"/>
          </w:tcPr>
          <w:p w14:paraId="760D261F" w14:textId="77777777" w:rsidR="008233D1" w:rsidRDefault="008233D1" w:rsidP="008233D1">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09" w:type="dxa"/>
            <w:vAlign w:val="center"/>
          </w:tcPr>
          <w:p w14:paraId="717C760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35" w:type="dxa"/>
            <w:vAlign w:val="center"/>
          </w:tcPr>
          <w:p w14:paraId="4EC82994"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58" w:type="dxa"/>
            <w:vAlign w:val="center"/>
          </w:tcPr>
          <w:p w14:paraId="6FF00088" w14:textId="26389D58"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{{qc.dna_data_qc.cleandata_q30}}</w:t>
            </w:r>
          </w:p>
        </w:tc>
      </w:tr>
      <w:tr w:rsidR="008233D1" w14:paraId="3B229040" w14:textId="77777777" w:rsidTr="00A450CB">
        <w:trPr>
          <w:trHeight w:val="454"/>
          <w:jc w:val="center"/>
        </w:trPr>
        <w:tc>
          <w:tcPr>
            <w:tcW w:w="1552" w:type="dxa"/>
            <w:vMerge/>
            <w:vAlign w:val="center"/>
          </w:tcPr>
          <w:p w14:paraId="7EB2C87C"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2BC24891"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35" w:type="dxa"/>
            <w:vAlign w:val="center"/>
          </w:tcPr>
          <w:p w14:paraId="57669E8B"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58" w:type="dxa"/>
            <w:vAlign w:val="center"/>
          </w:tcPr>
          <w:p w14:paraId="16DD195C" w14:textId="42228312"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qc.dna_data_qc.mapping_ratio</w:t>
            </w:r>
            <w:proofErr w:type="spellEnd"/>
            <w:r w:rsidRPr="002D5D33">
              <w:rPr>
                <w:rFonts w:ascii="思源黑体 CN Normal" w:eastAsia="思源黑体 CN Normal" w:hAnsi="思源黑体 CN Normal" w:cs="思源黑体 CN Light"/>
                <w:sz w:val="18"/>
                <w:szCs w:val="18"/>
              </w:rPr>
              <w:t>}}</w:t>
            </w:r>
          </w:p>
        </w:tc>
      </w:tr>
      <w:tr w:rsidR="008233D1" w14:paraId="570C2EFE" w14:textId="77777777" w:rsidTr="00A450CB">
        <w:trPr>
          <w:trHeight w:val="454"/>
          <w:jc w:val="center"/>
        </w:trPr>
        <w:tc>
          <w:tcPr>
            <w:tcW w:w="1552" w:type="dxa"/>
            <w:vMerge/>
            <w:vAlign w:val="center"/>
          </w:tcPr>
          <w:p w14:paraId="3804B913"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283CCEDE"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35" w:type="dxa"/>
            <w:vAlign w:val="center"/>
          </w:tcPr>
          <w:p w14:paraId="3FD8E0A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58" w:type="dxa"/>
            <w:vAlign w:val="center"/>
          </w:tcPr>
          <w:p w14:paraId="7E2E735A" w14:textId="6247FE32"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qc.dna_data_qc.cover_ratio</w:t>
            </w:r>
            <w:proofErr w:type="spellEnd"/>
            <w:r w:rsidRPr="002D5D33">
              <w:rPr>
                <w:rFonts w:ascii="思源黑体 CN Normal" w:eastAsia="思源黑体 CN Normal" w:hAnsi="思源黑体 CN Normal" w:cs="思源黑体 CN Light"/>
                <w:sz w:val="18"/>
                <w:szCs w:val="18"/>
              </w:rPr>
              <w:t>}}</w:t>
            </w:r>
          </w:p>
        </w:tc>
      </w:tr>
      <w:tr w:rsidR="008233D1" w14:paraId="1A74CE0A" w14:textId="77777777" w:rsidTr="00A450CB">
        <w:trPr>
          <w:trHeight w:val="454"/>
          <w:jc w:val="center"/>
        </w:trPr>
        <w:tc>
          <w:tcPr>
            <w:tcW w:w="1552" w:type="dxa"/>
            <w:vMerge/>
            <w:vAlign w:val="center"/>
          </w:tcPr>
          <w:p w14:paraId="0973A450"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347342F7"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均一性</w:t>
            </w:r>
            <w:r>
              <w:rPr>
                <w:rFonts w:ascii="思源黑体 CN Normal" w:eastAsia="思源黑体 CN Normal" w:hAnsi="思源黑体 CN Normal" w:cs="思源黑体 CN Light"/>
                <w:sz w:val="18"/>
                <w:szCs w:val="18"/>
                <w:vertAlign w:val="superscript"/>
              </w:rPr>
              <w:t>4</w:t>
            </w:r>
          </w:p>
        </w:tc>
        <w:tc>
          <w:tcPr>
            <w:tcW w:w="2835" w:type="dxa"/>
            <w:vAlign w:val="center"/>
          </w:tcPr>
          <w:p w14:paraId="44DCD685"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58" w:type="dxa"/>
            <w:vAlign w:val="center"/>
          </w:tcPr>
          <w:p w14:paraId="671E8F85" w14:textId="4AA9F13B"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8233D1" w14:paraId="36B87589" w14:textId="77777777" w:rsidTr="00A450CB">
        <w:trPr>
          <w:trHeight w:val="454"/>
          <w:jc w:val="center"/>
        </w:trPr>
        <w:tc>
          <w:tcPr>
            <w:tcW w:w="1552" w:type="dxa"/>
            <w:vMerge/>
            <w:vAlign w:val="center"/>
          </w:tcPr>
          <w:p w14:paraId="0E111E9E"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41D043B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35" w:type="dxa"/>
            <w:vAlign w:val="center"/>
          </w:tcPr>
          <w:p w14:paraId="6DC3167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58" w:type="dxa"/>
            <w:vAlign w:val="center"/>
          </w:tcPr>
          <w:p w14:paraId="70423357" w14:textId="11C2358D"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depth_mean</w:t>
            </w:r>
            <w:r w:rsidR="007D5A69" w:rsidRPr="007D5A69">
              <w:rPr>
                <w:rFonts w:ascii="思源黑体 CN Normal" w:eastAsia="思源黑体 CN Normal" w:hAnsi="思源黑体 CN Normal" w:cs="思源黑体 CN Light"/>
                <w:sz w:val="18"/>
                <w:szCs w:val="18"/>
              </w:rPr>
              <w:t>|replace</w:t>
            </w:r>
            <w:proofErr w:type="spellEnd"/>
            <w:r w:rsidR="007D5A69" w:rsidRPr="007D5A69">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8233D1" w14:paraId="217DBE11" w14:textId="77777777" w:rsidTr="00A450CB">
        <w:trPr>
          <w:trHeight w:val="454"/>
          <w:jc w:val="center"/>
        </w:trPr>
        <w:tc>
          <w:tcPr>
            <w:tcW w:w="1552" w:type="dxa"/>
            <w:vMerge/>
            <w:vAlign w:val="center"/>
          </w:tcPr>
          <w:p w14:paraId="5D81D605"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58FC621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平均有效深度</w:t>
            </w:r>
            <w:r>
              <w:rPr>
                <w:rFonts w:ascii="思源黑体 CN Normal" w:eastAsia="思源黑体 CN Normal" w:hAnsi="思源黑体 CN Normal" w:cs="思源黑体 CN Light"/>
                <w:sz w:val="18"/>
                <w:szCs w:val="18"/>
                <w:vertAlign w:val="superscript"/>
              </w:rPr>
              <w:t>6</w:t>
            </w:r>
          </w:p>
        </w:tc>
        <w:tc>
          <w:tcPr>
            <w:tcW w:w="2835" w:type="dxa"/>
            <w:vAlign w:val="center"/>
          </w:tcPr>
          <w:p w14:paraId="654B27B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300</w:t>
            </w:r>
          </w:p>
        </w:tc>
        <w:tc>
          <w:tcPr>
            <w:tcW w:w="2758" w:type="dxa"/>
            <w:vAlign w:val="center"/>
          </w:tcPr>
          <w:p w14:paraId="0F3FE696" w14:textId="5F8CAF07"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w:t>
            </w:r>
            <w:r>
              <w:rPr>
                <w:rFonts w:ascii="思源黑体 CN Normal" w:eastAsia="思源黑体 CN Normal" w:hAnsi="思源黑体 CN Normal" w:cs="思源黑体 CN Light" w:hint="eastAsia"/>
                <w:sz w:val="18"/>
                <w:szCs w:val="18"/>
              </w:rPr>
              <w:t>ssbc</w:t>
            </w:r>
            <w:r w:rsidR="007D5A69" w:rsidRPr="007D5A69">
              <w:rPr>
                <w:rFonts w:ascii="思源黑体 CN Normal" w:eastAsia="思源黑体 CN Normal" w:hAnsi="思源黑体 CN Normal" w:cs="思源黑体 CN Light"/>
                <w:sz w:val="18"/>
                <w:szCs w:val="18"/>
              </w:rPr>
              <w:t>|replace</w:t>
            </w:r>
            <w:proofErr w:type="spellEnd"/>
            <w:r w:rsidR="007D5A69" w:rsidRPr="007D5A69">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D10E5B" w14:paraId="223C6D33" w14:textId="77777777" w:rsidTr="00A450CB">
        <w:trPr>
          <w:trHeight w:val="454"/>
          <w:jc w:val="center"/>
        </w:trPr>
        <w:tc>
          <w:tcPr>
            <w:tcW w:w="1552" w:type="dxa"/>
            <w:vAlign w:val="center"/>
          </w:tcPr>
          <w:p w14:paraId="6FF16724" w14:textId="77777777" w:rsidR="00D10E5B" w:rsidRDefault="00D10E5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8002" w:type="dxa"/>
            <w:gridSpan w:val="3"/>
            <w:vAlign w:val="center"/>
          </w:tcPr>
          <w:p w14:paraId="1B0ECF89" w14:textId="21F9EB4C" w:rsidR="00D10E5B" w:rsidRDefault="008233D1"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 xml:space="preserve">{%if qc.dna_data_qc.cleandata_q30_num&gt;=0.75 and </w:t>
            </w:r>
            <w:proofErr w:type="spellStart"/>
            <w:r w:rsidRPr="002D5D33">
              <w:rPr>
                <w:rFonts w:ascii="思源黑体 CN Normal" w:eastAsia="思源黑体 CN Normal" w:hAnsi="思源黑体 CN Normal" w:cs="思源黑体 CN Light" w:hint="eastAsia"/>
                <w:sz w:val="18"/>
                <w:szCs w:val="18"/>
              </w:rPr>
              <w:t>qc.dna_data_qc.depth_</w:t>
            </w:r>
            <w:r>
              <w:rPr>
                <w:rFonts w:ascii="思源黑体 CN Normal" w:eastAsia="思源黑体 CN Normal" w:hAnsi="思源黑体 CN Normal" w:cs="思源黑体 CN Light"/>
                <w:sz w:val="18"/>
                <w:szCs w:val="18"/>
              </w:rPr>
              <w:t>ssbc</w:t>
            </w:r>
            <w:r w:rsidRPr="002D5D33">
              <w:rPr>
                <w:rFonts w:ascii="思源黑体 CN Normal" w:eastAsia="思源黑体 CN Normal" w:hAnsi="思源黑体 CN Normal" w:cs="思源黑体 CN Light" w:hint="eastAsia"/>
                <w:sz w:val="18"/>
                <w:szCs w:val="18"/>
              </w:rPr>
              <w:t>_num</w:t>
            </w:r>
            <w:proofErr w:type="spellEnd"/>
            <w:r w:rsidRPr="002D5D33">
              <w:rPr>
                <w:rFonts w:ascii="思源黑体 CN Normal" w:eastAsia="思源黑体 CN Normal" w:hAnsi="思源黑体 CN Normal" w:cs="思源黑体 CN Light" w:hint="eastAsia"/>
                <w:sz w:val="18"/>
                <w:szCs w:val="18"/>
              </w:rPr>
              <w:t>&gt;=</w:t>
            </w:r>
            <w:r>
              <w:rPr>
                <w:rFonts w:ascii="思源黑体 CN Normal" w:eastAsia="思源黑体 CN Normal" w:hAnsi="思源黑体 CN Normal" w:cs="思源黑体 CN Light"/>
                <w:sz w:val="18"/>
                <w:szCs w:val="18"/>
              </w:rPr>
              <w:t>3</w:t>
            </w:r>
            <w:r w:rsidRPr="002D5D33">
              <w:rPr>
                <w:rFonts w:ascii="思源黑体 CN Normal" w:eastAsia="思源黑体 CN Normal" w:hAnsi="思源黑体 CN Normal" w:cs="思源黑体 CN Light" w:hint="eastAsia"/>
                <w:sz w:val="18"/>
                <w:szCs w:val="18"/>
              </w:rPr>
              <w:t>00%}合格{%else%}风险{%endif%}</w:t>
            </w:r>
          </w:p>
        </w:tc>
      </w:tr>
    </w:tbl>
    <w:p w14:paraId="4CC9522A" w14:textId="77777777" w:rsidR="00D10E5B" w:rsidRDefault="00D10E5B" w:rsidP="00D10E5B">
      <w:pPr>
        <w:adjustRightInd w:val="0"/>
        <w:snapToGrid w:val="0"/>
        <w:spacing w:line="400" w:lineRule="exact"/>
        <w:rPr>
          <w:rFonts w:ascii="思源黑体 CN Normal" w:eastAsia="思源黑体 CN Normal" w:hAnsi="思源黑体 CN Normal"/>
          <w:bCs/>
          <w:sz w:val="16"/>
          <w:szCs w:val="16"/>
        </w:rPr>
      </w:pPr>
      <w:bookmarkStart w:id="2" w:name="_Hlk80858872"/>
      <w:bookmarkEnd w:id="1"/>
      <w:r>
        <w:rPr>
          <w:rFonts w:ascii="思源黑体 CN Normal" w:eastAsia="思源黑体 CN Normal" w:hAnsi="思源黑体 CN Normal" w:hint="eastAsia"/>
          <w:bCs/>
          <w:sz w:val="16"/>
          <w:szCs w:val="16"/>
        </w:rPr>
        <w:lastRenderedPageBreak/>
        <w:t>注：</w:t>
      </w:r>
    </w:p>
    <w:p w14:paraId="62620460"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654EBF06"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19033574"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B2668AD"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B8A7DE6"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ED3DD7">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0B0CE495"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ED3DD7">
        <w:rPr>
          <w:rFonts w:ascii="思源黑体 CN Normal" w:eastAsia="思源黑体 CN Normal" w:hAnsi="思源黑体 CN Normal" w:hint="eastAsia"/>
          <w:sz w:val="16"/>
          <w:szCs w:val="16"/>
        </w:rPr>
        <w:t>平均有效深度：通过分子标签校正后的平均测序深度；</w:t>
      </w:r>
    </w:p>
    <w:p w14:paraId="6D2176AD" w14:textId="6BA3DBD0" w:rsidR="00D10E5B" w:rsidRPr="00387014" w:rsidRDefault="00D10E5B" w:rsidP="00387014">
      <w:pPr>
        <w:widowControl/>
        <w:numPr>
          <w:ilvl w:val="0"/>
          <w:numId w:val="30"/>
        </w:numPr>
        <w:adjustRightInd w:val="0"/>
        <w:snapToGrid w:val="0"/>
        <w:spacing w:line="400" w:lineRule="exact"/>
      </w:pPr>
      <w:r w:rsidRPr="00777018">
        <w:rPr>
          <w:rFonts w:ascii="思源黑体 CN Normal" w:eastAsia="思源黑体 CN Normal" w:hAnsi="思源黑体 CN Normal" w:hint="eastAsia"/>
          <w:sz w:val="16"/>
          <w:szCs w:val="16"/>
        </w:rPr>
        <w:t>综合评估：依据</w:t>
      </w:r>
      <w:r w:rsidRPr="00777018">
        <w:rPr>
          <w:rFonts w:ascii="思源黑体 CN Normal" w:eastAsia="思源黑体 CN Normal" w:hAnsi="思源黑体 CN Normal"/>
          <w:sz w:val="16"/>
          <w:szCs w:val="16"/>
        </w:rPr>
        <w:t>Q30</w:t>
      </w:r>
      <w:r w:rsidRPr="00777018">
        <w:rPr>
          <w:rFonts w:ascii="思源黑体 CN Normal" w:eastAsia="思源黑体 CN Normal" w:hAnsi="思源黑体 CN Normal" w:hint="eastAsia"/>
          <w:sz w:val="16"/>
          <w:szCs w:val="16"/>
        </w:rPr>
        <w:t>、平均有效深度进行综合评估，判断质控是否合格。</w:t>
      </w:r>
      <w:bookmarkEnd w:id="2"/>
      <w:r w:rsidRPr="00387014">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3" w:name="_Hlk80858895"/>
      <w:r w:rsidRPr="004D5B0C">
        <w:rPr>
          <w:rFonts w:ascii="思源黑体 CN Bold" w:eastAsia="思源黑体 CN Bold" w:hAnsi="思源黑体 CN Bold" w:cs="思源黑体 CN Regular" w:hint="eastAsia"/>
          <w:b/>
          <w:sz w:val="36"/>
          <w:szCs w:val="36"/>
        </w:rPr>
        <w:lastRenderedPageBreak/>
        <w:t>检测方法与局限性</w:t>
      </w:r>
    </w:p>
    <w:p w14:paraId="08DA3FF5" w14:textId="77777777" w:rsidR="00D10E5B"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37D45E90"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93C9BD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5348085"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A33453B" w14:textId="2EDAA84A"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7BF3DD3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557B9A8B"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01E4ACA1" w14:textId="77777777" w:rsidR="00D10E5B" w:rsidRDefault="00D10E5B" w:rsidP="00387014">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bookmarkEnd w:id="3"/>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4"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4"/>
    </w:p>
    <w:tbl>
      <w:tblPr>
        <w:tblStyle w:val="-BRCA-"/>
        <w:tblW w:w="9639" w:type="dxa"/>
        <w:jc w:val="center"/>
        <w:tblLayout w:type="fixed"/>
        <w:tblLook w:val="04A0" w:firstRow="1" w:lastRow="0" w:firstColumn="1" w:lastColumn="0" w:noHBand="0" w:noVBand="1"/>
      </w:tblPr>
      <w:tblGrid>
        <w:gridCol w:w="709"/>
        <w:gridCol w:w="851"/>
        <w:gridCol w:w="1701"/>
        <w:gridCol w:w="1275"/>
        <w:gridCol w:w="1276"/>
        <w:gridCol w:w="1701"/>
        <w:gridCol w:w="2126"/>
      </w:tblGrid>
      <w:tr w:rsidR="008233D1" w:rsidRPr="00CA7993" w14:paraId="6CC87608" w14:textId="77777777" w:rsidTr="00F454F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72D160EE"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bookmarkStart w:id="5" w:name="_Hlk80858914"/>
            <w:r w:rsidRPr="00A450CB">
              <w:rPr>
                <w:rFonts w:ascii="思源黑体 CN Bold" w:eastAsia="思源黑体 CN Bold" w:hAnsi="思源黑体 CN Bold"/>
                <w:color w:val="FFFFFF" w:themeColor="background1"/>
                <w:sz w:val="18"/>
                <w:szCs w:val="15"/>
              </w:rPr>
              <w:t>编号</w:t>
            </w:r>
          </w:p>
        </w:tc>
        <w:tc>
          <w:tcPr>
            <w:tcW w:w="851" w:type="dxa"/>
            <w:tcBorders>
              <w:left w:val="nil"/>
              <w:bottom w:val="nil"/>
              <w:right w:val="nil"/>
            </w:tcBorders>
            <w:noWrap/>
          </w:tcPr>
          <w:p w14:paraId="65808963"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701" w:type="dxa"/>
            <w:tcBorders>
              <w:left w:val="nil"/>
              <w:bottom w:val="nil"/>
              <w:right w:val="nil"/>
            </w:tcBorders>
          </w:tcPr>
          <w:p w14:paraId="0F238FC8"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275" w:type="dxa"/>
            <w:tcBorders>
              <w:left w:val="nil"/>
              <w:bottom w:val="nil"/>
              <w:right w:val="nil"/>
            </w:tcBorders>
          </w:tcPr>
          <w:p w14:paraId="624FA5F3"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6" w:type="dxa"/>
            <w:tcBorders>
              <w:left w:val="nil"/>
              <w:bottom w:val="nil"/>
              <w:right w:val="nil"/>
            </w:tcBorders>
          </w:tcPr>
          <w:p w14:paraId="249E4142" w14:textId="5103071E" w:rsidR="008233D1" w:rsidRPr="00A450CB" w:rsidRDefault="00261DCE" w:rsidP="00A93A6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Borders>
              <w:left w:val="nil"/>
              <w:bottom w:val="nil"/>
              <w:right w:val="nil"/>
            </w:tcBorders>
          </w:tcPr>
          <w:p w14:paraId="663A3C9E"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2126" w:type="dxa"/>
            <w:tcBorders>
              <w:left w:val="nil"/>
              <w:bottom w:val="nil"/>
            </w:tcBorders>
          </w:tcPr>
          <w:p w14:paraId="633469B7"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8233D1" w:rsidRPr="00CA7993" w14:paraId="7BEF80B1" w14:textId="77777777" w:rsidTr="00A93A6A">
        <w:trPr>
          <w:trHeight w:val="454"/>
          <w:jc w:val="center"/>
        </w:trPr>
        <w:tc>
          <w:tcPr>
            <w:tcW w:w="9639" w:type="dxa"/>
            <w:gridSpan w:val="7"/>
            <w:noWrap/>
          </w:tcPr>
          <w:p w14:paraId="616507F7"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var_brca.snv_s.B1_L5+var_brca.snv_s.B2_L5+var_brca.snv_s.B1_L4+var_brca.snv_s.B2_L4%}</w:t>
            </w:r>
          </w:p>
        </w:tc>
      </w:tr>
      <w:tr w:rsidR="008233D1" w:rsidRPr="00CA7993" w14:paraId="7880A24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E291112"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var_brca.snv_s.B1_L5+var_brca.snv_s.B2_L5+var_brca.snv_s.B1_L4+var_brca.snv_s.B2_L4%}</w:t>
            </w:r>
          </w:p>
        </w:tc>
      </w:tr>
      <w:tr w:rsidR="008233D1" w:rsidRPr="00CA7993" w14:paraId="73ED7BE9" w14:textId="77777777" w:rsidTr="00F454FB">
        <w:trPr>
          <w:trHeight w:val="454"/>
          <w:jc w:val="center"/>
        </w:trPr>
        <w:tc>
          <w:tcPr>
            <w:tcW w:w="709" w:type="dxa"/>
            <w:noWrap/>
          </w:tcPr>
          <w:p w14:paraId="79DF37BD" w14:textId="77777777" w:rsidR="008233D1" w:rsidRPr="00887F21" w:rsidRDefault="008233D1" w:rsidP="008233D1">
            <w:pPr>
              <w:pStyle w:val="af3"/>
              <w:numPr>
                <w:ilvl w:val="0"/>
                <w:numId w:val="33"/>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noWrap/>
          </w:tcPr>
          <w:p w14:paraId="036A50DD" w14:textId="77777777" w:rsidR="008233D1" w:rsidRPr="00887F21" w:rsidRDefault="008233D1" w:rsidP="00A93A6A">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r w:rsidRPr="00887F21">
              <w:rPr>
                <w:rFonts w:ascii="思源黑体 CN Normal" w:eastAsia="思源黑体 CN Normal" w:hAnsi="思源黑体 CN Normal"/>
                <w:b/>
                <w:bCs/>
                <w:i/>
                <w:color w:val="FF0000"/>
                <w:sz w:val="18"/>
                <w:szCs w:val="18"/>
              </w:rPr>
              <w:t>a.gene_symbol</w:t>
            </w:r>
            <w:proofErr w:type="spellEnd"/>
            <w:r w:rsidRPr="00887F21">
              <w:rPr>
                <w:rFonts w:ascii="思源黑体 CN Normal" w:eastAsia="思源黑体 CN Normal" w:hAnsi="思源黑体 CN Normal"/>
                <w:b/>
                <w:bCs/>
                <w:i/>
                <w:color w:val="FF0000"/>
                <w:sz w:val="18"/>
                <w:szCs w:val="18"/>
              </w:rPr>
              <w:t>}}</w:t>
            </w:r>
          </w:p>
        </w:tc>
        <w:tc>
          <w:tcPr>
            <w:tcW w:w="1701" w:type="dxa"/>
          </w:tcPr>
          <w:p w14:paraId="20ACE3DC" w14:textId="77777777" w:rsidR="008233D1" w:rsidRPr="00B11414" w:rsidRDefault="008233D1" w:rsidP="00A93A6A">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a.hgvs_c</w:t>
            </w:r>
            <w:proofErr w:type="spellEnd"/>
            <w:r w:rsidRPr="00B11414">
              <w:rPr>
                <w:rFonts w:ascii="思源黑体 CN Normal" w:eastAsia="思源黑体 CN Normal" w:hAnsi="思源黑体 CN Normal"/>
                <w:b/>
                <w:bCs/>
                <w:color w:val="FF0000"/>
                <w:sz w:val="18"/>
                <w:szCs w:val="18"/>
              </w:rPr>
              <w:t>}}</w:t>
            </w:r>
          </w:p>
        </w:tc>
        <w:tc>
          <w:tcPr>
            <w:tcW w:w="1275" w:type="dxa"/>
          </w:tcPr>
          <w:p w14:paraId="23AE43E5"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6" w:type="dxa"/>
          </w:tcPr>
          <w:p w14:paraId="6F6F5AEA" w14:textId="3C06B4F4" w:rsidR="008233D1" w:rsidRPr="00261DCE" w:rsidRDefault="00261DCE" w:rsidP="00A93A6A">
            <w:pPr>
              <w:spacing w:line="360" w:lineRule="exact"/>
              <w:jc w:val="center"/>
              <w:rPr>
                <w:rFonts w:ascii="思源黑体 CN Normal" w:eastAsia="思源黑体 CN Normal" w:hAnsi="思源黑体 CN Normal"/>
                <w:b/>
                <w:bCs/>
                <w:color w:val="FF0000"/>
                <w:sz w:val="18"/>
                <w:szCs w:val="18"/>
              </w:rPr>
            </w:pPr>
            <w:r w:rsidRPr="00261DCE">
              <w:rPr>
                <w:rFonts w:ascii="思源黑体 CN Normal" w:eastAsia="思源黑体 CN Normal" w:hAnsi="思源黑体 CN Normal" w:hint="eastAsia"/>
                <w:b/>
                <w:bCs/>
                <w:color w:val="FF0000"/>
                <w:sz w:val="18"/>
                <w:szCs w:val="18"/>
              </w:rPr>
              <w:t>{{</w:t>
            </w:r>
            <w:proofErr w:type="spellStart"/>
            <w:r w:rsidRPr="00261DCE">
              <w:rPr>
                <w:rFonts w:ascii="思源黑体 CN Normal" w:eastAsia="思源黑体 CN Normal" w:hAnsi="思源黑体 CN Normal"/>
                <w:b/>
                <w:bCs/>
                <w:color w:val="FF0000"/>
                <w:sz w:val="18"/>
                <w:szCs w:val="18"/>
              </w:rPr>
              <w:t>a.freq_str</w:t>
            </w:r>
            <w:proofErr w:type="spellEnd"/>
            <w:r w:rsidRPr="00261DCE">
              <w:rPr>
                <w:rFonts w:ascii="思源黑体 CN Normal" w:eastAsia="思源黑体 CN Normal" w:hAnsi="思源黑体 CN Normal" w:hint="eastAsia"/>
                <w:b/>
                <w:bCs/>
                <w:color w:val="FF0000"/>
                <w:sz w:val="18"/>
                <w:szCs w:val="18"/>
              </w:rPr>
              <w:t>}}</w:t>
            </w:r>
          </w:p>
        </w:tc>
        <w:tc>
          <w:tcPr>
            <w:tcW w:w="1701" w:type="dxa"/>
          </w:tcPr>
          <w:p w14:paraId="1DFFC217" w14:textId="77777777" w:rsidR="008233D1" w:rsidRPr="00B11414" w:rsidRDefault="008233D1" w:rsidP="00A93A6A">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a.type_cn</w:t>
            </w:r>
            <w:proofErr w:type="spellEnd"/>
            <w:r w:rsidRPr="00B11414">
              <w:rPr>
                <w:rFonts w:ascii="思源黑体 CN Normal" w:eastAsia="思源黑体 CN Normal" w:hAnsi="思源黑体 CN Normal"/>
                <w:b/>
                <w:bCs/>
                <w:color w:val="FF0000"/>
                <w:sz w:val="18"/>
                <w:szCs w:val="18"/>
              </w:rPr>
              <w:t>}}</w:t>
            </w:r>
          </w:p>
        </w:tc>
        <w:tc>
          <w:tcPr>
            <w:tcW w:w="2126" w:type="dxa"/>
          </w:tcPr>
          <w:p w14:paraId="77C5A23A" w14:textId="780C723C"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sidR="00261DCE">
              <w:rPr>
                <w:rFonts w:ascii="思源黑体 CN Normal" w:eastAsia="思源黑体 CN Normal" w:hAnsi="思源黑体 CN Normal"/>
                <w:color w:val="000000"/>
                <w:sz w:val="18"/>
                <w:szCs w:val="18"/>
              </w:rPr>
              <w:t>s</w:t>
            </w:r>
            <w:proofErr w:type="spellEnd"/>
            <w:r w:rsidRPr="005975FE">
              <w:rPr>
                <w:rFonts w:ascii="思源黑体 CN Normal" w:eastAsia="思源黑体 CN Normal" w:hAnsi="思源黑体 CN Normal" w:hint="eastAsia"/>
                <w:color w:val="000000"/>
                <w:sz w:val="18"/>
                <w:szCs w:val="18"/>
              </w:rPr>
              <w:t>==5%}</w:t>
            </w:r>
            <w:r w:rsidR="00261DCE">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w:t>
            </w:r>
            <w:r w:rsidR="00261DCE">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==4%}</w:t>
            </w:r>
            <w:r w:rsidR="00261DCE">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8233D1" w:rsidRPr="00CA7993" w14:paraId="34068911"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78B788C3"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8233D1" w:rsidRPr="00CA7993" w14:paraId="1A21A05F" w14:textId="77777777" w:rsidTr="00A93A6A">
        <w:trPr>
          <w:trHeight w:val="454"/>
          <w:jc w:val="center"/>
        </w:trPr>
        <w:tc>
          <w:tcPr>
            <w:tcW w:w="9639" w:type="dxa"/>
            <w:gridSpan w:val="7"/>
            <w:noWrap/>
          </w:tcPr>
          <w:p w14:paraId="79C51E20"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8233D1" w:rsidRPr="00CA7993" w14:paraId="2DAE0F8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71221F9"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var_brca.snv_s.B1_L3+var_brca.snv_s.B2_L3+var_brca.snv_s.B1_L2+var_brca.snv_s.B2_L2+var_brca.snv_s.B1_L1+var_brca.snv_s.B2_L1%}</w:t>
            </w:r>
          </w:p>
        </w:tc>
      </w:tr>
      <w:tr w:rsidR="008233D1" w:rsidRPr="00CA7993" w14:paraId="3A637733" w14:textId="77777777" w:rsidTr="00F454FB">
        <w:trPr>
          <w:trHeight w:val="454"/>
          <w:jc w:val="center"/>
        </w:trPr>
        <w:tc>
          <w:tcPr>
            <w:tcW w:w="709" w:type="dxa"/>
            <w:noWrap/>
          </w:tcPr>
          <w:p w14:paraId="09972948" w14:textId="77777777" w:rsidR="008233D1" w:rsidRPr="000A4D16" w:rsidRDefault="008233D1" w:rsidP="008233D1">
            <w:pPr>
              <w:pStyle w:val="af3"/>
              <w:numPr>
                <w:ilvl w:val="0"/>
                <w:numId w:val="3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07176436" w14:textId="77777777" w:rsidR="008233D1" w:rsidRPr="00572F04" w:rsidRDefault="008233D1" w:rsidP="00A93A6A">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r w:rsidRPr="005975FE">
              <w:rPr>
                <w:rFonts w:ascii="思源黑体 CN Normal" w:eastAsia="思源黑体 CN Normal" w:hAnsi="思源黑体 CN Normal"/>
                <w:i/>
                <w:color w:val="000000"/>
                <w:sz w:val="18"/>
                <w:szCs w:val="18"/>
              </w:rPr>
              <w:t>a.gene_symbol</w:t>
            </w:r>
            <w:proofErr w:type="spellEnd"/>
            <w:r w:rsidRPr="005975FE">
              <w:rPr>
                <w:rFonts w:ascii="思源黑体 CN Normal" w:eastAsia="思源黑体 CN Normal" w:hAnsi="思源黑体 CN Normal"/>
                <w:i/>
                <w:color w:val="000000"/>
                <w:sz w:val="18"/>
                <w:szCs w:val="18"/>
              </w:rPr>
              <w:t>}}</w:t>
            </w:r>
          </w:p>
        </w:tc>
        <w:tc>
          <w:tcPr>
            <w:tcW w:w="1701" w:type="dxa"/>
          </w:tcPr>
          <w:p w14:paraId="276C0FCF"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r w:rsidRPr="005975FE">
              <w:rPr>
                <w:rFonts w:ascii="思源黑体 CN Normal" w:eastAsia="思源黑体 CN Normal" w:hAnsi="思源黑体 CN Normal"/>
                <w:color w:val="000000"/>
                <w:sz w:val="18"/>
                <w:szCs w:val="18"/>
              </w:rPr>
              <w:t>a.hgvs_c</w:t>
            </w:r>
            <w:proofErr w:type="spellEnd"/>
            <w:r w:rsidRPr="005975FE">
              <w:rPr>
                <w:rFonts w:ascii="思源黑体 CN Normal" w:eastAsia="思源黑体 CN Normal" w:hAnsi="思源黑体 CN Normal"/>
                <w:color w:val="000000"/>
                <w:sz w:val="18"/>
                <w:szCs w:val="18"/>
              </w:rPr>
              <w:t>}}</w:t>
            </w:r>
          </w:p>
        </w:tc>
        <w:tc>
          <w:tcPr>
            <w:tcW w:w="1275" w:type="dxa"/>
          </w:tcPr>
          <w:p w14:paraId="77A747C5"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6" w:type="dxa"/>
          </w:tcPr>
          <w:p w14:paraId="67794D05" w14:textId="44218EEC" w:rsidR="008233D1" w:rsidRPr="00572F04" w:rsidRDefault="00D17343" w:rsidP="00A93A6A">
            <w:pPr>
              <w:spacing w:line="360" w:lineRule="exact"/>
              <w:jc w:val="center"/>
              <w:rPr>
                <w:rFonts w:ascii="思源黑体 CN Normal" w:eastAsia="思源黑体 CN Normal" w:hAnsi="思源黑体 CN Normal"/>
                <w:b/>
                <w:color w:val="FF0000"/>
                <w:sz w:val="18"/>
                <w:szCs w:val="18"/>
              </w:rPr>
            </w:pPr>
            <w:r w:rsidRPr="00D17343">
              <w:rPr>
                <w:rFonts w:ascii="思源黑体 CN Normal" w:eastAsia="思源黑体 CN Normal" w:hAnsi="思源黑体 CN Normal"/>
                <w:sz w:val="18"/>
                <w:szCs w:val="18"/>
              </w:rPr>
              <w:t>{{</w:t>
            </w:r>
            <w:proofErr w:type="spellStart"/>
            <w:r w:rsidRPr="00D17343">
              <w:rPr>
                <w:rFonts w:ascii="思源黑体 CN Normal" w:eastAsia="思源黑体 CN Normal" w:hAnsi="思源黑体 CN Normal"/>
                <w:sz w:val="18"/>
                <w:szCs w:val="18"/>
              </w:rPr>
              <w:t>a.freq_str</w:t>
            </w:r>
            <w:proofErr w:type="spellEnd"/>
            <w:r w:rsidRPr="00D17343">
              <w:rPr>
                <w:rFonts w:ascii="思源黑体 CN Normal" w:eastAsia="思源黑体 CN Normal" w:hAnsi="思源黑体 CN Normal"/>
                <w:sz w:val="18"/>
                <w:szCs w:val="18"/>
              </w:rPr>
              <w:t>}}</w:t>
            </w:r>
          </w:p>
        </w:tc>
        <w:tc>
          <w:tcPr>
            <w:tcW w:w="1701" w:type="dxa"/>
          </w:tcPr>
          <w:p w14:paraId="338CADC8"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r w:rsidRPr="005975FE">
              <w:rPr>
                <w:rFonts w:ascii="思源黑体 CN Normal" w:eastAsia="思源黑体 CN Normal" w:hAnsi="思源黑体 CN Normal"/>
                <w:color w:val="000000"/>
                <w:sz w:val="18"/>
                <w:szCs w:val="18"/>
              </w:rPr>
              <w:t>a.type_cn</w:t>
            </w:r>
            <w:proofErr w:type="spellEnd"/>
            <w:r w:rsidRPr="005975FE">
              <w:rPr>
                <w:rFonts w:ascii="思源黑体 CN Normal" w:eastAsia="思源黑体 CN Normal" w:hAnsi="思源黑体 CN Normal"/>
                <w:color w:val="000000"/>
                <w:sz w:val="18"/>
                <w:szCs w:val="18"/>
              </w:rPr>
              <w:t>}}</w:t>
            </w:r>
          </w:p>
        </w:tc>
        <w:tc>
          <w:tcPr>
            <w:tcW w:w="2126" w:type="dxa"/>
          </w:tcPr>
          <w:p w14:paraId="36F399E3" w14:textId="737FDAFE"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sidR="00D17343">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==3%}</w:t>
            </w:r>
            <w:r w:rsidR="00D17343">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sidR="00456B61">
              <w:rPr>
                <w:rFonts w:ascii="思源黑体 CN Normal" w:eastAsia="思源黑体 CN Normal" w:hAnsi="思源黑体 CN Normal" w:hint="eastAsia"/>
                <w:color w:val="000000"/>
                <w:sz w:val="18"/>
                <w:szCs w:val="18"/>
              </w:rPr>
              <w:t>变异</w:t>
            </w:r>
            <w:r w:rsidRPr="005975FE">
              <w:rPr>
                <w:rFonts w:ascii="思源黑体 CN Normal" w:eastAsia="思源黑体 CN Normal" w:hAnsi="思源黑体 CN Normal" w:hint="eastAsia"/>
                <w:color w:val="000000"/>
                <w:sz w:val="18"/>
                <w:szCs w:val="18"/>
              </w:rPr>
              <w:t>{%</w:t>
            </w:r>
            <w:r w:rsidR="00D17343">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sidR="00D17343">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p>
        </w:tc>
      </w:tr>
      <w:tr w:rsidR="008233D1" w:rsidRPr="00CA7993" w14:paraId="0D8A2D6F"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4E0C249" w14:textId="77777777" w:rsidR="008233D1" w:rsidRPr="005975FE" w:rsidRDefault="008233D1" w:rsidP="00A93A6A">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284862D5" w14:textId="15BD5DE7" w:rsidR="008233D1" w:rsidRDefault="004947B5" w:rsidP="00D10E5B">
      <w:pPr>
        <w:adjustRightInd w:val="0"/>
        <w:snapToGrid w:val="0"/>
        <w:spacing w:line="400" w:lineRule="exact"/>
        <w:ind w:left="210" w:hangingChars="100" w:hanging="210"/>
      </w:pPr>
      <w:r w:rsidRPr="004947B5">
        <w:t>{%p if var_brca.snv_s.B1_L5+ var_brca.snv_s.B1_L4+ var_brca.snv_s.B2_L5+ var_brca.snv_s.B2_L4%}</w:t>
      </w:r>
    </w:p>
    <w:bookmarkEnd w:id="5"/>
    <w:p w14:paraId="3BA5D4FB"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77777777"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有较强或潜在临床意义的变异</w:t>
      </w:r>
      <w:r w:rsidRPr="00F50C41">
        <w:rPr>
          <w:rFonts w:ascii="Times New Roman" w:eastAsia="思源黑体 CN Normal" w:hAnsi="Times New Roman"/>
          <w:sz w:val="18"/>
          <w:szCs w:val="18"/>
        </w:rPr>
        <w:t>。</w:t>
      </w:r>
    </w:p>
    <w:p w14:paraId="3678543B" w14:textId="77777777" w:rsidR="00233C44" w:rsidRPr="00233C44" w:rsidRDefault="00233C44" w:rsidP="00233C44">
      <w:pPr>
        <w:widowControl/>
        <w:jc w:val="center"/>
        <w:rPr>
          <w:rFonts w:ascii="Times New Roman" w:eastAsia="思源黑体 CN Normal" w:hAnsi="Times New Roman" w:cs="微软雅黑"/>
          <w:sz w:val="18"/>
          <w:szCs w:val="18"/>
        </w:rPr>
      </w:pPr>
      <w:r w:rsidRPr="00233C44">
        <w:rPr>
          <w:rFonts w:ascii="Times New Roman" w:eastAsia="思源黑体 CN Normal" w:hAnsi="Times New Roman" w:cs="微软雅黑"/>
          <w:sz w:val="18"/>
          <w:szCs w:val="18"/>
        </w:rPr>
        <w:t xml:space="preserve">{%p if </w:t>
      </w:r>
      <w:proofErr w:type="spellStart"/>
      <w:r w:rsidRPr="00233C44">
        <w:rPr>
          <w:rFonts w:ascii="Times New Roman" w:eastAsia="思源黑体 CN Normal" w:hAnsi="Times New Roman" w:cs="微软雅黑"/>
          <w:sz w:val="18"/>
          <w:szCs w:val="18"/>
        </w:rPr>
        <w:t>image.brca_all</w:t>
      </w:r>
      <w:proofErr w:type="spellEnd"/>
      <w:r w:rsidRPr="00233C44">
        <w:rPr>
          <w:rFonts w:ascii="Times New Roman" w:eastAsia="思源黑体 CN Normal" w:hAnsi="Times New Roman" w:cs="微软雅黑"/>
          <w:sz w:val="18"/>
          <w:szCs w:val="18"/>
        </w:rPr>
        <w:t>%}</w:t>
      </w:r>
    </w:p>
    <w:p w14:paraId="1D40354F" w14:textId="77777777" w:rsidR="00233C44" w:rsidRDefault="00233C44" w:rsidP="00233C44">
      <w:pPr>
        <w:widowControl/>
        <w:jc w:val="center"/>
        <w:rPr>
          <w:rFonts w:ascii="Times New Roman" w:eastAsia="思源黑体 CN Normal" w:hAnsi="Times New Roman" w:cs="微软雅黑"/>
          <w:sz w:val="18"/>
          <w:szCs w:val="18"/>
        </w:rPr>
      </w:pPr>
      <w:r w:rsidRPr="00233C44">
        <w:rPr>
          <w:rFonts w:ascii="Times New Roman" w:eastAsia="思源黑体 CN Normal" w:hAnsi="Times New Roman" w:cs="微软雅黑"/>
          <w:sz w:val="18"/>
          <w:szCs w:val="18"/>
        </w:rPr>
        <w:t xml:space="preserve">{%p for a in </w:t>
      </w:r>
      <w:proofErr w:type="spellStart"/>
      <w:r w:rsidRPr="00233C44">
        <w:rPr>
          <w:rFonts w:ascii="Times New Roman" w:eastAsia="思源黑体 CN Normal" w:hAnsi="Times New Roman" w:cs="微软雅黑"/>
          <w:sz w:val="18"/>
          <w:szCs w:val="18"/>
        </w:rPr>
        <w:t>image.brca_all</w:t>
      </w:r>
      <w:proofErr w:type="spellEnd"/>
      <w:r w:rsidRPr="00233C44">
        <w:rPr>
          <w:rFonts w:ascii="Times New Roman" w:eastAsia="思源黑体 CN Normal" w:hAnsi="Times New Roman" w:cs="微软雅黑"/>
          <w:sz w:val="18"/>
          <w:szCs w:val="18"/>
        </w:rPr>
        <w:t>%}</w:t>
      </w:r>
    </w:p>
    <w:p w14:paraId="3B1E5FD5" w14:textId="6D66D682" w:rsidR="00580365" w:rsidRDefault="00580365" w:rsidP="00233C4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74F4CF1" w14:textId="77777777" w:rsidR="00580365" w:rsidRDefault="00580365" w:rsidP="0058036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584775DE" w14:textId="77777777" w:rsidR="00580365" w:rsidRPr="001A213F" w:rsidRDefault="00580365" w:rsidP="0058036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881A7F4" w14:textId="77777777" w:rsidR="00580365" w:rsidRDefault="00580365" w:rsidP="00580365">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31152178" w14:textId="77777777" w:rsidR="00580365" w:rsidRPr="002D0E69" w:rsidRDefault="00580365" w:rsidP="00580365">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C62265D" w14:textId="7B7C1ECC" w:rsidR="004947B5" w:rsidRPr="004947B5" w:rsidRDefault="004947B5" w:rsidP="004947B5">
      <w:pPr>
        <w:spacing w:line="240" w:lineRule="exact"/>
        <w:rPr>
          <w:rFonts w:ascii="Times New Roman" w:eastAsia="思源黑体 CN Normal" w:hAnsi="Times New Roman" w:cs="微软雅黑"/>
          <w:sz w:val="16"/>
          <w:szCs w:val="16"/>
        </w:rPr>
      </w:pPr>
      <w:r>
        <w:rPr>
          <w:rFonts w:ascii="思源黑体 CN Normal" w:eastAsia="思源黑体 CN Normal" w:hAnsi="思源黑体 CN Normal" w:cs="微软雅黑" w:hint="eastAsia"/>
          <w:szCs w:val="21"/>
        </w:rPr>
        <w:t>{%</w:t>
      </w:r>
      <w:r>
        <w:rPr>
          <w:rFonts w:ascii="思源黑体 CN Normal" w:eastAsia="思源黑体 CN Normal" w:hAnsi="思源黑体 CN Normal" w:cs="微软雅黑"/>
          <w:szCs w:val="21"/>
        </w:rPr>
        <w:t>p endif</w:t>
      </w:r>
      <w:r>
        <w:rPr>
          <w:rFonts w:ascii="思源黑体 CN Normal" w:eastAsia="思源黑体 CN Normal" w:hAnsi="思源黑体 CN Normal" w:cs="微软雅黑" w:hint="eastAsia"/>
          <w:szCs w:val="21"/>
        </w:rPr>
        <w:t>%}</w:t>
      </w:r>
    </w:p>
    <w:sectPr w:rsidR="004947B5" w:rsidRPr="004947B5"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D6059" w14:textId="77777777" w:rsidR="001F4B67" w:rsidRDefault="001F4B67">
      <w:r>
        <w:separator/>
      </w:r>
    </w:p>
  </w:endnote>
  <w:endnote w:type="continuationSeparator" w:id="0">
    <w:p w14:paraId="4A3A95E8" w14:textId="77777777" w:rsidR="001F4B67" w:rsidRDefault="001F4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049B4" w14:textId="77777777" w:rsidR="001F4B67" w:rsidRDefault="001F4B67">
      <w:r>
        <w:separator/>
      </w:r>
    </w:p>
  </w:footnote>
  <w:footnote w:type="continuationSeparator" w:id="0">
    <w:p w14:paraId="48772D2C" w14:textId="77777777" w:rsidR="001F4B67" w:rsidRDefault="001F4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4DBAF" w14:textId="77777777" w:rsidR="00A257D0" w:rsidRPr="008129CF" w:rsidRDefault="00A257D0" w:rsidP="00A257D0">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57FE0B4D" w14:textId="3D5D4F48" w:rsidR="00E1132A" w:rsidRPr="00A257D0" w:rsidRDefault="00A257D0" w:rsidP="00A257D0">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D1C8A" w14:textId="77777777" w:rsidR="00A257D0" w:rsidRPr="008129CF" w:rsidRDefault="00A257D0" w:rsidP="00A257D0">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15E9A54" w14:textId="2939E0B0" w:rsidR="00D10E5B" w:rsidRPr="00A257D0" w:rsidRDefault="00A257D0" w:rsidP="00A257D0">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6"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7"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2"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7"/>
  </w:num>
  <w:num w:numId="2">
    <w:abstractNumId w:val="20"/>
  </w:num>
  <w:num w:numId="3">
    <w:abstractNumId w:val="19"/>
  </w:num>
  <w:num w:numId="4">
    <w:abstractNumId w:val="18"/>
  </w:num>
  <w:num w:numId="5">
    <w:abstractNumId w:val="0"/>
  </w:num>
  <w:num w:numId="6">
    <w:abstractNumId w:val="1"/>
  </w:num>
  <w:num w:numId="7">
    <w:abstractNumId w:val="25"/>
  </w:num>
  <w:num w:numId="8">
    <w:abstractNumId w:val="8"/>
  </w:num>
  <w:num w:numId="9">
    <w:abstractNumId w:val="26"/>
  </w:num>
  <w:num w:numId="10">
    <w:abstractNumId w:val="7"/>
  </w:num>
  <w:num w:numId="11">
    <w:abstractNumId w:val="22"/>
  </w:num>
  <w:num w:numId="12">
    <w:abstractNumId w:val="2"/>
  </w:num>
  <w:num w:numId="13">
    <w:abstractNumId w:val="27"/>
  </w:num>
  <w:num w:numId="14">
    <w:abstractNumId w:val="29"/>
  </w:num>
  <w:num w:numId="15">
    <w:abstractNumId w:val="15"/>
  </w:num>
  <w:num w:numId="16">
    <w:abstractNumId w:val="12"/>
  </w:num>
  <w:num w:numId="17">
    <w:abstractNumId w:val="28"/>
  </w:num>
  <w:num w:numId="18">
    <w:abstractNumId w:val="31"/>
  </w:num>
  <w:num w:numId="19">
    <w:abstractNumId w:val="3"/>
  </w:num>
  <w:num w:numId="20">
    <w:abstractNumId w:val="14"/>
  </w:num>
  <w:num w:numId="21">
    <w:abstractNumId w:val="23"/>
  </w:num>
  <w:num w:numId="22">
    <w:abstractNumId w:val="24"/>
  </w:num>
  <w:num w:numId="23">
    <w:abstractNumId w:val="21"/>
  </w:num>
  <w:num w:numId="24">
    <w:abstractNumId w:val="32"/>
  </w:num>
  <w:num w:numId="25">
    <w:abstractNumId w:val="6"/>
  </w:num>
  <w:num w:numId="26">
    <w:abstractNumId w:val="16"/>
  </w:num>
  <w:num w:numId="27">
    <w:abstractNumId w:val="13"/>
  </w:num>
  <w:num w:numId="28">
    <w:abstractNumId w:val="11"/>
  </w:num>
  <w:num w:numId="29">
    <w:abstractNumId w:val="10"/>
  </w:num>
  <w:num w:numId="30">
    <w:abstractNumId w:val="9"/>
  </w:num>
  <w:num w:numId="31">
    <w:abstractNumId w:val="30"/>
  </w:num>
  <w:num w:numId="32">
    <w:abstractNumId w:val="4"/>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CC8"/>
    <w:rsid w:val="00080BE9"/>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A0B91"/>
    <w:rsid w:val="000A0F3A"/>
    <w:rsid w:val="000A358B"/>
    <w:rsid w:val="000A4D16"/>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5CA5"/>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71F8"/>
    <w:rsid w:val="001802EC"/>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D0C96"/>
    <w:rsid w:val="001D2928"/>
    <w:rsid w:val="001D3318"/>
    <w:rsid w:val="001D6357"/>
    <w:rsid w:val="001D6B7F"/>
    <w:rsid w:val="001E1348"/>
    <w:rsid w:val="001E6205"/>
    <w:rsid w:val="001E66D8"/>
    <w:rsid w:val="001E7ED1"/>
    <w:rsid w:val="001F0534"/>
    <w:rsid w:val="001F0F8F"/>
    <w:rsid w:val="001F1691"/>
    <w:rsid w:val="001F31CF"/>
    <w:rsid w:val="001F4B67"/>
    <w:rsid w:val="001F7896"/>
    <w:rsid w:val="00200981"/>
    <w:rsid w:val="00201E77"/>
    <w:rsid w:val="00202016"/>
    <w:rsid w:val="00205634"/>
    <w:rsid w:val="00210C49"/>
    <w:rsid w:val="00212C0E"/>
    <w:rsid w:val="00215149"/>
    <w:rsid w:val="00215C87"/>
    <w:rsid w:val="00216815"/>
    <w:rsid w:val="00216F2C"/>
    <w:rsid w:val="00217BC7"/>
    <w:rsid w:val="00222554"/>
    <w:rsid w:val="00222C7C"/>
    <w:rsid w:val="00223141"/>
    <w:rsid w:val="00223ABF"/>
    <w:rsid w:val="00230C27"/>
    <w:rsid w:val="002322A7"/>
    <w:rsid w:val="002334B9"/>
    <w:rsid w:val="00233C44"/>
    <w:rsid w:val="00234700"/>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71AE1"/>
    <w:rsid w:val="00273567"/>
    <w:rsid w:val="0027549D"/>
    <w:rsid w:val="00276EB8"/>
    <w:rsid w:val="002771F2"/>
    <w:rsid w:val="0027772D"/>
    <w:rsid w:val="00281821"/>
    <w:rsid w:val="00282297"/>
    <w:rsid w:val="00282557"/>
    <w:rsid w:val="002859CB"/>
    <w:rsid w:val="00287808"/>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112E"/>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317"/>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556B"/>
    <w:rsid w:val="004F7496"/>
    <w:rsid w:val="00502E36"/>
    <w:rsid w:val="00504A6F"/>
    <w:rsid w:val="0050797C"/>
    <w:rsid w:val="00511A6E"/>
    <w:rsid w:val="005145C0"/>
    <w:rsid w:val="00517A2C"/>
    <w:rsid w:val="00517C57"/>
    <w:rsid w:val="00521163"/>
    <w:rsid w:val="00521C62"/>
    <w:rsid w:val="00522402"/>
    <w:rsid w:val="0052387E"/>
    <w:rsid w:val="00525E64"/>
    <w:rsid w:val="00526EF1"/>
    <w:rsid w:val="005302DA"/>
    <w:rsid w:val="00530448"/>
    <w:rsid w:val="0053054F"/>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365"/>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588"/>
    <w:rsid w:val="00674872"/>
    <w:rsid w:val="00674F30"/>
    <w:rsid w:val="006773CA"/>
    <w:rsid w:val="0068395D"/>
    <w:rsid w:val="0068464B"/>
    <w:rsid w:val="00684F68"/>
    <w:rsid w:val="00685048"/>
    <w:rsid w:val="0069019F"/>
    <w:rsid w:val="006929F0"/>
    <w:rsid w:val="00695005"/>
    <w:rsid w:val="006A1298"/>
    <w:rsid w:val="006A35C3"/>
    <w:rsid w:val="006A6C12"/>
    <w:rsid w:val="006B037E"/>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30A25"/>
    <w:rsid w:val="00731300"/>
    <w:rsid w:val="007437F8"/>
    <w:rsid w:val="00745A14"/>
    <w:rsid w:val="007461F1"/>
    <w:rsid w:val="0074753F"/>
    <w:rsid w:val="0075000F"/>
    <w:rsid w:val="007507DF"/>
    <w:rsid w:val="00750E74"/>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2070"/>
    <w:rsid w:val="0079416B"/>
    <w:rsid w:val="00794843"/>
    <w:rsid w:val="0079738B"/>
    <w:rsid w:val="007977CF"/>
    <w:rsid w:val="007A6740"/>
    <w:rsid w:val="007A7287"/>
    <w:rsid w:val="007A740E"/>
    <w:rsid w:val="007A7678"/>
    <w:rsid w:val="007B4F68"/>
    <w:rsid w:val="007B7554"/>
    <w:rsid w:val="007C04A9"/>
    <w:rsid w:val="007C28D0"/>
    <w:rsid w:val="007C43CC"/>
    <w:rsid w:val="007C69A6"/>
    <w:rsid w:val="007C7C4F"/>
    <w:rsid w:val="007D5A69"/>
    <w:rsid w:val="007E0DC1"/>
    <w:rsid w:val="007E1957"/>
    <w:rsid w:val="007E2001"/>
    <w:rsid w:val="007E2E90"/>
    <w:rsid w:val="007E4ABB"/>
    <w:rsid w:val="007F1E89"/>
    <w:rsid w:val="007F404C"/>
    <w:rsid w:val="0080023B"/>
    <w:rsid w:val="008025D1"/>
    <w:rsid w:val="00803093"/>
    <w:rsid w:val="00804087"/>
    <w:rsid w:val="00810F94"/>
    <w:rsid w:val="0081118B"/>
    <w:rsid w:val="00812856"/>
    <w:rsid w:val="00812EAC"/>
    <w:rsid w:val="008160FA"/>
    <w:rsid w:val="00816C2A"/>
    <w:rsid w:val="0082069C"/>
    <w:rsid w:val="0082109E"/>
    <w:rsid w:val="0082291C"/>
    <w:rsid w:val="008233D1"/>
    <w:rsid w:val="0082394B"/>
    <w:rsid w:val="00823A01"/>
    <w:rsid w:val="00825FAE"/>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C4B"/>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70B27"/>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3E8C"/>
    <w:rsid w:val="00A55113"/>
    <w:rsid w:val="00A560C0"/>
    <w:rsid w:val="00A57F50"/>
    <w:rsid w:val="00A60231"/>
    <w:rsid w:val="00A6240B"/>
    <w:rsid w:val="00A642E6"/>
    <w:rsid w:val="00A64CD5"/>
    <w:rsid w:val="00A652A1"/>
    <w:rsid w:val="00A66011"/>
    <w:rsid w:val="00A70E43"/>
    <w:rsid w:val="00A76E7B"/>
    <w:rsid w:val="00A77A59"/>
    <w:rsid w:val="00A83C68"/>
    <w:rsid w:val="00A848DD"/>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3CED"/>
    <w:rsid w:val="00B14A1E"/>
    <w:rsid w:val="00B17F45"/>
    <w:rsid w:val="00B20296"/>
    <w:rsid w:val="00B20EF4"/>
    <w:rsid w:val="00B21129"/>
    <w:rsid w:val="00B2425F"/>
    <w:rsid w:val="00B243EF"/>
    <w:rsid w:val="00B24686"/>
    <w:rsid w:val="00B2550D"/>
    <w:rsid w:val="00B25BF8"/>
    <w:rsid w:val="00B271B4"/>
    <w:rsid w:val="00B27472"/>
    <w:rsid w:val="00B314A1"/>
    <w:rsid w:val="00B31E10"/>
    <w:rsid w:val="00B37077"/>
    <w:rsid w:val="00B376D7"/>
    <w:rsid w:val="00B4504C"/>
    <w:rsid w:val="00B4560F"/>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542"/>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69C0"/>
    <w:rsid w:val="00D6196F"/>
    <w:rsid w:val="00D704DE"/>
    <w:rsid w:val="00D71F14"/>
    <w:rsid w:val="00D75ACD"/>
    <w:rsid w:val="00D7660A"/>
    <w:rsid w:val="00D77D5C"/>
    <w:rsid w:val="00D80424"/>
    <w:rsid w:val="00D812BA"/>
    <w:rsid w:val="00D8369C"/>
    <w:rsid w:val="00D844EF"/>
    <w:rsid w:val="00DA04B2"/>
    <w:rsid w:val="00DA0F20"/>
    <w:rsid w:val="00DA23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6054"/>
    <w:rsid w:val="00E60250"/>
    <w:rsid w:val="00E61A9D"/>
    <w:rsid w:val="00E63712"/>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12</Pages>
  <Words>1009</Words>
  <Characters>5752</Characters>
  <Application>Microsoft Office Word</Application>
  <DocSecurity>0</DocSecurity>
  <PresentationFormat/>
  <Lines>47</Lines>
  <Paragraphs>13</Paragraphs>
  <Slides>0</Slides>
  <Notes>0</Notes>
  <HiddenSlides>0</HiddenSlides>
  <MMClips>0</MMClips>
  <ScaleCrop>false</ScaleCrop>
  <Company>Microsoft</Company>
  <LinksUpToDate>false</LinksUpToDate>
  <CharactersWithSpaces>6748</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150</cp:revision>
  <cp:lastPrinted>2017-02-24T02:35:00Z</cp:lastPrinted>
  <dcterms:created xsi:type="dcterms:W3CDTF">2021-05-08T05:45:00Z</dcterms:created>
  <dcterms:modified xsi:type="dcterms:W3CDTF">2024-12-26T01:57:00Z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