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35E43" w14:textId="39E55F9D" w:rsidR="000158D4" w:rsidRDefault="004D46D6">
      <w:pPr>
        <w:jc w:val="center"/>
        <w:rPr>
          <w:rFonts w:ascii="宋体" w:hAnsi="宋体" w:cs="Calibri" w:hint="eastAsia"/>
          <w:b/>
          <w:sz w:val="36"/>
          <w:szCs w:val="32"/>
        </w:rPr>
      </w:pPr>
      <w:r>
        <w:rPr>
          <w:rFonts w:ascii="宋体" w:hAnsi="宋体" w:cs="Calibri" w:hint="eastAsia"/>
          <w:b/>
          <w:color w:val="243F61"/>
          <w:sz w:val="36"/>
          <w:szCs w:val="32"/>
        </w:rPr>
        <w:t>同济大学</w:t>
      </w:r>
      <w:r>
        <w:rPr>
          <w:rFonts w:ascii="宋体" w:hAnsi="宋体" w:cs="Calibri"/>
          <w:b/>
          <w:color w:val="243F61"/>
          <w:sz w:val="36"/>
          <w:szCs w:val="32"/>
        </w:rPr>
        <w:t>附属</w:t>
      </w:r>
      <w:r>
        <w:rPr>
          <w:rFonts w:ascii="宋体" w:hAnsi="宋体" w:cs="Calibri" w:hint="eastAsia"/>
          <w:b/>
          <w:color w:val="243F61"/>
          <w:sz w:val="36"/>
          <w:szCs w:val="32"/>
        </w:rPr>
        <w:t>同济</w:t>
      </w:r>
      <w:r>
        <w:rPr>
          <w:rFonts w:ascii="宋体" w:hAnsi="宋体" w:cs="Calibri"/>
          <w:b/>
          <w:color w:val="243F61"/>
          <w:sz w:val="36"/>
          <w:szCs w:val="32"/>
        </w:rPr>
        <w:t>医院</w:t>
      </w:r>
    </w:p>
    <w:p w14:paraId="3D83F31A" w14:textId="77777777" w:rsidR="000158D4" w:rsidRDefault="004D46D6">
      <w:pPr>
        <w:jc w:val="center"/>
        <w:rPr>
          <w:rFonts w:ascii="宋体" w:hAnsi="宋体" w:cs="Calibri" w:hint="eastAsia"/>
          <w:b/>
          <w:color w:val="243F61"/>
          <w:sz w:val="32"/>
          <w:szCs w:val="32"/>
        </w:rPr>
      </w:pPr>
      <w:r>
        <w:rPr>
          <w:rFonts w:ascii="宋体" w:hAnsi="宋体" w:cs="Calibri"/>
          <w:b/>
          <w:color w:val="243F61"/>
          <w:sz w:val="32"/>
          <w:szCs w:val="32"/>
        </w:rPr>
        <w:t>分子病理检测报告</w:t>
      </w:r>
    </w:p>
    <w:p w14:paraId="0A120038" w14:textId="77777777" w:rsidR="000158D4" w:rsidRDefault="000158D4">
      <w:pPr>
        <w:rPr>
          <w:rFonts w:ascii="宋体" w:hAnsi="宋体" w:cs="Calibri" w:hint="eastAsia"/>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36"/>
        <w:gridCol w:w="72"/>
        <w:gridCol w:w="1152"/>
        <w:gridCol w:w="1440"/>
        <w:gridCol w:w="156"/>
        <w:gridCol w:w="988"/>
        <w:gridCol w:w="1912"/>
      </w:tblGrid>
      <w:tr w:rsidR="009105A7" w14:paraId="52E5819F" w14:textId="77777777">
        <w:trPr>
          <w:trHeight w:val="137"/>
          <w:jc w:val="center"/>
        </w:trPr>
        <w:tc>
          <w:tcPr>
            <w:tcW w:w="1560" w:type="dxa"/>
            <w:tcBorders>
              <w:top w:val="nil"/>
              <w:right w:val="nil"/>
            </w:tcBorders>
            <w:vAlign w:val="center"/>
          </w:tcPr>
          <w:p w14:paraId="6F9F1AAA" w14:textId="77777777" w:rsidR="009105A7" w:rsidRDefault="009105A7" w:rsidP="009105A7">
            <w:pPr>
              <w:widowControl/>
              <w:jc w:val="left"/>
              <w:rPr>
                <w:rFonts w:ascii="宋体" w:hAnsi="宋体" w:cs="宋体" w:hint="eastAsia"/>
                <w:b/>
                <w:bCs/>
                <w:kern w:val="0"/>
                <w:szCs w:val="21"/>
              </w:rPr>
            </w:pPr>
            <w:bookmarkStart w:id="0" w:name="OLE_LINK1" w:colFirst="0" w:colLast="2"/>
            <w:r>
              <w:rPr>
                <w:rFonts w:ascii="宋体" w:hAnsi="宋体" w:cs="宋体" w:hint="eastAsia"/>
                <w:b/>
                <w:bCs/>
                <w:color w:val="000000"/>
                <w:kern w:val="0"/>
                <w:szCs w:val="21"/>
                <w:lang w:bidi="ar"/>
              </w:rPr>
              <w:t>分子病理号：</w:t>
            </w:r>
          </w:p>
        </w:tc>
        <w:tc>
          <w:tcPr>
            <w:tcW w:w="1436" w:type="dxa"/>
            <w:tcBorders>
              <w:top w:val="nil"/>
              <w:left w:val="nil"/>
              <w:right w:val="nil"/>
            </w:tcBorders>
            <w:vAlign w:val="center"/>
          </w:tcPr>
          <w:p w14:paraId="45CEE00C" w14:textId="4CEE459E" w:rsidR="009105A7" w:rsidRDefault="009105A7" w:rsidP="009105A7">
            <w:pPr>
              <w:pStyle w:val="a6"/>
              <w:jc w:val="left"/>
              <w:rPr>
                <w:rFonts w:ascii="宋体" w:hAnsi="宋体" w:cs="宋体" w:hint="eastAsia"/>
                <w:kern w:val="0"/>
                <w:szCs w:val="18"/>
              </w:rPr>
            </w:pPr>
            <w:r w:rsidRPr="00B9307F">
              <w:rPr>
                <w:rFonts w:ascii="宋体" w:hAnsi="宋体" w:cs="微软雅黑"/>
                <w:kern w:val="0"/>
                <w:szCs w:val="18"/>
              </w:rPr>
              <w:t>{{sample.</w:t>
            </w:r>
            <w:r w:rsidRPr="00C83210">
              <w:rPr>
                <w:rFonts w:ascii="宋体" w:hAnsi="宋体" w:cs="微软雅黑"/>
                <w:kern w:val="0"/>
                <w:szCs w:val="18"/>
              </w:rPr>
              <w:t xml:space="preserve">mol_pathological_id </w:t>
            </w:r>
            <w:r w:rsidRPr="00B9307F">
              <w:rPr>
                <w:rFonts w:ascii="宋体" w:hAnsi="宋体" w:cs="微软雅黑"/>
                <w:kern w:val="0"/>
                <w:szCs w:val="18"/>
              </w:rPr>
              <w:t>}}</w:t>
            </w:r>
          </w:p>
        </w:tc>
        <w:tc>
          <w:tcPr>
            <w:tcW w:w="1224" w:type="dxa"/>
            <w:gridSpan w:val="2"/>
            <w:tcBorders>
              <w:top w:val="nil"/>
              <w:left w:val="nil"/>
              <w:right w:val="nil"/>
            </w:tcBorders>
            <w:vAlign w:val="center"/>
          </w:tcPr>
          <w:p w14:paraId="2C76029A"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病理号：</w:t>
            </w:r>
          </w:p>
        </w:tc>
        <w:tc>
          <w:tcPr>
            <w:tcW w:w="1440" w:type="dxa"/>
            <w:tcBorders>
              <w:top w:val="nil"/>
              <w:left w:val="nil"/>
              <w:right w:val="nil"/>
            </w:tcBorders>
            <w:vAlign w:val="center"/>
          </w:tcPr>
          <w:p w14:paraId="464EAA68" w14:textId="1A9137EA" w:rsidR="009105A7" w:rsidRDefault="009105A7" w:rsidP="009105A7">
            <w:pPr>
              <w:widowControl/>
              <w:jc w:val="left"/>
              <w:rPr>
                <w:rFonts w:ascii="宋体" w:hAnsi="宋体" w:cs="微软雅黑" w:hint="eastAsia"/>
                <w:kern w:val="0"/>
                <w:sz w:val="18"/>
                <w:szCs w:val="18"/>
              </w:rPr>
            </w:pPr>
            <w:r w:rsidRPr="001B0F43">
              <w:rPr>
                <w:rFonts w:ascii="宋体" w:hAnsi="宋体" w:cs="微软雅黑"/>
                <w:color w:val="000000" w:themeColor="text1"/>
                <w:kern w:val="0"/>
                <w:sz w:val="18"/>
                <w:szCs w:val="18"/>
              </w:rPr>
              <w:t>{{sample.pathological_id}}</w:t>
            </w:r>
          </w:p>
        </w:tc>
        <w:tc>
          <w:tcPr>
            <w:tcW w:w="1144" w:type="dxa"/>
            <w:gridSpan w:val="2"/>
            <w:tcBorders>
              <w:top w:val="nil"/>
              <w:left w:val="nil"/>
              <w:right w:val="nil"/>
            </w:tcBorders>
            <w:vAlign w:val="center"/>
          </w:tcPr>
          <w:p w14:paraId="52EC372A"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kern w:val="0"/>
                <w:szCs w:val="21"/>
              </w:rPr>
              <w:t>住院号：</w:t>
            </w:r>
          </w:p>
        </w:tc>
        <w:tc>
          <w:tcPr>
            <w:tcW w:w="1912" w:type="dxa"/>
            <w:tcBorders>
              <w:top w:val="nil"/>
              <w:left w:val="nil"/>
            </w:tcBorders>
            <w:vAlign w:val="center"/>
          </w:tcPr>
          <w:p w14:paraId="4B0D28DD" w14:textId="2E64C292" w:rsidR="009105A7" w:rsidRDefault="009105A7" w:rsidP="009105A7">
            <w:pPr>
              <w:widowControl/>
              <w:rPr>
                <w:rFonts w:ascii="宋体" w:hAnsi="宋体" w:cs="微软雅黑" w:hint="eastAsia"/>
                <w:kern w:val="0"/>
                <w:sz w:val="18"/>
                <w:szCs w:val="18"/>
              </w:rPr>
            </w:pPr>
            <w:r w:rsidRPr="001B0F43">
              <w:rPr>
                <w:rFonts w:ascii="宋体" w:hAnsi="宋体" w:cs="微软雅黑"/>
                <w:color w:val="000000" w:themeColor="text1"/>
                <w:kern w:val="0"/>
                <w:sz w:val="18"/>
                <w:szCs w:val="18"/>
              </w:rPr>
              <w:t>{{sample.</w:t>
            </w:r>
            <w:r w:rsidRPr="00C83210">
              <w:rPr>
                <w:rFonts w:ascii="宋体" w:hAnsi="宋体" w:cs="微软雅黑"/>
                <w:color w:val="000000" w:themeColor="text1"/>
                <w:kern w:val="0"/>
                <w:sz w:val="18"/>
                <w:szCs w:val="18"/>
              </w:rPr>
              <w:t xml:space="preserve">hospitalization_no </w:t>
            </w:r>
            <w:r w:rsidRPr="001B0F43">
              <w:rPr>
                <w:rFonts w:ascii="宋体" w:hAnsi="宋体" w:cs="微软雅黑"/>
                <w:color w:val="000000" w:themeColor="text1"/>
                <w:kern w:val="0"/>
                <w:sz w:val="18"/>
                <w:szCs w:val="18"/>
              </w:rPr>
              <w:t>}}</w:t>
            </w:r>
          </w:p>
        </w:tc>
      </w:tr>
      <w:bookmarkEnd w:id="0"/>
      <w:tr w:rsidR="009105A7" w14:paraId="0687127F" w14:textId="77777777">
        <w:trPr>
          <w:trHeight w:val="233"/>
          <w:jc w:val="center"/>
        </w:trPr>
        <w:tc>
          <w:tcPr>
            <w:tcW w:w="1560" w:type="dxa"/>
            <w:tcBorders>
              <w:top w:val="single" w:sz="4" w:space="0" w:color="auto"/>
              <w:bottom w:val="nil"/>
              <w:right w:val="nil"/>
            </w:tcBorders>
            <w:vAlign w:val="center"/>
          </w:tcPr>
          <w:p w14:paraId="49AA9AB6"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kern w:val="0"/>
                <w:szCs w:val="21"/>
              </w:rPr>
              <w:t xml:space="preserve">姓 </w:t>
            </w:r>
            <w:r>
              <w:rPr>
                <w:rFonts w:ascii="宋体" w:hAnsi="宋体" w:cs="宋体"/>
                <w:b/>
                <w:bCs/>
                <w:kern w:val="0"/>
                <w:szCs w:val="21"/>
              </w:rPr>
              <w:t xml:space="preserve">   </w:t>
            </w:r>
            <w:r>
              <w:rPr>
                <w:rFonts w:ascii="宋体" w:hAnsi="宋体" w:cs="宋体" w:hint="eastAsia"/>
                <w:b/>
                <w:bCs/>
                <w:kern w:val="0"/>
                <w:szCs w:val="21"/>
              </w:rPr>
              <w:t>名</w:t>
            </w:r>
          </w:p>
        </w:tc>
        <w:tc>
          <w:tcPr>
            <w:tcW w:w="1436" w:type="dxa"/>
            <w:tcBorders>
              <w:top w:val="single" w:sz="4" w:space="0" w:color="auto"/>
              <w:left w:val="nil"/>
              <w:bottom w:val="nil"/>
              <w:right w:val="nil"/>
            </w:tcBorders>
            <w:vAlign w:val="center"/>
          </w:tcPr>
          <w:p w14:paraId="30FE0BD0" w14:textId="5EC671BD" w:rsidR="009105A7" w:rsidRDefault="009105A7" w:rsidP="009105A7">
            <w:pPr>
              <w:widowControl/>
              <w:jc w:val="left"/>
              <w:rPr>
                <w:rFonts w:ascii="宋体" w:hAnsi="宋体" w:cs="宋体" w:hint="eastAsia"/>
                <w:kern w:val="0"/>
                <w:sz w:val="18"/>
                <w:szCs w:val="18"/>
              </w:rPr>
            </w:pPr>
            <w:r w:rsidRPr="00B9307F">
              <w:rPr>
                <w:rFonts w:ascii="宋体" w:hAnsi="宋体" w:cs="宋体"/>
                <w:kern w:val="0"/>
                <w:sz w:val="18"/>
                <w:szCs w:val="18"/>
              </w:rPr>
              <w:t>{{sample.patient_name}}</w:t>
            </w:r>
          </w:p>
        </w:tc>
        <w:tc>
          <w:tcPr>
            <w:tcW w:w="1224" w:type="dxa"/>
            <w:gridSpan w:val="2"/>
            <w:tcBorders>
              <w:top w:val="single" w:sz="4" w:space="0" w:color="auto"/>
              <w:left w:val="nil"/>
              <w:bottom w:val="nil"/>
              <w:right w:val="nil"/>
            </w:tcBorders>
            <w:vAlign w:val="center"/>
          </w:tcPr>
          <w:p w14:paraId="1D180048"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440" w:type="dxa"/>
            <w:tcBorders>
              <w:top w:val="single" w:sz="4" w:space="0" w:color="auto"/>
              <w:left w:val="nil"/>
              <w:bottom w:val="nil"/>
              <w:right w:val="nil"/>
            </w:tcBorders>
            <w:vAlign w:val="center"/>
          </w:tcPr>
          <w:p w14:paraId="3CCF9C34" w14:textId="0D483ADE" w:rsidR="009105A7" w:rsidRDefault="009105A7" w:rsidP="009105A7">
            <w:pPr>
              <w:widowControl/>
              <w:jc w:val="left"/>
              <w:rPr>
                <w:rFonts w:ascii="宋体" w:hAnsi="宋体" w:cs="微软雅黑" w:hint="eastAsia"/>
                <w:kern w:val="0"/>
                <w:sz w:val="18"/>
                <w:szCs w:val="18"/>
              </w:rPr>
            </w:pPr>
            <w:r w:rsidRPr="00B9307F">
              <w:rPr>
                <w:rFonts w:ascii="宋体" w:hAnsi="宋体" w:cs="微软雅黑"/>
                <w:kern w:val="0"/>
                <w:sz w:val="18"/>
                <w:szCs w:val="18"/>
              </w:rPr>
              <w:t>{{sample.gender}}</w:t>
            </w:r>
          </w:p>
        </w:tc>
        <w:tc>
          <w:tcPr>
            <w:tcW w:w="1144" w:type="dxa"/>
            <w:gridSpan w:val="2"/>
            <w:tcBorders>
              <w:top w:val="single" w:sz="4" w:space="0" w:color="auto"/>
              <w:left w:val="nil"/>
              <w:bottom w:val="nil"/>
              <w:right w:val="nil"/>
            </w:tcBorders>
            <w:vAlign w:val="center"/>
          </w:tcPr>
          <w:p w14:paraId="03A84CC3"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912" w:type="dxa"/>
            <w:tcBorders>
              <w:top w:val="single" w:sz="4" w:space="0" w:color="auto"/>
              <w:left w:val="nil"/>
              <w:bottom w:val="nil"/>
            </w:tcBorders>
            <w:vAlign w:val="center"/>
          </w:tcPr>
          <w:p w14:paraId="6A958E75" w14:textId="2237A820" w:rsidR="009105A7" w:rsidRDefault="009105A7" w:rsidP="009105A7">
            <w:pPr>
              <w:widowControl/>
              <w:rPr>
                <w:rFonts w:ascii="宋体" w:hAnsi="宋体" w:cs="微软雅黑" w:hint="eastAsia"/>
                <w:kern w:val="0"/>
                <w:sz w:val="18"/>
                <w:szCs w:val="18"/>
              </w:rPr>
            </w:pPr>
            <w:r w:rsidRPr="00D25215">
              <w:rPr>
                <w:rFonts w:ascii="宋体" w:hAnsi="宋体" w:cs="微软雅黑"/>
                <w:kern w:val="0"/>
                <w:sz w:val="18"/>
                <w:szCs w:val="18"/>
              </w:rPr>
              <w:t>{{sample.age}}</w:t>
            </w:r>
          </w:p>
        </w:tc>
      </w:tr>
      <w:tr w:rsidR="009105A7" w14:paraId="5DEC94B1" w14:textId="77777777">
        <w:trPr>
          <w:trHeight w:val="285"/>
          <w:jc w:val="center"/>
        </w:trPr>
        <w:tc>
          <w:tcPr>
            <w:tcW w:w="1560" w:type="dxa"/>
            <w:tcBorders>
              <w:top w:val="nil"/>
              <w:bottom w:val="nil"/>
              <w:right w:val="nil"/>
            </w:tcBorders>
            <w:vAlign w:val="center"/>
          </w:tcPr>
          <w:p w14:paraId="06DD4C82"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kern w:val="0"/>
                <w:szCs w:val="21"/>
              </w:rPr>
              <w:t>申请科室：</w:t>
            </w:r>
          </w:p>
        </w:tc>
        <w:tc>
          <w:tcPr>
            <w:tcW w:w="4100" w:type="dxa"/>
            <w:gridSpan w:val="4"/>
            <w:tcBorders>
              <w:top w:val="nil"/>
              <w:left w:val="nil"/>
              <w:bottom w:val="nil"/>
              <w:right w:val="nil"/>
            </w:tcBorders>
            <w:vAlign w:val="center"/>
          </w:tcPr>
          <w:p w14:paraId="72CCDDCE" w14:textId="46B36B1E" w:rsidR="009105A7" w:rsidRDefault="009105A7" w:rsidP="009105A7">
            <w:pPr>
              <w:widowControl/>
              <w:rPr>
                <w:rFonts w:ascii="宋体" w:hAnsi="宋体" w:cs="微软雅黑" w:hint="eastAsia"/>
                <w:kern w:val="0"/>
                <w:sz w:val="18"/>
                <w:szCs w:val="18"/>
              </w:rPr>
            </w:pPr>
            <w:r w:rsidRPr="00EB01E6">
              <w:rPr>
                <w:rFonts w:ascii="宋体" w:hAnsi="宋体" w:cs="微软雅黑"/>
                <w:kern w:val="0"/>
                <w:sz w:val="18"/>
                <w:szCs w:val="18"/>
              </w:rPr>
              <w:t>{{sample.</w:t>
            </w:r>
            <w:r w:rsidRPr="00C83210">
              <w:rPr>
                <w:rFonts w:ascii="宋体" w:hAnsi="宋体" w:cs="微软雅黑"/>
                <w:kern w:val="0"/>
                <w:sz w:val="18"/>
                <w:szCs w:val="18"/>
              </w:rPr>
              <w:t xml:space="preserve">application_department </w:t>
            </w:r>
            <w:r w:rsidRPr="00EB01E6">
              <w:rPr>
                <w:rFonts w:ascii="宋体" w:hAnsi="宋体" w:cs="微软雅黑"/>
                <w:kern w:val="0"/>
                <w:sz w:val="18"/>
                <w:szCs w:val="18"/>
              </w:rPr>
              <w:t>}}</w:t>
            </w:r>
          </w:p>
        </w:tc>
        <w:tc>
          <w:tcPr>
            <w:tcW w:w="1144" w:type="dxa"/>
            <w:gridSpan w:val="2"/>
            <w:tcBorders>
              <w:top w:val="nil"/>
              <w:left w:val="nil"/>
              <w:bottom w:val="nil"/>
              <w:right w:val="nil"/>
            </w:tcBorders>
            <w:vAlign w:val="center"/>
          </w:tcPr>
          <w:p w14:paraId="38662C16"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病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区：</w:t>
            </w:r>
          </w:p>
        </w:tc>
        <w:tc>
          <w:tcPr>
            <w:tcW w:w="1912" w:type="dxa"/>
            <w:tcBorders>
              <w:top w:val="nil"/>
              <w:left w:val="nil"/>
              <w:bottom w:val="nil"/>
            </w:tcBorders>
            <w:vAlign w:val="center"/>
          </w:tcPr>
          <w:p w14:paraId="42B61265" w14:textId="35282252" w:rsidR="009105A7" w:rsidRDefault="009105A7" w:rsidP="009105A7">
            <w:pPr>
              <w:widowControl/>
              <w:rPr>
                <w:rFonts w:ascii="宋体" w:hAnsi="宋体" w:cs="微软雅黑" w:hint="eastAsia"/>
                <w:kern w:val="0"/>
                <w:sz w:val="18"/>
                <w:szCs w:val="18"/>
              </w:rPr>
            </w:pPr>
            <w:r w:rsidRPr="001B0F43">
              <w:rPr>
                <w:rFonts w:ascii="宋体" w:hAnsi="宋体" w:cs="微软雅黑"/>
                <w:kern w:val="0"/>
                <w:sz w:val="18"/>
                <w:szCs w:val="18"/>
              </w:rPr>
              <w:t>{{sample.</w:t>
            </w:r>
            <w:r w:rsidRPr="00C26124">
              <w:rPr>
                <w:rFonts w:ascii="宋体" w:hAnsi="宋体" w:cs="微软雅黑"/>
                <w:kern w:val="0"/>
                <w:sz w:val="18"/>
                <w:szCs w:val="18"/>
              </w:rPr>
              <w:t xml:space="preserve">disease_area </w:t>
            </w:r>
            <w:r w:rsidRPr="001B0F43">
              <w:rPr>
                <w:rFonts w:ascii="宋体" w:hAnsi="宋体" w:cs="微软雅黑"/>
                <w:kern w:val="0"/>
                <w:sz w:val="18"/>
                <w:szCs w:val="18"/>
              </w:rPr>
              <w:t>}}</w:t>
            </w:r>
          </w:p>
        </w:tc>
      </w:tr>
      <w:tr w:rsidR="009105A7" w14:paraId="700FC63A" w14:textId="77777777">
        <w:trPr>
          <w:trHeight w:val="90"/>
          <w:jc w:val="center"/>
        </w:trPr>
        <w:tc>
          <w:tcPr>
            <w:tcW w:w="1560" w:type="dxa"/>
            <w:tcBorders>
              <w:top w:val="nil"/>
              <w:bottom w:val="nil"/>
              <w:right w:val="nil"/>
            </w:tcBorders>
            <w:vAlign w:val="center"/>
          </w:tcPr>
          <w:p w14:paraId="581128A2"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送检日期：</w:t>
            </w:r>
          </w:p>
        </w:tc>
        <w:tc>
          <w:tcPr>
            <w:tcW w:w="4100" w:type="dxa"/>
            <w:gridSpan w:val="4"/>
            <w:tcBorders>
              <w:top w:val="nil"/>
              <w:left w:val="nil"/>
              <w:bottom w:val="nil"/>
              <w:right w:val="nil"/>
            </w:tcBorders>
            <w:vAlign w:val="center"/>
          </w:tcPr>
          <w:p w14:paraId="2550C2FE" w14:textId="67F2547E" w:rsidR="009105A7" w:rsidRDefault="009105A7" w:rsidP="009105A7">
            <w:pPr>
              <w:widowControl/>
              <w:jc w:val="left"/>
              <w:rPr>
                <w:rFonts w:ascii="宋体" w:hAnsi="宋体" w:cs="微软雅黑" w:hint="eastAsia"/>
                <w:kern w:val="0"/>
                <w:sz w:val="18"/>
                <w:szCs w:val="18"/>
              </w:rPr>
            </w:pPr>
            <w:r w:rsidRPr="001B0F43">
              <w:rPr>
                <w:rFonts w:ascii="宋体" w:hAnsi="宋体" w:cs="微软雅黑"/>
                <w:kern w:val="0"/>
                <w:sz w:val="18"/>
                <w:szCs w:val="18"/>
              </w:rPr>
              <w:t>{{sample.</w:t>
            </w:r>
            <w:r w:rsidRPr="00C26124">
              <w:rPr>
                <w:rFonts w:ascii="宋体" w:hAnsi="宋体" w:cs="微软雅黑"/>
                <w:kern w:val="0"/>
                <w:sz w:val="18"/>
                <w:szCs w:val="18"/>
              </w:rPr>
              <w:t xml:space="preserve">submission_date </w:t>
            </w:r>
            <w:r w:rsidRPr="001B0F43">
              <w:rPr>
                <w:rFonts w:ascii="宋体" w:hAnsi="宋体" w:cs="微软雅黑"/>
                <w:kern w:val="0"/>
                <w:sz w:val="18"/>
                <w:szCs w:val="18"/>
              </w:rPr>
              <w:t>}}</w:t>
            </w:r>
          </w:p>
        </w:tc>
        <w:tc>
          <w:tcPr>
            <w:tcW w:w="1144" w:type="dxa"/>
            <w:gridSpan w:val="2"/>
            <w:tcBorders>
              <w:top w:val="nil"/>
              <w:left w:val="nil"/>
              <w:bottom w:val="nil"/>
              <w:right w:val="nil"/>
            </w:tcBorders>
            <w:vAlign w:val="center"/>
          </w:tcPr>
          <w:p w14:paraId="26555295"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床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号：</w:t>
            </w:r>
          </w:p>
        </w:tc>
        <w:tc>
          <w:tcPr>
            <w:tcW w:w="1912" w:type="dxa"/>
            <w:tcBorders>
              <w:top w:val="nil"/>
              <w:left w:val="nil"/>
              <w:bottom w:val="nil"/>
            </w:tcBorders>
            <w:vAlign w:val="center"/>
          </w:tcPr>
          <w:p w14:paraId="324DDC78" w14:textId="7FCDD1FA" w:rsidR="009105A7" w:rsidRDefault="009105A7" w:rsidP="009105A7">
            <w:pPr>
              <w:widowControl/>
              <w:jc w:val="left"/>
              <w:rPr>
                <w:rFonts w:ascii="宋体" w:hAnsi="宋体" w:cs="微软雅黑" w:hint="eastAsia"/>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Pr="00C26124">
              <w:rPr>
                <w:rFonts w:ascii="宋体" w:hAnsi="宋体" w:cs="微软雅黑"/>
                <w:kern w:val="0"/>
                <w:sz w:val="18"/>
                <w:szCs w:val="18"/>
              </w:rPr>
              <w:t xml:space="preserve">bed_number </w:t>
            </w:r>
            <w:r>
              <w:rPr>
                <w:rFonts w:ascii="宋体" w:hAnsi="宋体" w:cs="微软雅黑"/>
                <w:kern w:val="0"/>
                <w:sz w:val="18"/>
                <w:szCs w:val="18"/>
              </w:rPr>
              <w:t>}}</w:t>
            </w:r>
          </w:p>
        </w:tc>
      </w:tr>
      <w:tr w:rsidR="009105A7" w14:paraId="769AFE2F" w14:textId="77777777">
        <w:trPr>
          <w:trHeight w:val="218"/>
          <w:jc w:val="center"/>
        </w:trPr>
        <w:tc>
          <w:tcPr>
            <w:tcW w:w="1560" w:type="dxa"/>
            <w:tcBorders>
              <w:top w:val="nil"/>
              <w:bottom w:val="nil"/>
              <w:right w:val="nil"/>
            </w:tcBorders>
            <w:vAlign w:val="center"/>
          </w:tcPr>
          <w:p w14:paraId="283488B9"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标本类型：</w:t>
            </w:r>
          </w:p>
        </w:tc>
        <w:tc>
          <w:tcPr>
            <w:tcW w:w="2660" w:type="dxa"/>
            <w:gridSpan w:val="3"/>
            <w:tcBorders>
              <w:top w:val="nil"/>
              <w:left w:val="nil"/>
              <w:bottom w:val="nil"/>
              <w:right w:val="nil"/>
            </w:tcBorders>
            <w:vAlign w:val="center"/>
          </w:tcPr>
          <w:p w14:paraId="026DD92F" w14:textId="77777777" w:rsidR="009105A7" w:rsidRDefault="009105A7" w:rsidP="009105A7">
            <w:pPr>
              <w:widowControl/>
              <w:jc w:val="left"/>
              <w:rPr>
                <w:rFonts w:ascii="宋体" w:hAnsi="宋体" w:cs="微软雅黑" w:hint="eastAsia"/>
                <w:kern w:val="0"/>
                <w:sz w:val="18"/>
                <w:szCs w:val="18"/>
              </w:rPr>
            </w:pPr>
            <w:r>
              <w:rPr>
                <w:rFonts w:ascii="宋体" w:hAnsi="宋体" w:cs="微软雅黑" w:hint="eastAsia"/>
                <w:kern w:val="0"/>
                <w:sz w:val="18"/>
                <w:szCs w:val="18"/>
              </w:rPr>
              <w:t>手术标本</w:t>
            </w:r>
          </w:p>
        </w:tc>
        <w:tc>
          <w:tcPr>
            <w:tcW w:w="1440" w:type="dxa"/>
            <w:tcBorders>
              <w:top w:val="nil"/>
              <w:left w:val="nil"/>
              <w:bottom w:val="nil"/>
              <w:right w:val="nil"/>
            </w:tcBorders>
            <w:vAlign w:val="center"/>
          </w:tcPr>
          <w:p w14:paraId="4B31877C" w14:textId="77777777" w:rsidR="009105A7" w:rsidRDefault="009105A7" w:rsidP="009105A7">
            <w:pPr>
              <w:widowControl/>
              <w:jc w:val="left"/>
              <w:rPr>
                <w:rFonts w:ascii="宋体" w:hAnsi="宋体" w:cs="微软雅黑" w:hint="eastAsia"/>
                <w:kern w:val="0"/>
                <w:sz w:val="18"/>
                <w:szCs w:val="18"/>
              </w:rPr>
            </w:pPr>
            <w:r>
              <w:rPr>
                <w:rFonts w:ascii="宋体" w:hAnsi="宋体" w:cs="宋体" w:hint="eastAsia"/>
                <w:b/>
                <w:bCs/>
                <w:color w:val="000000"/>
                <w:kern w:val="0"/>
                <w:szCs w:val="21"/>
                <w:lang w:bidi="ar"/>
              </w:rPr>
              <w:t>送检材料：</w:t>
            </w:r>
          </w:p>
        </w:tc>
        <w:tc>
          <w:tcPr>
            <w:tcW w:w="3056" w:type="dxa"/>
            <w:gridSpan w:val="3"/>
            <w:tcBorders>
              <w:top w:val="nil"/>
              <w:left w:val="nil"/>
              <w:bottom w:val="nil"/>
            </w:tcBorders>
            <w:vAlign w:val="center"/>
          </w:tcPr>
          <w:p w14:paraId="46278EB8" w14:textId="77777777" w:rsidR="009105A7" w:rsidRDefault="009105A7" w:rsidP="009105A7">
            <w:pPr>
              <w:widowControl/>
              <w:rPr>
                <w:rFonts w:ascii="宋体" w:hAnsi="宋体" w:cs="微软雅黑" w:hint="eastAsia"/>
                <w:kern w:val="0"/>
                <w:sz w:val="18"/>
                <w:szCs w:val="18"/>
                <w:highlight w:val="green"/>
              </w:rPr>
            </w:pPr>
            <w:r>
              <w:rPr>
                <w:rFonts w:ascii="宋体" w:hAnsi="宋体" w:cs="微软雅黑" w:hint="eastAsia"/>
                <w:kern w:val="0"/>
                <w:sz w:val="18"/>
                <w:szCs w:val="18"/>
              </w:rPr>
              <w:t>石蜡组织</w:t>
            </w:r>
          </w:p>
        </w:tc>
      </w:tr>
      <w:tr w:rsidR="009105A7" w14:paraId="65ACF497" w14:textId="77777777">
        <w:trPr>
          <w:trHeight w:val="148"/>
          <w:jc w:val="center"/>
        </w:trPr>
        <w:tc>
          <w:tcPr>
            <w:tcW w:w="1560" w:type="dxa"/>
            <w:tcBorders>
              <w:top w:val="nil"/>
              <w:bottom w:val="nil"/>
              <w:right w:val="nil"/>
            </w:tcBorders>
            <w:vAlign w:val="center"/>
          </w:tcPr>
          <w:p w14:paraId="33164D02"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病理诊断：</w:t>
            </w:r>
          </w:p>
        </w:tc>
        <w:tc>
          <w:tcPr>
            <w:tcW w:w="7156" w:type="dxa"/>
            <w:gridSpan w:val="7"/>
            <w:tcBorders>
              <w:top w:val="nil"/>
              <w:left w:val="nil"/>
              <w:bottom w:val="nil"/>
            </w:tcBorders>
            <w:vAlign w:val="center"/>
          </w:tcPr>
          <w:p w14:paraId="799509FC" w14:textId="220EA015" w:rsidR="009105A7" w:rsidRDefault="009105A7" w:rsidP="009105A7">
            <w:pPr>
              <w:widowControl/>
              <w:jc w:val="left"/>
              <w:rPr>
                <w:rFonts w:ascii="宋体" w:hAnsi="宋体" w:cs="微软雅黑" w:hint="eastAsia"/>
                <w:color w:val="FF0000"/>
                <w:spacing w:val="6"/>
                <w:sz w:val="18"/>
                <w:szCs w:val="18"/>
              </w:rPr>
            </w:pPr>
            <w:r w:rsidRPr="00D25215">
              <w:rPr>
                <w:rFonts w:ascii="宋体" w:hAnsi="宋体" w:cs="微软雅黑"/>
                <w:spacing w:val="6"/>
                <w:sz w:val="18"/>
                <w:szCs w:val="18"/>
              </w:rPr>
              <w:t>{{sample.pathol_diagn}}</w:t>
            </w:r>
          </w:p>
        </w:tc>
      </w:tr>
      <w:tr w:rsidR="009105A7" w14:paraId="1D00F497" w14:textId="77777777">
        <w:trPr>
          <w:trHeight w:val="174"/>
          <w:jc w:val="center"/>
        </w:trPr>
        <w:tc>
          <w:tcPr>
            <w:tcW w:w="1560" w:type="dxa"/>
            <w:tcBorders>
              <w:top w:val="nil"/>
              <w:bottom w:val="nil"/>
              <w:right w:val="nil"/>
            </w:tcBorders>
            <w:vAlign w:val="center"/>
          </w:tcPr>
          <w:p w14:paraId="3730425C"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检测项目：</w:t>
            </w:r>
          </w:p>
        </w:tc>
        <w:tc>
          <w:tcPr>
            <w:tcW w:w="7156" w:type="dxa"/>
            <w:gridSpan w:val="7"/>
            <w:tcBorders>
              <w:top w:val="nil"/>
              <w:left w:val="nil"/>
              <w:bottom w:val="nil"/>
            </w:tcBorders>
            <w:vAlign w:val="center"/>
          </w:tcPr>
          <w:p w14:paraId="516EA6C7" w14:textId="77777777" w:rsidR="009105A7" w:rsidRDefault="009105A7" w:rsidP="009105A7">
            <w:pPr>
              <w:widowControl/>
              <w:jc w:val="left"/>
              <w:rPr>
                <w:rFonts w:ascii="宋体" w:hAnsi="宋体" w:cs="宋体" w:hint="eastAsia"/>
                <w:spacing w:val="6"/>
                <w:sz w:val="18"/>
                <w:szCs w:val="18"/>
              </w:rPr>
            </w:pPr>
            <w:r>
              <w:rPr>
                <w:rFonts w:ascii="宋体" w:hAnsi="宋体" w:cs="宋体" w:hint="eastAsia"/>
                <w:color w:val="000000"/>
                <w:kern w:val="0"/>
                <w:sz w:val="18"/>
                <w:szCs w:val="18"/>
                <w:lang w:bidi="ar"/>
              </w:rPr>
              <w:t>人类BRCA1基因和BRCA2基因突变</w:t>
            </w:r>
          </w:p>
        </w:tc>
      </w:tr>
      <w:tr w:rsidR="009105A7" w14:paraId="78937F42" w14:textId="77777777">
        <w:trPr>
          <w:trHeight w:val="148"/>
          <w:jc w:val="center"/>
        </w:trPr>
        <w:tc>
          <w:tcPr>
            <w:tcW w:w="1560" w:type="dxa"/>
            <w:tcBorders>
              <w:top w:val="nil"/>
              <w:right w:val="nil"/>
            </w:tcBorders>
            <w:vAlign w:val="center"/>
          </w:tcPr>
          <w:p w14:paraId="48B40598" w14:textId="77777777" w:rsidR="009105A7" w:rsidRDefault="009105A7" w:rsidP="009105A7">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检测方法：</w:t>
            </w:r>
          </w:p>
        </w:tc>
        <w:tc>
          <w:tcPr>
            <w:tcW w:w="7156" w:type="dxa"/>
            <w:gridSpan w:val="7"/>
            <w:tcBorders>
              <w:top w:val="nil"/>
              <w:left w:val="nil"/>
            </w:tcBorders>
            <w:vAlign w:val="center"/>
          </w:tcPr>
          <w:p w14:paraId="3D476FA9" w14:textId="77777777" w:rsidR="009105A7" w:rsidRDefault="009105A7" w:rsidP="009105A7">
            <w:pPr>
              <w:widowControl/>
              <w:jc w:val="left"/>
              <w:rPr>
                <w:rFonts w:ascii="宋体" w:hAnsi="宋体" w:cs="宋体" w:hint="eastAsia"/>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9105A7" w14:paraId="43D46A02" w14:textId="77777777">
        <w:trPr>
          <w:trHeight w:val="860"/>
          <w:jc w:val="center"/>
        </w:trPr>
        <w:tc>
          <w:tcPr>
            <w:tcW w:w="8716" w:type="dxa"/>
            <w:gridSpan w:val="8"/>
          </w:tcPr>
          <w:p w14:paraId="4D85F126" w14:textId="77777777" w:rsidR="009105A7" w:rsidRDefault="009105A7" w:rsidP="009105A7">
            <w:pPr>
              <w:spacing w:line="460" w:lineRule="exact"/>
              <w:rPr>
                <w:rFonts w:ascii="宋体" w:hAnsi="宋体" w:cs="宋体" w:hint="eastAsia"/>
                <w:bCs/>
                <w:kern w:val="0"/>
                <w:sz w:val="18"/>
                <w:szCs w:val="18"/>
              </w:rPr>
            </w:pPr>
            <w:r>
              <w:rPr>
                <w:rFonts w:ascii="宋体" w:hAnsi="宋体" w:cs="宋体" w:hint="eastAsia"/>
                <w:b/>
                <w:kern w:val="0"/>
                <w:szCs w:val="21"/>
              </w:rPr>
              <w:t>检测内容：</w:t>
            </w:r>
            <w:r>
              <w:rPr>
                <w:rFonts w:ascii="宋体" w:hAnsi="宋体" w:cs="宋体" w:hint="eastAsia"/>
                <w:bCs/>
                <w:kern w:val="0"/>
                <w:sz w:val="18"/>
                <w:szCs w:val="18"/>
              </w:rPr>
              <w:t xml:space="preserve"> </w:t>
            </w:r>
          </w:p>
          <w:p w14:paraId="2681277B" w14:textId="77777777" w:rsidR="009105A7" w:rsidRDefault="009105A7" w:rsidP="009105A7">
            <w:pPr>
              <w:spacing w:line="460" w:lineRule="exact"/>
              <w:rPr>
                <w:rFonts w:ascii="宋体" w:hAnsi="宋体" w:cs="微软雅黑" w:hint="eastAsia"/>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9105A7" w14:paraId="658F6995" w14:textId="77777777">
        <w:trPr>
          <w:trHeight w:val="2380"/>
          <w:jc w:val="center"/>
        </w:trPr>
        <w:tc>
          <w:tcPr>
            <w:tcW w:w="8716" w:type="dxa"/>
            <w:gridSpan w:val="8"/>
            <w:tcBorders>
              <w:bottom w:val="single" w:sz="4" w:space="0" w:color="auto"/>
            </w:tcBorders>
            <w:vAlign w:val="center"/>
          </w:tcPr>
          <w:p w14:paraId="46F39DC7" w14:textId="77777777" w:rsidR="009105A7" w:rsidRDefault="009105A7" w:rsidP="009105A7">
            <w:pPr>
              <w:widowControl/>
              <w:spacing w:beforeLines="50" w:before="156"/>
              <w:rPr>
                <w:rFonts w:ascii="宋体" w:hAnsi="宋体" w:cs="宋体" w:hint="eastAsia"/>
                <w:b/>
                <w:kern w:val="0"/>
                <w:szCs w:val="21"/>
              </w:rPr>
            </w:pPr>
            <w:r>
              <w:rPr>
                <w:rFonts w:ascii="宋体" w:hAnsi="宋体" w:cs="宋体" w:hint="eastAsia"/>
                <w:b/>
                <w:kern w:val="0"/>
                <w:szCs w:val="21"/>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858"/>
              <w:gridCol w:w="1325"/>
              <w:gridCol w:w="1312"/>
              <w:gridCol w:w="1932"/>
            </w:tblGrid>
            <w:tr w:rsidR="009105A7" w14:paraId="7867FF33" w14:textId="77777777">
              <w:trPr>
                <w:trHeight w:val="316"/>
                <w:jc w:val="center"/>
              </w:trPr>
              <w:tc>
                <w:tcPr>
                  <w:tcW w:w="850" w:type="dxa"/>
                  <w:noWrap/>
                  <w:vAlign w:val="center"/>
                </w:tcPr>
                <w:p w14:paraId="0AF8A6F9" w14:textId="77777777" w:rsidR="009105A7" w:rsidRDefault="009105A7" w:rsidP="009105A7">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2858" w:type="dxa"/>
                  <w:noWrap/>
                  <w:vAlign w:val="center"/>
                </w:tcPr>
                <w:p w14:paraId="002A6378" w14:textId="77777777" w:rsidR="009105A7" w:rsidRDefault="009105A7" w:rsidP="009105A7">
                  <w:pPr>
                    <w:spacing w:line="240" w:lineRule="exact"/>
                    <w:jc w:val="center"/>
                    <w:rPr>
                      <w:rFonts w:ascii="宋体" w:hAnsi="宋体" w:cs="宋体" w:hint="eastAsia"/>
                      <w:b/>
                      <w:sz w:val="18"/>
                      <w:szCs w:val="18"/>
                    </w:rPr>
                  </w:pPr>
                  <w:r>
                    <w:rPr>
                      <w:rFonts w:ascii="宋体" w:hAnsi="宋体" w:cs="宋体" w:hint="eastAsia"/>
                      <w:b/>
                      <w:sz w:val="18"/>
                      <w:szCs w:val="18"/>
                    </w:rPr>
                    <w:t>检测结果</w:t>
                  </w:r>
                </w:p>
              </w:tc>
              <w:tc>
                <w:tcPr>
                  <w:tcW w:w="1325" w:type="dxa"/>
                  <w:vAlign w:val="center"/>
                </w:tcPr>
                <w:p w14:paraId="7536B13B" w14:textId="77777777" w:rsidR="009105A7" w:rsidRDefault="009105A7" w:rsidP="009105A7">
                  <w:pPr>
                    <w:spacing w:line="240" w:lineRule="exact"/>
                    <w:jc w:val="center"/>
                    <w:rPr>
                      <w:rFonts w:ascii="宋体" w:hAnsi="宋体" w:cs="宋体" w:hint="eastAsia"/>
                      <w:b/>
                      <w:sz w:val="18"/>
                      <w:szCs w:val="18"/>
                    </w:rPr>
                  </w:pPr>
                  <w:r>
                    <w:rPr>
                      <w:rFonts w:ascii="宋体" w:hAnsi="宋体" w:cs="宋体" w:hint="eastAsia"/>
                      <w:b/>
                      <w:sz w:val="18"/>
                      <w:szCs w:val="18"/>
                    </w:rPr>
                    <w:t>变异来源</w:t>
                  </w:r>
                </w:p>
              </w:tc>
              <w:tc>
                <w:tcPr>
                  <w:tcW w:w="1312" w:type="dxa"/>
                  <w:vAlign w:val="center"/>
                </w:tcPr>
                <w:p w14:paraId="4E3A1EF1" w14:textId="77777777" w:rsidR="009105A7" w:rsidRDefault="009105A7" w:rsidP="009105A7">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932" w:type="dxa"/>
                  <w:vAlign w:val="center"/>
                </w:tcPr>
                <w:p w14:paraId="26C1EB2E" w14:textId="77777777" w:rsidR="009105A7" w:rsidRDefault="009105A7" w:rsidP="009105A7">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DA7B83" w14:paraId="0B0E53FB" w14:textId="77777777" w:rsidTr="00437D88">
              <w:trPr>
                <w:trHeight w:val="325"/>
                <w:jc w:val="center"/>
              </w:trPr>
              <w:tc>
                <w:tcPr>
                  <w:tcW w:w="8277" w:type="dxa"/>
                  <w:gridSpan w:val="5"/>
                  <w:noWrap/>
                  <w:vAlign w:val="center"/>
                </w:tcPr>
                <w:p w14:paraId="27CD53A3" w14:textId="3E4EC6EE" w:rsidR="00DA7B83" w:rsidRDefault="00DA7B83" w:rsidP="00DA7B83">
                  <w:pPr>
                    <w:jc w:val="center"/>
                    <w:rPr>
                      <w:rFonts w:ascii="宋体" w:hAnsi="宋体" w:cs="宋体" w:hint="eastAsia"/>
                      <w:sz w:val="16"/>
                      <w:szCs w:val="16"/>
                    </w:rPr>
                  </w:pPr>
                  <w:r w:rsidRPr="00920D8F">
                    <w:rPr>
                      <w:rFonts w:ascii="宋体" w:hAnsi="宋体" w:cs="宋体"/>
                      <w:sz w:val="16"/>
                      <w:szCs w:val="16"/>
                    </w:rPr>
                    <w:t>{%tr if var_brca.snv_s.B1_L5+ var_brca.snv_s.B1_L4%}</w:t>
                  </w:r>
                </w:p>
              </w:tc>
            </w:tr>
            <w:tr w:rsidR="00DA7B83" w14:paraId="669C2328" w14:textId="77777777" w:rsidTr="00437D88">
              <w:trPr>
                <w:trHeight w:val="325"/>
                <w:jc w:val="center"/>
              </w:trPr>
              <w:tc>
                <w:tcPr>
                  <w:tcW w:w="8277" w:type="dxa"/>
                  <w:gridSpan w:val="5"/>
                  <w:noWrap/>
                  <w:vAlign w:val="center"/>
                </w:tcPr>
                <w:p w14:paraId="6A7D5E6B" w14:textId="6F32675C" w:rsidR="00DA7B83" w:rsidRDefault="00DA7B83" w:rsidP="00DA7B83">
                  <w:pPr>
                    <w:jc w:val="center"/>
                    <w:rPr>
                      <w:rFonts w:ascii="宋体" w:hAnsi="宋体" w:cs="宋体" w:hint="eastAsia"/>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var_brca.snv_s.B1_L5+ var_brca.snv_s.B1_L4%}</w:t>
                  </w:r>
                </w:p>
              </w:tc>
            </w:tr>
            <w:tr w:rsidR="00DA7B83" w14:paraId="1FCC1D09" w14:textId="77777777">
              <w:trPr>
                <w:trHeight w:val="325"/>
                <w:jc w:val="center"/>
              </w:trPr>
              <w:tc>
                <w:tcPr>
                  <w:tcW w:w="850" w:type="dxa"/>
                  <w:noWrap/>
                  <w:vAlign w:val="center"/>
                </w:tcPr>
                <w:p w14:paraId="4C2FE3B4" w14:textId="3786DEBD" w:rsidR="00DA7B83" w:rsidRDefault="00DA7B83" w:rsidP="00DA7B83">
                  <w:pPr>
                    <w:jc w:val="center"/>
                    <w:rPr>
                      <w:rFonts w:ascii="宋体" w:hAnsi="宋体" w:cs="宋体" w:hint="eastAsia"/>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643F5C5C" w14:textId="4C1BCE4E" w:rsidR="00DA7B83" w:rsidRDefault="00DA7B83" w:rsidP="00DA7B83">
                  <w:pPr>
                    <w:jc w:val="center"/>
                    <w:rPr>
                      <w:rFonts w:ascii="宋体" w:hAnsi="宋体" w:hint="eastAsia"/>
                      <w:color w:val="000000"/>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6DC72BCE" w14:textId="61C6516A" w:rsidR="00DA7B83" w:rsidRDefault="00DA7B83" w:rsidP="00DA7B83">
                  <w:pPr>
                    <w:jc w:val="center"/>
                    <w:rPr>
                      <w:rFonts w:ascii="宋体" w:hAnsi="宋体" w:cs="宋体" w:hint="eastAsia"/>
                      <w:sz w:val="16"/>
                      <w:szCs w:val="16"/>
                    </w:rPr>
                  </w:pPr>
                  <w:r w:rsidRPr="00B71445">
                    <w:rPr>
                      <w:rFonts w:ascii="宋体" w:hAnsi="宋体" w:hint="eastAsia"/>
                      <w:b/>
                      <w:bCs/>
                      <w:color w:val="FF0000"/>
                      <w:sz w:val="16"/>
                      <w:szCs w:val="16"/>
                    </w:rPr>
                    <w:t>待定</w:t>
                  </w:r>
                </w:p>
              </w:tc>
              <w:tc>
                <w:tcPr>
                  <w:tcW w:w="1312" w:type="dxa"/>
                  <w:vAlign w:val="center"/>
                </w:tcPr>
                <w:p w14:paraId="0CE87DBE" w14:textId="102E2980" w:rsidR="00DA7B83" w:rsidRDefault="00DA7B83" w:rsidP="00DA7B83">
                  <w:pPr>
                    <w:jc w:val="center"/>
                    <w:rPr>
                      <w:rFonts w:ascii="宋体" w:hAnsi="宋体" w:cs="宋体" w:hint="eastAsia"/>
                      <w:sz w:val="16"/>
                      <w:szCs w:val="16"/>
                    </w:rPr>
                  </w:pPr>
                  <w:r w:rsidRPr="00920D8F">
                    <w:rPr>
                      <w:rFonts w:ascii="宋体" w:hAnsi="宋体"/>
                      <w:b/>
                      <w:iCs/>
                      <w:color w:val="FF0000"/>
                      <w:sz w:val="16"/>
                      <w:szCs w:val="16"/>
                    </w:rPr>
                    <w:t>{{a.freq_str}}</w:t>
                  </w:r>
                </w:p>
              </w:tc>
              <w:tc>
                <w:tcPr>
                  <w:tcW w:w="1932" w:type="dxa"/>
                  <w:vAlign w:val="center"/>
                </w:tcPr>
                <w:p w14:paraId="55FACCBF" w14:textId="77777777" w:rsidR="00DA7B83" w:rsidRPr="004271A5" w:rsidRDefault="00DA7B83" w:rsidP="00DA7B83">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if a.clinic_num_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118D8C8A" w14:textId="77777777" w:rsidR="00DA7B83" w:rsidRDefault="00DA7B83" w:rsidP="00DA7B83">
                  <w:pPr>
                    <w:jc w:val="center"/>
                    <w:rPr>
                      <w:rFonts w:ascii="宋体" w:hAnsi="宋体" w:hint="eastAsia"/>
                      <w:b/>
                      <w:color w:val="FF0000"/>
                      <w:sz w:val="16"/>
                      <w:szCs w:val="16"/>
                    </w:rPr>
                  </w:pPr>
                  <w:r w:rsidRPr="00920D8F">
                    <w:rPr>
                      <w:rFonts w:ascii="宋体" w:hAnsi="宋体" w:hint="eastAsia"/>
                      <w:b/>
                      <w:color w:val="FF0000"/>
                      <w:sz w:val="16"/>
                      <w:szCs w:val="16"/>
                    </w:rPr>
                    <w:t>有较强临床意义</w:t>
                  </w:r>
                </w:p>
                <w:p w14:paraId="7E5532BE" w14:textId="77777777" w:rsidR="00DA7B83" w:rsidRPr="004271A5" w:rsidRDefault="00DA7B83" w:rsidP="00DA7B83">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elif a.clinic_num_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25888E19" w14:textId="77777777" w:rsidR="00DA7B83" w:rsidRPr="0065601C" w:rsidRDefault="00DA7B83" w:rsidP="00DA7B83">
                  <w:pPr>
                    <w:jc w:val="center"/>
                    <w:rPr>
                      <w:rFonts w:ascii="宋体" w:hAnsi="宋体" w:hint="eastAsia"/>
                      <w:b/>
                      <w:color w:val="FF0000"/>
                      <w:sz w:val="16"/>
                      <w:szCs w:val="16"/>
                    </w:rPr>
                  </w:pPr>
                  <w:r>
                    <w:rPr>
                      <w:rFonts w:ascii="宋体" w:hAnsi="宋体" w:hint="eastAsia"/>
                      <w:b/>
                      <w:color w:val="FF0000"/>
                      <w:sz w:val="16"/>
                      <w:szCs w:val="16"/>
                    </w:rPr>
                    <w:t>有潜在临床意义</w:t>
                  </w:r>
                </w:p>
                <w:p w14:paraId="4E2C97E5" w14:textId="02C01E4B" w:rsidR="00DA7B83" w:rsidRDefault="00DA7B83" w:rsidP="00DA7B83">
                  <w:pPr>
                    <w:jc w:val="center"/>
                    <w:rPr>
                      <w:rFonts w:ascii="宋体" w:hAnsi="宋体" w:cs="宋体" w:hint="eastAsia"/>
                      <w:sz w:val="16"/>
                      <w:szCs w:val="16"/>
                    </w:rPr>
                  </w:pPr>
                  <w:r w:rsidRPr="004271A5">
                    <w:rPr>
                      <w:rFonts w:ascii="宋体" w:hAnsi="宋体"/>
                      <w:bCs/>
                      <w:color w:val="000000" w:themeColor="text1"/>
                      <w:sz w:val="16"/>
                      <w:szCs w:val="16"/>
                    </w:rPr>
                    <w:t>{%p endif%}</w:t>
                  </w:r>
                </w:p>
              </w:tc>
            </w:tr>
            <w:tr w:rsidR="00DA7B83" w14:paraId="654CDE2E" w14:textId="77777777" w:rsidTr="00293BF3">
              <w:trPr>
                <w:trHeight w:val="325"/>
                <w:jc w:val="center"/>
              </w:trPr>
              <w:tc>
                <w:tcPr>
                  <w:tcW w:w="8277" w:type="dxa"/>
                  <w:gridSpan w:val="5"/>
                  <w:noWrap/>
                  <w:vAlign w:val="center"/>
                </w:tcPr>
                <w:p w14:paraId="14C50491" w14:textId="05DB4F96" w:rsidR="00DA7B83" w:rsidRPr="004271A5" w:rsidRDefault="00DA7B83" w:rsidP="00DA7B83">
                  <w:pPr>
                    <w:jc w:val="center"/>
                    <w:rPr>
                      <w:rFonts w:ascii="宋体" w:hAnsi="宋体" w:hint="eastAsia"/>
                      <w:bCs/>
                      <w:color w:val="000000" w:themeColor="text1"/>
                      <w:sz w:val="16"/>
                      <w:szCs w:val="16"/>
                    </w:rPr>
                  </w:pPr>
                  <w:r>
                    <w:rPr>
                      <w:rFonts w:ascii="宋体" w:hAnsi="宋体" w:cs="宋体" w:hint="eastAsia"/>
                      <w:sz w:val="16"/>
                      <w:szCs w:val="16"/>
                    </w:rPr>
                    <w:t>{%t</w:t>
                  </w:r>
                  <w:r>
                    <w:rPr>
                      <w:rFonts w:ascii="宋体" w:hAnsi="宋体" w:cs="宋体"/>
                      <w:sz w:val="16"/>
                      <w:szCs w:val="16"/>
                    </w:rPr>
                    <w:t>r endfor</w:t>
                  </w:r>
                  <w:r>
                    <w:rPr>
                      <w:rFonts w:ascii="宋体" w:hAnsi="宋体" w:cs="宋体" w:hint="eastAsia"/>
                      <w:sz w:val="16"/>
                      <w:szCs w:val="16"/>
                    </w:rPr>
                    <w:t>%}</w:t>
                  </w:r>
                </w:p>
              </w:tc>
            </w:tr>
            <w:tr w:rsidR="00DA7B83" w14:paraId="5DDFE1AC" w14:textId="77777777" w:rsidTr="00293BF3">
              <w:trPr>
                <w:trHeight w:val="325"/>
                <w:jc w:val="center"/>
              </w:trPr>
              <w:tc>
                <w:tcPr>
                  <w:tcW w:w="8277" w:type="dxa"/>
                  <w:gridSpan w:val="5"/>
                  <w:noWrap/>
                  <w:vAlign w:val="center"/>
                </w:tcPr>
                <w:p w14:paraId="35A38987" w14:textId="4988E277" w:rsidR="00DA7B83" w:rsidRPr="004271A5" w:rsidRDefault="00DA7B83" w:rsidP="00DA7B83">
                  <w:pPr>
                    <w:jc w:val="center"/>
                    <w:rPr>
                      <w:rFonts w:ascii="宋体" w:hAnsi="宋体" w:hint="eastAsia"/>
                      <w:bCs/>
                      <w:color w:val="000000" w:themeColor="text1"/>
                      <w:sz w:val="16"/>
                      <w:szCs w:val="16"/>
                    </w:rPr>
                  </w:pPr>
                  <w:r>
                    <w:rPr>
                      <w:rFonts w:ascii="宋体" w:hAnsi="宋体" w:cs="宋体" w:hint="eastAsia"/>
                      <w:sz w:val="16"/>
                      <w:szCs w:val="16"/>
                    </w:rPr>
                    <w:t>{</w:t>
                  </w:r>
                  <w:r>
                    <w:rPr>
                      <w:rFonts w:ascii="宋体" w:hAnsi="宋体" w:cs="宋体"/>
                      <w:sz w:val="16"/>
                      <w:szCs w:val="16"/>
                    </w:rPr>
                    <w:t>%tr else%}</w:t>
                  </w:r>
                </w:p>
              </w:tc>
            </w:tr>
            <w:tr w:rsidR="00DA7B83" w14:paraId="77EC8159" w14:textId="77777777">
              <w:trPr>
                <w:trHeight w:val="325"/>
                <w:jc w:val="center"/>
              </w:trPr>
              <w:tc>
                <w:tcPr>
                  <w:tcW w:w="850" w:type="dxa"/>
                  <w:noWrap/>
                  <w:vAlign w:val="center"/>
                </w:tcPr>
                <w:p w14:paraId="4CC122DE" w14:textId="367C5196" w:rsidR="00DA7B83" w:rsidRPr="00D55F47" w:rsidRDefault="00DA7B83" w:rsidP="00DA7B83">
                  <w:pPr>
                    <w:jc w:val="center"/>
                    <w:rPr>
                      <w:rFonts w:ascii="宋体" w:hAnsi="宋体" w:hint="eastAsia"/>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28636DD9" w14:textId="5A52C24E" w:rsidR="00DA7B83" w:rsidRPr="00B109AC" w:rsidRDefault="00DA7B83" w:rsidP="00DA7B83">
                  <w:pPr>
                    <w:jc w:val="center"/>
                    <w:rPr>
                      <w:rFonts w:ascii="宋体" w:hAnsi="宋体" w:hint="eastAsia"/>
                      <w:b/>
                      <w:color w:val="FF0000"/>
                      <w:sz w:val="16"/>
                      <w:szCs w:val="16"/>
                    </w:rPr>
                  </w:pPr>
                  <w:r>
                    <w:rPr>
                      <w:rFonts w:ascii="宋体" w:hAnsi="宋体"/>
                      <w:color w:val="000000"/>
                      <w:sz w:val="16"/>
                      <w:szCs w:val="16"/>
                    </w:rPr>
                    <w:t>未检测到具有临床意义的变异</w:t>
                  </w:r>
                </w:p>
              </w:tc>
              <w:tc>
                <w:tcPr>
                  <w:tcW w:w="1325" w:type="dxa"/>
                  <w:vAlign w:val="center"/>
                </w:tcPr>
                <w:p w14:paraId="0979F773" w14:textId="33F509DF" w:rsidR="00DA7B83" w:rsidRPr="00B71445" w:rsidRDefault="00DA7B83" w:rsidP="00DA7B83">
                  <w:pPr>
                    <w:jc w:val="center"/>
                    <w:rPr>
                      <w:rFonts w:ascii="宋体" w:hAnsi="宋体" w:hint="eastAsia"/>
                      <w:b/>
                      <w:bCs/>
                      <w:color w:val="FF0000"/>
                      <w:sz w:val="16"/>
                      <w:szCs w:val="16"/>
                    </w:rPr>
                  </w:pPr>
                  <w:r>
                    <w:rPr>
                      <w:rFonts w:ascii="宋体" w:hAnsi="宋体" w:cs="宋体" w:hint="eastAsia"/>
                      <w:sz w:val="16"/>
                      <w:szCs w:val="16"/>
                    </w:rPr>
                    <w:t>/</w:t>
                  </w:r>
                </w:p>
              </w:tc>
              <w:tc>
                <w:tcPr>
                  <w:tcW w:w="1312" w:type="dxa"/>
                  <w:vAlign w:val="center"/>
                </w:tcPr>
                <w:p w14:paraId="2716B38C" w14:textId="5A887A30" w:rsidR="00DA7B83" w:rsidRPr="00920D8F" w:rsidRDefault="00DA7B83" w:rsidP="00DA7B83">
                  <w:pPr>
                    <w:jc w:val="center"/>
                    <w:rPr>
                      <w:rFonts w:ascii="宋体" w:hAnsi="宋体" w:hint="eastAsia"/>
                      <w:b/>
                      <w:iCs/>
                      <w:color w:val="FF0000"/>
                      <w:sz w:val="16"/>
                      <w:szCs w:val="16"/>
                    </w:rPr>
                  </w:pPr>
                  <w:r>
                    <w:rPr>
                      <w:rFonts w:ascii="宋体" w:hAnsi="宋体" w:cs="宋体" w:hint="eastAsia"/>
                      <w:sz w:val="16"/>
                      <w:szCs w:val="16"/>
                    </w:rPr>
                    <w:t>/</w:t>
                  </w:r>
                </w:p>
              </w:tc>
              <w:tc>
                <w:tcPr>
                  <w:tcW w:w="1932" w:type="dxa"/>
                  <w:vAlign w:val="center"/>
                </w:tcPr>
                <w:p w14:paraId="2CF2C140" w14:textId="40C47CE6" w:rsidR="00DA7B83" w:rsidRPr="004271A5" w:rsidRDefault="00DA7B83" w:rsidP="00DA7B83">
                  <w:pPr>
                    <w:jc w:val="center"/>
                    <w:rPr>
                      <w:rFonts w:ascii="宋体" w:hAnsi="宋体" w:hint="eastAsia"/>
                      <w:bCs/>
                      <w:color w:val="000000" w:themeColor="text1"/>
                      <w:sz w:val="16"/>
                      <w:szCs w:val="16"/>
                    </w:rPr>
                  </w:pPr>
                  <w:r>
                    <w:rPr>
                      <w:rFonts w:ascii="宋体" w:hAnsi="宋体" w:cs="宋体" w:hint="eastAsia"/>
                      <w:sz w:val="16"/>
                      <w:szCs w:val="16"/>
                    </w:rPr>
                    <w:t>/</w:t>
                  </w:r>
                </w:p>
              </w:tc>
            </w:tr>
            <w:tr w:rsidR="00DA7B83" w14:paraId="721F4311" w14:textId="77777777" w:rsidTr="002E07B7">
              <w:trPr>
                <w:trHeight w:val="325"/>
                <w:jc w:val="center"/>
              </w:trPr>
              <w:tc>
                <w:tcPr>
                  <w:tcW w:w="8277" w:type="dxa"/>
                  <w:gridSpan w:val="5"/>
                  <w:noWrap/>
                  <w:vAlign w:val="center"/>
                </w:tcPr>
                <w:p w14:paraId="422A76E0" w14:textId="4A26B23F" w:rsidR="00DA7B83" w:rsidRDefault="00DA7B83" w:rsidP="00DA7B83">
                  <w:pPr>
                    <w:jc w:val="center"/>
                    <w:rPr>
                      <w:rFonts w:ascii="宋体" w:hAnsi="宋体" w:cs="宋体" w:hint="eastAsia"/>
                      <w:sz w:val="16"/>
                      <w:szCs w:val="16"/>
                    </w:rPr>
                  </w:pPr>
                  <w:r>
                    <w:rPr>
                      <w:rFonts w:ascii="宋体" w:hAnsi="宋体" w:cs="宋体" w:hint="eastAsia"/>
                      <w:sz w:val="16"/>
                      <w:szCs w:val="16"/>
                    </w:rPr>
                    <w:t>{</w:t>
                  </w:r>
                  <w:r>
                    <w:rPr>
                      <w:rFonts w:ascii="宋体" w:hAnsi="宋体" w:cs="宋体"/>
                      <w:sz w:val="16"/>
                      <w:szCs w:val="16"/>
                    </w:rPr>
                    <w:t>%tr endif%}</w:t>
                  </w:r>
                </w:p>
              </w:tc>
            </w:tr>
            <w:tr w:rsidR="00DA7B83" w14:paraId="6F218148" w14:textId="77777777" w:rsidTr="002E07B7">
              <w:trPr>
                <w:trHeight w:val="325"/>
                <w:jc w:val="center"/>
              </w:trPr>
              <w:tc>
                <w:tcPr>
                  <w:tcW w:w="8277" w:type="dxa"/>
                  <w:gridSpan w:val="5"/>
                  <w:noWrap/>
                  <w:vAlign w:val="center"/>
                </w:tcPr>
                <w:p w14:paraId="192D04E5" w14:textId="4990EEF5" w:rsidR="00DA7B83" w:rsidRDefault="00DA7B83" w:rsidP="00DA7B83">
                  <w:pPr>
                    <w:jc w:val="center"/>
                    <w:rPr>
                      <w:rFonts w:ascii="宋体" w:hAnsi="宋体" w:cs="宋体" w:hint="eastAsia"/>
                      <w:sz w:val="16"/>
                      <w:szCs w:val="16"/>
                    </w:rPr>
                  </w:pPr>
                  <w:r w:rsidRPr="00920D8F">
                    <w:rPr>
                      <w:rFonts w:ascii="宋体" w:hAnsi="宋体" w:cs="宋体"/>
                      <w:sz w:val="16"/>
                      <w:szCs w:val="16"/>
                    </w:rPr>
                    <w:t>{%tr if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DA7B83" w14:paraId="68DB9C97" w14:textId="77777777" w:rsidTr="002E07B7">
              <w:trPr>
                <w:trHeight w:val="325"/>
                <w:jc w:val="center"/>
              </w:trPr>
              <w:tc>
                <w:tcPr>
                  <w:tcW w:w="8277" w:type="dxa"/>
                  <w:gridSpan w:val="5"/>
                  <w:noWrap/>
                  <w:vAlign w:val="center"/>
                </w:tcPr>
                <w:p w14:paraId="3D93C439" w14:textId="582BFF33" w:rsidR="00DA7B83" w:rsidRDefault="00DA7B83" w:rsidP="00DA7B83">
                  <w:pPr>
                    <w:jc w:val="center"/>
                    <w:rPr>
                      <w:rFonts w:ascii="宋体" w:hAnsi="宋体" w:cs="宋体" w:hint="eastAsia"/>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DA7B83" w14:paraId="799EF90A" w14:textId="77777777">
              <w:trPr>
                <w:trHeight w:val="325"/>
                <w:jc w:val="center"/>
              </w:trPr>
              <w:tc>
                <w:tcPr>
                  <w:tcW w:w="850" w:type="dxa"/>
                  <w:noWrap/>
                  <w:vAlign w:val="center"/>
                </w:tcPr>
                <w:p w14:paraId="7FC957FE" w14:textId="2A1288A9" w:rsidR="00DA7B83" w:rsidRDefault="00DA7B83" w:rsidP="00DA7B83">
                  <w:pPr>
                    <w:jc w:val="center"/>
                    <w:rPr>
                      <w:rFonts w:ascii="宋体" w:hAnsi="宋体" w:cs="宋体" w:hint="eastAsia"/>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6A41B451" w14:textId="24119610" w:rsidR="00DA7B83" w:rsidRDefault="00DA7B83" w:rsidP="00DA7B83">
                  <w:pPr>
                    <w:jc w:val="center"/>
                    <w:rPr>
                      <w:rFonts w:ascii="宋体" w:hAnsi="宋体" w:hint="eastAsia"/>
                      <w:color w:val="000000"/>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tc>
              <w:tc>
                <w:tcPr>
                  <w:tcW w:w="1325" w:type="dxa"/>
                  <w:vAlign w:val="center"/>
                </w:tcPr>
                <w:p w14:paraId="75AF69CE" w14:textId="51B69A8C" w:rsidR="00DA7B83" w:rsidRDefault="00DA7B83" w:rsidP="00DA7B83">
                  <w:pPr>
                    <w:jc w:val="center"/>
                    <w:rPr>
                      <w:rFonts w:ascii="宋体" w:hAnsi="宋体" w:cs="宋体" w:hint="eastAsia"/>
                      <w:sz w:val="16"/>
                      <w:szCs w:val="16"/>
                    </w:rPr>
                  </w:pPr>
                  <w:r w:rsidRPr="00B71445">
                    <w:rPr>
                      <w:rFonts w:ascii="宋体" w:hAnsi="宋体" w:hint="eastAsia"/>
                      <w:b/>
                      <w:bCs/>
                      <w:color w:val="FF0000"/>
                      <w:sz w:val="16"/>
                      <w:szCs w:val="16"/>
                    </w:rPr>
                    <w:t>待定</w:t>
                  </w:r>
                </w:p>
              </w:tc>
              <w:tc>
                <w:tcPr>
                  <w:tcW w:w="1312" w:type="dxa"/>
                  <w:vAlign w:val="center"/>
                </w:tcPr>
                <w:p w14:paraId="657AF0A1" w14:textId="6553CDED" w:rsidR="00DA7B83" w:rsidRDefault="00DA7B83" w:rsidP="00DA7B83">
                  <w:pPr>
                    <w:jc w:val="center"/>
                    <w:rPr>
                      <w:rFonts w:ascii="宋体" w:hAnsi="宋体" w:cs="宋体" w:hint="eastAsia"/>
                      <w:sz w:val="16"/>
                      <w:szCs w:val="16"/>
                    </w:rPr>
                  </w:pPr>
                  <w:r w:rsidRPr="00920D8F">
                    <w:rPr>
                      <w:rFonts w:ascii="宋体" w:hAnsi="宋体"/>
                      <w:b/>
                      <w:iCs/>
                      <w:color w:val="FF0000"/>
                      <w:sz w:val="16"/>
                      <w:szCs w:val="16"/>
                    </w:rPr>
                    <w:t>{{a.freq_str}}</w:t>
                  </w:r>
                </w:p>
              </w:tc>
              <w:tc>
                <w:tcPr>
                  <w:tcW w:w="1932" w:type="dxa"/>
                  <w:vAlign w:val="center"/>
                </w:tcPr>
                <w:p w14:paraId="5B0FF62E" w14:textId="77777777" w:rsidR="00DA7B83" w:rsidRPr="004271A5" w:rsidRDefault="00DA7B83" w:rsidP="00DA7B83">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if a.clinic_num_</w:t>
                  </w:r>
                  <w:r>
                    <w:rPr>
                      <w:rFonts w:ascii="宋体" w:hAnsi="宋体"/>
                      <w:bCs/>
                      <w:color w:val="000000" w:themeColor="text1"/>
                      <w:sz w:val="16"/>
                      <w:szCs w:val="16"/>
                    </w:rPr>
                    <w:t>s</w:t>
                  </w:r>
                  <w:r w:rsidRPr="004271A5">
                    <w:rPr>
                      <w:rFonts w:ascii="宋体" w:hAnsi="宋体"/>
                      <w:bCs/>
                      <w:color w:val="000000" w:themeColor="text1"/>
                      <w:sz w:val="16"/>
                      <w:szCs w:val="16"/>
                    </w:rPr>
                    <w:t>==5%}</w:t>
                  </w:r>
                </w:p>
                <w:p w14:paraId="0E6430EF" w14:textId="77777777" w:rsidR="00DA7B83" w:rsidRDefault="00DA7B83" w:rsidP="00DA7B83">
                  <w:pPr>
                    <w:jc w:val="center"/>
                    <w:rPr>
                      <w:rFonts w:ascii="宋体" w:hAnsi="宋体" w:hint="eastAsia"/>
                      <w:b/>
                      <w:color w:val="FF0000"/>
                      <w:sz w:val="16"/>
                      <w:szCs w:val="16"/>
                    </w:rPr>
                  </w:pPr>
                  <w:r w:rsidRPr="00920D8F">
                    <w:rPr>
                      <w:rFonts w:ascii="宋体" w:hAnsi="宋体" w:hint="eastAsia"/>
                      <w:b/>
                      <w:color w:val="FF0000"/>
                      <w:sz w:val="16"/>
                      <w:szCs w:val="16"/>
                    </w:rPr>
                    <w:t>有较强临床意义</w:t>
                  </w:r>
                </w:p>
                <w:p w14:paraId="34B5FBB8" w14:textId="77777777" w:rsidR="00DA7B83" w:rsidRPr="004271A5" w:rsidRDefault="00DA7B83" w:rsidP="00DA7B83">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elif a.clinic_num_</w:t>
                  </w:r>
                  <w:r>
                    <w:rPr>
                      <w:rFonts w:ascii="宋体" w:hAnsi="宋体"/>
                      <w:bCs/>
                      <w:color w:val="000000" w:themeColor="text1"/>
                      <w:sz w:val="16"/>
                      <w:szCs w:val="16"/>
                    </w:rPr>
                    <w:t>s</w:t>
                  </w:r>
                  <w:r w:rsidRPr="004271A5">
                    <w:rPr>
                      <w:rFonts w:ascii="宋体" w:hAnsi="宋体"/>
                      <w:bCs/>
                      <w:color w:val="000000" w:themeColor="text1"/>
                      <w:sz w:val="16"/>
                      <w:szCs w:val="16"/>
                    </w:rPr>
                    <w:t>==4%}</w:t>
                  </w:r>
                </w:p>
                <w:p w14:paraId="448692D7" w14:textId="77777777" w:rsidR="00DA7B83" w:rsidRPr="0065601C" w:rsidRDefault="00DA7B83" w:rsidP="00DA7B83">
                  <w:pPr>
                    <w:jc w:val="center"/>
                    <w:rPr>
                      <w:rFonts w:ascii="宋体" w:hAnsi="宋体" w:hint="eastAsia"/>
                      <w:b/>
                      <w:color w:val="FF0000"/>
                      <w:sz w:val="16"/>
                      <w:szCs w:val="16"/>
                    </w:rPr>
                  </w:pPr>
                  <w:r>
                    <w:rPr>
                      <w:rFonts w:ascii="宋体" w:hAnsi="宋体" w:hint="eastAsia"/>
                      <w:b/>
                      <w:color w:val="FF0000"/>
                      <w:sz w:val="16"/>
                      <w:szCs w:val="16"/>
                    </w:rPr>
                    <w:t>有潜在临床意义</w:t>
                  </w:r>
                </w:p>
                <w:p w14:paraId="386E46CD" w14:textId="79BC2981" w:rsidR="00DA7B83" w:rsidRDefault="00DA7B83" w:rsidP="00DA7B83">
                  <w:pPr>
                    <w:jc w:val="center"/>
                    <w:rPr>
                      <w:rFonts w:ascii="宋体" w:hAnsi="宋体" w:cs="宋体" w:hint="eastAsia"/>
                      <w:sz w:val="16"/>
                      <w:szCs w:val="16"/>
                    </w:rPr>
                  </w:pPr>
                  <w:r w:rsidRPr="004271A5">
                    <w:rPr>
                      <w:rFonts w:ascii="宋体" w:hAnsi="宋体"/>
                      <w:bCs/>
                      <w:color w:val="000000" w:themeColor="text1"/>
                      <w:sz w:val="16"/>
                      <w:szCs w:val="16"/>
                    </w:rPr>
                    <w:lastRenderedPageBreak/>
                    <w:t>{%p endif%}</w:t>
                  </w:r>
                </w:p>
              </w:tc>
            </w:tr>
            <w:tr w:rsidR="00DA7B83" w14:paraId="558A4BC5" w14:textId="77777777" w:rsidTr="009B56EE">
              <w:trPr>
                <w:trHeight w:val="325"/>
                <w:jc w:val="center"/>
              </w:trPr>
              <w:tc>
                <w:tcPr>
                  <w:tcW w:w="8277" w:type="dxa"/>
                  <w:gridSpan w:val="5"/>
                  <w:noWrap/>
                  <w:vAlign w:val="center"/>
                </w:tcPr>
                <w:p w14:paraId="6492245F" w14:textId="7302E253" w:rsidR="00DA7B83" w:rsidRDefault="00DA7B83" w:rsidP="00DA7B83">
                  <w:pPr>
                    <w:jc w:val="center"/>
                    <w:rPr>
                      <w:rFonts w:ascii="宋体" w:hAnsi="宋体" w:cs="宋体" w:hint="eastAsia"/>
                      <w:sz w:val="16"/>
                      <w:szCs w:val="16"/>
                    </w:rPr>
                  </w:pPr>
                  <w:r>
                    <w:rPr>
                      <w:rFonts w:ascii="宋体" w:hAnsi="宋体" w:cs="宋体" w:hint="eastAsia"/>
                      <w:sz w:val="16"/>
                      <w:szCs w:val="16"/>
                    </w:rPr>
                    <w:lastRenderedPageBreak/>
                    <w:t>{%t</w:t>
                  </w:r>
                  <w:r>
                    <w:rPr>
                      <w:rFonts w:ascii="宋体" w:hAnsi="宋体" w:cs="宋体"/>
                      <w:sz w:val="16"/>
                      <w:szCs w:val="16"/>
                    </w:rPr>
                    <w:t>r endfor</w:t>
                  </w:r>
                  <w:r>
                    <w:rPr>
                      <w:rFonts w:ascii="宋体" w:hAnsi="宋体" w:cs="宋体" w:hint="eastAsia"/>
                      <w:sz w:val="16"/>
                      <w:szCs w:val="16"/>
                    </w:rPr>
                    <w:t>%}</w:t>
                  </w:r>
                </w:p>
              </w:tc>
            </w:tr>
            <w:tr w:rsidR="00DA7B83" w14:paraId="3AD8F40A" w14:textId="77777777" w:rsidTr="009B56EE">
              <w:trPr>
                <w:trHeight w:val="325"/>
                <w:jc w:val="center"/>
              </w:trPr>
              <w:tc>
                <w:tcPr>
                  <w:tcW w:w="8277" w:type="dxa"/>
                  <w:gridSpan w:val="5"/>
                  <w:noWrap/>
                  <w:vAlign w:val="center"/>
                </w:tcPr>
                <w:p w14:paraId="0EF7287D" w14:textId="50B1705B" w:rsidR="00DA7B83" w:rsidRDefault="00DA7B83" w:rsidP="00DA7B83">
                  <w:pPr>
                    <w:jc w:val="center"/>
                    <w:rPr>
                      <w:rFonts w:ascii="宋体" w:hAnsi="宋体" w:cs="宋体" w:hint="eastAsia"/>
                      <w:sz w:val="16"/>
                      <w:szCs w:val="16"/>
                    </w:rPr>
                  </w:pPr>
                  <w:r>
                    <w:rPr>
                      <w:rFonts w:ascii="宋体" w:hAnsi="宋体" w:cs="宋体" w:hint="eastAsia"/>
                      <w:sz w:val="16"/>
                      <w:szCs w:val="16"/>
                    </w:rPr>
                    <w:t>{</w:t>
                  </w:r>
                  <w:r>
                    <w:rPr>
                      <w:rFonts w:ascii="宋体" w:hAnsi="宋体" w:cs="宋体"/>
                      <w:sz w:val="16"/>
                      <w:szCs w:val="16"/>
                    </w:rPr>
                    <w:t>%tr else%}</w:t>
                  </w:r>
                </w:p>
              </w:tc>
            </w:tr>
            <w:tr w:rsidR="00DA7B83" w14:paraId="58A85202" w14:textId="77777777">
              <w:trPr>
                <w:trHeight w:val="325"/>
                <w:jc w:val="center"/>
              </w:trPr>
              <w:tc>
                <w:tcPr>
                  <w:tcW w:w="850" w:type="dxa"/>
                  <w:noWrap/>
                  <w:vAlign w:val="center"/>
                </w:tcPr>
                <w:p w14:paraId="59010531" w14:textId="0A7904E1" w:rsidR="00DA7B83" w:rsidRDefault="00DA7B83" w:rsidP="00DA7B83">
                  <w:pPr>
                    <w:jc w:val="center"/>
                    <w:rPr>
                      <w:rFonts w:ascii="宋体" w:hAnsi="宋体" w:cs="宋体" w:hint="eastAsia"/>
                      <w:i/>
                      <w:sz w:val="16"/>
                      <w:szCs w:val="16"/>
                    </w:rPr>
                  </w:pPr>
                  <w:r>
                    <w:rPr>
                      <w:rFonts w:ascii="宋体" w:hAnsi="宋体" w:cs="宋体" w:hint="eastAsia"/>
                      <w:i/>
                      <w:sz w:val="16"/>
                      <w:szCs w:val="16"/>
                    </w:rPr>
                    <w:t>BRCA2</w:t>
                  </w:r>
                </w:p>
              </w:tc>
              <w:tc>
                <w:tcPr>
                  <w:tcW w:w="2858" w:type="dxa"/>
                  <w:noWrap/>
                  <w:vAlign w:val="center"/>
                </w:tcPr>
                <w:p w14:paraId="1730FFDF" w14:textId="45274E23" w:rsidR="00DA7B83" w:rsidRDefault="00DA7B83" w:rsidP="00DA7B83">
                  <w:pPr>
                    <w:jc w:val="center"/>
                    <w:rPr>
                      <w:rFonts w:ascii="宋体" w:hAnsi="宋体" w:hint="eastAsia"/>
                      <w:color w:val="000000"/>
                      <w:sz w:val="16"/>
                      <w:szCs w:val="16"/>
                    </w:rPr>
                  </w:pPr>
                  <w:r>
                    <w:rPr>
                      <w:rFonts w:ascii="宋体" w:hAnsi="宋体"/>
                      <w:color w:val="000000"/>
                      <w:sz w:val="16"/>
                      <w:szCs w:val="16"/>
                    </w:rPr>
                    <w:t>未检测到具有临床意义的变异</w:t>
                  </w:r>
                </w:p>
              </w:tc>
              <w:tc>
                <w:tcPr>
                  <w:tcW w:w="1325" w:type="dxa"/>
                  <w:vAlign w:val="center"/>
                </w:tcPr>
                <w:p w14:paraId="4DD4C409" w14:textId="0FED814A" w:rsidR="00DA7B83" w:rsidRDefault="00DA7B83" w:rsidP="00DA7B83">
                  <w:pPr>
                    <w:jc w:val="center"/>
                    <w:rPr>
                      <w:rFonts w:ascii="宋体" w:hAnsi="宋体" w:cs="宋体" w:hint="eastAsia"/>
                      <w:sz w:val="16"/>
                      <w:szCs w:val="16"/>
                    </w:rPr>
                  </w:pPr>
                  <w:r>
                    <w:rPr>
                      <w:rFonts w:ascii="宋体" w:hAnsi="宋体" w:cs="宋体" w:hint="eastAsia"/>
                      <w:sz w:val="16"/>
                      <w:szCs w:val="16"/>
                    </w:rPr>
                    <w:t>/</w:t>
                  </w:r>
                </w:p>
              </w:tc>
              <w:tc>
                <w:tcPr>
                  <w:tcW w:w="1312" w:type="dxa"/>
                  <w:vAlign w:val="center"/>
                </w:tcPr>
                <w:p w14:paraId="767165AF" w14:textId="2585AEEE" w:rsidR="00DA7B83" w:rsidRDefault="00DA7B83" w:rsidP="00DA7B83">
                  <w:pPr>
                    <w:jc w:val="center"/>
                    <w:rPr>
                      <w:rFonts w:ascii="宋体" w:hAnsi="宋体" w:cs="宋体" w:hint="eastAsia"/>
                      <w:sz w:val="16"/>
                      <w:szCs w:val="16"/>
                    </w:rPr>
                  </w:pPr>
                  <w:r>
                    <w:rPr>
                      <w:rFonts w:ascii="宋体" w:hAnsi="宋体" w:cs="宋体" w:hint="eastAsia"/>
                      <w:sz w:val="16"/>
                      <w:szCs w:val="16"/>
                    </w:rPr>
                    <w:t>/</w:t>
                  </w:r>
                </w:p>
              </w:tc>
              <w:tc>
                <w:tcPr>
                  <w:tcW w:w="1932" w:type="dxa"/>
                  <w:vAlign w:val="center"/>
                </w:tcPr>
                <w:p w14:paraId="7756D14C" w14:textId="14949909" w:rsidR="00DA7B83" w:rsidRDefault="00DA7B83" w:rsidP="00DA7B83">
                  <w:pPr>
                    <w:jc w:val="center"/>
                    <w:rPr>
                      <w:rFonts w:ascii="宋体" w:hAnsi="宋体" w:cs="宋体" w:hint="eastAsia"/>
                      <w:sz w:val="16"/>
                      <w:szCs w:val="16"/>
                    </w:rPr>
                  </w:pPr>
                  <w:r>
                    <w:rPr>
                      <w:rFonts w:ascii="宋体" w:hAnsi="宋体" w:cs="宋体" w:hint="eastAsia"/>
                      <w:sz w:val="16"/>
                      <w:szCs w:val="16"/>
                    </w:rPr>
                    <w:t>/</w:t>
                  </w:r>
                </w:p>
              </w:tc>
            </w:tr>
            <w:tr w:rsidR="00DA7B83" w14:paraId="610F8810" w14:textId="77777777" w:rsidTr="00CC7590">
              <w:trPr>
                <w:trHeight w:val="325"/>
                <w:jc w:val="center"/>
              </w:trPr>
              <w:tc>
                <w:tcPr>
                  <w:tcW w:w="8277" w:type="dxa"/>
                  <w:gridSpan w:val="5"/>
                  <w:noWrap/>
                  <w:vAlign w:val="center"/>
                </w:tcPr>
                <w:p w14:paraId="3EAF2AF3" w14:textId="44761780" w:rsidR="00DA7B83" w:rsidRDefault="00DA7B83" w:rsidP="00DA7B83">
                  <w:pPr>
                    <w:jc w:val="center"/>
                    <w:rPr>
                      <w:rFonts w:ascii="宋体" w:hAnsi="宋体" w:cs="宋体" w:hint="eastAsia"/>
                      <w:sz w:val="16"/>
                      <w:szCs w:val="16"/>
                    </w:rPr>
                  </w:pPr>
                  <w:r>
                    <w:rPr>
                      <w:rFonts w:ascii="宋体" w:hAnsi="宋体" w:cs="宋体" w:hint="eastAsia"/>
                      <w:sz w:val="16"/>
                      <w:szCs w:val="16"/>
                    </w:rPr>
                    <w:t>{</w:t>
                  </w:r>
                  <w:r>
                    <w:rPr>
                      <w:rFonts w:ascii="宋体" w:hAnsi="宋体" w:cs="宋体"/>
                      <w:sz w:val="16"/>
                      <w:szCs w:val="16"/>
                    </w:rPr>
                    <w:t>%tr endif%}</w:t>
                  </w:r>
                </w:p>
              </w:tc>
            </w:tr>
          </w:tbl>
          <w:p w14:paraId="71C67550" w14:textId="777D6A75" w:rsidR="009105A7" w:rsidRDefault="009105A7" w:rsidP="009105A7">
            <w:pPr>
              <w:widowControl/>
              <w:spacing w:beforeLines="50" w:before="156"/>
              <w:rPr>
                <w:rFonts w:ascii="宋体" w:hAnsi="宋体" w:cs="宋体" w:hint="eastAsia"/>
                <w:b/>
                <w:kern w:val="0"/>
                <w:szCs w:val="21"/>
              </w:rPr>
            </w:pPr>
            <w:r w:rsidRPr="0091170C">
              <w:rPr>
                <w:rFonts w:ascii="宋体" w:hAnsi="宋体" w:cs="宋体" w:hint="eastAsia"/>
                <w:b/>
                <w:kern w:val="0"/>
                <w:szCs w:val="21"/>
              </w:rPr>
              <w:t>检测结论：</w:t>
            </w:r>
            <w:r w:rsidR="00DA7B83" w:rsidRPr="00DA7B83">
              <w:rPr>
                <w:rFonts w:ascii="宋体" w:hAnsi="宋体" w:cs="宋体" w:hint="eastAsia"/>
                <w:bCs/>
                <w:kern w:val="0"/>
                <w:sz w:val="18"/>
                <w:szCs w:val="18"/>
              </w:rPr>
              <w:t>{%if var_brca.snv_s.B1_L5+var_brca.snv_s.B1_L4 + var_brca.snv_s.B2_L5 + var_brca.snv_s.B2_L4%}本次实验{{var_brca.special.summary_SHRJ}}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else%}本检测未检测到BRCA1基因或BRCA2基因中存在具有临床意义的变异，仅说明患者肿瘤的发生发展可能与所检测的目标区域内的基因变异无关。如需进一步检测，建议检测包含更多与该疾病相关的基因的项目。{%endif%}</w:t>
            </w:r>
          </w:p>
        </w:tc>
      </w:tr>
      <w:tr w:rsidR="009105A7" w14:paraId="2EC41EAB" w14:textId="77777777">
        <w:trPr>
          <w:trHeight w:val="5254"/>
          <w:jc w:val="center"/>
        </w:trPr>
        <w:tc>
          <w:tcPr>
            <w:tcW w:w="8716" w:type="dxa"/>
            <w:gridSpan w:val="8"/>
          </w:tcPr>
          <w:p w14:paraId="49D26C25" w14:textId="77777777" w:rsidR="009105A7" w:rsidRDefault="009105A7" w:rsidP="009105A7">
            <w:pPr>
              <w:widowControl/>
              <w:spacing w:beforeLines="50" w:before="156"/>
              <w:rPr>
                <w:rFonts w:ascii="宋体" w:hAnsi="宋体" w:cs="宋体" w:hint="eastAsia"/>
                <w:sz w:val="18"/>
                <w:szCs w:val="18"/>
              </w:rPr>
            </w:pPr>
            <w:r>
              <w:rPr>
                <w:rFonts w:ascii="宋体" w:hAnsi="宋体" w:cs="宋体" w:hint="eastAsia"/>
                <w:b/>
                <w:kern w:val="0"/>
                <w:sz w:val="24"/>
              </w:rPr>
              <w:lastRenderedPageBreak/>
              <w:t>结果说明：</w:t>
            </w:r>
            <w:bookmarkStart w:id="1" w:name="OLE_LINK57"/>
            <w:bookmarkStart w:id="2" w:name="OLE_LINK56"/>
          </w:p>
          <w:p w14:paraId="288B9A50" w14:textId="77777777"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基因的转录本为NM_000059.3。</w:t>
            </w:r>
          </w:p>
          <w:p w14:paraId="0EABC4DC" w14:textId="77777777"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对于变异，根据其在治疗/诊断/预后等方面的证据，参照美国病理协会（Association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变异分为4类：有较强的临床意义、潜在临床意义、临床意义不明、良性/疑似良性，上表仅列出有较强的临床意义和潜在临床意义的变异结果。</w:t>
            </w:r>
          </w:p>
          <w:p w14:paraId="6EABDE92" w14:textId="69357CF4"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变异来源为胚系时，其变异丰度处填写杂合/纯合分别表示丰度在50％和100％左右；</w:t>
            </w:r>
            <w:r w:rsidR="008038C7">
              <w:rPr>
                <w:rFonts w:ascii="宋体" w:hAnsi="宋体" w:cs="宋体" w:hint="eastAsia"/>
                <w:sz w:val="16"/>
                <w:szCs w:val="16"/>
              </w:rPr>
              <w:t>组织样本检出位点</w:t>
            </w:r>
            <w:r>
              <w:rPr>
                <w:rFonts w:ascii="宋体" w:hAnsi="宋体" w:cs="宋体" w:hint="eastAsia"/>
                <w:sz w:val="16"/>
                <w:szCs w:val="16"/>
              </w:rPr>
              <w:t>，其变异丰度处填写变异的百分比，表示在所检测的肿瘤组织DNA中变异的DNA所占的比例。</w:t>
            </w:r>
          </w:p>
          <w:p w14:paraId="52867F26" w14:textId="77777777"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C8B53E" w14:textId="77777777"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ADDB63C" w14:textId="77777777" w:rsidR="009105A7" w:rsidRDefault="009105A7" w:rsidP="009105A7">
            <w:pPr>
              <w:numPr>
                <w:ilvl w:val="0"/>
                <w:numId w:val="1"/>
              </w:numPr>
              <w:rPr>
                <w:rFonts w:ascii="宋体" w:hAnsi="宋体" w:cs="宋体" w:hint="eastAsia"/>
                <w:sz w:val="16"/>
                <w:szCs w:val="16"/>
              </w:rPr>
            </w:pPr>
            <w:r>
              <w:rPr>
                <w:rFonts w:ascii="宋体" w:hAnsi="宋体" w:cs="宋体" w:hint="eastAsia"/>
                <w:sz w:val="16"/>
                <w:szCs w:val="16"/>
              </w:rPr>
              <w:t>点突变、插入缺失突变详细检测结果见附录一。</w:t>
            </w:r>
            <w:bookmarkEnd w:id="1"/>
            <w:bookmarkEnd w:id="2"/>
          </w:p>
          <w:p w14:paraId="76A4E3CD" w14:textId="77777777" w:rsidR="009105A7" w:rsidRDefault="009105A7" w:rsidP="009105A7">
            <w:pPr>
              <w:numPr>
                <w:ilvl w:val="0"/>
                <w:numId w:val="1"/>
              </w:numPr>
              <w:rPr>
                <w:rFonts w:ascii="宋体" w:hAnsi="宋体" w:cs="宋体" w:hint="eastAsia"/>
                <w:sz w:val="20"/>
                <w:szCs w:val="20"/>
              </w:rPr>
            </w:pPr>
            <w:r>
              <w:rPr>
                <w:rFonts w:ascii="宋体" w:hAnsi="宋体" w:cs="宋体" w:hint="eastAsia"/>
                <w:sz w:val="16"/>
                <w:szCs w:val="16"/>
              </w:rPr>
              <w:t>检测质控参数见附录二。</w:t>
            </w:r>
          </w:p>
        </w:tc>
      </w:tr>
      <w:tr w:rsidR="009105A7" w14:paraId="612EDD2C" w14:textId="77777777">
        <w:trPr>
          <w:trHeight w:val="492"/>
          <w:jc w:val="center"/>
        </w:trPr>
        <w:tc>
          <w:tcPr>
            <w:tcW w:w="3068" w:type="dxa"/>
            <w:gridSpan w:val="3"/>
            <w:vAlign w:val="center"/>
          </w:tcPr>
          <w:p w14:paraId="34D94EE1" w14:textId="77777777" w:rsidR="009105A7" w:rsidRDefault="009105A7" w:rsidP="009105A7">
            <w:pPr>
              <w:widowControl/>
              <w:jc w:val="left"/>
              <w:rPr>
                <w:rFonts w:ascii="宋体" w:hAnsi="宋体" w:cs="宋体" w:hint="eastAsia"/>
                <w:kern w:val="0"/>
                <w:sz w:val="22"/>
                <w:szCs w:val="20"/>
              </w:rPr>
            </w:pPr>
            <w:r>
              <w:rPr>
                <w:rFonts w:ascii="宋体" w:hAnsi="宋体" w:cs="宋体" w:hint="eastAsia"/>
                <w:b/>
                <w:bCs/>
                <w:kern w:val="0"/>
                <w:sz w:val="22"/>
                <w:szCs w:val="20"/>
              </w:rPr>
              <w:t>检测人员：</w:t>
            </w:r>
          </w:p>
        </w:tc>
        <w:tc>
          <w:tcPr>
            <w:tcW w:w="2748" w:type="dxa"/>
            <w:gridSpan w:val="3"/>
            <w:vAlign w:val="center"/>
          </w:tcPr>
          <w:p w14:paraId="0FB3CF87" w14:textId="77777777" w:rsidR="009105A7" w:rsidRDefault="009105A7" w:rsidP="009105A7">
            <w:pPr>
              <w:widowControl/>
              <w:jc w:val="left"/>
              <w:rPr>
                <w:rFonts w:ascii="宋体" w:hAnsi="宋体" w:cs="宋体" w:hint="eastAsia"/>
                <w:kern w:val="0"/>
                <w:sz w:val="22"/>
                <w:szCs w:val="20"/>
              </w:rPr>
            </w:pPr>
            <w:r>
              <w:rPr>
                <w:rFonts w:ascii="宋体" w:hAnsi="宋体" w:cs="宋体" w:hint="eastAsia"/>
                <w:b/>
                <w:bCs/>
                <w:kern w:val="0"/>
                <w:sz w:val="22"/>
                <w:szCs w:val="20"/>
              </w:rPr>
              <w:t>报告医生：</w:t>
            </w:r>
          </w:p>
        </w:tc>
        <w:tc>
          <w:tcPr>
            <w:tcW w:w="2900" w:type="dxa"/>
            <w:gridSpan w:val="2"/>
            <w:vAlign w:val="center"/>
          </w:tcPr>
          <w:p w14:paraId="002D33F5" w14:textId="58ED85CD" w:rsidR="009105A7" w:rsidRDefault="009105A7" w:rsidP="009105A7">
            <w:pPr>
              <w:widowControl/>
              <w:jc w:val="left"/>
              <w:rPr>
                <w:rFonts w:ascii="宋体" w:hAnsi="宋体" w:cs="宋体" w:hint="eastAsia"/>
                <w:kern w:val="0"/>
                <w:sz w:val="22"/>
                <w:szCs w:val="20"/>
              </w:rPr>
            </w:pPr>
            <w:r>
              <w:rPr>
                <w:rFonts w:ascii="宋体" w:hAnsi="宋体" w:cs="宋体" w:hint="eastAsia"/>
                <w:b/>
                <w:bCs/>
                <w:kern w:val="0"/>
                <w:sz w:val="22"/>
                <w:szCs w:val="20"/>
              </w:rPr>
              <w:t>报告时间：</w:t>
            </w:r>
            <w:r w:rsidR="00DA7B83" w:rsidRPr="00DA7B83">
              <w:rPr>
                <w:rFonts w:ascii="宋体" w:hAnsi="宋体" w:cs="宋体"/>
                <w:b/>
                <w:bCs/>
                <w:kern w:val="0"/>
                <w:sz w:val="22"/>
                <w:szCs w:val="20"/>
              </w:rPr>
              <w:t>{{sample.report_date}}</w:t>
            </w:r>
          </w:p>
        </w:tc>
      </w:tr>
    </w:tbl>
    <w:p w14:paraId="5DE7D067" w14:textId="77777777" w:rsidR="000158D4" w:rsidRDefault="004D46D6">
      <w:pPr>
        <w:widowControl/>
        <w:jc w:val="left"/>
        <w:rPr>
          <w:rFonts w:ascii="宋体" w:hAnsi="宋体" w:cs="宋体" w:hint="eastAsia"/>
          <w:b/>
          <w:bCs/>
        </w:rPr>
      </w:pPr>
      <w:r>
        <w:rPr>
          <w:rFonts w:ascii="宋体" w:hAnsi="宋体" w:cs="宋体"/>
          <w:b/>
          <w:bCs/>
        </w:rPr>
        <w:br w:type="page"/>
      </w:r>
    </w:p>
    <w:p w14:paraId="2132EB77" w14:textId="77777777" w:rsidR="000158D4" w:rsidRDefault="004D46D6">
      <w:pPr>
        <w:rPr>
          <w:rFonts w:ascii="宋体" w:hAnsi="宋体" w:cs="宋体" w:hint="eastAsia"/>
          <w:b/>
          <w:bCs/>
        </w:rPr>
      </w:pPr>
      <w:r>
        <w:rPr>
          <w:rFonts w:ascii="宋体" w:hAnsi="宋体" w:cs="宋体" w:hint="eastAsia"/>
          <w:b/>
          <w:bCs/>
        </w:rPr>
        <w:lastRenderedPageBreak/>
        <w:t>附录一：</w:t>
      </w:r>
    </w:p>
    <w:tbl>
      <w:tblPr>
        <w:tblpPr w:leftFromText="180" w:rightFromText="180" w:vertAnchor="text" w:tblpXSpec="center" w:tblpY="1"/>
        <w:tblOverlap w:val="never"/>
        <w:tblW w:w="8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87"/>
        <w:gridCol w:w="1843"/>
        <w:gridCol w:w="1418"/>
        <w:gridCol w:w="1134"/>
        <w:gridCol w:w="1194"/>
        <w:gridCol w:w="1546"/>
      </w:tblGrid>
      <w:tr w:rsidR="000158D4" w14:paraId="54A7B235" w14:textId="77777777">
        <w:trPr>
          <w:trHeight w:val="850"/>
        </w:trPr>
        <w:tc>
          <w:tcPr>
            <w:tcW w:w="709" w:type="dxa"/>
            <w:tcBorders>
              <w:bottom w:val="single" w:sz="4" w:space="0" w:color="auto"/>
            </w:tcBorders>
            <w:noWrap/>
            <w:vAlign w:val="center"/>
          </w:tcPr>
          <w:p w14:paraId="39800B39"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003B5F21"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1843" w:type="dxa"/>
            <w:tcBorders>
              <w:bottom w:val="single" w:sz="4" w:space="0" w:color="auto"/>
            </w:tcBorders>
            <w:vAlign w:val="center"/>
          </w:tcPr>
          <w:p w14:paraId="00BD2B2A"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编码碱基改变</w:t>
            </w:r>
          </w:p>
          <w:p w14:paraId="742DAA3F"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16E91FBF"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873ADFE"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194" w:type="dxa"/>
            <w:tcBorders>
              <w:bottom w:val="single" w:sz="4" w:space="0" w:color="auto"/>
            </w:tcBorders>
            <w:vAlign w:val="center"/>
          </w:tcPr>
          <w:p w14:paraId="58E6A750"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突变类型</w:t>
            </w:r>
          </w:p>
        </w:tc>
        <w:tc>
          <w:tcPr>
            <w:tcW w:w="1546" w:type="dxa"/>
            <w:tcBorders>
              <w:bottom w:val="single" w:sz="4" w:space="0" w:color="auto"/>
            </w:tcBorders>
            <w:vAlign w:val="center"/>
          </w:tcPr>
          <w:p w14:paraId="23AD9130" w14:textId="77777777" w:rsidR="000158D4" w:rsidRDefault="004D46D6">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DA7B83" w14:paraId="251A346D" w14:textId="77777777" w:rsidTr="00620CA1">
        <w:trPr>
          <w:trHeight w:val="340"/>
        </w:trPr>
        <w:tc>
          <w:tcPr>
            <w:tcW w:w="8831" w:type="dxa"/>
            <w:gridSpan w:val="7"/>
            <w:tcBorders>
              <w:top w:val="single" w:sz="4" w:space="0" w:color="auto"/>
              <w:bottom w:val="single" w:sz="4" w:space="0" w:color="auto"/>
            </w:tcBorders>
            <w:noWrap/>
            <w:vAlign w:val="center"/>
          </w:tcPr>
          <w:p w14:paraId="0518D7C4" w14:textId="43E1CEBF" w:rsidR="00DA7B83" w:rsidRDefault="00DA7B83" w:rsidP="00DA7B83">
            <w:pPr>
              <w:jc w:val="center"/>
              <w:rPr>
                <w:rFonts w:ascii="宋体" w:hAnsi="宋体" w:hint="eastAsia"/>
                <w:bCs/>
                <w:color w:val="000000"/>
                <w:sz w:val="16"/>
                <w:szCs w:val="16"/>
              </w:rPr>
            </w:pPr>
            <w:r w:rsidRPr="00861054">
              <w:rPr>
                <w:rFonts w:ascii="宋体" w:hAnsi="宋体"/>
                <w:color w:val="000000" w:themeColor="text1"/>
                <w:sz w:val="16"/>
                <w:szCs w:val="16"/>
              </w:rPr>
              <w:t>{%tr if var_brca.snv_s.B1_L5+var_brca.snv_s.B2_L5+var_brca.snv_s.B1_L4+var_brca.snv_s.B2_L4%}</w:t>
            </w:r>
          </w:p>
        </w:tc>
      </w:tr>
      <w:tr w:rsidR="00DA7B83" w14:paraId="1302AEB7" w14:textId="77777777" w:rsidTr="00620CA1">
        <w:trPr>
          <w:trHeight w:val="340"/>
        </w:trPr>
        <w:tc>
          <w:tcPr>
            <w:tcW w:w="8831" w:type="dxa"/>
            <w:gridSpan w:val="7"/>
            <w:tcBorders>
              <w:top w:val="single" w:sz="4" w:space="0" w:color="auto"/>
              <w:bottom w:val="single" w:sz="4" w:space="0" w:color="auto"/>
            </w:tcBorders>
            <w:noWrap/>
            <w:vAlign w:val="center"/>
          </w:tcPr>
          <w:p w14:paraId="37C81CB9" w14:textId="48C54C27" w:rsidR="00DA7B83" w:rsidRDefault="00DA7B83" w:rsidP="00DA7B83">
            <w:pPr>
              <w:jc w:val="center"/>
              <w:rPr>
                <w:rFonts w:ascii="宋体" w:hAnsi="宋体" w:hint="eastAsia"/>
                <w:bCs/>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DA7B83" w14:paraId="351228AE" w14:textId="77777777">
        <w:trPr>
          <w:trHeight w:val="340"/>
        </w:trPr>
        <w:tc>
          <w:tcPr>
            <w:tcW w:w="709" w:type="dxa"/>
            <w:tcBorders>
              <w:top w:val="single" w:sz="4" w:space="0" w:color="auto"/>
              <w:bottom w:val="single" w:sz="4" w:space="0" w:color="auto"/>
              <w:right w:val="single" w:sz="4" w:space="0" w:color="auto"/>
            </w:tcBorders>
            <w:noWrap/>
            <w:vAlign w:val="center"/>
          </w:tcPr>
          <w:p w14:paraId="48E73D7E" w14:textId="77777777" w:rsidR="00DA7B83" w:rsidRPr="00DA7B83" w:rsidRDefault="00DA7B83" w:rsidP="00DA7B83">
            <w:pPr>
              <w:pStyle w:val="ab"/>
              <w:numPr>
                <w:ilvl w:val="0"/>
                <w:numId w:val="2"/>
              </w:numPr>
              <w:ind w:left="0" w:firstLineChars="0" w:firstLine="0"/>
              <w:jc w:val="center"/>
              <w:rPr>
                <w:rFonts w:ascii="宋体" w:hAnsi="宋体" w:hint="eastAsia"/>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6A2ED58D" w14:textId="3306B8BC" w:rsidR="00DA7B83" w:rsidRPr="00DA7B83" w:rsidRDefault="00DA7B83" w:rsidP="00DA7B83">
            <w:pPr>
              <w:jc w:val="center"/>
              <w:rPr>
                <w:rFonts w:ascii="宋体" w:hAnsi="宋体" w:hint="eastAsia"/>
                <w:b/>
                <w:i/>
                <w:color w:val="FF0000"/>
                <w:sz w:val="16"/>
                <w:szCs w:val="16"/>
              </w:rPr>
            </w:pPr>
            <w:r w:rsidRPr="00DA7B83">
              <w:rPr>
                <w:rFonts w:ascii="宋体" w:hAnsi="宋体"/>
                <w:b/>
                <w:i/>
                <w:color w:val="FF0000"/>
                <w:sz w:val="16"/>
                <w:szCs w:val="16"/>
              </w:rPr>
              <w:t>{{a.gene_symbol}}</w:t>
            </w:r>
          </w:p>
        </w:tc>
        <w:tc>
          <w:tcPr>
            <w:tcW w:w="1843" w:type="dxa"/>
            <w:tcBorders>
              <w:top w:val="single" w:sz="4" w:space="0" w:color="auto"/>
              <w:left w:val="single" w:sz="4" w:space="0" w:color="auto"/>
              <w:bottom w:val="single" w:sz="4" w:space="0" w:color="auto"/>
              <w:right w:val="single" w:sz="4" w:space="0" w:color="auto"/>
            </w:tcBorders>
            <w:vAlign w:val="center"/>
          </w:tcPr>
          <w:p w14:paraId="21C37DB5" w14:textId="23E9C410" w:rsidR="00DA7B83" w:rsidRDefault="00DA7B83" w:rsidP="00DA7B83">
            <w:pPr>
              <w:jc w:val="center"/>
              <w:rPr>
                <w:rFonts w:ascii="宋体" w:hAnsi="宋体" w:hint="eastAsia"/>
                <w:bCs/>
                <w:color w:val="00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63BA496A" w14:textId="5A136364" w:rsidR="00DA7B83" w:rsidRDefault="00DA7B83" w:rsidP="00DA7B83">
            <w:pPr>
              <w:jc w:val="center"/>
              <w:rPr>
                <w:rFonts w:ascii="宋体" w:hAnsi="宋体" w:hint="eastAsia"/>
                <w:bCs/>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7C9F5E57" w14:textId="34D8DB68" w:rsidR="00DA7B83" w:rsidRDefault="00DA7B83" w:rsidP="00DA7B83">
            <w:pPr>
              <w:jc w:val="center"/>
              <w:rPr>
                <w:rFonts w:ascii="宋体" w:hAnsi="宋体" w:hint="eastAsia"/>
                <w:bCs/>
                <w:color w:val="000000"/>
                <w:sz w:val="16"/>
                <w:szCs w:val="16"/>
              </w:rPr>
            </w:pPr>
            <w:r w:rsidRPr="00DA475D">
              <w:rPr>
                <w:rFonts w:ascii="宋体" w:hAnsi="宋体" w:hint="eastAsia"/>
                <w:b/>
                <w:color w:val="FF0000"/>
                <w:sz w:val="16"/>
                <w:szCs w:val="16"/>
              </w:rPr>
              <w:t>{{</w:t>
            </w:r>
            <w:r w:rsidRPr="00DA475D">
              <w:rPr>
                <w:rFonts w:ascii="宋体" w:hAnsi="宋体"/>
                <w:b/>
                <w:color w:val="FF0000"/>
                <w:sz w:val="16"/>
                <w:szCs w:val="16"/>
              </w:rPr>
              <w:t>a.freq_str</w:t>
            </w:r>
            <w:r w:rsidRPr="00DA475D">
              <w:rPr>
                <w:rFonts w:ascii="宋体" w:hAnsi="宋体" w:hint="eastAsia"/>
                <w:b/>
                <w:color w:val="FF0000"/>
                <w:sz w:val="16"/>
                <w:szCs w:val="16"/>
              </w:rPr>
              <w:t>}}</w:t>
            </w:r>
          </w:p>
        </w:tc>
        <w:tc>
          <w:tcPr>
            <w:tcW w:w="1194" w:type="dxa"/>
            <w:tcBorders>
              <w:top w:val="single" w:sz="4" w:space="0" w:color="auto"/>
              <w:left w:val="single" w:sz="4" w:space="0" w:color="auto"/>
              <w:bottom w:val="single" w:sz="4" w:space="0" w:color="auto"/>
              <w:right w:val="nil"/>
            </w:tcBorders>
            <w:vAlign w:val="center"/>
          </w:tcPr>
          <w:p w14:paraId="08F332F5" w14:textId="7E65E3B8" w:rsidR="00DA7B83" w:rsidRDefault="00DA7B83" w:rsidP="00DA7B83">
            <w:pPr>
              <w:jc w:val="center"/>
              <w:rPr>
                <w:rFonts w:ascii="宋体" w:hAnsi="宋体" w:hint="eastAsia"/>
                <w:bCs/>
                <w:color w:val="000000"/>
                <w:sz w:val="16"/>
                <w:szCs w:val="16"/>
              </w:rPr>
            </w:pPr>
            <w:r w:rsidRPr="00436CA2">
              <w:rPr>
                <w:rFonts w:ascii="宋体" w:hAnsi="宋体"/>
                <w:b/>
                <w:color w:val="FF0000"/>
                <w:sz w:val="16"/>
                <w:szCs w:val="16"/>
              </w:rPr>
              <w:t>{{a.type_cn}}</w:t>
            </w:r>
          </w:p>
        </w:tc>
        <w:tc>
          <w:tcPr>
            <w:tcW w:w="1546" w:type="dxa"/>
            <w:tcBorders>
              <w:top w:val="single" w:sz="4" w:space="0" w:color="auto"/>
              <w:left w:val="single" w:sz="4" w:space="0" w:color="auto"/>
              <w:bottom w:val="single" w:sz="4" w:space="0" w:color="auto"/>
            </w:tcBorders>
            <w:vAlign w:val="center"/>
          </w:tcPr>
          <w:p w14:paraId="74F6A483" w14:textId="25DDF9DD" w:rsidR="00DA7B83" w:rsidRDefault="00DA7B83" w:rsidP="00DA7B83">
            <w:pPr>
              <w:jc w:val="center"/>
              <w:rPr>
                <w:rFonts w:ascii="宋体" w:hAnsi="宋体" w:hint="eastAsia"/>
                <w:bCs/>
                <w:color w:val="000000"/>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==5%}</w:t>
            </w:r>
            <w:r>
              <w:rPr>
                <w:rFonts w:ascii="宋体" w:hAnsi="宋体" w:hint="eastAsia"/>
                <w:b/>
                <w:color w:val="FF0000"/>
                <w:sz w:val="16"/>
                <w:szCs w:val="16"/>
              </w:rPr>
              <w:t>有明确临床意义</w:t>
            </w:r>
            <w:r w:rsidRPr="00436CA2">
              <w:rPr>
                <w:rFonts w:ascii="宋体" w:hAnsi="宋体" w:hint="eastAsia"/>
                <w:bCs/>
                <w:color w:val="000000"/>
                <w:sz w:val="16"/>
                <w:szCs w:val="16"/>
              </w:rPr>
              <w:t>{%elif a.clinic_num_</w:t>
            </w:r>
            <w:r>
              <w:rPr>
                <w:rFonts w:ascii="宋体" w:hAnsi="宋体" w:hint="eastAsia"/>
                <w:bCs/>
                <w:color w:val="000000"/>
                <w:sz w:val="16"/>
                <w:szCs w:val="16"/>
              </w:rPr>
              <w:t>s</w:t>
            </w:r>
            <w:r w:rsidRPr="00436CA2">
              <w:rPr>
                <w:rFonts w:ascii="宋体" w:hAnsi="宋体" w:hint="eastAsia"/>
                <w:bCs/>
                <w:color w:val="000000"/>
                <w:sz w:val="16"/>
                <w:szCs w:val="16"/>
              </w:rPr>
              <w:t>==4%}</w:t>
            </w:r>
            <w:r>
              <w:rPr>
                <w:rFonts w:ascii="宋体" w:hAnsi="宋体" w:hint="eastAsia"/>
                <w:b/>
                <w:color w:val="FF0000"/>
                <w:sz w:val="16"/>
                <w:szCs w:val="16"/>
              </w:rPr>
              <w:t>有潜在临床意义</w:t>
            </w:r>
            <w:r w:rsidRPr="00436CA2">
              <w:rPr>
                <w:rFonts w:ascii="宋体" w:hAnsi="宋体" w:hint="eastAsia"/>
                <w:bCs/>
                <w:color w:val="000000"/>
                <w:sz w:val="16"/>
                <w:szCs w:val="16"/>
              </w:rPr>
              <w:t>{%endif%}</w:t>
            </w:r>
          </w:p>
        </w:tc>
      </w:tr>
      <w:tr w:rsidR="00DA7B83" w14:paraId="2F3218B1" w14:textId="77777777" w:rsidTr="005513B2">
        <w:trPr>
          <w:trHeight w:val="340"/>
        </w:trPr>
        <w:tc>
          <w:tcPr>
            <w:tcW w:w="8831" w:type="dxa"/>
            <w:gridSpan w:val="7"/>
            <w:tcBorders>
              <w:top w:val="single" w:sz="4" w:space="0" w:color="auto"/>
              <w:bottom w:val="single" w:sz="4" w:space="0" w:color="auto"/>
            </w:tcBorders>
            <w:noWrap/>
            <w:vAlign w:val="center"/>
          </w:tcPr>
          <w:p w14:paraId="0E640C21" w14:textId="0CA8650F"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{%tr endfor%}</w:t>
            </w:r>
          </w:p>
        </w:tc>
      </w:tr>
      <w:tr w:rsidR="00DA7B83" w14:paraId="699058AF" w14:textId="77777777" w:rsidTr="005513B2">
        <w:trPr>
          <w:trHeight w:val="340"/>
        </w:trPr>
        <w:tc>
          <w:tcPr>
            <w:tcW w:w="8831" w:type="dxa"/>
            <w:gridSpan w:val="7"/>
            <w:tcBorders>
              <w:top w:val="single" w:sz="4" w:space="0" w:color="auto"/>
              <w:bottom w:val="single" w:sz="4" w:space="0" w:color="auto"/>
            </w:tcBorders>
            <w:noWrap/>
            <w:vAlign w:val="center"/>
          </w:tcPr>
          <w:p w14:paraId="25A2973A" w14:textId="33399624"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{%tr endif%}</w:t>
            </w:r>
          </w:p>
        </w:tc>
      </w:tr>
      <w:tr w:rsidR="00DA7B83" w14:paraId="010428B7" w14:textId="77777777" w:rsidTr="005513B2">
        <w:trPr>
          <w:trHeight w:val="340"/>
        </w:trPr>
        <w:tc>
          <w:tcPr>
            <w:tcW w:w="8831" w:type="dxa"/>
            <w:gridSpan w:val="7"/>
            <w:tcBorders>
              <w:top w:val="single" w:sz="4" w:space="0" w:color="auto"/>
              <w:bottom w:val="single" w:sz="4" w:space="0" w:color="auto"/>
            </w:tcBorders>
            <w:noWrap/>
            <w:vAlign w:val="center"/>
          </w:tcPr>
          <w:p w14:paraId="64AAA18A" w14:textId="4341A491"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DA7B83" w14:paraId="39975D97" w14:textId="77777777">
        <w:trPr>
          <w:trHeight w:val="340"/>
        </w:trPr>
        <w:tc>
          <w:tcPr>
            <w:tcW w:w="709" w:type="dxa"/>
            <w:tcBorders>
              <w:top w:val="single" w:sz="4" w:space="0" w:color="auto"/>
              <w:bottom w:val="single" w:sz="4" w:space="0" w:color="auto"/>
              <w:right w:val="single" w:sz="4" w:space="0" w:color="auto"/>
            </w:tcBorders>
            <w:noWrap/>
            <w:vAlign w:val="center"/>
          </w:tcPr>
          <w:p w14:paraId="2FEA1BD0" w14:textId="77777777" w:rsidR="00DA7B83" w:rsidRDefault="00DA7B83" w:rsidP="00DA7B83">
            <w:pPr>
              <w:pStyle w:val="ab"/>
              <w:numPr>
                <w:ilvl w:val="0"/>
                <w:numId w:val="2"/>
              </w:numPr>
              <w:ind w:left="0" w:firstLineChars="0" w:firstLine="0"/>
              <w:jc w:val="center"/>
              <w:rPr>
                <w:rFonts w:ascii="宋体" w:hAnsi="宋体" w:hint="eastAsia"/>
                <w:bCs/>
                <w:color w:val="000000" w:themeColor="text1"/>
                <w:sz w:val="16"/>
                <w:szCs w:val="16"/>
              </w:rPr>
            </w:pPr>
          </w:p>
        </w:tc>
        <w:tc>
          <w:tcPr>
            <w:tcW w:w="987" w:type="dxa"/>
            <w:tcBorders>
              <w:top w:val="single" w:sz="4" w:space="0" w:color="auto"/>
              <w:left w:val="nil"/>
              <w:bottom w:val="single" w:sz="4" w:space="0" w:color="auto"/>
              <w:right w:val="single" w:sz="4" w:space="0" w:color="auto"/>
            </w:tcBorders>
            <w:noWrap/>
            <w:vAlign w:val="center"/>
          </w:tcPr>
          <w:p w14:paraId="4339C86A" w14:textId="7A779D3A" w:rsidR="00DA7B83" w:rsidRDefault="00DA7B83" w:rsidP="00DA7B83">
            <w:pPr>
              <w:jc w:val="center"/>
              <w:rPr>
                <w:rFonts w:ascii="宋体" w:hAnsi="宋体" w:hint="eastAsia"/>
                <w:bCs/>
                <w:color w:val="000000" w:themeColor="text1"/>
                <w:sz w:val="16"/>
                <w:szCs w:val="16"/>
              </w:rPr>
            </w:pPr>
            <w:r w:rsidRPr="00DA475D">
              <w:rPr>
                <w:rFonts w:ascii="宋体" w:hAnsi="宋体"/>
                <w:bCs/>
                <w:i/>
                <w:color w:val="000000" w:themeColor="text1"/>
                <w:sz w:val="16"/>
                <w:szCs w:val="16"/>
              </w:rPr>
              <w:t>{{a.gene_symbol}}</w:t>
            </w:r>
          </w:p>
        </w:tc>
        <w:tc>
          <w:tcPr>
            <w:tcW w:w="1843" w:type="dxa"/>
            <w:tcBorders>
              <w:top w:val="single" w:sz="4" w:space="0" w:color="auto"/>
              <w:left w:val="single" w:sz="4" w:space="0" w:color="auto"/>
              <w:bottom w:val="single" w:sz="4" w:space="0" w:color="auto"/>
              <w:right w:val="single" w:sz="4" w:space="0" w:color="auto"/>
            </w:tcBorders>
            <w:vAlign w:val="center"/>
          </w:tcPr>
          <w:p w14:paraId="1ACA59C9" w14:textId="406E8B14"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5FE32E3D" w14:textId="324D772A"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2971B92C" w14:textId="3DA9D95D" w:rsidR="00DA7B83" w:rsidRDefault="00DA7B83" w:rsidP="00DA7B83">
            <w:pPr>
              <w:jc w:val="center"/>
              <w:rPr>
                <w:rFonts w:ascii="宋体" w:hAnsi="宋体" w:hint="eastAsia"/>
                <w:b/>
                <w:bCs/>
                <w:color w:val="FF0000"/>
                <w:sz w:val="16"/>
                <w:szCs w:val="16"/>
              </w:rPr>
            </w:pPr>
            <w:r>
              <w:rPr>
                <w:rFonts w:ascii="宋体" w:hAnsi="宋体" w:hint="eastAsia"/>
                <w:bCs/>
                <w:color w:val="000000"/>
                <w:sz w:val="16"/>
                <w:szCs w:val="16"/>
              </w:rPr>
              <w:t>{{</w:t>
            </w:r>
            <w:r>
              <w:rPr>
                <w:rFonts w:ascii="宋体" w:hAnsi="宋体"/>
                <w:bCs/>
                <w:color w:val="000000"/>
                <w:sz w:val="16"/>
                <w:szCs w:val="16"/>
              </w:rPr>
              <w:t>a.freq_str</w:t>
            </w:r>
            <w:r>
              <w:rPr>
                <w:rFonts w:ascii="宋体" w:hAnsi="宋体" w:hint="eastAsia"/>
                <w:bCs/>
                <w:color w:val="000000"/>
                <w:sz w:val="16"/>
                <w:szCs w:val="16"/>
              </w:rPr>
              <w:t>}}</w:t>
            </w:r>
          </w:p>
        </w:tc>
        <w:tc>
          <w:tcPr>
            <w:tcW w:w="1194" w:type="dxa"/>
            <w:tcBorders>
              <w:top w:val="single" w:sz="4" w:space="0" w:color="auto"/>
              <w:left w:val="single" w:sz="4" w:space="0" w:color="auto"/>
              <w:bottom w:val="single" w:sz="4" w:space="0" w:color="auto"/>
              <w:right w:val="nil"/>
            </w:tcBorders>
            <w:vAlign w:val="center"/>
          </w:tcPr>
          <w:p w14:paraId="0AD98CC0" w14:textId="22A8446C" w:rsidR="00DA7B83" w:rsidRDefault="00DA7B83" w:rsidP="00DA7B83">
            <w:pPr>
              <w:jc w:val="center"/>
              <w:rPr>
                <w:rFonts w:ascii="宋体" w:hAnsi="宋体" w:hint="eastAsia"/>
                <w:b/>
                <w:bCs/>
                <w:color w:val="FF0000"/>
                <w:sz w:val="16"/>
                <w:szCs w:val="16"/>
              </w:rPr>
            </w:pPr>
            <w:r w:rsidRPr="00436CA2">
              <w:rPr>
                <w:rFonts w:ascii="宋体" w:hAnsi="宋体"/>
                <w:bCs/>
                <w:color w:val="000000"/>
                <w:sz w:val="16"/>
                <w:szCs w:val="16"/>
              </w:rPr>
              <w:t>{{a.type_cn}}</w:t>
            </w:r>
          </w:p>
        </w:tc>
        <w:tc>
          <w:tcPr>
            <w:tcW w:w="1546" w:type="dxa"/>
            <w:tcBorders>
              <w:top w:val="single" w:sz="4" w:space="0" w:color="auto"/>
              <w:left w:val="single" w:sz="4" w:space="0" w:color="auto"/>
              <w:bottom w:val="single" w:sz="4" w:space="0" w:color="auto"/>
            </w:tcBorders>
            <w:vAlign w:val="center"/>
          </w:tcPr>
          <w:p w14:paraId="56F96B54" w14:textId="6D243786" w:rsidR="00DA7B83" w:rsidRDefault="00DA7B83" w:rsidP="00DA7B83">
            <w:pPr>
              <w:jc w:val="center"/>
              <w:rPr>
                <w:rFonts w:ascii="宋体" w:hAnsi="宋体" w:hint="eastAsia"/>
                <w:b/>
                <w:bCs/>
                <w:color w:val="FF0000"/>
                <w:sz w:val="16"/>
                <w:szCs w:val="16"/>
              </w:rPr>
            </w:pPr>
            <w:r w:rsidRPr="00436CA2">
              <w:rPr>
                <w:rFonts w:ascii="宋体" w:hAnsi="宋体" w:hint="eastAsia"/>
                <w:bCs/>
                <w:color w:val="000000"/>
                <w:sz w:val="16"/>
                <w:szCs w:val="16"/>
              </w:rPr>
              <w:t>{%if a.clinic_num_</w:t>
            </w:r>
            <w:r>
              <w:rPr>
                <w:rFonts w:ascii="宋体" w:hAnsi="宋体"/>
                <w:bCs/>
                <w:color w:val="000000"/>
                <w:sz w:val="16"/>
                <w:szCs w:val="16"/>
              </w:rPr>
              <w:t>s</w:t>
            </w:r>
            <w:r w:rsidRPr="00436CA2">
              <w:rPr>
                <w:rFonts w:ascii="宋体" w:hAnsi="宋体" w:hint="eastAsia"/>
                <w:bCs/>
                <w:color w:val="000000"/>
                <w:sz w:val="16"/>
                <w:szCs w:val="16"/>
              </w:rPr>
              <w:t>==3%}</w:t>
            </w:r>
            <w:r>
              <w:rPr>
                <w:rFonts w:ascii="宋体" w:hAnsi="宋体" w:hint="eastAsia"/>
                <w:bCs/>
                <w:color w:val="000000"/>
                <w:sz w:val="16"/>
                <w:szCs w:val="16"/>
              </w:rPr>
              <w:t>临床</w:t>
            </w:r>
            <w:r w:rsidRPr="00436CA2">
              <w:rPr>
                <w:rFonts w:ascii="宋体" w:hAnsi="宋体" w:hint="eastAsia"/>
                <w:bCs/>
                <w:color w:val="000000"/>
                <w:sz w:val="16"/>
                <w:szCs w:val="16"/>
              </w:rPr>
              <w:t>意义不明{%elif a.clinic_num_</w:t>
            </w:r>
            <w:r>
              <w:rPr>
                <w:rFonts w:ascii="宋体" w:hAnsi="宋体" w:hint="eastAsia"/>
                <w:bCs/>
                <w:color w:val="000000"/>
                <w:sz w:val="16"/>
                <w:szCs w:val="16"/>
              </w:rPr>
              <w:t>s</w:t>
            </w:r>
            <w:r w:rsidRPr="00436CA2">
              <w:rPr>
                <w:rFonts w:ascii="宋体" w:hAnsi="宋体" w:hint="eastAsia"/>
                <w:bCs/>
                <w:color w:val="000000"/>
                <w:sz w:val="16"/>
                <w:szCs w:val="16"/>
              </w:rPr>
              <w:t>==2%}</w:t>
            </w:r>
            <w:r>
              <w:rPr>
                <w:rFonts w:ascii="宋体" w:hAnsi="宋体" w:hint="eastAsia"/>
                <w:bCs/>
                <w:color w:val="000000"/>
                <w:sz w:val="16"/>
                <w:szCs w:val="16"/>
              </w:rPr>
              <w:t>良性/</w:t>
            </w:r>
            <w:r w:rsidRPr="00436CA2">
              <w:rPr>
                <w:rFonts w:ascii="宋体" w:hAnsi="宋体" w:hint="eastAsia"/>
                <w:bCs/>
                <w:color w:val="000000"/>
                <w:sz w:val="16"/>
                <w:szCs w:val="16"/>
              </w:rPr>
              <w:t>疑似良性{%elif a.clinic_num_</w:t>
            </w:r>
            <w:r>
              <w:rPr>
                <w:rFonts w:ascii="宋体" w:hAnsi="宋体" w:hint="eastAsia"/>
                <w:bCs/>
                <w:color w:val="000000"/>
                <w:sz w:val="16"/>
                <w:szCs w:val="16"/>
              </w:rPr>
              <w:t>s</w:t>
            </w:r>
            <w:r w:rsidRPr="00436CA2">
              <w:rPr>
                <w:rFonts w:ascii="宋体" w:hAnsi="宋体" w:hint="eastAsia"/>
                <w:bCs/>
                <w:color w:val="000000"/>
                <w:sz w:val="16"/>
                <w:szCs w:val="16"/>
              </w:rPr>
              <w:t>==1%}良性</w:t>
            </w:r>
            <w:r>
              <w:rPr>
                <w:rFonts w:ascii="宋体" w:hAnsi="宋体" w:hint="eastAsia"/>
                <w:bCs/>
                <w:color w:val="000000"/>
                <w:sz w:val="16"/>
                <w:szCs w:val="16"/>
              </w:rPr>
              <w:t>/疑似良性</w:t>
            </w:r>
            <w:r w:rsidRPr="00436CA2">
              <w:rPr>
                <w:rFonts w:ascii="宋体" w:hAnsi="宋体" w:hint="eastAsia"/>
                <w:bCs/>
                <w:color w:val="000000"/>
                <w:sz w:val="16"/>
                <w:szCs w:val="16"/>
              </w:rPr>
              <w:t>{%endif%}</w:t>
            </w:r>
          </w:p>
        </w:tc>
      </w:tr>
      <w:tr w:rsidR="00DA7B83" w14:paraId="4A245C27" w14:textId="77777777" w:rsidTr="00B55ADE">
        <w:trPr>
          <w:trHeight w:val="340"/>
        </w:trPr>
        <w:tc>
          <w:tcPr>
            <w:tcW w:w="8831" w:type="dxa"/>
            <w:gridSpan w:val="7"/>
            <w:tcBorders>
              <w:top w:val="single" w:sz="4" w:space="0" w:color="auto"/>
              <w:bottom w:val="single" w:sz="4" w:space="0" w:color="auto"/>
            </w:tcBorders>
            <w:noWrap/>
            <w:vAlign w:val="center"/>
          </w:tcPr>
          <w:p w14:paraId="4199F3A2" w14:textId="325592F7" w:rsidR="00DA7B83" w:rsidRDefault="00DA7B83">
            <w:pPr>
              <w:jc w:val="center"/>
              <w:rPr>
                <w:rFonts w:ascii="宋体" w:hAnsi="宋体" w:hint="eastAsia"/>
                <w:b/>
                <w:bCs/>
                <w:color w:val="FF0000"/>
                <w:sz w:val="16"/>
                <w:szCs w:val="16"/>
              </w:rPr>
            </w:pPr>
            <w:r w:rsidRPr="00436CA2">
              <w:rPr>
                <w:rFonts w:ascii="宋体" w:hAnsi="宋体"/>
                <w:bCs/>
                <w:color w:val="000000"/>
                <w:sz w:val="16"/>
                <w:szCs w:val="16"/>
              </w:rPr>
              <w:t>{%tr endfor%}</w:t>
            </w:r>
          </w:p>
        </w:tc>
      </w:tr>
    </w:tbl>
    <w:p w14:paraId="7714182B" w14:textId="77777777" w:rsidR="000158D4" w:rsidRDefault="000158D4">
      <w:pPr>
        <w:rPr>
          <w:rFonts w:ascii="宋体" w:hAnsi="宋体" w:hint="eastAsia"/>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2"/>
      </w:tblGrid>
      <w:tr w:rsidR="000158D4" w14:paraId="0EF4A740" w14:textId="77777777">
        <w:trPr>
          <w:trHeight w:val="30"/>
        </w:trPr>
        <w:tc>
          <w:tcPr>
            <w:tcW w:w="2142" w:type="dxa"/>
            <w:shd w:val="clear" w:color="auto" w:fill="auto"/>
          </w:tcPr>
          <w:p w14:paraId="58F01F7B" w14:textId="77777777" w:rsidR="000158D4" w:rsidRDefault="000158D4">
            <w:pPr>
              <w:rPr>
                <w:rFonts w:ascii="宋体" w:hAnsi="宋体" w:hint="eastAsia"/>
              </w:rPr>
            </w:pPr>
          </w:p>
        </w:tc>
      </w:tr>
    </w:tbl>
    <w:p w14:paraId="5AC0F580" w14:textId="77777777" w:rsidR="000158D4" w:rsidRDefault="000158D4">
      <w:pPr>
        <w:rPr>
          <w:rFonts w:ascii="宋体" w:hAnsi="宋体" w:hint="eastAsia"/>
        </w:rPr>
      </w:pPr>
    </w:p>
    <w:tbl>
      <w:tblPr>
        <w:tblpPr w:leftFromText="180" w:rightFromText="180" w:vertAnchor="text" w:horzAnchor="page" w:tblpXSpec="center" w:tblpY="568"/>
        <w:tblOverlap w:val="never"/>
        <w:tblW w:w="8579" w:type="dxa"/>
        <w:tblLayout w:type="fixed"/>
        <w:tblLook w:val="04A0" w:firstRow="1" w:lastRow="0" w:firstColumn="1" w:lastColumn="0" w:noHBand="0" w:noVBand="1"/>
      </w:tblPr>
      <w:tblGrid>
        <w:gridCol w:w="1986"/>
        <w:gridCol w:w="2509"/>
        <w:gridCol w:w="2595"/>
        <w:gridCol w:w="1489"/>
      </w:tblGrid>
      <w:tr w:rsidR="000158D4" w14:paraId="4B183B71" w14:textId="77777777">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79712A2" w14:textId="77777777" w:rsidR="000158D4" w:rsidRDefault="004D46D6">
            <w:pPr>
              <w:jc w:val="center"/>
              <w:rPr>
                <w:rFonts w:ascii="宋体" w:hAnsi="宋体" w:cs="宋体" w:hint="eastAsia"/>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9B2903E" w14:textId="77777777" w:rsidR="000158D4" w:rsidRDefault="004D46D6">
            <w:pPr>
              <w:jc w:val="center"/>
              <w:rPr>
                <w:rFonts w:ascii="宋体" w:hAnsi="宋体" w:cs="宋体" w:hint="eastAsia"/>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25467A1" w14:textId="77777777" w:rsidR="000158D4" w:rsidRDefault="004D46D6">
            <w:pPr>
              <w:jc w:val="center"/>
              <w:rPr>
                <w:rFonts w:ascii="宋体" w:hAnsi="宋体" w:cs="宋体" w:hint="eastAsia"/>
                <w:b/>
                <w:color w:val="000000"/>
                <w:sz w:val="18"/>
                <w:szCs w:val="18"/>
              </w:rPr>
            </w:pPr>
            <w:r>
              <w:rPr>
                <w:rFonts w:ascii="宋体" w:hAnsi="宋体" w:cs="宋体" w:hint="eastAsia"/>
                <w:b/>
                <w:bCs/>
                <w:color w:val="000000"/>
                <w:sz w:val="18"/>
                <w:szCs w:val="18"/>
              </w:rPr>
              <w:t>质控标准</w:t>
            </w:r>
          </w:p>
        </w:tc>
      </w:tr>
      <w:tr w:rsidR="00DA7B83" w14:paraId="45B42EDA" w14:textId="77777777" w:rsidTr="006A05D3">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BAD417A" w14:textId="77777777" w:rsidR="00DA7B83" w:rsidRDefault="00DA7B83" w:rsidP="00DA7B83">
            <w:pPr>
              <w:spacing w:line="240" w:lineRule="exact"/>
              <w:jc w:val="center"/>
              <w:rPr>
                <w:rFonts w:ascii="宋体" w:hAnsi="宋体" w:cs="宋体" w:hint="eastAsia"/>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B5E6F2"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D69B50C" w14:textId="03E8A2AE" w:rsidR="00DA7B83" w:rsidRDefault="00DA7B83" w:rsidP="00DA7B83">
            <w:pPr>
              <w:spacing w:line="240" w:lineRule="exact"/>
              <w:jc w:val="center"/>
              <w:rPr>
                <w:rFonts w:ascii="宋体" w:hAnsi="宋体" w:cs="宋体" w:hint="eastAsia"/>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B534CBF"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w:t>
            </w:r>
            <w:r>
              <w:rPr>
                <w:rFonts w:ascii="宋体" w:hAnsi="宋体" w:cs="宋体"/>
                <w:spacing w:val="6"/>
                <w:sz w:val="16"/>
                <w:szCs w:val="16"/>
              </w:rPr>
              <w:t>3</w:t>
            </w:r>
            <w:r>
              <w:rPr>
                <w:rFonts w:ascii="宋体" w:hAnsi="宋体" w:cs="宋体" w:hint="eastAsia"/>
                <w:spacing w:val="6"/>
                <w:sz w:val="16"/>
                <w:szCs w:val="16"/>
              </w:rPr>
              <w:t>0</w:t>
            </w:r>
          </w:p>
        </w:tc>
      </w:tr>
      <w:tr w:rsidR="00DA7B83" w14:paraId="0B546D3A" w14:textId="77777777" w:rsidTr="006A05D3">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763797" w14:textId="77777777" w:rsidR="00DA7B83" w:rsidRDefault="00DA7B83" w:rsidP="00DA7B83">
            <w:pPr>
              <w:spacing w:line="240" w:lineRule="exact"/>
              <w:jc w:val="center"/>
              <w:rPr>
                <w:rFonts w:ascii="宋体" w:hAnsi="宋体" w:cs="宋体" w:hint="eastAsia"/>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3F5FE4"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04E84F8" w14:textId="6B6BFFE0" w:rsidR="00DA7B83" w:rsidRDefault="00DA7B83" w:rsidP="00DA7B83">
            <w:pPr>
              <w:spacing w:line="240" w:lineRule="exact"/>
              <w:jc w:val="center"/>
              <w:rPr>
                <w:rFonts w:ascii="宋体" w:hAnsi="宋体" w:cs="宋体" w:hint="eastAsia"/>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F500174"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100%</w:t>
            </w:r>
          </w:p>
        </w:tc>
      </w:tr>
      <w:tr w:rsidR="00DA7B83" w14:paraId="07574818" w14:textId="77777777" w:rsidTr="006A05D3">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EEF262" w14:textId="77777777" w:rsidR="00DA7B83" w:rsidRDefault="00DA7B83" w:rsidP="00DA7B8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D568CD"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平均有效深度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B225A15" w14:textId="3805F279" w:rsidR="00DA7B83" w:rsidRDefault="00DA7B83" w:rsidP="00DA7B83">
            <w:pPr>
              <w:spacing w:line="240" w:lineRule="exact"/>
              <w:jc w:val="center"/>
              <w:rPr>
                <w:rFonts w:ascii="宋体" w:hAnsi="宋体" w:cs="宋体" w:hint="eastAsia"/>
                <w:spacing w:val="6"/>
                <w:sz w:val="16"/>
                <w:szCs w:val="16"/>
              </w:rPr>
            </w:pPr>
            <w:r w:rsidRPr="00522AD0">
              <w:rPr>
                <w:rFonts w:ascii="宋体" w:hAnsi="宋体"/>
                <w:sz w:val="16"/>
                <w:szCs w:val="16"/>
              </w:rPr>
              <w:t>{{qc.dna_data_qc.depth_</w:t>
            </w:r>
            <w:r>
              <w:rPr>
                <w:rFonts w:ascii="宋体" w:hAnsi="宋体"/>
                <w:sz w:val="16"/>
                <w:szCs w:val="16"/>
              </w:rPr>
              <w:t>ssbc</w:t>
            </w:r>
            <w:r w:rsidRPr="002A7BF4">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E6E11F"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w:t>
            </w:r>
            <w:r>
              <w:rPr>
                <w:rFonts w:ascii="宋体" w:hAnsi="宋体" w:cs="宋体"/>
                <w:spacing w:val="6"/>
                <w:sz w:val="16"/>
                <w:szCs w:val="16"/>
              </w:rPr>
              <w:t>3</w:t>
            </w:r>
            <w:r>
              <w:rPr>
                <w:rFonts w:ascii="宋体" w:hAnsi="宋体" w:cs="宋体" w:hint="eastAsia"/>
                <w:spacing w:val="6"/>
                <w:sz w:val="16"/>
                <w:szCs w:val="16"/>
              </w:rPr>
              <w:t>00×</w:t>
            </w:r>
          </w:p>
        </w:tc>
      </w:tr>
      <w:tr w:rsidR="00DA7B83" w14:paraId="73785979" w14:textId="77777777" w:rsidTr="006A05D3">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A756E80" w14:textId="77777777" w:rsidR="00DA7B83" w:rsidRDefault="00DA7B83" w:rsidP="00DA7B8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61CFDAA"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3C4271" w14:textId="7C377DF6" w:rsidR="00DA7B83" w:rsidRDefault="00DA7B83" w:rsidP="00DA7B83">
            <w:pPr>
              <w:spacing w:line="240" w:lineRule="exact"/>
              <w:jc w:val="center"/>
              <w:rPr>
                <w:rFonts w:ascii="宋体" w:hAnsi="宋体" w:cs="宋体" w:hint="eastAsia"/>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FCDC12A"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≥75%</w:t>
            </w:r>
          </w:p>
        </w:tc>
      </w:tr>
      <w:tr w:rsidR="00DA7B83" w14:paraId="0BBCF721" w14:textId="77777777" w:rsidTr="006A05D3">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B0D6267" w14:textId="77777777" w:rsidR="00DA7B83" w:rsidRDefault="00DA7B83" w:rsidP="00DA7B8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B84F589"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CC8D2B" w14:textId="22B1DA57" w:rsidR="00DA7B83" w:rsidRDefault="00DA7B83" w:rsidP="00DA7B83">
            <w:pPr>
              <w:spacing w:line="240" w:lineRule="exact"/>
              <w:jc w:val="center"/>
              <w:rPr>
                <w:rFonts w:ascii="宋体" w:hAnsi="宋体" w:cs="宋体" w:hint="eastAsia"/>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05082F6" w14:textId="77777777" w:rsidR="00DA7B83" w:rsidRDefault="00DA7B83" w:rsidP="00DA7B83">
            <w:pPr>
              <w:spacing w:line="240" w:lineRule="exact"/>
              <w:jc w:val="center"/>
              <w:rPr>
                <w:rFonts w:ascii="宋体" w:hAnsi="宋体" w:cs="宋体" w:hint="eastAsia"/>
                <w:spacing w:val="6"/>
                <w:sz w:val="16"/>
                <w:szCs w:val="16"/>
              </w:rPr>
            </w:pPr>
            <w:r>
              <w:rPr>
                <w:rFonts w:ascii="宋体" w:hAnsi="宋体" w:cs="宋体" w:hint="eastAsia"/>
                <w:spacing w:val="6"/>
                <w:sz w:val="16"/>
                <w:szCs w:val="16"/>
              </w:rPr>
              <w:t>≥85%</w:t>
            </w:r>
          </w:p>
        </w:tc>
      </w:tr>
    </w:tbl>
    <w:p w14:paraId="6B6165B5" w14:textId="77777777" w:rsidR="000158D4" w:rsidRDefault="004D46D6">
      <w:pPr>
        <w:rPr>
          <w:rFonts w:ascii="宋体" w:hAnsi="宋体" w:hint="eastAsia"/>
          <w:b/>
          <w:bCs/>
        </w:rPr>
      </w:pPr>
      <w:r>
        <w:rPr>
          <w:rFonts w:ascii="宋体" w:hAnsi="宋体" w:hint="eastAsia"/>
          <w:b/>
          <w:bCs/>
        </w:rPr>
        <w:t>附录二</w:t>
      </w:r>
    </w:p>
    <w:sectPr w:rsidR="000158D4">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01336" w14:textId="77777777" w:rsidR="005A39F2" w:rsidRDefault="005A39F2">
      <w:r>
        <w:separator/>
      </w:r>
    </w:p>
  </w:endnote>
  <w:endnote w:type="continuationSeparator" w:id="0">
    <w:p w14:paraId="3F8B3CCC" w14:textId="77777777" w:rsidR="005A39F2" w:rsidRDefault="005A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EAE1A" w14:textId="77777777" w:rsidR="000158D4" w:rsidRDefault="004D46D6">
    <w:pPr>
      <w:pStyle w:val="a5"/>
      <w:tabs>
        <w:tab w:val="clear" w:pos="4153"/>
        <w:tab w:val="left" w:pos="616"/>
      </w:tabs>
    </w:pPr>
    <w:r>
      <w:rPr>
        <w:noProof/>
      </w:rPr>
      <mc:AlternateContent>
        <mc:Choice Requires="wps">
          <w:drawing>
            <wp:anchor distT="0" distB="0" distL="114300" distR="114300" simplePos="0" relativeHeight="251656704" behindDoc="0" locked="0" layoutInCell="1" allowOverlap="1" wp14:anchorId="512DAFC2" wp14:editId="60BC8A2E">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wps:spPr>
                    <wps:txbx>
                      <w:txbxContent>
                        <w:p w14:paraId="7C244A9D" w14:textId="77777777" w:rsidR="000158D4" w:rsidRDefault="004D46D6">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type w14:anchorId="512DAFC2" id="_x0000_t202" coordsize="21600,21600" o:spt="202" path="m,l,21600r21600,l21600,xe">
              <v:stroke joinstyle="miter"/>
              <v:path gradientshapeok="t" o:connecttype="rect"/>
            </v:shapetype>
            <v:shape id="文本框 1" o:spid="_x0000_s1026" type="#_x0000_t202" style="position:absolute;margin-left:-46.65pt;margin-top:0;width:4.55pt;height:10.35pt;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7C244A9D" w14:textId="77777777" w:rsidR="000158D4" w:rsidRDefault="004D46D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443A047F" w14:textId="77777777" w:rsidR="000158D4" w:rsidRDefault="004D46D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085EA" w14:textId="77777777" w:rsidR="005A39F2" w:rsidRDefault="005A39F2">
      <w:r>
        <w:separator/>
      </w:r>
    </w:p>
  </w:footnote>
  <w:footnote w:type="continuationSeparator" w:id="0">
    <w:p w14:paraId="4B7A95BE" w14:textId="77777777" w:rsidR="005A39F2" w:rsidRDefault="005A3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55D3E" w14:textId="77777777" w:rsidR="000158D4" w:rsidRDefault="00000000">
    <w:pPr>
      <w:pStyle w:val="a6"/>
    </w:pPr>
    <w:r>
      <w:pict w14:anchorId="4FD59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4" o:spid="_x0000_s1029" type="#_x0000_t75" style="position:absolute;left:0;text-align:left;margin-left:0;margin-top:0;width:436.5pt;height:440.1pt;z-index:-251657728;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6FFC3" w14:textId="1B85C3F0" w:rsidR="000158D4" w:rsidRPr="009105A7" w:rsidRDefault="009105A7" w:rsidP="009105A7">
    <w:pPr>
      <w:pStyle w:val="a6"/>
      <w:jc w:val="right"/>
    </w:pPr>
    <w:r w:rsidRPr="009105A7">
      <w:rPr>
        <w:rFonts w:ascii="宋体" w:hAnsi="宋体" w:cs="微软雅黑"/>
        <w:kern w:val="0"/>
        <w:szCs w:val="18"/>
      </w:rPr>
      <w:t>{{sample.mol_pathological_id }</w:t>
    </w:r>
    <w:r>
      <w:rPr>
        <w:rFonts w:ascii="宋体" w:hAnsi="宋体" w:cs="微软雅黑" w:hint="eastAsia"/>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FBFBD" w14:textId="77777777" w:rsidR="000158D4" w:rsidRDefault="00000000">
    <w:pPr>
      <w:pStyle w:val="a6"/>
    </w:pPr>
    <w:r>
      <w:pict w14:anchorId="3C0DE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268593" o:spid="_x0000_s1028" type="#_x0000_t75" style="position:absolute;left:0;text-align:left;margin-left:0;margin-top:0;width:436.5pt;height:440.1pt;z-index:-251658752;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37724D"/>
    <w:multiLevelType w:val="multilevel"/>
    <w:tmpl w:val="4637724D"/>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4194416">
    <w:abstractNumId w:val="1"/>
  </w:num>
  <w:num w:numId="2" w16cid:durableId="3809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24C"/>
    <w:rsid w:val="D6F8AB5D"/>
    <w:rsid w:val="EC6F6226"/>
    <w:rsid w:val="F5B520AB"/>
    <w:rsid w:val="FEC397E7"/>
    <w:rsid w:val="000158D4"/>
    <w:rsid w:val="00030C12"/>
    <w:rsid w:val="00071394"/>
    <w:rsid w:val="0012666E"/>
    <w:rsid w:val="00150BAC"/>
    <w:rsid w:val="00151395"/>
    <w:rsid w:val="001A359A"/>
    <w:rsid w:val="001F5063"/>
    <w:rsid w:val="00230464"/>
    <w:rsid w:val="002820AE"/>
    <w:rsid w:val="00287305"/>
    <w:rsid w:val="002A7BF4"/>
    <w:rsid w:val="002D4CFC"/>
    <w:rsid w:val="002F56EF"/>
    <w:rsid w:val="00331BB9"/>
    <w:rsid w:val="003341B3"/>
    <w:rsid w:val="00337C19"/>
    <w:rsid w:val="00372740"/>
    <w:rsid w:val="00493963"/>
    <w:rsid w:val="004D46D6"/>
    <w:rsid w:val="004E7D02"/>
    <w:rsid w:val="005A39F2"/>
    <w:rsid w:val="005A4168"/>
    <w:rsid w:val="005D7794"/>
    <w:rsid w:val="005E20BE"/>
    <w:rsid w:val="006066AD"/>
    <w:rsid w:val="00613273"/>
    <w:rsid w:val="006370F6"/>
    <w:rsid w:val="006A05D3"/>
    <w:rsid w:val="006A0E9E"/>
    <w:rsid w:val="006C0B03"/>
    <w:rsid w:val="006C14AD"/>
    <w:rsid w:val="006C1ADA"/>
    <w:rsid w:val="006D7143"/>
    <w:rsid w:val="006E0BDB"/>
    <w:rsid w:val="006E0F1D"/>
    <w:rsid w:val="006E441E"/>
    <w:rsid w:val="006F7C4E"/>
    <w:rsid w:val="00746312"/>
    <w:rsid w:val="00750B21"/>
    <w:rsid w:val="00755602"/>
    <w:rsid w:val="00764BE1"/>
    <w:rsid w:val="007B35E1"/>
    <w:rsid w:val="007B7FE1"/>
    <w:rsid w:val="008038C7"/>
    <w:rsid w:val="00825F67"/>
    <w:rsid w:val="00855FB8"/>
    <w:rsid w:val="00861054"/>
    <w:rsid w:val="0086290E"/>
    <w:rsid w:val="0089414B"/>
    <w:rsid w:val="008B7722"/>
    <w:rsid w:val="008D1952"/>
    <w:rsid w:val="008D600B"/>
    <w:rsid w:val="00906DC5"/>
    <w:rsid w:val="009105A7"/>
    <w:rsid w:val="0091170C"/>
    <w:rsid w:val="00920D8F"/>
    <w:rsid w:val="009242EF"/>
    <w:rsid w:val="00992B2A"/>
    <w:rsid w:val="0099724C"/>
    <w:rsid w:val="009A50FF"/>
    <w:rsid w:val="009B07A5"/>
    <w:rsid w:val="00A078B6"/>
    <w:rsid w:val="00A13E06"/>
    <w:rsid w:val="00A2632D"/>
    <w:rsid w:val="00A531B9"/>
    <w:rsid w:val="00A53C4B"/>
    <w:rsid w:val="00A80A6F"/>
    <w:rsid w:val="00AB2EF7"/>
    <w:rsid w:val="00AC0A51"/>
    <w:rsid w:val="00AC34A8"/>
    <w:rsid w:val="00AD2CC9"/>
    <w:rsid w:val="00AF37C4"/>
    <w:rsid w:val="00B33F4A"/>
    <w:rsid w:val="00B60B0D"/>
    <w:rsid w:val="00B71445"/>
    <w:rsid w:val="00B9307F"/>
    <w:rsid w:val="00BB1B98"/>
    <w:rsid w:val="00CA1CCA"/>
    <w:rsid w:val="00CC43EC"/>
    <w:rsid w:val="00CD4DD0"/>
    <w:rsid w:val="00CE5046"/>
    <w:rsid w:val="00D432CD"/>
    <w:rsid w:val="00D6529A"/>
    <w:rsid w:val="00D74F11"/>
    <w:rsid w:val="00D816F0"/>
    <w:rsid w:val="00DA475D"/>
    <w:rsid w:val="00DA5A7E"/>
    <w:rsid w:val="00DA7B83"/>
    <w:rsid w:val="00DE6752"/>
    <w:rsid w:val="00E4165D"/>
    <w:rsid w:val="00E7473E"/>
    <w:rsid w:val="00E87C40"/>
    <w:rsid w:val="00E958CF"/>
    <w:rsid w:val="00EB01E6"/>
    <w:rsid w:val="00EF0C6A"/>
    <w:rsid w:val="00F41942"/>
    <w:rsid w:val="00F73B0E"/>
    <w:rsid w:val="00FB5E59"/>
    <w:rsid w:val="00FC1786"/>
    <w:rsid w:val="00FE277C"/>
    <w:rsid w:val="00FF4643"/>
    <w:rsid w:val="01334EC2"/>
    <w:rsid w:val="02715C8C"/>
    <w:rsid w:val="042F626B"/>
    <w:rsid w:val="04B709D8"/>
    <w:rsid w:val="066D4FC3"/>
    <w:rsid w:val="06A116ED"/>
    <w:rsid w:val="07131EBF"/>
    <w:rsid w:val="09F7148A"/>
    <w:rsid w:val="0BDF6813"/>
    <w:rsid w:val="0D391037"/>
    <w:rsid w:val="0E016EB0"/>
    <w:rsid w:val="0E180665"/>
    <w:rsid w:val="0E245572"/>
    <w:rsid w:val="0E3A03F3"/>
    <w:rsid w:val="129349AD"/>
    <w:rsid w:val="14266228"/>
    <w:rsid w:val="147E2185"/>
    <w:rsid w:val="16AC6297"/>
    <w:rsid w:val="16E265F5"/>
    <w:rsid w:val="193637F7"/>
    <w:rsid w:val="19696E4E"/>
    <w:rsid w:val="1A404E6F"/>
    <w:rsid w:val="1B5134C2"/>
    <w:rsid w:val="1C2F4885"/>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F15414F"/>
    <w:rsid w:val="2FAA14BD"/>
    <w:rsid w:val="31EA5447"/>
    <w:rsid w:val="32862683"/>
    <w:rsid w:val="33D717D0"/>
    <w:rsid w:val="34075724"/>
    <w:rsid w:val="34825D77"/>
    <w:rsid w:val="34A26ED4"/>
    <w:rsid w:val="36CC51F2"/>
    <w:rsid w:val="37264647"/>
    <w:rsid w:val="379C655D"/>
    <w:rsid w:val="37D53421"/>
    <w:rsid w:val="3A3B5C3F"/>
    <w:rsid w:val="3AA21D60"/>
    <w:rsid w:val="3BBC7F0A"/>
    <w:rsid w:val="3D391F34"/>
    <w:rsid w:val="3D820C29"/>
    <w:rsid w:val="3E5D602D"/>
    <w:rsid w:val="3F37407D"/>
    <w:rsid w:val="3F3A6FB0"/>
    <w:rsid w:val="3F7BF876"/>
    <w:rsid w:val="3FC3568B"/>
    <w:rsid w:val="41654AA7"/>
    <w:rsid w:val="41B36CF8"/>
    <w:rsid w:val="420E40B0"/>
    <w:rsid w:val="43AB20C9"/>
    <w:rsid w:val="444A1C2F"/>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A7D1EDC"/>
    <w:rsid w:val="6BAC0DAC"/>
    <w:rsid w:val="6DE07F1F"/>
    <w:rsid w:val="6EA66743"/>
    <w:rsid w:val="717C2FA0"/>
    <w:rsid w:val="718210E9"/>
    <w:rsid w:val="71F00FC6"/>
    <w:rsid w:val="729E107A"/>
    <w:rsid w:val="74BF46C9"/>
    <w:rsid w:val="74E53270"/>
    <w:rsid w:val="756B594D"/>
    <w:rsid w:val="75784B7A"/>
    <w:rsid w:val="75C55D8A"/>
    <w:rsid w:val="75DD16B3"/>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98772"/>
  <w15:docId w15:val="{29F5E736-2A4F-4FEF-9433-4E41D50E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character" w:customStyle="1" w:styleId="a4">
    <w:name w:val="批注文字 字符"/>
    <w:link w:val="a3"/>
    <w:rPr>
      <w:kern w:val="2"/>
      <w:sz w:val="21"/>
      <w:szCs w:val="24"/>
    </w:rPr>
  </w:style>
  <w:style w:type="character" w:customStyle="1" w:styleId="a8">
    <w:name w:val="批注主题 字符"/>
    <w:link w:val="a7"/>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541</Words>
  <Characters>3085</Characters>
  <Application>Microsoft Office Word</Application>
  <DocSecurity>0</DocSecurity>
  <Lines>25</Lines>
  <Paragraphs>7</Paragraphs>
  <ScaleCrop>false</ScaleCrop>
  <Company>Microsoft China</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liuweifen</cp:lastModifiedBy>
  <cp:revision>51</cp:revision>
  <cp:lastPrinted>2020-07-11T19:01:00Z</cp:lastPrinted>
  <dcterms:created xsi:type="dcterms:W3CDTF">2021-12-29T19:40:00Z</dcterms:created>
  <dcterms:modified xsi:type="dcterms:W3CDTF">2024-07-31T05:52:00Z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KSORubyTemplateID">
    <vt:lpwstr>6</vt:lpwstr>
  </property>
  <property fmtid="{D5CDD505-2E9C-101B-9397-08002B2CF9AE}" pid="4" name="ICV">
    <vt:lpwstr>A86FA215409D4AD4B4AA9466F06B845B_43</vt:lpwstr>
  </property>
</Properties>
</file>