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F6C9B" w14:textId="77777777" w:rsidR="003341B3" w:rsidRDefault="003341B3" w:rsidP="003341B3">
      <w:pPr>
        <w:jc w:val="center"/>
        <w:rPr>
          <w:rFonts w:ascii="宋体" w:hAnsi="宋体" w:cs="Calibri"/>
          <w:b/>
          <w:sz w:val="36"/>
          <w:szCs w:val="32"/>
        </w:rPr>
      </w:pPr>
      <w:r>
        <w:rPr>
          <w:rFonts w:ascii="宋体" w:hAnsi="宋体" w:cs="Calibri"/>
          <w:b/>
          <w:noProof/>
          <w:color w:val="243F61"/>
          <w:sz w:val="36"/>
          <w:szCs w:val="32"/>
        </w:rPr>
        <w:drawing>
          <wp:anchor distT="0" distB="0" distL="114300" distR="114300" simplePos="0" relativeHeight="251659264" behindDoc="0" locked="0" layoutInCell="1" allowOverlap="1" wp14:anchorId="58340BA9" wp14:editId="5FB02F27">
            <wp:simplePos x="0" y="0"/>
            <wp:positionH relativeFrom="column">
              <wp:posOffset>-241935</wp:posOffset>
            </wp:positionH>
            <wp:positionV relativeFrom="paragraph">
              <wp:posOffset>-333375</wp:posOffset>
            </wp:positionV>
            <wp:extent cx="1148080" cy="1157605"/>
            <wp:effectExtent l="0" t="0" r="20320" b="10795"/>
            <wp:wrapNone/>
            <wp:docPr id="2" name="图片 3" descr="微信截图_20230726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微信截图_20230726200405"/>
                    <pic:cNvPicPr>
                      <a:picLocks noChangeAspect="1"/>
                    </pic:cNvPicPr>
                  </pic:nvPicPr>
                  <pic:blipFill>
                    <a:blip r:embed="rId7"/>
                    <a:stretch>
                      <a:fillRect/>
                    </a:stretch>
                  </pic:blipFill>
                  <pic:spPr>
                    <a:xfrm>
                      <a:off x="0" y="0"/>
                      <a:ext cx="1148080" cy="1157605"/>
                    </a:xfrm>
                    <a:prstGeom prst="rect">
                      <a:avLst/>
                    </a:prstGeom>
                    <a:noFill/>
                    <a:ln>
                      <a:noFill/>
                    </a:ln>
                  </pic:spPr>
                </pic:pic>
              </a:graphicData>
            </a:graphic>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新华</w:t>
      </w:r>
      <w:r>
        <w:rPr>
          <w:rFonts w:ascii="宋体" w:hAnsi="宋体" w:cs="Calibri"/>
          <w:b/>
          <w:color w:val="243F61"/>
          <w:sz w:val="36"/>
          <w:szCs w:val="32"/>
        </w:rPr>
        <w:t>医院</w:t>
      </w:r>
    </w:p>
    <w:p w14:paraId="10564224" w14:textId="77777777" w:rsidR="003341B3" w:rsidRDefault="003341B3" w:rsidP="003341B3">
      <w:pPr>
        <w:jc w:val="center"/>
        <w:rPr>
          <w:rFonts w:ascii="宋体" w:hAnsi="宋体" w:cs="Calibri"/>
          <w:b/>
          <w:color w:val="243F61"/>
          <w:sz w:val="32"/>
          <w:szCs w:val="32"/>
        </w:rPr>
      </w:pPr>
      <w:r>
        <w:rPr>
          <w:rFonts w:ascii="宋体" w:hAnsi="宋体" w:cs="Calibri"/>
          <w:b/>
          <w:color w:val="243F61"/>
          <w:sz w:val="32"/>
          <w:szCs w:val="32"/>
        </w:rPr>
        <w:t>分子病理检测报告</w:t>
      </w:r>
    </w:p>
    <w:p w14:paraId="146BB830" w14:textId="77777777" w:rsidR="00855FB8" w:rsidRPr="00855FB8" w:rsidRDefault="00855FB8" w:rsidP="00855FB8">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436"/>
        <w:gridCol w:w="72"/>
        <w:gridCol w:w="1152"/>
        <w:gridCol w:w="1440"/>
        <w:gridCol w:w="156"/>
        <w:gridCol w:w="988"/>
        <w:gridCol w:w="1912"/>
      </w:tblGrid>
      <w:tr w:rsidR="006370F6" w:rsidRPr="00B71445" w14:paraId="3B8D1F67" w14:textId="77777777" w:rsidTr="006370F6">
        <w:trPr>
          <w:trHeight w:val="137"/>
          <w:jc w:val="center"/>
        </w:trPr>
        <w:tc>
          <w:tcPr>
            <w:tcW w:w="1560" w:type="dxa"/>
            <w:tcBorders>
              <w:top w:val="nil"/>
              <w:right w:val="nil"/>
            </w:tcBorders>
            <w:vAlign w:val="center"/>
          </w:tcPr>
          <w:p w14:paraId="242E674A" w14:textId="77777777" w:rsidR="006370F6" w:rsidRPr="00B9307F" w:rsidRDefault="006370F6" w:rsidP="006370F6">
            <w:pPr>
              <w:widowControl/>
              <w:jc w:val="left"/>
              <w:rPr>
                <w:rFonts w:ascii="宋体" w:hAnsi="宋体" w:cs="宋体"/>
                <w:b/>
                <w:bCs/>
                <w:kern w:val="0"/>
                <w:szCs w:val="21"/>
              </w:rPr>
            </w:pPr>
            <w:bookmarkStart w:id="0" w:name="OLE_LINK1" w:colFirst="0" w:colLast="2"/>
            <w:r w:rsidRPr="00B9307F">
              <w:rPr>
                <w:rFonts w:ascii="宋体" w:hAnsi="宋体" w:cs="宋体" w:hint="eastAsia"/>
                <w:b/>
                <w:bCs/>
                <w:color w:val="000000"/>
                <w:kern w:val="0"/>
                <w:szCs w:val="21"/>
                <w:lang w:bidi="ar"/>
              </w:rPr>
              <w:t>分子病理号：</w:t>
            </w:r>
          </w:p>
        </w:tc>
        <w:tc>
          <w:tcPr>
            <w:tcW w:w="1436" w:type="dxa"/>
            <w:tcBorders>
              <w:top w:val="nil"/>
              <w:left w:val="nil"/>
              <w:right w:val="nil"/>
            </w:tcBorders>
            <w:vAlign w:val="center"/>
          </w:tcPr>
          <w:p w14:paraId="233D5641" w14:textId="4AC5141D" w:rsidR="006370F6" w:rsidRPr="00B9307F" w:rsidRDefault="00920D8F" w:rsidP="006370F6">
            <w:pPr>
              <w:widowControl/>
              <w:jc w:val="left"/>
              <w:rPr>
                <w:rFonts w:ascii="宋体" w:hAnsi="宋体" w:cs="宋体"/>
                <w:kern w:val="0"/>
                <w:sz w:val="18"/>
                <w:szCs w:val="18"/>
              </w:rPr>
            </w:pPr>
            <w:r w:rsidRPr="00B9307F">
              <w:rPr>
                <w:rFonts w:ascii="宋体" w:hAnsi="宋体" w:cs="微软雅黑"/>
                <w:kern w:val="0"/>
                <w:sz w:val="18"/>
                <w:szCs w:val="18"/>
              </w:rPr>
              <w:t>{{sample.sample_id}}</w:t>
            </w:r>
          </w:p>
        </w:tc>
        <w:tc>
          <w:tcPr>
            <w:tcW w:w="1224" w:type="dxa"/>
            <w:gridSpan w:val="2"/>
            <w:tcBorders>
              <w:top w:val="nil"/>
              <w:left w:val="nil"/>
              <w:right w:val="nil"/>
            </w:tcBorders>
            <w:vAlign w:val="center"/>
          </w:tcPr>
          <w:p w14:paraId="0322C353"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病理号：</w:t>
            </w:r>
          </w:p>
        </w:tc>
        <w:tc>
          <w:tcPr>
            <w:tcW w:w="1440" w:type="dxa"/>
            <w:tcBorders>
              <w:top w:val="nil"/>
              <w:left w:val="nil"/>
              <w:right w:val="nil"/>
            </w:tcBorders>
            <w:vAlign w:val="center"/>
          </w:tcPr>
          <w:p w14:paraId="67ABF41B" w14:textId="0CD0A6C0" w:rsidR="006370F6" w:rsidRPr="00B9307F" w:rsidRDefault="0086290E" w:rsidP="006370F6">
            <w:pPr>
              <w:widowControl/>
              <w:jc w:val="left"/>
              <w:rPr>
                <w:rFonts w:ascii="宋体" w:hAnsi="宋体" w:cs="微软雅黑"/>
                <w:kern w:val="0"/>
                <w:sz w:val="18"/>
                <w:szCs w:val="18"/>
              </w:rPr>
            </w:pPr>
            <w:r w:rsidRPr="001B0F43">
              <w:rPr>
                <w:rFonts w:ascii="宋体" w:hAnsi="宋体" w:cs="微软雅黑"/>
                <w:color w:val="000000" w:themeColor="text1"/>
                <w:kern w:val="0"/>
                <w:sz w:val="18"/>
                <w:szCs w:val="18"/>
              </w:rPr>
              <w:t>{{sample.pathological_id}}</w:t>
            </w:r>
          </w:p>
        </w:tc>
        <w:tc>
          <w:tcPr>
            <w:tcW w:w="1144" w:type="dxa"/>
            <w:gridSpan w:val="2"/>
            <w:tcBorders>
              <w:top w:val="nil"/>
              <w:left w:val="nil"/>
              <w:right w:val="nil"/>
            </w:tcBorders>
            <w:vAlign w:val="center"/>
          </w:tcPr>
          <w:p w14:paraId="4AC0AF6A"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kern w:val="0"/>
                <w:szCs w:val="21"/>
              </w:rPr>
              <w:t>住院号：</w:t>
            </w:r>
          </w:p>
        </w:tc>
        <w:tc>
          <w:tcPr>
            <w:tcW w:w="1912" w:type="dxa"/>
            <w:tcBorders>
              <w:top w:val="nil"/>
              <w:left w:val="nil"/>
            </w:tcBorders>
            <w:vAlign w:val="center"/>
          </w:tcPr>
          <w:p w14:paraId="5D164CCC" w14:textId="6FD7B24E" w:rsidR="006370F6" w:rsidRPr="00B71445" w:rsidRDefault="0086290E" w:rsidP="006370F6">
            <w:pPr>
              <w:widowControl/>
              <w:rPr>
                <w:rFonts w:ascii="宋体" w:hAnsi="宋体" w:cs="微软雅黑"/>
                <w:kern w:val="0"/>
                <w:sz w:val="18"/>
                <w:szCs w:val="18"/>
              </w:rPr>
            </w:pPr>
            <w:r w:rsidRPr="001B0F43">
              <w:rPr>
                <w:rFonts w:ascii="宋体" w:hAnsi="宋体" w:cs="微软雅黑"/>
                <w:color w:val="000000" w:themeColor="text1"/>
                <w:kern w:val="0"/>
                <w:sz w:val="18"/>
                <w:szCs w:val="18"/>
              </w:rPr>
              <w:t>{{sample.sample_parent_id}}</w:t>
            </w:r>
          </w:p>
        </w:tc>
      </w:tr>
      <w:tr w:rsidR="006370F6" w:rsidRPr="00B71445" w14:paraId="6CA03E45" w14:textId="77777777" w:rsidTr="006370F6">
        <w:trPr>
          <w:trHeight w:val="233"/>
          <w:jc w:val="center"/>
        </w:trPr>
        <w:tc>
          <w:tcPr>
            <w:tcW w:w="1560" w:type="dxa"/>
            <w:tcBorders>
              <w:top w:val="single" w:sz="4" w:space="0" w:color="auto"/>
              <w:bottom w:val="nil"/>
              <w:right w:val="nil"/>
            </w:tcBorders>
            <w:vAlign w:val="center"/>
          </w:tcPr>
          <w:p w14:paraId="2FFA7E79" w14:textId="290F55B6"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kern w:val="0"/>
                <w:szCs w:val="21"/>
              </w:rPr>
              <w:t>姓</w:t>
            </w:r>
            <w:r w:rsidR="0086290E">
              <w:rPr>
                <w:rFonts w:ascii="宋体" w:hAnsi="宋体" w:cs="宋体" w:hint="eastAsia"/>
                <w:b/>
                <w:bCs/>
                <w:kern w:val="0"/>
                <w:szCs w:val="21"/>
              </w:rPr>
              <w:t xml:space="preserve"> </w:t>
            </w:r>
            <w:r w:rsidR="00DA5A7E">
              <w:rPr>
                <w:rFonts w:ascii="宋体" w:hAnsi="宋体" w:cs="宋体"/>
                <w:b/>
                <w:bCs/>
                <w:kern w:val="0"/>
                <w:szCs w:val="21"/>
              </w:rPr>
              <w:t xml:space="preserve">  </w:t>
            </w:r>
            <w:r w:rsidR="0086290E">
              <w:rPr>
                <w:rFonts w:ascii="宋体" w:hAnsi="宋体" w:cs="宋体"/>
                <w:b/>
                <w:bCs/>
                <w:kern w:val="0"/>
                <w:szCs w:val="21"/>
              </w:rPr>
              <w:t xml:space="preserve"> </w:t>
            </w:r>
            <w:r w:rsidRPr="00B9307F">
              <w:rPr>
                <w:rFonts w:ascii="宋体" w:hAnsi="宋体" w:cs="宋体" w:hint="eastAsia"/>
                <w:b/>
                <w:bCs/>
                <w:kern w:val="0"/>
                <w:szCs w:val="21"/>
              </w:rPr>
              <w:t>名</w:t>
            </w:r>
          </w:p>
        </w:tc>
        <w:tc>
          <w:tcPr>
            <w:tcW w:w="1436" w:type="dxa"/>
            <w:tcBorders>
              <w:top w:val="single" w:sz="4" w:space="0" w:color="auto"/>
              <w:left w:val="nil"/>
              <w:bottom w:val="nil"/>
              <w:right w:val="nil"/>
            </w:tcBorders>
            <w:vAlign w:val="center"/>
          </w:tcPr>
          <w:p w14:paraId="37D2A972" w14:textId="159EBFEC" w:rsidR="006370F6" w:rsidRPr="00B9307F" w:rsidRDefault="00920D8F" w:rsidP="006370F6">
            <w:pPr>
              <w:widowControl/>
              <w:jc w:val="left"/>
              <w:rPr>
                <w:rFonts w:ascii="宋体" w:hAnsi="宋体" w:cs="宋体"/>
                <w:kern w:val="0"/>
                <w:sz w:val="18"/>
                <w:szCs w:val="18"/>
              </w:rPr>
            </w:pPr>
            <w:r w:rsidRPr="00B9307F">
              <w:rPr>
                <w:rFonts w:ascii="宋体" w:hAnsi="宋体" w:cs="宋体"/>
                <w:kern w:val="0"/>
                <w:sz w:val="18"/>
                <w:szCs w:val="18"/>
              </w:rPr>
              <w:t>{{sample.patient_name}}</w:t>
            </w:r>
          </w:p>
        </w:tc>
        <w:tc>
          <w:tcPr>
            <w:tcW w:w="1224" w:type="dxa"/>
            <w:gridSpan w:val="2"/>
            <w:tcBorders>
              <w:top w:val="single" w:sz="4" w:space="0" w:color="auto"/>
              <w:left w:val="nil"/>
              <w:bottom w:val="nil"/>
              <w:right w:val="nil"/>
            </w:tcBorders>
            <w:vAlign w:val="center"/>
          </w:tcPr>
          <w:p w14:paraId="27BB4AD0" w14:textId="14697984"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 xml:space="preserve">性 </w:t>
            </w:r>
            <w:r w:rsidR="0086290E">
              <w:rPr>
                <w:rFonts w:ascii="宋体" w:hAnsi="宋体" w:cs="宋体"/>
                <w:b/>
                <w:bCs/>
                <w:color w:val="000000"/>
                <w:kern w:val="0"/>
                <w:szCs w:val="21"/>
                <w:lang w:bidi="ar"/>
              </w:rPr>
              <w:t xml:space="preserve"> </w:t>
            </w:r>
            <w:r w:rsidRPr="00B9307F">
              <w:rPr>
                <w:rFonts w:ascii="宋体" w:hAnsi="宋体" w:cs="宋体" w:hint="eastAsia"/>
                <w:b/>
                <w:bCs/>
                <w:color w:val="000000"/>
                <w:kern w:val="0"/>
                <w:szCs w:val="21"/>
                <w:lang w:bidi="ar"/>
              </w:rPr>
              <w:t>别：</w:t>
            </w:r>
          </w:p>
        </w:tc>
        <w:tc>
          <w:tcPr>
            <w:tcW w:w="1440" w:type="dxa"/>
            <w:tcBorders>
              <w:top w:val="single" w:sz="4" w:space="0" w:color="auto"/>
              <w:left w:val="nil"/>
              <w:bottom w:val="nil"/>
              <w:right w:val="nil"/>
            </w:tcBorders>
            <w:vAlign w:val="center"/>
          </w:tcPr>
          <w:p w14:paraId="5731E394" w14:textId="581C3535" w:rsidR="006370F6" w:rsidRPr="00B9307F" w:rsidRDefault="00920D8F" w:rsidP="006370F6">
            <w:pPr>
              <w:widowControl/>
              <w:jc w:val="left"/>
              <w:rPr>
                <w:rFonts w:ascii="宋体" w:hAnsi="宋体" w:cs="微软雅黑"/>
                <w:kern w:val="0"/>
                <w:sz w:val="18"/>
                <w:szCs w:val="18"/>
              </w:rPr>
            </w:pPr>
            <w:r w:rsidRPr="00B9307F">
              <w:rPr>
                <w:rFonts w:ascii="宋体" w:hAnsi="宋体" w:cs="微软雅黑"/>
                <w:kern w:val="0"/>
                <w:sz w:val="18"/>
                <w:szCs w:val="18"/>
              </w:rPr>
              <w:t>{{sample.gender}}</w:t>
            </w:r>
          </w:p>
        </w:tc>
        <w:tc>
          <w:tcPr>
            <w:tcW w:w="1144" w:type="dxa"/>
            <w:gridSpan w:val="2"/>
            <w:tcBorders>
              <w:top w:val="single" w:sz="4" w:space="0" w:color="auto"/>
              <w:left w:val="nil"/>
              <w:bottom w:val="nil"/>
              <w:right w:val="nil"/>
            </w:tcBorders>
            <w:vAlign w:val="center"/>
          </w:tcPr>
          <w:p w14:paraId="2FF492B0" w14:textId="735CB420" w:rsidR="006370F6" w:rsidRPr="00B71445" w:rsidRDefault="006370F6" w:rsidP="006370F6">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年</w:t>
            </w:r>
            <w:r w:rsidR="0086290E">
              <w:rPr>
                <w:rFonts w:ascii="宋体" w:hAnsi="宋体" w:cs="宋体" w:hint="eastAsia"/>
                <w:b/>
                <w:bCs/>
                <w:color w:val="000000"/>
                <w:kern w:val="0"/>
                <w:szCs w:val="21"/>
                <w:lang w:bidi="ar"/>
              </w:rPr>
              <w:t xml:space="preserve"> </w:t>
            </w:r>
            <w:r w:rsidR="0086290E">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龄：</w:t>
            </w:r>
          </w:p>
        </w:tc>
        <w:tc>
          <w:tcPr>
            <w:tcW w:w="1912" w:type="dxa"/>
            <w:tcBorders>
              <w:top w:val="single" w:sz="4" w:space="0" w:color="auto"/>
              <w:left w:val="nil"/>
              <w:bottom w:val="nil"/>
            </w:tcBorders>
            <w:vAlign w:val="center"/>
          </w:tcPr>
          <w:p w14:paraId="54AC2F52" w14:textId="6D4ECF33" w:rsidR="006370F6" w:rsidRPr="00B71445" w:rsidRDefault="00920D8F" w:rsidP="006370F6">
            <w:pPr>
              <w:widowControl/>
              <w:rPr>
                <w:rFonts w:ascii="宋体" w:hAnsi="宋体" w:cs="微软雅黑"/>
                <w:kern w:val="0"/>
                <w:sz w:val="18"/>
                <w:szCs w:val="18"/>
              </w:rPr>
            </w:pPr>
            <w:r w:rsidRPr="00D25215">
              <w:rPr>
                <w:rFonts w:ascii="宋体" w:hAnsi="宋体" w:cs="微软雅黑"/>
                <w:kern w:val="0"/>
                <w:sz w:val="18"/>
                <w:szCs w:val="18"/>
              </w:rPr>
              <w:t>{{sample.age}}</w:t>
            </w:r>
          </w:p>
        </w:tc>
      </w:tr>
      <w:tr w:rsidR="0086290E" w:rsidRPr="00B71445" w14:paraId="70F96C83" w14:textId="77777777" w:rsidTr="006370F6">
        <w:trPr>
          <w:trHeight w:val="285"/>
          <w:jc w:val="center"/>
        </w:trPr>
        <w:tc>
          <w:tcPr>
            <w:tcW w:w="1560" w:type="dxa"/>
            <w:tcBorders>
              <w:top w:val="nil"/>
              <w:bottom w:val="nil"/>
              <w:right w:val="nil"/>
            </w:tcBorders>
            <w:vAlign w:val="center"/>
          </w:tcPr>
          <w:p w14:paraId="5A81C2F8" w14:textId="084EEC06"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kern w:val="0"/>
                <w:szCs w:val="21"/>
              </w:rPr>
              <w:t>申请科室：</w:t>
            </w:r>
          </w:p>
        </w:tc>
        <w:tc>
          <w:tcPr>
            <w:tcW w:w="4100" w:type="dxa"/>
            <w:gridSpan w:val="4"/>
            <w:tcBorders>
              <w:top w:val="nil"/>
              <w:left w:val="nil"/>
              <w:bottom w:val="nil"/>
              <w:right w:val="nil"/>
            </w:tcBorders>
            <w:vAlign w:val="center"/>
          </w:tcPr>
          <w:p w14:paraId="3F217F22" w14:textId="1F56B9A0" w:rsidR="0086290E" w:rsidRPr="00B9307F" w:rsidRDefault="0086290E" w:rsidP="0086290E">
            <w:pPr>
              <w:widowControl/>
              <w:rPr>
                <w:rFonts w:ascii="宋体" w:hAnsi="宋体" w:cs="微软雅黑"/>
                <w:kern w:val="0"/>
                <w:sz w:val="18"/>
                <w:szCs w:val="18"/>
              </w:rPr>
            </w:pPr>
            <w:r w:rsidRPr="00EB01E6">
              <w:rPr>
                <w:rFonts w:ascii="宋体" w:hAnsi="宋体" w:cs="微软雅黑"/>
                <w:kern w:val="0"/>
                <w:sz w:val="18"/>
                <w:szCs w:val="18"/>
              </w:rPr>
              <w:t>{{sample.hosp_depart}}</w:t>
            </w:r>
          </w:p>
        </w:tc>
        <w:tc>
          <w:tcPr>
            <w:tcW w:w="1144" w:type="dxa"/>
            <w:gridSpan w:val="2"/>
            <w:tcBorders>
              <w:top w:val="nil"/>
              <w:left w:val="nil"/>
              <w:bottom w:val="nil"/>
              <w:right w:val="nil"/>
            </w:tcBorders>
            <w:vAlign w:val="center"/>
          </w:tcPr>
          <w:p w14:paraId="0317096E" w14:textId="62943AC4"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病</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区：</w:t>
            </w:r>
          </w:p>
        </w:tc>
        <w:tc>
          <w:tcPr>
            <w:tcW w:w="1912" w:type="dxa"/>
            <w:tcBorders>
              <w:top w:val="nil"/>
              <w:left w:val="nil"/>
              <w:bottom w:val="nil"/>
            </w:tcBorders>
            <w:vAlign w:val="center"/>
          </w:tcPr>
          <w:p w14:paraId="25D17EC7" w14:textId="70A2C55D" w:rsidR="0086290E" w:rsidRPr="00B71445" w:rsidRDefault="0086290E" w:rsidP="0086290E">
            <w:pPr>
              <w:widowControl/>
              <w:rPr>
                <w:rFonts w:ascii="宋体" w:hAnsi="宋体" w:cs="微软雅黑"/>
                <w:kern w:val="0"/>
                <w:sz w:val="18"/>
                <w:szCs w:val="18"/>
              </w:rPr>
            </w:pPr>
            <w:r w:rsidRPr="001B0F43">
              <w:rPr>
                <w:rFonts w:ascii="宋体" w:hAnsi="宋体" w:cs="微软雅黑"/>
                <w:kern w:val="0"/>
                <w:sz w:val="18"/>
                <w:szCs w:val="18"/>
              </w:rPr>
              <w:t>{{sample.family_history}}</w:t>
            </w:r>
          </w:p>
        </w:tc>
      </w:tr>
      <w:tr w:rsidR="0086290E" w:rsidRPr="00B71445" w14:paraId="1CBCE330" w14:textId="77777777" w:rsidTr="006370F6">
        <w:trPr>
          <w:trHeight w:val="90"/>
          <w:jc w:val="center"/>
        </w:trPr>
        <w:tc>
          <w:tcPr>
            <w:tcW w:w="1560" w:type="dxa"/>
            <w:tcBorders>
              <w:top w:val="nil"/>
              <w:bottom w:val="nil"/>
              <w:right w:val="nil"/>
            </w:tcBorders>
            <w:vAlign w:val="center"/>
          </w:tcPr>
          <w:p w14:paraId="2BC4D4BA" w14:textId="77777777"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送检日期：</w:t>
            </w:r>
          </w:p>
        </w:tc>
        <w:tc>
          <w:tcPr>
            <w:tcW w:w="4100" w:type="dxa"/>
            <w:gridSpan w:val="4"/>
            <w:tcBorders>
              <w:top w:val="nil"/>
              <w:left w:val="nil"/>
              <w:bottom w:val="nil"/>
              <w:right w:val="nil"/>
            </w:tcBorders>
            <w:vAlign w:val="center"/>
          </w:tcPr>
          <w:p w14:paraId="3921B638" w14:textId="5E0D38F8" w:rsidR="0086290E" w:rsidRPr="00B9307F" w:rsidRDefault="0086290E" w:rsidP="0086290E">
            <w:pPr>
              <w:widowControl/>
              <w:jc w:val="left"/>
              <w:rPr>
                <w:rFonts w:ascii="宋体" w:hAnsi="宋体" w:cs="微软雅黑"/>
                <w:kern w:val="0"/>
                <w:sz w:val="18"/>
                <w:szCs w:val="18"/>
              </w:rPr>
            </w:pPr>
            <w:r w:rsidRPr="001B0F43">
              <w:rPr>
                <w:rFonts w:ascii="宋体" w:hAnsi="宋体" w:cs="微软雅黑"/>
                <w:kern w:val="0"/>
                <w:sz w:val="18"/>
                <w:szCs w:val="18"/>
              </w:rPr>
              <w:t>{{sample.receive_data}}</w:t>
            </w:r>
          </w:p>
        </w:tc>
        <w:tc>
          <w:tcPr>
            <w:tcW w:w="1144" w:type="dxa"/>
            <w:gridSpan w:val="2"/>
            <w:tcBorders>
              <w:top w:val="nil"/>
              <w:left w:val="nil"/>
              <w:bottom w:val="nil"/>
              <w:right w:val="nil"/>
            </w:tcBorders>
            <w:vAlign w:val="center"/>
          </w:tcPr>
          <w:p w14:paraId="5D58433B" w14:textId="5C13F3E1"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床</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号：</w:t>
            </w:r>
          </w:p>
        </w:tc>
        <w:tc>
          <w:tcPr>
            <w:tcW w:w="1912" w:type="dxa"/>
            <w:tcBorders>
              <w:top w:val="nil"/>
              <w:left w:val="nil"/>
              <w:bottom w:val="nil"/>
            </w:tcBorders>
            <w:vAlign w:val="center"/>
          </w:tcPr>
          <w:p w14:paraId="1E1813D0" w14:textId="2F7A6AA9" w:rsidR="0086290E" w:rsidRPr="00B71445" w:rsidRDefault="0086290E" w:rsidP="0086290E">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{sample.</w:t>
            </w:r>
            <w:r w:rsidRPr="001B0F43">
              <w:rPr>
                <w:rFonts w:ascii="宋体" w:hAnsi="宋体" w:cs="微软雅黑"/>
                <w:kern w:val="0"/>
                <w:sz w:val="18"/>
                <w:szCs w:val="18"/>
              </w:rPr>
              <w:t>report_number</w:t>
            </w:r>
            <w:r>
              <w:rPr>
                <w:rFonts w:ascii="宋体" w:hAnsi="宋体" w:cs="微软雅黑"/>
                <w:kern w:val="0"/>
                <w:sz w:val="18"/>
                <w:szCs w:val="18"/>
              </w:rPr>
              <w:t>}}</w:t>
            </w:r>
          </w:p>
        </w:tc>
      </w:tr>
      <w:tr w:rsidR="006370F6" w:rsidRPr="00B71445" w14:paraId="41BE4EDE" w14:textId="77777777" w:rsidTr="006370F6">
        <w:trPr>
          <w:trHeight w:val="218"/>
          <w:jc w:val="center"/>
        </w:trPr>
        <w:tc>
          <w:tcPr>
            <w:tcW w:w="1560" w:type="dxa"/>
            <w:tcBorders>
              <w:top w:val="nil"/>
              <w:bottom w:val="nil"/>
              <w:right w:val="nil"/>
            </w:tcBorders>
            <w:vAlign w:val="center"/>
          </w:tcPr>
          <w:p w14:paraId="15646D00"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标本类型：</w:t>
            </w:r>
          </w:p>
        </w:tc>
        <w:tc>
          <w:tcPr>
            <w:tcW w:w="2660" w:type="dxa"/>
            <w:gridSpan w:val="3"/>
            <w:tcBorders>
              <w:top w:val="nil"/>
              <w:left w:val="nil"/>
              <w:bottom w:val="nil"/>
              <w:right w:val="nil"/>
            </w:tcBorders>
            <w:vAlign w:val="center"/>
          </w:tcPr>
          <w:p w14:paraId="48B65431" w14:textId="5479DDD9" w:rsidR="006370F6" w:rsidRPr="00B9307F" w:rsidRDefault="001F5063" w:rsidP="006370F6">
            <w:pPr>
              <w:widowControl/>
              <w:jc w:val="left"/>
              <w:rPr>
                <w:rFonts w:ascii="宋体" w:hAnsi="宋体" w:cs="微软雅黑"/>
                <w:kern w:val="0"/>
                <w:sz w:val="18"/>
                <w:szCs w:val="18"/>
              </w:rPr>
            </w:pPr>
            <w:r>
              <w:rPr>
                <w:rFonts w:ascii="宋体" w:hAnsi="宋体" w:cs="微软雅黑" w:hint="eastAsia"/>
                <w:kern w:val="0"/>
                <w:sz w:val="18"/>
                <w:szCs w:val="18"/>
              </w:rPr>
              <w:t>手术标本</w:t>
            </w:r>
          </w:p>
        </w:tc>
        <w:tc>
          <w:tcPr>
            <w:tcW w:w="1440" w:type="dxa"/>
            <w:tcBorders>
              <w:top w:val="nil"/>
              <w:left w:val="nil"/>
              <w:bottom w:val="nil"/>
              <w:right w:val="nil"/>
            </w:tcBorders>
            <w:vAlign w:val="center"/>
          </w:tcPr>
          <w:p w14:paraId="15C8C8AD" w14:textId="373EBBC8" w:rsidR="006370F6" w:rsidRPr="00B9307F" w:rsidRDefault="006370F6" w:rsidP="006370F6">
            <w:pPr>
              <w:widowControl/>
              <w:jc w:val="left"/>
              <w:rPr>
                <w:rFonts w:ascii="宋体" w:hAnsi="宋体" w:cs="微软雅黑"/>
                <w:kern w:val="0"/>
                <w:sz w:val="18"/>
                <w:szCs w:val="18"/>
              </w:rPr>
            </w:pPr>
            <w:r w:rsidRPr="00B9307F">
              <w:rPr>
                <w:rFonts w:ascii="宋体" w:hAnsi="宋体" w:cs="宋体" w:hint="eastAsia"/>
                <w:b/>
                <w:bCs/>
                <w:color w:val="000000"/>
                <w:kern w:val="0"/>
                <w:szCs w:val="21"/>
                <w:lang w:bidi="ar"/>
              </w:rPr>
              <w:t>送检材料：</w:t>
            </w:r>
          </w:p>
        </w:tc>
        <w:tc>
          <w:tcPr>
            <w:tcW w:w="3056" w:type="dxa"/>
            <w:gridSpan w:val="3"/>
            <w:tcBorders>
              <w:top w:val="nil"/>
              <w:left w:val="nil"/>
              <w:bottom w:val="nil"/>
            </w:tcBorders>
            <w:vAlign w:val="center"/>
          </w:tcPr>
          <w:p w14:paraId="52C74566" w14:textId="6240A14D" w:rsidR="006370F6" w:rsidRPr="00825F67" w:rsidRDefault="001F5063" w:rsidP="006370F6">
            <w:pPr>
              <w:widowControl/>
              <w:rPr>
                <w:rFonts w:ascii="宋体" w:hAnsi="宋体" w:cs="微软雅黑"/>
                <w:kern w:val="0"/>
                <w:sz w:val="18"/>
                <w:szCs w:val="18"/>
                <w:highlight w:val="green"/>
              </w:rPr>
            </w:pPr>
            <w:r w:rsidRPr="001F5063">
              <w:rPr>
                <w:rFonts w:ascii="宋体" w:hAnsi="宋体" w:cs="微软雅黑" w:hint="eastAsia"/>
                <w:kern w:val="0"/>
                <w:sz w:val="18"/>
                <w:szCs w:val="18"/>
              </w:rPr>
              <w:t>石蜡组织</w:t>
            </w:r>
          </w:p>
        </w:tc>
      </w:tr>
      <w:tr w:rsidR="006370F6" w:rsidRPr="00B71445" w14:paraId="5C7EF011" w14:textId="77777777" w:rsidTr="006370F6">
        <w:trPr>
          <w:trHeight w:val="148"/>
          <w:jc w:val="center"/>
        </w:trPr>
        <w:tc>
          <w:tcPr>
            <w:tcW w:w="1560" w:type="dxa"/>
            <w:tcBorders>
              <w:top w:val="nil"/>
              <w:bottom w:val="nil"/>
              <w:right w:val="nil"/>
            </w:tcBorders>
            <w:vAlign w:val="center"/>
          </w:tcPr>
          <w:p w14:paraId="3CE47B4E"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病理诊断：</w:t>
            </w:r>
          </w:p>
        </w:tc>
        <w:tc>
          <w:tcPr>
            <w:tcW w:w="7156" w:type="dxa"/>
            <w:gridSpan w:val="7"/>
            <w:tcBorders>
              <w:top w:val="nil"/>
              <w:left w:val="nil"/>
              <w:bottom w:val="nil"/>
            </w:tcBorders>
            <w:vAlign w:val="center"/>
          </w:tcPr>
          <w:p w14:paraId="245B4551" w14:textId="464A8CAC" w:rsidR="006370F6" w:rsidRPr="002D4CFC" w:rsidRDefault="00920D8F" w:rsidP="006370F6">
            <w:pPr>
              <w:widowControl/>
              <w:jc w:val="left"/>
              <w:rPr>
                <w:rFonts w:ascii="宋体" w:hAnsi="宋体" w:cs="微软雅黑"/>
                <w:color w:val="FF0000"/>
                <w:spacing w:val="6"/>
                <w:sz w:val="18"/>
                <w:szCs w:val="18"/>
              </w:rPr>
            </w:pPr>
            <w:r w:rsidRPr="00D25215">
              <w:rPr>
                <w:rFonts w:ascii="宋体" w:hAnsi="宋体" w:cs="微软雅黑"/>
                <w:spacing w:val="6"/>
                <w:sz w:val="18"/>
                <w:szCs w:val="18"/>
              </w:rPr>
              <w:t>{{sample.pathol_diagn}}</w:t>
            </w:r>
          </w:p>
        </w:tc>
      </w:tr>
      <w:tr w:rsidR="00D816F0" w:rsidRPr="00B71445" w14:paraId="28B76137" w14:textId="77777777" w:rsidTr="006370F6">
        <w:trPr>
          <w:trHeight w:val="174"/>
          <w:jc w:val="center"/>
        </w:trPr>
        <w:tc>
          <w:tcPr>
            <w:tcW w:w="1560" w:type="dxa"/>
            <w:tcBorders>
              <w:top w:val="nil"/>
              <w:bottom w:val="nil"/>
              <w:right w:val="nil"/>
            </w:tcBorders>
            <w:vAlign w:val="center"/>
          </w:tcPr>
          <w:p w14:paraId="0CCCAC7F" w14:textId="56C14878"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检测项目：</w:t>
            </w:r>
          </w:p>
        </w:tc>
        <w:tc>
          <w:tcPr>
            <w:tcW w:w="7156" w:type="dxa"/>
            <w:gridSpan w:val="7"/>
            <w:tcBorders>
              <w:top w:val="nil"/>
              <w:left w:val="nil"/>
              <w:bottom w:val="nil"/>
            </w:tcBorders>
            <w:vAlign w:val="center"/>
          </w:tcPr>
          <w:p w14:paraId="23024254"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color w:val="000000"/>
                <w:kern w:val="0"/>
                <w:sz w:val="18"/>
                <w:szCs w:val="18"/>
                <w:lang w:bidi="ar"/>
              </w:rPr>
              <w:t>人类BRCA1基因和BRCA2基因突变</w:t>
            </w:r>
          </w:p>
        </w:tc>
      </w:tr>
      <w:tr w:rsidR="00D816F0" w:rsidRPr="00B71445" w14:paraId="477C2EA4" w14:textId="77777777" w:rsidTr="006370F6">
        <w:trPr>
          <w:trHeight w:val="148"/>
          <w:jc w:val="center"/>
        </w:trPr>
        <w:tc>
          <w:tcPr>
            <w:tcW w:w="1560" w:type="dxa"/>
            <w:tcBorders>
              <w:top w:val="nil"/>
              <w:right w:val="nil"/>
            </w:tcBorders>
            <w:vAlign w:val="center"/>
          </w:tcPr>
          <w:p w14:paraId="1E194683" w14:textId="77777777"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检测方法：</w:t>
            </w:r>
          </w:p>
        </w:tc>
        <w:tc>
          <w:tcPr>
            <w:tcW w:w="7156" w:type="dxa"/>
            <w:gridSpan w:val="7"/>
            <w:tcBorders>
              <w:top w:val="nil"/>
              <w:left w:val="nil"/>
            </w:tcBorders>
            <w:vAlign w:val="center"/>
          </w:tcPr>
          <w:p w14:paraId="4AB2C6A9"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spacing w:val="6"/>
                <w:sz w:val="18"/>
                <w:szCs w:val="18"/>
              </w:rPr>
              <w:t>可逆末端终止测序法</w:t>
            </w:r>
            <w:r w:rsidRPr="00B71445">
              <w:rPr>
                <w:rFonts w:ascii="宋体" w:hAnsi="宋体" w:cs="宋体" w:hint="eastAsia"/>
                <w:color w:val="000000"/>
                <w:kern w:val="0"/>
                <w:sz w:val="18"/>
                <w:szCs w:val="18"/>
                <w:lang w:bidi="ar"/>
              </w:rPr>
              <w:t>（illumina NextSeq550Dx/Miseq Dx）</w:t>
            </w:r>
          </w:p>
        </w:tc>
      </w:tr>
      <w:bookmarkEnd w:id="0"/>
      <w:tr w:rsidR="00D816F0" w:rsidRPr="00B71445" w14:paraId="4989C84A" w14:textId="77777777" w:rsidTr="00CE5046">
        <w:trPr>
          <w:trHeight w:val="860"/>
          <w:jc w:val="center"/>
        </w:trPr>
        <w:tc>
          <w:tcPr>
            <w:tcW w:w="8716" w:type="dxa"/>
            <w:gridSpan w:val="8"/>
          </w:tcPr>
          <w:p w14:paraId="02161CFA" w14:textId="77777777" w:rsidR="00D816F0" w:rsidRPr="00B71445" w:rsidRDefault="00D816F0" w:rsidP="00CE5046">
            <w:pPr>
              <w:spacing w:line="460" w:lineRule="exact"/>
              <w:rPr>
                <w:rFonts w:ascii="宋体" w:hAnsi="宋体" w:cs="宋体"/>
                <w:bCs/>
                <w:kern w:val="0"/>
                <w:sz w:val="18"/>
                <w:szCs w:val="18"/>
              </w:rPr>
            </w:pPr>
            <w:r w:rsidRPr="00B71445">
              <w:rPr>
                <w:rFonts w:ascii="宋体" w:hAnsi="宋体" w:cs="宋体" w:hint="eastAsia"/>
                <w:b/>
                <w:kern w:val="0"/>
                <w:szCs w:val="21"/>
              </w:rPr>
              <w:t>检测内容：</w:t>
            </w:r>
            <w:r w:rsidRPr="00B71445">
              <w:rPr>
                <w:rFonts w:ascii="宋体" w:hAnsi="宋体" w:cs="宋体" w:hint="eastAsia"/>
                <w:bCs/>
                <w:kern w:val="0"/>
                <w:sz w:val="18"/>
                <w:szCs w:val="18"/>
              </w:rPr>
              <w:t xml:space="preserve"> </w:t>
            </w:r>
          </w:p>
          <w:p w14:paraId="25625CAB" w14:textId="77777777" w:rsidR="00D816F0" w:rsidRPr="00B71445" w:rsidRDefault="00D816F0" w:rsidP="00CE5046">
            <w:pPr>
              <w:spacing w:line="460" w:lineRule="exact"/>
              <w:rPr>
                <w:rFonts w:ascii="宋体" w:hAnsi="宋体" w:cs="微软雅黑"/>
                <w:bCs/>
                <w:kern w:val="0"/>
                <w:sz w:val="18"/>
                <w:szCs w:val="18"/>
              </w:rPr>
            </w:pPr>
            <w:r w:rsidRPr="00B71445">
              <w:rPr>
                <w:rFonts w:ascii="宋体" w:hAnsi="宋体" w:cs="宋体" w:hint="eastAsia"/>
                <w:bCs/>
                <w:kern w:val="0"/>
                <w:sz w:val="18"/>
                <w:szCs w:val="18"/>
              </w:rPr>
              <w:t>BRCA1基因和BRCA2基因全编码区及外显子-内含子连接区、部分UTR区（非翻译区）和内含子区热点变异</w:t>
            </w:r>
          </w:p>
        </w:tc>
      </w:tr>
      <w:tr w:rsidR="00D816F0" w:rsidRPr="00B71445" w14:paraId="15B8E8AD" w14:textId="77777777">
        <w:trPr>
          <w:trHeight w:val="2380"/>
          <w:jc w:val="center"/>
        </w:trPr>
        <w:tc>
          <w:tcPr>
            <w:tcW w:w="8716" w:type="dxa"/>
            <w:gridSpan w:val="8"/>
            <w:tcBorders>
              <w:bottom w:val="single" w:sz="4" w:space="0" w:color="auto"/>
            </w:tcBorders>
            <w:vAlign w:val="center"/>
          </w:tcPr>
          <w:p w14:paraId="45D5AA41" w14:textId="4428DF96" w:rsidR="00D816F0"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检测结果：</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7B35E1" w:rsidRPr="00B71445" w14:paraId="6CE1F470" w14:textId="77777777" w:rsidTr="00735C6B">
              <w:trPr>
                <w:trHeight w:val="316"/>
                <w:jc w:val="center"/>
              </w:trPr>
              <w:tc>
                <w:tcPr>
                  <w:tcW w:w="850" w:type="dxa"/>
                  <w:noWrap/>
                  <w:vAlign w:val="center"/>
                </w:tcPr>
                <w:p w14:paraId="5703CD4F"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2858" w:type="dxa"/>
                  <w:noWrap/>
                  <w:vAlign w:val="center"/>
                </w:tcPr>
                <w:p w14:paraId="47E84184"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检测结果</w:t>
                  </w:r>
                </w:p>
              </w:tc>
              <w:tc>
                <w:tcPr>
                  <w:tcW w:w="1325" w:type="dxa"/>
                  <w:vAlign w:val="center"/>
                </w:tcPr>
                <w:p w14:paraId="34263B6C"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变异来源</w:t>
                  </w:r>
                </w:p>
              </w:tc>
              <w:tc>
                <w:tcPr>
                  <w:tcW w:w="1312" w:type="dxa"/>
                  <w:vAlign w:val="center"/>
                </w:tcPr>
                <w:p w14:paraId="39C2693D"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932" w:type="dxa"/>
                  <w:vAlign w:val="center"/>
                </w:tcPr>
                <w:p w14:paraId="724C1C2E"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920D8F" w:rsidRPr="00B71445" w14:paraId="43F37C2F" w14:textId="77777777" w:rsidTr="00776394">
              <w:trPr>
                <w:trHeight w:val="325"/>
                <w:jc w:val="center"/>
              </w:trPr>
              <w:tc>
                <w:tcPr>
                  <w:tcW w:w="8277" w:type="dxa"/>
                  <w:gridSpan w:val="5"/>
                  <w:noWrap/>
                  <w:vAlign w:val="center"/>
                </w:tcPr>
                <w:p w14:paraId="55C36481" w14:textId="1263923A" w:rsidR="00920D8F" w:rsidRPr="00B71445" w:rsidRDefault="00920D8F" w:rsidP="007B35E1">
                  <w:pPr>
                    <w:jc w:val="center"/>
                    <w:rPr>
                      <w:rFonts w:ascii="宋体" w:hAnsi="宋体" w:cs="宋体"/>
                      <w:sz w:val="16"/>
                      <w:szCs w:val="16"/>
                    </w:rPr>
                  </w:pPr>
                  <w:r w:rsidRPr="00920D8F">
                    <w:rPr>
                      <w:rFonts w:ascii="宋体" w:hAnsi="宋体" w:cs="宋体"/>
                      <w:sz w:val="16"/>
                      <w:szCs w:val="16"/>
                    </w:rPr>
                    <w:t>{%tr if var_brca.snv_s.B1_L5+ var_brca.snv_s.B1_L4%}</w:t>
                  </w:r>
                </w:p>
              </w:tc>
            </w:tr>
            <w:tr w:rsidR="00920D8F" w:rsidRPr="00B71445" w14:paraId="0909A6C0" w14:textId="77777777" w:rsidTr="00776394">
              <w:trPr>
                <w:trHeight w:val="325"/>
                <w:jc w:val="center"/>
              </w:trPr>
              <w:tc>
                <w:tcPr>
                  <w:tcW w:w="8277" w:type="dxa"/>
                  <w:gridSpan w:val="5"/>
                  <w:noWrap/>
                  <w:vAlign w:val="center"/>
                </w:tcPr>
                <w:p w14:paraId="039F1588" w14:textId="128DDA99" w:rsidR="00920D8F" w:rsidRPr="00920D8F" w:rsidRDefault="00920D8F" w:rsidP="00920D8F">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var_brca.snv_s.B1_L5+ var_brca.snv_s.B1_L4%}</w:t>
                  </w:r>
                </w:p>
              </w:tc>
            </w:tr>
            <w:tr w:rsidR="00920D8F" w:rsidRPr="00B71445" w14:paraId="51EA0055" w14:textId="77777777" w:rsidTr="00735C6B">
              <w:trPr>
                <w:trHeight w:val="325"/>
                <w:jc w:val="center"/>
              </w:trPr>
              <w:tc>
                <w:tcPr>
                  <w:tcW w:w="850" w:type="dxa"/>
                  <w:noWrap/>
                  <w:vAlign w:val="center"/>
                </w:tcPr>
                <w:p w14:paraId="486644BA" w14:textId="15635E01" w:rsidR="00920D8F" w:rsidRPr="00920D8F" w:rsidRDefault="00920D8F" w:rsidP="00920D8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16676206" w14:textId="2019D10C" w:rsidR="00920D8F" w:rsidRPr="00920D8F" w:rsidRDefault="00920D8F" w:rsidP="00920D8F">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tc>
              <w:tc>
                <w:tcPr>
                  <w:tcW w:w="1325" w:type="dxa"/>
                  <w:vAlign w:val="center"/>
                </w:tcPr>
                <w:p w14:paraId="17283A7A" w14:textId="7F21EB0B" w:rsidR="00920D8F" w:rsidRPr="00B71445" w:rsidRDefault="00920D8F" w:rsidP="00920D8F">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D5819EE" w14:textId="0D8D2DCC" w:rsidR="00920D8F" w:rsidRPr="00920D8F" w:rsidRDefault="00920D8F" w:rsidP="00920D8F">
                  <w:pPr>
                    <w:jc w:val="center"/>
                    <w:rPr>
                      <w:rFonts w:ascii="宋体" w:hAnsi="宋体" w:cs="宋体"/>
                      <w:b/>
                      <w:sz w:val="16"/>
                      <w:szCs w:val="16"/>
                    </w:rPr>
                  </w:pPr>
                  <w:r w:rsidRPr="00920D8F">
                    <w:rPr>
                      <w:rFonts w:ascii="宋体" w:hAnsi="宋体"/>
                      <w:b/>
                      <w:iCs/>
                      <w:color w:val="FF0000"/>
                      <w:sz w:val="16"/>
                      <w:szCs w:val="16"/>
                    </w:rPr>
                    <w:t>{{a.freq_str}}</w:t>
                  </w:r>
                </w:p>
              </w:tc>
              <w:tc>
                <w:tcPr>
                  <w:tcW w:w="1932" w:type="dxa"/>
                  <w:vAlign w:val="center"/>
                </w:tcPr>
                <w:p w14:paraId="44629FAF" w14:textId="22EE7036"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w:t>
                  </w:r>
                  <w:r>
                    <w:rPr>
                      <w:rFonts w:ascii="宋体" w:hAnsi="宋体"/>
                      <w:bCs/>
                      <w:color w:val="000000" w:themeColor="text1"/>
                      <w:sz w:val="16"/>
                      <w:szCs w:val="16"/>
                    </w:rPr>
                    <w:t>s</w:t>
                  </w:r>
                  <w:r w:rsidRPr="004271A5">
                    <w:rPr>
                      <w:rFonts w:ascii="宋体" w:hAnsi="宋体"/>
                      <w:bCs/>
                      <w:color w:val="000000" w:themeColor="text1"/>
                      <w:sz w:val="16"/>
                      <w:szCs w:val="16"/>
                    </w:rPr>
                    <w:t>==5%}</w:t>
                  </w:r>
                </w:p>
                <w:p w14:paraId="1FA5C67D" w14:textId="77777777" w:rsidR="00920D8F" w:rsidRDefault="00920D8F" w:rsidP="00920D8F">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6873A0D9" w14:textId="6EE3439D"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w:t>
                  </w:r>
                  <w:r>
                    <w:rPr>
                      <w:rFonts w:ascii="宋体" w:hAnsi="宋体"/>
                      <w:bCs/>
                      <w:color w:val="000000" w:themeColor="text1"/>
                      <w:sz w:val="16"/>
                      <w:szCs w:val="16"/>
                    </w:rPr>
                    <w:t>s</w:t>
                  </w:r>
                  <w:r w:rsidRPr="004271A5">
                    <w:rPr>
                      <w:rFonts w:ascii="宋体" w:hAnsi="宋体"/>
                      <w:bCs/>
                      <w:color w:val="000000" w:themeColor="text1"/>
                      <w:sz w:val="16"/>
                      <w:szCs w:val="16"/>
                    </w:rPr>
                    <w:t>==4%}</w:t>
                  </w:r>
                </w:p>
                <w:p w14:paraId="36EE9573" w14:textId="2882699B" w:rsidR="00920D8F" w:rsidRPr="0065601C" w:rsidRDefault="00920D8F" w:rsidP="00920D8F">
                  <w:pPr>
                    <w:jc w:val="center"/>
                    <w:rPr>
                      <w:rFonts w:ascii="宋体" w:hAnsi="宋体"/>
                      <w:b/>
                      <w:color w:val="FF0000"/>
                      <w:sz w:val="16"/>
                      <w:szCs w:val="16"/>
                    </w:rPr>
                  </w:pPr>
                  <w:r>
                    <w:rPr>
                      <w:rFonts w:ascii="宋体" w:hAnsi="宋体" w:hint="eastAsia"/>
                      <w:b/>
                      <w:color w:val="FF0000"/>
                      <w:sz w:val="16"/>
                      <w:szCs w:val="16"/>
                    </w:rPr>
                    <w:t>有潜在临床意义</w:t>
                  </w:r>
                </w:p>
                <w:p w14:paraId="37E7C7D5" w14:textId="2589D06B" w:rsidR="00920D8F" w:rsidRPr="00920D8F"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FC1786" w:rsidRPr="00B71445" w14:paraId="754F0D20" w14:textId="77777777" w:rsidTr="006F6CD5">
              <w:trPr>
                <w:trHeight w:val="325"/>
                <w:jc w:val="center"/>
              </w:trPr>
              <w:tc>
                <w:tcPr>
                  <w:tcW w:w="8277" w:type="dxa"/>
                  <w:gridSpan w:val="5"/>
                  <w:noWrap/>
                  <w:vAlign w:val="center"/>
                </w:tcPr>
                <w:p w14:paraId="7A9305B6" w14:textId="54E155FF" w:rsidR="00FC1786" w:rsidRPr="00B71445" w:rsidRDefault="00FC1786" w:rsidP="00920D8F">
                  <w:pPr>
                    <w:jc w:val="center"/>
                    <w:rPr>
                      <w:rFonts w:ascii="宋体" w:hAnsi="宋体" w:cs="宋体"/>
                      <w:sz w:val="16"/>
                      <w:szCs w:val="16"/>
                    </w:rPr>
                  </w:pPr>
                  <w:r>
                    <w:rPr>
                      <w:rFonts w:ascii="宋体" w:hAnsi="宋体" w:cs="宋体" w:hint="eastAsia"/>
                      <w:sz w:val="16"/>
                      <w:szCs w:val="16"/>
                    </w:rPr>
                    <w:t>{%t</w:t>
                  </w:r>
                  <w:r>
                    <w:rPr>
                      <w:rFonts w:ascii="宋体" w:hAnsi="宋体" w:cs="宋体"/>
                      <w:sz w:val="16"/>
                      <w:szCs w:val="16"/>
                    </w:rPr>
                    <w:t>r endfor</w:t>
                  </w:r>
                  <w:r>
                    <w:rPr>
                      <w:rFonts w:ascii="宋体" w:hAnsi="宋体" w:cs="宋体" w:hint="eastAsia"/>
                      <w:sz w:val="16"/>
                      <w:szCs w:val="16"/>
                    </w:rPr>
                    <w:t>%}</w:t>
                  </w:r>
                </w:p>
              </w:tc>
            </w:tr>
            <w:tr w:rsidR="00FC1786" w:rsidRPr="00B71445" w14:paraId="2908B09D" w14:textId="77777777" w:rsidTr="006F6CD5">
              <w:trPr>
                <w:trHeight w:val="325"/>
                <w:jc w:val="center"/>
              </w:trPr>
              <w:tc>
                <w:tcPr>
                  <w:tcW w:w="8277" w:type="dxa"/>
                  <w:gridSpan w:val="5"/>
                  <w:noWrap/>
                  <w:vAlign w:val="center"/>
                </w:tcPr>
                <w:p w14:paraId="7FE90243" w14:textId="04DB94AA" w:rsidR="00FC1786" w:rsidRDefault="00FC1786"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FC1786" w:rsidRPr="00B71445" w14:paraId="5B7AE280" w14:textId="77777777" w:rsidTr="00735C6B">
              <w:trPr>
                <w:trHeight w:val="325"/>
                <w:jc w:val="center"/>
              </w:trPr>
              <w:tc>
                <w:tcPr>
                  <w:tcW w:w="850" w:type="dxa"/>
                  <w:noWrap/>
                  <w:vAlign w:val="center"/>
                </w:tcPr>
                <w:p w14:paraId="35933604" w14:textId="5C296FA8" w:rsidR="00FC1786" w:rsidRPr="00B71445" w:rsidRDefault="00FC1786" w:rsidP="00FC1786">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6B8BFF28" w14:textId="1EFB0078" w:rsidR="00FC1786" w:rsidRPr="00B71445" w:rsidRDefault="00FC1786" w:rsidP="00FC1786">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74C89B36" w14:textId="1E4DCAF2"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4EF76638" w14:textId="296F671A"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4195913" w14:textId="31D32B56"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r>
            <w:tr w:rsidR="00FC1786" w:rsidRPr="00B71445" w14:paraId="0DF2C94F" w14:textId="77777777" w:rsidTr="000B7944">
              <w:trPr>
                <w:trHeight w:val="325"/>
                <w:jc w:val="center"/>
              </w:trPr>
              <w:tc>
                <w:tcPr>
                  <w:tcW w:w="8277" w:type="dxa"/>
                  <w:gridSpan w:val="5"/>
                  <w:noWrap/>
                  <w:vAlign w:val="center"/>
                </w:tcPr>
                <w:p w14:paraId="3D1FF47A" w14:textId="7CEBC051" w:rsidR="00FC1786" w:rsidRPr="00B71445" w:rsidRDefault="00FC1786"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r w:rsidR="00151395" w:rsidRPr="00B71445" w14:paraId="0680A609" w14:textId="77777777" w:rsidTr="000B7944">
              <w:trPr>
                <w:trHeight w:val="325"/>
                <w:jc w:val="center"/>
              </w:trPr>
              <w:tc>
                <w:tcPr>
                  <w:tcW w:w="8277" w:type="dxa"/>
                  <w:gridSpan w:val="5"/>
                  <w:noWrap/>
                  <w:vAlign w:val="center"/>
                </w:tcPr>
                <w:p w14:paraId="60BE7AFA" w14:textId="05DA25F8" w:rsidR="00151395" w:rsidRDefault="00151395" w:rsidP="00151395">
                  <w:pPr>
                    <w:jc w:val="center"/>
                    <w:rPr>
                      <w:rFonts w:ascii="宋体" w:hAnsi="宋体" w:cs="宋体"/>
                      <w:sz w:val="16"/>
                      <w:szCs w:val="16"/>
                    </w:rPr>
                  </w:pPr>
                  <w:r w:rsidRPr="00920D8F">
                    <w:rPr>
                      <w:rFonts w:ascii="宋体" w:hAnsi="宋体" w:cs="宋体"/>
                      <w:sz w:val="16"/>
                      <w:szCs w:val="16"/>
                    </w:rPr>
                    <w:t>{%tr if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427C06A9" w14:textId="77777777" w:rsidTr="000B7944">
              <w:trPr>
                <w:trHeight w:val="325"/>
                <w:jc w:val="center"/>
              </w:trPr>
              <w:tc>
                <w:tcPr>
                  <w:tcW w:w="8277" w:type="dxa"/>
                  <w:gridSpan w:val="5"/>
                  <w:noWrap/>
                  <w:vAlign w:val="center"/>
                </w:tcPr>
                <w:p w14:paraId="5FF12DEF" w14:textId="6408630D" w:rsidR="00151395" w:rsidRDefault="00151395" w:rsidP="00151395">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09A1299D" w14:textId="77777777" w:rsidTr="00735C6B">
              <w:trPr>
                <w:trHeight w:val="325"/>
                <w:jc w:val="center"/>
              </w:trPr>
              <w:tc>
                <w:tcPr>
                  <w:tcW w:w="850" w:type="dxa"/>
                  <w:noWrap/>
                  <w:vAlign w:val="center"/>
                </w:tcPr>
                <w:p w14:paraId="1B1E5339" w14:textId="671BAEF4" w:rsidR="00151395" w:rsidRPr="00B71445" w:rsidRDefault="00151395" w:rsidP="00151395">
                  <w:pPr>
                    <w:jc w:val="center"/>
                    <w:rPr>
                      <w:rFonts w:ascii="宋体" w:hAnsi="宋体" w:cs="宋体"/>
                      <w:i/>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756B7045" w14:textId="2C13A3B4" w:rsidR="00151395" w:rsidRPr="00B71445" w:rsidRDefault="00151395" w:rsidP="00151395">
                  <w:pPr>
                    <w:jc w:val="center"/>
                    <w:rPr>
                      <w:rFonts w:ascii="宋体" w:hAnsi="宋体"/>
                      <w:color w:val="000000"/>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tc>
              <w:tc>
                <w:tcPr>
                  <w:tcW w:w="1325" w:type="dxa"/>
                  <w:vAlign w:val="center"/>
                </w:tcPr>
                <w:p w14:paraId="35BEFA9B" w14:textId="087BFACC" w:rsidR="00151395" w:rsidRPr="00B71445" w:rsidRDefault="00151395" w:rsidP="00151395">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AA0E9BE" w14:textId="175125C0" w:rsidR="00151395" w:rsidRPr="00B71445" w:rsidRDefault="00151395" w:rsidP="00151395">
                  <w:pPr>
                    <w:jc w:val="center"/>
                    <w:rPr>
                      <w:rFonts w:ascii="宋体" w:hAnsi="宋体" w:cs="宋体"/>
                      <w:sz w:val="16"/>
                      <w:szCs w:val="16"/>
                    </w:rPr>
                  </w:pPr>
                  <w:r w:rsidRPr="00920D8F">
                    <w:rPr>
                      <w:rFonts w:ascii="宋体" w:hAnsi="宋体"/>
                      <w:b/>
                      <w:iCs/>
                      <w:color w:val="FF0000"/>
                      <w:sz w:val="16"/>
                      <w:szCs w:val="16"/>
                    </w:rPr>
                    <w:t>{{a.freq_str}}</w:t>
                  </w:r>
                </w:p>
              </w:tc>
              <w:tc>
                <w:tcPr>
                  <w:tcW w:w="1932" w:type="dxa"/>
                  <w:vAlign w:val="center"/>
                </w:tcPr>
                <w:p w14:paraId="1F21EEB9"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w:t>
                  </w:r>
                  <w:r>
                    <w:rPr>
                      <w:rFonts w:ascii="宋体" w:hAnsi="宋体"/>
                      <w:bCs/>
                      <w:color w:val="000000" w:themeColor="text1"/>
                      <w:sz w:val="16"/>
                      <w:szCs w:val="16"/>
                    </w:rPr>
                    <w:t>s</w:t>
                  </w:r>
                  <w:r w:rsidRPr="004271A5">
                    <w:rPr>
                      <w:rFonts w:ascii="宋体" w:hAnsi="宋体"/>
                      <w:bCs/>
                      <w:color w:val="000000" w:themeColor="text1"/>
                      <w:sz w:val="16"/>
                      <w:szCs w:val="16"/>
                    </w:rPr>
                    <w:t>==5%}</w:t>
                  </w:r>
                </w:p>
                <w:p w14:paraId="73CFFCFB" w14:textId="77777777" w:rsidR="00151395" w:rsidRDefault="00151395" w:rsidP="00151395">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0D2917DB"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w:t>
                  </w:r>
                  <w:r>
                    <w:rPr>
                      <w:rFonts w:ascii="宋体" w:hAnsi="宋体"/>
                      <w:bCs/>
                      <w:color w:val="000000" w:themeColor="text1"/>
                      <w:sz w:val="16"/>
                      <w:szCs w:val="16"/>
                    </w:rPr>
                    <w:t>s</w:t>
                  </w:r>
                  <w:r w:rsidRPr="004271A5">
                    <w:rPr>
                      <w:rFonts w:ascii="宋体" w:hAnsi="宋体"/>
                      <w:bCs/>
                      <w:color w:val="000000" w:themeColor="text1"/>
                      <w:sz w:val="16"/>
                      <w:szCs w:val="16"/>
                    </w:rPr>
                    <w:t>==4%}</w:t>
                  </w:r>
                </w:p>
                <w:p w14:paraId="7C84EAF8" w14:textId="77777777" w:rsidR="00151395" w:rsidRPr="0065601C" w:rsidRDefault="00151395" w:rsidP="00151395">
                  <w:pPr>
                    <w:jc w:val="center"/>
                    <w:rPr>
                      <w:rFonts w:ascii="宋体" w:hAnsi="宋体"/>
                      <w:b/>
                      <w:color w:val="FF0000"/>
                      <w:sz w:val="16"/>
                      <w:szCs w:val="16"/>
                    </w:rPr>
                  </w:pPr>
                  <w:r>
                    <w:rPr>
                      <w:rFonts w:ascii="宋体" w:hAnsi="宋体" w:hint="eastAsia"/>
                      <w:b/>
                      <w:color w:val="FF0000"/>
                      <w:sz w:val="16"/>
                      <w:szCs w:val="16"/>
                    </w:rPr>
                    <w:t>有潜在临床意义</w:t>
                  </w:r>
                </w:p>
                <w:p w14:paraId="0A340B46" w14:textId="12373810" w:rsidR="00151395" w:rsidRPr="00B71445" w:rsidRDefault="00151395" w:rsidP="00151395">
                  <w:pPr>
                    <w:jc w:val="center"/>
                    <w:rPr>
                      <w:rFonts w:ascii="宋体" w:hAnsi="宋体" w:cs="宋体"/>
                      <w:sz w:val="16"/>
                      <w:szCs w:val="16"/>
                    </w:rPr>
                  </w:pPr>
                  <w:r w:rsidRPr="004271A5">
                    <w:rPr>
                      <w:rFonts w:ascii="宋体" w:hAnsi="宋体"/>
                      <w:bCs/>
                      <w:color w:val="000000" w:themeColor="text1"/>
                      <w:sz w:val="16"/>
                      <w:szCs w:val="16"/>
                    </w:rPr>
                    <w:lastRenderedPageBreak/>
                    <w:t>{%p endif%}</w:t>
                  </w:r>
                </w:p>
              </w:tc>
            </w:tr>
            <w:tr w:rsidR="00151395" w:rsidRPr="00B71445" w14:paraId="04E5CFBE" w14:textId="77777777" w:rsidTr="004C125B">
              <w:trPr>
                <w:trHeight w:val="325"/>
                <w:jc w:val="center"/>
              </w:trPr>
              <w:tc>
                <w:tcPr>
                  <w:tcW w:w="8277" w:type="dxa"/>
                  <w:gridSpan w:val="5"/>
                  <w:noWrap/>
                  <w:vAlign w:val="center"/>
                </w:tcPr>
                <w:p w14:paraId="03D45C4E" w14:textId="5D029452" w:rsidR="00151395" w:rsidRPr="00B71445" w:rsidRDefault="00151395" w:rsidP="00FC1786">
                  <w:pPr>
                    <w:jc w:val="center"/>
                    <w:rPr>
                      <w:rFonts w:ascii="宋体" w:hAnsi="宋体" w:cs="宋体"/>
                      <w:sz w:val="16"/>
                      <w:szCs w:val="16"/>
                    </w:rPr>
                  </w:pPr>
                  <w:r>
                    <w:rPr>
                      <w:rFonts w:ascii="宋体" w:hAnsi="宋体" w:cs="宋体" w:hint="eastAsia"/>
                      <w:sz w:val="16"/>
                      <w:szCs w:val="16"/>
                    </w:rPr>
                    <w:lastRenderedPageBreak/>
                    <w:t>{%t</w:t>
                  </w:r>
                  <w:r>
                    <w:rPr>
                      <w:rFonts w:ascii="宋体" w:hAnsi="宋体" w:cs="宋体"/>
                      <w:sz w:val="16"/>
                      <w:szCs w:val="16"/>
                    </w:rPr>
                    <w:t>r endfor</w:t>
                  </w:r>
                  <w:r>
                    <w:rPr>
                      <w:rFonts w:ascii="宋体" w:hAnsi="宋体" w:cs="宋体" w:hint="eastAsia"/>
                      <w:sz w:val="16"/>
                      <w:szCs w:val="16"/>
                    </w:rPr>
                    <w:t>%}</w:t>
                  </w:r>
                </w:p>
              </w:tc>
            </w:tr>
            <w:tr w:rsidR="00151395" w:rsidRPr="00B71445" w14:paraId="5595FCBC" w14:textId="77777777" w:rsidTr="004C125B">
              <w:trPr>
                <w:trHeight w:val="325"/>
                <w:jc w:val="center"/>
              </w:trPr>
              <w:tc>
                <w:tcPr>
                  <w:tcW w:w="8277" w:type="dxa"/>
                  <w:gridSpan w:val="5"/>
                  <w:noWrap/>
                  <w:vAlign w:val="center"/>
                </w:tcPr>
                <w:p w14:paraId="0C4F344C" w14:textId="71F53790" w:rsidR="00151395" w:rsidRDefault="00151395"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151395" w:rsidRPr="00B71445" w14:paraId="6BDA419A" w14:textId="77777777" w:rsidTr="00735C6B">
              <w:trPr>
                <w:trHeight w:val="325"/>
                <w:jc w:val="center"/>
              </w:trPr>
              <w:tc>
                <w:tcPr>
                  <w:tcW w:w="850" w:type="dxa"/>
                  <w:noWrap/>
                  <w:vAlign w:val="center"/>
                </w:tcPr>
                <w:p w14:paraId="1F76A676" w14:textId="722798A6" w:rsidR="00151395" w:rsidRPr="00B71445" w:rsidRDefault="00151395" w:rsidP="00151395">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25DCBF2E" w14:textId="66682907" w:rsidR="00151395" w:rsidRPr="00B71445" w:rsidRDefault="00151395" w:rsidP="00151395">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209F1809" w14:textId="44FAEAA1"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1269E052" w14:textId="6907EA58"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2CF7578" w14:textId="6FB61339"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r>
            <w:tr w:rsidR="00151395" w:rsidRPr="00B71445" w14:paraId="6A7FB3B3" w14:textId="77777777" w:rsidTr="001A3466">
              <w:trPr>
                <w:trHeight w:val="325"/>
                <w:jc w:val="center"/>
              </w:trPr>
              <w:tc>
                <w:tcPr>
                  <w:tcW w:w="8277" w:type="dxa"/>
                  <w:gridSpan w:val="5"/>
                  <w:noWrap/>
                  <w:vAlign w:val="center"/>
                </w:tcPr>
                <w:p w14:paraId="02C569FD" w14:textId="5FC3C7F3" w:rsidR="00151395" w:rsidRPr="00B71445" w:rsidRDefault="00151395"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bl>
          <w:p w14:paraId="43C33634" w14:textId="1CEAF484" w:rsidR="006370F6" w:rsidRPr="007B35E1"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检测结论：</w:t>
            </w:r>
            <w:r w:rsidR="00FF4643" w:rsidRPr="00FF4643">
              <w:rPr>
                <w:rFonts w:ascii="宋体" w:hAnsi="宋体" w:cs="宋体" w:hint="eastAsia"/>
                <w:bCs/>
                <w:kern w:val="0"/>
                <w:sz w:val="18"/>
                <w:szCs w:val="18"/>
              </w:rPr>
              <w:t>{%if var_brca.snv_s.B1_L5+var_brca.snv_s.B1_L4</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var_brca.snv_s.B2_L5</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var_brca.snv_s.B2_L4%}本次实验{{var_brca.special.summary_SHRJ}}</w:t>
            </w:r>
            <w:r w:rsidR="007B35E1" w:rsidRPr="007B35E1">
              <w:rPr>
                <w:rFonts w:ascii="宋体" w:hAnsi="宋体" w:cs="宋体"/>
                <w:color w:val="000000" w:themeColor="text1"/>
                <w:sz w:val="18"/>
                <w:szCs w:val="18"/>
              </w:rPr>
              <w:t>本次送检样品类型为组织，无法确定该突变是否为胚系突变。由于BRCA1/BRCA2基因胚系致病性或疑似致病性突变与乳腺癌、卵巢癌、胰腺癌、前列腺癌等患病风险高度相关，建议您送检胚系样品（如外周血）进一步验证该位点是否为胚系突变，以利于个人/家庭遗传风险管理。</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%else%}</w:t>
            </w:r>
            <w:r w:rsidR="006E0BDB" w:rsidRPr="006E0BDB">
              <w:rPr>
                <w:rFonts w:ascii="宋体" w:hAnsi="宋体" w:cs="宋体" w:hint="eastAsia"/>
                <w:color w:val="000000" w:themeColor="text1"/>
                <w:sz w:val="18"/>
                <w:szCs w:val="18"/>
              </w:rPr>
              <w:t>本检测未检测到BRCA1基因或BRCA2基因中存在具有临床意义的变异，仅说明患者肿瘤的发生发展可能与所检测的目标区域内的基因变异无关。如需进一步检测，建议检测包含更多与该疾病相关的基因的项目。</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%endif%}</w:t>
            </w:r>
          </w:p>
        </w:tc>
      </w:tr>
      <w:tr w:rsidR="00D816F0" w:rsidRPr="00B71445" w14:paraId="1E6F2479" w14:textId="77777777" w:rsidTr="00CE5046">
        <w:trPr>
          <w:trHeight w:val="5254"/>
          <w:jc w:val="center"/>
        </w:trPr>
        <w:tc>
          <w:tcPr>
            <w:tcW w:w="8716" w:type="dxa"/>
            <w:gridSpan w:val="8"/>
          </w:tcPr>
          <w:p w14:paraId="71C2F7FB" w14:textId="77777777" w:rsidR="00D816F0" w:rsidRPr="00B71445" w:rsidRDefault="00D816F0" w:rsidP="00855FB8">
            <w:pPr>
              <w:widowControl/>
              <w:spacing w:beforeLines="50" w:before="156"/>
              <w:rPr>
                <w:rFonts w:ascii="宋体" w:hAnsi="宋体" w:cs="宋体"/>
                <w:sz w:val="18"/>
                <w:szCs w:val="18"/>
              </w:rPr>
            </w:pPr>
            <w:r w:rsidRPr="00B71445">
              <w:rPr>
                <w:rFonts w:ascii="宋体" w:hAnsi="宋体" w:cs="宋体" w:hint="eastAsia"/>
                <w:b/>
                <w:kern w:val="0"/>
                <w:sz w:val="24"/>
              </w:rPr>
              <w:lastRenderedPageBreak/>
              <w:t>结果说明：</w:t>
            </w:r>
            <w:bookmarkStart w:id="1" w:name="OLE_LINK57"/>
            <w:bookmarkStart w:id="2" w:name="OLE_LINK56"/>
          </w:p>
          <w:p w14:paraId="5FB04ECB" w14:textId="45D44FD4"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本检测项目中使用的参考基因组版本为hg19，报告中的变异命名遵从人类基因组变异协会(HGVS)指南中的相关规定进行命名。其中，</w:t>
            </w:r>
            <w:r w:rsidRPr="00B71445">
              <w:rPr>
                <w:rFonts w:ascii="宋体" w:hAnsi="宋体" w:cs="宋体" w:hint="eastAsia"/>
                <w:i/>
                <w:iCs/>
                <w:sz w:val="16"/>
                <w:szCs w:val="16"/>
              </w:rPr>
              <w:t>BRCA1</w:t>
            </w:r>
            <w:r w:rsidRPr="00B71445">
              <w:rPr>
                <w:rFonts w:ascii="宋体" w:hAnsi="宋体" w:cs="宋体" w:hint="eastAsia"/>
                <w:sz w:val="16"/>
                <w:szCs w:val="16"/>
              </w:rPr>
              <w:t>基因的转录本为NM_007294.</w:t>
            </w:r>
            <w:r w:rsidR="00071394">
              <w:rPr>
                <w:rFonts w:ascii="宋体" w:hAnsi="宋体" w:cs="宋体"/>
                <w:sz w:val="16"/>
                <w:szCs w:val="16"/>
              </w:rPr>
              <w:t>4</w:t>
            </w:r>
            <w:r w:rsidRPr="00B71445">
              <w:rPr>
                <w:rFonts w:ascii="宋体" w:hAnsi="宋体" w:cs="宋体" w:hint="eastAsia"/>
                <w:sz w:val="16"/>
                <w:szCs w:val="16"/>
              </w:rPr>
              <w:t>，</w:t>
            </w:r>
            <w:r w:rsidRPr="00B71445">
              <w:rPr>
                <w:rFonts w:ascii="宋体" w:hAnsi="宋体" w:cs="宋体" w:hint="eastAsia"/>
                <w:i/>
                <w:iCs/>
                <w:sz w:val="16"/>
                <w:szCs w:val="16"/>
              </w:rPr>
              <w:t>BRCA2</w:t>
            </w:r>
            <w:r w:rsidRPr="00B71445">
              <w:rPr>
                <w:rFonts w:ascii="宋体" w:hAnsi="宋体" w:cs="宋体" w:hint="eastAsia"/>
                <w:sz w:val="16"/>
                <w:szCs w:val="16"/>
              </w:rPr>
              <w:t>基因的转录本为NM_000059.</w:t>
            </w:r>
            <w:r w:rsidR="001876F6">
              <w:rPr>
                <w:rFonts w:ascii="宋体" w:hAnsi="宋体" w:cs="宋体" w:hint="eastAsia"/>
                <w:sz w:val="16"/>
                <w:szCs w:val="16"/>
              </w:rPr>
              <w:t>4</w:t>
            </w:r>
            <w:r w:rsidRPr="00B71445">
              <w:rPr>
                <w:rFonts w:ascii="宋体" w:hAnsi="宋体" w:cs="宋体" w:hint="eastAsia"/>
                <w:sz w:val="16"/>
                <w:szCs w:val="16"/>
              </w:rPr>
              <w:t>。</w:t>
            </w:r>
          </w:p>
          <w:p w14:paraId="6FED948E" w14:textId="77777777" w:rsidR="006C1ADA" w:rsidRPr="00B71445" w:rsidRDefault="006C1ADA" w:rsidP="00855FB8">
            <w:pPr>
              <w:numPr>
                <w:ilvl w:val="0"/>
                <w:numId w:val="1"/>
              </w:numPr>
              <w:rPr>
                <w:rFonts w:ascii="宋体" w:hAnsi="宋体" w:cs="宋体"/>
                <w:sz w:val="16"/>
                <w:szCs w:val="16"/>
              </w:rPr>
            </w:pPr>
            <w:r w:rsidRPr="0009491A">
              <w:rPr>
                <w:rFonts w:ascii="宋体" w:hAnsi="宋体" w:cs="宋体" w:hint="eastAsia"/>
                <w:sz w:val="16"/>
                <w:szCs w:val="16"/>
              </w:rPr>
              <w:t>对于变异，根据其在治疗/诊断/预后等方面的证据，参照美国病理协会（Association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变异分为4类：有较强的临床意义、潜在临床意义、临床意义不明、良性/疑似良性，上表仅列出有较强的临床意义和潜在临床意义的变异结果</w:t>
            </w:r>
            <w:r>
              <w:rPr>
                <w:rFonts w:ascii="宋体" w:hAnsi="宋体" w:cs="宋体" w:hint="eastAsia"/>
                <w:sz w:val="16"/>
                <w:szCs w:val="16"/>
              </w:rPr>
              <w:t>。</w:t>
            </w:r>
          </w:p>
          <w:p w14:paraId="6635F7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3F639D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6B9CED7E"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7E4FE000"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点突变、插入缺失突变详细检测结果见附录一。</w:t>
            </w:r>
            <w:bookmarkEnd w:id="1"/>
            <w:bookmarkEnd w:id="2"/>
          </w:p>
          <w:p w14:paraId="59514920" w14:textId="77777777" w:rsidR="00D816F0" w:rsidRPr="00B71445" w:rsidRDefault="00D816F0" w:rsidP="00855FB8">
            <w:pPr>
              <w:numPr>
                <w:ilvl w:val="0"/>
                <w:numId w:val="1"/>
              </w:numPr>
              <w:rPr>
                <w:rFonts w:ascii="宋体" w:hAnsi="宋体" w:cs="宋体"/>
                <w:sz w:val="20"/>
                <w:szCs w:val="20"/>
              </w:rPr>
            </w:pPr>
            <w:r w:rsidRPr="00B71445">
              <w:rPr>
                <w:rFonts w:ascii="宋体" w:hAnsi="宋体" w:cs="宋体" w:hint="eastAsia"/>
                <w:sz w:val="16"/>
                <w:szCs w:val="16"/>
              </w:rPr>
              <w:t>检测质控参数见附录二。</w:t>
            </w:r>
          </w:p>
        </w:tc>
      </w:tr>
      <w:tr w:rsidR="00FE277C" w:rsidRPr="00B71445" w14:paraId="53488D54" w14:textId="77777777">
        <w:trPr>
          <w:trHeight w:val="492"/>
          <w:jc w:val="center"/>
        </w:trPr>
        <w:tc>
          <w:tcPr>
            <w:tcW w:w="3068" w:type="dxa"/>
            <w:gridSpan w:val="3"/>
            <w:vAlign w:val="center"/>
          </w:tcPr>
          <w:p w14:paraId="28D6F340" w14:textId="2F4547AD"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检测人员：</w:t>
            </w:r>
          </w:p>
        </w:tc>
        <w:tc>
          <w:tcPr>
            <w:tcW w:w="2748" w:type="dxa"/>
            <w:gridSpan w:val="3"/>
            <w:vAlign w:val="center"/>
          </w:tcPr>
          <w:p w14:paraId="593EA80E" w14:textId="161A3DC5"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报告医生：</w:t>
            </w:r>
          </w:p>
        </w:tc>
        <w:tc>
          <w:tcPr>
            <w:tcW w:w="2900" w:type="dxa"/>
            <w:gridSpan w:val="2"/>
            <w:vAlign w:val="center"/>
          </w:tcPr>
          <w:p w14:paraId="53C1F7B4" w14:textId="0BA3F3A9" w:rsidR="00FE277C" w:rsidRPr="00B71445" w:rsidRDefault="00FE277C" w:rsidP="00FE277C">
            <w:pPr>
              <w:widowControl/>
              <w:jc w:val="left"/>
              <w:rPr>
                <w:rFonts w:ascii="宋体" w:hAnsi="宋体" w:cs="宋体"/>
                <w:kern w:val="0"/>
                <w:sz w:val="22"/>
                <w:szCs w:val="20"/>
              </w:rPr>
            </w:pPr>
            <w:r w:rsidRPr="00B71445">
              <w:rPr>
                <w:rFonts w:ascii="宋体" w:hAnsi="宋体" w:cs="宋体" w:hint="eastAsia"/>
                <w:b/>
                <w:bCs/>
                <w:kern w:val="0"/>
                <w:sz w:val="22"/>
                <w:szCs w:val="20"/>
              </w:rPr>
              <w:t>报告时间：</w:t>
            </w:r>
            <w:r w:rsidRPr="009B07A5">
              <w:rPr>
                <w:rFonts w:ascii="宋体" w:hAnsi="宋体" w:cs="宋体"/>
                <w:b/>
                <w:bCs/>
                <w:kern w:val="0"/>
                <w:sz w:val="22"/>
                <w:szCs w:val="20"/>
              </w:rPr>
              <w:t>{{sample.report_date}}</w:t>
            </w:r>
          </w:p>
        </w:tc>
      </w:tr>
    </w:tbl>
    <w:p w14:paraId="78CC4464" w14:textId="77777777" w:rsidR="00DE6752" w:rsidRDefault="00DE6752">
      <w:pPr>
        <w:widowControl/>
        <w:jc w:val="left"/>
        <w:rPr>
          <w:rFonts w:ascii="宋体" w:hAnsi="宋体" w:cs="宋体"/>
          <w:b/>
          <w:bCs/>
        </w:rPr>
      </w:pPr>
      <w:r>
        <w:rPr>
          <w:rFonts w:ascii="宋体" w:hAnsi="宋体" w:cs="宋体"/>
          <w:b/>
          <w:bCs/>
        </w:rPr>
        <w:br w:type="page"/>
      </w:r>
    </w:p>
    <w:p w14:paraId="57E3B7C3" w14:textId="52614621" w:rsidR="00DE6752" w:rsidRPr="00B71445" w:rsidRDefault="00DE6752" w:rsidP="00DE6752">
      <w:pPr>
        <w:rPr>
          <w:rFonts w:ascii="宋体" w:hAnsi="宋体" w:cs="宋体"/>
          <w:b/>
          <w:bCs/>
        </w:rPr>
      </w:pPr>
      <w:r w:rsidRPr="00B71445">
        <w:rPr>
          <w:rFonts w:ascii="宋体" w:hAnsi="宋体" w:cs="宋体" w:hint="eastAsia"/>
          <w:b/>
          <w:bCs/>
        </w:rPr>
        <w:lastRenderedPageBreak/>
        <w:t>附录一：</w:t>
      </w:r>
    </w:p>
    <w:tbl>
      <w:tblPr>
        <w:tblpPr w:leftFromText="180" w:rightFromText="180" w:vertAnchor="text" w:tblpXSpec="center" w:tblpY="1"/>
        <w:tblOverlap w:val="never"/>
        <w:tblW w:w="8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843"/>
        <w:gridCol w:w="1418"/>
        <w:gridCol w:w="1134"/>
        <w:gridCol w:w="1194"/>
        <w:gridCol w:w="1546"/>
      </w:tblGrid>
      <w:tr w:rsidR="00DE6752" w:rsidRPr="00B71445" w14:paraId="6374A07E" w14:textId="77777777" w:rsidTr="00DA475D">
        <w:trPr>
          <w:trHeight w:val="850"/>
        </w:trPr>
        <w:tc>
          <w:tcPr>
            <w:tcW w:w="709" w:type="dxa"/>
            <w:tcBorders>
              <w:bottom w:val="single" w:sz="4" w:space="0" w:color="auto"/>
            </w:tcBorders>
            <w:noWrap/>
            <w:vAlign w:val="center"/>
          </w:tcPr>
          <w:p w14:paraId="20D63CE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编号</w:t>
            </w:r>
          </w:p>
        </w:tc>
        <w:tc>
          <w:tcPr>
            <w:tcW w:w="987" w:type="dxa"/>
            <w:tcBorders>
              <w:bottom w:val="single" w:sz="4" w:space="0" w:color="auto"/>
            </w:tcBorders>
            <w:noWrap/>
            <w:vAlign w:val="center"/>
          </w:tcPr>
          <w:p w14:paraId="55EAFF4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1843" w:type="dxa"/>
            <w:tcBorders>
              <w:bottom w:val="single" w:sz="4" w:space="0" w:color="auto"/>
            </w:tcBorders>
            <w:vAlign w:val="center"/>
          </w:tcPr>
          <w:p w14:paraId="334FF15A"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编码碱基改变</w:t>
            </w:r>
          </w:p>
          <w:p w14:paraId="1CEAEA2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（GRCh37/hg19）</w:t>
            </w:r>
          </w:p>
        </w:tc>
        <w:tc>
          <w:tcPr>
            <w:tcW w:w="1418" w:type="dxa"/>
            <w:tcBorders>
              <w:bottom w:val="single" w:sz="4" w:space="0" w:color="auto"/>
            </w:tcBorders>
            <w:vAlign w:val="center"/>
          </w:tcPr>
          <w:p w14:paraId="7B24C50F"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氨基酸改变</w:t>
            </w:r>
          </w:p>
        </w:tc>
        <w:tc>
          <w:tcPr>
            <w:tcW w:w="1134" w:type="dxa"/>
            <w:tcBorders>
              <w:bottom w:val="single" w:sz="4" w:space="0" w:color="auto"/>
            </w:tcBorders>
            <w:vAlign w:val="center"/>
          </w:tcPr>
          <w:p w14:paraId="4CA8BED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194" w:type="dxa"/>
            <w:tcBorders>
              <w:bottom w:val="single" w:sz="4" w:space="0" w:color="auto"/>
            </w:tcBorders>
            <w:vAlign w:val="center"/>
          </w:tcPr>
          <w:p w14:paraId="00AD4733"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突变类型</w:t>
            </w:r>
          </w:p>
        </w:tc>
        <w:tc>
          <w:tcPr>
            <w:tcW w:w="1546" w:type="dxa"/>
            <w:tcBorders>
              <w:bottom w:val="single" w:sz="4" w:space="0" w:color="auto"/>
            </w:tcBorders>
            <w:vAlign w:val="center"/>
          </w:tcPr>
          <w:p w14:paraId="129118E4"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861054" w:rsidRPr="00B71445" w14:paraId="674C1689" w14:textId="77777777" w:rsidTr="00DA475D">
        <w:trPr>
          <w:trHeight w:val="340"/>
        </w:trPr>
        <w:tc>
          <w:tcPr>
            <w:tcW w:w="8831" w:type="dxa"/>
            <w:gridSpan w:val="7"/>
            <w:tcBorders>
              <w:top w:val="single" w:sz="4" w:space="0" w:color="auto"/>
              <w:bottom w:val="single" w:sz="4" w:space="0" w:color="auto"/>
            </w:tcBorders>
            <w:noWrap/>
            <w:vAlign w:val="center"/>
          </w:tcPr>
          <w:p w14:paraId="1128DA51" w14:textId="1D49CC7B" w:rsidR="00861054" w:rsidRPr="006D7143" w:rsidRDefault="00861054" w:rsidP="00DA475D">
            <w:pPr>
              <w:jc w:val="center"/>
              <w:rPr>
                <w:rFonts w:ascii="宋体" w:hAnsi="宋体"/>
                <w:color w:val="000000" w:themeColor="text1"/>
                <w:sz w:val="16"/>
                <w:szCs w:val="16"/>
              </w:rPr>
            </w:pPr>
            <w:r w:rsidRPr="00861054">
              <w:rPr>
                <w:rFonts w:ascii="宋体" w:hAnsi="宋体"/>
                <w:color w:val="000000" w:themeColor="text1"/>
                <w:sz w:val="16"/>
                <w:szCs w:val="16"/>
              </w:rPr>
              <w:t>{%tr if var_brca.snv_s.B1_L5+var_brca.snv_s.B2_L5+var_brca.snv_s.B1_L4+var_brca.snv_s.B2_L4%}</w:t>
            </w:r>
          </w:p>
        </w:tc>
      </w:tr>
      <w:tr w:rsidR="00861054" w:rsidRPr="00B71445" w14:paraId="5255F99E" w14:textId="77777777" w:rsidTr="00DA475D">
        <w:trPr>
          <w:trHeight w:val="340"/>
        </w:trPr>
        <w:tc>
          <w:tcPr>
            <w:tcW w:w="8831" w:type="dxa"/>
            <w:gridSpan w:val="7"/>
            <w:tcBorders>
              <w:top w:val="single" w:sz="4" w:space="0" w:color="auto"/>
              <w:bottom w:val="single" w:sz="4" w:space="0" w:color="auto"/>
            </w:tcBorders>
            <w:noWrap/>
            <w:vAlign w:val="center"/>
          </w:tcPr>
          <w:p w14:paraId="45150462" w14:textId="27CA7C78" w:rsidR="00861054" w:rsidRPr="00861054" w:rsidRDefault="00861054" w:rsidP="00DA475D">
            <w:pPr>
              <w:jc w:val="center"/>
              <w:rPr>
                <w:rFonts w:ascii="宋体" w:hAnsi="宋体"/>
                <w:color w:val="000000" w:themeColor="text1"/>
                <w:sz w:val="16"/>
                <w:szCs w:val="16"/>
              </w:rPr>
            </w:pPr>
            <w:r w:rsidRPr="00436CA2">
              <w:rPr>
                <w:rFonts w:ascii="宋体" w:hAnsi="宋体" w:cs="宋体"/>
                <w:color w:val="000000"/>
                <w:sz w:val="16"/>
                <w:szCs w:val="16"/>
              </w:rPr>
              <w:t>{%tr for a in var_brca.snv_s.B1_L5+var_brca.snv_s.B2_L5+var_brca.snv_s.B1_L4+var_brca.snv_s.B2_L4%}</w:t>
            </w:r>
          </w:p>
        </w:tc>
      </w:tr>
      <w:tr w:rsidR="00861054" w:rsidRPr="00B71445" w14:paraId="7AF58D76"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054CAE4" w14:textId="77777777" w:rsidR="00861054" w:rsidRPr="00DA475D" w:rsidRDefault="00861054" w:rsidP="00DA475D">
            <w:pPr>
              <w:pStyle w:val="a6"/>
              <w:numPr>
                <w:ilvl w:val="0"/>
                <w:numId w:val="3"/>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2FF86DB6" w14:textId="5B656CD7" w:rsidR="00861054" w:rsidRPr="00DA475D" w:rsidRDefault="00861054" w:rsidP="00DA475D">
            <w:pPr>
              <w:jc w:val="center"/>
              <w:rPr>
                <w:rFonts w:ascii="宋体" w:hAnsi="宋体"/>
                <w:b/>
                <w:i/>
                <w:iCs/>
                <w:color w:val="FF0000"/>
                <w:sz w:val="16"/>
                <w:szCs w:val="16"/>
              </w:rPr>
            </w:pPr>
            <w:r w:rsidRPr="00DA475D">
              <w:rPr>
                <w:rFonts w:ascii="宋体" w:hAnsi="宋体"/>
                <w:b/>
                <w:i/>
                <w:color w:val="FF0000"/>
                <w:sz w:val="16"/>
                <w:szCs w:val="16"/>
              </w:rPr>
              <w:t>{{a.gene_symbol}}</w:t>
            </w:r>
          </w:p>
        </w:tc>
        <w:tc>
          <w:tcPr>
            <w:tcW w:w="1843" w:type="dxa"/>
            <w:tcBorders>
              <w:top w:val="single" w:sz="4" w:space="0" w:color="auto"/>
              <w:left w:val="single" w:sz="4" w:space="0" w:color="auto"/>
              <w:bottom w:val="single" w:sz="4" w:space="0" w:color="auto"/>
              <w:right w:val="single" w:sz="4" w:space="0" w:color="auto"/>
            </w:tcBorders>
            <w:vAlign w:val="center"/>
          </w:tcPr>
          <w:p w14:paraId="6895B3A2" w14:textId="5D0D52D0"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521949DB" w14:textId="632EE62E" w:rsidR="00861054" w:rsidRPr="00AB0928" w:rsidRDefault="00861054" w:rsidP="00DA475D">
            <w:pPr>
              <w:jc w:val="center"/>
              <w:rPr>
                <w:rFonts w:ascii="宋体" w:hAnsi="宋体" w:cs="宋体"/>
                <w:color w:val="000000" w:themeColor="text1"/>
                <w:sz w:val="16"/>
                <w:szCs w:val="16"/>
              </w:rPr>
            </w:pPr>
            <w:r w:rsidRPr="00436CA2">
              <w:rPr>
                <w:rFonts w:ascii="宋体" w:hAnsi="宋体"/>
                <w:bCs/>
                <w:color w:val="000000"/>
                <w:sz w:val="16"/>
                <w:szCs w:val="16"/>
              </w:rPr>
              <w:t>{%if a.hgvs_p!=”p.?”%}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2F334800" w14:textId="10912869" w:rsidR="00861054" w:rsidRPr="00DA475D" w:rsidRDefault="00DA475D" w:rsidP="00DA475D">
            <w:pPr>
              <w:jc w:val="center"/>
              <w:rPr>
                <w:rFonts w:ascii="宋体" w:hAnsi="宋体"/>
                <w:b/>
                <w:color w:val="000000" w:themeColor="text1"/>
                <w:sz w:val="16"/>
                <w:szCs w:val="16"/>
              </w:rPr>
            </w:pPr>
            <w:r w:rsidRPr="00DA475D">
              <w:rPr>
                <w:rFonts w:ascii="宋体" w:hAnsi="宋体" w:hint="eastAsia"/>
                <w:b/>
                <w:color w:val="FF0000"/>
                <w:sz w:val="16"/>
                <w:szCs w:val="16"/>
              </w:rPr>
              <w:t>{{</w:t>
            </w:r>
            <w:r w:rsidRPr="00DA475D">
              <w:rPr>
                <w:rFonts w:ascii="宋体" w:hAnsi="宋体"/>
                <w:b/>
                <w:color w:val="FF0000"/>
                <w:sz w:val="16"/>
                <w:szCs w:val="16"/>
              </w:rPr>
              <w:t>a.freq_str</w:t>
            </w:r>
            <w:r w:rsidRPr="00DA475D">
              <w:rPr>
                <w:rFonts w:ascii="宋体" w:hAnsi="宋体" w:hint="eastAsia"/>
                <w:b/>
                <w:color w:val="FF0000"/>
                <w:sz w:val="16"/>
                <w:szCs w:val="16"/>
              </w:rPr>
              <w:t>}}</w:t>
            </w:r>
          </w:p>
        </w:tc>
        <w:tc>
          <w:tcPr>
            <w:tcW w:w="1194" w:type="dxa"/>
            <w:tcBorders>
              <w:top w:val="single" w:sz="4" w:space="0" w:color="auto"/>
              <w:left w:val="single" w:sz="4" w:space="0" w:color="auto"/>
              <w:bottom w:val="single" w:sz="4" w:space="0" w:color="auto"/>
              <w:right w:val="nil"/>
            </w:tcBorders>
            <w:vAlign w:val="center"/>
          </w:tcPr>
          <w:p w14:paraId="5D5E01FD" w14:textId="792B2E81"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{{a.type_cn}}</w:t>
            </w:r>
          </w:p>
        </w:tc>
        <w:tc>
          <w:tcPr>
            <w:tcW w:w="1546" w:type="dxa"/>
            <w:tcBorders>
              <w:top w:val="single" w:sz="4" w:space="0" w:color="auto"/>
              <w:left w:val="single" w:sz="4" w:space="0" w:color="auto"/>
              <w:bottom w:val="single" w:sz="4" w:space="0" w:color="auto"/>
            </w:tcBorders>
            <w:vAlign w:val="center"/>
          </w:tcPr>
          <w:p w14:paraId="7A7F2684" w14:textId="4AC3AE51" w:rsidR="00861054" w:rsidRPr="006D7143" w:rsidRDefault="00861054" w:rsidP="00DA475D">
            <w:pPr>
              <w:jc w:val="center"/>
              <w:rPr>
                <w:rFonts w:ascii="宋体" w:hAnsi="宋体"/>
                <w:color w:val="000000" w:themeColor="text1"/>
                <w:sz w:val="16"/>
                <w:szCs w:val="16"/>
              </w:rPr>
            </w:pPr>
            <w:r w:rsidRPr="00436CA2">
              <w:rPr>
                <w:rFonts w:ascii="宋体" w:hAnsi="宋体" w:hint="eastAsia"/>
                <w:bCs/>
                <w:color w:val="000000"/>
                <w:sz w:val="16"/>
                <w:szCs w:val="16"/>
              </w:rPr>
              <w:t>{%if a.clinic_num_</w:t>
            </w:r>
            <w:r>
              <w:rPr>
                <w:rFonts w:ascii="宋体" w:hAnsi="宋体"/>
                <w:bCs/>
                <w:color w:val="000000"/>
                <w:sz w:val="16"/>
                <w:szCs w:val="16"/>
              </w:rPr>
              <w:t>s</w:t>
            </w:r>
            <w:r w:rsidRPr="00436CA2">
              <w:rPr>
                <w:rFonts w:ascii="宋体" w:hAnsi="宋体" w:hint="eastAsia"/>
                <w:bCs/>
                <w:color w:val="000000"/>
                <w:sz w:val="16"/>
                <w:szCs w:val="16"/>
              </w:rPr>
              <w:t>==5%}</w:t>
            </w:r>
            <w:r w:rsidR="00DA475D">
              <w:rPr>
                <w:rFonts w:ascii="宋体" w:hAnsi="宋体" w:hint="eastAsia"/>
                <w:b/>
                <w:color w:val="FF0000"/>
                <w:sz w:val="16"/>
                <w:szCs w:val="16"/>
              </w:rPr>
              <w:t>有</w:t>
            </w:r>
            <w:r w:rsidR="00A2632D">
              <w:rPr>
                <w:rFonts w:ascii="宋体" w:hAnsi="宋体" w:hint="eastAsia"/>
                <w:b/>
                <w:color w:val="FF0000"/>
                <w:sz w:val="16"/>
                <w:szCs w:val="16"/>
              </w:rPr>
              <w:t>较强</w:t>
            </w:r>
            <w:r w:rsidR="00DA475D">
              <w:rPr>
                <w:rFonts w:ascii="宋体" w:hAnsi="宋体" w:hint="eastAsia"/>
                <w:b/>
                <w:color w:val="FF0000"/>
                <w:sz w:val="16"/>
                <w:szCs w:val="16"/>
              </w:rPr>
              <w:t>临床意义</w:t>
            </w:r>
            <w:r w:rsidRPr="00436CA2">
              <w:rPr>
                <w:rFonts w:ascii="宋体" w:hAnsi="宋体" w:hint="eastAsia"/>
                <w:bCs/>
                <w:color w:val="000000"/>
                <w:sz w:val="16"/>
                <w:szCs w:val="16"/>
              </w:rPr>
              <w:t>{%elif a.clinic_num_</w:t>
            </w:r>
            <w:r w:rsidR="00DA475D">
              <w:rPr>
                <w:rFonts w:ascii="宋体" w:hAnsi="宋体" w:hint="eastAsia"/>
                <w:bCs/>
                <w:color w:val="000000"/>
                <w:sz w:val="16"/>
                <w:szCs w:val="16"/>
              </w:rPr>
              <w:t>s</w:t>
            </w:r>
            <w:r w:rsidRPr="00436CA2">
              <w:rPr>
                <w:rFonts w:ascii="宋体" w:hAnsi="宋体" w:hint="eastAsia"/>
                <w:bCs/>
                <w:color w:val="000000"/>
                <w:sz w:val="16"/>
                <w:szCs w:val="16"/>
              </w:rPr>
              <w:t>==4%}</w:t>
            </w:r>
            <w:r w:rsidR="00DA475D">
              <w:rPr>
                <w:rFonts w:ascii="宋体" w:hAnsi="宋体" w:hint="eastAsia"/>
                <w:b/>
                <w:color w:val="FF0000"/>
                <w:sz w:val="16"/>
                <w:szCs w:val="16"/>
              </w:rPr>
              <w:t>有潜在临床意义</w:t>
            </w:r>
            <w:r w:rsidRPr="00436CA2">
              <w:rPr>
                <w:rFonts w:ascii="宋体" w:hAnsi="宋体" w:hint="eastAsia"/>
                <w:bCs/>
                <w:color w:val="000000"/>
                <w:sz w:val="16"/>
                <w:szCs w:val="16"/>
              </w:rPr>
              <w:t>{%endif%}</w:t>
            </w:r>
          </w:p>
        </w:tc>
      </w:tr>
      <w:tr w:rsidR="00DA475D" w:rsidRPr="00B71445" w14:paraId="76981E8A" w14:textId="77777777" w:rsidTr="00DA475D">
        <w:trPr>
          <w:trHeight w:val="340"/>
        </w:trPr>
        <w:tc>
          <w:tcPr>
            <w:tcW w:w="8831" w:type="dxa"/>
            <w:gridSpan w:val="7"/>
            <w:tcBorders>
              <w:top w:val="single" w:sz="4" w:space="0" w:color="auto"/>
              <w:bottom w:val="single" w:sz="4" w:space="0" w:color="auto"/>
            </w:tcBorders>
            <w:noWrap/>
            <w:vAlign w:val="center"/>
          </w:tcPr>
          <w:p w14:paraId="190BD932" w14:textId="24786901"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endfor%}</w:t>
            </w:r>
          </w:p>
        </w:tc>
      </w:tr>
      <w:tr w:rsidR="00DA475D" w:rsidRPr="00B71445" w14:paraId="3A259D50" w14:textId="77777777" w:rsidTr="00DA475D">
        <w:trPr>
          <w:trHeight w:val="340"/>
        </w:trPr>
        <w:tc>
          <w:tcPr>
            <w:tcW w:w="8831" w:type="dxa"/>
            <w:gridSpan w:val="7"/>
            <w:tcBorders>
              <w:top w:val="single" w:sz="4" w:space="0" w:color="auto"/>
              <w:bottom w:val="single" w:sz="4" w:space="0" w:color="auto"/>
            </w:tcBorders>
            <w:noWrap/>
            <w:vAlign w:val="center"/>
          </w:tcPr>
          <w:p w14:paraId="2B8576A7" w14:textId="3A6119E4"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endif%}</w:t>
            </w:r>
          </w:p>
        </w:tc>
      </w:tr>
      <w:tr w:rsidR="00DA475D" w:rsidRPr="00B71445" w14:paraId="742EDD1B" w14:textId="77777777" w:rsidTr="00DA475D">
        <w:trPr>
          <w:trHeight w:val="340"/>
        </w:trPr>
        <w:tc>
          <w:tcPr>
            <w:tcW w:w="8831" w:type="dxa"/>
            <w:gridSpan w:val="7"/>
            <w:tcBorders>
              <w:top w:val="single" w:sz="4" w:space="0" w:color="auto"/>
              <w:bottom w:val="single" w:sz="4" w:space="0" w:color="auto"/>
            </w:tcBorders>
            <w:noWrap/>
            <w:vAlign w:val="center"/>
          </w:tcPr>
          <w:p w14:paraId="0693EE6F" w14:textId="3A2B0117"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DA475D" w:rsidRPr="00B71445" w14:paraId="43C91AEF"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A7D6272" w14:textId="209D69CE" w:rsidR="00DA475D" w:rsidRPr="00DA475D" w:rsidRDefault="00DA475D" w:rsidP="00DA475D">
            <w:pPr>
              <w:pStyle w:val="a6"/>
              <w:numPr>
                <w:ilvl w:val="0"/>
                <w:numId w:val="3"/>
              </w:numPr>
              <w:ind w:left="0" w:firstLineChars="0" w:firstLine="0"/>
              <w:jc w:val="center"/>
              <w:rPr>
                <w:rFonts w:ascii="宋体" w:hAnsi="宋体"/>
                <w:bCs/>
                <w:color w:val="000000" w:themeColor="text1"/>
                <w:sz w:val="16"/>
                <w:szCs w:val="16"/>
              </w:rPr>
            </w:pPr>
          </w:p>
        </w:tc>
        <w:tc>
          <w:tcPr>
            <w:tcW w:w="987" w:type="dxa"/>
            <w:tcBorders>
              <w:top w:val="single" w:sz="4" w:space="0" w:color="auto"/>
              <w:left w:val="nil"/>
              <w:bottom w:val="single" w:sz="4" w:space="0" w:color="auto"/>
              <w:right w:val="single" w:sz="4" w:space="0" w:color="auto"/>
            </w:tcBorders>
            <w:noWrap/>
            <w:vAlign w:val="center"/>
          </w:tcPr>
          <w:p w14:paraId="67369683" w14:textId="2F90D32D" w:rsidR="00DA475D" w:rsidRPr="00DA475D" w:rsidRDefault="00DA475D" w:rsidP="00DA475D">
            <w:pPr>
              <w:jc w:val="center"/>
              <w:rPr>
                <w:rFonts w:ascii="宋体" w:hAnsi="宋体"/>
                <w:bCs/>
                <w:color w:val="000000" w:themeColor="text1"/>
                <w:sz w:val="16"/>
                <w:szCs w:val="16"/>
              </w:rPr>
            </w:pPr>
            <w:r w:rsidRPr="00DA475D">
              <w:rPr>
                <w:rFonts w:ascii="宋体" w:hAnsi="宋体"/>
                <w:bCs/>
                <w:i/>
                <w:color w:val="000000" w:themeColor="text1"/>
                <w:sz w:val="16"/>
                <w:szCs w:val="16"/>
              </w:rPr>
              <w:t>{{a.gene_symbol}}</w:t>
            </w:r>
          </w:p>
        </w:tc>
        <w:tc>
          <w:tcPr>
            <w:tcW w:w="1843" w:type="dxa"/>
            <w:tcBorders>
              <w:top w:val="single" w:sz="4" w:space="0" w:color="auto"/>
              <w:left w:val="single" w:sz="4" w:space="0" w:color="auto"/>
              <w:bottom w:val="single" w:sz="4" w:space="0" w:color="auto"/>
              <w:right w:val="single" w:sz="4" w:space="0" w:color="auto"/>
            </w:tcBorders>
            <w:vAlign w:val="center"/>
          </w:tcPr>
          <w:p w14:paraId="34391D65" w14:textId="0AD1AB07"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0E29848F" w14:textId="58D20FD5"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69CF25C2" w14:textId="1A124B5E" w:rsidR="00DA475D" w:rsidRPr="00B71445" w:rsidRDefault="00DA475D" w:rsidP="00DA475D">
            <w:pPr>
              <w:jc w:val="center"/>
              <w:rPr>
                <w:rFonts w:ascii="宋体" w:hAnsi="宋体"/>
                <w:b/>
                <w:bCs/>
                <w:color w:val="FF0000"/>
                <w:sz w:val="16"/>
                <w:szCs w:val="16"/>
              </w:rPr>
            </w:pPr>
            <w:r>
              <w:rPr>
                <w:rFonts w:ascii="宋体" w:hAnsi="宋体" w:hint="eastAsia"/>
                <w:bCs/>
                <w:color w:val="000000"/>
                <w:sz w:val="16"/>
                <w:szCs w:val="16"/>
              </w:rPr>
              <w:t>{{</w:t>
            </w:r>
            <w:r>
              <w:rPr>
                <w:rFonts w:ascii="宋体" w:hAnsi="宋体"/>
                <w:bCs/>
                <w:color w:val="000000"/>
                <w:sz w:val="16"/>
                <w:szCs w:val="16"/>
              </w:rPr>
              <w:t>a.freq_str</w:t>
            </w:r>
            <w:r>
              <w:rPr>
                <w:rFonts w:ascii="宋体" w:hAnsi="宋体" w:hint="eastAsia"/>
                <w:bCs/>
                <w:color w:val="000000"/>
                <w:sz w:val="16"/>
                <w:szCs w:val="16"/>
              </w:rPr>
              <w:t>}}</w:t>
            </w:r>
          </w:p>
        </w:tc>
        <w:tc>
          <w:tcPr>
            <w:tcW w:w="1194" w:type="dxa"/>
            <w:tcBorders>
              <w:top w:val="single" w:sz="4" w:space="0" w:color="auto"/>
              <w:left w:val="single" w:sz="4" w:space="0" w:color="auto"/>
              <w:bottom w:val="single" w:sz="4" w:space="0" w:color="auto"/>
              <w:right w:val="nil"/>
            </w:tcBorders>
            <w:vAlign w:val="center"/>
          </w:tcPr>
          <w:p w14:paraId="4AE86C13" w14:textId="394B8144"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{{a.type_cn}}</w:t>
            </w:r>
          </w:p>
        </w:tc>
        <w:tc>
          <w:tcPr>
            <w:tcW w:w="1546" w:type="dxa"/>
            <w:tcBorders>
              <w:top w:val="single" w:sz="4" w:space="0" w:color="auto"/>
              <w:left w:val="single" w:sz="4" w:space="0" w:color="auto"/>
              <w:bottom w:val="single" w:sz="4" w:space="0" w:color="auto"/>
            </w:tcBorders>
            <w:vAlign w:val="center"/>
          </w:tcPr>
          <w:p w14:paraId="5187049F" w14:textId="7EB73837" w:rsidR="00DA475D" w:rsidRPr="00B71445" w:rsidRDefault="00DA475D" w:rsidP="00DA475D">
            <w:pPr>
              <w:jc w:val="center"/>
              <w:rPr>
                <w:rFonts w:ascii="宋体" w:hAnsi="宋体"/>
                <w:b/>
                <w:bCs/>
                <w:color w:val="FF0000"/>
                <w:sz w:val="16"/>
                <w:szCs w:val="16"/>
              </w:rPr>
            </w:pPr>
            <w:r w:rsidRPr="00436CA2">
              <w:rPr>
                <w:rFonts w:ascii="宋体" w:hAnsi="宋体" w:hint="eastAsia"/>
                <w:bCs/>
                <w:color w:val="000000"/>
                <w:sz w:val="16"/>
                <w:szCs w:val="16"/>
              </w:rPr>
              <w:t>{%if a.clinic_num_</w:t>
            </w:r>
            <w:r>
              <w:rPr>
                <w:rFonts w:ascii="宋体" w:hAnsi="宋体"/>
                <w:bCs/>
                <w:color w:val="000000"/>
                <w:sz w:val="16"/>
                <w:szCs w:val="16"/>
              </w:rPr>
              <w:t>s</w:t>
            </w:r>
            <w:r w:rsidRPr="00436CA2">
              <w:rPr>
                <w:rFonts w:ascii="宋体" w:hAnsi="宋体" w:hint="eastAsia"/>
                <w:bCs/>
                <w:color w:val="000000"/>
                <w:sz w:val="16"/>
                <w:szCs w:val="16"/>
              </w:rPr>
              <w:t>==3%}</w:t>
            </w:r>
            <w:r>
              <w:rPr>
                <w:rFonts w:ascii="宋体" w:hAnsi="宋体" w:hint="eastAsia"/>
                <w:bCs/>
                <w:color w:val="000000"/>
                <w:sz w:val="16"/>
                <w:szCs w:val="16"/>
              </w:rPr>
              <w:t>临床</w:t>
            </w:r>
            <w:r w:rsidRPr="00436CA2">
              <w:rPr>
                <w:rFonts w:ascii="宋体" w:hAnsi="宋体" w:hint="eastAsia"/>
                <w:bCs/>
                <w:color w:val="000000"/>
                <w:sz w:val="16"/>
                <w:szCs w:val="16"/>
              </w:rPr>
              <w:t>意义不明{%elif a.clinic_num_</w:t>
            </w:r>
            <w:r>
              <w:rPr>
                <w:rFonts w:ascii="宋体" w:hAnsi="宋体" w:hint="eastAsia"/>
                <w:bCs/>
                <w:color w:val="000000"/>
                <w:sz w:val="16"/>
                <w:szCs w:val="16"/>
              </w:rPr>
              <w:t>s</w:t>
            </w:r>
            <w:r w:rsidRPr="00436CA2">
              <w:rPr>
                <w:rFonts w:ascii="宋体" w:hAnsi="宋体" w:hint="eastAsia"/>
                <w:bCs/>
                <w:color w:val="000000"/>
                <w:sz w:val="16"/>
                <w:szCs w:val="16"/>
              </w:rPr>
              <w:t>==2%}</w:t>
            </w:r>
            <w:r w:rsidR="006C1ADA">
              <w:rPr>
                <w:rFonts w:ascii="宋体" w:hAnsi="宋体" w:hint="eastAsia"/>
                <w:bCs/>
                <w:color w:val="000000"/>
                <w:sz w:val="16"/>
                <w:szCs w:val="16"/>
              </w:rPr>
              <w:t>良性/</w:t>
            </w:r>
            <w:r w:rsidRPr="00436CA2">
              <w:rPr>
                <w:rFonts w:ascii="宋体" w:hAnsi="宋体" w:hint="eastAsia"/>
                <w:bCs/>
                <w:color w:val="000000"/>
                <w:sz w:val="16"/>
                <w:szCs w:val="16"/>
              </w:rPr>
              <w:t>疑似良性{%elif a.clinic_num_</w:t>
            </w:r>
            <w:r>
              <w:rPr>
                <w:rFonts w:ascii="宋体" w:hAnsi="宋体" w:hint="eastAsia"/>
                <w:bCs/>
                <w:color w:val="000000"/>
                <w:sz w:val="16"/>
                <w:szCs w:val="16"/>
              </w:rPr>
              <w:t>s</w:t>
            </w:r>
            <w:r w:rsidRPr="00436CA2">
              <w:rPr>
                <w:rFonts w:ascii="宋体" w:hAnsi="宋体" w:hint="eastAsia"/>
                <w:bCs/>
                <w:color w:val="000000"/>
                <w:sz w:val="16"/>
                <w:szCs w:val="16"/>
              </w:rPr>
              <w:t>==1%}良性</w:t>
            </w:r>
            <w:r w:rsidR="006C1ADA">
              <w:rPr>
                <w:rFonts w:ascii="宋体" w:hAnsi="宋体" w:hint="eastAsia"/>
                <w:bCs/>
                <w:color w:val="000000"/>
                <w:sz w:val="16"/>
                <w:szCs w:val="16"/>
              </w:rPr>
              <w:t>/疑似良性</w:t>
            </w:r>
            <w:r w:rsidRPr="00436CA2">
              <w:rPr>
                <w:rFonts w:ascii="宋体" w:hAnsi="宋体" w:hint="eastAsia"/>
                <w:bCs/>
                <w:color w:val="000000"/>
                <w:sz w:val="16"/>
                <w:szCs w:val="16"/>
              </w:rPr>
              <w:t>{%endif%}</w:t>
            </w:r>
          </w:p>
        </w:tc>
      </w:tr>
      <w:tr w:rsidR="00DA475D" w:rsidRPr="00B71445" w14:paraId="2020F245" w14:textId="77777777" w:rsidTr="00DA475D">
        <w:trPr>
          <w:trHeight w:val="340"/>
        </w:trPr>
        <w:tc>
          <w:tcPr>
            <w:tcW w:w="8831" w:type="dxa"/>
            <w:gridSpan w:val="7"/>
            <w:tcBorders>
              <w:top w:val="single" w:sz="4" w:space="0" w:color="auto"/>
              <w:bottom w:val="single" w:sz="4" w:space="0" w:color="auto"/>
            </w:tcBorders>
            <w:noWrap/>
            <w:vAlign w:val="center"/>
          </w:tcPr>
          <w:p w14:paraId="595B56E2" w14:textId="591BF546"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{%tr endfor%}</w:t>
            </w:r>
          </w:p>
        </w:tc>
      </w:tr>
    </w:tbl>
    <w:p w14:paraId="51F467A5" w14:textId="77777777" w:rsidR="00D816F0" w:rsidRPr="00B71445" w:rsidRDefault="00D816F0" w:rsidP="00D816F0">
      <w:pPr>
        <w:rPr>
          <w:rFonts w:ascii="宋体" w:hAnsi="宋体"/>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D816F0" w:rsidRPr="00B71445" w14:paraId="7CC35851" w14:textId="77777777" w:rsidTr="00D816F0">
        <w:trPr>
          <w:trHeight w:val="30"/>
        </w:trPr>
        <w:tc>
          <w:tcPr>
            <w:tcW w:w="2142" w:type="dxa"/>
            <w:shd w:val="clear" w:color="auto" w:fill="auto"/>
          </w:tcPr>
          <w:p w14:paraId="6485D182" w14:textId="77777777" w:rsidR="00D816F0" w:rsidRPr="00B71445" w:rsidRDefault="00D816F0" w:rsidP="00D816F0">
            <w:pPr>
              <w:rPr>
                <w:rFonts w:ascii="宋体" w:hAnsi="宋体"/>
              </w:rPr>
            </w:pPr>
          </w:p>
        </w:tc>
      </w:tr>
    </w:tbl>
    <w:p w14:paraId="0EA558DF" w14:textId="77777777" w:rsidR="00D816F0" w:rsidRPr="00B71445" w:rsidRDefault="00D816F0">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D816F0" w:rsidRPr="00B71445" w14:paraId="3D563204" w14:textId="77777777" w:rsidTr="00E7473E">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84F15BC" w14:textId="77777777" w:rsidR="00D816F0" w:rsidRPr="00B71445" w:rsidRDefault="00D816F0">
            <w:pPr>
              <w:jc w:val="center"/>
              <w:rPr>
                <w:rFonts w:ascii="宋体" w:hAnsi="宋体" w:cs="宋体"/>
                <w:b/>
                <w:sz w:val="18"/>
                <w:szCs w:val="18"/>
              </w:rPr>
            </w:pPr>
            <w:r w:rsidRPr="00B71445">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0D01CC61"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90A5B1D"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质控标准</w:t>
            </w:r>
          </w:p>
        </w:tc>
      </w:tr>
      <w:tr w:rsidR="00230464" w:rsidRPr="00B71445" w14:paraId="5395670F" w14:textId="77777777" w:rsidTr="00E7473E">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C98C0F" w14:textId="77777777" w:rsidR="00230464" w:rsidRPr="00B71445" w:rsidRDefault="00230464" w:rsidP="00230464">
            <w:pPr>
              <w:spacing w:line="240" w:lineRule="exact"/>
              <w:jc w:val="center"/>
              <w:rPr>
                <w:rFonts w:ascii="宋体" w:hAnsi="宋体" w:cs="宋体"/>
                <w:b/>
                <w:sz w:val="16"/>
                <w:szCs w:val="16"/>
              </w:rPr>
            </w:pPr>
            <w:r w:rsidRPr="00B71445">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0EF5AB"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F348E9" w14:textId="6465164C" w:rsidR="00230464" w:rsidRPr="00B71445" w:rsidRDefault="00230464" w:rsidP="00230464">
            <w:pPr>
              <w:spacing w:line="240" w:lineRule="exact"/>
              <w:jc w:val="center"/>
              <w:rPr>
                <w:rFonts w:ascii="宋体" w:hAnsi="宋体" w:cs="宋体"/>
                <w:spacing w:val="6"/>
                <w:sz w:val="16"/>
                <w:szCs w:val="16"/>
              </w:rPr>
            </w:pPr>
            <w:r w:rsidRPr="002A3561">
              <w:rPr>
                <w:rFonts w:ascii="宋体" w:hAnsi="宋体" w:cs="宋体"/>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40D76D"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w:t>
            </w:r>
            <w:r>
              <w:rPr>
                <w:rFonts w:ascii="宋体" w:hAnsi="宋体" w:cs="宋体"/>
                <w:spacing w:val="6"/>
                <w:sz w:val="16"/>
                <w:szCs w:val="16"/>
              </w:rPr>
              <w:t>3</w:t>
            </w:r>
            <w:r w:rsidRPr="00B71445">
              <w:rPr>
                <w:rFonts w:ascii="宋体" w:hAnsi="宋体" w:cs="宋体" w:hint="eastAsia"/>
                <w:spacing w:val="6"/>
                <w:sz w:val="16"/>
                <w:szCs w:val="16"/>
              </w:rPr>
              <w:t>0</w:t>
            </w:r>
          </w:p>
        </w:tc>
      </w:tr>
      <w:tr w:rsidR="00A80A6F" w:rsidRPr="00B71445" w14:paraId="7897AC30" w14:textId="77777777" w:rsidTr="00E7473E">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59F8B09" w14:textId="77777777" w:rsidR="00A80A6F" w:rsidRPr="00B71445" w:rsidRDefault="00A80A6F" w:rsidP="00A80A6F">
            <w:pPr>
              <w:spacing w:line="240" w:lineRule="exact"/>
              <w:jc w:val="center"/>
              <w:rPr>
                <w:rFonts w:ascii="宋体" w:hAnsi="宋体" w:cs="宋体"/>
                <w:b/>
                <w:sz w:val="16"/>
                <w:szCs w:val="16"/>
              </w:rPr>
            </w:pPr>
            <w:r w:rsidRPr="00B71445">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A590EA"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B54723" w14:textId="5289CA03"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76D35E"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100%</w:t>
            </w:r>
          </w:p>
        </w:tc>
      </w:tr>
      <w:tr w:rsidR="00A80A6F" w:rsidRPr="00B71445" w14:paraId="2C2C19B7"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DB5B4FB"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ECF1A6" w14:textId="77777777" w:rsidR="00A80A6F" w:rsidRPr="00B71445" w:rsidRDefault="00A80A6F" w:rsidP="00A80A6F">
            <w:pPr>
              <w:spacing w:line="240" w:lineRule="exact"/>
              <w:jc w:val="center"/>
              <w:rPr>
                <w:rFonts w:ascii="宋体" w:hAnsi="宋体" w:cs="宋体"/>
                <w:spacing w:val="6"/>
                <w:sz w:val="16"/>
                <w:szCs w:val="16"/>
              </w:rPr>
            </w:pPr>
            <w:r w:rsidRPr="005C4675">
              <w:rPr>
                <w:rFonts w:ascii="宋体" w:hAnsi="宋体" w:cs="宋体" w:hint="eastAsia"/>
                <w:spacing w:val="6"/>
                <w:sz w:val="16"/>
                <w:szCs w:val="16"/>
              </w:rPr>
              <w:t>平均有效深度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2FF5FE0" w14:textId="0D136C1C"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{{qc.dna_data_qc.depth_</w:t>
            </w:r>
            <w:r>
              <w:rPr>
                <w:rFonts w:ascii="宋体" w:hAnsi="宋体"/>
                <w:sz w:val="16"/>
                <w:szCs w:val="16"/>
              </w:rPr>
              <w:t>ssbc</w:t>
            </w:r>
            <w:r w:rsidR="002A7BF4" w:rsidRPr="002A7BF4">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0DBD82" w14:textId="77777777" w:rsidR="00A80A6F" w:rsidRPr="00B71445" w:rsidRDefault="00A80A6F" w:rsidP="00A80A6F">
            <w:pPr>
              <w:spacing w:line="240" w:lineRule="exact"/>
              <w:jc w:val="center"/>
              <w:rPr>
                <w:rFonts w:ascii="宋体" w:hAnsi="宋体" w:cs="宋体"/>
                <w:spacing w:val="6"/>
                <w:sz w:val="16"/>
                <w:szCs w:val="16"/>
              </w:rPr>
            </w:pPr>
            <w:r w:rsidRPr="00FB5E59">
              <w:rPr>
                <w:rFonts w:ascii="宋体" w:hAnsi="宋体" w:cs="宋体" w:hint="eastAsia"/>
                <w:spacing w:val="6"/>
                <w:sz w:val="16"/>
                <w:szCs w:val="16"/>
              </w:rPr>
              <w:t>≥</w:t>
            </w:r>
            <w:r>
              <w:rPr>
                <w:rFonts w:ascii="宋体" w:hAnsi="宋体" w:cs="宋体"/>
                <w:spacing w:val="6"/>
                <w:sz w:val="16"/>
                <w:szCs w:val="16"/>
              </w:rPr>
              <w:t>3</w:t>
            </w:r>
            <w:r w:rsidRPr="00FB5E59">
              <w:rPr>
                <w:rFonts w:ascii="宋体" w:hAnsi="宋体" w:cs="宋体" w:hint="eastAsia"/>
                <w:spacing w:val="6"/>
                <w:sz w:val="16"/>
                <w:szCs w:val="16"/>
              </w:rPr>
              <w:t>00×</w:t>
            </w:r>
          </w:p>
        </w:tc>
      </w:tr>
      <w:tr w:rsidR="00A80A6F" w:rsidRPr="00B71445" w14:paraId="6C9F1738"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E35421"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61F36E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68914C2" w14:textId="38A0DA61"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EE00BC"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≥75%</w:t>
            </w:r>
          </w:p>
        </w:tc>
      </w:tr>
      <w:tr w:rsidR="00A80A6F" w:rsidRPr="00B71445" w14:paraId="458C9C1E"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4AA0E7"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00B8494"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E9E041" w14:textId="60BB7FE7"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4D0A3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≥85%</w:t>
            </w:r>
          </w:p>
        </w:tc>
      </w:tr>
    </w:tbl>
    <w:p w14:paraId="3E4E0C15" w14:textId="77777777" w:rsidR="00D816F0" w:rsidRPr="00B71445" w:rsidRDefault="00D816F0">
      <w:pPr>
        <w:rPr>
          <w:rFonts w:ascii="宋体" w:hAnsi="宋体"/>
          <w:b/>
          <w:bCs/>
        </w:rPr>
      </w:pPr>
      <w:r w:rsidRPr="00B71445">
        <w:rPr>
          <w:rFonts w:ascii="宋体" w:hAnsi="宋体" w:hint="eastAsia"/>
          <w:b/>
          <w:bCs/>
        </w:rPr>
        <w:t>附录二</w:t>
      </w:r>
    </w:p>
    <w:sectPr w:rsidR="00D816F0" w:rsidRPr="00B71445">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07551" w14:textId="77777777" w:rsidR="002A599C" w:rsidRDefault="002A599C">
      <w:r>
        <w:separator/>
      </w:r>
    </w:p>
  </w:endnote>
  <w:endnote w:type="continuationSeparator" w:id="0">
    <w:p w14:paraId="5A7728B5" w14:textId="77777777" w:rsidR="002A599C" w:rsidRDefault="002A5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42D3A" w14:textId="09CBD8CD" w:rsidR="00D816F0" w:rsidRDefault="00AC0A51">
    <w:pPr>
      <w:pStyle w:val="a3"/>
      <w:tabs>
        <w:tab w:val="clear" w:pos="4153"/>
        <w:tab w:val="left" w:pos="616"/>
      </w:tabs>
    </w:pPr>
    <w:r>
      <w:rPr>
        <w:noProof/>
      </w:rPr>
      <mc:AlternateContent>
        <mc:Choice Requires="wps">
          <w:drawing>
            <wp:anchor distT="0" distB="0" distL="114300" distR="114300" simplePos="0" relativeHeight="251657728" behindDoc="0" locked="0" layoutInCell="1" allowOverlap="1" wp14:anchorId="78197243" wp14:editId="5F2782A5">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8197243"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D816F0">
      <w:rPr>
        <w:rFonts w:hint="eastAsia"/>
      </w:rPr>
      <w:tab/>
    </w:r>
  </w:p>
  <w:p w14:paraId="1AE7DC32" w14:textId="77777777" w:rsidR="00D816F0" w:rsidRDefault="00D816F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B47670" w14:textId="77777777" w:rsidR="002A599C" w:rsidRDefault="002A599C">
      <w:r>
        <w:separator/>
      </w:r>
    </w:p>
  </w:footnote>
  <w:footnote w:type="continuationSeparator" w:id="0">
    <w:p w14:paraId="38618A89" w14:textId="77777777" w:rsidR="002A599C" w:rsidRDefault="002A5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72DBD" w14:textId="49603F91" w:rsidR="009A50FF" w:rsidRDefault="00000000">
    <w:pPr>
      <w:pStyle w:val="a4"/>
    </w:pPr>
    <w:r>
      <w:rPr>
        <w:noProof/>
      </w:rPr>
      <w:pict w14:anchorId="0C7384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4" o:spid="_x0000_s1029" type="#_x0000_t75" style="position:absolute;left:0;text-align:left;margin-left:0;margin-top:0;width:436.5pt;height:440.1pt;z-index:-251656704;mso-position-horizontal:center;mso-position-horizontal-relative:margin;mso-position-vertical:center;mso-position-vertical-relative:margin"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DF51D" w14:textId="46AE1E40" w:rsidR="00855FB8" w:rsidRDefault="00000000" w:rsidP="00855FB8">
    <w:pPr>
      <w:pStyle w:val="a4"/>
      <w:jc w:val="right"/>
    </w:pPr>
    <w:r>
      <w:rPr>
        <w:rFonts w:ascii="宋体" w:hAnsi="宋体" w:cs="微软雅黑"/>
        <w:noProof/>
        <w:kern w:val="0"/>
        <w:szCs w:val="18"/>
      </w:rPr>
      <w:pict w14:anchorId="20CB6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5" o:spid="_x0000_s1030" type="#_x0000_t75" style="position:absolute;left:0;text-align:left;margin-left:0;margin-top:0;width:288.85pt;height:291.25pt;z-index:-251655680;mso-position-horizontal:center;mso-position-horizontal-relative:margin;mso-position-vertical:center;mso-position-vertical-relative:margin" o:allowincell="f">
          <v:imagedata r:id="rId1" o:title="医院水印" gain="19661f" blacklevel="22938f"/>
          <w10:wrap anchorx="margin" anchory="margin"/>
        </v:shape>
      </w:pict>
    </w:r>
    <w:r w:rsidR="00855FB8" w:rsidRPr="00B9307F">
      <w:rPr>
        <w:rFonts w:ascii="宋体" w:hAnsi="宋体" w:cs="微软雅黑"/>
        <w:kern w:val="0"/>
        <w:szCs w:val="18"/>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6E801" w14:textId="6249E126" w:rsidR="009A50FF" w:rsidRDefault="00000000">
    <w:pPr>
      <w:pStyle w:val="a4"/>
    </w:pPr>
    <w:r>
      <w:rPr>
        <w:noProof/>
      </w:rPr>
      <w:pict w14:anchorId="474F5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3" o:spid="_x0000_s1028" type="#_x0000_t75" style="position:absolute;left:0;text-align:left;margin-left:0;margin-top:0;width:436.5pt;height:440.1pt;z-index:-251657728;mso-position-horizontal:center;mso-position-horizontal-relative:margin;mso-position-vertical:center;mso-position-vertical-relative:margin"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E2638"/>
    <w:multiLevelType w:val="hybridMultilevel"/>
    <w:tmpl w:val="0C58CEEE"/>
    <w:lvl w:ilvl="0" w:tplc="ED60FEFE">
      <w:start w:val="1"/>
      <w:numFmt w:val="decimal"/>
      <w:lvlText w:val="%1."/>
      <w:lvlJc w:val="left"/>
      <w:pPr>
        <w:ind w:left="360" w:hanging="360"/>
      </w:pPr>
      <w:rPr>
        <w:rFonts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37724D"/>
    <w:multiLevelType w:val="hybridMultilevel"/>
    <w:tmpl w:val="D0643F7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69899325">
    <w:abstractNumId w:val="2"/>
  </w:num>
  <w:num w:numId="2" w16cid:durableId="1920602729">
    <w:abstractNumId w:val="0"/>
  </w:num>
  <w:num w:numId="3" w16cid:durableId="280966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4C"/>
    <w:rsid w:val="00030C12"/>
    <w:rsid w:val="00071394"/>
    <w:rsid w:val="0012666E"/>
    <w:rsid w:val="00151395"/>
    <w:rsid w:val="001876F6"/>
    <w:rsid w:val="001A359A"/>
    <w:rsid w:val="001F5063"/>
    <w:rsid w:val="00230464"/>
    <w:rsid w:val="002820AE"/>
    <w:rsid w:val="00287305"/>
    <w:rsid w:val="002A599C"/>
    <w:rsid w:val="002A7BF4"/>
    <w:rsid w:val="002D4CFC"/>
    <w:rsid w:val="002F56EF"/>
    <w:rsid w:val="00331BB9"/>
    <w:rsid w:val="003341B3"/>
    <w:rsid w:val="00337C19"/>
    <w:rsid w:val="00372740"/>
    <w:rsid w:val="005A4168"/>
    <w:rsid w:val="005D7794"/>
    <w:rsid w:val="006066AD"/>
    <w:rsid w:val="00613273"/>
    <w:rsid w:val="006370F6"/>
    <w:rsid w:val="006A0E9E"/>
    <w:rsid w:val="006C14AD"/>
    <w:rsid w:val="006C1ADA"/>
    <w:rsid w:val="006D7143"/>
    <w:rsid w:val="006E0BDB"/>
    <w:rsid w:val="006E0F1D"/>
    <w:rsid w:val="006E441E"/>
    <w:rsid w:val="00746312"/>
    <w:rsid w:val="00750B21"/>
    <w:rsid w:val="00755602"/>
    <w:rsid w:val="00764BE1"/>
    <w:rsid w:val="007B35E1"/>
    <w:rsid w:val="007B7FE1"/>
    <w:rsid w:val="00825F67"/>
    <w:rsid w:val="00855FB8"/>
    <w:rsid w:val="00861054"/>
    <w:rsid w:val="0086290E"/>
    <w:rsid w:val="0089414B"/>
    <w:rsid w:val="008B7722"/>
    <w:rsid w:val="008D1952"/>
    <w:rsid w:val="008D600B"/>
    <w:rsid w:val="00906DC5"/>
    <w:rsid w:val="00920D8F"/>
    <w:rsid w:val="009242EF"/>
    <w:rsid w:val="0099724C"/>
    <w:rsid w:val="009A50FF"/>
    <w:rsid w:val="009B07A5"/>
    <w:rsid w:val="00A078B6"/>
    <w:rsid w:val="00A13E06"/>
    <w:rsid w:val="00A2632D"/>
    <w:rsid w:val="00A531B9"/>
    <w:rsid w:val="00A53C4B"/>
    <w:rsid w:val="00A80A6F"/>
    <w:rsid w:val="00AB2EF7"/>
    <w:rsid w:val="00AC0A51"/>
    <w:rsid w:val="00AC34A8"/>
    <w:rsid w:val="00AD2CC9"/>
    <w:rsid w:val="00AF37C4"/>
    <w:rsid w:val="00B33F4A"/>
    <w:rsid w:val="00B60B0D"/>
    <w:rsid w:val="00B71445"/>
    <w:rsid w:val="00B9307F"/>
    <w:rsid w:val="00BB1B98"/>
    <w:rsid w:val="00CC43EC"/>
    <w:rsid w:val="00CD4DD0"/>
    <w:rsid w:val="00CE5046"/>
    <w:rsid w:val="00D6529A"/>
    <w:rsid w:val="00D74F11"/>
    <w:rsid w:val="00D816F0"/>
    <w:rsid w:val="00DA475D"/>
    <w:rsid w:val="00DA5A7E"/>
    <w:rsid w:val="00DE6752"/>
    <w:rsid w:val="00E4165D"/>
    <w:rsid w:val="00E7473E"/>
    <w:rsid w:val="00E87C40"/>
    <w:rsid w:val="00E958CF"/>
    <w:rsid w:val="00EB01E6"/>
    <w:rsid w:val="00EF0C6A"/>
    <w:rsid w:val="00FB5E59"/>
    <w:rsid w:val="00FC1786"/>
    <w:rsid w:val="00FE277C"/>
    <w:rsid w:val="00FF4643"/>
    <w:rsid w:val="01334EC2"/>
    <w:rsid w:val="02715C8C"/>
    <w:rsid w:val="042F626B"/>
    <w:rsid w:val="04B709D8"/>
    <w:rsid w:val="066D4FC3"/>
    <w:rsid w:val="06A116ED"/>
    <w:rsid w:val="07131EBF"/>
    <w:rsid w:val="09F7148A"/>
    <w:rsid w:val="0BDF6813"/>
    <w:rsid w:val="0D391037"/>
    <w:rsid w:val="0E016EB0"/>
    <w:rsid w:val="0E180665"/>
    <w:rsid w:val="0E245572"/>
    <w:rsid w:val="0E3A03F3"/>
    <w:rsid w:val="129349AD"/>
    <w:rsid w:val="14266228"/>
    <w:rsid w:val="147E2185"/>
    <w:rsid w:val="16AC6297"/>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F15414F"/>
    <w:rsid w:val="2FAA14BD"/>
    <w:rsid w:val="31EA5447"/>
    <w:rsid w:val="32862683"/>
    <w:rsid w:val="33D717D0"/>
    <w:rsid w:val="34075724"/>
    <w:rsid w:val="34825D77"/>
    <w:rsid w:val="34A26ED4"/>
    <w:rsid w:val="36CC51F2"/>
    <w:rsid w:val="37264647"/>
    <w:rsid w:val="379C655D"/>
    <w:rsid w:val="37D53421"/>
    <w:rsid w:val="3A3B5C3F"/>
    <w:rsid w:val="3AA21D60"/>
    <w:rsid w:val="3BBC7F0A"/>
    <w:rsid w:val="3D391F34"/>
    <w:rsid w:val="3D820C29"/>
    <w:rsid w:val="3E5D602D"/>
    <w:rsid w:val="3F37407D"/>
    <w:rsid w:val="3F3A6FB0"/>
    <w:rsid w:val="3FC3568B"/>
    <w:rsid w:val="41654AA7"/>
    <w:rsid w:val="41B36CF8"/>
    <w:rsid w:val="420E40B0"/>
    <w:rsid w:val="43AB20C9"/>
    <w:rsid w:val="444A1C2F"/>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07B9D"/>
  <w15:chartTrackingRefBased/>
  <w15:docId w15:val="{5BCC4E38-09ED-49D5-BD54-9BEDFD18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style>
  <w:style w:type="character" w:styleId="a7">
    <w:name w:val="annotation reference"/>
    <w:rsid w:val="002D4CFC"/>
    <w:rPr>
      <w:sz w:val="21"/>
      <w:szCs w:val="21"/>
    </w:rPr>
  </w:style>
  <w:style w:type="paragraph" w:styleId="a8">
    <w:name w:val="annotation text"/>
    <w:basedOn w:val="a"/>
    <w:link w:val="a9"/>
    <w:rsid w:val="002D4CFC"/>
    <w:pPr>
      <w:jc w:val="left"/>
    </w:pPr>
  </w:style>
  <w:style w:type="character" w:customStyle="1" w:styleId="a9">
    <w:name w:val="批注文字 字符"/>
    <w:link w:val="a8"/>
    <w:rsid w:val="002D4CFC"/>
    <w:rPr>
      <w:kern w:val="2"/>
      <w:sz w:val="21"/>
      <w:szCs w:val="24"/>
    </w:rPr>
  </w:style>
  <w:style w:type="paragraph" w:styleId="aa">
    <w:name w:val="annotation subject"/>
    <w:basedOn w:val="a8"/>
    <w:next w:val="a8"/>
    <w:link w:val="ab"/>
    <w:rsid w:val="002D4CFC"/>
    <w:rPr>
      <w:b/>
      <w:bCs/>
    </w:rPr>
  </w:style>
  <w:style w:type="character" w:customStyle="1" w:styleId="ab">
    <w:name w:val="批注主题 字符"/>
    <w:link w:val="aa"/>
    <w:rsid w:val="002D4CF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023362">
      <w:bodyDiv w:val="1"/>
      <w:marLeft w:val="0"/>
      <w:marRight w:val="0"/>
      <w:marTop w:val="0"/>
      <w:marBottom w:val="0"/>
      <w:divBdr>
        <w:top w:val="none" w:sz="0" w:space="0" w:color="auto"/>
        <w:left w:val="none" w:sz="0" w:space="0" w:color="auto"/>
        <w:bottom w:val="none" w:sz="0" w:space="0" w:color="auto"/>
        <w:right w:val="none" w:sz="0" w:space="0" w:color="auto"/>
      </w:divBdr>
    </w:div>
    <w:div w:id="17499608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538</Words>
  <Characters>3068</Characters>
  <Application>Microsoft Office Word</Application>
  <DocSecurity>0</DocSecurity>
  <PresentationFormat/>
  <Lines>25</Lines>
  <Paragraphs>7</Paragraphs>
  <Slides>0</Slides>
  <Notes>0</Notes>
  <HiddenSlides>0</HiddenSlides>
  <MMClips>0</MMClips>
  <ScaleCrop>false</ScaleCrop>
  <Manager/>
  <Company>Microsoft China</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liuweifen</cp:lastModifiedBy>
  <cp:revision>43</cp:revision>
  <cp:lastPrinted>2020-07-10T03:01:00Z</cp:lastPrinted>
  <dcterms:created xsi:type="dcterms:W3CDTF">2021-12-28T03:40:00Z</dcterms:created>
  <dcterms:modified xsi:type="dcterms:W3CDTF">2024-04-17T08:38:00Z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KSORubyTemplateID">
    <vt:lpwstr>6</vt:lpwstr>
  </property>
  <property fmtid="{D5CDD505-2E9C-101B-9397-08002B2CF9AE}" pid="4" name="ICV">
    <vt:lpwstr>0C2D42B6F2584583A8111E6D7E35D013</vt:lpwstr>
  </property>
</Properties>
</file>