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20E8A" w14:paraId="6C29CC4F" w14:textId="77777777">
        <w:trPr>
          <w:trHeight w:val="20"/>
        </w:trPr>
        <w:tc>
          <w:tcPr>
            <w:tcW w:w="10348" w:type="dxa"/>
            <w:gridSpan w:val="6"/>
            <w:shd w:val="clear" w:color="auto" w:fill="E7E6E6"/>
          </w:tcPr>
          <w:p w14:paraId="0646FB78" w14:textId="77777777" w:rsidR="00A20E8A" w:rsidRDefault="0073083C">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20E8A" w14:paraId="0D7AE0D6" w14:textId="77777777">
        <w:trPr>
          <w:trHeight w:val="20"/>
        </w:trPr>
        <w:tc>
          <w:tcPr>
            <w:tcW w:w="3712" w:type="dxa"/>
            <w:gridSpan w:val="2"/>
            <w:vAlign w:val="center"/>
          </w:tcPr>
          <w:p w14:paraId="1A8FE8DD" w14:textId="6F2DA424" w:rsidR="00A20E8A" w:rsidRDefault="0073083C">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sample.patient_name</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sample.patient_name</w:t>
            </w:r>
            <w:proofErr w:type="spellEnd"/>
            <w:r w:rsidR="00BB7201" w:rsidRPr="002551B0">
              <w:rPr>
                <w:rFonts w:ascii="Times New Roman" w:hAnsi="Times New Roman"/>
                <w:sz w:val="24"/>
                <w:szCs w:val="24"/>
              </w:rPr>
              <w:t xml:space="preserve"> }}{%else%}{%endif%}</w:t>
            </w:r>
          </w:p>
        </w:tc>
        <w:tc>
          <w:tcPr>
            <w:tcW w:w="3372" w:type="dxa"/>
            <w:gridSpan w:val="3"/>
            <w:vAlign w:val="center"/>
          </w:tcPr>
          <w:p w14:paraId="1DE52AFF" w14:textId="74A35EFD"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BB7201" w:rsidRPr="002551B0">
              <w:rPr>
                <w:rFonts w:ascii="Times New Roman" w:hAnsi="Times New Roman"/>
                <w:sz w:val="24"/>
                <w:szCs w:val="24"/>
                <w:lang w:val="en-CA"/>
              </w:rPr>
              <w:t xml:space="preserve">{%if </w:t>
            </w:r>
            <w:proofErr w:type="spellStart"/>
            <w:r w:rsidR="00BB7201" w:rsidRPr="002551B0">
              <w:rPr>
                <w:rFonts w:ascii="Times New Roman" w:hAnsi="Times New Roman"/>
                <w:sz w:val="24"/>
                <w:szCs w:val="24"/>
                <w:lang w:val="en-CA"/>
              </w:rPr>
              <w:t>sample.gender</w:t>
            </w:r>
            <w:proofErr w:type="spellEnd"/>
            <w:r w:rsidR="00BB7201" w:rsidRPr="002551B0">
              <w:rPr>
                <w:rFonts w:ascii="Times New Roman" w:hAnsi="Times New Roman"/>
                <w:sz w:val="24"/>
                <w:szCs w:val="24"/>
                <w:lang w:val="en-CA"/>
              </w:rPr>
              <w:t xml:space="preserve">%}{{ </w:t>
            </w:r>
            <w:proofErr w:type="spellStart"/>
            <w:r w:rsidR="00BB7201" w:rsidRPr="002551B0">
              <w:rPr>
                <w:rFonts w:ascii="Times New Roman" w:hAnsi="Times New Roman"/>
                <w:sz w:val="24"/>
                <w:szCs w:val="24"/>
                <w:lang w:val="en-CA"/>
              </w:rPr>
              <w:t>sample.gender</w:t>
            </w:r>
            <w:proofErr w:type="spellEnd"/>
            <w:r w:rsidR="00BB7201" w:rsidRPr="002551B0">
              <w:rPr>
                <w:rFonts w:ascii="Times New Roman" w:hAnsi="Times New Roman"/>
                <w:sz w:val="24"/>
                <w:szCs w:val="24"/>
                <w:lang w:val="en-CA"/>
              </w:rPr>
              <w:t xml:space="preserve"> }}{%else%}{%endif%}</w:t>
            </w:r>
          </w:p>
        </w:tc>
        <w:tc>
          <w:tcPr>
            <w:tcW w:w="3264" w:type="dxa"/>
            <w:vAlign w:val="center"/>
          </w:tcPr>
          <w:p w14:paraId="7BAF41C3" w14:textId="3A7FFB36"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BB7201" w:rsidRPr="002551B0">
              <w:rPr>
                <w:rFonts w:ascii="Times New Roman" w:hAnsi="Times New Roman" w:hint="eastAsia"/>
                <w:sz w:val="24"/>
                <w:szCs w:val="24"/>
                <w:lang w:val="en-CA"/>
              </w:rPr>
              <w:t xml:space="preserve">{%if </w:t>
            </w:r>
            <w:proofErr w:type="spellStart"/>
            <w:r w:rsidR="00BB7201" w:rsidRPr="002551B0">
              <w:rPr>
                <w:rFonts w:ascii="Times New Roman" w:hAnsi="Times New Roman" w:hint="eastAsia"/>
                <w:sz w:val="24"/>
                <w:szCs w:val="24"/>
                <w:lang w:val="en-CA"/>
              </w:rPr>
              <w:t>sample.age</w:t>
            </w:r>
            <w:proofErr w:type="spellEnd"/>
            <w:r w:rsidR="00BB7201" w:rsidRPr="002551B0">
              <w:rPr>
                <w:rFonts w:ascii="Times New Roman" w:hAnsi="Times New Roman" w:hint="eastAsia"/>
                <w:sz w:val="24"/>
                <w:szCs w:val="24"/>
                <w:lang w:val="en-CA"/>
              </w:rPr>
              <w:t xml:space="preserve">%}{{ </w:t>
            </w:r>
            <w:proofErr w:type="spellStart"/>
            <w:r w:rsidR="00BB7201" w:rsidRPr="002551B0">
              <w:rPr>
                <w:rFonts w:ascii="Times New Roman" w:hAnsi="Times New Roman" w:hint="eastAsia"/>
                <w:sz w:val="24"/>
                <w:szCs w:val="24"/>
                <w:lang w:val="en-CA"/>
              </w:rPr>
              <w:t>sample.age</w:t>
            </w:r>
            <w:proofErr w:type="spellEnd"/>
            <w:r w:rsidR="00BB7201" w:rsidRPr="002551B0">
              <w:rPr>
                <w:rFonts w:ascii="Times New Roman" w:hAnsi="Times New Roman" w:hint="eastAsia"/>
                <w:sz w:val="24"/>
                <w:szCs w:val="24"/>
                <w:lang w:val="en-CA"/>
              </w:rPr>
              <w:t>}}</w:t>
            </w:r>
            <w:r w:rsidR="00BB7201" w:rsidRPr="002551B0">
              <w:rPr>
                <w:rFonts w:ascii="Times New Roman" w:hAnsi="Times New Roman" w:hint="eastAsia"/>
                <w:sz w:val="24"/>
                <w:szCs w:val="24"/>
                <w:lang w:val="en-CA"/>
              </w:rPr>
              <w:t>岁</w:t>
            </w:r>
            <w:r w:rsidR="00BB7201" w:rsidRPr="002551B0">
              <w:rPr>
                <w:rFonts w:ascii="Times New Roman" w:hAnsi="Times New Roman" w:hint="eastAsia"/>
                <w:sz w:val="24"/>
                <w:szCs w:val="24"/>
                <w:lang w:val="en-CA"/>
              </w:rPr>
              <w:t>{%else%}{%endif%}</w:t>
            </w:r>
          </w:p>
        </w:tc>
      </w:tr>
      <w:tr w:rsidR="00A20E8A" w14:paraId="1A60F005" w14:textId="77777777">
        <w:trPr>
          <w:trHeight w:val="20"/>
        </w:trPr>
        <w:tc>
          <w:tcPr>
            <w:tcW w:w="3712" w:type="dxa"/>
            <w:gridSpan w:val="2"/>
            <w:vAlign w:val="center"/>
          </w:tcPr>
          <w:p w14:paraId="3E10231F" w14:textId="3D0394F6"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FC644A" w:rsidRPr="00F66D46">
              <w:rPr>
                <w:rFonts w:ascii="Times New Roman" w:hAnsi="Times New Roman" w:hint="eastAsia"/>
                <w:sz w:val="24"/>
                <w:szCs w:val="24"/>
                <w:highlight w:val="yellow"/>
                <w:lang w:val="en-CA"/>
              </w:rPr>
              <w:t>{</w:t>
            </w:r>
            <w:r w:rsidR="00FC644A" w:rsidRPr="00F66D46">
              <w:rPr>
                <w:rFonts w:ascii="Times New Roman" w:hAnsi="Times New Roman"/>
                <w:sz w:val="24"/>
                <w:szCs w:val="24"/>
                <w:highlight w:val="yellow"/>
                <w:lang w:val="en-CA"/>
              </w:rPr>
              <w:t xml:space="preserve">%if </w:t>
            </w:r>
            <w:proofErr w:type="spellStart"/>
            <w:r w:rsidR="00FC644A" w:rsidRPr="00F66D46">
              <w:rPr>
                <w:rFonts w:ascii="Times New Roman" w:hAnsi="Times New Roman"/>
                <w:sz w:val="24"/>
                <w:szCs w:val="24"/>
                <w:highlight w:val="yellow"/>
                <w:lang w:val="en-CA"/>
              </w:rPr>
              <w:t>sample.report_module_type</w:t>
            </w:r>
            <w:proofErr w:type="spellEnd"/>
            <w:r w:rsidR="00FC644A" w:rsidRPr="00F66D46">
              <w:rPr>
                <w:rFonts w:ascii="Times New Roman" w:hAnsi="Times New Roman"/>
                <w:sz w:val="24"/>
                <w:szCs w:val="24"/>
                <w:highlight w:val="yellow"/>
                <w:lang w:val="en-CA"/>
              </w:rPr>
              <w:t xml:space="preserve"> == “hospital”%</w:t>
            </w:r>
            <w:r w:rsidR="00FC644A" w:rsidRPr="00F66D46">
              <w:rPr>
                <w:rFonts w:ascii="Times New Roman" w:hAnsi="Times New Roman" w:hint="eastAsia"/>
                <w:sz w:val="24"/>
                <w:szCs w:val="24"/>
                <w:highlight w:val="yellow"/>
                <w:lang w:val="en-CA"/>
              </w:rPr>
              <w:t>}</w:t>
            </w:r>
            <w:r w:rsidR="00FC644A">
              <w:rPr>
                <w:rFonts w:ascii="Times New Roman" w:hAnsi="Times New Roman"/>
                <w:sz w:val="24"/>
                <w:szCs w:val="24"/>
                <w:lang w:val="en-CA"/>
              </w:rPr>
              <w:t>{{sample.</w:t>
            </w:r>
            <w:r w:rsidR="00FC644A" w:rsidRPr="002B684C">
              <w:rPr>
                <w:rFonts w:ascii="Times New Roman" w:hAnsi="Times New Roman"/>
                <w:sz w:val="24"/>
                <w:szCs w:val="24"/>
                <w:lang w:val="en-CA"/>
              </w:rPr>
              <w:t>origin_company</w:t>
            </w:r>
            <w:r w:rsidR="00FC644A">
              <w:rPr>
                <w:rFonts w:ascii="Times New Roman" w:hAnsi="Times New Roman"/>
                <w:sz w:val="24"/>
                <w:szCs w:val="24"/>
                <w:lang w:val="en-CA"/>
              </w:rPr>
              <w:t>}}</w:t>
            </w:r>
            <w:r w:rsidR="00FC644A" w:rsidRPr="00F66D46">
              <w:rPr>
                <w:rFonts w:ascii="Times New Roman" w:hAnsi="Times New Roman"/>
                <w:sz w:val="24"/>
                <w:szCs w:val="24"/>
                <w:highlight w:val="yellow"/>
                <w:lang w:val="en-CA"/>
              </w:rPr>
              <w:t>{%else%}</w:t>
            </w:r>
            <w:r w:rsidR="00FC644A">
              <w:rPr>
                <w:rFonts w:ascii="Times New Roman" w:hAnsi="Times New Roman"/>
                <w:sz w:val="24"/>
                <w:szCs w:val="24"/>
                <w:lang w:val="en-CA"/>
              </w:rPr>
              <w:t>{{sample.</w:t>
            </w:r>
            <w:r w:rsidR="00FC644A" w:rsidRPr="002B684C">
              <w:rPr>
                <w:rFonts w:ascii="Times New Roman" w:hAnsi="Times New Roman"/>
                <w:sz w:val="24"/>
                <w:szCs w:val="24"/>
                <w:lang w:val="en-CA"/>
              </w:rPr>
              <w:t>company</w:t>
            </w:r>
            <w:r w:rsidR="00FC644A">
              <w:rPr>
                <w:rFonts w:ascii="Times New Roman" w:hAnsi="Times New Roman"/>
                <w:sz w:val="24"/>
                <w:szCs w:val="24"/>
                <w:lang w:val="en-CA"/>
              </w:rPr>
              <w:t>}}</w:t>
            </w:r>
            <w:r w:rsidR="00FC644A" w:rsidRPr="00F66D46">
              <w:rPr>
                <w:rFonts w:ascii="Times New Roman" w:hAnsi="Times New Roman"/>
                <w:sz w:val="24"/>
                <w:szCs w:val="24"/>
                <w:highlight w:val="yellow"/>
                <w:lang w:val="en-CA"/>
              </w:rPr>
              <w:t>{%endif%}</w:t>
            </w:r>
          </w:p>
        </w:tc>
        <w:tc>
          <w:tcPr>
            <w:tcW w:w="3372" w:type="dxa"/>
            <w:gridSpan w:val="3"/>
            <w:vAlign w:val="center"/>
          </w:tcPr>
          <w:p w14:paraId="0C202AA4" w14:textId="5AD509D4"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BB7201" w:rsidRPr="002551B0">
              <w:rPr>
                <w:rFonts w:ascii="Times New Roman" w:hAnsi="Times New Roman"/>
                <w:sz w:val="24"/>
                <w:szCs w:val="24"/>
                <w:lang w:val="en-CA"/>
              </w:rPr>
              <w:t xml:space="preserve">{%if </w:t>
            </w:r>
            <w:proofErr w:type="spellStart"/>
            <w:r w:rsidR="00BB7201" w:rsidRPr="002551B0">
              <w:rPr>
                <w:rFonts w:ascii="Times New Roman" w:hAnsi="Times New Roman"/>
                <w:sz w:val="24"/>
                <w:szCs w:val="24"/>
                <w:lang w:val="en-CA"/>
              </w:rPr>
              <w:t>sample.hosp_depart</w:t>
            </w:r>
            <w:proofErr w:type="spellEnd"/>
            <w:r w:rsidR="00BB7201" w:rsidRPr="002551B0">
              <w:rPr>
                <w:rFonts w:ascii="Times New Roman" w:hAnsi="Times New Roman"/>
                <w:sz w:val="24"/>
                <w:szCs w:val="24"/>
                <w:lang w:val="en-CA"/>
              </w:rPr>
              <w:t xml:space="preserve">%}{{ </w:t>
            </w:r>
            <w:proofErr w:type="spellStart"/>
            <w:r w:rsidR="00BB7201" w:rsidRPr="002551B0">
              <w:rPr>
                <w:rFonts w:ascii="Times New Roman" w:hAnsi="Times New Roman"/>
                <w:sz w:val="24"/>
                <w:szCs w:val="24"/>
                <w:lang w:val="en-CA"/>
              </w:rPr>
              <w:t>sample.hosp_depart</w:t>
            </w:r>
            <w:proofErr w:type="spellEnd"/>
            <w:r w:rsidR="00BB7201" w:rsidRPr="002551B0">
              <w:rPr>
                <w:rFonts w:ascii="Times New Roman" w:hAnsi="Times New Roman"/>
                <w:sz w:val="24"/>
                <w:szCs w:val="24"/>
                <w:lang w:val="en-CA"/>
              </w:rPr>
              <w:t>}}{%else%}{%endif%}</w:t>
            </w:r>
          </w:p>
        </w:tc>
        <w:tc>
          <w:tcPr>
            <w:tcW w:w="3264" w:type="dxa"/>
            <w:vAlign w:val="center"/>
          </w:tcPr>
          <w:p w14:paraId="491088E7" w14:textId="39E6E13C" w:rsidR="00A20E8A" w:rsidRDefault="0073083C">
            <w:pPr>
              <w:spacing w:after="0" w:line="0" w:lineRule="atLeast"/>
              <w:rPr>
                <w:rFonts w:ascii="Times New Roman" w:hAnsi="Times New Roman"/>
                <w:sz w:val="24"/>
                <w:szCs w:val="24"/>
              </w:rPr>
            </w:pPr>
            <w:r>
              <w:rPr>
                <w:rFonts w:ascii="Times New Roman" w:hAnsi="Times New Roman"/>
                <w:sz w:val="24"/>
                <w:szCs w:val="24"/>
                <w:lang w:val="en-CA"/>
              </w:rPr>
              <w:t>床号：</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sample.bed_number</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sample.bed_number</w:t>
            </w:r>
            <w:proofErr w:type="spellEnd"/>
            <w:r w:rsidR="00BB7201" w:rsidRPr="002551B0">
              <w:rPr>
                <w:rFonts w:ascii="Times New Roman" w:hAnsi="Times New Roman"/>
                <w:sz w:val="24"/>
                <w:szCs w:val="24"/>
              </w:rPr>
              <w:t>}}{%else%}{%endif%}</w:t>
            </w:r>
          </w:p>
        </w:tc>
      </w:tr>
      <w:tr w:rsidR="00A20E8A" w14:paraId="4B089927" w14:textId="77777777" w:rsidTr="008D1F50">
        <w:trPr>
          <w:trHeight w:val="212"/>
        </w:trPr>
        <w:tc>
          <w:tcPr>
            <w:tcW w:w="3712" w:type="dxa"/>
            <w:gridSpan w:val="2"/>
            <w:vAlign w:val="center"/>
          </w:tcPr>
          <w:p w14:paraId="13E4AB16" w14:textId="695B7EC1" w:rsidR="00A20E8A" w:rsidRDefault="0073083C">
            <w:pPr>
              <w:spacing w:after="0" w:line="0" w:lineRule="atLeast"/>
              <w:rPr>
                <w:rFonts w:ascii="Times New Roman" w:hAnsi="Times New Roman"/>
                <w:sz w:val="24"/>
                <w:szCs w:val="24"/>
              </w:rPr>
            </w:pPr>
            <w:r>
              <w:rPr>
                <w:rFonts w:ascii="Times New Roman" w:hAnsi="Times New Roman"/>
                <w:sz w:val="24"/>
                <w:szCs w:val="24"/>
                <w:lang w:val="en-CA"/>
              </w:rPr>
              <w:t>住院号：</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sample.hospitalization_no</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sample.hospitalization_no</w:t>
            </w:r>
            <w:proofErr w:type="spellEnd"/>
            <w:r w:rsidR="00BB7201" w:rsidRPr="002551B0">
              <w:rPr>
                <w:rFonts w:ascii="Times New Roman" w:hAnsi="Times New Roman"/>
                <w:sz w:val="24"/>
                <w:szCs w:val="24"/>
              </w:rPr>
              <w:t>}}{%else%}{%endif%}</w:t>
            </w:r>
          </w:p>
        </w:tc>
        <w:tc>
          <w:tcPr>
            <w:tcW w:w="3376" w:type="dxa"/>
            <w:gridSpan w:val="3"/>
            <w:vAlign w:val="center"/>
          </w:tcPr>
          <w:p w14:paraId="46843878" w14:textId="761AA8A6" w:rsidR="00A20E8A" w:rsidRDefault="0073083C">
            <w:pPr>
              <w:spacing w:after="0" w:line="0" w:lineRule="atLeast"/>
              <w:rPr>
                <w:rFonts w:ascii="Times New Roman" w:hAnsi="Times New Roman"/>
                <w:sz w:val="24"/>
                <w:szCs w:val="24"/>
              </w:rPr>
            </w:pPr>
            <w:r>
              <w:rPr>
                <w:rFonts w:ascii="Times New Roman" w:hAnsi="Times New Roman"/>
                <w:sz w:val="24"/>
                <w:szCs w:val="24"/>
                <w:lang w:val="en-CA"/>
              </w:rPr>
              <w:t>门诊号：</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sample.outpatient_service_no</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sample.outpatient_service_no</w:t>
            </w:r>
            <w:proofErr w:type="spellEnd"/>
            <w:r w:rsidR="00BB7201" w:rsidRPr="002551B0">
              <w:rPr>
                <w:rFonts w:ascii="Times New Roman" w:hAnsi="Times New Roman"/>
                <w:sz w:val="24"/>
                <w:szCs w:val="24"/>
              </w:rPr>
              <w:t>}}{%else%}{%endif%}</w:t>
            </w:r>
          </w:p>
        </w:tc>
        <w:tc>
          <w:tcPr>
            <w:tcW w:w="3260" w:type="dxa"/>
            <w:vAlign w:val="center"/>
          </w:tcPr>
          <w:p w14:paraId="59772663" w14:textId="77C4CFC7" w:rsidR="00A20E8A" w:rsidRDefault="0073083C">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20E8A" w14:paraId="217763B6" w14:textId="77777777">
        <w:trPr>
          <w:trHeight w:val="20"/>
        </w:trPr>
        <w:tc>
          <w:tcPr>
            <w:tcW w:w="10348" w:type="dxa"/>
            <w:gridSpan w:val="6"/>
            <w:shd w:val="clear" w:color="auto" w:fill="E7E6E6"/>
          </w:tcPr>
          <w:p w14:paraId="23E84A4E" w14:textId="238356E1" w:rsidR="00A20E8A" w:rsidRDefault="0073083C">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BB7201" w:rsidRPr="002551B0">
              <w:rPr>
                <w:rFonts w:ascii="Times New Roman" w:hAnsi="Times New Roman"/>
                <w:b/>
                <w:bCs/>
                <w:sz w:val="24"/>
                <w:szCs w:val="24"/>
                <w:lang w:val="en-CA"/>
              </w:rPr>
              <w:t>{{</w:t>
            </w:r>
            <w:proofErr w:type="spellStart"/>
            <w:r w:rsidR="00BB7201" w:rsidRPr="002551B0">
              <w:rPr>
                <w:rFonts w:ascii="Times New Roman" w:hAnsi="Times New Roman"/>
                <w:b/>
                <w:bCs/>
                <w:sz w:val="24"/>
                <w:szCs w:val="24"/>
                <w:lang w:val="en-CA"/>
              </w:rPr>
              <w:t>sample.</w:t>
            </w:r>
            <w:r w:rsidR="001F15C9" w:rsidRPr="001F15C9">
              <w:rPr>
                <w:rFonts w:ascii="Times New Roman" w:hAnsi="Times New Roman"/>
                <w:b/>
                <w:bCs/>
                <w:sz w:val="24"/>
                <w:szCs w:val="24"/>
                <w:lang w:val="en-CA"/>
              </w:rPr>
              <w:t>report_number</w:t>
            </w:r>
            <w:proofErr w:type="spellEnd"/>
            <w:r w:rsidR="001F15C9" w:rsidRPr="001F15C9">
              <w:rPr>
                <w:rFonts w:ascii="Times New Roman" w:hAnsi="Times New Roman"/>
                <w:b/>
                <w:bCs/>
                <w:sz w:val="24"/>
                <w:szCs w:val="24"/>
                <w:lang w:val="en-CA"/>
              </w:rPr>
              <w:t xml:space="preserve"> </w:t>
            </w:r>
            <w:r w:rsidR="00BB7201" w:rsidRPr="002551B0">
              <w:rPr>
                <w:rFonts w:ascii="Times New Roman" w:hAnsi="Times New Roman"/>
                <w:b/>
                <w:bCs/>
                <w:sz w:val="24"/>
                <w:szCs w:val="24"/>
                <w:lang w:val="en-CA"/>
              </w:rPr>
              <w:t>}}</w:t>
            </w:r>
          </w:p>
        </w:tc>
      </w:tr>
      <w:tr w:rsidR="00A20E8A" w14:paraId="1A6D1992" w14:textId="77777777">
        <w:trPr>
          <w:trHeight w:val="20"/>
        </w:trPr>
        <w:tc>
          <w:tcPr>
            <w:tcW w:w="5545" w:type="dxa"/>
            <w:gridSpan w:val="3"/>
            <w:vAlign w:val="center"/>
          </w:tcPr>
          <w:p w14:paraId="7C38FAA1" w14:textId="5463FFA6" w:rsidR="00A20E8A" w:rsidRDefault="0073083C">
            <w:pPr>
              <w:spacing w:after="0" w:line="0" w:lineRule="atLeast"/>
              <w:rPr>
                <w:rFonts w:ascii="Times New Roman" w:hAnsi="Times New Roman"/>
                <w:sz w:val="24"/>
                <w:szCs w:val="24"/>
                <w:lang w:val="en-CA"/>
              </w:rPr>
            </w:pPr>
            <w:r>
              <w:rPr>
                <w:rFonts w:ascii="Times New Roman" w:hAnsi="Times New Roman"/>
                <w:sz w:val="24"/>
                <w:szCs w:val="24"/>
              </w:rPr>
              <w:t>病理号：</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sample.pathological_id</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sample.pathological_id</w:t>
            </w:r>
            <w:proofErr w:type="spellEnd"/>
            <w:r w:rsidR="00BB7201" w:rsidRPr="002551B0">
              <w:rPr>
                <w:rFonts w:ascii="Times New Roman" w:hAnsi="Times New Roman"/>
                <w:sz w:val="24"/>
                <w:szCs w:val="24"/>
              </w:rPr>
              <w:t>}}{%else%}{%endif%}</w:t>
            </w:r>
          </w:p>
        </w:tc>
        <w:tc>
          <w:tcPr>
            <w:tcW w:w="4803" w:type="dxa"/>
            <w:gridSpan w:val="3"/>
            <w:vAlign w:val="center"/>
          </w:tcPr>
          <w:p w14:paraId="30F3F790" w14:textId="77777777" w:rsidR="00A20E8A" w:rsidRDefault="00A20E8A">
            <w:pPr>
              <w:spacing w:after="0" w:line="0" w:lineRule="atLeast"/>
              <w:rPr>
                <w:rFonts w:ascii="Times New Roman" w:hAnsi="Times New Roman"/>
                <w:sz w:val="24"/>
                <w:szCs w:val="24"/>
              </w:rPr>
            </w:pPr>
          </w:p>
        </w:tc>
      </w:tr>
      <w:tr w:rsidR="00A20E8A" w14:paraId="0ACE9E3E" w14:textId="77777777">
        <w:trPr>
          <w:trHeight w:val="20"/>
        </w:trPr>
        <w:tc>
          <w:tcPr>
            <w:tcW w:w="10348" w:type="dxa"/>
            <w:gridSpan w:val="6"/>
            <w:vAlign w:val="center"/>
          </w:tcPr>
          <w:p w14:paraId="667AA9BD" w14:textId="1B5374F9" w:rsidR="00A20E8A" w:rsidRDefault="0073083C">
            <w:pPr>
              <w:spacing w:after="0" w:line="0" w:lineRule="atLeast"/>
              <w:rPr>
                <w:rFonts w:ascii="Times New Roman" w:hAnsi="Times New Roman"/>
                <w:sz w:val="24"/>
                <w:szCs w:val="24"/>
              </w:rPr>
            </w:pPr>
            <w:r>
              <w:rPr>
                <w:rFonts w:ascii="Times New Roman" w:hAnsi="Times New Roman"/>
                <w:sz w:val="24"/>
                <w:szCs w:val="24"/>
                <w:lang w:val="en-CA"/>
              </w:rPr>
              <w:t>病理诊断：</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sample.pathol_diagn</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sample.pathol_diagn</w:t>
            </w:r>
            <w:proofErr w:type="spellEnd"/>
            <w:r w:rsidR="00BB7201" w:rsidRPr="002551B0">
              <w:rPr>
                <w:rFonts w:ascii="Times New Roman" w:hAnsi="Times New Roman"/>
                <w:sz w:val="24"/>
                <w:szCs w:val="24"/>
              </w:rPr>
              <w:t>}}{%else%}{%endif%}</w:t>
            </w:r>
          </w:p>
        </w:tc>
      </w:tr>
      <w:tr w:rsidR="00A20E8A" w14:paraId="0B0F5593" w14:textId="77777777">
        <w:trPr>
          <w:trHeight w:val="20"/>
        </w:trPr>
        <w:tc>
          <w:tcPr>
            <w:tcW w:w="5545" w:type="dxa"/>
            <w:gridSpan w:val="3"/>
            <w:vAlign w:val="center"/>
          </w:tcPr>
          <w:p w14:paraId="33995730" w14:textId="6BBB3CFC" w:rsidR="00A20E8A" w:rsidRDefault="0073083C">
            <w:pPr>
              <w:spacing w:after="0" w:line="0" w:lineRule="atLeast"/>
              <w:rPr>
                <w:rFonts w:ascii="Times New Roman" w:hAnsi="Times New Roman"/>
                <w:sz w:val="24"/>
                <w:szCs w:val="24"/>
                <w:lang w:val="en-CA"/>
              </w:rPr>
            </w:pPr>
            <w:r>
              <w:rPr>
                <w:rFonts w:ascii="Times New Roman" w:hAnsi="Times New Roman"/>
                <w:sz w:val="24"/>
                <w:szCs w:val="24"/>
              </w:rPr>
              <w:t>标本类型：</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sample.sample_type</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sample.sample_type</w:t>
            </w:r>
            <w:proofErr w:type="spellEnd"/>
            <w:r w:rsidR="00BB7201" w:rsidRPr="002551B0">
              <w:rPr>
                <w:rFonts w:ascii="Times New Roman" w:hAnsi="Times New Roman"/>
                <w:sz w:val="24"/>
                <w:szCs w:val="24"/>
              </w:rPr>
              <w:t>}}{%else%}{%endif%}</w:t>
            </w:r>
          </w:p>
        </w:tc>
        <w:tc>
          <w:tcPr>
            <w:tcW w:w="4803" w:type="dxa"/>
            <w:gridSpan w:val="3"/>
            <w:vAlign w:val="center"/>
          </w:tcPr>
          <w:p w14:paraId="1CB29BCA" w14:textId="091F8929" w:rsidR="00A20E8A" w:rsidRDefault="0073083C">
            <w:pPr>
              <w:spacing w:after="0" w:line="0" w:lineRule="atLeast"/>
              <w:rPr>
                <w:rFonts w:ascii="Times New Roman" w:hAnsi="Times New Roman"/>
                <w:sz w:val="24"/>
                <w:szCs w:val="24"/>
              </w:rPr>
            </w:pPr>
            <w:r>
              <w:rPr>
                <w:rFonts w:ascii="Times New Roman" w:hAnsi="Times New Roman"/>
                <w:sz w:val="24"/>
                <w:szCs w:val="24"/>
              </w:rPr>
              <w:t>肿瘤细胞含量：</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sample.tumor_content</w:t>
            </w:r>
            <w:proofErr w:type="spellEnd"/>
            <w:r w:rsidR="00BB7201" w:rsidRPr="002551B0">
              <w:rPr>
                <w:rFonts w:ascii="Times New Roman" w:hAnsi="Times New Roman"/>
                <w:sz w:val="24"/>
                <w:szCs w:val="24"/>
              </w:rPr>
              <w:t>%}{{</w:t>
            </w:r>
            <w:proofErr w:type="spellStart"/>
            <w:r w:rsidR="00BB7201" w:rsidRPr="002551B0">
              <w:rPr>
                <w:rFonts w:ascii="Times New Roman" w:hAnsi="Times New Roman"/>
                <w:sz w:val="24"/>
                <w:szCs w:val="24"/>
              </w:rPr>
              <w:t>sample.tumor_content</w:t>
            </w:r>
            <w:proofErr w:type="spellEnd"/>
            <w:r w:rsidR="00BB7201" w:rsidRPr="002551B0">
              <w:rPr>
                <w:rFonts w:ascii="Times New Roman" w:hAnsi="Times New Roman"/>
                <w:sz w:val="24"/>
                <w:szCs w:val="24"/>
              </w:rPr>
              <w:t xml:space="preserve">}}{%else%}{%if </w:t>
            </w:r>
            <w:proofErr w:type="spellStart"/>
            <w:r w:rsidR="00BB7201" w:rsidRPr="002551B0">
              <w:rPr>
                <w:rFonts w:ascii="Times New Roman" w:hAnsi="Times New Roman"/>
                <w:sz w:val="24"/>
                <w:szCs w:val="24"/>
              </w:rPr>
              <w:t>lib_quality_control</w:t>
            </w:r>
            <w:proofErr w:type="spellEnd"/>
            <w:r w:rsidR="00BB7201" w:rsidRPr="002551B0">
              <w:rPr>
                <w:rFonts w:ascii="Times New Roman" w:hAnsi="Times New Roman"/>
                <w:sz w:val="24"/>
                <w:szCs w:val="24"/>
              </w:rPr>
              <w:t xml:space="preserve"> and </w:t>
            </w:r>
            <w:proofErr w:type="spellStart"/>
            <w:r w:rsidR="00BB7201" w:rsidRPr="002551B0">
              <w:rPr>
                <w:rFonts w:ascii="Times New Roman" w:hAnsi="Times New Roman"/>
                <w:sz w:val="24"/>
                <w:szCs w:val="24"/>
              </w:rPr>
              <w:t>lib_quality_control.lib_dna_qc</w:t>
            </w:r>
            <w:proofErr w:type="spellEnd"/>
            <w:r w:rsidR="00BB7201" w:rsidRPr="002551B0">
              <w:rPr>
                <w:rFonts w:ascii="Times New Roman" w:hAnsi="Times New Roman"/>
                <w:sz w:val="24"/>
                <w:szCs w:val="24"/>
              </w:rPr>
              <w:t xml:space="preserve"> and lib_quality_control.lib_dna_qc.tumor_content%}{{lib_quality_control.lib_dna_qc.tumor_content}}{%else%}{%endif%}{%endif%}</w:t>
            </w:r>
          </w:p>
        </w:tc>
      </w:tr>
      <w:tr w:rsidR="00A20E8A" w14:paraId="637ED800" w14:textId="77777777">
        <w:trPr>
          <w:trHeight w:val="20"/>
        </w:trPr>
        <w:tc>
          <w:tcPr>
            <w:tcW w:w="5545" w:type="dxa"/>
            <w:gridSpan w:val="3"/>
            <w:tcBorders>
              <w:bottom w:val="single" w:sz="4" w:space="0" w:color="D9D9D9" w:themeColor="background1" w:themeShade="D9"/>
            </w:tcBorders>
            <w:vAlign w:val="center"/>
          </w:tcPr>
          <w:p w14:paraId="66529CED" w14:textId="19DD95E1" w:rsidR="00A20E8A" w:rsidRDefault="0073083C">
            <w:pPr>
              <w:spacing w:after="0" w:line="0" w:lineRule="atLeast"/>
              <w:rPr>
                <w:rFonts w:ascii="Times New Roman" w:hAnsi="Times New Roman"/>
                <w:sz w:val="24"/>
                <w:szCs w:val="24"/>
              </w:rPr>
            </w:pPr>
            <w:r>
              <w:rPr>
                <w:rFonts w:ascii="Times New Roman" w:hAnsi="Times New Roman"/>
                <w:sz w:val="24"/>
                <w:szCs w:val="24"/>
              </w:rPr>
              <w:t>标本接收日期：</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sample.receive_data</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sample.receive_data</w:t>
            </w:r>
            <w:proofErr w:type="spellEnd"/>
            <w:r w:rsidR="00BB7201" w:rsidRPr="002551B0">
              <w:rPr>
                <w:rFonts w:ascii="Times New Roman" w:hAnsi="Times New Roman"/>
                <w:sz w:val="24"/>
                <w:szCs w:val="24"/>
              </w:rPr>
              <w:t>}}{%else%}{%endif%}</w:t>
            </w:r>
          </w:p>
        </w:tc>
        <w:tc>
          <w:tcPr>
            <w:tcW w:w="4803" w:type="dxa"/>
            <w:gridSpan w:val="3"/>
            <w:tcBorders>
              <w:bottom w:val="single" w:sz="4" w:space="0" w:color="D9D9D9" w:themeColor="background1" w:themeShade="D9"/>
            </w:tcBorders>
            <w:vAlign w:val="center"/>
          </w:tcPr>
          <w:p w14:paraId="0A5B169A" w14:textId="620591C8" w:rsidR="00A20E8A" w:rsidRDefault="0073083C">
            <w:pPr>
              <w:spacing w:after="0" w:line="0" w:lineRule="atLeast"/>
              <w:rPr>
                <w:rFonts w:ascii="Times New Roman" w:hAnsi="Times New Roman"/>
                <w:sz w:val="24"/>
                <w:szCs w:val="24"/>
              </w:rPr>
            </w:pPr>
            <w:r>
              <w:rPr>
                <w:rFonts w:ascii="Times New Roman" w:hAnsi="Times New Roman"/>
                <w:sz w:val="24"/>
                <w:szCs w:val="24"/>
              </w:rPr>
              <w:t>报告日期：</w:t>
            </w:r>
            <w:r w:rsidR="002971FE">
              <w:rPr>
                <w:rFonts w:ascii="Times New Roman" w:hAnsi="Times New Roman"/>
                <w:sz w:val="24"/>
                <w:szCs w:val="24"/>
              </w:rPr>
              <w:fldChar w:fldCharType="begin"/>
            </w:r>
            <w:r w:rsidR="002971FE">
              <w:rPr>
                <w:rFonts w:ascii="Times New Roman" w:hAnsi="Times New Roman"/>
                <w:sz w:val="24"/>
                <w:szCs w:val="24"/>
              </w:rPr>
              <w:instrText xml:space="preserve"> DATE \@ "yyyy-MM-dd" </w:instrText>
            </w:r>
            <w:r w:rsidR="002971FE">
              <w:rPr>
                <w:rFonts w:ascii="Times New Roman" w:hAnsi="Times New Roman"/>
                <w:sz w:val="24"/>
                <w:szCs w:val="24"/>
              </w:rPr>
              <w:fldChar w:fldCharType="separate"/>
            </w:r>
            <w:r w:rsidR="00082713">
              <w:rPr>
                <w:rFonts w:ascii="Times New Roman" w:hAnsi="Times New Roman"/>
                <w:noProof/>
                <w:sz w:val="24"/>
                <w:szCs w:val="24"/>
              </w:rPr>
              <w:t>2026-03-30</w:t>
            </w:r>
            <w:r w:rsidR="002971FE">
              <w:rPr>
                <w:rFonts w:ascii="Times New Roman" w:hAnsi="Times New Roman"/>
                <w:sz w:val="24"/>
                <w:szCs w:val="24"/>
              </w:rPr>
              <w:fldChar w:fldCharType="end"/>
            </w:r>
          </w:p>
        </w:tc>
      </w:tr>
      <w:tr w:rsidR="00A20E8A" w14:paraId="4B929361"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143171D6" w14:textId="77777777" w:rsidR="00A20E8A" w:rsidRDefault="0073083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47E8DF8E" w14:textId="77777777" w:rsidR="00A20E8A" w:rsidRDefault="0073083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4BD528FF" w14:textId="77777777" w:rsidR="00A20E8A" w:rsidRDefault="0073083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20E8A" w14:paraId="47E2AB35"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512CDAC9" w14:textId="3A31F91F" w:rsidR="00A20E8A" w:rsidRDefault="00082713">
            <w:pPr>
              <w:spacing w:after="0" w:line="0" w:lineRule="atLeast"/>
              <w:rPr>
                <w:rFonts w:ascii="Times New Roman" w:hAnsi="Times New Roman"/>
                <w:sz w:val="24"/>
                <w:szCs w:val="24"/>
                <w:lang w:val="en-CA"/>
              </w:rPr>
            </w:pPr>
            <w:r w:rsidRPr="00082713">
              <w:rPr>
                <w:rFonts w:ascii="Times New Roman" w:hAnsi="Times New Roman" w:hint="eastAsia"/>
                <w:sz w:val="24"/>
                <w:szCs w:val="24"/>
                <w:lang w:val="en-CA"/>
              </w:rPr>
              <w:t>BRCA1/2</w:t>
            </w:r>
            <w:r w:rsidRPr="00082713">
              <w:rPr>
                <w:rFonts w:ascii="Times New Roman" w:hAnsi="Times New Roman" w:hint="eastAsia"/>
                <w:sz w:val="24"/>
                <w:szCs w:val="24"/>
                <w:lang w:val="en-CA"/>
              </w:rPr>
              <w:t>基因检测</w:t>
            </w:r>
            <w:r w:rsidRPr="00082713">
              <w:rPr>
                <w:rFonts w:ascii="Times New Roman" w:hAnsi="Times New Roman" w:hint="eastAsia"/>
                <w:sz w:val="24"/>
                <w:szCs w:val="24"/>
                <w:lang w:val="en-CA"/>
              </w:rPr>
              <w:t>(</w:t>
            </w:r>
            <w:r w:rsidRPr="00082713">
              <w:rPr>
                <w:rFonts w:ascii="Times New Roman" w:hAnsi="Times New Roman" w:hint="eastAsia"/>
                <w:sz w:val="24"/>
                <w:szCs w:val="24"/>
                <w:lang w:val="en-CA"/>
              </w:rPr>
              <w:t>组织</w:t>
            </w:r>
            <w:r w:rsidRPr="00082713">
              <w:rPr>
                <w:rFonts w:ascii="Times New Roman" w:hAnsi="Times New Roman" w:hint="eastAsia"/>
                <w:sz w:val="24"/>
                <w:szCs w:val="24"/>
                <w:lang w:val="en-CA"/>
              </w:rPr>
              <w:t>)</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40D23619" w14:textId="15AEFC18" w:rsidR="00A20E8A" w:rsidRDefault="00C26F27">
            <w:pPr>
              <w:spacing w:after="0" w:line="0" w:lineRule="atLeast"/>
              <w:rPr>
                <w:rFonts w:ascii="Times New Roman" w:hAnsi="Times New Roman"/>
                <w:sz w:val="24"/>
                <w:szCs w:val="24"/>
                <w:lang w:val="en-CA"/>
              </w:rPr>
            </w:pPr>
            <w:r w:rsidRPr="00C26F27">
              <w:rPr>
                <w:rFonts w:ascii="Times New Roman" w:hAnsi="Times New Roman"/>
                <w:sz w:val="24"/>
                <w:szCs w:val="24"/>
                <w:lang w:val="en-CA"/>
              </w:rPr>
              <w:t>Salus Pro</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5B723832" w14:textId="77777777"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5DCEF04F" w14:textId="77777777" w:rsidR="00A20E8A" w:rsidRDefault="0073083C">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93BDE61" wp14:editId="520E7105">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03501D24" w14:textId="77777777" w:rsidR="00A20E8A" w:rsidRDefault="0073083C">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93BDE61"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" fillcolor="white [3201]" stroked="f" strokeweight=".5pt">
                <v:textbox>
                  <w:txbxContent>
                    <w:p w14:paraId="03501D24" w14:textId="77777777" w:rsidR="00A20E8A" w:rsidRDefault="0073083C">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5890C1F7" wp14:editId="446DF9BF">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709"/>
        <w:gridCol w:w="709"/>
        <w:gridCol w:w="1134"/>
        <w:gridCol w:w="2410"/>
        <w:gridCol w:w="992"/>
        <w:gridCol w:w="1984"/>
        <w:gridCol w:w="1276"/>
        <w:gridCol w:w="1134"/>
      </w:tblGrid>
      <w:tr w:rsidR="00A20E8A" w14:paraId="20DA66A5" w14:textId="77777777" w:rsidTr="00671A5D">
        <w:trPr>
          <w:trHeight w:val="454"/>
          <w:tblHeader/>
        </w:trPr>
        <w:tc>
          <w:tcPr>
            <w:tcW w:w="10348" w:type="dxa"/>
            <w:gridSpan w:val="8"/>
            <w:shd w:val="clear" w:color="auto" w:fill="D9D9D9" w:themeFill="background1" w:themeFillShade="D9"/>
            <w:vAlign w:val="center"/>
          </w:tcPr>
          <w:p w14:paraId="66E601A8" w14:textId="77777777" w:rsidR="00A20E8A" w:rsidRDefault="0073083C">
            <w:pPr>
              <w:spacing w:after="0" w:line="240" w:lineRule="auto"/>
              <w:rPr>
                <w:rFonts w:ascii="Times New Roman" w:hAnsi="Times New Roman"/>
                <w:b/>
                <w:bCs/>
                <w:sz w:val="24"/>
                <w:szCs w:val="24"/>
              </w:rPr>
            </w:pPr>
            <w:bookmarkStart w:id="1" w:name="_Hlk170137913"/>
            <w:bookmarkStart w:id="2" w:name="_Hlk88407188"/>
            <w:bookmarkStart w:id="3" w:name="_Toc487641878"/>
            <w:bookmarkStart w:id="4" w:name="_Toc487641538"/>
            <w:r>
              <w:rPr>
                <w:rFonts w:ascii="Times New Roman" w:hAnsi="Times New Roman" w:hint="eastAsia"/>
                <w:b/>
                <w:bCs/>
                <w:sz w:val="24"/>
                <w:szCs w:val="24"/>
              </w:rPr>
              <w:t>检测结果</w:t>
            </w:r>
          </w:p>
        </w:tc>
      </w:tr>
      <w:tr w:rsidR="00A20E8A" w14:paraId="2B96E7EB" w14:textId="77777777" w:rsidTr="00671A5D">
        <w:trPr>
          <w:trHeight w:val="454"/>
          <w:tblHeader/>
        </w:trPr>
        <w:tc>
          <w:tcPr>
            <w:tcW w:w="10348" w:type="dxa"/>
            <w:gridSpan w:val="8"/>
            <w:shd w:val="clear" w:color="auto" w:fill="D9D9D9" w:themeFill="background1" w:themeFillShade="D9"/>
            <w:vAlign w:val="center"/>
          </w:tcPr>
          <w:p w14:paraId="75A08EE5" w14:textId="144D9822" w:rsidR="00A20E8A" w:rsidRDefault="00C26F27">
            <w:pPr>
              <w:spacing w:after="0" w:line="240" w:lineRule="auto"/>
              <w:rPr>
                <w:rFonts w:ascii="Times New Roman" w:hAnsi="Times New Roman"/>
                <w:b/>
                <w:bCs/>
                <w:sz w:val="24"/>
                <w:szCs w:val="24"/>
              </w:rPr>
            </w:pPr>
            <w:r>
              <w:rPr>
                <w:rFonts w:ascii="Times New Roman" w:hAnsi="Times New Roman" w:hint="eastAsia"/>
                <w:b/>
                <w:bCs/>
                <w:sz w:val="24"/>
                <w:szCs w:val="24"/>
              </w:rPr>
              <w:t>检出</w:t>
            </w:r>
            <w:r w:rsidR="0073083C">
              <w:rPr>
                <w:rFonts w:ascii="Times New Roman" w:hAnsi="Times New Roman" w:hint="eastAsia"/>
                <w:b/>
                <w:bCs/>
                <w:sz w:val="24"/>
                <w:szCs w:val="24"/>
              </w:rPr>
              <w:t>变异</w:t>
            </w:r>
          </w:p>
        </w:tc>
      </w:tr>
      <w:tr w:rsidR="00A20E8A" w14:paraId="0F759933" w14:textId="77777777" w:rsidTr="00671A5D">
        <w:trPr>
          <w:tblHeader/>
        </w:trPr>
        <w:tc>
          <w:tcPr>
            <w:tcW w:w="709" w:type="dxa"/>
            <w:shd w:val="clear" w:color="auto" w:fill="FFFFFF" w:themeFill="background1"/>
            <w:vAlign w:val="center"/>
          </w:tcPr>
          <w:p w14:paraId="574BFE9B"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19737127"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分</w:t>
            </w:r>
            <w:r>
              <w:rPr>
                <w:rFonts w:ascii="Times New Roman" w:hAnsi="Times New Roman" w:hint="eastAsia"/>
                <w:b/>
                <w:bCs/>
                <w:sz w:val="24"/>
                <w:szCs w:val="24"/>
              </w:rPr>
              <w:t>类</w:t>
            </w:r>
          </w:p>
        </w:tc>
        <w:tc>
          <w:tcPr>
            <w:tcW w:w="709" w:type="dxa"/>
            <w:shd w:val="clear" w:color="auto" w:fill="FFFFFF" w:themeFill="background1"/>
            <w:vAlign w:val="center"/>
          </w:tcPr>
          <w:p w14:paraId="7CC8ADC5"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39BF5F25"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数量</w:t>
            </w:r>
          </w:p>
        </w:tc>
        <w:tc>
          <w:tcPr>
            <w:tcW w:w="1134" w:type="dxa"/>
            <w:shd w:val="clear" w:color="auto" w:fill="FFFFFF" w:themeFill="background1"/>
            <w:vAlign w:val="center"/>
          </w:tcPr>
          <w:p w14:paraId="7DB1DC97"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410" w:type="dxa"/>
            <w:shd w:val="clear" w:color="auto" w:fill="FFFFFF" w:themeFill="background1"/>
            <w:vAlign w:val="center"/>
          </w:tcPr>
          <w:p w14:paraId="2B687801"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变异型</w:t>
            </w:r>
          </w:p>
        </w:tc>
        <w:tc>
          <w:tcPr>
            <w:tcW w:w="992" w:type="dxa"/>
            <w:shd w:val="clear" w:color="auto" w:fill="FFFFFF" w:themeFill="background1"/>
            <w:vAlign w:val="center"/>
          </w:tcPr>
          <w:p w14:paraId="61D08E9C"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丰度</w:t>
            </w:r>
            <w:r>
              <w:rPr>
                <w:rFonts w:ascii="Times New Roman" w:hAnsi="Times New Roman"/>
                <w:b/>
                <w:bCs/>
                <w:sz w:val="24"/>
                <w:szCs w:val="24"/>
              </w:rPr>
              <w:t>*</w:t>
            </w:r>
          </w:p>
        </w:tc>
        <w:tc>
          <w:tcPr>
            <w:tcW w:w="1984" w:type="dxa"/>
            <w:shd w:val="clear" w:color="auto" w:fill="FFFFFF" w:themeFill="background1"/>
            <w:vAlign w:val="center"/>
          </w:tcPr>
          <w:p w14:paraId="18FBE51E"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12917FB3"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FFFFFF" w:themeFill="background1"/>
            <w:vAlign w:val="center"/>
          </w:tcPr>
          <w:p w14:paraId="72DCBAA9"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34" w:type="dxa"/>
            <w:shd w:val="clear" w:color="auto" w:fill="FFFFFF" w:themeFill="background1"/>
            <w:vAlign w:val="center"/>
          </w:tcPr>
          <w:p w14:paraId="18F1CDEC" w14:textId="77777777" w:rsidR="00A20E8A" w:rsidRDefault="0073083C">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671A5D" w14:paraId="6D46AC06" w14:textId="77777777" w:rsidTr="003D4C3E">
        <w:tc>
          <w:tcPr>
            <w:tcW w:w="10348" w:type="dxa"/>
            <w:gridSpan w:val="8"/>
            <w:shd w:val="clear" w:color="auto" w:fill="auto"/>
            <w:vAlign w:val="center"/>
          </w:tcPr>
          <w:p w14:paraId="41D396A2" w14:textId="20557A90" w:rsidR="00671A5D" w:rsidRDefault="00671A5D" w:rsidP="00F8631C">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if</w:t>
            </w:r>
            <w:r w:rsidRPr="00671A5D">
              <w:rPr>
                <w:rFonts w:ascii="Times New Roman" w:hAnsi="Times New Roman"/>
                <w:sz w:val="21"/>
                <w:szCs w:val="21"/>
              </w:rPr>
              <w:t xml:space="preserve"> </w:t>
            </w:r>
            <w:proofErr w:type="spellStart"/>
            <w:r w:rsidRPr="00671A5D">
              <w:rPr>
                <w:rFonts w:ascii="Times New Roman" w:hAnsi="Times New Roman"/>
                <w:sz w:val="21"/>
                <w:szCs w:val="21"/>
              </w:rPr>
              <w:t>var.var_somatic.level_I</w:t>
            </w:r>
            <w:proofErr w:type="spellEnd"/>
            <w:r w:rsidRPr="00671A5D">
              <w:rPr>
                <w:rFonts w:ascii="Times New Roman" w:hAnsi="Times New Roman"/>
                <w:sz w:val="21"/>
                <w:szCs w:val="21"/>
              </w:rPr>
              <w:t xml:space="preserve"> %}</w:t>
            </w:r>
          </w:p>
        </w:tc>
      </w:tr>
      <w:tr w:rsidR="00671A5D" w14:paraId="147929C8" w14:textId="77777777" w:rsidTr="003D4C3E">
        <w:tc>
          <w:tcPr>
            <w:tcW w:w="10348" w:type="dxa"/>
            <w:gridSpan w:val="8"/>
            <w:shd w:val="clear" w:color="auto" w:fill="auto"/>
            <w:vAlign w:val="center"/>
          </w:tcPr>
          <w:p w14:paraId="134335F1" w14:textId="11CA7485" w:rsidR="00671A5D" w:rsidRPr="00671A5D" w:rsidRDefault="00671A5D" w:rsidP="00F8631C">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for a in</w:t>
            </w:r>
            <w:r w:rsidRPr="00671A5D">
              <w:rPr>
                <w:rFonts w:ascii="Times New Roman" w:hAnsi="Times New Roman"/>
                <w:sz w:val="21"/>
                <w:szCs w:val="21"/>
              </w:rPr>
              <w:t xml:space="preserve"> </w:t>
            </w:r>
            <w:proofErr w:type="spellStart"/>
            <w:r w:rsidRPr="00671A5D">
              <w:rPr>
                <w:rFonts w:ascii="Times New Roman" w:hAnsi="Times New Roman"/>
                <w:sz w:val="21"/>
                <w:szCs w:val="21"/>
              </w:rPr>
              <w:t>var.var_somatic.level_I</w:t>
            </w:r>
            <w:proofErr w:type="spellEnd"/>
            <w:r w:rsidRPr="00671A5D">
              <w:rPr>
                <w:rFonts w:ascii="Times New Roman" w:hAnsi="Times New Roman"/>
                <w:sz w:val="21"/>
                <w:szCs w:val="21"/>
              </w:rPr>
              <w:t xml:space="preserve"> %}</w:t>
            </w:r>
          </w:p>
        </w:tc>
      </w:tr>
      <w:tr w:rsidR="00671A5D" w14:paraId="4CB7239B" w14:textId="77777777" w:rsidTr="00671A5D">
        <w:tc>
          <w:tcPr>
            <w:tcW w:w="709" w:type="dxa"/>
            <w:shd w:val="clear" w:color="auto" w:fill="auto"/>
            <w:vAlign w:val="center"/>
          </w:tcPr>
          <w:p w14:paraId="2202AC0A" w14:textId="67D4C6BD" w:rsidR="00671A5D" w:rsidRDefault="00E4798F" w:rsidP="00F8631C">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%}I</w:t>
            </w:r>
            <w:r w:rsidRPr="00E4798F">
              <w:rPr>
                <w:rFonts w:ascii="Times New Roman" w:hAnsi="Times New Roman" w:hint="eastAsia"/>
                <w:sz w:val="21"/>
                <w:szCs w:val="21"/>
              </w:rPr>
              <w:t>类</w:t>
            </w:r>
          </w:p>
        </w:tc>
        <w:tc>
          <w:tcPr>
            <w:tcW w:w="709" w:type="dxa"/>
            <w:shd w:val="clear" w:color="auto" w:fill="auto"/>
            <w:vAlign w:val="center"/>
          </w:tcPr>
          <w:p w14:paraId="5B8EC25D" w14:textId="3EB6B65C" w:rsidR="00671A5D" w:rsidRDefault="00E4798F" w:rsidP="00F8631C">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var</w:t>
            </w:r>
            <w:r w:rsidRPr="00E4798F">
              <w:rPr>
                <w:rFonts w:ascii="Times New Roman" w:hAnsi="Times New Roman" w:hint="eastAsia"/>
                <w:sz w:val="21"/>
                <w:szCs w:val="21"/>
              </w:rPr>
              <w:lastRenderedPageBreak/>
              <w:t>.var_somatic.level_I|count</w:t>
            </w:r>
            <w:proofErr w:type="spellEnd"/>
            <w:r w:rsidRPr="00E4798F">
              <w:rPr>
                <w:rFonts w:ascii="Times New Roman" w:hAnsi="Times New Roman" w:hint="eastAsia"/>
                <w:sz w:val="21"/>
                <w:szCs w:val="21"/>
              </w:rPr>
              <w:t>}}</w:t>
            </w:r>
            <w:r w:rsidRPr="00E4798F">
              <w:rPr>
                <w:rFonts w:ascii="Times New Roman" w:hAnsi="Times New Roman" w:hint="eastAsia"/>
                <w:sz w:val="21"/>
                <w:szCs w:val="21"/>
              </w:rPr>
              <w:t>个</w:t>
            </w:r>
          </w:p>
        </w:tc>
        <w:tc>
          <w:tcPr>
            <w:tcW w:w="1134" w:type="dxa"/>
            <w:shd w:val="clear" w:color="auto" w:fill="auto"/>
            <w:vAlign w:val="center"/>
          </w:tcPr>
          <w:p w14:paraId="0EC3559C" w14:textId="02D99687" w:rsidR="00671A5D" w:rsidRPr="00B17118" w:rsidRDefault="00E4798F" w:rsidP="00F8631C">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r w:rsidRPr="00E4798F">
              <w:rPr>
                <w:rFonts w:ascii="Times New Roman" w:hAnsi="Times New Roman"/>
                <w:color w:val="000000" w:themeColor="text1"/>
                <w:sz w:val="21"/>
                <w:szCs w:val="21"/>
              </w:rPr>
              <w:t>a.gene_symbol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2D463FF7" w14:textId="77777777" w:rsidR="00E4798F" w:rsidRPr="00E4798F" w:rsidRDefault="00E4798F" w:rsidP="00E4798F">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a.hgvs_c</w:t>
            </w:r>
            <w:proofErr w:type="spellEnd"/>
            <w:r w:rsidRPr="00E4798F">
              <w:rPr>
                <w:rFonts w:ascii="Times New Roman" w:hAnsi="Times New Roman"/>
                <w:color w:val="000000" w:themeColor="text1"/>
                <w:sz w:val="21"/>
                <w:szCs w:val="21"/>
              </w:rPr>
              <w:t>}}</w:t>
            </w:r>
          </w:p>
          <w:p w14:paraId="7B10ACA3" w14:textId="77777777" w:rsidR="00E4798F" w:rsidRPr="00E4798F" w:rsidRDefault="00E4798F" w:rsidP="00E4798F">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!=”p.?”%}</w:t>
            </w:r>
          </w:p>
          <w:p w14:paraId="49BBD51C" w14:textId="77777777" w:rsidR="00E4798F" w:rsidRPr="00E4798F" w:rsidRDefault="00E4798F" w:rsidP="00E4798F">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w:t>
            </w:r>
          </w:p>
          <w:p w14:paraId="45EB8297" w14:textId="77777777" w:rsidR="00E4798F" w:rsidRPr="00E4798F" w:rsidRDefault="00E4798F" w:rsidP="00E4798F">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76B803C1" w14:textId="76FDB883" w:rsidR="00671A5D" w:rsidRPr="00B17118" w:rsidRDefault="00E4798F" w:rsidP="00E4798F">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a.varInfo_XAJDY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0C750B43" w14:textId="415D68EA" w:rsidR="00671A5D" w:rsidRPr="00B17118" w:rsidRDefault="00E4798F" w:rsidP="00F8631C">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r w:rsidRPr="00E4798F">
              <w:rPr>
                <w:rFonts w:ascii="Times New Roman" w:hAnsi="Times New Roman"/>
                <w:color w:val="000000" w:themeColor="text1"/>
                <w:sz w:val="21"/>
                <w:szCs w:val="21"/>
              </w:rPr>
              <w:t>a.freq_str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5AF3AF92" w14:textId="77777777" w:rsidR="00E4798F" w:rsidRPr="00E4798F" w:rsidRDefault="00E4798F" w:rsidP="00E4798F">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a.evi_sum.regimen_S</w:t>
            </w:r>
            <w:proofErr w:type="spellEnd"/>
            <w:r w:rsidRPr="00E4798F">
              <w:rPr>
                <w:rFonts w:ascii="Times New Roman" w:hAnsi="Times New Roman"/>
                <w:color w:val="000000" w:themeColor="text1"/>
                <w:sz w:val="21"/>
                <w:szCs w:val="21"/>
              </w:rPr>
              <w:t xml:space="preserve"> %}</w:t>
            </w:r>
          </w:p>
          <w:p w14:paraId="6EA54DAA" w14:textId="23695E80" w:rsidR="003B72DD" w:rsidRPr="00E4798F" w:rsidRDefault="003B72DD" w:rsidP="00E4798F">
            <w:pPr>
              <w:spacing w:after="0" w:line="240" w:lineRule="auto"/>
              <w:jc w:val="center"/>
              <w:rPr>
                <w:rFonts w:ascii="Times New Roman" w:hAnsi="Times New Roman"/>
                <w:color w:val="000000" w:themeColor="text1"/>
                <w:sz w:val="21"/>
                <w:szCs w:val="21"/>
              </w:rPr>
            </w:pPr>
            <w:r w:rsidRPr="003B72DD">
              <w:rPr>
                <w:rFonts w:ascii="Times New Roman" w:hAnsi="Times New Roman"/>
                <w:color w:val="000000" w:themeColor="text1"/>
                <w:sz w:val="21"/>
                <w:szCs w:val="21"/>
              </w:rPr>
              <w:lastRenderedPageBreak/>
              <w:t>{{ a.evi_sum.regimen_S|xajdy_filter_regimen_level|xajdy_regimen_add_deng|replace(“\t”, “&lt;</w:t>
            </w:r>
            <w:proofErr w:type="spellStart"/>
            <w:r w:rsidRPr="003B72DD">
              <w:rPr>
                <w:rFonts w:ascii="Times New Roman" w:hAnsi="Times New Roman"/>
                <w:color w:val="000000" w:themeColor="text1"/>
                <w:sz w:val="21"/>
                <w:szCs w:val="21"/>
              </w:rPr>
              <w:t>w:br</w:t>
            </w:r>
            <w:proofErr w:type="spellEnd"/>
            <w:r w:rsidRPr="003B72DD">
              <w:rPr>
                <w:rFonts w:ascii="Times New Roman" w:hAnsi="Times New Roman"/>
                <w:color w:val="000000" w:themeColor="text1"/>
                <w:sz w:val="21"/>
                <w:szCs w:val="21"/>
              </w:rPr>
              <w:t>/&gt;”)}}</w:t>
            </w:r>
          </w:p>
          <w:p w14:paraId="74425393" w14:textId="77777777" w:rsidR="00E4798F" w:rsidRPr="00E4798F" w:rsidRDefault="00E4798F" w:rsidP="00E4798F">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else%}</w:t>
            </w:r>
          </w:p>
          <w:p w14:paraId="2F8D2CF5" w14:textId="77777777" w:rsidR="00E4798F" w:rsidRPr="00E4798F" w:rsidRDefault="00E4798F" w:rsidP="00E4798F">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
          <w:p w14:paraId="013DBE78" w14:textId="560284E6" w:rsidR="00671A5D" w:rsidRPr="00B17118" w:rsidRDefault="00E4798F" w:rsidP="00E4798F">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tc>
        <w:tc>
          <w:tcPr>
            <w:tcW w:w="1276" w:type="dxa"/>
            <w:shd w:val="clear" w:color="auto" w:fill="auto"/>
            <w:vAlign w:val="center"/>
          </w:tcPr>
          <w:p w14:paraId="503DA422"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if </w:t>
            </w:r>
            <w:proofErr w:type="spellStart"/>
            <w:r w:rsidRPr="00E4798F">
              <w:rPr>
                <w:rFonts w:ascii="Times New Roman" w:hAnsi="Times New Roman"/>
                <w:sz w:val="21"/>
                <w:szCs w:val="21"/>
              </w:rPr>
              <w:t>a.evi_sum.r</w:t>
            </w:r>
            <w:r w:rsidRPr="00E4798F">
              <w:rPr>
                <w:rFonts w:ascii="Times New Roman" w:hAnsi="Times New Roman"/>
                <w:sz w:val="21"/>
                <w:szCs w:val="21"/>
              </w:rPr>
              <w:lastRenderedPageBreak/>
              <w:t>egimen_R</w:t>
            </w:r>
            <w:proofErr w:type="spellEnd"/>
            <w:r w:rsidRPr="00E4798F">
              <w:rPr>
                <w:rFonts w:ascii="Times New Roman" w:hAnsi="Times New Roman"/>
                <w:sz w:val="21"/>
                <w:szCs w:val="21"/>
              </w:rPr>
              <w:t xml:space="preserve"> %}</w:t>
            </w:r>
          </w:p>
          <w:p w14:paraId="588E3025" w14:textId="60D2E7FC" w:rsidR="00D837AD" w:rsidRPr="00E4798F" w:rsidRDefault="00D837AD" w:rsidP="00E4798F">
            <w:pPr>
              <w:tabs>
                <w:tab w:val="left" w:pos="3495"/>
              </w:tabs>
              <w:spacing w:after="0" w:line="240" w:lineRule="auto"/>
              <w:jc w:val="center"/>
              <w:rPr>
                <w:rFonts w:ascii="Times New Roman" w:hAnsi="Times New Roman"/>
                <w:sz w:val="21"/>
                <w:szCs w:val="21"/>
              </w:rPr>
            </w:pPr>
            <w:r w:rsidRPr="00D837AD">
              <w:rPr>
                <w:rFonts w:ascii="Times New Roman" w:hAnsi="Times New Roman"/>
                <w:sz w:val="21"/>
                <w:szCs w:val="21"/>
              </w:rPr>
              <w:t>{{ a.evi_sum.regimen_R|xajdy_filter_regimen_level|xajdy_regimen_add_deng|replace(“\t”, “&lt;</w:t>
            </w:r>
            <w:proofErr w:type="spellStart"/>
            <w:r w:rsidRPr="00D837AD">
              <w:rPr>
                <w:rFonts w:ascii="Times New Roman" w:hAnsi="Times New Roman"/>
                <w:sz w:val="21"/>
                <w:szCs w:val="21"/>
              </w:rPr>
              <w:t>w:br</w:t>
            </w:r>
            <w:proofErr w:type="spellEnd"/>
            <w:r w:rsidRPr="00D837AD">
              <w:rPr>
                <w:rFonts w:ascii="Times New Roman" w:hAnsi="Times New Roman"/>
                <w:sz w:val="21"/>
                <w:szCs w:val="21"/>
              </w:rPr>
              <w:t>/&gt;”)}}</w:t>
            </w:r>
          </w:p>
          <w:p w14:paraId="33FA534C"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255A5C22"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38C0ACC1" w14:textId="168D4FCF" w:rsidR="00671A5D"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6E1AE672"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if </w:t>
            </w:r>
            <w:proofErr w:type="spellStart"/>
            <w:r w:rsidRPr="00E4798F">
              <w:rPr>
                <w:rFonts w:ascii="Times New Roman" w:hAnsi="Times New Roman"/>
                <w:sz w:val="21"/>
                <w:szCs w:val="21"/>
              </w:rPr>
              <w:t>a.evi_sum.evi_split.P</w:t>
            </w:r>
            <w:r w:rsidRPr="00E4798F">
              <w:rPr>
                <w:rFonts w:ascii="Times New Roman" w:hAnsi="Times New Roman"/>
                <w:sz w:val="21"/>
                <w:szCs w:val="21"/>
              </w:rPr>
              <w:lastRenderedPageBreak/>
              <w:t>rognostic</w:t>
            </w:r>
            <w:proofErr w:type="spell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1907984E"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w:t>
            </w:r>
          </w:p>
          <w:p w14:paraId="536AB523"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w:t>
            </w:r>
          </w:p>
          <w:p w14:paraId="3FB3E086"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72B9423A"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482EAB33"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416A8E62"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w:t>
            </w:r>
          </w:p>
          <w:p w14:paraId="2FE50AB0"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00D7C78D"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w:t>
            </w:r>
            <w:r w:rsidRPr="00E4798F">
              <w:rPr>
                <w:rFonts w:ascii="Times New Roman" w:hAnsi="Times New Roman" w:hint="eastAsia"/>
                <w:sz w:val="21"/>
                <w:szCs w:val="21"/>
              </w:rPr>
              <w:lastRenderedPageBreak/>
              <w:t>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710F15E1"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6AC758A4"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7CA0735A"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32763390"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52B03391" w14:textId="7BA4FC7E" w:rsidR="00671A5D"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671A5D" w14:paraId="27F2EE10" w14:textId="77777777" w:rsidTr="00DA6F3B">
        <w:tc>
          <w:tcPr>
            <w:tcW w:w="10348" w:type="dxa"/>
            <w:gridSpan w:val="8"/>
            <w:shd w:val="clear" w:color="auto" w:fill="auto"/>
            <w:vAlign w:val="center"/>
          </w:tcPr>
          <w:p w14:paraId="2550CDC6" w14:textId="0CAF60DF" w:rsidR="00671A5D" w:rsidRDefault="00671A5D" w:rsidP="00F8631C">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671A5D" w14:paraId="4C7AE03B" w14:textId="77777777" w:rsidTr="00DA6F3B">
        <w:tc>
          <w:tcPr>
            <w:tcW w:w="10348" w:type="dxa"/>
            <w:gridSpan w:val="8"/>
            <w:shd w:val="clear" w:color="auto" w:fill="auto"/>
            <w:vAlign w:val="center"/>
          </w:tcPr>
          <w:p w14:paraId="617123E5" w14:textId="22B3B6A3" w:rsidR="00671A5D" w:rsidRDefault="00671A5D" w:rsidP="00F8631C">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671A5D" w14:paraId="465F7CF5" w14:textId="77777777" w:rsidTr="00671A5D">
        <w:tc>
          <w:tcPr>
            <w:tcW w:w="709" w:type="dxa"/>
            <w:shd w:val="clear" w:color="auto" w:fill="auto"/>
            <w:vAlign w:val="center"/>
          </w:tcPr>
          <w:p w14:paraId="0B701F45" w14:textId="2111E736" w:rsidR="00671A5D" w:rsidRDefault="00671A5D" w:rsidP="00671A5D">
            <w:pPr>
              <w:tabs>
                <w:tab w:val="left" w:pos="3495"/>
              </w:tabs>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sz w:val="21"/>
                <w:szCs w:val="21"/>
              </w:rPr>
              <w:t>类</w:t>
            </w:r>
          </w:p>
        </w:tc>
        <w:tc>
          <w:tcPr>
            <w:tcW w:w="709" w:type="dxa"/>
            <w:shd w:val="clear" w:color="auto" w:fill="auto"/>
            <w:vAlign w:val="center"/>
          </w:tcPr>
          <w:p w14:paraId="676C42AD" w14:textId="1F62908C" w:rsidR="00671A5D" w:rsidRDefault="00671A5D" w:rsidP="00671A5D">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3F46D1EC" w14:textId="2350114B" w:rsidR="00671A5D" w:rsidRPr="00B17118" w:rsidRDefault="00671A5D" w:rsidP="00671A5D">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1AF013DE" w14:textId="51B43A32" w:rsidR="00671A5D" w:rsidRPr="00B17118" w:rsidRDefault="00671A5D" w:rsidP="00671A5D">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0736E9EB" w14:textId="0A2962BD" w:rsidR="00671A5D" w:rsidRPr="00B17118" w:rsidRDefault="00671A5D" w:rsidP="00671A5D">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60B88DAC" w14:textId="70BDA694" w:rsidR="00671A5D" w:rsidRPr="00B17118" w:rsidRDefault="00671A5D" w:rsidP="00671A5D">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231FED42" w14:textId="36AC6544" w:rsidR="00671A5D" w:rsidRDefault="00671A5D" w:rsidP="00671A5D">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1ADDB46D" w14:textId="0EB5B1F4" w:rsidR="00671A5D" w:rsidRDefault="00671A5D" w:rsidP="00671A5D">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671A5D" w14:paraId="683DBA7F" w14:textId="77777777" w:rsidTr="00661718">
        <w:tc>
          <w:tcPr>
            <w:tcW w:w="10348" w:type="dxa"/>
            <w:gridSpan w:val="8"/>
            <w:shd w:val="clear" w:color="auto" w:fill="auto"/>
            <w:vAlign w:val="center"/>
          </w:tcPr>
          <w:p w14:paraId="09930544" w14:textId="3A725301" w:rsidR="00671A5D" w:rsidRDefault="00671A5D" w:rsidP="00F8631C">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D87B67" w14:paraId="32BBECD0" w14:textId="77777777" w:rsidTr="00661718">
        <w:tc>
          <w:tcPr>
            <w:tcW w:w="10348" w:type="dxa"/>
            <w:gridSpan w:val="8"/>
            <w:shd w:val="clear" w:color="auto" w:fill="auto"/>
            <w:vAlign w:val="center"/>
          </w:tcPr>
          <w:p w14:paraId="631188DA" w14:textId="0A5784F5" w:rsidR="00D87B67" w:rsidRDefault="00D87B67" w:rsidP="00F8631C">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if </w:t>
            </w:r>
            <w:proofErr w:type="spellStart"/>
            <w:r w:rsidRPr="00D87B67">
              <w:rPr>
                <w:rFonts w:ascii="Times New Roman" w:hAnsi="Times New Roman"/>
                <w:sz w:val="21"/>
                <w:szCs w:val="21"/>
              </w:rPr>
              <w:t>var.var_somatic.level_II</w:t>
            </w:r>
            <w:proofErr w:type="spellEnd"/>
            <w:r w:rsidRPr="00D87B67">
              <w:rPr>
                <w:rFonts w:ascii="Times New Roman" w:hAnsi="Times New Roman"/>
                <w:sz w:val="21"/>
                <w:szCs w:val="21"/>
              </w:rPr>
              <w:t>%}</w:t>
            </w:r>
          </w:p>
        </w:tc>
      </w:tr>
      <w:tr w:rsidR="00D87B67" w14:paraId="629D8F5D" w14:textId="77777777" w:rsidTr="00661718">
        <w:tc>
          <w:tcPr>
            <w:tcW w:w="10348" w:type="dxa"/>
            <w:gridSpan w:val="8"/>
            <w:shd w:val="clear" w:color="auto" w:fill="auto"/>
            <w:vAlign w:val="center"/>
          </w:tcPr>
          <w:p w14:paraId="3C4C9FDC" w14:textId="07A4EE16" w:rsidR="00D87B67" w:rsidRDefault="00D87B67" w:rsidP="00F8631C">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for a in </w:t>
            </w:r>
            <w:proofErr w:type="spellStart"/>
            <w:r w:rsidRPr="00D87B67">
              <w:rPr>
                <w:rFonts w:ascii="Times New Roman" w:hAnsi="Times New Roman"/>
                <w:sz w:val="21"/>
                <w:szCs w:val="21"/>
              </w:rPr>
              <w:t>var.var_somatic.level_II</w:t>
            </w:r>
            <w:proofErr w:type="spellEnd"/>
            <w:r w:rsidRPr="00D87B67">
              <w:rPr>
                <w:rFonts w:ascii="Times New Roman" w:hAnsi="Times New Roman"/>
                <w:sz w:val="21"/>
                <w:szCs w:val="21"/>
              </w:rPr>
              <w:t xml:space="preserve"> %}</w:t>
            </w:r>
          </w:p>
        </w:tc>
      </w:tr>
      <w:tr w:rsidR="00D837AD" w14:paraId="4F28D348" w14:textId="77777777" w:rsidTr="00671A5D">
        <w:tc>
          <w:tcPr>
            <w:tcW w:w="709" w:type="dxa"/>
            <w:shd w:val="clear" w:color="auto" w:fill="auto"/>
            <w:vAlign w:val="center"/>
          </w:tcPr>
          <w:p w14:paraId="2F2D787B" w14:textId="17C56005" w:rsidR="00D837AD" w:rsidRDefault="00D837AD" w:rsidP="00D837AD">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w:t>
            </w:r>
            <w:r w:rsidRPr="00475A94">
              <w:rPr>
                <w:rFonts w:ascii="Times New Roman" w:hAnsi="Times New Roman" w:hint="eastAsia"/>
                <w:sz w:val="21"/>
                <w:szCs w:val="21"/>
              </w:rPr>
              <w:t>类</w:t>
            </w:r>
          </w:p>
        </w:tc>
        <w:tc>
          <w:tcPr>
            <w:tcW w:w="709" w:type="dxa"/>
            <w:shd w:val="clear" w:color="auto" w:fill="auto"/>
            <w:vAlign w:val="center"/>
          </w:tcPr>
          <w:p w14:paraId="7E73CA0A" w14:textId="2A7FF27B" w:rsidR="00D837AD" w:rsidRDefault="00D837AD" w:rsidP="00D837AD">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var.var_somatic.level_II|count</w:t>
            </w:r>
            <w:proofErr w:type="spellEnd"/>
            <w:r w:rsidRPr="00475A94">
              <w:rPr>
                <w:rFonts w:ascii="Times New Roman" w:hAnsi="Times New Roman" w:hint="eastAsia"/>
                <w:sz w:val="21"/>
                <w:szCs w:val="21"/>
              </w:rPr>
              <w:t>}}</w:t>
            </w:r>
            <w:r w:rsidRPr="00475A94">
              <w:rPr>
                <w:rFonts w:ascii="Times New Roman" w:hAnsi="Times New Roman" w:hint="eastAsia"/>
                <w:sz w:val="21"/>
                <w:szCs w:val="21"/>
              </w:rPr>
              <w:t>个</w:t>
            </w:r>
          </w:p>
        </w:tc>
        <w:tc>
          <w:tcPr>
            <w:tcW w:w="1134" w:type="dxa"/>
            <w:shd w:val="clear" w:color="auto" w:fill="auto"/>
            <w:vAlign w:val="center"/>
          </w:tcPr>
          <w:p w14:paraId="3B1AED26" w14:textId="181A79C2" w:rsidR="00D837AD" w:rsidRPr="00B17118" w:rsidRDefault="00D837AD" w:rsidP="00D837A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a.gene_symbol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4ABDC777" w14:textId="77777777" w:rsidR="00D837AD" w:rsidRPr="00E4798F" w:rsidRDefault="00D837AD" w:rsidP="00D837A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a.hgvs_c</w:t>
            </w:r>
            <w:proofErr w:type="spellEnd"/>
            <w:r w:rsidRPr="00E4798F">
              <w:rPr>
                <w:rFonts w:ascii="Times New Roman" w:hAnsi="Times New Roman"/>
                <w:color w:val="000000" w:themeColor="text1"/>
                <w:sz w:val="21"/>
                <w:szCs w:val="21"/>
              </w:rPr>
              <w:t>}}</w:t>
            </w:r>
          </w:p>
          <w:p w14:paraId="6D99FEB6" w14:textId="77777777" w:rsidR="00D837AD" w:rsidRPr="00E4798F" w:rsidRDefault="00D837AD" w:rsidP="00D837A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!=”p.?”%}</w:t>
            </w:r>
          </w:p>
          <w:p w14:paraId="47CD8E31" w14:textId="77777777" w:rsidR="00D837AD" w:rsidRPr="00E4798F" w:rsidRDefault="00D837AD" w:rsidP="00D837A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w:t>
            </w:r>
          </w:p>
          <w:p w14:paraId="33D4D43B" w14:textId="77777777" w:rsidR="00D837AD" w:rsidRPr="00E4798F" w:rsidRDefault="00D837AD" w:rsidP="00D837A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1308AD0A" w14:textId="06DE9A87" w:rsidR="00D837AD" w:rsidRPr="00B17118" w:rsidRDefault="00D837AD" w:rsidP="00D837A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a.varInfo_XAJDY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4EE31121" w14:textId="24DADE46" w:rsidR="00D837AD" w:rsidRPr="00B17118" w:rsidRDefault="00D837AD" w:rsidP="00D837A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a.freq_str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0C5D2B7B" w14:textId="77777777" w:rsidR="00D837AD" w:rsidRPr="00E4798F" w:rsidRDefault="00D837AD" w:rsidP="00D837AD">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a.evi_sum.regimen_S</w:t>
            </w:r>
            <w:proofErr w:type="spellEnd"/>
            <w:r w:rsidRPr="00E4798F">
              <w:rPr>
                <w:rFonts w:ascii="Times New Roman" w:hAnsi="Times New Roman"/>
                <w:color w:val="000000" w:themeColor="text1"/>
                <w:sz w:val="21"/>
                <w:szCs w:val="21"/>
              </w:rPr>
              <w:t xml:space="preserve"> %}</w:t>
            </w:r>
          </w:p>
          <w:p w14:paraId="6D59B265" w14:textId="77777777" w:rsidR="00D837AD" w:rsidRPr="00E4798F" w:rsidRDefault="00D837AD" w:rsidP="00D837AD">
            <w:pPr>
              <w:spacing w:after="0" w:line="240" w:lineRule="auto"/>
              <w:jc w:val="center"/>
              <w:rPr>
                <w:rFonts w:ascii="Times New Roman" w:hAnsi="Times New Roman"/>
                <w:color w:val="000000" w:themeColor="text1"/>
                <w:sz w:val="21"/>
                <w:szCs w:val="21"/>
              </w:rPr>
            </w:pPr>
            <w:r w:rsidRPr="003B72DD">
              <w:rPr>
                <w:rFonts w:ascii="Times New Roman" w:hAnsi="Times New Roman"/>
                <w:color w:val="000000" w:themeColor="text1"/>
                <w:sz w:val="21"/>
                <w:szCs w:val="21"/>
              </w:rPr>
              <w:t>{{ a.evi_sum.regimen_S|xajdy_filter_regimen_level|xajdy_regimen_add_deng|replace(“\t”, “&lt;</w:t>
            </w:r>
            <w:proofErr w:type="spellStart"/>
            <w:r w:rsidRPr="003B72DD">
              <w:rPr>
                <w:rFonts w:ascii="Times New Roman" w:hAnsi="Times New Roman"/>
                <w:color w:val="000000" w:themeColor="text1"/>
                <w:sz w:val="21"/>
                <w:szCs w:val="21"/>
              </w:rPr>
              <w:t>w:br</w:t>
            </w:r>
            <w:proofErr w:type="spellEnd"/>
            <w:r w:rsidRPr="003B72DD">
              <w:rPr>
                <w:rFonts w:ascii="Times New Roman" w:hAnsi="Times New Roman"/>
                <w:color w:val="000000" w:themeColor="text1"/>
                <w:sz w:val="21"/>
                <w:szCs w:val="21"/>
              </w:rPr>
              <w:t>/&gt;”)}}</w:t>
            </w:r>
          </w:p>
          <w:p w14:paraId="251DCD0C" w14:textId="77777777" w:rsidR="00D837AD" w:rsidRPr="00E4798F" w:rsidRDefault="00D837AD" w:rsidP="00D837AD">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else%}</w:t>
            </w:r>
          </w:p>
          <w:p w14:paraId="034FFEAF" w14:textId="77777777" w:rsidR="00D837AD" w:rsidRPr="00E4798F" w:rsidRDefault="00D837AD" w:rsidP="00D837AD">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
          <w:p w14:paraId="7814F72D" w14:textId="2EEA3154" w:rsidR="00D837AD" w:rsidRPr="00B17118" w:rsidRDefault="00D837AD" w:rsidP="00D837AD">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tc>
        <w:tc>
          <w:tcPr>
            <w:tcW w:w="1276" w:type="dxa"/>
            <w:shd w:val="clear" w:color="auto" w:fill="auto"/>
            <w:vAlign w:val="center"/>
          </w:tcPr>
          <w:p w14:paraId="02C6CE9A"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a.evi_sum.regimen_R</w:t>
            </w:r>
            <w:proofErr w:type="spellEnd"/>
            <w:r w:rsidRPr="00E4798F">
              <w:rPr>
                <w:rFonts w:ascii="Times New Roman" w:hAnsi="Times New Roman"/>
                <w:sz w:val="21"/>
                <w:szCs w:val="21"/>
              </w:rPr>
              <w:t xml:space="preserve"> %}</w:t>
            </w:r>
          </w:p>
          <w:p w14:paraId="1FF0A67D"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D837AD">
              <w:rPr>
                <w:rFonts w:ascii="Times New Roman" w:hAnsi="Times New Roman"/>
                <w:sz w:val="21"/>
                <w:szCs w:val="21"/>
              </w:rPr>
              <w:t>{{ a.evi_sum.regimen_R|xajdy_filter_regimen_level|xajdy_regimen_add_deng|replace(“\t”, “&lt;</w:t>
            </w:r>
            <w:proofErr w:type="spellStart"/>
            <w:r w:rsidRPr="00D837AD">
              <w:rPr>
                <w:rFonts w:ascii="Times New Roman" w:hAnsi="Times New Roman"/>
                <w:sz w:val="21"/>
                <w:szCs w:val="21"/>
              </w:rPr>
              <w:t>w:br</w:t>
            </w:r>
            <w:proofErr w:type="spellEnd"/>
            <w:r w:rsidRPr="00D837AD">
              <w:rPr>
                <w:rFonts w:ascii="Times New Roman" w:hAnsi="Times New Roman"/>
                <w:sz w:val="21"/>
                <w:szCs w:val="21"/>
              </w:rPr>
              <w:t>/&gt;”)}}</w:t>
            </w:r>
          </w:p>
          <w:p w14:paraId="6E2FDA42"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3CD50672"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575B7188" w14:textId="53650F9E" w:rsidR="00D837AD"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1BEA4B1A"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064FEB68"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w:t>
            </w:r>
          </w:p>
          <w:p w14:paraId="4306A8C8"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w:t>
            </w:r>
          </w:p>
          <w:p w14:paraId="7185DCBE"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lastRenderedPageBreak/>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377247EE"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363E464F"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0E1C1E2B"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w:t>
            </w:r>
          </w:p>
          <w:p w14:paraId="67BE0673"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000A57C7"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27D61349"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5AAE8E84"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759E51DD"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55B78B69"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6A1F55BB" w14:textId="7D6C2C5C" w:rsidR="00D837AD"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D87B67" w14:paraId="56DC456B" w14:textId="77777777" w:rsidTr="008F3872">
        <w:tc>
          <w:tcPr>
            <w:tcW w:w="10348" w:type="dxa"/>
            <w:gridSpan w:val="8"/>
            <w:shd w:val="clear" w:color="auto" w:fill="auto"/>
            <w:vAlign w:val="center"/>
          </w:tcPr>
          <w:p w14:paraId="23A6F39B" w14:textId="2D4AABFA" w:rsidR="00D87B67" w:rsidRDefault="00D87B67" w:rsidP="00D87B67">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D87B67" w14:paraId="51F600D8" w14:textId="77777777" w:rsidTr="008F3872">
        <w:tc>
          <w:tcPr>
            <w:tcW w:w="10348" w:type="dxa"/>
            <w:gridSpan w:val="8"/>
            <w:shd w:val="clear" w:color="auto" w:fill="auto"/>
            <w:vAlign w:val="center"/>
          </w:tcPr>
          <w:p w14:paraId="57B83C81" w14:textId="24B4507E" w:rsidR="00D87B67" w:rsidRDefault="00D87B67" w:rsidP="00D87B67">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D87B67" w14:paraId="280E31CC" w14:textId="77777777" w:rsidTr="00671A5D">
        <w:tc>
          <w:tcPr>
            <w:tcW w:w="709" w:type="dxa"/>
            <w:shd w:val="clear" w:color="auto" w:fill="auto"/>
            <w:vAlign w:val="center"/>
          </w:tcPr>
          <w:p w14:paraId="41E9E0AA" w14:textId="7C3F1BCB" w:rsidR="00D87B67" w:rsidRDefault="00D87B67" w:rsidP="00D87B67">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w:t>
            </w:r>
            <w:r>
              <w:rPr>
                <w:rFonts w:ascii="Times New Roman" w:hAnsi="Times New Roman"/>
                <w:sz w:val="21"/>
                <w:szCs w:val="21"/>
              </w:rPr>
              <w:t>类</w:t>
            </w:r>
          </w:p>
        </w:tc>
        <w:tc>
          <w:tcPr>
            <w:tcW w:w="709" w:type="dxa"/>
            <w:shd w:val="clear" w:color="auto" w:fill="auto"/>
            <w:vAlign w:val="center"/>
          </w:tcPr>
          <w:p w14:paraId="445CA330" w14:textId="1C1A387A" w:rsidR="00D87B67" w:rsidRDefault="00D87B67" w:rsidP="00D87B67">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30ED4294" w14:textId="34F5725E" w:rsidR="00D87B67" w:rsidRPr="00B17118" w:rsidRDefault="00D87B67" w:rsidP="00D87B67">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191FEEF3" w14:textId="47315604" w:rsidR="00D87B67" w:rsidRPr="00B17118" w:rsidRDefault="00D87B67" w:rsidP="00D87B67">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791EA92E" w14:textId="4ABDB770" w:rsidR="00D87B67" w:rsidRPr="00B17118" w:rsidRDefault="00D87B67" w:rsidP="00D87B67">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284D3FCD" w14:textId="6B331150" w:rsidR="00D87B67" w:rsidRPr="00B17118" w:rsidRDefault="00D87B67" w:rsidP="00D87B67">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36955924" w14:textId="212C0ACC" w:rsidR="00D87B67" w:rsidRDefault="00D87B67" w:rsidP="00D87B67">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1A89805D" w14:textId="31A6FAC5" w:rsidR="00D87B67" w:rsidRDefault="00D87B67" w:rsidP="00D87B67">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D87B67" w14:paraId="5020AA93" w14:textId="77777777" w:rsidTr="0003609B">
        <w:tc>
          <w:tcPr>
            <w:tcW w:w="10348" w:type="dxa"/>
            <w:gridSpan w:val="8"/>
            <w:shd w:val="clear" w:color="auto" w:fill="auto"/>
            <w:vAlign w:val="center"/>
          </w:tcPr>
          <w:p w14:paraId="2FF11E35" w14:textId="5E0A525D" w:rsidR="00D87B67" w:rsidRDefault="00D87B67" w:rsidP="00F8631C">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CB1B22" w14:paraId="63A969F3" w14:textId="77777777" w:rsidTr="0003609B">
        <w:tc>
          <w:tcPr>
            <w:tcW w:w="10348" w:type="dxa"/>
            <w:gridSpan w:val="8"/>
            <w:shd w:val="clear" w:color="auto" w:fill="auto"/>
            <w:vAlign w:val="center"/>
          </w:tcPr>
          <w:p w14:paraId="5A2BF6D7" w14:textId="2802CADF" w:rsidR="00CB1B22" w:rsidRDefault="00CB1B22" w:rsidP="00F8631C">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if </w:t>
            </w:r>
            <w:proofErr w:type="spellStart"/>
            <w:r w:rsidRPr="00CB1B22">
              <w:rPr>
                <w:rFonts w:ascii="Times New Roman" w:hAnsi="Times New Roman"/>
                <w:sz w:val="21"/>
                <w:szCs w:val="21"/>
              </w:rPr>
              <w:t>var.var_somatic.level_onco_nodrug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CB1B22" w14:paraId="5B7A2076" w14:textId="77777777" w:rsidTr="0003609B">
        <w:tc>
          <w:tcPr>
            <w:tcW w:w="10348" w:type="dxa"/>
            <w:gridSpan w:val="8"/>
            <w:shd w:val="clear" w:color="auto" w:fill="auto"/>
            <w:vAlign w:val="center"/>
          </w:tcPr>
          <w:p w14:paraId="556D4197" w14:textId="5C25AF30" w:rsidR="00CB1B22" w:rsidRDefault="00CB1B22" w:rsidP="00F8631C">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for a in </w:t>
            </w:r>
            <w:proofErr w:type="spellStart"/>
            <w:r w:rsidRPr="00CB1B22">
              <w:rPr>
                <w:rFonts w:ascii="Times New Roman" w:hAnsi="Times New Roman"/>
                <w:sz w:val="21"/>
                <w:szCs w:val="21"/>
              </w:rPr>
              <w:t>var.var_somatic.level_onco_nodrug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475A94" w14:paraId="4E431C85" w14:textId="77777777" w:rsidTr="00671A5D">
        <w:tc>
          <w:tcPr>
            <w:tcW w:w="709" w:type="dxa"/>
            <w:shd w:val="clear" w:color="auto" w:fill="auto"/>
            <w:vAlign w:val="center"/>
          </w:tcPr>
          <w:p w14:paraId="26CE08DD" w14:textId="1EBC42CC" w:rsidR="00475A94" w:rsidRDefault="00475A94" w:rsidP="00475A94">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%}III</w:t>
            </w:r>
            <w:r w:rsidRPr="00475A94">
              <w:rPr>
                <w:rFonts w:ascii="Times New Roman" w:hAnsi="Times New Roman" w:hint="eastAsia"/>
                <w:sz w:val="21"/>
                <w:szCs w:val="21"/>
              </w:rPr>
              <w:t>类</w:t>
            </w:r>
          </w:p>
        </w:tc>
        <w:tc>
          <w:tcPr>
            <w:tcW w:w="709" w:type="dxa"/>
            <w:shd w:val="clear" w:color="auto" w:fill="auto"/>
            <w:vAlign w:val="center"/>
          </w:tcPr>
          <w:p w14:paraId="4936BAA9" w14:textId="232259E7" w:rsidR="00475A94" w:rsidRDefault="00475A94" w:rsidP="00475A94">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w:t>
            </w:r>
            <w:r w:rsidRPr="00475A94">
              <w:rPr>
                <w:rFonts w:ascii="Times New Roman" w:hAnsi="Times New Roman" w:hint="eastAsia"/>
                <w:sz w:val="21"/>
                <w:szCs w:val="21"/>
              </w:rPr>
              <w:lastRenderedPageBreak/>
              <w:t>r.var_somatic.level_onco_nodrug</w:t>
            </w:r>
            <w:proofErr w:type="spellEnd"/>
            <w:r w:rsidRPr="00475A94">
              <w:rPr>
                <w:rFonts w:ascii="Times New Roman" w:hAnsi="Times New Roman" w:hint="eastAsia"/>
                <w:sz w:val="21"/>
                <w:szCs w:val="21"/>
              </w:rPr>
              <w:t xml:space="preserve"> + </w:t>
            </w:r>
            <w:proofErr w:type="spellStart"/>
            <w:r w:rsidRPr="00475A94">
              <w:rPr>
                <w:rFonts w:ascii="Times New Roman" w:hAnsi="Times New Roman" w:hint="eastAsia"/>
                <w:sz w:val="21"/>
                <w:szCs w:val="21"/>
              </w:rPr>
              <w:t>var.var_somatic.level_III</w:t>
            </w:r>
            <w:proofErr w:type="spellEnd"/>
            <w:r w:rsidRPr="00475A94">
              <w:rPr>
                <w:rFonts w:ascii="Times New Roman" w:hAnsi="Times New Roman" w:hint="eastAsia"/>
                <w:sz w:val="21"/>
                <w:szCs w:val="21"/>
              </w:rPr>
              <w:t>)|count}}</w:t>
            </w:r>
            <w:r w:rsidRPr="00475A94">
              <w:rPr>
                <w:rFonts w:ascii="Times New Roman" w:hAnsi="Times New Roman" w:hint="eastAsia"/>
                <w:sz w:val="21"/>
                <w:szCs w:val="21"/>
              </w:rPr>
              <w:t>个</w:t>
            </w:r>
          </w:p>
        </w:tc>
        <w:tc>
          <w:tcPr>
            <w:tcW w:w="1134" w:type="dxa"/>
            <w:shd w:val="clear" w:color="auto" w:fill="auto"/>
            <w:vAlign w:val="center"/>
          </w:tcPr>
          <w:p w14:paraId="53A3BDF5" w14:textId="56FBF6E0" w:rsidR="00475A94" w:rsidRPr="00B17118"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r w:rsidRPr="00E4798F">
              <w:rPr>
                <w:rFonts w:ascii="Times New Roman" w:hAnsi="Times New Roman"/>
                <w:color w:val="000000" w:themeColor="text1"/>
                <w:sz w:val="21"/>
                <w:szCs w:val="21"/>
              </w:rPr>
              <w:t>a.gene_symbol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1B3AD2F5"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a.hgvs_c</w:t>
            </w:r>
            <w:proofErr w:type="spellEnd"/>
            <w:r w:rsidRPr="00E4798F">
              <w:rPr>
                <w:rFonts w:ascii="Times New Roman" w:hAnsi="Times New Roman"/>
                <w:color w:val="000000" w:themeColor="text1"/>
                <w:sz w:val="21"/>
                <w:szCs w:val="21"/>
              </w:rPr>
              <w:t>}}</w:t>
            </w:r>
          </w:p>
          <w:p w14:paraId="3ABBC3D7"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!=”p.?”%}</w:t>
            </w:r>
          </w:p>
          <w:p w14:paraId="5054E9D8"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w:t>
            </w:r>
          </w:p>
          <w:p w14:paraId="649BDC08"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4BBB54AB" w14:textId="4A551392" w:rsidR="00475A94" w:rsidRPr="00B17118"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a.varInfo_XAJDY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6CABF6D7" w14:textId="3CDC9AC3" w:rsidR="00475A94" w:rsidRPr="00B17118"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r w:rsidRPr="00E4798F">
              <w:rPr>
                <w:rFonts w:ascii="Times New Roman" w:hAnsi="Times New Roman"/>
                <w:color w:val="000000" w:themeColor="text1"/>
                <w:sz w:val="21"/>
                <w:szCs w:val="21"/>
              </w:rPr>
              <w:t>a.freq_str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1C298454" w14:textId="7629F2B1" w:rsidR="00475A94" w:rsidRPr="00B17118" w:rsidRDefault="00475A94" w:rsidP="00475A94">
            <w:pPr>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p>
        </w:tc>
        <w:tc>
          <w:tcPr>
            <w:tcW w:w="1276" w:type="dxa"/>
            <w:shd w:val="clear" w:color="auto" w:fill="auto"/>
            <w:vAlign w:val="center"/>
          </w:tcPr>
          <w:p w14:paraId="7FC6457B" w14:textId="425077EC" w:rsidR="00475A94" w:rsidRDefault="00475A94" w:rsidP="00475A9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74647E03" w14:textId="241569E2" w:rsidR="00475A94" w:rsidRDefault="00475A94" w:rsidP="00475A9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CB1B22" w14:paraId="31B6C788" w14:textId="77777777" w:rsidTr="00783FD2">
        <w:tc>
          <w:tcPr>
            <w:tcW w:w="10348" w:type="dxa"/>
            <w:gridSpan w:val="8"/>
            <w:shd w:val="clear" w:color="auto" w:fill="auto"/>
            <w:vAlign w:val="center"/>
          </w:tcPr>
          <w:p w14:paraId="3ADC5507" w14:textId="2D864CFB" w:rsidR="00CB1B22"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CB1B22" w14:paraId="3A08B132" w14:textId="77777777" w:rsidTr="00783FD2">
        <w:tc>
          <w:tcPr>
            <w:tcW w:w="10348" w:type="dxa"/>
            <w:gridSpan w:val="8"/>
            <w:shd w:val="clear" w:color="auto" w:fill="auto"/>
            <w:vAlign w:val="center"/>
          </w:tcPr>
          <w:p w14:paraId="3BB56C4E" w14:textId="14440B02" w:rsidR="00CB1B22"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CB1B22" w14:paraId="51175055" w14:textId="77777777" w:rsidTr="00671A5D">
        <w:tc>
          <w:tcPr>
            <w:tcW w:w="709" w:type="dxa"/>
            <w:shd w:val="clear" w:color="auto" w:fill="auto"/>
            <w:vAlign w:val="center"/>
          </w:tcPr>
          <w:p w14:paraId="5BBEA6FE" w14:textId="764725E4" w:rsidR="00CB1B22"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III</w:t>
            </w:r>
            <w:r>
              <w:rPr>
                <w:rFonts w:ascii="Times New Roman" w:hAnsi="Times New Roman"/>
                <w:sz w:val="21"/>
                <w:szCs w:val="21"/>
              </w:rPr>
              <w:t>类</w:t>
            </w:r>
          </w:p>
        </w:tc>
        <w:tc>
          <w:tcPr>
            <w:tcW w:w="709" w:type="dxa"/>
            <w:shd w:val="clear" w:color="auto" w:fill="auto"/>
            <w:vAlign w:val="center"/>
          </w:tcPr>
          <w:p w14:paraId="3C1950EA" w14:textId="205DA898" w:rsidR="00CB1B22"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3241F767" w14:textId="441993DA" w:rsidR="00CB1B22" w:rsidRPr="00B17118" w:rsidRDefault="00CB1B22" w:rsidP="00CB1B22">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27BCEE74" w14:textId="2449FAB9" w:rsidR="00CB1B22" w:rsidRPr="00B17118" w:rsidRDefault="00CB1B22" w:rsidP="00CB1B22">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1614AF49" w14:textId="45244D98" w:rsidR="00CB1B22" w:rsidRPr="00B17118" w:rsidRDefault="00CB1B22" w:rsidP="00CB1B22">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32954083" w14:textId="1CC19783" w:rsidR="00CB1B22" w:rsidRPr="00B17118" w:rsidRDefault="00CB1B22" w:rsidP="00CB1B22">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22D8B5E3" w14:textId="49DE4785" w:rsidR="00CB1B22" w:rsidRPr="0046256A" w:rsidRDefault="00CB1B22" w:rsidP="00CB1B22">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6EC68633" w14:textId="6F6A855E" w:rsidR="00CB1B22" w:rsidRPr="0046256A" w:rsidRDefault="00CB1B22" w:rsidP="00CB1B22">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CB1B22" w14:paraId="5C7A326C" w14:textId="77777777" w:rsidTr="00F65B9D">
        <w:tc>
          <w:tcPr>
            <w:tcW w:w="10348" w:type="dxa"/>
            <w:gridSpan w:val="8"/>
            <w:shd w:val="clear" w:color="auto" w:fill="auto"/>
            <w:vAlign w:val="center"/>
          </w:tcPr>
          <w:p w14:paraId="1A8ADE2D" w14:textId="45E953D5" w:rsidR="00CB1B22" w:rsidRPr="0046256A"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bookmarkEnd w:id="1"/>
    </w:tbl>
    <w:p w14:paraId="67861D4A" w14:textId="77777777" w:rsidR="00A20E8A" w:rsidRDefault="00A20E8A">
      <w:pPr>
        <w:autoSpaceDE w:val="0"/>
        <w:autoSpaceDN w:val="0"/>
        <w:adjustRightInd w:val="0"/>
        <w:spacing w:after="0" w:line="240" w:lineRule="auto"/>
        <w:rPr>
          <w:rFonts w:ascii="Times New Roman" w:hAnsi="Times New Roman"/>
          <w:sz w:val="16"/>
          <w:szCs w:val="16"/>
        </w:rPr>
      </w:pPr>
    </w:p>
    <w:p w14:paraId="4404A3EA" w14:textId="77777777" w:rsidR="00A20E8A" w:rsidRDefault="00A20E8A">
      <w:pPr>
        <w:pStyle w:val="Default"/>
        <w:snapToGrid w:val="0"/>
        <w:jc w:val="both"/>
        <w:rPr>
          <w:rFonts w:ascii="Times New Roman" w:eastAsia="宋体" w:hAnsi="Times New Roman" w:cs="Times New Roman"/>
          <w:bCs/>
          <w:color w:val="3B3838"/>
          <w:sz w:val="18"/>
          <w:szCs w:val="18"/>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475A94" w:rsidRPr="007908EE" w14:paraId="499DBE6A" w14:textId="77777777" w:rsidTr="00F72ED1">
        <w:trPr>
          <w:trHeight w:val="454"/>
        </w:trPr>
        <w:tc>
          <w:tcPr>
            <w:tcW w:w="10354" w:type="dxa"/>
            <w:shd w:val="clear" w:color="auto" w:fill="D9D9D9" w:themeFill="background1" w:themeFillShade="D9"/>
            <w:vAlign w:val="center"/>
          </w:tcPr>
          <w:p w14:paraId="77711E21" w14:textId="77777777" w:rsidR="00475A94" w:rsidRPr="007908EE" w:rsidRDefault="00475A94" w:rsidP="00F72ED1">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475A94" w:rsidRPr="007908EE" w14:paraId="17144BD9" w14:textId="77777777" w:rsidTr="00E66DBB">
        <w:trPr>
          <w:trHeight w:val="454"/>
        </w:trPr>
        <w:tc>
          <w:tcPr>
            <w:tcW w:w="10354" w:type="dxa"/>
            <w:shd w:val="clear" w:color="auto" w:fill="auto"/>
            <w:vAlign w:val="center"/>
          </w:tcPr>
          <w:p w14:paraId="42141271" w14:textId="6BF23B23" w:rsidR="00475A94" w:rsidRPr="00C65B08" w:rsidRDefault="00475A94" w:rsidP="00475A94">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w:t>
            </w:r>
            <w:r>
              <w:rPr>
                <w:rFonts w:ascii="Times New Roman" w:hAnsi="Times New Roman"/>
                <w:bCs/>
                <w:sz w:val="21"/>
                <w:szCs w:val="21"/>
                <w:highlight w:val="green"/>
              </w:rPr>
              <w:t>if</w:t>
            </w:r>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475A94" w:rsidRPr="007908EE" w14:paraId="7DDBD22B" w14:textId="77777777" w:rsidTr="00E66DBB">
        <w:trPr>
          <w:trHeight w:val="454"/>
        </w:trPr>
        <w:tc>
          <w:tcPr>
            <w:tcW w:w="10354" w:type="dxa"/>
            <w:shd w:val="clear" w:color="auto" w:fill="auto"/>
            <w:vAlign w:val="center"/>
          </w:tcPr>
          <w:p w14:paraId="684A1A32" w14:textId="64815353" w:rsidR="00475A94" w:rsidRPr="00C65B08" w:rsidRDefault="00475A94" w:rsidP="00475A94">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var.var_somatic.level_I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475A94" w:rsidRPr="007908EE" w14:paraId="6E9DC29C" w14:textId="77777777" w:rsidTr="00E66DBB">
        <w:trPr>
          <w:trHeight w:val="454"/>
        </w:trPr>
        <w:tc>
          <w:tcPr>
            <w:tcW w:w="10354" w:type="dxa"/>
            <w:shd w:val="clear" w:color="auto" w:fill="D9D9D9"/>
            <w:vAlign w:val="center"/>
          </w:tcPr>
          <w:p w14:paraId="446B9772" w14:textId="1BE58430" w:rsidR="00475A94" w:rsidRPr="008250FD" w:rsidRDefault="00475A94" w:rsidP="00475A94">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a.gene_symbol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tc>
      </w:tr>
      <w:tr w:rsidR="00475A94" w:rsidRPr="007908EE" w14:paraId="33092E85" w14:textId="77777777" w:rsidTr="00E66DBB">
        <w:trPr>
          <w:trHeight w:val="454"/>
        </w:trPr>
        <w:tc>
          <w:tcPr>
            <w:tcW w:w="10354" w:type="dxa"/>
            <w:shd w:val="clear" w:color="auto" w:fill="auto"/>
            <w:vAlign w:val="center"/>
          </w:tcPr>
          <w:p w14:paraId="353FBE7A" w14:textId="77777777" w:rsidR="00475A94" w:rsidRPr="007908EE" w:rsidRDefault="00475A94" w:rsidP="00475A94">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74EBF42A" w14:textId="77777777" w:rsidR="00475A94" w:rsidRPr="003D1A61" w:rsidRDefault="00475A94" w:rsidP="00475A94">
            <w:pPr>
              <w:autoSpaceDE w:val="0"/>
              <w:autoSpaceDN w:val="0"/>
              <w:adjustRightInd w:val="0"/>
              <w:spacing w:after="0" w:line="240" w:lineRule="auto"/>
              <w:ind w:firstLineChars="200" w:firstLine="420"/>
              <w:rPr>
                <w:rFonts w:ascii="Times New Roman" w:hAnsi="Times New Roman"/>
                <w:bCs/>
                <w:sz w:val="21"/>
                <w:szCs w:val="21"/>
              </w:rPr>
            </w:pPr>
            <w:r w:rsidRPr="003D1A61">
              <w:rPr>
                <w:rFonts w:ascii="Times New Roman" w:hAnsi="Times New Roman"/>
                <w:bCs/>
                <w:sz w:val="21"/>
                <w:szCs w:val="21"/>
              </w:rPr>
              <w:t>{{</w:t>
            </w:r>
            <w:proofErr w:type="spellStart"/>
            <w:r w:rsidRPr="003D1A61">
              <w:rPr>
                <w:rFonts w:ascii="Times New Roman" w:hAnsi="Times New Roman"/>
                <w:bCs/>
                <w:sz w:val="21"/>
                <w:szCs w:val="21"/>
              </w:rPr>
              <w:t>a.gene_function|e</w:t>
            </w:r>
            <w:proofErr w:type="spellEnd"/>
            <w:r w:rsidRPr="003D1A61">
              <w:rPr>
                <w:rFonts w:ascii="Times New Roman" w:hAnsi="Times New Roman"/>
                <w:bCs/>
                <w:sz w:val="21"/>
                <w:szCs w:val="21"/>
              </w:rPr>
              <w:t>}}</w:t>
            </w:r>
          </w:p>
          <w:p w14:paraId="5989E08C" w14:textId="77777777" w:rsidR="00475A94" w:rsidRPr="007908EE" w:rsidRDefault="00475A94" w:rsidP="00475A94">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19783154" w14:textId="151C1B4B" w:rsidR="00475A94" w:rsidRPr="00C65B08" w:rsidRDefault="00475A94" w:rsidP="00475A94">
            <w:pPr>
              <w:autoSpaceDE w:val="0"/>
              <w:autoSpaceDN w:val="0"/>
              <w:adjustRightInd w:val="0"/>
              <w:spacing w:after="0" w:line="240" w:lineRule="auto"/>
              <w:ind w:firstLineChars="200" w:firstLine="420"/>
              <w:rPr>
                <w:rFonts w:ascii="Times New Roman" w:hAnsi="Times New Roman"/>
                <w:b/>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a.variant_desc_cn|e|trim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r w:rsidR="00D837AD" w:rsidRPr="00D837AD">
              <w:rPr>
                <w:rFonts w:ascii="Times New Roman" w:hAnsi="Times New Roman"/>
                <w:bCs/>
                <w:sz w:val="21"/>
                <w:szCs w:val="21"/>
              </w:rPr>
              <w:t xml:space="preserve">{% if </w:t>
            </w:r>
            <w:proofErr w:type="spellStart"/>
            <w:r w:rsidR="00D837AD" w:rsidRPr="00D837AD">
              <w:rPr>
                <w:rFonts w:ascii="Times New Roman" w:hAnsi="Times New Roman"/>
                <w:bCs/>
                <w:sz w:val="21"/>
                <w:szCs w:val="21"/>
              </w:rPr>
              <w:t>a.evi_sum.evi_split</w:t>
            </w:r>
            <w:proofErr w:type="spellEnd"/>
            <w:r w:rsidR="00D837AD" w:rsidRPr="00D837AD">
              <w:rPr>
                <w:rFonts w:ascii="Times New Roman" w:hAnsi="Times New Roman"/>
                <w:bCs/>
                <w:sz w:val="21"/>
                <w:szCs w:val="21"/>
              </w:rPr>
              <w:t xml:space="preserve"> and </w:t>
            </w:r>
            <w:proofErr w:type="spellStart"/>
            <w:r w:rsidR="00D837AD" w:rsidRPr="00D837AD">
              <w:rPr>
                <w:rFonts w:ascii="Times New Roman" w:hAnsi="Times New Roman"/>
                <w:bCs/>
                <w:sz w:val="21"/>
                <w:szCs w:val="21"/>
              </w:rPr>
              <w:t>a.evi_sum.evi_split.Predictive</w:t>
            </w:r>
            <w:proofErr w:type="spellEnd"/>
            <w:r w:rsidR="00D837AD" w:rsidRPr="00D837AD">
              <w:rPr>
                <w:rFonts w:ascii="Times New Roman" w:hAnsi="Times New Roman"/>
                <w:bCs/>
                <w:sz w:val="21"/>
                <w:szCs w:val="21"/>
              </w:rPr>
              <w:t xml:space="preserve"> %}{{ a.evi_sum.evi_split.Predictive|xajdy_evi_summary</w:t>
            </w:r>
            <w:r w:rsidR="008902E9">
              <w:rPr>
                <w:rFonts w:ascii="Times New Roman" w:hAnsi="Times New Roman"/>
                <w:bCs/>
                <w:sz w:val="21"/>
                <w:szCs w:val="21"/>
              </w:rPr>
              <w:t>_v2</w:t>
            </w:r>
            <w:r w:rsidR="00D837AD" w:rsidRPr="00D837AD">
              <w:rPr>
                <w:rFonts w:ascii="Times New Roman" w:hAnsi="Times New Roman"/>
                <w:bCs/>
                <w:sz w:val="21"/>
                <w:szCs w:val="21"/>
              </w:rPr>
              <w:t>|e }}{% endif%}</w:t>
            </w:r>
          </w:p>
        </w:tc>
      </w:tr>
      <w:tr w:rsidR="00475A94" w:rsidRPr="007908EE" w14:paraId="502A5D60" w14:textId="77777777" w:rsidTr="00E66DBB">
        <w:trPr>
          <w:trHeight w:val="454"/>
        </w:trPr>
        <w:tc>
          <w:tcPr>
            <w:tcW w:w="10354" w:type="dxa"/>
            <w:shd w:val="clear" w:color="auto" w:fill="auto"/>
            <w:vAlign w:val="center"/>
          </w:tcPr>
          <w:p w14:paraId="3FB2F9EA" w14:textId="14661E80" w:rsidR="00475A94" w:rsidRPr="007908EE" w:rsidRDefault="00475A94" w:rsidP="00475A94">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r w:rsidR="00475A94" w:rsidRPr="007908EE" w14:paraId="003EDFC2" w14:textId="77777777" w:rsidTr="00E66DBB">
        <w:trPr>
          <w:trHeight w:val="454"/>
        </w:trPr>
        <w:tc>
          <w:tcPr>
            <w:tcW w:w="10354" w:type="dxa"/>
            <w:shd w:val="clear" w:color="auto" w:fill="auto"/>
            <w:vAlign w:val="center"/>
          </w:tcPr>
          <w:p w14:paraId="7F3DC86C" w14:textId="1694E1CA" w:rsidR="00475A94" w:rsidRPr="00C65B08" w:rsidRDefault="00475A94" w:rsidP="00475A94">
            <w:pPr>
              <w:autoSpaceDE w:val="0"/>
              <w:autoSpaceDN w:val="0"/>
              <w:adjustRightInd w:val="0"/>
              <w:spacing w:after="0" w:line="240" w:lineRule="auto"/>
              <w:rPr>
                <w:rFonts w:ascii="Times New Roman" w:hAnsi="Times New Roman"/>
                <w:bCs/>
                <w:sz w:val="21"/>
                <w:szCs w:val="21"/>
                <w:highlight w:val="green"/>
              </w:rPr>
            </w:pPr>
            <w:r>
              <w:rPr>
                <w:rFonts w:ascii="Times New Roman" w:hAnsi="Times New Roman" w:hint="eastAsia"/>
                <w:bCs/>
                <w:sz w:val="21"/>
                <w:szCs w:val="21"/>
                <w:highlight w:val="green"/>
              </w:rPr>
              <w:t>{</w:t>
            </w:r>
            <w:r>
              <w:rPr>
                <w:rFonts w:ascii="Times New Roman" w:hAnsi="Times New Roman"/>
                <w:bCs/>
                <w:sz w:val="21"/>
                <w:szCs w:val="21"/>
                <w:highlight w:val="green"/>
              </w:rPr>
              <w:t>%tr else%}</w:t>
            </w:r>
          </w:p>
        </w:tc>
      </w:tr>
      <w:tr w:rsidR="00475A94" w:rsidRPr="007908EE" w14:paraId="7DD101F8" w14:textId="77777777" w:rsidTr="00E66DBB">
        <w:trPr>
          <w:trHeight w:val="454"/>
        </w:trPr>
        <w:tc>
          <w:tcPr>
            <w:tcW w:w="10354" w:type="dxa"/>
            <w:shd w:val="clear" w:color="auto" w:fill="auto"/>
            <w:vAlign w:val="center"/>
          </w:tcPr>
          <w:p w14:paraId="024A7757" w14:textId="3C1B0CF9" w:rsidR="00475A94" w:rsidRPr="007908EE" w:rsidRDefault="00475A94" w:rsidP="00475A94">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475A94" w:rsidRPr="007908EE" w14:paraId="453078C6" w14:textId="77777777" w:rsidTr="00E66DBB">
        <w:trPr>
          <w:trHeight w:val="454"/>
        </w:trPr>
        <w:tc>
          <w:tcPr>
            <w:tcW w:w="10354" w:type="dxa"/>
            <w:shd w:val="clear" w:color="auto" w:fill="auto"/>
            <w:vAlign w:val="center"/>
          </w:tcPr>
          <w:p w14:paraId="605C04C9" w14:textId="1EBE59B9" w:rsidR="00475A94" w:rsidRPr="007908EE" w:rsidRDefault="00475A94" w:rsidP="00475A94">
            <w:pPr>
              <w:autoSpaceDE w:val="0"/>
              <w:autoSpaceDN w:val="0"/>
              <w:adjustRightInd w:val="0"/>
              <w:spacing w:after="0" w:line="240" w:lineRule="auto"/>
              <w:rPr>
                <w:rFonts w:ascii="Times New Roman" w:hAnsi="Times New Roman"/>
                <w:b/>
                <w:sz w:val="21"/>
                <w:szCs w:val="21"/>
              </w:rPr>
            </w:pPr>
            <w:r w:rsidRPr="00475A94">
              <w:rPr>
                <w:rFonts w:ascii="Times New Roman" w:hAnsi="Times New Roman" w:hint="eastAsia"/>
                <w:bCs/>
                <w:sz w:val="21"/>
                <w:szCs w:val="21"/>
                <w:highlight w:val="green"/>
              </w:rPr>
              <w:t>{</w:t>
            </w:r>
            <w:r w:rsidRPr="00475A94">
              <w:rPr>
                <w:rFonts w:ascii="Times New Roman" w:hAnsi="Times New Roman"/>
                <w:bCs/>
                <w:sz w:val="21"/>
                <w:szCs w:val="21"/>
                <w:highlight w:val="green"/>
              </w:rPr>
              <w:t>%tr endif%}</w:t>
            </w:r>
          </w:p>
        </w:tc>
      </w:tr>
    </w:tbl>
    <w:p w14:paraId="0A54EF68" w14:textId="77777777" w:rsidR="00475A94" w:rsidRDefault="00475A94">
      <w:pPr>
        <w:pStyle w:val="Default"/>
        <w:snapToGrid w:val="0"/>
        <w:jc w:val="both"/>
        <w:rPr>
          <w:rFonts w:ascii="Times New Roman" w:eastAsia="宋体" w:hAnsi="Times New Roman" w:cs="Times New Roman"/>
          <w:bCs/>
          <w:color w:val="auto"/>
          <w:sz w:val="18"/>
          <w:szCs w:val="18"/>
        </w:rPr>
      </w:pPr>
    </w:p>
    <w:p w14:paraId="01110E5F" w14:textId="461E0FE7" w:rsidR="00A20E8A" w:rsidRPr="00591548" w:rsidRDefault="0073083C" w:rsidP="005134B3">
      <w:pPr>
        <w:pStyle w:val="Default"/>
        <w:jc w:val="both"/>
        <w:rPr>
          <w:rFonts w:ascii="Times New Roman" w:eastAsia="宋体" w:hAnsi="Times New Roman" w:cs="Times New Roman"/>
          <w:bCs/>
          <w:color w:val="000000" w:themeColor="text1"/>
          <w:sz w:val="18"/>
          <w:szCs w:val="18"/>
        </w:rPr>
      </w:pPr>
      <w:r w:rsidRPr="00591548">
        <w:rPr>
          <w:rFonts w:ascii="Times New Roman" w:eastAsia="宋体" w:hAnsi="Times New Roman" w:cs="Times New Roman"/>
          <w:bCs/>
          <w:color w:val="000000" w:themeColor="text1"/>
          <w:sz w:val="18"/>
          <w:szCs w:val="18"/>
        </w:rPr>
        <w:t>注：</w:t>
      </w:r>
    </w:p>
    <w:p w14:paraId="0660F522" w14:textId="77777777" w:rsidR="00A20E8A" w:rsidRPr="00591548" w:rsidRDefault="0073083C" w:rsidP="005134B3">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591548">
        <w:rPr>
          <w:rFonts w:ascii="Times New Roman" w:hAnsi="Times New Roman"/>
          <w:color w:val="000000" w:themeColor="text1"/>
          <w:sz w:val="18"/>
          <w:szCs w:val="18"/>
          <w:lang w:val="en-CA"/>
        </w:rPr>
        <w:t>1.</w:t>
      </w:r>
      <w:r w:rsidRPr="00591548">
        <w:rPr>
          <w:rFonts w:ascii="Times New Roman" w:hAnsi="Times New Roman"/>
          <w:color w:val="000000" w:themeColor="text1"/>
          <w:sz w:val="18"/>
          <w:szCs w:val="18"/>
          <w:lang w:val="en-CA"/>
        </w:rPr>
        <w:tab/>
      </w:r>
      <w:r w:rsidRPr="00591548">
        <w:rPr>
          <w:rFonts w:ascii="Times New Roman" w:hAnsi="Times New Roman" w:hint="eastAsia"/>
          <w:color w:val="000000" w:themeColor="text1"/>
          <w:sz w:val="18"/>
          <w:szCs w:val="18"/>
          <w:lang w:val="en-CA"/>
        </w:rPr>
        <w:t>参照</w:t>
      </w:r>
      <w:r w:rsidRPr="00591548">
        <w:rPr>
          <w:rFonts w:ascii="Times New Roman" w:hAnsi="Times New Roman" w:hint="eastAsia"/>
          <w:color w:val="000000" w:themeColor="text1"/>
          <w:sz w:val="18"/>
          <w:szCs w:val="18"/>
          <w:lang w:val="en-CA"/>
        </w:rPr>
        <w:t>AMP/ASCO/CAP</w:t>
      </w:r>
      <w:r w:rsidRPr="00591548">
        <w:rPr>
          <w:rFonts w:ascii="Times New Roman" w:hAnsi="Times New Roman" w:hint="eastAsia"/>
          <w:color w:val="000000" w:themeColor="text1"/>
          <w:sz w:val="18"/>
          <w:szCs w:val="18"/>
          <w:lang w:val="en-CA"/>
        </w:rPr>
        <w:t>指南</w:t>
      </w:r>
      <w:r w:rsidRPr="00591548">
        <w:rPr>
          <w:rFonts w:ascii="Times New Roman" w:hAnsi="Times New Roman" w:hint="eastAsia"/>
          <w:color w:val="000000" w:themeColor="text1"/>
          <w:sz w:val="18"/>
          <w:szCs w:val="18"/>
          <w:lang w:val="en-CA"/>
        </w:rPr>
        <w:t>(Li, Marilyn M., et al. 2017)</w:t>
      </w:r>
      <w:r w:rsidRPr="00591548">
        <w:rPr>
          <w:rFonts w:ascii="Times New Roman" w:hAnsi="Times New Roman" w:hint="eastAsia"/>
          <w:color w:val="000000" w:themeColor="text1"/>
          <w:sz w:val="18"/>
          <w:szCs w:val="18"/>
          <w:lang w:val="en-CA"/>
        </w:rPr>
        <w:t>及</w:t>
      </w:r>
      <w:proofErr w:type="spellStart"/>
      <w:r w:rsidRPr="00591548">
        <w:rPr>
          <w:rFonts w:ascii="Times New Roman" w:hAnsi="Times New Roman" w:hint="eastAsia"/>
          <w:color w:val="000000" w:themeColor="text1"/>
          <w:sz w:val="18"/>
          <w:szCs w:val="18"/>
          <w:lang w:val="en-CA"/>
        </w:rPr>
        <w:t>oncoKB</w:t>
      </w:r>
      <w:proofErr w:type="spellEnd"/>
      <w:r w:rsidRPr="00591548">
        <w:rPr>
          <w:rFonts w:ascii="Times New Roman" w:hAnsi="Times New Roman" w:hint="eastAsia"/>
          <w:color w:val="000000" w:themeColor="text1"/>
          <w:sz w:val="18"/>
          <w:szCs w:val="18"/>
          <w:lang w:val="en-CA"/>
        </w:rPr>
        <w:t>等公共数据库，本内部数据库将基因变异所对应的靶向药物敏</w:t>
      </w:r>
      <w:r w:rsidRPr="00591548">
        <w:rPr>
          <w:rFonts w:ascii="Times New Roman" w:hAnsi="Times New Roman" w:hint="eastAsia"/>
          <w:color w:val="000000" w:themeColor="text1"/>
          <w:sz w:val="18"/>
          <w:szCs w:val="18"/>
          <w:lang w:val="en-CA"/>
        </w:rPr>
        <w:lastRenderedPageBreak/>
        <w:t>感性分为</w:t>
      </w:r>
      <w:r w:rsidRPr="00591548">
        <w:rPr>
          <w:rFonts w:ascii="Times New Roman" w:hAnsi="Times New Roman" w:hint="eastAsia"/>
          <w:color w:val="000000" w:themeColor="text1"/>
          <w:sz w:val="18"/>
          <w:szCs w:val="18"/>
          <w:lang w:val="en-CA"/>
        </w:rPr>
        <w:t>ABCD</w:t>
      </w:r>
      <w:r w:rsidRPr="00591548">
        <w:rPr>
          <w:rFonts w:ascii="Times New Roman" w:hAnsi="Times New Roman" w:hint="eastAsia"/>
          <w:color w:val="000000" w:themeColor="text1"/>
          <w:sz w:val="18"/>
          <w:szCs w:val="18"/>
          <w:lang w:val="en-CA"/>
        </w:rPr>
        <w:t>四个等级：</w:t>
      </w:r>
      <w:r w:rsidRPr="00591548">
        <w:rPr>
          <w:rFonts w:ascii="Times New Roman" w:hAnsi="Times New Roman" w:hint="eastAsia"/>
          <w:color w:val="000000" w:themeColor="text1"/>
          <w:sz w:val="18"/>
          <w:szCs w:val="18"/>
          <w:lang w:val="en-CA"/>
        </w:rPr>
        <w:t>A</w:t>
      </w:r>
      <w:r w:rsidRPr="00591548">
        <w:rPr>
          <w:rFonts w:ascii="Times New Roman" w:hAnsi="Times New Roman" w:hint="eastAsia"/>
          <w:color w:val="000000" w:themeColor="text1"/>
          <w:sz w:val="18"/>
          <w:szCs w:val="18"/>
          <w:lang w:val="en-CA"/>
        </w:rPr>
        <w:t>级，</w:t>
      </w:r>
      <w:r w:rsidRPr="00591548">
        <w:rPr>
          <w:rFonts w:ascii="Times New Roman" w:hAnsi="Times New Roman" w:hint="eastAsia"/>
          <w:color w:val="000000" w:themeColor="text1"/>
          <w:sz w:val="18"/>
          <w:szCs w:val="18"/>
          <w:lang w:val="en-CA"/>
        </w:rPr>
        <w:t>FDA/NMPA</w:t>
      </w:r>
      <w:r w:rsidRPr="00591548">
        <w:rPr>
          <w:rFonts w:ascii="Times New Roman" w:hAnsi="Times New Roman" w:hint="eastAsia"/>
          <w:color w:val="000000" w:themeColor="text1"/>
          <w:sz w:val="18"/>
          <w:szCs w:val="18"/>
          <w:lang w:val="en-CA"/>
        </w:rPr>
        <w:t>批准，或来自于专业临床指南；</w:t>
      </w:r>
      <w:r w:rsidRPr="00591548">
        <w:rPr>
          <w:rFonts w:ascii="Times New Roman" w:hAnsi="Times New Roman" w:hint="eastAsia"/>
          <w:color w:val="000000" w:themeColor="text1"/>
          <w:sz w:val="18"/>
          <w:szCs w:val="18"/>
          <w:lang w:val="en-CA"/>
        </w:rPr>
        <w:t>B</w:t>
      </w:r>
      <w:r w:rsidRPr="00591548">
        <w:rPr>
          <w:rFonts w:ascii="Times New Roman" w:hAnsi="Times New Roman" w:hint="eastAsia"/>
          <w:color w:val="000000" w:themeColor="text1"/>
          <w:sz w:val="18"/>
          <w:szCs w:val="18"/>
          <w:lang w:val="en-CA"/>
        </w:rPr>
        <w:t>级，较大规模的临床研究证实，且取得临床专家共识；</w:t>
      </w:r>
      <w:r w:rsidRPr="00591548">
        <w:rPr>
          <w:rFonts w:ascii="Times New Roman" w:hAnsi="Times New Roman" w:hint="eastAsia"/>
          <w:color w:val="000000" w:themeColor="text1"/>
          <w:sz w:val="18"/>
          <w:szCs w:val="18"/>
          <w:lang w:val="en-CA"/>
        </w:rPr>
        <w:t>C</w:t>
      </w:r>
      <w:r w:rsidRPr="00591548">
        <w:rPr>
          <w:rFonts w:ascii="Times New Roman" w:hAnsi="Times New Roman" w:hint="eastAsia"/>
          <w:color w:val="000000" w:themeColor="text1"/>
          <w:sz w:val="18"/>
          <w:szCs w:val="18"/>
          <w:lang w:val="en-CA"/>
        </w:rPr>
        <w:t>级，在其他癌种中的</w:t>
      </w:r>
      <w:r w:rsidRPr="00591548">
        <w:rPr>
          <w:rFonts w:ascii="Times New Roman" w:hAnsi="Times New Roman" w:hint="eastAsia"/>
          <w:color w:val="000000" w:themeColor="text1"/>
          <w:sz w:val="18"/>
          <w:szCs w:val="18"/>
          <w:lang w:val="en-CA"/>
        </w:rPr>
        <w:t>A</w:t>
      </w:r>
      <w:r w:rsidRPr="00591548">
        <w:rPr>
          <w:rFonts w:ascii="Times New Roman" w:hAnsi="Times New Roman" w:hint="eastAsia"/>
          <w:color w:val="000000" w:themeColor="text1"/>
          <w:sz w:val="18"/>
          <w:szCs w:val="18"/>
          <w:lang w:val="en-CA"/>
        </w:rPr>
        <w:t>级证据、或者已作为临床试验的筛选入组标准、或者有多个小型研究支持；</w:t>
      </w:r>
      <w:r w:rsidRPr="00591548">
        <w:rPr>
          <w:rFonts w:ascii="Times New Roman" w:hAnsi="Times New Roman" w:hint="eastAsia"/>
          <w:color w:val="000000" w:themeColor="text1"/>
          <w:sz w:val="18"/>
          <w:szCs w:val="18"/>
          <w:lang w:val="en-CA"/>
        </w:rPr>
        <w:t>D</w:t>
      </w:r>
      <w:r w:rsidRPr="00591548">
        <w:rPr>
          <w:rFonts w:ascii="Times New Roman" w:hAnsi="Times New Roman" w:hint="eastAsia"/>
          <w:color w:val="000000" w:themeColor="text1"/>
          <w:sz w:val="18"/>
          <w:szCs w:val="18"/>
          <w:lang w:val="en-CA"/>
        </w:rPr>
        <w:t>级，临床前研究、或者是病例报道支持。该数据仅供临床医生参考。随着数据库不断完善以及临床数据的更新，变异分级可能发生变化。</w:t>
      </w:r>
    </w:p>
    <w:p w14:paraId="50A8C9AE" w14:textId="48C7E865" w:rsidR="00A20E8A" w:rsidRPr="00591548" w:rsidRDefault="0073083C" w:rsidP="005134B3">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591548">
        <w:rPr>
          <w:rFonts w:ascii="Times New Roman" w:hAnsi="Times New Roman" w:hint="eastAsia"/>
          <w:color w:val="000000" w:themeColor="text1"/>
          <w:sz w:val="18"/>
          <w:szCs w:val="18"/>
          <w:lang w:val="en-CA"/>
        </w:rPr>
        <w:t>2</w:t>
      </w:r>
      <w:r w:rsidRPr="00591548">
        <w:rPr>
          <w:rFonts w:ascii="Times New Roman" w:hAnsi="Times New Roman"/>
          <w:color w:val="000000" w:themeColor="text1"/>
          <w:sz w:val="18"/>
          <w:szCs w:val="18"/>
          <w:lang w:val="en-CA"/>
        </w:rPr>
        <w:t>.</w:t>
      </w:r>
      <w:r w:rsidRPr="00591548">
        <w:rPr>
          <w:rFonts w:ascii="Times New Roman" w:hAnsi="Times New Roman"/>
          <w:color w:val="000000" w:themeColor="text1"/>
          <w:sz w:val="18"/>
          <w:szCs w:val="18"/>
          <w:lang w:val="en-CA"/>
        </w:rPr>
        <w:tab/>
      </w:r>
      <w:r w:rsidRPr="00591548">
        <w:rPr>
          <w:rFonts w:ascii="Times New Roman" w:hAnsi="Times New Roman" w:hint="eastAsia"/>
          <w:color w:val="000000" w:themeColor="text1"/>
          <w:sz w:val="18"/>
          <w:szCs w:val="18"/>
          <w:lang w:val="en-CA"/>
        </w:rPr>
        <w:t>综合伴随诊断、临床指南、数据库或文献证据、药物敏感性证据等级等，将写入报告的体细胞基因变异分为</w:t>
      </w:r>
      <w:r w:rsidRPr="00591548">
        <w:rPr>
          <w:rFonts w:ascii="Times New Roman" w:hAnsi="Times New Roman" w:hint="eastAsia"/>
          <w:color w:val="000000" w:themeColor="text1"/>
          <w:sz w:val="18"/>
          <w:szCs w:val="18"/>
          <w:lang w:val="en-CA"/>
        </w:rPr>
        <w:t>I-IV</w:t>
      </w:r>
      <w:r w:rsidRPr="00591548">
        <w:rPr>
          <w:rFonts w:ascii="Times New Roman" w:hAnsi="Times New Roman" w:hint="eastAsia"/>
          <w:color w:val="000000" w:themeColor="text1"/>
          <w:sz w:val="18"/>
          <w:szCs w:val="18"/>
          <w:lang w:val="en-CA"/>
        </w:rPr>
        <w:t>四类：</w:t>
      </w:r>
      <w:r w:rsidRPr="00591548">
        <w:rPr>
          <w:rFonts w:ascii="Times New Roman" w:hAnsi="Times New Roman"/>
          <w:color w:val="000000" w:themeColor="text1"/>
          <w:sz w:val="18"/>
          <w:szCs w:val="18"/>
          <w:lang w:val="en-CA"/>
        </w:rPr>
        <w:t>Ⅰ</w:t>
      </w:r>
      <w:r w:rsidRPr="00591548">
        <w:rPr>
          <w:rFonts w:ascii="Times New Roman" w:hAnsi="Times New Roman" w:hint="eastAsia"/>
          <w:color w:val="000000" w:themeColor="text1"/>
          <w:sz w:val="18"/>
          <w:szCs w:val="18"/>
          <w:lang w:val="en-CA"/>
        </w:rPr>
        <w:t>类，具有明确临床意义（涵盖</w:t>
      </w:r>
      <w:r w:rsidRPr="00591548">
        <w:rPr>
          <w:rFonts w:ascii="Times New Roman" w:hAnsi="Times New Roman" w:hint="eastAsia"/>
          <w:color w:val="000000" w:themeColor="text1"/>
          <w:sz w:val="18"/>
          <w:szCs w:val="18"/>
          <w:lang w:val="en-CA"/>
        </w:rPr>
        <w:t>A</w:t>
      </w:r>
      <w:r w:rsidRPr="00591548">
        <w:rPr>
          <w:rFonts w:ascii="Times New Roman" w:hAnsi="Times New Roman" w:hint="eastAsia"/>
          <w:color w:val="000000" w:themeColor="text1"/>
          <w:sz w:val="18"/>
          <w:szCs w:val="18"/>
          <w:lang w:val="en-CA"/>
        </w:rPr>
        <w:t>级或</w:t>
      </w:r>
      <w:r w:rsidRPr="00591548">
        <w:rPr>
          <w:rFonts w:ascii="Times New Roman" w:hAnsi="Times New Roman" w:hint="eastAsia"/>
          <w:color w:val="000000" w:themeColor="text1"/>
          <w:sz w:val="18"/>
          <w:szCs w:val="18"/>
          <w:lang w:val="en-CA"/>
        </w:rPr>
        <w:t>B</w:t>
      </w:r>
      <w:r w:rsidRPr="00591548">
        <w:rPr>
          <w:rFonts w:ascii="Times New Roman" w:hAnsi="Times New Roman" w:hint="eastAsia"/>
          <w:color w:val="000000" w:themeColor="text1"/>
          <w:sz w:val="18"/>
          <w:szCs w:val="18"/>
          <w:lang w:val="en-CA"/>
        </w:rPr>
        <w:t>级证据）；</w:t>
      </w:r>
      <w:r w:rsidRPr="00591548">
        <w:rPr>
          <w:rFonts w:ascii="Times New Roman" w:hAnsi="Times New Roman"/>
          <w:color w:val="000000" w:themeColor="text1"/>
          <w:sz w:val="18"/>
          <w:szCs w:val="18"/>
          <w:lang w:val="en-CA"/>
        </w:rPr>
        <w:t>Ⅱ</w:t>
      </w:r>
      <w:r w:rsidRPr="00591548">
        <w:rPr>
          <w:rFonts w:ascii="Times New Roman" w:hAnsi="Times New Roman" w:hint="eastAsia"/>
          <w:color w:val="000000" w:themeColor="text1"/>
          <w:sz w:val="18"/>
          <w:szCs w:val="18"/>
          <w:lang w:val="en-CA"/>
        </w:rPr>
        <w:t>类，具有潜在临床意义（涵盖</w:t>
      </w:r>
      <w:r w:rsidRPr="00591548">
        <w:rPr>
          <w:rFonts w:ascii="Times New Roman" w:hAnsi="Times New Roman" w:hint="eastAsia"/>
          <w:color w:val="000000" w:themeColor="text1"/>
          <w:sz w:val="18"/>
          <w:szCs w:val="18"/>
          <w:lang w:val="en-CA"/>
        </w:rPr>
        <w:t>C</w:t>
      </w:r>
      <w:r w:rsidRPr="00591548">
        <w:rPr>
          <w:rFonts w:ascii="Times New Roman" w:hAnsi="Times New Roman" w:hint="eastAsia"/>
          <w:color w:val="000000" w:themeColor="text1"/>
          <w:sz w:val="18"/>
          <w:szCs w:val="18"/>
          <w:lang w:val="en-CA"/>
        </w:rPr>
        <w:t>级或</w:t>
      </w:r>
      <w:r w:rsidRPr="00591548">
        <w:rPr>
          <w:rFonts w:ascii="Times New Roman" w:hAnsi="Times New Roman" w:hint="eastAsia"/>
          <w:color w:val="000000" w:themeColor="text1"/>
          <w:sz w:val="18"/>
          <w:szCs w:val="18"/>
          <w:lang w:val="en-CA"/>
        </w:rPr>
        <w:t>D</w:t>
      </w:r>
      <w:r w:rsidRPr="00591548">
        <w:rPr>
          <w:rFonts w:ascii="Times New Roman" w:hAnsi="Times New Roman" w:hint="eastAsia"/>
          <w:color w:val="000000" w:themeColor="text1"/>
          <w:sz w:val="18"/>
          <w:szCs w:val="18"/>
          <w:lang w:val="en-CA"/>
        </w:rPr>
        <w:t>级证据）；</w:t>
      </w:r>
      <w:r w:rsidRPr="00591548">
        <w:rPr>
          <w:rFonts w:ascii="Times New Roman" w:hAnsi="Times New Roman"/>
          <w:color w:val="000000" w:themeColor="text1"/>
          <w:sz w:val="18"/>
          <w:szCs w:val="18"/>
          <w:lang w:val="en-CA"/>
        </w:rPr>
        <w:t>Ⅲ</w:t>
      </w:r>
      <w:r w:rsidRPr="00591548">
        <w:rPr>
          <w:rFonts w:ascii="Times New Roman" w:hAnsi="Times New Roman" w:hint="eastAsia"/>
          <w:color w:val="000000" w:themeColor="text1"/>
          <w:sz w:val="18"/>
          <w:szCs w:val="18"/>
          <w:lang w:val="en-CA"/>
        </w:rPr>
        <w:t>类，临床意义尚不明确；</w:t>
      </w:r>
      <w:r w:rsidRPr="00591548">
        <w:rPr>
          <w:rFonts w:ascii="Times New Roman" w:hAnsi="Times New Roman" w:hint="eastAsia"/>
          <w:color w:val="000000" w:themeColor="text1"/>
          <w:sz w:val="18"/>
          <w:szCs w:val="18"/>
          <w:lang w:val="en-CA"/>
        </w:rPr>
        <w:t>IV</w:t>
      </w:r>
      <w:r w:rsidRPr="00591548">
        <w:rPr>
          <w:rFonts w:ascii="Times New Roman" w:hAnsi="Times New Roman" w:hint="eastAsia"/>
          <w:color w:val="000000" w:themeColor="text1"/>
          <w:sz w:val="18"/>
          <w:szCs w:val="18"/>
          <w:lang w:val="en-CA"/>
        </w:rPr>
        <w:t>类，良性或可能良性变异。本报告中仅列出</w:t>
      </w:r>
      <w:r w:rsidRPr="00591548">
        <w:rPr>
          <w:rFonts w:ascii="Times New Roman" w:hAnsi="Times New Roman" w:hint="eastAsia"/>
          <w:color w:val="000000" w:themeColor="text1"/>
          <w:sz w:val="18"/>
          <w:szCs w:val="18"/>
          <w:lang w:val="en-CA"/>
        </w:rPr>
        <w:t>I-</w:t>
      </w:r>
      <w:r w:rsidR="00514D78" w:rsidRPr="00591548">
        <w:rPr>
          <w:rFonts w:ascii="Times New Roman" w:hAnsi="Times New Roman" w:hint="eastAsia"/>
          <w:color w:val="000000" w:themeColor="text1"/>
          <w:sz w:val="18"/>
          <w:szCs w:val="18"/>
          <w:lang w:val="en-CA"/>
        </w:rPr>
        <w:t>III</w:t>
      </w:r>
      <w:r w:rsidRPr="00591548">
        <w:rPr>
          <w:rFonts w:ascii="Times New Roman" w:hAnsi="Times New Roman" w:hint="eastAsia"/>
          <w:color w:val="000000" w:themeColor="text1"/>
          <w:sz w:val="18"/>
          <w:szCs w:val="18"/>
          <w:lang w:val="en-CA"/>
        </w:rPr>
        <w:t>类变异。</w:t>
      </w:r>
    </w:p>
    <w:p w14:paraId="764E039D" w14:textId="244C3A68" w:rsidR="00A20E8A" w:rsidRPr="00591548" w:rsidRDefault="0073083C" w:rsidP="005134B3">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591548">
        <w:rPr>
          <w:rFonts w:ascii="Times New Roman" w:hAnsi="Times New Roman"/>
          <w:color w:val="000000" w:themeColor="text1"/>
          <w:sz w:val="18"/>
          <w:szCs w:val="18"/>
          <w:lang w:val="en-CA"/>
        </w:rPr>
        <w:t>3.</w:t>
      </w:r>
      <w:r w:rsidRPr="00591548">
        <w:rPr>
          <w:rFonts w:ascii="Times New Roman" w:hAnsi="Times New Roman"/>
          <w:color w:val="000000" w:themeColor="text1"/>
          <w:sz w:val="18"/>
          <w:szCs w:val="18"/>
          <w:lang w:val="en-CA"/>
        </w:rPr>
        <w:tab/>
      </w:r>
      <w:r w:rsidRPr="00591548">
        <w:rPr>
          <w:rFonts w:ascii="Times New Roman" w:hAnsi="Times New Roman"/>
          <w:color w:val="000000" w:themeColor="text1"/>
          <w:sz w:val="18"/>
          <w:szCs w:val="18"/>
          <w:lang w:val="en-CA"/>
        </w:rPr>
        <w:t>突变丰度：该位点所有等位基因中，突变等位基因的具体占比。如突变丰度</w:t>
      </w:r>
      <w:r w:rsidRPr="00591548">
        <w:rPr>
          <w:rFonts w:ascii="Times New Roman" w:hAnsi="Times New Roman"/>
          <w:color w:val="000000" w:themeColor="text1"/>
          <w:sz w:val="18"/>
          <w:szCs w:val="18"/>
          <w:lang w:val="en-CA"/>
        </w:rPr>
        <w:t>5%</w:t>
      </w:r>
      <w:r w:rsidRPr="00591548">
        <w:rPr>
          <w:rFonts w:ascii="Times New Roman" w:hAnsi="Times New Roman"/>
          <w:color w:val="000000" w:themeColor="text1"/>
          <w:sz w:val="18"/>
          <w:szCs w:val="18"/>
          <w:lang w:val="en-CA"/>
        </w:rPr>
        <w:t>意为该位点含有</w:t>
      </w:r>
      <w:r w:rsidRPr="00591548">
        <w:rPr>
          <w:rFonts w:ascii="Times New Roman" w:hAnsi="Times New Roman"/>
          <w:color w:val="000000" w:themeColor="text1"/>
          <w:sz w:val="18"/>
          <w:szCs w:val="18"/>
          <w:lang w:val="en-CA"/>
        </w:rPr>
        <w:t>5%</w:t>
      </w:r>
      <w:r w:rsidRPr="00591548">
        <w:rPr>
          <w:rFonts w:ascii="Times New Roman" w:hAnsi="Times New Roman"/>
          <w:color w:val="000000" w:themeColor="text1"/>
          <w:sz w:val="18"/>
          <w:szCs w:val="18"/>
          <w:lang w:val="en-CA"/>
        </w:rPr>
        <w:t>的突变等位基因和</w:t>
      </w:r>
      <w:r w:rsidRPr="00591548">
        <w:rPr>
          <w:rFonts w:ascii="Times New Roman" w:hAnsi="Times New Roman"/>
          <w:color w:val="000000" w:themeColor="text1"/>
          <w:sz w:val="18"/>
          <w:szCs w:val="18"/>
          <w:lang w:val="en-CA"/>
        </w:rPr>
        <w:t>95%</w:t>
      </w:r>
      <w:r w:rsidRPr="00591548">
        <w:rPr>
          <w:rFonts w:ascii="Times New Roman" w:hAnsi="Times New Roman"/>
          <w:color w:val="000000" w:themeColor="text1"/>
          <w:sz w:val="18"/>
          <w:szCs w:val="18"/>
          <w:lang w:val="en-CA"/>
        </w:rPr>
        <w:t>的野生型等位基因。</w:t>
      </w:r>
    </w:p>
    <w:p w14:paraId="1A0AB0DC" w14:textId="5C506A0D" w:rsidR="00A20E8A" w:rsidRPr="00591548" w:rsidRDefault="006F3382" w:rsidP="005134B3">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591548">
        <w:rPr>
          <w:rFonts w:ascii="Times New Roman" w:hAnsi="Times New Roman"/>
          <w:color w:val="000000" w:themeColor="text1"/>
          <w:sz w:val="18"/>
          <w:szCs w:val="18"/>
          <w:lang w:val="en-CA"/>
        </w:rPr>
        <w:t>4</w:t>
      </w:r>
      <w:r w:rsidR="0073083C" w:rsidRPr="00591548">
        <w:rPr>
          <w:rFonts w:ascii="Times New Roman" w:hAnsi="Times New Roman"/>
          <w:color w:val="000000" w:themeColor="text1"/>
          <w:sz w:val="18"/>
          <w:szCs w:val="18"/>
          <w:lang w:val="en-CA"/>
        </w:rPr>
        <w:t>.</w:t>
      </w:r>
      <w:r w:rsidR="0073083C" w:rsidRPr="00591548">
        <w:rPr>
          <w:rFonts w:ascii="Times New Roman" w:hAnsi="Times New Roman"/>
          <w:color w:val="000000" w:themeColor="text1"/>
          <w:sz w:val="18"/>
          <w:szCs w:val="18"/>
          <w:lang w:val="en-CA"/>
        </w:rPr>
        <w:tab/>
      </w:r>
      <w:r w:rsidR="0073083C" w:rsidRPr="00591548">
        <w:rPr>
          <w:rFonts w:ascii="Times New Roman" w:hAnsi="Times New Roman"/>
          <w:color w:val="000000" w:themeColor="text1"/>
          <w:sz w:val="18"/>
          <w:szCs w:val="18"/>
          <w:lang w:val="en-CA"/>
        </w:rPr>
        <w:t>本报告中参考药物并非按照疗效排序，相关药物可能在不同病人身上产生不同程度的疗效，仅供参考。</w:t>
      </w:r>
    </w:p>
    <w:bookmarkEnd w:id="2"/>
    <w:p w14:paraId="1847B88F" w14:textId="77777777" w:rsidR="00A20E8A" w:rsidRDefault="00A20E8A">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20E8A" w14:paraId="52EC9821" w14:textId="77777777">
        <w:trPr>
          <w:trHeight w:val="475"/>
          <w:tblHeader/>
        </w:trPr>
        <w:tc>
          <w:tcPr>
            <w:tcW w:w="10598" w:type="dxa"/>
            <w:shd w:val="clear" w:color="auto" w:fill="D0CECE" w:themeFill="background2" w:themeFillShade="E6"/>
            <w:vAlign w:val="center"/>
          </w:tcPr>
          <w:p w14:paraId="127FFBD3" w14:textId="77777777" w:rsidR="00A20E8A" w:rsidRDefault="0073083C">
            <w:pPr>
              <w:widowControl w:val="0"/>
              <w:autoSpaceDE w:val="0"/>
              <w:autoSpaceDN w:val="0"/>
              <w:adjustRightInd w:val="0"/>
              <w:spacing w:after="0" w:line="240" w:lineRule="auto"/>
              <w:rPr>
                <w:rFonts w:ascii="Times New Roman" w:hAnsi="Times New Roman"/>
                <w:b/>
                <w:bCs/>
                <w:sz w:val="24"/>
                <w:szCs w:val="24"/>
              </w:rPr>
            </w:pPr>
            <w:bookmarkStart w:id="5" w:name="_Hlk151562556"/>
            <w:r>
              <w:rPr>
                <w:rFonts w:ascii="Times New Roman" w:hAnsi="Times New Roman"/>
                <w:b/>
                <w:bCs/>
                <w:sz w:val="24"/>
                <w:szCs w:val="24"/>
              </w:rPr>
              <w:t>检测局限性及说明</w:t>
            </w:r>
          </w:p>
        </w:tc>
      </w:tr>
    </w:tbl>
    <w:bookmarkEnd w:id="5"/>
    <w:p w14:paraId="599518F5" w14:textId="77777777" w:rsidR="00A20E8A" w:rsidRPr="00591548" w:rsidRDefault="0073083C" w:rsidP="00591548">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591548">
        <w:rPr>
          <w:rFonts w:ascii="Times New Roman" w:hAnsi="Times New Roman"/>
          <w:bCs/>
          <w:color w:val="000000" w:themeColor="text1"/>
          <w:sz w:val="18"/>
          <w:szCs w:val="18"/>
        </w:rPr>
        <w:t>本检测只适用于检测特定肿瘤基因的</w:t>
      </w:r>
      <w:r w:rsidRPr="00591548">
        <w:rPr>
          <w:rFonts w:ascii="Times New Roman" w:hAnsi="Times New Roman"/>
          <w:bCs/>
          <w:color w:val="000000" w:themeColor="text1"/>
          <w:sz w:val="18"/>
          <w:szCs w:val="18"/>
        </w:rPr>
        <w:t>DNA</w:t>
      </w:r>
      <w:r w:rsidRPr="00591548">
        <w:rPr>
          <w:rFonts w:ascii="Times New Roman" w:hAnsi="Times New Roman"/>
          <w:bCs/>
          <w:color w:val="000000" w:themeColor="text1"/>
          <w:sz w:val="18"/>
          <w:szCs w:val="18"/>
        </w:rPr>
        <w:t>水平变异，不涉及蛋白质水平和</w:t>
      </w:r>
      <w:r w:rsidRPr="00591548">
        <w:rPr>
          <w:rFonts w:ascii="Times New Roman" w:hAnsi="Times New Roman"/>
          <w:bCs/>
          <w:color w:val="000000" w:themeColor="text1"/>
          <w:sz w:val="18"/>
          <w:szCs w:val="18"/>
        </w:rPr>
        <w:t>RNA</w:t>
      </w:r>
      <w:r w:rsidRPr="00591548">
        <w:rPr>
          <w:rFonts w:ascii="Times New Roman" w:hAnsi="Times New Roman"/>
          <w:bCs/>
          <w:color w:val="000000" w:themeColor="text1"/>
          <w:sz w:val="18"/>
          <w:szCs w:val="18"/>
        </w:rPr>
        <w:t>水平。</w:t>
      </w:r>
    </w:p>
    <w:p w14:paraId="47EB4938" w14:textId="77777777" w:rsidR="00A20E8A" w:rsidRPr="00591548" w:rsidRDefault="0073083C" w:rsidP="00591548">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591548">
        <w:rPr>
          <w:rFonts w:ascii="Times New Roman" w:hAnsi="Times New Roman"/>
          <w:bCs/>
          <w:color w:val="000000" w:themeColor="text1"/>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3AE047EC" w14:textId="4D9EA5BF" w:rsidR="00A20E8A" w:rsidRPr="00591548" w:rsidRDefault="0073083C" w:rsidP="00591548">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591548">
        <w:rPr>
          <w:rFonts w:ascii="Times New Roman" w:hAnsi="Times New Roman"/>
          <w:bCs/>
          <w:color w:val="000000" w:themeColor="text1"/>
          <w:sz w:val="18"/>
          <w:szCs w:val="18"/>
        </w:rPr>
        <w:t>当肿瘤细胞含量</w:t>
      </w:r>
      <w:r w:rsidR="00C74DAA" w:rsidRPr="00591548">
        <w:rPr>
          <w:rFonts w:ascii="Times New Roman" w:hAnsi="Times New Roman" w:hint="eastAsia"/>
          <w:bCs/>
          <w:color w:val="000000" w:themeColor="text1"/>
          <w:sz w:val="18"/>
          <w:szCs w:val="18"/>
        </w:rPr>
        <w:t>＜</w:t>
      </w:r>
      <w:r w:rsidR="00312E0B" w:rsidRPr="00591548">
        <w:rPr>
          <w:rFonts w:ascii="Times New Roman" w:hAnsi="Times New Roman"/>
          <w:bCs/>
          <w:color w:val="000000" w:themeColor="text1"/>
          <w:sz w:val="18"/>
          <w:szCs w:val="18"/>
        </w:rPr>
        <w:t>2</w:t>
      </w:r>
      <w:r w:rsidRPr="00591548">
        <w:rPr>
          <w:rFonts w:ascii="Times New Roman" w:hAnsi="Times New Roman"/>
          <w:bCs/>
          <w:color w:val="000000" w:themeColor="text1"/>
          <w:sz w:val="18"/>
          <w:szCs w:val="18"/>
        </w:rPr>
        <w:t>0%</w:t>
      </w:r>
      <w:r w:rsidRPr="00591548">
        <w:rPr>
          <w:rFonts w:ascii="Times New Roman" w:hAnsi="Times New Roman"/>
          <w:bCs/>
          <w:color w:val="000000" w:themeColor="text1"/>
          <w:sz w:val="18"/>
          <w:szCs w:val="18"/>
        </w:rPr>
        <w:t>时，</w:t>
      </w:r>
      <w:r w:rsidRPr="00591548">
        <w:rPr>
          <w:rFonts w:ascii="Times New Roman" w:hAnsi="Times New Roman"/>
          <w:bCs/>
          <w:color w:val="000000" w:themeColor="text1"/>
          <w:sz w:val="18"/>
          <w:szCs w:val="18"/>
        </w:rPr>
        <w:t>DNA</w:t>
      </w:r>
      <w:r w:rsidRPr="00591548">
        <w:rPr>
          <w:rFonts w:ascii="Times New Roman" w:hAnsi="Times New Roman"/>
          <w:bCs/>
          <w:color w:val="000000" w:themeColor="text1"/>
          <w:sz w:val="18"/>
          <w:szCs w:val="18"/>
        </w:rPr>
        <w:t>变异检出的敏感性可能受限，结果可能不准确。</w:t>
      </w:r>
    </w:p>
    <w:p w14:paraId="21822304" w14:textId="367A901E" w:rsidR="001A40C6" w:rsidRPr="00591548" w:rsidRDefault="001A40C6" w:rsidP="00591548">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591548">
        <w:rPr>
          <w:rFonts w:ascii="Times New Roman" w:hAnsi="Times New Roman"/>
          <w:bCs/>
          <w:color w:val="000000" w:themeColor="text1"/>
          <w:sz w:val="18"/>
          <w:szCs w:val="18"/>
        </w:rPr>
        <w:t>本报告中对于变异位点的解读，是基于当前已发表的文献、指南、公共数据库及临床研究结果，随着研究的发展，特定位点的解读可能发生变更。</w:t>
      </w:r>
    </w:p>
    <w:p w14:paraId="1ADD6E1E" w14:textId="3B5523D5" w:rsidR="00591548" w:rsidRPr="00591548" w:rsidRDefault="0073083C" w:rsidP="00591548">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6" w:name="_Hlk28026152"/>
      <w:r w:rsidRPr="00591548">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6"/>
    </w:p>
    <w:p w14:paraId="69DDE3E2" w14:textId="77777777" w:rsidR="00A20E8A" w:rsidRDefault="00A20E8A">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A20E8A" w14:paraId="3C9C661D" w14:textId="77777777" w:rsidTr="00645A9A">
        <w:trPr>
          <w:jc w:val="center"/>
        </w:trPr>
        <w:tc>
          <w:tcPr>
            <w:tcW w:w="10205" w:type="dxa"/>
            <w:gridSpan w:val="3"/>
            <w:tcBorders>
              <w:bottom w:val="dotted" w:sz="4" w:space="0" w:color="0000FF"/>
            </w:tcBorders>
            <w:shd w:val="clear" w:color="auto" w:fill="EDEDED"/>
            <w:vAlign w:val="center"/>
          </w:tcPr>
          <w:p w14:paraId="007C5383"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r>
              <w:rPr>
                <w:rFonts w:ascii="Times New Roman" w:hAnsi="Times New Roman" w:hint="eastAsia"/>
                <w:b/>
                <w:lang w:val="en-CA"/>
              </w:rPr>
              <w:t>样本质控</w:t>
            </w:r>
          </w:p>
        </w:tc>
      </w:tr>
      <w:tr w:rsidR="00A20E8A" w14:paraId="23625CB9" w14:textId="77777777" w:rsidTr="00645A9A">
        <w:trPr>
          <w:jc w:val="center"/>
        </w:trPr>
        <w:tc>
          <w:tcPr>
            <w:tcW w:w="10205" w:type="dxa"/>
            <w:gridSpan w:val="3"/>
            <w:tcBorders>
              <w:bottom w:val="dotted" w:sz="4" w:space="0" w:color="0000FF"/>
            </w:tcBorders>
            <w:shd w:val="clear" w:color="auto" w:fill="EDEDED"/>
            <w:vAlign w:val="center"/>
          </w:tcPr>
          <w:p w14:paraId="57062FBD"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7" w:name="_Hlk88637281"/>
            <w:r>
              <w:rPr>
                <w:rFonts w:ascii="Times New Roman" w:hAnsi="Times New Roman" w:hint="eastAsia"/>
                <w:b/>
                <w:lang w:val="en-CA"/>
              </w:rPr>
              <w:t>样本信息</w:t>
            </w:r>
          </w:p>
        </w:tc>
      </w:tr>
      <w:tr w:rsidR="00571D53" w14:paraId="2576A82E" w14:textId="77777777" w:rsidTr="00645A9A">
        <w:trPr>
          <w:jc w:val="center"/>
        </w:trPr>
        <w:tc>
          <w:tcPr>
            <w:tcW w:w="3829" w:type="dxa"/>
            <w:tcBorders>
              <w:top w:val="dotted" w:sz="4" w:space="0" w:color="0000FF"/>
              <w:bottom w:val="dotted" w:sz="4" w:space="0" w:color="0000FF"/>
            </w:tcBorders>
            <w:shd w:val="clear" w:color="auto" w:fill="FFFFFF"/>
            <w:vAlign w:val="center"/>
          </w:tcPr>
          <w:p w14:paraId="0F8BF0BD"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069F39BC" w14:textId="6A6BDC6B" w:rsidR="00571D53" w:rsidRDefault="00571D53" w:rsidP="00571D53">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sample.</w:t>
            </w:r>
            <w:r w:rsidR="0069702A" w:rsidRPr="0069702A">
              <w:rPr>
                <w:rFonts w:ascii="Times New Roman" w:eastAsia="思源黑体 CN Normal" w:hAnsi="Times New Roman"/>
                <w:color w:val="3B3838"/>
                <w:lang w:eastAsia="en-US"/>
              </w:rPr>
              <w:t>report_number</w:t>
            </w:r>
            <w:proofErr w:type="spellEnd"/>
            <w:r w:rsidR="0069702A" w:rsidRPr="0069702A">
              <w:rPr>
                <w:rFonts w:ascii="Times New Roman" w:eastAsia="思源黑体 CN Normal" w:hAnsi="Times New Roman"/>
                <w:color w:val="3B3838"/>
                <w:lang w:eastAsia="en-US"/>
              </w:rPr>
              <w:t xml:space="preserve"> </w:t>
            </w:r>
            <w:r w:rsidRPr="006D6184">
              <w:rPr>
                <w:rFonts w:ascii="Times New Roman" w:eastAsia="思源黑体 CN Normal" w:hAnsi="Times New Roman"/>
                <w:color w:val="3B3838"/>
                <w:lang w:eastAsia="en-US"/>
              </w:rPr>
              <w:t>}}</w:t>
            </w:r>
          </w:p>
        </w:tc>
      </w:tr>
      <w:tr w:rsidR="00571D53" w14:paraId="731FF7FB" w14:textId="77777777" w:rsidTr="00645A9A">
        <w:trPr>
          <w:jc w:val="center"/>
        </w:trPr>
        <w:tc>
          <w:tcPr>
            <w:tcW w:w="3829" w:type="dxa"/>
            <w:tcBorders>
              <w:top w:val="dotted" w:sz="4" w:space="0" w:color="0000FF"/>
              <w:bottom w:val="dotted" w:sz="4" w:space="0" w:color="0000FF"/>
            </w:tcBorders>
            <w:shd w:val="clear" w:color="auto" w:fill="FFFFFF"/>
            <w:vAlign w:val="center"/>
          </w:tcPr>
          <w:p w14:paraId="541EC01B"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3ABCAC04" w14:textId="63CF840B" w:rsidR="00571D53" w:rsidRPr="00FA63C9" w:rsidRDefault="00571D53" w:rsidP="00571D53">
            <w:pPr>
              <w:overflowPunct w:val="0"/>
              <w:autoSpaceDE w:val="0"/>
              <w:autoSpaceDN w:val="0"/>
              <w:adjustRightInd w:val="0"/>
              <w:spacing w:after="0" w:line="240" w:lineRule="auto"/>
              <w:jc w:val="center"/>
              <w:textAlignment w:val="baseline"/>
              <w:rPr>
                <w:rFonts w:ascii="思源黑体 CN Normal" w:eastAsia="思源黑体 CN Normal" w:hAnsi="思源黑体 CN Normal"/>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A20E8A" w14:paraId="462A9754" w14:textId="77777777" w:rsidTr="00645A9A">
        <w:trPr>
          <w:jc w:val="center"/>
        </w:trPr>
        <w:tc>
          <w:tcPr>
            <w:tcW w:w="7250" w:type="dxa"/>
            <w:gridSpan w:val="2"/>
            <w:tcBorders>
              <w:top w:val="dotted" w:sz="4" w:space="0" w:color="0000FF"/>
              <w:bottom w:val="dotted" w:sz="4" w:space="0" w:color="0000FF"/>
            </w:tcBorders>
            <w:shd w:val="clear" w:color="auto" w:fill="EDEDED"/>
            <w:vAlign w:val="center"/>
          </w:tcPr>
          <w:p w14:paraId="2C7952EB" w14:textId="77777777" w:rsidR="00A20E8A" w:rsidRDefault="0073083C">
            <w:pPr>
              <w:spacing w:after="0" w:line="240" w:lineRule="auto"/>
              <w:jc w:val="left"/>
              <w:rPr>
                <w:rFonts w:ascii="Times New Roman" w:eastAsia="思源黑体 CN Normal" w:hAnsi="Times New Roman"/>
                <w:color w:val="548DD4"/>
                <w:lang w:eastAsia="en-US"/>
              </w:rPr>
            </w:pPr>
            <w:r>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456EC93A" w14:textId="77777777" w:rsidR="00A20E8A" w:rsidRDefault="0073083C">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Pr>
                <w:rFonts w:ascii="Times New Roman" w:hAnsi="Times New Roman"/>
                <w:b/>
                <w:lang w:val="en-CA"/>
              </w:rPr>
              <w:t>参考范围</w:t>
            </w:r>
          </w:p>
        </w:tc>
      </w:tr>
      <w:tr w:rsidR="00A20E8A" w14:paraId="62CDD473" w14:textId="77777777" w:rsidTr="00645A9A">
        <w:trPr>
          <w:jc w:val="center"/>
        </w:trPr>
        <w:tc>
          <w:tcPr>
            <w:tcW w:w="3829" w:type="dxa"/>
            <w:tcBorders>
              <w:top w:val="dotted" w:sz="4" w:space="0" w:color="0000FF"/>
              <w:bottom w:val="dotted" w:sz="4" w:space="0" w:color="0000FF"/>
            </w:tcBorders>
            <w:shd w:val="clear" w:color="auto" w:fill="FFFFFF"/>
            <w:vAlign w:val="center"/>
          </w:tcPr>
          <w:p w14:paraId="6AFC4283" w14:textId="77777777" w:rsidR="00A20E8A" w:rsidRDefault="0073083C">
            <w:pPr>
              <w:overflowPunct w:val="0"/>
              <w:autoSpaceDE w:val="0"/>
              <w:autoSpaceDN w:val="0"/>
              <w:adjustRightInd w:val="0"/>
              <w:spacing w:after="0" w:line="240" w:lineRule="auto"/>
              <w:jc w:val="center"/>
              <w:textAlignment w:val="baseline"/>
              <w:rPr>
                <w:rFonts w:ascii="Times New Roman" w:eastAsia="思源黑体 CN Regular" w:hAnsi="Times New Roman"/>
                <w:color w:val="3B3838"/>
                <w:lang w:eastAsia="en-US"/>
              </w:rPr>
            </w:pPr>
            <w:proofErr w:type="spellStart"/>
            <w:r>
              <w:rPr>
                <w:rFonts w:ascii="Times New Roman" w:hAnsi="Times New Roman"/>
                <w:color w:val="3B3838"/>
                <w:lang w:eastAsia="en-US"/>
              </w:rPr>
              <w:t>肿瘤细胞含量</w:t>
            </w:r>
            <w:proofErr w:type="spellEnd"/>
            <w:r>
              <w:rPr>
                <w:rFonts w:ascii="Times New Roman" w:hAnsi="Times New Roman"/>
                <w:color w:val="3B3838"/>
              </w:rPr>
              <w:t>(</w:t>
            </w:r>
            <w:r>
              <w:rPr>
                <w:rFonts w:ascii="Times New Roman" w:eastAsia="思源黑体 CN Regular" w:hAnsi="Times New Roman"/>
                <w:color w:val="3B3838"/>
                <w:lang w:eastAsia="en-US"/>
              </w:rPr>
              <w:t>%</w:t>
            </w:r>
            <w:r>
              <w:rPr>
                <w:rFonts w:ascii="Times New Roman" w:eastAsia="思源黑体 CN Regular" w:hAnsi="Times New Roman"/>
                <w:color w:val="3B3838"/>
              </w:rPr>
              <w:t>)</w:t>
            </w:r>
          </w:p>
        </w:tc>
        <w:tc>
          <w:tcPr>
            <w:tcW w:w="3421" w:type="dxa"/>
            <w:tcBorders>
              <w:top w:val="dotted" w:sz="4" w:space="0" w:color="0000FF"/>
              <w:bottom w:val="dotted" w:sz="4" w:space="0" w:color="0000FF"/>
            </w:tcBorders>
            <w:shd w:val="clear" w:color="auto" w:fill="FFFFFF"/>
            <w:vAlign w:val="center"/>
          </w:tcPr>
          <w:p w14:paraId="6A9082FD" w14:textId="354201FD" w:rsidR="00A20E8A" w:rsidRDefault="008D2370">
            <w:pPr>
              <w:spacing w:after="0" w:line="240" w:lineRule="exact"/>
              <w:jc w:val="center"/>
              <w:rPr>
                <w:rFonts w:ascii="Times New Roman" w:eastAsia="思源黑体 CN Normal" w:hAnsi="Times New Roman"/>
                <w:color w:val="3B3838"/>
              </w:rPr>
            </w:pPr>
            <w:r w:rsidRPr="008D2370">
              <w:rPr>
                <w:rFonts w:ascii="Times New Roman" w:eastAsia="思源黑体 CN Normal" w:hAnsi="Times New Roman"/>
                <w:color w:val="3B3838"/>
              </w:rPr>
              <w:t xml:space="preserve">{%if </w:t>
            </w:r>
            <w:proofErr w:type="spellStart"/>
            <w:r w:rsidRPr="008D2370">
              <w:rPr>
                <w:rFonts w:ascii="Times New Roman" w:eastAsia="思源黑体 CN Normal" w:hAnsi="Times New Roman"/>
                <w:color w:val="3B3838"/>
              </w:rPr>
              <w:t>sample.tumor_content</w:t>
            </w:r>
            <w:proofErr w:type="spellEnd"/>
            <w:r w:rsidRPr="008D2370">
              <w:rPr>
                <w:rFonts w:ascii="Times New Roman" w:eastAsia="思源黑体 CN Normal" w:hAnsi="Times New Roman"/>
                <w:color w:val="3B3838"/>
              </w:rPr>
              <w:t>%}{{</w:t>
            </w:r>
            <w:proofErr w:type="spellStart"/>
            <w:r w:rsidRPr="008D2370">
              <w:rPr>
                <w:rFonts w:ascii="Times New Roman" w:eastAsia="思源黑体 CN Normal" w:hAnsi="Times New Roman"/>
                <w:color w:val="3B3838"/>
              </w:rPr>
              <w:t>sample.tumor_content|replace</w:t>
            </w:r>
            <w:proofErr w:type="spellEnd"/>
            <w:r w:rsidRPr="008D2370">
              <w:rPr>
                <w:rFonts w:ascii="Times New Roman" w:eastAsia="思源黑体 CN Normal" w:hAnsi="Times New Roman"/>
                <w:color w:val="3B3838"/>
              </w:rPr>
              <w:t xml:space="preserve">(“%”, “”)}}{%else%}{%if </w:t>
            </w:r>
            <w:proofErr w:type="spellStart"/>
            <w:r w:rsidRPr="008D2370">
              <w:rPr>
                <w:rFonts w:ascii="Times New Roman" w:eastAsia="思源黑体 CN Normal" w:hAnsi="Times New Roman"/>
                <w:color w:val="3B3838"/>
              </w:rPr>
              <w:t>lib_quality_control</w:t>
            </w:r>
            <w:proofErr w:type="spellEnd"/>
            <w:r w:rsidRPr="008D2370">
              <w:rPr>
                <w:rFonts w:ascii="Times New Roman" w:eastAsia="思源黑体 CN Normal" w:hAnsi="Times New Roman"/>
                <w:color w:val="3B3838"/>
              </w:rPr>
              <w:t xml:space="preserve"> and </w:t>
            </w:r>
            <w:proofErr w:type="spellStart"/>
            <w:r w:rsidRPr="008D2370">
              <w:rPr>
                <w:rFonts w:ascii="Times New Roman" w:eastAsia="思源黑体 CN Normal" w:hAnsi="Times New Roman"/>
                <w:color w:val="3B3838"/>
              </w:rPr>
              <w:t>lib_quality_control.lib_dna_qc</w:t>
            </w:r>
            <w:proofErr w:type="spellEnd"/>
            <w:r w:rsidRPr="008D2370">
              <w:rPr>
                <w:rFonts w:ascii="Times New Roman" w:eastAsia="思源黑体 CN Normal" w:hAnsi="Times New Roman"/>
                <w:color w:val="3B3838"/>
              </w:rPr>
              <w:t xml:space="preserve"> and lib_quality_control.lib_dna_qc.tumor_content%}{{lib_quality_control.lib_dna_qc.tumor_content|replace(“%”, “”)}}{%else%}/{%endif%}{%endif%}</w:t>
            </w:r>
          </w:p>
        </w:tc>
        <w:tc>
          <w:tcPr>
            <w:tcW w:w="2955" w:type="dxa"/>
            <w:tcBorders>
              <w:top w:val="dotted" w:sz="4" w:space="0" w:color="0000FF"/>
              <w:bottom w:val="dotted" w:sz="4" w:space="0" w:color="0000FF"/>
            </w:tcBorders>
            <w:shd w:val="clear" w:color="auto" w:fill="FFFFFF"/>
            <w:vAlign w:val="center"/>
          </w:tcPr>
          <w:p w14:paraId="44FE173A" w14:textId="5D824D71" w:rsidR="00A20E8A" w:rsidRPr="00645A9A" w:rsidRDefault="00FA63C9">
            <w:pPr>
              <w:spacing w:after="0" w:line="240" w:lineRule="exact"/>
              <w:jc w:val="center"/>
              <w:rPr>
                <w:rFonts w:ascii="Times New Roman" w:hAnsi="Times New Roman"/>
                <w:color w:val="3B3838"/>
              </w:rPr>
            </w:pPr>
            <w:r w:rsidRPr="00645A9A">
              <w:rPr>
                <w:rFonts w:ascii="Times New Roman" w:hAnsi="Times New Roman" w:hint="eastAsia"/>
                <w:color w:val="3B3838"/>
              </w:rPr>
              <w:t>≥</w:t>
            </w:r>
            <w:r w:rsidR="0006067A" w:rsidRPr="00645A9A">
              <w:rPr>
                <w:rFonts w:ascii="Times New Roman" w:hAnsi="Times New Roman" w:hint="eastAsia"/>
                <w:color w:val="3B3838"/>
              </w:rPr>
              <w:t>2</w:t>
            </w:r>
            <w:r w:rsidR="0073083C" w:rsidRPr="00645A9A">
              <w:rPr>
                <w:rFonts w:ascii="Times New Roman" w:hAnsi="Times New Roman" w:hint="eastAsia"/>
                <w:color w:val="3B3838"/>
              </w:rPr>
              <w:t>0</w:t>
            </w:r>
          </w:p>
        </w:tc>
      </w:tr>
      <w:tr w:rsidR="00571D53" w14:paraId="2329BBF2" w14:textId="77777777" w:rsidTr="00645A9A">
        <w:trPr>
          <w:jc w:val="center"/>
        </w:trPr>
        <w:tc>
          <w:tcPr>
            <w:tcW w:w="3829" w:type="dxa"/>
            <w:tcBorders>
              <w:top w:val="dotted" w:sz="4" w:space="0" w:color="0000FF"/>
              <w:bottom w:val="dotted" w:sz="4" w:space="0" w:color="0000FF"/>
            </w:tcBorders>
            <w:shd w:val="clear" w:color="auto" w:fill="FFFFFF"/>
            <w:vAlign w:val="center"/>
          </w:tcPr>
          <w:p w14:paraId="0D5C2B74"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DNA</w:t>
            </w:r>
            <w:r>
              <w:rPr>
                <w:rFonts w:ascii="Times New Roman" w:hAnsi="Times New Roman"/>
                <w:color w:val="3B3838"/>
                <w:lang w:eastAsia="en-US"/>
              </w:rPr>
              <w:t>总量（</w:t>
            </w:r>
            <w:r>
              <w:rPr>
                <w:rFonts w:ascii="Times New Roman" w:hAnsi="Times New Roman"/>
                <w:color w:val="3B3838"/>
                <w:lang w:eastAsia="en-US"/>
              </w:rPr>
              <w:t>ng</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23FBB54B" w14:textId="0F672E1C" w:rsidR="00571D53" w:rsidRDefault="00571D53" w:rsidP="00571D53">
            <w:pPr>
              <w:spacing w:after="0" w:line="240" w:lineRule="exact"/>
              <w:jc w:val="center"/>
              <w:rPr>
                <w:rFonts w:ascii="Times New Roman" w:eastAsia="思源黑体 CN Normal"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0A66C1E9" w14:textId="4FD20D4F" w:rsidR="00571D53" w:rsidRPr="00645A9A" w:rsidRDefault="00571D53"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sidRPr="00645A9A">
              <w:rPr>
                <w:rFonts w:ascii="Times New Roman" w:hAnsi="Times New Roman" w:hint="eastAsia"/>
                <w:color w:val="3B3838"/>
              </w:rPr>
              <w:t>30</w:t>
            </w:r>
          </w:p>
        </w:tc>
      </w:tr>
      <w:tr w:rsidR="00571D53" w14:paraId="43F8CD11" w14:textId="77777777" w:rsidTr="00645A9A">
        <w:trPr>
          <w:jc w:val="center"/>
        </w:trPr>
        <w:tc>
          <w:tcPr>
            <w:tcW w:w="3829" w:type="dxa"/>
            <w:tcBorders>
              <w:top w:val="dotted" w:sz="4" w:space="0" w:color="0000FF"/>
              <w:bottom w:val="dotted" w:sz="4" w:space="0" w:color="0000FF"/>
            </w:tcBorders>
            <w:shd w:val="clear" w:color="auto" w:fill="FFFFFF"/>
            <w:vAlign w:val="center"/>
          </w:tcPr>
          <w:p w14:paraId="131C0484" w14:textId="7CB5ECEA"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文库总量（</w:t>
            </w:r>
            <w:r>
              <w:rPr>
                <w:rFonts w:ascii="Times New Roman" w:hAnsi="Times New Roman"/>
                <w:color w:val="3B3838"/>
                <w:lang w:eastAsia="en-US"/>
              </w:rPr>
              <w:t>ng</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4E5E803" w14:textId="0C425A95" w:rsidR="00571D53" w:rsidRDefault="00571D53" w:rsidP="00571D53">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lib_quality_control.lib_dna_qc.</w:t>
            </w:r>
            <w:r w:rsidR="00915B0F">
              <w:rPr>
                <w:rFonts w:ascii="Times New Roman" w:hAnsi="Times New Roman"/>
                <w:color w:val="3B3838"/>
                <w:lang w:eastAsia="en-US"/>
              </w:rPr>
              <w:t>library_qty</w:t>
            </w:r>
            <w:r w:rsidRPr="00135611">
              <w:rPr>
                <w:rFonts w:ascii="Times New Roman" w:hAnsi="Times New Roman"/>
                <w:color w:val="3B3838"/>
                <w:lang w:eastAsia="en-US"/>
              </w:rPr>
              <w:t>%}{{lib_quality_control.lib_dna_qc.</w:t>
            </w:r>
            <w:r w:rsidR="00915B0F">
              <w:rPr>
                <w:rFonts w:ascii="Times New Roman" w:hAnsi="Times New Roman"/>
                <w:color w:val="3B3838"/>
                <w:lang w:eastAsia="en-US"/>
              </w:rPr>
              <w:t>library_qty</w:t>
            </w:r>
            <w:r w:rsidRPr="00135611">
              <w:rPr>
                <w:rFonts w:ascii="Times New Roman" w:hAnsi="Times New Roman"/>
                <w:color w:val="3B3838"/>
                <w:lang w:eastAsia="en-US"/>
              </w:rPr>
              <w:t>|replace(“.00”,””)}}{%else%}{%endif%}</w:t>
            </w:r>
          </w:p>
        </w:tc>
        <w:tc>
          <w:tcPr>
            <w:tcW w:w="2955" w:type="dxa"/>
            <w:tcBorders>
              <w:top w:val="dotted" w:sz="4" w:space="0" w:color="0000FF"/>
              <w:bottom w:val="dotted" w:sz="4" w:space="0" w:color="0000FF"/>
            </w:tcBorders>
            <w:shd w:val="clear" w:color="auto" w:fill="FFFFFF"/>
            <w:vAlign w:val="center"/>
          </w:tcPr>
          <w:p w14:paraId="73028D6F" w14:textId="4EAF312D" w:rsidR="00571D53" w:rsidRPr="00645A9A" w:rsidRDefault="00571D53"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sidRPr="00645A9A">
              <w:rPr>
                <w:rFonts w:ascii="Times New Roman" w:hAnsi="Times New Roman" w:hint="eastAsia"/>
                <w:color w:val="3B3838"/>
              </w:rPr>
              <w:t>1</w:t>
            </w:r>
            <w:r w:rsidRPr="00645A9A">
              <w:rPr>
                <w:rFonts w:ascii="Times New Roman" w:hAnsi="Times New Roman"/>
                <w:color w:val="3B3838"/>
              </w:rPr>
              <w:t>5</w:t>
            </w:r>
            <w:r w:rsidRPr="00645A9A">
              <w:rPr>
                <w:rFonts w:ascii="Times New Roman" w:hAnsi="Times New Roman" w:hint="eastAsia"/>
                <w:color w:val="3B3838"/>
              </w:rPr>
              <w:t>0</w:t>
            </w:r>
          </w:p>
        </w:tc>
      </w:tr>
      <w:tr w:rsidR="00A20E8A" w14:paraId="39D459E3" w14:textId="77777777" w:rsidTr="00645A9A">
        <w:trPr>
          <w:jc w:val="center"/>
        </w:trPr>
        <w:tc>
          <w:tcPr>
            <w:tcW w:w="7250" w:type="dxa"/>
            <w:gridSpan w:val="2"/>
            <w:tcBorders>
              <w:top w:val="dotted" w:sz="4" w:space="0" w:color="0000FF"/>
              <w:bottom w:val="dotted" w:sz="4" w:space="0" w:color="0000FF"/>
            </w:tcBorders>
            <w:shd w:val="clear" w:color="auto" w:fill="EDEDED"/>
            <w:vAlign w:val="center"/>
          </w:tcPr>
          <w:p w14:paraId="3ADFD4D3"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37F47FB7"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Pr>
                <w:rFonts w:ascii="Times New Roman" w:hAnsi="Times New Roman"/>
                <w:b/>
                <w:lang w:val="en-CA"/>
              </w:rPr>
              <w:t>参考范围</w:t>
            </w:r>
          </w:p>
        </w:tc>
      </w:tr>
      <w:tr w:rsidR="00571D53" w14:paraId="7AF0FAA1" w14:textId="77777777" w:rsidTr="00645A9A">
        <w:trPr>
          <w:jc w:val="center"/>
        </w:trPr>
        <w:tc>
          <w:tcPr>
            <w:tcW w:w="3829" w:type="dxa"/>
            <w:tcBorders>
              <w:top w:val="dotted" w:sz="4" w:space="0" w:color="0000FF"/>
              <w:bottom w:val="dotted" w:sz="4" w:space="0" w:color="0000FF"/>
            </w:tcBorders>
            <w:shd w:val="clear" w:color="auto" w:fill="FFFFFF"/>
            <w:vAlign w:val="center"/>
          </w:tcPr>
          <w:p w14:paraId="22891B1B"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color w:val="3B3838"/>
                <w:lang w:eastAsia="en-US"/>
              </w:rPr>
              <w:t>Q30</w:t>
            </w:r>
            <w:r>
              <w:rPr>
                <w:rFonts w:ascii="Times New Roman" w:hAnsi="Times New Roman"/>
                <w:color w:val="3B3838"/>
                <w:lang w:eastAsia="en-US"/>
              </w:rPr>
              <w:t>（</w:t>
            </w:r>
            <w:r>
              <w:rPr>
                <w:rFonts w:ascii="Times New Roman" w:hAnsi="Times New Roman"/>
                <w:color w:val="3B3838"/>
                <w:lang w:eastAsia="en-US"/>
              </w:rPr>
              <w:t>%</w:t>
            </w:r>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0E192C9" w14:textId="0D35C57A" w:rsidR="00571D53" w:rsidRDefault="00571D53" w:rsidP="00571D53">
            <w:pPr>
              <w:spacing w:after="0" w:line="240" w:lineRule="exact"/>
              <w:jc w:val="center"/>
              <w:rPr>
                <w:rFonts w:ascii="Times New Roman" w:eastAsia="思源黑体 CN Normal" w:hAnsi="Times New Roman"/>
                <w:color w:val="3B3838"/>
              </w:rPr>
            </w:pPr>
            <w:r w:rsidRPr="006D6184">
              <w:rPr>
                <w:rFonts w:ascii="Times New Roman" w:eastAsia="思源黑体 CN Normal" w:hAnsi="Times New Roman"/>
                <w:color w:val="3B3838"/>
              </w:rPr>
              <w:t>{{qc.dna_data_qc.cleandata_q30|replace(“%”,””)}}</w:t>
            </w:r>
          </w:p>
        </w:tc>
        <w:tc>
          <w:tcPr>
            <w:tcW w:w="2955" w:type="dxa"/>
            <w:tcBorders>
              <w:top w:val="dotted" w:sz="4" w:space="0" w:color="0000FF"/>
              <w:bottom w:val="dotted" w:sz="4" w:space="0" w:color="0000FF"/>
            </w:tcBorders>
            <w:shd w:val="clear" w:color="auto" w:fill="FFFFFF"/>
            <w:vAlign w:val="center"/>
          </w:tcPr>
          <w:p w14:paraId="68C8D06E" w14:textId="044A0280" w:rsidR="00571D53" w:rsidRPr="00645A9A" w:rsidRDefault="00571D53"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sidRPr="00645A9A">
              <w:rPr>
                <w:rFonts w:ascii="Times New Roman" w:hAnsi="Times New Roman" w:hint="eastAsia"/>
                <w:color w:val="3B3838"/>
              </w:rPr>
              <w:t>75</w:t>
            </w:r>
          </w:p>
        </w:tc>
      </w:tr>
      <w:tr w:rsidR="00571D53" w14:paraId="5D219F8E" w14:textId="77777777" w:rsidTr="00645A9A">
        <w:trPr>
          <w:jc w:val="center"/>
        </w:trPr>
        <w:tc>
          <w:tcPr>
            <w:tcW w:w="3829" w:type="dxa"/>
            <w:tcBorders>
              <w:top w:val="dotted" w:sz="4" w:space="0" w:color="0000FF"/>
              <w:bottom w:val="dotted" w:sz="4" w:space="0" w:color="0000FF"/>
            </w:tcBorders>
            <w:shd w:val="clear" w:color="auto" w:fill="FFFFFF"/>
            <w:vAlign w:val="center"/>
          </w:tcPr>
          <w:p w14:paraId="09CBE2A9"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GC</w:t>
            </w:r>
            <w:r>
              <w:rPr>
                <w:rFonts w:ascii="Times New Roman" w:hAnsi="Times New Roman"/>
                <w:color w:val="3B3838"/>
                <w:lang w:eastAsia="en-US"/>
              </w:rPr>
              <w:t>含量</w:t>
            </w:r>
            <w:proofErr w:type="spellEnd"/>
            <w:r>
              <w:rPr>
                <w:rFonts w:ascii="Times New Roman" w:hAnsi="Times New Roman"/>
                <w:color w:val="3B3838"/>
                <w:lang w:eastAsia="en-US"/>
              </w:rPr>
              <w:t>（</w:t>
            </w:r>
            <w:r>
              <w:rPr>
                <w:rFonts w:ascii="Times New Roman" w:hAnsi="Times New Roman"/>
                <w:color w:val="3B3838"/>
                <w:lang w:eastAsia="en-US"/>
              </w:rPr>
              <w:t>%</w:t>
            </w:r>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DC31DB9" w14:textId="1A320CFA" w:rsidR="00571D53" w:rsidRDefault="00571D53" w:rsidP="00571D53">
            <w:pPr>
              <w:spacing w:after="0" w:line="240" w:lineRule="exact"/>
              <w:jc w:val="center"/>
              <w:rPr>
                <w:rFonts w:ascii="Times New Roman" w:eastAsia="思源黑体 CN Normal" w:hAnsi="Times New Roman"/>
                <w:bCs/>
                <w:color w:val="3B3838"/>
              </w:rPr>
            </w:pPr>
            <w:r w:rsidRPr="006D6184">
              <w:rPr>
                <w:rFonts w:ascii="Times New Roman" w:eastAsia="思源黑体 CN Normal" w:hAnsi="Times New Roman"/>
                <w:bCs/>
                <w:color w:val="3B3838"/>
              </w:rPr>
              <w:t>{{</w:t>
            </w:r>
            <w:proofErr w:type="spellStart"/>
            <w:r w:rsidRPr="006D6184">
              <w:rPr>
                <w:rFonts w:ascii="Times New Roman" w:eastAsia="思源黑体 CN Normal" w:hAnsi="Times New Roman"/>
                <w:bCs/>
                <w:color w:val="3B3838"/>
              </w:rPr>
              <w:t>qc.dna_data_qc.cleandata_gc_ratio|replace</w:t>
            </w:r>
            <w:proofErr w:type="spellEnd"/>
            <w:r w:rsidRPr="006D6184">
              <w:rPr>
                <w:rFonts w:ascii="Times New Roman" w:eastAsia="思源黑体 CN Normal" w:hAnsi="Times New Roman"/>
                <w:bCs/>
                <w:color w:val="3B3838"/>
              </w:rPr>
              <w:t>(“%”, “”)}}</w:t>
            </w:r>
          </w:p>
        </w:tc>
        <w:tc>
          <w:tcPr>
            <w:tcW w:w="2955" w:type="dxa"/>
            <w:tcBorders>
              <w:top w:val="dotted" w:sz="4" w:space="0" w:color="0000FF"/>
              <w:bottom w:val="dotted" w:sz="4" w:space="0" w:color="0000FF"/>
            </w:tcBorders>
            <w:shd w:val="clear" w:color="auto" w:fill="FFFFFF"/>
            <w:vAlign w:val="center"/>
          </w:tcPr>
          <w:p w14:paraId="7158221D" w14:textId="59E6EA37" w:rsidR="00571D53" w:rsidRPr="00645A9A" w:rsidRDefault="00527795" w:rsidP="00571D53">
            <w:pPr>
              <w:spacing w:after="0" w:line="240" w:lineRule="exact"/>
              <w:jc w:val="center"/>
              <w:rPr>
                <w:rFonts w:ascii="Times New Roman" w:hAnsi="Times New Roman"/>
                <w:color w:val="3B3838"/>
              </w:rPr>
            </w:pPr>
            <w:r>
              <w:rPr>
                <w:rFonts w:ascii="Times New Roman" w:hAnsi="Times New Roman"/>
                <w:color w:val="3B3838"/>
              </w:rPr>
              <w:t>35-42</w:t>
            </w:r>
          </w:p>
        </w:tc>
      </w:tr>
      <w:tr w:rsidR="00571D53" w14:paraId="085BF77C" w14:textId="77777777" w:rsidTr="00645A9A">
        <w:trPr>
          <w:jc w:val="center"/>
        </w:trPr>
        <w:tc>
          <w:tcPr>
            <w:tcW w:w="3829" w:type="dxa"/>
            <w:tcBorders>
              <w:top w:val="dotted" w:sz="4" w:space="0" w:color="0000FF"/>
              <w:bottom w:val="dotted" w:sz="4" w:space="0" w:color="0000FF"/>
            </w:tcBorders>
            <w:shd w:val="clear" w:color="auto" w:fill="FFFFFF"/>
            <w:vAlign w:val="center"/>
          </w:tcPr>
          <w:p w14:paraId="6DF2EF83"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lastRenderedPageBreak/>
              <w:t>序列回帖比率</w:t>
            </w:r>
            <w:proofErr w:type="spellEnd"/>
            <w:r>
              <w:rPr>
                <w:rFonts w:ascii="Times New Roman" w:hAnsi="Times New Roman"/>
                <w:color w:val="3B3838"/>
                <w:lang w:eastAsia="en-US"/>
              </w:rPr>
              <w:t>（</w:t>
            </w:r>
            <w:r>
              <w:rPr>
                <w:rFonts w:ascii="Times New Roman" w:hAnsi="Times New Roman"/>
                <w:color w:val="3B3838"/>
                <w:lang w:eastAsia="en-US"/>
              </w:rPr>
              <w:t>%</w:t>
            </w:r>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DB6822" w14:textId="666466E6" w:rsidR="00571D53" w:rsidRDefault="00571D53" w:rsidP="00571D53">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qc.dna_data_qc.mapping_ratio|replace</w:t>
            </w:r>
            <w:proofErr w:type="spellEnd"/>
            <w:r w:rsidRPr="006D6184">
              <w:rPr>
                <w:rFonts w:ascii="Times New Roman" w:eastAsia="思源黑体 CN Normal"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4B36976C" w14:textId="12E336D5" w:rsidR="00571D53" w:rsidRPr="00645A9A" w:rsidRDefault="00527795"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Pr>
                <w:rFonts w:ascii="Times New Roman" w:hAnsi="Times New Roman"/>
                <w:color w:val="3B3838"/>
              </w:rPr>
              <w:t>8</w:t>
            </w:r>
            <w:r w:rsidRPr="00645A9A">
              <w:rPr>
                <w:rFonts w:ascii="Times New Roman" w:hAnsi="Times New Roman" w:hint="eastAsia"/>
                <w:color w:val="3B3838"/>
              </w:rPr>
              <w:t>5</w:t>
            </w:r>
          </w:p>
        </w:tc>
      </w:tr>
      <w:tr w:rsidR="00571D53" w14:paraId="26BF3FC9" w14:textId="77777777" w:rsidTr="00645A9A">
        <w:trPr>
          <w:jc w:val="center"/>
        </w:trPr>
        <w:tc>
          <w:tcPr>
            <w:tcW w:w="3829" w:type="dxa"/>
            <w:tcBorders>
              <w:top w:val="dotted" w:sz="4" w:space="0" w:color="0000FF"/>
              <w:bottom w:val="dotted" w:sz="4" w:space="0" w:color="0000FF"/>
            </w:tcBorders>
            <w:shd w:val="clear" w:color="auto" w:fill="FFFFFF"/>
            <w:vAlign w:val="center"/>
          </w:tcPr>
          <w:p w14:paraId="2D4BBF5E"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平均测序深度（</w:t>
            </w:r>
            <w:r>
              <w:rPr>
                <w:rFonts w:ascii="Times New Roman" w:hAnsi="Times New Roman"/>
                <w:color w:val="3B3838"/>
                <w:lang w:eastAsia="en-US"/>
              </w:rPr>
              <w:t>X</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DF933F7" w14:textId="252E7569" w:rsidR="00571D53" w:rsidRDefault="00571D53" w:rsidP="00571D53">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qc.dna_data_qc.depth_mean|replace</w:t>
            </w:r>
            <w:proofErr w:type="spellEnd"/>
            <w:r w:rsidRPr="006D61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6C4B7B1F" w14:textId="3C5AB69C" w:rsidR="00571D53" w:rsidRPr="00645A9A" w:rsidRDefault="00527795"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Pr>
                <w:rFonts w:ascii="Times New Roman" w:hAnsi="Times New Roman"/>
                <w:color w:val="3B3838"/>
              </w:rPr>
              <w:t>500</w:t>
            </w:r>
          </w:p>
        </w:tc>
      </w:tr>
      <w:tr w:rsidR="00571D53" w14:paraId="0DC8434A" w14:textId="77777777" w:rsidTr="00645A9A">
        <w:trPr>
          <w:jc w:val="center"/>
        </w:trPr>
        <w:tc>
          <w:tcPr>
            <w:tcW w:w="3829" w:type="dxa"/>
            <w:tcBorders>
              <w:top w:val="dotted" w:sz="4" w:space="0" w:color="0000FF"/>
              <w:bottom w:val="dotted" w:sz="4" w:space="0" w:color="0000FF"/>
            </w:tcBorders>
            <w:shd w:val="clear" w:color="auto" w:fill="FFFFFF"/>
            <w:vAlign w:val="center"/>
          </w:tcPr>
          <w:p w14:paraId="11FECEAD"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有效测序深度（</w:t>
            </w:r>
            <w:r>
              <w:rPr>
                <w:rFonts w:ascii="Times New Roman" w:hAnsi="Times New Roman"/>
                <w:color w:val="3B3838"/>
                <w:lang w:eastAsia="en-US"/>
              </w:rPr>
              <w:t>X</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774B6F5A" w14:textId="44E8D7BF" w:rsidR="00571D53" w:rsidRDefault="00571D53" w:rsidP="00571D53">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qc.dna_data_qc.depth_</w:t>
            </w:r>
            <w:r>
              <w:rPr>
                <w:rFonts w:ascii="Times New Roman" w:eastAsia="思源黑体 CN Normal" w:hAnsi="Times New Roman"/>
                <w:color w:val="3B3838"/>
                <w:lang w:eastAsia="en-US"/>
              </w:rPr>
              <w:t>ssbc</w:t>
            </w:r>
            <w:r w:rsidRPr="006D6184">
              <w:rPr>
                <w:rFonts w:ascii="Times New Roman" w:eastAsia="思源黑体 CN Normal" w:hAnsi="Times New Roman"/>
                <w:color w:val="3B3838"/>
                <w:lang w:eastAsia="en-US"/>
              </w:rPr>
              <w:t>|replace</w:t>
            </w:r>
            <w:proofErr w:type="spellEnd"/>
            <w:r w:rsidRPr="006D61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23FBCBDB" w14:textId="226E2331" w:rsidR="00571D53" w:rsidRPr="00645A9A" w:rsidRDefault="00571D53"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sidRPr="00645A9A">
              <w:rPr>
                <w:rFonts w:ascii="Times New Roman" w:hAnsi="Times New Roman"/>
                <w:color w:val="3B3838"/>
              </w:rPr>
              <w:t>300</w:t>
            </w:r>
          </w:p>
        </w:tc>
      </w:tr>
      <w:tr w:rsidR="00571D53" w14:paraId="0F8B0F5C" w14:textId="77777777" w:rsidTr="00645A9A">
        <w:trPr>
          <w:jc w:val="center"/>
        </w:trPr>
        <w:tc>
          <w:tcPr>
            <w:tcW w:w="3829" w:type="dxa"/>
            <w:tcBorders>
              <w:top w:val="dotted" w:sz="4" w:space="0" w:color="0000FF"/>
              <w:bottom w:val="dotted" w:sz="4" w:space="0" w:color="0000FF"/>
            </w:tcBorders>
            <w:shd w:val="clear" w:color="auto" w:fill="FFFFFF"/>
            <w:vAlign w:val="center"/>
          </w:tcPr>
          <w:p w14:paraId="56CA203C" w14:textId="4CAE11BD"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color w:val="3B3838"/>
              </w:rPr>
              <w:t>≥20%</w:t>
            </w:r>
            <w:r>
              <w:rPr>
                <w:rFonts w:ascii="Times New Roman" w:hAnsi="Times New Roman"/>
                <w:color w:val="3B3838"/>
              </w:rPr>
              <w:t>平均测序深度占比（</w:t>
            </w:r>
            <w:r w:rsidR="004A7BAE">
              <w:rPr>
                <w:rFonts w:ascii="Times New Roman" w:hAnsi="Times New Roman"/>
                <w:color w:val="3B3838"/>
              </w:rPr>
              <w:t>%</w:t>
            </w:r>
            <w:r>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23437A09" w14:textId="0BFDD2CD" w:rsidR="00571D53" w:rsidRDefault="00571D53" w:rsidP="00571D53">
            <w:pPr>
              <w:spacing w:after="0" w:line="240" w:lineRule="exact"/>
              <w:jc w:val="center"/>
              <w:rPr>
                <w:rFonts w:ascii="Times New Roman" w:eastAsia="思源黑体 CN Normal" w:hAnsi="Times New Roman"/>
                <w:color w:val="3B3838"/>
              </w:rPr>
            </w:pPr>
            <w:r w:rsidRPr="006D6184">
              <w:rPr>
                <w:rFonts w:ascii="Times New Roman" w:eastAsia="思源黑体 CN Normal" w:hAnsi="Times New Roman"/>
                <w:color w:val="3B3838"/>
              </w:rPr>
              <w:t>{{qc.dna_data_qc.uni20|replace(“%”,””)}}</w:t>
            </w:r>
          </w:p>
        </w:tc>
        <w:tc>
          <w:tcPr>
            <w:tcW w:w="2955" w:type="dxa"/>
            <w:tcBorders>
              <w:top w:val="dotted" w:sz="4" w:space="0" w:color="0000FF"/>
              <w:bottom w:val="dotted" w:sz="4" w:space="0" w:color="0000FF"/>
            </w:tcBorders>
            <w:shd w:val="clear" w:color="auto" w:fill="FFFFFF"/>
            <w:vAlign w:val="center"/>
          </w:tcPr>
          <w:p w14:paraId="6EAD75BF" w14:textId="033781C2" w:rsidR="00571D53" w:rsidRPr="00645A9A" w:rsidRDefault="00527795"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Pr>
                <w:rFonts w:ascii="Times New Roman" w:hAnsi="Times New Roman"/>
                <w:color w:val="3B3838"/>
              </w:rPr>
              <w:t>90</w:t>
            </w:r>
          </w:p>
        </w:tc>
      </w:tr>
      <w:tr w:rsidR="00A20E8A" w14:paraId="183426D7" w14:textId="77777777" w:rsidTr="00645A9A">
        <w:trPr>
          <w:jc w:val="center"/>
        </w:trPr>
        <w:tc>
          <w:tcPr>
            <w:tcW w:w="7250" w:type="dxa"/>
            <w:gridSpan w:val="2"/>
            <w:tcBorders>
              <w:top w:val="dotted" w:sz="4" w:space="0" w:color="0000FF"/>
              <w:bottom w:val="dotted" w:sz="4" w:space="0" w:color="0000FF"/>
            </w:tcBorders>
            <w:shd w:val="clear" w:color="auto" w:fill="EDEDED"/>
            <w:vAlign w:val="center"/>
          </w:tcPr>
          <w:p w14:paraId="657D9F8E"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1F5EF044" w14:textId="77777777" w:rsidR="00A20E8A" w:rsidRDefault="00A20E8A">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A20E8A" w14:paraId="7E1992FC" w14:textId="77777777" w:rsidTr="00645A9A">
        <w:trPr>
          <w:jc w:val="center"/>
        </w:trPr>
        <w:tc>
          <w:tcPr>
            <w:tcW w:w="3829" w:type="dxa"/>
            <w:tcBorders>
              <w:top w:val="dotted" w:sz="4" w:space="0" w:color="0000FF"/>
              <w:bottom w:val="single" w:sz="4" w:space="0" w:color="4472C4"/>
            </w:tcBorders>
            <w:shd w:val="clear" w:color="auto" w:fill="FFFFFF"/>
            <w:vAlign w:val="center"/>
          </w:tcPr>
          <w:p w14:paraId="23C2BA2F" w14:textId="77777777" w:rsidR="00A20E8A" w:rsidRDefault="0073083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4AA2458F" w14:textId="71C2090C" w:rsidR="0034404E" w:rsidRPr="0034404E" w:rsidRDefault="0034404E" w:rsidP="00E37344">
            <w:pPr>
              <w:spacing w:after="0" w:line="240" w:lineRule="exact"/>
              <w:jc w:val="center"/>
              <w:rPr>
                <w:rFonts w:ascii="Times New Roman" w:hAnsi="Times New Roman"/>
                <w:color w:val="3B3838"/>
              </w:rPr>
            </w:pPr>
            <w:r w:rsidRPr="0034404E">
              <w:rPr>
                <w:rFonts w:ascii="Times New Roman" w:hAnsi="Times New Roman" w:hint="eastAsia"/>
                <w:color w:val="3B3838"/>
              </w:rPr>
              <w:t>{</w:t>
            </w:r>
            <w:r w:rsidRPr="0034404E">
              <w:rPr>
                <w:rFonts w:ascii="Times New Roman" w:hAnsi="Times New Roman"/>
                <w:color w:val="3B3838"/>
              </w:rPr>
              <w:t xml:space="preserve">%p if </w:t>
            </w:r>
            <w:proofErr w:type="spellStart"/>
            <w:r w:rsidRPr="0034404E">
              <w:rPr>
                <w:rFonts w:ascii="Times New Roman" w:hAnsi="Times New Roman"/>
                <w:color w:val="3B3838"/>
              </w:rPr>
              <w:t>qc.dna_data_qc.cleandata_gc_ratio</w:t>
            </w:r>
            <w:proofErr w:type="spellEnd"/>
            <w:r w:rsidRPr="0034404E">
              <w:rPr>
                <w:rFonts w:ascii="Times New Roman" w:hAnsi="Times New Roman"/>
                <w:color w:val="3B3838"/>
              </w:rPr>
              <w:t xml:space="preserve"> %}</w:t>
            </w:r>
          </w:p>
          <w:p w14:paraId="39EB2404" w14:textId="01523AB1"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 xml:space="preserve">{%p if qc.dna_data_qc.cleandata_q30_num &gt;= 0.75 and </w:t>
            </w:r>
            <w:proofErr w:type="spellStart"/>
            <w:r w:rsidRPr="00E37344">
              <w:rPr>
                <w:rFonts w:ascii="Times New Roman" w:hAnsi="Times New Roman"/>
                <w:color w:val="3B3838"/>
                <w:highlight w:val="yellow"/>
                <w:lang w:eastAsia="en-US"/>
              </w:rPr>
              <w:t>qc.dna_data_qc.depth</w:t>
            </w:r>
            <w:r w:rsidRPr="0034404E">
              <w:rPr>
                <w:rFonts w:ascii="Times New Roman" w:hAnsi="Times New Roman"/>
                <w:color w:val="3B3838"/>
                <w:highlight w:val="yellow"/>
                <w:lang w:eastAsia="en-US"/>
              </w:rPr>
              <w:t>_ssbc_num</w:t>
            </w:r>
            <w:proofErr w:type="spellEnd"/>
            <w:r w:rsidRPr="0034404E">
              <w:rPr>
                <w:rFonts w:ascii="Times New Roman" w:hAnsi="Times New Roman"/>
                <w:color w:val="3B3838"/>
                <w:highlight w:val="yellow"/>
                <w:lang w:eastAsia="en-US"/>
              </w:rPr>
              <w:t xml:space="preserve"> &gt;= 300</w:t>
            </w:r>
            <w:r w:rsidR="0034404E" w:rsidRPr="0034404E">
              <w:rPr>
                <w:rFonts w:ascii="Times New Roman" w:hAnsi="Times New Roman"/>
                <w:color w:val="3B3838"/>
                <w:highlight w:val="yellow"/>
                <w:lang w:eastAsia="en-US"/>
              </w:rPr>
              <w:t xml:space="preserve"> </w:t>
            </w:r>
            <w:r w:rsidR="0034404E" w:rsidRPr="0034404E">
              <w:rPr>
                <w:rFonts w:ascii="Times New Roman" w:hAnsi="Times New Roman" w:hint="eastAsia"/>
                <w:color w:val="3B3838"/>
                <w:highlight w:val="yellow"/>
              </w:rPr>
              <w:t>and</w:t>
            </w:r>
            <w:r w:rsidR="0034404E" w:rsidRPr="0034404E">
              <w:rPr>
                <w:rFonts w:ascii="Times New Roman" w:hAnsi="Times New Roman"/>
                <w:color w:val="3B3838"/>
                <w:highlight w:val="yellow"/>
                <w:lang w:eastAsia="en-US"/>
              </w:rPr>
              <w:t xml:space="preserve"> </w:t>
            </w:r>
            <w:proofErr w:type="spellStart"/>
            <w:r w:rsidR="0034404E" w:rsidRPr="0034404E">
              <w:rPr>
                <w:rFonts w:ascii="Times New Roman" w:hAnsi="Times New Roman"/>
                <w:color w:val="3B3838"/>
                <w:highlight w:val="yellow"/>
                <w:lang w:eastAsia="en-US"/>
              </w:rPr>
              <w:t>qc.dna_data_qc.cleandata_gc_ratio_num</w:t>
            </w:r>
            <w:proofErr w:type="spellEnd"/>
            <w:r w:rsidR="0034404E" w:rsidRPr="0034404E">
              <w:rPr>
                <w:rFonts w:ascii="Times New Roman" w:hAnsi="Times New Roman"/>
                <w:color w:val="3B3838"/>
                <w:highlight w:val="yellow"/>
                <w:lang w:eastAsia="en-US"/>
              </w:rPr>
              <w:t xml:space="preserve"> &gt;= 0.35 and </w:t>
            </w:r>
            <w:r w:rsidRPr="0034404E">
              <w:rPr>
                <w:rFonts w:ascii="Times New Roman" w:hAnsi="Times New Roman"/>
                <w:color w:val="3B3838"/>
                <w:highlight w:val="yellow"/>
                <w:lang w:eastAsia="en-US"/>
              </w:rPr>
              <w:t xml:space="preserve"> </w:t>
            </w:r>
            <w:proofErr w:type="spellStart"/>
            <w:r w:rsidR="0034404E" w:rsidRPr="0034404E">
              <w:rPr>
                <w:rFonts w:ascii="Times New Roman" w:hAnsi="Times New Roman"/>
                <w:color w:val="3B3838"/>
                <w:highlight w:val="yellow"/>
                <w:lang w:eastAsia="en-US"/>
              </w:rPr>
              <w:t>qc.dna_data_qc.cleandata_gc_ratio_num</w:t>
            </w:r>
            <w:proofErr w:type="spellEnd"/>
            <w:r w:rsidR="0034404E" w:rsidRPr="0034404E">
              <w:rPr>
                <w:rFonts w:ascii="Times New Roman" w:hAnsi="Times New Roman"/>
                <w:color w:val="3B3838"/>
                <w:highlight w:val="yellow"/>
                <w:lang w:eastAsia="en-US"/>
              </w:rPr>
              <w:t xml:space="preserve"> &lt;= 0.42 and </w:t>
            </w:r>
            <w:proofErr w:type="spellStart"/>
            <w:r w:rsidR="0034404E" w:rsidRPr="0034404E">
              <w:rPr>
                <w:rFonts w:ascii="Times New Roman" w:hAnsi="Times New Roman"/>
                <w:color w:val="3B3838"/>
                <w:highlight w:val="yellow"/>
                <w:lang w:eastAsia="en-US"/>
              </w:rPr>
              <w:t>qc.dna_data_qc.mapping_ratio_num</w:t>
            </w:r>
            <w:proofErr w:type="spellEnd"/>
            <w:r w:rsidR="0034404E" w:rsidRPr="0034404E">
              <w:rPr>
                <w:rFonts w:ascii="Times New Roman" w:hAnsi="Times New Roman"/>
                <w:color w:val="3B3838"/>
                <w:highlight w:val="yellow"/>
                <w:lang w:eastAsia="en-US"/>
              </w:rPr>
              <w:t xml:space="preserve"> &gt;= 0.85 and </w:t>
            </w:r>
            <w:proofErr w:type="spellStart"/>
            <w:r w:rsidR="0034404E" w:rsidRPr="0034404E">
              <w:rPr>
                <w:rFonts w:ascii="Times New Roman" w:hAnsi="Times New Roman"/>
                <w:color w:val="3B3838"/>
                <w:highlight w:val="yellow"/>
                <w:lang w:eastAsia="en-US"/>
              </w:rPr>
              <w:t>qc.dna_data_qc.depth_mean_num</w:t>
            </w:r>
            <w:proofErr w:type="spellEnd"/>
            <w:r w:rsidR="0034404E" w:rsidRPr="0034404E">
              <w:rPr>
                <w:rFonts w:ascii="Times New Roman" w:hAnsi="Times New Roman"/>
                <w:color w:val="3B3838"/>
                <w:highlight w:val="yellow"/>
                <w:lang w:eastAsia="en-US"/>
              </w:rPr>
              <w:t xml:space="preserve"> &gt;= 500 and qc.dna_data_qc.uni20_num &gt;= 0.9  </w:t>
            </w:r>
            <w:r w:rsidRPr="0034404E">
              <w:rPr>
                <w:rFonts w:ascii="Times New Roman" w:hAnsi="Times New Roman"/>
                <w:color w:val="3B3838"/>
                <w:highlight w:val="yellow"/>
                <w:lang w:eastAsia="en-US"/>
              </w:rPr>
              <w:t>%}</w:t>
            </w:r>
          </w:p>
          <w:p w14:paraId="0CD1746A"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 xml:space="preserve">{%p if </w:t>
            </w:r>
            <w:proofErr w:type="spellStart"/>
            <w:r w:rsidRPr="00E37344">
              <w:rPr>
                <w:rFonts w:ascii="Times New Roman" w:hAnsi="Times New Roman"/>
                <w:color w:val="3B3838"/>
                <w:highlight w:val="green"/>
                <w:lang w:eastAsia="en-US"/>
              </w:rPr>
              <w:t>sample.tumor_content</w:t>
            </w:r>
            <w:proofErr w:type="spellEnd"/>
            <w:r w:rsidRPr="00E37344">
              <w:rPr>
                <w:rFonts w:ascii="Times New Roman" w:hAnsi="Times New Roman"/>
                <w:color w:val="3B3838"/>
                <w:highlight w:val="green"/>
                <w:lang w:eastAsia="en-US"/>
              </w:rPr>
              <w:t>%}</w:t>
            </w:r>
          </w:p>
          <w:p w14:paraId="5A6BBA82" w14:textId="6F57DF9D"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r w:rsidR="00915B0F">
              <w:rPr>
                <w:rFonts w:ascii="Times New Roman" w:hAnsi="Times New Roman"/>
                <w:color w:val="3B3838"/>
                <w:highlight w:val="cyan"/>
                <w:lang w:eastAsia="en-US"/>
              </w:rPr>
              <w:t>library_qty</w:t>
            </w:r>
            <w:proofErr w:type="spellEnd"/>
            <w:r w:rsidRPr="00E37344">
              <w:rPr>
                <w:rFonts w:ascii="Times New Roman" w:hAnsi="Times New Roman"/>
                <w:color w:val="3B3838"/>
                <w:highlight w:val="cyan"/>
                <w:lang w:eastAsia="en-US"/>
              </w:rPr>
              <w:t xml:space="preserve"> %}</w:t>
            </w:r>
          </w:p>
          <w:p w14:paraId="71DEE950" w14:textId="0BD8C805"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lib_quality_control.lib_dna_qc.</w:t>
            </w:r>
            <w:r w:rsidR="00915B0F">
              <w:rPr>
                <w:rFonts w:ascii="Times New Roman" w:hAnsi="Times New Roman" w:hint="eastAsia"/>
                <w:color w:val="3B3838"/>
                <w:lang w:eastAsia="en-US"/>
              </w:rPr>
              <w:t>library_qty</w:t>
            </w:r>
            <w:r w:rsidRPr="00E37344">
              <w:rPr>
                <w:rFonts w:ascii="Times New Roman" w:hAnsi="Times New Roman" w:hint="eastAsia"/>
                <w:color w:val="3B3838"/>
                <w:lang w:eastAsia="en-US"/>
              </w:rPr>
              <w:t>|float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sample.tumor_content|replace</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w:t>
            </w:r>
            <w:r w:rsidRPr="00E37344">
              <w:rPr>
                <w:rFonts w:ascii="Times New Roman" w:hAnsi="Times New Roman"/>
                <w:color w:val="3B3838"/>
                <w:lang w:eastAsia="en-US"/>
              </w:rPr>
              <w:t>if%}</w:t>
            </w:r>
          </w:p>
          <w:p w14:paraId="0FA984F9"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755EEEF0"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sample.tumor_content|replace</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56016D04"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0FC007CD"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else%}</w:t>
            </w:r>
          </w:p>
          <w:p w14:paraId="54F7F2AD"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 xml:space="preserve">{%p if </w:t>
            </w:r>
            <w:proofErr w:type="spellStart"/>
            <w:r w:rsidRPr="00E37344">
              <w:rPr>
                <w:rFonts w:ascii="Times New Roman" w:hAnsi="Times New Roman"/>
                <w:color w:val="3B3838"/>
                <w:highlight w:val="magenta"/>
                <w:lang w:eastAsia="en-US"/>
              </w:rPr>
              <w:t>lib_quality_control</w:t>
            </w:r>
            <w:proofErr w:type="spellEnd"/>
            <w:r w:rsidRPr="00E37344">
              <w:rPr>
                <w:rFonts w:ascii="Times New Roman" w:hAnsi="Times New Roman"/>
                <w:color w:val="3B3838"/>
                <w:highlight w:val="magenta"/>
                <w:lang w:eastAsia="en-US"/>
              </w:rPr>
              <w:t xml:space="preserve"> and </w:t>
            </w:r>
            <w:proofErr w:type="spellStart"/>
            <w:r w:rsidRPr="00E37344">
              <w:rPr>
                <w:rFonts w:ascii="Times New Roman" w:hAnsi="Times New Roman"/>
                <w:color w:val="3B3838"/>
                <w:highlight w:val="magenta"/>
                <w:lang w:eastAsia="en-US"/>
              </w:rPr>
              <w:t>lib_quality_control.lib_dna_qc</w:t>
            </w:r>
            <w:proofErr w:type="spellEnd"/>
            <w:r w:rsidRPr="00E37344">
              <w:rPr>
                <w:rFonts w:ascii="Times New Roman" w:hAnsi="Times New Roman"/>
                <w:color w:val="3B3838"/>
                <w:highlight w:val="magenta"/>
                <w:lang w:eastAsia="en-US"/>
              </w:rPr>
              <w:t xml:space="preserve"> and </w:t>
            </w:r>
            <w:proofErr w:type="spellStart"/>
            <w:r w:rsidRPr="00E37344">
              <w:rPr>
                <w:rFonts w:ascii="Times New Roman" w:hAnsi="Times New Roman"/>
                <w:color w:val="3B3838"/>
                <w:highlight w:val="magenta"/>
                <w:lang w:eastAsia="en-US"/>
              </w:rPr>
              <w:t>lib_quality_control.lib_dna_qc.tumor_content</w:t>
            </w:r>
            <w:proofErr w:type="spellEnd"/>
            <w:r w:rsidRPr="00E37344">
              <w:rPr>
                <w:rFonts w:ascii="Times New Roman" w:hAnsi="Times New Roman"/>
                <w:color w:val="3B3838"/>
                <w:highlight w:val="magenta"/>
                <w:lang w:eastAsia="en-US"/>
              </w:rPr>
              <w:t>%}</w:t>
            </w:r>
          </w:p>
          <w:p w14:paraId="4725C152" w14:textId="7FAA7540"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r w:rsidR="00915B0F">
              <w:rPr>
                <w:rFonts w:ascii="Times New Roman" w:hAnsi="Times New Roman"/>
                <w:color w:val="3B3838"/>
                <w:highlight w:val="cyan"/>
                <w:lang w:eastAsia="en-US"/>
              </w:rPr>
              <w:t>library_qty</w:t>
            </w:r>
            <w:proofErr w:type="spellEnd"/>
            <w:r w:rsidRPr="00E37344">
              <w:rPr>
                <w:rFonts w:ascii="Times New Roman" w:hAnsi="Times New Roman"/>
                <w:color w:val="3B3838"/>
                <w:highlight w:val="cyan"/>
                <w:lang w:eastAsia="en-US"/>
              </w:rPr>
              <w:t xml:space="preserve"> %}</w:t>
            </w:r>
          </w:p>
          <w:p w14:paraId="0E7644E7" w14:textId="2BC059A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lang w:eastAsia="en-US"/>
              </w:rPr>
              <w:t xml:space="preserve">{%if </w:t>
            </w:r>
            <w:proofErr w:type="spellStart"/>
            <w:r w:rsidRPr="00E37344">
              <w:rPr>
                <w:rFonts w:ascii="Times New Roman" w:hAnsi="Times New Roman"/>
                <w:color w:val="3B3838"/>
                <w:lang w:eastAsia="en-US"/>
              </w:rPr>
              <w:t>lib_quality_control.lib_dna_qc.dna_qty|float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3</w:t>
            </w:r>
            <w:r w:rsidRPr="00E37344">
              <w:rPr>
                <w:rFonts w:ascii="Times New Roman" w:hAnsi="Times New Roman"/>
                <w:color w:val="3B3838"/>
                <w:lang w:eastAsia="en-US"/>
              </w:rPr>
              <w:t xml:space="preserve">0 and </w:t>
            </w:r>
            <w:proofErr w:type="spellStart"/>
            <w:r w:rsidRPr="00E37344">
              <w:rPr>
                <w:rFonts w:ascii="Times New Roman" w:hAnsi="Times New Roman"/>
                <w:color w:val="3B3838"/>
                <w:lang w:eastAsia="en-US"/>
              </w:rPr>
              <w:t>lib_quality_control.lib_dna_qc.</w:t>
            </w:r>
            <w:r w:rsidR="00915B0F">
              <w:rPr>
                <w:rFonts w:ascii="Times New Roman" w:hAnsi="Times New Roman"/>
                <w:color w:val="3B3838"/>
                <w:lang w:eastAsia="en-US"/>
              </w:rPr>
              <w:t>library_qty</w:t>
            </w:r>
            <w:r w:rsidRPr="00E37344">
              <w:rPr>
                <w:rFonts w:ascii="Times New Roman" w:hAnsi="Times New Roman"/>
                <w:color w:val="3B3838"/>
                <w:lang w:eastAsia="en-US"/>
              </w:rPr>
              <w:t>|float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1</w:t>
            </w:r>
            <w:r w:rsidRPr="00E37344">
              <w:rPr>
                <w:rFonts w:ascii="Times New Roman" w:hAnsi="Times New Roman"/>
                <w:color w:val="3B3838"/>
                <w:lang w:eastAsia="en-US"/>
              </w:rPr>
              <w:t xml:space="preserve">50 and lib_quality_control.lib_dna_qc.tumor_content|replace(“%”,””)|float </w:t>
            </w:r>
            <w:r w:rsidRPr="00E37344">
              <w:rPr>
                <w:rFonts w:ascii="Times New Roman" w:hAnsi="Times New Roman" w:hint="eastAsia"/>
                <w:color w:val="3B3838"/>
                <w:lang w:eastAsia="en-US"/>
              </w:rPr>
              <w:t>&gt;= 20%}</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6A3E0AC9"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6930BC0D"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{%if lib_quality_control.lib_dna_qc.tumor_content|replace(</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)|float&gt;= 20%}</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0DAB224E"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794FCD2B"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else%}</w:t>
            </w:r>
          </w:p>
          <w:p w14:paraId="057EEBBA" w14:textId="56E3D02B"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r w:rsidR="00915B0F">
              <w:rPr>
                <w:rFonts w:ascii="Times New Roman" w:hAnsi="Times New Roman"/>
                <w:color w:val="3B3838"/>
                <w:highlight w:val="cyan"/>
                <w:lang w:eastAsia="en-US"/>
              </w:rPr>
              <w:t>library_qty</w:t>
            </w:r>
            <w:proofErr w:type="spellEnd"/>
            <w:r w:rsidRPr="00E37344">
              <w:rPr>
                <w:rFonts w:ascii="Times New Roman" w:hAnsi="Times New Roman"/>
                <w:color w:val="3B3838"/>
                <w:highlight w:val="cyan"/>
                <w:lang w:eastAsia="en-US"/>
              </w:rPr>
              <w:t xml:space="preserve"> %}</w:t>
            </w:r>
          </w:p>
          <w:p w14:paraId="7125F0D8" w14:textId="4155D5D1"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lib_quality_control.lib_dna_qc.</w:t>
            </w:r>
            <w:r w:rsidR="00915B0F">
              <w:rPr>
                <w:rFonts w:ascii="Times New Roman" w:hAnsi="Times New Roman" w:hint="eastAsia"/>
                <w:color w:val="3B3838"/>
                <w:lang w:eastAsia="en-US"/>
              </w:rPr>
              <w:t>library_qty</w:t>
            </w:r>
            <w:r w:rsidRPr="00E37344">
              <w:rPr>
                <w:rFonts w:ascii="Times New Roman" w:hAnsi="Times New Roman" w:hint="eastAsia"/>
                <w:color w:val="3B3838"/>
                <w:lang w:eastAsia="en-US"/>
              </w:rPr>
              <w:t>|float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0 %}</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57958A19" w14:textId="77777777" w:rsidR="00E37344" w:rsidRPr="00E37344" w:rsidRDefault="00E37344" w:rsidP="00E37344">
            <w:pPr>
              <w:spacing w:after="0" w:line="240" w:lineRule="exact"/>
              <w:jc w:val="center"/>
              <w:rPr>
                <w:rFonts w:ascii="Times New Roman" w:hAnsi="Times New Roman"/>
                <w:color w:val="3B3838"/>
              </w:rPr>
            </w:pPr>
            <w:r w:rsidRPr="00E37344">
              <w:rPr>
                <w:rFonts w:ascii="Times New Roman" w:hAnsi="Times New Roman"/>
                <w:color w:val="3B3838"/>
                <w:highlight w:val="cyan"/>
              </w:rPr>
              <w:t>{%p else%}</w:t>
            </w:r>
          </w:p>
          <w:p w14:paraId="1EDFD633" w14:textId="77777777" w:rsidR="00E37344" w:rsidRPr="00E37344" w:rsidRDefault="00E37344" w:rsidP="00E37344">
            <w:pPr>
              <w:spacing w:after="0" w:line="240" w:lineRule="exact"/>
              <w:jc w:val="center"/>
              <w:rPr>
                <w:rFonts w:ascii="Times New Roman" w:hAnsi="Times New Roman"/>
                <w:color w:val="3B3838"/>
              </w:rPr>
            </w:pPr>
            <w:r w:rsidRPr="00E37344">
              <w:rPr>
                <w:rFonts w:ascii="Times New Roman" w:hAnsi="Times New Roman" w:hint="eastAsia"/>
                <w:color w:val="3B3838"/>
              </w:rPr>
              <w:t>合格（质控项有缺失，请人工补齐后自行判定！）</w:t>
            </w:r>
          </w:p>
          <w:p w14:paraId="0C291256"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lastRenderedPageBreak/>
              <w:t>{%p endif%}</w:t>
            </w:r>
          </w:p>
          <w:p w14:paraId="1EB11C60"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endif%}</w:t>
            </w:r>
          </w:p>
          <w:p w14:paraId="0B9A4C05"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endif%}</w:t>
            </w:r>
          </w:p>
          <w:p w14:paraId="396317AF"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else%}</w:t>
            </w:r>
          </w:p>
          <w:p w14:paraId="2990736F" w14:textId="77777777" w:rsidR="00E37344" w:rsidRPr="00E37344" w:rsidRDefault="00E37344" w:rsidP="00E37344">
            <w:pPr>
              <w:spacing w:after="0" w:line="240" w:lineRule="exact"/>
              <w:jc w:val="center"/>
              <w:rPr>
                <w:rFonts w:ascii="Times New Roman" w:hAnsi="Times New Roman"/>
                <w:color w:val="3B3838"/>
                <w:lang w:eastAsia="en-US"/>
              </w:rPr>
            </w:pPr>
            <w:proofErr w:type="spellStart"/>
            <w:r w:rsidRPr="00E37344">
              <w:rPr>
                <w:rFonts w:ascii="Times New Roman" w:hAnsi="Times New Roman" w:hint="eastAsia"/>
                <w:color w:val="3B3838"/>
                <w:lang w:eastAsia="en-US"/>
              </w:rPr>
              <w:t>风险</w:t>
            </w:r>
            <w:proofErr w:type="spellEnd"/>
          </w:p>
          <w:p w14:paraId="6A839629" w14:textId="77777777" w:rsidR="00A20E8A"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endif%}</w:t>
            </w:r>
          </w:p>
          <w:p w14:paraId="0A3EA977" w14:textId="77777777" w:rsidR="0034404E" w:rsidRDefault="0034404E" w:rsidP="00E37344">
            <w:pPr>
              <w:spacing w:after="0" w:line="240" w:lineRule="exact"/>
              <w:jc w:val="center"/>
              <w:rPr>
                <w:rFonts w:ascii="Times New Roman" w:hAnsi="Times New Roman"/>
                <w:color w:val="3B3838"/>
              </w:rPr>
            </w:pPr>
            <w:r>
              <w:rPr>
                <w:rFonts w:ascii="Times New Roman" w:hAnsi="Times New Roman" w:hint="eastAsia"/>
                <w:color w:val="3B3838"/>
              </w:rPr>
              <w:t>{</w:t>
            </w:r>
            <w:r>
              <w:rPr>
                <w:rFonts w:ascii="Times New Roman" w:hAnsi="Times New Roman"/>
                <w:color w:val="3B3838"/>
              </w:rPr>
              <w:t>%p else%}</w:t>
            </w:r>
          </w:p>
          <w:p w14:paraId="4854C34A" w14:textId="77777777" w:rsidR="0034404E" w:rsidRDefault="0034404E" w:rsidP="0034404E">
            <w:pPr>
              <w:spacing w:after="0" w:line="240" w:lineRule="exact"/>
              <w:jc w:val="center"/>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GC</w:t>
            </w:r>
            <w:r>
              <w:rPr>
                <w:rFonts w:ascii="Times New Roman" w:hAnsi="Times New Roman" w:hint="eastAsia"/>
                <w:sz w:val="21"/>
                <w:szCs w:val="21"/>
              </w:rPr>
              <w:t>含量，请补齐数据后自行评估</w:t>
            </w:r>
          </w:p>
          <w:p w14:paraId="006D59C5" w14:textId="25A437A5" w:rsidR="0034404E" w:rsidRPr="00FA63C9" w:rsidRDefault="0034404E" w:rsidP="00E37344">
            <w:pPr>
              <w:spacing w:after="0" w:line="240" w:lineRule="exact"/>
              <w:jc w:val="center"/>
              <w:rPr>
                <w:rFonts w:ascii="思源黑体 CN Normal" w:eastAsia="思源黑体 CN Normal" w:hAnsi="思源黑体 CN Normal"/>
                <w:color w:val="3B3838"/>
              </w:rPr>
            </w:pPr>
            <w:r>
              <w:rPr>
                <w:rFonts w:ascii="Times New Roman" w:hAnsi="Times New Roman" w:hint="eastAsia"/>
                <w:color w:val="3B3838"/>
              </w:rPr>
              <w:t>{</w:t>
            </w:r>
            <w:r>
              <w:rPr>
                <w:rFonts w:ascii="Times New Roman" w:hAnsi="Times New Roman"/>
                <w:color w:val="3B3838"/>
              </w:rPr>
              <w:t>%p endif%}</w:t>
            </w:r>
          </w:p>
        </w:tc>
      </w:tr>
      <w:bookmarkEnd w:id="7"/>
    </w:tbl>
    <w:p w14:paraId="3628C522" w14:textId="77777777" w:rsidR="00A20E8A" w:rsidRDefault="00A20E8A">
      <w:pPr>
        <w:widowControl w:val="0"/>
        <w:autoSpaceDE w:val="0"/>
        <w:autoSpaceDN w:val="0"/>
        <w:adjustRightInd w:val="0"/>
        <w:spacing w:after="0" w:line="240" w:lineRule="auto"/>
        <w:jc w:val="left"/>
        <w:rPr>
          <w:rFonts w:ascii="Times New Roman" w:hAnsi="Times New Roman"/>
          <w:bCs/>
          <w:color w:val="3B3838"/>
          <w:sz w:val="18"/>
          <w:szCs w:val="18"/>
        </w:rPr>
      </w:pPr>
    </w:p>
    <w:bookmarkEnd w:id="3"/>
    <w:bookmarkEnd w:id="4"/>
    <w:p w14:paraId="16EBBE4E" w14:textId="51BE82DD" w:rsidR="0006067A" w:rsidRPr="002A4EF5" w:rsidRDefault="0006067A" w:rsidP="0006067A">
      <w:pPr>
        <w:rPr>
          <w:b/>
          <w:bCs/>
          <w:sz w:val="24"/>
          <w:szCs w:val="24"/>
        </w:rPr>
      </w:pPr>
      <w:r w:rsidRPr="00631D00">
        <w:rPr>
          <w:rFonts w:hint="eastAsia"/>
          <w:b/>
          <w:bCs/>
          <w:sz w:val="24"/>
          <w:szCs w:val="24"/>
        </w:rPr>
        <w:t>附件</w:t>
      </w:r>
      <w:r w:rsidRPr="002A4EF5">
        <w:rPr>
          <w:rFonts w:hint="eastAsia"/>
          <w:b/>
          <w:bCs/>
          <w:sz w:val="24"/>
          <w:szCs w:val="24"/>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06067A" w14:paraId="5F00F7C2" w14:textId="77777777" w:rsidTr="00D5499E">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p w14:paraId="6CF06FE1" w14:textId="77777777" w:rsidR="0006067A" w:rsidRDefault="0006067A" w:rsidP="00D5499E">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w:t>
            </w:r>
            <w:r>
              <w:rPr>
                <w:rFonts w:ascii="Times New Roman" w:hAnsi="Times New Roman"/>
                <w:b/>
                <w:bCs/>
                <w:sz w:val="18"/>
                <w:szCs w:val="18"/>
                <w:lang w:val="en-CA"/>
              </w:rPr>
              <w:t>个）</w:t>
            </w:r>
          </w:p>
        </w:tc>
      </w:tr>
      <w:tr w:rsidR="0006067A" w14:paraId="745125E2" w14:textId="77777777" w:rsidTr="00DD1478">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432DB268" w14:textId="6E33B8E0" w:rsidR="0006067A" w:rsidRPr="002C0819" w:rsidRDefault="0006067A" w:rsidP="009508DB">
            <w:pPr>
              <w:spacing w:after="0" w:line="240" w:lineRule="auto"/>
              <w:textAlignment w:val="bottom"/>
              <w:rPr>
                <w:rFonts w:ascii="Times New Roman" w:hAnsi="Times New Roman"/>
                <w:sz w:val="18"/>
                <w:szCs w:val="18"/>
                <w:lang w:val="en-CA"/>
              </w:rPr>
            </w:pPr>
            <w:r>
              <w:rPr>
                <w:rFonts w:ascii="Times New Roman" w:hAnsi="Times New Roman" w:hint="eastAsia"/>
                <w:color w:val="000000"/>
                <w:sz w:val="18"/>
                <w:szCs w:val="18"/>
              </w:rPr>
              <w:t>BRCA</w:t>
            </w:r>
            <w:r>
              <w:rPr>
                <w:rFonts w:ascii="Times New Roman" w:hAnsi="Times New Roman"/>
                <w:color w:val="000000"/>
                <w:sz w:val="18"/>
                <w:szCs w:val="18"/>
              </w:rPr>
              <w:t>1</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4B220CF5" w14:textId="320105B5" w:rsidR="0006067A" w:rsidRPr="002C0819" w:rsidRDefault="0006067A" w:rsidP="00DD1478">
            <w:pPr>
              <w:spacing w:after="0" w:line="240" w:lineRule="auto"/>
              <w:rPr>
                <w:rFonts w:ascii="Times New Roman" w:hAnsi="Times New Roman"/>
                <w:sz w:val="18"/>
                <w:szCs w:val="18"/>
                <w:lang w:val="en-CA"/>
              </w:rPr>
            </w:pPr>
            <w:r>
              <w:rPr>
                <w:rFonts w:ascii="Times New Roman" w:hAnsi="Times New Roman" w:hint="eastAsia"/>
                <w:sz w:val="18"/>
                <w:szCs w:val="18"/>
                <w:lang w:val="en-CA"/>
              </w:rPr>
              <w:t>BRCA</w:t>
            </w:r>
            <w:r>
              <w:rPr>
                <w:rFonts w:ascii="Times New Roman" w:hAnsi="Times New Roman"/>
                <w:sz w:val="18"/>
                <w:szCs w:val="18"/>
                <w:lang w:val="en-CA"/>
              </w:rPr>
              <w:t>2</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457F049" w14:textId="77777777" w:rsidR="0006067A" w:rsidRPr="002C0819" w:rsidRDefault="0006067A" w:rsidP="00D5499E">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6CAA2630" w14:textId="77777777" w:rsidR="0006067A" w:rsidRPr="002C0819" w:rsidRDefault="0006067A" w:rsidP="00D5499E">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56880170" w14:textId="77777777" w:rsidR="0006067A" w:rsidRPr="002C0819" w:rsidRDefault="0006067A" w:rsidP="00D5499E">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3AAC0539" w14:textId="77777777" w:rsidR="0006067A" w:rsidRPr="002C0819" w:rsidRDefault="0006067A" w:rsidP="00D5499E">
            <w:pPr>
              <w:spacing w:after="0" w:line="240" w:lineRule="auto"/>
              <w:rPr>
                <w:rFonts w:ascii="Times New Roman" w:hAnsi="Times New Roman"/>
                <w:sz w:val="18"/>
                <w:szCs w:val="18"/>
                <w:lang w:val="en-CA"/>
              </w:rPr>
            </w:pPr>
          </w:p>
        </w:tc>
      </w:tr>
    </w:tbl>
    <w:p w14:paraId="265C42B0" w14:textId="42DB70ED" w:rsidR="00D46E74" w:rsidRPr="00833EAA" w:rsidRDefault="00FD612F" w:rsidP="00833EAA">
      <w:pPr>
        <w:widowControl w:val="0"/>
        <w:autoSpaceDE w:val="0"/>
        <w:autoSpaceDN w:val="0"/>
        <w:adjustRightInd w:val="0"/>
        <w:spacing w:after="0" w:line="240" w:lineRule="auto"/>
        <w:rPr>
          <w:rFonts w:ascii="Times New Roman" w:hAnsi="Times New Roman"/>
          <w:color w:val="595959" w:themeColor="text1" w:themeTint="A6"/>
          <w:kern w:val="2"/>
          <w:sz w:val="18"/>
          <w:szCs w:val="18"/>
        </w:rPr>
      </w:pPr>
      <w:r w:rsidRPr="0034404E">
        <w:rPr>
          <w:rFonts w:ascii="Times New Roman" w:hAnsi="Times New Roman" w:hint="eastAsia"/>
          <w:color w:val="000000" w:themeColor="text1"/>
          <w:kern w:val="2"/>
          <w:sz w:val="18"/>
          <w:szCs w:val="18"/>
        </w:rPr>
        <w:t>检测范围包括：</w:t>
      </w:r>
      <w:r w:rsidRPr="0034404E">
        <w:rPr>
          <w:rFonts w:ascii="Times New Roman" w:hAnsi="Times New Roman"/>
          <w:color w:val="000000" w:themeColor="text1"/>
          <w:kern w:val="2"/>
          <w:sz w:val="18"/>
          <w:szCs w:val="18"/>
        </w:rPr>
        <w:t>BRCA1</w:t>
      </w:r>
      <w:r w:rsidRPr="0034404E">
        <w:rPr>
          <w:rFonts w:ascii="Times New Roman" w:hAnsi="Times New Roman" w:hint="eastAsia"/>
          <w:color w:val="000000" w:themeColor="text1"/>
          <w:kern w:val="2"/>
          <w:sz w:val="18"/>
          <w:szCs w:val="18"/>
        </w:rPr>
        <w:t>、</w:t>
      </w:r>
      <w:r w:rsidRPr="0034404E">
        <w:rPr>
          <w:rFonts w:ascii="Times New Roman" w:hAnsi="Times New Roman"/>
          <w:color w:val="000000" w:themeColor="text1"/>
          <w:kern w:val="2"/>
          <w:sz w:val="18"/>
          <w:szCs w:val="18"/>
        </w:rPr>
        <w:t>BRCA2</w:t>
      </w:r>
      <w:r w:rsidRPr="0034404E">
        <w:rPr>
          <w:rFonts w:ascii="Times New Roman" w:hAnsi="Times New Roman" w:hint="eastAsia"/>
          <w:color w:val="000000" w:themeColor="text1"/>
          <w:kern w:val="2"/>
          <w:sz w:val="18"/>
          <w:szCs w:val="18"/>
        </w:rPr>
        <w:t>基因全编码区、外显子</w:t>
      </w:r>
      <w:r w:rsidRPr="0034404E">
        <w:rPr>
          <w:rFonts w:ascii="Times New Roman" w:hAnsi="Times New Roman"/>
          <w:color w:val="000000" w:themeColor="text1"/>
          <w:kern w:val="2"/>
          <w:sz w:val="18"/>
          <w:szCs w:val="18"/>
        </w:rPr>
        <w:t>-</w:t>
      </w:r>
      <w:r w:rsidRPr="0034404E">
        <w:rPr>
          <w:rFonts w:ascii="Times New Roman" w:hAnsi="Times New Roman" w:hint="eastAsia"/>
          <w:color w:val="000000" w:themeColor="text1"/>
          <w:kern w:val="2"/>
          <w:sz w:val="18"/>
          <w:szCs w:val="18"/>
        </w:rPr>
        <w:t>内含子连接区、部分内含子和</w:t>
      </w:r>
      <w:r w:rsidRPr="0034404E">
        <w:rPr>
          <w:rFonts w:ascii="Times New Roman" w:hAnsi="Times New Roman"/>
          <w:color w:val="000000" w:themeColor="text1"/>
          <w:kern w:val="2"/>
          <w:sz w:val="18"/>
          <w:szCs w:val="18"/>
        </w:rPr>
        <w:t>UTR</w:t>
      </w:r>
      <w:r w:rsidRPr="0034404E">
        <w:rPr>
          <w:rFonts w:ascii="Times New Roman" w:hAnsi="Times New Roman" w:hint="eastAsia"/>
          <w:color w:val="000000" w:themeColor="text1"/>
          <w:kern w:val="2"/>
          <w:sz w:val="18"/>
          <w:szCs w:val="18"/>
        </w:rPr>
        <w:t>区热点突变。</w:t>
      </w:r>
    </w:p>
    <w:sectPr w:rsidR="00D46E74" w:rsidRPr="00833EAA">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19FF09" w14:textId="77777777" w:rsidR="00F65249" w:rsidRDefault="00F65249">
      <w:pPr>
        <w:spacing w:line="240" w:lineRule="auto"/>
      </w:pPr>
      <w:r>
        <w:separator/>
      </w:r>
    </w:p>
  </w:endnote>
  <w:endnote w:type="continuationSeparator" w:id="0">
    <w:p w14:paraId="75E5AAF7" w14:textId="77777777" w:rsidR="00F65249" w:rsidRDefault="00F652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思源黑体 CN Regular">
    <w:panose1 w:val="020B0500000000000000"/>
    <w:charset w:val="86"/>
    <w:family w:val="swiss"/>
    <w:notTrueType/>
    <w:pitch w:val="variable"/>
    <w:sig w:usb0="20000207" w:usb1="2ADF3C10" w:usb2="00000016" w:usb3="00000000" w:csb0="00060107" w:csb1="00000000"/>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20E8A" w14:paraId="4A36D364" w14:textId="77777777">
      <w:tc>
        <w:tcPr>
          <w:tcW w:w="386" w:type="pct"/>
        </w:tcPr>
        <w:p w14:paraId="4F7FFF47" w14:textId="77777777" w:rsidR="00A20E8A" w:rsidRDefault="0073083C">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7C71152A" w14:textId="77777777" w:rsidR="00A20E8A" w:rsidRDefault="00A20E8A">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1945EC50" w14:textId="77777777" w:rsidR="00A20E8A" w:rsidRDefault="0073083C">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A877CE0" w14:textId="77777777" w:rsidR="00A20E8A" w:rsidRDefault="00A20E8A">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2ACE5F9D" w14:textId="77777777" w:rsidR="00A20E8A" w:rsidRDefault="00A20E8A">
          <w:pPr>
            <w:tabs>
              <w:tab w:val="center" w:pos="4680"/>
              <w:tab w:val="right" w:pos="9360"/>
            </w:tabs>
            <w:spacing w:after="0" w:line="240" w:lineRule="auto"/>
            <w:jc w:val="right"/>
            <w:rPr>
              <w:rFonts w:ascii="Arial" w:eastAsia="思源黑体 CN Medium" w:hAnsi="Arial"/>
              <w:b/>
              <w:color w:val="1654B0"/>
              <w:lang w:val="zh-CN"/>
            </w:rPr>
          </w:pPr>
        </w:p>
      </w:tc>
    </w:tr>
    <w:tr w:rsidR="00A20E8A" w14:paraId="6BE3EBF6" w14:textId="77777777">
      <w:tc>
        <w:tcPr>
          <w:tcW w:w="386" w:type="pct"/>
          <w:tcBorders>
            <w:bottom w:val="single" w:sz="18" w:space="0" w:color="1654B0"/>
          </w:tcBorders>
          <w:shd w:val="clear" w:color="auto" w:fill="FFFFFF"/>
        </w:tcPr>
        <w:p w14:paraId="34587680" w14:textId="77777777" w:rsidR="00A20E8A" w:rsidRDefault="00A20E8A">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40C6D7CE" w14:textId="77777777" w:rsidR="00A20E8A" w:rsidRDefault="0073083C">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2751C25E" w14:textId="77777777" w:rsidR="00A20E8A" w:rsidRDefault="0073083C">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69A6366" w14:textId="77777777" w:rsidR="00A20E8A" w:rsidRDefault="00A20E8A">
          <w:pPr>
            <w:tabs>
              <w:tab w:val="center" w:pos="4680"/>
              <w:tab w:val="right" w:pos="9360"/>
            </w:tabs>
            <w:spacing w:after="0" w:line="240" w:lineRule="auto"/>
            <w:jc w:val="right"/>
            <w:rPr>
              <w:rFonts w:ascii="Arial" w:eastAsia="思源黑体 CN Medium" w:hAnsi="Arial"/>
              <w:b/>
              <w:color w:val="1654B0"/>
              <w:lang w:val="zh-CN"/>
            </w:rPr>
          </w:pPr>
        </w:p>
      </w:tc>
    </w:tr>
    <w:tr w:rsidR="00A20E8A" w14:paraId="323B4A5A" w14:textId="77777777">
      <w:trPr>
        <w:trHeight w:val="322"/>
      </w:trPr>
      <w:tc>
        <w:tcPr>
          <w:tcW w:w="386" w:type="pct"/>
          <w:tcBorders>
            <w:top w:val="single" w:sz="18" w:space="0" w:color="1654B0"/>
          </w:tcBorders>
        </w:tcPr>
        <w:p w14:paraId="21E02724" w14:textId="77777777" w:rsidR="00A20E8A" w:rsidRDefault="00A20E8A">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4A63C6" w14:textId="77777777" w:rsidR="00A20E8A" w:rsidRDefault="0073083C">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53E278A6" w14:textId="77777777" w:rsidR="00A20E8A" w:rsidRDefault="00A20E8A">
          <w:pPr>
            <w:tabs>
              <w:tab w:val="center" w:pos="4680"/>
              <w:tab w:val="right" w:pos="9360"/>
            </w:tabs>
            <w:spacing w:after="0" w:line="240" w:lineRule="auto"/>
            <w:rPr>
              <w:rFonts w:ascii="微软雅黑" w:eastAsia="微软雅黑" w:hAnsi="微软雅黑"/>
              <w:color w:val="1654B0"/>
              <w:sz w:val="16"/>
              <w:szCs w:val="16"/>
            </w:rPr>
          </w:pPr>
        </w:p>
      </w:tc>
    </w:tr>
  </w:tbl>
  <w:p w14:paraId="27A03491" w14:textId="77777777" w:rsidR="00A20E8A" w:rsidRDefault="00A20E8A">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20E8A" w14:paraId="120CF260" w14:textId="77777777">
      <w:tc>
        <w:tcPr>
          <w:tcW w:w="386" w:type="pct"/>
        </w:tcPr>
        <w:p w14:paraId="3F34FEFD" w14:textId="77777777" w:rsidR="00A20E8A" w:rsidRDefault="0073083C">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6F270DCB" w14:textId="77777777" w:rsidR="00A20E8A" w:rsidRDefault="00A20E8A">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48491570" w14:textId="77777777" w:rsidR="00A20E8A" w:rsidRDefault="0073083C">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36C84AB8" w14:textId="77777777" w:rsidR="00A20E8A" w:rsidRDefault="00A20E8A">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3CE7574D" w14:textId="77777777" w:rsidR="00A20E8A" w:rsidRDefault="00A20E8A">
          <w:pPr>
            <w:tabs>
              <w:tab w:val="center" w:pos="4680"/>
              <w:tab w:val="right" w:pos="9360"/>
            </w:tabs>
            <w:spacing w:after="0" w:line="240" w:lineRule="auto"/>
            <w:jc w:val="right"/>
            <w:rPr>
              <w:rFonts w:ascii="Arial" w:eastAsia="思源黑体 CN Medium" w:hAnsi="Arial"/>
              <w:b/>
              <w:color w:val="1654B0"/>
              <w:lang w:val="zh-CN"/>
            </w:rPr>
          </w:pPr>
        </w:p>
      </w:tc>
    </w:tr>
    <w:tr w:rsidR="00A20E8A" w14:paraId="2D95392D" w14:textId="77777777">
      <w:tc>
        <w:tcPr>
          <w:tcW w:w="386" w:type="pct"/>
          <w:tcBorders>
            <w:bottom w:val="single" w:sz="18" w:space="0" w:color="1654B0"/>
          </w:tcBorders>
          <w:shd w:val="clear" w:color="auto" w:fill="FFFFFF"/>
        </w:tcPr>
        <w:p w14:paraId="15BB18B5" w14:textId="77777777" w:rsidR="00A20E8A" w:rsidRDefault="00A20E8A">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45AF8456" w14:textId="77777777" w:rsidR="00A20E8A" w:rsidRDefault="0073083C">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7974B400" w14:textId="77777777" w:rsidR="00A20E8A" w:rsidRDefault="0073083C">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D2A5F43" w14:textId="77777777" w:rsidR="00A20E8A" w:rsidRDefault="00A20E8A">
          <w:pPr>
            <w:tabs>
              <w:tab w:val="center" w:pos="4680"/>
              <w:tab w:val="right" w:pos="9360"/>
            </w:tabs>
            <w:spacing w:after="0" w:line="240" w:lineRule="auto"/>
            <w:jc w:val="right"/>
            <w:rPr>
              <w:rFonts w:ascii="Arial" w:eastAsia="思源黑体 CN Medium" w:hAnsi="Arial"/>
              <w:b/>
              <w:color w:val="1654B0"/>
              <w:lang w:val="zh-CN"/>
            </w:rPr>
          </w:pPr>
        </w:p>
      </w:tc>
    </w:tr>
    <w:tr w:rsidR="00A20E8A" w14:paraId="5ACC80B0" w14:textId="77777777">
      <w:trPr>
        <w:trHeight w:val="322"/>
      </w:trPr>
      <w:tc>
        <w:tcPr>
          <w:tcW w:w="386" w:type="pct"/>
          <w:tcBorders>
            <w:top w:val="single" w:sz="18" w:space="0" w:color="1654B0"/>
          </w:tcBorders>
        </w:tcPr>
        <w:p w14:paraId="50BF30CA" w14:textId="77777777" w:rsidR="00A20E8A" w:rsidRDefault="00A20E8A">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51BF8D20" w14:textId="77777777" w:rsidR="00A20E8A" w:rsidRDefault="0073083C">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3C95D300" w14:textId="77777777" w:rsidR="00A20E8A" w:rsidRDefault="00A20E8A">
          <w:pPr>
            <w:tabs>
              <w:tab w:val="center" w:pos="4680"/>
              <w:tab w:val="right" w:pos="9360"/>
            </w:tabs>
            <w:spacing w:after="0" w:line="240" w:lineRule="auto"/>
            <w:rPr>
              <w:rFonts w:ascii="微软雅黑" w:eastAsia="微软雅黑" w:hAnsi="微软雅黑"/>
              <w:color w:val="1654B0"/>
              <w:sz w:val="16"/>
              <w:szCs w:val="16"/>
            </w:rPr>
          </w:pPr>
        </w:p>
      </w:tc>
    </w:tr>
  </w:tbl>
  <w:p w14:paraId="7271CA09" w14:textId="77777777" w:rsidR="00A20E8A" w:rsidRDefault="00A20E8A">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E099DF" w14:textId="77777777" w:rsidR="00F65249" w:rsidRDefault="00F65249">
      <w:pPr>
        <w:spacing w:after="0"/>
      </w:pPr>
      <w:r>
        <w:separator/>
      </w:r>
    </w:p>
  </w:footnote>
  <w:footnote w:type="continuationSeparator" w:id="0">
    <w:p w14:paraId="57D7AF18" w14:textId="77777777" w:rsidR="00F65249" w:rsidRDefault="00F6524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20E8A" w14:paraId="189ADDAB" w14:textId="77777777">
      <w:tc>
        <w:tcPr>
          <w:tcW w:w="2487" w:type="pct"/>
          <w:vAlign w:val="center"/>
        </w:tcPr>
        <w:p w14:paraId="0DEF749C" w14:textId="77777777" w:rsidR="00A20E8A" w:rsidRDefault="00A20E8A">
          <w:pPr>
            <w:pStyle w:val="a9"/>
            <w:jc w:val="right"/>
            <w:rPr>
              <w:rFonts w:ascii="Cambria" w:hAnsi="Cambria"/>
              <w:color w:val="4F81BD"/>
              <w:sz w:val="30"/>
            </w:rPr>
          </w:pPr>
        </w:p>
      </w:tc>
      <w:tc>
        <w:tcPr>
          <w:tcW w:w="2513" w:type="pct"/>
          <w:vAlign w:val="center"/>
        </w:tcPr>
        <w:p w14:paraId="36593D8B" w14:textId="77777777" w:rsidR="00A20E8A" w:rsidRDefault="00A20E8A">
          <w:pPr>
            <w:pStyle w:val="a9"/>
            <w:jc w:val="right"/>
            <w:rPr>
              <w:rFonts w:ascii="Cambria" w:hAnsi="Cambria"/>
              <w:color w:val="4F81BD"/>
              <w:sz w:val="30"/>
            </w:rPr>
          </w:pPr>
        </w:p>
      </w:tc>
    </w:tr>
    <w:tr w:rsidR="00A20E8A" w14:paraId="6CDDE477" w14:textId="77777777">
      <w:tc>
        <w:tcPr>
          <w:tcW w:w="2487" w:type="pct"/>
          <w:vAlign w:val="center"/>
        </w:tcPr>
        <w:p w14:paraId="0836B4F4" w14:textId="77777777" w:rsidR="00A20E8A" w:rsidRDefault="00A20E8A">
          <w:pPr>
            <w:pStyle w:val="a9"/>
            <w:jc w:val="right"/>
            <w:rPr>
              <w:rFonts w:ascii="Cambria" w:hAnsi="Cambria"/>
              <w:color w:val="4F81BD"/>
              <w:sz w:val="30"/>
            </w:rPr>
          </w:pPr>
        </w:p>
      </w:tc>
      <w:tc>
        <w:tcPr>
          <w:tcW w:w="2513" w:type="pct"/>
          <w:vAlign w:val="center"/>
        </w:tcPr>
        <w:p w14:paraId="35C8A139" w14:textId="77777777" w:rsidR="00A20E8A" w:rsidRDefault="00A20E8A">
          <w:pPr>
            <w:pStyle w:val="a9"/>
            <w:jc w:val="right"/>
            <w:rPr>
              <w:rFonts w:ascii="Cambria" w:hAnsi="Cambria"/>
              <w:color w:val="4F81BD"/>
              <w:sz w:val="30"/>
            </w:rPr>
          </w:pPr>
        </w:p>
      </w:tc>
    </w:tr>
  </w:tbl>
  <w:p w14:paraId="2D3FBA8C" w14:textId="08AB5453" w:rsidR="00714234" w:rsidRPr="002551B0" w:rsidRDefault="00714234" w:rsidP="00714234">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1F15C9" w:rsidRPr="001F15C9">
      <w:rPr>
        <w:rFonts w:ascii="Times New Roman" w:hAnsi="Times New Roman"/>
        <w:sz w:val="22"/>
        <w:szCs w:val="22"/>
      </w:rPr>
      <w:t>report_number</w:t>
    </w:r>
    <w:proofErr w:type="spellEnd"/>
    <w:r w:rsidR="001F15C9" w:rsidRPr="001F15C9">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6FBD219B" w14:textId="77777777" w:rsidR="00A20E8A" w:rsidRPr="00714234" w:rsidRDefault="00A20E8A">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1293C" w14:textId="083046A0" w:rsidR="00A20E8A" w:rsidRDefault="0073083C">
    <w:pPr>
      <w:pStyle w:val="a9"/>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bordersDoNotSurroundHeader/>
  <w:bordersDoNotSurroundFooter/>
  <w:gutterAtTop/>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40EF"/>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067A"/>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2713"/>
    <w:rsid w:val="000833BF"/>
    <w:rsid w:val="00085458"/>
    <w:rsid w:val="00085EA1"/>
    <w:rsid w:val="00086086"/>
    <w:rsid w:val="000866FE"/>
    <w:rsid w:val="00086B21"/>
    <w:rsid w:val="00086B9D"/>
    <w:rsid w:val="000874D8"/>
    <w:rsid w:val="00087975"/>
    <w:rsid w:val="00087E2E"/>
    <w:rsid w:val="0009006E"/>
    <w:rsid w:val="00090512"/>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07829"/>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4E60"/>
    <w:rsid w:val="001654A2"/>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0C6"/>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1E3"/>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3274"/>
    <w:rsid w:val="001E4018"/>
    <w:rsid w:val="001E4EB6"/>
    <w:rsid w:val="001E57BF"/>
    <w:rsid w:val="001E6AAE"/>
    <w:rsid w:val="001E7936"/>
    <w:rsid w:val="001E7E7B"/>
    <w:rsid w:val="001F02E6"/>
    <w:rsid w:val="001F09E9"/>
    <w:rsid w:val="001F15C9"/>
    <w:rsid w:val="001F1999"/>
    <w:rsid w:val="001F36D5"/>
    <w:rsid w:val="001F5FAB"/>
    <w:rsid w:val="001F631F"/>
    <w:rsid w:val="001F6CF5"/>
    <w:rsid w:val="001F7739"/>
    <w:rsid w:val="00201C96"/>
    <w:rsid w:val="0020223D"/>
    <w:rsid w:val="002026DC"/>
    <w:rsid w:val="00203B00"/>
    <w:rsid w:val="00205361"/>
    <w:rsid w:val="00205C1E"/>
    <w:rsid w:val="00205F3F"/>
    <w:rsid w:val="00206A91"/>
    <w:rsid w:val="00206DF7"/>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8F6"/>
    <w:rsid w:val="00261FB6"/>
    <w:rsid w:val="002622C0"/>
    <w:rsid w:val="002622F4"/>
    <w:rsid w:val="00263190"/>
    <w:rsid w:val="00263497"/>
    <w:rsid w:val="00263A55"/>
    <w:rsid w:val="0026565B"/>
    <w:rsid w:val="00266567"/>
    <w:rsid w:val="002677A4"/>
    <w:rsid w:val="002677D1"/>
    <w:rsid w:val="00267BBB"/>
    <w:rsid w:val="00270AC7"/>
    <w:rsid w:val="00271FBD"/>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971FE"/>
    <w:rsid w:val="002A0398"/>
    <w:rsid w:val="002A06E4"/>
    <w:rsid w:val="002A1F41"/>
    <w:rsid w:val="002A2C17"/>
    <w:rsid w:val="002A35FB"/>
    <w:rsid w:val="002A3F12"/>
    <w:rsid w:val="002A4067"/>
    <w:rsid w:val="002A43FA"/>
    <w:rsid w:val="002A46F5"/>
    <w:rsid w:val="002A4EF5"/>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39D"/>
    <w:rsid w:val="002B382F"/>
    <w:rsid w:val="002B3A6D"/>
    <w:rsid w:val="002B41D5"/>
    <w:rsid w:val="002B4C68"/>
    <w:rsid w:val="002B4F51"/>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2E0B"/>
    <w:rsid w:val="00313473"/>
    <w:rsid w:val="00313AAE"/>
    <w:rsid w:val="00313C5D"/>
    <w:rsid w:val="00313F10"/>
    <w:rsid w:val="00313FCD"/>
    <w:rsid w:val="0031577E"/>
    <w:rsid w:val="00316C0D"/>
    <w:rsid w:val="00316DF6"/>
    <w:rsid w:val="0031738D"/>
    <w:rsid w:val="003178BA"/>
    <w:rsid w:val="003178CB"/>
    <w:rsid w:val="0032095C"/>
    <w:rsid w:val="00322346"/>
    <w:rsid w:val="00322756"/>
    <w:rsid w:val="003230AF"/>
    <w:rsid w:val="00323594"/>
    <w:rsid w:val="0032558B"/>
    <w:rsid w:val="00325E31"/>
    <w:rsid w:val="003306BA"/>
    <w:rsid w:val="00330875"/>
    <w:rsid w:val="00330DAE"/>
    <w:rsid w:val="00331D4E"/>
    <w:rsid w:val="00332195"/>
    <w:rsid w:val="00332275"/>
    <w:rsid w:val="00333399"/>
    <w:rsid w:val="003337BB"/>
    <w:rsid w:val="00333937"/>
    <w:rsid w:val="00333B26"/>
    <w:rsid w:val="00334218"/>
    <w:rsid w:val="00334D22"/>
    <w:rsid w:val="0033521A"/>
    <w:rsid w:val="003354DB"/>
    <w:rsid w:val="00336536"/>
    <w:rsid w:val="00336CAB"/>
    <w:rsid w:val="003378D9"/>
    <w:rsid w:val="00337AF2"/>
    <w:rsid w:val="00340164"/>
    <w:rsid w:val="003403B2"/>
    <w:rsid w:val="0034100E"/>
    <w:rsid w:val="003414DE"/>
    <w:rsid w:val="00342A3C"/>
    <w:rsid w:val="00342F54"/>
    <w:rsid w:val="00343EF7"/>
    <w:rsid w:val="0034404E"/>
    <w:rsid w:val="00344E0D"/>
    <w:rsid w:val="00345A8B"/>
    <w:rsid w:val="003466F6"/>
    <w:rsid w:val="0034689B"/>
    <w:rsid w:val="0034748A"/>
    <w:rsid w:val="00347BA8"/>
    <w:rsid w:val="00350717"/>
    <w:rsid w:val="003510B9"/>
    <w:rsid w:val="00351B9F"/>
    <w:rsid w:val="003526A4"/>
    <w:rsid w:val="00353EEB"/>
    <w:rsid w:val="00354254"/>
    <w:rsid w:val="00355888"/>
    <w:rsid w:val="0035625A"/>
    <w:rsid w:val="003572E7"/>
    <w:rsid w:val="00357743"/>
    <w:rsid w:val="00357D60"/>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AAF"/>
    <w:rsid w:val="00385B8E"/>
    <w:rsid w:val="0038743D"/>
    <w:rsid w:val="00387501"/>
    <w:rsid w:val="00387668"/>
    <w:rsid w:val="00387C5C"/>
    <w:rsid w:val="00387F77"/>
    <w:rsid w:val="00390CB0"/>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6C84"/>
    <w:rsid w:val="003B7200"/>
    <w:rsid w:val="003B72DD"/>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A61"/>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19B"/>
    <w:rsid w:val="004134CE"/>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4C73"/>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6F1"/>
    <w:rsid w:val="00454FB0"/>
    <w:rsid w:val="00455076"/>
    <w:rsid w:val="0045510E"/>
    <w:rsid w:val="00455D2A"/>
    <w:rsid w:val="00456227"/>
    <w:rsid w:val="0045667A"/>
    <w:rsid w:val="00456812"/>
    <w:rsid w:val="004575DA"/>
    <w:rsid w:val="00457901"/>
    <w:rsid w:val="00460396"/>
    <w:rsid w:val="00461663"/>
    <w:rsid w:val="0046219D"/>
    <w:rsid w:val="00462879"/>
    <w:rsid w:val="004633D2"/>
    <w:rsid w:val="00464708"/>
    <w:rsid w:val="00466EDD"/>
    <w:rsid w:val="00466FDE"/>
    <w:rsid w:val="004708D0"/>
    <w:rsid w:val="00471E4E"/>
    <w:rsid w:val="00472AD3"/>
    <w:rsid w:val="004734E0"/>
    <w:rsid w:val="0047478C"/>
    <w:rsid w:val="00474A97"/>
    <w:rsid w:val="0047537D"/>
    <w:rsid w:val="004759AC"/>
    <w:rsid w:val="00475A94"/>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6DE"/>
    <w:rsid w:val="004A4E45"/>
    <w:rsid w:val="004A5C23"/>
    <w:rsid w:val="004A6F4F"/>
    <w:rsid w:val="004A745C"/>
    <w:rsid w:val="004A7481"/>
    <w:rsid w:val="004A7BAE"/>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47F8"/>
    <w:rsid w:val="004D7291"/>
    <w:rsid w:val="004D75A4"/>
    <w:rsid w:val="004D7706"/>
    <w:rsid w:val="004E07F4"/>
    <w:rsid w:val="004E12D8"/>
    <w:rsid w:val="004E2A3F"/>
    <w:rsid w:val="004E2C2D"/>
    <w:rsid w:val="004E454A"/>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397"/>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34B3"/>
    <w:rsid w:val="00514070"/>
    <w:rsid w:val="00514D78"/>
    <w:rsid w:val="00515700"/>
    <w:rsid w:val="00516895"/>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27795"/>
    <w:rsid w:val="00530059"/>
    <w:rsid w:val="005317AE"/>
    <w:rsid w:val="00531C77"/>
    <w:rsid w:val="005320E7"/>
    <w:rsid w:val="005328E1"/>
    <w:rsid w:val="005331D5"/>
    <w:rsid w:val="005336C0"/>
    <w:rsid w:val="00533B8B"/>
    <w:rsid w:val="00533BE5"/>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659"/>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462D"/>
    <w:rsid w:val="005650E9"/>
    <w:rsid w:val="005651D0"/>
    <w:rsid w:val="00566032"/>
    <w:rsid w:val="0056613E"/>
    <w:rsid w:val="00570192"/>
    <w:rsid w:val="00571186"/>
    <w:rsid w:val="00571D53"/>
    <w:rsid w:val="00571ECD"/>
    <w:rsid w:val="005721CB"/>
    <w:rsid w:val="00572385"/>
    <w:rsid w:val="00572BA8"/>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548"/>
    <w:rsid w:val="00591978"/>
    <w:rsid w:val="00591989"/>
    <w:rsid w:val="005919D3"/>
    <w:rsid w:val="00592C8A"/>
    <w:rsid w:val="00594648"/>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290B"/>
    <w:rsid w:val="005B3C0A"/>
    <w:rsid w:val="005B6782"/>
    <w:rsid w:val="005C0910"/>
    <w:rsid w:val="005C0DDB"/>
    <w:rsid w:val="005C124A"/>
    <w:rsid w:val="005C3311"/>
    <w:rsid w:val="005C3519"/>
    <w:rsid w:val="005C42ED"/>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AD6"/>
    <w:rsid w:val="00606BB7"/>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2848"/>
    <w:rsid w:val="006431A1"/>
    <w:rsid w:val="006439B0"/>
    <w:rsid w:val="00643A03"/>
    <w:rsid w:val="006446EA"/>
    <w:rsid w:val="00645A9A"/>
    <w:rsid w:val="00647315"/>
    <w:rsid w:val="00647B9E"/>
    <w:rsid w:val="00650B26"/>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8D2"/>
    <w:rsid w:val="00662C4A"/>
    <w:rsid w:val="0066333D"/>
    <w:rsid w:val="006667BB"/>
    <w:rsid w:val="006674A4"/>
    <w:rsid w:val="006679FA"/>
    <w:rsid w:val="00671A5D"/>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3D41"/>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02A"/>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275F"/>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382"/>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4234"/>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83C"/>
    <w:rsid w:val="00730B68"/>
    <w:rsid w:val="0073175D"/>
    <w:rsid w:val="0073192E"/>
    <w:rsid w:val="00731E96"/>
    <w:rsid w:val="0073408E"/>
    <w:rsid w:val="00735003"/>
    <w:rsid w:val="0073527A"/>
    <w:rsid w:val="00736959"/>
    <w:rsid w:val="00736A3D"/>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70A"/>
    <w:rsid w:val="0075782C"/>
    <w:rsid w:val="00760F1D"/>
    <w:rsid w:val="007629C6"/>
    <w:rsid w:val="007630DC"/>
    <w:rsid w:val="00763375"/>
    <w:rsid w:val="0076341F"/>
    <w:rsid w:val="0076361A"/>
    <w:rsid w:val="007640D7"/>
    <w:rsid w:val="0076436C"/>
    <w:rsid w:val="00764F8A"/>
    <w:rsid w:val="0076563D"/>
    <w:rsid w:val="00765C4A"/>
    <w:rsid w:val="00765CF7"/>
    <w:rsid w:val="0076695B"/>
    <w:rsid w:val="00771AEC"/>
    <w:rsid w:val="00771FC4"/>
    <w:rsid w:val="00772441"/>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1A00"/>
    <w:rsid w:val="00791AF9"/>
    <w:rsid w:val="007939AE"/>
    <w:rsid w:val="0079429C"/>
    <w:rsid w:val="007943FD"/>
    <w:rsid w:val="00794614"/>
    <w:rsid w:val="00795C0E"/>
    <w:rsid w:val="00796A7B"/>
    <w:rsid w:val="00796C9C"/>
    <w:rsid w:val="007A1143"/>
    <w:rsid w:val="007A1C34"/>
    <w:rsid w:val="007A2AC9"/>
    <w:rsid w:val="007A3223"/>
    <w:rsid w:val="007A3442"/>
    <w:rsid w:val="007A46E1"/>
    <w:rsid w:val="007A488E"/>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14"/>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6B41"/>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3EAA"/>
    <w:rsid w:val="00834204"/>
    <w:rsid w:val="00834314"/>
    <w:rsid w:val="00834615"/>
    <w:rsid w:val="00835202"/>
    <w:rsid w:val="008357E7"/>
    <w:rsid w:val="0083682C"/>
    <w:rsid w:val="008369FE"/>
    <w:rsid w:val="00836F9A"/>
    <w:rsid w:val="008376C4"/>
    <w:rsid w:val="00837990"/>
    <w:rsid w:val="008400F8"/>
    <w:rsid w:val="008400FA"/>
    <w:rsid w:val="00841021"/>
    <w:rsid w:val="0084107D"/>
    <w:rsid w:val="008424AF"/>
    <w:rsid w:val="008424BA"/>
    <w:rsid w:val="008435F7"/>
    <w:rsid w:val="008440DC"/>
    <w:rsid w:val="00844834"/>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4AF6"/>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2E9"/>
    <w:rsid w:val="00890874"/>
    <w:rsid w:val="008912F9"/>
    <w:rsid w:val="008918F8"/>
    <w:rsid w:val="00891956"/>
    <w:rsid w:val="00891D0A"/>
    <w:rsid w:val="00892220"/>
    <w:rsid w:val="00892B58"/>
    <w:rsid w:val="00892BAD"/>
    <w:rsid w:val="00892D71"/>
    <w:rsid w:val="00893EB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641"/>
    <w:rsid w:val="008B3A3D"/>
    <w:rsid w:val="008B4135"/>
    <w:rsid w:val="008B485D"/>
    <w:rsid w:val="008B57DB"/>
    <w:rsid w:val="008B5BF7"/>
    <w:rsid w:val="008B5FEF"/>
    <w:rsid w:val="008B7048"/>
    <w:rsid w:val="008B7E7D"/>
    <w:rsid w:val="008B7EE0"/>
    <w:rsid w:val="008C1445"/>
    <w:rsid w:val="008C16B8"/>
    <w:rsid w:val="008C1837"/>
    <w:rsid w:val="008C2177"/>
    <w:rsid w:val="008C2454"/>
    <w:rsid w:val="008C572F"/>
    <w:rsid w:val="008C5F7E"/>
    <w:rsid w:val="008C78DD"/>
    <w:rsid w:val="008D1BE9"/>
    <w:rsid w:val="008D1D23"/>
    <w:rsid w:val="008D1F50"/>
    <w:rsid w:val="008D2370"/>
    <w:rsid w:val="008D239B"/>
    <w:rsid w:val="008D2D53"/>
    <w:rsid w:val="008D301A"/>
    <w:rsid w:val="008D3635"/>
    <w:rsid w:val="008D37FC"/>
    <w:rsid w:val="008D49B3"/>
    <w:rsid w:val="008D5AAF"/>
    <w:rsid w:val="008D5E1D"/>
    <w:rsid w:val="008D74BD"/>
    <w:rsid w:val="008D79D3"/>
    <w:rsid w:val="008E0B2E"/>
    <w:rsid w:val="008E0C79"/>
    <w:rsid w:val="008E17EE"/>
    <w:rsid w:val="008E1F5E"/>
    <w:rsid w:val="008E2E36"/>
    <w:rsid w:val="008E2F1A"/>
    <w:rsid w:val="008E3221"/>
    <w:rsid w:val="008E3884"/>
    <w:rsid w:val="008E44F2"/>
    <w:rsid w:val="008E4770"/>
    <w:rsid w:val="008E5018"/>
    <w:rsid w:val="008E50F2"/>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9002EA"/>
    <w:rsid w:val="00900304"/>
    <w:rsid w:val="00901764"/>
    <w:rsid w:val="00902012"/>
    <w:rsid w:val="0090261B"/>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5B0F"/>
    <w:rsid w:val="009169CE"/>
    <w:rsid w:val="00916A4E"/>
    <w:rsid w:val="00917266"/>
    <w:rsid w:val="00917A42"/>
    <w:rsid w:val="00920172"/>
    <w:rsid w:val="00920F89"/>
    <w:rsid w:val="00921454"/>
    <w:rsid w:val="00922400"/>
    <w:rsid w:val="00922C17"/>
    <w:rsid w:val="009230C8"/>
    <w:rsid w:val="009237DE"/>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8DB"/>
    <w:rsid w:val="00950963"/>
    <w:rsid w:val="009512BC"/>
    <w:rsid w:val="009526E3"/>
    <w:rsid w:val="00953E57"/>
    <w:rsid w:val="0095402C"/>
    <w:rsid w:val="0095488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938"/>
    <w:rsid w:val="00990E68"/>
    <w:rsid w:val="009916C5"/>
    <w:rsid w:val="0099245F"/>
    <w:rsid w:val="0099367B"/>
    <w:rsid w:val="0099381F"/>
    <w:rsid w:val="00994228"/>
    <w:rsid w:val="00994368"/>
    <w:rsid w:val="009959F6"/>
    <w:rsid w:val="009962FF"/>
    <w:rsid w:val="00996E2A"/>
    <w:rsid w:val="00997548"/>
    <w:rsid w:val="0099762F"/>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249"/>
    <w:rsid w:val="009B2460"/>
    <w:rsid w:val="009B2CFE"/>
    <w:rsid w:val="009B3682"/>
    <w:rsid w:val="009B4169"/>
    <w:rsid w:val="009B4E3A"/>
    <w:rsid w:val="009B58E1"/>
    <w:rsid w:val="009B6FCD"/>
    <w:rsid w:val="009B70BB"/>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D40"/>
    <w:rsid w:val="009D1E3E"/>
    <w:rsid w:val="009D251D"/>
    <w:rsid w:val="009D2737"/>
    <w:rsid w:val="009D2EAB"/>
    <w:rsid w:val="009D3F45"/>
    <w:rsid w:val="009D3FC6"/>
    <w:rsid w:val="009D46EF"/>
    <w:rsid w:val="009D50E6"/>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332"/>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0E8A"/>
    <w:rsid w:val="00A213C4"/>
    <w:rsid w:val="00A2285D"/>
    <w:rsid w:val="00A23517"/>
    <w:rsid w:val="00A2364B"/>
    <w:rsid w:val="00A237C3"/>
    <w:rsid w:val="00A243DB"/>
    <w:rsid w:val="00A246C0"/>
    <w:rsid w:val="00A24DF6"/>
    <w:rsid w:val="00A25217"/>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5CF8"/>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826"/>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5AE"/>
    <w:rsid w:val="00A818F3"/>
    <w:rsid w:val="00A81EBC"/>
    <w:rsid w:val="00A825E4"/>
    <w:rsid w:val="00A831C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6B42"/>
    <w:rsid w:val="00AA6D5B"/>
    <w:rsid w:val="00AA6F69"/>
    <w:rsid w:val="00AA7779"/>
    <w:rsid w:val="00AA7AC8"/>
    <w:rsid w:val="00AB0DEB"/>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33E"/>
    <w:rsid w:val="00AC24EF"/>
    <w:rsid w:val="00AC25D6"/>
    <w:rsid w:val="00AC3F35"/>
    <w:rsid w:val="00AC3FDD"/>
    <w:rsid w:val="00AC466A"/>
    <w:rsid w:val="00AC5618"/>
    <w:rsid w:val="00AC5B36"/>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61C2"/>
    <w:rsid w:val="00B1704A"/>
    <w:rsid w:val="00B17118"/>
    <w:rsid w:val="00B2008C"/>
    <w:rsid w:val="00B20697"/>
    <w:rsid w:val="00B21395"/>
    <w:rsid w:val="00B21505"/>
    <w:rsid w:val="00B2217B"/>
    <w:rsid w:val="00B2248B"/>
    <w:rsid w:val="00B22BFC"/>
    <w:rsid w:val="00B23587"/>
    <w:rsid w:val="00B23A29"/>
    <w:rsid w:val="00B24138"/>
    <w:rsid w:val="00B24837"/>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779E"/>
    <w:rsid w:val="00B7046C"/>
    <w:rsid w:val="00B70A1F"/>
    <w:rsid w:val="00B70E97"/>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387D"/>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2895"/>
    <w:rsid w:val="00BA2E5F"/>
    <w:rsid w:val="00BA391D"/>
    <w:rsid w:val="00BA4B08"/>
    <w:rsid w:val="00BA69A6"/>
    <w:rsid w:val="00BA6BC8"/>
    <w:rsid w:val="00BA7CC9"/>
    <w:rsid w:val="00BA7E7D"/>
    <w:rsid w:val="00BB03C3"/>
    <w:rsid w:val="00BB29F0"/>
    <w:rsid w:val="00BB303E"/>
    <w:rsid w:val="00BB3CB4"/>
    <w:rsid w:val="00BB5846"/>
    <w:rsid w:val="00BB5BEB"/>
    <w:rsid w:val="00BB5C8B"/>
    <w:rsid w:val="00BB6EEE"/>
    <w:rsid w:val="00BB7201"/>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2D57"/>
    <w:rsid w:val="00C135D8"/>
    <w:rsid w:val="00C13CEB"/>
    <w:rsid w:val="00C14D27"/>
    <w:rsid w:val="00C14DA1"/>
    <w:rsid w:val="00C14F64"/>
    <w:rsid w:val="00C156F5"/>
    <w:rsid w:val="00C16768"/>
    <w:rsid w:val="00C2039E"/>
    <w:rsid w:val="00C24126"/>
    <w:rsid w:val="00C2531F"/>
    <w:rsid w:val="00C2548A"/>
    <w:rsid w:val="00C25B1E"/>
    <w:rsid w:val="00C26B2D"/>
    <w:rsid w:val="00C26C86"/>
    <w:rsid w:val="00C26F27"/>
    <w:rsid w:val="00C30982"/>
    <w:rsid w:val="00C30C09"/>
    <w:rsid w:val="00C30E12"/>
    <w:rsid w:val="00C32993"/>
    <w:rsid w:val="00C3314D"/>
    <w:rsid w:val="00C336D8"/>
    <w:rsid w:val="00C339DD"/>
    <w:rsid w:val="00C34692"/>
    <w:rsid w:val="00C3596E"/>
    <w:rsid w:val="00C359C0"/>
    <w:rsid w:val="00C35FBB"/>
    <w:rsid w:val="00C37B9C"/>
    <w:rsid w:val="00C37E82"/>
    <w:rsid w:val="00C406CD"/>
    <w:rsid w:val="00C40D6A"/>
    <w:rsid w:val="00C40FA5"/>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1DE9"/>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DAA"/>
    <w:rsid w:val="00C74E76"/>
    <w:rsid w:val="00C75852"/>
    <w:rsid w:val="00C7615D"/>
    <w:rsid w:val="00C76AF5"/>
    <w:rsid w:val="00C77B1F"/>
    <w:rsid w:val="00C80478"/>
    <w:rsid w:val="00C81232"/>
    <w:rsid w:val="00C814DB"/>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2116"/>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1B22"/>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566A"/>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0ADC"/>
    <w:rsid w:val="00D3111A"/>
    <w:rsid w:val="00D315F0"/>
    <w:rsid w:val="00D3264A"/>
    <w:rsid w:val="00D32DB9"/>
    <w:rsid w:val="00D330C4"/>
    <w:rsid w:val="00D330F1"/>
    <w:rsid w:val="00D334BC"/>
    <w:rsid w:val="00D3370E"/>
    <w:rsid w:val="00D33C16"/>
    <w:rsid w:val="00D3559D"/>
    <w:rsid w:val="00D35606"/>
    <w:rsid w:val="00D357A1"/>
    <w:rsid w:val="00D35C2C"/>
    <w:rsid w:val="00D36216"/>
    <w:rsid w:val="00D36570"/>
    <w:rsid w:val="00D3670A"/>
    <w:rsid w:val="00D40581"/>
    <w:rsid w:val="00D42B95"/>
    <w:rsid w:val="00D431E3"/>
    <w:rsid w:val="00D4347F"/>
    <w:rsid w:val="00D43A90"/>
    <w:rsid w:val="00D43B42"/>
    <w:rsid w:val="00D44B46"/>
    <w:rsid w:val="00D44D73"/>
    <w:rsid w:val="00D4530C"/>
    <w:rsid w:val="00D45567"/>
    <w:rsid w:val="00D45FDC"/>
    <w:rsid w:val="00D46E74"/>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7AD"/>
    <w:rsid w:val="00D83A7D"/>
    <w:rsid w:val="00D83B5E"/>
    <w:rsid w:val="00D85814"/>
    <w:rsid w:val="00D85C1B"/>
    <w:rsid w:val="00D85C3A"/>
    <w:rsid w:val="00D85F76"/>
    <w:rsid w:val="00D871D2"/>
    <w:rsid w:val="00D87264"/>
    <w:rsid w:val="00D87B67"/>
    <w:rsid w:val="00D90FF5"/>
    <w:rsid w:val="00D911AE"/>
    <w:rsid w:val="00D9125F"/>
    <w:rsid w:val="00D915D4"/>
    <w:rsid w:val="00D92C01"/>
    <w:rsid w:val="00D930F6"/>
    <w:rsid w:val="00D934A9"/>
    <w:rsid w:val="00D9473B"/>
    <w:rsid w:val="00D94B4C"/>
    <w:rsid w:val="00D9543E"/>
    <w:rsid w:val="00D95BC7"/>
    <w:rsid w:val="00D95DBC"/>
    <w:rsid w:val="00D96E17"/>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081"/>
    <w:rsid w:val="00DC4423"/>
    <w:rsid w:val="00DC55ED"/>
    <w:rsid w:val="00DC5D38"/>
    <w:rsid w:val="00DC660F"/>
    <w:rsid w:val="00DC6A76"/>
    <w:rsid w:val="00DC6C18"/>
    <w:rsid w:val="00DC765F"/>
    <w:rsid w:val="00DC790D"/>
    <w:rsid w:val="00DC7E38"/>
    <w:rsid w:val="00DD01CE"/>
    <w:rsid w:val="00DD0CAC"/>
    <w:rsid w:val="00DD1478"/>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0A34"/>
    <w:rsid w:val="00E012AB"/>
    <w:rsid w:val="00E01CAA"/>
    <w:rsid w:val="00E03180"/>
    <w:rsid w:val="00E039EC"/>
    <w:rsid w:val="00E03D4E"/>
    <w:rsid w:val="00E03FA4"/>
    <w:rsid w:val="00E04250"/>
    <w:rsid w:val="00E04A2F"/>
    <w:rsid w:val="00E04F80"/>
    <w:rsid w:val="00E0554C"/>
    <w:rsid w:val="00E060EA"/>
    <w:rsid w:val="00E0616C"/>
    <w:rsid w:val="00E06AAD"/>
    <w:rsid w:val="00E07FC4"/>
    <w:rsid w:val="00E12014"/>
    <w:rsid w:val="00E1218A"/>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344"/>
    <w:rsid w:val="00E37420"/>
    <w:rsid w:val="00E37440"/>
    <w:rsid w:val="00E41475"/>
    <w:rsid w:val="00E41F4D"/>
    <w:rsid w:val="00E42EDE"/>
    <w:rsid w:val="00E43212"/>
    <w:rsid w:val="00E43256"/>
    <w:rsid w:val="00E440CF"/>
    <w:rsid w:val="00E446C4"/>
    <w:rsid w:val="00E44952"/>
    <w:rsid w:val="00E46007"/>
    <w:rsid w:val="00E46FF8"/>
    <w:rsid w:val="00E47882"/>
    <w:rsid w:val="00E4798F"/>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6DBB"/>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1E0F"/>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321F"/>
    <w:rsid w:val="00ED4043"/>
    <w:rsid w:val="00ED4AF7"/>
    <w:rsid w:val="00ED50BB"/>
    <w:rsid w:val="00ED69D5"/>
    <w:rsid w:val="00EE057B"/>
    <w:rsid w:val="00EE1AE1"/>
    <w:rsid w:val="00EE29C5"/>
    <w:rsid w:val="00EE45CA"/>
    <w:rsid w:val="00EE6468"/>
    <w:rsid w:val="00EF0B64"/>
    <w:rsid w:val="00EF0CA2"/>
    <w:rsid w:val="00EF0D8F"/>
    <w:rsid w:val="00EF18DE"/>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5ED5"/>
    <w:rsid w:val="00F06C10"/>
    <w:rsid w:val="00F0771B"/>
    <w:rsid w:val="00F10654"/>
    <w:rsid w:val="00F117CD"/>
    <w:rsid w:val="00F12028"/>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49"/>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31C"/>
    <w:rsid w:val="00F866F2"/>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97A24"/>
    <w:rsid w:val="00FA079F"/>
    <w:rsid w:val="00FA0DDC"/>
    <w:rsid w:val="00FA1368"/>
    <w:rsid w:val="00FA1BDF"/>
    <w:rsid w:val="00FA252E"/>
    <w:rsid w:val="00FA3250"/>
    <w:rsid w:val="00FA41B3"/>
    <w:rsid w:val="00FA4FC8"/>
    <w:rsid w:val="00FA5544"/>
    <w:rsid w:val="00FA63C9"/>
    <w:rsid w:val="00FA67C5"/>
    <w:rsid w:val="00FA6C7F"/>
    <w:rsid w:val="00FA7029"/>
    <w:rsid w:val="00FA773E"/>
    <w:rsid w:val="00FB21FD"/>
    <w:rsid w:val="00FB2329"/>
    <w:rsid w:val="00FB2A31"/>
    <w:rsid w:val="00FB2EBD"/>
    <w:rsid w:val="00FB3A99"/>
    <w:rsid w:val="00FB42C6"/>
    <w:rsid w:val="00FB503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44A"/>
    <w:rsid w:val="00FC6755"/>
    <w:rsid w:val="00FD06AB"/>
    <w:rsid w:val="00FD0861"/>
    <w:rsid w:val="00FD5E20"/>
    <w:rsid w:val="00FD612F"/>
    <w:rsid w:val="00FD6665"/>
    <w:rsid w:val="00FD6744"/>
    <w:rsid w:val="00FD7268"/>
    <w:rsid w:val="00FD768D"/>
    <w:rsid w:val="00FD7FD0"/>
    <w:rsid w:val="00FE111B"/>
    <w:rsid w:val="00FE1237"/>
    <w:rsid w:val="00FE291B"/>
    <w:rsid w:val="00FE30F8"/>
    <w:rsid w:val="00FE46E1"/>
    <w:rsid w:val="00FE4DCE"/>
    <w:rsid w:val="00FE6496"/>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6993AB3A"/>
  <w15:docId w15:val="{2DFC3B08-16B4-4466-A37A-DF6BC4034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844834"/>
  </w:style>
  <w:style w:type="table" w:styleId="4b">
    <w:name w:val="Plain Table 4"/>
    <w:basedOn w:val="a1"/>
    <w:uiPriority w:val="44"/>
    <w:rsid w:val="00671A5D"/>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1594</TotalTime>
  <Pages>8</Pages>
  <Words>1298</Words>
  <Characters>7405</Characters>
  <Application>Microsoft Office Word</Application>
  <DocSecurity>0</DocSecurity>
  <Lines>61</Lines>
  <Paragraphs>17</Paragraphs>
  <ScaleCrop>false</ScaleCrop>
  <Company>P R C</Company>
  <LinksUpToDate>false</LinksUpToDate>
  <CharactersWithSpaces>8686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116</cp:revision>
  <cp:lastPrinted>2024-05-24T10:36:00Z</cp:lastPrinted>
  <dcterms:created xsi:type="dcterms:W3CDTF">2024-05-24T07:03:00Z</dcterms:created>
  <dcterms:modified xsi:type="dcterms:W3CDTF">2026-03-30T05:54:00Z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