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64D65" w14:textId="77777777" w:rsidR="00F616C8" w:rsidRDefault="00B41C22">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noProof/>
        </w:rPr>
        <w:drawing>
          <wp:anchor distT="0" distB="0" distL="114300" distR="114300" simplePos="0" relativeHeight="251668480" behindDoc="0" locked="0" layoutInCell="1" allowOverlap="1" wp14:anchorId="1A1928E3" wp14:editId="52423B85">
            <wp:simplePos x="0" y="0"/>
            <wp:positionH relativeFrom="column">
              <wp:posOffset>-447040</wp:posOffset>
            </wp:positionH>
            <wp:positionV relativeFrom="paragraph">
              <wp:posOffset>-945515</wp:posOffset>
            </wp:positionV>
            <wp:extent cx="4190365" cy="838200"/>
            <wp:effectExtent l="0" t="0" r="635" b="0"/>
            <wp:wrapNone/>
            <wp:docPr id="16" name="图片 16"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Desktop/新疆肿瘤报告模板/微信图片_20251117161411_512_14.jpg微信图片_20251117161411_512_14"/>
                    <pic:cNvPicPr>
                      <a:picLocks noChangeAspect="1"/>
                    </pic:cNvPicPr>
                  </pic:nvPicPr>
                  <pic:blipFill>
                    <a:blip r:embed="rId9"/>
                    <a:srcRect/>
                    <a:stretch>
                      <a:fillRect/>
                    </a:stretch>
                  </pic:blipFill>
                  <pic:spPr>
                    <a:xfrm>
                      <a:off x="0" y="0"/>
                      <a:ext cx="4190365" cy="838200"/>
                    </a:xfrm>
                    <a:prstGeom prst="rect">
                      <a:avLst/>
                    </a:prstGeom>
                  </pic:spPr>
                </pic:pic>
              </a:graphicData>
            </a:graphic>
          </wp:anchor>
        </w:drawing>
      </w:r>
    </w:p>
    <w:p w14:paraId="60A4062A" w14:textId="77777777" w:rsidR="00F616C8" w:rsidRDefault="00F616C8">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0F8D575F" w14:textId="77777777" w:rsidR="00F616C8" w:rsidRDefault="00F616C8">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3C5D9062" w14:textId="77777777" w:rsidR="00F616C8" w:rsidRDefault="00B41C22">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noProof/>
        </w:rPr>
        <w:drawing>
          <wp:anchor distT="0" distB="0" distL="114300" distR="114300" simplePos="0" relativeHeight="251669504" behindDoc="0" locked="0" layoutInCell="1" allowOverlap="1" wp14:anchorId="51F239DA" wp14:editId="54A2468C">
            <wp:simplePos x="0" y="0"/>
            <wp:positionH relativeFrom="column">
              <wp:posOffset>1069975</wp:posOffset>
            </wp:positionH>
            <wp:positionV relativeFrom="paragraph">
              <wp:posOffset>-1228725</wp:posOffset>
            </wp:positionV>
            <wp:extent cx="3952875" cy="1266825"/>
            <wp:effectExtent l="0" t="0" r="9525" b="133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3952875" cy="1266825"/>
                    </a:xfrm>
                    <a:prstGeom prst="rect">
                      <a:avLst/>
                    </a:prstGeom>
                    <a:noFill/>
                    <a:ln>
                      <a:noFill/>
                    </a:ln>
                  </pic:spPr>
                </pic:pic>
              </a:graphicData>
            </a:graphic>
          </wp:anchor>
        </w:drawing>
      </w:r>
      <w:r>
        <w:rPr>
          <w:noProof/>
        </w:rPr>
        <w:drawing>
          <wp:anchor distT="0" distB="0" distL="114300" distR="114300" simplePos="0" relativeHeight="251670528" behindDoc="0" locked="0" layoutInCell="1" allowOverlap="1" wp14:anchorId="70794757" wp14:editId="77B2D6AE">
            <wp:simplePos x="0" y="0"/>
            <wp:positionH relativeFrom="column">
              <wp:posOffset>-84455</wp:posOffset>
            </wp:positionH>
            <wp:positionV relativeFrom="paragraph">
              <wp:posOffset>150495</wp:posOffset>
            </wp:positionV>
            <wp:extent cx="6459855" cy="3625850"/>
            <wp:effectExtent l="0" t="0" r="1905" b="1270"/>
            <wp:wrapNone/>
            <wp:docPr id="9" name="图片 9" descr="微信图片_20230630134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30630134537"/>
                    <pic:cNvPicPr>
                      <a:picLocks noChangeAspect="1"/>
                    </pic:cNvPicPr>
                  </pic:nvPicPr>
                  <pic:blipFill>
                    <a:blip r:embed="rId11"/>
                    <a:stretch>
                      <a:fillRect/>
                    </a:stretch>
                  </pic:blipFill>
                  <pic:spPr>
                    <a:xfrm>
                      <a:off x="0" y="0"/>
                      <a:ext cx="6459855" cy="3625850"/>
                    </a:xfrm>
                    <a:prstGeom prst="rect">
                      <a:avLst/>
                    </a:prstGeom>
                  </pic:spPr>
                </pic:pic>
              </a:graphicData>
            </a:graphic>
          </wp:anchor>
        </w:drawing>
      </w:r>
    </w:p>
    <w:p w14:paraId="6C78D445" w14:textId="77777777" w:rsidR="00F616C8" w:rsidRDefault="00F616C8">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72743EA5" w14:textId="77777777" w:rsidR="00F616C8" w:rsidRDefault="00F616C8">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70942937" w14:textId="77777777" w:rsidR="00F616C8" w:rsidRDefault="00F616C8">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7EFE04C2" w14:textId="77777777" w:rsidR="00F616C8" w:rsidRDefault="00F616C8">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72098853" w14:textId="77777777" w:rsidR="00F616C8" w:rsidRDefault="00F616C8">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72BFD01C" w14:textId="77777777" w:rsidR="00F616C8" w:rsidRDefault="00B41C22">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rFonts w:ascii="微软雅黑" w:eastAsia="微软雅黑" w:hAnsi="微软雅黑" w:cs="Times New Roman"/>
          <w:noProof/>
        </w:rPr>
        <mc:AlternateContent>
          <mc:Choice Requires="wps">
            <w:drawing>
              <wp:anchor distT="45720" distB="45720" distL="114300" distR="114300" simplePos="0" relativeHeight="251664384" behindDoc="0" locked="0" layoutInCell="1" allowOverlap="1" wp14:anchorId="22E2B7A4" wp14:editId="6EABCDBD">
                <wp:simplePos x="0" y="0"/>
                <wp:positionH relativeFrom="column">
                  <wp:posOffset>3160395</wp:posOffset>
                </wp:positionH>
                <wp:positionV relativeFrom="paragraph">
                  <wp:posOffset>451485</wp:posOffset>
                </wp:positionV>
                <wp:extent cx="3277235" cy="1191260"/>
                <wp:effectExtent l="0" t="0" r="0" b="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7235" cy="1191260"/>
                        </a:xfrm>
                        <a:prstGeom prst="rect">
                          <a:avLst/>
                        </a:prstGeom>
                        <a:noFill/>
                        <a:ln w="9525">
                          <a:noFill/>
                          <a:miter lim="800000"/>
                        </a:ln>
                      </wps:spPr>
                      <wps:txbx>
                        <w:txbxContent>
                          <w:p w14:paraId="45F354F2" w14:textId="784A9451" w:rsidR="00F616C8" w:rsidRDefault="00B41C22">
                            <w:pPr>
                              <w:spacing w:line="360" w:lineRule="auto"/>
                              <w:rPr>
                                <w:rFonts w:ascii="微软雅黑" w:eastAsia="微软雅黑" w:hAnsi="微软雅黑"/>
                                <w:color w:val="404040"/>
                                <w:sz w:val="28"/>
                                <w:szCs w:val="28"/>
                              </w:rPr>
                            </w:pPr>
                            <w:r w:rsidRPr="00294DD8">
                              <w:rPr>
                                <w:rFonts w:ascii="微软雅黑" w:eastAsia="微软雅黑" w:hAnsi="微软雅黑" w:hint="eastAsia"/>
                                <w:color w:val="404040"/>
                                <w:sz w:val="28"/>
                                <w:szCs w:val="28"/>
                              </w:rPr>
                              <w:t>姓</w:t>
                            </w:r>
                            <w:r w:rsidRPr="00294DD8">
                              <w:rPr>
                                <w:rFonts w:ascii="微软雅黑" w:eastAsia="微软雅黑" w:hAnsi="微软雅黑"/>
                                <w:color w:val="404040"/>
                                <w:sz w:val="28"/>
                                <w:szCs w:val="28"/>
                              </w:rPr>
                              <w:t xml:space="preserve"> </w:t>
                            </w:r>
                            <w:r w:rsidRPr="00294DD8">
                              <w:rPr>
                                <w:rFonts w:ascii="微软雅黑" w:eastAsia="微软雅黑" w:hAnsi="微软雅黑" w:hint="eastAsia"/>
                                <w:color w:val="404040"/>
                                <w:sz w:val="28"/>
                                <w:szCs w:val="28"/>
                              </w:rPr>
                              <w:t>名：</w:t>
                            </w:r>
                            <w:r w:rsidR="00310156" w:rsidRPr="00DB7FCD">
                              <w:rPr>
                                <w:rFonts w:ascii="微软雅黑" w:eastAsia="微软雅黑" w:hAnsi="微软雅黑"/>
                                <w:color w:val="404040"/>
                                <w:sz w:val="28"/>
                                <w:szCs w:val="28"/>
                              </w:rPr>
                              <w:t>{{sample.patient_name}}</w:t>
                            </w:r>
                          </w:p>
                          <w:p w14:paraId="230EA68D" w14:textId="72D5161E" w:rsidR="00F616C8" w:rsidRPr="00294DD8" w:rsidRDefault="00B41C22">
                            <w:pPr>
                              <w:spacing w:line="360" w:lineRule="auto"/>
                              <w:rPr>
                                <w:rFonts w:ascii="微软雅黑" w:eastAsia="微软雅黑" w:hAnsi="微软雅黑"/>
                                <w:color w:val="404040"/>
                                <w:sz w:val="28"/>
                                <w:szCs w:val="28"/>
                              </w:rPr>
                            </w:pPr>
                            <w:r w:rsidRPr="00294DD8">
                              <w:rPr>
                                <w:rFonts w:ascii="微软雅黑" w:eastAsia="微软雅黑" w:hAnsi="微软雅黑"/>
                                <w:color w:val="404040"/>
                                <w:sz w:val="28"/>
                                <w:szCs w:val="28"/>
                              </w:rPr>
                              <w:t>编 号</w:t>
                            </w:r>
                            <w:r w:rsidRPr="00294DD8">
                              <w:rPr>
                                <w:rFonts w:ascii="微软雅黑" w:eastAsia="微软雅黑" w:hAnsi="微软雅黑" w:hint="eastAsia"/>
                                <w:color w:val="404040"/>
                                <w:sz w:val="28"/>
                                <w:szCs w:val="28"/>
                              </w:rPr>
                              <w:t>：</w:t>
                            </w:r>
                            <w:r w:rsidR="00310156" w:rsidRPr="00DB7FCD">
                              <w:rPr>
                                <w:rFonts w:ascii="微软雅黑" w:eastAsia="微软雅黑" w:hAnsi="微软雅黑"/>
                                <w:color w:val="404040"/>
                                <w:sz w:val="28"/>
                                <w:szCs w:val="28"/>
                              </w:rPr>
                              <w:t>{{sample.sample_</w:t>
                            </w:r>
                            <w:r w:rsidR="00310156">
                              <w:rPr>
                                <w:rFonts w:ascii="微软雅黑" w:eastAsia="微软雅黑" w:hAnsi="微软雅黑"/>
                                <w:color w:val="404040"/>
                                <w:sz w:val="28"/>
                                <w:szCs w:val="28"/>
                              </w:rPr>
                              <w:t>id</w:t>
                            </w:r>
                            <w:r w:rsidR="00310156" w:rsidRPr="00DB7FCD">
                              <w:rPr>
                                <w:rFonts w:ascii="微软雅黑" w:eastAsia="微软雅黑" w:hAnsi="微软雅黑"/>
                                <w:color w:val="404040"/>
                                <w:sz w:val="28"/>
                                <w:szCs w:val="28"/>
                              </w:rPr>
                              <w:t>}}</w:t>
                            </w:r>
                          </w:p>
                        </w:txbxContent>
                      </wps:txbx>
                      <wps:bodyPr rot="0" vert="horz" wrap="square" lIns="91440" tIns="45720" rIns="91440" bIns="45720" anchor="t" anchorCtr="0">
                        <a:noAutofit/>
                      </wps:bodyPr>
                    </wps:wsp>
                  </a:graphicData>
                </a:graphic>
              </wp:anchor>
            </w:drawing>
          </mc:Choice>
          <mc:Fallback>
            <w:pict>
              <v:shapetype w14:anchorId="22E2B7A4" id="_x0000_t202" coordsize="21600,21600" o:spt="202" path="m,l,21600r21600,l21600,xe">
                <v:stroke joinstyle="miter"/>
                <v:path gradientshapeok="t" o:connecttype="rect"/>
              </v:shapetype>
              <v:shape id="文本框 2" o:spid="_x0000_s1026" type="#_x0000_t202" style="position:absolute;left:0;text-align:left;margin-left:248.85pt;margin-top:35.55pt;width:258.05pt;height:93.8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" filled="f" stroked="f">
                <v:textbox>
                  <w:txbxContent>
                    <w:p w14:paraId="45F354F2" w14:textId="784A9451" w:rsidR="00F616C8" w:rsidRDefault="00B41C22">
                      <w:pPr>
                        <w:spacing w:line="360" w:lineRule="auto"/>
                        <w:rPr>
                          <w:rFonts w:ascii="微软雅黑" w:eastAsia="微软雅黑" w:hAnsi="微软雅黑"/>
                          <w:color w:val="404040"/>
                          <w:sz w:val="28"/>
                          <w:szCs w:val="28"/>
                        </w:rPr>
                      </w:pPr>
                      <w:r w:rsidRPr="00294DD8">
                        <w:rPr>
                          <w:rFonts w:ascii="微软雅黑" w:eastAsia="微软雅黑" w:hAnsi="微软雅黑" w:hint="eastAsia"/>
                          <w:color w:val="404040"/>
                          <w:sz w:val="28"/>
                          <w:szCs w:val="28"/>
                        </w:rPr>
                        <w:t>姓</w:t>
                      </w:r>
                      <w:r w:rsidRPr="00294DD8">
                        <w:rPr>
                          <w:rFonts w:ascii="微软雅黑" w:eastAsia="微软雅黑" w:hAnsi="微软雅黑"/>
                          <w:color w:val="404040"/>
                          <w:sz w:val="28"/>
                          <w:szCs w:val="28"/>
                        </w:rPr>
                        <w:t xml:space="preserve"> </w:t>
                      </w:r>
                      <w:r w:rsidRPr="00294DD8">
                        <w:rPr>
                          <w:rFonts w:ascii="微软雅黑" w:eastAsia="微软雅黑" w:hAnsi="微软雅黑" w:hint="eastAsia"/>
                          <w:color w:val="404040"/>
                          <w:sz w:val="28"/>
                          <w:szCs w:val="28"/>
                        </w:rPr>
                        <w:t>名：</w:t>
                      </w:r>
                      <w:r w:rsidR="00310156" w:rsidRPr="00DB7FCD">
                        <w:rPr>
                          <w:rFonts w:ascii="微软雅黑" w:eastAsia="微软雅黑" w:hAnsi="微软雅黑"/>
                          <w:color w:val="404040"/>
                          <w:sz w:val="28"/>
                          <w:szCs w:val="28"/>
                        </w:rPr>
                        <w:t>{{sample.patient_name}}</w:t>
                      </w:r>
                    </w:p>
                    <w:p w14:paraId="230EA68D" w14:textId="72D5161E" w:rsidR="00F616C8" w:rsidRPr="00294DD8" w:rsidRDefault="00B41C22">
                      <w:pPr>
                        <w:spacing w:line="360" w:lineRule="auto"/>
                        <w:rPr>
                          <w:rFonts w:ascii="微软雅黑" w:eastAsia="微软雅黑" w:hAnsi="微软雅黑"/>
                          <w:color w:val="404040"/>
                          <w:sz w:val="28"/>
                          <w:szCs w:val="28"/>
                        </w:rPr>
                      </w:pPr>
                      <w:r w:rsidRPr="00294DD8">
                        <w:rPr>
                          <w:rFonts w:ascii="微软雅黑" w:eastAsia="微软雅黑" w:hAnsi="微软雅黑"/>
                          <w:color w:val="404040"/>
                          <w:sz w:val="28"/>
                          <w:szCs w:val="28"/>
                        </w:rPr>
                        <w:t>编 号</w:t>
                      </w:r>
                      <w:r w:rsidRPr="00294DD8">
                        <w:rPr>
                          <w:rFonts w:ascii="微软雅黑" w:eastAsia="微软雅黑" w:hAnsi="微软雅黑" w:hint="eastAsia"/>
                          <w:color w:val="404040"/>
                          <w:sz w:val="28"/>
                          <w:szCs w:val="28"/>
                        </w:rPr>
                        <w:t>：</w:t>
                      </w:r>
                      <w:r w:rsidR="00310156" w:rsidRPr="00DB7FCD">
                        <w:rPr>
                          <w:rFonts w:ascii="微软雅黑" w:eastAsia="微软雅黑" w:hAnsi="微软雅黑"/>
                          <w:color w:val="404040"/>
                          <w:sz w:val="28"/>
                          <w:szCs w:val="28"/>
                        </w:rPr>
                        <w:t>{{sample.sample_</w:t>
                      </w:r>
                      <w:r w:rsidR="00310156">
                        <w:rPr>
                          <w:rFonts w:ascii="微软雅黑" w:eastAsia="微软雅黑" w:hAnsi="微软雅黑"/>
                          <w:color w:val="404040"/>
                          <w:sz w:val="28"/>
                          <w:szCs w:val="28"/>
                        </w:rPr>
                        <w:t>id</w:t>
                      </w:r>
                      <w:r w:rsidR="00310156" w:rsidRPr="00DB7FCD">
                        <w:rPr>
                          <w:rFonts w:ascii="微软雅黑" w:eastAsia="微软雅黑" w:hAnsi="微软雅黑"/>
                          <w:color w:val="404040"/>
                          <w:sz w:val="28"/>
                          <w:szCs w:val="28"/>
                        </w:rPr>
                        <w:t>}}</w:t>
                      </w:r>
                    </w:p>
                  </w:txbxContent>
                </v:textbox>
              </v:shape>
            </w:pict>
          </mc:Fallback>
        </mc:AlternateContent>
      </w:r>
    </w:p>
    <w:p w14:paraId="439FBB08" w14:textId="77777777" w:rsidR="00F616C8" w:rsidRDefault="00F616C8">
      <w:pPr>
        <w:adjustRightInd w:val="0"/>
        <w:snapToGrid w:val="0"/>
        <w:spacing w:beforeLines="50" w:before="120" w:line="312" w:lineRule="auto"/>
        <w:rPr>
          <w:rFonts w:ascii="微软雅黑" w:eastAsia="微软雅黑" w:hAnsi="微软雅黑" w:cs="方正兰亭细黑_GBK"/>
          <w:b/>
          <w:color w:val="262626" w:themeColor="text1" w:themeTint="D9"/>
          <w:sz w:val="32"/>
          <w:szCs w:val="32"/>
        </w:rPr>
        <w:sectPr w:rsidR="00F616C8">
          <w:headerReference w:type="default" r:id="rId12"/>
          <w:footerReference w:type="even" r:id="rId13"/>
          <w:footerReference w:type="default" r:id="rId14"/>
          <w:headerReference w:type="first" r:id="rId15"/>
          <w:footerReference w:type="first" r:id="rId16"/>
          <w:pgSz w:w="11900" w:h="16840"/>
          <w:pgMar w:top="1672" w:right="1080" w:bottom="1134" w:left="1080" w:header="708" w:footer="907" w:gutter="0"/>
          <w:cols w:space="708"/>
          <w:titlePg/>
          <w:docGrid w:linePitch="360"/>
        </w:sectPr>
      </w:pPr>
    </w:p>
    <w:p w14:paraId="61D6FB4B" w14:textId="77777777" w:rsidR="00F616C8" w:rsidRDefault="00B41C22">
      <w:pPr>
        <w:rPr>
          <w:rFonts w:ascii="微软雅黑" w:eastAsia="微软雅黑" w:hAnsi="微软雅黑"/>
          <w:b/>
          <w:bCs/>
          <w:sz w:val="36"/>
          <w:szCs w:val="36"/>
        </w:rPr>
      </w:pPr>
      <w:bookmarkStart w:id="0" w:name="_Toc129790447"/>
      <w:bookmarkStart w:id="1" w:name="_Toc129788714"/>
      <w:bookmarkStart w:id="2" w:name="_Toc129789366"/>
      <w:bookmarkStart w:id="3" w:name="_Toc9863878"/>
      <w:bookmarkStart w:id="4" w:name="_Toc29239743"/>
      <w:bookmarkStart w:id="5" w:name="_Toc29539"/>
      <w:bookmarkStart w:id="6" w:name="_Hlk34134921"/>
      <w:r>
        <w:rPr>
          <w:rFonts w:ascii="微软雅黑" w:eastAsia="微软雅黑" w:hAnsi="微软雅黑" w:hint="eastAsia"/>
          <w:b/>
          <w:bCs/>
          <w:sz w:val="36"/>
          <w:szCs w:val="36"/>
        </w:rPr>
        <w:lastRenderedPageBreak/>
        <w:t>产品简介</w:t>
      </w:r>
      <w:bookmarkEnd w:id="0"/>
      <w:bookmarkEnd w:id="1"/>
      <w:bookmarkEnd w:id="2"/>
    </w:p>
    <w:p w14:paraId="0F7360D6" w14:textId="77777777" w:rsidR="00F616C8" w:rsidRDefault="00F616C8">
      <w:pPr>
        <w:rPr>
          <w:rFonts w:ascii="微软雅黑" w:eastAsia="微软雅黑" w:hAnsi="微软雅黑"/>
          <w:b/>
          <w:bCs/>
          <w:sz w:val="36"/>
          <w:szCs w:val="36"/>
        </w:rPr>
      </w:pPr>
    </w:p>
    <w:p w14:paraId="5856BD7E" w14:textId="77777777" w:rsidR="00F616C8" w:rsidRDefault="00B41C22">
      <w:pPr>
        <w:spacing w:before="120"/>
        <w:ind w:firstLine="357"/>
        <w:rPr>
          <w:rFonts w:ascii="微软雅黑" w:eastAsia="微软雅黑" w:hAnsi="微软雅黑" w:cs="微软雅黑"/>
          <w:kern w:val="0"/>
          <w:sz w:val="18"/>
          <w:szCs w:val="18"/>
          <w:lang w:val="zh-CN"/>
        </w:rPr>
      </w:pPr>
      <w:r>
        <w:rPr>
          <w:rFonts w:ascii="微软雅黑" w:eastAsia="微软雅黑" w:hAnsi="微软雅黑" w:cs="微软雅黑" w:hint="eastAsia"/>
          <w:kern w:val="0"/>
          <w:sz w:val="18"/>
          <w:szCs w:val="18"/>
          <w:lang w:val="zh-CN"/>
        </w:rPr>
        <w:t>检测范围：</w:t>
      </w:r>
      <w:r w:rsidRPr="00294DD8">
        <w:rPr>
          <w:rFonts w:ascii="微软雅黑" w:eastAsia="微软雅黑" w:hAnsi="微软雅黑" w:cs="微软雅黑"/>
          <w:i/>
          <w:iCs/>
          <w:kern w:val="0"/>
          <w:sz w:val="18"/>
          <w:szCs w:val="18"/>
          <w:lang w:val="zh-CN"/>
        </w:rPr>
        <w:t>BRCA1</w:t>
      </w:r>
      <w:r>
        <w:rPr>
          <w:rFonts w:ascii="微软雅黑" w:eastAsia="微软雅黑" w:hAnsi="微软雅黑" w:cs="微软雅黑" w:hint="eastAsia"/>
          <w:kern w:val="0"/>
          <w:sz w:val="18"/>
          <w:szCs w:val="18"/>
          <w:lang w:val="zh-CN"/>
        </w:rPr>
        <w:t>基因和</w:t>
      </w:r>
      <w:r w:rsidRPr="00294DD8">
        <w:rPr>
          <w:rFonts w:ascii="微软雅黑" w:eastAsia="微软雅黑" w:hAnsi="微软雅黑" w:cs="微软雅黑"/>
          <w:i/>
          <w:iCs/>
          <w:kern w:val="0"/>
          <w:sz w:val="18"/>
          <w:szCs w:val="18"/>
          <w:lang w:val="zh-CN"/>
        </w:rPr>
        <w:t>BRCA2</w:t>
      </w:r>
      <w:r>
        <w:rPr>
          <w:rFonts w:ascii="微软雅黑" w:eastAsia="微软雅黑" w:hAnsi="微软雅黑" w:cs="微软雅黑" w:hint="eastAsia"/>
          <w:kern w:val="0"/>
          <w:sz w:val="18"/>
          <w:szCs w:val="18"/>
          <w:lang w:val="zh-CN"/>
        </w:rPr>
        <w:t>基因全编码区及外显子-内含子连接区、部分UTR区（非翻译区）和内含子区热点变异；</w:t>
      </w:r>
    </w:p>
    <w:p w14:paraId="12B07D1E" w14:textId="77777777" w:rsidR="00F616C8" w:rsidRDefault="00B41C22">
      <w:pPr>
        <w:spacing w:before="120"/>
        <w:ind w:firstLine="357"/>
        <w:rPr>
          <w:rFonts w:ascii="微软雅黑" w:eastAsia="微软雅黑" w:hAnsi="微软雅黑" w:cs="微软雅黑"/>
          <w:kern w:val="0"/>
          <w:sz w:val="18"/>
          <w:szCs w:val="18"/>
          <w:lang w:val="zh-CN"/>
        </w:rPr>
      </w:pPr>
      <w:r>
        <w:rPr>
          <w:rFonts w:ascii="微软雅黑" w:eastAsia="微软雅黑" w:hAnsi="微软雅黑" w:cs="微软雅黑" w:hint="eastAsia"/>
          <w:kern w:val="0"/>
          <w:sz w:val="18"/>
          <w:szCs w:val="18"/>
          <w:lang w:val="zh-CN"/>
        </w:rPr>
        <w:t>检测突变类型：点突变、插入/缺失突变、大片段重排（仅限血液样本）。</w:t>
      </w:r>
    </w:p>
    <w:p w14:paraId="17BCA26C" w14:textId="77777777" w:rsidR="00F616C8" w:rsidRDefault="00B41C22">
      <w:pPr>
        <w:spacing w:before="120"/>
        <w:ind w:firstLine="357"/>
        <w:rPr>
          <w:rFonts w:ascii="微软雅黑" w:eastAsia="微软雅黑" w:hAnsi="微软雅黑" w:cs="思源黑体 CN Normal"/>
          <w:sz w:val="18"/>
        </w:rPr>
      </w:pPr>
      <w:r>
        <w:rPr>
          <w:rFonts w:ascii="微软雅黑" w:eastAsia="微软雅黑" w:hAnsi="微软雅黑" w:cs="微软雅黑" w:hint="eastAsia"/>
          <w:kern w:val="0"/>
          <w:sz w:val="18"/>
          <w:szCs w:val="18"/>
        </w:rPr>
        <w:t>检测意义：</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基因和</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基因的突变状态，可为受检者提供相关疾病临床治疗决策建议；血液样本检测结果还可为受检者预测相关疾病风险、进行疾病风险管理。</w:t>
      </w:r>
      <w:r>
        <w:rPr>
          <w:rFonts w:ascii="微软雅黑" w:eastAsia="微软雅黑" w:hAnsi="微软雅黑" w:cstheme="majorBidi"/>
          <w:b/>
          <w:color w:val="000000" w:themeColor="text1"/>
          <w:sz w:val="36"/>
          <w:szCs w:val="36"/>
        </w:rPr>
        <w:br w:type="page"/>
      </w:r>
    </w:p>
    <w:p w14:paraId="3AAFB764" w14:textId="77777777" w:rsidR="00F616C8" w:rsidRDefault="00F616C8">
      <w:pPr>
        <w:rPr>
          <w:rFonts w:ascii="微软雅黑" w:eastAsia="微软雅黑" w:hAnsi="微软雅黑" w:cstheme="majorBidi"/>
          <w:b/>
          <w:color w:val="000000" w:themeColor="text1"/>
          <w:sz w:val="36"/>
          <w:szCs w:val="36"/>
        </w:rPr>
      </w:pPr>
    </w:p>
    <w:p w14:paraId="021B4CFA" w14:textId="77777777" w:rsidR="00F616C8" w:rsidRDefault="00B41C22">
      <w:pPr>
        <w:rPr>
          <w:rFonts w:ascii="微软雅黑" w:eastAsia="微软雅黑" w:hAnsi="微软雅黑" w:cstheme="majorBidi"/>
          <w:b/>
          <w:color w:val="000000" w:themeColor="text1"/>
          <w:sz w:val="36"/>
          <w:szCs w:val="36"/>
        </w:rPr>
      </w:pPr>
      <w:r>
        <w:rPr>
          <w:rFonts w:ascii="微软雅黑" w:eastAsia="微软雅黑" w:hAnsi="微软雅黑" w:cstheme="majorBidi" w:hint="eastAsia"/>
          <w:b/>
          <w:color w:val="000000" w:themeColor="text1"/>
          <w:sz w:val="36"/>
          <w:szCs w:val="36"/>
        </w:rPr>
        <w:t>目录</w:t>
      </w:r>
    </w:p>
    <w:p w14:paraId="6C64B788" w14:textId="77777777" w:rsidR="00F616C8" w:rsidRDefault="00B41C22">
      <w:pPr>
        <w:pStyle w:val="TOC1"/>
        <w:tabs>
          <w:tab w:val="right" w:leader="dot" w:pos="9730"/>
        </w:tabs>
        <w:rPr>
          <w:rFonts w:ascii="微软雅黑" w:eastAsia="微软雅黑" w:hAnsi="微软雅黑" w:cstheme="minorBidi"/>
          <w:b w:val="0"/>
          <w:bCs w:val="0"/>
          <w:caps w:val="0"/>
          <w:kern w:val="2"/>
          <w:sz w:val="24"/>
          <w:szCs w:val="28"/>
          <w14:ligatures w14:val="standardContextual"/>
        </w:rPr>
      </w:pPr>
      <w:r>
        <w:rPr>
          <w:rFonts w:ascii="微软雅黑" w:eastAsia="微软雅黑" w:hAnsi="微软雅黑" w:cstheme="majorBidi"/>
          <w:b w:val="0"/>
        </w:rPr>
        <w:fldChar w:fldCharType="begin"/>
      </w:r>
      <w:r>
        <w:rPr>
          <w:rFonts w:ascii="微软雅黑" w:eastAsia="微软雅黑" w:hAnsi="微软雅黑" w:cstheme="majorBidi"/>
          <w:b w:val="0"/>
        </w:rPr>
        <w:instrText xml:space="preserve"> TOC \o "1-3" \n \h \z \u </w:instrText>
      </w:r>
      <w:r>
        <w:rPr>
          <w:rFonts w:ascii="微软雅黑" w:eastAsia="微软雅黑" w:hAnsi="微软雅黑" w:cstheme="majorBidi"/>
          <w:b w:val="0"/>
        </w:rPr>
        <w:fldChar w:fldCharType="separate"/>
      </w:r>
      <w:hyperlink w:anchor="_Toc161764823" w:history="1">
        <w:r>
          <w:rPr>
            <w:rStyle w:val="af9"/>
            <w:rFonts w:ascii="微软雅黑" w:eastAsia="微软雅黑" w:hAnsi="微软雅黑" w:cstheme="majorBidi"/>
            <w:sz w:val="21"/>
            <w:szCs w:val="21"/>
          </w:rPr>
          <w:t>1. 检测概览</w:t>
        </w:r>
      </w:hyperlink>
    </w:p>
    <w:p w14:paraId="6EE1DCC2" w14:textId="77777777" w:rsidR="00F616C8" w:rsidRDefault="00B73D0A">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24" w:history="1">
        <w:r w:rsidR="00B41C22">
          <w:rPr>
            <w:rStyle w:val="af9"/>
            <w:rFonts w:ascii="微软雅黑" w:eastAsia="微软雅黑" w:hAnsi="微软雅黑" w:cs="Times New Roman"/>
            <w:b/>
          </w:rPr>
          <w:t>1.1 基本信息</w:t>
        </w:r>
      </w:hyperlink>
    </w:p>
    <w:p w14:paraId="69DEF516" w14:textId="77777777" w:rsidR="00F616C8" w:rsidRDefault="00B73D0A">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25" w:history="1">
        <w:r w:rsidR="00B41C22">
          <w:rPr>
            <w:rStyle w:val="af9"/>
            <w:rFonts w:ascii="微软雅黑" w:eastAsia="微软雅黑" w:hAnsi="微软雅黑" w:cs="Times New Roman"/>
            <w:b/>
          </w:rPr>
          <w:t>1.2 检测小结</w:t>
        </w:r>
      </w:hyperlink>
    </w:p>
    <w:p w14:paraId="296D3B83" w14:textId="77777777" w:rsidR="00F616C8" w:rsidRDefault="00B73D0A">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26" w:history="1">
        <w:r w:rsidR="00B41C22">
          <w:rPr>
            <w:rStyle w:val="af9"/>
            <w:rFonts w:ascii="微软雅黑" w:eastAsia="微软雅黑" w:hAnsi="微软雅黑" w:cs="Times New Roman"/>
            <w:b/>
          </w:rPr>
          <w:t>1.3 样本质控</w:t>
        </w:r>
      </w:hyperlink>
    </w:p>
    <w:p w14:paraId="5E90E75B" w14:textId="77777777" w:rsidR="00F616C8" w:rsidRDefault="00B73D0A">
      <w:pPr>
        <w:pStyle w:val="TOC1"/>
        <w:tabs>
          <w:tab w:val="right" w:leader="dot" w:pos="9730"/>
        </w:tabs>
        <w:rPr>
          <w:rFonts w:ascii="微软雅黑" w:eastAsia="微软雅黑" w:hAnsi="微软雅黑" w:cstheme="minorBidi"/>
          <w:b w:val="0"/>
          <w:bCs w:val="0"/>
          <w:caps w:val="0"/>
          <w:kern w:val="2"/>
          <w:sz w:val="24"/>
          <w:szCs w:val="28"/>
          <w14:ligatures w14:val="standardContextual"/>
        </w:rPr>
      </w:pPr>
      <w:hyperlink w:anchor="_Toc161764827" w:history="1">
        <w:r w:rsidR="00B41C22">
          <w:rPr>
            <w:rStyle w:val="af9"/>
            <w:rFonts w:ascii="微软雅黑" w:eastAsia="微软雅黑" w:hAnsi="微软雅黑" w:cstheme="majorBidi"/>
            <w:sz w:val="21"/>
            <w:szCs w:val="21"/>
          </w:rPr>
          <w:t>2. 详细检测结果</w:t>
        </w:r>
      </w:hyperlink>
    </w:p>
    <w:p w14:paraId="780874EF" w14:textId="77777777" w:rsidR="00F616C8" w:rsidRDefault="00B73D0A">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28" w:history="1">
        <w:r w:rsidR="00B41C22">
          <w:rPr>
            <w:rStyle w:val="af9"/>
            <w:rFonts w:ascii="微软雅黑" w:eastAsia="微软雅黑" w:hAnsi="微软雅黑" w:cs="Times New Roman"/>
            <w:b/>
          </w:rPr>
          <w:t>2.1变异检测结果和用药提示</w:t>
        </w:r>
      </w:hyperlink>
      <w:hyperlink w:anchor="_Toc161764829" w:history="1"/>
    </w:p>
    <w:p w14:paraId="777ADDB9" w14:textId="77777777" w:rsidR="00F616C8" w:rsidRDefault="00B73D0A">
      <w:pPr>
        <w:pStyle w:val="TOC1"/>
        <w:tabs>
          <w:tab w:val="right" w:leader="dot" w:pos="9730"/>
        </w:tabs>
        <w:rPr>
          <w:rFonts w:ascii="微软雅黑" w:eastAsia="微软雅黑" w:hAnsi="微软雅黑" w:cstheme="minorBidi"/>
          <w:b w:val="0"/>
          <w:bCs w:val="0"/>
          <w:caps w:val="0"/>
          <w:kern w:val="2"/>
          <w:sz w:val="24"/>
          <w:szCs w:val="28"/>
          <w14:ligatures w14:val="standardContextual"/>
        </w:rPr>
      </w:pPr>
      <w:hyperlink w:anchor="_Toc161764830" w:history="1">
        <w:r w:rsidR="00B41C22">
          <w:rPr>
            <w:rStyle w:val="af9"/>
            <w:rFonts w:ascii="微软雅黑" w:eastAsia="微软雅黑" w:hAnsi="微软雅黑" w:cstheme="majorBidi"/>
            <w:sz w:val="21"/>
            <w:szCs w:val="21"/>
          </w:rPr>
          <w:t>3. 临床用药解析</w:t>
        </w:r>
      </w:hyperlink>
    </w:p>
    <w:p w14:paraId="3F98E76F" w14:textId="77777777" w:rsidR="00F616C8" w:rsidRDefault="00B73D0A">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31" w:history="1">
        <w:r w:rsidR="00B41C22">
          <w:rPr>
            <w:rStyle w:val="af9"/>
            <w:rFonts w:ascii="微软雅黑" w:eastAsia="微软雅黑" w:hAnsi="微软雅黑" w:cs="Times New Roman"/>
            <w:b/>
          </w:rPr>
          <w:t>3.1 可能</w:t>
        </w:r>
        <w:r w:rsidR="00B41C22">
          <w:rPr>
            <w:rStyle w:val="af9"/>
            <w:rFonts w:ascii="微软雅黑" w:eastAsia="微软雅黑" w:hAnsi="微软雅黑" w:cs="Times New Roman" w:hint="eastAsia"/>
            <w:b/>
          </w:rPr>
          <w:t>获益</w:t>
        </w:r>
      </w:hyperlink>
      <w:r w:rsidR="00B41C22" w:rsidRPr="00E9284B">
        <w:rPr>
          <w:rStyle w:val="af9"/>
          <w:rFonts w:ascii="微软雅黑" w:eastAsia="微软雅黑" w:hAnsi="微软雅黑" w:cs="Times New Roman" w:hint="eastAsia"/>
          <w:b/>
          <w:color w:val="auto"/>
          <w:u w:val="none"/>
        </w:rPr>
        <w:t>的药物解析</w:t>
      </w:r>
    </w:p>
    <w:p w14:paraId="67F37672" w14:textId="77777777" w:rsidR="00F616C8" w:rsidRDefault="00B73D0A">
      <w:pPr>
        <w:pStyle w:val="TOC1"/>
        <w:tabs>
          <w:tab w:val="right" w:leader="dot" w:pos="9730"/>
        </w:tabs>
        <w:rPr>
          <w:rFonts w:ascii="微软雅黑" w:eastAsia="微软雅黑" w:hAnsi="微软雅黑" w:cstheme="minorBidi"/>
          <w:b w:val="0"/>
          <w:bCs w:val="0"/>
          <w:caps w:val="0"/>
          <w:kern w:val="2"/>
          <w:sz w:val="24"/>
          <w:szCs w:val="28"/>
          <w14:ligatures w14:val="standardContextual"/>
        </w:rPr>
      </w:pPr>
      <w:hyperlink w:anchor="_Toc161764833" w:history="1">
        <w:r w:rsidR="00B41C22">
          <w:rPr>
            <w:rStyle w:val="af9"/>
            <w:rFonts w:ascii="微软雅黑" w:eastAsia="微软雅黑" w:hAnsi="微软雅黑" w:cstheme="majorBidi"/>
            <w:sz w:val="21"/>
            <w:szCs w:val="21"/>
          </w:rPr>
          <w:t>4. 基因变异解析</w:t>
        </w:r>
      </w:hyperlink>
    </w:p>
    <w:p w14:paraId="0213ED8D" w14:textId="77777777" w:rsidR="00F616C8" w:rsidRDefault="00B73D0A">
      <w:pPr>
        <w:pStyle w:val="TOC1"/>
        <w:tabs>
          <w:tab w:val="right" w:leader="dot" w:pos="9730"/>
        </w:tabs>
        <w:rPr>
          <w:rFonts w:ascii="微软雅黑" w:eastAsia="微软雅黑" w:hAnsi="微软雅黑" w:cstheme="minorBidi"/>
          <w:b w:val="0"/>
          <w:bCs w:val="0"/>
          <w:caps w:val="0"/>
          <w:kern w:val="2"/>
          <w:sz w:val="24"/>
          <w:szCs w:val="28"/>
          <w14:ligatures w14:val="standardContextual"/>
        </w:rPr>
      </w:pPr>
      <w:hyperlink w:anchor="_Toc161764834" w:history="1">
        <w:r w:rsidR="00B41C22">
          <w:rPr>
            <w:rStyle w:val="af9"/>
            <w:rFonts w:ascii="微软雅黑" w:eastAsia="微软雅黑" w:hAnsi="微软雅黑" w:cstheme="majorBidi"/>
            <w:sz w:val="21"/>
            <w:szCs w:val="21"/>
          </w:rPr>
          <w:t>5. 临床试验参考</w:t>
        </w:r>
      </w:hyperlink>
    </w:p>
    <w:p w14:paraId="518CF08C" w14:textId="77777777" w:rsidR="00F616C8" w:rsidRDefault="00B73D0A">
      <w:pPr>
        <w:pStyle w:val="TOC1"/>
        <w:tabs>
          <w:tab w:val="right" w:leader="dot" w:pos="9730"/>
        </w:tabs>
        <w:rPr>
          <w:rFonts w:ascii="微软雅黑" w:eastAsia="微软雅黑" w:hAnsi="微软雅黑" w:cstheme="minorBidi"/>
          <w:b w:val="0"/>
          <w:bCs w:val="0"/>
          <w:caps w:val="0"/>
          <w:kern w:val="2"/>
          <w:sz w:val="24"/>
          <w:szCs w:val="28"/>
          <w14:ligatures w14:val="standardContextual"/>
        </w:rPr>
      </w:pPr>
      <w:hyperlink w:anchor="_Toc161764835" w:history="1">
        <w:r w:rsidR="00B41C22">
          <w:rPr>
            <w:rStyle w:val="af9"/>
            <w:rFonts w:ascii="微软雅黑" w:eastAsia="微软雅黑" w:hAnsi="微软雅黑" w:cstheme="majorBidi"/>
            <w:sz w:val="21"/>
            <w:szCs w:val="21"/>
          </w:rPr>
          <w:t>6. 附录</w:t>
        </w:r>
      </w:hyperlink>
    </w:p>
    <w:p w14:paraId="26F4F8CA" w14:textId="77777777" w:rsidR="00F616C8" w:rsidRDefault="00B73D0A">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36" w:history="1">
        <w:r w:rsidR="00B41C22">
          <w:rPr>
            <w:rStyle w:val="af9"/>
            <w:rFonts w:ascii="微软雅黑" w:eastAsia="微软雅黑" w:hAnsi="微软雅黑" w:cs="Times New Roman"/>
            <w:b/>
          </w:rPr>
          <w:t>6.1 检测说明</w:t>
        </w:r>
      </w:hyperlink>
    </w:p>
    <w:p w14:paraId="1EF92444" w14:textId="77777777" w:rsidR="00F616C8" w:rsidRDefault="00B73D0A">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37" w:history="1"/>
    </w:p>
    <w:p w14:paraId="56F11819" w14:textId="77777777" w:rsidR="00F616C8" w:rsidRDefault="00B41C22">
      <w:pPr>
        <w:pStyle w:val="TOC1"/>
        <w:tabs>
          <w:tab w:val="right" w:leader="dot" w:pos="9617"/>
        </w:tabs>
        <w:rPr>
          <w:rFonts w:ascii="微软雅黑" w:eastAsia="微软雅黑" w:hAnsi="微软雅黑" w:cstheme="majorBidi"/>
          <w:b w:val="0"/>
          <w:color w:val="000000" w:themeColor="text1"/>
        </w:rPr>
        <w:sectPr w:rsidR="00F616C8">
          <w:headerReference w:type="default" r:id="rId17"/>
          <w:footerReference w:type="default" r:id="rId18"/>
          <w:headerReference w:type="first" r:id="rId19"/>
          <w:footerReference w:type="first" r:id="rId20"/>
          <w:pgSz w:w="11900" w:h="16840"/>
          <w:pgMar w:top="1672" w:right="1080" w:bottom="1134" w:left="1080" w:header="708" w:footer="907" w:gutter="0"/>
          <w:pgNumType w:start="1"/>
          <w:cols w:space="708"/>
          <w:titlePg/>
          <w:docGrid w:linePitch="360"/>
        </w:sectPr>
      </w:pPr>
      <w:r>
        <w:rPr>
          <w:rFonts w:ascii="微软雅黑" w:eastAsia="微软雅黑" w:hAnsi="微软雅黑" w:cstheme="majorBidi"/>
          <w:b w:val="0"/>
        </w:rPr>
        <w:fldChar w:fldCharType="end"/>
      </w:r>
    </w:p>
    <w:p w14:paraId="7A365749" w14:textId="77777777" w:rsidR="00F616C8" w:rsidRDefault="00B41C22">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7" w:name="_Toc161764823"/>
      <w:r>
        <w:rPr>
          <w:rFonts w:ascii="微软雅黑" w:eastAsia="微软雅黑" w:hAnsi="微软雅黑" w:cstheme="majorBidi"/>
          <w:bCs w:val="0"/>
          <w:color w:val="000000" w:themeColor="text1"/>
          <w:kern w:val="0"/>
          <w:sz w:val="36"/>
          <w:szCs w:val="36"/>
        </w:rPr>
        <w:lastRenderedPageBreak/>
        <w:t xml:space="preserve">1. </w:t>
      </w:r>
      <w:r>
        <w:rPr>
          <w:rFonts w:ascii="微软雅黑" w:eastAsia="微软雅黑" w:hAnsi="微软雅黑" w:cstheme="majorBidi" w:hint="eastAsia"/>
          <w:bCs w:val="0"/>
          <w:color w:val="000000" w:themeColor="text1"/>
          <w:kern w:val="0"/>
          <w:sz w:val="36"/>
          <w:szCs w:val="36"/>
        </w:rPr>
        <w:t>检测概览</w:t>
      </w:r>
      <w:bookmarkEnd w:id="3"/>
      <w:bookmarkEnd w:id="4"/>
      <w:bookmarkEnd w:id="5"/>
      <w:bookmarkEnd w:id="7"/>
      <w:r>
        <w:rPr>
          <w:rFonts w:ascii="微软雅黑" w:eastAsia="微软雅黑" w:hAnsi="微软雅黑" w:cstheme="majorBidi"/>
          <w:bCs w:val="0"/>
          <w:color w:val="000000" w:themeColor="text1"/>
          <w:kern w:val="0"/>
          <w:sz w:val="36"/>
          <w:szCs w:val="36"/>
        </w:rPr>
        <w:tab/>
      </w:r>
    </w:p>
    <w:p w14:paraId="11BF946B" w14:textId="77777777" w:rsidR="00F616C8" w:rsidRDefault="00B41C22">
      <w:pPr>
        <w:tabs>
          <w:tab w:val="left" w:pos="720"/>
        </w:tabs>
        <w:spacing w:before="240"/>
        <w:jc w:val="left"/>
        <w:outlineLvl w:val="1"/>
        <w:rPr>
          <w:rFonts w:ascii="微软雅黑" w:eastAsia="微软雅黑" w:hAnsi="微软雅黑" w:cs="Times New Roman"/>
          <w:b/>
          <w:color w:val="0387CF"/>
          <w:kern w:val="0"/>
          <w:sz w:val="28"/>
          <w:szCs w:val="28"/>
        </w:rPr>
      </w:pPr>
      <w:bookmarkStart w:id="8" w:name="_Toc9451"/>
      <w:bookmarkStart w:id="9" w:name="_Toc29239744"/>
      <w:bookmarkStart w:id="10" w:name="_Toc9863879"/>
      <w:bookmarkStart w:id="11" w:name="_Toc161764824"/>
      <w:r>
        <w:rPr>
          <w:rFonts w:ascii="微软雅黑" w:eastAsia="微软雅黑" w:hAnsi="微软雅黑" w:cs="Times New Roman" w:hint="eastAsia"/>
          <w:b/>
          <w:color w:val="0387CF"/>
          <w:kern w:val="0"/>
          <w:sz w:val="28"/>
          <w:szCs w:val="28"/>
        </w:rPr>
        <w:t>1.1</w:t>
      </w:r>
      <w:r>
        <w:rPr>
          <w:rFonts w:ascii="微软雅黑" w:eastAsia="微软雅黑" w:hAnsi="微软雅黑" w:cs="Times New Roman"/>
          <w:b/>
          <w:color w:val="0387CF"/>
          <w:kern w:val="0"/>
          <w:sz w:val="28"/>
          <w:szCs w:val="28"/>
        </w:rPr>
        <w:t xml:space="preserve"> </w:t>
      </w:r>
      <w:r>
        <w:rPr>
          <w:rFonts w:ascii="微软雅黑" w:eastAsia="微软雅黑" w:hAnsi="微软雅黑" w:cs="Times New Roman" w:hint="eastAsia"/>
          <w:b/>
          <w:color w:val="0387CF"/>
          <w:kern w:val="0"/>
          <w:sz w:val="28"/>
          <w:szCs w:val="28"/>
        </w:rPr>
        <w:t>基本</w:t>
      </w:r>
      <w:bookmarkEnd w:id="8"/>
      <w:bookmarkEnd w:id="9"/>
      <w:bookmarkEnd w:id="10"/>
      <w:r>
        <w:rPr>
          <w:rFonts w:ascii="微软雅黑" w:eastAsia="微软雅黑" w:hAnsi="微软雅黑" w:cs="Times New Roman" w:hint="eastAsia"/>
          <w:b/>
          <w:color w:val="0387CF"/>
          <w:kern w:val="0"/>
          <w:sz w:val="28"/>
          <w:szCs w:val="28"/>
        </w:rPr>
        <w:t>信息</w:t>
      </w:r>
      <w:bookmarkStart w:id="12" w:name="_Toc29239745"/>
      <w:bookmarkStart w:id="13" w:name="_Toc28090"/>
      <w:bookmarkStart w:id="14" w:name="_Toc9863880"/>
      <w:bookmarkEnd w:id="11"/>
    </w:p>
    <w:tbl>
      <w:tblPr>
        <w:tblW w:w="9957" w:type="dxa"/>
        <w:jc w:val="center"/>
        <w:tblBorders>
          <w:top w:val="single" w:sz="4" w:space="0" w:color="auto"/>
          <w:bottom w:val="single" w:sz="4" w:space="0" w:color="auto"/>
          <w:insideH w:val="single" w:sz="4" w:space="0" w:color="0387CF"/>
          <w:insideV w:val="single" w:sz="4" w:space="0" w:color="0387CF"/>
        </w:tblBorders>
        <w:tblLayout w:type="fixed"/>
        <w:tblLook w:val="04A0" w:firstRow="1" w:lastRow="0" w:firstColumn="1" w:lastColumn="0" w:noHBand="0" w:noVBand="1"/>
      </w:tblPr>
      <w:tblGrid>
        <w:gridCol w:w="1739"/>
        <w:gridCol w:w="2020"/>
        <w:gridCol w:w="1301"/>
        <w:gridCol w:w="1685"/>
        <w:gridCol w:w="1204"/>
        <w:gridCol w:w="2008"/>
      </w:tblGrid>
      <w:tr w:rsidR="00310156" w14:paraId="322680FD"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7DAD7AF3" w14:textId="77777777" w:rsidR="00310156" w:rsidRDefault="00310156" w:rsidP="00310156">
            <w:pPr>
              <w:rPr>
                <w:rFonts w:ascii="微软雅黑" w:eastAsia="微软雅黑" w:hAnsi="微软雅黑" w:cs="宋体"/>
                <w:b/>
                <w:bCs/>
                <w:color w:val="000000"/>
                <w:sz w:val="18"/>
                <w:szCs w:val="18"/>
              </w:rPr>
            </w:pPr>
            <w:bookmarkStart w:id="15" w:name="_Hlk105675475"/>
            <w:bookmarkStart w:id="16" w:name="OLE_LINK3"/>
            <w:bookmarkStart w:id="17" w:name="_Toc161764825"/>
            <w:r>
              <w:rPr>
                <w:rFonts w:ascii="微软雅黑" w:eastAsia="微软雅黑" w:hAnsi="微软雅黑" w:cs="宋体" w:hint="eastAsia"/>
                <w:b/>
                <w:bCs/>
                <w:color w:val="000000"/>
                <w:sz w:val="18"/>
                <w:szCs w:val="18"/>
              </w:rPr>
              <w:t>姓 名</w:t>
            </w:r>
          </w:p>
        </w:tc>
        <w:tc>
          <w:tcPr>
            <w:tcW w:w="2020" w:type="dxa"/>
            <w:tcBorders>
              <w:top w:val="single" w:sz="4" w:space="0" w:color="0387CF"/>
              <w:left w:val="nil"/>
              <w:bottom w:val="single" w:sz="4" w:space="0" w:color="0387CF"/>
            </w:tcBorders>
            <w:shd w:val="clear" w:color="auto" w:fill="auto"/>
            <w:vAlign w:val="center"/>
          </w:tcPr>
          <w:p w14:paraId="0352B152" w14:textId="5E929092" w:rsidR="00310156" w:rsidRDefault="00310156" w:rsidP="00310156">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{{sample.patient_name}}</w:t>
            </w:r>
          </w:p>
        </w:tc>
        <w:tc>
          <w:tcPr>
            <w:tcW w:w="1301" w:type="dxa"/>
            <w:tcBorders>
              <w:top w:val="single" w:sz="4" w:space="0" w:color="0387CF"/>
              <w:bottom w:val="single" w:sz="4" w:space="0" w:color="0387CF"/>
              <w:right w:val="nil"/>
            </w:tcBorders>
            <w:shd w:val="clear" w:color="auto" w:fill="auto"/>
            <w:vAlign w:val="center"/>
          </w:tcPr>
          <w:p w14:paraId="16693FC7" w14:textId="77777777" w:rsidR="00310156" w:rsidRDefault="00310156" w:rsidP="00310156">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样本编号</w:t>
            </w:r>
          </w:p>
        </w:tc>
        <w:tc>
          <w:tcPr>
            <w:tcW w:w="1685" w:type="dxa"/>
            <w:tcBorders>
              <w:top w:val="single" w:sz="4" w:space="0" w:color="0387CF"/>
              <w:left w:val="nil"/>
              <w:bottom w:val="single" w:sz="4" w:space="0" w:color="0387CF"/>
            </w:tcBorders>
            <w:shd w:val="clear" w:color="auto" w:fill="auto"/>
            <w:vAlign w:val="center"/>
          </w:tcPr>
          <w:p w14:paraId="5EC0767B" w14:textId="3A341218" w:rsidR="00310156" w:rsidRDefault="00310156" w:rsidP="00310156">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{{sample.sample_id}}</w:t>
            </w:r>
          </w:p>
        </w:tc>
        <w:tc>
          <w:tcPr>
            <w:tcW w:w="1204" w:type="dxa"/>
            <w:tcBorders>
              <w:top w:val="single" w:sz="4" w:space="0" w:color="0387CF"/>
              <w:bottom w:val="single" w:sz="4" w:space="0" w:color="0387CF"/>
              <w:right w:val="nil"/>
            </w:tcBorders>
            <w:shd w:val="clear" w:color="auto" w:fill="auto"/>
            <w:vAlign w:val="center"/>
          </w:tcPr>
          <w:p w14:paraId="188E3E94" w14:textId="77777777" w:rsidR="00310156" w:rsidRDefault="00310156" w:rsidP="00310156">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送检机构</w:t>
            </w:r>
          </w:p>
        </w:tc>
        <w:tc>
          <w:tcPr>
            <w:tcW w:w="2008" w:type="dxa"/>
            <w:tcBorders>
              <w:top w:val="single" w:sz="4" w:space="0" w:color="0387CF"/>
              <w:left w:val="nil"/>
              <w:bottom w:val="single" w:sz="4" w:space="0" w:color="0387CF"/>
            </w:tcBorders>
            <w:shd w:val="clear" w:color="auto" w:fill="auto"/>
            <w:vAlign w:val="center"/>
          </w:tcPr>
          <w:p w14:paraId="24036AD7" w14:textId="1C254A10" w:rsidR="00310156" w:rsidRDefault="00310156" w:rsidP="00310156">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company</w:t>
            </w:r>
            <w:r w:rsidRPr="00DF7570">
              <w:rPr>
                <w:rFonts w:ascii="微软雅黑" w:eastAsia="微软雅黑" w:hAnsi="微软雅黑" w:cs="宋体"/>
                <w:color w:val="000000"/>
                <w:sz w:val="18"/>
                <w:szCs w:val="18"/>
              </w:rPr>
              <w:t>}}</w:t>
            </w:r>
          </w:p>
        </w:tc>
      </w:tr>
      <w:tr w:rsidR="00310156" w14:paraId="47D0EC7E"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0A2F3D4F" w14:textId="77777777" w:rsidR="00310156" w:rsidRDefault="00310156" w:rsidP="00310156">
            <w:pPr>
              <w:rPr>
                <w:rFonts w:ascii="微软雅黑" w:eastAsia="微软雅黑" w:hAnsi="微软雅黑" w:cs="宋体"/>
                <w:b/>
                <w:bCs/>
                <w:color w:val="000000"/>
                <w:sz w:val="18"/>
                <w:szCs w:val="18"/>
              </w:rPr>
            </w:pPr>
            <w:bookmarkStart w:id="18" w:name="OLE_LINK1" w:colFirst="5" w:colLast="5"/>
            <w:r>
              <w:rPr>
                <w:rFonts w:ascii="微软雅黑" w:eastAsia="微软雅黑" w:hAnsi="微软雅黑" w:cs="宋体" w:hint="eastAsia"/>
                <w:b/>
                <w:bCs/>
                <w:color w:val="000000"/>
                <w:sz w:val="18"/>
                <w:szCs w:val="18"/>
              </w:rPr>
              <w:t>性 别</w:t>
            </w:r>
          </w:p>
        </w:tc>
        <w:tc>
          <w:tcPr>
            <w:tcW w:w="2020" w:type="dxa"/>
            <w:tcBorders>
              <w:top w:val="single" w:sz="4" w:space="0" w:color="0387CF"/>
              <w:left w:val="nil"/>
              <w:bottom w:val="single" w:sz="4" w:space="0" w:color="0387CF"/>
            </w:tcBorders>
            <w:shd w:val="clear" w:color="auto" w:fill="auto"/>
            <w:vAlign w:val="center"/>
          </w:tcPr>
          <w:p w14:paraId="514FB98B" w14:textId="37C11093" w:rsidR="00310156" w:rsidRDefault="00310156" w:rsidP="00310156">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{{sample.gender}}</w:t>
            </w:r>
          </w:p>
        </w:tc>
        <w:tc>
          <w:tcPr>
            <w:tcW w:w="1301" w:type="dxa"/>
            <w:tcBorders>
              <w:top w:val="single" w:sz="4" w:space="0" w:color="0387CF"/>
              <w:bottom w:val="single" w:sz="4" w:space="0" w:color="0387CF"/>
              <w:right w:val="nil"/>
            </w:tcBorders>
            <w:shd w:val="clear" w:color="auto" w:fill="auto"/>
            <w:vAlign w:val="center"/>
          </w:tcPr>
          <w:p w14:paraId="7A8DEC06" w14:textId="77777777" w:rsidR="00310156" w:rsidRDefault="00310156" w:rsidP="00310156">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样本类型</w:t>
            </w:r>
          </w:p>
        </w:tc>
        <w:tc>
          <w:tcPr>
            <w:tcW w:w="1685" w:type="dxa"/>
            <w:tcBorders>
              <w:top w:val="single" w:sz="4" w:space="0" w:color="0387CF"/>
              <w:left w:val="nil"/>
              <w:bottom w:val="single" w:sz="4" w:space="0" w:color="0387CF"/>
            </w:tcBorders>
            <w:shd w:val="clear" w:color="auto" w:fill="auto"/>
            <w:vAlign w:val="center"/>
          </w:tcPr>
          <w:p w14:paraId="31A49CEA" w14:textId="70B5A854" w:rsidR="00310156" w:rsidRDefault="00310156" w:rsidP="00310156">
            <w:pPr>
              <w:jc w:val="left"/>
              <w:rPr>
                <w:rFonts w:ascii="微软雅黑" w:eastAsia="微软雅黑" w:hAnsi="微软雅黑"/>
                <w:sz w:val="18"/>
                <w:szCs w:val="18"/>
              </w:rPr>
            </w:pPr>
            <w:r w:rsidRPr="00DF7570">
              <w:rPr>
                <w:rFonts w:ascii="微软雅黑" w:eastAsia="微软雅黑" w:hAnsi="微软雅黑"/>
                <w:sz w:val="18"/>
                <w:szCs w:val="18"/>
              </w:rPr>
              <w:t>{{sample.sample_type}}</w:t>
            </w:r>
          </w:p>
        </w:tc>
        <w:tc>
          <w:tcPr>
            <w:tcW w:w="1204" w:type="dxa"/>
            <w:tcBorders>
              <w:top w:val="single" w:sz="4" w:space="0" w:color="0387CF"/>
              <w:bottom w:val="single" w:sz="4" w:space="0" w:color="0387CF"/>
              <w:right w:val="nil"/>
            </w:tcBorders>
            <w:shd w:val="clear" w:color="auto" w:fill="auto"/>
            <w:vAlign w:val="center"/>
          </w:tcPr>
          <w:p w14:paraId="132484DE" w14:textId="77777777" w:rsidR="00310156" w:rsidRDefault="00310156" w:rsidP="00310156">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送检科室</w:t>
            </w:r>
          </w:p>
        </w:tc>
        <w:tc>
          <w:tcPr>
            <w:tcW w:w="2008" w:type="dxa"/>
            <w:tcBorders>
              <w:top w:val="single" w:sz="4" w:space="0" w:color="0387CF"/>
              <w:left w:val="nil"/>
              <w:bottom w:val="single" w:sz="4" w:space="0" w:color="0387CF"/>
            </w:tcBorders>
            <w:shd w:val="clear" w:color="auto" w:fill="auto"/>
            <w:vAlign w:val="center"/>
          </w:tcPr>
          <w:p w14:paraId="7B09F38A" w14:textId="5D97027B" w:rsidR="00310156" w:rsidRDefault="00310156" w:rsidP="00310156">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submission_department</w:t>
            </w:r>
            <w:r w:rsidRPr="00DF7570">
              <w:rPr>
                <w:rFonts w:ascii="微软雅黑" w:eastAsia="微软雅黑" w:hAnsi="微软雅黑" w:cs="宋体"/>
                <w:color w:val="000000"/>
                <w:sz w:val="18"/>
                <w:szCs w:val="18"/>
              </w:rPr>
              <w:t>}}</w:t>
            </w:r>
          </w:p>
        </w:tc>
      </w:tr>
      <w:bookmarkEnd w:id="15"/>
      <w:bookmarkEnd w:id="18"/>
      <w:tr w:rsidR="00310156" w14:paraId="0CA4E2B1"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350D8540" w14:textId="77777777" w:rsidR="00310156" w:rsidRDefault="00310156" w:rsidP="00310156">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年 龄</w:t>
            </w:r>
          </w:p>
        </w:tc>
        <w:tc>
          <w:tcPr>
            <w:tcW w:w="2020" w:type="dxa"/>
            <w:tcBorders>
              <w:top w:val="single" w:sz="4" w:space="0" w:color="0387CF"/>
              <w:left w:val="nil"/>
              <w:bottom w:val="single" w:sz="4" w:space="0" w:color="0387CF"/>
            </w:tcBorders>
            <w:shd w:val="clear" w:color="auto" w:fill="auto"/>
            <w:vAlign w:val="center"/>
          </w:tcPr>
          <w:p w14:paraId="62BDBC2B" w14:textId="6134A439" w:rsidR="00310156" w:rsidRDefault="00310156" w:rsidP="00310156">
            <w:pPr>
              <w:jc w:val="left"/>
              <w:rPr>
                <w:rFonts w:ascii="微软雅黑" w:eastAsia="微软雅黑" w:hAnsi="微软雅黑" w:cs="宋体"/>
                <w:color w:val="000000"/>
                <w:sz w:val="18"/>
                <w:szCs w:val="18"/>
              </w:rPr>
            </w:pPr>
            <w:r w:rsidRPr="00DF7570">
              <w:rPr>
                <w:rFonts w:ascii="微软雅黑" w:eastAsia="微软雅黑" w:hAnsi="微软雅黑"/>
                <w:sz w:val="18"/>
                <w:szCs w:val="18"/>
              </w:rPr>
              <w:t>{{sample.age}}</w:t>
            </w:r>
          </w:p>
        </w:tc>
        <w:tc>
          <w:tcPr>
            <w:tcW w:w="1301" w:type="dxa"/>
            <w:tcBorders>
              <w:top w:val="single" w:sz="4" w:space="0" w:color="0387CF"/>
              <w:bottom w:val="single" w:sz="4" w:space="0" w:color="0387CF"/>
              <w:right w:val="nil"/>
            </w:tcBorders>
            <w:shd w:val="clear" w:color="auto" w:fill="auto"/>
            <w:vAlign w:val="center"/>
          </w:tcPr>
          <w:p w14:paraId="23E8A83F" w14:textId="77777777" w:rsidR="00310156" w:rsidRDefault="00310156" w:rsidP="00310156">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取样部位</w:t>
            </w:r>
          </w:p>
        </w:tc>
        <w:tc>
          <w:tcPr>
            <w:tcW w:w="1685" w:type="dxa"/>
            <w:tcBorders>
              <w:top w:val="single" w:sz="4" w:space="0" w:color="0387CF"/>
              <w:left w:val="nil"/>
              <w:bottom w:val="single" w:sz="4" w:space="0" w:color="0387CF"/>
            </w:tcBorders>
            <w:shd w:val="clear" w:color="auto" w:fill="auto"/>
            <w:vAlign w:val="center"/>
          </w:tcPr>
          <w:p w14:paraId="2F8B3E92" w14:textId="0407986E" w:rsidR="00310156" w:rsidRDefault="00310156" w:rsidP="00310156">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sample_position</w:t>
            </w:r>
            <w:r w:rsidRPr="00DF7570">
              <w:rPr>
                <w:rFonts w:ascii="微软雅黑" w:eastAsia="微软雅黑" w:hAnsi="微软雅黑" w:cs="宋体"/>
                <w:color w:val="000000"/>
                <w:sz w:val="18"/>
                <w:szCs w:val="18"/>
              </w:rPr>
              <w:t>}}</w:t>
            </w:r>
          </w:p>
        </w:tc>
        <w:tc>
          <w:tcPr>
            <w:tcW w:w="1204" w:type="dxa"/>
            <w:tcBorders>
              <w:top w:val="single" w:sz="4" w:space="0" w:color="0387CF"/>
              <w:bottom w:val="single" w:sz="4" w:space="0" w:color="0387CF"/>
              <w:right w:val="nil"/>
            </w:tcBorders>
            <w:shd w:val="clear" w:color="auto" w:fill="auto"/>
            <w:vAlign w:val="center"/>
          </w:tcPr>
          <w:p w14:paraId="0BEC3E09" w14:textId="77777777" w:rsidR="00310156" w:rsidRDefault="00310156" w:rsidP="00310156">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送检医生</w:t>
            </w:r>
          </w:p>
        </w:tc>
        <w:tc>
          <w:tcPr>
            <w:tcW w:w="2008" w:type="dxa"/>
            <w:tcBorders>
              <w:top w:val="single" w:sz="4" w:space="0" w:color="0387CF"/>
              <w:left w:val="nil"/>
              <w:bottom w:val="single" w:sz="4" w:space="0" w:color="0387CF"/>
            </w:tcBorders>
            <w:shd w:val="clear" w:color="auto" w:fill="auto"/>
            <w:vAlign w:val="center"/>
          </w:tcPr>
          <w:p w14:paraId="01148E54" w14:textId="1183317B" w:rsidR="00310156" w:rsidRDefault="00310156" w:rsidP="00310156">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submission_doctor</w:t>
            </w:r>
            <w:r w:rsidRPr="00DF7570">
              <w:rPr>
                <w:rFonts w:ascii="微软雅黑" w:eastAsia="微软雅黑" w:hAnsi="微软雅黑" w:cs="宋体"/>
                <w:color w:val="000000"/>
                <w:sz w:val="18"/>
                <w:szCs w:val="18"/>
              </w:rPr>
              <w:t>}}</w:t>
            </w:r>
          </w:p>
        </w:tc>
      </w:tr>
      <w:tr w:rsidR="00310156" w14:paraId="203E938F"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2C99604B" w14:textId="77777777" w:rsidR="00310156" w:rsidRDefault="00310156" w:rsidP="00310156">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肿瘤类型</w:t>
            </w:r>
          </w:p>
        </w:tc>
        <w:tc>
          <w:tcPr>
            <w:tcW w:w="2020" w:type="dxa"/>
            <w:tcBorders>
              <w:top w:val="single" w:sz="4" w:space="0" w:color="0387CF"/>
              <w:left w:val="nil"/>
              <w:bottom w:val="single" w:sz="4" w:space="0" w:color="0387CF"/>
            </w:tcBorders>
            <w:shd w:val="clear" w:color="auto" w:fill="auto"/>
            <w:vAlign w:val="center"/>
          </w:tcPr>
          <w:p w14:paraId="130FE0DF" w14:textId="2CAEA76F" w:rsidR="00310156" w:rsidRDefault="00310156" w:rsidP="00310156">
            <w:pPr>
              <w:jc w:val="left"/>
              <w:rPr>
                <w:rFonts w:ascii="微软雅黑" w:eastAsia="微软雅黑" w:hAnsi="微软雅黑" w:cs="宋体"/>
                <w:color w:val="000000"/>
                <w:sz w:val="18"/>
                <w:szCs w:val="18"/>
              </w:rPr>
            </w:pPr>
            <w:r w:rsidRPr="00DF7570">
              <w:rPr>
                <w:rFonts w:ascii="微软雅黑" w:eastAsia="微软雅黑" w:hAnsi="微软雅黑"/>
                <w:sz w:val="18"/>
                <w:szCs w:val="18"/>
              </w:rPr>
              <w:t>{{sample.</w:t>
            </w:r>
            <w:r>
              <w:rPr>
                <w:rFonts w:ascii="微软雅黑" w:eastAsia="微软雅黑" w:hAnsi="微软雅黑"/>
                <w:sz w:val="18"/>
                <w:szCs w:val="18"/>
              </w:rPr>
              <w:t>tumor_type</w:t>
            </w:r>
            <w:r w:rsidRPr="00DF7570">
              <w:rPr>
                <w:rFonts w:ascii="微软雅黑" w:eastAsia="微软雅黑" w:hAnsi="微软雅黑"/>
                <w:sz w:val="18"/>
                <w:szCs w:val="18"/>
              </w:rPr>
              <w:t>}}</w:t>
            </w:r>
          </w:p>
        </w:tc>
        <w:tc>
          <w:tcPr>
            <w:tcW w:w="1301" w:type="dxa"/>
            <w:tcBorders>
              <w:top w:val="single" w:sz="4" w:space="0" w:color="0387CF"/>
              <w:bottom w:val="single" w:sz="4" w:space="0" w:color="0387CF"/>
              <w:right w:val="nil"/>
            </w:tcBorders>
            <w:shd w:val="clear" w:color="auto" w:fill="auto"/>
            <w:vAlign w:val="center"/>
          </w:tcPr>
          <w:p w14:paraId="63328F02" w14:textId="77777777" w:rsidR="00310156" w:rsidRDefault="00310156" w:rsidP="00310156">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取样时间</w:t>
            </w:r>
          </w:p>
        </w:tc>
        <w:tc>
          <w:tcPr>
            <w:tcW w:w="1685" w:type="dxa"/>
            <w:tcBorders>
              <w:top w:val="single" w:sz="4" w:space="0" w:color="0387CF"/>
              <w:left w:val="nil"/>
              <w:bottom w:val="single" w:sz="4" w:space="0" w:color="0387CF"/>
            </w:tcBorders>
            <w:shd w:val="clear" w:color="auto" w:fill="auto"/>
            <w:vAlign w:val="center"/>
          </w:tcPr>
          <w:p w14:paraId="25A52691" w14:textId="4E882136" w:rsidR="00310156" w:rsidRDefault="00310156" w:rsidP="00310156">
            <w:pPr>
              <w:jc w:val="left"/>
              <w:rPr>
                <w:rFonts w:ascii="微软雅黑" w:eastAsia="微软雅黑" w:hAnsi="微软雅黑" w:cs="宋体"/>
                <w:color w:val="000000"/>
                <w:sz w:val="18"/>
                <w:szCs w:val="18"/>
              </w:rPr>
            </w:pPr>
            <w:r w:rsidRPr="00DF7570">
              <w:rPr>
                <w:rFonts w:ascii="微软雅黑" w:eastAsia="微软雅黑" w:hAnsi="微软雅黑"/>
                <w:sz w:val="18"/>
                <w:szCs w:val="18"/>
              </w:rPr>
              <w:t>{{sample.</w:t>
            </w:r>
            <w:r w:rsidRPr="00310156">
              <w:rPr>
                <w:rFonts w:ascii="微软雅黑" w:eastAsia="微软雅黑" w:hAnsi="微软雅黑"/>
                <w:sz w:val="18"/>
                <w:szCs w:val="18"/>
              </w:rPr>
              <w:t>gather_data</w:t>
            </w:r>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4BC55AF2" w14:textId="77777777" w:rsidR="00310156" w:rsidRDefault="00310156" w:rsidP="00310156">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病理号</w:t>
            </w:r>
          </w:p>
        </w:tc>
        <w:tc>
          <w:tcPr>
            <w:tcW w:w="2008" w:type="dxa"/>
            <w:tcBorders>
              <w:top w:val="single" w:sz="4" w:space="0" w:color="0387CF"/>
              <w:left w:val="nil"/>
              <w:bottom w:val="single" w:sz="4" w:space="0" w:color="0387CF"/>
            </w:tcBorders>
            <w:shd w:val="clear" w:color="auto" w:fill="auto"/>
            <w:vAlign w:val="center"/>
          </w:tcPr>
          <w:p w14:paraId="6D3EE0AF" w14:textId="4242FF89" w:rsidR="00310156" w:rsidRDefault="00310156" w:rsidP="00310156">
            <w:pPr>
              <w:jc w:val="left"/>
              <w:rPr>
                <w:rFonts w:ascii="微软雅黑" w:eastAsia="微软雅黑" w:hAnsi="微软雅黑" w:cs="宋体"/>
                <w:color w:val="000000"/>
                <w:sz w:val="18"/>
                <w:szCs w:val="18"/>
              </w:rPr>
            </w:pPr>
            <w:r w:rsidRPr="00DF7570">
              <w:rPr>
                <w:rFonts w:ascii="微软雅黑" w:eastAsia="微软雅黑" w:hAnsi="微软雅黑"/>
                <w:sz w:val="18"/>
                <w:szCs w:val="18"/>
              </w:rPr>
              <w:t>{{sample.</w:t>
            </w:r>
            <w:r w:rsidRPr="00487E0F">
              <w:rPr>
                <w:rFonts w:ascii="微软雅黑" w:eastAsia="微软雅黑" w:hAnsi="微软雅黑"/>
                <w:sz w:val="18"/>
                <w:szCs w:val="18"/>
              </w:rPr>
              <w:t>pathological_id</w:t>
            </w:r>
            <w:r w:rsidRPr="00DF7570">
              <w:rPr>
                <w:rFonts w:ascii="微软雅黑" w:eastAsia="微软雅黑" w:hAnsi="微软雅黑"/>
                <w:sz w:val="18"/>
                <w:szCs w:val="18"/>
              </w:rPr>
              <w:t>}}</w:t>
            </w:r>
          </w:p>
        </w:tc>
      </w:tr>
      <w:tr w:rsidR="00310156" w14:paraId="3CF2231D"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1BAFA3B4" w14:textId="77777777" w:rsidR="00310156" w:rsidRDefault="00310156" w:rsidP="00310156">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肿瘤分期</w:t>
            </w:r>
          </w:p>
        </w:tc>
        <w:tc>
          <w:tcPr>
            <w:tcW w:w="2020" w:type="dxa"/>
            <w:tcBorders>
              <w:top w:val="single" w:sz="4" w:space="0" w:color="0387CF"/>
              <w:left w:val="nil"/>
              <w:bottom w:val="single" w:sz="4" w:space="0" w:color="0387CF"/>
            </w:tcBorders>
            <w:shd w:val="clear" w:color="auto" w:fill="auto"/>
            <w:vAlign w:val="center"/>
          </w:tcPr>
          <w:p w14:paraId="3C27E032" w14:textId="7391F3F4" w:rsidR="00310156" w:rsidRDefault="00310156" w:rsidP="00310156">
            <w:pPr>
              <w:jc w:val="left"/>
              <w:rPr>
                <w:rFonts w:ascii="微软雅黑" w:eastAsia="微软雅黑" w:hAnsi="微软雅黑" w:cs="宋体"/>
                <w:color w:val="000000"/>
                <w:sz w:val="18"/>
                <w:szCs w:val="18"/>
              </w:rPr>
            </w:pPr>
            <w:r>
              <w:rPr>
                <w:rFonts w:ascii="微软雅黑" w:eastAsia="微软雅黑" w:hAnsi="微软雅黑" w:hint="eastAsia"/>
                <w:sz w:val="18"/>
                <w:szCs w:val="18"/>
              </w:rPr>
              <w:t>-</w:t>
            </w:r>
          </w:p>
        </w:tc>
        <w:tc>
          <w:tcPr>
            <w:tcW w:w="1301" w:type="dxa"/>
            <w:tcBorders>
              <w:top w:val="single" w:sz="4" w:space="0" w:color="0387CF"/>
              <w:bottom w:val="single" w:sz="4" w:space="0" w:color="0387CF"/>
              <w:right w:val="nil"/>
            </w:tcBorders>
            <w:shd w:val="clear" w:color="auto" w:fill="auto"/>
            <w:vAlign w:val="center"/>
          </w:tcPr>
          <w:p w14:paraId="60D0B3A8" w14:textId="77777777" w:rsidR="00310156" w:rsidRDefault="00310156" w:rsidP="00310156">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到样时间</w:t>
            </w:r>
          </w:p>
        </w:tc>
        <w:tc>
          <w:tcPr>
            <w:tcW w:w="1685" w:type="dxa"/>
            <w:tcBorders>
              <w:top w:val="single" w:sz="4" w:space="0" w:color="0387CF"/>
              <w:left w:val="nil"/>
              <w:bottom w:val="single" w:sz="4" w:space="0" w:color="0387CF"/>
            </w:tcBorders>
            <w:shd w:val="clear" w:color="auto" w:fill="auto"/>
            <w:vAlign w:val="center"/>
          </w:tcPr>
          <w:p w14:paraId="41891789" w14:textId="44EE9033" w:rsidR="00310156" w:rsidRDefault="00310156" w:rsidP="00310156">
            <w:pPr>
              <w:jc w:val="left"/>
              <w:rPr>
                <w:rFonts w:ascii="微软雅黑" w:eastAsia="微软雅黑" w:hAnsi="微软雅黑" w:cs="宋体"/>
                <w:color w:val="000000"/>
                <w:sz w:val="18"/>
                <w:szCs w:val="18"/>
              </w:rPr>
            </w:pPr>
            <w:r w:rsidRPr="00DF7570">
              <w:rPr>
                <w:rFonts w:ascii="微软雅黑" w:eastAsia="微软雅黑" w:hAnsi="微软雅黑"/>
                <w:sz w:val="18"/>
                <w:szCs w:val="18"/>
              </w:rPr>
              <w:t>{{sample.</w:t>
            </w:r>
            <w:r w:rsidRPr="00487E0F">
              <w:rPr>
                <w:rFonts w:ascii="微软雅黑" w:eastAsia="微软雅黑" w:hAnsi="微软雅黑"/>
                <w:sz w:val="18"/>
                <w:szCs w:val="18"/>
              </w:rPr>
              <w:t>receive_data</w:t>
            </w:r>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4358C500" w14:textId="77777777" w:rsidR="00310156" w:rsidRDefault="00310156" w:rsidP="00310156">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住院号</w:t>
            </w:r>
          </w:p>
        </w:tc>
        <w:tc>
          <w:tcPr>
            <w:tcW w:w="2008" w:type="dxa"/>
            <w:tcBorders>
              <w:top w:val="single" w:sz="4" w:space="0" w:color="0387CF"/>
              <w:left w:val="nil"/>
              <w:bottom w:val="single" w:sz="4" w:space="0" w:color="0387CF"/>
            </w:tcBorders>
            <w:shd w:val="clear" w:color="auto" w:fill="auto"/>
            <w:vAlign w:val="center"/>
          </w:tcPr>
          <w:p w14:paraId="3F8A6FDC" w14:textId="28FAA12C" w:rsidR="00310156" w:rsidRDefault="00310156" w:rsidP="00310156">
            <w:pPr>
              <w:jc w:val="left"/>
              <w:rPr>
                <w:rFonts w:ascii="微软雅黑" w:eastAsia="微软雅黑" w:hAnsi="微软雅黑" w:cs="宋体"/>
                <w:color w:val="000000"/>
                <w:sz w:val="18"/>
                <w:szCs w:val="18"/>
              </w:rPr>
            </w:pPr>
            <w:r w:rsidRPr="00DF7570">
              <w:rPr>
                <w:rFonts w:ascii="微软雅黑" w:eastAsia="微软雅黑" w:hAnsi="微软雅黑"/>
                <w:sz w:val="18"/>
                <w:szCs w:val="18"/>
              </w:rPr>
              <w:t>{{sample.</w:t>
            </w:r>
            <w:r w:rsidRPr="00487E0F">
              <w:rPr>
                <w:rFonts w:ascii="微软雅黑" w:eastAsia="微软雅黑" w:hAnsi="微软雅黑"/>
                <w:sz w:val="18"/>
                <w:szCs w:val="18"/>
              </w:rPr>
              <w:t>hospitalization_no</w:t>
            </w:r>
            <w:r w:rsidRPr="00DF7570">
              <w:rPr>
                <w:rFonts w:ascii="微软雅黑" w:eastAsia="微软雅黑" w:hAnsi="微软雅黑"/>
                <w:sz w:val="18"/>
                <w:szCs w:val="18"/>
              </w:rPr>
              <w:t>}}</w:t>
            </w:r>
          </w:p>
        </w:tc>
      </w:tr>
      <w:tr w:rsidR="00310156" w14:paraId="3C4C8218"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3039E15C" w14:textId="77777777" w:rsidR="00310156" w:rsidRDefault="00310156" w:rsidP="00310156">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诊断信息</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37874763" w14:textId="226DAC91" w:rsidR="00310156" w:rsidRDefault="00310156" w:rsidP="00310156">
            <w:pPr>
              <w:jc w:val="left"/>
              <w:rPr>
                <w:rFonts w:ascii="微软雅黑" w:eastAsia="微软雅黑" w:hAnsi="微软雅黑"/>
                <w:sz w:val="18"/>
                <w:szCs w:val="18"/>
              </w:rPr>
            </w:pPr>
            <w:r w:rsidRPr="00DF7570">
              <w:rPr>
                <w:rFonts w:ascii="微软雅黑" w:eastAsia="微软雅黑" w:hAnsi="微软雅黑"/>
                <w:sz w:val="18"/>
                <w:szCs w:val="18"/>
              </w:rPr>
              <w:t>{{sample.</w:t>
            </w:r>
            <w:r w:rsidRPr="00487E0F">
              <w:rPr>
                <w:rFonts w:ascii="微软雅黑" w:eastAsia="微软雅黑" w:hAnsi="微软雅黑"/>
                <w:sz w:val="18"/>
                <w:szCs w:val="18"/>
              </w:rPr>
              <w:t>pathol_diagn</w:t>
            </w:r>
            <w:r w:rsidRPr="00DF7570">
              <w:rPr>
                <w:rFonts w:ascii="微软雅黑" w:eastAsia="微软雅黑" w:hAnsi="微软雅黑"/>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5BCA66F2" w14:textId="77777777" w:rsidR="00310156" w:rsidRDefault="00310156" w:rsidP="00310156">
            <w:pPr>
              <w:rPr>
                <w:rFonts w:ascii="微软雅黑" w:eastAsia="微软雅黑" w:hAnsi="微软雅黑" w:cs="宋体"/>
                <w:b/>
                <w:bCs/>
                <w:color w:val="000000"/>
                <w:sz w:val="18"/>
                <w:szCs w:val="18"/>
              </w:rPr>
            </w:pPr>
            <w:r>
              <w:rPr>
                <w:rFonts w:ascii="微软雅黑" w:eastAsia="微软雅黑" w:hAnsi="微软雅黑" w:cs="宋体"/>
                <w:b/>
                <w:bCs/>
                <w:color w:val="000000"/>
                <w:sz w:val="18"/>
                <w:szCs w:val="18"/>
              </w:rPr>
              <w:t>报告日期</w:t>
            </w:r>
          </w:p>
        </w:tc>
        <w:tc>
          <w:tcPr>
            <w:tcW w:w="1685" w:type="dxa"/>
            <w:tcBorders>
              <w:top w:val="single" w:sz="4" w:space="0" w:color="0387CF"/>
              <w:left w:val="nil"/>
              <w:bottom w:val="single" w:sz="4" w:space="0" w:color="0387CF"/>
              <w:right w:val="single" w:sz="4" w:space="0" w:color="auto"/>
            </w:tcBorders>
            <w:shd w:val="clear" w:color="auto" w:fill="auto"/>
            <w:vAlign w:val="center"/>
          </w:tcPr>
          <w:p w14:paraId="7EDC44C7" w14:textId="2AFCA80A" w:rsidR="00310156" w:rsidRDefault="00310156" w:rsidP="00310156">
            <w:pPr>
              <w:jc w:val="left"/>
              <w:rPr>
                <w:rFonts w:ascii="微软雅黑" w:eastAsia="微软雅黑" w:hAnsi="微软雅黑"/>
                <w:sz w:val="18"/>
                <w:szCs w:val="18"/>
              </w:rPr>
            </w:pPr>
            <w:r w:rsidRPr="00DF7570">
              <w:rPr>
                <w:rFonts w:ascii="微软雅黑" w:eastAsia="微软雅黑" w:hAnsi="微软雅黑"/>
                <w:sz w:val="18"/>
                <w:szCs w:val="18"/>
              </w:rPr>
              <w:t>{{sample.</w:t>
            </w:r>
            <w:r>
              <w:rPr>
                <w:rFonts w:ascii="微软雅黑" w:eastAsia="微软雅黑" w:hAnsi="微软雅黑"/>
                <w:sz w:val="18"/>
                <w:szCs w:val="18"/>
              </w:rPr>
              <w:t>report_date</w:t>
            </w:r>
            <w:r w:rsidRPr="00DF7570">
              <w:rPr>
                <w:rFonts w:ascii="微软雅黑" w:eastAsia="微软雅黑" w:hAnsi="微软雅黑"/>
                <w:sz w:val="18"/>
                <w:szCs w:val="18"/>
              </w:rPr>
              <w:t>}}</w:t>
            </w:r>
          </w:p>
        </w:tc>
        <w:tc>
          <w:tcPr>
            <w:tcW w:w="1204" w:type="dxa"/>
            <w:tcBorders>
              <w:top w:val="single" w:sz="4" w:space="0" w:color="0387CF"/>
              <w:left w:val="single" w:sz="4" w:space="0" w:color="auto"/>
              <w:bottom w:val="single" w:sz="4" w:space="0" w:color="0387CF"/>
              <w:right w:val="nil"/>
            </w:tcBorders>
            <w:shd w:val="clear" w:color="auto" w:fill="auto"/>
            <w:vAlign w:val="center"/>
          </w:tcPr>
          <w:p w14:paraId="63477197" w14:textId="77777777" w:rsidR="00310156" w:rsidRDefault="00310156" w:rsidP="00310156">
            <w:pPr>
              <w:jc w:val="left"/>
              <w:rPr>
                <w:rFonts w:ascii="微软雅黑" w:eastAsia="微软雅黑" w:hAnsi="微软雅黑"/>
                <w:sz w:val="18"/>
                <w:szCs w:val="18"/>
              </w:rPr>
            </w:pPr>
            <w:r>
              <w:rPr>
                <w:rFonts w:ascii="微软雅黑" w:eastAsia="微软雅黑" w:hAnsi="微软雅黑" w:cs="宋体" w:hint="eastAsia"/>
                <w:b/>
                <w:bCs/>
                <w:color w:val="000000"/>
                <w:sz w:val="18"/>
                <w:szCs w:val="18"/>
              </w:rPr>
              <w:t>报告编号</w:t>
            </w:r>
          </w:p>
        </w:tc>
        <w:tc>
          <w:tcPr>
            <w:tcW w:w="2008" w:type="dxa"/>
            <w:tcBorders>
              <w:top w:val="single" w:sz="4" w:space="0" w:color="0387CF"/>
              <w:left w:val="nil"/>
              <w:bottom w:val="single" w:sz="4" w:space="0" w:color="0387CF"/>
            </w:tcBorders>
            <w:shd w:val="clear" w:color="auto" w:fill="auto"/>
            <w:vAlign w:val="center"/>
          </w:tcPr>
          <w:p w14:paraId="46DD8BE4" w14:textId="3205E2FC" w:rsidR="00310156" w:rsidRDefault="00310156" w:rsidP="00310156">
            <w:pPr>
              <w:jc w:val="left"/>
              <w:rPr>
                <w:rFonts w:ascii="微软雅黑" w:eastAsia="微软雅黑" w:hAnsi="微软雅黑"/>
                <w:sz w:val="18"/>
                <w:szCs w:val="18"/>
              </w:rPr>
            </w:pPr>
            <w:r w:rsidRPr="00DF7570">
              <w:rPr>
                <w:rFonts w:ascii="微软雅黑" w:eastAsia="微软雅黑" w:hAnsi="微软雅黑"/>
                <w:sz w:val="18"/>
                <w:szCs w:val="18"/>
              </w:rPr>
              <w:t>{{sample.</w:t>
            </w:r>
            <w:r w:rsidRPr="00487E0F">
              <w:rPr>
                <w:rFonts w:ascii="微软雅黑" w:eastAsia="微软雅黑" w:hAnsi="微软雅黑"/>
                <w:sz w:val="18"/>
                <w:szCs w:val="18"/>
              </w:rPr>
              <w:t>report_number</w:t>
            </w:r>
            <w:r w:rsidRPr="00DF7570">
              <w:rPr>
                <w:rFonts w:ascii="微软雅黑" w:eastAsia="微软雅黑" w:hAnsi="微软雅黑"/>
                <w:sz w:val="18"/>
                <w:szCs w:val="18"/>
              </w:rPr>
              <w:t>}}</w:t>
            </w:r>
          </w:p>
        </w:tc>
      </w:tr>
      <w:tr w:rsidR="00310156" w14:paraId="59B9F147"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5E27AB82" w14:textId="77777777" w:rsidR="00310156" w:rsidRDefault="00310156" w:rsidP="00310156">
            <w:pPr>
              <w:rPr>
                <w:rFonts w:ascii="微软雅黑" w:eastAsia="微软雅黑" w:hAnsi="微软雅黑" w:cs="宋体"/>
                <w:b/>
                <w:bCs/>
                <w:color w:val="000000"/>
                <w:sz w:val="18"/>
                <w:szCs w:val="18"/>
              </w:rPr>
            </w:pPr>
            <w:r>
              <w:rPr>
                <w:rFonts w:ascii="微软雅黑" w:eastAsia="微软雅黑" w:hAnsi="微软雅黑" w:hint="eastAsia"/>
                <w:b/>
                <w:color w:val="000000" w:themeColor="text1"/>
                <w:sz w:val="18"/>
                <w:szCs w:val="18"/>
              </w:rPr>
              <w:t>个人其他肿瘤史</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32EB7D6F" w14:textId="77777777" w:rsidR="00310156" w:rsidRDefault="00310156" w:rsidP="00310156">
            <w:pPr>
              <w:jc w:val="left"/>
              <w:rPr>
                <w:rFonts w:ascii="微软雅黑" w:eastAsia="微软雅黑" w:hAnsi="微软雅黑"/>
                <w:sz w:val="18"/>
                <w:szCs w:val="18"/>
              </w:rPr>
            </w:pPr>
            <w:r>
              <w:rPr>
                <w:rFonts w:ascii="微软雅黑" w:eastAsia="微软雅黑" w:hAnsi="微软雅黑" w:hint="eastAsia"/>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0F37D1AF" w14:textId="77777777" w:rsidR="00310156" w:rsidRDefault="00310156" w:rsidP="00310156">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家族</w:t>
            </w:r>
            <w:r>
              <w:rPr>
                <w:rFonts w:ascii="微软雅黑" w:eastAsia="微软雅黑" w:hAnsi="微软雅黑" w:hint="eastAsia"/>
                <w:b/>
                <w:color w:val="000000" w:themeColor="text1"/>
                <w:sz w:val="18"/>
                <w:szCs w:val="18"/>
              </w:rPr>
              <w:t>肿瘤</w:t>
            </w:r>
            <w:r>
              <w:rPr>
                <w:rFonts w:ascii="微软雅黑" w:eastAsia="微软雅黑" w:hAnsi="微软雅黑" w:cs="宋体" w:hint="eastAsia"/>
                <w:b/>
                <w:bCs/>
                <w:color w:val="000000"/>
                <w:sz w:val="18"/>
                <w:szCs w:val="18"/>
              </w:rPr>
              <w:t>史</w:t>
            </w:r>
          </w:p>
        </w:tc>
        <w:tc>
          <w:tcPr>
            <w:tcW w:w="4897" w:type="dxa"/>
            <w:gridSpan w:val="3"/>
            <w:tcBorders>
              <w:top w:val="single" w:sz="4" w:space="0" w:color="0387CF"/>
              <w:left w:val="nil"/>
              <w:bottom w:val="single" w:sz="4" w:space="0" w:color="0387CF"/>
            </w:tcBorders>
            <w:shd w:val="clear" w:color="auto" w:fill="auto"/>
            <w:vAlign w:val="center"/>
          </w:tcPr>
          <w:p w14:paraId="6B73EF8D" w14:textId="711A6BD9" w:rsidR="00310156" w:rsidRDefault="00310156" w:rsidP="00310156">
            <w:pPr>
              <w:rPr>
                <w:rFonts w:ascii="微软雅黑" w:eastAsia="微软雅黑" w:hAnsi="微软雅黑"/>
                <w:sz w:val="18"/>
                <w:szCs w:val="18"/>
              </w:rPr>
            </w:pPr>
            <w:r w:rsidRPr="00DF7570">
              <w:rPr>
                <w:rFonts w:ascii="微软雅黑" w:eastAsia="微软雅黑" w:hAnsi="微软雅黑"/>
                <w:sz w:val="18"/>
                <w:szCs w:val="18"/>
              </w:rPr>
              <w:t>{{sample.</w:t>
            </w:r>
            <w:r w:rsidRPr="00487E0F">
              <w:rPr>
                <w:rFonts w:ascii="微软雅黑" w:eastAsia="微软雅黑" w:hAnsi="微软雅黑"/>
                <w:sz w:val="18"/>
                <w:szCs w:val="18"/>
              </w:rPr>
              <w:t>family_history</w:t>
            </w:r>
            <w:r w:rsidRPr="00DF7570">
              <w:rPr>
                <w:rFonts w:ascii="微软雅黑" w:eastAsia="微软雅黑" w:hAnsi="微软雅黑"/>
                <w:sz w:val="18"/>
                <w:szCs w:val="18"/>
              </w:rPr>
              <w:t>}}</w:t>
            </w:r>
          </w:p>
        </w:tc>
      </w:tr>
      <w:tr w:rsidR="00F616C8" w14:paraId="72F60715" w14:textId="77777777">
        <w:trPr>
          <w:trHeight w:val="100"/>
          <w:jc w:val="center"/>
        </w:trPr>
        <w:tc>
          <w:tcPr>
            <w:tcW w:w="1739" w:type="dxa"/>
            <w:tcBorders>
              <w:top w:val="single" w:sz="4" w:space="0" w:color="0387CF"/>
              <w:bottom w:val="single" w:sz="4" w:space="0" w:color="0387CF"/>
              <w:right w:val="nil"/>
            </w:tcBorders>
            <w:shd w:val="clear" w:color="auto" w:fill="auto"/>
            <w:vAlign w:val="center"/>
          </w:tcPr>
          <w:p w14:paraId="4D6A10C7" w14:textId="77777777" w:rsidR="00F616C8" w:rsidRDefault="00B41C22">
            <w:pPr>
              <w:rPr>
                <w:rFonts w:ascii="微软雅黑" w:eastAsia="微软雅黑" w:hAnsi="微软雅黑" w:cs="宋体"/>
                <w:b/>
                <w:bCs/>
                <w:color w:val="000000"/>
                <w:sz w:val="18"/>
                <w:szCs w:val="18"/>
              </w:rPr>
            </w:pPr>
            <w:r>
              <w:rPr>
                <w:rFonts w:ascii="微软雅黑" w:eastAsia="微软雅黑" w:hAnsi="微软雅黑" w:hint="eastAsia"/>
                <w:b/>
                <w:color w:val="000000" w:themeColor="text1"/>
                <w:sz w:val="18"/>
                <w:szCs w:val="18"/>
              </w:rPr>
              <w:t>既往基因检测结果</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79126FEA" w14:textId="77777777" w:rsidR="00F616C8" w:rsidRDefault="00B41C22">
            <w:pPr>
              <w:rPr>
                <w:rFonts w:ascii="微软雅黑" w:eastAsia="微软雅黑" w:hAnsi="微软雅黑"/>
                <w:sz w:val="18"/>
                <w:szCs w:val="18"/>
              </w:rPr>
            </w:pPr>
            <w:r>
              <w:rPr>
                <w:rFonts w:ascii="微软雅黑" w:eastAsia="微软雅黑" w:hAnsi="微软雅黑"/>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535C6B1A" w14:textId="77777777" w:rsidR="00F616C8" w:rsidRDefault="00B41C22">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用药史</w:t>
            </w:r>
          </w:p>
        </w:tc>
        <w:tc>
          <w:tcPr>
            <w:tcW w:w="4897" w:type="dxa"/>
            <w:gridSpan w:val="3"/>
            <w:tcBorders>
              <w:top w:val="single" w:sz="4" w:space="0" w:color="0387CF"/>
              <w:left w:val="nil"/>
              <w:bottom w:val="single" w:sz="4" w:space="0" w:color="0387CF"/>
            </w:tcBorders>
            <w:shd w:val="clear" w:color="auto" w:fill="auto"/>
            <w:vAlign w:val="center"/>
          </w:tcPr>
          <w:p w14:paraId="1B85B178" w14:textId="77777777" w:rsidR="00F616C8" w:rsidRDefault="00B41C22">
            <w:pPr>
              <w:jc w:val="left"/>
              <w:rPr>
                <w:rFonts w:ascii="微软雅黑" w:eastAsia="微软雅黑" w:hAnsi="微软雅黑"/>
                <w:sz w:val="18"/>
                <w:szCs w:val="18"/>
              </w:rPr>
            </w:pPr>
            <w:r>
              <w:rPr>
                <w:rFonts w:ascii="思源黑体 CN Normal" w:eastAsia="思源黑体 CN Normal" w:hAnsi="思源黑体 CN Normal" w:cs="Times New Roman"/>
                <w:color w:val="000000" w:themeColor="text1"/>
                <w:sz w:val="16"/>
                <w:szCs w:val="16"/>
              </w:rPr>
              <w:t>-</w:t>
            </w:r>
          </w:p>
        </w:tc>
      </w:tr>
    </w:tbl>
    <w:bookmarkEnd w:id="16"/>
    <w:p w14:paraId="637A9D33" w14:textId="77777777" w:rsidR="00F616C8" w:rsidRDefault="00B41C22">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1.</w:t>
      </w:r>
      <w:r>
        <w:rPr>
          <w:rFonts w:ascii="微软雅黑" w:eastAsia="微软雅黑" w:hAnsi="微软雅黑" w:cs="Times New Roman"/>
          <w:b/>
          <w:color w:val="0387CF"/>
          <w:kern w:val="0"/>
          <w:sz w:val="28"/>
          <w:szCs w:val="28"/>
        </w:rPr>
        <w:t xml:space="preserve">2 </w:t>
      </w:r>
      <w:r>
        <w:rPr>
          <w:rFonts w:ascii="微软雅黑" w:eastAsia="微软雅黑" w:hAnsi="微软雅黑" w:cs="Times New Roman" w:hint="eastAsia"/>
          <w:b/>
          <w:color w:val="0387CF"/>
          <w:kern w:val="0"/>
          <w:sz w:val="28"/>
          <w:szCs w:val="28"/>
        </w:rPr>
        <w:t>检测</w:t>
      </w:r>
      <w:bookmarkEnd w:id="12"/>
      <w:bookmarkEnd w:id="13"/>
      <w:bookmarkEnd w:id="14"/>
      <w:r>
        <w:rPr>
          <w:rFonts w:ascii="微软雅黑" w:eastAsia="微软雅黑" w:hAnsi="微软雅黑" w:cs="Times New Roman" w:hint="eastAsia"/>
          <w:b/>
          <w:color w:val="0387CF"/>
          <w:kern w:val="0"/>
          <w:sz w:val="28"/>
          <w:szCs w:val="28"/>
        </w:rPr>
        <w:t>小结</w:t>
      </w:r>
      <w:bookmarkEnd w:id="17"/>
    </w:p>
    <w:tbl>
      <w:tblPr>
        <w:tblStyle w:val="af4"/>
        <w:tblW w:w="9796"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shd w:val="clear" w:color="auto" w:fill="DAEEF3"/>
        <w:tblLayout w:type="fixed"/>
        <w:tblCellMar>
          <w:top w:w="28" w:type="dxa"/>
          <w:left w:w="28" w:type="dxa"/>
          <w:bottom w:w="28" w:type="dxa"/>
          <w:right w:w="28" w:type="dxa"/>
        </w:tblCellMar>
        <w:tblLook w:val="04A0" w:firstRow="1" w:lastRow="0" w:firstColumn="1" w:lastColumn="0" w:noHBand="0" w:noVBand="1"/>
      </w:tblPr>
      <w:tblGrid>
        <w:gridCol w:w="2884"/>
        <w:gridCol w:w="966"/>
        <w:gridCol w:w="5946"/>
      </w:tblGrid>
      <w:tr w:rsidR="00F616C8" w14:paraId="6B746C86" w14:textId="77777777">
        <w:trPr>
          <w:trHeight w:val="20"/>
          <w:jc w:val="center"/>
        </w:trPr>
        <w:tc>
          <w:tcPr>
            <w:tcW w:w="2884" w:type="dxa"/>
            <w:tcBorders>
              <w:top w:val="single" w:sz="4" w:space="0" w:color="0387CF"/>
              <w:bottom w:val="single" w:sz="4" w:space="0" w:color="0387CF"/>
            </w:tcBorders>
            <w:shd w:val="clear" w:color="auto" w:fill="E6F5FC"/>
            <w:vAlign w:val="bottom"/>
          </w:tcPr>
          <w:p w14:paraId="71ED8F02" w14:textId="77777777" w:rsidR="00F616C8" w:rsidRDefault="00B41C22">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检测类型</w:t>
            </w:r>
          </w:p>
        </w:tc>
        <w:tc>
          <w:tcPr>
            <w:tcW w:w="6912" w:type="dxa"/>
            <w:gridSpan w:val="2"/>
            <w:tcBorders>
              <w:top w:val="single" w:sz="4" w:space="0" w:color="0387CF"/>
              <w:bottom w:val="single" w:sz="4" w:space="0" w:color="0387CF"/>
            </w:tcBorders>
            <w:shd w:val="clear" w:color="auto" w:fill="E6F5FC"/>
            <w:vAlign w:val="bottom"/>
          </w:tcPr>
          <w:p w14:paraId="419425A1" w14:textId="77777777" w:rsidR="00F616C8" w:rsidRDefault="00B41C22">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r>
      <w:tr w:rsidR="00F616C8" w14:paraId="7E53B74C" w14:textId="77777777">
        <w:trPr>
          <w:trHeight w:val="340"/>
          <w:jc w:val="center"/>
        </w:trPr>
        <w:tc>
          <w:tcPr>
            <w:tcW w:w="2884" w:type="dxa"/>
            <w:tcBorders>
              <w:top w:val="single" w:sz="4" w:space="0" w:color="0387CF"/>
              <w:bottom w:val="single" w:sz="4" w:space="0" w:color="0387CF"/>
              <w:right w:val="single" w:sz="4" w:space="0" w:color="0387CF"/>
            </w:tcBorders>
            <w:shd w:val="clear" w:color="auto" w:fill="auto"/>
            <w:vAlign w:val="center"/>
          </w:tcPr>
          <w:p w14:paraId="6C74451E" w14:textId="77777777" w:rsidR="00F616C8" w:rsidRDefault="00B41C22">
            <w:pPr>
              <w:ind w:leftChars="50" w:left="105"/>
              <w:rPr>
                <w:rFonts w:ascii="微软雅黑" w:eastAsia="微软雅黑" w:hAnsi="微软雅黑" w:cs="Times New Roman"/>
                <w:b/>
                <w:color w:val="000000"/>
                <w:sz w:val="18"/>
                <w:szCs w:val="18"/>
              </w:rPr>
            </w:pPr>
            <w:r>
              <w:rPr>
                <w:rFonts w:ascii="微软雅黑" w:eastAsia="微软雅黑" w:hAnsi="微软雅黑" w:cs="Times New Roman" w:hint="eastAsia"/>
                <w:b/>
                <w:color w:val="000000"/>
                <w:sz w:val="18"/>
                <w:szCs w:val="18"/>
              </w:rPr>
              <w:t>基因变异</w:t>
            </w:r>
          </w:p>
        </w:tc>
        <w:tc>
          <w:tcPr>
            <w:tcW w:w="6912" w:type="dxa"/>
            <w:gridSpan w:val="2"/>
            <w:tcBorders>
              <w:top w:val="single" w:sz="4" w:space="0" w:color="0387CF"/>
              <w:left w:val="single" w:sz="4" w:space="0" w:color="0387CF"/>
              <w:bottom w:val="single" w:sz="4" w:space="0" w:color="0387CF"/>
            </w:tcBorders>
            <w:shd w:val="clear" w:color="auto" w:fill="auto"/>
            <w:vAlign w:val="center"/>
          </w:tcPr>
          <w:p w14:paraId="53F59D9F" w14:textId="07939A86" w:rsidR="00BA5AFC" w:rsidRDefault="00BA5AFC">
            <w:pPr>
              <w:ind w:leftChars="50" w:left="105"/>
              <w:jc w:val="left"/>
              <w:rPr>
                <w:rFonts w:ascii="微软雅黑" w:eastAsia="微软雅黑" w:hAnsi="微软雅黑" w:cs="Times New Roman"/>
                <w:bCs/>
                <w:color w:val="000000"/>
                <w:sz w:val="18"/>
                <w:szCs w:val="18"/>
              </w:rPr>
            </w:pPr>
            <w:r>
              <w:rPr>
                <w:rFonts w:ascii="微软雅黑" w:eastAsia="微软雅黑" w:hAnsi="微软雅黑" w:cs="Times New Roman" w:hint="eastAsia"/>
                <w:bCs/>
                <w:color w:val="000000"/>
                <w:sz w:val="18"/>
                <w:szCs w:val="18"/>
              </w:rPr>
              <w:t>{</w:t>
            </w:r>
            <w:r>
              <w:rPr>
                <w:rFonts w:ascii="微软雅黑" w:eastAsia="微软雅黑" w:hAnsi="微软雅黑" w:cs="Times New Roman"/>
                <w:bCs/>
                <w:color w:val="000000"/>
                <w:sz w:val="18"/>
                <w:szCs w:val="18"/>
              </w:rPr>
              <w:t xml:space="preserve">%p if </w:t>
            </w:r>
            <w:r w:rsidRPr="00BA5AFC">
              <w:rPr>
                <w:rFonts w:ascii="微软雅黑" w:eastAsia="微软雅黑" w:hAnsi="微软雅黑" w:cs="Times New Roman"/>
                <w:bCs/>
                <w:color w:val="000000"/>
                <w:sz w:val="18"/>
                <w:szCs w:val="18"/>
              </w:rPr>
              <w:t xml:space="preserve">var.var_somatic.level_I </w:t>
            </w:r>
            <w:r>
              <w:rPr>
                <w:rFonts w:ascii="微软雅黑" w:eastAsia="微软雅黑" w:hAnsi="微软雅黑" w:cs="Times New Roman"/>
                <w:bCs/>
                <w:color w:val="000000"/>
                <w:sz w:val="18"/>
                <w:szCs w:val="18"/>
              </w:rPr>
              <w:t xml:space="preserve">+ </w:t>
            </w:r>
            <w:r w:rsidRPr="00BA5AFC">
              <w:rPr>
                <w:rFonts w:ascii="微软雅黑" w:eastAsia="微软雅黑" w:hAnsi="微软雅黑" w:cs="Times New Roman"/>
                <w:bCs/>
                <w:color w:val="000000"/>
                <w:sz w:val="18"/>
                <w:szCs w:val="18"/>
              </w:rPr>
              <w:t xml:space="preserve">var.var_somatic.level_II </w:t>
            </w:r>
            <w:r>
              <w:rPr>
                <w:rFonts w:ascii="微软雅黑" w:eastAsia="微软雅黑" w:hAnsi="微软雅黑" w:cs="Times New Roman"/>
                <w:bCs/>
                <w:color w:val="000000"/>
                <w:sz w:val="18"/>
                <w:szCs w:val="18"/>
              </w:rPr>
              <w:t xml:space="preserve">+ </w:t>
            </w:r>
            <w:r w:rsidRPr="00BA5AFC">
              <w:rPr>
                <w:rFonts w:ascii="微软雅黑" w:eastAsia="微软雅黑" w:hAnsi="微软雅黑" w:cs="Times New Roman"/>
                <w:bCs/>
                <w:color w:val="000000"/>
                <w:sz w:val="18"/>
                <w:szCs w:val="18"/>
              </w:rPr>
              <w:t xml:space="preserve">var.var_somatic.level_onco_nodrug + var.var_somatic.level_III </w:t>
            </w:r>
            <w:r>
              <w:rPr>
                <w:rFonts w:ascii="微软雅黑" w:eastAsia="微软雅黑" w:hAnsi="微软雅黑" w:cs="Times New Roman"/>
                <w:bCs/>
                <w:color w:val="000000"/>
                <w:sz w:val="18"/>
                <w:szCs w:val="18"/>
              </w:rPr>
              <w:t>%</w:t>
            </w:r>
            <w:r>
              <w:rPr>
                <w:rFonts w:ascii="微软雅黑" w:eastAsia="微软雅黑" w:hAnsi="微软雅黑" w:cs="Times New Roman" w:hint="eastAsia"/>
                <w:bCs/>
                <w:color w:val="000000"/>
                <w:sz w:val="18"/>
                <w:szCs w:val="18"/>
              </w:rPr>
              <w:t>}</w:t>
            </w:r>
          </w:p>
          <w:p w14:paraId="35115301" w14:textId="0E6114DF" w:rsidR="00F616C8" w:rsidRDefault="00B41C22">
            <w:pPr>
              <w:ind w:leftChars="50" w:left="105"/>
              <w:jc w:val="left"/>
              <w:rPr>
                <w:rFonts w:ascii="微软雅黑" w:eastAsia="微软雅黑" w:hAnsi="微软雅黑" w:cs="Times New Roman"/>
                <w:bCs/>
                <w:color w:val="000000"/>
                <w:sz w:val="18"/>
                <w:szCs w:val="18"/>
              </w:rPr>
            </w:pPr>
            <w:r>
              <w:rPr>
                <w:rFonts w:ascii="微软雅黑" w:eastAsia="微软雅黑" w:hAnsi="微软雅黑" w:cs="Times New Roman" w:hint="eastAsia"/>
                <w:bCs/>
                <w:color w:val="000000"/>
                <w:sz w:val="18"/>
                <w:szCs w:val="18"/>
              </w:rPr>
              <w:t>共检出变异</w:t>
            </w:r>
            <w:r w:rsidR="00BA5AFC">
              <w:rPr>
                <w:rFonts w:ascii="微软雅黑" w:eastAsia="微软雅黑" w:hAnsi="微软雅黑" w:cs="Times New Roman" w:hint="eastAsia"/>
                <w:bCs/>
                <w:color w:val="000000"/>
                <w:sz w:val="18"/>
                <w:szCs w:val="18"/>
              </w:rPr>
              <w:t>{{</w:t>
            </w:r>
            <w:r w:rsidR="00BA5AFC">
              <w:rPr>
                <w:rFonts w:ascii="微软雅黑" w:eastAsia="微软雅黑" w:hAnsi="微软雅黑" w:cs="Times New Roman"/>
                <w:bCs/>
                <w:color w:val="000000"/>
                <w:sz w:val="18"/>
                <w:szCs w:val="18"/>
              </w:rPr>
              <w:t>(</w:t>
            </w:r>
            <w:r w:rsidR="00BA5AFC" w:rsidRPr="00BA5AFC">
              <w:rPr>
                <w:rFonts w:ascii="微软雅黑" w:eastAsia="微软雅黑" w:hAnsi="微软雅黑" w:cs="Times New Roman"/>
                <w:bCs/>
                <w:color w:val="000000"/>
                <w:sz w:val="18"/>
                <w:szCs w:val="18"/>
              </w:rPr>
              <w:t xml:space="preserve"> var.var_somatic.level_I </w:t>
            </w:r>
            <w:r w:rsidR="00BA5AFC">
              <w:rPr>
                <w:rFonts w:ascii="微软雅黑" w:eastAsia="微软雅黑" w:hAnsi="微软雅黑" w:cs="Times New Roman"/>
                <w:bCs/>
                <w:color w:val="000000"/>
                <w:sz w:val="18"/>
                <w:szCs w:val="18"/>
              </w:rPr>
              <w:t xml:space="preserve">+ </w:t>
            </w:r>
            <w:r w:rsidR="00BA5AFC" w:rsidRPr="00BA5AFC">
              <w:rPr>
                <w:rFonts w:ascii="微软雅黑" w:eastAsia="微软雅黑" w:hAnsi="微软雅黑" w:cs="Times New Roman"/>
                <w:bCs/>
                <w:color w:val="000000"/>
                <w:sz w:val="18"/>
                <w:szCs w:val="18"/>
              </w:rPr>
              <w:t xml:space="preserve">var.var_somatic.level_II </w:t>
            </w:r>
            <w:r w:rsidR="00BA5AFC">
              <w:rPr>
                <w:rFonts w:ascii="微软雅黑" w:eastAsia="微软雅黑" w:hAnsi="微软雅黑" w:cs="Times New Roman"/>
                <w:bCs/>
                <w:color w:val="000000"/>
                <w:sz w:val="18"/>
                <w:szCs w:val="18"/>
              </w:rPr>
              <w:t xml:space="preserve">+ </w:t>
            </w:r>
            <w:r w:rsidR="00BA5AFC" w:rsidRPr="00BA5AFC">
              <w:rPr>
                <w:rFonts w:ascii="微软雅黑" w:eastAsia="微软雅黑" w:hAnsi="微软雅黑" w:cs="Times New Roman"/>
                <w:bCs/>
                <w:color w:val="000000"/>
                <w:sz w:val="18"/>
                <w:szCs w:val="18"/>
              </w:rPr>
              <w:t>var.var_somatic.level_onco_nodrug + var.var_somatic.level_III</w:t>
            </w:r>
            <w:r w:rsidR="00BA5AFC">
              <w:rPr>
                <w:rFonts w:ascii="微软雅黑" w:eastAsia="微软雅黑" w:hAnsi="微软雅黑" w:cs="Times New Roman"/>
                <w:bCs/>
                <w:color w:val="000000"/>
                <w:sz w:val="18"/>
                <w:szCs w:val="18"/>
              </w:rPr>
              <w:t>)|count</w:t>
            </w:r>
            <w:r w:rsidR="00BA5AFC">
              <w:rPr>
                <w:rFonts w:ascii="微软雅黑" w:eastAsia="微软雅黑" w:hAnsi="微软雅黑" w:cs="Times New Roman" w:hint="eastAsia"/>
                <w:bCs/>
                <w:color w:val="000000"/>
                <w:sz w:val="18"/>
                <w:szCs w:val="18"/>
              </w:rPr>
              <w:t>}}</w:t>
            </w:r>
            <w:r>
              <w:rPr>
                <w:rFonts w:ascii="微软雅黑" w:eastAsia="微软雅黑" w:hAnsi="微软雅黑" w:cs="Times New Roman" w:hint="eastAsia"/>
                <w:bCs/>
                <w:color w:val="000000"/>
                <w:sz w:val="18"/>
                <w:szCs w:val="18"/>
              </w:rPr>
              <w:t>个，</w:t>
            </w:r>
            <w:r w:rsidR="00EF5E64" w:rsidRPr="00EF5E64">
              <w:rPr>
                <w:rFonts w:ascii="微软雅黑" w:eastAsia="微软雅黑" w:hAnsi="微软雅黑" w:cs="Times New Roman" w:hint="eastAsia"/>
                <w:bCs/>
                <w:color w:val="000000"/>
                <w:sz w:val="18"/>
                <w:szCs w:val="18"/>
              </w:rPr>
              <w:t>其中具有明确临床意义的变异</w:t>
            </w:r>
            <w:r w:rsidR="00EF5E64">
              <w:rPr>
                <w:rFonts w:ascii="微软雅黑" w:eastAsia="微软雅黑" w:hAnsi="微软雅黑" w:cs="Times New Roman"/>
                <w:bCs/>
                <w:color w:val="000000"/>
                <w:sz w:val="18"/>
                <w:szCs w:val="18"/>
              </w:rPr>
              <w:t>{{</w:t>
            </w:r>
            <w:r w:rsidR="00EF5E64" w:rsidRPr="00BA5AFC">
              <w:rPr>
                <w:rFonts w:ascii="微软雅黑" w:eastAsia="微软雅黑" w:hAnsi="微软雅黑" w:cs="Times New Roman"/>
                <w:bCs/>
                <w:color w:val="000000"/>
                <w:sz w:val="18"/>
                <w:szCs w:val="18"/>
              </w:rPr>
              <w:t>var.var_somatic.level_I</w:t>
            </w:r>
            <w:r w:rsidR="00EF5E64">
              <w:rPr>
                <w:rFonts w:ascii="微软雅黑" w:eastAsia="微软雅黑" w:hAnsi="微软雅黑" w:cs="Times New Roman"/>
                <w:bCs/>
                <w:color w:val="000000"/>
                <w:sz w:val="18"/>
                <w:szCs w:val="18"/>
              </w:rPr>
              <w:t>|count}}</w:t>
            </w:r>
            <w:r w:rsidR="00EF5E64" w:rsidRPr="00EF5E64">
              <w:rPr>
                <w:rFonts w:ascii="微软雅黑" w:eastAsia="微软雅黑" w:hAnsi="微软雅黑" w:cs="Times New Roman" w:hint="eastAsia"/>
                <w:bCs/>
                <w:color w:val="000000"/>
                <w:sz w:val="18"/>
                <w:szCs w:val="18"/>
              </w:rPr>
              <w:t>个，其中具有潜在临床意义的变异</w:t>
            </w:r>
            <w:r w:rsidR="00EF5E64">
              <w:rPr>
                <w:rFonts w:ascii="微软雅黑" w:eastAsia="微软雅黑" w:hAnsi="微软雅黑" w:cs="Times New Roman"/>
                <w:bCs/>
                <w:color w:val="000000"/>
                <w:sz w:val="18"/>
                <w:szCs w:val="18"/>
              </w:rPr>
              <w:t>{{</w:t>
            </w:r>
            <w:r w:rsidR="00EF5E64" w:rsidRPr="00BA5AFC">
              <w:rPr>
                <w:rFonts w:ascii="微软雅黑" w:eastAsia="微软雅黑" w:hAnsi="微软雅黑" w:cs="Times New Roman"/>
                <w:bCs/>
                <w:color w:val="000000"/>
                <w:sz w:val="18"/>
                <w:szCs w:val="18"/>
              </w:rPr>
              <w:t>var.var_somatic.level_</w:t>
            </w:r>
            <w:r w:rsidR="00EF5E64">
              <w:rPr>
                <w:rFonts w:ascii="微软雅黑" w:eastAsia="微软雅黑" w:hAnsi="微软雅黑" w:cs="Times New Roman" w:hint="eastAsia"/>
                <w:bCs/>
                <w:color w:val="000000"/>
                <w:sz w:val="18"/>
                <w:szCs w:val="18"/>
              </w:rPr>
              <w:t>I</w:t>
            </w:r>
            <w:r w:rsidR="00EF5E64" w:rsidRPr="00BA5AFC">
              <w:rPr>
                <w:rFonts w:ascii="微软雅黑" w:eastAsia="微软雅黑" w:hAnsi="微软雅黑" w:cs="Times New Roman"/>
                <w:bCs/>
                <w:color w:val="000000"/>
                <w:sz w:val="18"/>
                <w:szCs w:val="18"/>
              </w:rPr>
              <w:t>I</w:t>
            </w:r>
            <w:r w:rsidR="00EF5E64">
              <w:rPr>
                <w:rFonts w:ascii="微软雅黑" w:eastAsia="微软雅黑" w:hAnsi="微软雅黑" w:cs="Times New Roman"/>
                <w:bCs/>
                <w:color w:val="000000"/>
                <w:sz w:val="18"/>
                <w:szCs w:val="18"/>
              </w:rPr>
              <w:t>|count}}</w:t>
            </w:r>
            <w:r w:rsidR="00EF5E64" w:rsidRPr="00EF5E64">
              <w:rPr>
                <w:rFonts w:ascii="微软雅黑" w:eastAsia="微软雅黑" w:hAnsi="微软雅黑" w:cs="Times New Roman" w:hint="eastAsia"/>
                <w:bCs/>
                <w:color w:val="000000"/>
                <w:sz w:val="18"/>
                <w:szCs w:val="18"/>
              </w:rPr>
              <w:t>个</w:t>
            </w:r>
            <w:r w:rsidR="00EF5E64">
              <w:rPr>
                <w:rFonts w:ascii="微软雅黑" w:eastAsia="微软雅黑" w:hAnsi="微软雅黑" w:cs="Times New Roman" w:hint="eastAsia"/>
                <w:bCs/>
                <w:color w:val="000000"/>
                <w:sz w:val="18"/>
                <w:szCs w:val="18"/>
              </w:rPr>
              <w:t>，</w:t>
            </w:r>
            <w:r w:rsidR="00BA5AFC">
              <w:rPr>
                <w:rFonts w:ascii="微软雅黑" w:eastAsia="微软雅黑" w:hAnsi="微软雅黑" w:cs="Times New Roman" w:hint="eastAsia"/>
                <w:bCs/>
                <w:color w:val="000000"/>
                <w:sz w:val="18"/>
                <w:szCs w:val="18"/>
              </w:rPr>
              <w:t>其中临床意义未明的变异{</w:t>
            </w:r>
            <w:r w:rsidR="00BA5AFC">
              <w:rPr>
                <w:rFonts w:ascii="微软雅黑" w:eastAsia="微软雅黑" w:hAnsi="微软雅黑" w:cs="Times New Roman"/>
                <w:bCs/>
                <w:color w:val="000000"/>
                <w:sz w:val="18"/>
                <w:szCs w:val="18"/>
              </w:rPr>
              <w:t>{(</w:t>
            </w:r>
            <w:r w:rsidR="00BA5AFC" w:rsidRPr="00BA5AFC">
              <w:rPr>
                <w:rFonts w:ascii="微软雅黑" w:eastAsia="微软雅黑" w:hAnsi="微软雅黑" w:cs="Times New Roman"/>
                <w:bCs/>
                <w:color w:val="000000"/>
                <w:sz w:val="18"/>
                <w:szCs w:val="18"/>
              </w:rPr>
              <w:t xml:space="preserve"> var.var_somatic.level_onco_nodrug + var.var_somatic.level_III</w:t>
            </w:r>
            <w:r w:rsidR="00BA5AFC">
              <w:rPr>
                <w:rFonts w:ascii="微软雅黑" w:eastAsia="微软雅黑" w:hAnsi="微软雅黑" w:cs="Times New Roman"/>
                <w:bCs/>
                <w:color w:val="000000"/>
                <w:sz w:val="18"/>
                <w:szCs w:val="18"/>
              </w:rPr>
              <w:t>)|count}</w:t>
            </w:r>
            <w:r w:rsidR="00BA5AFC">
              <w:rPr>
                <w:rFonts w:ascii="微软雅黑" w:eastAsia="微软雅黑" w:hAnsi="微软雅黑" w:cs="Times New Roman" w:hint="eastAsia"/>
                <w:bCs/>
                <w:color w:val="000000"/>
                <w:sz w:val="18"/>
                <w:szCs w:val="18"/>
              </w:rPr>
              <w:t>}个</w:t>
            </w:r>
          </w:p>
          <w:p w14:paraId="6C0861EE" w14:textId="77777777" w:rsidR="00BA5AFC" w:rsidRDefault="00BA5AFC">
            <w:pPr>
              <w:ind w:leftChars="50" w:left="105"/>
              <w:jc w:val="left"/>
              <w:rPr>
                <w:rFonts w:ascii="微软雅黑" w:eastAsia="微软雅黑" w:hAnsi="微软雅黑" w:cs="Times New Roman"/>
                <w:bCs/>
                <w:color w:val="000000"/>
                <w:sz w:val="18"/>
                <w:szCs w:val="18"/>
              </w:rPr>
            </w:pPr>
            <w:r>
              <w:rPr>
                <w:rFonts w:ascii="微软雅黑" w:eastAsia="微软雅黑" w:hAnsi="微软雅黑" w:cs="Times New Roman" w:hint="eastAsia"/>
                <w:bCs/>
                <w:color w:val="000000"/>
                <w:sz w:val="18"/>
                <w:szCs w:val="18"/>
              </w:rPr>
              <w:t>{</w:t>
            </w:r>
            <w:r>
              <w:rPr>
                <w:rFonts w:ascii="微软雅黑" w:eastAsia="微软雅黑" w:hAnsi="微软雅黑" w:cs="Times New Roman"/>
                <w:bCs/>
                <w:color w:val="000000"/>
                <w:sz w:val="18"/>
                <w:szCs w:val="18"/>
              </w:rPr>
              <w:t>%p else%}</w:t>
            </w:r>
          </w:p>
          <w:p w14:paraId="6A626731" w14:textId="05BD8D2A" w:rsidR="00BA5AFC" w:rsidRDefault="00BA5AFC">
            <w:pPr>
              <w:ind w:leftChars="50" w:left="105"/>
              <w:jc w:val="left"/>
              <w:rPr>
                <w:rFonts w:ascii="微软雅黑" w:eastAsia="微软雅黑" w:hAnsi="微软雅黑" w:cs="Times New Roman"/>
                <w:bCs/>
                <w:color w:val="000000"/>
                <w:sz w:val="18"/>
                <w:szCs w:val="18"/>
              </w:rPr>
            </w:pPr>
            <w:r>
              <w:rPr>
                <w:rFonts w:ascii="微软雅黑" w:eastAsia="微软雅黑" w:hAnsi="微软雅黑" w:cs="Times New Roman" w:hint="eastAsia"/>
                <w:bCs/>
                <w:color w:val="000000"/>
                <w:sz w:val="18"/>
                <w:szCs w:val="18"/>
              </w:rPr>
              <w:t>未检出具有明确临床意义、潜在临床意义</w:t>
            </w:r>
            <w:r w:rsidR="004D54BC">
              <w:rPr>
                <w:rFonts w:ascii="微软雅黑" w:eastAsia="微软雅黑" w:hAnsi="微软雅黑" w:cs="Times New Roman" w:hint="eastAsia"/>
                <w:bCs/>
                <w:color w:val="000000"/>
                <w:sz w:val="18"/>
                <w:szCs w:val="18"/>
              </w:rPr>
              <w:t>、</w:t>
            </w:r>
            <w:r>
              <w:rPr>
                <w:rFonts w:ascii="微软雅黑" w:eastAsia="微软雅黑" w:hAnsi="微软雅黑" w:cs="Times New Roman" w:hint="eastAsia"/>
                <w:bCs/>
                <w:color w:val="000000"/>
                <w:sz w:val="18"/>
                <w:szCs w:val="18"/>
              </w:rPr>
              <w:t>临床意义未明的变异</w:t>
            </w:r>
          </w:p>
          <w:p w14:paraId="438C743A" w14:textId="4B06931E" w:rsidR="00BA5AFC" w:rsidRDefault="00BA5AFC">
            <w:pPr>
              <w:ind w:leftChars="50" w:left="105"/>
              <w:jc w:val="left"/>
              <w:rPr>
                <w:rFonts w:ascii="微软雅黑" w:eastAsia="微软雅黑" w:hAnsi="微软雅黑" w:cs="Times New Roman"/>
                <w:bCs/>
                <w:color w:val="000000"/>
                <w:sz w:val="18"/>
                <w:szCs w:val="18"/>
              </w:rPr>
            </w:pPr>
            <w:r>
              <w:rPr>
                <w:rFonts w:ascii="微软雅黑" w:eastAsia="微软雅黑" w:hAnsi="微软雅黑" w:cs="Times New Roman" w:hint="eastAsia"/>
                <w:bCs/>
                <w:color w:val="000000"/>
                <w:sz w:val="18"/>
                <w:szCs w:val="18"/>
              </w:rPr>
              <w:t>{</w:t>
            </w:r>
            <w:r>
              <w:rPr>
                <w:rFonts w:ascii="微软雅黑" w:eastAsia="微软雅黑" w:hAnsi="微软雅黑" w:cs="Times New Roman"/>
                <w:bCs/>
                <w:color w:val="000000"/>
                <w:sz w:val="18"/>
                <w:szCs w:val="18"/>
              </w:rPr>
              <w:t>%p endif%}</w:t>
            </w:r>
          </w:p>
        </w:tc>
      </w:tr>
      <w:tr w:rsidR="00F616C8" w14:paraId="5A93C6E6" w14:textId="77777777">
        <w:trPr>
          <w:trHeight w:val="340"/>
          <w:jc w:val="center"/>
        </w:trPr>
        <w:tc>
          <w:tcPr>
            <w:tcW w:w="2884" w:type="dxa"/>
            <w:tcBorders>
              <w:top w:val="single" w:sz="4" w:space="0" w:color="0387CF"/>
              <w:bottom w:val="dashed" w:sz="4" w:space="0" w:color="0387CF"/>
              <w:right w:val="single" w:sz="4" w:space="0" w:color="0387CF"/>
            </w:tcBorders>
            <w:shd w:val="clear" w:color="auto" w:fill="auto"/>
            <w:vAlign w:val="center"/>
          </w:tcPr>
          <w:p w14:paraId="6CABE3D4" w14:textId="77777777" w:rsidR="00F616C8" w:rsidRDefault="00B41C22">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I类：具有明确临床意义的变异</w:t>
            </w:r>
          </w:p>
        </w:tc>
        <w:tc>
          <w:tcPr>
            <w:tcW w:w="966" w:type="dxa"/>
            <w:tcBorders>
              <w:top w:val="single" w:sz="4" w:space="0" w:color="0387CF"/>
              <w:left w:val="single" w:sz="4" w:space="0" w:color="0387CF"/>
              <w:bottom w:val="dashed" w:sz="4" w:space="0" w:color="0387CF"/>
              <w:right w:val="single" w:sz="4" w:space="0" w:color="0387CF"/>
            </w:tcBorders>
            <w:shd w:val="clear" w:color="auto" w:fill="auto"/>
            <w:vAlign w:val="center"/>
          </w:tcPr>
          <w:p w14:paraId="19503AB9" w14:textId="2BCA2ABD" w:rsidR="00F616C8" w:rsidRDefault="00BA5AFC">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%if </w:t>
            </w:r>
            <w:r w:rsidRPr="00BA5AFC">
              <w:rPr>
                <w:rFonts w:ascii="微软雅黑" w:eastAsia="微软雅黑" w:hAnsi="微软雅黑" w:cs="Times New Roman"/>
                <w:sz w:val="18"/>
                <w:szCs w:val="18"/>
              </w:rPr>
              <w:t xml:space="preserve">var.var_somatic.level_I </w:t>
            </w:r>
            <w:r>
              <w:rPr>
                <w:rFonts w:ascii="微软雅黑" w:eastAsia="微软雅黑" w:hAnsi="微软雅黑" w:cs="Times New Roman"/>
                <w:sz w:val="18"/>
                <w:szCs w:val="18"/>
              </w:rPr>
              <w:t>%</w:t>
            </w:r>
            <w:r>
              <w:rPr>
                <w:rFonts w:ascii="微软雅黑" w:eastAsia="微软雅黑" w:hAnsi="微软雅黑" w:cs="Times New Roman" w:hint="eastAsia"/>
                <w:sz w:val="18"/>
                <w:szCs w:val="18"/>
              </w:rPr>
              <w:t>}</w:t>
            </w:r>
            <w:r>
              <w:rPr>
                <w:rFonts w:ascii="微软雅黑" w:eastAsia="微软雅黑" w:hAnsi="微软雅黑" w:cs="Times New Roman"/>
                <w:sz w:val="18"/>
                <w:szCs w:val="18"/>
              </w:rPr>
              <w:t>{{</w:t>
            </w:r>
            <w:r w:rsidRPr="00BA5AFC">
              <w:rPr>
                <w:rFonts w:ascii="微软雅黑" w:eastAsia="微软雅黑" w:hAnsi="微软雅黑" w:cs="Times New Roman"/>
                <w:sz w:val="18"/>
                <w:szCs w:val="18"/>
              </w:rPr>
              <w:t xml:space="preserve"> var.var_somatic.level_I</w:t>
            </w:r>
            <w:r>
              <w:rPr>
                <w:rFonts w:ascii="微软雅黑" w:eastAsia="微软雅黑" w:hAnsi="微软雅黑" w:cs="Times New Roman"/>
                <w:sz w:val="18"/>
                <w:szCs w:val="18"/>
              </w:rPr>
              <w:t>|count</w:t>
            </w:r>
            <w:r w:rsidRPr="00BA5AFC">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r w:rsidR="00B41C22">
              <w:rPr>
                <w:rFonts w:ascii="微软雅黑" w:eastAsia="微软雅黑" w:hAnsi="微软雅黑" w:cs="Times New Roman" w:hint="eastAsia"/>
                <w:sz w:val="18"/>
                <w:szCs w:val="18"/>
              </w:rPr>
              <w:t>个</w:t>
            </w:r>
            <w:r>
              <w:rPr>
                <w:rFonts w:ascii="微软雅黑" w:eastAsia="微软雅黑" w:hAnsi="微软雅黑" w:cs="Times New Roman" w:hint="eastAsia"/>
                <w:sz w:val="18"/>
                <w:szCs w:val="18"/>
              </w:rPr>
              <w:t>{</w:t>
            </w:r>
            <w:r>
              <w:rPr>
                <w:rFonts w:ascii="微软雅黑" w:eastAsia="微软雅黑" w:hAnsi="微软雅黑" w:cs="Times New Roman"/>
                <w:sz w:val="18"/>
                <w:szCs w:val="18"/>
              </w:rPr>
              <w:t>%else%}-{%endif%}</w:t>
            </w:r>
          </w:p>
        </w:tc>
        <w:tc>
          <w:tcPr>
            <w:tcW w:w="5946" w:type="dxa"/>
            <w:tcBorders>
              <w:top w:val="single" w:sz="4" w:space="0" w:color="0387CF"/>
              <w:left w:val="single" w:sz="4" w:space="0" w:color="0387CF"/>
              <w:bottom w:val="dashed" w:sz="4" w:space="0" w:color="0387CF"/>
            </w:tcBorders>
            <w:shd w:val="clear" w:color="auto" w:fill="auto"/>
            <w:vAlign w:val="center"/>
          </w:tcPr>
          <w:p w14:paraId="1598BFEE" w14:textId="72E64CCA" w:rsidR="00BA5AFC" w:rsidRDefault="00BA5AFC">
            <w:pPr>
              <w:ind w:leftChars="50" w:left="105"/>
              <w:jc w:val="left"/>
              <w:rPr>
                <w:rFonts w:ascii="微软雅黑" w:eastAsia="微软雅黑" w:hAnsi="微软雅黑" w:cs="Times New Roman"/>
                <w:sz w:val="18"/>
                <w:szCs w:val="18"/>
              </w:rPr>
            </w:pPr>
            <w:r w:rsidRPr="00BA5AFC">
              <w:rPr>
                <w:rFonts w:ascii="微软雅黑" w:eastAsia="微软雅黑" w:hAnsi="微软雅黑" w:cs="Times New Roman"/>
                <w:sz w:val="18"/>
                <w:szCs w:val="18"/>
              </w:rPr>
              <w:t>{%</w:t>
            </w:r>
            <w:r>
              <w:rPr>
                <w:rFonts w:ascii="微软雅黑" w:eastAsia="微软雅黑" w:hAnsi="微软雅黑" w:cs="Times New Roman"/>
                <w:sz w:val="18"/>
                <w:szCs w:val="18"/>
              </w:rPr>
              <w:t xml:space="preserve">p </w:t>
            </w:r>
            <w:r w:rsidRPr="00BA5AFC">
              <w:rPr>
                <w:rFonts w:ascii="微软雅黑" w:eastAsia="微软雅黑" w:hAnsi="微软雅黑" w:cs="Times New Roman"/>
                <w:sz w:val="18"/>
                <w:szCs w:val="18"/>
              </w:rPr>
              <w:t>if var.var_somatic.level_I %}</w:t>
            </w:r>
          </w:p>
          <w:p w14:paraId="081CE20A" w14:textId="1046AF94" w:rsidR="00BA5AFC" w:rsidRPr="00BA5AFC" w:rsidRDefault="00BA5AFC" w:rsidP="00BA5AFC">
            <w:pPr>
              <w:ind w:leftChars="50" w:left="105"/>
              <w:jc w:val="left"/>
              <w:rPr>
                <w:rFonts w:ascii="微软雅黑" w:eastAsia="微软雅黑" w:hAnsi="微软雅黑" w:cs="Times New Roman"/>
                <w:sz w:val="18"/>
                <w:szCs w:val="18"/>
              </w:rPr>
            </w:pPr>
            <w:r w:rsidRPr="00BA5AFC">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BA5AFC">
              <w:rPr>
                <w:rFonts w:ascii="微软雅黑" w:eastAsia="微软雅黑" w:hAnsi="微软雅黑" w:cs="Times New Roman"/>
                <w:sz w:val="18"/>
                <w:szCs w:val="18"/>
              </w:rPr>
              <w:t xml:space="preserve"> var.var_somatic.level_I %}</w:t>
            </w:r>
          </w:p>
          <w:p w14:paraId="6DD5C1AA" w14:textId="77777777" w:rsidR="00BA5AFC" w:rsidRDefault="00BA5AFC" w:rsidP="00BA5AFC">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{{a.gene_symbol}}</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{{a.transcript_primary}}</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{{a.gene_region}} {{a.hgvs_c}}{%if a.hgvs_p!=”p.?”%} {{a.hgvs_p}}{%endif%}</w:t>
            </w:r>
          </w:p>
          <w:p w14:paraId="0C57C3D9" w14:textId="77777777" w:rsidR="00F616C8" w:rsidRDefault="00BA5AFC">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endfor%}</w:t>
            </w:r>
          </w:p>
          <w:p w14:paraId="6CA7047D" w14:textId="77777777" w:rsidR="00BA5AFC" w:rsidRDefault="00BA5AFC">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{%p else%}</w:t>
            </w:r>
          </w:p>
          <w:p w14:paraId="2E1ED18E" w14:textId="77777777" w:rsidR="00BA5AFC" w:rsidRDefault="00BA5AFC">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w:t>
            </w:r>
          </w:p>
          <w:p w14:paraId="35E984AE" w14:textId="180A7E3F" w:rsidR="00BA5AFC" w:rsidRPr="00BA5AFC" w:rsidRDefault="00BA5AFC">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r w:rsidR="00BA5AFC" w14:paraId="6975A99B" w14:textId="77777777">
        <w:trPr>
          <w:trHeight w:val="340"/>
          <w:jc w:val="center"/>
        </w:trPr>
        <w:tc>
          <w:tcPr>
            <w:tcW w:w="2884" w:type="dxa"/>
            <w:tcBorders>
              <w:top w:val="dashed" w:sz="4" w:space="0" w:color="0387CF"/>
              <w:bottom w:val="single" w:sz="4" w:space="0" w:color="0387CF"/>
              <w:right w:val="single" w:sz="4" w:space="0" w:color="0387CF"/>
            </w:tcBorders>
            <w:shd w:val="clear" w:color="auto" w:fill="auto"/>
            <w:vAlign w:val="center"/>
          </w:tcPr>
          <w:p w14:paraId="72424E87" w14:textId="77777777" w:rsidR="00BA5AFC" w:rsidRDefault="00BA5AFC" w:rsidP="00BA5AFC">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lastRenderedPageBreak/>
              <w:t>II类：具有潜在临床意义的变异</w:t>
            </w:r>
          </w:p>
        </w:tc>
        <w:tc>
          <w:tcPr>
            <w:tcW w:w="966" w:type="dxa"/>
            <w:tcBorders>
              <w:top w:val="dashed" w:sz="4" w:space="0" w:color="0387CF"/>
              <w:left w:val="single" w:sz="4" w:space="0" w:color="0387CF"/>
              <w:bottom w:val="single" w:sz="4" w:space="0" w:color="0387CF"/>
              <w:right w:val="single" w:sz="4" w:space="0" w:color="0387CF"/>
            </w:tcBorders>
            <w:shd w:val="clear" w:color="auto" w:fill="auto"/>
            <w:vAlign w:val="center"/>
          </w:tcPr>
          <w:p w14:paraId="74CB7D3D" w14:textId="6FEC9945" w:rsidR="00BA5AFC" w:rsidRDefault="00BA5AFC" w:rsidP="00BA5AFC">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%if </w:t>
            </w:r>
            <w:r w:rsidRPr="00BA5AFC">
              <w:rPr>
                <w:rFonts w:ascii="微软雅黑" w:eastAsia="微软雅黑" w:hAnsi="微软雅黑" w:cs="Times New Roman"/>
                <w:sz w:val="18"/>
                <w:szCs w:val="18"/>
              </w:rPr>
              <w:t>var.var_somatic.level_</w:t>
            </w:r>
            <w:r>
              <w:rPr>
                <w:rFonts w:ascii="微软雅黑" w:eastAsia="微软雅黑" w:hAnsi="微软雅黑" w:cs="Times New Roman"/>
                <w:sz w:val="18"/>
                <w:szCs w:val="18"/>
              </w:rPr>
              <w:t>I</w:t>
            </w:r>
            <w:r w:rsidRPr="00BA5AFC">
              <w:rPr>
                <w:rFonts w:ascii="微软雅黑" w:eastAsia="微软雅黑" w:hAnsi="微软雅黑" w:cs="Times New Roman"/>
                <w:sz w:val="18"/>
                <w:szCs w:val="18"/>
              </w:rPr>
              <w:t xml:space="preserve">I </w:t>
            </w:r>
            <w:r>
              <w:rPr>
                <w:rFonts w:ascii="微软雅黑" w:eastAsia="微软雅黑" w:hAnsi="微软雅黑" w:cs="Times New Roman"/>
                <w:sz w:val="18"/>
                <w:szCs w:val="18"/>
              </w:rPr>
              <w:t>%</w:t>
            </w:r>
            <w:r>
              <w:rPr>
                <w:rFonts w:ascii="微软雅黑" w:eastAsia="微软雅黑" w:hAnsi="微软雅黑" w:cs="Times New Roman" w:hint="eastAsia"/>
                <w:sz w:val="18"/>
                <w:szCs w:val="18"/>
              </w:rPr>
              <w:t>}</w:t>
            </w:r>
            <w:r>
              <w:rPr>
                <w:rFonts w:ascii="微软雅黑" w:eastAsia="微软雅黑" w:hAnsi="微软雅黑" w:cs="Times New Roman"/>
                <w:sz w:val="18"/>
                <w:szCs w:val="18"/>
              </w:rPr>
              <w:t>{{</w:t>
            </w:r>
            <w:r w:rsidRPr="00BA5AFC">
              <w:rPr>
                <w:rFonts w:ascii="微软雅黑" w:eastAsia="微软雅黑" w:hAnsi="微软雅黑" w:cs="Times New Roman"/>
                <w:sz w:val="18"/>
                <w:szCs w:val="18"/>
              </w:rPr>
              <w:t xml:space="preserve"> var.var_somatic.level_</w:t>
            </w:r>
            <w:r>
              <w:rPr>
                <w:rFonts w:ascii="微软雅黑" w:eastAsia="微软雅黑" w:hAnsi="微软雅黑" w:cs="Times New Roman"/>
                <w:sz w:val="18"/>
                <w:szCs w:val="18"/>
              </w:rPr>
              <w:t>I</w:t>
            </w:r>
            <w:r w:rsidRPr="00BA5AFC">
              <w:rPr>
                <w:rFonts w:ascii="微软雅黑" w:eastAsia="微软雅黑" w:hAnsi="微软雅黑" w:cs="Times New Roman"/>
                <w:sz w:val="18"/>
                <w:szCs w:val="18"/>
              </w:rPr>
              <w:t>I</w:t>
            </w:r>
            <w:r>
              <w:rPr>
                <w:rFonts w:ascii="微软雅黑" w:eastAsia="微软雅黑" w:hAnsi="微软雅黑" w:cs="Times New Roman"/>
                <w:sz w:val="18"/>
                <w:szCs w:val="18"/>
              </w:rPr>
              <w:t>|count</w:t>
            </w:r>
            <w:r w:rsidRPr="00BA5AFC">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r>
              <w:rPr>
                <w:rFonts w:ascii="微软雅黑" w:eastAsia="微软雅黑" w:hAnsi="微软雅黑" w:cs="Times New Roman" w:hint="eastAsia"/>
                <w:sz w:val="18"/>
                <w:szCs w:val="18"/>
              </w:rPr>
              <w:t>个{</w:t>
            </w:r>
            <w:r>
              <w:rPr>
                <w:rFonts w:ascii="微软雅黑" w:eastAsia="微软雅黑" w:hAnsi="微软雅黑" w:cs="Times New Roman"/>
                <w:sz w:val="18"/>
                <w:szCs w:val="18"/>
              </w:rPr>
              <w:t>%else%}-{%endif%}</w:t>
            </w:r>
          </w:p>
        </w:tc>
        <w:tc>
          <w:tcPr>
            <w:tcW w:w="5946" w:type="dxa"/>
            <w:tcBorders>
              <w:top w:val="dashed" w:sz="4" w:space="0" w:color="0387CF"/>
              <w:left w:val="single" w:sz="4" w:space="0" w:color="0387CF"/>
              <w:bottom w:val="single" w:sz="4" w:space="0" w:color="0387CF"/>
            </w:tcBorders>
            <w:shd w:val="clear" w:color="auto" w:fill="auto"/>
            <w:vAlign w:val="center"/>
          </w:tcPr>
          <w:p w14:paraId="1FB69831" w14:textId="327B10ED" w:rsidR="00BA5AFC" w:rsidRDefault="00BA5AFC" w:rsidP="00BA5AFC">
            <w:pPr>
              <w:ind w:leftChars="50" w:left="105"/>
              <w:jc w:val="left"/>
              <w:rPr>
                <w:rFonts w:ascii="微软雅黑" w:eastAsia="微软雅黑" w:hAnsi="微软雅黑" w:cs="Times New Roman"/>
                <w:sz w:val="18"/>
                <w:szCs w:val="18"/>
              </w:rPr>
            </w:pPr>
            <w:r w:rsidRPr="00BA5AFC">
              <w:rPr>
                <w:rFonts w:ascii="微软雅黑" w:eastAsia="微软雅黑" w:hAnsi="微软雅黑" w:cs="Times New Roman"/>
                <w:sz w:val="18"/>
                <w:szCs w:val="18"/>
              </w:rPr>
              <w:t>{%</w:t>
            </w:r>
            <w:r>
              <w:rPr>
                <w:rFonts w:ascii="微软雅黑" w:eastAsia="微软雅黑" w:hAnsi="微软雅黑" w:cs="Times New Roman"/>
                <w:sz w:val="18"/>
                <w:szCs w:val="18"/>
              </w:rPr>
              <w:t xml:space="preserve">p </w:t>
            </w:r>
            <w:r w:rsidRPr="00BA5AFC">
              <w:rPr>
                <w:rFonts w:ascii="微软雅黑" w:eastAsia="微软雅黑" w:hAnsi="微软雅黑" w:cs="Times New Roman"/>
                <w:sz w:val="18"/>
                <w:szCs w:val="18"/>
              </w:rPr>
              <w:t>if var.var_somatic.level_</w:t>
            </w:r>
            <w:r>
              <w:rPr>
                <w:rFonts w:ascii="微软雅黑" w:eastAsia="微软雅黑" w:hAnsi="微软雅黑" w:cs="Times New Roman"/>
                <w:sz w:val="18"/>
                <w:szCs w:val="18"/>
              </w:rPr>
              <w:t>I</w:t>
            </w:r>
            <w:r w:rsidRPr="00BA5AFC">
              <w:rPr>
                <w:rFonts w:ascii="微软雅黑" w:eastAsia="微软雅黑" w:hAnsi="微软雅黑" w:cs="Times New Roman"/>
                <w:sz w:val="18"/>
                <w:szCs w:val="18"/>
              </w:rPr>
              <w:t>I %}</w:t>
            </w:r>
          </w:p>
          <w:p w14:paraId="3AF9526A" w14:textId="3A9AB21C" w:rsidR="00BA5AFC" w:rsidRPr="00BA5AFC" w:rsidRDefault="00BA5AFC" w:rsidP="00BA5AFC">
            <w:pPr>
              <w:ind w:leftChars="50" w:left="105"/>
              <w:jc w:val="left"/>
              <w:rPr>
                <w:rFonts w:ascii="微软雅黑" w:eastAsia="微软雅黑" w:hAnsi="微软雅黑" w:cs="Times New Roman"/>
                <w:sz w:val="18"/>
                <w:szCs w:val="18"/>
              </w:rPr>
            </w:pPr>
            <w:r w:rsidRPr="00BA5AFC">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BA5AFC">
              <w:rPr>
                <w:rFonts w:ascii="微软雅黑" w:eastAsia="微软雅黑" w:hAnsi="微软雅黑" w:cs="Times New Roman"/>
                <w:sz w:val="18"/>
                <w:szCs w:val="18"/>
              </w:rPr>
              <w:t xml:space="preserve"> var.var_somatic.level_</w:t>
            </w:r>
            <w:r>
              <w:rPr>
                <w:rFonts w:ascii="微软雅黑" w:eastAsia="微软雅黑" w:hAnsi="微软雅黑" w:cs="Times New Roman"/>
                <w:sz w:val="18"/>
                <w:szCs w:val="18"/>
              </w:rPr>
              <w:t>I</w:t>
            </w:r>
            <w:r w:rsidRPr="00BA5AFC">
              <w:rPr>
                <w:rFonts w:ascii="微软雅黑" w:eastAsia="微软雅黑" w:hAnsi="微软雅黑" w:cs="Times New Roman"/>
                <w:sz w:val="18"/>
                <w:szCs w:val="18"/>
              </w:rPr>
              <w:t>I %}</w:t>
            </w:r>
          </w:p>
          <w:p w14:paraId="09DB7258" w14:textId="77777777" w:rsidR="00BA5AFC" w:rsidRDefault="00BA5AFC" w:rsidP="00BA5AFC">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{{a.gene_symbol}}</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{{a.transcript_primary}}</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{{a.gene_region}} {{a.hgvs_c}}{%if a.hgvs_p!=”p.?”%} {{a.hgvs_p}}{%endif%}</w:t>
            </w:r>
          </w:p>
          <w:p w14:paraId="42BE5889" w14:textId="77777777" w:rsidR="00BA5AFC" w:rsidRDefault="00BA5AFC" w:rsidP="00BA5AFC">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endfor%}</w:t>
            </w:r>
          </w:p>
          <w:p w14:paraId="1B574CF3" w14:textId="77777777" w:rsidR="00BA5AFC" w:rsidRDefault="00BA5AFC" w:rsidP="00BA5AFC">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{%p else%}</w:t>
            </w:r>
          </w:p>
          <w:p w14:paraId="7F2FBD32" w14:textId="77777777" w:rsidR="00BA5AFC" w:rsidRDefault="00BA5AFC" w:rsidP="00BA5AFC">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w:t>
            </w:r>
          </w:p>
          <w:p w14:paraId="3D907217" w14:textId="657A2CD6" w:rsidR="00BA5AFC" w:rsidRDefault="00BA5AFC" w:rsidP="00BA5AFC">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bl>
    <w:p w14:paraId="61F88390" w14:textId="77777777" w:rsidR="00F616C8" w:rsidRDefault="00B41C22">
      <w:pPr>
        <w:tabs>
          <w:tab w:val="left" w:pos="720"/>
        </w:tabs>
        <w:spacing w:before="120" w:afterLines="50" w:after="120"/>
        <w:jc w:val="left"/>
        <w:outlineLvl w:val="1"/>
        <w:rPr>
          <w:rFonts w:ascii="微软雅黑" w:eastAsia="微软雅黑" w:hAnsi="微软雅黑" w:cs="Times New Roman"/>
          <w:b/>
          <w:color w:val="0387CF"/>
          <w:kern w:val="0"/>
          <w:sz w:val="28"/>
          <w:szCs w:val="28"/>
        </w:rPr>
      </w:pPr>
      <w:bookmarkStart w:id="19" w:name="_Toc161764826"/>
      <w:r>
        <w:rPr>
          <w:rFonts w:ascii="微软雅黑" w:eastAsia="微软雅黑" w:hAnsi="微软雅黑" w:cs="Times New Roman" w:hint="eastAsia"/>
          <w:b/>
          <w:color w:val="0387CF"/>
          <w:kern w:val="0"/>
          <w:sz w:val="28"/>
          <w:szCs w:val="28"/>
        </w:rPr>
        <w:t>1.</w:t>
      </w:r>
      <w:r>
        <w:rPr>
          <w:rFonts w:ascii="微软雅黑" w:eastAsia="微软雅黑" w:hAnsi="微软雅黑" w:cs="Times New Roman"/>
          <w:b/>
          <w:color w:val="0387CF"/>
          <w:kern w:val="0"/>
          <w:sz w:val="28"/>
          <w:szCs w:val="28"/>
        </w:rPr>
        <w:t xml:space="preserve">3 </w:t>
      </w:r>
      <w:r>
        <w:rPr>
          <w:rFonts w:ascii="微软雅黑" w:eastAsia="微软雅黑" w:hAnsi="微软雅黑" w:cs="Times New Roman" w:hint="eastAsia"/>
          <w:b/>
          <w:color w:val="0387CF"/>
          <w:kern w:val="0"/>
          <w:sz w:val="28"/>
          <w:szCs w:val="28"/>
        </w:rPr>
        <w:t>样本质控</w:t>
      </w:r>
      <w:bookmarkEnd w:id="19"/>
    </w:p>
    <w:tbl>
      <w:tblPr>
        <w:tblStyle w:val="af4"/>
        <w:tblW w:w="9953"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170"/>
        <w:gridCol w:w="1759"/>
        <w:gridCol w:w="2432"/>
        <w:gridCol w:w="3188"/>
        <w:gridCol w:w="1404"/>
      </w:tblGrid>
      <w:tr w:rsidR="00F616C8" w14:paraId="56B6592E" w14:textId="77777777" w:rsidTr="00294DD8">
        <w:trPr>
          <w:trHeight w:val="397"/>
          <w:jc w:val="center"/>
        </w:trPr>
        <w:tc>
          <w:tcPr>
            <w:tcW w:w="1170" w:type="dxa"/>
            <w:vMerge w:val="restart"/>
            <w:shd w:val="clear" w:color="auto" w:fill="E6F5FC"/>
            <w:vAlign w:val="center"/>
          </w:tcPr>
          <w:p w14:paraId="15DC0681" w14:textId="77777777" w:rsidR="00F616C8" w:rsidRDefault="00B41C22">
            <w:pPr>
              <w:jc w:val="center"/>
              <w:rPr>
                <w:rFonts w:ascii="微软雅黑" w:eastAsia="微软雅黑" w:hAnsi="微软雅黑"/>
                <w:b/>
                <w:sz w:val="18"/>
                <w:szCs w:val="18"/>
              </w:rPr>
            </w:pPr>
            <w:r>
              <w:rPr>
                <w:rFonts w:ascii="微软雅黑" w:eastAsia="微软雅黑" w:hAnsi="微软雅黑" w:hint="eastAsia"/>
                <w:b/>
                <w:sz w:val="18"/>
                <w:szCs w:val="18"/>
              </w:rPr>
              <w:t>组织样本</w:t>
            </w:r>
          </w:p>
        </w:tc>
        <w:tc>
          <w:tcPr>
            <w:tcW w:w="4191" w:type="dxa"/>
            <w:gridSpan w:val="2"/>
            <w:shd w:val="clear" w:color="auto" w:fill="E6F5FC"/>
            <w:vAlign w:val="center"/>
          </w:tcPr>
          <w:p w14:paraId="34F23883" w14:textId="77777777" w:rsidR="00F616C8" w:rsidRDefault="00B41C22">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质控项目</w:t>
            </w:r>
          </w:p>
        </w:tc>
        <w:tc>
          <w:tcPr>
            <w:tcW w:w="3188" w:type="dxa"/>
            <w:shd w:val="clear" w:color="auto" w:fill="E6F5FC"/>
            <w:vAlign w:val="center"/>
          </w:tcPr>
          <w:p w14:paraId="4B6ED587" w14:textId="77777777" w:rsidR="00F616C8" w:rsidRDefault="00B41C22">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质控结果</w:t>
            </w:r>
          </w:p>
        </w:tc>
        <w:tc>
          <w:tcPr>
            <w:tcW w:w="1404" w:type="dxa"/>
            <w:shd w:val="clear" w:color="auto" w:fill="E6F5FC"/>
            <w:vAlign w:val="center"/>
          </w:tcPr>
          <w:p w14:paraId="76027102" w14:textId="77777777" w:rsidR="00F616C8" w:rsidRDefault="00B41C22">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质控标准</w:t>
            </w:r>
          </w:p>
        </w:tc>
      </w:tr>
      <w:tr w:rsidR="00F616C8" w14:paraId="15365BBE" w14:textId="77777777" w:rsidTr="00294DD8">
        <w:trPr>
          <w:trHeight w:val="373"/>
          <w:jc w:val="center"/>
        </w:trPr>
        <w:tc>
          <w:tcPr>
            <w:tcW w:w="1170" w:type="dxa"/>
            <w:vMerge/>
            <w:vAlign w:val="center"/>
          </w:tcPr>
          <w:p w14:paraId="2C881281" w14:textId="77777777" w:rsidR="00F616C8" w:rsidRDefault="00F616C8">
            <w:pPr>
              <w:rPr>
                <w:rFonts w:ascii="微软雅黑" w:eastAsia="微软雅黑" w:hAnsi="微软雅黑"/>
                <w:b/>
                <w:sz w:val="18"/>
                <w:szCs w:val="18"/>
              </w:rPr>
            </w:pPr>
          </w:p>
        </w:tc>
        <w:tc>
          <w:tcPr>
            <w:tcW w:w="1759" w:type="dxa"/>
            <w:vAlign w:val="center"/>
          </w:tcPr>
          <w:p w14:paraId="7B3A9BB4" w14:textId="77777777" w:rsidR="00F616C8" w:rsidRDefault="00B41C22">
            <w:pPr>
              <w:rPr>
                <w:rFonts w:ascii="微软雅黑" w:eastAsia="微软雅黑" w:hAnsi="微软雅黑"/>
                <w:b/>
                <w:sz w:val="18"/>
                <w:szCs w:val="18"/>
              </w:rPr>
            </w:pPr>
            <w:r>
              <w:rPr>
                <w:rFonts w:ascii="微软雅黑" w:eastAsia="微软雅黑" w:hAnsi="微软雅黑" w:hint="eastAsia"/>
                <w:b/>
                <w:sz w:val="18"/>
                <w:szCs w:val="18"/>
              </w:rPr>
              <w:t>样本评估</w:t>
            </w:r>
          </w:p>
        </w:tc>
        <w:tc>
          <w:tcPr>
            <w:tcW w:w="2432" w:type="dxa"/>
            <w:vAlign w:val="center"/>
          </w:tcPr>
          <w:p w14:paraId="1274351D"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肿瘤细胞含量（%）</w:t>
            </w:r>
          </w:p>
        </w:tc>
        <w:tc>
          <w:tcPr>
            <w:tcW w:w="3188" w:type="dxa"/>
            <w:vAlign w:val="center"/>
          </w:tcPr>
          <w:p w14:paraId="0F266298" w14:textId="50515DC0" w:rsidR="00F616C8" w:rsidRPr="00561BBF" w:rsidRDefault="00561BBF" w:rsidP="00294DD8">
            <w:pPr>
              <w:rPr>
                <w:rFonts w:ascii="微软雅黑" w:eastAsia="微软雅黑" w:hAnsi="微软雅黑"/>
                <w:sz w:val="18"/>
                <w:szCs w:val="18"/>
              </w:rPr>
            </w:pPr>
            <w:r w:rsidRPr="00561BBF">
              <w:rPr>
                <w:rFonts w:ascii="微软雅黑" w:eastAsia="微软雅黑" w:hAnsi="微软雅黑"/>
                <w:sz w:val="18"/>
                <w:szCs w:val="18"/>
              </w:rPr>
              <w:t>{%if sample.tumor_content%}{{sample.tumor_content}}{%else%}{%if lib_quality_control and lib_quality_control.lib_dna_qc and lib_quality_control.lib_dna_qc.tumor_content%}{{lib_quality_control.lib_dna_qc.tumor_content}}{%else%}/{%endif%}{%endif%}</w:t>
            </w:r>
          </w:p>
        </w:tc>
        <w:tc>
          <w:tcPr>
            <w:tcW w:w="1404" w:type="dxa"/>
            <w:vAlign w:val="center"/>
          </w:tcPr>
          <w:p w14:paraId="4EA11884"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≥20%</w:t>
            </w:r>
          </w:p>
        </w:tc>
      </w:tr>
      <w:tr w:rsidR="00F616C8" w14:paraId="51A94116" w14:textId="77777777" w:rsidTr="00294DD8">
        <w:trPr>
          <w:trHeight w:val="373"/>
          <w:jc w:val="center"/>
        </w:trPr>
        <w:tc>
          <w:tcPr>
            <w:tcW w:w="1170" w:type="dxa"/>
            <w:vMerge/>
            <w:vAlign w:val="center"/>
          </w:tcPr>
          <w:p w14:paraId="616A4F0E" w14:textId="77777777" w:rsidR="00F616C8" w:rsidRDefault="00F616C8">
            <w:pPr>
              <w:rPr>
                <w:rFonts w:ascii="微软雅黑" w:eastAsia="微软雅黑" w:hAnsi="微软雅黑"/>
                <w:b/>
                <w:sz w:val="18"/>
                <w:szCs w:val="18"/>
              </w:rPr>
            </w:pPr>
          </w:p>
        </w:tc>
        <w:tc>
          <w:tcPr>
            <w:tcW w:w="1759" w:type="dxa"/>
            <w:vMerge w:val="restart"/>
            <w:vAlign w:val="center"/>
          </w:tcPr>
          <w:p w14:paraId="4667AD6B" w14:textId="77777777" w:rsidR="00F616C8" w:rsidRDefault="00B41C22">
            <w:pPr>
              <w:rPr>
                <w:rFonts w:ascii="微软雅黑" w:eastAsia="微软雅黑" w:hAnsi="微软雅黑"/>
                <w:b/>
                <w:sz w:val="18"/>
                <w:szCs w:val="18"/>
              </w:rPr>
            </w:pPr>
            <w:r>
              <w:rPr>
                <w:rFonts w:ascii="微软雅黑" w:eastAsia="微软雅黑" w:hAnsi="微软雅黑" w:hint="eastAsia"/>
                <w:b/>
                <w:sz w:val="18"/>
                <w:szCs w:val="18"/>
              </w:rPr>
              <w:t>DNA质量评估</w:t>
            </w:r>
          </w:p>
        </w:tc>
        <w:tc>
          <w:tcPr>
            <w:tcW w:w="2432" w:type="dxa"/>
            <w:vAlign w:val="center"/>
          </w:tcPr>
          <w:p w14:paraId="1274B9D7"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DNA 总量(ng)</w:t>
            </w:r>
          </w:p>
        </w:tc>
        <w:tc>
          <w:tcPr>
            <w:tcW w:w="3188" w:type="dxa"/>
            <w:vAlign w:val="center"/>
          </w:tcPr>
          <w:p w14:paraId="230A2A06" w14:textId="19CFA6F2" w:rsidR="00F616C8" w:rsidRPr="00561BBF" w:rsidRDefault="00561BBF" w:rsidP="00294DD8">
            <w:pPr>
              <w:rPr>
                <w:rFonts w:ascii="微软雅黑" w:eastAsia="微软雅黑" w:hAnsi="微软雅黑"/>
                <w:sz w:val="18"/>
                <w:szCs w:val="18"/>
              </w:rPr>
            </w:pPr>
            <w:r w:rsidRPr="00561BBF">
              <w:rPr>
                <w:rFonts w:ascii="微软雅黑" w:eastAsia="微软雅黑" w:hAnsi="微软雅黑"/>
                <w:sz w:val="18"/>
                <w:szCs w:val="18"/>
              </w:rPr>
              <w:t>{%if lib_quality_control and lib_quality_control.lib_dna_qc and lib_quality_control.lib_dna_qc.dna_qty%}{{lib_quality_control.lib_dna_qc.dna_qty|replace(“.00”,””)}}{%else%}{%endif%}</w:t>
            </w:r>
          </w:p>
        </w:tc>
        <w:tc>
          <w:tcPr>
            <w:tcW w:w="1404" w:type="dxa"/>
            <w:vAlign w:val="center"/>
          </w:tcPr>
          <w:p w14:paraId="57FAF581"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≥30ng</w:t>
            </w:r>
          </w:p>
        </w:tc>
      </w:tr>
      <w:tr w:rsidR="00F616C8" w14:paraId="5F6D14A8" w14:textId="77777777" w:rsidTr="00294DD8">
        <w:trPr>
          <w:trHeight w:val="373"/>
          <w:jc w:val="center"/>
        </w:trPr>
        <w:tc>
          <w:tcPr>
            <w:tcW w:w="1170" w:type="dxa"/>
            <w:vMerge/>
            <w:vAlign w:val="center"/>
          </w:tcPr>
          <w:p w14:paraId="6532C00F" w14:textId="77777777" w:rsidR="00F616C8" w:rsidRDefault="00F616C8">
            <w:pPr>
              <w:rPr>
                <w:rFonts w:ascii="微软雅黑" w:eastAsia="微软雅黑" w:hAnsi="微软雅黑"/>
                <w:b/>
                <w:sz w:val="18"/>
                <w:szCs w:val="18"/>
              </w:rPr>
            </w:pPr>
          </w:p>
        </w:tc>
        <w:tc>
          <w:tcPr>
            <w:tcW w:w="1759" w:type="dxa"/>
            <w:vMerge/>
            <w:vAlign w:val="center"/>
          </w:tcPr>
          <w:p w14:paraId="66FEDBD5" w14:textId="77777777" w:rsidR="00F616C8" w:rsidRDefault="00F616C8">
            <w:pPr>
              <w:rPr>
                <w:rFonts w:ascii="微软雅黑" w:eastAsia="微软雅黑" w:hAnsi="微软雅黑"/>
                <w:b/>
                <w:sz w:val="18"/>
                <w:szCs w:val="18"/>
              </w:rPr>
            </w:pPr>
          </w:p>
        </w:tc>
        <w:tc>
          <w:tcPr>
            <w:tcW w:w="2432" w:type="dxa"/>
            <w:vAlign w:val="center"/>
          </w:tcPr>
          <w:p w14:paraId="5A447928"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文库总量（ng）</w:t>
            </w:r>
          </w:p>
        </w:tc>
        <w:tc>
          <w:tcPr>
            <w:tcW w:w="3188" w:type="dxa"/>
            <w:vAlign w:val="center"/>
          </w:tcPr>
          <w:p w14:paraId="0FE8DA43" w14:textId="07C275B8" w:rsidR="00F616C8" w:rsidRPr="00561BBF" w:rsidRDefault="00561BBF" w:rsidP="00294DD8">
            <w:pPr>
              <w:rPr>
                <w:rFonts w:ascii="微软雅黑" w:eastAsia="微软雅黑" w:hAnsi="微软雅黑"/>
                <w:sz w:val="18"/>
                <w:szCs w:val="18"/>
              </w:rPr>
            </w:pPr>
            <w:r w:rsidRPr="00561BBF">
              <w:rPr>
                <w:rFonts w:ascii="微软雅黑" w:eastAsia="微软雅黑" w:hAnsi="微软雅黑"/>
                <w:sz w:val="18"/>
                <w:szCs w:val="18"/>
              </w:rPr>
              <w:t>{%if lib_quality_control and lib_quality_control.lib_dna_qc and lib_quality_control.lib_dna_qc.library_qty%}{{lib_quality_control.lib_dna_qc.library_qty|replace(“.00”,””)}}{%else%}{%endif%}</w:t>
            </w:r>
          </w:p>
        </w:tc>
        <w:tc>
          <w:tcPr>
            <w:tcW w:w="1404" w:type="dxa"/>
            <w:vAlign w:val="center"/>
          </w:tcPr>
          <w:p w14:paraId="7309F0F0"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≥150ng</w:t>
            </w:r>
          </w:p>
        </w:tc>
      </w:tr>
      <w:tr w:rsidR="00F616C8" w14:paraId="58DA2758" w14:textId="77777777" w:rsidTr="00294DD8">
        <w:trPr>
          <w:trHeight w:val="373"/>
          <w:jc w:val="center"/>
        </w:trPr>
        <w:tc>
          <w:tcPr>
            <w:tcW w:w="1170" w:type="dxa"/>
            <w:vMerge/>
            <w:vAlign w:val="center"/>
          </w:tcPr>
          <w:p w14:paraId="76BE5967" w14:textId="77777777" w:rsidR="00F616C8" w:rsidRDefault="00F616C8">
            <w:pPr>
              <w:rPr>
                <w:rFonts w:ascii="微软雅黑" w:eastAsia="微软雅黑" w:hAnsi="微软雅黑" w:cs="黑体"/>
                <w:b/>
                <w:sz w:val="18"/>
                <w:szCs w:val="18"/>
              </w:rPr>
            </w:pPr>
          </w:p>
        </w:tc>
        <w:tc>
          <w:tcPr>
            <w:tcW w:w="1759" w:type="dxa"/>
            <w:vMerge w:val="restart"/>
            <w:vAlign w:val="center"/>
          </w:tcPr>
          <w:p w14:paraId="7F78C597" w14:textId="77777777" w:rsidR="00F616C8" w:rsidRDefault="00B41C22" w:rsidP="00294DD8">
            <w:pPr>
              <w:rPr>
                <w:rFonts w:ascii="微软雅黑" w:eastAsia="微软雅黑" w:hAnsi="微软雅黑" w:cs="黑体"/>
                <w:b/>
                <w:sz w:val="18"/>
                <w:szCs w:val="18"/>
              </w:rPr>
            </w:pPr>
            <w:r>
              <w:rPr>
                <w:rFonts w:ascii="微软雅黑" w:eastAsia="微软雅黑" w:hAnsi="微软雅黑" w:hint="eastAsia"/>
                <w:b/>
                <w:sz w:val="18"/>
                <w:szCs w:val="18"/>
              </w:rPr>
              <w:t>测序质量评估</w:t>
            </w:r>
          </w:p>
        </w:tc>
        <w:tc>
          <w:tcPr>
            <w:tcW w:w="2432" w:type="dxa"/>
            <w:vAlign w:val="center"/>
          </w:tcPr>
          <w:p w14:paraId="574137C0"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Q30</w:t>
            </w:r>
          </w:p>
        </w:tc>
        <w:tc>
          <w:tcPr>
            <w:tcW w:w="3188" w:type="dxa"/>
            <w:vAlign w:val="center"/>
          </w:tcPr>
          <w:p w14:paraId="7C04B15D" w14:textId="3C921CD8" w:rsidR="00F616C8" w:rsidRPr="00561BBF" w:rsidRDefault="00561BBF" w:rsidP="00294DD8">
            <w:pPr>
              <w:rPr>
                <w:rFonts w:ascii="微软雅黑" w:eastAsia="微软雅黑" w:hAnsi="微软雅黑"/>
                <w:sz w:val="18"/>
                <w:szCs w:val="18"/>
              </w:rPr>
            </w:pPr>
            <w:r w:rsidRPr="00561BBF">
              <w:rPr>
                <w:rFonts w:ascii="微软雅黑" w:eastAsia="微软雅黑" w:hAnsi="微软雅黑"/>
                <w:sz w:val="18"/>
                <w:szCs w:val="18"/>
              </w:rPr>
              <w:t>{{qc.dna_data_qc.cleandata_q30}}</w:t>
            </w:r>
          </w:p>
        </w:tc>
        <w:tc>
          <w:tcPr>
            <w:tcW w:w="1404" w:type="dxa"/>
            <w:vAlign w:val="center"/>
          </w:tcPr>
          <w:p w14:paraId="5B153D36"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≥75%</w:t>
            </w:r>
          </w:p>
        </w:tc>
      </w:tr>
      <w:tr w:rsidR="00561BBF" w14:paraId="3B5BA81C" w14:textId="77777777" w:rsidTr="00294DD8">
        <w:trPr>
          <w:trHeight w:val="373"/>
          <w:jc w:val="center"/>
        </w:trPr>
        <w:tc>
          <w:tcPr>
            <w:tcW w:w="1170" w:type="dxa"/>
            <w:vMerge/>
            <w:vAlign w:val="center"/>
          </w:tcPr>
          <w:p w14:paraId="442435EF" w14:textId="77777777" w:rsidR="00561BBF" w:rsidRDefault="00561BBF" w:rsidP="00561BBF">
            <w:pPr>
              <w:rPr>
                <w:rFonts w:ascii="微软雅黑" w:eastAsia="微软雅黑" w:hAnsi="微软雅黑" w:cs="黑体"/>
                <w:b/>
                <w:sz w:val="18"/>
                <w:szCs w:val="18"/>
              </w:rPr>
            </w:pPr>
          </w:p>
        </w:tc>
        <w:tc>
          <w:tcPr>
            <w:tcW w:w="1759" w:type="dxa"/>
            <w:vMerge/>
            <w:vAlign w:val="center"/>
          </w:tcPr>
          <w:p w14:paraId="3C35D8EF" w14:textId="77777777" w:rsidR="00561BBF" w:rsidRDefault="00561BBF" w:rsidP="00561BBF">
            <w:pPr>
              <w:rPr>
                <w:rFonts w:ascii="微软雅黑" w:eastAsia="微软雅黑" w:hAnsi="微软雅黑"/>
                <w:b/>
                <w:sz w:val="18"/>
                <w:szCs w:val="18"/>
              </w:rPr>
            </w:pPr>
          </w:p>
        </w:tc>
        <w:tc>
          <w:tcPr>
            <w:tcW w:w="2432" w:type="dxa"/>
            <w:vAlign w:val="center"/>
          </w:tcPr>
          <w:p w14:paraId="78D00AC2" w14:textId="77777777" w:rsidR="00561BBF" w:rsidRDefault="00561BBF" w:rsidP="00561BBF">
            <w:pPr>
              <w:rPr>
                <w:rFonts w:ascii="微软雅黑" w:eastAsia="微软雅黑" w:hAnsi="微软雅黑"/>
                <w:sz w:val="18"/>
                <w:szCs w:val="18"/>
              </w:rPr>
            </w:pPr>
            <w:r>
              <w:rPr>
                <w:rFonts w:ascii="微软雅黑" w:eastAsia="微软雅黑" w:hAnsi="微软雅黑" w:hint="eastAsia"/>
                <w:sz w:val="18"/>
                <w:szCs w:val="18"/>
              </w:rPr>
              <w:t>比对率</w:t>
            </w:r>
          </w:p>
        </w:tc>
        <w:tc>
          <w:tcPr>
            <w:tcW w:w="3188" w:type="dxa"/>
            <w:vAlign w:val="center"/>
          </w:tcPr>
          <w:p w14:paraId="6039AEAF" w14:textId="6A135C95" w:rsidR="00561BBF" w:rsidRPr="00561BBF" w:rsidRDefault="00561BBF" w:rsidP="00561BBF">
            <w:pPr>
              <w:rPr>
                <w:rFonts w:ascii="微软雅黑" w:eastAsia="微软雅黑" w:hAnsi="微软雅黑"/>
                <w:sz w:val="18"/>
                <w:szCs w:val="18"/>
              </w:rPr>
            </w:pPr>
            <w:r w:rsidRPr="00561BBF">
              <w:rPr>
                <w:rFonts w:ascii="微软雅黑" w:eastAsia="微软雅黑" w:hAnsi="微软雅黑"/>
                <w:sz w:val="18"/>
                <w:szCs w:val="18"/>
              </w:rPr>
              <w:t>{{qc.dna_data_qc.mapping_ratio}}</w:t>
            </w:r>
          </w:p>
        </w:tc>
        <w:tc>
          <w:tcPr>
            <w:tcW w:w="1404" w:type="dxa"/>
            <w:vAlign w:val="center"/>
          </w:tcPr>
          <w:p w14:paraId="1FEF534E" w14:textId="77777777" w:rsidR="00561BBF" w:rsidRDefault="00561BBF" w:rsidP="00561BBF">
            <w:pPr>
              <w:rPr>
                <w:rFonts w:ascii="微软雅黑" w:eastAsia="微软雅黑" w:hAnsi="微软雅黑"/>
                <w:sz w:val="18"/>
                <w:szCs w:val="18"/>
              </w:rPr>
            </w:pPr>
            <w:r>
              <w:rPr>
                <w:rFonts w:ascii="微软雅黑" w:eastAsia="微软雅黑" w:hAnsi="微软雅黑" w:hint="eastAsia"/>
                <w:sz w:val="18"/>
                <w:szCs w:val="18"/>
              </w:rPr>
              <w:t>/</w:t>
            </w:r>
          </w:p>
        </w:tc>
      </w:tr>
      <w:tr w:rsidR="00561BBF" w14:paraId="334E12F4" w14:textId="77777777" w:rsidTr="00294DD8">
        <w:trPr>
          <w:trHeight w:val="255"/>
          <w:jc w:val="center"/>
        </w:trPr>
        <w:tc>
          <w:tcPr>
            <w:tcW w:w="1170" w:type="dxa"/>
            <w:vMerge/>
            <w:vAlign w:val="center"/>
          </w:tcPr>
          <w:p w14:paraId="464D0CAB" w14:textId="77777777" w:rsidR="00561BBF" w:rsidRDefault="00561BBF" w:rsidP="00561BBF">
            <w:pPr>
              <w:rPr>
                <w:rFonts w:ascii="微软雅黑" w:eastAsia="微软雅黑" w:hAnsi="微软雅黑" w:cs="黑体"/>
                <w:b/>
                <w:sz w:val="18"/>
                <w:szCs w:val="18"/>
              </w:rPr>
            </w:pPr>
          </w:p>
        </w:tc>
        <w:tc>
          <w:tcPr>
            <w:tcW w:w="1759" w:type="dxa"/>
            <w:vMerge/>
            <w:vAlign w:val="center"/>
          </w:tcPr>
          <w:p w14:paraId="14EBD570" w14:textId="77777777" w:rsidR="00561BBF" w:rsidRDefault="00561BBF" w:rsidP="00561BBF">
            <w:pPr>
              <w:rPr>
                <w:rFonts w:ascii="微软雅黑" w:eastAsia="微软雅黑" w:hAnsi="微软雅黑" w:cs="黑体"/>
                <w:b/>
                <w:sz w:val="18"/>
                <w:szCs w:val="18"/>
              </w:rPr>
            </w:pPr>
          </w:p>
        </w:tc>
        <w:tc>
          <w:tcPr>
            <w:tcW w:w="2432" w:type="dxa"/>
            <w:vAlign w:val="center"/>
          </w:tcPr>
          <w:p w14:paraId="3667F0F2" w14:textId="77777777" w:rsidR="00561BBF" w:rsidRDefault="00561BBF" w:rsidP="00561BBF">
            <w:pPr>
              <w:rPr>
                <w:rFonts w:ascii="微软雅黑" w:eastAsia="微软雅黑" w:hAnsi="微软雅黑"/>
                <w:sz w:val="18"/>
                <w:szCs w:val="18"/>
              </w:rPr>
            </w:pPr>
            <w:r>
              <w:rPr>
                <w:rFonts w:ascii="微软雅黑" w:eastAsia="微软雅黑" w:hAnsi="微软雅黑" w:hint="eastAsia"/>
                <w:sz w:val="18"/>
                <w:szCs w:val="18"/>
              </w:rPr>
              <w:t>覆盖度</w:t>
            </w:r>
          </w:p>
        </w:tc>
        <w:tc>
          <w:tcPr>
            <w:tcW w:w="3188" w:type="dxa"/>
            <w:vAlign w:val="center"/>
          </w:tcPr>
          <w:p w14:paraId="4C9343CA" w14:textId="03D3C1FC" w:rsidR="00561BBF" w:rsidRPr="00561BBF" w:rsidRDefault="00561BBF" w:rsidP="00561BBF">
            <w:pPr>
              <w:rPr>
                <w:rFonts w:ascii="微软雅黑" w:eastAsia="微软雅黑" w:hAnsi="微软雅黑"/>
                <w:sz w:val="18"/>
                <w:szCs w:val="18"/>
              </w:rPr>
            </w:pPr>
            <w:r w:rsidRPr="00561BBF">
              <w:rPr>
                <w:rFonts w:ascii="微软雅黑" w:eastAsia="微软雅黑" w:hAnsi="微软雅黑"/>
                <w:sz w:val="18"/>
                <w:szCs w:val="18"/>
              </w:rPr>
              <w:t>{{qc.dna_data_qc.cover_ratio}}</w:t>
            </w:r>
          </w:p>
        </w:tc>
        <w:tc>
          <w:tcPr>
            <w:tcW w:w="1404" w:type="dxa"/>
            <w:vAlign w:val="center"/>
          </w:tcPr>
          <w:p w14:paraId="489C67FC" w14:textId="77777777" w:rsidR="00561BBF" w:rsidRDefault="00561BBF" w:rsidP="00561BBF">
            <w:pPr>
              <w:rPr>
                <w:rFonts w:ascii="微软雅黑" w:eastAsia="微软雅黑" w:hAnsi="微软雅黑"/>
                <w:sz w:val="18"/>
                <w:szCs w:val="18"/>
              </w:rPr>
            </w:pPr>
            <w:r>
              <w:rPr>
                <w:rFonts w:ascii="微软雅黑" w:eastAsia="微软雅黑" w:hAnsi="微软雅黑" w:hint="eastAsia"/>
                <w:sz w:val="18"/>
                <w:szCs w:val="18"/>
              </w:rPr>
              <w:t>/</w:t>
            </w:r>
          </w:p>
        </w:tc>
      </w:tr>
      <w:tr w:rsidR="00561BBF" w14:paraId="1F1F1FB2" w14:textId="77777777" w:rsidTr="00294DD8">
        <w:trPr>
          <w:trHeight w:val="303"/>
          <w:jc w:val="center"/>
        </w:trPr>
        <w:tc>
          <w:tcPr>
            <w:tcW w:w="1170" w:type="dxa"/>
            <w:vMerge/>
            <w:vAlign w:val="center"/>
          </w:tcPr>
          <w:p w14:paraId="5539DD67" w14:textId="77777777" w:rsidR="00561BBF" w:rsidRDefault="00561BBF" w:rsidP="00561BBF">
            <w:pPr>
              <w:rPr>
                <w:rFonts w:ascii="微软雅黑" w:eastAsia="微软雅黑" w:hAnsi="微软雅黑" w:cs="黑体"/>
                <w:b/>
                <w:sz w:val="18"/>
                <w:szCs w:val="18"/>
              </w:rPr>
            </w:pPr>
          </w:p>
        </w:tc>
        <w:tc>
          <w:tcPr>
            <w:tcW w:w="1759" w:type="dxa"/>
            <w:vMerge/>
            <w:vAlign w:val="center"/>
          </w:tcPr>
          <w:p w14:paraId="27EF8C31" w14:textId="77777777" w:rsidR="00561BBF" w:rsidRDefault="00561BBF" w:rsidP="00561BBF">
            <w:pPr>
              <w:rPr>
                <w:rFonts w:ascii="微软雅黑" w:eastAsia="微软雅黑" w:hAnsi="微软雅黑" w:cs="黑体"/>
                <w:b/>
                <w:sz w:val="18"/>
                <w:szCs w:val="18"/>
              </w:rPr>
            </w:pPr>
          </w:p>
        </w:tc>
        <w:tc>
          <w:tcPr>
            <w:tcW w:w="2432" w:type="dxa"/>
            <w:vAlign w:val="center"/>
          </w:tcPr>
          <w:p w14:paraId="2BE1EA20" w14:textId="77777777" w:rsidR="00561BBF" w:rsidRDefault="00561BBF" w:rsidP="00561BBF">
            <w:pPr>
              <w:rPr>
                <w:rFonts w:ascii="微软雅黑" w:eastAsia="微软雅黑" w:hAnsi="微软雅黑"/>
                <w:sz w:val="18"/>
                <w:szCs w:val="18"/>
              </w:rPr>
            </w:pPr>
            <w:r>
              <w:rPr>
                <w:rFonts w:ascii="微软雅黑" w:eastAsia="微软雅黑" w:hAnsi="微软雅黑" w:hint="eastAsia"/>
                <w:sz w:val="18"/>
                <w:szCs w:val="18"/>
              </w:rPr>
              <w:t>均一性</w:t>
            </w:r>
          </w:p>
        </w:tc>
        <w:tc>
          <w:tcPr>
            <w:tcW w:w="3188" w:type="dxa"/>
            <w:vAlign w:val="center"/>
          </w:tcPr>
          <w:p w14:paraId="14DF9B8E" w14:textId="6DC58BB4" w:rsidR="00561BBF" w:rsidRPr="00561BBF" w:rsidRDefault="00561BBF" w:rsidP="00561BBF">
            <w:pPr>
              <w:rPr>
                <w:rFonts w:ascii="微软雅黑" w:eastAsia="微软雅黑" w:hAnsi="微软雅黑"/>
                <w:sz w:val="18"/>
                <w:szCs w:val="18"/>
              </w:rPr>
            </w:pPr>
            <w:r w:rsidRPr="00561BBF">
              <w:rPr>
                <w:rFonts w:ascii="微软雅黑" w:eastAsia="微软雅黑" w:hAnsi="微软雅黑"/>
                <w:sz w:val="18"/>
                <w:szCs w:val="18"/>
              </w:rPr>
              <w:t>{{qc.dna_data_qc.uni20}}</w:t>
            </w:r>
          </w:p>
        </w:tc>
        <w:tc>
          <w:tcPr>
            <w:tcW w:w="1404" w:type="dxa"/>
            <w:vAlign w:val="center"/>
          </w:tcPr>
          <w:p w14:paraId="615F4677" w14:textId="77777777" w:rsidR="00561BBF" w:rsidRDefault="00561BBF" w:rsidP="00561BBF">
            <w:pPr>
              <w:rPr>
                <w:rFonts w:ascii="微软雅黑" w:eastAsia="微软雅黑" w:hAnsi="微软雅黑"/>
                <w:sz w:val="18"/>
                <w:szCs w:val="18"/>
              </w:rPr>
            </w:pPr>
            <w:r>
              <w:rPr>
                <w:rFonts w:ascii="微软雅黑" w:eastAsia="微软雅黑" w:hAnsi="微软雅黑" w:hint="eastAsia"/>
                <w:sz w:val="18"/>
                <w:szCs w:val="18"/>
              </w:rPr>
              <w:t>/</w:t>
            </w:r>
          </w:p>
        </w:tc>
      </w:tr>
      <w:tr w:rsidR="00561BBF" w14:paraId="43ABDB6A" w14:textId="77777777" w:rsidTr="00294DD8">
        <w:trPr>
          <w:trHeight w:val="303"/>
          <w:jc w:val="center"/>
        </w:trPr>
        <w:tc>
          <w:tcPr>
            <w:tcW w:w="1170" w:type="dxa"/>
            <w:vMerge/>
            <w:vAlign w:val="center"/>
          </w:tcPr>
          <w:p w14:paraId="080FA8B0" w14:textId="77777777" w:rsidR="00561BBF" w:rsidRDefault="00561BBF" w:rsidP="00561BBF">
            <w:pPr>
              <w:rPr>
                <w:rFonts w:ascii="微软雅黑" w:eastAsia="微软雅黑" w:hAnsi="微软雅黑" w:cs="黑体"/>
                <w:b/>
                <w:sz w:val="18"/>
                <w:szCs w:val="18"/>
              </w:rPr>
            </w:pPr>
          </w:p>
        </w:tc>
        <w:tc>
          <w:tcPr>
            <w:tcW w:w="1759" w:type="dxa"/>
            <w:vMerge/>
            <w:vAlign w:val="center"/>
          </w:tcPr>
          <w:p w14:paraId="5BC7242E" w14:textId="77777777" w:rsidR="00561BBF" w:rsidRDefault="00561BBF" w:rsidP="00561BBF">
            <w:pPr>
              <w:rPr>
                <w:rFonts w:ascii="微软雅黑" w:eastAsia="微软雅黑" w:hAnsi="微软雅黑" w:cs="黑体"/>
                <w:b/>
                <w:sz w:val="18"/>
                <w:szCs w:val="18"/>
              </w:rPr>
            </w:pPr>
          </w:p>
        </w:tc>
        <w:tc>
          <w:tcPr>
            <w:tcW w:w="2432" w:type="dxa"/>
            <w:vAlign w:val="center"/>
          </w:tcPr>
          <w:p w14:paraId="01C3D40D" w14:textId="77777777" w:rsidR="00561BBF" w:rsidRDefault="00561BBF" w:rsidP="00561BBF">
            <w:pPr>
              <w:rPr>
                <w:rFonts w:ascii="微软雅黑" w:eastAsia="微软雅黑" w:hAnsi="微软雅黑"/>
                <w:sz w:val="18"/>
                <w:szCs w:val="18"/>
              </w:rPr>
            </w:pPr>
            <w:r>
              <w:rPr>
                <w:rFonts w:ascii="微软雅黑" w:eastAsia="微软雅黑" w:hAnsi="微软雅黑" w:hint="eastAsia"/>
                <w:sz w:val="18"/>
                <w:szCs w:val="18"/>
              </w:rPr>
              <w:t>平均测序深度</w:t>
            </w:r>
          </w:p>
        </w:tc>
        <w:tc>
          <w:tcPr>
            <w:tcW w:w="3188" w:type="dxa"/>
            <w:vAlign w:val="center"/>
          </w:tcPr>
          <w:p w14:paraId="50AABA4F" w14:textId="4E8D6A35" w:rsidR="00561BBF" w:rsidRPr="00561BBF" w:rsidRDefault="00561BBF" w:rsidP="00561BBF">
            <w:pPr>
              <w:rPr>
                <w:rFonts w:ascii="微软雅黑" w:eastAsia="微软雅黑" w:hAnsi="微软雅黑"/>
                <w:sz w:val="18"/>
                <w:szCs w:val="18"/>
              </w:rPr>
            </w:pPr>
            <w:r w:rsidRPr="00561BBF">
              <w:rPr>
                <w:rFonts w:ascii="微软雅黑" w:eastAsia="微软雅黑" w:hAnsi="微软雅黑"/>
                <w:sz w:val="18"/>
                <w:szCs w:val="18"/>
              </w:rPr>
              <w:t>{{qc.dna_data_qc.depth_mean|replace(“.00”,””)}}</w:t>
            </w:r>
          </w:p>
        </w:tc>
        <w:tc>
          <w:tcPr>
            <w:tcW w:w="1404" w:type="dxa"/>
            <w:vAlign w:val="center"/>
          </w:tcPr>
          <w:p w14:paraId="40BA3C66" w14:textId="77777777" w:rsidR="00561BBF" w:rsidRDefault="00561BBF" w:rsidP="00561BBF">
            <w:pPr>
              <w:rPr>
                <w:rFonts w:ascii="微软雅黑" w:eastAsia="微软雅黑" w:hAnsi="微软雅黑"/>
                <w:sz w:val="18"/>
                <w:szCs w:val="18"/>
              </w:rPr>
            </w:pPr>
            <w:r>
              <w:rPr>
                <w:rFonts w:ascii="微软雅黑" w:eastAsia="微软雅黑" w:hAnsi="微软雅黑" w:hint="eastAsia"/>
                <w:sz w:val="18"/>
                <w:szCs w:val="18"/>
              </w:rPr>
              <w:t>/</w:t>
            </w:r>
          </w:p>
        </w:tc>
      </w:tr>
      <w:tr w:rsidR="00561BBF" w14:paraId="119D4474" w14:textId="77777777" w:rsidTr="00294DD8">
        <w:trPr>
          <w:trHeight w:val="303"/>
          <w:jc w:val="center"/>
        </w:trPr>
        <w:tc>
          <w:tcPr>
            <w:tcW w:w="1170" w:type="dxa"/>
            <w:vMerge/>
            <w:vAlign w:val="center"/>
          </w:tcPr>
          <w:p w14:paraId="330D3A7D" w14:textId="77777777" w:rsidR="00561BBF" w:rsidRDefault="00561BBF" w:rsidP="00561BBF">
            <w:pPr>
              <w:rPr>
                <w:rFonts w:ascii="微软雅黑" w:eastAsia="微软雅黑" w:hAnsi="微软雅黑" w:cs="黑体"/>
                <w:b/>
                <w:sz w:val="18"/>
                <w:szCs w:val="18"/>
              </w:rPr>
            </w:pPr>
          </w:p>
        </w:tc>
        <w:tc>
          <w:tcPr>
            <w:tcW w:w="1759" w:type="dxa"/>
            <w:vMerge/>
            <w:vAlign w:val="center"/>
          </w:tcPr>
          <w:p w14:paraId="1D89A41B" w14:textId="77777777" w:rsidR="00561BBF" w:rsidRDefault="00561BBF" w:rsidP="00561BBF">
            <w:pPr>
              <w:rPr>
                <w:rFonts w:ascii="微软雅黑" w:eastAsia="微软雅黑" w:hAnsi="微软雅黑" w:cs="黑体"/>
                <w:b/>
                <w:sz w:val="18"/>
                <w:szCs w:val="18"/>
              </w:rPr>
            </w:pPr>
          </w:p>
        </w:tc>
        <w:tc>
          <w:tcPr>
            <w:tcW w:w="2432" w:type="dxa"/>
            <w:vAlign w:val="center"/>
          </w:tcPr>
          <w:p w14:paraId="4469595B" w14:textId="77777777" w:rsidR="00561BBF" w:rsidRDefault="00561BBF" w:rsidP="00561BBF">
            <w:pPr>
              <w:rPr>
                <w:rFonts w:ascii="微软雅黑" w:eastAsia="微软雅黑" w:hAnsi="微软雅黑"/>
                <w:sz w:val="18"/>
                <w:szCs w:val="18"/>
              </w:rPr>
            </w:pPr>
            <w:r>
              <w:rPr>
                <w:rFonts w:ascii="微软雅黑" w:eastAsia="微软雅黑" w:hAnsi="微软雅黑" w:hint="eastAsia"/>
                <w:sz w:val="18"/>
                <w:szCs w:val="18"/>
              </w:rPr>
              <w:t>平均有效深度</w:t>
            </w:r>
          </w:p>
        </w:tc>
        <w:tc>
          <w:tcPr>
            <w:tcW w:w="3188" w:type="dxa"/>
            <w:vAlign w:val="center"/>
          </w:tcPr>
          <w:p w14:paraId="1895BEB8" w14:textId="223049CC" w:rsidR="00561BBF" w:rsidRPr="00561BBF" w:rsidRDefault="00561BBF" w:rsidP="00561BBF">
            <w:pPr>
              <w:rPr>
                <w:rFonts w:ascii="微软雅黑" w:eastAsia="微软雅黑" w:hAnsi="微软雅黑"/>
                <w:sz w:val="18"/>
                <w:szCs w:val="18"/>
              </w:rPr>
            </w:pPr>
            <w:r w:rsidRPr="00561BBF">
              <w:rPr>
                <w:rFonts w:ascii="微软雅黑" w:eastAsia="微软雅黑" w:hAnsi="微软雅黑"/>
                <w:sz w:val="18"/>
                <w:szCs w:val="18"/>
              </w:rPr>
              <w:t>{{qc.dna_data_qc.depth_ssbc|replace(“.00”,””)}}</w:t>
            </w:r>
          </w:p>
        </w:tc>
        <w:tc>
          <w:tcPr>
            <w:tcW w:w="1404" w:type="dxa"/>
            <w:vAlign w:val="center"/>
          </w:tcPr>
          <w:p w14:paraId="43C25756" w14:textId="77777777" w:rsidR="00561BBF" w:rsidRDefault="00561BBF" w:rsidP="00561BBF">
            <w:pPr>
              <w:rPr>
                <w:rFonts w:ascii="微软雅黑" w:eastAsia="微软雅黑" w:hAnsi="微软雅黑"/>
                <w:sz w:val="18"/>
                <w:szCs w:val="18"/>
              </w:rPr>
            </w:pPr>
            <w:r>
              <w:rPr>
                <w:rFonts w:ascii="微软雅黑" w:eastAsia="微软雅黑" w:hAnsi="微软雅黑" w:hint="eastAsia"/>
                <w:sz w:val="18"/>
                <w:szCs w:val="18"/>
              </w:rPr>
              <w:t>≥300×</w:t>
            </w:r>
          </w:p>
        </w:tc>
      </w:tr>
    </w:tbl>
    <w:p w14:paraId="5957D12F" w14:textId="77777777" w:rsidR="00F616C8" w:rsidRDefault="00B41C22">
      <w:pPr>
        <w:autoSpaceDE w:val="0"/>
        <w:autoSpaceDN w:val="0"/>
        <w:adjustRightInd w:val="0"/>
        <w:spacing w:after="60"/>
        <w:rPr>
          <w:rFonts w:ascii="微软雅黑" w:eastAsia="微软雅黑" w:hAnsi="微软雅黑" w:cs="Arial"/>
          <w:bCs/>
          <w:color w:val="3B3838"/>
          <w:sz w:val="18"/>
          <w:szCs w:val="18"/>
        </w:rPr>
      </w:pPr>
      <w:r>
        <w:rPr>
          <w:rFonts w:ascii="微软雅黑" w:eastAsia="微软雅黑" w:hAnsi="微软雅黑" w:cs="Arial"/>
          <w:bCs/>
          <w:color w:val="3B3838"/>
          <w:sz w:val="18"/>
          <w:szCs w:val="18"/>
        </w:rPr>
        <w:t>注：</w:t>
      </w:r>
    </w:p>
    <w:p w14:paraId="1900D703" w14:textId="77777777" w:rsidR="00F616C8" w:rsidRDefault="00B41C22">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bCs/>
          <w:sz w:val="18"/>
          <w:szCs w:val="18"/>
        </w:rPr>
        <w:t>[1] 肿瘤细胞含量（％）：肿瘤细胞含量检测结果仅针对送检样本且仅供参考，实际以就诊医院检测结果为准。</w:t>
      </w:r>
      <w:r>
        <w:rPr>
          <w:rFonts w:ascii="微软雅黑" w:eastAsia="微软雅黑" w:hAnsi="微软雅黑" w:cs="Arial" w:hint="eastAsia"/>
          <w:bCs/>
          <w:sz w:val="18"/>
          <w:szCs w:val="18"/>
        </w:rPr>
        <w:t>若</w:t>
      </w:r>
      <w:r>
        <w:rPr>
          <w:rFonts w:ascii="微软雅黑" w:eastAsia="微软雅黑" w:hAnsi="微软雅黑" w:cs="Arial"/>
          <w:bCs/>
          <w:sz w:val="18"/>
          <w:szCs w:val="18"/>
        </w:rPr>
        <w:t>送检组织</w:t>
      </w:r>
      <w:r>
        <w:rPr>
          <w:rFonts w:ascii="微软雅黑" w:eastAsia="微软雅黑" w:hAnsi="微软雅黑" w:cs="Arial" w:hint="eastAsia"/>
          <w:bCs/>
          <w:sz w:val="18"/>
          <w:szCs w:val="18"/>
        </w:rPr>
        <w:t>样本</w:t>
      </w:r>
      <w:r>
        <w:rPr>
          <w:rFonts w:ascii="微软雅黑" w:eastAsia="微软雅黑" w:hAnsi="微软雅黑" w:cs="Arial"/>
          <w:bCs/>
          <w:sz w:val="18"/>
          <w:szCs w:val="18"/>
        </w:rPr>
        <w:t>不满足肿瘤细胞评估要求时，不做此项评估</w:t>
      </w:r>
      <w:r>
        <w:rPr>
          <w:rFonts w:ascii="微软雅黑" w:eastAsia="微软雅黑" w:hAnsi="微软雅黑" w:cs="Arial" w:hint="eastAsia"/>
          <w:bCs/>
          <w:sz w:val="18"/>
          <w:szCs w:val="18"/>
        </w:rPr>
        <w:t>，结果显示“-”</w:t>
      </w:r>
      <w:r>
        <w:rPr>
          <w:rFonts w:ascii="微软雅黑" w:eastAsia="微软雅黑" w:hAnsi="微软雅黑" w:cs="Arial"/>
          <w:bCs/>
          <w:sz w:val="18"/>
          <w:szCs w:val="18"/>
        </w:rPr>
        <w:t>。</w:t>
      </w:r>
    </w:p>
    <w:p w14:paraId="504546E3" w14:textId="77777777" w:rsidR="00F616C8" w:rsidRDefault="00B41C22">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bCs/>
          <w:sz w:val="18"/>
          <w:szCs w:val="18"/>
        </w:rPr>
        <w:t>[2] DNA</w:t>
      </w:r>
      <w:r>
        <w:rPr>
          <w:rFonts w:ascii="微软雅黑" w:eastAsia="微软雅黑" w:hAnsi="微软雅黑" w:cs="Arial" w:hint="eastAsia"/>
          <w:bCs/>
          <w:sz w:val="18"/>
          <w:szCs w:val="18"/>
        </w:rPr>
        <w:t>总量</w:t>
      </w:r>
      <w:r>
        <w:rPr>
          <w:rFonts w:ascii="微软雅黑" w:eastAsia="微软雅黑" w:hAnsi="微软雅黑" w:cs="Arial"/>
          <w:bCs/>
          <w:sz w:val="18"/>
          <w:szCs w:val="18"/>
        </w:rPr>
        <w:t>（ng）：送检样本提取的 DNA 总量</w:t>
      </w:r>
      <w:r>
        <w:rPr>
          <w:rFonts w:ascii="微软雅黑" w:eastAsia="微软雅黑" w:hAnsi="微软雅黑" w:cs="Arial" w:hint="eastAsia"/>
          <w:bCs/>
          <w:sz w:val="18"/>
          <w:szCs w:val="18"/>
        </w:rPr>
        <w:t>；</w:t>
      </w:r>
    </w:p>
    <w:p w14:paraId="0CBD402B" w14:textId="77777777" w:rsidR="00F616C8" w:rsidRDefault="00B41C22">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hint="eastAsia"/>
          <w:bCs/>
          <w:sz w:val="18"/>
          <w:szCs w:val="18"/>
        </w:rPr>
        <w:t>[</w:t>
      </w:r>
      <w:r>
        <w:rPr>
          <w:rFonts w:ascii="微软雅黑" w:eastAsia="微软雅黑" w:hAnsi="微软雅黑" w:cs="Arial"/>
          <w:bCs/>
          <w:sz w:val="18"/>
          <w:szCs w:val="18"/>
        </w:rPr>
        <w:t>3</w:t>
      </w:r>
      <w:r>
        <w:rPr>
          <w:rFonts w:ascii="微软雅黑" w:eastAsia="微软雅黑" w:hAnsi="微软雅黑" w:cs="Arial" w:hint="eastAsia"/>
          <w:bCs/>
          <w:sz w:val="18"/>
          <w:szCs w:val="18"/>
        </w:rPr>
        <w:t>] 文库总量：文库构建结束后的总量；</w:t>
      </w:r>
    </w:p>
    <w:p w14:paraId="535372F5" w14:textId="77777777" w:rsidR="00F616C8" w:rsidRDefault="00B41C22">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w:t>
      </w:r>
      <w:r>
        <w:rPr>
          <w:rFonts w:ascii="微软雅黑" w:eastAsia="微软雅黑" w:hAnsi="微软雅黑" w:cs="Arial"/>
          <w:bCs/>
          <w:sz w:val="18"/>
          <w:szCs w:val="18"/>
        </w:rPr>
        <w:t>4</w:t>
      </w:r>
      <w:r>
        <w:rPr>
          <w:rFonts w:ascii="微软雅黑" w:eastAsia="微软雅黑" w:hAnsi="微软雅黑" w:cs="Arial" w:hint="eastAsia"/>
          <w:bCs/>
          <w:sz w:val="18"/>
          <w:szCs w:val="18"/>
        </w:rPr>
        <w:t>] Q30：碱基质量Q</w:t>
      </w:r>
      <w:r>
        <w:rPr>
          <w:rFonts w:ascii="微软雅黑" w:eastAsia="微软雅黑" w:hAnsi="微软雅黑" w:cs="Arial"/>
          <w:bCs/>
          <w:sz w:val="18"/>
          <w:szCs w:val="18"/>
        </w:rPr>
        <w:t>30占比，</w:t>
      </w:r>
      <w:r>
        <w:rPr>
          <w:rFonts w:ascii="微软雅黑" w:eastAsia="微软雅黑" w:hAnsi="微软雅黑" w:cs="Arial" w:hint="eastAsia"/>
          <w:bCs/>
          <w:sz w:val="18"/>
          <w:szCs w:val="18"/>
        </w:rPr>
        <w:t>测序的准确率高于99.9%的碱基的比例；</w:t>
      </w:r>
    </w:p>
    <w:p w14:paraId="436E09D4" w14:textId="77777777" w:rsidR="00F616C8" w:rsidRDefault="00B41C22">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[5] 比对率：序列回帖比率，可以比对至参考序列上的reads的比例；</w:t>
      </w:r>
    </w:p>
    <w:p w14:paraId="6F7BE846" w14:textId="77777777" w:rsidR="00F616C8" w:rsidRDefault="00B41C22">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[6] 覆盖度：检测到的区域占目标区域的比例；</w:t>
      </w:r>
    </w:p>
    <w:p w14:paraId="7F8AB299" w14:textId="77777777" w:rsidR="00F616C8" w:rsidRDefault="00B41C22">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7</w:t>
      </w:r>
      <w:r>
        <w:rPr>
          <w:rFonts w:ascii="微软雅黑" w:eastAsia="微软雅黑" w:hAnsi="微软雅黑" w:cs="Arial"/>
          <w:bCs/>
          <w:sz w:val="18"/>
          <w:szCs w:val="18"/>
        </w:rPr>
        <w:t xml:space="preserve">] </w:t>
      </w:r>
      <w:r>
        <w:rPr>
          <w:rFonts w:ascii="微软雅黑" w:eastAsia="微软雅黑" w:hAnsi="微软雅黑" w:cs="Arial" w:hint="eastAsia"/>
          <w:bCs/>
          <w:sz w:val="18"/>
          <w:szCs w:val="18"/>
        </w:rPr>
        <w:t>均一性：整体目标区域中，测序深度超过平均深度</w:t>
      </w:r>
      <w:r>
        <w:rPr>
          <w:rFonts w:ascii="微软雅黑" w:eastAsia="微软雅黑" w:hAnsi="微软雅黑" w:cs="Arial"/>
          <w:bCs/>
          <w:sz w:val="18"/>
          <w:szCs w:val="18"/>
        </w:rPr>
        <w:t>*20%的区域的占比</w:t>
      </w:r>
      <w:r>
        <w:rPr>
          <w:rFonts w:ascii="微软雅黑" w:eastAsia="微软雅黑" w:hAnsi="微软雅黑" w:cs="Arial" w:hint="eastAsia"/>
          <w:bCs/>
          <w:sz w:val="18"/>
          <w:szCs w:val="18"/>
        </w:rPr>
        <w:t>；</w:t>
      </w:r>
    </w:p>
    <w:p w14:paraId="06F28A73" w14:textId="77777777" w:rsidR="00F616C8" w:rsidRDefault="00B41C22">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8</w:t>
      </w:r>
      <w:r>
        <w:rPr>
          <w:rFonts w:ascii="微软雅黑" w:eastAsia="微软雅黑" w:hAnsi="微软雅黑" w:cs="Arial"/>
          <w:bCs/>
          <w:sz w:val="18"/>
          <w:szCs w:val="18"/>
        </w:rPr>
        <w:t>]</w:t>
      </w:r>
      <w:r>
        <w:rPr>
          <w:rFonts w:ascii="微软雅黑" w:eastAsia="微软雅黑" w:hAnsi="微软雅黑" w:cs="Arial" w:hint="eastAsia"/>
          <w:bCs/>
          <w:sz w:val="18"/>
          <w:szCs w:val="18"/>
        </w:rPr>
        <w:t>平均测序深度：目标区域内每个碱基的平均深度；</w:t>
      </w:r>
    </w:p>
    <w:p w14:paraId="21B622CA" w14:textId="77777777" w:rsidR="00F616C8" w:rsidRDefault="00B41C22">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9</w:t>
      </w:r>
      <w:r>
        <w:rPr>
          <w:rFonts w:ascii="微软雅黑" w:eastAsia="微软雅黑" w:hAnsi="微软雅黑" w:cs="Arial"/>
          <w:bCs/>
          <w:sz w:val="18"/>
          <w:szCs w:val="18"/>
        </w:rPr>
        <w:t>]</w:t>
      </w:r>
      <w:r>
        <w:rPr>
          <w:rFonts w:ascii="微软雅黑" w:eastAsia="微软雅黑" w:hAnsi="微软雅黑" w:cs="Arial" w:hint="eastAsia"/>
          <w:bCs/>
          <w:sz w:val="18"/>
          <w:szCs w:val="18"/>
        </w:rPr>
        <w:t>平均有效深度：通过分子标签校正后的平均测序深度；</w:t>
      </w:r>
    </w:p>
    <w:p w14:paraId="55BE459F" w14:textId="61998D79" w:rsidR="00F616C8" w:rsidRPr="00883B43" w:rsidRDefault="00B41C22" w:rsidP="00883B43">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10</w:t>
      </w:r>
      <w:r>
        <w:rPr>
          <w:rFonts w:ascii="微软雅黑" w:eastAsia="微软雅黑" w:hAnsi="微软雅黑" w:cs="Arial"/>
          <w:bCs/>
          <w:sz w:val="18"/>
          <w:szCs w:val="18"/>
        </w:rPr>
        <w:t>]</w:t>
      </w:r>
      <w:r>
        <w:rPr>
          <w:rFonts w:ascii="微软雅黑" w:eastAsia="微软雅黑" w:hAnsi="微软雅黑" w:cs="Arial" w:hint="eastAsia"/>
          <w:bCs/>
          <w:sz w:val="18"/>
          <w:szCs w:val="18"/>
        </w:rPr>
        <w:t>如果“质控结果”超出“质控标准”，可能会影响检测结果的准确性。</w:t>
      </w:r>
    </w:p>
    <w:tbl>
      <w:tblPr>
        <w:tblStyle w:val="af4"/>
        <w:tblpPr w:leftFromText="181" w:rightFromText="181" w:vertAnchor="page" w:horzAnchor="page" w:tblpX="1163" w:tblpY="14176"/>
        <w:tblOverlap w:val="never"/>
        <w:tblW w:w="9639" w:type="dxa"/>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320"/>
        <w:gridCol w:w="1632"/>
        <w:gridCol w:w="1108"/>
        <w:gridCol w:w="2155"/>
        <w:gridCol w:w="1344"/>
        <w:gridCol w:w="2080"/>
      </w:tblGrid>
      <w:tr w:rsidR="00F616C8" w14:paraId="35DF7214" w14:textId="77777777" w:rsidTr="00883B43">
        <w:trPr>
          <w:trHeight w:val="525"/>
        </w:trPr>
        <w:tc>
          <w:tcPr>
            <w:tcW w:w="1320" w:type="dxa"/>
            <w:tcBorders>
              <w:top w:val="single" w:sz="12" w:space="0" w:color="0387CF"/>
              <w:left w:val="nil"/>
              <w:bottom w:val="single" w:sz="12" w:space="0" w:color="0387CF"/>
            </w:tcBorders>
            <w:vAlign w:val="center"/>
          </w:tcPr>
          <w:p w14:paraId="7F81D454" w14:textId="77777777" w:rsidR="00F616C8" w:rsidRDefault="00B41C22" w:rsidP="00883B43">
            <w:pPr>
              <w:ind w:firstLineChars="200" w:firstLine="360"/>
              <w:rPr>
                <w:rFonts w:ascii="微软雅黑" w:eastAsia="微软雅黑" w:hAnsi="微软雅黑"/>
              </w:rPr>
            </w:pPr>
            <w:r>
              <w:rPr>
                <w:rFonts w:ascii="微软雅黑" w:eastAsia="微软雅黑" w:hAnsi="微软雅黑" w:cs="Times New Roman" w:hint="eastAsia"/>
                <w:bCs/>
                <w:color w:val="000000" w:themeColor="text1"/>
                <w:kern w:val="0"/>
                <w:sz w:val="18"/>
                <w:szCs w:val="18"/>
              </w:rPr>
              <w:t>检测者：</w:t>
            </w:r>
          </w:p>
        </w:tc>
        <w:tc>
          <w:tcPr>
            <w:tcW w:w="1632" w:type="dxa"/>
            <w:tcBorders>
              <w:top w:val="single" w:sz="12" w:space="0" w:color="0387CF"/>
              <w:bottom w:val="single" w:sz="12" w:space="0" w:color="0387CF"/>
            </w:tcBorders>
            <w:vAlign w:val="center"/>
          </w:tcPr>
          <w:p w14:paraId="32BB861D" w14:textId="77777777" w:rsidR="00F616C8" w:rsidRDefault="00B41C22" w:rsidP="00883B43">
            <w:pPr>
              <w:rPr>
                <w:rFonts w:ascii="微软雅黑" w:eastAsia="微软雅黑" w:hAnsi="微软雅黑"/>
              </w:rPr>
            </w:pPr>
            <w:r>
              <w:rPr>
                <w:noProof/>
              </w:rPr>
              <w:drawing>
                <wp:inline distT="0" distB="0" distL="114300" distR="114300" wp14:anchorId="5000D095" wp14:editId="4A4EC6F6">
                  <wp:extent cx="890905" cy="640080"/>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rcRect l="42947" t="33124" r="10851" b="21441"/>
                          <a:stretch>
                            <a:fillRect/>
                          </a:stretch>
                        </pic:blipFill>
                        <pic:spPr>
                          <a:xfrm>
                            <a:off x="0" y="0"/>
                            <a:ext cx="890905" cy="640080"/>
                          </a:xfrm>
                          <a:prstGeom prst="rect">
                            <a:avLst/>
                          </a:prstGeom>
                          <a:noFill/>
                          <a:ln w="9525">
                            <a:noFill/>
                          </a:ln>
                        </pic:spPr>
                      </pic:pic>
                    </a:graphicData>
                  </a:graphic>
                </wp:inline>
              </w:drawing>
            </w:r>
          </w:p>
        </w:tc>
        <w:tc>
          <w:tcPr>
            <w:tcW w:w="1108" w:type="dxa"/>
            <w:tcBorders>
              <w:top w:val="single" w:sz="12" w:space="0" w:color="0387CF"/>
              <w:bottom w:val="single" w:sz="12" w:space="0" w:color="0387CF"/>
            </w:tcBorders>
            <w:vAlign w:val="center"/>
          </w:tcPr>
          <w:p w14:paraId="5F14DA14" w14:textId="77777777" w:rsidR="00F616C8" w:rsidRDefault="00B41C22" w:rsidP="00883B43">
            <w:pPr>
              <w:rPr>
                <w:rFonts w:ascii="微软雅黑" w:eastAsia="微软雅黑" w:hAnsi="微软雅黑"/>
              </w:rPr>
            </w:pPr>
            <w:r>
              <w:rPr>
                <w:rFonts w:ascii="微软雅黑" w:eastAsia="微软雅黑" w:hAnsi="微软雅黑" w:cs="Times New Roman" w:hint="eastAsia"/>
                <w:bCs/>
                <w:color w:val="000000" w:themeColor="text1"/>
                <w:kern w:val="0"/>
                <w:sz w:val="18"/>
                <w:szCs w:val="18"/>
              </w:rPr>
              <w:t>审核者：</w:t>
            </w:r>
          </w:p>
        </w:tc>
        <w:tc>
          <w:tcPr>
            <w:tcW w:w="2155" w:type="dxa"/>
            <w:tcBorders>
              <w:top w:val="single" w:sz="12" w:space="0" w:color="0387CF"/>
              <w:bottom w:val="single" w:sz="12" w:space="0" w:color="0387CF"/>
            </w:tcBorders>
            <w:vAlign w:val="center"/>
          </w:tcPr>
          <w:p w14:paraId="3DFF1F69" w14:textId="77777777" w:rsidR="00F616C8" w:rsidRDefault="00F616C8" w:rsidP="00883B43">
            <w:pPr>
              <w:rPr>
                <w:rFonts w:ascii="微软雅黑" w:eastAsia="微软雅黑" w:hAnsi="微软雅黑"/>
              </w:rPr>
            </w:pPr>
          </w:p>
        </w:tc>
        <w:tc>
          <w:tcPr>
            <w:tcW w:w="1344" w:type="dxa"/>
            <w:tcBorders>
              <w:top w:val="single" w:sz="12" w:space="0" w:color="0387CF"/>
              <w:bottom w:val="single" w:sz="12" w:space="0" w:color="0387CF"/>
            </w:tcBorders>
            <w:vAlign w:val="center"/>
          </w:tcPr>
          <w:p w14:paraId="7F64D96E" w14:textId="77777777" w:rsidR="00F616C8" w:rsidRDefault="00B41C22" w:rsidP="00883B43">
            <w:pPr>
              <w:rPr>
                <w:rFonts w:ascii="微软雅黑" w:eastAsia="微软雅黑" w:hAnsi="微软雅黑"/>
              </w:rPr>
            </w:pPr>
            <w:r>
              <w:rPr>
                <w:rFonts w:ascii="微软雅黑" w:eastAsia="微软雅黑" w:hAnsi="微软雅黑" w:cs="Times New Roman" w:hint="eastAsia"/>
                <w:bCs/>
                <w:color w:val="000000" w:themeColor="text1"/>
                <w:kern w:val="0"/>
                <w:sz w:val="18"/>
                <w:szCs w:val="18"/>
              </w:rPr>
              <w:t>报告日期：</w:t>
            </w:r>
          </w:p>
        </w:tc>
        <w:tc>
          <w:tcPr>
            <w:tcW w:w="2080" w:type="dxa"/>
            <w:tcBorders>
              <w:top w:val="single" w:sz="12" w:space="0" w:color="0387CF"/>
              <w:bottom w:val="single" w:sz="12" w:space="0" w:color="0387CF"/>
              <w:right w:val="nil"/>
            </w:tcBorders>
            <w:vAlign w:val="center"/>
          </w:tcPr>
          <w:p w14:paraId="5AF64C71" w14:textId="0EB1C84F" w:rsidR="00F616C8" w:rsidRDefault="00561BBF" w:rsidP="00883B43">
            <w:pPr>
              <w:rPr>
                <w:rFonts w:ascii="微软雅黑" w:eastAsia="微软雅黑" w:hAnsi="微软雅黑"/>
                <w:sz w:val="18"/>
                <w:szCs w:val="18"/>
              </w:rPr>
            </w:pPr>
            <w:r>
              <w:rPr>
                <w:rFonts w:ascii="微软雅黑" w:eastAsia="微软雅黑" w:hAnsi="微软雅黑"/>
              </w:rPr>
              <w:t>{{sample.report_date}}</w:t>
            </w:r>
          </w:p>
        </w:tc>
      </w:tr>
    </w:tbl>
    <w:p w14:paraId="582839BD" w14:textId="77777777" w:rsidR="00F616C8" w:rsidRDefault="00B41C22" w:rsidP="00561BBF">
      <w:pPr>
        <w:spacing w:line="20" w:lineRule="exact"/>
        <w:jc w:val="left"/>
        <w:rPr>
          <w:rFonts w:ascii="微软雅黑" w:eastAsia="微软雅黑" w:hAnsi="微软雅黑" w:cs="Times New Roman"/>
          <w:b/>
          <w:color w:val="000000" w:themeColor="text1"/>
          <w:kern w:val="0"/>
          <w:sz w:val="30"/>
          <w:szCs w:val="30"/>
        </w:rPr>
      </w:pPr>
      <w:r>
        <w:rPr>
          <w:rFonts w:ascii="微软雅黑" w:eastAsia="微软雅黑" w:hAnsi="微软雅黑" w:cs="Times New Roman"/>
          <w:b/>
          <w:color w:val="000000" w:themeColor="text1"/>
          <w:kern w:val="0"/>
          <w:sz w:val="30"/>
          <w:szCs w:val="30"/>
        </w:rPr>
        <w:br w:type="page"/>
      </w:r>
    </w:p>
    <w:p w14:paraId="1A3BE4A6" w14:textId="77777777" w:rsidR="00F616C8" w:rsidRDefault="00B41C22">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20" w:name="_Toc161764827"/>
      <w:r>
        <w:rPr>
          <w:rFonts w:ascii="微软雅黑" w:eastAsia="微软雅黑" w:hAnsi="微软雅黑" w:cstheme="majorBidi" w:hint="eastAsia"/>
          <w:bCs w:val="0"/>
          <w:color w:val="000000" w:themeColor="text1"/>
          <w:kern w:val="0"/>
          <w:sz w:val="36"/>
          <w:szCs w:val="36"/>
        </w:rPr>
        <w:lastRenderedPageBreak/>
        <w:t>2. 详细检测结果</w:t>
      </w:r>
      <w:bookmarkEnd w:id="20"/>
    </w:p>
    <w:p w14:paraId="06BF77BE" w14:textId="77777777" w:rsidR="00F616C8" w:rsidRDefault="00B41C22">
      <w:pPr>
        <w:tabs>
          <w:tab w:val="left" w:pos="720"/>
        </w:tabs>
        <w:spacing w:before="120" w:afterLines="50" w:after="120"/>
        <w:outlineLvl w:val="1"/>
        <w:rPr>
          <w:rFonts w:ascii="微软雅黑" w:eastAsia="微软雅黑" w:hAnsi="微软雅黑" w:cs="Times New Roman"/>
          <w:b/>
          <w:color w:val="0387CF"/>
          <w:sz w:val="28"/>
          <w:szCs w:val="28"/>
        </w:rPr>
      </w:pPr>
      <w:bookmarkStart w:id="21" w:name="_Toc129789373"/>
      <w:bookmarkStart w:id="22" w:name="_Toc129790454"/>
      <w:bookmarkStart w:id="23" w:name="_Toc161764828"/>
      <w:bookmarkStart w:id="24" w:name="_Toc160438447"/>
      <w:r>
        <w:rPr>
          <w:rFonts w:ascii="微软雅黑" w:eastAsia="微软雅黑" w:hAnsi="微软雅黑" w:cs="Times New Roman"/>
          <w:b/>
          <w:color w:val="0387CF"/>
          <w:sz w:val="28"/>
          <w:szCs w:val="28"/>
        </w:rPr>
        <w:t>2.1</w:t>
      </w:r>
      <w:r>
        <w:rPr>
          <w:rFonts w:ascii="微软雅黑" w:eastAsia="微软雅黑" w:hAnsi="微软雅黑" w:cs="Times New Roman" w:hint="eastAsia"/>
          <w:b/>
          <w:color w:val="0387CF"/>
          <w:sz w:val="28"/>
          <w:szCs w:val="28"/>
        </w:rPr>
        <w:t>变异检测结果</w:t>
      </w:r>
      <w:r>
        <w:rPr>
          <w:rFonts w:ascii="微软雅黑" w:eastAsia="微软雅黑" w:hAnsi="微软雅黑" w:cs="Times New Roman"/>
          <w:b/>
          <w:color w:val="0387CF"/>
          <w:sz w:val="28"/>
          <w:szCs w:val="28"/>
        </w:rPr>
        <w:t>和用药提示</w:t>
      </w:r>
      <w:bookmarkEnd w:id="21"/>
      <w:bookmarkEnd w:id="22"/>
      <w:bookmarkEnd w:id="23"/>
      <w:bookmarkEnd w:id="24"/>
    </w:p>
    <w:p w14:paraId="7A6179C7" w14:textId="77777777" w:rsidR="00F616C8" w:rsidRDefault="00B41C22">
      <w:pPr>
        <w:spacing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I类变异（具有明确临床意义的变异）</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F616C8" w14:paraId="65F6F82B" w14:textId="77777777">
        <w:trPr>
          <w:trHeight w:val="20"/>
          <w:jc w:val="center"/>
        </w:trPr>
        <w:tc>
          <w:tcPr>
            <w:tcW w:w="1584" w:type="dxa"/>
            <w:vMerge w:val="restart"/>
            <w:tcBorders>
              <w:top w:val="single" w:sz="4" w:space="0" w:color="0387CF"/>
              <w:left w:val="nil"/>
            </w:tcBorders>
            <w:shd w:val="clear" w:color="auto" w:fill="E6F5FC"/>
            <w:vAlign w:val="center"/>
          </w:tcPr>
          <w:p w14:paraId="0889CB9F" w14:textId="77777777" w:rsidR="00F616C8" w:rsidRDefault="00B41C2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29553DD9" w14:textId="77777777" w:rsidR="00F616C8" w:rsidRDefault="00B41C2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46327251" w14:textId="77777777" w:rsidR="00F616C8" w:rsidRDefault="00B41C2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18586804" w14:textId="77777777" w:rsidR="00F616C8" w:rsidRDefault="00B41C2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突变丰度</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129B2C16" w14:textId="77777777" w:rsidR="00F616C8" w:rsidRDefault="00B41C2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F616C8" w14:paraId="7C1B1DA1" w14:textId="77777777">
        <w:trPr>
          <w:trHeight w:val="20"/>
          <w:jc w:val="center"/>
        </w:trPr>
        <w:tc>
          <w:tcPr>
            <w:tcW w:w="1584" w:type="dxa"/>
            <w:vMerge/>
            <w:tcBorders>
              <w:left w:val="nil"/>
            </w:tcBorders>
            <w:shd w:val="clear" w:color="auto" w:fill="E6F5FC"/>
            <w:vAlign w:val="center"/>
          </w:tcPr>
          <w:p w14:paraId="4E9B81F5" w14:textId="77777777" w:rsidR="00F616C8" w:rsidRDefault="00F616C8">
            <w:pPr>
              <w:jc w:val="left"/>
              <w:rPr>
                <w:rFonts w:ascii="微软雅黑" w:eastAsia="微软雅黑" w:hAnsi="微软雅黑" w:cs="Times New Roman"/>
                <w:b/>
                <w:color w:val="000000" w:themeColor="text1"/>
                <w:sz w:val="18"/>
                <w:szCs w:val="18"/>
              </w:rPr>
            </w:pPr>
          </w:p>
        </w:tc>
        <w:tc>
          <w:tcPr>
            <w:tcW w:w="1992" w:type="dxa"/>
            <w:vMerge/>
            <w:shd w:val="clear" w:color="auto" w:fill="E6F5FC"/>
            <w:vAlign w:val="center"/>
          </w:tcPr>
          <w:p w14:paraId="3ED562E7" w14:textId="77777777" w:rsidR="00F616C8" w:rsidRDefault="00F616C8">
            <w:pPr>
              <w:jc w:val="left"/>
              <w:rPr>
                <w:rFonts w:ascii="微软雅黑" w:eastAsia="微软雅黑" w:hAnsi="微软雅黑" w:cs="Times New Roman"/>
                <w:b/>
                <w:color w:val="000000" w:themeColor="text1"/>
                <w:sz w:val="18"/>
                <w:szCs w:val="18"/>
              </w:rPr>
            </w:pPr>
          </w:p>
        </w:tc>
        <w:tc>
          <w:tcPr>
            <w:tcW w:w="1016" w:type="dxa"/>
            <w:vMerge/>
            <w:shd w:val="clear" w:color="auto" w:fill="E6F5FC"/>
            <w:vAlign w:val="center"/>
          </w:tcPr>
          <w:p w14:paraId="1B401C06" w14:textId="77777777" w:rsidR="00F616C8" w:rsidRDefault="00F616C8">
            <w:pPr>
              <w:jc w:val="left"/>
              <w:rPr>
                <w:rFonts w:ascii="微软雅黑" w:eastAsia="微软雅黑" w:hAnsi="微软雅黑" w:cs="Times New Roman"/>
                <w:b/>
                <w:color w:val="000000" w:themeColor="text1"/>
                <w:sz w:val="18"/>
                <w:szCs w:val="18"/>
              </w:rPr>
            </w:pPr>
          </w:p>
        </w:tc>
        <w:tc>
          <w:tcPr>
            <w:tcW w:w="1448" w:type="dxa"/>
            <w:vMerge/>
            <w:shd w:val="clear" w:color="auto" w:fill="E6F5FC"/>
            <w:vAlign w:val="center"/>
          </w:tcPr>
          <w:p w14:paraId="057FDF6F" w14:textId="77777777" w:rsidR="00F616C8" w:rsidRDefault="00F616C8">
            <w:pPr>
              <w:jc w:val="left"/>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tcBorders>
            <w:shd w:val="clear" w:color="auto" w:fill="E6F5FC"/>
            <w:vAlign w:val="center"/>
          </w:tcPr>
          <w:p w14:paraId="15AB6338" w14:textId="77777777" w:rsidR="00F616C8" w:rsidRDefault="00B41C2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right w:val="nil"/>
            </w:tcBorders>
            <w:shd w:val="clear" w:color="auto" w:fill="E6F5FC"/>
            <w:vAlign w:val="center"/>
          </w:tcPr>
          <w:p w14:paraId="6B0A102A" w14:textId="77777777" w:rsidR="00F616C8" w:rsidRDefault="00B41C2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2271C9" w14:paraId="3E161BA8" w14:textId="77777777" w:rsidTr="002271C9">
        <w:trPr>
          <w:trHeight w:val="20"/>
          <w:jc w:val="center"/>
        </w:trPr>
        <w:tc>
          <w:tcPr>
            <w:tcW w:w="10003" w:type="dxa"/>
            <w:gridSpan w:val="6"/>
            <w:tcBorders>
              <w:left w:val="nil"/>
              <w:right w:val="nil"/>
            </w:tcBorders>
            <w:vAlign w:val="center"/>
          </w:tcPr>
          <w:p w14:paraId="1514127E" w14:textId="26A86C8B" w:rsidR="002271C9" w:rsidRDefault="002271C9" w:rsidP="002271C9">
            <w:pPr>
              <w:jc w:val="center"/>
              <w:rPr>
                <w:rFonts w:ascii="微软雅黑" w:eastAsia="微软雅黑" w:hAnsi="微软雅黑"/>
                <w:sz w:val="18"/>
                <w:szCs w:val="18"/>
              </w:rPr>
            </w:pPr>
            <w:r w:rsidRPr="002271C9">
              <w:rPr>
                <w:rFonts w:ascii="微软雅黑" w:eastAsia="微软雅黑" w:hAnsi="微软雅黑"/>
                <w:sz w:val="18"/>
                <w:szCs w:val="18"/>
              </w:rPr>
              <w:t>{%</w:t>
            </w:r>
            <w:r>
              <w:rPr>
                <w:rFonts w:ascii="微软雅黑" w:eastAsia="微软雅黑" w:hAnsi="微软雅黑"/>
                <w:sz w:val="18"/>
                <w:szCs w:val="18"/>
              </w:rPr>
              <w:t xml:space="preserve">tr </w:t>
            </w:r>
            <w:r w:rsidRPr="002271C9">
              <w:rPr>
                <w:rFonts w:ascii="微软雅黑" w:eastAsia="微软雅黑" w:hAnsi="微软雅黑"/>
                <w:sz w:val="18"/>
                <w:szCs w:val="18"/>
              </w:rPr>
              <w:t>if var.var_somatic.level_I %}</w:t>
            </w:r>
          </w:p>
        </w:tc>
      </w:tr>
      <w:tr w:rsidR="002271C9" w14:paraId="6A058DC7" w14:textId="77777777" w:rsidTr="002271C9">
        <w:trPr>
          <w:trHeight w:val="20"/>
          <w:jc w:val="center"/>
        </w:trPr>
        <w:tc>
          <w:tcPr>
            <w:tcW w:w="10003" w:type="dxa"/>
            <w:gridSpan w:val="6"/>
            <w:tcBorders>
              <w:left w:val="nil"/>
              <w:right w:val="nil"/>
            </w:tcBorders>
            <w:vAlign w:val="center"/>
          </w:tcPr>
          <w:p w14:paraId="429F0813" w14:textId="0020B57B" w:rsidR="002271C9" w:rsidRPr="002271C9" w:rsidRDefault="002271C9" w:rsidP="002271C9">
            <w:pPr>
              <w:jc w:val="center"/>
              <w:rPr>
                <w:rFonts w:ascii="微软雅黑" w:eastAsia="微软雅黑" w:hAnsi="微软雅黑"/>
                <w:sz w:val="18"/>
                <w:szCs w:val="18"/>
              </w:rPr>
            </w:pPr>
            <w:r w:rsidRPr="002271C9">
              <w:rPr>
                <w:rFonts w:ascii="微软雅黑" w:eastAsia="微软雅黑" w:hAnsi="微软雅黑"/>
                <w:sz w:val="18"/>
                <w:szCs w:val="18"/>
              </w:rPr>
              <w:t>{%</w:t>
            </w:r>
            <w:r>
              <w:rPr>
                <w:rFonts w:ascii="微软雅黑" w:eastAsia="微软雅黑" w:hAnsi="微软雅黑"/>
                <w:sz w:val="18"/>
                <w:szCs w:val="18"/>
              </w:rPr>
              <w:t>tr for a in</w:t>
            </w:r>
            <w:r w:rsidRPr="002271C9">
              <w:rPr>
                <w:rFonts w:ascii="微软雅黑" w:eastAsia="微软雅黑" w:hAnsi="微软雅黑"/>
                <w:sz w:val="18"/>
                <w:szCs w:val="18"/>
              </w:rPr>
              <w:t xml:space="preserve"> var.var_somatic.level_I %}</w:t>
            </w:r>
          </w:p>
        </w:tc>
      </w:tr>
      <w:tr w:rsidR="002271C9" w14:paraId="49A8DA41" w14:textId="77777777">
        <w:trPr>
          <w:trHeight w:val="20"/>
          <w:jc w:val="center"/>
        </w:trPr>
        <w:tc>
          <w:tcPr>
            <w:tcW w:w="1584" w:type="dxa"/>
            <w:tcBorders>
              <w:left w:val="nil"/>
            </w:tcBorders>
            <w:vAlign w:val="center"/>
          </w:tcPr>
          <w:p w14:paraId="40FB50AD" w14:textId="136207BA" w:rsidR="002271C9" w:rsidRPr="00363B9E" w:rsidRDefault="00363B9E">
            <w:pPr>
              <w:jc w:val="left"/>
              <w:rPr>
                <w:rFonts w:ascii="微软雅黑" w:eastAsia="微软雅黑" w:hAnsi="微软雅黑" w:cs="Times New Roman"/>
                <w:b/>
                <w:bCs/>
                <w:i/>
                <w:iCs/>
                <w:color w:val="000000" w:themeColor="text1"/>
                <w:sz w:val="18"/>
                <w:szCs w:val="18"/>
              </w:rPr>
            </w:pPr>
            <w:r w:rsidRPr="00363B9E">
              <w:rPr>
                <w:rFonts w:ascii="微软雅黑" w:eastAsia="微软雅黑" w:hAnsi="微软雅黑" w:cs="Times New Roman"/>
                <w:b/>
                <w:bCs/>
                <w:i/>
                <w:iCs/>
                <w:color w:val="000000" w:themeColor="text1"/>
                <w:sz w:val="18"/>
                <w:szCs w:val="18"/>
              </w:rPr>
              <w:t>{{a.gene_symbol}}</w:t>
            </w:r>
          </w:p>
        </w:tc>
        <w:tc>
          <w:tcPr>
            <w:tcW w:w="1992" w:type="dxa"/>
            <w:vAlign w:val="center"/>
          </w:tcPr>
          <w:p w14:paraId="336D82F9" w14:textId="61D31823" w:rsidR="00363B9E" w:rsidRPr="00363B9E" w:rsidRDefault="00363B9E" w:rsidP="00363B9E">
            <w:pPr>
              <w:jc w:val="left"/>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{{a.gene_region}} {{a.hgvs_c}}{%if a.hgvs_p!=”p.?”%}</w:t>
            </w:r>
            <w:r w:rsidR="00434432">
              <w:rPr>
                <w:rFonts w:ascii="微软雅黑" w:eastAsia="微软雅黑" w:hAnsi="微软雅黑" w:cs="Times New Roman"/>
                <w:b/>
                <w:bCs/>
                <w:color w:val="000000" w:themeColor="text1"/>
                <w:sz w:val="18"/>
                <w:szCs w:val="18"/>
              </w:rPr>
              <w:t xml:space="preserve"> </w:t>
            </w:r>
            <w:r w:rsidRPr="00363B9E">
              <w:rPr>
                <w:rFonts w:ascii="微软雅黑" w:eastAsia="微软雅黑" w:hAnsi="微软雅黑" w:cs="Times New Roman"/>
                <w:b/>
                <w:bCs/>
                <w:color w:val="000000" w:themeColor="text1"/>
                <w:sz w:val="18"/>
                <w:szCs w:val="18"/>
              </w:rPr>
              <w:t>{{a.hgvs_p}}{%endif%}</w:t>
            </w:r>
          </w:p>
          <w:p w14:paraId="0452CFF2" w14:textId="0B466A72" w:rsidR="002271C9" w:rsidRPr="00363B9E" w:rsidRDefault="00363B9E" w:rsidP="00363B9E">
            <w:pPr>
              <w:jc w:val="left"/>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{{a.transcript_primary}}</w:t>
            </w:r>
          </w:p>
        </w:tc>
        <w:tc>
          <w:tcPr>
            <w:tcW w:w="1016" w:type="dxa"/>
            <w:vAlign w:val="center"/>
          </w:tcPr>
          <w:p w14:paraId="78003B3F" w14:textId="0F0209CE" w:rsidR="002271C9" w:rsidRDefault="00363B9E">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待定</w:t>
            </w:r>
          </w:p>
        </w:tc>
        <w:tc>
          <w:tcPr>
            <w:tcW w:w="1448" w:type="dxa"/>
            <w:vAlign w:val="center"/>
          </w:tcPr>
          <w:p w14:paraId="3BEDD2E7" w14:textId="3DF08B78" w:rsidR="002271C9" w:rsidRPr="00D36D4B" w:rsidRDefault="00363B9E">
            <w:pPr>
              <w:jc w:val="left"/>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w:t>
            </w:r>
            <w:r>
              <w:rPr>
                <w:rFonts w:ascii="微软雅黑" w:eastAsia="微软雅黑" w:hAnsi="微软雅黑" w:cs="Times New Roman"/>
                <w:b/>
                <w:bCs/>
                <w:color w:val="000000" w:themeColor="text1"/>
                <w:sz w:val="18"/>
                <w:szCs w:val="18"/>
              </w:rPr>
              <w:t>{a.freq_str}}</w:t>
            </w:r>
          </w:p>
        </w:tc>
        <w:tc>
          <w:tcPr>
            <w:tcW w:w="2898" w:type="dxa"/>
            <w:vAlign w:val="center"/>
          </w:tcPr>
          <w:p w14:paraId="5ADC3B04" w14:textId="5B79CD94" w:rsidR="00363B9E" w:rsidRPr="00363B9E" w:rsidRDefault="00363B9E" w:rsidP="00363B9E">
            <w:pPr>
              <w:jc w:val="left"/>
              <w:rPr>
                <w:rFonts w:ascii="微软雅黑" w:eastAsia="微软雅黑" w:hAnsi="微软雅黑"/>
                <w:sz w:val="18"/>
                <w:szCs w:val="18"/>
              </w:rPr>
            </w:pPr>
            <w:r w:rsidRPr="00363B9E">
              <w:rPr>
                <w:rFonts w:ascii="微软雅黑" w:eastAsia="微软雅黑" w:hAnsi="微软雅黑"/>
                <w:sz w:val="18"/>
                <w:szCs w:val="18"/>
              </w:rPr>
              <w:t>{%p if a.evi_sum.evi_split.Predictive %}</w:t>
            </w:r>
          </w:p>
          <w:p w14:paraId="4DD0DCAC" w14:textId="77777777" w:rsidR="00363B9E" w:rsidRPr="00363B9E" w:rsidRDefault="00363B9E" w:rsidP="00363B9E">
            <w:pPr>
              <w:jc w:val="left"/>
              <w:rPr>
                <w:rFonts w:ascii="微软雅黑" w:eastAsia="微软雅黑" w:hAnsi="微软雅黑"/>
                <w:sz w:val="18"/>
                <w:szCs w:val="18"/>
              </w:rPr>
            </w:pPr>
            <w:r w:rsidRPr="00363B9E">
              <w:rPr>
                <w:rFonts w:ascii="微软雅黑" w:eastAsia="微软雅黑" w:hAnsi="微软雅黑"/>
                <w:sz w:val="18"/>
                <w:szCs w:val="18"/>
              </w:rPr>
              <w:t>{%p for b in a.evi_sum.evi_split.Predictive%}</w:t>
            </w:r>
          </w:p>
          <w:p w14:paraId="60AE929E" w14:textId="77777777" w:rsidR="00363B9E" w:rsidRPr="00363B9E" w:rsidRDefault="00363B9E" w:rsidP="00363B9E">
            <w:pPr>
              <w:jc w:val="left"/>
              <w:rPr>
                <w:rFonts w:ascii="微软雅黑" w:eastAsia="微软雅黑" w:hAnsi="微软雅黑"/>
                <w:sz w:val="18"/>
                <w:szCs w:val="18"/>
              </w:rPr>
            </w:pPr>
            <w:r w:rsidRPr="00363B9E">
              <w:rPr>
                <w:rFonts w:ascii="微软雅黑" w:eastAsia="微软雅黑" w:hAnsi="微软雅黑" w:hint="eastAsia"/>
                <w:sz w:val="18"/>
                <w:szCs w:val="18"/>
              </w:rPr>
              <w:t>{{b.regimen_name}}（{{b.clinical_significance_cn}}，{{b.evi_conclusion_simple}}级）</w:t>
            </w:r>
          </w:p>
          <w:p w14:paraId="243B92F6" w14:textId="77777777" w:rsidR="00363B9E" w:rsidRPr="00363B9E" w:rsidRDefault="00363B9E" w:rsidP="00363B9E">
            <w:pPr>
              <w:jc w:val="left"/>
              <w:rPr>
                <w:rFonts w:ascii="微软雅黑" w:eastAsia="微软雅黑" w:hAnsi="微软雅黑"/>
                <w:sz w:val="18"/>
                <w:szCs w:val="18"/>
              </w:rPr>
            </w:pPr>
            <w:r w:rsidRPr="00363B9E">
              <w:rPr>
                <w:rFonts w:ascii="微软雅黑" w:eastAsia="微软雅黑" w:hAnsi="微软雅黑"/>
                <w:sz w:val="18"/>
                <w:szCs w:val="18"/>
              </w:rPr>
              <w:t>{%p endfor%}</w:t>
            </w:r>
          </w:p>
          <w:p w14:paraId="1C81BFDC" w14:textId="77777777" w:rsidR="00363B9E" w:rsidRPr="00363B9E" w:rsidRDefault="00363B9E" w:rsidP="00363B9E">
            <w:pPr>
              <w:jc w:val="left"/>
              <w:rPr>
                <w:rFonts w:ascii="微软雅黑" w:eastAsia="微软雅黑" w:hAnsi="微软雅黑"/>
                <w:sz w:val="18"/>
                <w:szCs w:val="18"/>
              </w:rPr>
            </w:pPr>
            <w:r w:rsidRPr="00363B9E">
              <w:rPr>
                <w:rFonts w:ascii="微软雅黑" w:eastAsia="微软雅黑" w:hAnsi="微软雅黑"/>
                <w:sz w:val="18"/>
                <w:szCs w:val="18"/>
              </w:rPr>
              <w:t>{%p else%}</w:t>
            </w:r>
          </w:p>
          <w:p w14:paraId="38AA2241" w14:textId="77777777" w:rsidR="00363B9E" w:rsidRPr="00363B9E" w:rsidRDefault="00363B9E" w:rsidP="00363B9E">
            <w:pPr>
              <w:jc w:val="left"/>
              <w:rPr>
                <w:rFonts w:ascii="微软雅黑" w:eastAsia="微软雅黑" w:hAnsi="微软雅黑"/>
                <w:sz w:val="18"/>
                <w:szCs w:val="18"/>
              </w:rPr>
            </w:pPr>
            <w:r w:rsidRPr="00363B9E">
              <w:rPr>
                <w:rFonts w:ascii="微软雅黑" w:eastAsia="微软雅黑" w:hAnsi="微软雅黑"/>
                <w:sz w:val="18"/>
                <w:szCs w:val="18"/>
              </w:rPr>
              <w:t>-</w:t>
            </w:r>
          </w:p>
          <w:p w14:paraId="2DC0BADD" w14:textId="71F0EE74" w:rsidR="002271C9" w:rsidRDefault="00363B9E" w:rsidP="00363B9E">
            <w:pPr>
              <w:jc w:val="left"/>
              <w:rPr>
                <w:rFonts w:ascii="微软雅黑" w:eastAsia="微软雅黑" w:hAnsi="微软雅黑"/>
                <w:sz w:val="18"/>
                <w:szCs w:val="18"/>
              </w:rPr>
            </w:pPr>
            <w:r w:rsidRPr="00363B9E">
              <w:rPr>
                <w:rFonts w:ascii="微软雅黑" w:eastAsia="微软雅黑" w:hAnsi="微软雅黑"/>
                <w:sz w:val="18"/>
                <w:szCs w:val="18"/>
              </w:rPr>
              <w:t>{%p endif%}</w:t>
            </w:r>
          </w:p>
        </w:tc>
        <w:tc>
          <w:tcPr>
            <w:tcW w:w="1065" w:type="dxa"/>
            <w:tcBorders>
              <w:right w:val="nil"/>
            </w:tcBorders>
            <w:vAlign w:val="center"/>
          </w:tcPr>
          <w:p w14:paraId="55CD8D0C" w14:textId="42EF8EFE" w:rsidR="002271C9" w:rsidRDefault="00363B9E">
            <w:pPr>
              <w:jc w:val="left"/>
              <w:rPr>
                <w:rFonts w:ascii="微软雅黑" w:eastAsia="微软雅黑" w:hAnsi="微软雅黑"/>
                <w:sz w:val="18"/>
                <w:szCs w:val="18"/>
              </w:rPr>
            </w:pPr>
            <w:r>
              <w:rPr>
                <w:rFonts w:ascii="微软雅黑" w:eastAsia="微软雅黑" w:hAnsi="微软雅黑" w:hint="eastAsia"/>
                <w:sz w:val="18"/>
                <w:szCs w:val="18"/>
              </w:rPr>
              <w:t>-</w:t>
            </w:r>
          </w:p>
        </w:tc>
      </w:tr>
      <w:tr w:rsidR="002271C9" w14:paraId="0AF64F7B" w14:textId="77777777" w:rsidTr="002271C9">
        <w:trPr>
          <w:trHeight w:val="20"/>
          <w:jc w:val="center"/>
        </w:trPr>
        <w:tc>
          <w:tcPr>
            <w:tcW w:w="10003" w:type="dxa"/>
            <w:gridSpan w:val="6"/>
            <w:tcBorders>
              <w:left w:val="nil"/>
              <w:right w:val="nil"/>
            </w:tcBorders>
            <w:vAlign w:val="center"/>
          </w:tcPr>
          <w:p w14:paraId="30CB8692" w14:textId="1173FDA3" w:rsidR="002271C9" w:rsidRDefault="002271C9" w:rsidP="002271C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endfor%}</w:t>
            </w:r>
          </w:p>
        </w:tc>
      </w:tr>
      <w:tr w:rsidR="002271C9" w14:paraId="5AAD3E82" w14:textId="77777777" w:rsidTr="002271C9">
        <w:trPr>
          <w:trHeight w:val="20"/>
          <w:jc w:val="center"/>
        </w:trPr>
        <w:tc>
          <w:tcPr>
            <w:tcW w:w="10003" w:type="dxa"/>
            <w:gridSpan w:val="6"/>
            <w:tcBorders>
              <w:left w:val="nil"/>
              <w:right w:val="nil"/>
            </w:tcBorders>
            <w:vAlign w:val="center"/>
          </w:tcPr>
          <w:p w14:paraId="69AE317C" w14:textId="3D007896" w:rsidR="002271C9" w:rsidRDefault="002271C9" w:rsidP="002271C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2271C9" w14:paraId="77D95639" w14:textId="77777777" w:rsidTr="002271C9">
        <w:trPr>
          <w:trHeight w:val="442"/>
          <w:jc w:val="center"/>
        </w:trPr>
        <w:tc>
          <w:tcPr>
            <w:tcW w:w="10003" w:type="dxa"/>
            <w:gridSpan w:val="6"/>
            <w:tcBorders>
              <w:left w:val="nil"/>
              <w:right w:val="nil"/>
            </w:tcBorders>
            <w:vAlign w:val="center"/>
          </w:tcPr>
          <w:p w14:paraId="0DAB188B" w14:textId="5ADABA20" w:rsidR="002271C9" w:rsidRDefault="002271C9" w:rsidP="002271C9">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2271C9" w14:paraId="14E3BF56" w14:textId="77777777" w:rsidTr="002271C9">
        <w:trPr>
          <w:trHeight w:val="20"/>
          <w:jc w:val="center"/>
        </w:trPr>
        <w:tc>
          <w:tcPr>
            <w:tcW w:w="10003" w:type="dxa"/>
            <w:gridSpan w:val="6"/>
            <w:tcBorders>
              <w:left w:val="nil"/>
              <w:right w:val="nil"/>
            </w:tcBorders>
            <w:vAlign w:val="center"/>
          </w:tcPr>
          <w:p w14:paraId="29895738" w14:textId="1C6E8440" w:rsidR="002271C9" w:rsidRDefault="002271C9" w:rsidP="002271C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712FC921" w14:textId="77777777" w:rsidR="00F616C8" w:rsidRDefault="00B41C22">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II类变异（具有潜在临床意义的变异）</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363B9E" w14:paraId="21F04D19" w14:textId="77777777" w:rsidTr="002473CC">
        <w:trPr>
          <w:trHeight w:val="20"/>
          <w:jc w:val="center"/>
        </w:trPr>
        <w:tc>
          <w:tcPr>
            <w:tcW w:w="1584" w:type="dxa"/>
            <w:vMerge w:val="restart"/>
            <w:tcBorders>
              <w:top w:val="single" w:sz="4" w:space="0" w:color="0387CF"/>
              <w:left w:val="nil"/>
            </w:tcBorders>
            <w:shd w:val="clear" w:color="auto" w:fill="E6F5FC"/>
            <w:vAlign w:val="center"/>
          </w:tcPr>
          <w:p w14:paraId="16D244A6" w14:textId="77777777" w:rsidR="00363B9E" w:rsidRDefault="00363B9E" w:rsidP="002473CC">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1BA04190" w14:textId="77777777" w:rsidR="00363B9E" w:rsidRDefault="00363B9E" w:rsidP="002473CC">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6E00000F" w14:textId="77777777" w:rsidR="00363B9E" w:rsidRDefault="00363B9E" w:rsidP="002473CC">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110F3BFC" w14:textId="77777777" w:rsidR="00363B9E" w:rsidRDefault="00363B9E" w:rsidP="002473CC">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突变丰度</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107CE1D4" w14:textId="77777777" w:rsidR="00363B9E" w:rsidRDefault="00363B9E" w:rsidP="002473CC">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363B9E" w14:paraId="0C703986" w14:textId="77777777" w:rsidTr="002473CC">
        <w:trPr>
          <w:trHeight w:val="20"/>
          <w:jc w:val="center"/>
        </w:trPr>
        <w:tc>
          <w:tcPr>
            <w:tcW w:w="1584" w:type="dxa"/>
            <w:vMerge/>
            <w:tcBorders>
              <w:left w:val="nil"/>
            </w:tcBorders>
            <w:shd w:val="clear" w:color="auto" w:fill="E6F5FC"/>
            <w:vAlign w:val="center"/>
          </w:tcPr>
          <w:p w14:paraId="1ACA6BB6" w14:textId="77777777" w:rsidR="00363B9E" w:rsidRDefault="00363B9E" w:rsidP="002473CC">
            <w:pPr>
              <w:jc w:val="left"/>
              <w:rPr>
                <w:rFonts w:ascii="微软雅黑" w:eastAsia="微软雅黑" w:hAnsi="微软雅黑" w:cs="Times New Roman"/>
                <w:b/>
                <w:color w:val="000000" w:themeColor="text1"/>
                <w:sz w:val="18"/>
                <w:szCs w:val="18"/>
              </w:rPr>
            </w:pPr>
          </w:p>
        </w:tc>
        <w:tc>
          <w:tcPr>
            <w:tcW w:w="1992" w:type="dxa"/>
            <w:vMerge/>
            <w:shd w:val="clear" w:color="auto" w:fill="E6F5FC"/>
            <w:vAlign w:val="center"/>
          </w:tcPr>
          <w:p w14:paraId="6292DE5C" w14:textId="77777777" w:rsidR="00363B9E" w:rsidRDefault="00363B9E" w:rsidP="002473CC">
            <w:pPr>
              <w:jc w:val="left"/>
              <w:rPr>
                <w:rFonts w:ascii="微软雅黑" w:eastAsia="微软雅黑" w:hAnsi="微软雅黑" w:cs="Times New Roman"/>
                <w:b/>
                <w:color w:val="000000" w:themeColor="text1"/>
                <w:sz w:val="18"/>
                <w:szCs w:val="18"/>
              </w:rPr>
            </w:pPr>
          </w:p>
        </w:tc>
        <w:tc>
          <w:tcPr>
            <w:tcW w:w="1016" w:type="dxa"/>
            <w:vMerge/>
            <w:shd w:val="clear" w:color="auto" w:fill="E6F5FC"/>
            <w:vAlign w:val="center"/>
          </w:tcPr>
          <w:p w14:paraId="376966EF" w14:textId="77777777" w:rsidR="00363B9E" w:rsidRDefault="00363B9E" w:rsidP="002473CC">
            <w:pPr>
              <w:jc w:val="left"/>
              <w:rPr>
                <w:rFonts w:ascii="微软雅黑" w:eastAsia="微软雅黑" w:hAnsi="微软雅黑" w:cs="Times New Roman"/>
                <w:b/>
                <w:color w:val="000000" w:themeColor="text1"/>
                <w:sz w:val="18"/>
                <w:szCs w:val="18"/>
              </w:rPr>
            </w:pPr>
          </w:p>
        </w:tc>
        <w:tc>
          <w:tcPr>
            <w:tcW w:w="1448" w:type="dxa"/>
            <w:vMerge/>
            <w:shd w:val="clear" w:color="auto" w:fill="E6F5FC"/>
            <w:vAlign w:val="center"/>
          </w:tcPr>
          <w:p w14:paraId="619EADCC" w14:textId="77777777" w:rsidR="00363B9E" w:rsidRDefault="00363B9E" w:rsidP="002473CC">
            <w:pPr>
              <w:jc w:val="left"/>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tcBorders>
            <w:shd w:val="clear" w:color="auto" w:fill="E6F5FC"/>
            <w:vAlign w:val="center"/>
          </w:tcPr>
          <w:p w14:paraId="1F7E562F" w14:textId="77777777" w:rsidR="00363B9E" w:rsidRDefault="00363B9E" w:rsidP="002473CC">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right w:val="nil"/>
            </w:tcBorders>
            <w:shd w:val="clear" w:color="auto" w:fill="E6F5FC"/>
            <w:vAlign w:val="center"/>
          </w:tcPr>
          <w:p w14:paraId="4CBD1234" w14:textId="77777777" w:rsidR="00363B9E" w:rsidRDefault="00363B9E" w:rsidP="002473CC">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363B9E" w14:paraId="7889DCF3" w14:textId="77777777" w:rsidTr="002473CC">
        <w:trPr>
          <w:trHeight w:val="20"/>
          <w:jc w:val="center"/>
        </w:trPr>
        <w:tc>
          <w:tcPr>
            <w:tcW w:w="10003" w:type="dxa"/>
            <w:gridSpan w:val="6"/>
            <w:tcBorders>
              <w:left w:val="nil"/>
              <w:right w:val="nil"/>
            </w:tcBorders>
            <w:vAlign w:val="center"/>
          </w:tcPr>
          <w:p w14:paraId="485B7AFB" w14:textId="1D9BA453" w:rsidR="00363B9E" w:rsidRDefault="00363B9E" w:rsidP="002473CC">
            <w:pPr>
              <w:jc w:val="center"/>
              <w:rPr>
                <w:rFonts w:ascii="微软雅黑" w:eastAsia="微软雅黑" w:hAnsi="微软雅黑"/>
                <w:sz w:val="18"/>
                <w:szCs w:val="18"/>
              </w:rPr>
            </w:pPr>
            <w:r w:rsidRPr="002271C9">
              <w:rPr>
                <w:rFonts w:ascii="微软雅黑" w:eastAsia="微软雅黑" w:hAnsi="微软雅黑"/>
                <w:sz w:val="18"/>
                <w:szCs w:val="18"/>
              </w:rPr>
              <w:t>{%</w:t>
            </w:r>
            <w:r>
              <w:rPr>
                <w:rFonts w:ascii="微软雅黑" w:eastAsia="微软雅黑" w:hAnsi="微软雅黑"/>
                <w:sz w:val="18"/>
                <w:szCs w:val="18"/>
              </w:rPr>
              <w:t xml:space="preserve">tr </w:t>
            </w:r>
            <w:r w:rsidRPr="002271C9">
              <w:rPr>
                <w:rFonts w:ascii="微软雅黑" w:eastAsia="微软雅黑" w:hAnsi="微软雅黑"/>
                <w:sz w:val="18"/>
                <w:szCs w:val="18"/>
              </w:rPr>
              <w:t>if var.var_somatic.level_</w:t>
            </w:r>
            <w:r>
              <w:rPr>
                <w:rFonts w:ascii="微软雅黑" w:eastAsia="微软雅黑" w:hAnsi="微软雅黑"/>
                <w:sz w:val="18"/>
                <w:szCs w:val="18"/>
              </w:rPr>
              <w:t>I</w:t>
            </w:r>
            <w:r w:rsidRPr="002271C9">
              <w:rPr>
                <w:rFonts w:ascii="微软雅黑" w:eastAsia="微软雅黑" w:hAnsi="微软雅黑"/>
                <w:sz w:val="18"/>
                <w:szCs w:val="18"/>
              </w:rPr>
              <w:t>I %}</w:t>
            </w:r>
          </w:p>
        </w:tc>
      </w:tr>
      <w:tr w:rsidR="00363B9E" w14:paraId="6210D780" w14:textId="77777777" w:rsidTr="002473CC">
        <w:trPr>
          <w:trHeight w:val="20"/>
          <w:jc w:val="center"/>
        </w:trPr>
        <w:tc>
          <w:tcPr>
            <w:tcW w:w="10003" w:type="dxa"/>
            <w:gridSpan w:val="6"/>
            <w:tcBorders>
              <w:left w:val="nil"/>
              <w:right w:val="nil"/>
            </w:tcBorders>
            <w:vAlign w:val="center"/>
          </w:tcPr>
          <w:p w14:paraId="5BEE5A73" w14:textId="24A424AE" w:rsidR="00363B9E" w:rsidRPr="002271C9" w:rsidRDefault="00363B9E" w:rsidP="002473CC">
            <w:pPr>
              <w:jc w:val="center"/>
              <w:rPr>
                <w:rFonts w:ascii="微软雅黑" w:eastAsia="微软雅黑" w:hAnsi="微软雅黑"/>
                <w:sz w:val="18"/>
                <w:szCs w:val="18"/>
              </w:rPr>
            </w:pPr>
            <w:r w:rsidRPr="002271C9">
              <w:rPr>
                <w:rFonts w:ascii="微软雅黑" w:eastAsia="微软雅黑" w:hAnsi="微软雅黑"/>
                <w:sz w:val="18"/>
                <w:szCs w:val="18"/>
              </w:rPr>
              <w:t>{%</w:t>
            </w:r>
            <w:r>
              <w:rPr>
                <w:rFonts w:ascii="微软雅黑" w:eastAsia="微软雅黑" w:hAnsi="微软雅黑"/>
                <w:sz w:val="18"/>
                <w:szCs w:val="18"/>
              </w:rPr>
              <w:t>tr for a in</w:t>
            </w:r>
            <w:r w:rsidRPr="002271C9">
              <w:rPr>
                <w:rFonts w:ascii="微软雅黑" w:eastAsia="微软雅黑" w:hAnsi="微软雅黑"/>
                <w:sz w:val="18"/>
                <w:szCs w:val="18"/>
              </w:rPr>
              <w:t xml:space="preserve"> var.var_somatic.level_</w:t>
            </w:r>
            <w:r>
              <w:rPr>
                <w:rFonts w:ascii="微软雅黑" w:eastAsia="微软雅黑" w:hAnsi="微软雅黑"/>
                <w:sz w:val="18"/>
                <w:szCs w:val="18"/>
              </w:rPr>
              <w:t>I</w:t>
            </w:r>
            <w:r w:rsidRPr="002271C9">
              <w:rPr>
                <w:rFonts w:ascii="微软雅黑" w:eastAsia="微软雅黑" w:hAnsi="微软雅黑"/>
                <w:sz w:val="18"/>
                <w:szCs w:val="18"/>
              </w:rPr>
              <w:t>I %}</w:t>
            </w:r>
          </w:p>
        </w:tc>
      </w:tr>
      <w:tr w:rsidR="00434432" w14:paraId="5C171A43" w14:textId="77777777" w:rsidTr="002473CC">
        <w:trPr>
          <w:trHeight w:val="20"/>
          <w:jc w:val="center"/>
        </w:trPr>
        <w:tc>
          <w:tcPr>
            <w:tcW w:w="1584" w:type="dxa"/>
            <w:tcBorders>
              <w:left w:val="nil"/>
            </w:tcBorders>
            <w:vAlign w:val="center"/>
          </w:tcPr>
          <w:p w14:paraId="3B282EA7" w14:textId="6C1D93DE" w:rsidR="00434432" w:rsidRPr="00363B9E" w:rsidRDefault="00434432" w:rsidP="00434432">
            <w:pPr>
              <w:jc w:val="left"/>
              <w:rPr>
                <w:rFonts w:ascii="微软雅黑" w:eastAsia="微软雅黑" w:hAnsi="微软雅黑" w:cs="Times New Roman"/>
                <w:b/>
                <w:bCs/>
                <w:i/>
                <w:iCs/>
                <w:color w:val="000000" w:themeColor="text1"/>
                <w:sz w:val="18"/>
                <w:szCs w:val="18"/>
              </w:rPr>
            </w:pPr>
            <w:r w:rsidRPr="00363B9E">
              <w:rPr>
                <w:rFonts w:ascii="微软雅黑" w:eastAsia="微软雅黑" w:hAnsi="微软雅黑" w:cs="Times New Roman"/>
                <w:b/>
                <w:bCs/>
                <w:i/>
                <w:iCs/>
                <w:color w:val="000000" w:themeColor="text1"/>
                <w:sz w:val="18"/>
                <w:szCs w:val="18"/>
              </w:rPr>
              <w:t>{{a.gene_symbol}}</w:t>
            </w:r>
          </w:p>
        </w:tc>
        <w:tc>
          <w:tcPr>
            <w:tcW w:w="1992" w:type="dxa"/>
            <w:vAlign w:val="center"/>
          </w:tcPr>
          <w:p w14:paraId="3E2CE372" w14:textId="77777777" w:rsidR="00434432" w:rsidRPr="00363B9E" w:rsidRDefault="00434432" w:rsidP="00434432">
            <w:pPr>
              <w:jc w:val="left"/>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{{a.gene_region}} {{a.hgvs_c}}{%if a.hgvs_p!=”p.?”%}</w:t>
            </w:r>
            <w:r>
              <w:rPr>
                <w:rFonts w:ascii="微软雅黑" w:eastAsia="微软雅黑" w:hAnsi="微软雅黑" w:cs="Times New Roman"/>
                <w:b/>
                <w:bCs/>
                <w:color w:val="000000" w:themeColor="text1"/>
                <w:sz w:val="18"/>
                <w:szCs w:val="18"/>
              </w:rPr>
              <w:t xml:space="preserve"> </w:t>
            </w:r>
            <w:r w:rsidRPr="00363B9E">
              <w:rPr>
                <w:rFonts w:ascii="微软雅黑" w:eastAsia="微软雅黑" w:hAnsi="微软雅黑" w:cs="Times New Roman"/>
                <w:b/>
                <w:bCs/>
                <w:color w:val="000000" w:themeColor="text1"/>
                <w:sz w:val="18"/>
                <w:szCs w:val="18"/>
              </w:rPr>
              <w:t>{{a.hgvs_p}}{%endif%}</w:t>
            </w:r>
          </w:p>
          <w:p w14:paraId="06E0FCAD" w14:textId="5B1E4F40" w:rsidR="00434432" w:rsidRPr="00363B9E" w:rsidRDefault="00434432" w:rsidP="00434432">
            <w:pPr>
              <w:jc w:val="left"/>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{{a.transcript_primary}}</w:t>
            </w:r>
          </w:p>
        </w:tc>
        <w:tc>
          <w:tcPr>
            <w:tcW w:w="1016" w:type="dxa"/>
            <w:vAlign w:val="center"/>
          </w:tcPr>
          <w:p w14:paraId="004A32EC" w14:textId="233ED67A" w:rsidR="00434432" w:rsidRDefault="00434432" w:rsidP="00434432">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待定</w:t>
            </w:r>
          </w:p>
        </w:tc>
        <w:tc>
          <w:tcPr>
            <w:tcW w:w="1448" w:type="dxa"/>
            <w:vAlign w:val="center"/>
          </w:tcPr>
          <w:p w14:paraId="39903272" w14:textId="4D07AA7B" w:rsidR="00434432" w:rsidRPr="00D36D4B" w:rsidRDefault="00434432" w:rsidP="00434432">
            <w:pPr>
              <w:jc w:val="left"/>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w:t>
            </w:r>
            <w:r>
              <w:rPr>
                <w:rFonts w:ascii="微软雅黑" w:eastAsia="微软雅黑" w:hAnsi="微软雅黑" w:cs="Times New Roman"/>
                <w:b/>
                <w:bCs/>
                <w:color w:val="000000" w:themeColor="text1"/>
                <w:sz w:val="18"/>
                <w:szCs w:val="18"/>
              </w:rPr>
              <w:t>{a.freq_str}}</w:t>
            </w:r>
          </w:p>
        </w:tc>
        <w:tc>
          <w:tcPr>
            <w:tcW w:w="2898" w:type="dxa"/>
            <w:vAlign w:val="center"/>
          </w:tcPr>
          <w:p w14:paraId="16C2652D" w14:textId="77777777" w:rsidR="00434432" w:rsidRPr="00363B9E" w:rsidRDefault="00434432" w:rsidP="00434432">
            <w:pPr>
              <w:jc w:val="left"/>
              <w:rPr>
                <w:rFonts w:ascii="微软雅黑" w:eastAsia="微软雅黑" w:hAnsi="微软雅黑"/>
                <w:sz w:val="18"/>
                <w:szCs w:val="18"/>
              </w:rPr>
            </w:pPr>
            <w:r w:rsidRPr="00363B9E">
              <w:rPr>
                <w:rFonts w:ascii="微软雅黑" w:eastAsia="微软雅黑" w:hAnsi="微软雅黑"/>
                <w:sz w:val="18"/>
                <w:szCs w:val="18"/>
              </w:rPr>
              <w:t>{%p if a.evi_sum.evi_split.Predictive %}</w:t>
            </w:r>
          </w:p>
          <w:p w14:paraId="3AB04059" w14:textId="77777777" w:rsidR="00434432" w:rsidRPr="00363B9E" w:rsidRDefault="00434432" w:rsidP="00434432">
            <w:pPr>
              <w:jc w:val="left"/>
              <w:rPr>
                <w:rFonts w:ascii="微软雅黑" w:eastAsia="微软雅黑" w:hAnsi="微软雅黑"/>
                <w:sz w:val="18"/>
                <w:szCs w:val="18"/>
              </w:rPr>
            </w:pPr>
            <w:r w:rsidRPr="00363B9E">
              <w:rPr>
                <w:rFonts w:ascii="微软雅黑" w:eastAsia="微软雅黑" w:hAnsi="微软雅黑"/>
                <w:sz w:val="18"/>
                <w:szCs w:val="18"/>
              </w:rPr>
              <w:t>{%p for b in a.evi_sum.evi_split.Predictive%}</w:t>
            </w:r>
          </w:p>
          <w:p w14:paraId="16A1575F" w14:textId="77777777" w:rsidR="00434432" w:rsidRPr="00363B9E" w:rsidRDefault="00434432" w:rsidP="00434432">
            <w:pPr>
              <w:jc w:val="left"/>
              <w:rPr>
                <w:rFonts w:ascii="微软雅黑" w:eastAsia="微软雅黑" w:hAnsi="微软雅黑"/>
                <w:sz w:val="18"/>
                <w:szCs w:val="18"/>
              </w:rPr>
            </w:pPr>
            <w:r w:rsidRPr="00363B9E">
              <w:rPr>
                <w:rFonts w:ascii="微软雅黑" w:eastAsia="微软雅黑" w:hAnsi="微软雅黑" w:hint="eastAsia"/>
                <w:sz w:val="18"/>
                <w:szCs w:val="18"/>
              </w:rPr>
              <w:t>{{b.regimen_name}}（{{b.clinical_significance_cn}}，{{b.evi_conclusion_simple}}级）</w:t>
            </w:r>
          </w:p>
          <w:p w14:paraId="46A1A477" w14:textId="77777777" w:rsidR="00434432" w:rsidRPr="00363B9E" w:rsidRDefault="00434432" w:rsidP="00434432">
            <w:pPr>
              <w:jc w:val="left"/>
              <w:rPr>
                <w:rFonts w:ascii="微软雅黑" w:eastAsia="微软雅黑" w:hAnsi="微软雅黑"/>
                <w:sz w:val="18"/>
                <w:szCs w:val="18"/>
              </w:rPr>
            </w:pPr>
            <w:r w:rsidRPr="00363B9E">
              <w:rPr>
                <w:rFonts w:ascii="微软雅黑" w:eastAsia="微软雅黑" w:hAnsi="微软雅黑"/>
                <w:sz w:val="18"/>
                <w:szCs w:val="18"/>
              </w:rPr>
              <w:t>{%p endfor%}</w:t>
            </w:r>
          </w:p>
          <w:p w14:paraId="422F319D" w14:textId="77777777" w:rsidR="00434432" w:rsidRPr="00363B9E" w:rsidRDefault="00434432" w:rsidP="00434432">
            <w:pPr>
              <w:jc w:val="left"/>
              <w:rPr>
                <w:rFonts w:ascii="微软雅黑" w:eastAsia="微软雅黑" w:hAnsi="微软雅黑"/>
                <w:sz w:val="18"/>
                <w:szCs w:val="18"/>
              </w:rPr>
            </w:pPr>
            <w:r w:rsidRPr="00363B9E">
              <w:rPr>
                <w:rFonts w:ascii="微软雅黑" w:eastAsia="微软雅黑" w:hAnsi="微软雅黑"/>
                <w:sz w:val="18"/>
                <w:szCs w:val="18"/>
              </w:rPr>
              <w:t>{%p else%}</w:t>
            </w:r>
          </w:p>
          <w:p w14:paraId="278F1958" w14:textId="77777777" w:rsidR="00434432" w:rsidRPr="00363B9E" w:rsidRDefault="00434432" w:rsidP="00434432">
            <w:pPr>
              <w:jc w:val="left"/>
              <w:rPr>
                <w:rFonts w:ascii="微软雅黑" w:eastAsia="微软雅黑" w:hAnsi="微软雅黑"/>
                <w:sz w:val="18"/>
                <w:szCs w:val="18"/>
              </w:rPr>
            </w:pPr>
            <w:r w:rsidRPr="00363B9E">
              <w:rPr>
                <w:rFonts w:ascii="微软雅黑" w:eastAsia="微软雅黑" w:hAnsi="微软雅黑"/>
                <w:sz w:val="18"/>
                <w:szCs w:val="18"/>
              </w:rPr>
              <w:lastRenderedPageBreak/>
              <w:t>-</w:t>
            </w:r>
          </w:p>
          <w:p w14:paraId="311FACA7" w14:textId="37CC1F7C" w:rsidR="00434432" w:rsidRDefault="00434432" w:rsidP="00434432">
            <w:pPr>
              <w:jc w:val="left"/>
              <w:rPr>
                <w:rFonts w:ascii="微软雅黑" w:eastAsia="微软雅黑" w:hAnsi="微软雅黑"/>
                <w:sz w:val="18"/>
                <w:szCs w:val="18"/>
              </w:rPr>
            </w:pPr>
            <w:r w:rsidRPr="00363B9E">
              <w:rPr>
                <w:rFonts w:ascii="微软雅黑" w:eastAsia="微软雅黑" w:hAnsi="微软雅黑"/>
                <w:sz w:val="18"/>
                <w:szCs w:val="18"/>
              </w:rPr>
              <w:t>{%p endif%}</w:t>
            </w:r>
          </w:p>
        </w:tc>
        <w:tc>
          <w:tcPr>
            <w:tcW w:w="1065" w:type="dxa"/>
            <w:tcBorders>
              <w:right w:val="nil"/>
            </w:tcBorders>
            <w:vAlign w:val="center"/>
          </w:tcPr>
          <w:p w14:paraId="272F492D" w14:textId="3FC2496B" w:rsidR="00434432" w:rsidRDefault="00434432" w:rsidP="00434432">
            <w:pPr>
              <w:jc w:val="left"/>
              <w:rPr>
                <w:rFonts w:ascii="微软雅黑" w:eastAsia="微软雅黑" w:hAnsi="微软雅黑"/>
                <w:sz w:val="18"/>
                <w:szCs w:val="18"/>
              </w:rPr>
            </w:pPr>
            <w:r>
              <w:rPr>
                <w:rFonts w:ascii="微软雅黑" w:eastAsia="微软雅黑" w:hAnsi="微软雅黑" w:hint="eastAsia"/>
                <w:sz w:val="18"/>
                <w:szCs w:val="18"/>
              </w:rPr>
              <w:lastRenderedPageBreak/>
              <w:t>-</w:t>
            </w:r>
          </w:p>
        </w:tc>
      </w:tr>
      <w:tr w:rsidR="00363B9E" w14:paraId="1E9CC5D4" w14:textId="77777777" w:rsidTr="002473CC">
        <w:trPr>
          <w:trHeight w:val="20"/>
          <w:jc w:val="center"/>
        </w:trPr>
        <w:tc>
          <w:tcPr>
            <w:tcW w:w="10003" w:type="dxa"/>
            <w:gridSpan w:val="6"/>
            <w:tcBorders>
              <w:left w:val="nil"/>
              <w:right w:val="nil"/>
            </w:tcBorders>
            <w:vAlign w:val="center"/>
          </w:tcPr>
          <w:p w14:paraId="7D577126" w14:textId="77777777" w:rsidR="00363B9E" w:rsidRDefault="00363B9E" w:rsidP="002473CC">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endfor%}</w:t>
            </w:r>
          </w:p>
        </w:tc>
      </w:tr>
      <w:tr w:rsidR="00363B9E" w14:paraId="5776633C" w14:textId="77777777" w:rsidTr="002473CC">
        <w:trPr>
          <w:trHeight w:val="20"/>
          <w:jc w:val="center"/>
        </w:trPr>
        <w:tc>
          <w:tcPr>
            <w:tcW w:w="10003" w:type="dxa"/>
            <w:gridSpan w:val="6"/>
            <w:tcBorders>
              <w:left w:val="nil"/>
              <w:right w:val="nil"/>
            </w:tcBorders>
            <w:vAlign w:val="center"/>
          </w:tcPr>
          <w:p w14:paraId="7F5E15C7" w14:textId="77777777" w:rsidR="00363B9E" w:rsidRDefault="00363B9E" w:rsidP="002473CC">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363B9E" w14:paraId="2230FC0F" w14:textId="77777777" w:rsidTr="002473CC">
        <w:trPr>
          <w:trHeight w:val="442"/>
          <w:jc w:val="center"/>
        </w:trPr>
        <w:tc>
          <w:tcPr>
            <w:tcW w:w="10003" w:type="dxa"/>
            <w:gridSpan w:val="6"/>
            <w:tcBorders>
              <w:left w:val="nil"/>
              <w:right w:val="nil"/>
            </w:tcBorders>
            <w:vAlign w:val="center"/>
          </w:tcPr>
          <w:p w14:paraId="73C9DD05" w14:textId="77777777" w:rsidR="00363B9E" w:rsidRDefault="00363B9E" w:rsidP="002473CC">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363B9E" w14:paraId="30288375" w14:textId="77777777" w:rsidTr="002473CC">
        <w:trPr>
          <w:trHeight w:val="20"/>
          <w:jc w:val="center"/>
        </w:trPr>
        <w:tc>
          <w:tcPr>
            <w:tcW w:w="10003" w:type="dxa"/>
            <w:gridSpan w:val="6"/>
            <w:tcBorders>
              <w:left w:val="nil"/>
              <w:right w:val="nil"/>
            </w:tcBorders>
            <w:vAlign w:val="center"/>
          </w:tcPr>
          <w:p w14:paraId="4C428D03" w14:textId="77777777" w:rsidR="00363B9E" w:rsidRDefault="00363B9E" w:rsidP="002473CC">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02463A36" w14:textId="77777777" w:rsidR="00F616C8" w:rsidRDefault="00B41C22">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III类变异（临床意义未明的变异）</w:t>
      </w:r>
    </w:p>
    <w:tbl>
      <w:tblPr>
        <w:tblStyle w:val="af4"/>
        <w:tblW w:w="9923"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418"/>
        <w:gridCol w:w="5103"/>
        <w:gridCol w:w="3402"/>
      </w:tblGrid>
      <w:tr w:rsidR="00EE192F" w14:paraId="5B8A98DC" w14:textId="77777777" w:rsidTr="00EE192F">
        <w:trPr>
          <w:trHeight w:val="397"/>
        </w:trPr>
        <w:tc>
          <w:tcPr>
            <w:tcW w:w="1418" w:type="dxa"/>
            <w:shd w:val="clear" w:color="auto" w:fill="E6F5FC"/>
            <w:vAlign w:val="center"/>
          </w:tcPr>
          <w:p w14:paraId="5B33E7E2" w14:textId="77777777" w:rsidR="00EE192F" w:rsidRDefault="00EE192F" w:rsidP="00CB0022">
            <w:pPr>
              <w:jc w:val="center"/>
              <w:rPr>
                <w:rFonts w:ascii="微软雅黑" w:eastAsia="微软雅黑" w:hAnsi="微软雅黑" w:cs="Times New Roman"/>
                <w:b/>
                <w:color w:val="000000" w:themeColor="text1"/>
                <w:sz w:val="18"/>
                <w:szCs w:val="18"/>
              </w:rPr>
            </w:pPr>
            <w:bookmarkStart w:id="25" w:name="_Hlk215666968"/>
            <w:r>
              <w:rPr>
                <w:rFonts w:ascii="微软雅黑" w:eastAsia="微软雅黑" w:hAnsi="微软雅黑" w:cs="Times New Roman" w:hint="eastAsia"/>
                <w:b/>
                <w:color w:val="000000" w:themeColor="text1"/>
                <w:sz w:val="18"/>
                <w:szCs w:val="18"/>
              </w:rPr>
              <w:t>基因</w:t>
            </w:r>
          </w:p>
        </w:tc>
        <w:tc>
          <w:tcPr>
            <w:tcW w:w="5103" w:type="dxa"/>
            <w:shd w:val="clear" w:color="auto" w:fill="E6F5FC"/>
            <w:vAlign w:val="center"/>
          </w:tcPr>
          <w:p w14:paraId="7153A0C4" w14:textId="77777777" w:rsidR="00EE192F" w:rsidRDefault="00EE192F" w:rsidP="00CB0022">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检测结果</w:t>
            </w:r>
          </w:p>
        </w:tc>
        <w:tc>
          <w:tcPr>
            <w:tcW w:w="3402" w:type="dxa"/>
            <w:shd w:val="clear" w:color="auto" w:fill="E6F5FC"/>
            <w:vAlign w:val="center"/>
          </w:tcPr>
          <w:p w14:paraId="304B83FA" w14:textId="77777777" w:rsidR="00EE192F" w:rsidRDefault="00EE192F">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突变丰度</w:t>
            </w:r>
          </w:p>
        </w:tc>
      </w:tr>
      <w:tr w:rsidR="00363B9E" w14:paraId="638D7C1C" w14:textId="77777777" w:rsidTr="00C43074">
        <w:trPr>
          <w:trHeight w:val="444"/>
        </w:trPr>
        <w:tc>
          <w:tcPr>
            <w:tcW w:w="9923" w:type="dxa"/>
            <w:gridSpan w:val="3"/>
            <w:vAlign w:val="center"/>
          </w:tcPr>
          <w:p w14:paraId="284FD33E" w14:textId="7A1EBC62" w:rsidR="00363B9E" w:rsidRDefault="00363B9E">
            <w:pPr>
              <w:jc w:val="center"/>
              <w:rPr>
                <w:rFonts w:ascii="微软雅黑" w:eastAsia="微软雅黑" w:hAnsi="微软雅黑" w:cs="Times New Roman"/>
                <w:color w:val="0387CF"/>
                <w:sz w:val="18"/>
                <w:szCs w:val="18"/>
              </w:rPr>
            </w:pPr>
            <w:r w:rsidRPr="00363B9E">
              <w:rPr>
                <w:rFonts w:ascii="微软雅黑" w:eastAsia="微软雅黑" w:hAnsi="微软雅黑" w:hint="eastAsia"/>
                <w:sz w:val="18"/>
                <w:szCs w:val="18"/>
              </w:rPr>
              <w:t>{</w:t>
            </w:r>
            <w:r w:rsidRPr="00363B9E">
              <w:rPr>
                <w:rFonts w:ascii="微软雅黑" w:eastAsia="微软雅黑" w:hAnsi="微软雅黑"/>
                <w:sz w:val="18"/>
                <w:szCs w:val="18"/>
              </w:rPr>
              <w:t>%tr if var.var_somatic.level_onco_nodrug + var.var_somatic.level_III %}</w:t>
            </w:r>
          </w:p>
        </w:tc>
      </w:tr>
      <w:tr w:rsidR="00363B9E" w14:paraId="6C92688C" w14:textId="77777777" w:rsidTr="00C43074">
        <w:trPr>
          <w:trHeight w:val="444"/>
        </w:trPr>
        <w:tc>
          <w:tcPr>
            <w:tcW w:w="9923" w:type="dxa"/>
            <w:gridSpan w:val="3"/>
            <w:vAlign w:val="center"/>
          </w:tcPr>
          <w:p w14:paraId="3863ED46" w14:textId="14CD25A2" w:rsidR="00363B9E" w:rsidRPr="00363B9E" w:rsidRDefault="00363B9E">
            <w:pPr>
              <w:jc w:val="center"/>
              <w:rPr>
                <w:rFonts w:ascii="微软雅黑" w:eastAsia="微软雅黑" w:hAnsi="微软雅黑"/>
                <w:sz w:val="18"/>
                <w:szCs w:val="18"/>
              </w:rPr>
            </w:pPr>
            <w:r w:rsidRPr="00363B9E">
              <w:rPr>
                <w:rFonts w:ascii="微软雅黑" w:eastAsia="微软雅黑" w:hAnsi="微软雅黑" w:hint="eastAsia"/>
                <w:sz w:val="18"/>
                <w:szCs w:val="18"/>
              </w:rPr>
              <w:t>{</w:t>
            </w:r>
            <w:r w:rsidRPr="00363B9E">
              <w:rPr>
                <w:rFonts w:ascii="微软雅黑" w:eastAsia="微软雅黑" w:hAnsi="微软雅黑"/>
                <w:sz w:val="18"/>
                <w:szCs w:val="18"/>
              </w:rPr>
              <w:t xml:space="preserve">%tr </w:t>
            </w:r>
            <w:r>
              <w:rPr>
                <w:rFonts w:ascii="微软雅黑" w:eastAsia="微软雅黑" w:hAnsi="微软雅黑"/>
                <w:sz w:val="18"/>
                <w:szCs w:val="18"/>
              </w:rPr>
              <w:t>for a in</w:t>
            </w:r>
            <w:r w:rsidRPr="00363B9E">
              <w:rPr>
                <w:rFonts w:ascii="微软雅黑" w:eastAsia="微软雅黑" w:hAnsi="微软雅黑"/>
                <w:sz w:val="18"/>
                <w:szCs w:val="18"/>
              </w:rPr>
              <w:t xml:space="preserve"> var.var_somatic.level_onco_nodrug + var.var_somatic.level_III %}</w:t>
            </w:r>
          </w:p>
        </w:tc>
      </w:tr>
      <w:tr w:rsidR="00363B9E" w14:paraId="5EE9AE4D" w14:textId="77777777" w:rsidTr="00363B9E">
        <w:trPr>
          <w:trHeight w:val="444"/>
        </w:trPr>
        <w:tc>
          <w:tcPr>
            <w:tcW w:w="1418" w:type="dxa"/>
            <w:vAlign w:val="center"/>
          </w:tcPr>
          <w:p w14:paraId="4DFC2918" w14:textId="24137679" w:rsidR="00363B9E" w:rsidRDefault="00363B9E" w:rsidP="00363B9E">
            <w:pPr>
              <w:jc w:val="center"/>
              <w:rPr>
                <w:rFonts w:ascii="微软雅黑" w:eastAsia="微软雅黑" w:hAnsi="微软雅黑" w:cs="Times New Roman"/>
                <w:color w:val="0387CF"/>
                <w:sz w:val="18"/>
                <w:szCs w:val="18"/>
              </w:rPr>
            </w:pPr>
            <w:r w:rsidRPr="00363B9E">
              <w:rPr>
                <w:rFonts w:ascii="微软雅黑" w:eastAsia="微软雅黑" w:hAnsi="微软雅黑" w:cs="Times New Roman"/>
                <w:b/>
                <w:bCs/>
                <w:i/>
                <w:iCs/>
                <w:color w:val="000000" w:themeColor="text1"/>
                <w:sz w:val="18"/>
                <w:szCs w:val="18"/>
              </w:rPr>
              <w:t>{{a.gene_symbol}}</w:t>
            </w:r>
          </w:p>
        </w:tc>
        <w:tc>
          <w:tcPr>
            <w:tcW w:w="5103" w:type="dxa"/>
            <w:vAlign w:val="center"/>
          </w:tcPr>
          <w:p w14:paraId="19B4CD23" w14:textId="77777777" w:rsidR="00363B9E" w:rsidRPr="00363B9E" w:rsidRDefault="00363B9E" w:rsidP="00363B9E">
            <w:pPr>
              <w:jc w:val="center"/>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{{a.gene_region}} {{a.hgvs_c}}{%if a.hgvs_p!=”p.?”%} {{a.hgvs_p}}{%endif%}</w:t>
            </w:r>
          </w:p>
          <w:p w14:paraId="5DC14FEA" w14:textId="482E6EA3" w:rsidR="00363B9E" w:rsidRDefault="00363B9E" w:rsidP="00363B9E">
            <w:pPr>
              <w:jc w:val="center"/>
              <w:rPr>
                <w:rFonts w:ascii="微软雅黑" w:eastAsia="微软雅黑" w:hAnsi="微软雅黑" w:cs="Times New Roman"/>
                <w:color w:val="0387CF"/>
                <w:sz w:val="18"/>
                <w:szCs w:val="18"/>
              </w:rPr>
            </w:pPr>
            <w:r w:rsidRPr="00363B9E">
              <w:rPr>
                <w:rFonts w:ascii="微软雅黑" w:eastAsia="微软雅黑" w:hAnsi="微软雅黑" w:cs="Times New Roman"/>
                <w:b/>
                <w:bCs/>
                <w:color w:val="000000" w:themeColor="text1"/>
                <w:sz w:val="18"/>
                <w:szCs w:val="18"/>
              </w:rPr>
              <w:t>{{a.transcript_primary}}</w:t>
            </w:r>
          </w:p>
        </w:tc>
        <w:tc>
          <w:tcPr>
            <w:tcW w:w="3402" w:type="dxa"/>
            <w:vAlign w:val="center"/>
          </w:tcPr>
          <w:p w14:paraId="5C23A7D0" w14:textId="6BB6DE9E" w:rsidR="00363B9E" w:rsidRDefault="00363B9E" w:rsidP="00363B9E">
            <w:pPr>
              <w:jc w:val="center"/>
              <w:rPr>
                <w:rFonts w:ascii="微软雅黑" w:eastAsia="微软雅黑" w:hAnsi="微软雅黑" w:cs="Times New Roman"/>
                <w:color w:val="0387CF"/>
                <w:sz w:val="18"/>
                <w:szCs w:val="18"/>
              </w:rPr>
            </w:pPr>
            <w:r>
              <w:rPr>
                <w:rFonts w:ascii="微软雅黑" w:eastAsia="微软雅黑" w:hAnsi="微软雅黑" w:cs="Times New Roman" w:hint="eastAsia"/>
                <w:b/>
                <w:bCs/>
                <w:color w:val="000000" w:themeColor="text1"/>
                <w:sz w:val="18"/>
                <w:szCs w:val="18"/>
              </w:rPr>
              <w:t>{</w:t>
            </w:r>
            <w:r>
              <w:rPr>
                <w:rFonts w:ascii="微软雅黑" w:eastAsia="微软雅黑" w:hAnsi="微软雅黑" w:cs="Times New Roman"/>
                <w:b/>
                <w:bCs/>
                <w:color w:val="000000" w:themeColor="text1"/>
                <w:sz w:val="18"/>
                <w:szCs w:val="18"/>
              </w:rPr>
              <w:t>{a.freq_str}}</w:t>
            </w:r>
          </w:p>
        </w:tc>
      </w:tr>
      <w:tr w:rsidR="00363B9E" w14:paraId="3290E0B8" w14:textId="77777777" w:rsidTr="00A770BA">
        <w:trPr>
          <w:trHeight w:val="444"/>
        </w:trPr>
        <w:tc>
          <w:tcPr>
            <w:tcW w:w="9923" w:type="dxa"/>
            <w:gridSpan w:val="3"/>
            <w:vAlign w:val="center"/>
          </w:tcPr>
          <w:p w14:paraId="5CC2A716" w14:textId="59C8DF99" w:rsidR="00363B9E" w:rsidRDefault="00363B9E" w:rsidP="00363B9E">
            <w:pPr>
              <w:jc w:val="center"/>
              <w:rPr>
                <w:rFonts w:ascii="微软雅黑" w:eastAsia="微软雅黑" w:hAnsi="微软雅黑" w:cs="Times New Roman"/>
                <w:color w:val="0387CF"/>
                <w:sz w:val="18"/>
                <w:szCs w:val="18"/>
              </w:rPr>
            </w:pPr>
            <w:r>
              <w:rPr>
                <w:rFonts w:ascii="微软雅黑" w:eastAsia="微软雅黑" w:hAnsi="微软雅黑" w:hint="eastAsia"/>
                <w:sz w:val="18"/>
                <w:szCs w:val="18"/>
              </w:rPr>
              <w:t>{</w:t>
            </w:r>
            <w:r>
              <w:rPr>
                <w:rFonts w:ascii="微软雅黑" w:eastAsia="微软雅黑" w:hAnsi="微软雅黑"/>
                <w:sz w:val="18"/>
                <w:szCs w:val="18"/>
              </w:rPr>
              <w:t>%tr endfor%}</w:t>
            </w:r>
          </w:p>
        </w:tc>
      </w:tr>
      <w:tr w:rsidR="00363B9E" w14:paraId="43A9B27E" w14:textId="77777777" w:rsidTr="00A770BA">
        <w:trPr>
          <w:trHeight w:val="444"/>
        </w:trPr>
        <w:tc>
          <w:tcPr>
            <w:tcW w:w="9923" w:type="dxa"/>
            <w:gridSpan w:val="3"/>
            <w:vAlign w:val="center"/>
          </w:tcPr>
          <w:p w14:paraId="38878FF0" w14:textId="0A36C840" w:rsidR="00363B9E" w:rsidRDefault="00363B9E" w:rsidP="00363B9E">
            <w:pPr>
              <w:jc w:val="center"/>
              <w:rPr>
                <w:rFonts w:ascii="微软雅黑" w:eastAsia="微软雅黑" w:hAnsi="微软雅黑" w:cs="Times New Roman"/>
                <w:color w:val="0387CF"/>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363B9E" w14:paraId="65E1856A" w14:textId="77777777" w:rsidTr="00EE192F">
        <w:trPr>
          <w:trHeight w:val="444"/>
        </w:trPr>
        <w:tc>
          <w:tcPr>
            <w:tcW w:w="9923" w:type="dxa"/>
            <w:gridSpan w:val="3"/>
            <w:vAlign w:val="center"/>
          </w:tcPr>
          <w:p w14:paraId="0FFFDD82" w14:textId="0940A50E" w:rsidR="00363B9E" w:rsidRDefault="00363B9E" w:rsidP="00363B9E">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363B9E" w14:paraId="35C23A63" w14:textId="77777777" w:rsidTr="00EE192F">
        <w:trPr>
          <w:trHeight w:val="444"/>
        </w:trPr>
        <w:tc>
          <w:tcPr>
            <w:tcW w:w="9923" w:type="dxa"/>
            <w:gridSpan w:val="3"/>
            <w:vAlign w:val="center"/>
          </w:tcPr>
          <w:p w14:paraId="753CBA41" w14:textId="68960238" w:rsidR="00363B9E" w:rsidRDefault="00363B9E" w:rsidP="00363B9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bookmarkEnd w:id="25"/>
    <w:p w14:paraId="45DF3994" w14:textId="77777777" w:rsidR="00F616C8" w:rsidRDefault="00B41C22">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IV类变异（良性、疑似良性变异）</w:t>
      </w:r>
    </w:p>
    <w:tbl>
      <w:tblPr>
        <w:tblStyle w:val="af4"/>
        <w:tblW w:w="9977"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418"/>
        <w:gridCol w:w="3173"/>
        <w:gridCol w:w="1962"/>
        <w:gridCol w:w="1490"/>
        <w:gridCol w:w="1934"/>
      </w:tblGrid>
      <w:tr w:rsidR="00F616C8" w14:paraId="03FE15BD" w14:textId="77777777">
        <w:trPr>
          <w:trHeight w:val="397"/>
        </w:trPr>
        <w:tc>
          <w:tcPr>
            <w:tcW w:w="1418" w:type="dxa"/>
            <w:shd w:val="clear" w:color="auto" w:fill="E6F5FC"/>
            <w:vAlign w:val="center"/>
          </w:tcPr>
          <w:p w14:paraId="1FB0C2D3" w14:textId="77777777" w:rsidR="00F616C8" w:rsidRDefault="00B41C22" w:rsidP="00CB002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3173" w:type="dxa"/>
            <w:shd w:val="clear" w:color="auto" w:fill="E6F5FC"/>
            <w:vAlign w:val="center"/>
          </w:tcPr>
          <w:p w14:paraId="5B2EED3F" w14:textId="77777777" w:rsidR="00F616C8" w:rsidRDefault="00B41C22" w:rsidP="00CB0022">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检测结果</w:t>
            </w:r>
          </w:p>
        </w:tc>
        <w:tc>
          <w:tcPr>
            <w:tcW w:w="1962" w:type="dxa"/>
            <w:shd w:val="clear" w:color="auto" w:fill="E6F5FC"/>
            <w:vAlign w:val="center"/>
          </w:tcPr>
          <w:p w14:paraId="32506680" w14:textId="77777777" w:rsidR="00F616C8" w:rsidRDefault="00B41C22" w:rsidP="00CB0022">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变异来源</w:t>
            </w:r>
          </w:p>
        </w:tc>
        <w:tc>
          <w:tcPr>
            <w:tcW w:w="1490" w:type="dxa"/>
            <w:shd w:val="clear" w:color="auto" w:fill="E6F5FC"/>
            <w:vAlign w:val="center"/>
          </w:tcPr>
          <w:p w14:paraId="51790375" w14:textId="77777777" w:rsidR="00F616C8" w:rsidRDefault="00B41C22" w:rsidP="00CB0022">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丰度</w:t>
            </w:r>
          </w:p>
        </w:tc>
        <w:tc>
          <w:tcPr>
            <w:tcW w:w="1934" w:type="dxa"/>
            <w:shd w:val="clear" w:color="auto" w:fill="E6F5FC"/>
            <w:vAlign w:val="center"/>
          </w:tcPr>
          <w:p w14:paraId="2A8679DE" w14:textId="77777777" w:rsidR="00F616C8" w:rsidRDefault="00B41C22" w:rsidP="00CB0022">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变异解读</w:t>
            </w:r>
          </w:p>
        </w:tc>
      </w:tr>
      <w:tr w:rsidR="003074FD" w14:paraId="0464D7DF" w14:textId="77777777" w:rsidTr="00CE72D8">
        <w:trPr>
          <w:trHeight w:val="444"/>
        </w:trPr>
        <w:tc>
          <w:tcPr>
            <w:tcW w:w="9977" w:type="dxa"/>
            <w:gridSpan w:val="5"/>
            <w:shd w:val="clear" w:color="auto" w:fill="auto"/>
            <w:vAlign w:val="center"/>
          </w:tcPr>
          <w:p w14:paraId="1DDB62AA" w14:textId="469FC943" w:rsidR="003074FD" w:rsidRPr="003074FD" w:rsidRDefault="003074FD">
            <w:pPr>
              <w:jc w:val="center"/>
              <w:rPr>
                <w:rFonts w:ascii="微软雅黑" w:eastAsia="微软雅黑" w:hAnsi="微软雅黑" w:cs="Times New Roman"/>
                <w:color w:val="000000" w:themeColor="text1"/>
                <w:sz w:val="18"/>
                <w:szCs w:val="18"/>
              </w:rPr>
            </w:pPr>
            <w:r w:rsidRPr="003074FD">
              <w:rPr>
                <w:rFonts w:ascii="微软雅黑" w:eastAsia="微软雅黑" w:hAnsi="微软雅黑" w:cs="Times New Roman"/>
                <w:color w:val="000000" w:themeColor="text1"/>
                <w:sz w:val="18"/>
                <w:szCs w:val="18"/>
              </w:rPr>
              <w:t>{%tr if var_brca.snv_s.B1_L2 + var_brca.snv_s.B2_L2 + var_brca.snv_s.B1_L1 + var_brca.snv_s.B2_L1 %}</w:t>
            </w:r>
          </w:p>
        </w:tc>
      </w:tr>
      <w:tr w:rsidR="003074FD" w14:paraId="650C06B4" w14:textId="77777777" w:rsidTr="00CE72D8">
        <w:trPr>
          <w:trHeight w:val="444"/>
        </w:trPr>
        <w:tc>
          <w:tcPr>
            <w:tcW w:w="9977" w:type="dxa"/>
            <w:gridSpan w:val="5"/>
            <w:shd w:val="clear" w:color="auto" w:fill="auto"/>
            <w:vAlign w:val="center"/>
          </w:tcPr>
          <w:p w14:paraId="1F1789BE" w14:textId="5E8B5E94" w:rsidR="003074FD" w:rsidRPr="003074FD" w:rsidRDefault="003074FD" w:rsidP="003074FD">
            <w:pPr>
              <w:jc w:val="center"/>
              <w:rPr>
                <w:rFonts w:ascii="微软雅黑" w:eastAsia="微软雅黑" w:hAnsi="微软雅黑" w:cs="Times New Roman"/>
                <w:b/>
                <w:bCs/>
                <w:color w:val="000000" w:themeColor="text1"/>
                <w:sz w:val="18"/>
                <w:szCs w:val="18"/>
              </w:rPr>
            </w:pPr>
            <w:r w:rsidRPr="003074FD">
              <w:rPr>
                <w:rFonts w:ascii="微软雅黑" w:eastAsia="微软雅黑" w:hAnsi="微软雅黑" w:cs="Times New Roman"/>
                <w:color w:val="000000" w:themeColor="text1"/>
                <w:sz w:val="18"/>
                <w:szCs w:val="18"/>
              </w:rPr>
              <w:t xml:space="preserve">{%tr </w:t>
            </w:r>
            <w:r>
              <w:rPr>
                <w:rFonts w:ascii="微软雅黑" w:eastAsia="微软雅黑" w:hAnsi="微软雅黑" w:cs="Times New Roman"/>
                <w:color w:val="000000" w:themeColor="text1"/>
                <w:sz w:val="18"/>
                <w:szCs w:val="18"/>
              </w:rPr>
              <w:t>for a in</w:t>
            </w:r>
            <w:r w:rsidRPr="003074FD">
              <w:rPr>
                <w:rFonts w:ascii="微软雅黑" w:eastAsia="微软雅黑" w:hAnsi="微软雅黑" w:cs="Times New Roman"/>
                <w:color w:val="000000" w:themeColor="text1"/>
                <w:sz w:val="18"/>
                <w:szCs w:val="18"/>
              </w:rPr>
              <w:t xml:space="preserve"> var_brca.snv_s.B1_L2 + var_brca.snv_s.B2_L2 + var_brca.snv_s.B1_L1 + var_brca.snv_s.B2_L1 %}</w:t>
            </w:r>
          </w:p>
        </w:tc>
      </w:tr>
      <w:tr w:rsidR="003074FD" w14:paraId="09B5DF66" w14:textId="77777777">
        <w:trPr>
          <w:trHeight w:val="444"/>
        </w:trPr>
        <w:tc>
          <w:tcPr>
            <w:tcW w:w="1418" w:type="dxa"/>
            <w:shd w:val="clear" w:color="auto" w:fill="auto"/>
            <w:vAlign w:val="center"/>
          </w:tcPr>
          <w:p w14:paraId="2BBA3DC3" w14:textId="456C9EA7" w:rsidR="003074FD" w:rsidRDefault="003074FD" w:rsidP="003074FD">
            <w:pPr>
              <w:jc w:val="center"/>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i/>
                <w:iCs/>
                <w:color w:val="000000" w:themeColor="text1"/>
                <w:sz w:val="18"/>
                <w:szCs w:val="18"/>
              </w:rPr>
              <w:t>{{a.gene_symbol}}</w:t>
            </w:r>
          </w:p>
        </w:tc>
        <w:tc>
          <w:tcPr>
            <w:tcW w:w="3173" w:type="dxa"/>
            <w:shd w:val="clear" w:color="auto" w:fill="auto"/>
            <w:vAlign w:val="center"/>
          </w:tcPr>
          <w:p w14:paraId="2A674E0A" w14:textId="77777777" w:rsidR="003074FD" w:rsidRPr="00363B9E" w:rsidRDefault="003074FD" w:rsidP="003074FD">
            <w:pPr>
              <w:jc w:val="center"/>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{{a.gene_region}} {{a.hgvs_c}}{%if a.hgvs_p!=”p.?”%} {{a.hgvs_p}}{%endif%}</w:t>
            </w:r>
          </w:p>
          <w:p w14:paraId="22E01AB6" w14:textId="5829AB46" w:rsidR="003074FD" w:rsidRDefault="003074FD" w:rsidP="003074FD">
            <w:pPr>
              <w:jc w:val="center"/>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{{a.transcript_primary}}</w:t>
            </w:r>
          </w:p>
        </w:tc>
        <w:tc>
          <w:tcPr>
            <w:tcW w:w="1962" w:type="dxa"/>
            <w:shd w:val="clear" w:color="auto" w:fill="auto"/>
            <w:vAlign w:val="center"/>
          </w:tcPr>
          <w:p w14:paraId="0A6D8CCA" w14:textId="7DFB7DFF" w:rsidR="003074FD" w:rsidRDefault="003074FD" w:rsidP="003074FD">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待定</w:t>
            </w:r>
          </w:p>
        </w:tc>
        <w:tc>
          <w:tcPr>
            <w:tcW w:w="1490" w:type="dxa"/>
            <w:shd w:val="clear" w:color="auto" w:fill="auto"/>
            <w:vAlign w:val="center"/>
          </w:tcPr>
          <w:p w14:paraId="27BEDE9A" w14:textId="706722D1" w:rsidR="003074FD" w:rsidRDefault="003074FD" w:rsidP="003074FD">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w:t>
            </w:r>
            <w:r>
              <w:rPr>
                <w:rFonts w:ascii="微软雅黑" w:eastAsia="微软雅黑" w:hAnsi="微软雅黑" w:cs="Times New Roman"/>
                <w:b/>
                <w:bCs/>
                <w:color w:val="000000" w:themeColor="text1"/>
                <w:sz w:val="18"/>
                <w:szCs w:val="18"/>
              </w:rPr>
              <w:t>{a.freq_str}}</w:t>
            </w:r>
          </w:p>
        </w:tc>
        <w:tc>
          <w:tcPr>
            <w:tcW w:w="1934" w:type="dxa"/>
            <w:shd w:val="clear" w:color="auto" w:fill="auto"/>
            <w:vAlign w:val="center"/>
          </w:tcPr>
          <w:p w14:paraId="606E7CC8" w14:textId="77777777" w:rsidR="003074FD" w:rsidRDefault="003074FD" w:rsidP="003074FD">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IV类-良性/可能良性</w:t>
            </w:r>
          </w:p>
        </w:tc>
      </w:tr>
      <w:tr w:rsidR="003074FD" w14:paraId="0A00021B" w14:textId="77777777" w:rsidTr="00250431">
        <w:trPr>
          <w:trHeight w:val="444"/>
        </w:trPr>
        <w:tc>
          <w:tcPr>
            <w:tcW w:w="9977" w:type="dxa"/>
            <w:gridSpan w:val="5"/>
            <w:shd w:val="clear" w:color="auto" w:fill="auto"/>
            <w:vAlign w:val="center"/>
          </w:tcPr>
          <w:p w14:paraId="4C378BEE" w14:textId="43707381" w:rsidR="003074FD" w:rsidRDefault="003074FD" w:rsidP="003074FD">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endfor%}</w:t>
            </w:r>
          </w:p>
        </w:tc>
      </w:tr>
      <w:tr w:rsidR="003074FD" w14:paraId="3A0CBFDB" w14:textId="77777777" w:rsidTr="00250431">
        <w:trPr>
          <w:trHeight w:val="444"/>
        </w:trPr>
        <w:tc>
          <w:tcPr>
            <w:tcW w:w="9977" w:type="dxa"/>
            <w:gridSpan w:val="5"/>
            <w:shd w:val="clear" w:color="auto" w:fill="auto"/>
            <w:vAlign w:val="center"/>
          </w:tcPr>
          <w:p w14:paraId="5774E1F1" w14:textId="4C0BF0FB" w:rsidR="003074FD" w:rsidRDefault="003074FD" w:rsidP="003074FD">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3074FD" w14:paraId="65C1099E" w14:textId="77777777" w:rsidTr="00250431">
        <w:trPr>
          <w:trHeight w:val="444"/>
        </w:trPr>
        <w:tc>
          <w:tcPr>
            <w:tcW w:w="9977" w:type="dxa"/>
            <w:gridSpan w:val="5"/>
            <w:shd w:val="clear" w:color="auto" w:fill="auto"/>
            <w:vAlign w:val="center"/>
          </w:tcPr>
          <w:p w14:paraId="7912EAA7" w14:textId="0128B437" w:rsidR="003074FD" w:rsidRDefault="003074FD" w:rsidP="003074FD">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未检测到此类变异</w:t>
            </w:r>
          </w:p>
        </w:tc>
      </w:tr>
      <w:tr w:rsidR="003074FD" w14:paraId="2450C37E" w14:textId="77777777" w:rsidTr="00250431">
        <w:trPr>
          <w:trHeight w:val="444"/>
        </w:trPr>
        <w:tc>
          <w:tcPr>
            <w:tcW w:w="9977" w:type="dxa"/>
            <w:gridSpan w:val="5"/>
            <w:shd w:val="clear" w:color="auto" w:fill="auto"/>
            <w:vAlign w:val="center"/>
          </w:tcPr>
          <w:p w14:paraId="2741D9E4" w14:textId="11964C18" w:rsidR="003074FD" w:rsidRDefault="003074FD" w:rsidP="003074FD">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6A3EA0B7" w14:textId="77777777" w:rsidR="00F616C8" w:rsidRDefault="00B41C22">
      <w:pPr>
        <w:spacing w:beforeLines="50" w:before="120"/>
        <w:rPr>
          <w:rFonts w:ascii="微软雅黑" w:eastAsia="微软雅黑" w:hAnsi="微软雅黑"/>
          <w:sz w:val="18"/>
          <w:szCs w:val="18"/>
        </w:rPr>
      </w:pPr>
      <w:bookmarkStart w:id="26" w:name="_Hlk215136489"/>
      <w:r>
        <w:rPr>
          <w:rFonts w:ascii="微软雅黑" w:eastAsia="微软雅黑" w:hAnsi="微软雅黑" w:hint="eastAsia"/>
          <w:sz w:val="18"/>
          <w:szCs w:val="18"/>
        </w:rPr>
        <w:t>说明：</w:t>
      </w:r>
    </w:p>
    <w:p w14:paraId="7FA8765A" w14:textId="77777777" w:rsidR="00F616C8" w:rsidRDefault="00B41C22">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基于产品的检测范围得出检测结果。本检测项目中使用的参考基因组版本是hg19。报告中的变异遵从人类基因组变异协会（Human Genome Variation Society，HGVS）的变异命名指南（http://varnomen.hgvs.org）中的相关规定进行命名。</w:t>
      </w:r>
    </w:p>
    <w:bookmarkEnd w:id="26"/>
    <w:p w14:paraId="7CD14DC8" w14:textId="77777777" w:rsidR="00F616C8" w:rsidRDefault="00B41C22">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lastRenderedPageBreak/>
        <w:t>本报告使用的样本类型为肿瘤组织样本，无法判断变异来源。</w:t>
      </w:r>
    </w:p>
    <w:p w14:paraId="04A1F1DD" w14:textId="77777777" w:rsidR="00F616C8" w:rsidRDefault="00B41C22">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3C856AB" w14:textId="03FE0237" w:rsidR="00F616C8" w:rsidRPr="003074FD" w:rsidRDefault="00B41C22" w:rsidP="003074FD">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在报告出具时基于当前已发表的文献、指南、公共数据库及临床研究结果对变异进行解读，随着研究的发展，变异解读结果可能发生变化。</w:t>
      </w:r>
      <w:r w:rsidRPr="003074FD">
        <w:rPr>
          <w:rFonts w:ascii="微软雅黑" w:eastAsia="微软雅黑" w:hAnsi="微软雅黑"/>
          <w:sz w:val="18"/>
          <w:szCs w:val="18"/>
        </w:rPr>
        <w:br w:type="page"/>
      </w:r>
    </w:p>
    <w:p w14:paraId="47B1BE7B" w14:textId="77777777" w:rsidR="00F616C8" w:rsidRDefault="00B41C22">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27" w:name="_Toc9863891"/>
      <w:bookmarkStart w:id="28" w:name="_Toc30612"/>
      <w:bookmarkStart w:id="29" w:name="_Toc161764830"/>
      <w:bookmarkStart w:id="30" w:name="_Toc27728670"/>
      <w:r>
        <w:rPr>
          <w:rFonts w:ascii="微软雅黑" w:eastAsia="微软雅黑" w:hAnsi="微软雅黑" w:cstheme="majorBidi"/>
          <w:bCs w:val="0"/>
          <w:color w:val="000000" w:themeColor="text1"/>
          <w:kern w:val="0"/>
          <w:sz w:val="36"/>
          <w:szCs w:val="36"/>
        </w:rPr>
        <w:lastRenderedPageBreak/>
        <w:t xml:space="preserve">3. </w:t>
      </w:r>
      <w:r>
        <w:rPr>
          <w:rFonts w:ascii="微软雅黑" w:eastAsia="微软雅黑" w:hAnsi="微软雅黑" w:cstheme="majorBidi" w:hint="eastAsia"/>
          <w:bCs w:val="0"/>
          <w:color w:val="000000" w:themeColor="text1"/>
          <w:kern w:val="0"/>
          <w:sz w:val="36"/>
          <w:szCs w:val="36"/>
        </w:rPr>
        <w:t>临床用药解析</w:t>
      </w:r>
      <w:bookmarkEnd w:id="27"/>
      <w:bookmarkEnd w:id="28"/>
      <w:bookmarkEnd w:id="29"/>
      <w:bookmarkEnd w:id="30"/>
    </w:p>
    <w:p w14:paraId="08E53ECB" w14:textId="77777777" w:rsidR="00F616C8" w:rsidRDefault="00B41C22">
      <w:pPr>
        <w:tabs>
          <w:tab w:val="left" w:pos="720"/>
        </w:tabs>
        <w:spacing w:before="120" w:afterLines="50" w:after="120"/>
        <w:jc w:val="left"/>
        <w:outlineLvl w:val="1"/>
        <w:rPr>
          <w:rFonts w:ascii="微软雅黑" w:eastAsia="微软雅黑" w:hAnsi="微软雅黑" w:cs="Times New Roman"/>
          <w:b/>
          <w:color w:val="0387CF"/>
          <w:kern w:val="0"/>
          <w:sz w:val="28"/>
          <w:szCs w:val="28"/>
        </w:rPr>
      </w:pPr>
      <w:bookmarkStart w:id="31" w:name="_Toc161764831"/>
      <w:bookmarkStart w:id="32" w:name="_Toc27728671"/>
      <w:bookmarkStart w:id="33" w:name="_Toc9863892"/>
      <w:bookmarkStart w:id="34" w:name="_Toc15466"/>
      <w:r>
        <w:rPr>
          <w:rFonts w:ascii="微软雅黑" w:eastAsia="微软雅黑" w:hAnsi="微软雅黑" w:cs="Times New Roman"/>
          <w:b/>
          <w:color w:val="0387CF"/>
          <w:kern w:val="0"/>
          <w:sz w:val="28"/>
          <w:szCs w:val="28"/>
        </w:rPr>
        <w:t>3</w:t>
      </w:r>
      <w:r>
        <w:rPr>
          <w:rFonts w:ascii="微软雅黑" w:eastAsia="微软雅黑" w:hAnsi="微软雅黑" w:cs="Times New Roman" w:hint="eastAsia"/>
          <w:b/>
          <w:color w:val="0387CF"/>
          <w:kern w:val="0"/>
          <w:sz w:val="28"/>
          <w:szCs w:val="28"/>
        </w:rPr>
        <w:t xml:space="preserve">.1 </w:t>
      </w:r>
      <w:bookmarkEnd w:id="31"/>
      <w:bookmarkEnd w:id="32"/>
      <w:bookmarkEnd w:id="33"/>
      <w:bookmarkEnd w:id="34"/>
      <w:r>
        <w:rPr>
          <w:rFonts w:ascii="微软雅黑" w:eastAsia="微软雅黑" w:hAnsi="微软雅黑" w:cs="Times New Roman" w:hint="eastAsia"/>
          <w:b/>
          <w:color w:val="0387CF"/>
          <w:kern w:val="0"/>
          <w:sz w:val="28"/>
          <w:szCs w:val="28"/>
        </w:rPr>
        <w:t>可能获益的药物解析</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707"/>
        <w:gridCol w:w="8211"/>
      </w:tblGrid>
      <w:tr w:rsidR="00407671" w14:paraId="20E8177B" w14:textId="77777777" w:rsidTr="002473CC">
        <w:trPr>
          <w:trHeight w:val="369"/>
          <w:jc w:val="center"/>
        </w:trPr>
        <w:tc>
          <w:tcPr>
            <w:tcW w:w="1707" w:type="dxa"/>
            <w:tcBorders>
              <w:top w:val="single" w:sz="12" w:space="0" w:color="0387CF"/>
              <w:left w:val="nil"/>
            </w:tcBorders>
            <w:shd w:val="clear" w:color="auto" w:fill="E7F3F9"/>
            <w:vAlign w:val="center"/>
          </w:tcPr>
          <w:p w14:paraId="581769F5" w14:textId="77777777" w:rsidR="00407671" w:rsidRDefault="00407671" w:rsidP="002473CC">
            <w:pPr>
              <w:spacing w:before="40" w:after="40"/>
              <w:jc w:val="center"/>
              <w:rPr>
                <w:rFonts w:ascii="微软雅黑" w:eastAsia="微软雅黑" w:hAnsi="微软雅黑" w:cs="Times New Roman"/>
                <w:b/>
                <w:color w:val="000000" w:themeColor="text1"/>
                <w:kern w:val="0"/>
                <w:sz w:val="16"/>
                <w:szCs w:val="16"/>
              </w:rPr>
            </w:pPr>
            <w:bookmarkStart w:id="35" w:name="_Toc27728672"/>
            <w:bookmarkStart w:id="36" w:name="_Toc27543"/>
            <w:bookmarkStart w:id="37" w:name="_Toc9863893"/>
            <w:bookmarkStart w:id="38" w:name="_Toc14927"/>
            <w:bookmarkStart w:id="39" w:name="_Toc27728674"/>
            <w:r>
              <w:rPr>
                <w:rFonts w:ascii="微软雅黑" w:eastAsia="微软雅黑" w:hAnsi="微软雅黑" w:cs="Times New Roman" w:hint="eastAsia"/>
                <w:b/>
                <w:color w:val="000000" w:themeColor="text1"/>
                <w:kern w:val="0"/>
                <w:sz w:val="16"/>
                <w:szCs w:val="16"/>
              </w:rPr>
              <w:t>药物</w:t>
            </w:r>
          </w:p>
        </w:tc>
        <w:tc>
          <w:tcPr>
            <w:tcW w:w="8211" w:type="dxa"/>
            <w:tcBorders>
              <w:top w:val="single" w:sz="12" w:space="0" w:color="0387CF"/>
              <w:right w:val="nil"/>
            </w:tcBorders>
            <w:shd w:val="clear" w:color="auto" w:fill="E7F3F9"/>
            <w:vAlign w:val="center"/>
          </w:tcPr>
          <w:p w14:paraId="1548B22D" w14:textId="77777777" w:rsidR="00407671" w:rsidRDefault="00407671" w:rsidP="002473CC">
            <w:pPr>
              <w:spacing w:before="40" w:after="40"/>
              <w:jc w:val="center"/>
              <w:rPr>
                <w:rFonts w:ascii="微软雅黑" w:eastAsia="微软雅黑" w:hAnsi="微软雅黑" w:cs="Times New Roman"/>
                <w:b/>
                <w:color w:val="000000" w:themeColor="text1"/>
                <w:kern w:val="0"/>
                <w:sz w:val="16"/>
                <w:szCs w:val="16"/>
              </w:rPr>
            </w:pPr>
            <w:r>
              <w:rPr>
                <w:rFonts w:ascii="微软雅黑" w:eastAsia="微软雅黑" w:hAnsi="微软雅黑" w:cs="Times New Roman" w:hint="eastAsia"/>
                <w:b/>
                <w:color w:val="000000" w:themeColor="text1"/>
                <w:kern w:val="0"/>
                <w:sz w:val="16"/>
                <w:szCs w:val="16"/>
              </w:rPr>
              <w:t>详细解读</w:t>
            </w:r>
          </w:p>
        </w:tc>
      </w:tr>
      <w:tr w:rsidR="00407671" w14:paraId="6E162EE1" w14:textId="77777777" w:rsidTr="00FB67F8">
        <w:trPr>
          <w:trHeight w:val="499"/>
          <w:jc w:val="center"/>
        </w:trPr>
        <w:tc>
          <w:tcPr>
            <w:tcW w:w="9918" w:type="dxa"/>
            <w:gridSpan w:val="2"/>
            <w:tcBorders>
              <w:left w:val="nil"/>
              <w:bottom w:val="single" w:sz="12" w:space="0" w:color="0387CF"/>
              <w:right w:val="nil"/>
            </w:tcBorders>
            <w:vAlign w:val="center"/>
          </w:tcPr>
          <w:p w14:paraId="02D986D4" w14:textId="77777777" w:rsidR="00407671" w:rsidRDefault="00407671" w:rsidP="002473CC">
            <w:pPr>
              <w:wordWrap w:val="0"/>
              <w:jc w:val="left"/>
              <w:rPr>
                <w:rFonts w:ascii="微软雅黑" w:eastAsia="微软雅黑" w:hAnsi="微软雅黑" w:cs="Times New Roman"/>
                <w:kern w:val="0"/>
                <w:sz w:val="16"/>
                <w:szCs w:val="16"/>
              </w:rPr>
            </w:pPr>
            <w:r w:rsidRPr="00B41EEA">
              <w:rPr>
                <w:rFonts w:ascii="微软雅黑" w:eastAsia="微软雅黑" w:hAnsi="微软雅黑" w:cs="Times New Roman"/>
                <w:kern w:val="0"/>
                <w:sz w:val="16"/>
                <w:szCs w:val="16"/>
              </w:rPr>
              <w:t>{%</w:t>
            </w:r>
            <w:r>
              <w:rPr>
                <w:rFonts w:ascii="微软雅黑" w:eastAsia="微软雅黑" w:hAnsi="微软雅黑" w:cs="Times New Roman"/>
                <w:kern w:val="0"/>
                <w:sz w:val="16"/>
                <w:szCs w:val="16"/>
              </w:rPr>
              <w:t>tr</w:t>
            </w:r>
            <w:r w:rsidRPr="00B41EEA">
              <w:rPr>
                <w:rFonts w:ascii="微软雅黑" w:eastAsia="微软雅黑" w:hAnsi="微软雅黑" w:cs="Times New Roman"/>
                <w:kern w:val="0"/>
                <w:sz w:val="16"/>
                <w:szCs w:val="16"/>
              </w:rPr>
              <w:t xml:space="preserve"> if [therapeutic_regimen, sample]|approval_regimen_filter_hrd%}</w:t>
            </w:r>
          </w:p>
        </w:tc>
      </w:tr>
      <w:tr w:rsidR="00407671" w14:paraId="0C7436A4" w14:textId="77777777" w:rsidTr="00FB67F8">
        <w:trPr>
          <w:trHeight w:val="499"/>
          <w:jc w:val="center"/>
        </w:trPr>
        <w:tc>
          <w:tcPr>
            <w:tcW w:w="9918" w:type="dxa"/>
            <w:gridSpan w:val="2"/>
            <w:tcBorders>
              <w:left w:val="nil"/>
              <w:bottom w:val="single" w:sz="12" w:space="0" w:color="0387CF"/>
              <w:right w:val="nil"/>
            </w:tcBorders>
            <w:vAlign w:val="center"/>
          </w:tcPr>
          <w:p w14:paraId="641172F6" w14:textId="77777777" w:rsidR="00407671" w:rsidRPr="00B41EEA" w:rsidRDefault="00407671" w:rsidP="002473CC">
            <w:pPr>
              <w:wordWrap w:val="0"/>
              <w:jc w:val="left"/>
              <w:rPr>
                <w:rFonts w:ascii="微软雅黑" w:eastAsia="微软雅黑" w:hAnsi="微软雅黑" w:cs="Times New Roman"/>
                <w:kern w:val="0"/>
                <w:sz w:val="16"/>
                <w:szCs w:val="16"/>
              </w:rPr>
            </w:pPr>
            <w:r w:rsidRPr="00B41EEA">
              <w:rPr>
                <w:rFonts w:ascii="微软雅黑" w:eastAsia="微软雅黑" w:hAnsi="微软雅黑" w:cs="Times New Roman"/>
                <w:kern w:val="0"/>
                <w:sz w:val="16"/>
                <w:szCs w:val="16"/>
              </w:rPr>
              <w:t>{%</w:t>
            </w:r>
            <w:r>
              <w:rPr>
                <w:rFonts w:ascii="微软雅黑" w:eastAsia="微软雅黑" w:hAnsi="微软雅黑" w:cs="Times New Roman"/>
                <w:kern w:val="0"/>
                <w:sz w:val="16"/>
                <w:szCs w:val="16"/>
              </w:rPr>
              <w:t>tr</w:t>
            </w:r>
            <w:r w:rsidRPr="00B41EEA">
              <w:rPr>
                <w:rFonts w:ascii="微软雅黑" w:eastAsia="微软雅黑" w:hAnsi="微软雅黑" w:cs="Times New Roman"/>
                <w:kern w:val="0"/>
                <w:sz w:val="16"/>
                <w:szCs w:val="16"/>
              </w:rPr>
              <w:t xml:space="preserve"> </w:t>
            </w:r>
            <w:r>
              <w:rPr>
                <w:rFonts w:ascii="微软雅黑" w:eastAsia="微软雅黑" w:hAnsi="微软雅黑" w:cs="Times New Roman"/>
                <w:kern w:val="0"/>
                <w:sz w:val="16"/>
                <w:szCs w:val="16"/>
              </w:rPr>
              <w:t>for a in</w:t>
            </w:r>
            <w:r w:rsidRPr="00B41EEA">
              <w:rPr>
                <w:rFonts w:ascii="微软雅黑" w:eastAsia="微软雅黑" w:hAnsi="微软雅黑" w:cs="Times New Roman"/>
                <w:kern w:val="0"/>
                <w:sz w:val="16"/>
                <w:szCs w:val="16"/>
              </w:rPr>
              <w:t xml:space="preserve"> [therapeutic_regimen, sample]|approval_regimen_filter_hrd%}</w:t>
            </w:r>
          </w:p>
        </w:tc>
      </w:tr>
      <w:tr w:rsidR="00407671" w14:paraId="6B3B5AF1" w14:textId="77777777" w:rsidTr="002473CC">
        <w:trPr>
          <w:trHeight w:val="499"/>
          <w:jc w:val="center"/>
        </w:trPr>
        <w:tc>
          <w:tcPr>
            <w:tcW w:w="1707" w:type="dxa"/>
            <w:tcBorders>
              <w:left w:val="nil"/>
              <w:bottom w:val="single" w:sz="12" w:space="0" w:color="0387CF"/>
            </w:tcBorders>
            <w:vAlign w:val="center"/>
          </w:tcPr>
          <w:p w14:paraId="6160DAF0" w14:textId="77777777" w:rsidR="00407671" w:rsidRPr="00B41EEA" w:rsidRDefault="00407671" w:rsidP="002473CC">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if a.regimen_cn%}</w:t>
            </w:r>
          </w:p>
          <w:p w14:paraId="5BBC0D37" w14:textId="77777777" w:rsidR="00407671" w:rsidRPr="00B41EEA" w:rsidRDefault="00407671" w:rsidP="002473CC">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{{a.regimen_cn}}</w:t>
            </w:r>
          </w:p>
          <w:p w14:paraId="5853E3A0" w14:textId="77777777" w:rsidR="00407671" w:rsidRPr="00B41EEA" w:rsidRDefault="00407671" w:rsidP="002473CC">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endif%}</w:t>
            </w:r>
          </w:p>
          <w:p w14:paraId="25505981" w14:textId="77777777" w:rsidR="00407671" w:rsidRPr="00B41EEA" w:rsidRDefault="00407671" w:rsidP="002473CC">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if a.regimen_en%}</w:t>
            </w:r>
          </w:p>
          <w:p w14:paraId="16865E51" w14:textId="77777777" w:rsidR="00407671" w:rsidRPr="00B41EEA" w:rsidRDefault="00407671" w:rsidP="002473CC">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{{a.regimen_en}}</w:t>
            </w:r>
          </w:p>
          <w:p w14:paraId="3BDD0299" w14:textId="77777777" w:rsidR="00407671" w:rsidRDefault="00407671" w:rsidP="002473CC">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endif%}</w:t>
            </w:r>
          </w:p>
          <w:p w14:paraId="28B971C3" w14:textId="77777777" w:rsidR="00407671" w:rsidRDefault="00407671" w:rsidP="002473CC">
            <w:pPr>
              <w:wordWrap w:val="0"/>
              <w:jc w:val="left"/>
              <w:rPr>
                <w:rFonts w:ascii="微软雅黑" w:eastAsia="微软雅黑" w:hAnsi="微软雅黑"/>
                <w:sz w:val="18"/>
                <w:szCs w:val="20"/>
              </w:rPr>
            </w:pPr>
            <w:r>
              <w:rPr>
                <w:rFonts w:ascii="微软雅黑" w:eastAsia="微软雅黑" w:hAnsi="微软雅黑"/>
                <w:sz w:val="18"/>
                <w:szCs w:val="20"/>
              </w:rPr>
              <w:t xml:space="preserve">FDA: </w:t>
            </w:r>
            <w:r w:rsidRPr="00B41EEA">
              <w:rPr>
                <w:rFonts w:ascii="微软雅黑" w:eastAsia="微软雅黑" w:hAnsi="微软雅黑"/>
                <w:sz w:val="18"/>
                <w:szCs w:val="20"/>
              </w:rPr>
              <w:t>{%if “FDA” in a.approval_organization%}</w:t>
            </w:r>
            <w:r>
              <w:rPr>
                <w:rFonts w:ascii="微软雅黑" w:eastAsia="微软雅黑" w:hAnsi="微软雅黑" w:hint="eastAsia"/>
                <w:sz w:val="18"/>
                <w:szCs w:val="20"/>
              </w:rPr>
              <w:t>已批准{</w:t>
            </w:r>
            <w:r>
              <w:rPr>
                <w:rFonts w:ascii="微软雅黑" w:eastAsia="微软雅黑" w:hAnsi="微软雅黑"/>
                <w:sz w:val="18"/>
                <w:szCs w:val="20"/>
              </w:rPr>
              <w:t>%else%}</w:t>
            </w:r>
            <w:r>
              <w:rPr>
                <w:rFonts w:ascii="微软雅黑" w:eastAsia="微软雅黑" w:hAnsi="微软雅黑" w:hint="eastAsia"/>
                <w:sz w:val="18"/>
                <w:szCs w:val="20"/>
              </w:rPr>
              <w:t>未批准{</w:t>
            </w:r>
            <w:r>
              <w:rPr>
                <w:rFonts w:ascii="微软雅黑" w:eastAsia="微软雅黑" w:hAnsi="微软雅黑"/>
                <w:sz w:val="18"/>
                <w:szCs w:val="20"/>
              </w:rPr>
              <w:t>%</w:t>
            </w:r>
            <w:r>
              <w:rPr>
                <w:rFonts w:ascii="微软雅黑" w:eastAsia="微软雅黑" w:hAnsi="微软雅黑" w:hint="eastAsia"/>
                <w:sz w:val="18"/>
                <w:szCs w:val="20"/>
              </w:rPr>
              <w:t>endif</w:t>
            </w:r>
            <w:r>
              <w:rPr>
                <w:rFonts w:ascii="微软雅黑" w:eastAsia="微软雅黑" w:hAnsi="微软雅黑"/>
                <w:sz w:val="18"/>
                <w:szCs w:val="20"/>
              </w:rPr>
              <w:t>%</w:t>
            </w:r>
            <w:r>
              <w:rPr>
                <w:rFonts w:ascii="微软雅黑" w:eastAsia="微软雅黑" w:hAnsi="微软雅黑" w:hint="eastAsia"/>
                <w:sz w:val="18"/>
                <w:szCs w:val="20"/>
              </w:rPr>
              <w:t>}</w:t>
            </w:r>
          </w:p>
          <w:p w14:paraId="6D4E18EF" w14:textId="77777777" w:rsidR="00407671" w:rsidRDefault="00407671" w:rsidP="002473CC">
            <w:pPr>
              <w:wordWrap w:val="0"/>
              <w:jc w:val="left"/>
              <w:rPr>
                <w:rFonts w:ascii="微软雅黑" w:eastAsia="微软雅黑" w:hAnsi="微软雅黑" w:cs="Times New Roman"/>
                <w:kern w:val="0"/>
                <w:sz w:val="16"/>
                <w:szCs w:val="16"/>
              </w:rPr>
            </w:pPr>
            <w:r>
              <w:rPr>
                <w:rFonts w:ascii="微软雅黑" w:eastAsia="微软雅黑" w:hAnsi="微软雅黑"/>
                <w:sz w:val="18"/>
                <w:szCs w:val="20"/>
              </w:rPr>
              <w:t xml:space="preserve">NMPA: </w:t>
            </w:r>
            <w:r w:rsidRPr="00B41EEA">
              <w:rPr>
                <w:rFonts w:ascii="微软雅黑" w:eastAsia="微软雅黑" w:hAnsi="微软雅黑"/>
                <w:sz w:val="18"/>
                <w:szCs w:val="20"/>
              </w:rPr>
              <w:t>{%if “</w:t>
            </w:r>
            <w:r>
              <w:rPr>
                <w:rFonts w:ascii="微软雅黑" w:eastAsia="微软雅黑" w:hAnsi="微软雅黑" w:hint="eastAsia"/>
                <w:sz w:val="18"/>
                <w:szCs w:val="20"/>
              </w:rPr>
              <w:t>NMPA</w:t>
            </w:r>
            <w:r w:rsidRPr="00B41EEA">
              <w:rPr>
                <w:rFonts w:ascii="微软雅黑" w:eastAsia="微软雅黑" w:hAnsi="微软雅黑"/>
                <w:sz w:val="18"/>
                <w:szCs w:val="20"/>
              </w:rPr>
              <w:t>” in a.approval_organization%}</w:t>
            </w:r>
            <w:r>
              <w:rPr>
                <w:rFonts w:ascii="微软雅黑" w:eastAsia="微软雅黑" w:hAnsi="微软雅黑" w:hint="eastAsia"/>
                <w:sz w:val="18"/>
                <w:szCs w:val="20"/>
              </w:rPr>
              <w:t>已批准{</w:t>
            </w:r>
            <w:r>
              <w:rPr>
                <w:rFonts w:ascii="微软雅黑" w:eastAsia="微软雅黑" w:hAnsi="微软雅黑"/>
                <w:sz w:val="18"/>
                <w:szCs w:val="20"/>
              </w:rPr>
              <w:t>%else%}</w:t>
            </w:r>
            <w:r>
              <w:rPr>
                <w:rFonts w:ascii="微软雅黑" w:eastAsia="微软雅黑" w:hAnsi="微软雅黑" w:hint="eastAsia"/>
                <w:sz w:val="18"/>
                <w:szCs w:val="20"/>
              </w:rPr>
              <w:t>未批准{</w:t>
            </w:r>
            <w:r>
              <w:rPr>
                <w:rFonts w:ascii="微软雅黑" w:eastAsia="微软雅黑" w:hAnsi="微软雅黑"/>
                <w:sz w:val="18"/>
                <w:szCs w:val="20"/>
              </w:rPr>
              <w:t>%</w:t>
            </w:r>
            <w:r>
              <w:rPr>
                <w:rFonts w:ascii="微软雅黑" w:eastAsia="微软雅黑" w:hAnsi="微软雅黑" w:hint="eastAsia"/>
                <w:sz w:val="18"/>
                <w:szCs w:val="20"/>
              </w:rPr>
              <w:t>endif</w:t>
            </w:r>
            <w:r>
              <w:rPr>
                <w:rFonts w:ascii="微软雅黑" w:eastAsia="微软雅黑" w:hAnsi="微软雅黑"/>
                <w:sz w:val="18"/>
                <w:szCs w:val="20"/>
              </w:rPr>
              <w:t>%</w:t>
            </w:r>
            <w:r>
              <w:rPr>
                <w:rFonts w:ascii="微软雅黑" w:eastAsia="微软雅黑" w:hAnsi="微软雅黑" w:hint="eastAsia"/>
                <w:sz w:val="18"/>
                <w:szCs w:val="20"/>
              </w:rPr>
              <w:t>}</w:t>
            </w:r>
          </w:p>
        </w:tc>
        <w:tc>
          <w:tcPr>
            <w:tcW w:w="8211" w:type="dxa"/>
            <w:tcBorders>
              <w:bottom w:val="single" w:sz="12" w:space="0" w:color="0387CF"/>
              <w:right w:val="nil"/>
            </w:tcBorders>
            <w:vAlign w:val="center"/>
          </w:tcPr>
          <w:p w14:paraId="681F7385" w14:textId="77777777" w:rsidR="00407671" w:rsidRDefault="00407671" w:rsidP="002473CC">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检测结果</w:t>
            </w:r>
          </w:p>
          <w:p w14:paraId="199FA856" w14:textId="77777777" w:rsidR="00407671" w:rsidRDefault="00407671" w:rsidP="002473CC">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[a.var, var.special.judge_mergeMET]|approval_regimen_biomarker_v2 }}</w:t>
            </w:r>
          </w:p>
          <w:p w14:paraId="1D0997C1" w14:textId="77777777" w:rsidR="00407671" w:rsidRDefault="00407671" w:rsidP="002473CC">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相关证据</w:t>
            </w:r>
          </w:p>
          <w:p w14:paraId="140F768C" w14:textId="77777777" w:rsidR="00407671" w:rsidRPr="009962A3" w:rsidRDefault="00407671" w:rsidP="002473CC">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{%p if a.adaptation_disease_cn %}</w:t>
            </w:r>
          </w:p>
          <w:p w14:paraId="30438B83" w14:textId="77777777" w:rsidR="00407671" w:rsidRPr="009962A3" w:rsidRDefault="00407671" w:rsidP="002473CC">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{%p for b in a.adaptation_disease_cn%}</w:t>
            </w:r>
          </w:p>
          <w:p w14:paraId="2A4BF257" w14:textId="77777777" w:rsidR="00407671" w:rsidRPr="009962A3" w:rsidRDefault="00407671" w:rsidP="002473CC">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{{b|e}}</w:t>
            </w:r>
          </w:p>
          <w:p w14:paraId="3E9CAD9A" w14:textId="77777777" w:rsidR="00407671" w:rsidRPr="009962A3" w:rsidRDefault="00407671" w:rsidP="002473CC">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{%p endfor%}</w:t>
            </w:r>
          </w:p>
          <w:p w14:paraId="1BBCB70D" w14:textId="77777777" w:rsidR="00407671" w:rsidRPr="009962A3" w:rsidRDefault="00407671" w:rsidP="002473CC">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{%p else%}</w:t>
            </w:r>
          </w:p>
          <w:p w14:paraId="31C739DA" w14:textId="77777777" w:rsidR="00407671" w:rsidRPr="009962A3" w:rsidRDefault="00407671" w:rsidP="002473CC">
            <w:pPr>
              <w:wordWrap w:val="0"/>
              <w:jc w:val="left"/>
              <w:rPr>
                <w:rFonts w:ascii="微软雅黑" w:eastAsia="微软雅黑" w:hAnsi="微软雅黑" w:cs="Times New Roman"/>
                <w:color w:val="FF0000"/>
                <w:kern w:val="0"/>
                <w:sz w:val="16"/>
                <w:szCs w:val="16"/>
              </w:rPr>
            </w:pPr>
            <w:r w:rsidRPr="009962A3">
              <w:rPr>
                <w:rFonts w:ascii="微软雅黑" w:eastAsia="微软雅黑" w:hAnsi="微软雅黑" w:cs="Times New Roman" w:hint="eastAsia"/>
                <w:color w:val="FF0000"/>
                <w:kern w:val="0"/>
                <w:sz w:val="16"/>
                <w:szCs w:val="16"/>
              </w:rPr>
              <w:t>缺少适应症信息，请补充知识库！</w:t>
            </w:r>
          </w:p>
          <w:p w14:paraId="430328A7" w14:textId="77777777" w:rsidR="00407671" w:rsidRDefault="00407671" w:rsidP="002473CC">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{%p endif%}</w:t>
            </w:r>
          </w:p>
        </w:tc>
      </w:tr>
      <w:tr w:rsidR="00407671" w14:paraId="6ED6B6CE" w14:textId="77777777" w:rsidTr="00FB67F8">
        <w:trPr>
          <w:trHeight w:val="499"/>
          <w:jc w:val="center"/>
        </w:trPr>
        <w:tc>
          <w:tcPr>
            <w:tcW w:w="9918" w:type="dxa"/>
            <w:gridSpan w:val="2"/>
            <w:tcBorders>
              <w:left w:val="nil"/>
              <w:bottom w:val="single" w:sz="12" w:space="0" w:color="0387CF"/>
              <w:right w:val="nil"/>
            </w:tcBorders>
            <w:vAlign w:val="center"/>
          </w:tcPr>
          <w:p w14:paraId="5F1CCC4E" w14:textId="77777777" w:rsidR="00407671" w:rsidRDefault="00407671" w:rsidP="002473CC">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%tr endfor%}</w:t>
            </w:r>
          </w:p>
        </w:tc>
      </w:tr>
      <w:tr w:rsidR="00407671" w14:paraId="52AF12EF" w14:textId="77777777" w:rsidTr="00FB67F8">
        <w:trPr>
          <w:trHeight w:val="499"/>
          <w:jc w:val="center"/>
        </w:trPr>
        <w:tc>
          <w:tcPr>
            <w:tcW w:w="9918" w:type="dxa"/>
            <w:gridSpan w:val="2"/>
            <w:tcBorders>
              <w:left w:val="nil"/>
              <w:bottom w:val="single" w:sz="12" w:space="0" w:color="0387CF"/>
              <w:right w:val="nil"/>
            </w:tcBorders>
            <w:vAlign w:val="center"/>
          </w:tcPr>
          <w:p w14:paraId="3E30014F" w14:textId="77777777" w:rsidR="00407671" w:rsidRDefault="00407671" w:rsidP="002473CC">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%tr else%}</w:t>
            </w:r>
          </w:p>
        </w:tc>
      </w:tr>
      <w:tr w:rsidR="00407671" w14:paraId="4460DDE5" w14:textId="77777777" w:rsidTr="002473CC">
        <w:trPr>
          <w:trHeight w:val="499"/>
          <w:jc w:val="center"/>
        </w:trPr>
        <w:tc>
          <w:tcPr>
            <w:tcW w:w="1707" w:type="dxa"/>
            <w:tcBorders>
              <w:left w:val="nil"/>
              <w:bottom w:val="single" w:sz="12" w:space="0" w:color="0387CF"/>
            </w:tcBorders>
            <w:vAlign w:val="center"/>
          </w:tcPr>
          <w:p w14:paraId="21762F7F" w14:textId="77777777" w:rsidR="00407671" w:rsidRDefault="00407671" w:rsidP="002473CC">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p>
        </w:tc>
        <w:tc>
          <w:tcPr>
            <w:tcW w:w="8211" w:type="dxa"/>
            <w:tcBorders>
              <w:bottom w:val="single" w:sz="12" w:space="0" w:color="0387CF"/>
              <w:right w:val="nil"/>
            </w:tcBorders>
            <w:vAlign w:val="center"/>
          </w:tcPr>
          <w:p w14:paraId="4E08D85A" w14:textId="77777777" w:rsidR="00407671" w:rsidRDefault="00407671" w:rsidP="002473CC">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p>
        </w:tc>
      </w:tr>
      <w:tr w:rsidR="00407671" w14:paraId="11EBA708" w14:textId="77777777" w:rsidTr="00FB67F8">
        <w:trPr>
          <w:trHeight w:val="499"/>
          <w:jc w:val="center"/>
        </w:trPr>
        <w:tc>
          <w:tcPr>
            <w:tcW w:w="9918" w:type="dxa"/>
            <w:gridSpan w:val="2"/>
            <w:tcBorders>
              <w:left w:val="nil"/>
              <w:bottom w:val="single" w:sz="12" w:space="0" w:color="0387CF"/>
              <w:right w:val="nil"/>
            </w:tcBorders>
            <w:vAlign w:val="center"/>
          </w:tcPr>
          <w:p w14:paraId="532D74EE" w14:textId="77777777" w:rsidR="00407671" w:rsidRDefault="00407671" w:rsidP="002473CC">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%tr endif%}</w:t>
            </w:r>
          </w:p>
        </w:tc>
      </w:tr>
      <w:bookmarkEnd w:id="35"/>
      <w:bookmarkEnd w:id="36"/>
      <w:bookmarkEnd w:id="37"/>
    </w:tbl>
    <w:p w14:paraId="363D5306" w14:textId="77777777" w:rsidR="00F616C8" w:rsidRDefault="00F616C8">
      <w:pPr>
        <w:pStyle w:val="13"/>
        <w:widowControl w:val="0"/>
        <w:autoSpaceDE w:val="0"/>
        <w:autoSpaceDN w:val="0"/>
        <w:adjustRightInd w:val="0"/>
        <w:spacing w:after="60"/>
        <w:ind w:firstLineChars="0" w:firstLine="0"/>
        <w:rPr>
          <w:rFonts w:ascii="微软雅黑" w:eastAsia="微软雅黑" w:hAnsi="微软雅黑" w:cs="宋体"/>
          <w:color w:val="000000"/>
          <w:sz w:val="18"/>
          <w:szCs w:val="18"/>
        </w:rPr>
      </w:pPr>
    </w:p>
    <w:p w14:paraId="39364F41" w14:textId="77777777" w:rsidR="00F616C8" w:rsidRPr="00A52885" w:rsidRDefault="00B41C22" w:rsidP="00CB0022">
      <w:pPr>
        <w:pStyle w:val="13"/>
        <w:widowControl w:val="0"/>
        <w:autoSpaceDE w:val="0"/>
        <w:autoSpaceDN w:val="0"/>
        <w:adjustRightInd w:val="0"/>
        <w:spacing w:after="60"/>
        <w:ind w:firstLineChars="0" w:firstLine="0"/>
        <w:rPr>
          <w:rFonts w:ascii="微软雅黑" w:eastAsia="微软雅黑" w:hAnsi="微软雅黑" w:cs="宋体"/>
          <w:b/>
          <w:bCs/>
          <w:color w:val="000000"/>
          <w:kern w:val="0"/>
          <w:sz w:val="18"/>
          <w:szCs w:val="18"/>
        </w:rPr>
      </w:pPr>
      <w:r w:rsidRPr="00A52885">
        <w:rPr>
          <w:rFonts w:ascii="微软雅黑" w:eastAsia="微软雅黑" w:hAnsi="微软雅黑" w:cs="宋体" w:hint="eastAsia"/>
          <w:b/>
          <w:bCs/>
          <w:color w:val="000000"/>
          <w:kern w:val="0"/>
          <w:sz w:val="18"/>
          <w:szCs w:val="18"/>
        </w:rPr>
        <w:t>说明：</w:t>
      </w:r>
    </w:p>
    <w:p w14:paraId="71405F25" w14:textId="0AABC7DC" w:rsidR="00F616C8" w:rsidRPr="00407671" w:rsidRDefault="00B41C22" w:rsidP="00407671">
      <w:pPr>
        <w:pStyle w:val="13"/>
        <w:widowControl w:val="0"/>
        <w:autoSpaceDE w:val="0"/>
        <w:autoSpaceDN w:val="0"/>
        <w:adjustRightInd w:val="0"/>
        <w:spacing w:after="60"/>
        <w:ind w:left="420" w:firstLineChars="0" w:firstLine="0"/>
        <w:rPr>
          <w:rFonts w:ascii="微软雅黑" w:eastAsia="微软雅黑" w:hAnsi="微软雅黑" w:cs="宋体"/>
          <w:b/>
          <w:bCs/>
          <w:color w:val="000000"/>
          <w:kern w:val="0"/>
          <w:sz w:val="18"/>
          <w:szCs w:val="18"/>
        </w:rPr>
      </w:pPr>
      <w:r>
        <w:rPr>
          <w:rFonts w:ascii="微软雅黑" w:eastAsia="微软雅黑" w:hAnsi="微软雅黑" w:cs="宋体" w:hint="eastAsia"/>
          <w:color w:val="000000"/>
          <w:sz w:val="18"/>
          <w:szCs w:val="18"/>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r w:rsidRPr="00A52885">
        <w:rPr>
          <w:rFonts w:ascii="微软雅黑" w:eastAsia="微软雅黑" w:hAnsi="微软雅黑" w:cs="宋体" w:hint="eastAsia"/>
          <w:b/>
          <w:bCs/>
          <w:color w:val="000000"/>
          <w:kern w:val="0"/>
          <w:sz w:val="18"/>
          <w:szCs w:val="18"/>
        </w:rPr>
        <w:t>。</w:t>
      </w:r>
      <w:r>
        <w:rPr>
          <w:rFonts w:ascii="微软雅黑" w:eastAsia="微软雅黑" w:hAnsi="微软雅黑" w:cs="Times New Roman"/>
          <w:b/>
          <w:bCs/>
          <w:color w:val="042A67"/>
          <w:kern w:val="0"/>
          <w:sz w:val="24"/>
          <w:szCs w:val="24"/>
        </w:rPr>
        <w:br w:type="page"/>
      </w:r>
    </w:p>
    <w:p w14:paraId="4D8EF252" w14:textId="77777777" w:rsidR="00F616C8" w:rsidRDefault="00B41C22">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40" w:name="_Toc9863896"/>
      <w:bookmarkStart w:id="41" w:name="_Toc27728675"/>
      <w:bookmarkStart w:id="42" w:name="_Toc25804"/>
      <w:bookmarkStart w:id="43" w:name="_Toc161764833"/>
      <w:bookmarkEnd w:id="38"/>
      <w:bookmarkEnd w:id="39"/>
      <w:r>
        <w:rPr>
          <w:rFonts w:ascii="微软雅黑" w:eastAsia="微软雅黑" w:hAnsi="微软雅黑" w:cstheme="majorBidi"/>
          <w:bCs w:val="0"/>
          <w:color w:val="000000" w:themeColor="text1"/>
          <w:kern w:val="0"/>
          <w:sz w:val="36"/>
          <w:szCs w:val="36"/>
        </w:rPr>
        <w:lastRenderedPageBreak/>
        <w:t xml:space="preserve">4. </w:t>
      </w:r>
      <w:r>
        <w:rPr>
          <w:rFonts w:ascii="微软雅黑" w:eastAsia="微软雅黑" w:hAnsi="微软雅黑" w:cstheme="majorBidi" w:hint="eastAsia"/>
          <w:bCs w:val="0"/>
          <w:color w:val="000000" w:themeColor="text1"/>
          <w:kern w:val="0"/>
          <w:sz w:val="36"/>
          <w:szCs w:val="36"/>
        </w:rPr>
        <w:t>基因变异</w:t>
      </w:r>
      <w:bookmarkEnd w:id="40"/>
      <w:bookmarkEnd w:id="41"/>
      <w:bookmarkEnd w:id="42"/>
      <w:r>
        <w:rPr>
          <w:rFonts w:ascii="微软雅黑" w:eastAsia="微软雅黑" w:hAnsi="微软雅黑" w:cstheme="majorBidi" w:hint="eastAsia"/>
          <w:bCs w:val="0"/>
          <w:color w:val="000000" w:themeColor="text1"/>
          <w:kern w:val="0"/>
          <w:sz w:val="36"/>
          <w:szCs w:val="36"/>
        </w:rPr>
        <w:t>解析</w:t>
      </w:r>
      <w:bookmarkEnd w:id="43"/>
    </w:p>
    <w:tbl>
      <w:tblPr>
        <w:tblStyle w:val="af4"/>
        <w:tblW w:w="9918" w:type="dxa"/>
        <w:jc w:val="center"/>
        <w:tblBorders>
          <w:top w:val="single" w:sz="12"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843"/>
        <w:gridCol w:w="8075"/>
      </w:tblGrid>
      <w:tr w:rsidR="00F616C8" w14:paraId="7B006A11" w14:textId="77777777" w:rsidTr="00937A4F">
        <w:trPr>
          <w:trHeight w:val="369"/>
          <w:jc w:val="center"/>
        </w:trPr>
        <w:tc>
          <w:tcPr>
            <w:tcW w:w="1843" w:type="dxa"/>
            <w:shd w:val="clear" w:color="auto" w:fill="E7F3F9"/>
            <w:vAlign w:val="center"/>
          </w:tcPr>
          <w:p w14:paraId="7FF31292" w14:textId="77777777" w:rsidR="00F616C8" w:rsidRDefault="00B41C22">
            <w:pPr>
              <w:spacing w:before="40" w:after="40"/>
              <w:jc w:val="center"/>
              <w:rPr>
                <w:rFonts w:ascii="微软雅黑" w:eastAsia="微软雅黑" w:hAnsi="微软雅黑" w:cs="Times New Roman"/>
                <w:b/>
                <w:kern w:val="0"/>
                <w:sz w:val="16"/>
                <w:szCs w:val="16"/>
              </w:rPr>
            </w:pPr>
            <w:bookmarkStart w:id="44" w:name="_Toc14223"/>
            <w:bookmarkStart w:id="45" w:name="_Toc29239755"/>
            <w:bookmarkStart w:id="46" w:name="_Toc9863900"/>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8075" w:type="dxa"/>
            <w:shd w:val="clear" w:color="auto" w:fill="E7F3F9"/>
            <w:vAlign w:val="center"/>
          </w:tcPr>
          <w:p w14:paraId="2B1C62A0" w14:textId="77777777" w:rsidR="00F616C8" w:rsidRDefault="00B41C22">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407671" w14:paraId="6F05D17A" w14:textId="77777777" w:rsidTr="00937A4F">
        <w:trPr>
          <w:trHeight w:val="499"/>
          <w:jc w:val="center"/>
        </w:trPr>
        <w:tc>
          <w:tcPr>
            <w:tcW w:w="9918" w:type="dxa"/>
            <w:gridSpan w:val="2"/>
            <w:vAlign w:val="center"/>
          </w:tcPr>
          <w:p w14:paraId="0A941C14" w14:textId="516A7AF4" w:rsidR="00407671" w:rsidRPr="00A52885" w:rsidRDefault="00407671">
            <w:pPr>
              <w:rPr>
                <w:rFonts w:ascii="微软雅黑" w:eastAsia="微软雅黑" w:hAnsi="微软雅黑"/>
                <w:sz w:val="17"/>
                <w:szCs w:val="17"/>
              </w:rPr>
            </w:pPr>
            <w:r w:rsidRPr="00407671">
              <w:rPr>
                <w:rFonts w:ascii="微软雅黑" w:eastAsia="微软雅黑" w:hAnsi="微软雅黑"/>
                <w:sz w:val="17"/>
                <w:szCs w:val="17"/>
              </w:rPr>
              <w:t>{%</w:t>
            </w:r>
            <w:r>
              <w:rPr>
                <w:rFonts w:ascii="微软雅黑" w:eastAsia="微软雅黑" w:hAnsi="微软雅黑"/>
                <w:sz w:val="17"/>
                <w:szCs w:val="17"/>
              </w:rPr>
              <w:t>tr</w:t>
            </w:r>
            <w:r w:rsidRPr="00407671">
              <w:rPr>
                <w:rFonts w:ascii="微软雅黑" w:eastAsia="微软雅黑" w:hAnsi="微软雅黑"/>
                <w:sz w:val="17"/>
                <w:szCs w:val="17"/>
              </w:rPr>
              <w:t xml:space="preserve"> if var.var_somatic.level_I + var.var_somatic.level_II %}</w:t>
            </w:r>
          </w:p>
        </w:tc>
      </w:tr>
      <w:tr w:rsidR="00407671" w14:paraId="578EB913" w14:textId="77777777" w:rsidTr="00937A4F">
        <w:trPr>
          <w:trHeight w:val="499"/>
          <w:jc w:val="center"/>
        </w:trPr>
        <w:tc>
          <w:tcPr>
            <w:tcW w:w="9918" w:type="dxa"/>
            <w:gridSpan w:val="2"/>
            <w:vAlign w:val="center"/>
          </w:tcPr>
          <w:p w14:paraId="0BEE7F1A" w14:textId="0532BB32" w:rsidR="00407671" w:rsidRPr="00407671" w:rsidRDefault="00407671">
            <w:pPr>
              <w:rPr>
                <w:rFonts w:ascii="微软雅黑" w:eastAsia="微软雅黑" w:hAnsi="微软雅黑"/>
                <w:sz w:val="17"/>
                <w:szCs w:val="17"/>
              </w:rPr>
            </w:pPr>
            <w:r w:rsidRPr="00407671">
              <w:rPr>
                <w:rFonts w:ascii="微软雅黑" w:eastAsia="微软雅黑" w:hAnsi="微软雅黑"/>
                <w:sz w:val="17"/>
                <w:szCs w:val="17"/>
              </w:rPr>
              <w:t>{%</w:t>
            </w:r>
            <w:r>
              <w:rPr>
                <w:rFonts w:ascii="微软雅黑" w:eastAsia="微软雅黑" w:hAnsi="微软雅黑"/>
                <w:sz w:val="17"/>
                <w:szCs w:val="17"/>
              </w:rPr>
              <w:t>tr</w:t>
            </w:r>
            <w:r w:rsidRPr="00407671">
              <w:rPr>
                <w:rFonts w:ascii="微软雅黑" w:eastAsia="微软雅黑" w:hAnsi="微软雅黑"/>
                <w:sz w:val="17"/>
                <w:szCs w:val="17"/>
              </w:rPr>
              <w:t xml:space="preserve"> </w:t>
            </w:r>
            <w:r>
              <w:rPr>
                <w:rFonts w:ascii="微软雅黑" w:eastAsia="微软雅黑" w:hAnsi="微软雅黑"/>
                <w:sz w:val="17"/>
                <w:szCs w:val="17"/>
              </w:rPr>
              <w:t>for a in</w:t>
            </w:r>
            <w:r w:rsidRPr="00407671">
              <w:rPr>
                <w:rFonts w:ascii="微软雅黑" w:eastAsia="微软雅黑" w:hAnsi="微软雅黑"/>
                <w:sz w:val="17"/>
                <w:szCs w:val="17"/>
              </w:rPr>
              <w:t xml:space="preserve"> var.var_somatic.level_I + var.var_somatic.level_II %}</w:t>
            </w:r>
          </w:p>
        </w:tc>
      </w:tr>
      <w:tr w:rsidR="00407671" w14:paraId="02DBF424" w14:textId="77777777" w:rsidTr="00937A4F">
        <w:trPr>
          <w:trHeight w:val="499"/>
          <w:jc w:val="center"/>
        </w:trPr>
        <w:tc>
          <w:tcPr>
            <w:tcW w:w="1843" w:type="dxa"/>
            <w:vAlign w:val="center"/>
          </w:tcPr>
          <w:p w14:paraId="13CA57BB" w14:textId="77777777" w:rsidR="00407671" w:rsidRPr="00407671" w:rsidRDefault="00407671" w:rsidP="00407671">
            <w:pPr>
              <w:jc w:val="left"/>
              <w:rPr>
                <w:rFonts w:ascii="微软雅黑" w:eastAsia="微软雅黑" w:hAnsi="微软雅黑" w:cs="Times New Roman"/>
                <w:i/>
                <w:iCs/>
                <w:sz w:val="18"/>
                <w:szCs w:val="18"/>
              </w:rPr>
            </w:pPr>
            <w:r w:rsidRPr="00407671">
              <w:rPr>
                <w:rFonts w:ascii="微软雅黑" w:eastAsia="微软雅黑" w:hAnsi="微软雅黑" w:cs="Times New Roman"/>
                <w:i/>
                <w:iCs/>
                <w:sz w:val="18"/>
                <w:szCs w:val="18"/>
              </w:rPr>
              <w:t>{{a.gene_symbol}}</w:t>
            </w:r>
          </w:p>
          <w:p w14:paraId="0B22B218" w14:textId="54947022" w:rsidR="00407671" w:rsidRPr="00407671" w:rsidRDefault="00407671" w:rsidP="00407671">
            <w:pPr>
              <w:jc w:val="left"/>
              <w:rPr>
                <w:rFonts w:ascii="微软雅黑" w:eastAsia="微软雅黑" w:hAnsi="微软雅黑" w:cs="Times New Roman"/>
                <w:sz w:val="18"/>
                <w:szCs w:val="18"/>
              </w:rPr>
            </w:pPr>
            <w:r w:rsidRPr="00407671">
              <w:rPr>
                <w:rFonts w:ascii="微软雅黑" w:eastAsia="微软雅黑" w:hAnsi="微软雅黑" w:cs="Times New Roman"/>
                <w:sz w:val="18"/>
                <w:szCs w:val="18"/>
              </w:rPr>
              <w:t>{{a.gene_region}} {{a.hgvs_c}}{%if a.hgvs_p!=”p.?”%} {{a.hgvs_p}}{%endif%}</w:t>
            </w:r>
          </w:p>
        </w:tc>
        <w:tc>
          <w:tcPr>
            <w:tcW w:w="8075" w:type="dxa"/>
            <w:shd w:val="clear" w:color="auto" w:fill="auto"/>
            <w:vAlign w:val="center"/>
          </w:tcPr>
          <w:p w14:paraId="25B00F41" w14:textId="77777777" w:rsidR="00407671" w:rsidRPr="009D0A74" w:rsidRDefault="00407671" w:rsidP="00407671">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6E45E895" w14:textId="77777777" w:rsidR="00407671" w:rsidRDefault="00407671" w:rsidP="00407671">
            <w:pPr>
              <w:rPr>
                <w:rFonts w:ascii="微软雅黑" w:eastAsia="微软雅黑" w:hAnsi="微软雅黑"/>
                <w:sz w:val="17"/>
                <w:szCs w:val="17"/>
              </w:rPr>
            </w:pPr>
            <w:r w:rsidRPr="009350F2">
              <w:rPr>
                <w:rFonts w:ascii="微软雅黑" w:eastAsia="微软雅黑" w:hAnsi="微软雅黑"/>
                <w:sz w:val="17"/>
                <w:szCs w:val="17"/>
              </w:rPr>
              <w:t>{{a.gene_function|e}}</w:t>
            </w:r>
          </w:p>
          <w:p w14:paraId="0AF89045" w14:textId="77777777" w:rsidR="00407671" w:rsidRPr="009D0A74" w:rsidRDefault="00407671" w:rsidP="00407671">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4D16E855" w14:textId="53462C66" w:rsidR="00407671" w:rsidRPr="00A52885" w:rsidRDefault="00407671" w:rsidP="00407671">
            <w:pPr>
              <w:rPr>
                <w:rFonts w:ascii="微软雅黑" w:eastAsia="微软雅黑" w:hAnsi="微软雅黑"/>
                <w:b/>
                <w:bCs/>
                <w:sz w:val="17"/>
                <w:szCs w:val="17"/>
              </w:rPr>
            </w:pPr>
            <w:r w:rsidRPr="009350F2">
              <w:rPr>
                <w:rFonts w:ascii="微软雅黑" w:eastAsia="微软雅黑" w:hAnsi="微软雅黑" w:hint="eastAsia"/>
                <w:sz w:val="17"/>
                <w:szCs w:val="17"/>
              </w:rPr>
              <w:t>{{a.variant_desc_cn|e}}{{a.variant_interpret_cn|e}}</w:t>
            </w:r>
          </w:p>
        </w:tc>
      </w:tr>
      <w:tr w:rsidR="00407671" w14:paraId="567CAE03" w14:textId="77777777" w:rsidTr="00937A4F">
        <w:trPr>
          <w:trHeight w:val="499"/>
          <w:jc w:val="center"/>
        </w:trPr>
        <w:tc>
          <w:tcPr>
            <w:tcW w:w="9918" w:type="dxa"/>
            <w:gridSpan w:val="2"/>
            <w:vAlign w:val="center"/>
          </w:tcPr>
          <w:p w14:paraId="12D02734" w14:textId="0956378C" w:rsidR="00407671" w:rsidRPr="00A52885" w:rsidRDefault="00407671" w:rsidP="00407671">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%tr endfor%}</w:t>
            </w:r>
          </w:p>
        </w:tc>
      </w:tr>
      <w:tr w:rsidR="00407671" w14:paraId="1AFBC29D" w14:textId="77777777" w:rsidTr="00937A4F">
        <w:trPr>
          <w:trHeight w:val="499"/>
          <w:jc w:val="center"/>
        </w:trPr>
        <w:tc>
          <w:tcPr>
            <w:tcW w:w="9918" w:type="dxa"/>
            <w:gridSpan w:val="2"/>
            <w:vAlign w:val="center"/>
          </w:tcPr>
          <w:p w14:paraId="6CDAA513" w14:textId="4B9D99D3" w:rsidR="00407671" w:rsidRPr="00A52885" w:rsidRDefault="00407671" w:rsidP="00407671">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407671" w14:paraId="394FD362" w14:textId="77777777" w:rsidTr="00937A4F">
        <w:trPr>
          <w:trHeight w:val="499"/>
          <w:jc w:val="center"/>
        </w:trPr>
        <w:tc>
          <w:tcPr>
            <w:tcW w:w="1843" w:type="dxa"/>
            <w:vAlign w:val="center"/>
          </w:tcPr>
          <w:p w14:paraId="4485D195" w14:textId="6CB8568B" w:rsidR="00407671" w:rsidRDefault="00407671" w:rsidP="00407671">
            <w:pPr>
              <w:jc w:val="left"/>
              <w:rPr>
                <w:rFonts w:ascii="微软雅黑" w:eastAsia="微软雅黑" w:hAnsi="微软雅黑" w:cs="Times New Roman"/>
                <w:i/>
                <w:iCs/>
                <w:sz w:val="18"/>
                <w:szCs w:val="18"/>
              </w:rPr>
            </w:pPr>
            <w:r>
              <w:rPr>
                <w:rFonts w:ascii="微软雅黑" w:eastAsia="微软雅黑" w:hAnsi="微软雅黑" w:cs="Times New Roman" w:hint="eastAsia"/>
                <w:i/>
                <w:iCs/>
                <w:sz w:val="18"/>
                <w:szCs w:val="18"/>
              </w:rPr>
              <w:t>-</w:t>
            </w:r>
          </w:p>
        </w:tc>
        <w:tc>
          <w:tcPr>
            <w:tcW w:w="8075" w:type="dxa"/>
            <w:shd w:val="clear" w:color="auto" w:fill="auto"/>
            <w:vAlign w:val="center"/>
          </w:tcPr>
          <w:p w14:paraId="5CC62A40" w14:textId="00815876" w:rsidR="00407671" w:rsidRPr="00A52885" w:rsidRDefault="00407671" w:rsidP="00407671">
            <w:pPr>
              <w:rPr>
                <w:rFonts w:ascii="微软雅黑" w:eastAsia="微软雅黑" w:hAnsi="微软雅黑"/>
                <w:b/>
                <w:bCs/>
                <w:sz w:val="17"/>
                <w:szCs w:val="17"/>
              </w:rPr>
            </w:pPr>
            <w:r>
              <w:rPr>
                <w:rFonts w:ascii="微软雅黑" w:eastAsia="微软雅黑" w:hAnsi="微软雅黑" w:hint="eastAsia"/>
                <w:b/>
                <w:bCs/>
                <w:sz w:val="17"/>
                <w:szCs w:val="17"/>
              </w:rPr>
              <w:t>-</w:t>
            </w:r>
          </w:p>
        </w:tc>
      </w:tr>
      <w:tr w:rsidR="00407671" w14:paraId="5D55027E" w14:textId="77777777" w:rsidTr="00937A4F">
        <w:trPr>
          <w:trHeight w:val="499"/>
          <w:jc w:val="center"/>
        </w:trPr>
        <w:tc>
          <w:tcPr>
            <w:tcW w:w="9918" w:type="dxa"/>
            <w:gridSpan w:val="2"/>
            <w:vAlign w:val="center"/>
          </w:tcPr>
          <w:p w14:paraId="181E4BF7" w14:textId="773660FC" w:rsidR="00407671" w:rsidRPr="00A52885" w:rsidRDefault="00407671" w:rsidP="00407671">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4D422796" w14:textId="77777777" w:rsidR="00F616C8" w:rsidRDefault="00B41C22">
      <w:pPr>
        <w:jc w:val="left"/>
        <w:rPr>
          <w:rFonts w:ascii="微软雅黑" w:eastAsia="微软雅黑" w:hAnsi="微软雅黑" w:cs="Times New Roman"/>
          <w:b/>
          <w:color w:val="FFFFFF"/>
          <w:kern w:val="0"/>
          <w:sz w:val="36"/>
          <w:szCs w:val="36"/>
        </w:rPr>
      </w:pPr>
      <w:r>
        <w:rPr>
          <w:rFonts w:ascii="微软雅黑" w:eastAsia="微软雅黑" w:hAnsi="微软雅黑" w:cs="Times New Roman"/>
          <w:kern w:val="0"/>
          <w:sz w:val="22"/>
        </w:rPr>
        <w:br w:type="page"/>
      </w:r>
    </w:p>
    <w:p w14:paraId="7DF57F7A" w14:textId="77777777" w:rsidR="00F616C8" w:rsidRDefault="00B41C22">
      <w:pPr>
        <w:keepNext/>
        <w:keepLines/>
        <w:tabs>
          <w:tab w:val="right" w:pos="9631"/>
        </w:tabs>
        <w:spacing w:line="259" w:lineRule="auto"/>
        <w:jc w:val="left"/>
        <w:outlineLvl w:val="0"/>
        <w:rPr>
          <w:rFonts w:ascii="微软雅黑" w:eastAsia="微软雅黑" w:hAnsi="微软雅黑" w:cstheme="majorBidi"/>
          <w:b/>
          <w:color w:val="000000" w:themeColor="text1"/>
          <w:kern w:val="0"/>
          <w:sz w:val="36"/>
          <w:szCs w:val="36"/>
        </w:rPr>
      </w:pPr>
      <w:bookmarkStart w:id="47" w:name="_Toc161764834"/>
      <w:r>
        <w:rPr>
          <w:rFonts w:ascii="微软雅黑" w:eastAsia="微软雅黑" w:hAnsi="微软雅黑" w:cstheme="majorBidi"/>
          <w:b/>
          <w:color w:val="000000" w:themeColor="text1"/>
          <w:kern w:val="0"/>
          <w:sz w:val="36"/>
          <w:szCs w:val="36"/>
        </w:rPr>
        <w:lastRenderedPageBreak/>
        <w:t>5</w:t>
      </w:r>
      <w:r>
        <w:rPr>
          <w:rFonts w:ascii="微软雅黑" w:eastAsia="微软雅黑" w:hAnsi="微软雅黑" w:cstheme="majorBidi" w:hint="eastAsia"/>
          <w:b/>
          <w:color w:val="000000" w:themeColor="text1"/>
          <w:kern w:val="0"/>
          <w:sz w:val="36"/>
          <w:szCs w:val="36"/>
        </w:rPr>
        <w:t>.</w:t>
      </w:r>
      <w:r>
        <w:rPr>
          <w:rFonts w:ascii="微软雅黑" w:eastAsia="微软雅黑" w:hAnsi="微软雅黑" w:cstheme="majorBidi"/>
          <w:b/>
          <w:color w:val="000000" w:themeColor="text1"/>
          <w:kern w:val="0"/>
          <w:sz w:val="36"/>
          <w:szCs w:val="36"/>
        </w:rPr>
        <w:t xml:space="preserve"> </w:t>
      </w:r>
      <w:r>
        <w:rPr>
          <w:rFonts w:ascii="微软雅黑" w:eastAsia="微软雅黑" w:hAnsi="微软雅黑" w:cstheme="majorBidi" w:hint="eastAsia"/>
          <w:b/>
          <w:color w:val="000000" w:themeColor="text1"/>
          <w:kern w:val="0"/>
          <w:sz w:val="36"/>
          <w:szCs w:val="36"/>
        </w:rPr>
        <w:t>临床试验参考</w:t>
      </w:r>
      <w:bookmarkEnd w:id="47"/>
    </w:p>
    <w:tbl>
      <w:tblPr>
        <w:tblStyle w:val="af4"/>
        <w:tblW w:w="9444"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358"/>
        <w:gridCol w:w="1712"/>
        <w:gridCol w:w="2704"/>
        <w:gridCol w:w="2580"/>
        <w:gridCol w:w="1090"/>
      </w:tblGrid>
      <w:tr w:rsidR="00407671" w14:paraId="23CCB37E" w14:textId="77777777" w:rsidTr="002473CC">
        <w:trPr>
          <w:trHeight w:val="397"/>
          <w:jc w:val="center"/>
        </w:trPr>
        <w:tc>
          <w:tcPr>
            <w:tcW w:w="1358" w:type="dxa"/>
            <w:shd w:val="clear" w:color="auto" w:fill="E6F5FC"/>
            <w:vAlign w:val="center"/>
          </w:tcPr>
          <w:p w14:paraId="637443BC" w14:textId="77777777" w:rsidR="00407671" w:rsidRDefault="00407671" w:rsidP="002473CC">
            <w:pPr>
              <w:jc w:val="center"/>
              <w:rPr>
                <w:rFonts w:ascii="微软雅黑" w:eastAsia="微软雅黑" w:hAnsi="微软雅黑"/>
                <w:b/>
                <w:color w:val="000000" w:themeColor="text1"/>
                <w:sz w:val="18"/>
                <w:szCs w:val="18"/>
              </w:rPr>
            </w:pPr>
            <w:bookmarkStart w:id="48" w:name="_Hlk151551466"/>
            <w:bookmarkEnd w:id="44"/>
            <w:bookmarkEnd w:id="45"/>
            <w:bookmarkEnd w:id="46"/>
            <w:r>
              <w:rPr>
                <w:rFonts w:ascii="微软雅黑" w:eastAsia="微软雅黑" w:hAnsi="微软雅黑" w:hint="eastAsia"/>
                <w:b/>
                <w:color w:val="000000" w:themeColor="text1"/>
                <w:sz w:val="18"/>
                <w:szCs w:val="18"/>
              </w:rPr>
              <w:t>生物标志物</w:t>
            </w:r>
          </w:p>
        </w:tc>
        <w:tc>
          <w:tcPr>
            <w:tcW w:w="1712" w:type="dxa"/>
            <w:shd w:val="clear" w:color="auto" w:fill="E6F5FC"/>
            <w:vAlign w:val="center"/>
          </w:tcPr>
          <w:p w14:paraId="7E576287" w14:textId="77777777" w:rsidR="00407671" w:rsidRDefault="00407671" w:rsidP="002473CC">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试验编号</w:t>
            </w:r>
          </w:p>
        </w:tc>
        <w:tc>
          <w:tcPr>
            <w:tcW w:w="2704" w:type="dxa"/>
            <w:shd w:val="clear" w:color="auto" w:fill="E6F5FC"/>
            <w:vAlign w:val="center"/>
          </w:tcPr>
          <w:p w14:paraId="796BD012" w14:textId="77777777" w:rsidR="00407671" w:rsidRDefault="00407671" w:rsidP="002473CC">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研究内容</w:t>
            </w:r>
          </w:p>
        </w:tc>
        <w:tc>
          <w:tcPr>
            <w:tcW w:w="2580" w:type="dxa"/>
            <w:shd w:val="clear" w:color="auto" w:fill="E6F5FC"/>
            <w:vAlign w:val="center"/>
          </w:tcPr>
          <w:p w14:paraId="381A4CA2" w14:textId="77777777" w:rsidR="00407671" w:rsidRDefault="00407671" w:rsidP="002473CC">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治疗方案</w:t>
            </w:r>
          </w:p>
        </w:tc>
        <w:tc>
          <w:tcPr>
            <w:tcW w:w="1090" w:type="dxa"/>
            <w:shd w:val="clear" w:color="auto" w:fill="E6F5FC"/>
            <w:vAlign w:val="center"/>
          </w:tcPr>
          <w:p w14:paraId="63FAB3B3" w14:textId="77777777" w:rsidR="00407671" w:rsidRDefault="00407671" w:rsidP="002473CC">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试验阶段</w:t>
            </w:r>
          </w:p>
        </w:tc>
      </w:tr>
      <w:tr w:rsidR="00407671" w14:paraId="739A9AB9" w14:textId="77777777" w:rsidTr="002473CC">
        <w:trPr>
          <w:jc w:val="center"/>
        </w:trPr>
        <w:tc>
          <w:tcPr>
            <w:tcW w:w="9444" w:type="dxa"/>
            <w:gridSpan w:val="5"/>
            <w:vAlign w:val="center"/>
          </w:tcPr>
          <w:p w14:paraId="7F0EBDF7" w14:textId="77777777" w:rsidR="00407671" w:rsidRDefault="00407671" w:rsidP="002473CC">
            <w:pPr>
              <w:jc w:val="center"/>
              <w:rPr>
                <w:rFonts w:ascii="微软雅黑" w:eastAsia="微软雅黑" w:hAnsi="微软雅黑"/>
                <w:sz w:val="18"/>
                <w:szCs w:val="18"/>
              </w:rPr>
            </w:pPr>
            <w:bookmarkStart w:id="49" w:name="_Hlk152161470"/>
            <w:r w:rsidRPr="006557E4">
              <w:rPr>
                <w:rFonts w:ascii="微软雅黑" w:eastAsia="微软雅黑" w:hAnsi="微软雅黑"/>
                <w:sz w:val="18"/>
                <w:szCs w:val="18"/>
              </w:rPr>
              <w:t>{%tr if clinic_trial%}</w:t>
            </w:r>
          </w:p>
        </w:tc>
      </w:tr>
      <w:tr w:rsidR="00407671" w14:paraId="506D442B" w14:textId="77777777" w:rsidTr="002473CC">
        <w:trPr>
          <w:jc w:val="center"/>
        </w:trPr>
        <w:tc>
          <w:tcPr>
            <w:tcW w:w="9444" w:type="dxa"/>
            <w:gridSpan w:val="5"/>
            <w:vAlign w:val="center"/>
          </w:tcPr>
          <w:p w14:paraId="0D2E9DED" w14:textId="77777777" w:rsidR="00407671" w:rsidRPr="006557E4" w:rsidRDefault="00407671" w:rsidP="002473CC">
            <w:pPr>
              <w:jc w:val="center"/>
              <w:rPr>
                <w:rFonts w:ascii="微软雅黑" w:eastAsia="微软雅黑" w:hAnsi="微软雅黑"/>
                <w:sz w:val="18"/>
                <w:szCs w:val="18"/>
              </w:rPr>
            </w:pPr>
            <w:r w:rsidRPr="006557E4">
              <w:rPr>
                <w:rFonts w:ascii="微软雅黑" w:eastAsia="微软雅黑" w:hAnsi="微软雅黑"/>
                <w:sz w:val="18"/>
                <w:szCs w:val="18"/>
              </w:rPr>
              <w:t>{%tr for a in clinic_trial%}</w:t>
            </w:r>
          </w:p>
        </w:tc>
      </w:tr>
      <w:tr w:rsidR="00407671" w14:paraId="060ECF60" w14:textId="77777777" w:rsidTr="002473CC">
        <w:trPr>
          <w:jc w:val="center"/>
        </w:trPr>
        <w:tc>
          <w:tcPr>
            <w:tcW w:w="1358" w:type="dxa"/>
            <w:vAlign w:val="center"/>
          </w:tcPr>
          <w:p w14:paraId="0ADD12DF" w14:textId="77777777" w:rsidR="00407671" w:rsidRDefault="00407671" w:rsidP="002473CC">
            <w:pPr>
              <w:jc w:val="center"/>
              <w:rPr>
                <w:rFonts w:ascii="微软雅黑" w:eastAsia="微软雅黑" w:hAnsi="微软雅黑"/>
                <w:bCs/>
                <w:sz w:val="18"/>
                <w:szCs w:val="18"/>
              </w:rPr>
            </w:pPr>
            <w:r w:rsidRPr="006557E4">
              <w:rPr>
                <w:rFonts w:ascii="微软雅黑" w:eastAsia="微软雅黑" w:hAnsi="微软雅黑"/>
                <w:i/>
                <w:iCs/>
                <w:sz w:val="17"/>
                <w:szCs w:val="17"/>
              </w:rPr>
              <w:t>{{a.gene_symbol}}</w:t>
            </w:r>
          </w:p>
        </w:tc>
        <w:tc>
          <w:tcPr>
            <w:tcW w:w="1712" w:type="dxa"/>
            <w:vAlign w:val="center"/>
          </w:tcPr>
          <w:p w14:paraId="5E29A20B" w14:textId="77777777" w:rsidR="00407671" w:rsidRDefault="00407671" w:rsidP="002473CC">
            <w:pPr>
              <w:jc w:val="center"/>
              <w:rPr>
                <w:rFonts w:ascii="微软雅黑" w:eastAsia="微软雅黑" w:hAnsi="微软雅黑"/>
                <w:sz w:val="18"/>
                <w:szCs w:val="18"/>
              </w:rPr>
            </w:pPr>
            <w:r w:rsidRPr="006557E4">
              <w:rPr>
                <w:rFonts w:ascii="微软雅黑" w:eastAsia="微软雅黑" w:hAnsi="微软雅黑" w:cs="思源黑体 CN Light"/>
                <w:sz w:val="17"/>
                <w:szCs w:val="17"/>
              </w:rPr>
              <w:t>{{a.clinicaltrial_number}}</w:t>
            </w:r>
          </w:p>
        </w:tc>
        <w:tc>
          <w:tcPr>
            <w:tcW w:w="2704" w:type="dxa"/>
            <w:vAlign w:val="center"/>
          </w:tcPr>
          <w:p w14:paraId="7E3A6033" w14:textId="77777777" w:rsidR="00407671" w:rsidRDefault="00407671" w:rsidP="002473CC">
            <w:pPr>
              <w:jc w:val="center"/>
              <w:rPr>
                <w:rFonts w:ascii="微软雅黑" w:eastAsia="微软雅黑" w:hAnsi="微软雅黑"/>
                <w:sz w:val="18"/>
                <w:szCs w:val="18"/>
              </w:rPr>
            </w:pPr>
            <w:r w:rsidRPr="006557E4">
              <w:rPr>
                <w:rFonts w:ascii="微软雅黑" w:eastAsia="微软雅黑" w:hAnsi="微软雅黑" w:cs="思源黑体 CN Light"/>
                <w:sz w:val="17"/>
                <w:szCs w:val="17"/>
              </w:rPr>
              <w:t>{{a.study_title}}</w:t>
            </w:r>
          </w:p>
        </w:tc>
        <w:tc>
          <w:tcPr>
            <w:tcW w:w="2580" w:type="dxa"/>
            <w:vAlign w:val="center"/>
          </w:tcPr>
          <w:p w14:paraId="20898D6C" w14:textId="77777777" w:rsidR="00407671" w:rsidRPr="006557E4" w:rsidRDefault="00407671" w:rsidP="002473CC">
            <w:pPr>
              <w:spacing w:line="360" w:lineRule="exact"/>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{%p for b in a.interventions%}</w:t>
            </w:r>
          </w:p>
          <w:p w14:paraId="58033CAD" w14:textId="77777777" w:rsidR="00407671" w:rsidRPr="006557E4" w:rsidRDefault="00407671" w:rsidP="002473CC">
            <w:pPr>
              <w:spacing w:line="360" w:lineRule="exact"/>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{{b}}</w:t>
            </w:r>
          </w:p>
          <w:p w14:paraId="0F3BADE4" w14:textId="77777777" w:rsidR="00407671" w:rsidRDefault="00407671" w:rsidP="002473CC">
            <w:pPr>
              <w:spacing w:line="360" w:lineRule="exact"/>
              <w:jc w:val="center"/>
              <w:rPr>
                <w:rFonts w:ascii="微软雅黑" w:eastAsia="微软雅黑" w:hAnsi="微软雅黑"/>
                <w:sz w:val="18"/>
                <w:szCs w:val="18"/>
              </w:rPr>
            </w:pPr>
            <w:r w:rsidRPr="006557E4">
              <w:rPr>
                <w:rFonts w:ascii="微软雅黑" w:eastAsia="微软雅黑" w:hAnsi="微软雅黑" w:cs="思源黑体 CN Light"/>
                <w:bCs/>
                <w:iCs/>
                <w:color w:val="000000"/>
                <w:sz w:val="17"/>
                <w:szCs w:val="17"/>
              </w:rPr>
              <w:t>{%p endfor%}</w:t>
            </w:r>
          </w:p>
        </w:tc>
        <w:tc>
          <w:tcPr>
            <w:tcW w:w="1090" w:type="dxa"/>
            <w:vAlign w:val="center"/>
          </w:tcPr>
          <w:p w14:paraId="7F8AACA9" w14:textId="77777777" w:rsidR="00407671" w:rsidRDefault="00407671" w:rsidP="002473CC">
            <w:pPr>
              <w:jc w:val="center"/>
              <w:rPr>
                <w:rFonts w:ascii="微软雅黑" w:eastAsia="微软雅黑" w:hAnsi="微软雅黑"/>
                <w:sz w:val="18"/>
                <w:szCs w:val="18"/>
              </w:rPr>
            </w:pPr>
            <w:r w:rsidRPr="006557E4">
              <w:rPr>
                <w:rFonts w:ascii="微软雅黑" w:eastAsia="微软雅黑" w:hAnsi="微软雅黑" w:cs="思源黑体 CN Light"/>
                <w:bCs/>
                <w:iCs/>
                <w:color w:val="000000"/>
                <w:sz w:val="17"/>
                <w:szCs w:val="17"/>
              </w:rPr>
              <w:t>{{a.phase}}</w:t>
            </w:r>
          </w:p>
        </w:tc>
      </w:tr>
      <w:tr w:rsidR="00407671" w14:paraId="1C0D4355" w14:textId="77777777" w:rsidTr="002473CC">
        <w:trPr>
          <w:jc w:val="center"/>
        </w:trPr>
        <w:tc>
          <w:tcPr>
            <w:tcW w:w="9444" w:type="dxa"/>
            <w:gridSpan w:val="5"/>
            <w:vAlign w:val="center"/>
          </w:tcPr>
          <w:p w14:paraId="013652A5" w14:textId="77777777" w:rsidR="00407671" w:rsidRPr="006557E4" w:rsidRDefault="00407671" w:rsidP="002473CC">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{%tr endfor%}</w:t>
            </w:r>
          </w:p>
        </w:tc>
      </w:tr>
      <w:tr w:rsidR="00407671" w14:paraId="0BAFDF02" w14:textId="77777777" w:rsidTr="002473CC">
        <w:trPr>
          <w:jc w:val="center"/>
        </w:trPr>
        <w:tc>
          <w:tcPr>
            <w:tcW w:w="9444" w:type="dxa"/>
            <w:gridSpan w:val="5"/>
            <w:vAlign w:val="center"/>
          </w:tcPr>
          <w:p w14:paraId="43DCE0FB" w14:textId="77777777" w:rsidR="00407671" w:rsidRPr="006557E4" w:rsidRDefault="00407671" w:rsidP="002473CC">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{%tr else%}</w:t>
            </w:r>
          </w:p>
        </w:tc>
      </w:tr>
      <w:tr w:rsidR="00407671" w14:paraId="400D0708" w14:textId="77777777" w:rsidTr="002473CC">
        <w:trPr>
          <w:jc w:val="center"/>
        </w:trPr>
        <w:tc>
          <w:tcPr>
            <w:tcW w:w="1358" w:type="dxa"/>
            <w:vAlign w:val="center"/>
          </w:tcPr>
          <w:p w14:paraId="750AF50A" w14:textId="77777777" w:rsidR="00407671" w:rsidRPr="006557E4" w:rsidRDefault="00407671" w:rsidP="002473CC">
            <w:pPr>
              <w:jc w:val="center"/>
              <w:rPr>
                <w:rFonts w:ascii="微软雅黑" w:eastAsia="微软雅黑" w:hAnsi="微软雅黑"/>
                <w:i/>
                <w:iCs/>
                <w:sz w:val="17"/>
                <w:szCs w:val="17"/>
              </w:rPr>
            </w:pPr>
            <w:r>
              <w:rPr>
                <w:rFonts w:ascii="微软雅黑" w:eastAsia="微软雅黑" w:hAnsi="微软雅黑" w:hint="eastAsia"/>
                <w:i/>
                <w:iCs/>
                <w:sz w:val="17"/>
                <w:szCs w:val="17"/>
              </w:rPr>
              <w:t>-</w:t>
            </w:r>
          </w:p>
        </w:tc>
        <w:tc>
          <w:tcPr>
            <w:tcW w:w="1712" w:type="dxa"/>
            <w:vAlign w:val="center"/>
          </w:tcPr>
          <w:p w14:paraId="40676C01" w14:textId="77777777" w:rsidR="00407671" w:rsidRPr="006557E4" w:rsidRDefault="00407671" w:rsidP="002473CC">
            <w:pPr>
              <w:jc w:val="center"/>
              <w:rPr>
                <w:rFonts w:ascii="微软雅黑" w:eastAsia="微软雅黑" w:hAnsi="微软雅黑" w:cs="思源黑体 CN Light"/>
                <w:sz w:val="17"/>
                <w:szCs w:val="17"/>
              </w:rPr>
            </w:pPr>
            <w:r>
              <w:rPr>
                <w:rFonts w:ascii="微软雅黑" w:eastAsia="微软雅黑" w:hAnsi="微软雅黑" w:cs="思源黑体 CN Light" w:hint="eastAsia"/>
                <w:sz w:val="17"/>
                <w:szCs w:val="17"/>
              </w:rPr>
              <w:t>-</w:t>
            </w:r>
          </w:p>
        </w:tc>
        <w:tc>
          <w:tcPr>
            <w:tcW w:w="2704" w:type="dxa"/>
            <w:vAlign w:val="center"/>
          </w:tcPr>
          <w:p w14:paraId="5AA74771" w14:textId="77777777" w:rsidR="00407671" w:rsidRPr="006557E4" w:rsidRDefault="00407671" w:rsidP="002473CC">
            <w:pPr>
              <w:jc w:val="center"/>
              <w:rPr>
                <w:rFonts w:ascii="微软雅黑" w:eastAsia="微软雅黑" w:hAnsi="微软雅黑" w:cs="思源黑体 CN Light"/>
                <w:sz w:val="17"/>
                <w:szCs w:val="17"/>
              </w:rPr>
            </w:pPr>
            <w:r>
              <w:rPr>
                <w:rFonts w:ascii="微软雅黑" w:eastAsia="微软雅黑" w:hAnsi="微软雅黑" w:cs="思源黑体 CN Light" w:hint="eastAsia"/>
                <w:sz w:val="17"/>
                <w:szCs w:val="17"/>
              </w:rPr>
              <w:t>-</w:t>
            </w:r>
          </w:p>
        </w:tc>
        <w:tc>
          <w:tcPr>
            <w:tcW w:w="2580" w:type="dxa"/>
            <w:vAlign w:val="center"/>
          </w:tcPr>
          <w:p w14:paraId="5E6C9529" w14:textId="77777777" w:rsidR="00407671" w:rsidRPr="006557E4" w:rsidRDefault="00407671" w:rsidP="002473CC">
            <w:pPr>
              <w:spacing w:line="360" w:lineRule="exact"/>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w:t>
            </w:r>
          </w:p>
        </w:tc>
        <w:tc>
          <w:tcPr>
            <w:tcW w:w="1090" w:type="dxa"/>
            <w:vAlign w:val="center"/>
          </w:tcPr>
          <w:p w14:paraId="06A3414E" w14:textId="77777777" w:rsidR="00407671" w:rsidRPr="006557E4" w:rsidRDefault="00407671" w:rsidP="002473CC">
            <w:pPr>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w:t>
            </w:r>
          </w:p>
        </w:tc>
      </w:tr>
      <w:tr w:rsidR="00407671" w14:paraId="25A8151D" w14:textId="77777777" w:rsidTr="002473CC">
        <w:trPr>
          <w:jc w:val="center"/>
        </w:trPr>
        <w:tc>
          <w:tcPr>
            <w:tcW w:w="9444" w:type="dxa"/>
            <w:gridSpan w:val="5"/>
            <w:vAlign w:val="center"/>
          </w:tcPr>
          <w:p w14:paraId="4ED39280" w14:textId="77777777" w:rsidR="00407671" w:rsidRPr="006557E4" w:rsidRDefault="00407671" w:rsidP="002473CC">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{%tr endif%}</w:t>
            </w:r>
          </w:p>
        </w:tc>
      </w:tr>
      <w:bookmarkEnd w:id="49"/>
    </w:tbl>
    <w:p w14:paraId="4EFAF689" w14:textId="77777777" w:rsidR="00F616C8" w:rsidRDefault="00F616C8">
      <w:pPr>
        <w:rPr>
          <w:rFonts w:ascii="微软雅黑" w:eastAsia="微软雅黑" w:hAnsi="微软雅黑"/>
          <w:sz w:val="18"/>
          <w:szCs w:val="18"/>
        </w:rPr>
      </w:pPr>
    </w:p>
    <w:bookmarkEnd w:id="48"/>
    <w:p w14:paraId="0CD0D4E4" w14:textId="77777777" w:rsidR="00F616C8" w:rsidRDefault="00B41C2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AB2A34E" w14:textId="5D77AAE6" w:rsidR="00F616C8" w:rsidRPr="00407671" w:rsidRDefault="00B41C22" w:rsidP="0040767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Pr>
          <w:rFonts w:ascii="微软雅黑" w:eastAsia="微软雅黑" w:hAnsi="微软雅黑" w:cs="Times New Roman"/>
          <w:kern w:val="0"/>
          <w:sz w:val="16"/>
          <w:szCs w:val="21"/>
        </w:rPr>
        <w:br w:type="page"/>
      </w:r>
    </w:p>
    <w:p w14:paraId="122FD33C" w14:textId="77777777" w:rsidR="00F616C8" w:rsidRDefault="00B41C22">
      <w:pPr>
        <w:keepNext/>
        <w:keepLines/>
        <w:spacing w:before="285" w:line="259" w:lineRule="auto"/>
        <w:jc w:val="left"/>
        <w:outlineLvl w:val="0"/>
        <w:rPr>
          <w:rFonts w:ascii="微软雅黑" w:eastAsia="微软雅黑" w:hAnsi="微软雅黑" w:cstheme="majorBidi"/>
          <w:b/>
          <w:color w:val="000000" w:themeColor="text1"/>
          <w:kern w:val="0"/>
          <w:sz w:val="36"/>
          <w:szCs w:val="36"/>
        </w:rPr>
      </w:pPr>
      <w:bookmarkStart w:id="50" w:name="_Toc161764835"/>
      <w:bookmarkStart w:id="51" w:name="_Toc29239760"/>
      <w:bookmarkStart w:id="52" w:name="_Toc30160"/>
      <w:bookmarkStart w:id="53" w:name="_Toc9863905"/>
      <w:r>
        <w:rPr>
          <w:rFonts w:ascii="微软雅黑" w:eastAsia="微软雅黑" w:hAnsi="微软雅黑" w:cstheme="majorBidi"/>
          <w:b/>
          <w:color w:val="000000" w:themeColor="text1"/>
          <w:kern w:val="0"/>
          <w:sz w:val="36"/>
          <w:szCs w:val="36"/>
        </w:rPr>
        <w:lastRenderedPageBreak/>
        <w:t xml:space="preserve">6. </w:t>
      </w:r>
      <w:r>
        <w:rPr>
          <w:rFonts w:ascii="微软雅黑" w:eastAsia="微软雅黑" w:hAnsi="微软雅黑" w:cstheme="majorBidi" w:hint="eastAsia"/>
          <w:b/>
          <w:color w:val="000000" w:themeColor="text1"/>
          <w:kern w:val="0"/>
          <w:sz w:val="36"/>
          <w:szCs w:val="36"/>
        </w:rPr>
        <w:t>附录</w:t>
      </w:r>
      <w:bookmarkEnd w:id="50"/>
    </w:p>
    <w:p w14:paraId="4FC76DDA" w14:textId="77777777" w:rsidR="00F616C8" w:rsidRDefault="00B41C22">
      <w:pPr>
        <w:tabs>
          <w:tab w:val="left" w:pos="720"/>
        </w:tabs>
        <w:spacing w:before="240" w:afterLines="50" w:after="120"/>
        <w:outlineLvl w:val="1"/>
        <w:rPr>
          <w:rFonts w:ascii="微软雅黑" w:eastAsia="微软雅黑" w:hAnsi="微软雅黑" w:cs="Times New Roman"/>
          <w:b/>
          <w:color w:val="0387CF"/>
          <w:sz w:val="28"/>
          <w:szCs w:val="28"/>
        </w:rPr>
      </w:pPr>
      <w:bookmarkStart w:id="54" w:name="_Toc161764836"/>
      <w:bookmarkStart w:id="55" w:name="_Toc160438466"/>
      <w:bookmarkStart w:id="56" w:name="_Toc161738279"/>
      <w:r>
        <w:rPr>
          <w:rFonts w:ascii="微软雅黑" w:eastAsia="微软雅黑" w:hAnsi="微软雅黑" w:cs="Times New Roman"/>
          <w:b/>
          <w:color w:val="0387CF"/>
          <w:sz w:val="28"/>
          <w:szCs w:val="28"/>
        </w:rPr>
        <w:t>6.</w:t>
      </w:r>
      <w:r>
        <w:rPr>
          <w:rFonts w:ascii="微软雅黑" w:eastAsia="微软雅黑" w:hAnsi="微软雅黑" w:cs="Times New Roman" w:hint="eastAsia"/>
          <w:b/>
          <w:color w:val="0387CF"/>
          <w:sz w:val="28"/>
          <w:szCs w:val="28"/>
        </w:rPr>
        <w:t>1</w:t>
      </w:r>
      <w:r>
        <w:rPr>
          <w:rFonts w:ascii="微软雅黑" w:eastAsia="微软雅黑" w:hAnsi="微软雅黑" w:cs="Times New Roman"/>
          <w:b/>
          <w:color w:val="0387CF"/>
          <w:sz w:val="28"/>
          <w:szCs w:val="28"/>
        </w:rPr>
        <w:t xml:space="preserve"> </w:t>
      </w:r>
      <w:r>
        <w:rPr>
          <w:rFonts w:ascii="微软雅黑" w:eastAsia="微软雅黑" w:hAnsi="微软雅黑" w:cs="Times New Roman" w:hint="eastAsia"/>
          <w:b/>
          <w:color w:val="0387CF"/>
          <w:sz w:val="28"/>
          <w:szCs w:val="28"/>
        </w:rPr>
        <w:t>检测说明</w:t>
      </w:r>
      <w:bookmarkEnd w:id="54"/>
      <w:bookmarkEnd w:id="55"/>
      <w:bookmarkEnd w:id="56"/>
    </w:p>
    <w:p w14:paraId="30CE21DB" w14:textId="77777777" w:rsidR="00F616C8" w:rsidRDefault="00B41C22">
      <w:pPr>
        <w:spacing w:before="12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变异解读规则</w:t>
      </w:r>
    </w:p>
    <w:p w14:paraId="6EF5AA58" w14:textId="77777777" w:rsidR="00F616C8" w:rsidRDefault="00B41C22">
      <w:pPr>
        <w:ind w:firstLine="440"/>
        <w:rPr>
          <w:rFonts w:ascii="微软雅黑" w:eastAsia="微软雅黑" w:hAnsi="微软雅黑"/>
          <w:sz w:val="18"/>
        </w:rPr>
      </w:pPr>
      <w:r>
        <w:rPr>
          <w:rFonts w:ascii="微软雅黑" w:eastAsia="微软雅黑" w:hAnsi="微软雅黑" w:hint="eastAsia"/>
          <w:sz w:val="18"/>
        </w:rPr>
        <w:t>本报告变异均采用人类基因组变异协会（Human Genome Variant Society，HGVS）推荐的序列变异法命名。</w:t>
      </w:r>
    </w:p>
    <w:p w14:paraId="6194DF5D" w14:textId="77777777" w:rsidR="00F616C8" w:rsidRDefault="00B41C22">
      <w:pPr>
        <w:ind w:firstLine="440"/>
        <w:rPr>
          <w:rFonts w:ascii="微软雅黑" w:eastAsia="微软雅黑" w:hAnsi="微软雅黑"/>
          <w:sz w:val="18"/>
        </w:rPr>
      </w:pPr>
      <w:r>
        <w:rPr>
          <w:rFonts w:ascii="微软雅黑" w:eastAsia="微软雅黑" w:hAnsi="微软雅黑" w:hint="eastAsia"/>
          <w:sz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Pathologists，CAP）发布的《遗传变异分类标准与指南》（2015年版）和ClinGen专家组发布的特殊基因变异解读指南，遗传变异分为5个等级：致病性、疑似致病性、意义不明确、疑似良性、良性。</w:t>
      </w:r>
    </w:p>
    <w:p w14:paraId="2749D41E" w14:textId="77777777" w:rsidR="00F616C8" w:rsidRDefault="00B41C22">
      <w:pPr>
        <w:ind w:firstLine="440"/>
        <w:rPr>
          <w:rFonts w:ascii="微软雅黑" w:eastAsia="微软雅黑" w:hAnsi="微软雅黑"/>
          <w:sz w:val="18"/>
        </w:rPr>
      </w:pPr>
      <w:r>
        <w:rPr>
          <w:rFonts w:ascii="微软雅黑" w:eastAsia="微软雅黑" w:hAnsi="微软雅黑" w:hint="eastAsia"/>
          <w:sz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65B5ADD" w14:textId="77777777" w:rsidR="00F616C8" w:rsidRDefault="00F616C8">
      <w:pPr>
        <w:ind w:firstLine="440"/>
        <w:rPr>
          <w:rFonts w:ascii="微软雅黑" w:eastAsia="微软雅黑" w:hAnsi="微软雅黑"/>
          <w:sz w:val="18"/>
        </w:rPr>
      </w:pPr>
    </w:p>
    <w:tbl>
      <w:tblPr>
        <w:tblStyle w:val="af4"/>
        <w:tblW w:w="9796"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CellMar>
          <w:left w:w="28" w:type="dxa"/>
          <w:right w:w="28" w:type="dxa"/>
        </w:tblCellMar>
        <w:tblLook w:val="04A0" w:firstRow="1" w:lastRow="0" w:firstColumn="1" w:lastColumn="0" w:noHBand="0" w:noVBand="1"/>
      </w:tblPr>
      <w:tblGrid>
        <w:gridCol w:w="2449"/>
        <w:gridCol w:w="1001"/>
        <w:gridCol w:w="6346"/>
      </w:tblGrid>
      <w:tr w:rsidR="00F616C8" w14:paraId="6BA607C5" w14:textId="77777777">
        <w:trPr>
          <w:trHeight w:val="57"/>
          <w:jc w:val="center"/>
        </w:trPr>
        <w:tc>
          <w:tcPr>
            <w:tcW w:w="2449" w:type="dxa"/>
            <w:tcBorders>
              <w:top w:val="single" w:sz="12" w:space="0" w:color="0387CF"/>
              <w:left w:val="nil"/>
            </w:tcBorders>
            <w:shd w:val="clear" w:color="auto" w:fill="DDF2F7"/>
            <w:vAlign w:val="center"/>
          </w:tcPr>
          <w:p w14:paraId="09B9B392"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变异分类</w:t>
            </w:r>
          </w:p>
        </w:tc>
        <w:tc>
          <w:tcPr>
            <w:tcW w:w="1001" w:type="dxa"/>
            <w:tcBorders>
              <w:top w:val="single" w:sz="12" w:space="0" w:color="0387CF"/>
            </w:tcBorders>
            <w:shd w:val="clear" w:color="auto" w:fill="DDF2F7"/>
            <w:vAlign w:val="center"/>
          </w:tcPr>
          <w:p w14:paraId="342A8F01"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证据等级</w:t>
            </w:r>
          </w:p>
        </w:tc>
        <w:tc>
          <w:tcPr>
            <w:tcW w:w="6346" w:type="dxa"/>
            <w:tcBorders>
              <w:top w:val="single" w:sz="12" w:space="0" w:color="0387CF"/>
              <w:right w:val="nil"/>
            </w:tcBorders>
            <w:shd w:val="clear" w:color="auto" w:fill="DDF2F7"/>
            <w:vAlign w:val="center"/>
          </w:tcPr>
          <w:p w14:paraId="5FBCDE39"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解释</w:t>
            </w:r>
          </w:p>
        </w:tc>
      </w:tr>
      <w:tr w:rsidR="00F616C8" w14:paraId="397F2D5B" w14:textId="77777777">
        <w:trPr>
          <w:trHeight w:val="57"/>
          <w:jc w:val="center"/>
        </w:trPr>
        <w:tc>
          <w:tcPr>
            <w:tcW w:w="2449" w:type="dxa"/>
            <w:vMerge w:val="restart"/>
            <w:tcBorders>
              <w:left w:val="nil"/>
            </w:tcBorders>
            <w:vAlign w:val="center"/>
          </w:tcPr>
          <w:p w14:paraId="5B851351"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I类变异</w:t>
            </w:r>
          </w:p>
          <w:p w14:paraId="1B42E2EB"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（强临床意义）</w:t>
            </w:r>
          </w:p>
        </w:tc>
        <w:tc>
          <w:tcPr>
            <w:tcW w:w="1001" w:type="dxa"/>
            <w:vAlign w:val="center"/>
          </w:tcPr>
          <w:p w14:paraId="700818B3"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01A8883D"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FDA、NMPA获批用于患者肿瘤治疗有响应或耐药的生物标志物</w:t>
            </w:r>
          </w:p>
        </w:tc>
      </w:tr>
      <w:tr w:rsidR="00F616C8" w14:paraId="6879DB15" w14:textId="77777777">
        <w:trPr>
          <w:trHeight w:val="57"/>
          <w:jc w:val="center"/>
        </w:trPr>
        <w:tc>
          <w:tcPr>
            <w:tcW w:w="2449" w:type="dxa"/>
            <w:vMerge/>
            <w:tcBorders>
              <w:left w:val="nil"/>
            </w:tcBorders>
            <w:vAlign w:val="center"/>
          </w:tcPr>
          <w:p w14:paraId="5EFBC171" w14:textId="77777777" w:rsidR="00F616C8" w:rsidRDefault="00F616C8">
            <w:pPr>
              <w:jc w:val="center"/>
              <w:rPr>
                <w:rFonts w:ascii="微软雅黑" w:eastAsia="微软雅黑" w:hAnsi="微软雅黑"/>
                <w:sz w:val="18"/>
                <w:szCs w:val="18"/>
              </w:rPr>
            </w:pPr>
          </w:p>
        </w:tc>
        <w:tc>
          <w:tcPr>
            <w:tcW w:w="1001" w:type="dxa"/>
            <w:vAlign w:val="center"/>
          </w:tcPr>
          <w:p w14:paraId="7B38F8FE"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53B52C85"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专业指南明确对患者肿瘤治疗有响应或耐药的生物标志物</w:t>
            </w:r>
          </w:p>
        </w:tc>
      </w:tr>
      <w:tr w:rsidR="00F616C8" w14:paraId="2EEAFA45" w14:textId="77777777">
        <w:trPr>
          <w:trHeight w:val="57"/>
          <w:jc w:val="center"/>
        </w:trPr>
        <w:tc>
          <w:tcPr>
            <w:tcW w:w="2449" w:type="dxa"/>
            <w:vMerge/>
            <w:tcBorders>
              <w:left w:val="nil"/>
            </w:tcBorders>
            <w:vAlign w:val="center"/>
          </w:tcPr>
          <w:p w14:paraId="25D69CA2" w14:textId="77777777" w:rsidR="00F616C8" w:rsidRDefault="00F616C8">
            <w:pPr>
              <w:jc w:val="center"/>
              <w:rPr>
                <w:rFonts w:ascii="微软雅黑" w:eastAsia="微软雅黑" w:hAnsi="微软雅黑"/>
                <w:sz w:val="18"/>
                <w:szCs w:val="18"/>
              </w:rPr>
            </w:pPr>
          </w:p>
        </w:tc>
        <w:tc>
          <w:tcPr>
            <w:tcW w:w="1001" w:type="dxa"/>
            <w:vAlign w:val="center"/>
          </w:tcPr>
          <w:p w14:paraId="3543AAD3"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7FFD2E6D"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专业指南明确对患者肿瘤有诊断或预后意义的生物标志物</w:t>
            </w:r>
          </w:p>
        </w:tc>
      </w:tr>
      <w:tr w:rsidR="00F616C8" w14:paraId="0C5FDFEC" w14:textId="77777777">
        <w:trPr>
          <w:trHeight w:val="57"/>
          <w:jc w:val="center"/>
        </w:trPr>
        <w:tc>
          <w:tcPr>
            <w:tcW w:w="2449" w:type="dxa"/>
            <w:vMerge/>
            <w:tcBorders>
              <w:left w:val="nil"/>
            </w:tcBorders>
            <w:vAlign w:val="center"/>
          </w:tcPr>
          <w:p w14:paraId="078FE77C" w14:textId="77777777" w:rsidR="00F616C8" w:rsidRDefault="00F616C8">
            <w:pPr>
              <w:jc w:val="center"/>
              <w:rPr>
                <w:rFonts w:ascii="微软雅黑" w:eastAsia="微软雅黑" w:hAnsi="微软雅黑"/>
                <w:sz w:val="18"/>
                <w:szCs w:val="18"/>
              </w:rPr>
            </w:pPr>
          </w:p>
        </w:tc>
        <w:tc>
          <w:tcPr>
            <w:tcW w:w="1001" w:type="dxa"/>
            <w:vAlign w:val="center"/>
          </w:tcPr>
          <w:p w14:paraId="36B03F4A"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B</w:t>
            </w:r>
          </w:p>
        </w:tc>
        <w:tc>
          <w:tcPr>
            <w:tcW w:w="6346" w:type="dxa"/>
            <w:tcBorders>
              <w:right w:val="nil"/>
            </w:tcBorders>
            <w:vAlign w:val="center"/>
          </w:tcPr>
          <w:p w14:paraId="2278B90D"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专家共识或III、IV期临床试验研究明确对患者肿瘤治疗有响应或耐药的生物标志物</w:t>
            </w:r>
          </w:p>
        </w:tc>
      </w:tr>
      <w:tr w:rsidR="00F616C8" w14:paraId="353CC8A8" w14:textId="77777777">
        <w:trPr>
          <w:trHeight w:val="57"/>
          <w:jc w:val="center"/>
        </w:trPr>
        <w:tc>
          <w:tcPr>
            <w:tcW w:w="2449" w:type="dxa"/>
            <w:vMerge/>
            <w:tcBorders>
              <w:left w:val="nil"/>
            </w:tcBorders>
            <w:vAlign w:val="center"/>
          </w:tcPr>
          <w:p w14:paraId="551E1D0D" w14:textId="77777777" w:rsidR="00F616C8" w:rsidRDefault="00F616C8">
            <w:pPr>
              <w:jc w:val="center"/>
              <w:rPr>
                <w:rFonts w:ascii="微软雅黑" w:eastAsia="微软雅黑" w:hAnsi="微软雅黑"/>
                <w:sz w:val="18"/>
                <w:szCs w:val="18"/>
              </w:rPr>
            </w:pPr>
          </w:p>
        </w:tc>
        <w:tc>
          <w:tcPr>
            <w:tcW w:w="1001" w:type="dxa"/>
            <w:vAlign w:val="center"/>
          </w:tcPr>
          <w:p w14:paraId="7F4D5E06"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B</w:t>
            </w:r>
          </w:p>
        </w:tc>
        <w:tc>
          <w:tcPr>
            <w:tcW w:w="6346" w:type="dxa"/>
            <w:tcBorders>
              <w:right w:val="nil"/>
            </w:tcBorders>
            <w:vAlign w:val="center"/>
          </w:tcPr>
          <w:p w14:paraId="561D185F"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专家共识或III、IV期临床试验研究明确对患者肿瘤有诊断或预后意义的生物标志物</w:t>
            </w:r>
          </w:p>
        </w:tc>
      </w:tr>
      <w:tr w:rsidR="00F616C8" w14:paraId="5947AED4" w14:textId="77777777">
        <w:trPr>
          <w:trHeight w:val="57"/>
          <w:jc w:val="center"/>
        </w:trPr>
        <w:tc>
          <w:tcPr>
            <w:tcW w:w="2449" w:type="dxa"/>
            <w:vMerge w:val="restart"/>
            <w:tcBorders>
              <w:left w:val="nil"/>
            </w:tcBorders>
            <w:vAlign w:val="center"/>
          </w:tcPr>
          <w:p w14:paraId="77EAAE31"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II类变异</w:t>
            </w:r>
          </w:p>
          <w:p w14:paraId="012993DA"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（潜在临床意义）</w:t>
            </w:r>
          </w:p>
        </w:tc>
        <w:tc>
          <w:tcPr>
            <w:tcW w:w="1001" w:type="dxa"/>
            <w:vAlign w:val="center"/>
          </w:tcPr>
          <w:p w14:paraId="3319C406"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7E81EC00"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FDA/NMPA批准用于其他肿瘤治疗有响应或耐药的生物标志物</w:t>
            </w:r>
          </w:p>
        </w:tc>
      </w:tr>
      <w:tr w:rsidR="00F616C8" w14:paraId="06EA2E2B" w14:textId="77777777">
        <w:trPr>
          <w:trHeight w:val="57"/>
          <w:jc w:val="center"/>
        </w:trPr>
        <w:tc>
          <w:tcPr>
            <w:tcW w:w="2449" w:type="dxa"/>
            <w:vMerge/>
            <w:tcBorders>
              <w:left w:val="nil"/>
            </w:tcBorders>
            <w:vAlign w:val="center"/>
          </w:tcPr>
          <w:p w14:paraId="2E0ACFC3" w14:textId="77777777" w:rsidR="00F616C8" w:rsidRDefault="00F616C8">
            <w:pPr>
              <w:jc w:val="center"/>
              <w:rPr>
                <w:rFonts w:ascii="微软雅黑" w:eastAsia="微软雅黑" w:hAnsi="微软雅黑"/>
                <w:sz w:val="18"/>
                <w:szCs w:val="18"/>
              </w:rPr>
            </w:pPr>
          </w:p>
        </w:tc>
        <w:tc>
          <w:tcPr>
            <w:tcW w:w="1001" w:type="dxa"/>
            <w:vAlign w:val="center"/>
          </w:tcPr>
          <w:p w14:paraId="6FD13006"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472C3B42"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专业指南（NCCN、CSCO）推荐对其他肿瘤治疗有响应或耐药的生物标志物</w:t>
            </w:r>
          </w:p>
        </w:tc>
      </w:tr>
      <w:tr w:rsidR="00F616C8" w14:paraId="0F7A211F" w14:textId="77777777">
        <w:trPr>
          <w:trHeight w:val="57"/>
          <w:jc w:val="center"/>
        </w:trPr>
        <w:tc>
          <w:tcPr>
            <w:tcW w:w="2449" w:type="dxa"/>
            <w:vMerge/>
            <w:tcBorders>
              <w:left w:val="nil"/>
            </w:tcBorders>
            <w:vAlign w:val="center"/>
          </w:tcPr>
          <w:p w14:paraId="60F9DD45" w14:textId="77777777" w:rsidR="00F616C8" w:rsidRDefault="00F616C8">
            <w:pPr>
              <w:jc w:val="center"/>
              <w:rPr>
                <w:rFonts w:ascii="微软雅黑" w:eastAsia="微软雅黑" w:hAnsi="微软雅黑"/>
                <w:sz w:val="18"/>
                <w:szCs w:val="18"/>
              </w:rPr>
            </w:pPr>
          </w:p>
        </w:tc>
        <w:tc>
          <w:tcPr>
            <w:tcW w:w="1001" w:type="dxa"/>
            <w:vAlign w:val="center"/>
          </w:tcPr>
          <w:p w14:paraId="6CAA7C00"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63640755"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已经作为临床试验筛选入组标准的生物标志物</w:t>
            </w:r>
          </w:p>
        </w:tc>
      </w:tr>
      <w:tr w:rsidR="00F616C8" w14:paraId="049422F8" w14:textId="77777777">
        <w:trPr>
          <w:trHeight w:val="57"/>
          <w:jc w:val="center"/>
        </w:trPr>
        <w:tc>
          <w:tcPr>
            <w:tcW w:w="2449" w:type="dxa"/>
            <w:vMerge/>
            <w:tcBorders>
              <w:left w:val="nil"/>
            </w:tcBorders>
            <w:vAlign w:val="center"/>
          </w:tcPr>
          <w:p w14:paraId="5B55628D" w14:textId="77777777" w:rsidR="00F616C8" w:rsidRDefault="00F616C8">
            <w:pPr>
              <w:jc w:val="center"/>
              <w:rPr>
                <w:rFonts w:ascii="微软雅黑" w:eastAsia="微软雅黑" w:hAnsi="微软雅黑"/>
                <w:sz w:val="18"/>
                <w:szCs w:val="18"/>
              </w:rPr>
            </w:pPr>
          </w:p>
        </w:tc>
        <w:tc>
          <w:tcPr>
            <w:tcW w:w="1001" w:type="dxa"/>
            <w:vAlign w:val="center"/>
          </w:tcPr>
          <w:p w14:paraId="75B28F37"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5E2D2292"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多项小型研究结果表明对患者肿瘤诊断或预后意义的生物标志物</w:t>
            </w:r>
          </w:p>
        </w:tc>
      </w:tr>
      <w:tr w:rsidR="00F616C8" w14:paraId="745E0AC2" w14:textId="77777777">
        <w:trPr>
          <w:trHeight w:val="57"/>
          <w:jc w:val="center"/>
        </w:trPr>
        <w:tc>
          <w:tcPr>
            <w:tcW w:w="2449" w:type="dxa"/>
            <w:vMerge/>
            <w:tcBorders>
              <w:left w:val="nil"/>
            </w:tcBorders>
            <w:vAlign w:val="center"/>
          </w:tcPr>
          <w:p w14:paraId="420E3519" w14:textId="77777777" w:rsidR="00F616C8" w:rsidRDefault="00F616C8">
            <w:pPr>
              <w:jc w:val="center"/>
              <w:rPr>
                <w:rFonts w:ascii="微软雅黑" w:eastAsia="微软雅黑" w:hAnsi="微软雅黑"/>
                <w:sz w:val="18"/>
                <w:szCs w:val="18"/>
              </w:rPr>
            </w:pPr>
          </w:p>
        </w:tc>
        <w:tc>
          <w:tcPr>
            <w:tcW w:w="1001" w:type="dxa"/>
            <w:vAlign w:val="center"/>
          </w:tcPr>
          <w:p w14:paraId="3617D1FB"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4ADF521D"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研究结果表明对其他肿瘤诊断、治疗或预后意义的生物标志物</w:t>
            </w:r>
          </w:p>
        </w:tc>
      </w:tr>
      <w:tr w:rsidR="00F616C8" w14:paraId="02C853DB" w14:textId="77777777">
        <w:trPr>
          <w:trHeight w:val="57"/>
          <w:jc w:val="center"/>
        </w:trPr>
        <w:tc>
          <w:tcPr>
            <w:tcW w:w="2449" w:type="dxa"/>
            <w:vMerge/>
            <w:tcBorders>
              <w:left w:val="nil"/>
            </w:tcBorders>
            <w:vAlign w:val="center"/>
          </w:tcPr>
          <w:p w14:paraId="56CFA7B7" w14:textId="77777777" w:rsidR="00F616C8" w:rsidRDefault="00F616C8">
            <w:pPr>
              <w:jc w:val="center"/>
              <w:rPr>
                <w:rFonts w:ascii="微软雅黑" w:eastAsia="微软雅黑" w:hAnsi="微软雅黑"/>
                <w:sz w:val="18"/>
                <w:szCs w:val="18"/>
              </w:rPr>
            </w:pPr>
          </w:p>
        </w:tc>
        <w:tc>
          <w:tcPr>
            <w:tcW w:w="1001" w:type="dxa"/>
            <w:vAlign w:val="center"/>
          </w:tcPr>
          <w:p w14:paraId="7761FF67"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05901027"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临床前研究表明具有潜在治疗意义的生物标志物</w:t>
            </w:r>
          </w:p>
        </w:tc>
      </w:tr>
      <w:tr w:rsidR="00F616C8" w14:paraId="14017D54" w14:textId="77777777">
        <w:trPr>
          <w:trHeight w:val="57"/>
          <w:jc w:val="center"/>
        </w:trPr>
        <w:tc>
          <w:tcPr>
            <w:tcW w:w="2449" w:type="dxa"/>
            <w:vMerge/>
            <w:tcBorders>
              <w:left w:val="nil"/>
            </w:tcBorders>
            <w:vAlign w:val="center"/>
          </w:tcPr>
          <w:p w14:paraId="5A45A810" w14:textId="77777777" w:rsidR="00F616C8" w:rsidRDefault="00F616C8">
            <w:pPr>
              <w:jc w:val="center"/>
              <w:rPr>
                <w:rFonts w:ascii="微软雅黑" w:eastAsia="微软雅黑" w:hAnsi="微软雅黑"/>
                <w:sz w:val="18"/>
                <w:szCs w:val="18"/>
              </w:rPr>
            </w:pPr>
          </w:p>
        </w:tc>
        <w:tc>
          <w:tcPr>
            <w:tcW w:w="1001" w:type="dxa"/>
            <w:vAlign w:val="center"/>
          </w:tcPr>
          <w:p w14:paraId="3D4D4DCC"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59AE6FBD"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有病例报道或结论未形成共识，评估疾病诊断或预后意义的生物标志物</w:t>
            </w:r>
          </w:p>
        </w:tc>
      </w:tr>
      <w:tr w:rsidR="00F616C8" w14:paraId="71CB6A37" w14:textId="77777777">
        <w:trPr>
          <w:trHeight w:val="57"/>
          <w:jc w:val="center"/>
        </w:trPr>
        <w:tc>
          <w:tcPr>
            <w:tcW w:w="2449" w:type="dxa"/>
            <w:vMerge w:val="restart"/>
            <w:tcBorders>
              <w:left w:val="nil"/>
            </w:tcBorders>
            <w:vAlign w:val="center"/>
          </w:tcPr>
          <w:p w14:paraId="1831C6ED"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III类变异</w:t>
            </w:r>
          </w:p>
          <w:p w14:paraId="48A9298B"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（临床意义不明变异）</w:t>
            </w:r>
          </w:p>
        </w:tc>
        <w:tc>
          <w:tcPr>
            <w:tcW w:w="1001" w:type="dxa"/>
            <w:vAlign w:val="center"/>
          </w:tcPr>
          <w:p w14:paraId="1CABA339"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right w:val="nil"/>
            </w:tcBorders>
            <w:vAlign w:val="center"/>
          </w:tcPr>
          <w:p w14:paraId="7FA1807E"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在全人群或特定人群数据库、泛癌种或特定肿瘤数据库中均未观察到较高变异频率</w:t>
            </w:r>
          </w:p>
        </w:tc>
      </w:tr>
      <w:tr w:rsidR="00F616C8" w14:paraId="52BA267B" w14:textId="77777777">
        <w:trPr>
          <w:trHeight w:val="57"/>
          <w:jc w:val="center"/>
        </w:trPr>
        <w:tc>
          <w:tcPr>
            <w:tcW w:w="2449" w:type="dxa"/>
            <w:vMerge/>
            <w:tcBorders>
              <w:left w:val="nil"/>
            </w:tcBorders>
            <w:vAlign w:val="center"/>
          </w:tcPr>
          <w:p w14:paraId="23B6B758" w14:textId="77777777" w:rsidR="00F616C8" w:rsidRDefault="00F616C8">
            <w:pPr>
              <w:jc w:val="center"/>
              <w:rPr>
                <w:rFonts w:ascii="微软雅黑" w:eastAsia="微软雅黑" w:hAnsi="微软雅黑"/>
                <w:sz w:val="18"/>
                <w:szCs w:val="18"/>
              </w:rPr>
            </w:pPr>
          </w:p>
        </w:tc>
        <w:tc>
          <w:tcPr>
            <w:tcW w:w="1001" w:type="dxa"/>
            <w:vAlign w:val="center"/>
          </w:tcPr>
          <w:p w14:paraId="33A46C15"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bottom w:val="single" w:sz="4" w:space="0" w:color="0387CF"/>
              <w:right w:val="nil"/>
            </w:tcBorders>
            <w:vAlign w:val="center"/>
          </w:tcPr>
          <w:p w14:paraId="45D3358C"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缺乏令人信服的已发表肿瘤相关证据</w:t>
            </w:r>
          </w:p>
        </w:tc>
      </w:tr>
      <w:tr w:rsidR="00F616C8" w14:paraId="27B60AD7" w14:textId="77777777">
        <w:trPr>
          <w:trHeight w:val="57"/>
          <w:jc w:val="center"/>
        </w:trPr>
        <w:tc>
          <w:tcPr>
            <w:tcW w:w="2449" w:type="dxa"/>
            <w:vMerge w:val="restart"/>
            <w:tcBorders>
              <w:left w:val="nil"/>
            </w:tcBorders>
            <w:vAlign w:val="center"/>
          </w:tcPr>
          <w:p w14:paraId="4A6328BB"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IV类变异</w:t>
            </w:r>
          </w:p>
          <w:p w14:paraId="591E64ED"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（良性和可能良性变异）</w:t>
            </w:r>
          </w:p>
        </w:tc>
        <w:tc>
          <w:tcPr>
            <w:tcW w:w="1001" w:type="dxa"/>
            <w:vAlign w:val="center"/>
          </w:tcPr>
          <w:p w14:paraId="7E12AD83"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right w:val="nil"/>
            </w:tcBorders>
            <w:vAlign w:val="center"/>
          </w:tcPr>
          <w:p w14:paraId="2D977D7E"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在人群数据库、特定亚人群数据库检出，不存在与癌症相关证据</w:t>
            </w:r>
          </w:p>
        </w:tc>
      </w:tr>
      <w:tr w:rsidR="00F616C8" w14:paraId="06C1F6F1" w14:textId="77777777">
        <w:trPr>
          <w:trHeight w:val="57"/>
          <w:jc w:val="center"/>
        </w:trPr>
        <w:tc>
          <w:tcPr>
            <w:tcW w:w="2449" w:type="dxa"/>
            <w:vMerge/>
            <w:tcBorders>
              <w:left w:val="nil"/>
              <w:bottom w:val="single" w:sz="12" w:space="0" w:color="0387CF"/>
            </w:tcBorders>
            <w:vAlign w:val="center"/>
          </w:tcPr>
          <w:p w14:paraId="0DCA9933" w14:textId="77777777" w:rsidR="00F616C8" w:rsidRDefault="00F616C8">
            <w:pPr>
              <w:rPr>
                <w:rFonts w:ascii="微软雅黑" w:eastAsia="微软雅黑" w:hAnsi="微软雅黑"/>
                <w:sz w:val="18"/>
                <w:szCs w:val="18"/>
              </w:rPr>
            </w:pPr>
          </w:p>
        </w:tc>
        <w:tc>
          <w:tcPr>
            <w:tcW w:w="1001" w:type="dxa"/>
            <w:tcBorders>
              <w:bottom w:val="single" w:sz="12" w:space="0" w:color="0387CF"/>
            </w:tcBorders>
            <w:vAlign w:val="center"/>
          </w:tcPr>
          <w:p w14:paraId="3063EAC2" w14:textId="77777777" w:rsidR="00F616C8" w:rsidRDefault="00B41C22">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bottom w:val="single" w:sz="12" w:space="0" w:color="0387CF"/>
              <w:right w:val="nil"/>
            </w:tcBorders>
            <w:vAlign w:val="center"/>
          </w:tcPr>
          <w:p w14:paraId="0431D4EB" w14:textId="77777777" w:rsidR="00F616C8" w:rsidRDefault="00B41C22">
            <w:pPr>
              <w:rPr>
                <w:rFonts w:ascii="微软雅黑" w:eastAsia="微软雅黑" w:hAnsi="微软雅黑"/>
                <w:sz w:val="18"/>
                <w:szCs w:val="18"/>
              </w:rPr>
            </w:pPr>
            <w:r>
              <w:rPr>
                <w:rFonts w:ascii="微软雅黑" w:eastAsia="微软雅黑" w:hAnsi="微软雅黑" w:hint="eastAsia"/>
                <w:sz w:val="18"/>
                <w:szCs w:val="18"/>
              </w:rPr>
              <w:t>无已发表的肿瘤相关证据</w:t>
            </w:r>
          </w:p>
        </w:tc>
      </w:tr>
    </w:tbl>
    <w:p w14:paraId="5A2B3E89" w14:textId="77777777" w:rsidR="00F616C8" w:rsidRDefault="00B41C22">
      <w:pPr>
        <w:spacing w:before="12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局限性说明</w:t>
      </w:r>
    </w:p>
    <w:p w14:paraId="480AF672" w14:textId="77777777" w:rsidR="00F616C8" w:rsidRDefault="00B41C22">
      <w:pPr>
        <w:pStyle w:val="13"/>
        <w:numPr>
          <w:ilvl w:val="0"/>
          <w:numId w:val="2"/>
        </w:numPr>
        <w:spacing w:before="60"/>
        <w:ind w:firstLineChars="0"/>
        <w:rPr>
          <w:rFonts w:ascii="微软雅黑" w:eastAsia="微软雅黑" w:hAnsi="微软雅黑"/>
          <w:sz w:val="18"/>
        </w:rPr>
      </w:pPr>
      <w:r>
        <w:rPr>
          <w:rFonts w:ascii="微软雅黑" w:eastAsia="微软雅黑" w:hAnsi="微软雅黑" w:hint="eastAsia"/>
          <w:sz w:val="18"/>
        </w:rPr>
        <w:t>本报告不是临床诊断报告，不具备医嘱性质，仅供医生参考，治疗方案由医生决策。本报告需由临床医生和有资质的遗传咨询人士提供专业的信息解释。</w:t>
      </w:r>
    </w:p>
    <w:p w14:paraId="679D43BC" w14:textId="40831223" w:rsidR="00F616C8" w:rsidRDefault="00B41C22">
      <w:pPr>
        <w:pStyle w:val="13"/>
        <w:numPr>
          <w:ilvl w:val="0"/>
          <w:numId w:val="2"/>
        </w:numPr>
        <w:spacing w:before="60"/>
        <w:ind w:firstLineChars="0"/>
        <w:rPr>
          <w:rFonts w:ascii="微软雅黑" w:eastAsia="微软雅黑" w:hAnsi="微软雅黑"/>
          <w:sz w:val="18"/>
        </w:rPr>
      </w:pPr>
      <w:r w:rsidRPr="000C5BA9">
        <w:rPr>
          <w:rFonts w:ascii="微软雅黑" w:eastAsia="微软雅黑" w:hAnsi="微软雅黑" w:hint="eastAsia"/>
          <w:sz w:val="18"/>
          <w:szCs w:val="18"/>
        </w:rPr>
        <w:lastRenderedPageBreak/>
        <w:t>本产品基于二代测序技术（</w:t>
      </w:r>
      <w:r w:rsidRPr="000C5BA9">
        <w:rPr>
          <w:rFonts w:ascii="微软雅黑" w:eastAsia="微软雅黑" w:hAnsi="微软雅黑"/>
          <w:sz w:val="18"/>
          <w:szCs w:val="18"/>
        </w:rPr>
        <w:t>NGS）进行检测。本产品可同时检测目标基因的单核苷酸变异（SNV）、小片段插入/缺失变异（InDel</w:t>
      </w:r>
      <w:r w:rsidRPr="000C5BA9">
        <w:rPr>
          <w:rFonts w:ascii="微软雅黑" w:eastAsia="微软雅黑" w:hAnsi="微软雅黑" w:hint="eastAsia"/>
          <w:sz w:val="18"/>
          <w:szCs w:val="18"/>
        </w:rPr>
        <w:t>）、大片段重排（仅限血液样本）。产品的检测性能与样本质量密切相关，样本质控等级以及某些变异特征会降低检测敏感度。</w:t>
      </w:r>
    </w:p>
    <w:p w14:paraId="173C78B6" w14:textId="0A0E3BDA" w:rsidR="00F616C8" w:rsidRDefault="00B41C22">
      <w:pPr>
        <w:pStyle w:val="13"/>
        <w:numPr>
          <w:ilvl w:val="0"/>
          <w:numId w:val="2"/>
        </w:numPr>
        <w:spacing w:before="60"/>
        <w:ind w:firstLineChars="0"/>
        <w:rPr>
          <w:rFonts w:ascii="微软雅黑" w:eastAsia="微软雅黑" w:hAnsi="微软雅黑"/>
          <w:sz w:val="18"/>
          <w:lang w:val="zh-CN"/>
        </w:rPr>
      </w:pPr>
      <w:r>
        <w:rPr>
          <w:rFonts w:ascii="微软雅黑" w:eastAsia="微软雅黑" w:hAnsi="微软雅黑" w:hint="eastAsia"/>
          <w:sz w:val="18"/>
          <w:lang w:val="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651BC1E" w14:textId="20122B06" w:rsidR="00F616C8" w:rsidRDefault="00B41C22">
      <w:pPr>
        <w:pStyle w:val="13"/>
        <w:numPr>
          <w:ilvl w:val="0"/>
          <w:numId w:val="2"/>
        </w:numPr>
        <w:spacing w:before="60"/>
        <w:ind w:firstLineChars="0"/>
        <w:rPr>
          <w:rFonts w:ascii="微软雅黑" w:eastAsia="微软雅黑" w:hAnsi="微软雅黑"/>
          <w:sz w:val="18"/>
        </w:rPr>
      </w:pPr>
      <w:r w:rsidRPr="000C5BA9">
        <w:rPr>
          <w:rFonts w:ascii="微软雅黑" w:eastAsia="微软雅黑" w:hAnsi="微软雅黑" w:hint="eastAsia"/>
          <w:sz w:val="18"/>
          <w:szCs w:val="18"/>
        </w:rPr>
        <w:t>无基因变异的情况不能排除存在低于现有检测方法检测下限的低丰度变异的可能。</w:t>
      </w:r>
    </w:p>
    <w:p w14:paraId="18AAAFE8" w14:textId="77777777" w:rsidR="00F616C8" w:rsidRDefault="00B41C22">
      <w:pPr>
        <w:spacing w:before="24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数据安全与隐私保护</w:t>
      </w:r>
    </w:p>
    <w:p w14:paraId="672B050F" w14:textId="77777777" w:rsidR="00F616C8" w:rsidRDefault="00B41C22">
      <w:pPr>
        <w:pStyle w:val="13"/>
        <w:spacing w:before="60"/>
        <w:ind w:firstLine="360"/>
        <w:rPr>
          <w:rFonts w:ascii="微软雅黑" w:eastAsia="微软雅黑" w:hAnsi="微软雅黑"/>
          <w:sz w:val="18"/>
          <w:lang w:val="zh-CN"/>
        </w:rPr>
      </w:pPr>
      <w:r>
        <w:rPr>
          <w:rFonts w:ascii="微软雅黑" w:eastAsia="微软雅黑" w:hAnsi="微软雅黑" w:hint="eastAsia"/>
          <w:sz w:val="18"/>
          <w:lang w:val="zh-CN"/>
        </w:rPr>
        <w:t>受检者信息处于保密状态，我们采用多种措施确保检测信息及数据的安全。在整个检测过程中，受检样本的个人信息已被隐去，仅以条码作为识别。</w:t>
      </w:r>
    </w:p>
    <w:bookmarkEnd w:id="51"/>
    <w:bookmarkEnd w:id="52"/>
    <w:bookmarkEnd w:id="53"/>
    <w:p w14:paraId="75AA320D" w14:textId="77777777" w:rsidR="00F616C8" w:rsidRDefault="00B41C22">
      <w:pPr>
        <w:jc w:val="left"/>
        <w:rPr>
          <w:rFonts w:ascii="微软雅黑" w:eastAsia="微软雅黑" w:hAnsi="微软雅黑" w:cs="Times New Roman"/>
          <w:color w:val="218887"/>
          <w:kern w:val="0"/>
          <w:sz w:val="22"/>
        </w:rPr>
      </w:pPr>
      <w:r>
        <w:rPr>
          <w:rFonts w:ascii="微软雅黑" w:eastAsia="微软雅黑" w:hAnsi="微软雅黑" w:cs="Times New Roman"/>
          <w:color w:val="218887"/>
          <w:kern w:val="0"/>
          <w:sz w:val="22"/>
        </w:rPr>
        <w:br w:type="page"/>
      </w:r>
    </w:p>
    <w:p w14:paraId="1D4F14E9" w14:textId="77777777" w:rsidR="00F616C8" w:rsidRDefault="00F616C8">
      <w:pPr>
        <w:jc w:val="left"/>
        <w:rPr>
          <w:rFonts w:ascii="微软雅黑" w:eastAsia="微软雅黑" w:hAnsi="微软雅黑" w:cs="Times New Roman"/>
          <w:color w:val="218887"/>
          <w:kern w:val="0"/>
          <w:sz w:val="22"/>
        </w:rPr>
        <w:sectPr w:rsidR="00F616C8">
          <w:footerReference w:type="default" r:id="rId22"/>
          <w:pgSz w:w="11900" w:h="16840"/>
          <w:pgMar w:top="1672" w:right="1080" w:bottom="1134" w:left="1080" w:header="708" w:footer="907" w:gutter="0"/>
          <w:pgNumType w:start="1"/>
          <w:cols w:space="708"/>
          <w:docGrid w:linePitch="360"/>
        </w:sectPr>
      </w:pPr>
    </w:p>
    <w:bookmarkEnd w:id="6"/>
    <w:p w14:paraId="7DE1EF9B" w14:textId="77777777" w:rsidR="00F616C8" w:rsidRDefault="00B41C22">
      <w:pPr>
        <w:spacing w:beforeLines="50" w:before="120" w:afterLines="50" w:after="120" w:line="360" w:lineRule="auto"/>
        <w:rPr>
          <w:rFonts w:ascii="微软雅黑" w:eastAsia="微软雅黑" w:hAnsi="微软雅黑" w:cs="方正兰亭细黑_GBK"/>
          <w:color w:val="262626" w:themeColor="text1" w:themeTint="D9"/>
          <w:sz w:val="24"/>
          <w:szCs w:val="21"/>
        </w:rPr>
      </w:pPr>
      <w:r>
        <w:rPr>
          <w:rFonts w:ascii="思源黑体 CN Normal" w:eastAsia="思源黑体 CN Normal" w:hAnsi="思源黑体 CN Normal" w:cs="Times New Roman"/>
          <w:noProof/>
        </w:rPr>
        <w:lastRenderedPageBreak/>
        <w:drawing>
          <wp:anchor distT="0" distB="0" distL="114300" distR="114300" simplePos="0" relativeHeight="251671552" behindDoc="0" locked="0" layoutInCell="1" allowOverlap="1" wp14:anchorId="4B33953F" wp14:editId="14F16F7A">
            <wp:simplePos x="0" y="0"/>
            <wp:positionH relativeFrom="column">
              <wp:posOffset>-849630</wp:posOffset>
            </wp:positionH>
            <wp:positionV relativeFrom="paragraph">
              <wp:posOffset>-89535</wp:posOffset>
            </wp:positionV>
            <wp:extent cx="7718425" cy="9864725"/>
            <wp:effectExtent l="0" t="0" r="0" b="0"/>
            <wp:wrapNone/>
            <wp:docPr id="6544709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70946" name="图片 3"/>
                    <pic:cNvPicPr>
                      <a:picLocks noChangeAspect="1" noChangeArrowheads="1"/>
                    </pic:cNvPicPr>
                  </pic:nvPicPr>
                  <pic:blipFill>
                    <a:blip r:embed="rId23"/>
                    <a:srcRect t="7684"/>
                    <a:stretch>
                      <a:fillRect/>
                    </a:stretch>
                  </pic:blipFill>
                  <pic:spPr>
                    <a:xfrm>
                      <a:off x="0" y="0"/>
                      <a:ext cx="7718425" cy="9864725"/>
                    </a:xfrm>
                    <a:prstGeom prst="rect">
                      <a:avLst/>
                    </a:prstGeom>
                    <a:noFill/>
                    <a:ln>
                      <a:noFill/>
                    </a:ln>
                  </pic:spPr>
                </pic:pic>
              </a:graphicData>
            </a:graphic>
          </wp:anchor>
        </w:drawing>
      </w:r>
    </w:p>
    <w:sectPr w:rsidR="00F616C8">
      <w:pgSz w:w="11900" w:h="16840"/>
      <w:pgMar w:top="1672" w:right="1080" w:bottom="1134" w:left="1080" w:header="708" w:footer="90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B282B" w14:textId="77777777" w:rsidR="00B73D0A" w:rsidRDefault="00B73D0A">
      <w:r>
        <w:separator/>
      </w:r>
    </w:p>
  </w:endnote>
  <w:endnote w:type="continuationSeparator" w:id="0">
    <w:p w14:paraId="66B67530" w14:textId="77777777" w:rsidR="00B73D0A" w:rsidRDefault="00B73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iti SC Light">
    <w:altName w:val="Yu Gothic"/>
    <w:charset w:val="80"/>
    <w:family w:val="auto"/>
    <w:pitch w:val="default"/>
    <w:sig w:usb0="00000000" w:usb1="00000000" w:usb2="00000010" w:usb3="00000000" w:csb0="003E0001" w:csb1="00000000"/>
  </w:font>
  <w:font w:name="Times">
    <w:altName w:val="Times New Roman"/>
    <w:panose1 w:val="02020603050405020304"/>
    <w:charset w:val="00"/>
    <w:family w:val="roman"/>
    <w:pitch w:val="default"/>
    <w:sig w:usb0="00000000" w:usb1="00000000" w:usb2="00000000" w:usb3="00000000" w:csb0="00000093"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方正兰亭中黑简体">
    <w:altName w:val="微软雅黑"/>
    <w:charset w:val="86"/>
    <w:family w:val="auto"/>
    <w:pitch w:val="default"/>
    <w:sig w:usb0="00000000" w:usb1="00000000" w:usb2="00000012" w:usb3="00000000" w:csb0="00040001" w:csb1="00000000"/>
  </w:font>
  <w:font w:name="方正兰亭细黑_GBK">
    <w:altName w:val="微软雅黑"/>
    <w:panose1 w:val="02000000000000000000"/>
    <w:charset w:val="86"/>
    <w:family w:val="auto"/>
    <w:pitch w:val="variable"/>
    <w:sig w:usb0="00000001" w:usb1="080E0000" w:usb2="00000010" w:usb3="00000000" w:csb0="0004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Gungsuh">
    <w:altName w:val="Malgun Gothic"/>
    <w:charset w:val="81"/>
    <w:family w:val="roman"/>
    <w:pitch w:val="variable"/>
    <w:sig w:usb0="B00002AF" w:usb1="69D77CFB" w:usb2="00000030" w:usb3="00000000" w:csb0="0008009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C0FBF" w14:textId="77777777" w:rsidR="00F616C8" w:rsidRDefault="00B41C22">
    <w:pPr>
      <w:pStyle w:val="ab"/>
      <w:framePr w:wrap="around" w:vAnchor="text" w:hAnchor="margin" w:xAlign="center" w:y="1"/>
      <w:rPr>
        <w:rStyle w:val="af6"/>
      </w:rPr>
    </w:pPr>
    <w:r>
      <w:rPr>
        <w:rStyle w:val="af6"/>
      </w:rPr>
      <w:fldChar w:fldCharType="begin"/>
    </w:r>
    <w:r>
      <w:rPr>
        <w:rStyle w:val="af6"/>
      </w:rPr>
      <w:instrText xml:space="preserve">PAGE  </w:instrText>
    </w:r>
    <w:r>
      <w:rPr>
        <w:rStyle w:val="af6"/>
      </w:rPr>
      <w:fldChar w:fldCharType="end"/>
    </w:r>
  </w:p>
  <w:p w14:paraId="56E4DC44" w14:textId="77777777" w:rsidR="00F616C8" w:rsidRDefault="00F616C8">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8BDB4" w14:textId="77777777" w:rsidR="00F616C8" w:rsidRDefault="00B73D0A">
    <w:pPr>
      <w:pStyle w:val="ab"/>
      <w:jc w:val="center"/>
      <w:rPr>
        <w:rFonts w:ascii="微软雅黑" w:eastAsia="微软雅黑" w:hAnsi="微软雅黑"/>
        <w:b/>
        <w:bCs/>
        <w:color w:val="0387CF"/>
        <w:sz w:val="18"/>
        <w:szCs w:val="18"/>
      </w:rPr>
    </w:pPr>
    <w:sdt>
      <w:sdtPr>
        <w:id w:val="-2094920224"/>
      </w:sdtPr>
      <w:sdtEndPr>
        <w:rPr>
          <w:rFonts w:ascii="微软雅黑" w:eastAsia="微软雅黑" w:hAnsi="微软雅黑"/>
          <w:b/>
          <w:bCs/>
          <w:color w:val="0387CF"/>
          <w:sz w:val="18"/>
          <w:szCs w:val="18"/>
        </w:rPr>
      </w:sdtEndPr>
      <w:sdtContent>
        <w:r w:rsidR="00B41C22">
          <w:rPr>
            <w:rFonts w:ascii="微软雅黑" w:eastAsia="微软雅黑" w:hAnsi="微软雅黑"/>
            <w:b/>
            <w:bCs/>
            <w:color w:val="0387CF"/>
            <w:sz w:val="18"/>
            <w:szCs w:val="18"/>
            <w:lang w:val="zh-CN"/>
          </w:rPr>
          <w:t xml:space="preserve"> </w:t>
        </w:r>
        <w:r w:rsidR="00B41C22">
          <w:rPr>
            <w:rFonts w:ascii="微软雅黑" w:eastAsia="微软雅黑" w:hAnsi="微软雅黑"/>
            <w:b/>
            <w:bCs/>
            <w:color w:val="0387CF"/>
            <w:sz w:val="18"/>
            <w:szCs w:val="18"/>
          </w:rPr>
          <w:fldChar w:fldCharType="begin"/>
        </w:r>
        <w:r w:rsidR="00B41C22">
          <w:rPr>
            <w:rFonts w:ascii="微软雅黑" w:eastAsia="微软雅黑" w:hAnsi="微软雅黑"/>
            <w:b/>
            <w:bCs/>
            <w:color w:val="0387CF"/>
            <w:sz w:val="18"/>
            <w:szCs w:val="18"/>
          </w:rPr>
          <w:instrText>PAGE</w:instrText>
        </w:r>
        <w:r w:rsidR="00B41C22">
          <w:rPr>
            <w:rFonts w:ascii="微软雅黑" w:eastAsia="微软雅黑" w:hAnsi="微软雅黑"/>
            <w:b/>
            <w:bCs/>
            <w:color w:val="0387CF"/>
            <w:sz w:val="18"/>
            <w:szCs w:val="18"/>
          </w:rPr>
          <w:fldChar w:fldCharType="separate"/>
        </w:r>
        <w:r w:rsidR="00B41C22">
          <w:rPr>
            <w:rFonts w:ascii="微软雅黑" w:eastAsia="微软雅黑" w:hAnsi="微软雅黑"/>
            <w:b/>
            <w:bCs/>
            <w:color w:val="0387CF"/>
            <w:sz w:val="18"/>
            <w:szCs w:val="18"/>
          </w:rPr>
          <w:t>1</w:t>
        </w:r>
        <w:r w:rsidR="00B41C22">
          <w:rPr>
            <w:rFonts w:ascii="微软雅黑" w:eastAsia="微软雅黑" w:hAnsi="微软雅黑"/>
            <w:b/>
            <w:bCs/>
            <w:color w:val="0387CF"/>
            <w:sz w:val="18"/>
            <w:szCs w:val="18"/>
          </w:rPr>
          <w:fldChar w:fldCharType="end"/>
        </w:r>
        <w:r w:rsidR="00B41C22">
          <w:rPr>
            <w:rFonts w:ascii="微软雅黑" w:eastAsia="微软雅黑" w:hAnsi="微软雅黑"/>
            <w:b/>
            <w:bCs/>
            <w:color w:val="0387CF"/>
            <w:sz w:val="18"/>
            <w:szCs w:val="18"/>
            <w:lang w:val="zh-CN"/>
          </w:rPr>
          <w:t xml:space="preserve"> / </w:t>
        </w:r>
        <w:r w:rsidR="00B41C22">
          <w:rPr>
            <w:rFonts w:ascii="微软雅黑" w:eastAsia="微软雅黑" w:hAnsi="微软雅黑"/>
            <w:b/>
            <w:bCs/>
            <w:color w:val="0387CF"/>
            <w:sz w:val="18"/>
            <w:szCs w:val="18"/>
            <w:lang w:val="zh-CN"/>
          </w:rPr>
          <w:fldChar w:fldCharType="begin"/>
        </w:r>
        <w:r w:rsidR="00B41C22">
          <w:rPr>
            <w:rFonts w:ascii="微软雅黑" w:eastAsia="微软雅黑" w:hAnsi="微软雅黑"/>
            <w:b/>
            <w:bCs/>
            <w:color w:val="0387CF"/>
            <w:sz w:val="18"/>
            <w:szCs w:val="18"/>
            <w:lang w:val="zh-CN"/>
          </w:rPr>
          <w:instrText xml:space="preserve"> =</w:instrText>
        </w:r>
        <w:r w:rsidR="00B41C22">
          <w:rPr>
            <w:rFonts w:ascii="微软雅黑" w:eastAsia="微软雅黑" w:hAnsi="微软雅黑"/>
            <w:b/>
            <w:bCs/>
            <w:color w:val="0387CF"/>
            <w:sz w:val="18"/>
            <w:szCs w:val="18"/>
          </w:rPr>
          <w:fldChar w:fldCharType="begin"/>
        </w:r>
        <w:r w:rsidR="00B41C22">
          <w:rPr>
            <w:rFonts w:ascii="微软雅黑" w:eastAsia="微软雅黑" w:hAnsi="微软雅黑"/>
            <w:b/>
            <w:bCs/>
            <w:color w:val="0387CF"/>
            <w:sz w:val="18"/>
            <w:szCs w:val="18"/>
          </w:rPr>
          <w:instrText>NUMPAGES</w:instrText>
        </w:r>
        <w:r w:rsidR="00B41C22">
          <w:rPr>
            <w:rFonts w:ascii="微软雅黑" w:eastAsia="微软雅黑" w:hAnsi="微软雅黑"/>
            <w:b/>
            <w:bCs/>
            <w:color w:val="0387CF"/>
            <w:sz w:val="18"/>
            <w:szCs w:val="18"/>
          </w:rPr>
          <w:fldChar w:fldCharType="separate"/>
        </w:r>
        <w:r w:rsidR="00B41C22">
          <w:rPr>
            <w:rFonts w:ascii="微软雅黑" w:eastAsia="微软雅黑" w:hAnsi="微软雅黑"/>
            <w:b/>
            <w:bCs/>
            <w:color w:val="0387CF"/>
            <w:sz w:val="18"/>
            <w:szCs w:val="18"/>
          </w:rPr>
          <w:instrText>14</w:instrText>
        </w:r>
        <w:r w:rsidR="00B41C22">
          <w:rPr>
            <w:rFonts w:ascii="微软雅黑" w:eastAsia="微软雅黑" w:hAnsi="微软雅黑"/>
            <w:b/>
            <w:bCs/>
            <w:color w:val="0387CF"/>
            <w:sz w:val="18"/>
            <w:szCs w:val="18"/>
          </w:rPr>
          <w:fldChar w:fldCharType="end"/>
        </w:r>
        <w:r w:rsidR="00B41C22">
          <w:rPr>
            <w:rFonts w:ascii="微软雅黑" w:eastAsia="微软雅黑" w:hAnsi="微软雅黑"/>
            <w:b/>
            <w:bCs/>
            <w:color w:val="0387CF"/>
            <w:sz w:val="18"/>
            <w:szCs w:val="18"/>
          </w:rPr>
          <w:instrText>-6</w:instrText>
        </w:r>
        <w:r w:rsidR="00B41C22">
          <w:rPr>
            <w:rFonts w:ascii="微软雅黑" w:eastAsia="微软雅黑" w:hAnsi="微软雅黑"/>
            <w:b/>
            <w:bCs/>
            <w:color w:val="0387CF"/>
            <w:sz w:val="18"/>
            <w:szCs w:val="18"/>
            <w:lang w:val="zh-CN"/>
          </w:rPr>
          <w:instrText xml:space="preserve"> </w:instrText>
        </w:r>
        <w:r w:rsidR="00B41C22">
          <w:rPr>
            <w:rFonts w:ascii="微软雅黑" w:eastAsia="微软雅黑" w:hAnsi="微软雅黑"/>
            <w:b/>
            <w:bCs/>
            <w:color w:val="0387CF"/>
            <w:sz w:val="18"/>
            <w:szCs w:val="18"/>
            <w:lang w:val="zh-CN"/>
          </w:rPr>
          <w:fldChar w:fldCharType="separate"/>
        </w:r>
        <w:r w:rsidR="00B41C22">
          <w:rPr>
            <w:rFonts w:ascii="微软雅黑" w:eastAsia="微软雅黑" w:hAnsi="微软雅黑"/>
            <w:b/>
            <w:bCs/>
            <w:color w:val="0387CF"/>
            <w:sz w:val="18"/>
            <w:szCs w:val="18"/>
            <w:lang w:val="zh-CN"/>
          </w:rPr>
          <w:t>8</w:t>
        </w:r>
        <w:r w:rsidR="00B41C22">
          <w:rPr>
            <w:rFonts w:ascii="微软雅黑" w:eastAsia="微软雅黑" w:hAnsi="微软雅黑"/>
            <w:b/>
            <w:bCs/>
            <w:color w:val="0387CF"/>
            <w:sz w:val="18"/>
            <w:szCs w:val="18"/>
            <w:lang w:val="zh-CN"/>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B5903" w14:textId="77777777" w:rsidR="00F616C8" w:rsidRDefault="00F616C8">
    <w:pPr>
      <w:jc w:val="cen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A2E51" w14:textId="77777777" w:rsidR="00F616C8" w:rsidRDefault="00F616C8">
    <w:pPr>
      <w:pStyle w:val="ab"/>
      <w:jc w:val="center"/>
      <w:rPr>
        <w:rFonts w:ascii="微软雅黑" w:eastAsia="微软雅黑" w:hAnsi="微软雅黑"/>
        <w:b/>
        <w:bCs/>
        <w:color w:val="0387CF"/>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E36C4" w14:textId="77777777" w:rsidR="00F616C8" w:rsidRDefault="00F616C8">
    <w:pPr>
      <w:pStyle w:val="ab"/>
      <w:jc w:val="center"/>
      <w:rPr>
        <w:rFonts w:ascii="微软雅黑" w:eastAsia="微软雅黑" w:hAnsi="微软雅黑"/>
        <w:b/>
        <w:bCs/>
        <w:color w:val="0387CF"/>
        <w:sz w:val="18"/>
        <w:szCs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3C480" w14:textId="120E47D5" w:rsidR="00F616C8" w:rsidRDefault="00B41C22">
    <w:pPr>
      <w:pStyle w:val="ab"/>
      <w:jc w:val="center"/>
      <w:rPr>
        <w:rFonts w:ascii="微软雅黑" w:eastAsia="微软雅黑" w:hAnsi="微软雅黑"/>
        <w:b/>
        <w:bCs/>
        <w:color w:val="0387CF"/>
        <w:sz w:val="18"/>
        <w:szCs w:val="18"/>
      </w:rPr>
    </w:pPr>
    <w:r>
      <w:rPr>
        <w:noProof/>
      </w:rPr>
      <mc:AlternateContent>
        <mc:Choice Requires="wps">
          <w:drawing>
            <wp:anchor distT="0" distB="0" distL="114300" distR="114300" simplePos="0" relativeHeight="251667456" behindDoc="0" locked="0" layoutInCell="1" allowOverlap="1" wp14:anchorId="7A0EEBD6" wp14:editId="297A6FF9">
              <wp:simplePos x="0" y="0"/>
              <wp:positionH relativeFrom="column">
                <wp:posOffset>-30480</wp:posOffset>
              </wp:positionH>
              <wp:positionV relativeFrom="paragraph">
                <wp:posOffset>320040</wp:posOffset>
              </wp:positionV>
              <wp:extent cx="6372225" cy="285750"/>
              <wp:effectExtent l="4445" t="4445" r="8890" b="14605"/>
              <wp:wrapNone/>
              <wp:docPr id="14" name="文本框 14"/>
              <wp:cNvGraphicFramePr/>
              <a:graphic xmlns:a="http://schemas.openxmlformats.org/drawingml/2006/main">
                <a:graphicData uri="http://schemas.microsoft.com/office/word/2010/wordprocessingShape">
                  <wps:wsp>
                    <wps:cNvSpPr txBox="1"/>
                    <wps:spPr>
                      <a:xfrm>
                        <a:off x="0" y="0"/>
                        <a:ext cx="6372225" cy="285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AB20721" w14:textId="77777777" w:rsidR="00F616C8" w:rsidRDefault="00B41C22">
                          <w:pPr>
                            <w:rPr>
                              <w:sz w:val="16"/>
                              <w:szCs w:val="16"/>
                            </w:rPr>
                          </w:pPr>
                          <w:r>
                            <w:rPr>
                              <w:rFonts w:hint="eastAsia"/>
                              <w:sz w:val="16"/>
                              <w:szCs w:val="16"/>
                            </w:rPr>
                            <w:t>地址：新疆乌鲁木齐市新市区苏州东街</w:t>
                          </w:r>
                          <w:r>
                            <w:rPr>
                              <w:rFonts w:hint="eastAsia"/>
                              <w:sz w:val="16"/>
                              <w:szCs w:val="16"/>
                            </w:rPr>
                            <w:t>789</w:t>
                          </w:r>
                          <w:r>
                            <w:rPr>
                              <w:rFonts w:hint="eastAsia"/>
                              <w:sz w:val="16"/>
                              <w:szCs w:val="16"/>
                            </w:rPr>
                            <w:t>号</w:t>
                          </w:r>
                          <w:r>
                            <w:rPr>
                              <w:rFonts w:hint="eastAsia"/>
                              <w:sz w:val="16"/>
                              <w:szCs w:val="16"/>
                            </w:rPr>
                            <w:t xml:space="preserve">             </w:t>
                          </w:r>
                          <w:r>
                            <w:rPr>
                              <w:rFonts w:hint="eastAsia"/>
                              <w:sz w:val="16"/>
                              <w:szCs w:val="16"/>
                            </w:rPr>
                            <w:t>电话：</w:t>
                          </w:r>
                          <w:r>
                            <w:rPr>
                              <w:rFonts w:hint="eastAsia"/>
                              <w:sz w:val="16"/>
                              <w:szCs w:val="16"/>
                            </w:rPr>
                            <w:t>09917819015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A0EEBD6" id="_x0000_t202" coordsize="21600,21600" o:spt="202" path="m,l,21600r21600,l21600,xe">
              <v:stroke joinstyle="miter"/>
              <v:path gradientshapeok="t" o:connecttype="rect"/>
            </v:shapetype>
            <v:shape id="文本框 14" o:spid="_x0000_s1031" type="#_x0000_t202" style="position:absolute;left:0;text-align:left;margin-left:-2.4pt;margin-top:25.2pt;width:501.75pt;height:2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" fillcolor="white [3201]" strokecolor="white [3212]" strokeweight=".5pt">
              <v:textbox>
                <w:txbxContent>
                  <w:p w14:paraId="4AB20721" w14:textId="77777777" w:rsidR="00F616C8" w:rsidRDefault="00B41C22">
                    <w:pPr>
                      <w:rPr>
                        <w:sz w:val="16"/>
                        <w:szCs w:val="16"/>
                      </w:rPr>
                    </w:pPr>
                    <w:r>
                      <w:rPr>
                        <w:rFonts w:hint="eastAsia"/>
                        <w:sz w:val="16"/>
                        <w:szCs w:val="16"/>
                      </w:rPr>
                      <w:t>地址：新疆乌鲁木齐市新市区苏州东街</w:t>
                    </w:r>
                    <w:r>
                      <w:rPr>
                        <w:rFonts w:hint="eastAsia"/>
                        <w:sz w:val="16"/>
                        <w:szCs w:val="16"/>
                      </w:rPr>
                      <w:t>789</w:t>
                    </w:r>
                    <w:r>
                      <w:rPr>
                        <w:rFonts w:hint="eastAsia"/>
                        <w:sz w:val="16"/>
                        <w:szCs w:val="16"/>
                      </w:rPr>
                      <w:t>号</w:t>
                    </w:r>
                    <w:r>
                      <w:rPr>
                        <w:rFonts w:hint="eastAsia"/>
                        <w:sz w:val="16"/>
                        <w:szCs w:val="16"/>
                      </w:rPr>
                      <w:t xml:space="preserve">             </w:t>
                    </w:r>
                    <w:r>
                      <w:rPr>
                        <w:rFonts w:hint="eastAsia"/>
                        <w:sz w:val="16"/>
                        <w:szCs w:val="16"/>
                      </w:rPr>
                      <w:t>电话：</w:t>
                    </w:r>
                    <w:r>
                      <w:rPr>
                        <w:rFonts w:hint="eastAsia"/>
                        <w:sz w:val="16"/>
                        <w:szCs w:val="16"/>
                      </w:rPr>
                      <w:t>09917819015</w:t>
                    </w:r>
                  </w:p>
                </w:txbxContent>
              </v:textbox>
            </v:shape>
          </w:pict>
        </mc:Fallback>
      </mc:AlternateContent>
    </w:r>
    <w:sdt>
      <w:sdtPr>
        <w:id w:val="1102531393"/>
      </w:sdtPr>
      <w:sdtEndPr>
        <w:rPr>
          <w:rFonts w:ascii="微软雅黑" w:eastAsia="微软雅黑" w:hAnsi="微软雅黑"/>
          <w:b/>
          <w:bCs/>
          <w:color w:val="0387CF"/>
          <w:sz w:val="18"/>
          <w:szCs w:val="18"/>
        </w:rPr>
      </w:sdtEndPr>
      <w:sdtContent>
        <w:r>
          <w:rPr>
            <w:rFonts w:ascii="微软雅黑" w:eastAsia="微软雅黑" w:hAnsi="微软雅黑"/>
            <w:b/>
            <w:bCs/>
            <w:color w:val="0387CF"/>
            <w:sz w:val="18"/>
            <w:szCs w:val="18"/>
            <w:lang w:val="zh-CN"/>
          </w:rPr>
          <w:t xml:space="preserve"> </w:t>
        </w:r>
        <w:r>
          <w:rPr>
            <w:rFonts w:ascii="微软雅黑" w:eastAsia="微软雅黑" w:hAnsi="微软雅黑"/>
            <w:b/>
            <w:bCs/>
            <w:color w:val="0387CF"/>
            <w:sz w:val="18"/>
            <w:szCs w:val="18"/>
          </w:rPr>
          <w:fldChar w:fldCharType="begin"/>
        </w:r>
        <w:r>
          <w:rPr>
            <w:rFonts w:ascii="微软雅黑" w:eastAsia="微软雅黑" w:hAnsi="微软雅黑"/>
            <w:b/>
            <w:bCs/>
            <w:color w:val="0387CF"/>
            <w:sz w:val="18"/>
            <w:szCs w:val="18"/>
          </w:rPr>
          <w:instrText>PAGE</w:instrText>
        </w:r>
        <w:r>
          <w:rPr>
            <w:rFonts w:ascii="微软雅黑" w:eastAsia="微软雅黑" w:hAnsi="微软雅黑"/>
            <w:b/>
            <w:bCs/>
            <w:color w:val="0387CF"/>
            <w:sz w:val="18"/>
            <w:szCs w:val="18"/>
          </w:rPr>
          <w:fldChar w:fldCharType="separate"/>
        </w:r>
        <w:r>
          <w:rPr>
            <w:rFonts w:ascii="微软雅黑" w:eastAsia="微软雅黑" w:hAnsi="微软雅黑"/>
            <w:b/>
            <w:bCs/>
            <w:color w:val="0387CF"/>
            <w:sz w:val="18"/>
            <w:szCs w:val="18"/>
          </w:rPr>
          <w:t>1</w:t>
        </w:r>
        <w:r>
          <w:rPr>
            <w:rFonts w:ascii="微软雅黑" w:eastAsia="微软雅黑" w:hAnsi="微软雅黑"/>
            <w:b/>
            <w:bCs/>
            <w:color w:val="0387CF"/>
            <w:sz w:val="18"/>
            <w:szCs w:val="18"/>
          </w:rPr>
          <w:fldChar w:fldCharType="end"/>
        </w:r>
        <w:r>
          <w:rPr>
            <w:rFonts w:ascii="微软雅黑" w:eastAsia="微软雅黑" w:hAnsi="微软雅黑"/>
            <w:b/>
            <w:bCs/>
            <w:color w:val="0387CF"/>
            <w:sz w:val="18"/>
            <w:szCs w:val="18"/>
            <w:lang w:val="zh-CN"/>
          </w:rPr>
          <w:t xml:space="preserve"> / </w:t>
        </w:r>
        <w:r>
          <w:rPr>
            <w:rFonts w:ascii="微软雅黑" w:eastAsia="微软雅黑" w:hAnsi="微软雅黑"/>
            <w:b/>
            <w:bCs/>
            <w:color w:val="0387CF"/>
            <w:sz w:val="18"/>
            <w:szCs w:val="18"/>
            <w:lang w:val="zh-CN"/>
          </w:rPr>
          <w:fldChar w:fldCharType="begin"/>
        </w:r>
        <w:r>
          <w:rPr>
            <w:rFonts w:ascii="微软雅黑" w:eastAsia="微软雅黑" w:hAnsi="微软雅黑"/>
            <w:b/>
            <w:bCs/>
            <w:color w:val="0387CF"/>
            <w:sz w:val="18"/>
            <w:szCs w:val="18"/>
            <w:lang w:val="zh-CN"/>
          </w:rPr>
          <w:instrText xml:space="preserve"> =</w:instrText>
        </w:r>
        <w:r>
          <w:rPr>
            <w:rFonts w:ascii="微软雅黑" w:eastAsia="微软雅黑" w:hAnsi="微软雅黑"/>
            <w:b/>
            <w:bCs/>
            <w:color w:val="0387CF"/>
            <w:sz w:val="18"/>
            <w:szCs w:val="18"/>
          </w:rPr>
          <w:fldChar w:fldCharType="begin"/>
        </w:r>
        <w:r>
          <w:rPr>
            <w:rFonts w:ascii="微软雅黑" w:eastAsia="微软雅黑" w:hAnsi="微软雅黑"/>
            <w:b/>
            <w:bCs/>
            <w:color w:val="0387CF"/>
            <w:sz w:val="18"/>
            <w:szCs w:val="18"/>
          </w:rPr>
          <w:instrText>NUMPAGES</w:instrText>
        </w:r>
        <w:r>
          <w:rPr>
            <w:rFonts w:ascii="微软雅黑" w:eastAsia="微软雅黑" w:hAnsi="微软雅黑"/>
            <w:b/>
            <w:bCs/>
            <w:color w:val="0387CF"/>
            <w:sz w:val="18"/>
            <w:szCs w:val="18"/>
          </w:rPr>
          <w:fldChar w:fldCharType="separate"/>
        </w:r>
        <w:r w:rsidR="004D54BC">
          <w:rPr>
            <w:rFonts w:ascii="微软雅黑" w:eastAsia="微软雅黑" w:hAnsi="微软雅黑"/>
            <w:b/>
            <w:bCs/>
            <w:noProof/>
            <w:color w:val="0387CF"/>
            <w:sz w:val="18"/>
            <w:szCs w:val="18"/>
          </w:rPr>
          <w:instrText>15</w:instrText>
        </w:r>
        <w:r>
          <w:rPr>
            <w:rFonts w:ascii="微软雅黑" w:eastAsia="微软雅黑" w:hAnsi="微软雅黑"/>
            <w:b/>
            <w:bCs/>
            <w:color w:val="0387CF"/>
            <w:sz w:val="18"/>
            <w:szCs w:val="18"/>
          </w:rPr>
          <w:fldChar w:fldCharType="end"/>
        </w:r>
        <w:r>
          <w:rPr>
            <w:rFonts w:ascii="微软雅黑" w:eastAsia="微软雅黑" w:hAnsi="微软雅黑"/>
            <w:b/>
            <w:bCs/>
            <w:color w:val="0387CF"/>
            <w:sz w:val="18"/>
            <w:szCs w:val="18"/>
          </w:rPr>
          <w:instrText>-4</w:instrText>
        </w:r>
        <w:r>
          <w:rPr>
            <w:rFonts w:ascii="微软雅黑" w:eastAsia="微软雅黑" w:hAnsi="微软雅黑"/>
            <w:b/>
            <w:bCs/>
            <w:color w:val="0387CF"/>
            <w:sz w:val="18"/>
            <w:szCs w:val="18"/>
            <w:lang w:val="zh-CN"/>
          </w:rPr>
          <w:instrText xml:space="preserve"> </w:instrText>
        </w:r>
        <w:r>
          <w:rPr>
            <w:rFonts w:ascii="微软雅黑" w:eastAsia="微软雅黑" w:hAnsi="微软雅黑"/>
            <w:b/>
            <w:bCs/>
            <w:color w:val="0387CF"/>
            <w:sz w:val="18"/>
            <w:szCs w:val="18"/>
            <w:lang w:val="zh-CN"/>
          </w:rPr>
          <w:fldChar w:fldCharType="separate"/>
        </w:r>
        <w:r w:rsidR="004D54BC">
          <w:rPr>
            <w:rFonts w:ascii="微软雅黑" w:eastAsia="微软雅黑" w:hAnsi="微软雅黑"/>
            <w:b/>
            <w:bCs/>
            <w:noProof/>
            <w:color w:val="0387CF"/>
            <w:sz w:val="18"/>
            <w:szCs w:val="18"/>
            <w:lang w:val="zh-CN"/>
          </w:rPr>
          <w:t>11</w:t>
        </w:r>
        <w:r>
          <w:rPr>
            <w:rFonts w:ascii="微软雅黑" w:eastAsia="微软雅黑" w:hAnsi="微软雅黑"/>
            <w:b/>
            <w:bCs/>
            <w:color w:val="0387CF"/>
            <w:sz w:val="18"/>
            <w:szCs w:val="18"/>
            <w:lang w:val="zh-CN"/>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018153" w14:textId="77777777" w:rsidR="00B73D0A" w:rsidRDefault="00B73D0A">
      <w:r>
        <w:separator/>
      </w:r>
    </w:p>
  </w:footnote>
  <w:footnote w:type="continuationSeparator" w:id="0">
    <w:p w14:paraId="75B720FF" w14:textId="77777777" w:rsidR="00B73D0A" w:rsidRDefault="00B73D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071AD" w14:textId="77777777" w:rsidR="00F616C8" w:rsidRDefault="00B41C22">
    <w:pPr>
      <w:jc w:val="center"/>
    </w:pPr>
    <w:r>
      <w:rPr>
        <w:noProof/>
      </w:rPr>
      <w:drawing>
        <wp:anchor distT="0" distB="0" distL="114300" distR="114300" simplePos="0" relativeHeight="251661312" behindDoc="1" locked="0" layoutInCell="1" allowOverlap="1" wp14:anchorId="0D4E49C7" wp14:editId="0F712273">
          <wp:simplePos x="0" y="0"/>
          <wp:positionH relativeFrom="column">
            <wp:posOffset>-700405</wp:posOffset>
          </wp:positionH>
          <wp:positionV relativeFrom="paragraph">
            <wp:posOffset>-452120</wp:posOffset>
          </wp:positionV>
          <wp:extent cx="7559675" cy="10688955"/>
          <wp:effectExtent l="0" t="0" r="0" b="4445"/>
          <wp:wrapNone/>
          <wp:docPr id="419050611" name="图片 419050611" descr="背景图案  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50611" name="图片 419050611" descr="背景图案  低可信度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59675" cy="10688955"/>
                  </a:xfrm>
                  <a:prstGeom prst="rect">
                    <a:avLst/>
                  </a:prstGeom>
                </pic:spPr>
              </pic:pic>
            </a:graphicData>
          </a:graphic>
        </wp:anchor>
      </w:drawing>
    </w:r>
    <w:r>
      <w:rPr>
        <w:noProof/>
      </w:rPr>
      <mc:AlternateContent>
        <mc:Choice Requires="wps">
          <w:drawing>
            <wp:anchor distT="45720" distB="45720" distL="114300" distR="114300" simplePos="0" relativeHeight="251660288" behindDoc="0" locked="0" layoutInCell="1" allowOverlap="1" wp14:anchorId="02435060" wp14:editId="6B6F27FF">
              <wp:simplePos x="0" y="0"/>
              <wp:positionH relativeFrom="column">
                <wp:posOffset>-303530</wp:posOffset>
              </wp:positionH>
              <wp:positionV relativeFrom="paragraph">
                <wp:posOffset>39370</wp:posOffset>
              </wp:positionV>
              <wp:extent cx="3803650" cy="363220"/>
              <wp:effectExtent l="0" t="0" r="0" b="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1622AE22" w14:textId="77777777" w:rsidR="00F616C8" w:rsidRDefault="00B41C22">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4B7EFC0F" w14:textId="77777777" w:rsidR="00F616C8" w:rsidRDefault="00F616C8">
                          <w:pPr>
                            <w:rPr>
                              <w:color w:val="000000" w:themeColor="text1"/>
                            </w:rPr>
                          </w:pPr>
                        </w:p>
                        <w:p w14:paraId="61989DA5" w14:textId="77777777" w:rsidR="00F616C8" w:rsidRDefault="00F616C8"/>
                      </w:txbxContent>
                    </wps:txbx>
                    <wps:bodyPr rot="0" vert="horz" wrap="square" lIns="91440" tIns="45720" rIns="91440" bIns="45720" anchor="t" anchorCtr="0">
                      <a:noAutofit/>
                    </wps:bodyPr>
                  </wps:wsp>
                </a:graphicData>
              </a:graphic>
            </wp:anchor>
          </w:drawing>
        </mc:Choice>
        <mc:Fallback>
          <w:pict>
            <v:shapetype w14:anchorId="02435060" id="_x0000_t202" coordsize="21600,21600" o:spt="202" path="m,l,21600r21600,l21600,xe">
              <v:stroke joinstyle="miter"/>
              <v:path gradientshapeok="t" o:connecttype="rect"/>
            </v:shapetype>
            <v:shape id="_x0000_s1027" type="#_x0000_t202" style="position:absolute;left:0;text-align:left;margin-left:-23.9pt;margin-top:3.1pt;width:299.5pt;height:28.6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" filled="f" stroked="f">
              <v:textbox>
                <w:txbxContent>
                  <w:p w14:paraId="1622AE22" w14:textId="77777777" w:rsidR="00F616C8" w:rsidRDefault="00B41C22">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4B7EFC0F" w14:textId="77777777" w:rsidR="00F616C8" w:rsidRDefault="00F616C8">
                    <w:pPr>
                      <w:rPr>
                        <w:color w:val="000000" w:themeColor="text1"/>
                      </w:rPr>
                    </w:pPr>
                  </w:p>
                  <w:p w14:paraId="61989DA5" w14:textId="77777777" w:rsidR="00F616C8" w:rsidRDefault="00F616C8"/>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14E74" w14:textId="77777777" w:rsidR="00F616C8" w:rsidRDefault="00B41C22">
    <w:r>
      <w:rPr>
        <w:noProof/>
      </w:rPr>
      <mc:AlternateContent>
        <mc:Choice Requires="wps">
          <w:drawing>
            <wp:anchor distT="45720" distB="45720" distL="114300" distR="114300" simplePos="0" relativeHeight="251659264" behindDoc="0" locked="0" layoutInCell="1" allowOverlap="1" wp14:anchorId="225E5987" wp14:editId="189D4C37">
              <wp:simplePos x="0" y="0"/>
              <wp:positionH relativeFrom="column">
                <wp:posOffset>-303530</wp:posOffset>
              </wp:positionH>
              <wp:positionV relativeFrom="paragraph">
                <wp:posOffset>45720</wp:posOffset>
              </wp:positionV>
              <wp:extent cx="3803650" cy="363220"/>
              <wp:effectExtent l="0" t="0" r="0" b="0"/>
              <wp:wrapSquare wrapText="bothSides"/>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24FC3959" w14:textId="77777777" w:rsidR="00F616C8" w:rsidRDefault="00B41C22">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7B30DBE0" w14:textId="77777777" w:rsidR="00F616C8" w:rsidRDefault="00F616C8"/>
                      </w:txbxContent>
                    </wps:txbx>
                    <wps:bodyPr rot="0" vert="horz" wrap="square" lIns="91440" tIns="45720" rIns="91440" bIns="45720" anchor="t" anchorCtr="0">
                      <a:noAutofit/>
                    </wps:bodyPr>
                  </wps:wsp>
                </a:graphicData>
              </a:graphic>
            </wp:anchor>
          </w:drawing>
        </mc:Choice>
        <mc:Fallback>
          <w:pict>
            <v:shapetype w14:anchorId="225E5987" id="_x0000_t202" coordsize="21600,21600" o:spt="202" path="m,l,21600r21600,l21600,xe">
              <v:stroke joinstyle="miter"/>
              <v:path gradientshapeok="t" o:connecttype="rect"/>
            </v:shapetype>
            <v:shape id="_x0000_s1028" type="#_x0000_t202" style="position:absolute;left:0;text-align:left;margin-left:-23.9pt;margin-top:3.6pt;width:299.5pt;height:28.6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" filled="f" stroked="f">
              <v:textbox>
                <w:txbxContent>
                  <w:p w14:paraId="24FC3959" w14:textId="77777777" w:rsidR="00F616C8" w:rsidRDefault="00B41C22">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7B30DBE0" w14:textId="77777777" w:rsidR="00F616C8" w:rsidRDefault="00F616C8"/>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311F7" w14:textId="77777777" w:rsidR="00F616C8" w:rsidRDefault="00B41C22">
    <w:pPr>
      <w:jc w:val="center"/>
    </w:pPr>
    <w:r>
      <w:rPr>
        <w:noProof/>
      </w:rPr>
      <w:drawing>
        <wp:anchor distT="0" distB="0" distL="114300" distR="114300" simplePos="0" relativeHeight="251666432" behindDoc="0" locked="0" layoutInCell="1" allowOverlap="1" wp14:anchorId="658187FC" wp14:editId="354ABC9E">
          <wp:simplePos x="0" y="0"/>
          <wp:positionH relativeFrom="column">
            <wp:posOffset>3429635</wp:posOffset>
          </wp:positionH>
          <wp:positionV relativeFrom="paragraph">
            <wp:posOffset>-96520</wp:posOffset>
          </wp:positionV>
          <wp:extent cx="3269615" cy="636905"/>
          <wp:effectExtent l="9525" t="9525" r="12700" b="24130"/>
          <wp:wrapNone/>
          <wp:docPr id="11" name="图片 11"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26961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62336" behindDoc="0" locked="0" layoutInCell="1" allowOverlap="1" wp14:anchorId="0F32CCB9" wp14:editId="2AE48816">
              <wp:simplePos x="0" y="0"/>
              <wp:positionH relativeFrom="column">
                <wp:posOffset>-303530</wp:posOffset>
              </wp:positionH>
              <wp:positionV relativeFrom="paragraph">
                <wp:posOffset>39370</wp:posOffset>
              </wp:positionV>
              <wp:extent cx="3803650" cy="363220"/>
              <wp:effectExtent l="0" t="0" r="0" b="0"/>
              <wp:wrapSquare wrapText="bothSides"/>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1AA269CD" w14:textId="77777777" w:rsidR="00F616C8" w:rsidRDefault="00B41C22">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63C1907F" w14:textId="77777777" w:rsidR="00F616C8" w:rsidRDefault="00F616C8">
                          <w:pPr>
                            <w:rPr>
                              <w:color w:val="000000" w:themeColor="text1"/>
                            </w:rPr>
                          </w:pPr>
                        </w:p>
                        <w:p w14:paraId="13D14CBA" w14:textId="77777777" w:rsidR="00F616C8" w:rsidRDefault="00F616C8"/>
                      </w:txbxContent>
                    </wps:txbx>
                    <wps:bodyPr rot="0" vert="horz" wrap="square" lIns="91440" tIns="45720" rIns="91440" bIns="45720" anchor="t" anchorCtr="0">
                      <a:noAutofit/>
                    </wps:bodyPr>
                  </wps:wsp>
                </a:graphicData>
              </a:graphic>
            </wp:anchor>
          </w:drawing>
        </mc:Choice>
        <mc:Fallback>
          <w:pict>
            <v:shapetype w14:anchorId="0F32CCB9" id="_x0000_t202" coordsize="21600,21600" o:spt="202" path="m,l,21600r21600,l21600,xe">
              <v:stroke joinstyle="miter"/>
              <v:path gradientshapeok="t" o:connecttype="rect"/>
            </v:shapetype>
            <v:shape id="文本框 7" o:spid="_x0000_s1029" type="#_x0000_t202" style="position:absolute;left:0;text-align:left;margin-left:-23.9pt;margin-top:3.1pt;width:299.5pt;height:28.6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" filled="f" stroked="f">
              <v:textbox>
                <w:txbxContent>
                  <w:p w14:paraId="1AA269CD" w14:textId="77777777" w:rsidR="00F616C8" w:rsidRDefault="00B41C22">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63C1907F" w14:textId="77777777" w:rsidR="00F616C8" w:rsidRDefault="00F616C8">
                    <w:pPr>
                      <w:rPr>
                        <w:color w:val="000000" w:themeColor="text1"/>
                      </w:rPr>
                    </w:pPr>
                  </w:p>
                  <w:p w14:paraId="13D14CBA" w14:textId="77777777" w:rsidR="00F616C8" w:rsidRDefault="00F616C8"/>
                </w:txbxContent>
              </v:textbox>
              <w10:wrap type="squar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8784D" w14:textId="77777777" w:rsidR="00F616C8" w:rsidRDefault="00B41C22">
    <w:r>
      <w:rPr>
        <w:noProof/>
      </w:rPr>
      <w:drawing>
        <wp:anchor distT="0" distB="0" distL="114300" distR="114300" simplePos="0" relativeHeight="251665408" behindDoc="0" locked="0" layoutInCell="1" allowOverlap="1" wp14:anchorId="1C457448" wp14:editId="2F8AC227">
          <wp:simplePos x="0" y="0"/>
          <wp:positionH relativeFrom="column">
            <wp:posOffset>3472180</wp:posOffset>
          </wp:positionH>
          <wp:positionV relativeFrom="paragraph">
            <wp:posOffset>-96520</wp:posOffset>
          </wp:positionV>
          <wp:extent cx="3184525" cy="636905"/>
          <wp:effectExtent l="9525" t="9525" r="21590" b="24130"/>
          <wp:wrapNone/>
          <wp:docPr id="10" name="图片 10"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admin/Desktop/新疆肿瘤报告模板/微信图片_20251117161411_512_14.jpg微信图片_20251117161411_512_14"/>
                  <pic:cNvPicPr>
                    <a:picLocks noChangeAspect="1"/>
                  </pic:cNvPicPr>
                </pic:nvPicPr>
                <pic:blipFill>
                  <a:blip r:embed="rId1"/>
                  <a:srcRect/>
                  <a:stretch>
                    <a:fillRect/>
                  </a:stretch>
                </pic:blipFill>
                <pic:spPr>
                  <a:xfrm>
                    <a:off x="0" y="0"/>
                    <a:ext cx="318452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63360" behindDoc="0" locked="0" layoutInCell="1" allowOverlap="1" wp14:anchorId="79471D65" wp14:editId="383F939E">
              <wp:simplePos x="0" y="0"/>
              <wp:positionH relativeFrom="column">
                <wp:posOffset>-303530</wp:posOffset>
              </wp:positionH>
              <wp:positionV relativeFrom="paragraph">
                <wp:posOffset>45720</wp:posOffset>
              </wp:positionV>
              <wp:extent cx="3803650" cy="363220"/>
              <wp:effectExtent l="0" t="0" r="0" b="0"/>
              <wp:wrapSquare wrapText="bothSides"/>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7CDDC520" w14:textId="77777777" w:rsidR="00F616C8" w:rsidRDefault="00B41C22">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62E0515D" w14:textId="77777777" w:rsidR="00F616C8" w:rsidRDefault="00F616C8"/>
                      </w:txbxContent>
                    </wps:txbx>
                    <wps:bodyPr rot="0" vert="horz" wrap="square" lIns="91440" tIns="45720" rIns="91440" bIns="45720" anchor="t" anchorCtr="0">
                      <a:noAutofit/>
                    </wps:bodyPr>
                  </wps:wsp>
                </a:graphicData>
              </a:graphic>
            </wp:anchor>
          </w:drawing>
        </mc:Choice>
        <mc:Fallback>
          <w:pict>
            <v:shapetype w14:anchorId="79471D65" id="_x0000_t202" coordsize="21600,21600" o:spt="202" path="m,l,21600r21600,l21600,xe">
              <v:stroke joinstyle="miter"/>
              <v:path gradientshapeok="t" o:connecttype="rect"/>
            </v:shapetype>
            <v:shape id="_x0000_s1030" type="#_x0000_t202" style="position:absolute;left:0;text-align:left;margin-left:-23.9pt;margin-top:3.6pt;width:299.5pt;height:28.6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" filled="f" stroked="f">
              <v:textbox>
                <w:txbxContent>
                  <w:p w14:paraId="7CDDC520" w14:textId="77777777" w:rsidR="00F616C8" w:rsidRDefault="00B41C22">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62E0515D" w14:textId="77777777" w:rsidR="00F616C8" w:rsidRDefault="00F616C8"/>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1B65F0"/>
    <w:multiLevelType w:val="multilevel"/>
    <w:tmpl w:val="3A1B65F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52A06FA"/>
    <w:multiLevelType w:val="multilevel"/>
    <w:tmpl w:val="552A06F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2NTE0MTc0M7E0NTVT0lEKTi0uzszPAykwqQUAlOlKfywAAAA="/>
    <w:docVar w:name="commondata" w:val="eyJoZGlkIjoiNTZmN2VmOTFlZDM1NGY0NDk4ZDAwZDJlOTg1ZTBjNWUifQ=="/>
  </w:docVars>
  <w:rsids>
    <w:rsidRoot w:val="00987DF8"/>
    <w:rsid w:val="00001DEE"/>
    <w:rsid w:val="00002B24"/>
    <w:rsid w:val="00005CE6"/>
    <w:rsid w:val="000100F3"/>
    <w:rsid w:val="0001235F"/>
    <w:rsid w:val="00015167"/>
    <w:rsid w:val="000164F7"/>
    <w:rsid w:val="00016FE7"/>
    <w:rsid w:val="00017D14"/>
    <w:rsid w:val="000216CB"/>
    <w:rsid w:val="000218F9"/>
    <w:rsid w:val="000230BB"/>
    <w:rsid w:val="000234F0"/>
    <w:rsid w:val="000240D1"/>
    <w:rsid w:val="00026307"/>
    <w:rsid w:val="00026876"/>
    <w:rsid w:val="00032618"/>
    <w:rsid w:val="00033B08"/>
    <w:rsid w:val="0003770E"/>
    <w:rsid w:val="00040AB2"/>
    <w:rsid w:val="00041094"/>
    <w:rsid w:val="00042055"/>
    <w:rsid w:val="000423C9"/>
    <w:rsid w:val="000431D6"/>
    <w:rsid w:val="000433CB"/>
    <w:rsid w:val="00044C82"/>
    <w:rsid w:val="00045511"/>
    <w:rsid w:val="00045813"/>
    <w:rsid w:val="00046A0F"/>
    <w:rsid w:val="00046AE9"/>
    <w:rsid w:val="00050A3D"/>
    <w:rsid w:val="00050D57"/>
    <w:rsid w:val="00052416"/>
    <w:rsid w:val="00055038"/>
    <w:rsid w:val="000551BD"/>
    <w:rsid w:val="000611E3"/>
    <w:rsid w:val="000622E5"/>
    <w:rsid w:val="0006544B"/>
    <w:rsid w:val="0006555D"/>
    <w:rsid w:val="0006615E"/>
    <w:rsid w:val="00066AC0"/>
    <w:rsid w:val="000722C9"/>
    <w:rsid w:val="00072A6F"/>
    <w:rsid w:val="00073325"/>
    <w:rsid w:val="0007654E"/>
    <w:rsid w:val="00080363"/>
    <w:rsid w:val="00080379"/>
    <w:rsid w:val="00080AC3"/>
    <w:rsid w:val="00080B23"/>
    <w:rsid w:val="000827DF"/>
    <w:rsid w:val="000836AE"/>
    <w:rsid w:val="00084855"/>
    <w:rsid w:val="000870F1"/>
    <w:rsid w:val="00090992"/>
    <w:rsid w:val="00090C27"/>
    <w:rsid w:val="00090E21"/>
    <w:rsid w:val="000916EF"/>
    <w:rsid w:val="0009295B"/>
    <w:rsid w:val="0009389D"/>
    <w:rsid w:val="00093C41"/>
    <w:rsid w:val="00093FC2"/>
    <w:rsid w:val="000A06B8"/>
    <w:rsid w:val="000A0878"/>
    <w:rsid w:val="000A1B3C"/>
    <w:rsid w:val="000A202F"/>
    <w:rsid w:val="000A2AE6"/>
    <w:rsid w:val="000A368D"/>
    <w:rsid w:val="000A44D4"/>
    <w:rsid w:val="000A59C6"/>
    <w:rsid w:val="000A60AB"/>
    <w:rsid w:val="000A625F"/>
    <w:rsid w:val="000B0A81"/>
    <w:rsid w:val="000B1936"/>
    <w:rsid w:val="000B282D"/>
    <w:rsid w:val="000B2A8E"/>
    <w:rsid w:val="000B426A"/>
    <w:rsid w:val="000B53C9"/>
    <w:rsid w:val="000B6395"/>
    <w:rsid w:val="000C0925"/>
    <w:rsid w:val="000C5BA9"/>
    <w:rsid w:val="000C6556"/>
    <w:rsid w:val="000C7E3B"/>
    <w:rsid w:val="000D0FA8"/>
    <w:rsid w:val="000D1052"/>
    <w:rsid w:val="000D1CBB"/>
    <w:rsid w:val="000D34D7"/>
    <w:rsid w:val="000D41C9"/>
    <w:rsid w:val="000D4A4F"/>
    <w:rsid w:val="000D67AC"/>
    <w:rsid w:val="000D6AA9"/>
    <w:rsid w:val="000E0496"/>
    <w:rsid w:val="000E6593"/>
    <w:rsid w:val="000E75EF"/>
    <w:rsid w:val="000F04BD"/>
    <w:rsid w:val="000F5095"/>
    <w:rsid w:val="00100532"/>
    <w:rsid w:val="001025E1"/>
    <w:rsid w:val="00102F08"/>
    <w:rsid w:val="00104066"/>
    <w:rsid w:val="0010724F"/>
    <w:rsid w:val="001111C2"/>
    <w:rsid w:val="001112EF"/>
    <w:rsid w:val="001115D5"/>
    <w:rsid w:val="001150E0"/>
    <w:rsid w:val="0012161B"/>
    <w:rsid w:val="00121C53"/>
    <w:rsid w:val="001233BD"/>
    <w:rsid w:val="00124438"/>
    <w:rsid w:val="00125208"/>
    <w:rsid w:val="00127E74"/>
    <w:rsid w:val="0013080E"/>
    <w:rsid w:val="00131A01"/>
    <w:rsid w:val="0013314A"/>
    <w:rsid w:val="00134741"/>
    <w:rsid w:val="001442E8"/>
    <w:rsid w:val="00144AED"/>
    <w:rsid w:val="00144DD9"/>
    <w:rsid w:val="00147A0C"/>
    <w:rsid w:val="00151D9A"/>
    <w:rsid w:val="001523B2"/>
    <w:rsid w:val="001525D0"/>
    <w:rsid w:val="00153ABA"/>
    <w:rsid w:val="001543A6"/>
    <w:rsid w:val="0016145B"/>
    <w:rsid w:val="00162305"/>
    <w:rsid w:val="00163E2E"/>
    <w:rsid w:val="001650D9"/>
    <w:rsid w:val="00166CBE"/>
    <w:rsid w:val="001705A3"/>
    <w:rsid w:val="00170AFC"/>
    <w:rsid w:val="00172BB4"/>
    <w:rsid w:val="001758FC"/>
    <w:rsid w:val="0017675A"/>
    <w:rsid w:val="00176C3A"/>
    <w:rsid w:val="001818D7"/>
    <w:rsid w:val="00181974"/>
    <w:rsid w:val="0018289B"/>
    <w:rsid w:val="0018316C"/>
    <w:rsid w:val="0018420E"/>
    <w:rsid w:val="00185CC5"/>
    <w:rsid w:val="00186A40"/>
    <w:rsid w:val="00187444"/>
    <w:rsid w:val="00187582"/>
    <w:rsid w:val="00191618"/>
    <w:rsid w:val="00191AC3"/>
    <w:rsid w:val="00192FA4"/>
    <w:rsid w:val="001939F2"/>
    <w:rsid w:val="00194239"/>
    <w:rsid w:val="00194991"/>
    <w:rsid w:val="00195CF7"/>
    <w:rsid w:val="0019626A"/>
    <w:rsid w:val="001A0236"/>
    <w:rsid w:val="001A1C14"/>
    <w:rsid w:val="001A24B2"/>
    <w:rsid w:val="001A4CA9"/>
    <w:rsid w:val="001A4F33"/>
    <w:rsid w:val="001A709A"/>
    <w:rsid w:val="001A7D22"/>
    <w:rsid w:val="001A7F5B"/>
    <w:rsid w:val="001B011C"/>
    <w:rsid w:val="001B0B9A"/>
    <w:rsid w:val="001B41FF"/>
    <w:rsid w:val="001B56E9"/>
    <w:rsid w:val="001B6B74"/>
    <w:rsid w:val="001B77A2"/>
    <w:rsid w:val="001B7882"/>
    <w:rsid w:val="001C358D"/>
    <w:rsid w:val="001C400C"/>
    <w:rsid w:val="001C5A1E"/>
    <w:rsid w:val="001C7CA9"/>
    <w:rsid w:val="001D2738"/>
    <w:rsid w:val="001D60CE"/>
    <w:rsid w:val="001D6C43"/>
    <w:rsid w:val="001D78CD"/>
    <w:rsid w:val="001D7DD9"/>
    <w:rsid w:val="001E2D8F"/>
    <w:rsid w:val="001E351A"/>
    <w:rsid w:val="001E3B9E"/>
    <w:rsid w:val="001E536E"/>
    <w:rsid w:val="001E5644"/>
    <w:rsid w:val="001E5A91"/>
    <w:rsid w:val="001E6C3C"/>
    <w:rsid w:val="001F2322"/>
    <w:rsid w:val="001F28EA"/>
    <w:rsid w:val="001F2B26"/>
    <w:rsid w:val="001F2E4F"/>
    <w:rsid w:val="001F3F83"/>
    <w:rsid w:val="001F709F"/>
    <w:rsid w:val="001F751E"/>
    <w:rsid w:val="00201571"/>
    <w:rsid w:val="0020297C"/>
    <w:rsid w:val="00202AE1"/>
    <w:rsid w:val="00203305"/>
    <w:rsid w:val="00203B68"/>
    <w:rsid w:val="0020596D"/>
    <w:rsid w:val="00205F09"/>
    <w:rsid w:val="0021036D"/>
    <w:rsid w:val="00212670"/>
    <w:rsid w:val="0021462B"/>
    <w:rsid w:val="00216071"/>
    <w:rsid w:val="002167D4"/>
    <w:rsid w:val="00217E0D"/>
    <w:rsid w:val="002238BB"/>
    <w:rsid w:val="00224953"/>
    <w:rsid w:val="002271C9"/>
    <w:rsid w:val="00227892"/>
    <w:rsid w:val="00232E98"/>
    <w:rsid w:val="00233138"/>
    <w:rsid w:val="00233783"/>
    <w:rsid w:val="00233E0A"/>
    <w:rsid w:val="00236599"/>
    <w:rsid w:val="0024025C"/>
    <w:rsid w:val="00241FE6"/>
    <w:rsid w:val="00242F32"/>
    <w:rsid w:val="00243E28"/>
    <w:rsid w:val="002446C9"/>
    <w:rsid w:val="0025150F"/>
    <w:rsid w:val="00254342"/>
    <w:rsid w:val="00260B2A"/>
    <w:rsid w:val="00262787"/>
    <w:rsid w:val="002629D3"/>
    <w:rsid w:val="00262B74"/>
    <w:rsid w:val="0026368F"/>
    <w:rsid w:val="00264DDB"/>
    <w:rsid w:val="0026632C"/>
    <w:rsid w:val="002666BD"/>
    <w:rsid w:val="00266D0E"/>
    <w:rsid w:val="002706A9"/>
    <w:rsid w:val="002713AE"/>
    <w:rsid w:val="00271A36"/>
    <w:rsid w:val="002720D4"/>
    <w:rsid w:val="00272569"/>
    <w:rsid w:val="002731FE"/>
    <w:rsid w:val="0027499E"/>
    <w:rsid w:val="00274FA8"/>
    <w:rsid w:val="00275152"/>
    <w:rsid w:val="00275942"/>
    <w:rsid w:val="00277115"/>
    <w:rsid w:val="0028009F"/>
    <w:rsid w:val="0028022C"/>
    <w:rsid w:val="00280759"/>
    <w:rsid w:val="0028219A"/>
    <w:rsid w:val="002844EB"/>
    <w:rsid w:val="002859C8"/>
    <w:rsid w:val="002906BC"/>
    <w:rsid w:val="00292B17"/>
    <w:rsid w:val="00293443"/>
    <w:rsid w:val="0029399C"/>
    <w:rsid w:val="00294DD8"/>
    <w:rsid w:val="00295A7E"/>
    <w:rsid w:val="002A0F2C"/>
    <w:rsid w:val="002A229C"/>
    <w:rsid w:val="002A27F5"/>
    <w:rsid w:val="002A2EB9"/>
    <w:rsid w:val="002A313C"/>
    <w:rsid w:val="002A3A16"/>
    <w:rsid w:val="002B1F48"/>
    <w:rsid w:val="002B2310"/>
    <w:rsid w:val="002B3496"/>
    <w:rsid w:val="002B3D5B"/>
    <w:rsid w:val="002C010F"/>
    <w:rsid w:val="002C05A1"/>
    <w:rsid w:val="002C17B8"/>
    <w:rsid w:val="002C20A2"/>
    <w:rsid w:val="002C21A4"/>
    <w:rsid w:val="002C2BD8"/>
    <w:rsid w:val="002C467F"/>
    <w:rsid w:val="002C47EF"/>
    <w:rsid w:val="002C4BC3"/>
    <w:rsid w:val="002C566D"/>
    <w:rsid w:val="002C6A32"/>
    <w:rsid w:val="002C734C"/>
    <w:rsid w:val="002D2C09"/>
    <w:rsid w:val="002D4D38"/>
    <w:rsid w:val="002D5E25"/>
    <w:rsid w:val="002D619C"/>
    <w:rsid w:val="002D7FE5"/>
    <w:rsid w:val="002E1C9E"/>
    <w:rsid w:val="002E4624"/>
    <w:rsid w:val="002E4B6C"/>
    <w:rsid w:val="002E6A79"/>
    <w:rsid w:val="002E6C66"/>
    <w:rsid w:val="002E71D1"/>
    <w:rsid w:val="002F13E2"/>
    <w:rsid w:val="002F20FA"/>
    <w:rsid w:val="002F3226"/>
    <w:rsid w:val="002F43E1"/>
    <w:rsid w:val="002F53E8"/>
    <w:rsid w:val="002F754F"/>
    <w:rsid w:val="002F7CA1"/>
    <w:rsid w:val="002F7FC9"/>
    <w:rsid w:val="003017F8"/>
    <w:rsid w:val="00301EBE"/>
    <w:rsid w:val="0030389A"/>
    <w:rsid w:val="00304F07"/>
    <w:rsid w:val="0030710D"/>
    <w:rsid w:val="003074FD"/>
    <w:rsid w:val="00310156"/>
    <w:rsid w:val="00310484"/>
    <w:rsid w:val="00310C17"/>
    <w:rsid w:val="00310C26"/>
    <w:rsid w:val="0031126A"/>
    <w:rsid w:val="0031135B"/>
    <w:rsid w:val="00313386"/>
    <w:rsid w:val="0031557E"/>
    <w:rsid w:val="00315E5B"/>
    <w:rsid w:val="00320536"/>
    <w:rsid w:val="00320769"/>
    <w:rsid w:val="003227BE"/>
    <w:rsid w:val="00324C75"/>
    <w:rsid w:val="003250CC"/>
    <w:rsid w:val="003273E3"/>
    <w:rsid w:val="0032795D"/>
    <w:rsid w:val="003306B0"/>
    <w:rsid w:val="00333E75"/>
    <w:rsid w:val="00333F40"/>
    <w:rsid w:val="003364CD"/>
    <w:rsid w:val="003402FB"/>
    <w:rsid w:val="00344552"/>
    <w:rsid w:val="00344C3C"/>
    <w:rsid w:val="003456B5"/>
    <w:rsid w:val="0034619C"/>
    <w:rsid w:val="00346D1D"/>
    <w:rsid w:val="003474B3"/>
    <w:rsid w:val="003515CB"/>
    <w:rsid w:val="00352502"/>
    <w:rsid w:val="00353116"/>
    <w:rsid w:val="0035410C"/>
    <w:rsid w:val="00354896"/>
    <w:rsid w:val="00354DC6"/>
    <w:rsid w:val="00356FFF"/>
    <w:rsid w:val="00363193"/>
    <w:rsid w:val="00363338"/>
    <w:rsid w:val="00363B9E"/>
    <w:rsid w:val="00364A6B"/>
    <w:rsid w:val="00365AEA"/>
    <w:rsid w:val="00367BA6"/>
    <w:rsid w:val="003715F0"/>
    <w:rsid w:val="00371CDD"/>
    <w:rsid w:val="00372298"/>
    <w:rsid w:val="00376DDB"/>
    <w:rsid w:val="003819B1"/>
    <w:rsid w:val="00382A26"/>
    <w:rsid w:val="00386894"/>
    <w:rsid w:val="00386E06"/>
    <w:rsid w:val="00392306"/>
    <w:rsid w:val="00394867"/>
    <w:rsid w:val="00394EEF"/>
    <w:rsid w:val="00397E18"/>
    <w:rsid w:val="003A3B16"/>
    <w:rsid w:val="003A7D53"/>
    <w:rsid w:val="003B0FB3"/>
    <w:rsid w:val="003B27B1"/>
    <w:rsid w:val="003B2F72"/>
    <w:rsid w:val="003B427B"/>
    <w:rsid w:val="003B5960"/>
    <w:rsid w:val="003B77AC"/>
    <w:rsid w:val="003B7FEE"/>
    <w:rsid w:val="003C0330"/>
    <w:rsid w:val="003C0C57"/>
    <w:rsid w:val="003C231F"/>
    <w:rsid w:val="003C2E63"/>
    <w:rsid w:val="003C38A6"/>
    <w:rsid w:val="003C4CD0"/>
    <w:rsid w:val="003C596B"/>
    <w:rsid w:val="003C72E2"/>
    <w:rsid w:val="003D0761"/>
    <w:rsid w:val="003D11A7"/>
    <w:rsid w:val="003D20EE"/>
    <w:rsid w:val="003D379F"/>
    <w:rsid w:val="003D3DA0"/>
    <w:rsid w:val="003D466A"/>
    <w:rsid w:val="003E0136"/>
    <w:rsid w:val="003E7716"/>
    <w:rsid w:val="003F1E67"/>
    <w:rsid w:val="003F2ABF"/>
    <w:rsid w:val="003F3367"/>
    <w:rsid w:val="003F3DAF"/>
    <w:rsid w:val="003F6EDB"/>
    <w:rsid w:val="00400241"/>
    <w:rsid w:val="00400AD4"/>
    <w:rsid w:val="004013D4"/>
    <w:rsid w:val="00403B7B"/>
    <w:rsid w:val="00404EC7"/>
    <w:rsid w:val="00404FD5"/>
    <w:rsid w:val="00407671"/>
    <w:rsid w:val="00412E17"/>
    <w:rsid w:val="00412F20"/>
    <w:rsid w:val="0041325C"/>
    <w:rsid w:val="004135C1"/>
    <w:rsid w:val="00413641"/>
    <w:rsid w:val="00413663"/>
    <w:rsid w:val="004143DE"/>
    <w:rsid w:val="00420B0F"/>
    <w:rsid w:val="00421D85"/>
    <w:rsid w:val="0042250A"/>
    <w:rsid w:val="00423196"/>
    <w:rsid w:val="00424EBC"/>
    <w:rsid w:val="0042569A"/>
    <w:rsid w:val="004270C6"/>
    <w:rsid w:val="004313F5"/>
    <w:rsid w:val="00431A18"/>
    <w:rsid w:val="004324BF"/>
    <w:rsid w:val="004338E2"/>
    <w:rsid w:val="00434432"/>
    <w:rsid w:val="00435373"/>
    <w:rsid w:val="00441ADD"/>
    <w:rsid w:val="004427B6"/>
    <w:rsid w:val="00442B5B"/>
    <w:rsid w:val="00444981"/>
    <w:rsid w:val="00444D8E"/>
    <w:rsid w:val="00445B18"/>
    <w:rsid w:val="004469B2"/>
    <w:rsid w:val="00447D32"/>
    <w:rsid w:val="0045026B"/>
    <w:rsid w:val="00453BDA"/>
    <w:rsid w:val="00454000"/>
    <w:rsid w:val="00461754"/>
    <w:rsid w:val="0046366C"/>
    <w:rsid w:val="00463F70"/>
    <w:rsid w:val="00464C28"/>
    <w:rsid w:val="00466B3E"/>
    <w:rsid w:val="00472844"/>
    <w:rsid w:val="004757A5"/>
    <w:rsid w:val="00481A44"/>
    <w:rsid w:val="00484396"/>
    <w:rsid w:val="00484496"/>
    <w:rsid w:val="00484E23"/>
    <w:rsid w:val="00485DA9"/>
    <w:rsid w:val="00487D86"/>
    <w:rsid w:val="0049043E"/>
    <w:rsid w:val="00491AC3"/>
    <w:rsid w:val="00492F1F"/>
    <w:rsid w:val="00493E6E"/>
    <w:rsid w:val="004954B6"/>
    <w:rsid w:val="00496970"/>
    <w:rsid w:val="004A18A2"/>
    <w:rsid w:val="004A1BB2"/>
    <w:rsid w:val="004A1D7E"/>
    <w:rsid w:val="004A2351"/>
    <w:rsid w:val="004A484C"/>
    <w:rsid w:val="004A521F"/>
    <w:rsid w:val="004A548A"/>
    <w:rsid w:val="004A6D56"/>
    <w:rsid w:val="004B068D"/>
    <w:rsid w:val="004B2195"/>
    <w:rsid w:val="004B33FD"/>
    <w:rsid w:val="004B4549"/>
    <w:rsid w:val="004B5710"/>
    <w:rsid w:val="004B6500"/>
    <w:rsid w:val="004C0219"/>
    <w:rsid w:val="004C0DA4"/>
    <w:rsid w:val="004C1C9C"/>
    <w:rsid w:val="004C3362"/>
    <w:rsid w:val="004C4BC3"/>
    <w:rsid w:val="004C4F24"/>
    <w:rsid w:val="004C7400"/>
    <w:rsid w:val="004C760B"/>
    <w:rsid w:val="004D0D37"/>
    <w:rsid w:val="004D1237"/>
    <w:rsid w:val="004D3DDB"/>
    <w:rsid w:val="004D4125"/>
    <w:rsid w:val="004D4DDE"/>
    <w:rsid w:val="004D54BC"/>
    <w:rsid w:val="004D7F91"/>
    <w:rsid w:val="004E0623"/>
    <w:rsid w:val="004E1730"/>
    <w:rsid w:val="004E3433"/>
    <w:rsid w:val="004E4BB9"/>
    <w:rsid w:val="004E569E"/>
    <w:rsid w:val="004E64DD"/>
    <w:rsid w:val="004F0652"/>
    <w:rsid w:val="004F3222"/>
    <w:rsid w:val="004F361B"/>
    <w:rsid w:val="004F3F05"/>
    <w:rsid w:val="004F441C"/>
    <w:rsid w:val="004F512A"/>
    <w:rsid w:val="004F593A"/>
    <w:rsid w:val="004F5AE3"/>
    <w:rsid w:val="004F651D"/>
    <w:rsid w:val="004F6DB6"/>
    <w:rsid w:val="004F7267"/>
    <w:rsid w:val="00502E74"/>
    <w:rsid w:val="00504343"/>
    <w:rsid w:val="005060B9"/>
    <w:rsid w:val="00506204"/>
    <w:rsid w:val="0050692A"/>
    <w:rsid w:val="00507ACB"/>
    <w:rsid w:val="00512AC2"/>
    <w:rsid w:val="00512C6E"/>
    <w:rsid w:val="00514915"/>
    <w:rsid w:val="00520D98"/>
    <w:rsid w:val="00521306"/>
    <w:rsid w:val="005340A1"/>
    <w:rsid w:val="00534E3D"/>
    <w:rsid w:val="005357EA"/>
    <w:rsid w:val="00542994"/>
    <w:rsid w:val="005431B7"/>
    <w:rsid w:val="005467A6"/>
    <w:rsid w:val="00546AE4"/>
    <w:rsid w:val="00550354"/>
    <w:rsid w:val="00552CE3"/>
    <w:rsid w:val="00552FC0"/>
    <w:rsid w:val="005536BE"/>
    <w:rsid w:val="005536D4"/>
    <w:rsid w:val="00554ADA"/>
    <w:rsid w:val="00556D8D"/>
    <w:rsid w:val="00557D58"/>
    <w:rsid w:val="00561BBF"/>
    <w:rsid w:val="00562F6F"/>
    <w:rsid w:val="005638F2"/>
    <w:rsid w:val="005646E4"/>
    <w:rsid w:val="00567A15"/>
    <w:rsid w:val="00567CBC"/>
    <w:rsid w:val="00570EAD"/>
    <w:rsid w:val="00574DC0"/>
    <w:rsid w:val="005758CE"/>
    <w:rsid w:val="00576B43"/>
    <w:rsid w:val="005770C5"/>
    <w:rsid w:val="005776A8"/>
    <w:rsid w:val="00581EDA"/>
    <w:rsid w:val="00582CFE"/>
    <w:rsid w:val="00583B66"/>
    <w:rsid w:val="00584ACE"/>
    <w:rsid w:val="00585844"/>
    <w:rsid w:val="00585CC7"/>
    <w:rsid w:val="00586ED1"/>
    <w:rsid w:val="00590B4C"/>
    <w:rsid w:val="00590CFA"/>
    <w:rsid w:val="00591875"/>
    <w:rsid w:val="005953B3"/>
    <w:rsid w:val="0059630D"/>
    <w:rsid w:val="00596580"/>
    <w:rsid w:val="00597B78"/>
    <w:rsid w:val="005A1700"/>
    <w:rsid w:val="005A4FEE"/>
    <w:rsid w:val="005A6590"/>
    <w:rsid w:val="005A6E60"/>
    <w:rsid w:val="005B521C"/>
    <w:rsid w:val="005B5DB2"/>
    <w:rsid w:val="005C157E"/>
    <w:rsid w:val="005C2DBA"/>
    <w:rsid w:val="005C3A67"/>
    <w:rsid w:val="005C44C1"/>
    <w:rsid w:val="005C621D"/>
    <w:rsid w:val="005C6B43"/>
    <w:rsid w:val="005D2958"/>
    <w:rsid w:val="005E0999"/>
    <w:rsid w:val="005E29DA"/>
    <w:rsid w:val="005E3D83"/>
    <w:rsid w:val="005E4A13"/>
    <w:rsid w:val="005E7B64"/>
    <w:rsid w:val="005F2F4E"/>
    <w:rsid w:val="005F310B"/>
    <w:rsid w:val="005F452C"/>
    <w:rsid w:val="005F4C55"/>
    <w:rsid w:val="005F52AB"/>
    <w:rsid w:val="005F6417"/>
    <w:rsid w:val="005F744A"/>
    <w:rsid w:val="00601730"/>
    <w:rsid w:val="00601F6E"/>
    <w:rsid w:val="0060314A"/>
    <w:rsid w:val="0060381E"/>
    <w:rsid w:val="0060486A"/>
    <w:rsid w:val="00604C05"/>
    <w:rsid w:val="00605FBF"/>
    <w:rsid w:val="00610BEE"/>
    <w:rsid w:val="00612938"/>
    <w:rsid w:val="0061317D"/>
    <w:rsid w:val="00613A83"/>
    <w:rsid w:val="00614EDC"/>
    <w:rsid w:val="00615ADE"/>
    <w:rsid w:val="0061792A"/>
    <w:rsid w:val="00620427"/>
    <w:rsid w:val="00621358"/>
    <w:rsid w:val="00621468"/>
    <w:rsid w:val="00623123"/>
    <w:rsid w:val="0062360F"/>
    <w:rsid w:val="00623E9B"/>
    <w:rsid w:val="006242F0"/>
    <w:rsid w:val="00625868"/>
    <w:rsid w:val="00625B7E"/>
    <w:rsid w:val="00626B9C"/>
    <w:rsid w:val="0062736D"/>
    <w:rsid w:val="00627ABC"/>
    <w:rsid w:val="00631B65"/>
    <w:rsid w:val="0063320C"/>
    <w:rsid w:val="006343F5"/>
    <w:rsid w:val="00635F30"/>
    <w:rsid w:val="00637D96"/>
    <w:rsid w:val="00641D27"/>
    <w:rsid w:val="006426D5"/>
    <w:rsid w:val="00642998"/>
    <w:rsid w:val="006455CF"/>
    <w:rsid w:val="00646B22"/>
    <w:rsid w:val="00646BA3"/>
    <w:rsid w:val="0064788C"/>
    <w:rsid w:val="00647C22"/>
    <w:rsid w:val="0065007A"/>
    <w:rsid w:val="00650641"/>
    <w:rsid w:val="006517F0"/>
    <w:rsid w:val="00651D36"/>
    <w:rsid w:val="0065219B"/>
    <w:rsid w:val="00652A22"/>
    <w:rsid w:val="00652A44"/>
    <w:rsid w:val="006545E3"/>
    <w:rsid w:val="00654EB2"/>
    <w:rsid w:val="00662B5D"/>
    <w:rsid w:val="00671B7C"/>
    <w:rsid w:val="00672754"/>
    <w:rsid w:val="00672B46"/>
    <w:rsid w:val="0067530A"/>
    <w:rsid w:val="00675334"/>
    <w:rsid w:val="00677E1F"/>
    <w:rsid w:val="00687345"/>
    <w:rsid w:val="00690C27"/>
    <w:rsid w:val="00692D79"/>
    <w:rsid w:val="00695556"/>
    <w:rsid w:val="00695921"/>
    <w:rsid w:val="006A14FB"/>
    <w:rsid w:val="006A1D9E"/>
    <w:rsid w:val="006A2BB0"/>
    <w:rsid w:val="006A60C8"/>
    <w:rsid w:val="006A7D99"/>
    <w:rsid w:val="006B1CAC"/>
    <w:rsid w:val="006B2D18"/>
    <w:rsid w:val="006B49D3"/>
    <w:rsid w:val="006B5265"/>
    <w:rsid w:val="006B53E0"/>
    <w:rsid w:val="006B6130"/>
    <w:rsid w:val="006B63D0"/>
    <w:rsid w:val="006B6BE0"/>
    <w:rsid w:val="006B7040"/>
    <w:rsid w:val="006C1813"/>
    <w:rsid w:val="006C2C69"/>
    <w:rsid w:val="006C469C"/>
    <w:rsid w:val="006C48CE"/>
    <w:rsid w:val="006C7030"/>
    <w:rsid w:val="006D0BEA"/>
    <w:rsid w:val="006D12B3"/>
    <w:rsid w:val="006D1529"/>
    <w:rsid w:val="006D3F4F"/>
    <w:rsid w:val="006D4876"/>
    <w:rsid w:val="006D608D"/>
    <w:rsid w:val="006E27E2"/>
    <w:rsid w:val="006E4DFE"/>
    <w:rsid w:val="006E6B2C"/>
    <w:rsid w:val="006E75E1"/>
    <w:rsid w:val="006E7E22"/>
    <w:rsid w:val="006F1841"/>
    <w:rsid w:val="006F2F2F"/>
    <w:rsid w:val="006F3780"/>
    <w:rsid w:val="006F6B46"/>
    <w:rsid w:val="006F79DC"/>
    <w:rsid w:val="0070023E"/>
    <w:rsid w:val="00702FED"/>
    <w:rsid w:val="00705F44"/>
    <w:rsid w:val="00710522"/>
    <w:rsid w:val="00710CA9"/>
    <w:rsid w:val="00712383"/>
    <w:rsid w:val="00721773"/>
    <w:rsid w:val="00722D65"/>
    <w:rsid w:val="0072396E"/>
    <w:rsid w:val="00723F0A"/>
    <w:rsid w:val="00724495"/>
    <w:rsid w:val="0072458E"/>
    <w:rsid w:val="00736950"/>
    <w:rsid w:val="00737AE7"/>
    <w:rsid w:val="007419DC"/>
    <w:rsid w:val="00742804"/>
    <w:rsid w:val="0074632A"/>
    <w:rsid w:val="00746C52"/>
    <w:rsid w:val="00747805"/>
    <w:rsid w:val="00747991"/>
    <w:rsid w:val="00747F0E"/>
    <w:rsid w:val="007501D6"/>
    <w:rsid w:val="00750838"/>
    <w:rsid w:val="00750CD4"/>
    <w:rsid w:val="00751EE0"/>
    <w:rsid w:val="00752E74"/>
    <w:rsid w:val="007534A3"/>
    <w:rsid w:val="0075639A"/>
    <w:rsid w:val="00757CC9"/>
    <w:rsid w:val="00761375"/>
    <w:rsid w:val="007647A0"/>
    <w:rsid w:val="00766663"/>
    <w:rsid w:val="007702FC"/>
    <w:rsid w:val="007708AF"/>
    <w:rsid w:val="0077335D"/>
    <w:rsid w:val="00774191"/>
    <w:rsid w:val="00776046"/>
    <w:rsid w:val="00776902"/>
    <w:rsid w:val="00777B1C"/>
    <w:rsid w:val="007804D7"/>
    <w:rsid w:val="0078555A"/>
    <w:rsid w:val="00785ED7"/>
    <w:rsid w:val="00786C88"/>
    <w:rsid w:val="007878B1"/>
    <w:rsid w:val="00787C2E"/>
    <w:rsid w:val="00791061"/>
    <w:rsid w:val="00791418"/>
    <w:rsid w:val="007926CE"/>
    <w:rsid w:val="00793CFA"/>
    <w:rsid w:val="00794329"/>
    <w:rsid w:val="00796EB0"/>
    <w:rsid w:val="007A2F3C"/>
    <w:rsid w:val="007A36C4"/>
    <w:rsid w:val="007A506D"/>
    <w:rsid w:val="007A5142"/>
    <w:rsid w:val="007A5AE1"/>
    <w:rsid w:val="007A5CFE"/>
    <w:rsid w:val="007A5F46"/>
    <w:rsid w:val="007A600D"/>
    <w:rsid w:val="007A60B4"/>
    <w:rsid w:val="007B00E9"/>
    <w:rsid w:val="007B1BFA"/>
    <w:rsid w:val="007B40A6"/>
    <w:rsid w:val="007B4EF1"/>
    <w:rsid w:val="007B6CBB"/>
    <w:rsid w:val="007C0B1D"/>
    <w:rsid w:val="007C44AD"/>
    <w:rsid w:val="007C47FE"/>
    <w:rsid w:val="007C4D9A"/>
    <w:rsid w:val="007C54DB"/>
    <w:rsid w:val="007D4AE0"/>
    <w:rsid w:val="007D5850"/>
    <w:rsid w:val="007E4EC2"/>
    <w:rsid w:val="007E53B5"/>
    <w:rsid w:val="007E5B46"/>
    <w:rsid w:val="007E61A1"/>
    <w:rsid w:val="007E730E"/>
    <w:rsid w:val="007F0BF7"/>
    <w:rsid w:val="007F1664"/>
    <w:rsid w:val="007F2236"/>
    <w:rsid w:val="007F34A5"/>
    <w:rsid w:val="007F38AF"/>
    <w:rsid w:val="007F495A"/>
    <w:rsid w:val="007F4DCD"/>
    <w:rsid w:val="007F5FAB"/>
    <w:rsid w:val="00800C3D"/>
    <w:rsid w:val="008016B9"/>
    <w:rsid w:val="00801E1B"/>
    <w:rsid w:val="00801F43"/>
    <w:rsid w:val="00802149"/>
    <w:rsid w:val="008072E6"/>
    <w:rsid w:val="00807D9B"/>
    <w:rsid w:val="00814556"/>
    <w:rsid w:val="00815923"/>
    <w:rsid w:val="008178A6"/>
    <w:rsid w:val="00820EB6"/>
    <w:rsid w:val="00822A03"/>
    <w:rsid w:val="008233B4"/>
    <w:rsid w:val="00832FE7"/>
    <w:rsid w:val="00833C24"/>
    <w:rsid w:val="00834485"/>
    <w:rsid w:val="00836B1E"/>
    <w:rsid w:val="00837AE0"/>
    <w:rsid w:val="008407B7"/>
    <w:rsid w:val="0084136E"/>
    <w:rsid w:val="0084142B"/>
    <w:rsid w:val="0084357F"/>
    <w:rsid w:val="00844657"/>
    <w:rsid w:val="00844E17"/>
    <w:rsid w:val="008515AC"/>
    <w:rsid w:val="0085298A"/>
    <w:rsid w:val="00853982"/>
    <w:rsid w:val="00854A90"/>
    <w:rsid w:val="00856809"/>
    <w:rsid w:val="00857CA5"/>
    <w:rsid w:val="00860379"/>
    <w:rsid w:val="00860F19"/>
    <w:rsid w:val="008611DC"/>
    <w:rsid w:val="0086339C"/>
    <w:rsid w:val="008634B5"/>
    <w:rsid w:val="00864BE2"/>
    <w:rsid w:val="00867862"/>
    <w:rsid w:val="008724D8"/>
    <w:rsid w:val="00872792"/>
    <w:rsid w:val="00873F8A"/>
    <w:rsid w:val="00876453"/>
    <w:rsid w:val="00877996"/>
    <w:rsid w:val="00877A36"/>
    <w:rsid w:val="008821D9"/>
    <w:rsid w:val="00883479"/>
    <w:rsid w:val="008838F7"/>
    <w:rsid w:val="00883B43"/>
    <w:rsid w:val="00884FC7"/>
    <w:rsid w:val="008853A0"/>
    <w:rsid w:val="00886863"/>
    <w:rsid w:val="0089386F"/>
    <w:rsid w:val="0089480B"/>
    <w:rsid w:val="00894F5A"/>
    <w:rsid w:val="00895621"/>
    <w:rsid w:val="008A1125"/>
    <w:rsid w:val="008A1E0D"/>
    <w:rsid w:val="008A3041"/>
    <w:rsid w:val="008A37A5"/>
    <w:rsid w:val="008A3996"/>
    <w:rsid w:val="008A49C9"/>
    <w:rsid w:val="008A5540"/>
    <w:rsid w:val="008B0CC3"/>
    <w:rsid w:val="008B369F"/>
    <w:rsid w:val="008B473C"/>
    <w:rsid w:val="008B507D"/>
    <w:rsid w:val="008B68B2"/>
    <w:rsid w:val="008B6D9C"/>
    <w:rsid w:val="008B7402"/>
    <w:rsid w:val="008B7FBC"/>
    <w:rsid w:val="008C1EBB"/>
    <w:rsid w:val="008C5B98"/>
    <w:rsid w:val="008C615C"/>
    <w:rsid w:val="008C7727"/>
    <w:rsid w:val="008D2072"/>
    <w:rsid w:val="008D4CB2"/>
    <w:rsid w:val="008D79B9"/>
    <w:rsid w:val="008E03E8"/>
    <w:rsid w:val="008E0868"/>
    <w:rsid w:val="008E2A54"/>
    <w:rsid w:val="008E3748"/>
    <w:rsid w:val="008E37CE"/>
    <w:rsid w:val="008E5721"/>
    <w:rsid w:val="008E7331"/>
    <w:rsid w:val="008F0C3C"/>
    <w:rsid w:val="008F24D0"/>
    <w:rsid w:val="008F24F1"/>
    <w:rsid w:val="008F3874"/>
    <w:rsid w:val="008F3F30"/>
    <w:rsid w:val="008F53C5"/>
    <w:rsid w:val="008F59A6"/>
    <w:rsid w:val="008F7738"/>
    <w:rsid w:val="00901747"/>
    <w:rsid w:val="00902B8C"/>
    <w:rsid w:val="00903A8C"/>
    <w:rsid w:val="00905C33"/>
    <w:rsid w:val="0090617B"/>
    <w:rsid w:val="009071E3"/>
    <w:rsid w:val="00907EAA"/>
    <w:rsid w:val="00910826"/>
    <w:rsid w:val="009119A9"/>
    <w:rsid w:val="00911A35"/>
    <w:rsid w:val="00912DB8"/>
    <w:rsid w:val="00913756"/>
    <w:rsid w:val="00913EAA"/>
    <w:rsid w:val="0091457D"/>
    <w:rsid w:val="00915AAE"/>
    <w:rsid w:val="009172DB"/>
    <w:rsid w:val="009175AD"/>
    <w:rsid w:val="009247F1"/>
    <w:rsid w:val="009321FE"/>
    <w:rsid w:val="0093606E"/>
    <w:rsid w:val="00936553"/>
    <w:rsid w:val="00936AAA"/>
    <w:rsid w:val="009375BF"/>
    <w:rsid w:val="00937A4F"/>
    <w:rsid w:val="009411CA"/>
    <w:rsid w:val="009423B1"/>
    <w:rsid w:val="00946524"/>
    <w:rsid w:val="00947A73"/>
    <w:rsid w:val="00953135"/>
    <w:rsid w:val="009531E4"/>
    <w:rsid w:val="00954B5E"/>
    <w:rsid w:val="00955070"/>
    <w:rsid w:val="009555BC"/>
    <w:rsid w:val="00955AE3"/>
    <w:rsid w:val="00956C75"/>
    <w:rsid w:val="0096022D"/>
    <w:rsid w:val="00962C0F"/>
    <w:rsid w:val="00964249"/>
    <w:rsid w:val="00964D52"/>
    <w:rsid w:val="00964FC0"/>
    <w:rsid w:val="00966978"/>
    <w:rsid w:val="00967C7C"/>
    <w:rsid w:val="00972C51"/>
    <w:rsid w:val="00973416"/>
    <w:rsid w:val="009740AF"/>
    <w:rsid w:val="009745C6"/>
    <w:rsid w:val="00976160"/>
    <w:rsid w:val="009807D0"/>
    <w:rsid w:val="00980C65"/>
    <w:rsid w:val="009866DC"/>
    <w:rsid w:val="00987DF8"/>
    <w:rsid w:val="009913EF"/>
    <w:rsid w:val="00992051"/>
    <w:rsid w:val="009929CB"/>
    <w:rsid w:val="00993134"/>
    <w:rsid w:val="009933C7"/>
    <w:rsid w:val="00996EBC"/>
    <w:rsid w:val="00997209"/>
    <w:rsid w:val="009A1B3B"/>
    <w:rsid w:val="009A3F88"/>
    <w:rsid w:val="009A661C"/>
    <w:rsid w:val="009A7039"/>
    <w:rsid w:val="009A7E3B"/>
    <w:rsid w:val="009B0540"/>
    <w:rsid w:val="009B0CB6"/>
    <w:rsid w:val="009B25D2"/>
    <w:rsid w:val="009B2894"/>
    <w:rsid w:val="009B4367"/>
    <w:rsid w:val="009B5B39"/>
    <w:rsid w:val="009B5CF4"/>
    <w:rsid w:val="009C180E"/>
    <w:rsid w:val="009C41EC"/>
    <w:rsid w:val="009C55FB"/>
    <w:rsid w:val="009D128E"/>
    <w:rsid w:val="009D19D7"/>
    <w:rsid w:val="009D26BC"/>
    <w:rsid w:val="009D386C"/>
    <w:rsid w:val="009D46DA"/>
    <w:rsid w:val="009D647D"/>
    <w:rsid w:val="009D6CEA"/>
    <w:rsid w:val="009E1EFC"/>
    <w:rsid w:val="009E4EEB"/>
    <w:rsid w:val="009E52C0"/>
    <w:rsid w:val="009E5B52"/>
    <w:rsid w:val="009E701E"/>
    <w:rsid w:val="009E7369"/>
    <w:rsid w:val="009E7944"/>
    <w:rsid w:val="009E7A42"/>
    <w:rsid w:val="009F032D"/>
    <w:rsid w:val="009F084A"/>
    <w:rsid w:val="009F124E"/>
    <w:rsid w:val="009F15E4"/>
    <w:rsid w:val="009F21DA"/>
    <w:rsid w:val="009F64BB"/>
    <w:rsid w:val="009F6594"/>
    <w:rsid w:val="00A0075A"/>
    <w:rsid w:val="00A0124B"/>
    <w:rsid w:val="00A01D04"/>
    <w:rsid w:val="00A02CC0"/>
    <w:rsid w:val="00A032C5"/>
    <w:rsid w:val="00A034AB"/>
    <w:rsid w:val="00A03E1D"/>
    <w:rsid w:val="00A06228"/>
    <w:rsid w:val="00A11386"/>
    <w:rsid w:val="00A11487"/>
    <w:rsid w:val="00A12A68"/>
    <w:rsid w:val="00A12E3F"/>
    <w:rsid w:val="00A2195A"/>
    <w:rsid w:val="00A22402"/>
    <w:rsid w:val="00A23889"/>
    <w:rsid w:val="00A23E86"/>
    <w:rsid w:val="00A24DE5"/>
    <w:rsid w:val="00A258ED"/>
    <w:rsid w:val="00A25FDD"/>
    <w:rsid w:val="00A261BA"/>
    <w:rsid w:val="00A26B67"/>
    <w:rsid w:val="00A275C4"/>
    <w:rsid w:val="00A42AD4"/>
    <w:rsid w:val="00A43061"/>
    <w:rsid w:val="00A44351"/>
    <w:rsid w:val="00A4634B"/>
    <w:rsid w:val="00A47956"/>
    <w:rsid w:val="00A50842"/>
    <w:rsid w:val="00A52885"/>
    <w:rsid w:val="00A529AA"/>
    <w:rsid w:val="00A52BDD"/>
    <w:rsid w:val="00A52EB8"/>
    <w:rsid w:val="00A550CA"/>
    <w:rsid w:val="00A55131"/>
    <w:rsid w:val="00A56668"/>
    <w:rsid w:val="00A602B3"/>
    <w:rsid w:val="00A60F4F"/>
    <w:rsid w:val="00A626F9"/>
    <w:rsid w:val="00A651A7"/>
    <w:rsid w:val="00A671C5"/>
    <w:rsid w:val="00A6752B"/>
    <w:rsid w:val="00A67C66"/>
    <w:rsid w:val="00A70261"/>
    <w:rsid w:val="00A70F1A"/>
    <w:rsid w:val="00A7127B"/>
    <w:rsid w:val="00A72231"/>
    <w:rsid w:val="00A73997"/>
    <w:rsid w:val="00A75E94"/>
    <w:rsid w:val="00A81C75"/>
    <w:rsid w:val="00A827B0"/>
    <w:rsid w:val="00A83A2F"/>
    <w:rsid w:val="00A83C2B"/>
    <w:rsid w:val="00A83F70"/>
    <w:rsid w:val="00A861A1"/>
    <w:rsid w:val="00A90086"/>
    <w:rsid w:val="00A90931"/>
    <w:rsid w:val="00A91478"/>
    <w:rsid w:val="00A9207C"/>
    <w:rsid w:val="00A924BE"/>
    <w:rsid w:val="00A949DD"/>
    <w:rsid w:val="00A97F1C"/>
    <w:rsid w:val="00AA1F06"/>
    <w:rsid w:val="00AA2B6E"/>
    <w:rsid w:val="00AA334D"/>
    <w:rsid w:val="00AA5D1A"/>
    <w:rsid w:val="00AA64AE"/>
    <w:rsid w:val="00AA75D2"/>
    <w:rsid w:val="00AA7CC9"/>
    <w:rsid w:val="00AB0171"/>
    <w:rsid w:val="00AB1AA2"/>
    <w:rsid w:val="00AB3FCB"/>
    <w:rsid w:val="00AB53BA"/>
    <w:rsid w:val="00AB5D8B"/>
    <w:rsid w:val="00AC1C50"/>
    <w:rsid w:val="00AC497A"/>
    <w:rsid w:val="00AD26A4"/>
    <w:rsid w:val="00AD278C"/>
    <w:rsid w:val="00AE17F0"/>
    <w:rsid w:val="00AE246B"/>
    <w:rsid w:val="00AE3CF7"/>
    <w:rsid w:val="00AE3E41"/>
    <w:rsid w:val="00AE45D1"/>
    <w:rsid w:val="00AF0B33"/>
    <w:rsid w:val="00AF14AE"/>
    <w:rsid w:val="00AF1B78"/>
    <w:rsid w:val="00AF47B3"/>
    <w:rsid w:val="00AF4928"/>
    <w:rsid w:val="00AF7083"/>
    <w:rsid w:val="00B00C08"/>
    <w:rsid w:val="00B010E5"/>
    <w:rsid w:val="00B06504"/>
    <w:rsid w:val="00B10540"/>
    <w:rsid w:val="00B10AE4"/>
    <w:rsid w:val="00B11A9E"/>
    <w:rsid w:val="00B14AE6"/>
    <w:rsid w:val="00B14E51"/>
    <w:rsid w:val="00B151FC"/>
    <w:rsid w:val="00B168C9"/>
    <w:rsid w:val="00B16D72"/>
    <w:rsid w:val="00B200A0"/>
    <w:rsid w:val="00B24929"/>
    <w:rsid w:val="00B25D9D"/>
    <w:rsid w:val="00B30C09"/>
    <w:rsid w:val="00B315C8"/>
    <w:rsid w:val="00B363FA"/>
    <w:rsid w:val="00B3644E"/>
    <w:rsid w:val="00B37636"/>
    <w:rsid w:val="00B3771B"/>
    <w:rsid w:val="00B41763"/>
    <w:rsid w:val="00B41C22"/>
    <w:rsid w:val="00B41C7F"/>
    <w:rsid w:val="00B42946"/>
    <w:rsid w:val="00B42C63"/>
    <w:rsid w:val="00B43C3A"/>
    <w:rsid w:val="00B44B88"/>
    <w:rsid w:val="00B454C4"/>
    <w:rsid w:val="00B45FBD"/>
    <w:rsid w:val="00B47B9A"/>
    <w:rsid w:val="00B560A8"/>
    <w:rsid w:val="00B57FB4"/>
    <w:rsid w:val="00B619C0"/>
    <w:rsid w:val="00B637AF"/>
    <w:rsid w:val="00B63EAC"/>
    <w:rsid w:val="00B64A85"/>
    <w:rsid w:val="00B64E29"/>
    <w:rsid w:val="00B666F3"/>
    <w:rsid w:val="00B670DC"/>
    <w:rsid w:val="00B67C40"/>
    <w:rsid w:val="00B73D0A"/>
    <w:rsid w:val="00B77B29"/>
    <w:rsid w:val="00B81A72"/>
    <w:rsid w:val="00B826E6"/>
    <w:rsid w:val="00B8286A"/>
    <w:rsid w:val="00B82D7D"/>
    <w:rsid w:val="00B83273"/>
    <w:rsid w:val="00B8401E"/>
    <w:rsid w:val="00B851EF"/>
    <w:rsid w:val="00B85A20"/>
    <w:rsid w:val="00B869AD"/>
    <w:rsid w:val="00B86DFB"/>
    <w:rsid w:val="00B92B5F"/>
    <w:rsid w:val="00B95FEF"/>
    <w:rsid w:val="00B96868"/>
    <w:rsid w:val="00B97007"/>
    <w:rsid w:val="00BA197A"/>
    <w:rsid w:val="00BA43F2"/>
    <w:rsid w:val="00BA5AFC"/>
    <w:rsid w:val="00BA690E"/>
    <w:rsid w:val="00BA78EF"/>
    <w:rsid w:val="00BA792A"/>
    <w:rsid w:val="00BB0837"/>
    <w:rsid w:val="00BB1746"/>
    <w:rsid w:val="00BB3969"/>
    <w:rsid w:val="00BB41DF"/>
    <w:rsid w:val="00BB4298"/>
    <w:rsid w:val="00BB4B6F"/>
    <w:rsid w:val="00BB63C1"/>
    <w:rsid w:val="00BB7B85"/>
    <w:rsid w:val="00BC2D27"/>
    <w:rsid w:val="00BC3008"/>
    <w:rsid w:val="00BC4AD9"/>
    <w:rsid w:val="00BC777B"/>
    <w:rsid w:val="00BD07B1"/>
    <w:rsid w:val="00BD2DE6"/>
    <w:rsid w:val="00BD41F9"/>
    <w:rsid w:val="00BD5DCB"/>
    <w:rsid w:val="00BD7D8C"/>
    <w:rsid w:val="00BE24F0"/>
    <w:rsid w:val="00BE6D7B"/>
    <w:rsid w:val="00BE7A49"/>
    <w:rsid w:val="00BF38A5"/>
    <w:rsid w:val="00BF72C7"/>
    <w:rsid w:val="00C02FA8"/>
    <w:rsid w:val="00C03295"/>
    <w:rsid w:val="00C03531"/>
    <w:rsid w:val="00C0433E"/>
    <w:rsid w:val="00C05054"/>
    <w:rsid w:val="00C05404"/>
    <w:rsid w:val="00C05B29"/>
    <w:rsid w:val="00C06070"/>
    <w:rsid w:val="00C11977"/>
    <w:rsid w:val="00C14796"/>
    <w:rsid w:val="00C159CE"/>
    <w:rsid w:val="00C15DCA"/>
    <w:rsid w:val="00C167B9"/>
    <w:rsid w:val="00C16D8E"/>
    <w:rsid w:val="00C16F1E"/>
    <w:rsid w:val="00C20B44"/>
    <w:rsid w:val="00C23A46"/>
    <w:rsid w:val="00C242AB"/>
    <w:rsid w:val="00C32977"/>
    <w:rsid w:val="00C36DD0"/>
    <w:rsid w:val="00C408FF"/>
    <w:rsid w:val="00C416BF"/>
    <w:rsid w:val="00C438AD"/>
    <w:rsid w:val="00C4540D"/>
    <w:rsid w:val="00C5098C"/>
    <w:rsid w:val="00C51F15"/>
    <w:rsid w:val="00C52AD3"/>
    <w:rsid w:val="00C5366A"/>
    <w:rsid w:val="00C56323"/>
    <w:rsid w:val="00C6028E"/>
    <w:rsid w:val="00C6497B"/>
    <w:rsid w:val="00C66E5D"/>
    <w:rsid w:val="00C71065"/>
    <w:rsid w:val="00C726C5"/>
    <w:rsid w:val="00C73A35"/>
    <w:rsid w:val="00C747F8"/>
    <w:rsid w:val="00C75F49"/>
    <w:rsid w:val="00C76AE3"/>
    <w:rsid w:val="00C76CBE"/>
    <w:rsid w:val="00C80F19"/>
    <w:rsid w:val="00C8132F"/>
    <w:rsid w:val="00C83EBD"/>
    <w:rsid w:val="00C86D65"/>
    <w:rsid w:val="00C926B5"/>
    <w:rsid w:val="00CA0040"/>
    <w:rsid w:val="00CA0CB0"/>
    <w:rsid w:val="00CA4B1F"/>
    <w:rsid w:val="00CA6743"/>
    <w:rsid w:val="00CB0022"/>
    <w:rsid w:val="00CB3A05"/>
    <w:rsid w:val="00CC10A8"/>
    <w:rsid w:val="00CC114E"/>
    <w:rsid w:val="00CC1322"/>
    <w:rsid w:val="00CC143F"/>
    <w:rsid w:val="00CC23E6"/>
    <w:rsid w:val="00CC5079"/>
    <w:rsid w:val="00CC5CF0"/>
    <w:rsid w:val="00CC628D"/>
    <w:rsid w:val="00CC6731"/>
    <w:rsid w:val="00CD09A8"/>
    <w:rsid w:val="00CD2434"/>
    <w:rsid w:val="00CD3004"/>
    <w:rsid w:val="00CD3E83"/>
    <w:rsid w:val="00CD4B86"/>
    <w:rsid w:val="00CE0560"/>
    <w:rsid w:val="00CE2B5C"/>
    <w:rsid w:val="00CE58FA"/>
    <w:rsid w:val="00CF2767"/>
    <w:rsid w:val="00CF49A5"/>
    <w:rsid w:val="00CF77E7"/>
    <w:rsid w:val="00CF7E71"/>
    <w:rsid w:val="00CF7F36"/>
    <w:rsid w:val="00D00255"/>
    <w:rsid w:val="00D03BF6"/>
    <w:rsid w:val="00D03F0B"/>
    <w:rsid w:val="00D046D9"/>
    <w:rsid w:val="00D0758A"/>
    <w:rsid w:val="00D12177"/>
    <w:rsid w:val="00D21BD8"/>
    <w:rsid w:val="00D26355"/>
    <w:rsid w:val="00D276E9"/>
    <w:rsid w:val="00D311DB"/>
    <w:rsid w:val="00D31724"/>
    <w:rsid w:val="00D32851"/>
    <w:rsid w:val="00D328DF"/>
    <w:rsid w:val="00D3377B"/>
    <w:rsid w:val="00D345CB"/>
    <w:rsid w:val="00D35C0B"/>
    <w:rsid w:val="00D36C8B"/>
    <w:rsid w:val="00D36D4B"/>
    <w:rsid w:val="00D4135A"/>
    <w:rsid w:val="00D50361"/>
    <w:rsid w:val="00D52A9C"/>
    <w:rsid w:val="00D52F97"/>
    <w:rsid w:val="00D547D7"/>
    <w:rsid w:val="00D550F9"/>
    <w:rsid w:val="00D57659"/>
    <w:rsid w:val="00D57A3B"/>
    <w:rsid w:val="00D57AFA"/>
    <w:rsid w:val="00D57C14"/>
    <w:rsid w:val="00D57C79"/>
    <w:rsid w:val="00D619CD"/>
    <w:rsid w:val="00D61A26"/>
    <w:rsid w:val="00D638E2"/>
    <w:rsid w:val="00D65C23"/>
    <w:rsid w:val="00D67E31"/>
    <w:rsid w:val="00D7032C"/>
    <w:rsid w:val="00D70B89"/>
    <w:rsid w:val="00D74263"/>
    <w:rsid w:val="00D74BAD"/>
    <w:rsid w:val="00D750FC"/>
    <w:rsid w:val="00D7510C"/>
    <w:rsid w:val="00D805CA"/>
    <w:rsid w:val="00D806C9"/>
    <w:rsid w:val="00D82838"/>
    <w:rsid w:val="00D83488"/>
    <w:rsid w:val="00D84C65"/>
    <w:rsid w:val="00D858F3"/>
    <w:rsid w:val="00D85D26"/>
    <w:rsid w:val="00D867EF"/>
    <w:rsid w:val="00D90562"/>
    <w:rsid w:val="00D90DA4"/>
    <w:rsid w:val="00D9115F"/>
    <w:rsid w:val="00D93A83"/>
    <w:rsid w:val="00D948AB"/>
    <w:rsid w:val="00D969FD"/>
    <w:rsid w:val="00D972FC"/>
    <w:rsid w:val="00DA1849"/>
    <w:rsid w:val="00DA1B90"/>
    <w:rsid w:val="00DA2E2B"/>
    <w:rsid w:val="00DA4EC2"/>
    <w:rsid w:val="00DA6108"/>
    <w:rsid w:val="00DB2C8C"/>
    <w:rsid w:val="00DB2D63"/>
    <w:rsid w:val="00DB3CAA"/>
    <w:rsid w:val="00DB3FE7"/>
    <w:rsid w:val="00DB70D1"/>
    <w:rsid w:val="00DB75FE"/>
    <w:rsid w:val="00DC03A4"/>
    <w:rsid w:val="00DC058F"/>
    <w:rsid w:val="00DC145D"/>
    <w:rsid w:val="00DC2832"/>
    <w:rsid w:val="00DC2E1D"/>
    <w:rsid w:val="00DC4B84"/>
    <w:rsid w:val="00DD1BD8"/>
    <w:rsid w:val="00DD2321"/>
    <w:rsid w:val="00DD51D1"/>
    <w:rsid w:val="00DD51F7"/>
    <w:rsid w:val="00DD6EA7"/>
    <w:rsid w:val="00DD7358"/>
    <w:rsid w:val="00DE0571"/>
    <w:rsid w:val="00DE31C8"/>
    <w:rsid w:val="00DE359D"/>
    <w:rsid w:val="00DE5741"/>
    <w:rsid w:val="00DE67EB"/>
    <w:rsid w:val="00DE6EBA"/>
    <w:rsid w:val="00DE74D4"/>
    <w:rsid w:val="00DE768E"/>
    <w:rsid w:val="00DF03C6"/>
    <w:rsid w:val="00DF07E4"/>
    <w:rsid w:val="00DF18D3"/>
    <w:rsid w:val="00DF4D8B"/>
    <w:rsid w:val="00E0112C"/>
    <w:rsid w:val="00E0166B"/>
    <w:rsid w:val="00E017C5"/>
    <w:rsid w:val="00E01B1A"/>
    <w:rsid w:val="00E03A37"/>
    <w:rsid w:val="00E06FC6"/>
    <w:rsid w:val="00E1227E"/>
    <w:rsid w:val="00E12AED"/>
    <w:rsid w:val="00E1477F"/>
    <w:rsid w:val="00E15339"/>
    <w:rsid w:val="00E16043"/>
    <w:rsid w:val="00E161DE"/>
    <w:rsid w:val="00E16234"/>
    <w:rsid w:val="00E162F5"/>
    <w:rsid w:val="00E16DC5"/>
    <w:rsid w:val="00E17FA5"/>
    <w:rsid w:val="00E2321B"/>
    <w:rsid w:val="00E24205"/>
    <w:rsid w:val="00E25408"/>
    <w:rsid w:val="00E36CA1"/>
    <w:rsid w:val="00E4003E"/>
    <w:rsid w:val="00E4199D"/>
    <w:rsid w:val="00E438EE"/>
    <w:rsid w:val="00E46049"/>
    <w:rsid w:val="00E463B5"/>
    <w:rsid w:val="00E464B9"/>
    <w:rsid w:val="00E46C24"/>
    <w:rsid w:val="00E478F5"/>
    <w:rsid w:val="00E47C02"/>
    <w:rsid w:val="00E51A7A"/>
    <w:rsid w:val="00E51E8F"/>
    <w:rsid w:val="00E524AC"/>
    <w:rsid w:val="00E526DE"/>
    <w:rsid w:val="00E53A13"/>
    <w:rsid w:val="00E55192"/>
    <w:rsid w:val="00E555BF"/>
    <w:rsid w:val="00E55C92"/>
    <w:rsid w:val="00E5656F"/>
    <w:rsid w:val="00E57198"/>
    <w:rsid w:val="00E61F24"/>
    <w:rsid w:val="00E63E37"/>
    <w:rsid w:val="00E64D8E"/>
    <w:rsid w:val="00E65A58"/>
    <w:rsid w:val="00E70FA4"/>
    <w:rsid w:val="00E722F0"/>
    <w:rsid w:val="00E72E01"/>
    <w:rsid w:val="00E73916"/>
    <w:rsid w:val="00E826F4"/>
    <w:rsid w:val="00E85ECC"/>
    <w:rsid w:val="00E8751C"/>
    <w:rsid w:val="00E9066F"/>
    <w:rsid w:val="00E9284B"/>
    <w:rsid w:val="00E943FF"/>
    <w:rsid w:val="00E9648B"/>
    <w:rsid w:val="00E96933"/>
    <w:rsid w:val="00E97E15"/>
    <w:rsid w:val="00EA3B80"/>
    <w:rsid w:val="00EA4224"/>
    <w:rsid w:val="00EA4A2A"/>
    <w:rsid w:val="00EA4AB8"/>
    <w:rsid w:val="00EA6BDA"/>
    <w:rsid w:val="00EB0268"/>
    <w:rsid w:val="00EB27B1"/>
    <w:rsid w:val="00EB2903"/>
    <w:rsid w:val="00EB2D30"/>
    <w:rsid w:val="00EB3A0E"/>
    <w:rsid w:val="00EB443D"/>
    <w:rsid w:val="00EB45E1"/>
    <w:rsid w:val="00EB52B0"/>
    <w:rsid w:val="00EB603E"/>
    <w:rsid w:val="00EB7D57"/>
    <w:rsid w:val="00EC0DB2"/>
    <w:rsid w:val="00EC1443"/>
    <w:rsid w:val="00EC2B3D"/>
    <w:rsid w:val="00EC3453"/>
    <w:rsid w:val="00EC396F"/>
    <w:rsid w:val="00EC3E8E"/>
    <w:rsid w:val="00EC5E48"/>
    <w:rsid w:val="00EC6155"/>
    <w:rsid w:val="00EC706A"/>
    <w:rsid w:val="00EC759B"/>
    <w:rsid w:val="00EC7FA5"/>
    <w:rsid w:val="00ED1B95"/>
    <w:rsid w:val="00ED1D9F"/>
    <w:rsid w:val="00ED298C"/>
    <w:rsid w:val="00ED32FF"/>
    <w:rsid w:val="00ED6A3A"/>
    <w:rsid w:val="00ED7362"/>
    <w:rsid w:val="00ED7EDF"/>
    <w:rsid w:val="00EE12DD"/>
    <w:rsid w:val="00EE192F"/>
    <w:rsid w:val="00EE21ED"/>
    <w:rsid w:val="00EE313B"/>
    <w:rsid w:val="00EE35CE"/>
    <w:rsid w:val="00EE5374"/>
    <w:rsid w:val="00EE5542"/>
    <w:rsid w:val="00EE56DA"/>
    <w:rsid w:val="00EF35E9"/>
    <w:rsid w:val="00EF5E64"/>
    <w:rsid w:val="00F0011C"/>
    <w:rsid w:val="00F01219"/>
    <w:rsid w:val="00F03FEF"/>
    <w:rsid w:val="00F045A8"/>
    <w:rsid w:val="00F06FAE"/>
    <w:rsid w:val="00F0719A"/>
    <w:rsid w:val="00F1069E"/>
    <w:rsid w:val="00F10B9A"/>
    <w:rsid w:val="00F10D43"/>
    <w:rsid w:val="00F132F0"/>
    <w:rsid w:val="00F1384F"/>
    <w:rsid w:val="00F14330"/>
    <w:rsid w:val="00F1486A"/>
    <w:rsid w:val="00F17D82"/>
    <w:rsid w:val="00F17E2B"/>
    <w:rsid w:val="00F20678"/>
    <w:rsid w:val="00F22DB8"/>
    <w:rsid w:val="00F22F60"/>
    <w:rsid w:val="00F2336D"/>
    <w:rsid w:val="00F2427F"/>
    <w:rsid w:val="00F244B8"/>
    <w:rsid w:val="00F254AE"/>
    <w:rsid w:val="00F30901"/>
    <w:rsid w:val="00F3359E"/>
    <w:rsid w:val="00F34C0E"/>
    <w:rsid w:val="00F36577"/>
    <w:rsid w:val="00F3703A"/>
    <w:rsid w:val="00F40242"/>
    <w:rsid w:val="00F41402"/>
    <w:rsid w:val="00F4214B"/>
    <w:rsid w:val="00F436B9"/>
    <w:rsid w:val="00F43A88"/>
    <w:rsid w:val="00F448E6"/>
    <w:rsid w:val="00F46130"/>
    <w:rsid w:val="00F468E9"/>
    <w:rsid w:val="00F46EED"/>
    <w:rsid w:val="00F4721E"/>
    <w:rsid w:val="00F47990"/>
    <w:rsid w:val="00F5177F"/>
    <w:rsid w:val="00F53897"/>
    <w:rsid w:val="00F54465"/>
    <w:rsid w:val="00F55950"/>
    <w:rsid w:val="00F55EDF"/>
    <w:rsid w:val="00F610A3"/>
    <w:rsid w:val="00F616C8"/>
    <w:rsid w:val="00F6290C"/>
    <w:rsid w:val="00F62D40"/>
    <w:rsid w:val="00F63AE3"/>
    <w:rsid w:val="00F64144"/>
    <w:rsid w:val="00F657DE"/>
    <w:rsid w:val="00F65ABE"/>
    <w:rsid w:val="00F661B5"/>
    <w:rsid w:val="00F6646F"/>
    <w:rsid w:val="00F6662F"/>
    <w:rsid w:val="00F6780F"/>
    <w:rsid w:val="00F678F7"/>
    <w:rsid w:val="00F72D5B"/>
    <w:rsid w:val="00F751AE"/>
    <w:rsid w:val="00F819CA"/>
    <w:rsid w:val="00F81F31"/>
    <w:rsid w:val="00F83EA8"/>
    <w:rsid w:val="00F84D90"/>
    <w:rsid w:val="00F86ABF"/>
    <w:rsid w:val="00F879ED"/>
    <w:rsid w:val="00F93B33"/>
    <w:rsid w:val="00F961A2"/>
    <w:rsid w:val="00FA07C1"/>
    <w:rsid w:val="00FA12C1"/>
    <w:rsid w:val="00FA1B5B"/>
    <w:rsid w:val="00FA2216"/>
    <w:rsid w:val="00FA480A"/>
    <w:rsid w:val="00FA5AD0"/>
    <w:rsid w:val="00FA5E3C"/>
    <w:rsid w:val="00FA6399"/>
    <w:rsid w:val="00FA6724"/>
    <w:rsid w:val="00FA7976"/>
    <w:rsid w:val="00FA7E84"/>
    <w:rsid w:val="00FB0C4A"/>
    <w:rsid w:val="00FB3270"/>
    <w:rsid w:val="00FB5E3F"/>
    <w:rsid w:val="00FB6275"/>
    <w:rsid w:val="00FB6642"/>
    <w:rsid w:val="00FB67F8"/>
    <w:rsid w:val="00FB6859"/>
    <w:rsid w:val="00FB748F"/>
    <w:rsid w:val="00FC396B"/>
    <w:rsid w:val="00FC4E01"/>
    <w:rsid w:val="00FC5887"/>
    <w:rsid w:val="00FC5A35"/>
    <w:rsid w:val="00FC5C26"/>
    <w:rsid w:val="00FD00F9"/>
    <w:rsid w:val="00FD35DF"/>
    <w:rsid w:val="00FD3862"/>
    <w:rsid w:val="00FD3875"/>
    <w:rsid w:val="00FD6A7F"/>
    <w:rsid w:val="00FD6CFB"/>
    <w:rsid w:val="00FE0477"/>
    <w:rsid w:val="00FE047F"/>
    <w:rsid w:val="00FE1484"/>
    <w:rsid w:val="00FE2226"/>
    <w:rsid w:val="00FE631C"/>
    <w:rsid w:val="00FF6938"/>
    <w:rsid w:val="01730582"/>
    <w:rsid w:val="032B3129"/>
    <w:rsid w:val="03903AE7"/>
    <w:rsid w:val="04FB0D96"/>
    <w:rsid w:val="057D59EB"/>
    <w:rsid w:val="0602307F"/>
    <w:rsid w:val="06911567"/>
    <w:rsid w:val="077B630B"/>
    <w:rsid w:val="09142229"/>
    <w:rsid w:val="0AEC38B0"/>
    <w:rsid w:val="0B42438E"/>
    <w:rsid w:val="0DBC057E"/>
    <w:rsid w:val="0E232C79"/>
    <w:rsid w:val="0F2E7896"/>
    <w:rsid w:val="103A670E"/>
    <w:rsid w:val="123553DF"/>
    <w:rsid w:val="13062918"/>
    <w:rsid w:val="131A4C4E"/>
    <w:rsid w:val="14FC0436"/>
    <w:rsid w:val="172368A0"/>
    <w:rsid w:val="179D05F2"/>
    <w:rsid w:val="19786D2B"/>
    <w:rsid w:val="1BDE7AEC"/>
    <w:rsid w:val="1C2C2DE4"/>
    <w:rsid w:val="1CD736D2"/>
    <w:rsid w:val="1D720F64"/>
    <w:rsid w:val="1DD73282"/>
    <w:rsid w:val="211F1734"/>
    <w:rsid w:val="24B62E3E"/>
    <w:rsid w:val="25535F79"/>
    <w:rsid w:val="271B299E"/>
    <w:rsid w:val="27290F5C"/>
    <w:rsid w:val="295C3E5C"/>
    <w:rsid w:val="29E568D6"/>
    <w:rsid w:val="2A9C4A66"/>
    <w:rsid w:val="2BE3371C"/>
    <w:rsid w:val="2DB80648"/>
    <w:rsid w:val="2E280F6C"/>
    <w:rsid w:val="312F26C0"/>
    <w:rsid w:val="31393F95"/>
    <w:rsid w:val="32D52CFD"/>
    <w:rsid w:val="33784B53"/>
    <w:rsid w:val="348628DF"/>
    <w:rsid w:val="358A49A3"/>
    <w:rsid w:val="35C506A4"/>
    <w:rsid w:val="362B3089"/>
    <w:rsid w:val="379E6314"/>
    <w:rsid w:val="387D154F"/>
    <w:rsid w:val="3B970704"/>
    <w:rsid w:val="3BAF7747"/>
    <w:rsid w:val="3CCC58B7"/>
    <w:rsid w:val="3D8B0E3D"/>
    <w:rsid w:val="3E99750B"/>
    <w:rsid w:val="3EEA2F2A"/>
    <w:rsid w:val="43DA2D0D"/>
    <w:rsid w:val="46753A21"/>
    <w:rsid w:val="46DD2EEA"/>
    <w:rsid w:val="47561AE1"/>
    <w:rsid w:val="49F458F8"/>
    <w:rsid w:val="4C8B07DE"/>
    <w:rsid w:val="4CC95F47"/>
    <w:rsid w:val="4D5819A6"/>
    <w:rsid w:val="4E7D7917"/>
    <w:rsid w:val="517E2126"/>
    <w:rsid w:val="54AB74D4"/>
    <w:rsid w:val="56FE35BF"/>
    <w:rsid w:val="57FD246C"/>
    <w:rsid w:val="58237BD6"/>
    <w:rsid w:val="58C92347"/>
    <w:rsid w:val="59D74F88"/>
    <w:rsid w:val="5A14145C"/>
    <w:rsid w:val="5D13426C"/>
    <w:rsid w:val="5D92017B"/>
    <w:rsid w:val="5DDA0FE0"/>
    <w:rsid w:val="5F8652AF"/>
    <w:rsid w:val="5FA158DC"/>
    <w:rsid w:val="606C737D"/>
    <w:rsid w:val="60D13AF2"/>
    <w:rsid w:val="627A19EF"/>
    <w:rsid w:val="633706F5"/>
    <w:rsid w:val="64B051F3"/>
    <w:rsid w:val="68364EC2"/>
    <w:rsid w:val="68D66FA6"/>
    <w:rsid w:val="68E72104"/>
    <w:rsid w:val="69F60671"/>
    <w:rsid w:val="6DB56D38"/>
    <w:rsid w:val="70FF2AA0"/>
    <w:rsid w:val="711616E3"/>
    <w:rsid w:val="722C3B7D"/>
    <w:rsid w:val="72751C33"/>
    <w:rsid w:val="757023CB"/>
    <w:rsid w:val="778632DF"/>
    <w:rsid w:val="79305702"/>
    <w:rsid w:val="7A462A03"/>
    <w:rsid w:val="7A4746CC"/>
    <w:rsid w:val="7A4F232E"/>
    <w:rsid w:val="7B062B58"/>
    <w:rsid w:val="7B7859D0"/>
    <w:rsid w:val="7DC51F42"/>
    <w:rsid w:val="7DDE6BE8"/>
    <w:rsid w:val="7E214B35"/>
    <w:rsid w:val="7FA920F7"/>
    <w:rsid w:val="7FBB79EF"/>
    <w:rsid w:val="7FDF3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B8FC4A4"/>
  <w15:docId w15:val="{C6C55A4C-7CCC-4A2A-B6FF-FF508D19A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TOC3">
    <w:name w:val="toc 3"/>
    <w:basedOn w:val="a"/>
    <w:next w:val="a"/>
    <w:uiPriority w:val="39"/>
    <w:unhideWhenUsed/>
    <w:qFormat/>
    <w:pPr>
      <w:spacing w:line="259" w:lineRule="auto"/>
      <w:ind w:left="440"/>
      <w:jc w:val="left"/>
    </w:pPr>
    <w:rPr>
      <w:rFonts w:cstheme="minorHAnsi"/>
      <w:i/>
      <w:iCs/>
      <w:kern w:val="0"/>
      <w:sz w:val="20"/>
      <w:szCs w:val="20"/>
    </w:rPr>
  </w:style>
  <w:style w:type="paragraph" w:styleId="a7">
    <w:name w:val="Date"/>
    <w:basedOn w:val="a"/>
    <w:next w:val="a"/>
    <w:link w:val="a8"/>
    <w:uiPriority w:val="99"/>
    <w:unhideWhenUsed/>
    <w:qFormat/>
    <w:pPr>
      <w:ind w:leftChars="2500" w:left="100"/>
    </w:pPr>
  </w:style>
  <w:style w:type="paragraph" w:styleId="a9">
    <w:name w:val="Balloon Text"/>
    <w:basedOn w:val="a"/>
    <w:link w:val="aa"/>
    <w:uiPriority w:val="99"/>
    <w:unhideWhenUsed/>
    <w:qFormat/>
    <w:rPr>
      <w:rFonts w:ascii="Heiti SC Light" w:eastAsia="Heiti SC Light"/>
      <w:sz w:val="18"/>
      <w:szCs w:val="18"/>
    </w:rPr>
  </w:style>
  <w:style w:type="paragraph" w:styleId="ab">
    <w:name w:val="footer"/>
    <w:basedOn w:val="a"/>
    <w:link w:val="ac"/>
    <w:uiPriority w:val="99"/>
    <w:unhideWhenUsed/>
    <w:qFormat/>
    <w:pPr>
      <w:tabs>
        <w:tab w:val="center" w:pos="4153"/>
        <w:tab w:val="right" w:pos="8306"/>
      </w:tabs>
    </w:pPr>
  </w:style>
  <w:style w:type="paragraph" w:styleId="ad">
    <w:name w:val="header"/>
    <w:basedOn w:val="a"/>
    <w:link w:val="ae"/>
    <w:uiPriority w:val="99"/>
    <w:unhideWhenUsed/>
    <w:qFormat/>
    <w:pPr>
      <w:tabs>
        <w:tab w:val="center" w:pos="4153"/>
        <w:tab w:val="right" w:pos="8306"/>
      </w:tabs>
    </w:pPr>
  </w:style>
  <w:style w:type="paragraph" w:styleId="TOC1">
    <w:name w:val="toc 1"/>
    <w:basedOn w:val="a"/>
    <w:next w:val="a"/>
    <w:uiPriority w:val="39"/>
    <w:unhideWhenUsed/>
    <w:qFormat/>
    <w:pPr>
      <w:spacing w:before="120" w:after="120" w:line="259" w:lineRule="auto"/>
      <w:jc w:val="left"/>
    </w:pPr>
    <w:rPr>
      <w:rFonts w:cstheme="minorHAnsi"/>
      <w:b/>
      <w:bCs/>
      <w:caps/>
      <w:kern w:val="0"/>
      <w:sz w:val="20"/>
      <w:szCs w:val="20"/>
    </w:rPr>
  </w:style>
  <w:style w:type="paragraph" w:styleId="TOC2">
    <w:name w:val="toc 2"/>
    <w:basedOn w:val="a"/>
    <w:next w:val="a"/>
    <w:uiPriority w:val="39"/>
    <w:unhideWhenUsed/>
    <w:qFormat/>
    <w:pPr>
      <w:spacing w:line="259" w:lineRule="auto"/>
      <w:ind w:left="220"/>
      <w:jc w:val="left"/>
    </w:pPr>
    <w:rPr>
      <w:rFonts w:cstheme="minorHAnsi"/>
      <w:smallCaps/>
      <w:kern w:val="0"/>
      <w:sz w:val="20"/>
      <w:szCs w:val="20"/>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0">
    <w:name w:val="Title"/>
    <w:basedOn w:val="a"/>
    <w:next w:val="a"/>
    <w:link w:val="af1"/>
    <w:uiPriority w:val="10"/>
    <w:qFormat/>
    <w:pPr>
      <w:contextualSpacing/>
      <w:jc w:val="left"/>
    </w:pPr>
    <w:rPr>
      <w:rFonts w:asciiTheme="majorHAnsi" w:eastAsiaTheme="majorEastAsia" w:hAnsiTheme="majorHAnsi" w:cstheme="majorBidi"/>
      <w:spacing w:val="-10"/>
      <w:kern w:val="28"/>
      <w:sz w:val="56"/>
      <w:szCs w:val="56"/>
    </w:rPr>
  </w:style>
  <w:style w:type="paragraph" w:styleId="af2">
    <w:name w:val="annotation subject"/>
    <w:basedOn w:val="a5"/>
    <w:next w:val="a5"/>
    <w:link w:val="af3"/>
    <w:uiPriority w:val="99"/>
    <w:unhideWhenUsed/>
    <w:qFormat/>
    <w:rPr>
      <w:b/>
      <w:bCs/>
    </w:rPr>
  </w:style>
  <w:style w:type="table" w:styleId="af4">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uiPriority w:val="22"/>
    <w:qFormat/>
    <w:rPr>
      <w:b/>
      <w:bCs/>
    </w:rPr>
  </w:style>
  <w:style w:type="character" w:styleId="af6">
    <w:name w:val="page number"/>
    <w:basedOn w:val="a0"/>
    <w:uiPriority w:val="99"/>
    <w:unhideWhenUsed/>
    <w:qFormat/>
  </w:style>
  <w:style w:type="character" w:styleId="af7">
    <w:name w:val="FollowedHyperlink"/>
    <w:basedOn w:val="a0"/>
    <w:uiPriority w:val="99"/>
    <w:unhideWhenUsed/>
    <w:qFormat/>
    <w:rPr>
      <w:color w:val="800080" w:themeColor="followedHyperlink"/>
      <w:u w:val="single"/>
    </w:rPr>
  </w:style>
  <w:style w:type="character" w:styleId="af8">
    <w:name w:val="Emphasis"/>
    <w:basedOn w:val="a0"/>
    <w:uiPriority w:val="20"/>
    <w:qFormat/>
    <w:rPr>
      <w:i/>
      <w:iCs/>
    </w:rPr>
  </w:style>
  <w:style w:type="character" w:styleId="af9">
    <w:name w:val="Hyperlink"/>
    <w:basedOn w:val="a0"/>
    <w:uiPriority w:val="99"/>
    <w:unhideWhenUsed/>
    <w:qFormat/>
    <w:rPr>
      <w:color w:val="0000FF"/>
      <w:u w:val="single"/>
    </w:rPr>
  </w:style>
  <w:style w:type="character" w:styleId="afa">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6">
    <w:name w:val="批注文字 字符"/>
    <w:basedOn w:val="a0"/>
    <w:link w:val="a5"/>
    <w:uiPriority w:val="99"/>
    <w:qFormat/>
    <w:rPr>
      <w:kern w:val="2"/>
      <w:sz w:val="21"/>
      <w:szCs w:val="22"/>
    </w:rPr>
  </w:style>
  <w:style w:type="character" w:customStyle="1" w:styleId="af3">
    <w:name w:val="批注主题 字符"/>
    <w:basedOn w:val="a6"/>
    <w:link w:val="af2"/>
    <w:uiPriority w:val="99"/>
    <w:qFormat/>
    <w:rPr>
      <w:b/>
      <w:bCs/>
      <w:kern w:val="2"/>
      <w:sz w:val="21"/>
      <w:szCs w:val="22"/>
    </w:rPr>
  </w:style>
  <w:style w:type="character" w:customStyle="1" w:styleId="a8">
    <w:name w:val="日期 字符"/>
    <w:basedOn w:val="a0"/>
    <w:link w:val="a7"/>
    <w:uiPriority w:val="99"/>
    <w:qFormat/>
    <w:rPr>
      <w:kern w:val="2"/>
      <w:sz w:val="21"/>
      <w:szCs w:val="22"/>
    </w:rPr>
  </w:style>
  <w:style w:type="character" w:customStyle="1" w:styleId="aa">
    <w:name w:val="批注框文本 字符"/>
    <w:basedOn w:val="a0"/>
    <w:link w:val="a9"/>
    <w:uiPriority w:val="99"/>
    <w:qFormat/>
    <w:rPr>
      <w:rFonts w:ascii="Heiti SC Light" w:eastAsia="Heiti SC Light"/>
      <w:kern w:val="2"/>
      <w:sz w:val="18"/>
      <w:szCs w:val="18"/>
    </w:rPr>
  </w:style>
  <w:style w:type="character" w:customStyle="1" w:styleId="ac">
    <w:name w:val="页脚 字符"/>
    <w:basedOn w:val="a0"/>
    <w:link w:val="ab"/>
    <w:uiPriority w:val="99"/>
    <w:qFormat/>
    <w:rPr>
      <w:kern w:val="2"/>
      <w:sz w:val="21"/>
      <w:szCs w:val="22"/>
    </w:rPr>
  </w:style>
  <w:style w:type="character" w:customStyle="1" w:styleId="ae">
    <w:name w:val="页眉 字符"/>
    <w:basedOn w:val="a0"/>
    <w:link w:val="ad"/>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4">
    <w:name w:val="文档结构图 字符"/>
    <w:basedOn w:val="a0"/>
    <w:link w:val="a3"/>
    <w:uiPriority w:val="99"/>
    <w:semiHidden/>
    <w:qFormat/>
    <w:rPr>
      <w:rFonts w:ascii="宋体" w:eastAsia="宋体"/>
      <w:kern w:val="2"/>
      <w:sz w:val="24"/>
      <w:szCs w:val="24"/>
    </w:rPr>
  </w:style>
  <w:style w:type="paragraph" w:customStyle="1" w:styleId="13">
    <w:name w:val="列表段落1"/>
    <w:basedOn w:val="a"/>
    <w:link w:val="afb"/>
    <w:uiPriority w:val="34"/>
    <w:qFormat/>
    <w:pPr>
      <w:ind w:firstLineChars="200" w:firstLine="420"/>
    </w:pPr>
    <w:rPr>
      <w:rFonts w:ascii="Calibri" w:eastAsia="宋体" w:hAnsi="Calibri" w:cs="黑体"/>
    </w:rPr>
  </w:style>
  <w:style w:type="paragraph" w:customStyle="1" w:styleId="14">
    <w:name w:val="修订1"/>
    <w:hidden/>
    <w:uiPriority w:val="99"/>
    <w:semiHidden/>
    <w:qFormat/>
    <w:rPr>
      <w:rFonts w:asciiTheme="minorHAnsi" w:eastAsiaTheme="minorEastAsia" w:hAnsiTheme="minorHAnsi" w:cstheme="minorBidi"/>
      <w:kern w:val="2"/>
      <w:sz w:val="21"/>
      <w:szCs w:val="22"/>
    </w:rPr>
  </w:style>
  <w:style w:type="character" w:customStyle="1" w:styleId="15">
    <w:name w:val="未处理的提及1"/>
    <w:basedOn w:val="a0"/>
    <w:uiPriority w:val="99"/>
    <w:unhideWhenUsed/>
    <w:qFormat/>
    <w:rPr>
      <w:color w:val="605E5C"/>
      <w:shd w:val="clear" w:color="auto" w:fill="E1DFDD"/>
    </w:rPr>
  </w:style>
  <w:style w:type="paragraph" w:customStyle="1" w:styleId="22">
    <w:name w:val="修订2"/>
    <w:hidden/>
    <w:uiPriority w:val="99"/>
    <w:semiHidden/>
    <w:qFormat/>
    <w:rPr>
      <w:rFonts w:asciiTheme="minorHAnsi" w:eastAsiaTheme="minorEastAsia" w:hAnsiTheme="minorHAnsi" w:cstheme="minorBidi"/>
      <w:kern w:val="2"/>
      <w:sz w:val="21"/>
      <w:szCs w:val="22"/>
    </w:rPr>
  </w:style>
  <w:style w:type="table" w:customStyle="1" w:styleId="3">
    <w:name w:val="3线"/>
    <w:basedOn w:val="a1"/>
    <w:uiPriority w:val="99"/>
    <w:qFormat/>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fb">
    <w:name w:val="列表段落 字符"/>
    <w:link w:val="13"/>
    <w:uiPriority w:val="34"/>
    <w:qFormat/>
    <w:locked/>
    <w:rPr>
      <w:rFonts w:ascii="Calibri" w:hAnsi="Calibri" w:cs="黑体"/>
      <w:kern w:val="2"/>
      <w:sz w:val="21"/>
      <w:szCs w:val="22"/>
    </w:rPr>
  </w:style>
  <w:style w:type="character" w:customStyle="1" w:styleId="af1">
    <w:name w:val="标题 字符"/>
    <w:basedOn w:val="a0"/>
    <w:link w:val="af0"/>
    <w:uiPriority w:val="10"/>
    <w:qFormat/>
    <w:rPr>
      <w:rFonts w:asciiTheme="majorHAnsi" w:eastAsiaTheme="majorEastAsia" w:hAnsiTheme="majorHAnsi" w:cstheme="majorBidi"/>
      <w:spacing w:val="-10"/>
      <w:kern w:val="28"/>
      <w:sz w:val="56"/>
      <w:szCs w:val="56"/>
    </w:rPr>
  </w:style>
  <w:style w:type="table" w:customStyle="1" w:styleId="30">
    <w:name w:val="网格型3"/>
    <w:basedOn w:val="a1"/>
    <w:uiPriority w:val="59"/>
    <w:qFormat/>
    <w:rPr>
      <w:rFonts w:ascii="Cambria" w:eastAsiaTheme="minorEastAs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59"/>
    <w:qFormat/>
    <w:rPr>
      <w:rFonts w:ascii="Cambria" w:eastAsia="等线"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0">
    <w:name w:val="修订21"/>
    <w:hidden/>
    <w:uiPriority w:val="99"/>
    <w:semiHidden/>
    <w:qFormat/>
    <w:rPr>
      <w:rFonts w:asciiTheme="minorHAnsi" w:eastAsiaTheme="minorEastAsia" w:hAnsiTheme="minorHAnsi" w:cstheme="minorBidi"/>
      <w:sz w:val="2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6.jpeg"/><Relationship Id="rId10" Type="http://schemas.openxmlformats.org/officeDocument/2006/relationships/image" Target="media/image2.png"/><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345E02-8EF1-4FF3-ADBA-1E45B6555BBE}">
  <ds:schemaRefs>
    <ds:schemaRef ds:uri="http://schemas.openxmlformats.org/wordprocessingml/2006/main"/>
    <ds:schemaRef ds:uri="http://schemas.microsoft.com/office/word/2012/wordml"/>
    <ds:schemaRef ds:uri="http://schemas.microsoft.com/office/word/2010/wordml"/>
    <ds:schemaRef ds:uri="http://schemas.openxmlformats.org/officeDocument/2006/math"/>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15</Pages>
  <Words>1463</Words>
  <Characters>8340</Characters>
  <Application>Microsoft Office Word</Application>
  <DocSecurity>0</DocSecurity>
  <Lines>69</Lines>
  <Paragraphs>19</Paragraphs>
  <ScaleCrop>false</ScaleCrop>
  <Company>P R C</Company>
  <LinksUpToDate>false</LinksUpToDate>
  <CharactersWithSpaces>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dpp</dc:creator>
  <cp:lastModifiedBy>刘炜芬</cp:lastModifiedBy>
  <cp:revision>34</cp:revision>
  <cp:lastPrinted>2019-09-19T01:19:00Z</cp:lastPrinted>
  <dcterms:created xsi:type="dcterms:W3CDTF">2025-11-27T01:07:00Z</dcterms:created>
  <dcterms:modified xsi:type="dcterms:W3CDTF">2025-12-24T08:24:00Z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DCD7EEC0E91348F593CB7698F4D576F7_13</vt:lpwstr>
  </property>
  <property fmtid="{D5CDD505-2E9C-101B-9397-08002B2CF9AE}" pid="4" name="KSOTemplateDocerSaveRecord">
    <vt:lpwstr>eyJoZGlkIjoiMGI2N2VlOThjNmFkZWEzMDkwOTYxNzFkYWQ0NWY0ZjUiLCJ1c2VySWQiOiI1NDYxNTYyNDEifQ==</vt:lpwstr>
  </property>
</Properties>
</file>