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C65923" w14:paraId="4529046C" w14:textId="77777777">
        <w:trPr>
          <w:trHeight w:val="923"/>
        </w:trPr>
        <w:tc>
          <w:tcPr>
            <w:tcW w:w="3402" w:type="dxa"/>
            <w:gridSpan w:val="4"/>
            <w:shd w:val="clear" w:color="auto" w:fill="E7E6E6"/>
            <w:vAlign w:val="center"/>
          </w:tcPr>
          <w:p w14:paraId="4E1D58E2" w14:textId="77777777" w:rsidR="00C65923" w:rsidRDefault="006973D9">
            <w:pPr>
              <w:rPr>
                <w:sz w:val="42"/>
                <w:szCs w:val="42"/>
              </w:rPr>
            </w:pPr>
            <w:r>
              <w:rPr>
                <w:sz w:val="42"/>
                <w:szCs w:val="42"/>
              </w:rPr>
              <w:t>CONTENTS</w:t>
            </w:r>
          </w:p>
        </w:tc>
        <w:tc>
          <w:tcPr>
            <w:tcW w:w="1560" w:type="dxa"/>
            <w:shd w:val="clear" w:color="auto" w:fill="43A5A1"/>
            <w:vAlign w:val="center"/>
          </w:tcPr>
          <w:p w14:paraId="56E7C704" w14:textId="77777777" w:rsidR="00C65923" w:rsidRDefault="006973D9">
            <w:pPr>
              <w:rPr>
                <w:color w:val="FFFFFF" w:themeColor="background1"/>
                <w:sz w:val="42"/>
                <w:szCs w:val="42"/>
              </w:rPr>
            </w:pPr>
            <w:r>
              <w:rPr>
                <w:rFonts w:hint="eastAsia"/>
                <w:color w:val="FFFFFF" w:themeColor="background1"/>
                <w:sz w:val="42"/>
                <w:szCs w:val="42"/>
              </w:rPr>
              <w:t>目 录</w:t>
            </w:r>
          </w:p>
        </w:tc>
        <w:tc>
          <w:tcPr>
            <w:tcW w:w="4677" w:type="dxa"/>
            <w:vAlign w:val="center"/>
          </w:tcPr>
          <w:p w14:paraId="14CADA65" w14:textId="77777777" w:rsidR="00C65923" w:rsidRDefault="00C65923">
            <w:pPr>
              <w:rPr>
                <w:sz w:val="24"/>
                <w:szCs w:val="24"/>
              </w:rPr>
            </w:pPr>
          </w:p>
        </w:tc>
      </w:tr>
      <w:tr w:rsidR="00C65923" w14:paraId="5A99077D" w14:textId="77777777">
        <w:tc>
          <w:tcPr>
            <w:tcW w:w="2462" w:type="dxa"/>
            <w:vAlign w:val="center"/>
          </w:tcPr>
          <w:p w14:paraId="519B71C2" w14:textId="77777777" w:rsidR="00C65923" w:rsidRDefault="00C65923">
            <w:pPr>
              <w:rPr>
                <w:sz w:val="24"/>
                <w:szCs w:val="24"/>
              </w:rPr>
            </w:pPr>
          </w:p>
        </w:tc>
        <w:tc>
          <w:tcPr>
            <w:tcW w:w="241" w:type="dxa"/>
          </w:tcPr>
          <w:p w14:paraId="5368071A" w14:textId="77777777" w:rsidR="00C65923" w:rsidRDefault="00C65923">
            <w:pPr>
              <w:rPr>
                <w:sz w:val="24"/>
                <w:szCs w:val="24"/>
              </w:rPr>
            </w:pPr>
          </w:p>
        </w:tc>
        <w:tc>
          <w:tcPr>
            <w:tcW w:w="317" w:type="dxa"/>
            <w:vAlign w:val="center"/>
          </w:tcPr>
          <w:p w14:paraId="58E5524D" w14:textId="77777777" w:rsidR="00C65923" w:rsidRDefault="00C65923">
            <w:pPr>
              <w:rPr>
                <w:sz w:val="24"/>
                <w:szCs w:val="24"/>
              </w:rPr>
            </w:pPr>
          </w:p>
        </w:tc>
        <w:tc>
          <w:tcPr>
            <w:tcW w:w="6619" w:type="dxa"/>
            <w:gridSpan w:val="3"/>
            <w:vAlign w:val="center"/>
          </w:tcPr>
          <w:p w14:paraId="7093365A" w14:textId="77777777" w:rsidR="00C65923" w:rsidRDefault="00C65923">
            <w:pPr>
              <w:rPr>
                <w:sz w:val="24"/>
                <w:szCs w:val="24"/>
              </w:rPr>
            </w:pPr>
          </w:p>
        </w:tc>
      </w:tr>
      <w:tr w:rsidR="00C65923" w14:paraId="1BBBF30A" w14:textId="77777777">
        <w:tc>
          <w:tcPr>
            <w:tcW w:w="2462" w:type="dxa"/>
            <w:vAlign w:val="center"/>
          </w:tcPr>
          <w:p w14:paraId="3BC13CB9" w14:textId="77777777" w:rsidR="00C65923" w:rsidRDefault="00C65923">
            <w:pPr>
              <w:rPr>
                <w:sz w:val="24"/>
                <w:szCs w:val="24"/>
              </w:rPr>
            </w:pPr>
          </w:p>
        </w:tc>
        <w:tc>
          <w:tcPr>
            <w:tcW w:w="241" w:type="dxa"/>
          </w:tcPr>
          <w:p w14:paraId="7F4357C6" w14:textId="77777777" w:rsidR="00C65923" w:rsidRDefault="00C65923">
            <w:pPr>
              <w:rPr>
                <w:sz w:val="24"/>
                <w:szCs w:val="24"/>
              </w:rPr>
            </w:pPr>
          </w:p>
        </w:tc>
        <w:tc>
          <w:tcPr>
            <w:tcW w:w="317" w:type="dxa"/>
            <w:vAlign w:val="center"/>
          </w:tcPr>
          <w:p w14:paraId="558B4D93" w14:textId="77777777" w:rsidR="00C65923" w:rsidRDefault="00C65923">
            <w:pPr>
              <w:rPr>
                <w:sz w:val="24"/>
                <w:szCs w:val="24"/>
              </w:rPr>
            </w:pPr>
          </w:p>
        </w:tc>
        <w:tc>
          <w:tcPr>
            <w:tcW w:w="6619" w:type="dxa"/>
            <w:gridSpan w:val="3"/>
            <w:vAlign w:val="center"/>
          </w:tcPr>
          <w:p w14:paraId="5C2BE9FA" w14:textId="77777777" w:rsidR="00C65923" w:rsidRDefault="00C65923">
            <w:pPr>
              <w:rPr>
                <w:sz w:val="24"/>
                <w:szCs w:val="24"/>
              </w:rPr>
            </w:pPr>
          </w:p>
        </w:tc>
      </w:tr>
      <w:tr w:rsidR="00C65923" w14:paraId="0EA958BD" w14:textId="77777777">
        <w:trPr>
          <w:trHeight w:hRule="exact" w:val="454"/>
        </w:trPr>
        <w:tc>
          <w:tcPr>
            <w:tcW w:w="2462" w:type="dxa"/>
            <w:vAlign w:val="center"/>
          </w:tcPr>
          <w:p w14:paraId="14678A99" w14:textId="77777777" w:rsidR="00C65923" w:rsidRDefault="006973D9">
            <w:pPr>
              <w:rPr>
                <w:sz w:val="24"/>
                <w:szCs w:val="24"/>
              </w:rPr>
            </w:pPr>
            <w:r>
              <w:rPr>
                <w:rFonts w:hint="eastAsia"/>
                <w:sz w:val="24"/>
                <w:szCs w:val="24"/>
              </w:rPr>
              <w:t>第1部分</w:t>
            </w:r>
          </w:p>
        </w:tc>
        <w:tc>
          <w:tcPr>
            <w:tcW w:w="241" w:type="dxa"/>
            <w:tcBorders>
              <w:right w:val="single" w:sz="18" w:space="0" w:color="43A5A1"/>
            </w:tcBorders>
          </w:tcPr>
          <w:p w14:paraId="633CB964" w14:textId="77777777" w:rsidR="00C65923" w:rsidRDefault="00C65923">
            <w:pPr>
              <w:rPr>
                <w:sz w:val="24"/>
                <w:szCs w:val="24"/>
              </w:rPr>
            </w:pPr>
          </w:p>
        </w:tc>
        <w:tc>
          <w:tcPr>
            <w:tcW w:w="317" w:type="dxa"/>
            <w:tcBorders>
              <w:left w:val="single" w:sz="18" w:space="0" w:color="43A5A1"/>
            </w:tcBorders>
            <w:vAlign w:val="center"/>
          </w:tcPr>
          <w:p w14:paraId="2BA118CE" w14:textId="77777777" w:rsidR="00C65923" w:rsidRDefault="00C65923">
            <w:pPr>
              <w:rPr>
                <w:sz w:val="24"/>
                <w:szCs w:val="24"/>
              </w:rPr>
            </w:pPr>
          </w:p>
        </w:tc>
        <w:tc>
          <w:tcPr>
            <w:tcW w:w="6619" w:type="dxa"/>
            <w:gridSpan w:val="3"/>
            <w:shd w:val="clear" w:color="auto" w:fill="E7E6E6"/>
            <w:vAlign w:val="center"/>
          </w:tcPr>
          <w:p w14:paraId="5E416AC1" w14:textId="77777777" w:rsidR="00C65923" w:rsidRDefault="006973D9">
            <w:pPr>
              <w:rPr>
                <w:sz w:val="24"/>
                <w:szCs w:val="24"/>
              </w:rPr>
            </w:pPr>
            <w:r>
              <w:rPr>
                <w:rFonts w:hint="eastAsia"/>
                <w:sz w:val="24"/>
                <w:szCs w:val="24"/>
              </w:rPr>
              <w:t>基本信息</w:t>
            </w:r>
          </w:p>
        </w:tc>
      </w:tr>
      <w:tr w:rsidR="00C65923" w14:paraId="763D4CF0" w14:textId="77777777">
        <w:trPr>
          <w:trHeight w:hRule="exact" w:val="454"/>
        </w:trPr>
        <w:tc>
          <w:tcPr>
            <w:tcW w:w="2462" w:type="dxa"/>
            <w:vAlign w:val="center"/>
          </w:tcPr>
          <w:p w14:paraId="11BE1059" w14:textId="77777777" w:rsidR="00C65923" w:rsidRDefault="00C65923">
            <w:pPr>
              <w:rPr>
                <w:sz w:val="24"/>
                <w:szCs w:val="24"/>
              </w:rPr>
            </w:pPr>
          </w:p>
        </w:tc>
        <w:tc>
          <w:tcPr>
            <w:tcW w:w="241" w:type="dxa"/>
          </w:tcPr>
          <w:p w14:paraId="4385D6F6" w14:textId="77777777" w:rsidR="00C65923" w:rsidRDefault="00C65923">
            <w:pPr>
              <w:rPr>
                <w:sz w:val="24"/>
                <w:szCs w:val="24"/>
              </w:rPr>
            </w:pPr>
          </w:p>
        </w:tc>
        <w:tc>
          <w:tcPr>
            <w:tcW w:w="317" w:type="dxa"/>
            <w:vAlign w:val="center"/>
          </w:tcPr>
          <w:p w14:paraId="009470CA" w14:textId="77777777" w:rsidR="00C65923" w:rsidRDefault="00C65923">
            <w:pPr>
              <w:rPr>
                <w:sz w:val="24"/>
                <w:szCs w:val="24"/>
              </w:rPr>
            </w:pPr>
          </w:p>
        </w:tc>
        <w:tc>
          <w:tcPr>
            <w:tcW w:w="6619" w:type="dxa"/>
            <w:gridSpan w:val="3"/>
            <w:vAlign w:val="center"/>
          </w:tcPr>
          <w:p w14:paraId="59B7AB8E" w14:textId="77777777" w:rsidR="00C65923" w:rsidRDefault="00C65923">
            <w:pPr>
              <w:rPr>
                <w:sz w:val="24"/>
                <w:szCs w:val="24"/>
              </w:rPr>
            </w:pPr>
          </w:p>
        </w:tc>
      </w:tr>
      <w:tr w:rsidR="00C65923" w14:paraId="7DE5A326" w14:textId="77777777">
        <w:trPr>
          <w:trHeight w:hRule="exact" w:val="454"/>
        </w:trPr>
        <w:tc>
          <w:tcPr>
            <w:tcW w:w="2462" w:type="dxa"/>
            <w:vAlign w:val="center"/>
          </w:tcPr>
          <w:p w14:paraId="28BD7D23" w14:textId="77777777" w:rsidR="00C65923" w:rsidRDefault="006973D9">
            <w:pPr>
              <w:rPr>
                <w:sz w:val="24"/>
                <w:szCs w:val="24"/>
              </w:rPr>
            </w:pPr>
            <w:r>
              <w:rPr>
                <w:rFonts w:hint="eastAsia"/>
                <w:sz w:val="24"/>
                <w:szCs w:val="24"/>
              </w:rPr>
              <w:t>第2部分</w:t>
            </w:r>
          </w:p>
        </w:tc>
        <w:tc>
          <w:tcPr>
            <w:tcW w:w="241" w:type="dxa"/>
            <w:tcBorders>
              <w:right w:val="single" w:sz="18" w:space="0" w:color="43A5A1"/>
            </w:tcBorders>
          </w:tcPr>
          <w:p w14:paraId="08767B90" w14:textId="77777777" w:rsidR="00C65923" w:rsidRDefault="00C65923">
            <w:pPr>
              <w:rPr>
                <w:sz w:val="24"/>
                <w:szCs w:val="24"/>
              </w:rPr>
            </w:pPr>
          </w:p>
        </w:tc>
        <w:tc>
          <w:tcPr>
            <w:tcW w:w="317" w:type="dxa"/>
            <w:tcBorders>
              <w:left w:val="single" w:sz="18" w:space="0" w:color="43A5A1"/>
            </w:tcBorders>
            <w:vAlign w:val="center"/>
          </w:tcPr>
          <w:p w14:paraId="446F009B" w14:textId="77777777" w:rsidR="00C65923" w:rsidRDefault="00C65923">
            <w:pPr>
              <w:rPr>
                <w:sz w:val="24"/>
                <w:szCs w:val="24"/>
              </w:rPr>
            </w:pPr>
          </w:p>
        </w:tc>
        <w:tc>
          <w:tcPr>
            <w:tcW w:w="6619" w:type="dxa"/>
            <w:gridSpan w:val="3"/>
            <w:shd w:val="clear" w:color="auto" w:fill="E7E6E6"/>
            <w:vAlign w:val="center"/>
          </w:tcPr>
          <w:p w14:paraId="7177041C" w14:textId="77777777" w:rsidR="00C65923" w:rsidRDefault="006973D9">
            <w:pPr>
              <w:rPr>
                <w:sz w:val="24"/>
                <w:szCs w:val="24"/>
              </w:rPr>
            </w:pPr>
            <w:r>
              <w:rPr>
                <w:rFonts w:hint="eastAsia"/>
                <w:sz w:val="24"/>
                <w:szCs w:val="24"/>
              </w:rPr>
              <w:t>检测内容</w:t>
            </w:r>
          </w:p>
        </w:tc>
      </w:tr>
      <w:tr w:rsidR="00C65923" w14:paraId="4ECAF8FF" w14:textId="77777777">
        <w:trPr>
          <w:trHeight w:hRule="exact" w:val="454"/>
        </w:trPr>
        <w:tc>
          <w:tcPr>
            <w:tcW w:w="2462" w:type="dxa"/>
            <w:vAlign w:val="center"/>
          </w:tcPr>
          <w:p w14:paraId="6DB0E81B" w14:textId="77777777" w:rsidR="00C65923" w:rsidRDefault="00C65923">
            <w:pPr>
              <w:rPr>
                <w:sz w:val="24"/>
                <w:szCs w:val="24"/>
              </w:rPr>
            </w:pPr>
          </w:p>
        </w:tc>
        <w:tc>
          <w:tcPr>
            <w:tcW w:w="241" w:type="dxa"/>
          </w:tcPr>
          <w:p w14:paraId="36C54507" w14:textId="77777777" w:rsidR="00C65923" w:rsidRDefault="00C65923">
            <w:pPr>
              <w:rPr>
                <w:sz w:val="24"/>
                <w:szCs w:val="24"/>
              </w:rPr>
            </w:pPr>
          </w:p>
        </w:tc>
        <w:tc>
          <w:tcPr>
            <w:tcW w:w="317" w:type="dxa"/>
            <w:vAlign w:val="center"/>
          </w:tcPr>
          <w:p w14:paraId="48F5E2B4" w14:textId="77777777" w:rsidR="00C65923" w:rsidRDefault="00C65923">
            <w:pPr>
              <w:rPr>
                <w:sz w:val="24"/>
                <w:szCs w:val="24"/>
              </w:rPr>
            </w:pPr>
          </w:p>
        </w:tc>
        <w:tc>
          <w:tcPr>
            <w:tcW w:w="6619" w:type="dxa"/>
            <w:gridSpan w:val="3"/>
            <w:vAlign w:val="center"/>
          </w:tcPr>
          <w:p w14:paraId="1C06DFF8" w14:textId="77777777" w:rsidR="00C65923" w:rsidRDefault="00C65923">
            <w:pPr>
              <w:rPr>
                <w:sz w:val="24"/>
                <w:szCs w:val="24"/>
              </w:rPr>
            </w:pPr>
          </w:p>
        </w:tc>
      </w:tr>
      <w:tr w:rsidR="00C65923" w14:paraId="338E47AC" w14:textId="77777777">
        <w:trPr>
          <w:trHeight w:hRule="exact" w:val="454"/>
        </w:trPr>
        <w:tc>
          <w:tcPr>
            <w:tcW w:w="2462" w:type="dxa"/>
            <w:vAlign w:val="center"/>
          </w:tcPr>
          <w:p w14:paraId="5BBF288D" w14:textId="77777777" w:rsidR="00C65923" w:rsidRDefault="006973D9">
            <w:pPr>
              <w:rPr>
                <w:sz w:val="24"/>
                <w:szCs w:val="24"/>
              </w:rPr>
            </w:pPr>
            <w:r>
              <w:rPr>
                <w:rFonts w:hint="eastAsia"/>
                <w:sz w:val="24"/>
                <w:szCs w:val="24"/>
              </w:rPr>
              <w:t>第3部分</w:t>
            </w:r>
          </w:p>
        </w:tc>
        <w:tc>
          <w:tcPr>
            <w:tcW w:w="241" w:type="dxa"/>
            <w:tcBorders>
              <w:right w:val="single" w:sz="18" w:space="0" w:color="43A5A1"/>
            </w:tcBorders>
          </w:tcPr>
          <w:p w14:paraId="4F8381DD" w14:textId="77777777" w:rsidR="00C65923" w:rsidRDefault="00C65923">
            <w:pPr>
              <w:rPr>
                <w:sz w:val="24"/>
                <w:szCs w:val="24"/>
              </w:rPr>
            </w:pPr>
          </w:p>
        </w:tc>
        <w:tc>
          <w:tcPr>
            <w:tcW w:w="317" w:type="dxa"/>
            <w:tcBorders>
              <w:left w:val="single" w:sz="18" w:space="0" w:color="43A5A1"/>
            </w:tcBorders>
            <w:vAlign w:val="center"/>
          </w:tcPr>
          <w:p w14:paraId="0319D08F" w14:textId="77777777" w:rsidR="00C65923" w:rsidRDefault="00C65923">
            <w:pPr>
              <w:rPr>
                <w:sz w:val="24"/>
                <w:szCs w:val="24"/>
              </w:rPr>
            </w:pPr>
          </w:p>
        </w:tc>
        <w:tc>
          <w:tcPr>
            <w:tcW w:w="6619" w:type="dxa"/>
            <w:gridSpan w:val="3"/>
            <w:shd w:val="clear" w:color="auto" w:fill="E7E6E6"/>
            <w:vAlign w:val="center"/>
          </w:tcPr>
          <w:p w14:paraId="1062A630" w14:textId="77777777" w:rsidR="00C65923" w:rsidRDefault="006973D9">
            <w:pPr>
              <w:rPr>
                <w:sz w:val="24"/>
                <w:szCs w:val="24"/>
              </w:rPr>
            </w:pPr>
            <w:r>
              <w:rPr>
                <w:rFonts w:hint="eastAsia"/>
                <w:sz w:val="24"/>
                <w:szCs w:val="24"/>
              </w:rPr>
              <w:t>检测结果小结</w:t>
            </w:r>
          </w:p>
        </w:tc>
      </w:tr>
      <w:tr w:rsidR="00C65923" w14:paraId="424004E5" w14:textId="77777777">
        <w:trPr>
          <w:trHeight w:hRule="exact" w:val="454"/>
        </w:trPr>
        <w:tc>
          <w:tcPr>
            <w:tcW w:w="2462" w:type="dxa"/>
            <w:vAlign w:val="center"/>
          </w:tcPr>
          <w:p w14:paraId="74605FDB" w14:textId="77777777" w:rsidR="00C65923" w:rsidRDefault="00C65923">
            <w:pPr>
              <w:rPr>
                <w:sz w:val="24"/>
                <w:szCs w:val="24"/>
              </w:rPr>
            </w:pPr>
          </w:p>
        </w:tc>
        <w:tc>
          <w:tcPr>
            <w:tcW w:w="241" w:type="dxa"/>
          </w:tcPr>
          <w:p w14:paraId="304A549D" w14:textId="77777777" w:rsidR="00C65923" w:rsidRDefault="00C65923">
            <w:pPr>
              <w:rPr>
                <w:sz w:val="24"/>
                <w:szCs w:val="24"/>
              </w:rPr>
            </w:pPr>
          </w:p>
        </w:tc>
        <w:tc>
          <w:tcPr>
            <w:tcW w:w="317" w:type="dxa"/>
            <w:vAlign w:val="center"/>
          </w:tcPr>
          <w:p w14:paraId="2E9CCED9" w14:textId="77777777" w:rsidR="00C65923" w:rsidRDefault="00C65923">
            <w:pPr>
              <w:rPr>
                <w:sz w:val="24"/>
                <w:szCs w:val="24"/>
              </w:rPr>
            </w:pPr>
          </w:p>
        </w:tc>
        <w:tc>
          <w:tcPr>
            <w:tcW w:w="6619" w:type="dxa"/>
            <w:gridSpan w:val="3"/>
            <w:vAlign w:val="center"/>
          </w:tcPr>
          <w:p w14:paraId="50B81D11" w14:textId="77777777" w:rsidR="00C65923" w:rsidRDefault="00C65923">
            <w:pPr>
              <w:rPr>
                <w:sz w:val="24"/>
                <w:szCs w:val="24"/>
              </w:rPr>
            </w:pPr>
          </w:p>
        </w:tc>
      </w:tr>
      <w:tr w:rsidR="00C65923" w14:paraId="336F7C64" w14:textId="77777777">
        <w:trPr>
          <w:trHeight w:hRule="exact" w:val="454"/>
        </w:trPr>
        <w:tc>
          <w:tcPr>
            <w:tcW w:w="2462" w:type="dxa"/>
            <w:vAlign w:val="center"/>
          </w:tcPr>
          <w:p w14:paraId="2D08985D" w14:textId="77777777" w:rsidR="00C65923" w:rsidRDefault="006973D9">
            <w:pPr>
              <w:rPr>
                <w:sz w:val="24"/>
                <w:szCs w:val="24"/>
              </w:rPr>
            </w:pPr>
            <w:r>
              <w:rPr>
                <w:rFonts w:hint="eastAsia"/>
                <w:sz w:val="24"/>
                <w:szCs w:val="24"/>
              </w:rPr>
              <w:t>第4部分</w:t>
            </w:r>
          </w:p>
        </w:tc>
        <w:tc>
          <w:tcPr>
            <w:tcW w:w="241" w:type="dxa"/>
            <w:tcBorders>
              <w:right w:val="single" w:sz="18" w:space="0" w:color="43A5A1"/>
            </w:tcBorders>
          </w:tcPr>
          <w:p w14:paraId="3DC9F317" w14:textId="77777777" w:rsidR="00C65923" w:rsidRDefault="00C65923">
            <w:pPr>
              <w:rPr>
                <w:sz w:val="24"/>
                <w:szCs w:val="24"/>
              </w:rPr>
            </w:pPr>
          </w:p>
        </w:tc>
        <w:tc>
          <w:tcPr>
            <w:tcW w:w="317" w:type="dxa"/>
            <w:tcBorders>
              <w:left w:val="single" w:sz="18" w:space="0" w:color="43A5A1"/>
            </w:tcBorders>
            <w:vAlign w:val="center"/>
          </w:tcPr>
          <w:p w14:paraId="077F81E4" w14:textId="77777777" w:rsidR="00C65923" w:rsidRDefault="00C65923">
            <w:pPr>
              <w:rPr>
                <w:sz w:val="24"/>
                <w:szCs w:val="24"/>
              </w:rPr>
            </w:pPr>
          </w:p>
        </w:tc>
        <w:tc>
          <w:tcPr>
            <w:tcW w:w="6619" w:type="dxa"/>
            <w:gridSpan w:val="3"/>
            <w:shd w:val="clear" w:color="auto" w:fill="E7E6E6"/>
            <w:vAlign w:val="center"/>
          </w:tcPr>
          <w:p w14:paraId="41A6B4B6" w14:textId="77777777" w:rsidR="00C65923" w:rsidRDefault="006973D9">
            <w:pPr>
              <w:rPr>
                <w:sz w:val="24"/>
                <w:szCs w:val="24"/>
              </w:rPr>
            </w:pPr>
            <w:r>
              <w:rPr>
                <w:rFonts w:hint="eastAsia"/>
                <w:sz w:val="24"/>
                <w:szCs w:val="24"/>
              </w:rPr>
              <w:t>详细检测结果</w:t>
            </w:r>
          </w:p>
        </w:tc>
      </w:tr>
      <w:tr w:rsidR="00C65923" w14:paraId="35AEA545" w14:textId="77777777">
        <w:trPr>
          <w:trHeight w:hRule="exact" w:val="464"/>
        </w:trPr>
        <w:tc>
          <w:tcPr>
            <w:tcW w:w="2462" w:type="dxa"/>
            <w:vAlign w:val="center"/>
          </w:tcPr>
          <w:p w14:paraId="5703CCBD" w14:textId="77777777" w:rsidR="00C65923" w:rsidRDefault="00C65923">
            <w:pPr>
              <w:rPr>
                <w:sz w:val="24"/>
                <w:szCs w:val="24"/>
              </w:rPr>
            </w:pPr>
          </w:p>
        </w:tc>
        <w:tc>
          <w:tcPr>
            <w:tcW w:w="241" w:type="dxa"/>
            <w:tcBorders>
              <w:right w:val="single" w:sz="18" w:space="0" w:color="43A5A1"/>
            </w:tcBorders>
          </w:tcPr>
          <w:p w14:paraId="47D24248" w14:textId="77777777" w:rsidR="00C65923" w:rsidRDefault="00C65923">
            <w:pPr>
              <w:rPr>
                <w:sz w:val="24"/>
                <w:szCs w:val="24"/>
              </w:rPr>
            </w:pPr>
          </w:p>
        </w:tc>
        <w:tc>
          <w:tcPr>
            <w:tcW w:w="317" w:type="dxa"/>
            <w:tcBorders>
              <w:left w:val="single" w:sz="18" w:space="0" w:color="43A5A1"/>
            </w:tcBorders>
            <w:vAlign w:val="center"/>
          </w:tcPr>
          <w:p w14:paraId="684592E7" w14:textId="77777777" w:rsidR="00C65923" w:rsidRDefault="00C65923">
            <w:pPr>
              <w:rPr>
                <w:sz w:val="24"/>
                <w:szCs w:val="24"/>
              </w:rPr>
            </w:pPr>
          </w:p>
        </w:tc>
        <w:tc>
          <w:tcPr>
            <w:tcW w:w="6619" w:type="dxa"/>
            <w:gridSpan w:val="3"/>
            <w:shd w:val="clear" w:color="auto" w:fill="auto"/>
            <w:vAlign w:val="center"/>
          </w:tcPr>
          <w:p w14:paraId="5021A473" w14:textId="77777777" w:rsidR="00C65923" w:rsidRDefault="006973D9">
            <w:pPr>
              <w:rPr>
                <w:sz w:val="24"/>
                <w:szCs w:val="24"/>
              </w:rPr>
            </w:pPr>
            <w:r>
              <w:rPr>
                <w:rFonts w:hint="eastAsia"/>
                <w:sz w:val="24"/>
                <w:szCs w:val="24"/>
              </w:rPr>
              <w:t>I类-强临床意义、II类-潜在临床意义的变异结果列表</w:t>
            </w:r>
          </w:p>
        </w:tc>
      </w:tr>
      <w:tr w:rsidR="00C65923" w14:paraId="54D7DBB4" w14:textId="77777777">
        <w:trPr>
          <w:trHeight w:hRule="exact" w:val="454"/>
        </w:trPr>
        <w:tc>
          <w:tcPr>
            <w:tcW w:w="2462" w:type="dxa"/>
            <w:vAlign w:val="center"/>
          </w:tcPr>
          <w:p w14:paraId="08072B93" w14:textId="77777777" w:rsidR="00C65923" w:rsidRDefault="00C65923">
            <w:pPr>
              <w:rPr>
                <w:sz w:val="24"/>
                <w:szCs w:val="24"/>
              </w:rPr>
            </w:pPr>
          </w:p>
        </w:tc>
        <w:tc>
          <w:tcPr>
            <w:tcW w:w="241" w:type="dxa"/>
            <w:tcBorders>
              <w:right w:val="single" w:sz="18" w:space="0" w:color="43A5A1"/>
            </w:tcBorders>
          </w:tcPr>
          <w:p w14:paraId="161F6246" w14:textId="77777777" w:rsidR="00C65923" w:rsidRDefault="00C65923">
            <w:pPr>
              <w:rPr>
                <w:sz w:val="24"/>
                <w:szCs w:val="24"/>
              </w:rPr>
            </w:pPr>
          </w:p>
        </w:tc>
        <w:tc>
          <w:tcPr>
            <w:tcW w:w="317" w:type="dxa"/>
            <w:tcBorders>
              <w:left w:val="single" w:sz="18" w:space="0" w:color="43A5A1"/>
            </w:tcBorders>
            <w:vAlign w:val="center"/>
          </w:tcPr>
          <w:p w14:paraId="4D09CFED" w14:textId="77777777" w:rsidR="00C65923" w:rsidRDefault="00C65923">
            <w:pPr>
              <w:rPr>
                <w:sz w:val="24"/>
                <w:szCs w:val="24"/>
              </w:rPr>
            </w:pPr>
          </w:p>
        </w:tc>
        <w:tc>
          <w:tcPr>
            <w:tcW w:w="6619" w:type="dxa"/>
            <w:gridSpan w:val="3"/>
            <w:vAlign w:val="center"/>
          </w:tcPr>
          <w:p w14:paraId="0C7A8F4B" w14:textId="37ED7208" w:rsidR="00C65923" w:rsidRDefault="00972C1A">
            <w:pPr>
              <w:rPr>
                <w:sz w:val="24"/>
                <w:szCs w:val="24"/>
              </w:rPr>
            </w:pPr>
            <w:r>
              <w:rPr>
                <w:rFonts w:hint="eastAsia"/>
                <w:sz w:val="24"/>
                <w:szCs w:val="24"/>
              </w:rPr>
              <w:t>临床</w:t>
            </w:r>
            <w:r w:rsidR="006973D9">
              <w:rPr>
                <w:rFonts w:hint="eastAsia"/>
                <w:sz w:val="24"/>
                <w:szCs w:val="24"/>
              </w:rPr>
              <w:t>意义不明、</w:t>
            </w:r>
            <w:r w:rsidR="002002CD">
              <w:rPr>
                <w:rFonts w:hint="eastAsia"/>
                <w:sz w:val="24"/>
                <w:szCs w:val="24"/>
              </w:rPr>
              <w:t>可能</w:t>
            </w:r>
            <w:r w:rsidR="006973D9">
              <w:rPr>
                <w:rFonts w:hint="eastAsia"/>
                <w:sz w:val="24"/>
                <w:szCs w:val="24"/>
              </w:rPr>
              <w:t>良性、良性变异检测结果列表</w:t>
            </w:r>
          </w:p>
        </w:tc>
      </w:tr>
      <w:tr w:rsidR="00C65923" w14:paraId="4F028011" w14:textId="77777777">
        <w:trPr>
          <w:trHeight w:hRule="exact" w:val="454"/>
        </w:trPr>
        <w:tc>
          <w:tcPr>
            <w:tcW w:w="2462" w:type="dxa"/>
            <w:vAlign w:val="center"/>
          </w:tcPr>
          <w:p w14:paraId="78146FB7" w14:textId="77777777" w:rsidR="00C65923" w:rsidRDefault="00C65923">
            <w:pPr>
              <w:rPr>
                <w:sz w:val="24"/>
                <w:szCs w:val="24"/>
              </w:rPr>
            </w:pPr>
          </w:p>
        </w:tc>
        <w:tc>
          <w:tcPr>
            <w:tcW w:w="241" w:type="dxa"/>
          </w:tcPr>
          <w:p w14:paraId="430EABD4" w14:textId="77777777" w:rsidR="00C65923" w:rsidRDefault="00C65923">
            <w:pPr>
              <w:rPr>
                <w:sz w:val="24"/>
                <w:szCs w:val="24"/>
              </w:rPr>
            </w:pPr>
          </w:p>
        </w:tc>
        <w:tc>
          <w:tcPr>
            <w:tcW w:w="317" w:type="dxa"/>
            <w:vAlign w:val="center"/>
          </w:tcPr>
          <w:p w14:paraId="24E2B0AB" w14:textId="77777777" w:rsidR="00C65923" w:rsidRDefault="00C65923">
            <w:pPr>
              <w:rPr>
                <w:sz w:val="24"/>
                <w:szCs w:val="24"/>
              </w:rPr>
            </w:pPr>
          </w:p>
        </w:tc>
        <w:tc>
          <w:tcPr>
            <w:tcW w:w="6619" w:type="dxa"/>
            <w:gridSpan w:val="3"/>
            <w:vAlign w:val="center"/>
          </w:tcPr>
          <w:p w14:paraId="27A062FE" w14:textId="77777777" w:rsidR="00C65923" w:rsidRDefault="00C65923">
            <w:pPr>
              <w:rPr>
                <w:sz w:val="24"/>
                <w:szCs w:val="24"/>
              </w:rPr>
            </w:pPr>
          </w:p>
        </w:tc>
      </w:tr>
      <w:tr w:rsidR="00C65923" w14:paraId="3ED972E8" w14:textId="77777777">
        <w:trPr>
          <w:trHeight w:hRule="exact" w:val="454"/>
        </w:trPr>
        <w:tc>
          <w:tcPr>
            <w:tcW w:w="2462" w:type="dxa"/>
            <w:vAlign w:val="center"/>
          </w:tcPr>
          <w:p w14:paraId="2DF7E531" w14:textId="77777777" w:rsidR="00C65923" w:rsidRDefault="006973D9">
            <w:pPr>
              <w:rPr>
                <w:sz w:val="24"/>
                <w:szCs w:val="24"/>
              </w:rPr>
            </w:pPr>
            <w:r>
              <w:rPr>
                <w:rFonts w:hint="eastAsia"/>
                <w:sz w:val="24"/>
                <w:szCs w:val="24"/>
              </w:rPr>
              <w:t>第5部分</w:t>
            </w:r>
          </w:p>
        </w:tc>
        <w:tc>
          <w:tcPr>
            <w:tcW w:w="241" w:type="dxa"/>
            <w:tcBorders>
              <w:right w:val="single" w:sz="18" w:space="0" w:color="43A5A1"/>
            </w:tcBorders>
          </w:tcPr>
          <w:p w14:paraId="1A205A8D" w14:textId="77777777" w:rsidR="00C65923" w:rsidRDefault="00C65923">
            <w:pPr>
              <w:rPr>
                <w:sz w:val="24"/>
                <w:szCs w:val="24"/>
              </w:rPr>
            </w:pPr>
          </w:p>
        </w:tc>
        <w:tc>
          <w:tcPr>
            <w:tcW w:w="317" w:type="dxa"/>
            <w:tcBorders>
              <w:left w:val="single" w:sz="18" w:space="0" w:color="43A5A1"/>
            </w:tcBorders>
            <w:vAlign w:val="center"/>
          </w:tcPr>
          <w:p w14:paraId="663E8D37" w14:textId="77777777" w:rsidR="00C65923" w:rsidRDefault="00C65923">
            <w:pPr>
              <w:rPr>
                <w:sz w:val="24"/>
                <w:szCs w:val="24"/>
              </w:rPr>
            </w:pPr>
          </w:p>
        </w:tc>
        <w:tc>
          <w:tcPr>
            <w:tcW w:w="6619" w:type="dxa"/>
            <w:gridSpan w:val="3"/>
            <w:shd w:val="clear" w:color="auto" w:fill="E7E6E6"/>
            <w:vAlign w:val="center"/>
          </w:tcPr>
          <w:p w14:paraId="08BC6774" w14:textId="77777777" w:rsidR="00C65923" w:rsidRDefault="006973D9">
            <w:pPr>
              <w:rPr>
                <w:color w:val="4F4F4F"/>
                <w:sz w:val="24"/>
                <w:szCs w:val="24"/>
              </w:rPr>
            </w:pPr>
            <w:r>
              <w:rPr>
                <w:rFonts w:hint="eastAsia"/>
                <w:sz w:val="24"/>
                <w:szCs w:val="24"/>
              </w:rPr>
              <w:t>检测结果解读</w:t>
            </w:r>
          </w:p>
        </w:tc>
      </w:tr>
      <w:tr w:rsidR="00C65923" w14:paraId="0F791B46" w14:textId="77777777">
        <w:trPr>
          <w:trHeight w:hRule="exact" w:val="454"/>
        </w:trPr>
        <w:tc>
          <w:tcPr>
            <w:tcW w:w="2462" w:type="dxa"/>
            <w:vAlign w:val="center"/>
          </w:tcPr>
          <w:p w14:paraId="3719F6BD" w14:textId="77777777" w:rsidR="00C65923" w:rsidRDefault="00C65923">
            <w:pPr>
              <w:rPr>
                <w:sz w:val="24"/>
                <w:szCs w:val="24"/>
              </w:rPr>
            </w:pPr>
          </w:p>
        </w:tc>
        <w:tc>
          <w:tcPr>
            <w:tcW w:w="241" w:type="dxa"/>
            <w:tcBorders>
              <w:right w:val="single" w:sz="18" w:space="0" w:color="43A5A1"/>
            </w:tcBorders>
          </w:tcPr>
          <w:p w14:paraId="7A1B7CEF" w14:textId="77777777" w:rsidR="00C65923" w:rsidRDefault="00C65923">
            <w:pPr>
              <w:rPr>
                <w:sz w:val="24"/>
                <w:szCs w:val="24"/>
              </w:rPr>
            </w:pPr>
          </w:p>
        </w:tc>
        <w:tc>
          <w:tcPr>
            <w:tcW w:w="317" w:type="dxa"/>
            <w:tcBorders>
              <w:left w:val="single" w:sz="18" w:space="0" w:color="43A5A1"/>
            </w:tcBorders>
            <w:vAlign w:val="center"/>
          </w:tcPr>
          <w:p w14:paraId="0B94D995" w14:textId="77777777" w:rsidR="00C65923" w:rsidRDefault="00C65923">
            <w:pPr>
              <w:rPr>
                <w:sz w:val="24"/>
                <w:szCs w:val="24"/>
              </w:rPr>
            </w:pPr>
          </w:p>
        </w:tc>
        <w:tc>
          <w:tcPr>
            <w:tcW w:w="6619" w:type="dxa"/>
            <w:gridSpan w:val="3"/>
            <w:vAlign w:val="center"/>
          </w:tcPr>
          <w:p w14:paraId="686BED3D" w14:textId="77777777" w:rsidR="00C65923" w:rsidRDefault="006973D9">
            <w:pPr>
              <w:rPr>
                <w:sz w:val="24"/>
                <w:szCs w:val="24"/>
              </w:rPr>
            </w:pPr>
            <w:r>
              <w:rPr>
                <w:rFonts w:hint="eastAsia"/>
                <w:sz w:val="24"/>
                <w:szCs w:val="24"/>
              </w:rPr>
              <w:t>具有临床意义的变异解读</w:t>
            </w:r>
          </w:p>
        </w:tc>
      </w:tr>
      <w:tr w:rsidR="001A7F5F" w14:paraId="7B638175" w14:textId="77777777" w:rsidTr="00533D0A">
        <w:trPr>
          <w:trHeight w:hRule="exact" w:val="454"/>
        </w:trPr>
        <w:tc>
          <w:tcPr>
            <w:tcW w:w="9639" w:type="dxa"/>
            <w:gridSpan w:val="6"/>
            <w:vAlign w:val="center"/>
          </w:tcPr>
          <w:p w14:paraId="2927EAB2" w14:textId="010A754F" w:rsidR="001A7F5F" w:rsidRDefault="001A7F5F">
            <w:pPr>
              <w:rPr>
                <w:sz w:val="24"/>
                <w:szCs w:val="24"/>
              </w:rPr>
            </w:pPr>
            <w:r w:rsidRPr="000C686E">
              <w:rPr>
                <w:sz w:val="16"/>
                <w:szCs w:val="16"/>
              </w:rPr>
              <w:t>{%</w:t>
            </w:r>
            <w:r w:rsidRPr="000C686E">
              <w:rPr>
                <w:rFonts w:hint="eastAsia"/>
                <w:sz w:val="16"/>
                <w:szCs w:val="16"/>
              </w:rPr>
              <w:t>tr</w:t>
            </w:r>
            <w:r w:rsidRPr="000C686E">
              <w:rPr>
                <w:sz w:val="16"/>
                <w:szCs w:val="16"/>
              </w:rPr>
              <w:t xml:space="preserve"> if var_brca.snv_</w:t>
            </w:r>
            <w:proofErr w:type="gramStart"/>
            <w:r w:rsidRPr="000C686E">
              <w:rPr>
                <w:sz w:val="16"/>
                <w:szCs w:val="16"/>
              </w:rPr>
              <w:t>s.B</w:t>
            </w:r>
            <w:proofErr w:type="gramEnd"/>
            <w:r w:rsidRPr="000C686E">
              <w:rPr>
                <w:sz w:val="16"/>
                <w:szCs w:val="16"/>
              </w:rPr>
              <w:t>1_L5 + var_brca.snv_s.B2_L5+ var_brca.snv_s.B1_L4 + var_brca.snv_s.B2_L4</w:t>
            </w:r>
            <w:r w:rsidR="00972C1A" w:rsidRPr="000C686E">
              <w:rPr>
                <w:sz w:val="16"/>
                <w:szCs w:val="16"/>
              </w:rPr>
              <w:t xml:space="preserve"> </w:t>
            </w:r>
            <w:r w:rsidRPr="000C686E">
              <w:rPr>
                <w:sz w:val="16"/>
                <w:szCs w:val="16"/>
              </w:rPr>
              <w:t>%}</w:t>
            </w:r>
          </w:p>
        </w:tc>
      </w:tr>
      <w:tr w:rsidR="00C65923" w14:paraId="5E1F25AC" w14:textId="77777777">
        <w:trPr>
          <w:trHeight w:hRule="exact" w:val="454"/>
        </w:trPr>
        <w:tc>
          <w:tcPr>
            <w:tcW w:w="2462" w:type="dxa"/>
            <w:vAlign w:val="center"/>
          </w:tcPr>
          <w:p w14:paraId="3418054D" w14:textId="77777777" w:rsidR="00C65923" w:rsidRDefault="00C65923">
            <w:pPr>
              <w:rPr>
                <w:sz w:val="24"/>
                <w:szCs w:val="24"/>
              </w:rPr>
            </w:pPr>
          </w:p>
        </w:tc>
        <w:tc>
          <w:tcPr>
            <w:tcW w:w="241" w:type="dxa"/>
            <w:tcBorders>
              <w:right w:val="nil"/>
            </w:tcBorders>
          </w:tcPr>
          <w:p w14:paraId="18902FA5" w14:textId="77777777" w:rsidR="00C65923" w:rsidRDefault="00C65923">
            <w:pPr>
              <w:rPr>
                <w:sz w:val="24"/>
                <w:szCs w:val="24"/>
              </w:rPr>
            </w:pPr>
          </w:p>
        </w:tc>
        <w:tc>
          <w:tcPr>
            <w:tcW w:w="317" w:type="dxa"/>
            <w:tcBorders>
              <w:left w:val="nil"/>
            </w:tcBorders>
            <w:vAlign w:val="center"/>
          </w:tcPr>
          <w:p w14:paraId="6E808A28" w14:textId="77777777" w:rsidR="00C65923" w:rsidRDefault="00C65923">
            <w:pPr>
              <w:rPr>
                <w:sz w:val="24"/>
                <w:szCs w:val="24"/>
              </w:rPr>
            </w:pPr>
          </w:p>
        </w:tc>
        <w:tc>
          <w:tcPr>
            <w:tcW w:w="6619" w:type="dxa"/>
            <w:gridSpan w:val="3"/>
            <w:vAlign w:val="center"/>
          </w:tcPr>
          <w:p w14:paraId="544109BB" w14:textId="77777777" w:rsidR="00C65923" w:rsidRDefault="00C65923">
            <w:pPr>
              <w:rPr>
                <w:sz w:val="24"/>
                <w:szCs w:val="24"/>
              </w:rPr>
            </w:pPr>
          </w:p>
        </w:tc>
      </w:tr>
      <w:tr w:rsidR="00C65923" w14:paraId="76D7F513" w14:textId="77777777">
        <w:trPr>
          <w:trHeight w:hRule="exact" w:val="454"/>
        </w:trPr>
        <w:tc>
          <w:tcPr>
            <w:tcW w:w="2462" w:type="dxa"/>
            <w:shd w:val="clear" w:color="auto" w:fill="auto"/>
            <w:vAlign w:val="center"/>
          </w:tcPr>
          <w:p w14:paraId="6BF5100C" w14:textId="77777777" w:rsidR="00C65923" w:rsidRDefault="006973D9">
            <w:pPr>
              <w:rPr>
                <w:sz w:val="24"/>
                <w:szCs w:val="24"/>
              </w:rPr>
            </w:pPr>
            <w:r>
              <w:rPr>
                <w:rFonts w:hint="eastAsia"/>
                <w:sz w:val="24"/>
                <w:szCs w:val="24"/>
              </w:rPr>
              <w:t>第6部分</w:t>
            </w:r>
          </w:p>
        </w:tc>
        <w:tc>
          <w:tcPr>
            <w:tcW w:w="241" w:type="dxa"/>
            <w:tcBorders>
              <w:right w:val="single" w:sz="18" w:space="0" w:color="43A5A1"/>
            </w:tcBorders>
            <w:shd w:val="clear" w:color="auto" w:fill="auto"/>
          </w:tcPr>
          <w:p w14:paraId="33759106"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404965FA" w14:textId="77777777" w:rsidR="00C65923" w:rsidRDefault="00C65923">
            <w:pPr>
              <w:rPr>
                <w:sz w:val="24"/>
                <w:szCs w:val="24"/>
              </w:rPr>
            </w:pPr>
          </w:p>
        </w:tc>
        <w:tc>
          <w:tcPr>
            <w:tcW w:w="6619" w:type="dxa"/>
            <w:gridSpan w:val="3"/>
            <w:shd w:val="clear" w:color="auto" w:fill="E7E6E6"/>
            <w:vAlign w:val="center"/>
          </w:tcPr>
          <w:p w14:paraId="5AD9F6A5" w14:textId="77777777" w:rsidR="00C65923" w:rsidRDefault="006973D9">
            <w:pPr>
              <w:rPr>
                <w:color w:val="4F4F4F"/>
                <w:sz w:val="24"/>
                <w:szCs w:val="24"/>
              </w:rPr>
            </w:pPr>
            <w:r>
              <w:rPr>
                <w:rFonts w:hint="eastAsia"/>
                <w:sz w:val="24"/>
                <w:szCs w:val="24"/>
              </w:rPr>
              <w:t>健康风险管理</w:t>
            </w:r>
          </w:p>
        </w:tc>
      </w:tr>
      <w:tr w:rsidR="00C65923" w14:paraId="0EF1CB74" w14:textId="77777777">
        <w:trPr>
          <w:trHeight w:hRule="exact" w:val="454"/>
        </w:trPr>
        <w:tc>
          <w:tcPr>
            <w:tcW w:w="2462" w:type="dxa"/>
            <w:shd w:val="clear" w:color="auto" w:fill="auto"/>
            <w:vAlign w:val="center"/>
          </w:tcPr>
          <w:p w14:paraId="55E1D1A3" w14:textId="77777777" w:rsidR="00C65923" w:rsidRDefault="00C65923">
            <w:pPr>
              <w:rPr>
                <w:sz w:val="24"/>
                <w:szCs w:val="24"/>
              </w:rPr>
            </w:pPr>
          </w:p>
        </w:tc>
        <w:tc>
          <w:tcPr>
            <w:tcW w:w="241" w:type="dxa"/>
            <w:tcBorders>
              <w:right w:val="single" w:sz="18" w:space="0" w:color="43A5A1"/>
            </w:tcBorders>
            <w:shd w:val="clear" w:color="auto" w:fill="auto"/>
          </w:tcPr>
          <w:p w14:paraId="53343E3E"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1644BD2C" w14:textId="77777777" w:rsidR="00C65923" w:rsidRDefault="00C65923">
            <w:pPr>
              <w:rPr>
                <w:sz w:val="24"/>
                <w:szCs w:val="24"/>
              </w:rPr>
            </w:pPr>
          </w:p>
        </w:tc>
        <w:tc>
          <w:tcPr>
            <w:tcW w:w="6619" w:type="dxa"/>
            <w:gridSpan w:val="3"/>
            <w:shd w:val="clear" w:color="auto" w:fill="auto"/>
            <w:vAlign w:val="center"/>
          </w:tcPr>
          <w:p w14:paraId="661A02FF" w14:textId="77777777" w:rsidR="00C65923" w:rsidRDefault="006973D9">
            <w:pPr>
              <w:rPr>
                <w:sz w:val="24"/>
                <w:szCs w:val="24"/>
              </w:rPr>
            </w:pPr>
            <w:r>
              <w:rPr>
                <w:rFonts w:hint="eastAsia"/>
                <w:sz w:val="24"/>
                <w:szCs w:val="24"/>
              </w:rPr>
              <w:t>遗传风险提示</w:t>
            </w:r>
          </w:p>
        </w:tc>
      </w:tr>
      <w:tr w:rsidR="00C65923" w14:paraId="66903983" w14:textId="77777777">
        <w:trPr>
          <w:trHeight w:hRule="exact" w:val="454"/>
        </w:trPr>
        <w:tc>
          <w:tcPr>
            <w:tcW w:w="2462" w:type="dxa"/>
            <w:shd w:val="clear" w:color="auto" w:fill="auto"/>
            <w:vAlign w:val="center"/>
          </w:tcPr>
          <w:p w14:paraId="6D16DA4F" w14:textId="77777777" w:rsidR="00C65923" w:rsidRDefault="00C65923">
            <w:pPr>
              <w:rPr>
                <w:sz w:val="24"/>
                <w:szCs w:val="24"/>
              </w:rPr>
            </w:pPr>
          </w:p>
        </w:tc>
        <w:tc>
          <w:tcPr>
            <w:tcW w:w="241" w:type="dxa"/>
            <w:tcBorders>
              <w:right w:val="single" w:sz="18" w:space="0" w:color="43A5A1"/>
            </w:tcBorders>
            <w:shd w:val="clear" w:color="auto" w:fill="auto"/>
          </w:tcPr>
          <w:p w14:paraId="20C1F93E"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4C8392C5" w14:textId="77777777" w:rsidR="00C65923" w:rsidRDefault="00C65923">
            <w:pPr>
              <w:rPr>
                <w:sz w:val="24"/>
                <w:szCs w:val="24"/>
              </w:rPr>
            </w:pPr>
          </w:p>
        </w:tc>
        <w:tc>
          <w:tcPr>
            <w:tcW w:w="6619" w:type="dxa"/>
            <w:gridSpan w:val="3"/>
            <w:shd w:val="clear" w:color="auto" w:fill="auto"/>
            <w:vAlign w:val="center"/>
          </w:tcPr>
          <w:p w14:paraId="6EA261D6" w14:textId="77777777" w:rsidR="00C65923" w:rsidRDefault="006973D9">
            <w:pPr>
              <w:rPr>
                <w:sz w:val="24"/>
                <w:szCs w:val="24"/>
              </w:rPr>
            </w:pPr>
            <w:r>
              <w:rPr>
                <w:rFonts w:hint="eastAsia"/>
                <w:sz w:val="24"/>
                <w:szCs w:val="24"/>
              </w:rPr>
              <w:t>健康管理建议</w:t>
            </w:r>
          </w:p>
        </w:tc>
      </w:tr>
      <w:tr w:rsidR="001A7F5F" w14:paraId="7A3C7612" w14:textId="77777777" w:rsidTr="00C177F3">
        <w:trPr>
          <w:trHeight w:hRule="exact" w:val="454"/>
        </w:trPr>
        <w:tc>
          <w:tcPr>
            <w:tcW w:w="9639" w:type="dxa"/>
            <w:gridSpan w:val="6"/>
            <w:shd w:val="clear" w:color="auto" w:fill="auto"/>
            <w:vAlign w:val="center"/>
          </w:tcPr>
          <w:p w14:paraId="772C516B" w14:textId="08FA886A" w:rsidR="001A7F5F" w:rsidRDefault="001A7F5F">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C65923" w14:paraId="09CCDB2D" w14:textId="77777777">
        <w:trPr>
          <w:trHeight w:hRule="exact" w:val="454"/>
        </w:trPr>
        <w:tc>
          <w:tcPr>
            <w:tcW w:w="2462" w:type="dxa"/>
            <w:vAlign w:val="center"/>
          </w:tcPr>
          <w:p w14:paraId="45FB50A6" w14:textId="77777777" w:rsidR="00C65923" w:rsidRDefault="00C65923">
            <w:pPr>
              <w:rPr>
                <w:sz w:val="24"/>
                <w:szCs w:val="24"/>
              </w:rPr>
            </w:pPr>
          </w:p>
        </w:tc>
        <w:tc>
          <w:tcPr>
            <w:tcW w:w="241" w:type="dxa"/>
          </w:tcPr>
          <w:p w14:paraId="5551C606" w14:textId="77777777" w:rsidR="00C65923" w:rsidRDefault="00C65923">
            <w:pPr>
              <w:rPr>
                <w:sz w:val="24"/>
                <w:szCs w:val="24"/>
              </w:rPr>
            </w:pPr>
          </w:p>
        </w:tc>
        <w:tc>
          <w:tcPr>
            <w:tcW w:w="317" w:type="dxa"/>
            <w:vAlign w:val="center"/>
          </w:tcPr>
          <w:p w14:paraId="3D26A63A" w14:textId="77777777" w:rsidR="00C65923" w:rsidRDefault="00C65923">
            <w:pPr>
              <w:rPr>
                <w:sz w:val="24"/>
                <w:szCs w:val="24"/>
              </w:rPr>
            </w:pPr>
          </w:p>
        </w:tc>
        <w:tc>
          <w:tcPr>
            <w:tcW w:w="6619" w:type="dxa"/>
            <w:gridSpan w:val="3"/>
            <w:vAlign w:val="center"/>
          </w:tcPr>
          <w:p w14:paraId="0EC3D4F1" w14:textId="77777777" w:rsidR="00C65923" w:rsidRDefault="00C65923">
            <w:pPr>
              <w:rPr>
                <w:sz w:val="24"/>
                <w:szCs w:val="24"/>
              </w:rPr>
            </w:pPr>
          </w:p>
        </w:tc>
      </w:tr>
      <w:tr w:rsidR="001A7F5F" w14:paraId="1EF1BED1" w14:textId="77777777" w:rsidTr="001A7F5F">
        <w:trPr>
          <w:trHeight w:hRule="exact" w:val="454"/>
        </w:trPr>
        <w:tc>
          <w:tcPr>
            <w:tcW w:w="2462" w:type="dxa"/>
            <w:vAlign w:val="center"/>
          </w:tcPr>
          <w:p w14:paraId="1300F49D" w14:textId="7BBC469F" w:rsidR="001A7F5F" w:rsidRDefault="001A7F5F" w:rsidP="001A7F5F">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Pr="000C686E">
              <w:rPr>
                <w:sz w:val="11"/>
                <w:szCs w:val="15"/>
              </w:rPr>
              <w:t xml:space="preserve"> </w:t>
            </w:r>
            <w:r w:rsidRPr="000C686E">
              <w:rPr>
                <w:sz w:val="16"/>
                <w:szCs w:val="16"/>
              </w:rPr>
              <w:t>var_brca.snv_s.B1_L5 + var_brca.snv_s.B2_L5+ var_brca.snv_s.B1_L4 +</w:t>
            </w:r>
            <w:r w:rsidRPr="000C686E">
              <w:rPr>
                <w:sz w:val="18"/>
                <w:szCs w:val="18"/>
              </w:rPr>
              <w:t xml:space="preserve"> </w:t>
            </w:r>
            <w:r w:rsidRPr="000C686E">
              <w:rPr>
                <w:sz w:val="16"/>
                <w:szCs w:val="16"/>
              </w:rPr>
              <w:t>var_brca.snv_s.B2_L4 %}</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1" w:type="dxa"/>
            <w:tcBorders>
              <w:right w:val="single" w:sz="18" w:space="0" w:color="43A5A1"/>
            </w:tcBorders>
          </w:tcPr>
          <w:p w14:paraId="26B4E568" w14:textId="77777777" w:rsidR="001A7F5F" w:rsidRDefault="001A7F5F" w:rsidP="001A7F5F">
            <w:pPr>
              <w:rPr>
                <w:sz w:val="24"/>
                <w:szCs w:val="24"/>
              </w:rPr>
            </w:pPr>
          </w:p>
        </w:tc>
        <w:tc>
          <w:tcPr>
            <w:tcW w:w="317" w:type="dxa"/>
            <w:tcBorders>
              <w:left w:val="single" w:sz="18" w:space="0" w:color="43A5A1"/>
            </w:tcBorders>
            <w:vAlign w:val="center"/>
          </w:tcPr>
          <w:p w14:paraId="04D18D5E" w14:textId="77777777" w:rsidR="001A7F5F" w:rsidRDefault="001A7F5F" w:rsidP="001A7F5F">
            <w:pPr>
              <w:rPr>
                <w:sz w:val="24"/>
                <w:szCs w:val="24"/>
              </w:rPr>
            </w:pPr>
          </w:p>
        </w:tc>
        <w:tc>
          <w:tcPr>
            <w:tcW w:w="6619" w:type="dxa"/>
            <w:gridSpan w:val="3"/>
            <w:shd w:val="clear" w:color="auto" w:fill="E7E6E6"/>
            <w:vAlign w:val="center"/>
          </w:tcPr>
          <w:p w14:paraId="762906AB" w14:textId="77777777" w:rsidR="001A7F5F" w:rsidRDefault="001A7F5F" w:rsidP="001A7F5F">
            <w:pPr>
              <w:rPr>
                <w:color w:val="4F4F4F"/>
                <w:sz w:val="24"/>
                <w:szCs w:val="24"/>
              </w:rPr>
            </w:pPr>
            <w:r>
              <w:rPr>
                <w:rFonts w:hint="eastAsia"/>
                <w:sz w:val="24"/>
                <w:szCs w:val="24"/>
              </w:rPr>
              <w:t>附录</w:t>
            </w:r>
          </w:p>
        </w:tc>
      </w:tr>
      <w:tr w:rsidR="00C65923" w14:paraId="5B76D236" w14:textId="77777777">
        <w:trPr>
          <w:trHeight w:hRule="exact" w:val="454"/>
        </w:trPr>
        <w:tc>
          <w:tcPr>
            <w:tcW w:w="2462" w:type="dxa"/>
            <w:vAlign w:val="center"/>
          </w:tcPr>
          <w:p w14:paraId="3B321298" w14:textId="77777777" w:rsidR="00C65923" w:rsidRDefault="00C65923">
            <w:pPr>
              <w:rPr>
                <w:sz w:val="24"/>
                <w:szCs w:val="24"/>
              </w:rPr>
            </w:pPr>
          </w:p>
        </w:tc>
        <w:tc>
          <w:tcPr>
            <w:tcW w:w="241" w:type="dxa"/>
            <w:tcBorders>
              <w:right w:val="single" w:sz="18" w:space="0" w:color="43A5A1"/>
            </w:tcBorders>
          </w:tcPr>
          <w:p w14:paraId="0B0033AE" w14:textId="77777777" w:rsidR="00C65923" w:rsidRDefault="00C65923">
            <w:pPr>
              <w:rPr>
                <w:sz w:val="24"/>
                <w:szCs w:val="24"/>
              </w:rPr>
            </w:pPr>
          </w:p>
        </w:tc>
        <w:tc>
          <w:tcPr>
            <w:tcW w:w="317" w:type="dxa"/>
            <w:tcBorders>
              <w:left w:val="single" w:sz="18" w:space="0" w:color="43A5A1"/>
            </w:tcBorders>
            <w:vAlign w:val="center"/>
          </w:tcPr>
          <w:p w14:paraId="21CB4140" w14:textId="77777777" w:rsidR="00C65923" w:rsidRDefault="00C65923">
            <w:pPr>
              <w:rPr>
                <w:sz w:val="24"/>
                <w:szCs w:val="24"/>
              </w:rPr>
            </w:pPr>
          </w:p>
        </w:tc>
        <w:tc>
          <w:tcPr>
            <w:tcW w:w="6619" w:type="dxa"/>
            <w:gridSpan w:val="3"/>
            <w:vAlign w:val="center"/>
          </w:tcPr>
          <w:p w14:paraId="0D930015" w14:textId="77777777" w:rsidR="00C65923" w:rsidRDefault="006973D9">
            <w:pPr>
              <w:rPr>
                <w:sz w:val="24"/>
                <w:szCs w:val="24"/>
              </w:rPr>
            </w:pPr>
            <w:r>
              <w:rPr>
                <w:rFonts w:hint="eastAsia"/>
                <w:sz w:val="24"/>
                <w:szCs w:val="24"/>
              </w:rPr>
              <w:t>质</w:t>
            </w:r>
            <w:proofErr w:type="gramStart"/>
            <w:r>
              <w:rPr>
                <w:rFonts w:hint="eastAsia"/>
                <w:sz w:val="24"/>
                <w:szCs w:val="24"/>
              </w:rPr>
              <w:t>控信息</w:t>
            </w:r>
            <w:proofErr w:type="gramEnd"/>
          </w:p>
        </w:tc>
      </w:tr>
      <w:tr w:rsidR="00C65923" w14:paraId="26B32580" w14:textId="77777777">
        <w:trPr>
          <w:trHeight w:hRule="exact" w:val="454"/>
        </w:trPr>
        <w:tc>
          <w:tcPr>
            <w:tcW w:w="2462" w:type="dxa"/>
            <w:vAlign w:val="center"/>
          </w:tcPr>
          <w:p w14:paraId="786B3E60" w14:textId="77777777" w:rsidR="00C65923" w:rsidRDefault="00C65923">
            <w:pPr>
              <w:rPr>
                <w:sz w:val="24"/>
                <w:szCs w:val="24"/>
              </w:rPr>
            </w:pPr>
          </w:p>
        </w:tc>
        <w:tc>
          <w:tcPr>
            <w:tcW w:w="241" w:type="dxa"/>
            <w:tcBorders>
              <w:right w:val="single" w:sz="18" w:space="0" w:color="43A5A1"/>
            </w:tcBorders>
          </w:tcPr>
          <w:p w14:paraId="4544E422" w14:textId="77777777" w:rsidR="00C65923" w:rsidRDefault="00C65923">
            <w:pPr>
              <w:rPr>
                <w:sz w:val="24"/>
                <w:szCs w:val="24"/>
              </w:rPr>
            </w:pPr>
          </w:p>
        </w:tc>
        <w:tc>
          <w:tcPr>
            <w:tcW w:w="317" w:type="dxa"/>
            <w:tcBorders>
              <w:left w:val="single" w:sz="18" w:space="0" w:color="43A5A1"/>
            </w:tcBorders>
            <w:vAlign w:val="center"/>
          </w:tcPr>
          <w:p w14:paraId="7EF0BE8B" w14:textId="77777777" w:rsidR="00C65923" w:rsidRDefault="00C65923">
            <w:pPr>
              <w:rPr>
                <w:sz w:val="24"/>
                <w:szCs w:val="24"/>
              </w:rPr>
            </w:pPr>
          </w:p>
        </w:tc>
        <w:tc>
          <w:tcPr>
            <w:tcW w:w="6619" w:type="dxa"/>
            <w:gridSpan w:val="3"/>
            <w:vAlign w:val="center"/>
          </w:tcPr>
          <w:p w14:paraId="74CAE4A9" w14:textId="77777777" w:rsidR="00C65923" w:rsidRDefault="006973D9">
            <w:pPr>
              <w:rPr>
                <w:sz w:val="24"/>
                <w:szCs w:val="24"/>
              </w:rPr>
            </w:pPr>
            <w:r>
              <w:rPr>
                <w:rFonts w:hint="eastAsia"/>
                <w:sz w:val="24"/>
                <w:szCs w:val="24"/>
              </w:rPr>
              <w:t>检测声明</w:t>
            </w:r>
          </w:p>
        </w:tc>
      </w:tr>
      <w:tr w:rsidR="00C65923" w14:paraId="20BE5F96" w14:textId="77777777">
        <w:trPr>
          <w:trHeight w:hRule="exact" w:val="454"/>
        </w:trPr>
        <w:tc>
          <w:tcPr>
            <w:tcW w:w="2462" w:type="dxa"/>
            <w:vAlign w:val="center"/>
          </w:tcPr>
          <w:p w14:paraId="41B26DF3" w14:textId="77777777" w:rsidR="00C65923" w:rsidRDefault="00C65923">
            <w:pPr>
              <w:rPr>
                <w:sz w:val="24"/>
                <w:szCs w:val="24"/>
              </w:rPr>
            </w:pPr>
          </w:p>
        </w:tc>
        <w:tc>
          <w:tcPr>
            <w:tcW w:w="241" w:type="dxa"/>
            <w:tcBorders>
              <w:right w:val="single" w:sz="18" w:space="0" w:color="43A5A1"/>
            </w:tcBorders>
          </w:tcPr>
          <w:p w14:paraId="7530E3EF" w14:textId="77777777" w:rsidR="00C65923" w:rsidRDefault="00C65923">
            <w:pPr>
              <w:rPr>
                <w:sz w:val="24"/>
                <w:szCs w:val="24"/>
              </w:rPr>
            </w:pPr>
          </w:p>
        </w:tc>
        <w:tc>
          <w:tcPr>
            <w:tcW w:w="317" w:type="dxa"/>
            <w:tcBorders>
              <w:left w:val="single" w:sz="18" w:space="0" w:color="43A5A1"/>
            </w:tcBorders>
            <w:vAlign w:val="center"/>
          </w:tcPr>
          <w:p w14:paraId="6FA52DCD" w14:textId="77777777" w:rsidR="00C65923" w:rsidRDefault="00C65923">
            <w:pPr>
              <w:rPr>
                <w:sz w:val="24"/>
                <w:szCs w:val="24"/>
              </w:rPr>
            </w:pPr>
          </w:p>
        </w:tc>
        <w:tc>
          <w:tcPr>
            <w:tcW w:w="6619" w:type="dxa"/>
            <w:gridSpan w:val="3"/>
            <w:vAlign w:val="center"/>
          </w:tcPr>
          <w:p w14:paraId="2EDAF38E" w14:textId="77777777" w:rsidR="00C65923" w:rsidRDefault="006973D9">
            <w:pPr>
              <w:rPr>
                <w:sz w:val="24"/>
                <w:szCs w:val="24"/>
              </w:rPr>
            </w:pPr>
            <w:r>
              <w:rPr>
                <w:rFonts w:hint="eastAsia"/>
                <w:sz w:val="24"/>
                <w:szCs w:val="24"/>
              </w:rPr>
              <w:t>BRCA基因13个突变位点</w:t>
            </w:r>
          </w:p>
        </w:tc>
      </w:tr>
      <w:tr w:rsidR="00C65923" w14:paraId="4A45D6F4" w14:textId="77777777">
        <w:trPr>
          <w:trHeight w:hRule="exact" w:val="454"/>
        </w:trPr>
        <w:tc>
          <w:tcPr>
            <w:tcW w:w="2462" w:type="dxa"/>
            <w:vAlign w:val="center"/>
          </w:tcPr>
          <w:p w14:paraId="4265BE88" w14:textId="77777777" w:rsidR="00C65923" w:rsidRDefault="00C65923">
            <w:pPr>
              <w:rPr>
                <w:sz w:val="24"/>
                <w:szCs w:val="24"/>
              </w:rPr>
            </w:pPr>
          </w:p>
        </w:tc>
        <w:tc>
          <w:tcPr>
            <w:tcW w:w="241" w:type="dxa"/>
            <w:tcBorders>
              <w:right w:val="single" w:sz="18" w:space="0" w:color="43A5A1"/>
            </w:tcBorders>
          </w:tcPr>
          <w:p w14:paraId="544B345B" w14:textId="77777777" w:rsidR="00C65923" w:rsidRDefault="00C65923">
            <w:pPr>
              <w:rPr>
                <w:sz w:val="24"/>
                <w:szCs w:val="24"/>
              </w:rPr>
            </w:pPr>
          </w:p>
        </w:tc>
        <w:tc>
          <w:tcPr>
            <w:tcW w:w="317" w:type="dxa"/>
            <w:tcBorders>
              <w:left w:val="single" w:sz="18" w:space="0" w:color="43A5A1"/>
            </w:tcBorders>
            <w:vAlign w:val="center"/>
          </w:tcPr>
          <w:p w14:paraId="642475CD" w14:textId="77777777" w:rsidR="00C65923" w:rsidRDefault="00C65923">
            <w:pPr>
              <w:rPr>
                <w:sz w:val="24"/>
                <w:szCs w:val="24"/>
              </w:rPr>
            </w:pPr>
          </w:p>
        </w:tc>
        <w:tc>
          <w:tcPr>
            <w:tcW w:w="6619" w:type="dxa"/>
            <w:gridSpan w:val="3"/>
            <w:vAlign w:val="center"/>
          </w:tcPr>
          <w:p w14:paraId="65C82525" w14:textId="77777777" w:rsidR="00C65923" w:rsidRDefault="006973D9">
            <w:pPr>
              <w:rPr>
                <w:sz w:val="24"/>
                <w:szCs w:val="24"/>
              </w:rPr>
            </w:pPr>
            <w:r>
              <w:rPr>
                <w:rFonts w:hint="eastAsia"/>
                <w:sz w:val="24"/>
                <w:szCs w:val="24"/>
              </w:rPr>
              <w:t>参考文献</w:t>
            </w:r>
          </w:p>
        </w:tc>
      </w:tr>
    </w:tbl>
    <w:p w14:paraId="745438A9" w14:textId="77777777" w:rsidR="00C65923" w:rsidRDefault="006973D9">
      <w:pPr>
        <w:pStyle w:val="11"/>
        <w:spacing w:before="156" w:after="156"/>
      </w:pPr>
      <w:r>
        <w:tab/>
      </w:r>
    </w:p>
    <w:p w14:paraId="7CA6F8D6" w14:textId="77777777" w:rsidR="00C65923" w:rsidRDefault="00C65923">
      <w:pPr>
        <w:sectPr w:rsidR="00C65923">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73F97CFA" w14:textId="77777777" w:rsidR="00C65923" w:rsidRDefault="006973D9">
      <w:pPr>
        <w:jc w:val="center"/>
        <w:rPr>
          <w:sz w:val="36"/>
          <w:szCs w:val="36"/>
        </w:rPr>
      </w:pPr>
      <w:r>
        <w:rPr>
          <w:rFonts w:hint="eastAsia"/>
          <w:sz w:val="36"/>
          <w:szCs w:val="36"/>
        </w:rPr>
        <w:lastRenderedPageBreak/>
        <w:t>中南大学湘雅二医院病理科</w:t>
      </w:r>
    </w:p>
    <w:p w14:paraId="453C898B" w14:textId="77777777" w:rsidR="00C65923" w:rsidRDefault="006973D9">
      <w:pPr>
        <w:jc w:val="center"/>
        <w:rPr>
          <w:sz w:val="36"/>
          <w:szCs w:val="36"/>
        </w:rPr>
      </w:pPr>
      <w:r>
        <w:rPr>
          <w:rFonts w:hint="eastAsia"/>
          <w:sz w:val="36"/>
          <w:szCs w:val="36"/>
        </w:rPr>
        <w:t>高通量测序（NGS）检测报告</w:t>
      </w:r>
    </w:p>
    <w:p w14:paraId="3E7563C0" w14:textId="77777777" w:rsidR="00C65923" w:rsidRDefault="006973D9">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C65923" w14:paraId="38269024" w14:textId="77777777" w:rsidTr="00460717">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388096D1" w14:textId="6F7DC5CC" w:rsidR="00C65923" w:rsidRDefault="006973D9">
            <w:pPr>
              <w:jc w:val="right"/>
            </w:pPr>
            <w:r>
              <w:rPr>
                <w:rFonts w:hint="eastAsia"/>
              </w:rPr>
              <w:t>检测编号：</w:t>
            </w:r>
            <w:r w:rsidR="00460717" w:rsidRPr="009A3968">
              <w:t>{{</w:t>
            </w:r>
            <w:proofErr w:type="spellStart"/>
            <w:r w:rsidR="00460717" w:rsidRPr="009A3968">
              <w:t>sample.</w:t>
            </w:r>
            <w:r w:rsidR="00460717" w:rsidRPr="000F2D1B">
              <w:t>mol_pathological_id</w:t>
            </w:r>
            <w:proofErr w:type="spellEnd"/>
            <w:r w:rsidR="00460717" w:rsidRPr="000F2D1B">
              <w:t xml:space="preserve"> </w:t>
            </w:r>
            <w:r w:rsidR="00460717" w:rsidRPr="009A3968">
              <w:t>}}</w:t>
            </w:r>
          </w:p>
        </w:tc>
      </w:tr>
      <w:tr w:rsidR="00460717" w14:paraId="628E92C8" w14:textId="77777777" w:rsidTr="00460717">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3A74821B" w14:textId="77777777" w:rsidR="00460717" w:rsidRDefault="00460717" w:rsidP="00460717">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22B01529" w14:textId="2D8CB0B8" w:rsidR="00460717" w:rsidRDefault="00460717" w:rsidP="00460717">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58288715" w14:textId="77777777" w:rsidR="00460717" w:rsidRDefault="00460717" w:rsidP="00460717">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25D30B85" w14:textId="729C736C" w:rsidR="00460717" w:rsidRDefault="00460717" w:rsidP="00460717">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2C6DAD75" w14:textId="77777777" w:rsidR="00460717" w:rsidRDefault="00460717" w:rsidP="00460717">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06A42791" w14:textId="4A118EF6" w:rsidR="00460717" w:rsidRDefault="00460717" w:rsidP="00460717">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460717" w14:paraId="57315C24" w14:textId="77777777" w:rsidTr="00460717">
        <w:trPr>
          <w:trHeight w:val="397"/>
        </w:trPr>
        <w:tc>
          <w:tcPr>
            <w:tcW w:w="1398" w:type="dxa"/>
            <w:shd w:val="clear" w:color="auto" w:fill="auto"/>
            <w:tcMar>
              <w:top w:w="28" w:type="dxa"/>
              <w:left w:w="85" w:type="dxa"/>
              <w:bottom w:w="28" w:type="dxa"/>
              <w:right w:w="85" w:type="dxa"/>
            </w:tcMar>
            <w:vAlign w:val="center"/>
          </w:tcPr>
          <w:p w14:paraId="12A1E9D6" w14:textId="77777777" w:rsidR="00460717" w:rsidRDefault="00460717" w:rsidP="00460717">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68946EC9" w14:textId="68A0CA20" w:rsidR="00460717" w:rsidRDefault="00460717" w:rsidP="00460717">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216B1021" w14:textId="77777777" w:rsidR="00460717" w:rsidRDefault="00460717" w:rsidP="00460717">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356862D" w14:textId="138622FD" w:rsidR="00460717" w:rsidRDefault="00460717" w:rsidP="00460717">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49662B10" w14:textId="77777777" w:rsidR="00460717" w:rsidRDefault="00460717" w:rsidP="00460717">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6F8EDFEC" w14:textId="6C2384FA" w:rsidR="00460717" w:rsidRDefault="00460717" w:rsidP="00460717">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460717" w14:paraId="5D10B62B" w14:textId="77777777" w:rsidTr="00460717">
        <w:trPr>
          <w:trHeight w:val="397"/>
        </w:trPr>
        <w:tc>
          <w:tcPr>
            <w:tcW w:w="1398" w:type="dxa"/>
            <w:shd w:val="clear" w:color="auto" w:fill="auto"/>
            <w:tcMar>
              <w:top w:w="28" w:type="dxa"/>
              <w:left w:w="85" w:type="dxa"/>
              <w:bottom w:w="28" w:type="dxa"/>
              <w:right w:w="85" w:type="dxa"/>
            </w:tcMar>
            <w:vAlign w:val="center"/>
          </w:tcPr>
          <w:p w14:paraId="1BA8B137" w14:textId="77777777" w:rsidR="00460717" w:rsidRDefault="00460717" w:rsidP="00460717">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31A3402E" w14:textId="2443056B" w:rsidR="00460717" w:rsidRDefault="00460717" w:rsidP="00460717">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5EE1FD33" w14:textId="77777777" w:rsidR="00460717" w:rsidRDefault="00460717" w:rsidP="00460717">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1EBB7B3A" w14:textId="3987DF04" w:rsidR="00460717" w:rsidRDefault="00460717" w:rsidP="00460717">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1973108D" w14:textId="77777777" w:rsidR="00460717" w:rsidRDefault="00460717" w:rsidP="00460717">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6E4EB8B4" w14:textId="138F3785" w:rsidR="00460717" w:rsidRDefault="00460717" w:rsidP="00460717">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460717" w14:paraId="62B3D33F" w14:textId="77777777" w:rsidTr="00460717">
        <w:trPr>
          <w:trHeight w:val="397"/>
        </w:trPr>
        <w:tc>
          <w:tcPr>
            <w:tcW w:w="1398" w:type="dxa"/>
            <w:shd w:val="clear" w:color="auto" w:fill="auto"/>
            <w:tcMar>
              <w:top w:w="28" w:type="dxa"/>
              <w:left w:w="85" w:type="dxa"/>
              <w:bottom w:w="28" w:type="dxa"/>
              <w:right w:w="85" w:type="dxa"/>
            </w:tcMar>
            <w:vAlign w:val="center"/>
          </w:tcPr>
          <w:p w14:paraId="6529754C" w14:textId="77777777" w:rsidR="00460717" w:rsidRDefault="00460717" w:rsidP="00460717">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0285D11C" w14:textId="59F7AA7D" w:rsidR="00460717" w:rsidRDefault="00460717" w:rsidP="00460717">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460717" w14:paraId="44E902C3" w14:textId="77777777" w:rsidTr="00460717">
        <w:trPr>
          <w:trHeight w:val="397"/>
        </w:trPr>
        <w:tc>
          <w:tcPr>
            <w:tcW w:w="1398" w:type="dxa"/>
            <w:shd w:val="clear" w:color="auto" w:fill="auto"/>
            <w:tcMar>
              <w:top w:w="28" w:type="dxa"/>
              <w:left w:w="85" w:type="dxa"/>
              <w:bottom w:w="28" w:type="dxa"/>
              <w:right w:w="85" w:type="dxa"/>
            </w:tcMar>
            <w:vAlign w:val="center"/>
          </w:tcPr>
          <w:p w14:paraId="27BBFAF2" w14:textId="77777777" w:rsidR="00460717" w:rsidRDefault="00460717" w:rsidP="00460717">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196E556" w14:textId="77777777" w:rsidR="00460717" w:rsidRDefault="00460717" w:rsidP="00460717">
            <w:pPr>
              <w:rPr>
                <w:snapToGrid w:val="0"/>
              </w:rPr>
            </w:pPr>
            <w:r>
              <w:rPr>
                <w:rFonts w:hint="eastAsia"/>
                <w:snapToGrid w:val="0"/>
              </w:rPr>
              <w:t>高通量测序技术（NGS）</w:t>
            </w:r>
          </w:p>
        </w:tc>
      </w:tr>
      <w:tr w:rsidR="00460717" w14:paraId="5C962BDD" w14:textId="77777777" w:rsidTr="00460717">
        <w:trPr>
          <w:trHeight w:val="397"/>
        </w:trPr>
        <w:tc>
          <w:tcPr>
            <w:tcW w:w="1398" w:type="dxa"/>
            <w:shd w:val="clear" w:color="auto" w:fill="auto"/>
            <w:tcMar>
              <w:top w:w="28" w:type="dxa"/>
              <w:left w:w="85" w:type="dxa"/>
              <w:bottom w:w="28" w:type="dxa"/>
              <w:right w:w="85" w:type="dxa"/>
            </w:tcMar>
            <w:vAlign w:val="center"/>
          </w:tcPr>
          <w:p w14:paraId="3A1BC9AF" w14:textId="77777777" w:rsidR="00460717" w:rsidRDefault="00460717" w:rsidP="00460717">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5715060E" w14:textId="2FE70357" w:rsidR="00E36D3A" w:rsidRPr="00E36D3A" w:rsidRDefault="00E36D3A" w:rsidP="00E36D3A">
            <w:pPr>
              <w:rPr>
                <w:szCs w:val="20"/>
              </w:rPr>
            </w:pPr>
            <w:r w:rsidRPr="00E36D3A">
              <w:rPr>
                <w:rFonts w:cs="微软雅黑"/>
                <w:kern w:val="0"/>
                <w:szCs w:val="20"/>
                <w:highlight w:val="yellow"/>
                <w:lang w:bidi="ar"/>
              </w:rPr>
              <w:t xml:space="preserve">{% if qc.dna_data_qc.cleandata_q30_num&gt;=0.75 and </w:t>
            </w:r>
            <w:proofErr w:type="spellStart"/>
            <w:r w:rsidRPr="00E36D3A">
              <w:rPr>
                <w:rFonts w:cs="微软雅黑"/>
                <w:kern w:val="0"/>
                <w:szCs w:val="20"/>
                <w:highlight w:val="yellow"/>
                <w:lang w:bidi="ar"/>
              </w:rPr>
              <w:t>qc.dna_data_qc.depth_ssbc_num</w:t>
            </w:r>
            <w:proofErr w:type="spellEnd"/>
            <w:r w:rsidRPr="00E36D3A">
              <w:rPr>
                <w:rFonts w:cs="微软雅黑"/>
                <w:kern w:val="0"/>
                <w:szCs w:val="20"/>
                <w:highlight w:val="yellow"/>
                <w:lang w:bidi="ar"/>
              </w:rPr>
              <w:t>&gt;=300%}</w:t>
            </w:r>
            <w:r w:rsidRPr="00E36D3A">
              <w:rPr>
                <w:rFonts w:cs="微软雅黑"/>
                <w:kern w:val="0"/>
                <w:szCs w:val="20"/>
                <w:highlight w:val="green"/>
                <w:lang w:bidi="ar"/>
              </w:rPr>
              <w:t xml:space="preserve">{% if </w:t>
            </w:r>
            <w:proofErr w:type="spellStart"/>
            <w:r w:rsidRPr="00E36D3A">
              <w:rPr>
                <w:rFonts w:cs="微软雅黑"/>
                <w:kern w:val="0"/>
                <w:szCs w:val="20"/>
                <w:highlight w:val="green"/>
                <w:lang w:bidi="ar"/>
              </w:rPr>
              <w:t>sample.tumor_content</w:t>
            </w:r>
            <w:proofErr w:type="spellEnd"/>
            <w:r w:rsidRPr="00E36D3A">
              <w:rPr>
                <w:rFonts w:cs="微软雅黑"/>
                <w:kern w:val="0"/>
                <w:szCs w:val="20"/>
                <w:highlight w:val="green"/>
                <w:lang w:bidi="ar"/>
              </w:rPr>
              <w:t>%}</w:t>
            </w:r>
            <w:r w:rsidRPr="00E36D3A">
              <w:rPr>
                <w:rFonts w:cs="微软雅黑"/>
                <w:kern w:val="0"/>
                <w:szCs w:val="20"/>
                <w:highlight w:val="cyan"/>
                <w:lang w:bidi="ar"/>
              </w:rPr>
              <w:t xml:space="preserve">{% if </w:t>
            </w:r>
            <w:proofErr w:type="spellStart"/>
            <w:r w:rsidRPr="00E36D3A">
              <w:rPr>
                <w:rFonts w:cs="微软雅黑"/>
                <w:kern w:val="0"/>
                <w:szCs w:val="20"/>
                <w:highlight w:val="cyan"/>
                <w:lang w:bidi="ar"/>
              </w:rPr>
              <w:t>lib_quality_control</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lib_quality_control.lib_dna_qc.dna_qty</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lib_quality_control.lib_dna_qc.library_qty</w:t>
            </w:r>
            <w:proofErr w:type="spellEnd"/>
            <w:r w:rsidRPr="00E36D3A">
              <w:rPr>
                <w:rFonts w:cs="微软雅黑"/>
                <w:kern w:val="0"/>
                <w:szCs w:val="20"/>
                <w:highlight w:val="cyan"/>
                <w:lang w:bidi="ar"/>
              </w:rPr>
              <w:t>%}</w:t>
            </w:r>
            <w:r w:rsidRPr="00E36D3A">
              <w:rPr>
                <w:rFonts w:cs="微软雅黑"/>
                <w:kern w:val="0"/>
                <w:szCs w:val="20"/>
                <w:lang w:bidi="ar"/>
              </w:rPr>
              <w:t xml:space="preserve">{%if </w:t>
            </w:r>
            <w:proofErr w:type="spellStart"/>
            <w:r w:rsidRPr="00E36D3A">
              <w:rPr>
                <w:rFonts w:cs="微软雅黑"/>
                <w:kern w:val="0"/>
                <w:szCs w:val="20"/>
                <w:lang w:bidi="ar"/>
              </w:rPr>
              <w:t>sample.tumor_content|replace</w:t>
            </w:r>
            <w:proofErr w:type="spellEnd"/>
            <w:r w:rsidRPr="00E36D3A">
              <w:rPr>
                <w:rFonts w:cs="微软雅黑"/>
                <w:kern w:val="0"/>
                <w:szCs w:val="20"/>
                <w:lang w:bidi="ar"/>
              </w:rPr>
              <w:t>(“%”,</w:t>
            </w:r>
            <w:proofErr w:type="gramStart"/>
            <w:r w:rsidRPr="00E36D3A">
              <w:rPr>
                <w:rFonts w:cs="微软雅黑"/>
                <w:kern w:val="0"/>
                <w:szCs w:val="20"/>
                <w:lang w:bidi="ar"/>
              </w:rPr>
              <w:t>””</w:t>
            </w:r>
            <w:proofErr w:type="gramEnd"/>
            <w:r w:rsidRPr="00E36D3A">
              <w:rPr>
                <w:rFonts w:cs="微软雅黑"/>
                <w:kern w:val="0"/>
                <w:szCs w:val="20"/>
                <w:lang w:bidi="ar"/>
              </w:rPr>
              <w:t xml:space="preserve">)|float &gt;= 20 and </w:t>
            </w:r>
            <w:proofErr w:type="spellStart"/>
            <w:r w:rsidRPr="00E36D3A">
              <w:rPr>
                <w:rFonts w:cs="微软雅黑"/>
                <w:kern w:val="0"/>
                <w:szCs w:val="20"/>
                <w:lang w:bidi="ar"/>
              </w:rPr>
              <w:t>lib_quality_control.lib_dna_qc.dna_qty|float</w:t>
            </w:r>
            <w:proofErr w:type="spellEnd"/>
            <w:r w:rsidRPr="00E36D3A">
              <w:rPr>
                <w:rFonts w:cs="微软雅黑"/>
                <w:kern w:val="0"/>
                <w:szCs w:val="20"/>
                <w:lang w:bidi="ar"/>
              </w:rPr>
              <w:t xml:space="preserve"> &gt;= 30 and </w:t>
            </w:r>
            <w:proofErr w:type="spellStart"/>
            <w:r w:rsidRPr="00E36D3A">
              <w:rPr>
                <w:rFonts w:cs="微软雅黑"/>
                <w:kern w:val="0"/>
                <w:szCs w:val="20"/>
                <w:lang w:bidi="ar"/>
              </w:rPr>
              <w:t>lib_quality_control.lib_dna_qc.library_qty|float</w:t>
            </w:r>
            <w:proofErr w:type="spellEnd"/>
            <w:r w:rsidRPr="00E36D3A">
              <w:rPr>
                <w:rFonts w:cs="微软雅黑"/>
                <w:kern w:val="0"/>
                <w:szCs w:val="20"/>
                <w:lang w:bidi="ar"/>
              </w:rPr>
              <w:t xml:space="preserve"> &gt;=150%}合格{%else%}风险{%endif%}</w:t>
            </w:r>
            <w:r w:rsidRPr="00E36D3A">
              <w:rPr>
                <w:rFonts w:cs="微软雅黑"/>
                <w:kern w:val="0"/>
                <w:szCs w:val="20"/>
                <w:highlight w:val="cyan"/>
                <w:lang w:bidi="ar"/>
              </w:rPr>
              <w:t>{% else%}</w:t>
            </w:r>
            <w:r w:rsidRPr="00E36D3A">
              <w:rPr>
                <w:rFonts w:cs="微软雅黑"/>
                <w:kern w:val="0"/>
                <w:szCs w:val="20"/>
                <w:lang w:bidi="ar"/>
              </w:rPr>
              <w:t xml:space="preserve">{%if </w:t>
            </w:r>
            <w:proofErr w:type="spellStart"/>
            <w:r w:rsidRPr="00E36D3A">
              <w:rPr>
                <w:rFonts w:cs="微软雅黑"/>
                <w:kern w:val="0"/>
                <w:szCs w:val="20"/>
                <w:lang w:bidi="ar"/>
              </w:rPr>
              <w:t>sample.tumor_content|replace</w:t>
            </w:r>
            <w:proofErr w:type="spellEnd"/>
            <w:r w:rsidRPr="00E36D3A">
              <w:rPr>
                <w:rFonts w:cs="微软雅黑"/>
                <w:kern w:val="0"/>
                <w:szCs w:val="20"/>
                <w:lang w:bidi="ar"/>
              </w:rPr>
              <w:t>(“%”,</w:t>
            </w:r>
            <w:proofErr w:type="gramStart"/>
            <w:r w:rsidRPr="00E36D3A">
              <w:rPr>
                <w:rFonts w:cs="微软雅黑"/>
                <w:kern w:val="0"/>
                <w:szCs w:val="20"/>
                <w:lang w:bidi="ar"/>
              </w:rPr>
              <w:t>””</w:t>
            </w:r>
            <w:proofErr w:type="gramEnd"/>
            <w:r w:rsidRPr="00E36D3A">
              <w:rPr>
                <w:rFonts w:cs="微软雅黑"/>
                <w:kern w:val="0"/>
                <w:szCs w:val="20"/>
                <w:lang w:bidi="ar"/>
              </w:rPr>
              <w:t>)|float &gt;= 20%}合格（</w:t>
            </w:r>
            <w:proofErr w:type="gramStart"/>
            <w:r w:rsidRPr="00E36D3A">
              <w:rPr>
                <w:rFonts w:cs="微软雅黑"/>
                <w:kern w:val="0"/>
                <w:szCs w:val="20"/>
                <w:lang w:bidi="ar"/>
              </w:rPr>
              <w:t>质控项有</w:t>
            </w:r>
            <w:proofErr w:type="gramEnd"/>
            <w:r w:rsidRPr="00E36D3A">
              <w:rPr>
                <w:rFonts w:cs="微软雅黑"/>
                <w:kern w:val="0"/>
                <w:szCs w:val="20"/>
                <w:lang w:bidi="ar"/>
              </w:rPr>
              <w:t>缺失，请补齐数据后自行评估）{%else%}风险{%endif%}</w:t>
            </w:r>
            <w:r w:rsidRPr="00E36D3A">
              <w:rPr>
                <w:rFonts w:cs="微软雅黑"/>
                <w:kern w:val="0"/>
                <w:szCs w:val="20"/>
                <w:highlight w:val="cyan"/>
                <w:lang w:bidi="ar"/>
              </w:rPr>
              <w:t>{% endif%}</w:t>
            </w:r>
            <w:r w:rsidRPr="00E36D3A">
              <w:rPr>
                <w:rFonts w:cs="微软雅黑"/>
                <w:kern w:val="0"/>
                <w:szCs w:val="20"/>
                <w:highlight w:val="green"/>
                <w:lang w:bidi="ar"/>
              </w:rPr>
              <w:t>{% else%}</w:t>
            </w:r>
            <w:r w:rsidRPr="00E36D3A">
              <w:rPr>
                <w:rFonts w:cs="微软雅黑"/>
                <w:kern w:val="0"/>
                <w:szCs w:val="20"/>
                <w:highlight w:val="magenta"/>
                <w:lang w:bidi="ar"/>
              </w:rPr>
              <w:t xml:space="preserve">{% if </w:t>
            </w:r>
            <w:proofErr w:type="spellStart"/>
            <w:r w:rsidRPr="00E36D3A">
              <w:rPr>
                <w:rFonts w:cs="微软雅黑"/>
                <w:kern w:val="0"/>
                <w:szCs w:val="20"/>
                <w:highlight w:val="magenta"/>
                <w:lang w:bidi="ar"/>
              </w:rPr>
              <w:t>lib_quality_control</w:t>
            </w:r>
            <w:proofErr w:type="spellEnd"/>
            <w:r w:rsidRPr="00E36D3A">
              <w:rPr>
                <w:rFonts w:cs="微软雅黑"/>
                <w:kern w:val="0"/>
                <w:szCs w:val="20"/>
                <w:highlight w:val="magenta"/>
                <w:lang w:bidi="ar"/>
              </w:rPr>
              <w:t xml:space="preserve"> and </w:t>
            </w:r>
            <w:proofErr w:type="spellStart"/>
            <w:r w:rsidRPr="00E36D3A">
              <w:rPr>
                <w:rFonts w:cs="微软雅黑"/>
                <w:kern w:val="0"/>
                <w:szCs w:val="20"/>
                <w:highlight w:val="magenta"/>
                <w:lang w:bidi="ar"/>
              </w:rPr>
              <w:t>lib_quality_control.lib_dna_qc</w:t>
            </w:r>
            <w:proofErr w:type="spellEnd"/>
            <w:r w:rsidRPr="00E36D3A">
              <w:rPr>
                <w:rFonts w:cs="微软雅黑"/>
                <w:kern w:val="0"/>
                <w:szCs w:val="20"/>
                <w:highlight w:val="magenta"/>
                <w:lang w:bidi="ar"/>
              </w:rPr>
              <w:t xml:space="preserve"> and </w:t>
            </w:r>
            <w:proofErr w:type="spellStart"/>
            <w:r w:rsidRPr="00E36D3A">
              <w:rPr>
                <w:rFonts w:cs="微软雅黑"/>
                <w:kern w:val="0"/>
                <w:szCs w:val="20"/>
                <w:highlight w:val="magenta"/>
                <w:lang w:bidi="ar"/>
              </w:rPr>
              <w:t>lib_quality_control.lib_dna_qc.tumor_content</w:t>
            </w:r>
            <w:proofErr w:type="spellEnd"/>
            <w:r w:rsidRPr="00E36D3A">
              <w:rPr>
                <w:rFonts w:cs="微软雅黑"/>
                <w:kern w:val="0"/>
                <w:szCs w:val="20"/>
                <w:highlight w:val="magenta"/>
                <w:lang w:bidi="ar"/>
              </w:rPr>
              <w:t>%}</w:t>
            </w:r>
            <w:r w:rsidRPr="00E36D3A">
              <w:rPr>
                <w:rFonts w:cs="微软雅黑"/>
                <w:kern w:val="0"/>
                <w:szCs w:val="20"/>
                <w:highlight w:val="cyan"/>
                <w:lang w:bidi="ar"/>
              </w:rPr>
              <w:t xml:space="preserve">{% if </w:t>
            </w:r>
            <w:proofErr w:type="spellStart"/>
            <w:r w:rsidRPr="00E36D3A">
              <w:rPr>
                <w:rFonts w:cs="微软雅黑"/>
                <w:kern w:val="0"/>
                <w:szCs w:val="20"/>
                <w:highlight w:val="cyan"/>
                <w:lang w:bidi="ar"/>
              </w:rPr>
              <w:t>lib_quality_control</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lib_quality_control.lib_dna_qc.dna_qty</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lib_quality_control.lib_dna_qc.library_qty</w:t>
            </w:r>
            <w:proofErr w:type="spellEnd"/>
            <w:r w:rsidRPr="00E36D3A">
              <w:rPr>
                <w:rFonts w:cs="微软雅黑"/>
                <w:kern w:val="0"/>
                <w:szCs w:val="20"/>
                <w:highlight w:val="cyan"/>
                <w:lang w:bidi="ar"/>
              </w:rPr>
              <w:t>%}</w:t>
            </w:r>
            <w:r w:rsidRPr="00E36D3A">
              <w:rPr>
                <w:rFonts w:cs="微软雅黑"/>
                <w:kern w:val="0"/>
                <w:szCs w:val="20"/>
                <w:lang w:bidi="ar"/>
              </w:rPr>
              <w:t>{%if lib_quality_control.lib_dna_qc.tumor_content|replace(“%”,</w:t>
            </w:r>
            <w:proofErr w:type="gramStart"/>
            <w:r w:rsidRPr="00E36D3A">
              <w:rPr>
                <w:rFonts w:cs="微软雅黑"/>
                <w:kern w:val="0"/>
                <w:szCs w:val="20"/>
                <w:lang w:bidi="ar"/>
              </w:rPr>
              <w:t>””</w:t>
            </w:r>
            <w:proofErr w:type="gramEnd"/>
            <w:r w:rsidRPr="00E36D3A">
              <w:rPr>
                <w:rFonts w:cs="微软雅黑"/>
                <w:kern w:val="0"/>
                <w:szCs w:val="20"/>
                <w:lang w:bidi="ar"/>
              </w:rPr>
              <w:t xml:space="preserve">)|float &gt;= 20 and </w:t>
            </w:r>
            <w:proofErr w:type="spellStart"/>
            <w:r w:rsidRPr="00E36D3A">
              <w:rPr>
                <w:rFonts w:cs="微软雅黑"/>
                <w:kern w:val="0"/>
                <w:szCs w:val="20"/>
                <w:lang w:bidi="ar"/>
              </w:rPr>
              <w:t>lib_quality_control.lib_dna_qc.dna_qty|float</w:t>
            </w:r>
            <w:proofErr w:type="spellEnd"/>
            <w:r w:rsidRPr="00E36D3A">
              <w:rPr>
                <w:rFonts w:cs="微软雅黑"/>
                <w:kern w:val="0"/>
                <w:szCs w:val="20"/>
                <w:lang w:bidi="ar"/>
              </w:rPr>
              <w:t xml:space="preserve"> &gt;= 30 and </w:t>
            </w:r>
            <w:proofErr w:type="spellStart"/>
            <w:r w:rsidRPr="00E36D3A">
              <w:rPr>
                <w:rFonts w:cs="微软雅黑"/>
                <w:kern w:val="0"/>
                <w:szCs w:val="20"/>
                <w:lang w:bidi="ar"/>
              </w:rPr>
              <w:t>lib_quality_control.lib_dna_qc.library_qty|float</w:t>
            </w:r>
            <w:proofErr w:type="spellEnd"/>
            <w:r w:rsidRPr="00E36D3A">
              <w:rPr>
                <w:rFonts w:cs="微软雅黑"/>
                <w:kern w:val="0"/>
                <w:szCs w:val="20"/>
                <w:lang w:bidi="ar"/>
              </w:rPr>
              <w:t xml:space="preserve"> &gt;=150%}合格{%else%}风险{%endif%}</w:t>
            </w:r>
            <w:r w:rsidRPr="00E36D3A">
              <w:rPr>
                <w:rFonts w:cs="微软雅黑"/>
                <w:kern w:val="0"/>
                <w:szCs w:val="20"/>
                <w:highlight w:val="cyan"/>
                <w:lang w:bidi="ar"/>
              </w:rPr>
              <w:t>{% else%}</w:t>
            </w:r>
            <w:r w:rsidRPr="00E36D3A">
              <w:rPr>
                <w:rFonts w:cs="微软雅黑"/>
                <w:kern w:val="0"/>
                <w:szCs w:val="20"/>
                <w:lang w:bidi="ar"/>
              </w:rPr>
              <w:t>{%if lib_quality_control.lib_dna_qc.tumor_content|replace(“%”,</w:t>
            </w:r>
            <w:proofErr w:type="gramStart"/>
            <w:r w:rsidRPr="00E36D3A">
              <w:rPr>
                <w:rFonts w:cs="微软雅黑"/>
                <w:kern w:val="0"/>
                <w:szCs w:val="20"/>
                <w:lang w:bidi="ar"/>
              </w:rPr>
              <w:t>””</w:t>
            </w:r>
            <w:proofErr w:type="gramEnd"/>
            <w:r w:rsidRPr="00E36D3A">
              <w:rPr>
                <w:rFonts w:cs="微软雅黑"/>
                <w:kern w:val="0"/>
                <w:szCs w:val="20"/>
                <w:lang w:bidi="ar"/>
              </w:rPr>
              <w:t>)|float &gt;= 20%}合格（</w:t>
            </w:r>
            <w:proofErr w:type="gramStart"/>
            <w:r w:rsidRPr="00E36D3A">
              <w:rPr>
                <w:rFonts w:cs="微软雅黑"/>
                <w:kern w:val="0"/>
                <w:szCs w:val="20"/>
                <w:lang w:bidi="ar"/>
              </w:rPr>
              <w:t>质控项有</w:t>
            </w:r>
            <w:proofErr w:type="gramEnd"/>
            <w:r w:rsidRPr="00E36D3A">
              <w:rPr>
                <w:rFonts w:cs="微软雅黑"/>
                <w:kern w:val="0"/>
                <w:szCs w:val="20"/>
                <w:lang w:bidi="ar"/>
              </w:rPr>
              <w:t>缺失，请补齐数据后自行评估）{%else%}风险{%endif%}</w:t>
            </w:r>
            <w:r w:rsidRPr="00E36D3A">
              <w:rPr>
                <w:rFonts w:cs="微软雅黑"/>
                <w:kern w:val="0"/>
                <w:szCs w:val="20"/>
                <w:highlight w:val="cyan"/>
                <w:lang w:bidi="ar"/>
              </w:rPr>
              <w:t>{% endif%}</w:t>
            </w:r>
            <w:r w:rsidRPr="00E36D3A">
              <w:rPr>
                <w:rFonts w:cs="微软雅黑"/>
                <w:kern w:val="0"/>
                <w:szCs w:val="20"/>
                <w:highlight w:val="magenta"/>
                <w:lang w:bidi="ar"/>
              </w:rPr>
              <w:t xml:space="preserve">{% </w:t>
            </w:r>
            <w:r w:rsidRPr="00E36D3A">
              <w:rPr>
                <w:rFonts w:cs="微软雅黑"/>
                <w:kern w:val="0"/>
                <w:szCs w:val="20"/>
                <w:highlight w:val="magenta"/>
                <w:lang w:bidi="ar"/>
              </w:rPr>
              <w:lastRenderedPageBreak/>
              <w:t>else%}</w:t>
            </w:r>
            <w:r w:rsidRPr="00E36D3A">
              <w:rPr>
                <w:rFonts w:cs="微软雅黑"/>
                <w:kern w:val="0"/>
                <w:szCs w:val="20"/>
                <w:highlight w:val="cyan"/>
                <w:lang w:bidi="ar"/>
              </w:rPr>
              <w:t xml:space="preserve">{% if </w:t>
            </w:r>
            <w:proofErr w:type="spellStart"/>
            <w:r w:rsidRPr="00E36D3A">
              <w:rPr>
                <w:rFonts w:cs="微软雅黑"/>
                <w:kern w:val="0"/>
                <w:szCs w:val="20"/>
                <w:highlight w:val="cyan"/>
                <w:lang w:bidi="ar"/>
              </w:rPr>
              <w:t>lib_quality_control</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lib_quality_control.lib_dna_qc.dna_qty</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lib_quality_control.lib_dna_qc.library_qty</w:t>
            </w:r>
            <w:proofErr w:type="spellEnd"/>
            <w:r w:rsidRPr="00E36D3A">
              <w:rPr>
                <w:rFonts w:cs="微软雅黑"/>
                <w:kern w:val="0"/>
                <w:szCs w:val="20"/>
                <w:highlight w:val="cyan"/>
                <w:lang w:bidi="ar"/>
              </w:rPr>
              <w:t>%}</w:t>
            </w:r>
            <w:r w:rsidRPr="00E36D3A">
              <w:rPr>
                <w:rFonts w:cs="微软雅黑"/>
                <w:kern w:val="0"/>
                <w:szCs w:val="20"/>
                <w:lang w:bidi="ar"/>
              </w:rPr>
              <w:t xml:space="preserve">{%if </w:t>
            </w:r>
            <w:proofErr w:type="spellStart"/>
            <w:r w:rsidRPr="00E36D3A">
              <w:rPr>
                <w:rFonts w:cs="微软雅黑"/>
                <w:kern w:val="0"/>
                <w:szCs w:val="20"/>
                <w:lang w:bidi="ar"/>
              </w:rPr>
              <w:t>lib_quality_control.lib_dna_qc.dna_qty|float</w:t>
            </w:r>
            <w:proofErr w:type="spellEnd"/>
            <w:r w:rsidRPr="00E36D3A">
              <w:rPr>
                <w:rFonts w:cs="微软雅黑"/>
                <w:kern w:val="0"/>
                <w:szCs w:val="20"/>
                <w:lang w:bidi="ar"/>
              </w:rPr>
              <w:t xml:space="preserve"> &gt;= 30 and </w:t>
            </w:r>
            <w:proofErr w:type="spellStart"/>
            <w:r w:rsidRPr="00E36D3A">
              <w:rPr>
                <w:rFonts w:cs="微软雅黑"/>
                <w:kern w:val="0"/>
                <w:szCs w:val="20"/>
                <w:lang w:bidi="ar"/>
              </w:rPr>
              <w:t>lib_quality_control.lib_dna_qc.library_qty|float</w:t>
            </w:r>
            <w:proofErr w:type="spellEnd"/>
            <w:r w:rsidRPr="00E36D3A">
              <w:rPr>
                <w:rFonts w:cs="微软雅黑"/>
                <w:kern w:val="0"/>
                <w:szCs w:val="20"/>
                <w:lang w:bidi="ar"/>
              </w:rPr>
              <w:t xml:space="preserve"> &gt;=150%}合格{%else%}风险{%endif%}</w:t>
            </w:r>
            <w:r w:rsidRPr="00E36D3A">
              <w:rPr>
                <w:rFonts w:cs="微软雅黑"/>
                <w:kern w:val="0"/>
                <w:szCs w:val="20"/>
                <w:highlight w:val="cyan"/>
                <w:lang w:bidi="ar"/>
              </w:rPr>
              <w:t>{% else%}</w:t>
            </w:r>
            <w:r w:rsidRPr="00E36D3A">
              <w:rPr>
                <w:rFonts w:cs="微软雅黑" w:hint="eastAsia"/>
                <w:kern w:val="0"/>
                <w:szCs w:val="20"/>
                <w:lang w:bidi="ar"/>
              </w:rPr>
              <w:t>合格（</w:t>
            </w:r>
            <w:proofErr w:type="gramStart"/>
            <w:r w:rsidRPr="00E36D3A">
              <w:rPr>
                <w:rFonts w:cs="微软雅黑" w:hint="eastAsia"/>
                <w:kern w:val="0"/>
                <w:szCs w:val="20"/>
                <w:lang w:bidi="ar"/>
              </w:rPr>
              <w:t>质控项有</w:t>
            </w:r>
            <w:proofErr w:type="gramEnd"/>
            <w:r w:rsidRPr="00E36D3A">
              <w:rPr>
                <w:rFonts w:cs="微软雅黑" w:hint="eastAsia"/>
                <w:kern w:val="0"/>
                <w:szCs w:val="20"/>
                <w:lang w:bidi="ar"/>
              </w:rPr>
              <w:t>缺失，请补齐数据后自行评估）</w:t>
            </w:r>
            <w:r w:rsidRPr="00E36D3A">
              <w:rPr>
                <w:rFonts w:cs="微软雅黑"/>
                <w:kern w:val="0"/>
                <w:szCs w:val="20"/>
                <w:highlight w:val="cyan"/>
                <w:lang w:bidi="ar"/>
              </w:rPr>
              <w:t>{% endif%}</w:t>
            </w:r>
            <w:r w:rsidRPr="00E36D3A">
              <w:rPr>
                <w:rFonts w:cs="微软雅黑"/>
                <w:kern w:val="0"/>
                <w:szCs w:val="20"/>
                <w:highlight w:val="magenta"/>
                <w:lang w:bidi="ar"/>
              </w:rPr>
              <w:t>{% endif%}</w:t>
            </w:r>
            <w:r w:rsidRPr="00E36D3A">
              <w:rPr>
                <w:rFonts w:cs="微软雅黑"/>
                <w:kern w:val="0"/>
                <w:szCs w:val="20"/>
                <w:highlight w:val="green"/>
                <w:lang w:bidi="ar"/>
              </w:rPr>
              <w:t>{% endif%}</w:t>
            </w:r>
            <w:r w:rsidRPr="00E36D3A">
              <w:rPr>
                <w:rFonts w:cs="微软雅黑"/>
                <w:kern w:val="0"/>
                <w:szCs w:val="20"/>
                <w:highlight w:val="yellow"/>
                <w:lang w:bidi="ar"/>
              </w:rPr>
              <w:t>{% else%}</w:t>
            </w:r>
            <w:r w:rsidRPr="00E36D3A">
              <w:rPr>
                <w:rFonts w:cs="微软雅黑" w:hint="eastAsia"/>
                <w:kern w:val="0"/>
                <w:szCs w:val="20"/>
                <w:lang w:bidi="ar"/>
              </w:rPr>
              <w:t>风险</w:t>
            </w:r>
            <w:r w:rsidRPr="00E36D3A">
              <w:rPr>
                <w:rFonts w:cs="微软雅黑"/>
                <w:kern w:val="0"/>
                <w:szCs w:val="20"/>
                <w:highlight w:val="yellow"/>
                <w:lang w:bidi="ar"/>
              </w:rPr>
              <w:t>{% endif%}</w:t>
            </w:r>
            <w:r w:rsidR="00460717" w:rsidRPr="00E36D3A">
              <w:rPr>
                <w:rFonts w:hint="eastAsia"/>
                <w:szCs w:val="20"/>
              </w:rPr>
              <w:t>，详细质控数据</w:t>
            </w:r>
            <w:r w:rsidR="00460717" w:rsidRPr="00E36D3A">
              <w:rPr>
                <w:szCs w:val="20"/>
              </w:rPr>
              <w:t>参见「附录{% if var_brca.snv_s.B1_L5 + var_brca.snv_s.B2_L5+ var_brca.snv_s.B1_L4 + var_brca.snv_s.B2_L4 %}7{%else%}6{%endif%}</w:t>
            </w:r>
            <w:r w:rsidR="00460717" w:rsidRPr="00E36D3A">
              <w:rPr>
                <w:rFonts w:hint="eastAsia"/>
                <w:szCs w:val="20"/>
              </w:rPr>
              <w:t>.1</w:t>
            </w:r>
            <w:r w:rsidR="00460717" w:rsidRPr="00E36D3A">
              <w:rPr>
                <w:szCs w:val="20"/>
              </w:rPr>
              <w:t xml:space="preserve"> </w:t>
            </w:r>
            <w:r w:rsidR="00460717" w:rsidRPr="00E36D3A">
              <w:rPr>
                <w:rFonts w:hint="eastAsia"/>
                <w:szCs w:val="20"/>
              </w:rPr>
              <w:t>质控信息</w:t>
            </w:r>
            <w:r w:rsidR="00460717" w:rsidRPr="00E36D3A">
              <w:rPr>
                <w:szCs w:val="20"/>
              </w:rPr>
              <w:t>」</w:t>
            </w:r>
          </w:p>
        </w:tc>
      </w:tr>
    </w:tbl>
    <w:p w14:paraId="081DA2E4" w14:textId="77777777" w:rsidR="00C65923" w:rsidRDefault="006973D9">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73FEC3FD" w14:textId="77777777" w:rsidR="00C65923" w:rsidRDefault="006973D9">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0FB1C5D6" w14:textId="77777777" w:rsidR="00C65923" w:rsidRDefault="006973D9">
      <w:pPr>
        <w:ind w:left="0" w:firstLine="0"/>
        <w:jc w:val="both"/>
      </w:pPr>
      <w:r>
        <w:rPr>
          <w:rFonts w:hint="eastAsia"/>
        </w:rPr>
        <w:t>检测突变类型：点突变、插入/缺失突变。</w:t>
      </w:r>
    </w:p>
    <w:p w14:paraId="31FF5F36" w14:textId="77777777" w:rsidR="00C65923" w:rsidRDefault="006973D9">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4"/>
        <w:gridCol w:w="5551"/>
        <w:gridCol w:w="1326"/>
        <w:gridCol w:w="1627"/>
      </w:tblGrid>
      <w:tr w:rsidR="00C65923" w14:paraId="6C0F439E" w14:textId="77777777" w:rsidTr="00835D46">
        <w:trPr>
          <w:trHeight w:val="497"/>
        </w:trPr>
        <w:tc>
          <w:tcPr>
            <w:tcW w:w="1134" w:type="dxa"/>
            <w:tcBorders>
              <w:top w:val="single" w:sz="4" w:space="0" w:color="1E7648"/>
              <w:bottom w:val="single" w:sz="4" w:space="0" w:color="1E7648"/>
              <w:right w:val="single" w:sz="4" w:space="0" w:color="FFFFFF" w:themeColor="background1"/>
            </w:tcBorders>
            <w:shd w:val="clear" w:color="auto" w:fill="43A5A1"/>
            <w:vAlign w:val="center"/>
          </w:tcPr>
          <w:p w14:paraId="2CF4647F" w14:textId="77777777" w:rsidR="00C65923" w:rsidRDefault="006973D9" w:rsidP="00835D46">
            <w:pPr>
              <w:ind w:left="0" w:firstLine="0"/>
              <w:rPr>
                <w:b/>
                <w:bCs/>
                <w:color w:val="FFFFFF" w:themeColor="background1"/>
              </w:rPr>
            </w:pPr>
            <w:r>
              <w:rPr>
                <w:rFonts w:hint="eastAsia"/>
                <w:b/>
                <w:bCs/>
                <w:color w:val="FFFFFF" w:themeColor="background1"/>
              </w:rPr>
              <w:t>基因</w:t>
            </w:r>
          </w:p>
        </w:tc>
        <w:tc>
          <w:tcPr>
            <w:tcW w:w="5551" w:type="dxa"/>
            <w:tcBorders>
              <w:top w:val="single" w:sz="4" w:space="0" w:color="1E7648"/>
              <w:bottom w:val="single" w:sz="4" w:space="0" w:color="1E7648"/>
              <w:right w:val="single" w:sz="4" w:space="0" w:color="FFFFFF" w:themeColor="background1"/>
            </w:tcBorders>
            <w:shd w:val="clear" w:color="auto" w:fill="43A5A1"/>
            <w:vAlign w:val="center"/>
          </w:tcPr>
          <w:p w14:paraId="36C039B9" w14:textId="77777777" w:rsidR="00C65923" w:rsidRDefault="006973D9" w:rsidP="00835D46">
            <w:pPr>
              <w:ind w:left="0" w:firstLine="0"/>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07734308" w14:textId="77777777" w:rsidR="00C65923" w:rsidRDefault="006973D9" w:rsidP="00835D46">
            <w:pPr>
              <w:ind w:left="0" w:firstLine="0"/>
              <w:rPr>
                <w:b/>
                <w:bCs/>
                <w:color w:val="FFFFFF" w:themeColor="background1"/>
              </w:rPr>
            </w:pPr>
            <w:r>
              <w:rPr>
                <w:rFonts w:hint="eastAsia"/>
                <w:b/>
                <w:bCs/>
                <w:color w:val="FFFFFF" w:themeColor="background1"/>
              </w:rPr>
              <w:t>丰度</w:t>
            </w:r>
          </w:p>
        </w:tc>
        <w:tc>
          <w:tcPr>
            <w:tcW w:w="1627" w:type="dxa"/>
            <w:tcBorders>
              <w:top w:val="single" w:sz="4" w:space="0" w:color="1E7648"/>
              <w:left w:val="single" w:sz="4" w:space="0" w:color="FFFFFF" w:themeColor="background1"/>
              <w:bottom w:val="single" w:sz="4" w:space="0" w:color="1E7648"/>
              <w:right w:val="nil"/>
            </w:tcBorders>
            <w:shd w:val="clear" w:color="auto" w:fill="43A5A1"/>
            <w:vAlign w:val="center"/>
          </w:tcPr>
          <w:p w14:paraId="6BDF2EB2" w14:textId="77777777" w:rsidR="00C65923" w:rsidRDefault="006973D9" w:rsidP="00835D46">
            <w:pPr>
              <w:ind w:left="0" w:firstLine="0"/>
              <w:rPr>
                <w:b/>
                <w:bCs/>
                <w:color w:val="FFFFFF" w:themeColor="background1"/>
              </w:rPr>
            </w:pPr>
            <w:r>
              <w:rPr>
                <w:rFonts w:hint="eastAsia"/>
                <w:b/>
                <w:bCs/>
                <w:color w:val="FFFFFF" w:themeColor="background1"/>
              </w:rPr>
              <w:t>变异分类</w:t>
            </w:r>
          </w:p>
        </w:tc>
      </w:tr>
      <w:tr w:rsidR="00835D46" w14:paraId="5E9C183B"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23461E2" w14:textId="6D61125F" w:rsidR="00835D46" w:rsidRDefault="00835D46" w:rsidP="00835D46">
            <w:pPr>
              <w:ind w:left="0" w:firstLine="0"/>
              <w:jc w:val="center"/>
            </w:pPr>
            <w:r w:rsidRPr="000A44D0">
              <w:t>{%tr if var_brca.snv_</w:t>
            </w:r>
            <w:proofErr w:type="gramStart"/>
            <w:r w:rsidRPr="000A44D0">
              <w:t>s.B</w:t>
            </w:r>
            <w:proofErr w:type="gramEnd"/>
            <w:r w:rsidRPr="000A44D0">
              <w:t xml:space="preserve">1_L5 </w:t>
            </w:r>
            <w:r>
              <w:t>+</w:t>
            </w:r>
            <w:r w:rsidRPr="000A44D0">
              <w:t xml:space="preserve"> var_brca.snv_s.B1_L4 %}</w:t>
            </w:r>
          </w:p>
        </w:tc>
      </w:tr>
      <w:tr w:rsidR="00835D46" w14:paraId="56189738"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1BDF06E7" w14:textId="3B1AD84E" w:rsidR="00835D46" w:rsidRDefault="00835D46" w:rsidP="00835D46">
            <w:pPr>
              <w:ind w:left="0" w:firstLine="0"/>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p>
        </w:tc>
      </w:tr>
      <w:tr w:rsidR="00835D46" w14:paraId="6B49F475"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ACC11" w14:textId="5FB55C7D" w:rsidR="00835D46" w:rsidRDefault="00835D46" w:rsidP="00835D46">
            <w:pPr>
              <w:ind w:left="0" w:firstLine="0"/>
              <w:rPr>
                <w:i/>
                <w:iCs/>
              </w:rPr>
            </w:pPr>
            <w:r w:rsidRPr="00835D46">
              <w:rPr>
                <w:i/>
                <w:iCs/>
              </w:rPr>
              <w:t>{{</w:t>
            </w:r>
            <w:proofErr w:type="spellStart"/>
            <w:proofErr w:type="gramStart"/>
            <w:r w:rsidRPr="00835D46">
              <w:rPr>
                <w:i/>
                <w:iCs/>
              </w:rPr>
              <w:t>a.gene</w:t>
            </w:r>
            <w:proofErr w:type="gramEnd"/>
            <w:r w:rsidRPr="00835D46">
              <w:rPr>
                <w:i/>
                <w:iCs/>
              </w:rPr>
              <w:t>_symbol</w:t>
            </w:r>
            <w:proofErr w:type="spellEnd"/>
            <w:r w:rsidRPr="00835D46">
              <w:rPr>
                <w:i/>
                <w:iCs/>
              </w:rPr>
              <w:t>}}</w:t>
            </w:r>
          </w:p>
        </w:tc>
        <w:tc>
          <w:tcPr>
            <w:tcW w:w="5551"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B36743" w14:textId="37AE6CC1" w:rsidR="00835D46" w:rsidRDefault="00835D46" w:rsidP="00835D46">
            <w:pPr>
              <w:ind w:left="0" w:firstLine="0"/>
            </w:pPr>
            <w:r w:rsidRPr="00835D46">
              <w:t>{{</w:t>
            </w:r>
            <w:proofErr w:type="spellStart"/>
            <w:proofErr w:type="gramStart"/>
            <w:r w:rsidRPr="00835D46">
              <w:t>a.gene</w:t>
            </w:r>
            <w:proofErr w:type="gramEnd"/>
            <w:r w:rsidRPr="00835D46">
              <w:t>_region</w:t>
            </w:r>
            <w:proofErr w:type="spellEnd"/>
            <w:r w:rsidRPr="00835D46">
              <w:t>}} {{</w:t>
            </w:r>
            <w:proofErr w:type="spellStart"/>
            <w:r w:rsidRPr="00835D46">
              <w:t>a.hgvs_c</w:t>
            </w:r>
            <w:proofErr w:type="spellEnd"/>
            <w:r w:rsidRPr="00835D46">
              <w:t xml:space="preserve">}}{%if </w:t>
            </w:r>
            <w:proofErr w:type="spellStart"/>
            <w:r w:rsidRPr="00835D46">
              <w:t>a.hgvs_p</w:t>
            </w:r>
            <w:proofErr w:type="spellEnd"/>
            <w:r w:rsidRPr="00835D46">
              <w:t xml:space="preserve"> != “p.?”%} {{</w:t>
            </w:r>
            <w:proofErr w:type="spellStart"/>
            <w:r w:rsidRPr="00835D46">
              <w:t>a.hgvs_p</w:t>
            </w:r>
            <w:proofErr w:type="spellEnd"/>
            <w:r w:rsidRPr="00835D46">
              <w:t>}}{%endif%}  {{</w:t>
            </w:r>
            <w:proofErr w:type="spellStart"/>
            <w:r w:rsidRPr="00835D46">
              <w:t>a.transcript_primary</w:t>
            </w:r>
            <w:proofErr w:type="spellEnd"/>
            <w:r w:rsidRPr="00835D46">
              <w:t>}}</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8D734B" w14:textId="2B14F9B0" w:rsidR="00835D46" w:rsidRDefault="00835D46" w:rsidP="00835D46">
            <w:pPr>
              <w:ind w:left="0" w:firstLine="0"/>
            </w:pPr>
            <w:r>
              <w:rPr>
                <w:rFonts w:hint="eastAsia"/>
              </w:rPr>
              <w:t>{{</w:t>
            </w:r>
            <w:proofErr w:type="spellStart"/>
            <w:proofErr w:type="gramStart"/>
            <w:r>
              <w:t>a.freq</w:t>
            </w:r>
            <w:proofErr w:type="gramEnd"/>
            <w:r>
              <w:t>_str</w:t>
            </w:r>
            <w:proofErr w:type="spellEnd"/>
            <w:r>
              <w:rPr>
                <w:rFonts w:hint="eastAsia"/>
              </w:rPr>
              <w:t>}}</w:t>
            </w:r>
          </w:p>
        </w:tc>
        <w:tc>
          <w:tcPr>
            <w:tcW w:w="1627"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A1AA0E2" w14:textId="724385ED" w:rsidR="00835D46" w:rsidRDefault="00835D46" w:rsidP="00835D46">
            <w:pPr>
              <w:ind w:left="0" w:firstLine="0"/>
            </w:pPr>
            <w:r>
              <w:t xml:space="preserve">{%p if </w:t>
            </w:r>
            <w:proofErr w:type="spellStart"/>
            <w:proofErr w:type="gramStart"/>
            <w:r>
              <w:t>a.clinic</w:t>
            </w:r>
            <w:proofErr w:type="gramEnd"/>
            <w:r>
              <w:t>_num_s</w:t>
            </w:r>
            <w:proofErr w:type="spellEnd"/>
            <w:r>
              <w:t>==4%}</w:t>
            </w:r>
          </w:p>
          <w:p w14:paraId="3A9AA30B" w14:textId="3ADE6A34" w:rsidR="00835D46" w:rsidRDefault="00835D46" w:rsidP="00835D46">
            <w:pPr>
              <w:ind w:left="0" w:firstLine="0"/>
            </w:pPr>
            <w:r>
              <w:rPr>
                <w:rFonts w:hint="eastAsia"/>
              </w:rPr>
              <w:t>I</w:t>
            </w:r>
            <w:r>
              <w:t>I</w:t>
            </w:r>
            <w:r>
              <w:rPr>
                <w:rFonts w:hint="eastAsia"/>
              </w:rPr>
              <w:t>类-潜在临床意义</w:t>
            </w:r>
          </w:p>
          <w:p w14:paraId="596DA587" w14:textId="18E100CF" w:rsidR="00835D46" w:rsidRDefault="00835D46" w:rsidP="00835D46">
            <w:pPr>
              <w:ind w:left="0" w:firstLine="0"/>
            </w:pPr>
            <w:r>
              <w:t xml:space="preserve">{%p </w:t>
            </w:r>
            <w:proofErr w:type="spellStart"/>
            <w:r>
              <w:t>elif</w:t>
            </w:r>
            <w:proofErr w:type="spellEnd"/>
            <w:r>
              <w:t xml:space="preserve"> </w:t>
            </w:r>
            <w:proofErr w:type="spellStart"/>
            <w:proofErr w:type="gramStart"/>
            <w:r>
              <w:t>a.clinic</w:t>
            </w:r>
            <w:proofErr w:type="gramEnd"/>
            <w:r>
              <w:t>_num_s</w:t>
            </w:r>
            <w:proofErr w:type="spellEnd"/>
            <w:r>
              <w:t>==5%}</w:t>
            </w:r>
          </w:p>
          <w:p w14:paraId="7D562D67" w14:textId="77777777" w:rsidR="00835D46" w:rsidRDefault="00835D46" w:rsidP="00835D46">
            <w:pPr>
              <w:ind w:left="0" w:firstLine="0"/>
            </w:pPr>
            <w:r>
              <w:t>I类-强临床意义</w:t>
            </w:r>
          </w:p>
          <w:p w14:paraId="708CF96E" w14:textId="761ACDCD" w:rsidR="00835D46" w:rsidRDefault="00835D46" w:rsidP="00835D46">
            <w:pPr>
              <w:ind w:left="0" w:firstLine="0"/>
            </w:pPr>
            <w:r>
              <w:t>{%p endif%}</w:t>
            </w:r>
          </w:p>
        </w:tc>
      </w:tr>
      <w:tr w:rsidR="00835D46" w14:paraId="3FAC8DB4"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8B555E1" w14:textId="574964EC" w:rsidR="00835D46" w:rsidRDefault="00835D46" w:rsidP="00835D46">
            <w:pPr>
              <w:ind w:left="0" w:firstLine="0"/>
              <w:jc w:val="center"/>
            </w:pPr>
            <w:r>
              <w:rPr>
                <w:rFonts w:hint="eastAsia"/>
              </w:rPr>
              <w:t>{</w:t>
            </w:r>
            <w:r>
              <w:t xml:space="preserve">%tr </w:t>
            </w:r>
            <w:proofErr w:type="spellStart"/>
            <w:r>
              <w:t>endfor</w:t>
            </w:r>
            <w:proofErr w:type="spellEnd"/>
            <w:r>
              <w:t>%}</w:t>
            </w:r>
          </w:p>
        </w:tc>
      </w:tr>
      <w:tr w:rsidR="00835D46" w14:paraId="17E965AC"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D16A57" w14:textId="35B18F3F" w:rsidR="00835D46" w:rsidRDefault="00835D46" w:rsidP="00835D46">
            <w:pPr>
              <w:ind w:left="0" w:firstLine="0"/>
              <w:jc w:val="center"/>
            </w:pPr>
            <w:r>
              <w:rPr>
                <w:rFonts w:hint="eastAsia"/>
              </w:rPr>
              <w:t>{</w:t>
            </w:r>
            <w:r>
              <w:t>%tr else%}</w:t>
            </w:r>
          </w:p>
        </w:tc>
      </w:tr>
      <w:tr w:rsidR="00835D46" w14:paraId="6BBF69C3"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6B3F01" w14:textId="0E6281FC" w:rsidR="00835D46" w:rsidRDefault="00835D46" w:rsidP="00835D46">
            <w:pPr>
              <w:ind w:left="0" w:firstLine="0"/>
              <w:rPr>
                <w:i/>
                <w:iCs/>
              </w:rPr>
            </w:pPr>
            <w:r>
              <w:rPr>
                <w:i/>
                <w:iCs/>
              </w:rPr>
              <w:t>BRCA1</w:t>
            </w:r>
          </w:p>
        </w:tc>
        <w:tc>
          <w:tcPr>
            <w:tcW w:w="8504" w:type="dxa"/>
            <w:gridSpan w:val="3"/>
            <w:tcBorders>
              <w:top w:val="single" w:sz="4" w:space="0" w:color="1E7648"/>
              <w:bottom w:val="single" w:sz="4" w:space="0" w:color="1E7648"/>
              <w:right w:val="nil"/>
            </w:tcBorders>
            <w:shd w:val="clear" w:color="auto" w:fill="FFFFFF" w:themeFill="background1"/>
            <w:vAlign w:val="center"/>
          </w:tcPr>
          <w:p w14:paraId="3330A1E4" w14:textId="74215D03" w:rsidR="00835D46" w:rsidRDefault="00835D46" w:rsidP="00835D46">
            <w:pPr>
              <w:ind w:left="0" w:firstLine="0"/>
            </w:pPr>
            <w:r>
              <w:rPr>
                <w:rFonts w:hint="eastAsia"/>
              </w:rPr>
              <w:t>未检测到I类-强临床意义、II类-潜在临床意义</w:t>
            </w:r>
          </w:p>
        </w:tc>
      </w:tr>
      <w:tr w:rsidR="00835D46" w14:paraId="40ADED06"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482957F" w14:textId="629D3583" w:rsidR="00835D46" w:rsidRDefault="00835D46" w:rsidP="00835D46">
            <w:pPr>
              <w:ind w:left="0" w:firstLine="0"/>
              <w:jc w:val="center"/>
            </w:pPr>
            <w:r>
              <w:rPr>
                <w:rFonts w:hint="eastAsia"/>
              </w:rPr>
              <w:t>{</w:t>
            </w:r>
            <w:r>
              <w:t>%tr endif%}</w:t>
            </w:r>
          </w:p>
        </w:tc>
      </w:tr>
      <w:tr w:rsidR="00835D46" w14:paraId="7B62062E"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E91D340" w14:textId="611F94E1" w:rsidR="00835D46" w:rsidRDefault="00835D46" w:rsidP="00835D46">
            <w:pPr>
              <w:ind w:left="0" w:firstLine="0"/>
              <w:jc w:val="center"/>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835D46" w14:paraId="270A4C2D"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1C5A9A7" w14:textId="16CBA078" w:rsidR="00835D46" w:rsidRDefault="00835D46" w:rsidP="00835D46">
            <w:pPr>
              <w:ind w:left="0" w:firstLine="0"/>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972C1A" w14:paraId="1411F0B8"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A998D4" w14:textId="4F6623C5" w:rsidR="00972C1A" w:rsidRDefault="00972C1A" w:rsidP="00972C1A">
            <w:pPr>
              <w:ind w:left="0" w:firstLine="0"/>
              <w:rPr>
                <w:i/>
                <w:iCs/>
              </w:rPr>
            </w:pPr>
            <w:r w:rsidRPr="00835D46">
              <w:rPr>
                <w:i/>
                <w:iCs/>
              </w:rPr>
              <w:t>{{</w:t>
            </w:r>
            <w:proofErr w:type="spellStart"/>
            <w:proofErr w:type="gramStart"/>
            <w:r w:rsidRPr="00835D46">
              <w:rPr>
                <w:i/>
                <w:iCs/>
              </w:rPr>
              <w:t>a.gene</w:t>
            </w:r>
            <w:proofErr w:type="gramEnd"/>
            <w:r w:rsidRPr="00835D46">
              <w:rPr>
                <w:i/>
                <w:iCs/>
              </w:rPr>
              <w:t>_symbol</w:t>
            </w:r>
            <w:proofErr w:type="spellEnd"/>
            <w:r w:rsidRPr="00835D46">
              <w:rPr>
                <w:i/>
                <w:iCs/>
              </w:rPr>
              <w:t>}}</w:t>
            </w:r>
          </w:p>
        </w:tc>
        <w:tc>
          <w:tcPr>
            <w:tcW w:w="5551"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58B762" w14:textId="21978EF4" w:rsidR="00972C1A" w:rsidRDefault="00972C1A" w:rsidP="00972C1A">
            <w:pPr>
              <w:ind w:left="0" w:firstLine="0"/>
            </w:pPr>
            <w:r w:rsidRPr="00835D46">
              <w:t>{{</w:t>
            </w:r>
            <w:proofErr w:type="spellStart"/>
            <w:proofErr w:type="gramStart"/>
            <w:r w:rsidRPr="00835D46">
              <w:t>a.gene</w:t>
            </w:r>
            <w:proofErr w:type="gramEnd"/>
            <w:r w:rsidRPr="00835D46">
              <w:t>_region</w:t>
            </w:r>
            <w:proofErr w:type="spellEnd"/>
            <w:r w:rsidRPr="00835D46">
              <w:t>}} {{</w:t>
            </w:r>
            <w:proofErr w:type="spellStart"/>
            <w:r w:rsidRPr="00835D46">
              <w:t>a.hgvs_c</w:t>
            </w:r>
            <w:proofErr w:type="spellEnd"/>
            <w:r w:rsidRPr="00835D46">
              <w:t xml:space="preserve">}}{%if </w:t>
            </w:r>
            <w:proofErr w:type="spellStart"/>
            <w:r w:rsidRPr="00835D46">
              <w:t>a.hgvs_p</w:t>
            </w:r>
            <w:proofErr w:type="spellEnd"/>
            <w:r w:rsidRPr="00835D46">
              <w:t xml:space="preserve"> != “p.?”%} {{</w:t>
            </w:r>
            <w:proofErr w:type="spellStart"/>
            <w:r w:rsidRPr="00835D46">
              <w:t>a.hgvs_p</w:t>
            </w:r>
            <w:proofErr w:type="spellEnd"/>
            <w:r w:rsidRPr="00835D46">
              <w:t>}}{%endif%}  {{</w:t>
            </w:r>
            <w:proofErr w:type="spellStart"/>
            <w:r w:rsidRPr="00835D46">
              <w:t>a.transcript_primary</w:t>
            </w:r>
            <w:proofErr w:type="spellEnd"/>
            <w:r w:rsidRPr="00835D46">
              <w:t>}}</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0178C" w14:textId="03986EEB" w:rsidR="00972C1A" w:rsidRDefault="00972C1A" w:rsidP="00972C1A">
            <w:pPr>
              <w:ind w:left="0" w:firstLine="0"/>
            </w:pPr>
            <w:r>
              <w:rPr>
                <w:rFonts w:hint="eastAsia"/>
              </w:rPr>
              <w:t>{{</w:t>
            </w:r>
            <w:proofErr w:type="spellStart"/>
            <w:proofErr w:type="gramStart"/>
            <w:r>
              <w:t>a.freq</w:t>
            </w:r>
            <w:proofErr w:type="gramEnd"/>
            <w:r>
              <w:t>_str</w:t>
            </w:r>
            <w:proofErr w:type="spellEnd"/>
            <w:r>
              <w:rPr>
                <w:rFonts w:hint="eastAsia"/>
              </w:rPr>
              <w:t>}}</w:t>
            </w:r>
          </w:p>
        </w:tc>
        <w:tc>
          <w:tcPr>
            <w:tcW w:w="1627"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4418D03" w14:textId="77777777" w:rsidR="00972C1A" w:rsidRDefault="00972C1A" w:rsidP="00972C1A">
            <w:pPr>
              <w:ind w:left="0" w:firstLine="0"/>
            </w:pPr>
            <w:r>
              <w:t xml:space="preserve">{%p if </w:t>
            </w:r>
            <w:proofErr w:type="spellStart"/>
            <w:proofErr w:type="gramStart"/>
            <w:r>
              <w:t>a.clinic</w:t>
            </w:r>
            <w:proofErr w:type="gramEnd"/>
            <w:r>
              <w:t>_num_s</w:t>
            </w:r>
            <w:proofErr w:type="spellEnd"/>
            <w:r>
              <w:t>==4%}</w:t>
            </w:r>
          </w:p>
          <w:p w14:paraId="61CB5347" w14:textId="77777777" w:rsidR="00972C1A" w:rsidRDefault="00972C1A" w:rsidP="00972C1A">
            <w:pPr>
              <w:ind w:left="0" w:firstLine="0"/>
            </w:pPr>
            <w:r>
              <w:rPr>
                <w:rFonts w:hint="eastAsia"/>
              </w:rPr>
              <w:lastRenderedPageBreak/>
              <w:t>I</w:t>
            </w:r>
            <w:r>
              <w:t>I</w:t>
            </w:r>
            <w:r>
              <w:rPr>
                <w:rFonts w:hint="eastAsia"/>
              </w:rPr>
              <w:t>类-潜在临床意义</w:t>
            </w:r>
          </w:p>
          <w:p w14:paraId="5046A48E" w14:textId="77777777" w:rsidR="00972C1A" w:rsidRDefault="00972C1A" w:rsidP="00972C1A">
            <w:pPr>
              <w:ind w:left="0" w:firstLine="0"/>
            </w:pPr>
            <w:r>
              <w:t xml:space="preserve">{%p </w:t>
            </w:r>
            <w:proofErr w:type="spellStart"/>
            <w:r>
              <w:t>elif</w:t>
            </w:r>
            <w:proofErr w:type="spellEnd"/>
            <w:r>
              <w:t xml:space="preserve"> </w:t>
            </w:r>
            <w:proofErr w:type="spellStart"/>
            <w:proofErr w:type="gramStart"/>
            <w:r>
              <w:t>a.clinic</w:t>
            </w:r>
            <w:proofErr w:type="gramEnd"/>
            <w:r>
              <w:t>_num_s</w:t>
            </w:r>
            <w:proofErr w:type="spellEnd"/>
            <w:r>
              <w:t>==5%}</w:t>
            </w:r>
          </w:p>
          <w:p w14:paraId="4123CCA7" w14:textId="77777777" w:rsidR="00972C1A" w:rsidRDefault="00972C1A" w:rsidP="00972C1A">
            <w:pPr>
              <w:ind w:left="0" w:firstLine="0"/>
            </w:pPr>
            <w:r>
              <w:t>I类-强临床意义</w:t>
            </w:r>
          </w:p>
          <w:p w14:paraId="1A1433BF" w14:textId="156F002E" w:rsidR="00972C1A" w:rsidRDefault="00972C1A" w:rsidP="00972C1A">
            <w:pPr>
              <w:ind w:left="0" w:firstLine="0"/>
            </w:pPr>
            <w:r>
              <w:t>{%p endif%}</w:t>
            </w:r>
          </w:p>
        </w:tc>
      </w:tr>
      <w:tr w:rsidR="00835D46" w14:paraId="0269C6FA"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0BCB49E" w14:textId="4AD04C9B" w:rsidR="00835D46" w:rsidRDefault="00835D46" w:rsidP="00835D46">
            <w:pPr>
              <w:ind w:left="0" w:firstLine="0"/>
              <w:jc w:val="center"/>
            </w:pPr>
            <w:r>
              <w:rPr>
                <w:rFonts w:hint="eastAsia"/>
              </w:rPr>
              <w:lastRenderedPageBreak/>
              <w:t>{</w:t>
            </w:r>
            <w:r>
              <w:t xml:space="preserve">%tr </w:t>
            </w:r>
            <w:proofErr w:type="spellStart"/>
            <w:r>
              <w:t>endfor</w:t>
            </w:r>
            <w:proofErr w:type="spellEnd"/>
            <w:r>
              <w:t>%}</w:t>
            </w:r>
          </w:p>
        </w:tc>
      </w:tr>
      <w:tr w:rsidR="00835D46" w14:paraId="6910737C"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F011F08" w14:textId="3417A3A3" w:rsidR="00835D46" w:rsidRDefault="00835D46" w:rsidP="00835D46">
            <w:pPr>
              <w:ind w:left="0" w:firstLine="0"/>
              <w:jc w:val="center"/>
            </w:pPr>
            <w:r>
              <w:rPr>
                <w:rFonts w:hint="eastAsia"/>
              </w:rPr>
              <w:t>{</w:t>
            </w:r>
            <w:r>
              <w:t>%tr else%}</w:t>
            </w:r>
          </w:p>
        </w:tc>
      </w:tr>
      <w:tr w:rsidR="00835D46" w14:paraId="0B0F8F90"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676699" w14:textId="73BFFC25" w:rsidR="00835D46" w:rsidRDefault="00835D46" w:rsidP="00835D46">
            <w:pPr>
              <w:ind w:left="0" w:firstLine="0"/>
              <w:rPr>
                <w:i/>
                <w:iCs/>
              </w:rPr>
            </w:pPr>
            <w:r>
              <w:rPr>
                <w:i/>
                <w:iCs/>
              </w:rPr>
              <w:t>BRCA2</w:t>
            </w:r>
          </w:p>
        </w:tc>
        <w:tc>
          <w:tcPr>
            <w:tcW w:w="8504" w:type="dxa"/>
            <w:gridSpan w:val="3"/>
            <w:tcBorders>
              <w:top w:val="single" w:sz="4" w:space="0" w:color="1E7648"/>
              <w:bottom w:val="single" w:sz="4" w:space="0" w:color="1E7648"/>
              <w:right w:val="nil"/>
            </w:tcBorders>
            <w:shd w:val="clear" w:color="auto" w:fill="FFFFFF" w:themeFill="background1"/>
            <w:vAlign w:val="center"/>
          </w:tcPr>
          <w:p w14:paraId="5B9F5869" w14:textId="476344D3" w:rsidR="00835D46" w:rsidRDefault="00835D46" w:rsidP="00835D46">
            <w:pPr>
              <w:ind w:left="0" w:firstLine="0"/>
            </w:pPr>
            <w:r>
              <w:rPr>
                <w:rFonts w:hint="eastAsia"/>
              </w:rPr>
              <w:t>未检测到I类-强临床意义、II类-潜在临床意义</w:t>
            </w:r>
          </w:p>
        </w:tc>
      </w:tr>
      <w:tr w:rsidR="00835D46" w14:paraId="6CEDE36A"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6B105731" w14:textId="50964C23" w:rsidR="00835D46" w:rsidRDefault="00835D46" w:rsidP="00835D46">
            <w:pPr>
              <w:ind w:left="0" w:firstLine="0"/>
              <w:jc w:val="center"/>
            </w:pPr>
            <w:r>
              <w:rPr>
                <w:rFonts w:hint="eastAsia"/>
              </w:rPr>
              <w:t>{</w:t>
            </w:r>
            <w:r>
              <w:t>%tr endif%}</w:t>
            </w:r>
          </w:p>
        </w:tc>
      </w:tr>
    </w:tbl>
    <w:p w14:paraId="6E0317A0" w14:textId="77777777" w:rsidR="00C65923" w:rsidRDefault="00C65923"/>
    <w:p w14:paraId="7A15ED61" w14:textId="56BFA518" w:rsidR="00C65923" w:rsidRDefault="006973D9" w:rsidP="00E439F6">
      <w:pPr>
        <w:ind w:left="0" w:firstLine="0"/>
        <w:rPr>
          <w:rFonts w:cs="微软雅黑"/>
          <w:sz w:val="16"/>
          <w:szCs w:val="16"/>
        </w:rPr>
      </w:pPr>
      <w:r>
        <w:rPr>
          <w:rFonts w:cs="微软雅黑" w:hint="eastAsia"/>
          <w:sz w:val="16"/>
          <w:szCs w:val="16"/>
        </w:rPr>
        <w:t>注：仅列出I类-强临床意义、II类-潜在临床意义的变异。</w:t>
      </w:r>
    </w:p>
    <w:tbl>
      <w:tblPr>
        <w:tblpPr w:leftFromText="181" w:rightFromText="181" w:vertAnchor="page" w:horzAnchor="margin"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05"/>
        <w:gridCol w:w="2088"/>
        <w:gridCol w:w="2088"/>
        <w:gridCol w:w="2957"/>
      </w:tblGrid>
      <w:tr w:rsidR="00E439F6" w14:paraId="1E01985A" w14:textId="77777777" w:rsidTr="004C029F">
        <w:trPr>
          <w:trHeight w:val="452"/>
        </w:trPr>
        <w:tc>
          <w:tcPr>
            <w:tcW w:w="2505" w:type="dxa"/>
            <w:tcBorders>
              <w:top w:val="nil"/>
              <w:bottom w:val="single" w:sz="4" w:space="0" w:color="auto"/>
              <w:right w:val="nil"/>
            </w:tcBorders>
            <w:shd w:val="clear" w:color="auto" w:fill="auto"/>
            <w:tcMar>
              <w:top w:w="28" w:type="dxa"/>
              <w:left w:w="108" w:type="dxa"/>
              <w:bottom w:w="28" w:type="dxa"/>
              <w:right w:w="108" w:type="dxa"/>
            </w:tcMar>
          </w:tcPr>
          <w:p w14:paraId="5340A9A0" w14:textId="2F8761B5" w:rsidR="00E439F6" w:rsidRDefault="00E439F6" w:rsidP="00E439F6">
            <w:r>
              <w:rPr>
                <w:rFonts w:hint="eastAsia"/>
              </w:rPr>
              <w:t>申请/审核医生：</w:t>
            </w:r>
            <w:r w:rsidR="004C029F" w:rsidRPr="004C029F">
              <w:t>{{</w:t>
            </w:r>
            <w:proofErr w:type="spellStart"/>
            <w:proofErr w:type="gramStart"/>
            <w:r w:rsidR="004C029F" w:rsidRPr="004C029F">
              <w:t>sample.apply</w:t>
            </w:r>
            <w:proofErr w:type="gramEnd"/>
            <w:r w:rsidR="004C029F" w:rsidRPr="004C029F">
              <w:t>_review_doctor</w:t>
            </w:r>
            <w:proofErr w:type="spellEnd"/>
            <w:r w:rsidR="004C029F" w:rsidRPr="004C029F">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72B853A3" w14:textId="72A1D573" w:rsidR="00E439F6" w:rsidRDefault="00E439F6" w:rsidP="00E439F6">
            <w:r>
              <w:rPr>
                <w:rFonts w:hint="eastAsia"/>
              </w:rPr>
              <w:t>检测技师：</w:t>
            </w:r>
            <w:r w:rsidR="004C029F" w:rsidRPr="004C029F">
              <w:t>{{</w:t>
            </w:r>
            <w:proofErr w:type="spellStart"/>
            <w:proofErr w:type="gramStart"/>
            <w:r w:rsidR="004C029F" w:rsidRPr="004C029F">
              <w:t>sample.testing</w:t>
            </w:r>
            <w:proofErr w:type="gramEnd"/>
            <w:r w:rsidR="004C029F" w:rsidRPr="004C029F">
              <w:t>_technician</w:t>
            </w:r>
            <w:proofErr w:type="spellEnd"/>
            <w:r w:rsidR="004C029F" w:rsidRPr="004C029F">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246D7F5D" w14:textId="6DE3582F" w:rsidR="00E439F6" w:rsidRDefault="00E439F6" w:rsidP="00E439F6">
            <w:r>
              <w:rPr>
                <w:rFonts w:hint="eastAsia"/>
              </w:rPr>
              <w:t>审核技师：</w:t>
            </w:r>
            <w:r w:rsidR="004C029F" w:rsidRPr="004C029F">
              <w:t>{{</w:t>
            </w:r>
            <w:proofErr w:type="spellStart"/>
            <w:proofErr w:type="gramStart"/>
            <w:r w:rsidR="004C029F" w:rsidRPr="004C029F">
              <w:t>sample.audit</w:t>
            </w:r>
            <w:proofErr w:type="gramEnd"/>
            <w:r w:rsidR="004C029F" w:rsidRPr="004C029F">
              <w:t>_technician</w:t>
            </w:r>
            <w:proofErr w:type="spellEnd"/>
            <w:r w:rsidR="004C029F" w:rsidRPr="004C029F">
              <w:t>}}</w:t>
            </w:r>
          </w:p>
        </w:tc>
        <w:tc>
          <w:tcPr>
            <w:tcW w:w="2957" w:type="dxa"/>
            <w:tcBorders>
              <w:top w:val="nil"/>
              <w:left w:val="nil"/>
              <w:bottom w:val="single" w:sz="4" w:space="0" w:color="auto"/>
            </w:tcBorders>
            <w:shd w:val="clear" w:color="auto" w:fill="auto"/>
            <w:tcMar>
              <w:top w:w="28" w:type="dxa"/>
              <w:left w:w="108" w:type="dxa"/>
              <w:bottom w:w="28" w:type="dxa"/>
              <w:right w:w="108" w:type="dxa"/>
            </w:tcMar>
          </w:tcPr>
          <w:p w14:paraId="17BBE309" w14:textId="50EDF988" w:rsidR="00E439F6" w:rsidRDefault="00E439F6" w:rsidP="00E439F6">
            <w:r>
              <w:rPr>
                <w:rFonts w:hint="eastAsia"/>
              </w:rPr>
              <w:t>报告日期：</w:t>
            </w:r>
            <w:r w:rsidR="00D71A86">
              <w:rPr>
                <w:rFonts w:hint="eastAsia"/>
              </w:rPr>
              <w:t>{{</w:t>
            </w:r>
            <w:proofErr w:type="spellStart"/>
            <w:proofErr w:type="gramStart"/>
            <w:r w:rsidR="00D71A86">
              <w:rPr>
                <w:rFonts w:hint="eastAsia"/>
              </w:rPr>
              <w:t>sample.report</w:t>
            </w:r>
            <w:proofErr w:type="gramEnd"/>
            <w:r w:rsidR="00D71A86">
              <w:rPr>
                <w:rFonts w:hint="eastAsia"/>
              </w:rPr>
              <w:t>_date</w:t>
            </w:r>
            <w:proofErr w:type="spellEnd"/>
            <w:r w:rsidR="00D71A86">
              <w:rPr>
                <w:rFonts w:hint="eastAsia"/>
              </w:rPr>
              <w:t>}}</w:t>
            </w:r>
          </w:p>
        </w:tc>
      </w:tr>
      <w:tr w:rsidR="00E439F6" w14:paraId="30892E18" w14:textId="77777777" w:rsidTr="004C029F">
        <w:trPr>
          <w:trHeight w:val="472"/>
        </w:trPr>
        <w:tc>
          <w:tcPr>
            <w:tcW w:w="9638" w:type="dxa"/>
            <w:gridSpan w:val="4"/>
            <w:tcBorders>
              <w:top w:val="single" w:sz="4" w:space="0" w:color="auto"/>
              <w:bottom w:val="nil"/>
            </w:tcBorders>
            <w:shd w:val="clear" w:color="auto" w:fill="auto"/>
            <w:tcMar>
              <w:top w:w="28" w:type="dxa"/>
              <w:left w:w="108" w:type="dxa"/>
              <w:bottom w:w="28" w:type="dxa"/>
              <w:right w:w="108" w:type="dxa"/>
            </w:tcMar>
          </w:tcPr>
          <w:p w14:paraId="3E3E847F" w14:textId="77777777" w:rsidR="00E439F6" w:rsidRDefault="00E439F6" w:rsidP="00E439F6">
            <w:pPr>
              <w:jc w:val="center"/>
            </w:pPr>
            <w:r>
              <w:rPr>
                <w:rFonts w:hint="eastAsia"/>
              </w:rPr>
              <w:t>备注：本报告仅针对本次检测样本，检测结果仅供临床参考，如有疑问，请及时与本科室联系。</w:t>
            </w:r>
          </w:p>
          <w:p w14:paraId="7F6DC0C4" w14:textId="77777777" w:rsidR="00E439F6" w:rsidRDefault="00E439F6" w:rsidP="00E439F6">
            <w:pPr>
              <w:jc w:val="center"/>
            </w:pPr>
            <w:r>
              <w:rPr>
                <w:rFonts w:hint="eastAsia"/>
              </w:rPr>
              <w:lastRenderedPageBreak/>
              <w:t>地址：湖南省长沙市芙蓉区人民中路139号外科楼B座4楼。</w:t>
            </w:r>
          </w:p>
        </w:tc>
      </w:tr>
    </w:tbl>
    <w:p w14:paraId="0C474238" w14:textId="2E9FEA59" w:rsidR="00E439F6" w:rsidRDefault="00E439F6" w:rsidP="00E439F6">
      <w:pPr>
        <w:widowControl/>
        <w:adjustRightInd/>
        <w:snapToGrid/>
        <w:spacing w:line="40" w:lineRule="exact"/>
        <w:ind w:left="0" w:firstLine="0"/>
        <w:rPr>
          <w:rFonts w:cs="微软雅黑"/>
          <w:sz w:val="16"/>
          <w:szCs w:val="16"/>
        </w:rPr>
      </w:pPr>
      <w:r>
        <w:rPr>
          <w:rFonts w:cs="微软雅黑"/>
          <w:sz w:val="16"/>
          <w:szCs w:val="16"/>
        </w:rPr>
        <w:lastRenderedPageBreak/>
        <w:br w:type="page"/>
      </w:r>
    </w:p>
    <w:p w14:paraId="3001609C" w14:textId="519D5B92" w:rsidR="00C65923" w:rsidRDefault="006973D9" w:rsidP="002002CD">
      <w:pPr>
        <w:pStyle w:val="1"/>
        <w:numPr>
          <w:ilvl w:val="0"/>
          <w:numId w:val="1"/>
        </w:numPr>
        <w:spacing w:before="156" w:after="156"/>
      </w:pPr>
      <w:r>
        <w:rPr>
          <w:rFonts w:hint="eastAsia"/>
        </w:rPr>
        <w:lastRenderedPageBreak/>
        <w:t>详细检测结果</w:t>
      </w:r>
      <w:bookmarkStart w:id="6" w:name="A04靶向药物检测结果提示"/>
      <w:bookmarkEnd w:id="6"/>
    </w:p>
    <w:p w14:paraId="3FE406F4" w14:textId="68F92F13" w:rsidR="00C65923" w:rsidRDefault="006973D9">
      <w:pPr>
        <w:pStyle w:val="2"/>
      </w:pPr>
      <w:r>
        <w:rPr>
          <w:rFonts w:hint="eastAsia"/>
        </w:rPr>
        <w:t>4.1 I类-强临床意义、II类-潜在临床意义的变异结果列表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C65923" w14:paraId="0DE64E28" w14:textId="77777777" w:rsidTr="00652403">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29EBA704"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0731F44"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6B83533C"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281D1557"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EC87DD9"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6C90E677"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652403" w14:paraId="7D630B47" w14:textId="77777777" w:rsidTr="00652403">
        <w:trPr>
          <w:trHeight w:val="397"/>
        </w:trPr>
        <w:tc>
          <w:tcPr>
            <w:tcW w:w="9603" w:type="dxa"/>
            <w:gridSpan w:val="6"/>
          </w:tcPr>
          <w:p w14:paraId="0A230AD4" w14:textId="40558668" w:rsidR="00652403" w:rsidRDefault="00652403" w:rsidP="00652403">
            <w:pPr>
              <w:ind w:left="0" w:firstLine="0"/>
              <w:rPr>
                <w:sz w:val="18"/>
                <w:szCs w:val="21"/>
              </w:rPr>
            </w:pPr>
            <w:r w:rsidRPr="000A44D0">
              <w:t>{%tr if var_brca.snv_</w:t>
            </w:r>
            <w:proofErr w:type="gramStart"/>
            <w:r w:rsidRPr="000A44D0">
              <w:t>s.B</w:t>
            </w:r>
            <w:proofErr w:type="gramEnd"/>
            <w:r w:rsidRPr="000A44D0">
              <w:t xml:space="preserve">1_L5 </w:t>
            </w:r>
            <w:r>
              <w:t>+</w:t>
            </w:r>
            <w:r w:rsidRPr="000A44D0">
              <w:t xml:space="preserve"> var_brca.snv_s.B1_L4 %}</w:t>
            </w:r>
          </w:p>
        </w:tc>
      </w:tr>
      <w:tr w:rsidR="00652403" w14:paraId="23F99A88" w14:textId="77777777" w:rsidTr="00652403">
        <w:trPr>
          <w:trHeight w:val="397"/>
        </w:trPr>
        <w:tc>
          <w:tcPr>
            <w:tcW w:w="9603" w:type="dxa"/>
            <w:gridSpan w:val="6"/>
          </w:tcPr>
          <w:p w14:paraId="0E350B27" w14:textId="463145B6" w:rsidR="00652403" w:rsidRDefault="00652403" w:rsidP="00652403">
            <w:pPr>
              <w:ind w:left="0" w:firstLine="0"/>
              <w:rPr>
                <w:sz w:val="18"/>
                <w:szCs w:val="21"/>
              </w:rP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p>
        </w:tc>
      </w:tr>
      <w:tr w:rsidR="00652403" w14:paraId="5BA9E140" w14:textId="77777777" w:rsidTr="00652403">
        <w:trPr>
          <w:trHeight w:val="397"/>
        </w:trPr>
        <w:tc>
          <w:tcPr>
            <w:tcW w:w="874" w:type="dxa"/>
          </w:tcPr>
          <w:p w14:paraId="775A7696" w14:textId="4F3A604E" w:rsidR="00652403" w:rsidRDefault="00652403" w:rsidP="00652403">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1788" w:type="dxa"/>
          </w:tcPr>
          <w:p w14:paraId="648451E0" w14:textId="72870FF6" w:rsidR="00652403" w:rsidRPr="00652403" w:rsidRDefault="00652403" w:rsidP="00652403">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tc>
        <w:tc>
          <w:tcPr>
            <w:tcW w:w="1035" w:type="dxa"/>
          </w:tcPr>
          <w:p w14:paraId="4345E21B" w14:textId="49FD93B2" w:rsidR="00652403" w:rsidRDefault="00652403" w:rsidP="00652403">
            <w:pPr>
              <w:ind w:left="0" w:firstLine="0"/>
              <w:rPr>
                <w:color w:val="auto"/>
                <w:sz w:val="18"/>
                <w:szCs w:val="21"/>
              </w:rPr>
            </w:pPr>
            <w:r>
              <w:rPr>
                <w:rFonts w:hint="eastAsia"/>
                <w:color w:val="auto"/>
                <w:sz w:val="18"/>
                <w:szCs w:val="21"/>
              </w:rPr>
              <w:t>待定</w:t>
            </w:r>
          </w:p>
        </w:tc>
        <w:tc>
          <w:tcPr>
            <w:tcW w:w="880" w:type="dxa"/>
          </w:tcPr>
          <w:p w14:paraId="6AFFF694" w14:textId="47EA771F" w:rsidR="00652403" w:rsidRDefault="00652403" w:rsidP="00652403">
            <w:pPr>
              <w:ind w:left="0" w:firstLine="0"/>
              <w:rPr>
                <w:sz w:val="18"/>
                <w:szCs w:val="21"/>
              </w:rPr>
            </w:pPr>
            <w:r w:rsidRPr="00652403">
              <w:rPr>
                <w:sz w:val="18"/>
                <w:szCs w:val="21"/>
              </w:rPr>
              <w:t>{{</w:t>
            </w:r>
            <w:proofErr w:type="spellStart"/>
            <w:proofErr w:type="gramStart"/>
            <w:r w:rsidRPr="00652403">
              <w:rPr>
                <w:sz w:val="18"/>
                <w:szCs w:val="21"/>
              </w:rPr>
              <w:t>a.freq</w:t>
            </w:r>
            <w:proofErr w:type="gramEnd"/>
            <w:r w:rsidRPr="00652403">
              <w:rPr>
                <w:sz w:val="18"/>
                <w:szCs w:val="21"/>
              </w:rPr>
              <w:t>_str</w:t>
            </w:r>
            <w:proofErr w:type="spellEnd"/>
            <w:r w:rsidRPr="00652403">
              <w:rPr>
                <w:sz w:val="18"/>
                <w:szCs w:val="21"/>
              </w:rPr>
              <w:t>}}</w:t>
            </w:r>
          </w:p>
        </w:tc>
        <w:tc>
          <w:tcPr>
            <w:tcW w:w="1016" w:type="dxa"/>
          </w:tcPr>
          <w:p w14:paraId="56D46B7E" w14:textId="77777777" w:rsidR="00652403" w:rsidRPr="00652403" w:rsidRDefault="00652403" w:rsidP="00652403">
            <w:pPr>
              <w:ind w:left="0" w:firstLine="0"/>
              <w:rPr>
                <w:sz w:val="18"/>
                <w:szCs w:val="21"/>
              </w:rPr>
            </w:pPr>
            <w:r w:rsidRPr="00652403">
              <w:rPr>
                <w:sz w:val="18"/>
                <w:szCs w:val="21"/>
              </w:rPr>
              <w:t xml:space="preserve">{%p if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==4%}</w:t>
            </w:r>
          </w:p>
          <w:p w14:paraId="2E2C9FC9" w14:textId="77777777" w:rsidR="00652403" w:rsidRPr="00652403" w:rsidRDefault="00652403" w:rsidP="00652403">
            <w:pPr>
              <w:ind w:left="0" w:firstLine="0"/>
              <w:rPr>
                <w:sz w:val="18"/>
                <w:szCs w:val="21"/>
              </w:rPr>
            </w:pPr>
            <w:r w:rsidRPr="00652403">
              <w:rPr>
                <w:sz w:val="18"/>
                <w:szCs w:val="21"/>
              </w:rPr>
              <w:t>II类-潜在临床意义</w:t>
            </w:r>
          </w:p>
          <w:p w14:paraId="00FAA1CA" w14:textId="77777777" w:rsidR="00652403" w:rsidRPr="00652403" w:rsidRDefault="00652403" w:rsidP="00652403">
            <w:pPr>
              <w:ind w:left="0" w:firstLine="0"/>
              <w:rPr>
                <w:sz w:val="18"/>
                <w:szCs w:val="21"/>
              </w:rPr>
            </w:pPr>
            <w:r w:rsidRPr="00652403">
              <w:rPr>
                <w:sz w:val="18"/>
                <w:szCs w:val="21"/>
              </w:rPr>
              <w:t xml:space="preserve">{%p </w:t>
            </w:r>
            <w:proofErr w:type="spellStart"/>
            <w:r w:rsidRPr="00652403">
              <w:rPr>
                <w:sz w:val="18"/>
                <w:szCs w:val="21"/>
              </w:rPr>
              <w:t>elif</w:t>
            </w:r>
            <w:proofErr w:type="spellEnd"/>
            <w:r w:rsidRPr="00652403">
              <w:rPr>
                <w:sz w:val="18"/>
                <w:szCs w:val="21"/>
              </w:rPr>
              <w:t xml:space="preserve">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==5%}</w:t>
            </w:r>
          </w:p>
          <w:p w14:paraId="2A1D659A" w14:textId="77777777" w:rsidR="00652403" w:rsidRPr="00652403" w:rsidRDefault="00652403" w:rsidP="00652403">
            <w:pPr>
              <w:ind w:left="0" w:firstLine="0"/>
              <w:rPr>
                <w:sz w:val="18"/>
                <w:szCs w:val="21"/>
              </w:rPr>
            </w:pPr>
            <w:r w:rsidRPr="00652403">
              <w:rPr>
                <w:sz w:val="18"/>
                <w:szCs w:val="21"/>
              </w:rPr>
              <w:t>I类-强临床意义</w:t>
            </w:r>
          </w:p>
          <w:p w14:paraId="78A3849F" w14:textId="44CF86A9" w:rsidR="00652403" w:rsidRDefault="00652403" w:rsidP="00652403">
            <w:pPr>
              <w:ind w:left="0" w:firstLine="0"/>
              <w:rPr>
                <w:sz w:val="18"/>
                <w:szCs w:val="21"/>
              </w:rPr>
            </w:pPr>
            <w:r w:rsidRPr="00652403">
              <w:rPr>
                <w:sz w:val="18"/>
                <w:szCs w:val="21"/>
              </w:rPr>
              <w:t>{%p endif%}</w:t>
            </w:r>
          </w:p>
        </w:tc>
        <w:tc>
          <w:tcPr>
            <w:tcW w:w="4010" w:type="dxa"/>
          </w:tcPr>
          <w:p w14:paraId="3FAE4D95" w14:textId="54A94B04" w:rsidR="003D6350" w:rsidRPr="003D6350" w:rsidRDefault="003D6350" w:rsidP="003D6350">
            <w:pPr>
              <w:ind w:left="0" w:firstLine="0"/>
              <w:rPr>
                <w:sz w:val="18"/>
                <w:szCs w:val="21"/>
              </w:rPr>
            </w:pPr>
            <w:r w:rsidRPr="003D6350">
              <w:rPr>
                <w:sz w:val="18"/>
                <w:szCs w:val="21"/>
              </w:rPr>
              <w:t xml:space="preserve">{%p if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 xml:space="preserve"> %}</w:t>
            </w:r>
          </w:p>
          <w:p w14:paraId="1CE31AC2" w14:textId="77777777" w:rsidR="003D6350" w:rsidRPr="003D6350" w:rsidRDefault="003D6350" w:rsidP="003D6350">
            <w:pPr>
              <w:ind w:left="0" w:firstLine="0"/>
              <w:rPr>
                <w:sz w:val="18"/>
                <w:szCs w:val="21"/>
              </w:rPr>
            </w:pPr>
            <w:r w:rsidRPr="003D6350">
              <w:rPr>
                <w:sz w:val="18"/>
                <w:szCs w:val="21"/>
              </w:rPr>
              <w:t xml:space="preserve">{%p for b in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w:t>
            </w:r>
          </w:p>
          <w:p w14:paraId="4F863ED8" w14:textId="77777777" w:rsidR="003D6350" w:rsidRPr="003D6350" w:rsidRDefault="003D6350" w:rsidP="003D6350">
            <w:pPr>
              <w:ind w:left="0" w:firstLine="0"/>
              <w:rPr>
                <w:sz w:val="18"/>
                <w:szCs w:val="21"/>
              </w:rPr>
            </w:pPr>
            <w:r w:rsidRPr="003D6350">
              <w:rPr>
                <w:sz w:val="18"/>
                <w:szCs w:val="21"/>
              </w:rPr>
              <w:t>{{</w:t>
            </w:r>
            <w:proofErr w:type="spellStart"/>
            <w:r w:rsidRPr="003D6350">
              <w:rPr>
                <w:sz w:val="18"/>
                <w:szCs w:val="21"/>
              </w:rPr>
              <w:t>b.regimen_name</w:t>
            </w:r>
            <w:proofErr w:type="spellEnd"/>
            <w:r w:rsidRPr="003D6350">
              <w:rPr>
                <w:sz w:val="18"/>
                <w:szCs w:val="21"/>
              </w:rPr>
              <w:t>}}（{{</w:t>
            </w:r>
            <w:proofErr w:type="spellStart"/>
            <w:r w:rsidRPr="003D6350">
              <w:rPr>
                <w:sz w:val="18"/>
                <w:szCs w:val="21"/>
              </w:rPr>
              <w:t>b.clinical_significance_cn</w:t>
            </w:r>
            <w:proofErr w:type="spellEnd"/>
            <w:r w:rsidRPr="003D6350">
              <w:rPr>
                <w:sz w:val="18"/>
                <w:szCs w:val="21"/>
              </w:rPr>
              <w:t>}}，{{</w:t>
            </w:r>
            <w:proofErr w:type="spellStart"/>
            <w:r w:rsidRPr="003D6350">
              <w:rPr>
                <w:sz w:val="18"/>
                <w:szCs w:val="21"/>
              </w:rPr>
              <w:t>b.evi_conclusion_simple</w:t>
            </w:r>
            <w:proofErr w:type="spellEnd"/>
            <w:r w:rsidRPr="003D6350">
              <w:rPr>
                <w:sz w:val="18"/>
                <w:szCs w:val="21"/>
              </w:rPr>
              <w:t>}}级）</w:t>
            </w:r>
          </w:p>
          <w:p w14:paraId="6C25D16A" w14:textId="77777777" w:rsidR="003D6350" w:rsidRPr="003D6350" w:rsidRDefault="003D6350" w:rsidP="003D6350">
            <w:pPr>
              <w:ind w:left="0" w:firstLine="0"/>
              <w:rPr>
                <w:sz w:val="18"/>
                <w:szCs w:val="21"/>
              </w:rPr>
            </w:pPr>
            <w:r w:rsidRPr="003D6350">
              <w:rPr>
                <w:sz w:val="18"/>
                <w:szCs w:val="21"/>
              </w:rPr>
              <w:t xml:space="preserve">{%p </w:t>
            </w:r>
            <w:proofErr w:type="spellStart"/>
            <w:r w:rsidRPr="003D6350">
              <w:rPr>
                <w:sz w:val="18"/>
                <w:szCs w:val="21"/>
              </w:rPr>
              <w:t>endfor</w:t>
            </w:r>
            <w:proofErr w:type="spellEnd"/>
            <w:r w:rsidRPr="003D6350">
              <w:rPr>
                <w:sz w:val="18"/>
                <w:szCs w:val="21"/>
              </w:rPr>
              <w:t>%}</w:t>
            </w:r>
          </w:p>
          <w:p w14:paraId="01DFAD66" w14:textId="77777777" w:rsidR="003D6350" w:rsidRPr="003D6350" w:rsidRDefault="003D6350" w:rsidP="003D6350">
            <w:pPr>
              <w:ind w:left="0" w:firstLine="0"/>
              <w:rPr>
                <w:sz w:val="18"/>
                <w:szCs w:val="21"/>
              </w:rPr>
            </w:pPr>
            <w:r w:rsidRPr="003D6350">
              <w:rPr>
                <w:sz w:val="18"/>
                <w:szCs w:val="21"/>
              </w:rPr>
              <w:t>{%p else%}</w:t>
            </w:r>
          </w:p>
          <w:p w14:paraId="7D0BC618" w14:textId="77777777" w:rsidR="003D6350" w:rsidRPr="003D6350" w:rsidRDefault="003D6350" w:rsidP="003D6350">
            <w:pPr>
              <w:ind w:left="0" w:firstLine="0"/>
              <w:rPr>
                <w:sz w:val="18"/>
                <w:szCs w:val="21"/>
              </w:rPr>
            </w:pPr>
            <w:r w:rsidRPr="003D6350">
              <w:rPr>
                <w:sz w:val="18"/>
                <w:szCs w:val="21"/>
              </w:rPr>
              <w:t>-</w:t>
            </w:r>
          </w:p>
          <w:p w14:paraId="3423C784" w14:textId="47BB6EB9" w:rsidR="00652403" w:rsidRDefault="003D6350" w:rsidP="003D6350">
            <w:pPr>
              <w:ind w:left="0" w:firstLine="0"/>
              <w:rPr>
                <w:sz w:val="18"/>
                <w:szCs w:val="21"/>
              </w:rPr>
            </w:pPr>
            <w:r w:rsidRPr="003D6350">
              <w:rPr>
                <w:sz w:val="18"/>
                <w:szCs w:val="21"/>
              </w:rPr>
              <w:t>{%p endif%}</w:t>
            </w:r>
          </w:p>
        </w:tc>
      </w:tr>
      <w:tr w:rsidR="003D6350" w14:paraId="510312AC" w14:textId="77777777" w:rsidTr="00F20562">
        <w:trPr>
          <w:trHeight w:val="397"/>
        </w:trPr>
        <w:tc>
          <w:tcPr>
            <w:tcW w:w="9603" w:type="dxa"/>
            <w:gridSpan w:val="6"/>
          </w:tcPr>
          <w:p w14:paraId="66B88CEB" w14:textId="086CFE60" w:rsidR="003D6350" w:rsidRPr="003D6350" w:rsidRDefault="003D6350" w:rsidP="00652403">
            <w:pPr>
              <w:ind w:left="0" w:firstLine="0"/>
            </w:pPr>
            <w:r w:rsidRPr="003D6350">
              <w:t xml:space="preserve">{%tr </w:t>
            </w:r>
            <w:proofErr w:type="spellStart"/>
            <w:r w:rsidRPr="003D6350">
              <w:t>endfor</w:t>
            </w:r>
            <w:proofErr w:type="spellEnd"/>
            <w:r w:rsidRPr="003D6350">
              <w:t>%}</w:t>
            </w:r>
          </w:p>
        </w:tc>
      </w:tr>
      <w:tr w:rsidR="003D6350" w14:paraId="7D6BA693" w14:textId="77777777" w:rsidTr="00F20562">
        <w:trPr>
          <w:trHeight w:val="397"/>
        </w:trPr>
        <w:tc>
          <w:tcPr>
            <w:tcW w:w="9603" w:type="dxa"/>
            <w:gridSpan w:val="6"/>
          </w:tcPr>
          <w:p w14:paraId="7C5C5667" w14:textId="6F4BE652" w:rsidR="003D6350" w:rsidRPr="003D6350" w:rsidRDefault="003D6350" w:rsidP="00652403">
            <w:pPr>
              <w:ind w:left="0" w:firstLine="0"/>
            </w:pPr>
            <w:r w:rsidRPr="003D6350">
              <w:t>{%tr else%}</w:t>
            </w:r>
          </w:p>
        </w:tc>
      </w:tr>
      <w:tr w:rsidR="003D6350" w14:paraId="21343DFB" w14:textId="77777777" w:rsidTr="00460815">
        <w:trPr>
          <w:trHeight w:val="397"/>
        </w:trPr>
        <w:tc>
          <w:tcPr>
            <w:tcW w:w="874" w:type="dxa"/>
          </w:tcPr>
          <w:p w14:paraId="7BA9DB43" w14:textId="7DC5EE4E" w:rsidR="003D6350" w:rsidRPr="003D6350" w:rsidRDefault="003D6350" w:rsidP="003D6350">
            <w:pPr>
              <w:ind w:left="0" w:firstLine="0"/>
              <w:rPr>
                <w:i/>
                <w:iCs/>
                <w:sz w:val="18"/>
                <w:szCs w:val="21"/>
              </w:rPr>
            </w:pPr>
            <w:r w:rsidRPr="003D6350">
              <w:rPr>
                <w:i/>
                <w:iCs/>
                <w:sz w:val="18"/>
                <w:szCs w:val="21"/>
              </w:rPr>
              <w:t>BRCA</w:t>
            </w:r>
            <w:r w:rsidRPr="003D6350">
              <w:rPr>
                <w:rFonts w:hint="eastAsia"/>
                <w:i/>
                <w:iCs/>
                <w:sz w:val="18"/>
                <w:szCs w:val="21"/>
              </w:rPr>
              <w:t>1</w:t>
            </w:r>
          </w:p>
        </w:tc>
        <w:tc>
          <w:tcPr>
            <w:tcW w:w="8729" w:type="dxa"/>
            <w:gridSpan w:val="5"/>
          </w:tcPr>
          <w:p w14:paraId="529E6277" w14:textId="2D5415E8" w:rsidR="003D6350" w:rsidRDefault="003D6350" w:rsidP="003D6350">
            <w:pPr>
              <w:ind w:left="0" w:firstLine="0"/>
              <w:rPr>
                <w:sz w:val="18"/>
                <w:szCs w:val="21"/>
              </w:rPr>
            </w:pPr>
            <w:r>
              <w:rPr>
                <w:rFonts w:hint="eastAsia"/>
                <w:sz w:val="18"/>
                <w:szCs w:val="21"/>
              </w:rPr>
              <w:t>未检测到</w:t>
            </w:r>
            <w:r>
              <w:rPr>
                <w:sz w:val="18"/>
                <w:szCs w:val="21"/>
              </w:rPr>
              <w:t>I类-强临床意义、II类-潜在临床意义</w:t>
            </w:r>
          </w:p>
        </w:tc>
      </w:tr>
      <w:tr w:rsidR="003D6350" w14:paraId="085485F1" w14:textId="77777777" w:rsidTr="00F968CD">
        <w:trPr>
          <w:trHeight w:val="397"/>
        </w:trPr>
        <w:tc>
          <w:tcPr>
            <w:tcW w:w="9603" w:type="dxa"/>
            <w:gridSpan w:val="6"/>
          </w:tcPr>
          <w:p w14:paraId="795D38AF" w14:textId="2B074612" w:rsidR="003D6350" w:rsidRDefault="003D6350" w:rsidP="003D6350">
            <w:pPr>
              <w:ind w:left="0" w:firstLine="0"/>
              <w:rPr>
                <w:sz w:val="18"/>
                <w:szCs w:val="21"/>
              </w:rPr>
            </w:pPr>
            <w:r>
              <w:rPr>
                <w:rFonts w:hint="eastAsia"/>
              </w:rPr>
              <w:t>{</w:t>
            </w:r>
            <w:r>
              <w:t>%tr endif%}</w:t>
            </w:r>
          </w:p>
        </w:tc>
      </w:tr>
      <w:tr w:rsidR="00E76A36" w14:paraId="4F9C4481" w14:textId="77777777" w:rsidTr="00F968CD">
        <w:trPr>
          <w:trHeight w:val="397"/>
        </w:trPr>
        <w:tc>
          <w:tcPr>
            <w:tcW w:w="9603" w:type="dxa"/>
            <w:gridSpan w:val="6"/>
          </w:tcPr>
          <w:p w14:paraId="63264E72" w14:textId="0833B893" w:rsidR="00E76A36" w:rsidRDefault="00E76A36" w:rsidP="00E76A36">
            <w:pPr>
              <w:ind w:left="0" w:firstLine="0"/>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E76A36" w14:paraId="6C6C3F7D" w14:textId="77777777" w:rsidTr="00F968CD">
        <w:trPr>
          <w:trHeight w:val="397"/>
        </w:trPr>
        <w:tc>
          <w:tcPr>
            <w:tcW w:w="9603" w:type="dxa"/>
            <w:gridSpan w:val="6"/>
          </w:tcPr>
          <w:p w14:paraId="692FDE33" w14:textId="282B59B7" w:rsidR="00E76A36" w:rsidRDefault="00E76A36" w:rsidP="00E76A36">
            <w:pPr>
              <w:ind w:left="0" w:firstLine="0"/>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972C1A" w14:paraId="054A245D" w14:textId="77777777" w:rsidTr="00652403">
        <w:trPr>
          <w:trHeight w:val="397"/>
        </w:trPr>
        <w:tc>
          <w:tcPr>
            <w:tcW w:w="874" w:type="dxa"/>
          </w:tcPr>
          <w:p w14:paraId="01DF2B51" w14:textId="2020BE67" w:rsidR="00972C1A" w:rsidRDefault="00972C1A" w:rsidP="00972C1A">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1788" w:type="dxa"/>
          </w:tcPr>
          <w:p w14:paraId="698D8256" w14:textId="4E3453E6" w:rsidR="00972C1A" w:rsidRDefault="00972C1A" w:rsidP="00972C1A">
            <w:pPr>
              <w:ind w:left="0" w:firstLine="0"/>
              <w:rPr>
                <w:sz w:val="18"/>
                <w:szCs w:val="21"/>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tc>
        <w:tc>
          <w:tcPr>
            <w:tcW w:w="1035" w:type="dxa"/>
          </w:tcPr>
          <w:p w14:paraId="74CE1B1F" w14:textId="789A163F" w:rsidR="00972C1A" w:rsidRDefault="00972C1A" w:rsidP="00972C1A">
            <w:pPr>
              <w:ind w:left="0" w:firstLine="0"/>
              <w:rPr>
                <w:color w:val="auto"/>
                <w:sz w:val="18"/>
                <w:szCs w:val="21"/>
              </w:rPr>
            </w:pPr>
            <w:r>
              <w:rPr>
                <w:rFonts w:hint="eastAsia"/>
                <w:color w:val="auto"/>
                <w:sz w:val="18"/>
                <w:szCs w:val="21"/>
              </w:rPr>
              <w:t>待定</w:t>
            </w:r>
          </w:p>
        </w:tc>
        <w:tc>
          <w:tcPr>
            <w:tcW w:w="880" w:type="dxa"/>
          </w:tcPr>
          <w:p w14:paraId="21F36B1A" w14:textId="2206103F" w:rsidR="00972C1A" w:rsidRDefault="00972C1A" w:rsidP="00972C1A">
            <w:pPr>
              <w:ind w:left="0" w:firstLine="0"/>
              <w:rPr>
                <w:sz w:val="18"/>
                <w:szCs w:val="21"/>
              </w:rPr>
            </w:pPr>
            <w:r w:rsidRPr="00652403">
              <w:rPr>
                <w:sz w:val="18"/>
                <w:szCs w:val="21"/>
              </w:rPr>
              <w:t>{{</w:t>
            </w:r>
            <w:proofErr w:type="spellStart"/>
            <w:proofErr w:type="gramStart"/>
            <w:r w:rsidRPr="00652403">
              <w:rPr>
                <w:sz w:val="18"/>
                <w:szCs w:val="21"/>
              </w:rPr>
              <w:t>a.freq</w:t>
            </w:r>
            <w:proofErr w:type="gramEnd"/>
            <w:r w:rsidRPr="00652403">
              <w:rPr>
                <w:sz w:val="18"/>
                <w:szCs w:val="21"/>
              </w:rPr>
              <w:t>_str</w:t>
            </w:r>
            <w:proofErr w:type="spellEnd"/>
            <w:r w:rsidRPr="00652403">
              <w:rPr>
                <w:sz w:val="18"/>
                <w:szCs w:val="21"/>
              </w:rPr>
              <w:t>}}</w:t>
            </w:r>
          </w:p>
        </w:tc>
        <w:tc>
          <w:tcPr>
            <w:tcW w:w="1016" w:type="dxa"/>
          </w:tcPr>
          <w:p w14:paraId="61714782" w14:textId="77777777" w:rsidR="00972C1A" w:rsidRPr="00652403" w:rsidRDefault="00972C1A" w:rsidP="00972C1A">
            <w:pPr>
              <w:ind w:left="0" w:firstLine="0"/>
              <w:rPr>
                <w:sz w:val="18"/>
                <w:szCs w:val="21"/>
              </w:rPr>
            </w:pPr>
            <w:r w:rsidRPr="00652403">
              <w:rPr>
                <w:sz w:val="18"/>
                <w:szCs w:val="21"/>
              </w:rPr>
              <w:t xml:space="preserve">{%p if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==4%}</w:t>
            </w:r>
          </w:p>
          <w:p w14:paraId="51D13485" w14:textId="77777777" w:rsidR="00972C1A" w:rsidRPr="00652403" w:rsidRDefault="00972C1A" w:rsidP="00972C1A">
            <w:pPr>
              <w:ind w:left="0" w:firstLine="0"/>
              <w:rPr>
                <w:sz w:val="18"/>
                <w:szCs w:val="21"/>
              </w:rPr>
            </w:pPr>
            <w:r w:rsidRPr="00652403">
              <w:rPr>
                <w:sz w:val="18"/>
                <w:szCs w:val="21"/>
              </w:rPr>
              <w:t>II类-潜在临床意义</w:t>
            </w:r>
          </w:p>
          <w:p w14:paraId="61D8BA8A" w14:textId="77777777" w:rsidR="00972C1A" w:rsidRPr="00652403" w:rsidRDefault="00972C1A" w:rsidP="00972C1A">
            <w:pPr>
              <w:ind w:left="0" w:firstLine="0"/>
              <w:rPr>
                <w:sz w:val="18"/>
                <w:szCs w:val="21"/>
              </w:rPr>
            </w:pPr>
            <w:r w:rsidRPr="00652403">
              <w:rPr>
                <w:sz w:val="18"/>
                <w:szCs w:val="21"/>
              </w:rPr>
              <w:t xml:space="preserve">{%p </w:t>
            </w:r>
            <w:proofErr w:type="spellStart"/>
            <w:r w:rsidRPr="00652403">
              <w:rPr>
                <w:sz w:val="18"/>
                <w:szCs w:val="21"/>
              </w:rPr>
              <w:t>elif</w:t>
            </w:r>
            <w:proofErr w:type="spellEnd"/>
            <w:r w:rsidRPr="00652403">
              <w:rPr>
                <w:sz w:val="18"/>
                <w:szCs w:val="21"/>
              </w:rPr>
              <w:t xml:space="preserve">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==5%}</w:t>
            </w:r>
          </w:p>
          <w:p w14:paraId="5279335F" w14:textId="77777777" w:rsidR="00972C1A" w:rsidRPr="00652403" w:rsidRDefault="00972C1A" w:rsidP="00972C1A">
            <w:pPr>
              <w:ind w:left="0" w:firstLine="0"/>
              <w:rPr>
                <w:sz w:val="18"/>
                <w:szCs w:val="21"/>
              </w:rPr>
            </w:pPr>
            <w:r w:rsidRPr="00652403">
              <w:rPr>
                <w:sz w:val="18"/>
                <w:szCs w:val="21"/>
              </w:rPr>
              <w:t>I类-强临床意义</w:t>
            </w:r>
          </w:p>
          <w:p w14:paraId="12607B39" w14:textId="0EB4AB4A" w:rsidR="00972C1A" w:rsidRDefault="00972C1A" w:rsidP="00972C1A">
            <w:pPr>
              <w:ind w:left="0" w:firstLine="0"/>
              <w:rPr>
                <w:sz w:val="18"/>
                <w:szCs w:val="21"/>
              </w:rPr>
            </w:pPr>
            <w:r w:rsidRPr="00652403">
              <w:rPr>
                <w:sz w:val="18"/>
                <w:szCs w:val="21"/>
              </w:rPr>
              <w:t>{%p endif%}</w:t>
            </w:r>
          </w:p>
        </w:tc>
        <w:tc>
          <w:tcPr>
            <w:tcW w:w="4010" w:type="dxa"/>
          </w:tcPr>
          <w:p w14:paraId="011E7A35" w14:textId="77777777" w:rsidR="00972C1A" w:rsidRPr="003D6350" w:rsidRDefault="00972C1A" w:rsidP="00972C1A">
            <w:pPr>
              <w:ind w:left="0" w:firstLine="0"/>
              <w:rPr>
                <w:sz w:val="18"/>
                <w:szCs w:val="21"/>
              </w:rPr>
            </w:pPr>
            <w:r w:rsidRPr="003D6350">
              <w:rPr>
                <w:sz w:val="18"/>
                <w:szCs w:val="21"/>
              </w:rPr>
              <w:t xml:space="preserve">{%p if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 xml:space="preserve"> %}</w:t>
            </w:r>
          </w:p>
          <w:p w14:paraId="0942E413" w14:textId="77777777" w:rsidR="00972C1A" w:rsidRPr="003D6350" w:rsidRDefault="00972C1A" w:rsidP="00972C1A">
            <w:pPr>
              <w:ind w:left="0" w:firstLine="0"/>
              <w:rPr>
                <w:sz w:val="18"/>
                <w:szCs w:val="21"/>
              </w:rPr>
            </w:pPr>
            <w:r w:rsidRPr="003D6350">
              <w:rPr>
                <w:sz w:val="18"/>
                <w:szCs w:val="21"/>
              </w:rPr>
              <w:t xml:space="preserve">{%p for b in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w:t>
            </w:r>
          </w:p>
          <w:p w14:paraId="663475CF" w14:textId="77777777" w:rsidR="00972C1A" w:rsidRPr="003D6350" w:rsidRDefault="00972C1A" w:rsidP="00972C1A">
            <w:pPr>
              <w:ind w:left="0" w:firstLine="0"/>
              <w:rPr>
                <w:sz w:val="18"/>
                <w:szCs w:val="21"/>
              </w:rPr>
            </w:pPr>
            <w:r w:rsidRPr="003D6350">
              <w:rPr>
                <w:sz w:val="18"/>
                <w:szCs w:val="21"/>
              </w:rPr>
              <w:t>{{</w:t>
            </w:r>
            <w:proofErr w:type="spellStart"/>
            <w:r w:rsidRPr="003D6350">
              <w:rPr>
                <w:sz w:val="18"/>
                <w:szCs w:val="21"/>
              </w:rPr>
              <w:t>b.regimen_name</w:t>
            </w:r>
            <w:proofErr w:type="spellEnd"/>
            <w:r w:rsidRPr="003D6350">
              <w:rPr>
                <w:sz w:val="18"/>
                <w:szCs w:val="21"/>
              </w:rPr>
              <w:t>}}（{{</w:t>
            </w:r>
            <w:proofErr w:type="spellStart"/>
            <w:r w:rsidRPr="003D6350">
              <w:rPr>
                <w:sz w:val="18"/>
                <w:szCs w:val="21"/>
              </w:rPr>
              <w:t>b.clinical_significance_cn</w:t>
            </w:r>
            <w:proofErr w:type="spellEnd"/>
            <w:r w:rsidRPr="003D6350">
              <w:rPr>
                <w:sz w:val="18"/>
                <w:szCs w:val="21"/>
              </w:rPr>
              <w:t>}}，{{</w:t>
            </w:r>
            <w:proofErr w:type="spellStart"/>
            <w:r w:rsidRPr="003D6350">
              <w:rPr>
                <w:sz w:val="18"/>
                <w:szCs w:val="21"/>
              </w:rPr>
              <w:t>b.evi_conclusion_simple</w:t>
            </w:r>
            <w:proofErr w:type="spellEnd"/>
            <w:r w:rsidRPr="003D6350">
              <w:rPr>
                <w:sz w:val="18"/>
                <w:szCs w:val="21"/>
              </w:rPr>
              <w:t>}}级）</w:t>
            </w:r>
          </w:p>
          <w:p w14:paraId="0598616E" w14:textId="77777777" w:rsidR="00972C1A" w:rsidRPr="003D6350" w:rsidRDefault="00972C1A" w:rsidP="00972C1A">
            <w:pPr>
              <w:ind w:left="0" w:firstLine="0"/>
              <w:rPr>
                <w:sz w:val="18"/>
                <w:szCs w:val="21"/>
              </w:rPr>
            </w:pPr>
            <w:r w:rsidRPr="003D6350">
              <w:rPr>
                <w:sz w:val="18"/>
                <w:szCs w:val="21"/>
              </w:rPr>
              <w:t xml:space="preserve">{%p </w:t>
            </w:r>
            <w:proofErr w:type="spellStart"/>
            <w:r w:rsidRPr="003D6350">
              <w:rPr>
                <w:sz w:val="18"/>
                <w:szCs w:val="21"/>
              </w:rPr>
              <w:t>endfor</w:t>
            </w:r>
            <w:proofErr w:type="spellEnd"/>
            <w:r w:rsidRPr="003D6350">
              <w:rPr>
                <w:sz w:val="18"/>
                <w:szCs w:val="21"/>
              </w:rPr>
              <w:t>%}</w:t>
            </w:r>
          </w:p>
          <w:p w14:paraId="41DE5EE0" w14:textId="77777777" w:rsidR="00972C1A" w:rsidRPr="003D6350" w:rsidRDefault="00972C1A" w:rsidP="00972C1A">
            <w:pPr>
              <w:ind w:left="0" w:firstLine="0"/>
              <w:rPr>
                <w:sz w:val="18"/>
                <w:szCs w:val="21"/>
              </w:rPr>
            </w:pPr>
            <w:r w:rsidRPr="003D6350">
              <w:rPr>
                <w:sz w:val="18"/>
                <w:szCs w:val="21"/>
              </w:rPr>
              <w:t>{%p else%}</w:t>
            </w:r>
          </w:p>
          <w:p w14:paraId="0AEA8DC5" w14:textId="77777777" w:rsidR="00972C1A" w:rsidRPr="003D6350" w:rsidRDefault="00972C1A" w:rsidP="00972C1A">
            <w:pPr>
              <w:ind w:left="0" w:firstLine="0"/>
              <w:rPr>
                <w:sz w:val="18"/>
                <w:szCs w:val="21"/>
              </w:rPr>
            </w:pPr>
            <w:r w:rsidRPr="003D6350">
              <w:rPr>
                <w:sz w:val="18"/>
                <w:szCs w:val="21"/>
              </w:rPr>
              <w:t>-</w:t>
            </w:r>
          </w:p>
          <w:p w14:paraId="1A63E4B8" w14:textId="634D8299" w:rsidR="00972C1A" w:rsidRDefault="00972C1A" w:rsidP="00972C1A">
            <w:pPr>
              <w:ind w:left="0" w:firstLine="0"/>
              <w:rPr>
                <w:sz w:val="18"/>
                <w:szCs w:val="21"/>
              </w:rPr>
            </w:pPr>
            <w:r w:rsidRPr="003D6350">
              <w:rPr>
                <w:sz w:val="18"/>
                <w:szCs w:val="21"/>
              </w:rPr>
              <w:t>{%p endif%}</w:t>
            </w:r>
          </w:p>
        </w:tc>
      </w:tr>
      <w:tr w:rsidR="00E76A36" w14:paraId="0F94447A" w14:textId="77777777" w:rsidTr="00662872">
        <w:trPr>
          <w:trHeight w:val="397"/>
        </w:trPr>
        <w:tc>
          <w:tcPr>
            <w:tcW w:w="9603" w:type="dxa"/>
            <w:gridSpan w:val="6"/>
          </w:tcPr>
          <w:p w14:paraId="725A5C4F" w14:textId="630BC79D" w:rsidR="00E76A36" w:rsidRPr="003D6350" w:rsidRDefault="00E76A36" w:rsidP="00E76A36">
            <w:pPr>
              <w:ind w:left="0" w:firstLine="0"/>
              <w:rPr>
                <w:sz w:val="18"/>
                <w:szCs w:val="21"/>
              </w:rPr>
            </w:pPr>
            <w:r w:rsidRPr="003D6350">
              <w:lastRenderedPageBreak/>
              <w:t xml:space="preserve">{%tr </w:t>
            </w:r>
            <w:proofErr w:type="spellStart"/>
            <w:r w:rsidRPr="003D6350">
              <w:t>endfor</w:t>
            </w:r>
            <w:proofErr w:type="spellEnd"/>
            <w:r w:rsidRPr="003D6350">
              <w:t>%}</w:t>
            </w:r>
          </w:p>
        </w:tc>
      </w:tr>
      <w:tr w:rsidR="00E76A36" w14:paraId="2872EF66" w14:textId="77777777" w:rsidTr="00662872">
        <w:trPr>
          <w:trHeight w:val="397"/>
        </w:trPr>
        <w:tc>
          <w:tcPr>
            <w:tcW w:w="9603" w:type="dxa"/>
            <w:gridSpan w:val="6"/>
          </w:tcPr>
          <w:p w14:paraId="2BE5C2E7" w14:textId="55F5CE57" w:rsidR="00E76A36" w:rsidRPr="003D6350" w:rsidRDefault="00E76A36" w:rsidP="00E76A36">
            <w:pPr>
              <w:ind w:left="0" w:firstLine="0"/>
              <w:rPr>
                <w:sz w:val="18"/>
                <w:szCs w:val="21"/>
              </w:rPr>
            </w:pPr>
            <w:r w:rsidRPr="003D6350">
              <w:t>{%tr else%}</w:t>
            </w:r>
          </w:p>
        </w:tc>
      </w:tr>
      <w:tr w:rsidR="00E76A36" w14:paraId="75D1E4AE" w14:textId="77777777" w:rsidTr="009063AD">
        <w:trPr>
          <w:trHeight w:val="397"/>
        </w:trPr>
        <w:tc>
          <w:tcPr>
            <w:tcW w:w="874" w:type="dxa"/>
          </w:tcPr>
          <w:p w14:paraId="1F098095" w14:textId="05FC3825" w:rsidR="00E76A36" w:rsidRPr="00505CA4" w:rsidRDefault="00E76A36" w:rsidP="00E76A36">
            <w:pPr>
              <w:ind w:left="0" w:firstLine="0"/>
              <w:rPr>
                <w:i/>
                <w:iCs/>
                <w:sz w:val="18"/>
                <w:szCs w:val="21"/>
              </w:rPr>
            </w:pPr>
            <w:r w:rsidRPr="003D6350">
              <w:rPr>
                <w:i/>
                <w:iCs/>
                <w:sz w:val="18"/>
                <w:szCs w:val="21"/>
              </w:rPr>
              <w:t>BRCA</w:t>
            </w:r>
            <w:r>
              <w:rPr>
                <w:i/>
                <w:iCs/>
                <w:sz w:val="18"/>
                <w:szCs w:val="21"/>
              </w:rPr>
              <w:t>2</w:t>
            </w:r>
          </w:p>
        </w:tc>
        <w:tc>
          <w:tcPr>
            <w:tcW w:w="8729" w:type="dxa"/>
            <w:gridSpan w:val="5"/>
          </w:tcPr>
          <w:p w14:paraId="04CE34F2" w14:textId="1E67BA8D" w:rsidR="00E76A36" w:rsidRPr="003D6350" w:rsidRDefault="00E76A36" w:rsidP="00E76A36">
            <w:pPr>
              <w:ind w:left="0" w:firstLine="0"/>
              <w:rPr>
                <w:sz w:val="18"/>
                <w:szCs w:val="21"/>
              </w:rPr>
            </w:pPr>
            <w:r>
              <w:rPr>
                <w:rFonts w:hint="eastAsia"/>
                <w:sz w:val="18"/>
                <w:szCs w:val="21"/>
              </w:rPr>
              <w:t>未检测到</w:t>
            </w:r>
            <w:r>
              <w:rPr>
                <w:sz w:val="18"/>
                <w:szCs w:val="21"/>
              </w:rPr>
              <w:t>I类-强临床意义、II类-潜在临床意义</w:t>
            </w:r>
          </w:p>
        </w:tc>
      </w:tr>
      <w:tr w:rsidR="00E76A36" w14:paraId="71F68022" w14:textId="77777777" w:rsidTr="00C32A9E">
        <w:trPr>
          <w:trHeight w:val="397"/>
        </w:trPr>
        <w:tc>
          <w:tcPr>
            <w:tcW w:w="9603" w:type="dxa"/>
            <w:gridSpan w:val="6"/>
          </w:tcPr>
          <w:p w14:paraId="1FC8B5E3" w14:textId="7429ED7C" w:rsidR="00E76A36" w:rsidRDefault="00E76A36" w:rsidP="00652403">
            <w:pPr>
              <w:ind w:left="0" w:firstLine="0"/>
              <w:rPr>
                <w:sz w:val="18"/>
                <w:szCs w:val="21"/>
              </w:rPr>
            </w:pPr>
            <w:r>
              <w:rPr>
                <w:rFonts w:hint="eastAsia"/>
              </w:rPr>
              <w:t>{</w:t>
            </w:r>
            <w:r>
              <w:t>%tr endif%}</w:t>
            </w:r>
          </w:p>
        </w:tc>
      </w:tr>
    </w:tbl>
    <w:p w14:paraId="251A9DF5" w14:textId="576B490A" w:rsidR="00C65923" w:rsidRDefault="006973D9">
      <w:pPr>
        <w:pStyle w:val="2"/>
      </w:pPr>
      <w:r>
        <w:rPr>
          <w:rFonts w:hint="eastAsia"/>
        </w:rPr>
        <w:t>4.2</w:t>
      </w:r>
      <w:r w:rsidR="002A315A">
        <w:t xml:space="preserve"> </w:t>
      </w:r>
      <w:r w:rsidR="00580770">
        <w:rPr>
          <w:rFonts w:hint="eastAsia"/>
        </w:rPr>
        <w:t>临床</w:t>
      </w:r>
      <w:r>
        <w:rPr>
          <w:rFonts w:hint="eastAsia"/>
        </w:rPr>
        <w:t>意义不明、</w:t>
      </w:r>
      <w:r w:rsidR="002002CD">
        <w:rPr>
          <w:rFonts w:hint="eastAsia"/>
        </w:rPr>
        <w:t>可能</w:t>
      </w:r>
      <w:r>
        <w:rPr>
          <w:rFonts w:hint="eastAsia"/>
        </w:rPr>
        <w:t>良性、良性变异检测结果列表</w:t>
      </w:r>
    </w:p>
    <w:tbl>
      <w:tblPr>
        <w:tblStyle w:val="PTMv3"/>
        <w:tblW w:w="0" w:type="auto"/>
        <w:tblLayout w:type="fixed"/>
        <w:tblLook w:val="04A0" w:firstRow="1" w:lastRow="0" w:firstColumn="1" w:lastColumn="0" w:noHBand="0" w:noVBand="1"/>
      </w:tblPr>
      <w:tblGrid>
        <w:gridCol w:w="709"/>
        <w:gridCol w:w="851"/>
        <w:gridCol w:w="3969"/>
        <w:gridCol w:w="1134"/>
        <w:gridCol w:w="992"/>
        <w:gridCol w:w="1951"/>
      </w:tblGrid>
      <w:tr w:rsidR="007A3E08" w14:paraId="7B764FF6" w14:textId="77777777" w:rsidTr="00D85B66">
        <w:trPr>
          <w:cnfStyle w:val="100000000000" w:firstRow="1" w:lastRow="0" w:firstColumn="0" w:lastColumn="0" w:oddVBand="0" w:evenVBand="0" w:oddHBand="0" w:evenHBand="0" w:firstRowFirstColumn="0" w:firstRowLastColumn="0" w:lastRowFirstColumn="0" w:lastRowLastColumn="0"/>
          <w:trHeight w:val="397"/>
        </w:trPr>
        <w:tc>
          <w:tcPr>
            <w:tcW w:w="709" w:type="dxa"/>
            <w:tcBorders>
              <w:top w:val="nil"/>
            </w:tcBorders>
            <w:shd w:val="clear" w:color="auto" w:fill="43A5A1"/>
          </w:tcPr>
          <w:p w14:paraId="63A8EB33"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851" w:type="dxa"/>
            <w:tcBorders>
              <w:top w:val="nil"/>
              <w:left w:val="single" w:sz="4" w:space="0" w:color="FFFFFF" w:themeColor="background1"/>
            </w:tcBorders>
            <w:shd w:val="clear" w:color="auto" w:fill="43A5A1"/>
          </w:tcPr>
          <w:p w14:paraId="6253DC9E"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3969" w:type="dxa"/>
            <w:tcBorders>
              <w:top w:val="nil"/>
              <w:left w:val="single" w:sz="4" w:space="0" w:color="FFFFFF" w:themeColor="background1"/>
            </w:tcBorders>
            <w:shd w:val="clear" w:color="auto" w:fill="43A5A1"/>
          </w:tcPr>
          <w:p w14:paraId="4643721D"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47D9EC6"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992" w:type="dxa"/>
            <w:tcBorders>
              <w:top w:val="nil"/>
              <w:left w:val="single" w:sz="4" w:space="0" w:color="FFFFFF" w:themeColor="background1"/>
            </w:tcBorders>
            <w:shd w:val="clear" w:color="auto" w:fill="43A5A1"/>
          </w:tcPr>
          <w:p w14:paraId="0240DC6A" w14:textId="7FD6B24F"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951" w:type="dxa"/>
            <w:tcBorders>
              <w:top w:val="nil"/>
              <w:left w:val="single" w:sz="4" w:space="0" w:color="FFFFFF" w:themeColor="background1"/>
              <w:right w:val="single" w:sz="4" w:space="0" w:color="auto"/>
            </w:tcBorders>
            <w:shd w:val="clear" w:color="auto" w:fill="43A5A1"/>
          </w:tcPr>
          <w:p w14:paraId="0D5470C1"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7A3E08" w14:paraId="1DF6B353" w14:textId="77777777" w:rsidTr="00B639BC">
        <w:trPr>
          <w:trHeight w:val="397"/>
        </w:trPr>
        <w:tc>
          <w:tcPr>
            <w:tcW w:w="9606" w:type="dxa"/>
            <w:gridSpan w:val="6"/>
          </w:tcPr>
          <w:p w14:paraId="04E69BE1" w14:textId="49B075CF" w:rsidR="007A3E08" w:rsidRDefault="007A3E08" w:rsidP="007A3E08">
            <w:pPr>
              <w:ind w:left="0" w:firstLine="0"/>
              <w:rPr>
                <w:rFonts w:cs="微软雅黑"/>
                <w:sz w:val="18"/>
                <w:szCs w:val="18"/>
              </w:rPr>
            </w:pPr>
            <w:r w:rsidRPr="00EC2E5D">
              <w:rPr>
                <w:rFonts w:cs="微软雅黑"/>
                <w:sz w:val="18"/>
                <w:szCs w:val="18"/>
              </w:rPr>
              <w:t>{%tr for a in var_brca.snv_</w:t>
            </w:r>
            <w:proofErr w:type="gramStart"/>
            <w:r w:rsidRPr="00EC2E5D">
              <w:rPr>
                <w:rFonts w:cs="微软雅黑"/>
                <w:sz w:val="18"/>
                <w:szCs w:val="18"/>
              </w:rPr>
              <w:t>s.B</w:t>
            </w:r>
            <w:proofErr w:type="gramEnd"/>
            <w:r w:rsidRPr="00EC2E5D">
              <w:rPr>
                <w:rFonts w:cs="微软雅黑"/>
                <w:sz w:val="18"/>
                <w:szCs w:val="18"/>
              </w:rPr>
              <w:t>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D85B66" w14:paraId="2556F5B8" w14:textId="77777777" w:rsidTr="00D85B66">
        <w:trPr>
          <w:trHeight w:val="397"/>
        </w:trPr>
        <w:tc>
          <w:tcPr>
            <w:tcW w:w="709" w:type="dxa"/>
          </w:tcPr>
          <w:p w14:paraId="1C4A2D8E" w14:textId="77777777" w:rsidR="007A3E08" w:rsidRPr="0041657A" w:rsidRDefault="007A3E08" w:rsidP="007A3E08">
            <w:pPr>
              <w:pStyle w:val="af"/>
              <w:numPr>
                <w:ilvl w:val="0"/>
                <w:numId w:val="5"/>
              </w:numPr>
              <w:ind w:left="0" w:firstLineChars="0" w:firstLine="0"/>
              <w:rPr>
                <w:rFonts w:cs="微软雅黑"/>
                <w:sz w:val="18"/>
                <w:szCs w:val="18"/>
              </w:rPr>
            </w:pPr>
          </w:p>
        </w:tc>
        <w:tc>
          <w:tcPr>
            <w:tcW w:w="851" w:type="dxa"/>
          </w:tcPr>
          <w:p w14:paraId="64C24F1D" w14:textId="77777777" w:rsidR="007A3E08" w:rsidRPr="00B71B4E" w:rsidRDefault="007A3E08" w:rsidP="007A3E08">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3969" w:type="dxa"/>
          </w:tcPr>
          <w:p w14:paraId="638247FD" w14:textId="496D7898" w:rsidR="007A3E08" w:rsidRPr="00EC2E5D" w:rsidRDefault="007A3E08" w:rsidP="007A3E08">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tc>
        <w:tc>
          <w:tcPr>
            <w:tcW w:w="1134" w:type="dxa"/>
          </w:tcPr>
          <w:p w14:paraId="1810B39E" w14:textId="68B86E57" w:rsidR="007A3E08" w:rsidRDefault="007A3E08" w:rsidP="007A3E08">
            <w:pPr>
              <w:ind w:left="0" w:firstLine="0"/>
              <w:rPr>
                <w:rFonts w:cs="微软雅黑"/>
                <w:sz w:val="18"/>
                <w:szCs w:val="18"/>
              </w:rPr>
            </w:pPr>
            <w:r>
              <w:rPr>
                <w:rFonts w:cs="微软雅黑" w:hint="eastAsia"/>
                <w:color w:val="000000" w:themeColor="text1"/>
                <w:sz w:val="18"/>
                <w:szCs w:val="18"/>
              </w:rPr>
              <w:t>待定</w:t>
            </w:r>
          </w:p>
        </w:tc>
        <w:tc>
          <w:tcPr>
            <w:tcW w:w="992" w:type="dxa"/>
          </w:tcPr>
          <w:p w14:paraId="388DB2B9" w14:textId="453B67F6" w:rsidR="007A3E08" w:rsidRDefault="007A3E08" w:rsidP="007A3E08">
            <w:pPr>
              <w:ind w:left="0" w:firstLine="0"/>
              <w:rPr>
                <w:rFonts w:cs="微软雅黑"/>
                <w:sz w:val="18"/>
                <w:szCs w:val="18"/>
              </w:rPr>
            </w:pPr>
            <w:r w:rsidRPr="007A3E08">
              <w:rPr>
                <w:rFonts w:cs="微软雅黑"/>
                <w:sz w:val="18"/>
                <w:szCs w:val="18"/>
              </w:rPr>
              <w:t>{{</w:t>
            </w:r>
            <w:proofErr w:type="spellStart"/>
            <w:proofErr w:type="gramStart"/>
            <w:r w:rsidRPr="007A3E08">
              <w:rPr>
                <w:rFonts w:cs="微软雅黑"/>
                <w:sz w:val="18"/>
                <w:szCs w:val="18"/>
              </w:rPr>
              <w:t>a.freq</w:t>
            </w:r>
            <w:proofErr w:type="gramEnd"/>
            <w:r w:rsidRPr="007A3E08">
              <w:rPr>
                <w:rFonts w:cs="微软雅黑"/>
                <w:sz w:val="18"/>
                <w:szCs w:val="18"/>
              </w:rPr>
              <w:t>_str</w:t>
            </w:r>
            <w:proofErr w:type="spellEnd"/>
            <w:r w:rsidRPr="007A3E08">
              <w:rPr>
                <w:rFonts w:cs="微软雅黑"/>
                <w:sz w:val="18"/>
                <w:szCs w:val="18"/>
              </w:rPr>
              <w:t>}}</w:t>
            </w:r>
          </w:p>
        </w:tc>
        <w:tc>
          <w:tcPr>
            <w:tcW w:w="1951" w:type="dxa"/>
          </w:tcPr>
          <w:p w14:paraId="1FA30254" w14:textId="4D04617C" w:rsidR="007A3E08" w:rsidRPr="0041657A" w:rsidRDefault="007A3E08" w:rsidP="007A3E08">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w:t>
            </w:r>
            <w:r w:rsidR="002A315A">
              <w:rPr>
                <w:rFonts w:cs="微软雅黑" w:hint="eastAsia"/>
                <w:sz w:val="18"/>
                <w:szCs w:val="18"/>
              </w:rPr>
              <w:t>s</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4B9D269C" w14:textId="5F14E4C4" w:rsidR="007A3E08" w:rsidRPr="0041657A" w:rsidRDefault="00580770" w:rsidP="007A3E08">
            <w:pPr>
              <w:ind w:left="0" w:firstLine="0"/>
              <w:rPr>
                <w:rFonts w:cs="微软雅黑"/>
                <w:sz w:val="18"/>
                <w:szCs w:val="18"/>
              </w:rPr>
            </w:pPr>
            <w:r>
              <w:rPr>
                <w:rFonts w:cs="微软雅黑" w:hint="eastAsia"/>
                <w:sz w:val="18"/>
                <w:szCs w:val="18"/>
              </w:rPr>
              <w:t>III类-临床</w:t>
            </w:r>
            <w:r w:rsidR="007A3E08">
              <w:rPr>
                <w:rFonts w:cs="微软雅黑" w:hint="eastAsia"/>
                <w:sz w:val="18"/>
                <w:szCs w:val="18"/>
              </w:rPr>
              <w:t>意义不明</w:t>
            </w:r>
          </w:p>
          <w:p w14:paraId="216F7D3E" w14:textId="77777777" w:rsidR="007A3E08" w:rsidRDefault="007A3E08" w:rsidP="007A3E08">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A61099C" w14:textId="77777777" w:rsidR="007A3E08" w:rsidRDefault="007A3E08" w:rsidP="007A3E08">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3BCF9369" w14:textId="6CFEE9ED" w:rsidR="007A3E08" w:rsidRDefault="007A3E08" w:rsidP="007A3E08">
            <w:pPr>
              <w:ind w:left="0" w:firstLine="0"/>
              <w:rPr>
                <w:rFonts w:cs="微软雅黑"/>
                <w:sz w:val="18"/>
                <w:szCs w:val="18"/>
              </w:rPr>
            </w:pPr>
            <w:r w:rsidRPr="0041657A">
              <w:rPr>
                <w:rFonts w:cs="微软雅黑"/>
                <w:sz w:val="18"/>
                <w:szCs w:val="18"/>
              </w:rPr>
              <w:t>{%p endif%}</w:t>
            </w:r>
          </w:p>
        </w:tc>
      </w:tr>
      <w:tr w:rsidR="007A3E08" w14:paraId="433D1B57" w14:textId="77777777" w:rsidTr="00B639BC">
        <w:trPr>
          <w:trHeight w:val="397"/>
        </w:trPr>
        <w:tc>
          <w:tcPr>
            <w:tcW w:w="9606" w:type="dxa"/>
            <w:gridSpan w:val="6"/>
          </w:tcPr>
          <w:p w14:paraId="141D4DC4" w14:textId="77777777" w:rsidR="007A3E08" w:rsidRDefault="007A3E08" w:rsidP="007A3E08">
            <w:pPr>
              <w:ind w:left="0" w:firstLine="0"/>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434E9B31" w14:textId="06332CC5" w:rsidR="00C65923" w:rsidRDefault="006973D9">
      <w:pPr>
        <w:rPr>
          <w:rFonts w:cs="微软雅黑"/>
          <w:color w:val="000000" w:themeColor="text1"/>
          <w:sz w:val="16"/>
          <w:szCs w:val="16"/>
        </w:rPr>
      </w:pPr>
      <w:r>
        <w:rPr>
          <w:rFonts w:cs="微软雅黑" w:hint="eastAsia"/>
          <w:color w:val="000000" w:themeColor="text1"/>
          <w:sz w:val="16"/>
          <w:szCs w:val="16"/>
        </w:rPr>
        <w:t>注：</w:t>
      </w:r>
    </w:p>
    <w:p w14:paraId="39A47434"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750ABAB7"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本报告使用的样本类型为肿瘤组织样本，无法判断变异来源。</w:t>
      </w:r>
    </w:p>
    <w:p w14:paraId="37A9F7CA"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8E8442" w14:textId="0167B3D5" w:rsidR="00E439F6" w:rsidRPr="00E439F6" w:rsidRDefault="006973D9" w:rsidP="00E439F6">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E439F6" w:rsidRPr="00E439F6">
        <w:rPr>
          <w:rFonts w:cs="微软雅黑"/>
          <w:color w:val="000000" w:themeColor="text1"/>
          <w:sz w:val="16"/>
          <w:szCs w:val="16"/>
        </w:rPr>
        <w:br w:type="page"/>
      </w:r>
    </w:p>
    <w:p w14:paraId="48980CFE" w14:textId="77777777" w:rsidR="00C65923" w:rsidRDefault="006973D9">
      <w:pPr>
        <w:pStyle w:val="1"/>
        <w:numPr>
          <w:ilvl w:val="0"/>
          <w:numId w:val="1"/>
        </w:numPr>
        <w:spacing w:before="156" w:after="156"/>
      </w:pPr>
      <w:bookmarkStart w:id="7" w:name="_Toc86049812"/>
      <w:r>
        <w:rPr>
          <w:rFonts w:hint="eastAsia"/>
        </w:rPr>
        <w:lastRenderedPageBreak/>
        <w:t>检测结果解读</w:t>
      </w:r>
    </w:p>
    <w:p w14:paraId="0C374C09" w14:textId="1537FC72" w:rsidR="00C65923" w:rsidRDefault="006973D9">
      <w:pPr>
        <w:pStyle w:val="2"/>
      </w:pPr>
      <w:bookmarkStart w:id="8" w:name="_Toc41567096"/>
      <w:bookmarkStart w:id="9" w:name="_Toc41567065"/>
      <w:bookmarkStart w:id="10" w:name="_Toc41566822"/>
      <w:bookmarkStart w:id="11" w:name="_Toc41565906"/>
      <w:bookmarkStart w:id="12" w:name="_Toc42102372"/>
      <w:r>
        <w:rPr>
          <w:rFonts w:hint="eastAsia"/>
        </w:rPr>
        <w:t>5.1具有临床意义的变异解读</w:t>
      </w:r>
    </w:p>
    <w:p w14:paraId="1AE1236D" w14:textId="0C6204A0" w:rsidR="000D2FF0" w:rsidRDefault="000D2FF0" w:rsidP="000D2FF0">
      <w:r w:rsidRPr="00DD08D3">
        <w:t xml:space="preserve">{%p </w:t>
      </w:r>
      <w:r>
        <w:t>if</w:t>
      </w:r>
      <w:r w:rsidRPr="00DD08D3">
        <w:t xml:space="preserve">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p>
    <w:p w14:paraId="4A18DD85" w14:textId="16DBA34A" w:rsidR="000D2FF0" w:rsidRPr="00DD08D3" w:rsidRDefault="000D2FF0" w:rsidP="000D2FF0">
      <w:r w:rsidRPr="00DD08D3">
        <w:t>{%p for a in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p>
    <w:tbl>
      <w:tblPr>
        <w:tblW w:w="5000" w:type="pct"/>
        <w:jc w:val="center"/>
        <w:tblLook w:val="04A0" w:firstRow="1" w:lastRow="0" w:firstColumn="1" w:lastColumn="0" w:noHBand="0" w:noVBand="1"/>
      </w:tblPr>
      <w:tblGrid>
        <w:gridCol w:w="1124"/>
        <w:gridCol w:w="8514"/>
      </w:tblGrid>
      <w:tr w:rsidR="000D2FF0" w14:paraId="245BB002"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406CADFE" w14:textId="4C5A603A" w:rsidR="000D2FF0" w:rsidRDefault="000D2FF0" w:rsidP="000D2FF0">
            <w:pPr>
              <w:jc w:val="center"/>
              <w:rPr>
                <w:rFonts w:cs="微软雅黑"/>
                <w:szCs w:val="20"/>
              </w:rP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w:t>
            </w:r>
          </w:p>
        </w:tc>
      </w:tr>
      <w:tr w:rsidR="000D2FF0" w14:paraId="2049CF9D"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C022F" w14:textId="77777777" w:rsidR="000D2FF0" w:rsidRDefault="000D2FF0" w:rsidP="000D2FF0">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6CAD86" w14:textId="0707CA34" w:rsidR="000D2FF0" w:rsidRDefault="000D2FF0" w:rsidP="000D2FF0">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0D2FF0" w14:paraId="1C9548FD"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AE7D18" w14:textId="77777777" w:rsidR="000D2FF0" w:rsidRDefault="000D2FF0" w:rsidP="000D2FF0">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01F15D" w14:textId="6C593C91" w:rsidR="000D2FF0" w:rsidRDefault="000D2FF0" w:rsidP="000D2FF0">
            <w:pPr>
              <w:ind w:left="0" w:firstLine="0"/>
              <w:jc w:val="both"/>
              <w:rPr>
                <w:sz w:val="18"/>
                <w:szCs w:val="21"/>
              </w:rPr>
            </w:pPr>
            <w:r w:rsidRPr="00AA2EFC">
              <w:rPr>
                <w:sz w:val="18"/>
                <w:szCs w:val="21"/>
              </w:rPr>
              <w:t>{{</w:t>
            </w:r>
            <w:proofErr w:type="spellStart"/>
            <w:proofErr w:type="gramStart"/>
            <w:r w:rsidRPr="00AA2EFC">
              <w:rPr>
                <w:sz w:val="18"/>
                <w:szCs w:val="21"/>
              </w:rPr>
              <w:t>a.variant</w:t>
            </w:r>
            <w:proofErr w:type="gramEnd"/>
            <w:r w:rsidRPr="00AA2EFC">
              <w:rPr>
                <w:sz w:val="18"/>
                <w:szCs w:val="21"/>
              </w:rPr>
              <w: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w:t>
            </w:r>
          </w:p>
        </w:tc>
      </w:tr>
      <w:tr w:rsidR="000D2FF0" w14:paraId="0F54C084" w14:textId="77777777" w:rsidTr="000D2FF0">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1DE156" w14:textId="77777777" w:rsidR="000D2FF0" w:rsidRDefault="000D2FF0" w:rsidP="000D2FF0">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7F7465" w14:textId="0DA573DA" w:rsidR="000D2FF0" w:rsidRPr="000D2FF0" w:rsidRDefault="000D2FF0" w:rsidP="000D2FF0">
            <w:pPr>
              <w:ind w:left="0" w:firstLine="0"/>
              <w:jc w:val="both"/>
              <w:rPr>
                <w:sz w:val="18"/>
                <w:szCs w:val="21"/>
              </w:rPr>
            </w:pPr>
            <w:r w:rsidRPr="000D2FF0">
              <w:rPr>
                <w:sz w:val="18"/>
                <w:szCs w:val="21"/>
              </w:rPr>
              <w:t xml:space="preserve">{%p if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 xml:space="preserve"> %}</w:t>
            </w:r>
          </w:p>
          <w:p w14:paraId="1AA1173E" w14:textId="77777777" w:rsidR="000D2FF0" w:rsidRPr="000D2FF0" w:rsidRDefault="000D2FF0" w:rsidP="000D2FF0">
            <w:pPr>
              <w:ind w:left="0" w:firstLine="0"/>
              <w:jc w:val="both"/>
              <w:rPr>
                <w:sz w:val="18"/>
                <w:szCs w:val="21"/>
              </w:rPr>
            </w:pPr>
            <w:r w:rsidRPr="000D2FF0">
              <w:rPr>
                <w:sz w:val="18"/>
                <w:szCs w:val="21"/>
              </w:rPr>
              <w:t xml:space="preserve">{%p for b in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w:t>
            </w:r>
          </w:p>
          <w:p w14:paraId="3105631E" w14:textId="77777777" w:rsidR="000D2FF0" w:rsidRPr="000D2FF0" w:rsidRDefault="000D2FF0" w:rsidP="000D2FF0">
            <w:pPr>
              <w:ind w:left="0" w:firstLine="0"/>
              <w:jc w:val="both"/>
              <w:rPr>
                <w:sz w:val="18"/>
                <w:szCs w:val="21"/>
              </w:rPr>
            </w:pPr>
            <w:r w:rsidRPr="000D2FF0">
              <w:rPr>
                <w:sz w:val="18"/>
                <w:szCs w:val="21"/>
              </w:rPr>
              <w:t>{{</w:t>
            </w:r>
            <w:proofErr w:type="spellStart"/>
            <w:r w:rsidRPr="000D2FF0">
              <w:rPr>
                <w:sz w:val="18"/>
                <w:szCs w:val="21"/>
              </w:rPr>
              <w:t>b.regimen_name</w:t>
            </w:r>
            <w:proofErr w:type="spellEnd"/>
            <w:r w:rsidRPr="000D2FF0">
              <w:rPr>
                <w:sz w:val="18"/>
                <w:szCs w:val="21"/>
              </w:rPr>
              <w:t>}}：{{</w:t>
            </w:r>
            <w:proofErr w:type="spellStart"/>
            <w:r w:rsidRPr="000D2FF0">
              <w:rPr>
                <w:sz w:val="18"/>
                <w:szCs w:val="21"/>
              </w:rPr>
              <w:t>b.evi_interpretation|e</w:t>
            </w:r>
            <w:proofErr w:type="spellEnd"/>
            <w:r w:rsidRPr="000D2FF0">
              <w:rPr>
                <w:sz w:val="18"/>
                <w:szCs w:val="21"/>
              </w:rPr>
              <w:t>}}</w:t>
            </w:r>
          </w:p>
          <w:p w14:paraId="36B83537" w14:textId="77777777" w:rsidR="000D2FF0" w:rsidRPr="000D2FF0" w:rsidRDefault="000D2FF0" w:rsidP="000D2FF0">
            <w:pPr>
              <w:ind w:left="0" w:firstLine="0"/>
              <w:jc w:val="both"/>
              <w:rPr>
                <w:sz w:val="18"/>
                <w:szCs w:val="21"/>
              </w:rPr>
            </w:pPr>
            <w:r w:rsidRPr="000D2FF0">
              <w:rPr>
                <w:sz w:val="18"/>
                <w:szCs w:val="21"/>
              </w:rPr>
              <w:t xml:space="preserve">{%p </w:t>
            </w:r>
            <w:proofErr w:type="spellStart"/>
            <w:r w:rsidRPr="000D2FF0">
              <w:rPr>
                <w:sz w:val="18"/>
                <w:szCs w:val="21"/>
              </w:rPr>
              <w:t>endfor</w:t>
            </w:r>
            <w:proofErr w:type="spellEnd"/>
            <w:r w:rsidRPr="000D2FF0">
              <w:rPr>
                <w:sz w:val="18"/>
                <w:szCs w:val="21"/>
              </w:rPr>
              <w:t>%}</w:t>
            </w:r>
          </w:p>
          <w:p w14:paraId="53DE451D" w14:textId="77777777" w:rsidR="000D2FF0" w:rsidRPr="000D2FF0" w:rsidRDefault="000D2FF0" w:rsidP="000D2FF0">
            <w:pPr>
              <w:ind w:left="0" w:firstLine="0"/>
              <w:jc w:val="both"/>
              <w:rPr>
                <w:sz w:val="18"/>
                <w:szCs w:val="21"/>
              </w:rPr>
            </w:pPr>
            <w:r w:rsidRPr="000D2FF0">
              <w:rPr>
                <w:sz w:val="18"/>
                <w:szCs w:val="21"/>
              </w:rPr>
              <w:t>{%p else%}</w:t>
            </w:r>
          </w:p>
          <w:p w14:paraId="110E43FA" w14:textId="77777777" w:rsidR="000D2FF0" w:rsidRPr="000D2FF0" w:rsidRDefault="000D2FF0" w:rsidP="000D2FF0">
            <w:pPr>
              <w:ind w:left="0" w:firstLine="0"/>
              <w:jc w:val="both"/>
              <w:rPr>
                <w:sz w:val="18"/>
                <w:szCs w:val="21"/>
              </w:rPr>
            </w:pPr>
            <w:r w:rsidRPr="000D2FF0">
              <w:rPr>
                <w:sz w:val="18"/>
                <w:szCs w:val="21"/>
              </w:rPr>
              <w:t>-</w:t>
            </w:r>
          </w:p>
          <w:p w14:paraId="5AC33F00" w14:textId="6B528A83" w:rsidR="000D2FF0" w:rsidRDefault="000D2FF0" w:rsidP="000D2FF0">
            <w:pPr>
              <w:ind w:left="0" w:firstLine="0"/>
              <w:jc w:val="both"/>
              <w:rPr>
                <w:sz w:val="18"/>
                <w:szCs w:val="21"/>
              </w:rPr>
            </w:pPr>
            <w:r w:rsidRPr="000D2FF0">
              <w:rPr>
                <w:sz w:val="18"/>
                <w:szCs w:val="21"/>
              </w:rPr>
              <w:t>{%p endif%}</w:t>
            </w:r>
          </w:p>
        </w:tc>
      </w:tr>
      <w:tr w:rsidR="000D2FF0" w14:paraId="312D3DBC" w14:textId="77777777" w:rsidTr="000D2FF0">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6A2F71" w14:textId="77777777" w:rsidR="000D2FF0" w:rsidRDefault="000D2FF0" w:rsidP="000D2FF0">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AAD154" w14:textId="77777777" w:rsidR="000D2FF0" w:rsidRDefault="000D2FF0" w:rsidP="000D2FF0">
            <w:pPr>
              <w:ind w:left="0" w:firstLine="0"/>
              <w:jc w:val="both"/>
              <w:rPr>
                <w:sz w:val="18"/>
                <w:szCs w:val="21"/>
              </w:rPr>
            </w:pPr>
            <w:r>
              <w:rPr>
                <w:rFonts w:hint="eastAsia"/>
                <w:sz w:val="18"/>
                <w:szCs w:val="21"/>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5CD6F51C" w14:textId="77777777" w:rsidR="000D2FF0" w:rsidRDefault="000D2FF0" w:rsidP="000D2FF0"/>
    <w:p w14:paraId="3D8623DD" w14:textId="77777777" w:rsidR="000D2FF0" w:rsidRDefault="000D2FF0" w:rsidP="000D2FF0">
      <w:r>
        <w:rPr>
          <w:rFonts w:hint="eastAsia"/>
        </w:rPr>
        <w:t>{</w:t>
      </w:r>
      <w:r>
        <w:t xml:space="preserve">%p </w:t>
      </w:r>
      <w:proofErr w:type="spellStart"/>
      <w:r>
        <w:t>endfor</w:t>
      </w:r>
      <w:proofErr w:type="spellEnd"/>
      <w:r>
        <w:t>%}</w:t>
      </w:r>
    </w:p>
    <w:p w14:paraId="5E1AB651" w14:textId="77777777" w:rsidR="000D2FF0" w:rsidRDefault="000D2FF0" w:rsidP="000D2FF0">
      <w:r>
        <w:rPr>
          <w:rFonts w:hint="eastAsia"/>
        </w:rPr>
        <w:t>{</w:t>
      </w:r>
      <w:r>
        <w:t>%p else%}</w:t>
      </w:r>
    </w:p>
    <w:tbl>
      <w:tblPr>
        <w:tblW w:w="5000" w:type="pct"/>
        <w:jc w:val="center"/>
        <w:tblLook w:val="04A0" w:firstRow="1" w:lastRow="0" w:firstColumn="1" w:lastColumn="0" w:noHBand="0" w:noVBand="1"/>
      </w:tblPr>
      <w:tblGrid>
        <w:gridCol w:w="1124"/>
        <w:gridCol w:w="8514"/>
      </w:tblGrid>
      <w:tr w:rsidR="000D2FF0" w14:paraId="261A0CD4"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3C370726" w14:textId="5990292B" w:rsidR="000D2FF0" w:rsidRPr="000D2FF0" w:rsidRDefault="000D2FF0" w:rsidP="00B639BC">
            <w:pPr>
              <w:jc w:val="center"/>
              <w:rPr>
                <w:rFonts w:cs="微软雅黑"/>
                <w:szCs w:val="20"/>
              </w:rPr>
            </w:pPr>
            <w:r w:rsidRPr="000D2FF0">
              <w:rPr>
                <w:b/>
                <w:bCs/>
                <w:color w:val="FFFFFF" w:themeColor="background1"/>
                <w:szCs w:val="20"/>
              </w:rPr>
              <w:t>-</w:t>
            </w:r>
          </w:p>
        </w:tc>
      </w:tr>
      <w:tr w:rsidR="000D2FF0" w14:paraId="2C528A43"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6AFA8E" w14:textId="77777777" w:rsidR="000D2FF0" w:rsidRDefault="000D2FF0" w:rsidP="00B639BC">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1AF5C0" w14:textId="46D3964A" w:rsidR="000D2FF0" w:rsidRDefault="000D2FF0" w:rsidP="00B639BC">
            <w:pPr>
              <w:ind w:left="0" w:firstLine="0"/>
              <w:jc w:val="both"/>
              <w:rPr>
                <w:sz w:val="18"/>
                <w:szCs w:val="21"/>
              </w:rPr>
            </w:pPr>
            <w:r>
              <w:rPr>
                <w:sz w:val="18"/>
                <w:szCs w:val="21"/>
              </w:rPr>
              <w:t>-</w:t>
            </w:r>
          </w:p>
        </w:tc>
      </w:tr>
      <w:tr w:rsidR="000D2FF0" w14:paraId="5ADFFA33"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58EF910" w14:textId="77777777" w:rsidR="000D2FF0" w:rsidRDefault="000D2FF0" w:rsidP="00B639BC">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F5DB05" w14:textId="555D9A2C" w:rsidR="000D2FF0" w:rsidRDefault="000D2FF0" w:rsidP="00B639BC">
            <w:pPr>
              <w:ind w:left="0" w:firstLine="0"/>
              <w:jc w:val="both"/>
              <w:rPr>
                <w:sz w:val="18"/>
                <w:szCs w:val="21"/>
              </w:rPr>
            </w:pPr>
            <w:r>
              <w:rPr>
                <w:sz w:val="18"/>
                <w:szCs w:val="21"/>
              </w:rPr>
              <w:t>-</w:t>
            </w:r>
          </w:p>
        </w:tc>
      </w:tr>
      <w:tr w:rsidR="000D2FF0" w14:paraId="729AB806" w14:textId="77777777" w:rsidTr="000D2FF0">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E56E2" w14:textId="77777777" w:rsidR="000D2FF0" w:rsidRDefault="000D2FF0" w:rsidP="00B639BC">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BD8B6E" w14:textId="1E99EF58" w:rsidR="000D2FF0" w:rsidRDefault="000D2FF0" w:rsidP="00B639BC">
            <w:pPr>
              <w:ind w:left="0" w:firstLine="0"/>
              <w:jc w:val="both"/>
              <w:rPr>
                <w:sz w:val="18"/>
                <w:szCs w:val="21"/>
              </w:rPr>
            </w:pPr>
            <w:r>
              <w:rPr>
                <w:sz w:val="18"/>
                <w:szCs w:val="21"/>
              </w:rPr>
              <w:t>-</w:t>
            </w:r>
          </w:p>
        </w:tc>
      </w:tr>
      <w:tr w:rsidR="000D2FF0" w14:paraId="17F7FD7C" w14:textId="77777777" w:rsidTr="000D2FF0">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2BFCF" w14:textId="77777777" w:rsidR="000D2FF0" w:rsidRDefault="000D2FF0" w:rsidP="00B639BC">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D524F6" w14:textId="60A0DC60" w:rsidR="000D2FF0" w:rsidRDefault="000D2FF0" w:rsidP="00B639BC">
            <w:pPr>
              <w:ind w:left="0" w:firstLine="0"/>
              <w:jc w:val="both"/>
              <w:rPr>
                <w:sz w:val="18"/>
                <w:szCs w:val="21"/>
              </w:rPr>
            </w:pPr>
            <w:r>
              <w:rPr>
                <w:sz w:val="18"/>
                <w:szCs w:val="21"/>
              </w:rPr>
              <w:t>-</w:t>
            </w:r>
          </w:p>
        </w:tc>
      </w:tr>
    </w:tbl>
    <w:p w14:paraId="7137D439" w14:textId="77777777" w:rsidR="000D2FF0" w:rsidRDefault="000D2FF0" w:rsidP="000D2FF0">
      <w:r>
        <w:rPr>
          <w:rFonts w:hint="eastAsia"/>
        </w:rPr>
        <w:t>{</w:t>
      </w:r>
      <w:r>
        <w:t>%p endif%}</w:t>
      </w:r>
    </w:p>
    <w:p w14:paraId="16317A77" w14:textId="07ADAB57" w:rsidR="00E439F6" w:rsidRDefault="006973D9" w:rsidP="00E439F6">
      <w:pPr>
        <w:rPr>
          <w:sz w:val="16"/>
          <w:szCs w:val="20"/>
        </w:rPr>
      </w:pPr>
      <w:r>
        <w:rPr>
          <w:rFonts w:hint="eastAsia"/>
          <w:sz w:val="16"/>
          <w:szCs w:val="20"/>
        </w:rPr>
        <w:t>注：本部分仅对解读为I类-强临床意义、II类-潜在临床意义的变异进行详细解读。</w:t>
      </w:r>
      <w:r w:rsidR="00E439F6">
        <w:rPr>
          <w:sz w:val="16"/>
          <w:szCs w:val="20"/>
        </w:rPr>
        <w:br w:type="page"/>
      </w:r>
    </w:p>
    <w:p w14:paraId="313EF900" w14:textId="1E86B330" w:rsidR="00BA718D" w:rsidRDefault="00BA718D" w:rsidP="00BA718D">
      <w:pPr>
        <w:widowControl/>
        <w:adjustRightInd/>
        <w:snapToGrid/>
        <w:ind w:left="0" w:firstLine="0"/>
      </w:pPr>
      <w:r w:rsidRPr="00E9479C">
        <w:lastRenderedPageBreak/>
        <w:t>{%p if var_brca.snv_</w:t>
      </w:r>
      <w:proofErr w:type="gramStart"/>
      <w:r w:rsidRPr="00E9479C">
        <w:t>s.B</w:t>
      </w:r>
      <w:proofErr w:type="gramEnd"/>
      <w:r w:rsidRPr="00E9479C">
        <w:t>1_L5 + var_brca.snv_s.B2_L5+ var_brca.snv_s.B1_L4 + var_brca.snv_s.B2_L4%}</w:t>
      </w:r>
    </w:p>
    <w:p w14:paraId="6CD7D97C" w14:textId="77777777" w:rsidR="00C65923" w:rsidRDefault="006973D9">
      <w:pPr>
        <w:pStyle w:val="1"/>
        <w:numPr>
          <w:ilvl w:val="0"/>
          <w:numId w:val="1"/>
        </w:numPr>
        <w:spacing w:before="156" w:after="156"/>
      </w:pPr>
      <w:r>
        <w:rPr>
          <w:rFonts w:hint="eastAsia"/>
        </w:rPr>
        <w:t>健康风险管理</w:t>
      </w:r>
    </w:p>
    <w:p w14:paraId="2FBF4A7B" w14:textId="77777777" w:rsidR="00C65923" w:rsidRDefault="006973D9">
      <w:pPr>
        <w:pStyle w:val="2"/>
      </w:pPr>
      <w:r>
        <w:rPr>
          <w:rFonts w:hint="eastAsia"/>
        </w:rPr>
        <w:t>6.1 遗传风险提示</w:t>
      </w:r>
    </w:p>
    <w:p w14:paraId="589921D4" w14:textId="6FEB2949" w:rsidR="00C65923" w:rsidRPr="002A315A" w:rsidRDefault="002A315A" w:rsidP="003067BA">
      <w:pPr>
        <w:ind w:left="0" w:firstLineChars="200" w:firstLine="400"/>
        <w:rPr>
          <w:rFonts w:ascii="思源黑体 CN Normal" w:eastAsia="思源黑体 CN Normal" w:hAnsi="思源黑体 CN Normal"/>
          <w:sz w:val="18"/>
          <w:szCs w:val="18"/>
        </w:rPr>
      </w:pPr>
      <w:r w:rsidRPr="002A315A">
        <w:rPr>
          <w:rFonts w:cs="微软雅黑" w:hint="eastAsia"/>
          <w:szCs w:val="20"/>
        </w:rPr>
        <w:t>目前，在肿瘤组织中检测到该变异，不能除外胚系变异可能，建议使用血液样本进行该变异的胚系检测验证。如证实为胚系变异，</w:t>
      </w:r>
      <w:r w:rsidRPr="002A315A">
        <w:rPr>
          <w:rFonts w:cs="微软雅黑"/>
          <w:i/>
          <w:iCs/>
          <w:szCs w:val="20"/>
        </w:rPr>
        <w:t>BRCA1</w:t>
      </w:r>
      <w:r w:rsidRPr="002A315A">
        <w:rPr>
          <w:rFonts w:cs="微软雅黑"/>
          <w:szCs w:val="20"/>
        </w:rPr>
        <w:t>基因和</w:t>
      </w:r>
      <w:r w:rsidRPr="002A315A">
        <w:rPr>
          <w:rFonts w:cs="微软雅黑"/>
          <w:i/>
          <w:iCs/>
          <w:szCs w:val="20"/>
        </w:rPr>
        <w:t>BRCA2</w:t>
      </w:r>
      <w:r w:rsidRPr="002A315A">
        <w:rPr>
          <w:rFonts w:cs="微软雅黑"/>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2"/>
        <w:gridCol w:w="1620"/>
        <w:gridCol w:w="1373"/>
        <w:gridCol w:w="5713"/>
      </w:tblGrid>
      <w:tr w:rsidR="00C65923" w14:paraId="5A8DE2C4" w14:textId="77777777" w:rsidTr="00BA718D">
        <w:trPr>
          <w:trHeight w:val="427"/>
        </w:trPr>
        <w:tc>
          <w:tcPr>
            <w:tcW w:w="10342" w:type="dxa"/>
            <w:gridSpan w:val="4"/>
            <w:tcBorders>
              <w:top w:val="single" w:sz="4" w:space="0" w:color="1E7648"/>
              <w:bottom w:val="nil"/>
            </w:tcBorders>
            <w:shd w:val="clear" w:color="auto" w:fill="43A5A1"/>
            <w:vAlign w:val="center"/>
          </w:tcPr>
          <w:p w14:paraId="05B3B75B" w14:textId="77777777" w:rsidR="00C65923" w:rsidRPr="00DC2662" w:rsidRDefault="006973D9">
            <w:pPr>
              <w:rPr>
                <w:rFonts w:cs="微软雅黑"/>
                <w:b/>
                <w:bCs/>
                <w:color w:val="FFFFFF" w:themeColor="background1"/>
                <w:szCs w:val="20"/>
              </w:rPr>
            </w:pPr>
            <w:r w:rsidRPr="00DC2662">
              <w:rPr>
                <w:rFonts w:cs="微软雅黑" w:hint="eastAsia"/>
                <w:b/>
                <w:bCs/>
                <w:i/>
                <w:iCs/>
                <w:color w:val="FFFFFF" w:themeColor="background1"/>
                <w:szCs w:val="20"/>
              </w:rPr>
              <w:t>BRCA1</w:t>
            </w:r>
            <w:r w:rsidRPr="00DC2662">
              <w:rPr>
                <w:rFonts w:cs="微软雅黑" w:hint="eastAsia"/>
                <w:b/>
                <w:bCs/>
                <w:color w:val="FFFFFF" w:themeColor="background1"/>
                <w:szCs w:val="20"/>
              </w:rPr>
              <w:t>基因和</w:t>
            </w:r>
            <w:r w:rsidRPr="00DC2662">
              <w:rPr>
                <w:rFonts w:cs="微软雅黑" w:hint="eastAsia"/>
                <w:b/>
                <w:bCs/>
                <w:i/>
                <w:iCs/>
                <w:color w:val="FFFFFF" w:themeColor="background1"/>
                <w:szCs w:val="20"/>
              </w:rPr>
              <w:t>BRCA2</w:t>
            </w:r>
            <w:r w:rsidRPr="00DC2662">
              <w:rPr>
                <w:rFonts w:cs="微软雅黑" w:hint="eastAsia"/>
                <w:b/>
                <w:bCs/>
                <w:color w:val="FFFFFF" w:themeColor="background1"/>
                <w:szCs w:val="20"/>
              </w:rPr>
              <w:t>基因遗传模式</w:t>
            </w:r>
          </w:p>
        </w:tc>
      </w:tr>
      <w:tr w:rsidR="00C65923" w14:paraId="5F8BFD6A" w14:textId="77777777" w:rsidTr="00BA718D">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104168B3" w14:textId="77777777" w:rsidR="00C65923" w:rsidRDefault="006973D9">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385A594B" w14:textId="77777777" w:rsidR="00C65923" w:rsidRDefault="006973D9">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7D2069E9" w14:textId="77777777" w:rsidR="00C65923" w:rsidRDefault="006973D9">
            <w:pPr>
              <w:jc w:val="center"/>
              <w:rPr>
                <w:rFonts w:ascii="思源黑体 CN Normal" w:eastAsia="思源黑体 CN Normal" w:hAnsi="思源黑体 CN Normal"/>
                <w:sz w:val="17"/>
                <w:szCs w:val="17"/>
              </w:rPr>
            </w:pPr>
            <w:r>
              <w:rPr>
                <w:noProof/>
              </w:rPr>
              <w:drawing>
                <wp:inline distT="0" distB="0" distL="0" distR="0" wp14:anchorId="1747A193" wp14:editId="320E4A63">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C65923" w14:paraId="5AC05205" w14:textId="77777777" w:rsidTr="00BA718D">
        <w:trPr>
          <w:trHeight w:val="467"/>
        </w:trPr>
        <w:tc>
          <w:tcPr>
            <w:tcW w:w="10342" w:type="dxa"/>
            <w:gridSpan w:val="4"/>
            <w:tcBorders>
              <w:top w:val="nil"/>
              <w:bottom w:val="nil"/>
            </w:tcBorders>
            <w:shd w:val="clear" w:color="auto" w:fill="43A5A1"/>
            <w:vAlign w:val="center"/>
          </w:tcPr>
          <w:p w14:paraId="1885A965" w14:textId="77777777" w:rsidR="00C65923" w:rsidRDefault="006973D9">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C65923" w14:paraId="70D60647"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F176ADA" w14:textId="77777777" w:rsidR="00C65923" w:rsidRDefault="006973D9">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6AE949" w14:textId="77777777" w:rsidR="00C65923" w:rsidRDefault="006973D9">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84894A" w14:textId="77777777" w:rsidR="00C65923" w:rsidRDefault="006973D9">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77938158" w14:textId="77777777" w:rsidR="00C65923" w:rsidRDefault="006973D9">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C65923" w14:paraId="270921BF"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5DBBBA2B" w14:textId="77777777" w:rsidR="00C65923" w:rsidRDefault="00C65923">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E1DE83" w14:textId="77777777" w:rsidR="00C65923" w:rsidRDefault="006973D9">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52207BA" w14:textId="77777777" w:rsidR="00C65923" w:rsidRDefault="006973D9">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458F56FE" w14:textId="77777777" w:rsidR="00C65923" w:rsidRDefault="006973D9">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C65923" w14:paraId="44AA370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24605D34" w14:textId="77777777" w:rsidR="00C65923" w:rsidRDefault="00C65923">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E44BF0" w14:textId="77777777" w:rsidR="00C65923" w:rsidRDefault="006973D9">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4420AEF" w14:textId="77777777" w:rsidR="00C65923" w:rsidRDefault="006973D9">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C65923" w14:paraId="12E229DA"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10D2CCE" w14:textId="77777777" w:rsidR="00C65923" w:rsidRDefault="00C65923">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17CB5F4" w14:textId="77777777" w:rsidR="00C65923" w:rsidRDefault="006973D9">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285D0053" w14:textId="77777777" w:rsidR="00C65923" w:rsidRDefault="006973D9">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C65923" w14:paraId="445116E4"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6C49EE" w14:textId="77777777" w:rsidR="00C65923" w:rsidRDefault="006973D9">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5CF45C" w14:textId="77777777" w:rsidR="00C65923" w:rsidRDefault="006973D9">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B1734CA" w14:textId="77777777" w:rsidR="00C65923" w:rsidRDefault="006973D9">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lastRenderedPageBreak/>
              <w:t>（PMID: 32676552）。</w:t>
            </w:r>
          </w:p>
        </w:tc>
      </w:tr>
      <w:tr w:rsidR="00C65923" w14:paraId="67FC9D6F"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E80177" w14:textId="77777777" w:rsidR="00C65923" w:rsidRDefault="006973D9">
            <w:pPr>
              <w:rPr>
                <w:rFonts w:cs="微软雅黑"/>
                <w:sz w:val="18"/>
                <w:szCs w:val="18"/>
              </w:rPr>
            </w:pPr>
            <w:r>
              <w:rPr>
                <w:rFonts w:cs="微软雅黑" w:hint="eastAsia"/>
                <w:sz w:val="18"/>
                <w:szCs w:val="18"/>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8D2DDC" w14:textId="77777777" w:rsidR="00C65923" w:rsidRDefault="006973D9">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3254609" w14:textId="77777777" w:rsidR="00C65923" w:rsidRDefault="006973D9">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C65923" w14:paraId="371CE17A"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30A72E" w14:textId="77777777" w:rsidR="00C65923" w:rsidRDefault="006973D9">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28A7338" w14:textId="77777777" w:rsidR="00C65923" w:rsidRDefault="006973D9">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72E736" w14:textId="77777777" w:rsidR="00C65923" w:rsidRDefault="006973D9">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6A02DD82" w14:textId="77777777" w:rsidR="00C65923" w:rsidRDefault="006973D9">
      <w:pPr>
        <w:pStyle w:val="2"/>
      </w:pPr>
      <w:r>
        <w:rPr>
          <w:rFonts w:hint="eastAsia"/>
        </w:rPr>
        <w:t>6.2健康管理建议</w:t>
      </w:r>
    </w:p>
    <w:p w14:paraId="0AF8BC6A" w14:textId="77777777" w:rsidR="00C65923" w:rsidRDefault="006973D9" w:rsidP="003067BA">
      <w:pPr>
        <w:ind w:left="0" w:firstLineChars="200" w:firstLine="40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C65923" w14:paraId="14437C0E" w14:textId="77777777" w:rsidTr="00BA718D">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0360EF7A" w14:textId="77777777" w:rsidR="00C65923" w:rsidRDefault="006973D9">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38CFBAF1" w14:textId="77777777" w:rsidR="00C65923" w:rsidRDefault="006973D9">
            <w:pPr>
              <w:rPr>
                <w:rFonts w:cs="微软雅黑"/>
                <w:b/>
                <w:bCs/>
                <w:color w:val="FFFFFF" w:themeColor="background1"/>
                <w:szCs w:val="20"/>
              </w:rPr>
            </w:pPr>
            <w:r>
              <w:rPr>
                <w:rFonts w:cs="微软雅黑" w:hint="eastAsia"/>
                <w:b/>
                <w:bCs/>
                <w:color w:val="FFFFFF" w:themeColor="background1"/>
                <w:szCs w:val="20"/>
              </w:rPr>
              <w:t>筛查建议</w:t>
            </w:r>
          </w:p>
        </w:tc>
      </w:tr>
      <w:tr w:rsidR="00C65923" w14:paraId="15EB7B21" w14:textId="77777777">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7BFAEA04" w14:textId="77777777" w:rsidR="00C65923" w:rsidRDefault="006973D9">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63F09FD9" w14:textId="77777777" w:rsidR="00C65923" w:rsidRDefault="006973D9">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1468A" w14:textId="77777777" w:rsidR="00C65923" w:rsidRDefault="006973D9">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6BD586" w14:textId="77777777" w:rsidR="00C65923" w:rsidRDefault="006973D9">
            <w:pPr>
              <w:ind w:left="0" w:firstLine="0"/>
              <w:jc w:val="both"/>
              <w:rPr>
                <w:sz w:val="18"/>
                <w:szCs w:val="21"/>
              </w:rPr>
            </w:pPr>
            <w:r>
              <w:rPr>
                <w:rFonts w:hint="eastAsia"/>
                <w:sz w:val="18"/>
                <w:szCs w:val="21"/>
              </w:rPr>
              <w:t>培养乳房防护意识</w:t>
            </w:r>
          </w:p>
        </w:tc>
      </w:tr>
      <w:tr w:rsidR="00C65923" w14:paraId="671D320D"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5DF67CD" w14:textId="77777777" w:rsidR="00C65923" w:rsidRDefault="00C65923">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69DC989" w14:textId="77777777" w:rsidR="00C65923" w:rsidRDefault="00C65923">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497119" w14:textId="77777777" w:rsidR="00C65923" w:rsidRDefault="006973D9">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84AE3C" w14:textId="77777777" w:rsidR="00C65923" w:rsidRDefault="006973D9">
            <w:pPr>
              <w:ind w:left="0" w:firstLine="0"/>
              <w:jc w:val="both"/>
              <w:rPr>
                <w:sz w:val="18"/>
                <w:szCs w:val="21"/>
              </w:rPr>
            </w:pPr>
            <w:r>
              <w:rPr>
                <w:rFonts w:hint="eastAsia"/>
                <w:sz w:val="18"/>
                <w:szCs w:val="21"/>
              </w:rPr>
              <w:t>定期（每6-12个月）进行临床乳腺检查</w:t>
            </w:r>
          </w:p>
        </w:tc>
      </w:tr>
      <w:tr w:rsidR="00C65923" w14:paraId="327E4507"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6615F91B" w14:textId="77777777" w:rsidR="00C65923" w:rsidRDefault="00C65923">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027F96" w14:textId="77777777" w:rsidR="00C65923" w:rsidRDefault="00C65923">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58439" w14:textId="77777777" w:rsidR="00C65923" w:rsidRDefault="006973D9">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0E3361" w14:textId="77777777" w:rsidR="00C65923" w:rsidRDefault="006973D9">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49D604AD" w14:textId="77777777" w:rsidR="00C65923" w:rsidRDefault="006973D9">
            <w:pPr>
              <w:ind w:left="0" w:firstLine="0"/>
              <w:jc w:val="both"/>
              <w:rPr>
                <w:sz w:val="18"/>
                <w:szCs w:val="21"/>
              </w:rPr>
            </w:pPr>
            <w:r>
              <w:rPr>
                <w:rFonts w:hint="eastAsia"/>
                <w:sz w:val="18"/>
                <w:szCs w:val="21"/>
              </w:rPr>
              <w:t>如家族史包含30岁前确诊乳腺癌，基于家族史进行个体化处理。</w:t>
            </w:r>
          </w:p>
        </w:tc>
      </w:tr>
      <w:tr w:rsidR="00C65923" w14:paraId="6A119B07"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312AF1C3" w14:textId="77777777" w:rsidR="00C65923" w:rsidRDefault="00C65923">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789A5F9" w14:textId="77777777" w:rsidR="00C65923" w:rsidRDefault="00C65923">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11D05" w14:textId="77777777" w:rsidR="00C65923" w:rsidRDefault="006973D9">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B3214E" w14:textId="77777777" w:rsidR="00C65923" w:rsidRDefault="006973D9">
            <w:pPr>
              <w:ind w:left="0" w:firstLine="0"/>
              <w:jc w:val="both"/>
              <w:rPr>
                <w:sz w:val="18"/>
                <w:szCs w:val="21"/>
              </w:rPr>
            </w:pPr>
            <w:r>
              <w:rPr>
                <w:rFonts w:hint="eastAsia"/>
                <w:sz w:val="18"/>
                <w:szCs w:val="21"/>
              </w:rPr>
              <w:t>每年1次乳腺断层摄影检查和磁共振成像对比剂成像（MRI）。</w:t>
            </w:r>
          </w:p>
        </w:tc>
      </w:tr>
      <w:tr w:rsidR="00C65923" w14:paraId="2E4F47BE"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407558C0" w14:textId="77777777" w:rsidR="00C65923" w:rsidRDefault="00C65923">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0DA853B" w14:textId="77777777" w:rsidR="00C65923" w:rsidRDefault="00C65923">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60D37" w14:textId="77777777" w:rsidR="00C65923" w:rsidRDefault="006973D9">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A5B64B" w14:textId="77777777" w:rsidR="00C65923" w:rsidRDefault="006973D9">
            <w:pPr>
              <w:ind w:left="0" w:firstLine="0"/>
              <w:jc w:val="both"/>
              <w:rPr>
                <w:sz w:val="18"/>
                <w:szCs w:val="21"/>
              </w:rPr>
            </w:pPr>
            <w:r>
              <w:rPr>
                <w:rFonts w:hint="eastAsia"/>
                <w:sz w:val="18"/>
                <w:szCs w:val="21"/>
              </w:rPr>
              <w:t>个体化处理。</w:t>
            </w:r>
          </w:p>
        </w:tc>
      </w:tr>
      <w:tr w:rsidR="00C65923" w14:paraId="7E1A35F1"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32801E77" w14:textId="77777777" w:rsidR="00C65923" w:rsidRDefault="00C65923">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81D77EB" w14:textId="77777777" w:rsidR="00C65923" w:rsidRDefault="00C65923">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E7785" w14:textId="77777777" w:rsidR="00C65923" w:rsidRDefault="006973D9">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8BFA9C" w14:textId="77777777" w:rsidR="00C65923" w:rsidRDefault="006973D9">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C65923" w14:paraId="68E695BF"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4E9467BE" w14:textId="77777777" w:rsidR="00C65923" w:rsidRDefault="00C65923">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E5CD458" w14:textId="77777777" w:rsidR="00C65923" w:rsidRDefault="00C65923">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A4AF229" w14:textId="77777777" w:rsidR="00C65923" w:rsidRDefault="006973D9">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38DF97" w14:textId="77777777" w:rsidR="00C65923" w:rsidRDefault="006973D9">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C65923" w14:paraId="04CFC38C"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10B9DD2" w14:textId="77777777" w:rsidR="00C65923" w:rsidRDefault="00C65923">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5B26E88" w14:textId="77777777" w:rsidR="00C65923" w:rsidRDefault="00C65923">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475151" w14:textId="77777777" w:rsidR="00C65923" w:rsidRDefault="00C65923">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075836" w14:textId="77777777" w:rsidR="00C65923" w:rsidRDefault="006973D9">
            <w:pPr>
              <w:ind w:left="0" w:firstLine="0"/>
              <w:jc w:val="both"/>
              <w:rPr>
                <w:sz w:val="18"/>
                <w:szCs w:val="21"/>
              </w:rPr>
            </w:pPr>
            <w:r>
              <w:rPr>
                <w:rFonts w:hint="eastAsia"/>
                <w:sz w:val="18"/>
                <w:szCs w:val="21"/>
              </w:rPr>
              <w:t>使用降低风险的药物</w:t>
            </w:r>
          </w:p>
        </w:tc>
      </w:tr>
      <w:tr w:rsidR="00C65923" w14:paraId="49AEC3A9"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318D809E" w14:textId="77777777" w:rsidR="00C65923" w:rsidRDefault="00C65923">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1C8BEE10" w14:textId="77777777" w:rsidR="00C65923" w:rsidRDefault="006973D9">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8AC49" w14:textId="77777777" w:rsidR="00C65923" w:rsidRDefault="006973D9">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C364981" w14:textId="77777777" w:rsidR="00C65923" w:rsidRDefault="006973D9">
            <w:pPr>
              <w:ind w:left="0" w:firstLine="0"/>
              <w:jc w:val="both"/>
              <w:rPr>
                <w:sz w:val="18"/>
                <w:szCs w:val="21"/>
              </w:rPr>
            </w:pPr>
            <w:r>
              <w:rPr>
                <w:rFonts w:hint="eastAsia"/>
                <w:sz w:val="18"/>
                <w:szCs w:val="21"/>
              </w:rPr>
              <w:t>乳房自检及相关教育，每年1次临床乳腺检查</w:t>
            </w:r>
          </w:p>
        </w:tc>
      </w:tr>
      <w:tr w:rsidR="00C65923" w14:paraId="081F2E06"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50951684" w14:textId="77777777" w:rsidR="00C65923" w:rsidRDefault="00C65923">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28DA3EB" w14:textId="77777777" w:rsidR="00C65923" w:rsidRDefault="00C65923">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6194F" w14:textId="77777777" w:rsidR="00C65923" w:rsidRDefault="006973D9">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4695A240" w14:textId="77777777" w:rsidR="00C65923" w:rsidRDefault="006973D9">
            <w:pPr>
              <w:ind w:left="0" w:firstLine="0"/>
              <w:jc w:val="both"/>
              <w:rPr>
                <w:sz w:val="18"/>
                <w:szCs w:val="21"/>
              </w:rPr>
            </w:pPr>
            <w:r>
              <w:rPr>
                <w:rFonts w:hint="eastAsia"/>
                <w:sz w:val="18"/>
                <w:szCs w:val="21"/>
              </w:rPr>
              <w:t>考虑每年1次乳腺X线检查</w:t>
            </w:r>
          </w:p>
          <w:p w14:paraId="757E44B8" w14:textId="77777777" w:rsidR="00C65923" w:rsidRDefault="006973D9">
            <w:pPr>
              <w:ind w:left="0" w:firstLine="0"/>
              <w:jc w:val="both"/>
              <w:rPr>
                <w:sz w:val="18"/>
                <w:szCs w:val="21"/>
              </w:rPr>
            </w:pPr>
            <w:r>
              <w:rPr>
                <w:rFonts w:hint="eastAsia"/>
                <w:sz w:val="18"/>
                <w:szCs w:val="21"/>
              </w:rPr>
              <w:t>开始检查时间应早于家族中最年轻的男性乳腺癌患者确诊年龄10年</w:t>
            </w:r>
          </w:p>
        </w:tc>
      </w:tr>
      <w:tr w:rsidR="00C65923" w14:paraId="41DB17BB" w14:textId="77777777">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2F35544D" w14:textId="77777777" w:rsidR="00C65923" w:rsidRDefault="006973D9">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EFE9B0" w14:textId="77777777" w:rsidR="00C65923" w:rsidRDefault="006973D9">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2DE4C501" w14:textId="77777777" w:rsidR="00C65923" w:rsidRDefault="006973D9">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3C667674" w14:textId="77777777" w:rsidR="00C65923" w:rsidRDefault="006973D9">
            <w:pPr>
              <w:ind w:left="0" w:firstLine="0"/>
              <w:jc w:val="both"/>
              <w:rPr>
                <w:sz w:val="18"/>
                <w:szCs w:val="21"/>
              </w:rPr>
            </w:pPr>
            <w:r>
              <w:rPr>
                <w:rFonts w:hint="eastAsia"/>
                <w:sz w:val="18"/>
                <w:szCs w:val="21"/>
              </w:rPr>
              <w:t>手术前需综合考虑手术对心理、社交、生活等方面的影响。</w:t>
            </w:r>
          </w:p>
        </w:tc>
      </w:tr>
      <w:tr w:rsidR="00C65923" w14:paraId="16B06F6C"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D2A47BD" w14:textId="77777777" w:rsidR="00C65923" w:rsidRDefault="00C65923">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ED93B" w14:textId="77777777" w:rsidR="00C65923" w:rsidRDefault="006973D9">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C65923" w14:paraId="4297804E"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AF448D" w14:textId="77777777" w:rsidR="00C65923" w:rsidRDefault="006973D9">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E57F2F" w14:textId="77777777" w:rsidR="00C65923" w:rsidRDefault="006973D9">
            <w:pPr>
              <w:ind w:left="0" w:firstLine="0"/>
              <w:jc w:val="both"/>
              <w:rPr>
                <w:sz w:val="18"/>
                <w:szCs w:val="21"/>
              </w:rPr>
            </w:pPr>
            <w:r>
              <w:rPr>
                <w:rFonts w:hint="eastAsia"/>
                <w:sz w:val="18"/>
                <w:szCs w:val="21"/>
              </w:rPr>
              <w:t>40岁开始，建议BRCA2致病性或疑似致病性变异携带者进行前列腺癌筛查。</w:t>
            </w:r>
          </w:p>
          <w:p w14:paraId="364CFD20" w14:textId="77777777" w:rsidR="00C65923" w:rsidRDefault="006973D9">
            <w:pPr>
              <w:ind w:left="0" w:firstLine="0"/>
              <w:jc w:val="both"/>
              <w:rPr>
                <w:sz w:val="18"/>
                <w:szCs w:val="21"/>
              </w:rPr>
            </w:pPr>
            <w:r>
              <w:rPr>
                <w:rFonts w:hint="eastAsia"/>
                <w:sz w:val="18"/>
                <w:szCs w:val="21"/>
              </w:rPr>
              <w:t>BRCA1致病性或疑似致病性变异携带者可考虑进行前列腺癌筛查。</w:t>
            </w:r>
          </w:p>
        </w:tc>
      </w:tr>
      <w:tr w:rsidR="00C65923" w14:paraId="46027E1C"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21F558" w14:textId="77777777" w:rsidR="00C65923" w:rsidRDefault="006973D9">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CE15F9" w14:textId="77777777" w:rsidR="00C65923" w:rsidRDefault="006973D9">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1B2DC59B" w14:textId="77777777" w:rsidR="00C65923" w:rsidRDefault="006973D9">
            <w:pPr>
              <w:ind w:left="0" w:firstLine="0"/>
              <w:jc w:val="both"/>
              <w:rPr>
                <w:sz w:val="18"/>
                <w:szCs w:val="21"/>
              </w:rPr>
            </w:pPr>
            <w:r>
              <w:rPr>
                <w:rFonts w:hint="eastAsia"/>
                <w:sz w:val="18"/>
                <w:szCs w:val="21"/>
              </w:rPr>
              <w:lastRenderedPageBreak/>
              <w:t>无外分泌胰腺癌家族史时，不建议进行胰腺癌筛查。</w:t>
            </w:r>
          </w:p>
        </w:tc>
      </w:tr>
      <w:tr w:rsidR="00C65923" w14:paraId="7542EBB3"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ACD7DA" w14:textId="77777777" w:rsidR="00C65923" w:rsidRDefault="006973D9">
            <w:pPr>
              <w:rPr>
                <w:rFonts w:cs="微软雅黑"/>
                <w:sz w:val="18"/>
                <w:szCs w:val="18"/>
              </w:rPr>
            </w:pPr>
            <w:r>
              <w:rPr>
                <w:rFonts w:cs="微软雅黑" w:hint="eastAsia"/>
                <w:sz w:val="18"/>
                <w:szCs w:val="18"/>
              </w:rPr>
              <w:lastRenderedPageBreak/>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9E1C4AD" w14:textId="77777777" w:rsidR="00C65923" w:rsidRDefault="006973D9">
            <w:pPr>
              <w:ind w:left="0" w:firstLine="0"/>
              <w:jc w:val="both"/>
              <w:rPr>
                <w:sz w:val="18"/>
                <w:szCs w:val="21"/>
              </w:rPr>
            </w:pPr>
            <w:r>
              <w:rPr>
                <w:rFonts w:hint="eastAsia"/>
                <w:sz w:val="18"/>
                <w:szCs w:val="21"/>
              </w:rPr>
              <w:t>建议进行遗传咨询以及该变异的检测</w:t>
            </w:r>
          </w:p>
        </w:tc>
      </w:tr>
    </w:tbl>
    <w:p w14:paraId="4630618B" w14:textId="77777777" w:rsidR="00BA718D" w:rsidRDefault="00BA718D" w:rsidP="00BA718D">
      <w:pPr>
        <w:widowControl/>
        <w:adjustRightInd/>
        <w:snapToGrid/>
        <w:spacing w:line="40" w:lineRule="exact"/>
        <w:ind w:left="0" w:firstLine="0"/>
      </w:pPr>
      <w:r>
        <w:br w:type="page"/>
      </w:r>
    </w:p>
    <w:p w14:paraId="35882464" w14:textId="77777777" w:rsidR="00BA718D" w:rsidRDefault="00BA718D" w:rsidP="00BA718D">
      <w:pPr>
        <w:rPr>
          <w:rFonts w:ascii="思源黑体 CN Light" w:eastAsia="思源黑体 CN Light" w:hAnsi="思源黑体 CN Light"/>
          <w:color w:val="595959" w:themeColor="text1" w:themeTint="A6"/>
          <w:sz w:val="13"/>
          <w:szCs w:val="13"/>
        </w:rPr>
      </w:pPr>
      <w:r>
        <w:rPr>
          <w:rFonts w:hint="eastAsia"/>
        </w:rPr>
        <w:lastRenderedPageBreak/>
        <w:t>{</w:t>
      </w:r>
      <w:r>
        <w:t>%p endif%</w:t>
      </w:r>
      <w:r>
        <w:rPr>
          <w:rFonts w:hint="eastAsia"/>
        </w:rPr>
        <w:t>}</w:t>
      </w:r>
    </w:p>
    <w:p w14:paraId="23591D7A" w14:textId="5C87E1B5" w:rsidR="00C65923" w:rsidRDefault="006973D9">
      <w:pPr>
        <w:pStyle w:val="1"/>
        <w:numPr>
          <w:ilvl w:val="0"/>
          <w:numId w:val="1"/>
        </w:numPr>
        <w:spacing w:before="156" w:after="156"/>
      </w:pPr>
      <w:r>
        <w:rPr>
          <w:rFonts w:hint="eastAsia"/>
        </w:rPr>
        <w:t>附录</w:t>
      </w:r>
    </w:p>
    <w:p w14:paraId="2CCC9714" w14:textId="094670DF" w:rsidR="00C65923" w:rsidRDefault="00BA718D">
      <w:pPr>
        <w:pStyle w:val="2"/>
      </w:pPr>
      <w:bookmarkStart w:id="13" w:name="_Toc86049813"/>
      <w:r w:rsidRPr="004F7B2B">
        <w:t>{% if var_brca.snv_s.B1_L5 + var_brca.snv_s.B2_L5+ var_brca.snv_s.B1_L4 + var_brca.snv_s.B2_L4 %}</w:t>
      </w:r>
      <w:r>
        <w:rPr>
          <w:rFonts w:hint="eastAsia"/>
        </w:rPr>
        <w:t>7</w:t>
      </w:r>
      <w:r>
        <w:t>{%else%}6{%endif%}</w:t>
      </w:r>
      <w:r w:rsidR="006973D9">
        <w:rPr>
          <w:rFonts w:hint="eastAsia"/>
        </w:rPr>
        <w:t>.1质控信息</w:t>
      </w:r>
      <w:bookmarkEnd w:id="13"/>
    </w:p>
    <w:tbl>
      <w:tblPr>
        <w:tblStyle w:val="a8"/>
        <w:tblW w:w="0" w:type="auto"/>
        <w:jc w:val="center"/>
        <w:tblLayout w:type="fixed"/>
        <w:tblLook w:val="04A0" w:firstRow="1" w:lastRow="0" w:firstColumn="1" w:lastColumn="0" w:noHBand="0" w:noVBand="1"/>
      </w:tblPr>
      <w:tblGrid>
        <w:gridCol w:w="1874"/>
        <w:gridCol w:w="2715"/>
        <w:gridCol w:w="2363"/>
        <w:gridCol w:w="2686"/>
      </w:tblGrid>
      <w:tr w:rsidR="00C65923" w14:paraId="4E133E83" w14:textId="77777777" w:rsidTr="00BA718D">
        <w:trPr>
          <w:trHeight w:val="397"/>
          <w:jc w:val="center"/>
        </w:trPr>
        <w:tc>
          <w:tcPr>
            <w:tcW w:w="4589" w:type="dxa"/>
            <w:gridSpan w:val="2"/>
            <w:tcBorders>
              <w:top w:val="single" w:sz="4" w:space="0" w:color="1E7648"/>
              <w:left w:val="nil"/>
              <w:bottom w:val="nil"/>
              <w:right w:val="single" w:sz="8" w:space="0" w:color="FFFFFF"/>
            </w:tcBorders>
            <w:shd w:val="clear" w:color="auto" w:fill="43A5A1"/>
            <w:vAlign w:val="center"/>
          </w:tcPr>
          <w:p w14:paraId="3ED4610F"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质控参数</w:t>
            </w:r>
          </w:p>
        </w:tc>
        <w:tc>
          <w:tcPr>
            <w:tcW w:w="2363" w:type="dxa"/>
            <w:tcBorders>
              <w:top w:val="single" w:sz="4" w:space="0" w:color="1E7648"/>
              <w:left w:val="nil"/>
              <w:bottom w:val="nil"/>
              <w:right w:val="single" w:sz="8" w:space="0" w:color="FFFFFF"/>
            </w:tcBorders>
            <w:shd w:val="clear" w:color="auto" w:fill="43A5A1"/>
            <w:vAlign w:val="center"/>
          </w:tcPr>
          <w:p w14:paraId="749C6067"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质控数值</w:t>
            </w:r>
          </w:p>
        </w:tc>
        <w:tc>
          <w:tcPr>
            <w:tcW w:w="2686" w:type="dxa"/>
            <w:tcBorders>
              <w:top w:val="single" w:sz="4" w:space="0" w:color="1E7648"/>
              <w:left w:val="nil"/>
              <w:bottom w:val="nil"/>
              <w:right w:val="nil"/>
            </w:tcBorders>
            <w:shd w:val="clear" w:color="auto" w:fill="43A5A1"/>
            <w:vAlign w:val="center"/>
          </w:tcPr>
          <w:p w14:paraId="2E2B4C1A"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参考值</w:t>
            </w:r>
          </w:p>
        </w:tc>
      </w:tr>
      <w:tr w:rsidR="00C65923" w14:paraId="578AB783" w14:textId="77777777" w:rsidTr="00BA718D">
        <w:trPr>
          <w:trHeight w:val="397"/>
          <w:jc w:val="center"/>
        </w:trPr>
        <w:tc>
          <w:tcPr>
            <w:tcW w:w="1874" w:type="dxa"/>
            <w:tcBorders>
              <w:top w:val="nil"/>
              <w:left w:val="nil"/>
              <w:bottom w:val="single" w:sz="4" w:space="0" w:color="1E7648"/>
              <w:right w:val="dashed" w:sz="4" w:space="0" w:color="D8D8D8"/>
            </w:tcBorders>
            <w:shd w:val="clear" w:color="auto" w:fill="FFFFFF"/>
            <w:vAlign w:val="center"/>
          </w:tcPr>
          <w:p w14:paraId="535202DA" w14:textId="77777777" w:rsidR="00C65923" w:rsidRDefault="006973D9"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病理评估</w:t>
            </w:r>
          </w:p>
        </w:tc>
        <w:tc>
          <w:tcPr>
            <w:tcW w:w="2715" w:type="dxa"/>
            <w:tcBorders>
              <w:top w:val="nil"/>
              <w:left w:val="nil"/>
              <w:bottom w:val="single" w:sz="4" w:space="0" w:color="1E7648"/>
              <w:right w:val="dashed" w:sz="4" w:space="0" w:color="D8D8D8"/>
            </w:tcBorders>
            <w:shd w:val="clear" w:color="auto" w:fill="FFFFFF"/>
            <w:vAlign w:val="center"/>
          </w:tcPr>
          <w:p w14:paraId="0C44482E" w14:textId="77777777" w:rsidR="00C65923" w:rsidRDefault="006973D9" w:rsidP="00BA718D">
            <w:pPr>
              <w:pStyle w:val="af"/>
              <w:ind w:left="0" w:firstLineChars="0" w:firstLine="0"/>
              <w:jc w:val="center"/>
              <w:rPr>
                <w:rFonts w:cs="微软雅黑"/>
                <w:sz w:val="18"/>
                <w:szCs w:val="18"/>
              </w:rPr>
            </w:pPr>
            <w:r>
              <w:rPr>
                <w:rFonts w:cs="微软雅黑" w:hint="eastAsia"/>
                <w:kern w:val="0"/>
                <w:sz w:val="18"/>
                <w:szCs w:val="18"/>
                <w:lang w:bidi="ar"/>
              </w:rPr>
              <w:t>恶性肿瘤细胞占比</w:t>
            </w:r>
            <w:r>
              <w:rPr>
                <w:rFonts w:cs="微软雅黑" w:hint="eastAsia"/>
                <w:kern w:val="0"/>
                <w:sz w:val="18"/>
                <w:szCs w:val="18"/>
                <w:vertAlign w:val="superscript"/>
                <w:lang w:bidi="ar"/>
              </w:rPr>
              <w:t>1</w:t>
            </w:r>
          </w:p>
        </w:tc>
        <w:tc>
          <w:tcPr>
            <w:tcW w:w="2363" w:type="dxa"/>
            <w:tcBorders>
              <w:top w:val="nil"/>
              <w:left w:val="nil"/>
              <w:bottom w:val="single" w:sz="4" w:space="0" w:color="1E7648"/>
              <w:right w:val="dashed" w:sz="4" w:space="0" w:color="D8D8D8"/>
            </w:tcBorders>
            <w:shd w:val="clear" w:color="auto" w:fill="FFFFFF"/>
            <w:vAlign w:val="center"/>
          </w:tcPr>
          <w:p w14:paraId="3291BE2A" w14:textId="372DD0C8" w:rsidR="00C65923" w:rsidRDefault="00711F34" w:rsidP="00BA718D">
            <w:pPr>
              <w:pStyle w:val="af"/>
              <w:ind w:left="0" w:firstLineChars="0" w:firstLine="0"/>
              <w:jc w:val="center"/>
              <w:rPr>
                <w:rFonts w:cs="微软雅黑"/>
                <w:sz w:val="18"/>
                <w:szCs w:val="18"/>
              </w:rPr>
            </w:pPr>
            <w:r w:rsidRPr="00711F34">
              <w:rPr>
                <w:rFonts w:cs="微软雅黑"/>
                <w:kern w:val="0"/>
                <w:sz w:val="18"/>
                <w:szCs w:val="18"/>
                <w:lang w:bidi="ar"/>
              </w:rPr>
              <w:t xml:space="preserve">{%if </w:t>
            </w:r>
            <w:proofErr w:type="spellStart"/>
            <w:proofErr w:type="gramStart"/>
            <w:r w:rsidRPr="00711F34">
              <w:rPr>
                <w:rFonts w:cs="微软雅黑"/>
                <w:kern w:val="0"/>
                <w:sz w:val="18"/>
                <w:szCs w:val="18"/>
                <w:lang w:bidi="ar"/>
              </w:rPr>
              <w:t>sample.tumor</w:t>
            </w:r>
            <w:proofErr w:type="gramEnd"/>
            <w:r w:rsidRPr="00711F34">
              <w:rPr>
                <w:rFonts w:cs="微软雅黑"/>
                <w:kern w:val="0"/>
                <w:sz w:val="18"/>
                <w:szCs w:val="18"/>
                <w:lang w:bidi="ar"/>
              </w:rPr>
              <w:t>_content</w:t>
            </w:r>
            <w:proofErr w:type="spellEnd"/>
            <w:r w:rsidRPr="00711F34">
              <w:rPr>
                <w:rFonts w:cs="微软雅黑"/>
                <w:kern w:val="0"/>
                <w:sz w:val="18"/>
                <w:szCs w:val="18"/>
                <w:lang w:bidi="ar"/>
              </w:rPr>
              <w:t>%}{{</w:t>
            </w:r>
            <w:proofErr w:type="spellStart"/>
            <w:r w:rsidRPr="00711F34">
              <w:rPr>
                <w:rFonts w:cs="微软雅黑"/>
                <w:kern w:val="0"/>
                <w:sz w:val="18"/>
                <w:szCs w:val="18"/>
                <w:lang w:bidi="ar"/>
              </w:rPr>
              <w:t>sample.tumor_content</w:t>
            </w:r>
            <w:proofErr w:type="spellEnd"/>
            <w:r w:rsidRPr="00711F34">
              <w:rPr>
                <w:rFonts w:cs="微软雅黑"/>
                <w:kern w:val="0"/>
                <w:sz w:val="18"/>
                <w:szCs w:val="18"/>
                <w:lang w:bidi="ar"/>
              </w:rPr>
              <w:t xml:space="preserve">}}{%else%}{%if </w:t>
            </w:r>
            <w:proofErr w:type="spellStart"/>
            <w:r w:rsidRPr="00711F34">
              <w:rPr>
                <w:rFonts w:cs="微软雅黑"/>
                <w:kern w:val="0"/>
                <w:sz w:val="18"/>
                <w:szCs w:val="18"/>
                <w:lang w:bidi="ar"/>
              </w:rPr>
              <w:t>lib_quality_control</w:t>
            </w:r>
            <w:proofErr w:type="spellEnd"/>
            <w:r w:rsidRPr="00711F34">
              <w:rPr>
                <w:rFonts w:cs="微软雅黑"/>
                <w:kern w:val="0"/>
                <w:sz w:val="18"/>
                <w:szCs w:val="18"/>
                <w:lang w:bidi="ar"/>
              </w:rPr>
              <w:t xml:space="preserve"> and </w:t>
            </w:r>
            <w:proofErr w:type="spellStart"/>
            <w:r w:rsidRPr="00711F34">
              <w:rPr>
                <w:rFonts w:cs="微软雅黑"/>
                <w:kern w:val="0"/>
                <w:sz w:val="18"/>
                <w:szCs w:val="18"/>
                <w:lang w:bidi="ar"/>
              </w:rPr>
              <w:t>lib_quality_control.lib_dna_qc</w:t>
            </w:r>
            <w:proofErr w:type="spellEnd"/>
            <w:r w:rsidRPr="00711F34">
              <w:rPr>
                <w:rFonts w:cs="微软雅黑"/>
                <w:kern w:val="0"/>
                <w:sz w:val="18"/>
                <w:szCs w:val="18"/>
                <w:lang w:bidi="ar"/>
              </w:rPr>
              <w:t xml:space="preserve"> and lib_quality_control.lib_dna_qc.tumor_content%}{{lib_quality_control.lib_dna_qc.tumor_content}}{%else%}/{%endif%}{%endif%}</w:t>
            </w:r>
          </w:p>
        </w:tc>
        <w:tc>
          <w:tcPr>
            <w:tcW w:w="2686" w:type="dxa"/>
            <w:tcBorders>
              <w:top w:val="nil"/>
              <w:left w:val="nil"/>
              <w:bottom w:val="single" w:sz="4" w:space="0" w:color="1E7648"/>
              <w:right w:val="nil"/>
            </w:tcBorders>
            <w:shd w:val="clear" w:color="auto" w:fill="FFFFFF"/>
            <w:vAlign w:val="center"/>
          </w:tcPr>
          <w:p w14:paraId="1C39269B" w14:textId="77777777" w:rsidR="00C65923" w:rsidRDefault="006973D9" w:rsidP="00BA718D">
            <w:pPr>
              <w:pStyle w:val="af"/>
              <w:ind w:left="0" w:firstLineChars="0" w:firstLine="0"/>
              <w:jc w:val="center"/>
              <w:rPr>
                <w:rFonts w:cs="微软雅黑"/>
                <w:sz w:val="18"/>
                <w:szCs w:val="18"/>
              </w:rPr>
            </w:pPr>
            <w:r>
              <w:rPr>
                <w:rFonts w:cs="微软雅黑" w:hint="eastAsia"/>
                <w:kern w:val="0"/>
                <w:sz w:val="18"/>
                <w:szCs w:val="18"/>
                <w:lang w:bidi="ar"/>
              </w:rPr>
              <w:t>≥20%</w:t>
            </w:r>
          </w:p>
        </w:tc>
      </w:tr>
      <w:tr w:rsidR="00BA718D" w14:paraId="578F644A" w14:textId="77777777" w:rsidTr="00BA718D">
        <w:trPr>
          <w:trHeight w:val="397"/>
          <w:jc w:val="center"/>
        </w:trPr>
        <w:tc>
          <w:tcPr>
            <w:tcW w:w="1874" w:type="dxa"/>
            <w:vMerge w:val="restart"/>
            <w:tcBorders>
              <w:top w:val="nil"/>
              <w:left w:val="nil"/>
              <w:bottom w:val="single" w:sz="4" w:space="0" w:color="auto"/>
              <w:right w:val="dashed" w:sz="4" w:space="0" w:color="D8D8D8"/>
            </w:tcBorders>
            <w:shd w:val="clear" w:color="auto" w:fill="FFFFFF"/>
            <w:vAlign w:val="center"/>
          </w:tcPr>
          <w:p w14:paraId="7FAF070F" w14:textId="77777777" w:rsidR="00BA718D" w:rsidRDefault="00BA718D"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5" w:type="dxa"/>
            <w:tcBorders>
              <w:top w:val="single" w:sz="4" w:space="0" w:color="1E7648"/>
              <w:left w:val="nil"/>
              <w:bottom w:val="dashed" w:sz="4" w:space="0" w:color="D8D8D8"/>
              <w:right w:val="dashed" w:sz="4" w:space="0" w:color="D8D8D8"/>
            </w:tcBorders>
            <w:shd w:val="clear" w:color="auto" w:fill="FFFFFF"/>
            <w:vAlign w:val="center"/>
          </w:tcPr>
          <w:p w14:paraId="78AECEE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DNA总量（ng）</w:t>
            </w:r>
            <w:r>
              <w:rPr>
                <w:rFonts w:cs="微软雅黑" w:hint="eastAsia"/>
                <w:kern w:val="0"/>
                <w:sz w:val="18"/>
                <w:szCs w:val="18"/>
                <w:vertAlign w:val="superscript"/>
                <w:lang w:bidi="ar"/>
              </w:rPr>
              <w:t>2</w:t>
            </w:r>
          </w:p>
        </w:tc>
        <w:tc>
          <w:tcPr>
            <w:tcW w:w="2363" w:type="dxa"/>
            <w:tcBorders>
              <w:top w:val="single" w:sz="4" w:space="0" w:color="1E7648"/>
              <w:left w:val="nil"/>
              <w:bottom w:val="dashed" w:sz="4" w:space="0" w:color="D8D8D8"/>
              <w:right w:val="dashed" w:sz="4" w:space="0" w:color="D8D8D8"/>
            </w:tcBorders>
            <w:shd w:val="clear" w:color="auto" w:fill="FFFFFF"/>
            <w:vAlign w:val="center"/>
          </w:tcPr>
          <w:p w14:paraId="654512F7" w14:textId="62657833" w:rsidR="00BA718D" w:rsidRDefault="00BA718D" w:rsidP="00BA718D">
            <w:pPr>
              <w:pStyle w:val="af"/>
              <w:ind w:left="0"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lib_quality_control.lib_dna_qc.dna_qty</w:t>
            </w:r>
            <w:proofErr w:type="gramStart"/>
            <w:r w:rsidRPr="00A04F92">
              <w:rPr>
                <w:rFonts w:cs="微软雅黑"/>
                <w:kern w:val="0"/>
                <w:sz w:val="18"/>
                <w:szCs w:val="18"/>
                <w:lang w:bidi="ar"/>
              </w:rPr>
              <w:t>%}{</w:t>
            </w:r>
            <w:proofErr w:type="gramEnd"/>
            <w:r w:rsidRPr="00A04F92">
              <w:rPr>
                <w:rFonts w:cs="微软雅黑"/>
                <w:kern w:val="0"/>
                <w:sz w:val="18"/>
                <w:szCs w:val="18"/>
                <w:lang w:bidi="ar"/>
              </w:rPr>
              <w:t>{lib_quality_control.lib_dna_qc.dna_qty|replace(“.00”,””)}}{%else%}{%endif%}</w:t>
            </w:r>
          </w:p>
        </w:tc>
        <w:tc>
          <w:tcPr>
            <w:tcW w:w="2686" w:type="dxa"/>
            <w:tcBorders>
              <w:top w:val="single" w:sz="4" w:space="0" w:color="1E7648"/>
              <w:left w:val="nil"/>
              <w:bottom w:val="dashed" w:sz="4" w:space="0" w:color="D8D8D8"/>
              <w:right w:val="nil"/>
            </w:tcBorders>
            <w:shd w:val="clear" w:color="auto" w:fill="FFFFFF"/>
            <w:vAlign w:val="center"/>
          </w:tcPr>
          <w:p w14:paraId="25F588D7" w14:textId="77777777" w:rsidR="00BA718D" w:rsidRDefault="00BA718D" w:rsidP="00BA718D">
            <w:pPr>
              <w:pStyle w:val="af"/>
              <w:ind w:left="0" w:firstLineChars="0" w:firstLine="0"/>
              <w:jc w:val="center"/>
              <w:rPr>
                <w:rFonts w:cs="微软雅黑"/>
                <w:sz w:val="18"/>
                <w:szCs w:val="18"/>
              </w:rPr>
            </w:pPr>
            <w:r>
              <w:rPr>
                <w:rFonts w:cs="微软雅黑" w:hint="eastAsia"/>
                <w:sz w:val="18"/>
                <w:szCs w:val="18"/>
              </w:rPr>
              <w:t>≥30</w:t>
            </w:r>
          </w:p>
        </w:tc>
      </w:tr>
      <w:tr w:rsidR="00BA718D" w14:paraId="63C80A15" w14:textId="77777777" w:rsidTr="00BA718D">
        <w:trPr>
          <w:trHeight w:val="397"/>
          <w:jc w:val="center"/>
        </w:trPr>
        <w:tc>
          <w:tcPr>
            <w:tcW w:w="1874" w:type="dxa"/>
            <w:vMerge/>
            <w:tcBorders>
              <w:top w:val="nil"/>
              <w:left w:val="nil"/>
              <w:bottom w:val="single" w:sz="4" w:space="0" w:color="auto"/>
              <w:right w:val="dashed" w:sz="4" w:space="0" w:color="D8D8D8"/>
            </w:tcBorders>
            <w:vAlign w:val="center"/>
          </w:tcPr>
          <w:p w14:paraId="33074FF6" w14:textId="77777777" w:rsidR="00BA718D" w:rsidRDefault="00BA718D" w:rsidP="00BA718D">
            <w:pPr>
              <w:ind w:left="0" w:firstLine="0"/>
              <w:jc w:val="center"/>
              <w:rPr>
                <w:rFonts w:cs="微软雅黑"/>
              </w:rPr>
            </w:pPr>
          </w:p>
        </w:tc>
        <w:tc>
          <w:tcPr>
            <w:tcW w:w="2715" w:type="dxa"/>
            <w:tcBorders>
              <w:top w:val="nil"/>
              <w:left w:val="nil"/>
              <w:bottom w:val="single" w:sz="4" w:space="0" w:color="1E7648"/>
              <w:right w:val="dashed" w:sz="4" w:space="0" w:color="D8D8D8"/>
            </w:tcBorders>
            <w:shd w:val="clear" w:color="auto" w:fill="FFFFFF"/>
            <w:vAlign w:val="center"/>
          </w:tcPr>
          <w:p w14:paraId="3A936B7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文库总量（ng）</w:t>
            </w:r>
            <w:r>
              <w:rPr>
                <w:rFonts w:cs="微软雅黑" w:hint="eastAsia"/>
                <w:kern w:val="0"/>
                <w:sz w:val="18"/>
                <w:szCs w:val="18"/>
                <w:vertAlign w:val="superscript"/>
                <w:lang w:bidi="ar"/>
              </w:rPr>
              <w:t>3</w:t>
            </w:r>
          </w:p>
        </w:tc>
        <w:tc>
          <w:tcPr>
            <w:tcW w:w="2363" w:type="dxa"/>
            <w:tcBorders>
              <w:top w:val="nil"/>
              <w:left w:val="nil"/>
              <w:bottom w:val="single" w:sz="4" w:space="0" w:color="1E7648"/>
              <w:right w:val="dashed" w:sz="4" w:space="0" w:color="D8D8D8"/>
            </w:tcBorders>
            <w:shd w:val="clear" w:color="auto" w:fill="FFFFFF"/>
            <w:vAlign w:val="center"/>
          </w:tcPr>
          <w:p w14:paraId="448F22BA" w14:textId="34F0475B" w:rsidR="00BA718D" w:rsidRDefault="00BA718D" w:rsidP="00BA718D">
            <w:pPr>
              <w:pStyle w:val="af"/>
              <w:ind w:left="0"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_qty%}{{lib_quality_control.lib_dna_qc.library_qty|replace(“.00”,””)}}{%else%}{%endif%}</w:t>
            </w:r>
          </w:p>
        </w:tc>
        <w:tc>
          <w:tcPr>
            <w:tcW w:w="2686" w:type="dxa"/>
            <w:tcBorders>
              <w:top w:val="nil"/>
              <w:left w:val="nil"/>
              <w:bottom w:val="single" w:sz="4" w:space="0" w:color="1E7648"/>
              <w:right w:val="nil"/>
            </w:tcBorders>
            <w:shd w:val="clear" w:color="auto" w:fill="FFFFFF"/>
            <w:vAlign w:val="center"/>
          </w:tcPr>
          <w:p w14:paraId="423419A1" w14:textId="77777777" w:rsidR="00BA718D" w:rsidRDefault="00BA718D" w:rsidP="00BA718D">
            <w:pPr>
              <w:pStyle w:val="af"/>
              <w:ind w:left="0" w:firstLineChars="0" w:firstLine="0"/>
              <w:jc w:val="center"/>
              <w:rPr>
                <w:rFonts w:cs="微软雅黑"/>
                <w:sz w:val="18"/>
                <w:szCs w:val="18"/>
              </w:rPr>
            </w:pPr>
            <w:r>
              <w:rPr>
                <w:rFonts w:cs="微软雅黑" w:hint="eastAsia"/>
                <w:sz w:val="18"/>
                <w:szCs w:val="18"/>
              </w:rPr>
              <w:t>≥150</w:t>
            </w:r>
          </w:p>
        </w:tc>
      </w:tr>
      <w:tr w:rsidR="00BA718D" w14:paraId="1BF58A52" w14:textId="77777777" w:rsidTr="00BA718D">
        <w:trPr>
          <w:trHeight w:val="397"/>
          <w:jc w:val="center"/>
        </w:trPr>
        <w:tc>
          <w:tcPr>
            <w:tcW w:w="1874" w:type="dxa"/>
            <w:vMerge w:val="restart"/>
            <w:tcBorders>
              <w:top w:val="nil"/>
              <w:left w:val="nil"/>
              <w:right w:val="dashed" w:sz="4" w:space="0" w:color="D8D8D8"/>
            </w:tcBorders>
            <w:shd w:val="clear" w:color="auto" w:fill="FFFFFF"/>
            <w:vAlign w:val="center"/>
          </w:tcPr>
          <w:p w14:paraId="0C37A43E" w14:textId="77777777" w:rsidR="00BA718D" w:rsidRDefault="00BA718D"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测序质量评估</w:t>
            </w:r>
          </w:p>
        </w:tc>
        <w:tc>
          <w:tcPr>
            <w:tcW w:w="2715" w:type="dxa"/>
            <w:tcBorders>
              <w:top w:val="single" w:sz="4" w:space="0" w:color="1E7648"/>
              <w:left w:val="nil"/>
              <w:bottom w:val="dashed" w:sz="4" w:space="0" w:color="D8D8D8"/>
              <w:right w:val="dashed" w:sz="4" w:space="0" w:color="D8D8D8"/>
            </w:tcBorders>
            <w:shd w:val="clear" w:color="auto" w:fill="FFFFFF"/>
            <w:vAlign w:val="center"/>
          </w:tcPr>
          <w:p w14:paraId="4DA4A57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 xml:space="preserve">Q30 </w:t>
            </w:r>
            <w:r>
              <w:rPr>
                <w:rFonts w:cs="微软雅黑" w:hint="eastAsia"/>
                <w:kern w:val="0"/>
                <w:sz w:val="18"/>
                <w:szCs w:val="18"/>
                <w:vertAlign w:val="superscript"/>
                <w:lang w:bidi="ar"/>
              </w:rPr>
              <w:t>4</w:t>
            </w:r>
          </w:p>
        </w:tc>
        <w:tc>
          <w:tcPr>
            <w:tcW w:w="2363" w:type="dxa"/>
            <w:tcBorders>
              <w:top w:val="single" w:sz="4" w:space="0" w:color="1E7648"/>
              <w:left w:val="nil"/>
              <w:bottom w:val="dashed" w:sz="4" w:space="0" w:color="D8D8D8"/>
              <w:right w:val="dashed" w:sz="4" w:space="0" w:color="D8D8D8"/>
            </w:tcBorders>
            <w:shd w:val="clear" w:color="auto" w:fill="FFFFFF"/>
            <w:vAlign w:val="center"/>
          </w:tcPr>
          <w:p w14:paraId="406D3A0C" w14:textId="773CC5FA" w:rsidR="00BA718D" w:rsidRDefault="00BA718D" w:rsidP="00BA718D">
            <w:pPr>
              <w:pStyle w:val="af"/>
              <w:ind w:left="0"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qc.cleandata</w:t>
            </w:r>
            <w:proofErr w:type="gramEnd"/>
            <w:r w:rsidRPr="00A04F92">
              <w:rPr>
                <w:rFonts w:cs="微软雅黑"/>
                <w:sz w:val="18"/>
                <w:szCs w:val="18"/>
              </w:rPr>
              <w:t>_q30}}</w:t>
            </w:r>
          </w:p>
        </w:tc>
        <w:tc>
          <w:tcPr>
            <w:tcW w:w="2686" w:type="dxa"/>
            <w:tcBorders>
              <w:top w:val="single" w:sz="4" w:space="0" w:color="1E7648"/>
              <w:left w:val="nil"/>
              <w:bottom w:val="dashed" w:sz="4" w:space="0" w:color="D8D8D8"/>
              <w:right w:val="nil"/>
            </w:tcBorders>
            <w:shd w:val="clear" w:color="auto" w:fill="FFFFFF"/>
            <w:vAlign w:val="center"/>
          </w:tcPr>
          <w:p w14:paraId="3958BA72"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≥75%</w:t>
            </w:r>
          </w:p>
        </w:tc>
      </w:tr>
      <w:tr w:rsidR="00BA718D" w14:paraId="1E13F9DD" w14:textId="77777777" w:rsidTr="00BA718D">
        <w:trPr>
          <w:trHeight w:val="397"/>
          <w:jc w:val="center"/>
        </w:trPr>
        <w:tc>
          <w:tcPr>
            <w:tcW w:w="1874" w:type="dxa"/>
            <w:vMerge/>
            <w:tcBorders>
              <w:left w:val="nil"/>
              <w:right w:val="dashed" w:sz="4" w:space="0" w:color="D8D8D8"/>
            </w:tcBorders>
            <w:vAlign w:val="center"/>
          </w:tcPr>
          <w:p w14:paraId="35C83CA3"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5DCB12AD"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比对率</w:t>
            </w:r>
            <w:r>
              <w:rPr>
                <w:rFonts w:cs="微软雅黑" w:hint="eastAsia"/>
                <w:kern w:val="0"/>
                <w:sz w:val="18"/>
                <w:szCs w:val="18"/>
                <w:vertAlign w:val="superscript"/>
                <w:lang w:bidi="ar"/>
              </w:rPr>
              <w:t>5</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52987267" w14:textId="725F9279"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qc.mapping</w:t>
            </w:r>
            <w:proofErr w:type="gramEnd"/>
            <w:r w:rsidRPr="00A04F92">
              <w:rPr>
                <w:rFonts w:cs="微软雅黑"/>
                <w:sz w:val="18"/>
                <w:szCs w:val="18"/>
              </w:rPr>
              <w:t>_ratio</w:t>
            </w:r>
            <w:proofErr w:type="spellEnd"/>
            <w:r w:rsidRPr="00A04F92">
              <w:rPr>
                <w:rFonts w:cs="微软雅黑"/>
                <w:sz w:val="18"/>
                <w:szCs w:val="18"/>
              </w:rPr>
              <w:t>}}</w:t>
            </w:r>
          </w:p>
        </w:tc>
        <w:tc>
          <w:tcPr>
            <w:tcW w:w="2686" w:type="dxa"/>
            <w:tcBorders>
              <w:top w:val="dashed" w:sz="4" w:space="0" w:color="D8D8D8"/>
              <w:left w:val="nil"/>
              <w:bottom w:val="dashed" w:sz="4" w:space="0" w:color="D8D8D8"/>
              <w:right w:val="nil"/>
            </w:tcBorders>
            <w:shd w:val="clear" w:color="auto" w:fill="FFFFFF"/>
            <w:vAlign w:val="center"/>
          </w:tcPr>
          <w:p w14:paraId="3D69C76A"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w:t>
            </w:r>
          </w:p>
        </w:tc>
      </w:tr>
      <w:tr w:rsidR="00BA718D" w14:paraId="092C5D14" w14:textId="77777777" w:rsidTr="00BA718D">
        <w:trPr>
          <w:trHeight w:val="347"/>
          <w:jc w:val="center"/>
        </w:trPr>
        <w:tc>
          <w:tcPr>
            <w:tcW w:w="1874" w:type="dxa"/>
            <w:vMerge/>
            <w:tcBorders>
              <w:left w:val="nil"/>
              <w:right w:val="dashed" w:sz="4" w:space="0" w:color="D8D8D8"/>
            </w:tcBorders>
            <w:vAlign w:val="center"/>
          </w:tcPr>
          <w:p w14:paraId="7F654A47"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6BDF926E"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覆盖度</w:t>
            </w:r>
            <w:r>
              <w:rPr>
                <w:rFonts w:cs="微软雅黑" w:hint="eastAsia"/>
                <w:kern w:val="0"/>
                <w:sz w:val="18"/>
                <w:szCs w:val="18"/>
                <w:vertAlign w:val="superscript"/>
                <w:lang w:bidi="ar"/>
              </w:rPr>
              <w:t>6</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7B0183EA" w14:textId="5E41F2A4"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qc.cover</w:t>
            </w:r>
            <w:proofErr w:type="gramEnd"/>
            <w:r w:rsidRPr="00A04F92">
              <w:rPr>
                <w:rFonts w:cs="微软雅黑"/>
                <w:sz w:val="18"/>
                <w:szCs w:val="18"/>
              </w:rPr>
              <w:t>_ratio</w:t>
            </w:r>
            <w:proofErr w:type="spellEnd"/>
            <w:r w:rsidRPr="00A04F92">
              <w:rPr>
                <w:rFonts w:cs="微软雅黑"/>
                <w:sz w:val="18"/>
                <w:szCs w:val="18"/>
              </w:rPr>
              <w:t>}}</w:t>
            </w:r>
          </w:p>
        </w:tc>
        <w:tc>
          <w:tcPr>
            <w:tcW w:w="2686" w:type="dxa"/>
            <w:tcBorders>
              <w:top w:val="dashed" w:sz="4" w:space="0" w:color="D8D8D8"/>
              <w:left w:val="nil"/>
              <w:bottom w:val="dashed" w:sz="4" w:space="0" w:color="D8D8D8"/>
              <w:right w:val="nil"/>
            </w:tcBorders>
            <w:shd w:val="clear" w:color="auto" w:fill="FFFFFF"/>
            <w:vAlign w:val="center"/>
          </w:tcPr>
          <w:p w14:paraId="042E8EE3"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w:t>
            </w:r>
          </w:p>
        </w:tc>
      </w:tr>
      <w:tr w:rsidR="00BA718D" w14:paraId="301BE438" w14:textId="77777777" w:rsidTr="00BA718D">
        <w:trPr>
          <w:trHeight w:val="397"/>
          <w:jc w:val="center"/>
        </w:trPr>
        <w:tc>
          <w:tcPr>
            <w:tcW w:w="1874" w:type="dxa"/>
            <w:vMerge/>
            <w:tcBorders>
              <w:left w:val="nil"/>
              <w:right w:val="dashed" w:sz="4" w:space="0" w:color="D8D8D8"/>
            </w:tcBorders>
            <w:vAlign w:val="center"/>
          </w:tcPr>
          <w:p w14:paraId="05FB8E1A"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1E873A03"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均</w:t>
            </w:r>
            <w:proofErr w:type="gramStart"/>
            <w:r>
              <w:rPr>
                <w:rFonts w:cs="微软雅黑" w:hint="eastAsia"/>
                <w:kern w:val="0"/>
                <w:sz w:val="18"/>
                <w:szCs w:val="18"/>
                <w:lang w:bidi="ar"/>
              </w:rPr>
              <w:t>一</w:t>
            </w:r>
            <w:proofErr w:type="gramEnd"/>
            <w:r>
              <w:rPr>
                <w:rFonts w:cs="微软雅黑" w:hint="eastAsia"/>
                <w:kern w:val="0"/>
                <w:sz w:val="18"/>
                <w:szCs w:val="18"/>
                <w:lang w:bidi="ar"/>
              </w:rPr>
              <w:t>性</w:t>
            </w:r>
            <w:r>
              <w:rPr>
                <w:rFonts w:cs="微软雅黑" w:hint="eastAsia"/>
                <w:kern w:val="0"/>
                <w:sz w:val="18"/>
                <w:szCs w:val="18"/>
                <w:vertAlign w:val="superscript"/>
                <w:lang w:bidi="ar"/>
              </w:rPr>
              <w:t>7</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44C95244" w14:textId="464E8A4B" w:rsidR="00BA718D" w:rsidRDefault="00BA718D" w:rsidP="00BA718D">
            <w:pPr>
              <w:pStyle w:val="af"/>
              <w:ind w:left="0"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qc.uni</w:t>
            </w:r>
            <w:proofErr w:type="gramEnd"/>
            <w:r w:rsidRPr="00A04F92">
              <w:rPr>
                <w:rFonts w:cs="微软雅黑"/>
                <w:sz w:val="18"/>
                <w:szCs w:val="18"/>
              </w:rPr>
              <w:t>20}}</w:t>
            </w:r>
          </w:p>
        </w:tc>
        <w:tc>
          <w:tcPr>
            <w:tcW w:w="2686" w:type="dxa"/>
            <w:tcBorders>
              <w:top w:val="dashed" w:sz="4" w:space="0" w:color="D8D8D8"/>
              <w:left w:val="nil"/>
              <w:bottom w:val="dashed" w:sz="4" w:space="0" w:color="D8D8D8"/>
              <w:right w:val="nil"/>
            </w:tcBorders>
            <w:shd w:val="clear" w:color="auto" w:fill="FFFFFF"/>
            <w:vAlign w:val="center"/>
          </w:tcPr>
          <w:p w14:paraId="7A65D7FC"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w:t>
            </w:r>
          </w:p>
        </w:tc>
      </w:tr>
      <w:tr w:rsidR="00BA718D" w14:paraId="2A6740ED" w14:textId="77777777" w:rsidTr="00BA718D">
        <w:trPr>
          <w:trHeight w:val="397"/>
          <w:jc w:val="center"/>
        </w:trPr>
        <w:tc>
          <w:tcPr>
            <w:tcW w:w="1874" w:type="dxa"/>
            <w:vMerge/>
            <w:tcBorders>
              <w:left w:val="nil"/>
              <w:right w:val="dashed" w:sz="4" w:space="0" w:color="D8D8D8"/>
            </w:tcBorders>
            <w:vAlign w:val="center"/>
          </w:tcPr>
          <w:p w14:paraId="390F13FB"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127E63A5"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平均测序深度（×）</w:t>
            </w:r>
            <w:r>
              <w:rPr>
                <w:rFonts w:cs="微软雅黑" w:hint="eastAsia"/>
                <w:kern w:val="0"/>
                <w:sz w:val="18"/>
                <w:szCs w:val="18"/>
                <w:vertAlign w:val="superscript"/>
                <w:lang w:bidi="ar"/>
              </w:rPr>
              <w:t>8</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15C17428" w14:textId="29B8CA55"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_mean|replace</w:t>
            </w:r>
            <w:proofErr w:type="spellEnd"/>
            <w:r w:rsidRPr="00A04F92">
              <w:rPr>
                <w:rFonts w:cs="微软雅黑"/>
                <w:sz w:val="18"/>
                <w:szCs w:val="18"/>
              </w:rPr>
              <w:t>(“.00”,””)}}</w:t>
            </w:r>
          </w:p>
        </w:tc>
        <w:tc>
          <w:tcPr>
            <w:tcW w:w="2686" w:type="dxa"/>
            <w:tcBorders>
              <w:top w:val="dashed" w:sz="4" w:space="0" w:color="D8D8D8"/>
              <w:left w:val="nil"/>
              <w:bottom w:val="dashed" w:sz="4" w:space="0" w:color="D8D8D8"/>
              <w:right w:val="nil"/>
            </w:tcBorders>
            <w:shd w:val="clear" w:color="auto" w:fill="FFFFFF"/>
            <w:vAlign w:val="center"/>
          </w:tcPr>
          <w:p w14:paraId="3991D363"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w:t>
            </w:r>
          </w:p>
        </w:tc>
      </w:tr>
      <w:tr w:rsidR="00BA718D" w14:paraId="3C264909" w14:textId="77777777" w:rsidTr="00BA718D">
        <w:trPr>
          <w:trHeight w:val="397"/>
          <w:jc w:val="center"/>
        </w:trPr>
        <w:tc>
          <w:tcPr>
            <w:tcW w:w="1874" w:type="dxa"/>
            <w:vMerge/>
            <w:tcBorders>
              <w:left w:val="nil"/>
              <w:bottom w:val="nil"/>
              <w:right w:val="dashed" w:sz="4" w:space="0" w:color="D8D8D8"/>
            </w:tcBorders>
            <w:vAlign w:val="center"/>
          </w:tcPr>
          <w:p w14:paraId="56329445"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6D6F028A" w14:textId="77777777" w:rsidR="00BA718D" w:rsidRDefault="00BA718D" w:rsidP="00BA718D">
            <w:pPr>
              <w:pStyle w:val="af"/>
              <w:ind w:left="0" w:firstLineChars="0" w:firstLine="0"/>
              <w:jc w:val="center"/>
              <w:rPr>
                <w:rFonts w:cs="微软雅黑"/>
                <w:kern w:val="0"/>
                <w:sz w:val="18"/>
                <w:szCs w:val="18"/>
                <w:lang w:bidi="ar"/>
              </w:rPr>
            </w:pPr>
            <w:r>
              <w:rPr>
                <w:rFonts w:cs="微软雅黑" w:hint="eastAsia"/>
                <w:kern w:val="0"/>
                <w:sz w:val="18"/>
                <w:szCs w:val="18"/>
                <w:lang w:bidi="ar"/>
              </w:rPr>
              <w:t>平均有效深度（×）</w:t>
            </w:r>
            <w:r>
              <w:rPr>
                <w:rFonts w:cs="微软雅黑" w:hint="eastAsia"/>
                <w:kern w:val="0"/>
                <w:sz w:val="18"/>
                <w:szCs w:val="18"/>
                <w:vertAlign w:val="superscript"/>
                <w:lang w:bidi="ar"/>
              </w:rPr>
              <w:t>9</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56C1626A" w14:textId="2B96C371"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w:t>
            </w:r>
            <w:r>
              <w:rPr>
                <w:rFonts w:cs="微软雅黑" w:hint="eastAsia"/>
                <w:sz w:val="18"/>
                <w:szCs w:val="18"/>
              </w:rPr>
              <w:t>ssbc</w:t>
            </w:r>
            <w:r w:rsidRPr="00A04F92">
              <w:rPr>
                <w:rFonts w:cs="微软雅黑"/>
                <w:sz w:val="18"/>
                <w:szCs w:val="18"/>
              </w:rPr>
              <w:t>|replace</w:t>
            </w:r>
            <w:proofErr w:type="spellEnd"/>
            <w:r w:rsidRPr="00A04F92">
              <w:rPr>
                <w:rFonts w:cs="微软雅黑"/>
                <w:sz w:val="18"/>
                <w:szCs w:val="18"/>
              </w:rPr>
              <w:t>(“.00”,””)}}</w:t>
            </w:r>
          </w:p>
        </w:tc>
        <w:tc>
          <w:tcPr>
            <w:tcW w:w="2686" w:type="dxa"/>
            <w:tcBorders>
              <w:top w:val="dashed" w:sz="4" w:space="0" w:color="D8D8D8"/>
              <w:left w:val="nil"/>
              <w:bottom w:val="dashed" w:sz="4" w:space="0" w:color="D8D8D8"/>
              <w:right w:val="nil"/>
            </w:tcBorders>
            <w:shd w:val="clear" w:color="auto" w:fill="FFFFFF"/>
            <w:vAlign w:val="center"/>
          </w:tcPr>
          <w:p w14:paraId="53E96721" w14:textId="77777777" w:rsidR="00BA718D" w:rsidRDefault="00BA718D" w:rsidP="00BA718D">
            <w:pPr>
              <w:pStyle w:val="af"/>
              <w:ind w:left="0" w:firstLineChars="0" w:firstLine="0"/>
              <w:jc w:val="center"/>
              <w:rPr>
                <w:rFonts w:cs="微软雅黑"/>
                <w:kern w:val="0"/>
                <w:sz w:val="18"/>
                <w:szCs w:val="18"/>
                <w:lang w:bidi="ar"/>
              </w:rPr>
            </w:pPr>
            <w:r>
              <w:rPr>
                <w:rFonts w:cs="微软雅黑" w:hint="eastAsia"/>
                <w:kern w:val="0"/>
                <w:sz w:val="18"/>
                <w:szCs w:val="18"/>
                <w:lang w:bidi="ar"/>
              </w:rPr>
              <w:t>≥300</w:t>
            </w:r>
          </w:p>
        </w:tc>
      </w:tr>
      <w:tr w:rsidR="00C65923" w14:paraId="1FEE0F04" w14:textId="77777777" w:rsidTr="00BA718D">
        <w:trPr>
          <w:trHeight w:val="397"/>
          <w:jc w:val="center"/>
        </w:trPr>
        <w:tc>
          <w:tcPr>
            <w:tcW w:w="1874"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23CCB543" w14:textId="77777777" w:rsidR="00C65923" w:rsidRDefault="006973D9" w:rsidP="00BA718D">
            <w:pPr>
              <w:ind w:left="0" w:firstLine="0"/>
              <w:jc w:val="center"/>
              <w:rPr>
                <w:rFonts w:cs="微软雅黑"/>
                <w:szCs w:val="21"/>
              </w:rPr>
            </w:pPr>
            <w:r>
              <w:rPr>
                <w:rFonts w:cs="微软雅黑" w:hint="eastAsia"/>
                <w:szCs w:val="21"/>
              </w:rPr>
              <w:t>质</w:t>
            </w:r>
            <w:proofErr w:type="gramStart"/>
            <w:r>
              <w:rPr>
                <w:rFonts w:cs="微软雅黑" w:hint="eastAsia"/>
                <w:szCs w:val="21"/>
              </w:rPr>
              <w:t>控结果</w:t>
            </w:r>
            <w:proofErr w:type="gramEnd"/>
            <w:r>
              <w:rPr>
                <w:rFonts w:cs="微软雅黑" w:hint="eastAsia"/>
                <w:szCs w:val="21"/>
                <w:vertAlign w:val="superscript"/>
              </w:rPr>
              <w:t>10</w:t>
            </w:r>
          </w:p>
        </w:tc>
        <w:tc>
          <w:tcPr>
            <w:tcW w:w="7764"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63488FB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yellow"/>
                <w:lang w:bidi="ar"/>
              </w:rPr>
              <w:t>{%p if qc.dna_data_</w:t>
            </w:r>
            <w:proofErr w:type="gramStart"/>
            <w:r w:rsidRPr="00711F34">
              <w:rPr>
                <w:rFonts w:cs="微软雅黑"/>
                <w:kern w:val="0"/>
                <w:sz w:val="18"/>
                <w:szCs w:val="18"/>
                <w:highlight w:val="yellow"/>
                <w:lang w:bidi="ar"/>
              </w:rPr>
              <w:t>qc.cleandata</w:t>
            </w:r>
            <w:proofErr w:type="gramEnd"/>
            <w:r w:rsidRPr="00711F34">
              <w:rPr>
                <w:rFonts w:cs="微软雅黑"/>
                <w:kern w:val="0"/>
                <w:sz w:val="18"/>
                <w:szCs w:val="18"/>
                <w:highlight w:val="yellow"/>
                <w:lang w:bidi="ar"/>
              </w:rPr>
              <w:t xml:space="preserve">_q30_num&gt;=0.75 and </w:t>
            </w:r>
            <w:proofErr w:type="spellStart"/>
            <w:r w:rsidRPr="00711F34">
              <w:rPr>
                <w:rFonts w:cs="微软雅黑"/>
                <w:kern w:val="0"/>
                <w:sz w:val="18"/>
                <w:szCs w:val="18"/>
                <w:highlight w:val="yellow"/>
                <w:lang w:bidi="ar"/>
              </w:rPr>
              <w:t>qc.dna_data_qc.depth_ssbc_num</w:t>
            </w:r>
            <w:proofErr w:type="spellEnd"/>
            <w:r w:rsidRPr="00711F34">
              <w:rPr>
                <w:rFonts w:cs="微软雅黑"/>
                <w:kern w:val="0"/>
                <w:sz w:val="18"/>
                <w:szCs w:val="18"/>
                <w:highlight w:val="yellow"/>
                <w:lang w:bidi="ar"/>
              </w:rPr>
              <w:t>&gt;=300%}</w:t>
            </w:r>
          </w:p>
          <w:p w14:paraId="71BF32E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 xml:space="preserve">{%p if </w:t>
            </w:r>
            <w:proofErr w:type="spellStart"/>
            <w:proofErr w:type="gramStart"/>
            <w:r w:rsidRPr="00711F34">
              <w:rPr>
                <w:rFonts w:cs="微软雅黑"/>
                <w:kern w:val="0"/>
                <w:sz w:val="18"/>
                <w:szCs w:val="18"/>
                <w:highlight w:val="green"/>
                <w:lang w:bidi="ar"/>
              </w:rPr>
              <w:t>sample.tumor</w:t>
            </w:r>
            <w:proofErr w:type="gramEnd"/>
            <w:r w:rsidRPr="00711F34">
              <w:rPr>
                <w:rFonts w:cs="微软雅黑"/>
                <w:kern w:val="0"/>
                <w:sz w:val="18"/>
                <w:szCs w:val="18"/>
                <w:highlight w:val="green"/>
                <w:lang w:bidi="ar"/>
              </w:rPr>
              <w:t>_content</w:t>
            </w:r>
            <w:proofErr w:type="spellEnd"/>
            <w:r w:rsidRPr="00711F34">
              <w:rPr>
                <w:rFonts w:cs="微软雅黑"/>
                <w:kern w:val="0"/>
                <w:sz w:val="18"/>
                <w:szCs w:val="18"/>
                <w:highlight w:val="green"/>
                <w:lang w:bidi="ar"/>
              </w:rPr>
              <w:t>%}</w:t>
            </w:r>
          </w:p>
          <w:p w14:paraId="4F10C1A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w:t>
            </w:r>
            <w:proofErr w:type="gramStart"/>
            <w:r w:rsidRPr="00711F34">
              <w:rPr>
                <w:rFonts w:cs="微软雅黑"/>
                <w:kern w:val="0"/>
                <w:sz w:val="18"/>
                <w:szCs w:val="18"/>
                <w:highlight w:val="cyan"/>
                <w:lang w:bidi="ar"/>
              </w:rPr>
              <w:t>qc.library</w:t>
            </w:r>
            <w:proofErr w:type="gramEnd"/>
            <w:r w:rsidRPr="00711F34">
              <w:rPr>
                <w:rFonts w:cs="微软雅黑"/>
                <w:kern w:val="0"/>
                <w:sz w:val="18"/>
                <w:szCs w:val="18"/>
                <w:highlight w:val="cyan"/>
                <w:lang w:bidi="ar"/>
              </w:rPr>
              <w:t>_qty</w:t>
            </w:r>
            <w:proofErr w:type="spellEnd"/>
            <w:r w:rsidRPr="00711F34">
              <w:rPr>
                <w:rFonts w:cs="微软雅黑"/>
                <w:kern w:val="0"/>
                <w:sz w:val="18"/>
                <w:szCs w:val="18"/>
                <w:highlight w:val="cyan"/>
                <w:lang w:bidi="ar"/>
              </w:rPr>
              <w:t>%}</w:t>
            </w:r>
          </w:p>
          <w:p w14:paraId="50E2EA21"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sample.tumor_content|replace</w:t>
            </w:r>
            <w:proofErr w:type="spellEnd"/>
            <w:r w:rsidRPr="00711F34">
              <w:rPr>
                <w:rFonts w:cs="微软雅黑"/>
                <w:kern w:val="0"/>
                <w:sz w:val="18"/>
                <w:szCs w:val="18"/>
                <w:lang w:bidi="ar"/>
              </w:rPr>
              <w:t>(“%”,</w:t>
            </w:r>
            <w:proofErr w:type="gramStart"/>
            <w:r w:rsidRPr="00711F34">
              <w:rPr>
                <w:rFonts w:cs="微软雅黑"/>
                <w:kern w:val="0"/>
                <w:sz w:val="18"/>
                <w:szCs w:val="18"/>
                <w:lang w:bidi="ar"/>
              </w:rPr>
              <w:t>””</w:t>
            </w:r>
            <w:proofErr w:type="gramEnd"/>
            <w:r w:rsidRPr="00711F34">
              <w:rPr>
                <w:rFonts w:cs="微软雅黑"/>
                <w:kern w:val="0"/>
                <w:sz w:val="18"/>
                <w:szCs w:val="18"/>
                <w:lang w:bidi="ar"/>
              </w:rPr>
              <w:t xml:space="preserve">)|float &gt;= 20 and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2C3CDD7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3609D4A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sample.tumor_content|replace</w:t>
            </w:r>
            <w:proofErr w:type="spellEnd"/>
            <w:r w:rsidRPr="00711F34">
              <w:rPr>
                <w:rFonts w:cs="微软雅黑"/>
                <w:kern w:val="0"/>
                <w:sz w:val="18"/>
                <w:szCs w:val="18"/>
                <w:lang w:bidi="ar"/>
              </w:rPr>
              <w:t>(“%”,</w:t>
            </w:r>
            <w:proofErr w:type="gramStart"/>
            <w:r w:rsidRPr="00711F34">
              <w:rPr>
                <w:rFonts w:cs="微软雅黑"/>
                <w:kern w:val="0"/>
                <w:sz w:val="18"/>
                <w:szCs w:val="18"/>
                <w:lang w:bidi="ar"/>
              </w:rPr>
              <w:t>””</w:t>
            </w:r>
            <w:proofErr w:type="gramEnd"/>
            <w:r w:rsidRPr="00711F34">
              <w:rPr>
                <w:rFonts w:cs="微软雅黑"/>
                <w:kern w:val="0"/>
                <w:sz w:val="18"/>
                <w:szCs w:val="18"/>
                <w:lang w:bidi="ar"/>
              </w:rPr>
              <w:t>)|float &gt;= 20%}合格（</w:t>
            </w:r>
            <w:proofErr w:type="gramStart"/>
            <w:r w:rsidRPr="00711F34">
              <w:rPr>
                <w:rFonts w:cs="微软雅黑"/>
                <w:kern w:val="0"/>
                <w:sz w:val="18"/>
                <w:szCs w:val="18"/>
                <w:lang w:bidi="ar"/>
              </w:rPr>
              <w:t>质控项有</w:t>
            </w:r>
            <w:proofErr w:type="gramEnd"/>
            <w:r w:rsidRPr="00711F34">
              <w:rPr>
                <w:rFonts w:cs="微软雅黑"/>
                <w:kern w:val="0"/>
                <w:sz w:val="18"/>
                <w:szCs w:val="18"/>
                <w:lang w:bidi="ar"/>
              </w:rPr>
              <w:t>缺失，请补齐数据后自行评估）{%else%}风险{%endif%}</w:t>
            </w:r>
          </w:p>
          <w:p w14:paraId="32301F7A"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7B345B1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{%p else%}</w:t>
            </w:r>
          </w:p>
          <w:p w14:paraId="229878E6"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 xml:space="preserve">{%p if </w:t>
            </w:r>
            <w:proofErr w:type="spellStart"/>
            <w:r w:rsidRPr="00711F34">
              <w:rPr>
                <w:rFonts w:cs="微软雅黑"/>
                <w:kern w:val="0"/>
                <w:sz w:val="18"/>
                <w:szCs w:val="18"/>
                <w:highlight w:val="magenta"/>
                <w:lang w:bidi="ar"/>
              </w:rPr>
              <w:t>lib_quality_control</w:t>
            </w:r>
            <w:proofErr w:type="spellEnd"/>
            <w:r w:rsidRPr="00711F34">
              <w:rPr>
                <w:rFonts w:cs="微软雅黑"/>
                <w:kern w:val="0"/>
                <w:sz w:val="18"/>
                <w:szCs w:val="18"/>
                <w:highlight w:val="magenta"/>
                <w:lang w:bidi="ar"/>
              </w:rPr>
              <w:t xml:space="preserve"> and </w:t>
            </w:r>
            <w:proofErr w:type="spellStart"/>
            <w:r w:rsidRPr="00711F34">
              <w:rPr>
                <w:rFonts w:cs="微软雅黑"/>
                <w:kern w:val="0"/>
                <w:sz w:val="18"/>
                <w:szCs w:val="18"/>
                <w:highlight w:val="magenta"/>
                <w:lang w:bidi="ar"/>
              </w:rPr>
              <w:t>lib_quality_control.lib_dna_qc</w:t>
            </w:r>
            <w:proofErr w:type="spellEnd"/>
            <w:r w:rsidRPr="00711F34">
              <w:rPr>
                <w:rFonts w:cs="微软雅黑"/>
                <w:kern w:val="0"/>
                <w:sz w:val="18"/>
                <w:szCs w:val="18"/>
                <w:highlight w:val="magenta"/>
                <w:lang w:bidi="ar"/>
              </w:rPr>
              <w:t xml:space="preserve"> and </w:t>
            </w:r>
            <w:proofErr w:type="spellStart"/>
            <w:r w:rsidRPr="00711F34">
              <w:rPr>
                <w:rFonts w:cs="微软雅黑"/>
                <w:kern w:val="0"/>
                <w:sz w:val="18"/>
                <w:szCs w:val="18"/>
                <w:highlight w:val="magenta"/>
                <w:lang w:bidi="ar"/>
              </w:rPr>
              <w:t>lib_quality_control.lib_dna_</w:t>
            </w:r>
            <w:proofErr w:type="gramStart"/>
            <w:r w:rsidRPr="00711F34">
              <w:rPr>
                <w:rFonts w:cs="微软雅黑"/>
                <w:kern w:val="0"/>
                <w:sz w:val="18"/>
                <w:szCs w:val="18"/>
                <w:highlight w:val="magenta"/>
                <w:lang w:bidi="ar"/>
              </w:rPr>
              <w:t>qc.tumor</w:t>
            </w:r>
            <w:proofErr w:type="gramEnd"/>
            <w:r w:rsidRPr="00711F34">
              <w:rPr>
                <w:rFonts w:cs="微软雅黑"/>
                <w:kern w:val="0"/>
                <w:sz w:val="18"/>
                <w:szCs w:val="18"/>
                <w:highlight w:val="magenta"/>
                <w:lang w:bidi="ar"/>
              </w:rPr>
              <w:t>_content</w:t>
            </w:r>
            <w:proofErr w:type="spellEnd"/>
            <w:r w:rsidRPr="00711F34">
              <w:rPr>
                <w:rFonts w:cs="微软雅黑"/>
                <w:kern w:val="0"/>
                <w:sz w:val="18"/>
                <w:szCs w:val="18"/>
                <w:highlight w:val="magenta"/>
                <w:lang w:bidi="ar"/>
              </w:rPr>
              <w:t>%}</w:t>
            </w:r>
          </w:p>
          <w:p w14:paraId="4E62D1B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w:t>
            </w:r>
            <w:proofErr w:type="gramStart"/>
            <w:r w:rsidRPr="00711F34">
              <w:rPr>
                <w:rFonts w:cs="微软雅黑"/>
                <w:kern w:val="0"/>
                <w:sz w:val="18"/>
                <w:szCs w:val="18"/>
                <w:highlight w:val="cyan"/>
                <w:lang w:bidi="ar"/>
              </w:rPr>
              <w:t>qc.library</w:t>
            </w:r>
            <w:proofErr w:type="gramEnd"/>
            <w:r w:rsidRPr="00711F34">
              <w:rPr>
                <w:rFonts w:cs="微软雅黑"/>
                <w:kern w:val="0"/>
                <w:sz w:val="18"/>
                <w:szCs w:val="18"/>
                <w:highlight w:val="cyan"/>
                <w:lang w:bidi="ar"/>
              </w:rPr>
              <w:t>_qty</w:t>
            </w:r>
            <w:proofErr w:type="spellEnd"/>
            <w:r w:rsidRPr="00711F34">
              <w:rPr>
                <w:rFonts w:cs="微软雅黑"/>
                <w:kern w:val="0"/>
                <w:sz w:val="18"/>
                <w:szCs w:val="18"/>
                <w:highlight w:val="cyan"/>
                <w:lang w:bidi="ar"/>
              </w:rPr>
              <w:t>%}</w:t>
            </w:r>
          </w:p>
          <w:p w14:paraId="4014423B"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{%if lib_quality_control.lib_dna_qc.tumor_content|replace(“%”,</w:t>
            </w:r>
            <w:proofErr w:type="gramStart"/>
            <w:r w:rsidRPr="00711F34">
              <w:rPr>
                <w:rFonts w:cs="微软雅黑"/>
                <w:kern w:val="0"/>
                <w:sz w:val="18"/>
                <w:szCs w:val="18"/>
                <w:lang w:bidi="ar"/>
              </w:rPr>
              <w:t>””</w:t>
            </w:r>
            <w:proofErr w:type="gramEnd"/>
            <w:r w:rsidRPr="00711F34">
              <w:rPr>
                <w:rFonts w:cs="微软雅黑"/>
                <w:kern w:val="0"/>
                <w:sz w:val="18"/>
                <w:szCs w:val="18"/>
                <w:lang w:bidi="ar"/>
              </w:rPr>
              <w:t xml:space="preserve">)|float &gt;= 20 and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643DA8B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2C7EB280"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{%if lib_quality_control.lib_dna_qc.tumor_content|replace(“%”,</w:t>
            </w:r>
            <w:proofErr w:type="gramStart"/>
            <w:r w:rsidRPr="00711F34">
              <w:rPr>
                <w:rFonts w:cs="微软雅黑"/>
                <w:kern w:val="0"/>
                <w:sz w:val="18"/>
                <w:szCs w:val="18"/>
                <w:lang w:bidi="ar"/>
              </w:rPr>
              <w:t>””</w:t>
            </w:r>
            <w:proofErr w:type="gramEnd"/>
            <w:r w:rsidRPr="00711F34">
              <w:rPr>
                <w:rFonts w:cs="微软雅黑"/>
                <w:kern w:val="0"/>
                <w:sz w:val="18"/>
                <w:szCs w:val="18"/>
                <w:lang w:bidi="ar"/>
              </w:rPr>
              <w:t>)|float &gt;= 20%}合格（</w:t>
            </w:r>
            <w:proofErr w:type="gramStart"/>
            <w:r w:rsidRPr="00711F34">
              <w:rPr>
                <w:rFonts w:cs="微软雅黑"/>
                <w:kern w:val="0"/>
                <w:sz w:val="18"/>
                <w:szCs w:val="18"/>
                <w:lang w:bidi="ar"/>
              </w:rPr>
              <w:t>质控项有</w:t>
            </w:r>
            <w:proofErr w:type="gramEnd"/>
            <w:r w:rsidRPr="00711F34">
              <w:rPr>
                <w:rFonts w:cs="微软雅黑"/>
                <w:kern w:val="0"/>
                <w:sz w:val="18"/>
                <w:szCs w:val="18"/>
                <w:lang w:bidi="ar"/>
              </w:rPr>
              <w:t>缺失，请补齐数据后自行评估）{%else%}风险{%endif%}</w:t>
            </w:r>
          </w:p>
          <w:p w14:paraId="1392A48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7BBF9D12"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{%p else%}</w:t>
            </w:r>
          </w:p>
          <w:p w14:paraId="00F9B24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w:t>
            </w:r>
            <w:proofErr w:type="gramStart"/>
            <w:r w:rsidRPr="00711F34">
              <w:rPr>
                <w:rFonts w:cs="微软雅黑"/>
                <w:kern w:val="0"/>
                <w:sz w:val="18"/>
                <w:szCs w:val="18"/>
                <w:highlight w:val="cyan"/>
                <w:lang w:bidi="ar"/>
              </w:rPr>
              <w:t>qc.library</w:t>
            </w:r>
            <w:proofErr w:type="gramEnd"/>
            <w:r w:rsidRPr="00711F34">
              <w:rPr>
                <w:rFonts w:cs="微软雅黑"/>
                <w:kern w:val="0"/>
                <w:sz w:val="18"/>
                <w:szCs w:val="18"/>
                <w:highlight w:val="cyan"/>
                <w:lang w:bidi="ar"/>
              </w:rPr>
              <w:t>_qty</w:t>
            </w:r>
            <w:proofErr w:type="spellEnd"/>
            <w:r w:rsidRPr="00711F34">
              <w:rPr>
                <w:rFonts w:cs="微软雅黑"/>
                <w:kern w:val="0"/>
                <w:sz w:val="18"/>
                <w:szCs w:val="18"/>
                <w:highlight w:val="cyan"/>
                <w:lang w:bidi="ar"/>
              </w:rPr>
              <w:t>%}</w:t>
            </w:r>
          </w:p>
          <w:p w14:paraId="063A0A12"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7BA0FCB3"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6A0B5226" w14:textId="77777777" w:rsidR="00711F34" w:rsidRPr="00711F34" w:rsidRDefault="00711F34" w:rsidP="00711F34">
            <w:pPr>
              <w:ind w:left="0" w:firstLine="0"/>
              <w:jc w:val="center"/>
              <w:rPr>
                <w:rFonts w:cs="微软雅黑"/>
                <w:kern w:val="0"/>
                <w:sz w:val="18"/>
                <w:szCs w:val="18"/>
                <w:lang w:bidi="ar"/>
              </w:rPr>
            </w:pPr>
            <w:r w:rsidRPr="00711F34">
              <w:rPr>
                <w:rFonts w:cs="微软雅黑" w:hint="eastAsia"/>
                <w:kern w:val="0"/>
                <w:sz w:val="18"/>
                <w:szCs w:val="18"/>
                <w:lang w:bidi="ar"/>
              </w:rPr>
              <w:t>合格（</w:t>
            </w:r>
            <w:proofErr w:type="gramStart"/>
            <w:r w:rsidRPr="00711F34">
              <w:rPr>
                <w:rFonts w:cs="微软雅黑" w:hint="eastAsia"/>
                <w:kern w:val="0"/>
                <w:sz w:val="18"/>
                <w:szCs w:val="18"/>
                <w:lang w:bidi="ar"/>
              </w:rPr>
              <w:t>质控项有</w:t>
            </w:r>
            <w:proofErr w:type="gramEnd"/>
            <w:r w:rsidRPr="00711F34">
              <w:rPr>
                <w:rFonts w:cs="微软雅黑" w:hint="eastAsia"/>
                <w:kern w:val="0"/>
                <w:sz w:val="18"/>
                <w:szCs w:val="18"/>
                <w:lang w:bidi="ar"/>
              </w:rPr>
              <w:t>缺失，请补齐数据后自行评估）</w:t>
            </w:r>
          </w:p>
          <w:p w14:paraId="4F5B64C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0036127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{%p endif%}</w:t>
            </w:r>
          </w:p>
          <w:p w14:paraId="35702A5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{%p endif%}</w:t>
            </w:r>
          </w:p>
          <w:p w14:paraId="2B1518C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yellow"/>
                <w:lang w:bidi="ar"/>
              </w:rPr>
              <w:t>{%p else%}</w:t>
            </w:r>
          </w:p>
          <w:p w14:paraId="63649C54" w14:textId="77777777" w:rsidR="00711F34" w:rsidRPr="00711F34" w:rsidRDefault="00711F34" w:rsidP="00711F34">
            <w:pPr>
              <w:ind w:left="0" w:firstLine="0"/>
              <w:jc w:val="center"/>
              <w:rPr>
                <w:rFonts w:cs="微软雅黑"/>
                <w:kern w:val="0"/>
                <w:sz w:val="18"/>
                <w:szCs w:val="18"/>
                <w:lang w:bidi="ar"/>
              </w:rPr>
            </w:pPr>
            <w:r w:rsidRPr="00711F34">
              <w:rPr>
                <w:rFonts w:cs="微软雅黑" w:hint="eastAsia"/>
                <w:kern w:val="0"/>
                <w:sz w:val="18"/>
                <w:szCs w:val="18"/>
                <w:lang w:bidi="ar"/>
              </w:rPr>
              <w:lastRenderedPageBreak/>
              <w:t>风险</w:t>
            </w:r>
          </w:p>
          <w:p w14:paraId="7F52A0C1" w14:textId="25CE1D08" w:rsidR="00C65923" w:rsidRDefault="00711F34" w:rsidP="00711F34">
            <w:pPr>
              <w:ind w:left="0" w:firstLine="0"/>
              <w:jc w:val="center"/>
              <w:rPr>
                <w:rFonts w:ascii="等线" w:eastAsia="等线" w:hAnsi="等线"/>
                <w:szCs w:val="21"/>
              </w:rPr>
            </w:pPr>
            <w:r w:rsidRPr="00711F34">
              <w:rPr>
                <w:rFonts w:cs="微软雅黑"/>
                <w:kern w:val="0"/>
                <w:sz w:val="18"/>
                <w:szCs w:val="18"/>
                <w:highlight w:val="yellow"/>
                <w:lang w:bidi="ar"/>
              </w:rPr>
              <w:t>{%p endif%}</w:t>
            </w:r>
          </w:p>
        </w:tc>
      </w:tr>
    </w:tbl>
    <w:p w14:paraId="6E2CC967" w14:textId="77777777" w:rsidR="00C65923" w:rsidRDefault="00C65923" w:rsidP="009C62A5">
      <w:pPr>
        <w:ind w:left="0" w:firstLine="0"/>
        <w:rPr>
          <w:sz w:val="16"/>
          <w:szCs w:val="16"/>
        </w:rPr>
      </w:pPr>
    </w:p>
    <w:p w14:paraId="4737725F" w14:textId="77777777" w:rsidR="00C65923" w:rsidRDefault="006973D9">
      <w:pPr>
        <w:rPr>
          <w:sz w:val="16"/>
          <w:szCs w:val="16"/>
        </w:rPr>
      </w:pPr>
      <w:r>
        <w:rPr>
          <w:rFonts w:hint="eastAsia"/>
          <w:sz w:val="16"/>
          <w:szCs w:val="16"/>
        </w:rPr>
        <w:t>注：</w:t>
      </w:r>
    </w:p>
    <w:p w14:paraId="352B8D64" w14:textId="77777777" w:rsidR="00C65923" w:rsidRDefault="006973D9">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w:t>
      </w:r>
      <w:proofErr w:type="gramStart"/>
      <w:r>
        <w:rPr>
          <w:sz w:val="16"/>
          <w:szCs w:val="16"/>
        </w:rPr>
        <w:t>玻</w:t>
      </w:r>
      <w:proofErr w:type="gramEnd"/>
      <w:r>
        <w:rPr>
          <w:sz w:val="16"/>
          <w:szCs w:val="16"/>
        </w:rPr>
        <w:t>片时可进行此项评估；全血及对照样本不做此项评估</w:t>
      </w:r>
      <w:r>
        <w:rPr>
          <w:rFonts w:hint="eastAsia"/>
          <w:sz w:val="16"/>
          <w:szCs w:val="16"/>
        </w:rPr>
        <w:t>；</w:t>
      </w:r>
    </w:p>
    <w:p w14:paraId="62DBF7DD" w14:textId="77777777" w:rsidR="00C65923" w:rsidRDefault="006973D9">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2BC0BE84" w14:textId="77777777" w:rsidR="00C65923" w:rsidRDefault="006973D9">
      <w:pPr>
        <w:pStyle w:val="af"/>
        <w:numPr>
          <w:ilvl w:val="0"/>
          <w:numId w:val="3"/>
        </w:numPr>
        <w:ind w:firstLineChars="0"/>
        <w:rPr>
          <w:sz w:val="16"/>
          <w:szCs w:val="16"/>
        </w:rPr>
      </w:pPr>
      <w:r>
        <w:rPr>
          <w:rFonts w:hint="eastAsia"/>
          <w:sz w:val="16"/>
          <w:szCs w:val="16"/>
        </w:rPr>
        <w:t>文库总量：文库构建结束后的总量；</w:t>
      </w:r>
    </w:p>
    <w:p w14:paraId="1C5990A4" w14:textId="77777777" w:rsidR="00C65923" w:rsidRDefault="006973D9">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330EB061" w14:textId="77777777" w:rsidR="00C65923" w:rsidRDefault="006973D9">
      <w:pPr>
        <w:pStyle w:val="af"/>
        <w:numPr>
          <w:ilvl w:val="0"/>
          <w:numId w:val="3"/>
        </w:numPr>
        <w:ind w:firstLineChars="0"/>
        <w:rPr>
          <w:sz w:val="16"/>
          <w:szCs w:val="16"/>
        </w:rPr>
      </w:pPr>
      <w:r>
        <w:rPr>
          <w:rFonts w:hint="eastAsia"/>
          <w:sz w:val="16"/>
          <w:szCs w:val="16"/>
        </w:rPr>
        <w:t>比对率：序列回帖比率，可以比对至参考序列上的reads的比例；</w:t>
      </w:r>
    </w:p>
    <w:p w14:paraId="55915A0B" w14:textId="77777777" w:rsidR="00C65923" w:rsidRDefault="006973D9">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44384BE9" w14:textId="77777777" w:rsidR="00C65923" w:rsidRDefault="006973D9">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w:t>
      </w:r>
      <w:r>
        <w:rPr>
          <w:sz w:val="16"/>
          <w:szCs w:val="16"/>
        </w:rPr>
        <w:t>*20%的区域的占比</w:t>
      </w:r>
      <w:r>
        <w:rPr>
          <w:rFonts w:hint="eastAsia"/>
          <w:sz w:val="16"/>
          <w:szCs w:val="16"/>
        </w:rPr>
        <w:t>；</w:t>
      </w:r>
    </w:p>
    <w:p w14:paraId="3EC50369" w14:textId="77777777" w:rsidR="00C65923" w:rsidRDefault="006973D9">
      <w:pPr>
        <w:pStyle w:val="af"/>
        <w:numPr>
          <w:ilvl w:val="0"/>
          <w:numId w:val="3"/>
        </w:numPr>
        <w:ind w:firstLineChars="0"/>
        <w:rPr>
          <w:sz w:val="16"/>
          <w:szCs w:val="16"/>
        </w:rPr>
      </w:pPr>
      <w:r>
        <w:rPr>
          <w:rFonts w:hint="eastAsia"/>
          <w:sz w:val="16"/>
          <w:szCs w:val="16"/>
        </w:rPr>
        <w:t>平均测序深度：目标区域内每个碱基的平均深度；</w:t>
      </w:r>
    </w:p>
    <w:p w14:paraId="27209DDA" w14:textId="77777777" w:rsidR="00C65923" w:rsidRDefault="006973D9">
      <w:pPr>
        <w:pStyle w:val="af"/>
        <w:numPr>
          <w:ilvl w:val="0"/>
          <w:numId w:val="3"/>
        </w:numPr>
        <w:ind w:firstLineChars="0"/>
        <w:rPr>
          <w:sz w:val="16"/>
          <w:szCs w:val="16"/>
        </w:rPr>
      </w:pPr>
      <w:r>
        <w:rPr>
          <w:rFonts w:hint="eastAsia"/>
          <w:sz w:val="16"/>
          <w:szCs w:val="16"/>
        </w:rPr>
        <w:t>平均有效深度：通过分子标签校正后的平均测序深度；</w:t>
      </w:r>
    </w:p>
    <w:p w14:paraId="29546B58" w14:textId="77777777" w:rsidR="00C65923" w:rsidRDefault="006973D9">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6A723390" w14:textId="5C374DF7" w:rsidR="00C65923" w:rsidRPr="00E439F6" w:rsidRDefault="006973D9" w:rsidP="00E439F6">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3A30FBE5" w14:textId="01F8CE9A" w:rsidR="00C65923" w:rsidRDefault="005B31BF">
      <w:pPr>
        <w:pStyle w:val="2"/>
      </w:pPr>
      <w:r w:rsidRPr="00CE2AE1">
        <w:rPr>
          <w:sz w:val="16"/>
          <w:szCs w:val="20"/>
        </w:rPr>
        <w:lastRenderedPageBreak/>
        <w:t>{% if var_brca.snv_s.B1_L5 + var_brca.snv_s.B2_L5+ var_brca.snv_s.B1_L4 + var_brca.snv_s.B2_L4%}</w:t>
      </w:r>
      <w:r>
        <w:rPr>
          <w:rFonts w:hint="eastAsia"/>
        </w:rPr>
        <w:t>7</w:t>
      </w:r>
      <w:r w:rsidRPr="00CE2AE1">
        <w:rPr>
          <w:sz w:val="16"/>
          <w:szCs w:val="20"/>
        </w:rPr>
        <w:t>{%else%}</w:t>
      </w:r>
      <w:r>
        <w:t>6</w:t>
      </w:r>
      <w:r w:rsidRPr="00CE2AE1">
        <w:rPr>
          <w:sz w:val="16"/>
          <w:szCs w:val="20"/>
        </w:rPr>
        <w:t>{%endif%}</w:t>
      </w:r>
      <w:r w:rsidR="006973D9">
        <w:rPr>
          <w:rFonts w:hint="eastAsia"/>
        </w:rPr>
        <w:t>.2检测声明</w:t>
      </w:r>
    </w:p>
    <w:p w14:paraId="043C5F34" w14:textId="67676748" w:rsidR="00C65923" w:rsidRDefault="005B31BF">
      <w:pPr>
        <w:pStyle w:val="2"/>
        <w:rPr>
          <w:rFonts w:ascii="思源黑体 CN Bold" w:hAnsi="思源黑体 CN Bold"/>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.2.1关于本检测</w:t>
      </w:r>
    </w:p>
    <w:p w14:paraId="1B1D0DA8" w14:textId="77777777" w:rsidR="00C65923" w:rsidRDefault="006973D9">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44A1AF9C" w14:textId="77777777" w:rsidR="00C65923" w:rsidRDefault="006973D9">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09DADBC0" w14:textId="77777777" w:rsidR="00C65923" w:rsidRDefault="006973D9">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2C2D13B1" w14:textId="77777777" w:rsidR="00C65923" w:rsidRDefault="006973D9">
      <w:pPr>
        <w:ind w:left="0" w:firstLineChars="200" w:firstLine="400"/>
      </w:pPr>
      <w:r>
        <w:rPr>
          <w:rFonts w:hint="eastAsia"/>
        </w:rPr>
        <w:t>本报告中的基因变异和药物排名不分先后顺序，任何一个标志物变异和潜在有效或无效药物均不按照先后顺序排名。</w:t>
      </w:r>
    </w:p>
    <w:p w14:paraId="585936F4" w14:textId="77777777" w:rsidR="00C65923" w:rsidRDefault="006973D9">
      <w:pPr>
        <w:ind w:left="0" w:firstLineChars="200" w:firstLine="400"/>
      </w:pPr>
      <w:r>
        <w:rPr>
          <w:rFonts w:hint="eastAsia"/>
        </w:rPr>
        <w:t>本报告不对任何患者承诺或保证会在某一药物治疗中有效，也不承诺在某一药物治疗中无效。</w:t>
      </w:r>
    </w:p>
    <w:p w14:paraId="719E1DAF" w14:textId="77777777" w:rsidR="00C65923" w:rsidRDefault="006973D9">
      <w:pPr>
        <w:ind w:left="0" w:firstLineChars="200" w:firstLine="400"/>
      </w:pPr>
      <w:r>
        <w:rPr>
          <w:rFonts w:hint="eastAsia"/>
        </w:rPr>
        <w:t>本报告仅对本次送检样本负责，印章复印无效。</w:t>
      </w:r>
    </w:p>
    <w:p w14:paraId="59E5A3C1" w14:textId="77777777" w:rsidR="00C65923" w:rsidRDefault="006973D9">
      <w:pPr>
        <w:ind w:left="0" w:firstLineChars="200" w:firstLine="400"/>
      </w:pPr>
      <w:r>
        <w:rPr>
          <w:rFonts w:hint="eastAsia"/>
        </w:rPr>
        <w:t>未经本单位同意，不得复制使用本报告中的内容。</w:t>
      </w:r>
    </w:p>
    <w:p w14:paraId="59C81394" w14:textId="66AEC1A7"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.2.2变异命名与解读</w:t>
      </w:r>
    </w:p>
    <w:p w14:paraId="6BA40741" w14:textId="77777777" w:rsidR="00C65923" w:rsidRDefault="006973D9">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0EB73770" w14:textId="77777777" w:rsidR="00C65923" w:rsidRDefault="006973D9">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25D669AE" w14:textId="77777777" w:rsidR="00C65923" w:rsidRDefault="006973D9">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C65923" w14:paraId="0F860F92" w14:textId="77777777" w:rsidTr="005B31BF">
        <w:trPr>
          <w:trHeight w:val="397"/>
        </w:trPr>
        <w:tc>
          <w:tcPr>
            <w:tcW w:w="2276" w:type="dxa"/>
            <w:shd w:val="clear" w:color="auto" w:fill="43A5A1"/>
            <w:vAlign w:val="center"/>
          </w:tcPr>
          <w:bookmarkEnd w:id="14"/>
          <w:p w14:paraId="2DA0EF36" w14:textId="77777777" w:rsidR="00C65923" w:rsidRDefault="006973D9">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1205AA89" w14:textId="77777777" w:rsidR="00C65923" w:rsidRDefault="006973D9">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7E6BFAEB" w14:textId="77777777" w:rsidR="00C65923" w:rsidRDefault="006973D9">
            <w:pPr>
              <w:jc w:val="center"/>
              <w:rPr>
                <w:rFonts w:cs="微软雅黑"/>
                <w:b/>
                <w:bCs/>
                <w:szCs w:val="20"/>
              </w:rPr>
            </w:pPr>
            <w:r>
              <w:rPr>
                <w:rFonts w:cs="微软雅黑" w:hint="eastAsia"/>
                <w:b/>
                <w:bCs/>
                <w:color w:val="FFFFFF" w:themeColor="background1"/>
                <w:szCs w:val="20"/>
              </w:rPr>
              <w:t>解释</w:t>
            </w:r>
          </w:p>
        </w:tc>
      </w:tr>
      <w:tr w:rsidR="00C65923" w14:paraId="26FD65DA" w14:textId="77777777" w:rsidTr="005B31BF">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51013CE" w14:textId="77777777" w:rsidR="00C65923" w:rsidRDefault="006973D9">
            <w:pPr>
              <w:jc w:val="center"/>
              <w:rPr>
                <w:rFonts w:cs="微软雅黑"/>
                <w:color w:val="000000" w:themeColor="text1"/>
                <w:szCs w:val="20"/>
              </w:rPr>
            </w:pPr>
            <w:r>
              <w:rPr>
                <w:rFonts w:cs="微软雅黑" w:hint="eastAsia"/>
                <w:color w:val="000000" w:themeColor="text1"/>
                <w:szCs w:val="20"/>
              </w:rPr>
              <w:t>I类变异</w:t>
            </w:r>
          </w:p>
          <w:p w14:paraId="74D48F6A" w14:textId="77777777" w:rsidR="00C65923" w:rsidRDefault="006973D9">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EBD96"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BE283" w14:textId="77777777" w:rsidR="00C65923" w:rsidRDefault="006973D9">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患者肿瘤治疗有响应或耐药的生物标志物</w:t>
            </w:r>
          </w:p>
        </w:tc>
      </w:tr>
      <w:tr w:rsidR="00C65923" w14:paraId="40445831"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920C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A6DAC"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3E25FE" w14:textId="77777777" w:rsidR="00C65923" w:rsidRDefault="006973D9">
            <w:pPr>
              <w:ind w:left="0" w:firstLine="0"/>
              <w:rPr>
                <w:sz w:val="18"/>
                <w:szCs w:val="18"/>
              </w:rPr>
            </w:pPr>
            <w:r>
              <w:rPr>
                <w:rFonts w:hint="eastAsia"/>
                <w:sz w:val="18"/>
                <w:szCs w:val="18"/>
              </w:rPr>
              <w:t>专业指南明确对患者肿瘤治疗有响应或耐药的生物标志物</w:t>
            </w:r>
          </w:p>
        </w:tc>
      </w:tr>
      <w:tr w:rsidR="00C65923" w14:paraId="406A8CFC"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81E4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D5DE9"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F87342" w14:textId="77777777" w:rsidR="00C65923" w:rsidRDefault="006973D9">
            <w:pPr>
              <w:ind w:left="0" w:firstLine="0"/>
              <w:rPr>
                <w:sz w:val="18"/>
                <w:szCs w:val="18"/>
              </w:rPr>
            </w:pPr>
            <w:r>
              <w:rPr>
                <w:rFonts w:hint="eastAsia"/>
                <w:sz w:val="18"/>
                <w:szCs w:val="18"/>
              </w:rPr>
              <w:t>专业指南明确对患者肿瘤有诊断或预后意义的生物标志物</w:t>
            </w:r>
          </w:p>
        </w:tc>
      </w:tr>
      <w:tr w:rsidR="00C65923" w14:paraId="77A705FF"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F8094"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E49039" w14:textId="77777777" w:rsidR="00C65923" w:rsidRDefault="006973D9">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7DA81C" w14:textId="77777777" w:rsidR="00C65923" w:rsidRDefault="006973D9">
            <w:pPr>
              <w:ind w:left="0" w:firstLine="0"/>
              <w:rPr>
                <w:sz w:val="18"/>
                <w:szCs w:val="18"/>
              </w:rPr>
            </w:pPr>
            <w:r>
              <w:rPr>
                <w:rFonts w:hint="eastAsia"/>
                <w:sz w:val="18"/>
                <w:szCs w:val="18"/>
              </w:rPr>
              <w:t>专家共识或III、IV期临床试验研究明确对患者肿瘤治疗有响应或耐药的生物标志物</w:t>
            </w:r>
          </w:p>
        </w:tc>
      </w:tr>
      <w:tr w:rsidR="00C65923" w14:paraId="6971F20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9E00F2"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9720C1" w14:textId="77777777" w:rsidR="00C65923" w:rsidRDefault="006973D9">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D0419C" w14:textId="77777777" w:rsidR="00C65923" w:rsidRDefault="006973D9">
            <w:pPr>
              <w:ind w:left="0" w:firstLine="0"/>
              <w:rPr>
                <w:sz w:val="18"/>
                <w:szCs w:val="18"/>
              </w:rPr>
            </w:pPr>
            <w:r>
              <w:rPr>
                <w:rFonts w:hint="eastAsia"/>
                <w:sz w:val="18"/>
                <w:szCs w:val="18"/>
              </w:rPr>
              <w:t>专家共识或III、IV期临床试验研究明确对患者肿瘤有诊断或预后意义的生物标志物</w:t>
            </w:r>
          </w:p>
        </w:tc>
      </w:tr>
      <w:tr w:rsidR="00C65923" w14:paraId="78180987"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5F208E" w14:textId="77777777" w:rsidR="00C65923" w:rsidRDefault="006973D9">
            <w:pPr>
              <w:jc w:val="center"/>
              <w:rPr>
                <w:rFonts w:cs="微软雅黑"/>
                <w:color w:val="000000" w:themeColor="text1"/>
                <w:szCs w:val="20"/>
              </w:rPr>
            </w:pPr>
            <w:r>
              <w:rPr>
                <w:rFonts w:cs="微软雅黑" w:hint="eastAsia"/>
                <w:color w:val="000000" w:themeColor="text1"/>
                <w:szCs w:val="20"/>
              </w:rPr>
              <w:lastRenderedPageBreak/>
              <w:t>II类变异</w:t>
            </w:r>
          </w:p>
          <w:p w14:paraId="0370C6E6" w14:textId="77777777" w:rsidR="00C65923" w:rsidRDefault="006973D9">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B1AD5" w14:textId="77777777" w:rsidR="00C65923" w:rsidRDefault="006973D9">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91167A" w14:textId="77777777" w:rsidR="00C65923" w:rsidRDefault="006973D9">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其他肿瘤治疗有响应或耐药的生物标志物</w:t>
            </w:r>
          </w:p>
        </w:tc>
      </w:tr>
      <w:tr w:rsidR="00C65923" w14:paraId="00D8FDBD"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27D9F"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A2716" w14:textId="77777777" w:rsidR="00C65923" w:rsidRDefault="006973D9">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A472B" w14:textId="77777777" w:rsidR="00C65923" w:rsidRDefault="006973D9">
            <w:pPr>
              <w:ind w:left="0" w:firstLine="0"/>
              <w:rPr>
                <w:sz w:val="18"/>
                <w:szCs w:val="18"/>
              </w:rPr>
            </w:pPr>
            <w:r>
              <w:rPr>
                <w:rFonts w:hint="eastAsia"/>
                <w:sz w:val="18"/>
                <w:szCs w:val="18"/>
              </w:rPr>
              <w:t>专业指南推荐对其他肿瘤治疗有响应或耐药的生物标志物</w:t>
            </w:r>
          </w:p>
        </w:tc>
      </w:tr>
      <w:tr w:rsidR="00C65923" w14:paraId="39BCBB6A"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8AE938"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1CD9B" w14:textId="77777777" w:rsidR="00C65923" w:rsidRDefault="006973D9">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D9847E" w14:textId="77777777" w:rsidR="00C65923" w:rsidRDefault="006973D9">
            <w:pPr>
              <w:ind w:left="0" w:firstLine="0"/>
              <w:rPr>
                <w:sz w:val="18"/>
                <w:szCs w:val="18"/>
              </w:rPr>
            </w:pPr>
            <w:r>
              <w:rPr>
                <w:rFonts w:hint="eastAsia"/>
                <w:sz w:val="18"/>
                <w:szCs w:val="18"/>
              </w:rPr>
              <w:t>已经作为临床试验筛选入组标准的生物标志物</w:t>
            </w:r>
          </w:p>
        </w:tc>
      </w:tr>
      <w:tr w:rsidR="00C65923" w14:paraId="7DC28197"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EA76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7EDDB" w14:textId="77777777" w:rsidR="00C65923" w:rsidRDefault="006973D9">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0CDE8B" w14:textId="77777777" w:rsidR="00C65923" w:rsidRDefault="006973D9">
            <w:pPr>
              <w:ind w:left="0" w:firstLine="0"/>
              <w:rPr>
                <w:sz w:val="18"/>
                <w:szCs w:val="18"/>
              </w:rPr>
            </w:pPr>
            <w:r>
              <w:rPr>
                <w:rFonts w:hint="eastAsia"/>
                <w:sz w:val="18"/>
                <w:szCs w:val="18"/>
              </w:rPr>
              <w:t>多项小型研究（I、II期临床试验）结果表明有诊断或预后意义的生物标志物</w:t>
            </w:r>
          </w:p>
        </w:tc>
      </w:tr>
      <w:tr w:rsidR="00C65923" w14:paraId="56B89FE0"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26AE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AF84D" w14:textId="77777777" w:rsidR="00C65923" w:rsidRDefault="006973D9">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149583" w14:textId="77777777" w:rsidR="00C65923" w:rsidRDefault="006973D9">
            <w:pPr>
              <w:ind w:left="0" w:firstLine="0"/>
              <w:rPr>
                <w:sz w:val="18"/>
                <w:szCs w:val="18"/>
              </w:rPr>
            </w:pPr>
            <w:r>
              <w:rPr>
                <w:rFonts w:hint="eastAsia"/>
                <w:sz w:val="18"/>
                <w:szCs w:val="18"/>
              </w:rPr>
              <w:t>临床前硏</w:t>
            </w:r>
            <w:proofErr w:type="gramStart"/>
            <w:r>
              <w:rPr>
                <w:rFonts w:hint="eastAsia"/>
                <w:sz w:val="18"/>
                <w:szCs w:val="18"/>
              </w:rPr>
              <w:t>究表明</w:t>
            </w:r>
            <w:proofErr w:type="gramEnd"/>
            <w:r>
              <w:rPr>
                <w:rFonts w:hint="eastAsia"/>
                <w:sz w:val="18"/>
                <w:szCs w:val="18"/>
              </w:rPr>
              <w:t>具有潜在治疗意义的生物标志物</w:t>
            </w:r>
          </w:p>
        </w:tc>
      </w:tr>
      <w:tr w:rsidR="00C65923" w14:paraId="79A2F97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DA33B0"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FD9C36" w14:textId="77777777" w:rsidR="00C65923" w:rsidRDefault="006973D9">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EA313" w14:textId="77777777" w:rsidR="00C65923" w:rsidRDefault="006973D9">
            <w:pPr>
              <w:ind w:left="0" w:firstLine="0"/>
              <w:rPr>
                <w:sz w:val="18"/>
                <w:szCs w:val="18"/>
              </w:rPr>
            </w:pPr>
            <w:r>
              <w:rPr>
                <w:rFonts w:hint="eastAsia"/>
                <w:sz w:val="18"/>
                <w:szCs w:val="18"/>
              </w:rPr>
              <w:t>有病例报道或结论未形成共识，评估疾病诊断或预后意义的生物标志物</w:t>
            </w:r>
          </w:p>
        </w:tc>
      </w:tr>
      <w:tr w:rsidR="00C65923" w14:paraId="161055B9"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9949C" w14:textId="77777777" w:rsidR="00C65923" w:rsidRDefault="006973D9">
            <w:pPr>
              <w:jc w:val="center"/>
              <w:rPr>
                <w:rFonts w:cs="微软雅黑"/>
                <w:color w:val="000000" w:themeColor="text1"/>
                <w:szCs w:val="20"/>
              </w:rPr>
            </w:pPr>
            <w:r>
              <w:rPr>
                <w:rFonts w:cs="微软雅黑" w:hint="eastAsia"/>
                <w:color w:val="000000" w:themeColor="text1"/>
                <w:szCs w:val="20"/>
              </w:rPr>
              <w:t>III类变异</w:t>
            </w:r>
          </w:p>
          <w:p w14:paraId="2DD7160A" w14:textId="77777777" w:rsidR="00C65923" w:rsidRDefault="006973D9">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550BB"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A6DA45" w14:textId="77777777" w:rsidR="00C65923" w:rsidRDefault="006973D9">
            <w:pPr>
              <w:ind w:left="0" w:firstLine="0"/>
              <w:rPr>
                <w:sz w:val="18"/>
                <w:szCs w:val="18"/>
              </w:rPr>
            </w:pPr>
            <w:r>
              <w:rPr>
                <w:rFonts w:hint="eastAsia"/>
                <w:sz w:val="18"/>
                <w:szCs w:val="18"/>
              </w:rPr>
              <w:t>在全人群或特定人群数据库、泛癌种或特定肿瘤数据库中均未观察到较高变异频率</w:t>
            </w:r>
          </w:p>
        </w:tc>
      </w:tr>
      <w:tr w:rsidR="00C65923" w14:paraId="3DEC552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B546B8"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6B046"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854672" w14:textId="77777777" w:rsidR="00C65923" w:rsidRDefault="006973D9">
            <w:pPr>
              <w:ind w:left="0" w:firstLine="0"/>
              <w:rPr>
                <w:sz w:val="18"/>
                <w:szCs w:val="18"/>
              </w:rPr>
            </w:pPr>
            <w:r>
              <w:rPr>
                <w:rFonts w:hint="eastAsia"/>
                <w:sz w:val="18"/>
                <w:szCs w:val="18"/>
              </w:rPr>
              <w:t>缺乏令人信服的已发表肿瘤相关证据</w:t>
            </w:r>
          </w:p>
        </w:tc>
      </w:tr>
      <w:tr w:rsidR="00C65923" w14:paraId="1DB3CC4A"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8BE641" w14:textId="77777777" w:rsidR="00C65923" w:rsidRDefault="006973D9">
            <w:pPr>
              <w:jc w:val="center"/>
              <w:rPr>
                <w:rFonts w:cs="微软雅黑"/>
                <w:color w:val="000000" w:themeColor="text1"/>
                <w:szCs w:val="20"/>
              </w:rPr>
            </w:pPr>
            <w:r>
              <w:rPr>
                <w:rFonts w:cs="微软雅黑" w:hint="eastAsia"/>
                <w:color w:val="000000" w:themeColor="text1"/>
                <w:szCs w:val="20"/>
              </w:rPr>
              <w:t>IV类变异</w:t>
            </w:r>
          </w:p>
          <w:p w14:paraId="480D15B8" w14:textId="77777777" w:rsidR="00C65923" w:rsidRDefault="006973D9">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6FFF9"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96BBE9" w14:textId="77777777" w:rsidR="00C65923" w:rsidRDefault="006973D9">
            <w:pPr>
              <w:ind w:left="0" w:firstLine="0"/>
              <w:rPr>
                <w:sz w:val="18"/>
                <w:szCs w:val="18"/>
              </w:rPr>
            </w:pPr>
            <w:r>
              <w:rPr>
                <w:rFonts w:hint="eastAsia"/>
                <w:sz w:val="18"/>
                <w:szCs w:val="18"/>
              </w:rPr>
              <w:t>在全人群或特定人群数据库中观察到高变异频率</w:t>
            </w:r>
          </w:p>
        </w:tc>
      </w:tr>
      <w:tr w:rsidR="00C65923" w14:paraId="0CB73213"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0E2EA" w14:textId="77777777" w:rsidR="00C65923" w:rsidRDefault="00C65923">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FDEF0B"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C85023" w14:textId="77777777" w:rsidR="00C65923" w:rsidRDefault="006973D9">
            <w:pPr>
              <w:ind w:left="0" w:firstLine="0"/>
              <w:rPr>
                <w:sz w:val="18"/>
                <w:szCs w:val="18"/>
              </w:rPr>
            </w:pPr>
            <w:r>
              <w:rPr>
                <w:rFonts w:hint="eastAsia"/>
                <w:sz w:val="18"/>
                <w:szCs w:val="18"/>
              </w:rPr>
              <w:t>无已发表的肿瘤相关证据</w:t>
            </w:r>
          </w:p>
        </w:tc>
      </w:tr>
    </w:tbl>
    <w:p w14:paraId="6B08B0D5" w14:textId="0BD3FF14"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.2.3检测方法与局限性</w:t>
      </w:r>
    </w:p>
    <w:p w14:paraId="4774C27B" w14:textId="040A78C5" w:rsidR="00C65923" w:rsidRDefault="006973D9">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）。产品的检测性能与样本质量密切相关，样本质控等级以及某些变异特征会降低检测敏感度。</w:t>
      </w:r>
    </w:p>
    <w:p w14:paraId="6555C01F" w14:textId="331F0EAE"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.2.4阴性检测结果</w:t>
      </w:r>
    </w:p>
    <w:p w14:paraId="25B8647E" w14:textId="77777777" w:rsidR="00C65923" w:rsidRDefault="006973D9">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DF3F996" w14:textId="77777777" w:rsidR="00C65923" w:rsidRDefault="006973D9">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3BAB1BC" w14:textId="6527C6B5"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.2.5临床方案决定</w:t>
      </w:r>
    </w:p>
    <w:p w14:paraId="2C411C4A" w14:textId="77777777" w:rsidR="00C65923" w:rsidRDefault="006973D9">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7160D" w14:textId="1FB74F81"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.2.6数据安全与隐私保护</w:t>
      </w:r>
    </w:p>
    <w:p w14:paraId="5414712B" w14:textId="44364FBD" w:rsidR="00C65923" w:rsidRDefault="006973D9" w:rsidP="00E439F6">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2F4650F8" w14:textId="473BFD0C" w:rsidR="00C65923" w:rsidRDefault="005B31BF">
      <w:pPr>
        <w:pStyle w:val="2"/>
      </w:pPr>
      <w:bookmarkStart w:id="15" w:name="A15附录3：EGFR等45个突变位点检测列表"/>
      <w:bookmarkStart w:id="16" w:name="_Hlk129336186"/>
      <w:bookmarkEnd w:id="15"/>
      <w:r w:rsidRPr="005B31BF">
        <w:lastRenderedPageBreak/>
        <w:t>{% if var_brca.snv_s.B1_L5 + var_brca.snv_s.B2_L5+ var_brca.snv_s.B1_L4 + var_brca.snv_s.B2_L4%}7{%else%}6{%endif%}</w:t>
      </w:r>
      <w:r w:rsidR="006973D9">
        <w:rPr>
          <w:rFonts w:hint="eastAsia"/>
        </w:rPr>
        <w:t>.3 BRCA基因13个突变位点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C65923" w14:paraId="18B45F9B" w14:textId="77777777" w:rsidTr="00C65923">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379D0579" w14:textId="77777777" w:rsidR="00C65923" w:rsidRDefault="006973D9">
            <w:pPr>
              <w:jc w:val="center"/>
              <w:rPr>
                <w:b/>
                <w:bCs/>
                <w:color w:val="FFFFFF" w:themeColor="background1"/>
              </w:rPr>
            </w:pPr>
            <w:r>
              <w:rPr>
                <w:b/>
                <w:bCs/>
                <w:color w:val="FFFFFF" w:themeColor="background1"/>
              </w:rPr>
              <w:t>序号</w:t>
            </w:r>
          </w:p>
        </w:tc>
        <w:tc>
          <w:tcPr>
            <w:tcW w:w="1587" w:type="dxa"/>
            <w:shd w:val="clear" w:color="auto" w:fill="43A5A1"/>
            <w:noWrap/>
          </w:tcPr>
          <w:p w14:paraId="1DE7C275" w14:textId="77777777" w:rsidR="00C65923" w:rsidRDefault="006973D9">
            <w:pPr>
              <w:jc w:val="center"/>
              <w:rPr>
                <w:b/>
                <w:bCs/>
                <w:color w:val="FFFFFF" w:themeColor="background1"/>
              </w:rPr>
            </w:pPr>
            <w:r>
              <w:rPr>
                <w:b/>
                <w:bCs/>
                <w:color w:val="FFFFFF" w:themeColor="background1"/>
              </w:rPr>
              <w:t>基因</w:t>
            </w:r>
          </w:p>
        </w:tc>
        <w:tc>
          <w:tcPr>
            <w:tcW w:w="3992" w:type="dxa"/>
            <w:shd w:val="clear" w:color="auto" w:fill="43A5A1"/>
            <w:noWrap/>
          </w:tcPr>
          <w:p w14:paraId="5F1BD1A0" w14:textId="77777777" w:rsidR="00C65923" w:rsidRDefault="006973D9">
            <w:pPr>
              <w:jc w:val="center"/>
              <w:rPr>
                <w:b/>
                <w:bCs/>
                <w:color w:val="FFFFFF" w:themeColor="background1"/>
              </w:rPr>
            </w:pPr>
            <w:r>
              <w:rPr>
                <w:b/>
                <w:bCs/>
                <w:color w:val="FFFFFF" w:themeColor="background1"/>
              </w:rPr>
              <w:t>碱基变异</w:t>
            </w:r>
          </w:p>
        </w:tc>
        <w:tc>
          <w:tcPr>
            <w:tcW w:w="2740" w:type="dxa"/>
            <w:shd w:val="clear" w:color="auto" w:fill="43A5A1"/>
            <w:noWrap/>
          </w:tcPr>
          <w:p w14:paraId="4945E022" w14:textId="77777777" w:rsidR="00C65923" w:rsidRDefault="006973D9">
            <w:pPr>
              <w:jc w:val="center"/>
              <w:rPr>
                <w:b/>
                <w:bCs/>
                <w:color w:val="FFFFFF" w:themeColor="background1"/>
              </w:rPr>
            </w:pPr>
            <w:r>
              <w:rPr>
                <w:b/>
                <w:bCs/>
                <w:color w:val="FFFFFF" w:themeColor="background1"/>
              </w:rPr>
              <w:t>氨基酸变异</w:t>
            </w:r>
          </w:p>
        </w:tc>
      </w:tr>
      <w:tr w:rsidR="00C65923" w14:paraId="1676D0A0" w14:textId="77777777" w:rsidTr="00C65923">
        <w:trPr>
          <w:trHeight w:val="398"/>
        </w:trPr>
        <w:tc>
          <w:tcPr>
            <w:tcW w:w="1139" w:type="dxa"/>
            <w:shd w:val="clear" w:color="auto" w:fill="auto"/>
            <w:noWrap/>
          </w:tcPr>
          <w:p w14:paraId="5AC47C52" w14:textId="77777777" w:rsidR="00C65923" w:rsidRDefault="006973D9">
            <w:pPr>
              <w:jc w:val="center"/>
              <w:rPr>
                <w:sz w:val="18"/>
                <w:szCs w:val="21"/>
              </w:rPr>
            </w:pPr>
            <w:r>
              <w:rPr>
                <w:sz w:val="18"/>
                <w:szCs w:val="21"/>
              </w:rPr>
              <w:t>1</w:t>
            </w:r>
          </w:p>
        </w:tc>
        <w:tc>
          <w:tcPr>
            <w:tcW w:w="1587" w:type="dxa"/>
            <w:shd w:val="clear" w:color="auto" w:fill="auto"/>
            <w:noWrap/>
          </w:tcPr>
          <w:p w14:paraId="3EE24CC7" w14:textId="77777777" w:rsidR="00C65923" w:rsidRDefault="006973D9">
            <w:pPr>
              <w:jc w:val="center"/>
              <w:rPr>
                <w:sz w:val="18"/>
                <w:szCs w:val="21"/>
              </w:rPr>
            </w:pPr>
            <w:bookmarkStart w:id="17" w:name="OLE_LINK1"/>
            <w:r>
              <w:rPr>
                <w:rFonts w:hint="eastAsia"/>
                <w:sz w:val="18"/>
                <w:szCs w:val="21"/>
              </w:rPr>
              <w:t>BRCA1</w:t>
            </w:r>
            <w:bookmarkEnd w:id="17"/>
          </w:p>
        </w:tc>
        <w:tc>
          <w:tcPr>
            <w:tcW w:w="3992" w:type="dxa"/>
            <w:shd w:val="clear" w:color="auto" w:fill="auto"/>
            <w:noWrap/>
          </w:tcPr>
          <w:p w14:paraId="0AA832DB" w14:textId="77777777" w:rsidR="00C65923" w:rsidRDefault="006973D9">
            <w:pPr>
              <w:jc w:val="center"/>
              <w:rPr>
                <w:rFonts w:cs="Arial"/>
                <w:i/>
                <w:iCs/>
                <w:color w:val="auto"/>
                <w:sz w:val="18"/>
                <w:szCs w:val="21"/>
              </w:rPr>
            </w:pPr>
            <w:r>
              <w:rPr>
                <w:rFonts w:hint="eastAsia"/>
                <w:sz w:val="18"/>
                <w:szCs w:val="21"/>
              </w:rPr>
              <w:t>c.4837A&gt;G</w:t>
            </w:r>
          </w:p>
        </w:tc>
        <w:tc>
          <w:tcPr>
            <w:tcW w:w="2740" w:type="dxa"/>
            <w:shd w:val="clear" w:color="auto" w:fill="auto"/>
            <w:noWrap/>
          </w:tcPr>
          <w:p w14:paraId="71B3B6C0" w14:textId="77777777" w:rsidR="00C65923" w:rsidRDefault="006973D9">
            <w:pPr>
              <w:jc w:val="center"/>
              <w:rPr>
                <w:rFonts w:cs="Arial"/>
                <w:i/>
                <w:iCs/>
                <w:color w:val="auto"/>
                <w:sz w:val="18"/>
                <w:szCs w:val="21"/>
              </w:rPr>
            </w:pPr>
            <w:r>
              <w:rPr>
                <w:rFonts w:hint="eastAsia"/>
                <w:sz w:val="18"/>
                <w:szCs w:val="21"/>
              </w:rPr>
              <w:t>p.(S1613G)</w:t>
            </w:r>
          </w:p>
        </w:tc>
      </w:tr>
      <w:tr w:rsidR="00C65923" w14:paraId="6C407745" w14:textId="77777777" w:rsidTr="00C65923">
        <w:trPr>
          <w:trHeight w:val="398"/>
        </w:trPr>
        <w:tc>
          <w:tcPr>
            <w:tcW w:w="1139" w:type="dxa"/>
            <w:shd w:val="clear" w:color="auto" w:fill="auto"/>
            <w:noWrap/>
          </w:tcPr>
          <w:p w14:paraId="672E3AC0" w14:textId="77777777" w:rsidR="00C65923" w:rsidRDefault="006973D9">
            <w:pPr>
              <w:jc w:val="center"/>
              <w:rPr>
                <w:sz w:val="18"/>
                <w:szCs w:val="21"/>
              </w:rPr>
            </w:pPr>
            <w:r>
              <w:rPr>
                <w:sz w:val="18"/>
                <w:szCs w:val="21"/>
              </w:rPr>
              <w:t>2</w:t>
            </w:r>
          </w:p>
        </w:tc>
        <w:tc>
          <w:tcPr>
            <w:tcW w:w="1587" w:type="dxa"/>
            <w:shd w:val="clear" w:color="auto" w:fill="auto"/>
            <w:noWrap/>
          </w:tcPr>
          <w:p w14:paraId="7390D387"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160FE4F2" w14:textId="77777777" w:rsidR="00C65923" w:rsidRDefault="006973D9">
            <w:pPr>
              <w:jc w:val="center"/>
              <w:rPr>
                <w:rFonts w:cs="Arial"/>
                <w:i/>
                <w:iCs/>
                <w:color w:val="auto"/>
                <w:sz w:val="18"/>
                <w:szCs w:val="21"/>
              </w:rPr>
            </w:pPr>
            <w:r>
              <w:rPr>
                <w:rFonts w:hint="eastAsia"/>
                <w:sz w:val="18"/>
                <w:szCs w:val="21"/>
              </w:rPr>
              <w:t>c.4308T&gt;C</w:t>
            </w:r>
          </w:p>
        </w:tc>
        <w:tc>
          <w:tcPr>
            <w:tcW w:w="2740" w:type="dxa"/>
            <w:shd w:val="clear" w:color="auto" w:fill="auto"/>
            <w:noWrap/>
          </w:tcPr>
          <w:p w14:paraId="7ACED7F9" w14:textId="77777777" w:rsidR="00C65923" w:rsidRDefault="006973D9">
            <w:pPr>
              <w:jc w:val="center"/>
              <w:rPr>
                <w:rFonts w:cs="Arial"/>
                <w:i/>
                <w:iCs/>
                <w:color w:val="auto"/>
                <w:sz w:val="18"/>
                <w:szCs w:val="21"/>
              </w:rPr>
            </w:pPr>
            <w:r>
              <w:rPr>
                <w:rFonts w:hint="eastAsia"/>
                <w:sz w:val="18"/>
                <w:szCs w:val="21"/>
              </w:rPr>
              <w:t>p.(S1436=)</w:t>
            </w:r>
          </w:p>
        </w:tc>
      </w:tr>
      <w:tr w:rsidR="00C65923" w14:paraId="628E2512" w14:textId="77777777" w:rsidTr="00C65923">
        <w:trPr>
          <w:trHeight w:val="398"/>
        </w:trPr>
        <w:tc>
          <w:tcPr>
            <w:tcW w:w="1139" w:type="dxa"/>
            <w:shd w:val="clear" w:color="auto" w:fill="auto"/>
            <w:noWrap/>
          </w:tcPr>
          <w:p w14:paraId="002C902D" w14:textId="77777777" w:rsidR="00C65923" w:rsidRDefault="006973D9">
            <w:pPr>
              <w:jc w:val="center"/>
              <w:rPr>
                <w:sz w:val="18"/>
                <w:szCs w:val="21"/>
              </w:rPr>
            </w:pPr>
            <w:r>
              <w:rPr>
                <w:sz w:val="18"/>
                <w:szCs w:val="21"/>
              </w:rPr>
              <w:t>3</w:t>
            </w:r>
          </w:p>
        </w:tc>
        <w:tc>
          <w:tcPr>
            <w:tcW w:w="1587" w:type="dxa"/>
            <w:shd w:val="clear" w:color="auto" w:fill="auto"/>
            <w:noWrap/>
          </w:tcPr>
          <w:p w14:paraId="48A3B66F"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4B9AA0FC" w14:textId="77777777" w:rsidR="00C65923" w:rsidRDefault="006973D9">
            <w:pPr>
              <w:jc w:val="center"/>
              <w:rPr>
                <w:rFonts w:cs="Arial"/>
                <w:i/>
                <w:iCs/>
                <w:color w:val="auto"/>
                <w:sz w:val="18"/>
                <w:szCs w:val="21"/>
              </w:rPr>
            </w:pPr>
            <w:r>
              <w:rPr>
                <w:rFonts w:hint="eastAsia"/>
                <w:sz w:val="18"/>
                <w:szCs w:val="21"/>
              </w:rPr>
              <w:t>c.3548A&gt;G</w:t>
            </w:r>
          </w:p>
        </w:tc>
        <w:tc>
          <w:tcPr>
            <w:tcW w:w="2740" w:type="dxa"/>
            <w:shd w:val="clear" w:color="auto" w:fill="auto"/>
            <w:noWrap/>
          </w:tcPr>
          <w:p w14:paraId="061EB18D" w14:textId="77777777" w:rsidR="00C65923" w:rsidRDefault="006973D9">
            <w:pPr>
              <w:jc w:val="center"/>
              <w:rPr>
                <w:rFonts w:cs="Arial"/>
                <w:i/>
                <w:iCs/>
                <w:color w:val="auto"/>
                <w:sz w:val="18"/>
                <w:szCs w:val="21"/>
              </w:rPr>
            </w:pPr>
            <w:r>
              <w:rPr>
                <w:rFonts w:hint="eastAsia"/>
                <w:sz w:val="18"/>
                <w:szCs w:val="21"/>
              </w:rPr>
              <w:t>p.(K1183R)</w:t>
            </w:r>
          </w:p>
        </w:tc>
      </w:tr>
      <w:tr w:rsidR="00C65923" w14:paraId="13C6D6CF" w14:textId="77777777" w:rsidTr="00C65923">
        <w:trPr>
          <w:trHeight w:val="398"/>
        </w:trPr>
        <w:tc>
          <w:tcPr>
            <w:tcW w:w="1139" w:type="dxa"/>
            <w:shd w:val="clear" w:color="auto" w:fill="auto"/>
            <w:noWrap/>
          </w:tcPr>
          <w:p w14:paraId="0230FBE2" w14:textId="77777777" w:rsidR="00C65923" w:rsidRDefault="006973D9">
            <w:pPr>
              <w:jc w:val="center"/>
              <w:rPr>
                <w:sz w:val="18"/>
                <w:szCs w:val="21"/>
              </w:rPr>
            </w:pPr>
            <w:r>
              <w:rPr>
                <w:sz w:val="18"/>
                <w:szCs w:val="21"/>
              </w:rPr>
              <w:t>4</w:t>
            </w:r>
          </w:p>
        </w:tc>
        <w:tc>
          <w:tcPr>
            <w:tcW w:w="1587" w:type="dxa"/>
            <w:shd w:val="clear" w:color="auto" w:fill="auto"/>
            <w:noWrap/>
          </w:tcPr>
          <w:p w14:paraId="2C3BC680"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0C3AD53A" w14:textId="77777777" w:rsidR="00C65923" w:rsidRDefault="006973D9">
            <w:pPr>
              <w:jc w:val="center"/>
              <w:rPr>
                <w:rFonts w:cs="Arial"/>
                <w:i/>
                <w:iCs/>
                <w:color w:val="auto"/>
                <w:sz w:val="18"/>
                <w:szCs w:val="21"/>
              </w:rPr>
            </w:pPr>
            <w:r>
              <w:rPr>
                <w:rFonts w:hint="eastAsia"/>
                <w:sz w:val="18"/>
                <w:szCs w:val="21"/>
              </w:rPr>
              <w:t>c.3113A&gt;G</w:t>
            </w:r>
          </w:p>
        </w:tc>
        <w:tc>
          <w:tcPr>
            <w:tcW w:w="2740" w:type="dxa"/>
            <w:shd w:val="clear" w:color="auto" w:fill="auto"/>
            <w:noWrap/>
          </w:tcPr>
          <w:p w14:paraId="4812C971" w14:textId="77777777" w:rsidR="00C65923" w:rsidRDefault="006973D9">
            <w:pPr>
              <w:jc w:val="center"/>
              <w:rPr>
                <w:rFonts w:cs="Arial"/>
                <w:i/>
                <w:iCs/>
                <w:color w:val="auto"/>
                <w:sz w:val="18"/>
                <w:szCs w:val="21"/>
              </w:rPr>
            </w:pPr>
            <w:r>
              <w:rPr>
                <w:rFonts w:hint="eastAsia"/>
                <w:sz w:val="18"/>
                <w:szCs w:val="21"/>
              </w:rPr>
              <w:t>p.(E1038G)</w:t>
            </w:r>
          </w:p>
        </w:tc>
      </w:tr>
      <w:tr w:rsidR="00C65923" w14:paraId="281FFAE6" w14:textId="77777777" w:rsidTr="00C65923">
        <w:trPr>
          <w:trHeight w:val="398"/>
        </w:trPr>
        <w:tc>
          <w:tcPr>
            <w:tcW w:w="1139" w:type="dxa"/>
            <w:shd w:val="clear" w:color="auto" w:fill="auto"/>
            <w:noWrap/>
          </w:tcPr>
          <w:p w14:paraId="4E2B861C" w14:textId="77777777" w:rsidR="00C65923" w:rsidRDefault="006973D9">
            <w:pPr>
              <w:jc w:val="center"/>
              <w:rPr>
                <w:sz w:val="18"/>
                <w:szCs w:val="21"/>
              </w:rPr>
            </w:pPr>
            <w:r>
              <w:rPr>
                <w:sz w:val="18"/>
                <w:szCs w:val="21"/>
              </w:rPr>
              <w:t>5</w:t>
            </w:r>
          </w:p>
        </w:tc>
        <w:tc>
          <w:tcPr>
            <w:tcW w:w="1587" w:type="dxa"/>
            <w:shd w:val="clear" w:color="auto" w:fill="auto"/>
            <w:noWrap/>
          </w:tcPr>
          <w:p w14:paraId="76C4C1E0"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754EA92E" w14:textId="77777777" w:rsidR="00C65923" w:rsidRDefault="006973D9">
            <w:pPr>
              <w:jc w:val="center"/>
              <w:rPr>
                <w:rFonts w:cs="Arial"/>
                <w:i/>
                <w:iCs/>
                <w:color w:val="auto"/>
                <w:sz w:val="18"/>
                <w:szCs w:val="21"/>
              </w:rPr>
            </w:pPr>
            <w:r>
              <w:rPr>
                <w:rFonts w:hint="eastAsia"/>
                <w:sz w:val="18"/>
                <w:szCs w:val="21"/>
              </w:rPr>
              <w:t>c.2612C&gt;T</w:t>
            </w:r>
          </w:p>
        </w:tc>
        <w:tc>
          <w:tcPr>
            <w:tcW w:w="2740" w:type="dxa"/>
            <w:shd w:val="clear" w:color="auto" w:fill="auto"/>
            <w:noWrap/>
          </w:tcPr>
          <w:p w14:paraId="65BD3ED2" w14:textId="77777777" w:rsidR="00C65923" w:rsidRDefault="006973D9">
            <w:pPr>
              <w:jc w:val="center"/>
              <w:rPr>
                <w:rFonts w:cs="Arial"/>
                <w:i/>
                <w:iCs/>
                <w:color w:val="auto"/>
                <w:sz w:val="18"/>
                <w:szCs w:val="21"/>
              </w:rPr>
            </w:pPr>
            <w:r>
              <w:rPr>
                <w:rFonts w:hint="eastAsia"/>
                <w:sz w:val="18"/>
                <w:szCs w:val="21"/>
              </w:rPr>
              <w:t>p.(P871L)</w:t>
            </w:r>
          </w:p>
        </w:tc>
      </w:tr>
      <w:tr w:rsidR="00C65923" w14:paraId="549CF609" w14:textId="77777777" w:rsidTr="00C65923">
        <w:trPr>
          <w:trHeight w:val="398"/>
        </w:trPr>
        <w:tc>
          <w:tcPr>
            <w:tcW w:w="1139" w:type="dxa"/>
            <w:shd w:val="clear" w:color="auto" w:fill="auto"/>
            <w:noWrap/>
          </w:tcPr>
          <w:p w14:paraId="6DE8FFA7" w14:textId="77777777" w:rsidR="00C65923" w:rsidRDefault="006973D9">
            <w:pPr>
              <w:jc w:val="center"/>
              <w:rPr>
                <w:sz w:val="18"/>
                <w:szCs w:val="21"/>
              </w:rPr>
            </w:pPr>
            <w:r>
              <w:rPr>
                <w:sz w:val="18"/>
                <w:szCs w:val="21"/>
              </w:rPr>
              <w:t>6</w:t>
            </w:r>
          </w:p>
        </w:tc>
        <w:tc>
          <w:tcPr>
            <w:tcW w:w="1587" w:type="dxa"/>
            <w:shd w:val="clear" w:color="auto" w:fill="auto"/>
            <w:noWrap/>
          </w:tcPr>
          <w:p w14:paraId="1EA4890E"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292A9A68" w14:textId="77777777" w:rsidR="00C65923" w:rsidRDefault="006973D9">
            <w:pPr>
              <w:jc w:val="center"/>
              <w:rPr>
                <w:rFonts w:cs="Arial"/>
                <w:i/>
                <w:iCs/>
                <w:color w:val="auto"/>
                <w:sz w:val="18"/>
                <w:szCs w:val="21"/>
              </w:rPr>
            </w:pPr>
            <w:r>
              <w:rPr>
                <w:rFonts w:hint="eastAsia"/>
                <w:sz w:val="18"/>
                <w:szCs w:val="21"/>
              </w:rPr>
              <w:t>c.2311T&gt;C</w:t>
            </w:r>
          </w:p>
        </w:tc>
        <w:tc>
          <w:tcPr>
            <w:tcW w:w="2740" w:type="dxa"/>
            <w:shd w:val="clear" w:color="auto" w:fill="auto"/>
            <w:noWrap/>
          </w:tcPr>
          <w:p w14:paraId="627243B9" w14:textId="77777777" w:rsidR="00C65923" w:rsidRDefault="006973D9">
            <w:pPr>
              <w:jc w:val="center"/>
              <w:rPr>
                <w:rFonts w:cs="Arial"/>
                <w:i/>
                <w:iCs/>
                <w:color w:val="auto"/>
                <w:sz w:val="18"/>
                <w:szCs w:val="21"/>
              </w:rPr>
            </w:pPr>
            <w:r>
              <w:rPr>
                <w:rFonts w:hint="eastAsia"/>
                <w:sz w:val="18"/>
                <w:szCs w:val="21"/>
              </w:rPr>
              <w:t>p.(L771=)</w:t>
            </w:r>
          </w:p>
        </w:tc>
      </w:tr>
      <w:tr w:rsidR="00C65923" w14:paraId="4E934325" w14:textId="77777777" w:rsidTr="00C65923">
        <w:trPr>
          <w:trHeight w:val="398"/>
        </w:trPr>
        <w:tc>
          <w:tcPr>
            <w:tcW w:w="1139" w:type="dxa"/>
            <w:shd w:val="clear" w:color="auto" w:fill="auto"/>
            <w:noWrap/>
          </w:tcPr>
          <w:p w14:paraId="24978B57" w14:textId="77777777" w:rsidR="00C65923" w:rsidRDefault="006973D9">
            <w:pPr>
              <w:jc w:val="center"/>
              <w:rPr>
                <w:sz w:val="18"/>
                <w:szCs w:val="21"/>
              </w:rPr>
            </w:pPr>
            <w:r>
              <w:rPr>
                <w:sz w:val="18"/>
                <w:szCs w:val="21"/>
              </w:rPr>
              <w:t>7</w:t>
            </w:r>
          </w:p>
        </w:tc>
        <w:tc>
          <w:tcPr>
            <w:tcW w:w="1587" w:type="dxa"/>
            <w:shd w:val="clear" w:color="auto" w:fill="auto"/>
            <w:noWrap/>
          </w:tcPr>
          <w:p w14:paraId="64C95ACD"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1BAD4E48" w14:textId="77777777" w:rsidR="00C65923" w:rsidRDefault="006973D9">
            <w:pPr>
              <w:jc w:val="center"/>
              <w:rPr>
                <w:rFonts w:cs="Arial"/>
                <w:i/>
                <w:iCs/>
                <w:color w:val="auto"/>
                <w:sz w:val="18"/>
                <w:szCs w:val="21"/>
              </w:rPr>
            </w:pPr>
            <w:r>
              <w:rPr>
                <w:rFonts w:hint="eastAsia"/>
                <w:sz w:val="18"/>
                <w:szCs w:val="21"/>
              </w:rPr>
              <w:t>c.2082C&gt;T</w:t>
            </w:r>
          </w:p>
        </w:tc>
        <w:tc>
          <w:tcPr>
            <w:tcW w:w="2740" w:type="dxa"/>
            <w:shd w:val="clear" w:color="auto" w:fill="auto"/>
            <w:noWrap/>
          </w:tcPr>
          <w:p w14:paraId="62A0D188" w14:textId="77777777" w:rsidR="00C65923" w:rsidRDefault="006973D9">
            <w:pPr>
              <w:jc w:val="center"/>
              <w:rPr>
                <w:rFonts w:cs="Arial"/>
                <w:i/>
                <w:iCs/>
                <w:color w:val="auto"/>
                <w:sz w:val="18"/>
                <w:szCs w:val="21"/>
              </w:rPr>
            </w:pPr>
            <w:r>
              <w:rPr>
                <w:rFonts w:hint="eastAsia"/>
                <w:sz w:val="18"/>
                <w:szCs w:val="21"/>
              </w:rPr>
              <w:t>p.(S694=)</w:t>
            </w:r>
          </w:p>
        </w:tc>
      </w:tr>
      <w:tr w:rsidR="00C65923" w14:paraId="11D2C70B" w14:textId="77777777" w:rsidTr="00C65923">
        <w:trPr>
          <w:trHeight w:val="398"/>
        </w:trPr>
        <w:tc>
          <w:tcPr>
            <w:tcW w:w="1139" w:type="dxa"/>
            <w:shd w:val="clear" w:color="auto" w:fill="auto"/>
            <w:noWrap/>
          </w:tcPr>
          <w:p w14:paraId="0283BC22" w14:textId="77777777" w:rsidR="00C65923" w:rsidRDefault="006973D9">
            <w:pPr>
              <w:jc w:val="center"/>
              <w:rPr>
                <w:sz w:val="18"/>
                <w:szCs w:val="21"/>
              </w:rPr>
            </w:pPr>
            <w:r>
              <w:rPr>
                <w:sz w:val="18"/>
                <w:szCs w:val="21"/>
              </w:rPr>
              <w:t>8</w:t>
            </w:r>
          </w:p>
        </w:tc>
        <w:tc>
          <w:tcPr>
            <w:tcW w:w="1587" w:type="dxa"/>
            <w:shd w:val="clear" w:color="auto" w:fill="auto"/>
            <w:noWrap/>
          </w:tcPr>
          <w:p w14:paraId="12D52817"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166FB5A1" w14:textId="77777777" w:rsidR="00C65923" w:rsidRDefault="006973D9">
            <w:pPr>
              <w:jc w:val="center"/>
              <w:rPr>
                <w:rFonts w:cs="Arial"/>
                <w:i/>
                <w:iCs/>
                <w:color w:val="auto"/>
                <w:sz w:val="18"/>
                <w:szCs w:val="21"/>
              </w:rPr>
            </w:pPr>
            <w:r>
              <w:rPr>
                <w:rFonts w:hint="eastAsia"/>
                <w:sz w:val="18"/>
                <w:szCs w:val="21"/>
              </w:rPr>
              <w:t>c.4484+14A&gt;G</w:t>
            </w:r>
          </w:p>
        </w:tc>
        <w:tc>
          <w:tcPr>
            <w:tcW w:w="2740" w:type="dxa"/>
            <w:shd w:val="clear" w:color="auto" w:fill="auto"/>
            <w:noWrap/>
          </w:tcPr>
          <w:p w14:paraId="56979F9A" w14:textId="77777777" w:rsidR="00C65923" w:rsidRDefault="006973D9">
            <w:pPr>
              <w:jc w:val="center"/>
              <w:rPr>
                <w:rFonts w:cs="Arial"/>
                <w:i/>
                <w:iCs/>
                <w:color w:val="auto"/>
                <w:sz w:val="18"/>
                <w:szCs w:val="21"/>
              </w:rPr>
            </w:pPr>
            <w:r>
              <w:rPr>
                <w:rFonts w:hint="eastAsia"/>
                <w:sz w:val="18"/>
                <w:szCs w:val="21"/>
              </w:rPr>
              <w:t>p.?</w:t>
            </w:r>
          </w:p>
        </w:tc>
      </w:tr>
      <w:tr w:rsidR="00C65923" w14:paraId="477EDA4D" w14:textId="77777777" w:rsidTr="00C65923">
        <w:trPr>
          <w:trHeight w:val="398"/>
        </w:trPr>
        <w:tc>
          <w:tcPr>
            <w:tcW w:w="1139" w:type="dxa"/>
            <w:shd w:val="clear" w:color="auto" w:fill="auto"/>
            <w:noWrap/>
          </w:tcPr>
          <w:p w14:paraId="5E2A9A48" w14:textId="77777777" w:rsidR="00C65923" w:rsidRDefault="006973D9">
            <w:pPr>
              <w:jc w:val="center"/>
              <w:rPr>
                <w:sz w:val="18"/>
                <w:szCs w:val="21"/>
              </w:rPr>
            </w:pPr>
            <w:r>
              <w:rPr>
                <w:sz w:val="18"/>
                <w:szCs w:val="21"/>
              </w:rPr>
              <w:t>9</w:t>
            </w:r>
          </w:p>
        </w:tc>
        <w:tc>
          <w:tcPr>
            <w:tcW w:w="1587" w:type="dxa"/>
            <w:shd w:val="clear" w:color="auto" w:fill="auto"/>
            <w:noWrap/>
          </w:tcPr>
          <w:p w14:paraId="236D9938"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3E9BC3BF" w14:textId="77777777" w:rsidR="00C65923" w:rsidRDefault="006973D9">
            <w:pPr>
              <w:jc w:val="center"/>
              <w:rPr>
                <w:rFonts w:cs="Arial"/>
                <w:i/>
                <w:iCs/>
                <w:color w:val="auto"/>
                <w:sz w:val="18"/>
                <w:szCs w:val="21"/>
              </w:rPr>
            </w:pPr>
            <w:r>
              <w:rPr>
                <w:rFonts w:hint="eastAsia"/>
                <w:sz w:val="18"/>
                <w:szCs w:val="21"/>
              </w:rPr>
              <w:t>c.5566C&gt;A</w:t>
            </w:r>
          </w:p>
        </w:tc>
        <w:tc>
          <w:tcPr>
            <w:tcW w:w="2740" w:type="dxa"/>
            <w:shd w:val="clear" w:color="auto" w:fill="auto"/>
            <w:noWrap/>
          </w:tcPr>
          <w:p w14:paraId="78B15E62" w14:textId="77777777" w:rsidR="00C65923" w:rsidRDefault="006973D9">
            <w:pPr>
              <w:jc w:val="center"/>
              <w:rPr>
                <w:rFonts w:cs="Arial"/>
                <w:i/>
                <w:iCs/>
                <w:color w:val="auto"/>
                <w:sz w:val="18"/>
                <w:szCs w:val="21"/>
              </w:rPr>
            </w:pPr>
            <w:r>
              <w:rPr>
                <w:rFonts w:hint="eastAsia"/>
                <w:sz w:val="18"/>
                <w:szCs w:val="21"/>
              </w:rPr>
              <w:t>p.(P1856T)</w:t>
            </w:r>
          </w:p>
        </w:tc>
      </w:tr>
      <w:tr w:rsidR="00C65923" w14:paraId="516A9257" w14:textId="77777777" w:rsidTr="00C65923">
        <w:trPr>
          <w:trHeight w:val="398"/>
        </w:trPr>
        <w:tc>
          <w:tcPr>
            <w:tcW w:w="1139" w:type="dxa"/>
            <w:shd w:val="clear" w:color="auto" w:fill="auto"/>
            <w:noWrap/>
          </w:tcPr>
          <w:p w14:paraId="688989D2" w14:textId="77777777" w:rsidR="00C65923" w:rsidRDefault="006973D9">
            <w:pPr>
              <w:jc w:val="center"/>
              <w:rPr>
                <w:sz w:val="18"/>
                <w:szCs w:val="21"/>
              </w:rPr>
            </w:pPr>
            <w:r>
              <w:rPr>
                <w:sz w:val="18"/>
                <w:szCs w:val="21"/>
              </w:rPr>
              <w:t>10</w:t>
            </w:r>
          </w:p>
        </w:tc>
        <w:tc>
          <w:tcPr>
            <w:tcW w:w="1587" w:type="dxa"/>
            <w:shd w:val="clear" w:color="auto" w:fill="auto"/>
            <w:noWrap/>
          </w:tcPr>
          <w:p w14:paraId="7F7932EC"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67A38EAE" w14:textId="77777777" w:rsidR="00C65923" w:rsidRDefault="006973D9">
            <w:pPr>
              <w:jc w:val="center"/>
              <w:rPr>
                <w:rFonts w:cs="Arial"/>
                <w:i/>
                <w:iCs/>
                <w:color w:val="auto"/>
                <w:sz w:val="18"/>
                <w:szCs w:val="21"/>
              </w:rPr>
            </w:pPr>
            <w:r>
              <w:rPr>
                <w:rFonts w:hint="eastAsia"/>
                <w:sz w:val="18"/>
                <w:szCs w:val="21"/>
              </w:rPr>
              <w:t>c.114G&gt;A</w:t>
            </w:r>
          </w:p>
        </w:tc>
        <w:tc>
          <w:tcPr>
            <w:tcW w:w="2740" w:type="dxa"/>
            <w:shd w:val="clear" w:color="auto" w:fill="auto"/>
            <w:noWrap/>
          </w:tcPr>
          <w:p w14:paraId="08A5884C" w14:textId="77777777" w:rsidR="00C65923" w:rsidRDefault="006973D9">
            <w:pPr>
              <w:jc w:val="center"/>
              <w:rPr>
                <w:rFonts w:cs="Arial"/>
                <w:i/>
                <w:iCs/>
                <w:color w:val="auto"/>
                <w:sz w:val="18"/>
                <w:szCs w:val="21"/>
              </w:rPr>
            </w:pPr>
            <w:r>
              <w:rPr>
                <w:rFonts w:hint="eastAsia"/>
                <w:sz w:val="18"/>
                <w:szCs w:val="21"/>
              </w:rPr>
              <w:t>p.(K38=)</w:t>
            </w:r>
          </w:p>
        </w:tc>
      </w:tr>
      <w:tr w:rsidR="00C65923" w14:paraId="199CBB8B" w14:textId="77777777" w:rsidTr="00C65923">
        <w:trPr>
          <w:trHeight w:val="398"/>
        </w:trPr>
        <w:tc>
          <w:tcPr>
            <w:tcW w:w="1139" w:type="dxa"/>
            <w:shd w:val="clear" w:color="auto" w:fill="auto"/>
            <w:noWrap/>
          </w:tcPr>
          <w:p w14:paraId="007CFF6E" w14:textId="77777777" w:rsidR="00C65923" w:rsidRDefault="006973D9">
            <w:pPr>
              <w:jc w:val="center"/>
              <w:rPr>
                <w:sz w:val="18"/>
                <w:szCs w:val="21"/>
              </w:rPr>
            </w:pPr>
            <w:r>
              <w:rPr>
                <w:sz w:val="18"/>
                <w:szCs w:val="21"/>
              </w:rPr>
              <w:t>11</w:t>
            </w:r>
          </w:p>
        </w:tc>
        <w:tc>
          <w:tcPr>
            <w:tcW w:w="1587" w:type="dxa"/>
            <w:shd w:val="clear" w:color="auto" w:fill="auto"/>
            <w:noWrap/>
          </w:tcPr>
          <w:p w14:paraId="565FE10C"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37496B25" w14:textId="77777777" w:rsidR="00C65923" w:rsidRDefault="006973D9">
            <w:pPr>
              <w:jc w:val="center"/>
              <w:rPr>
                <w:rFonts w:cs="Arial"/>
                <w:i/>
                <w:iCs/>
                <w:color w:val="auto"/>
                <w:sz w:val="18"/>
                <w:szCs w:val="21"/>
              </w:rPr>
            </w:pPr>
            <w:r>
              <w:rPr>
                <w:rFonts w:hint="eastAsia"/>
                <w:sz w:val="18"/>
                <w:szCs w:val="21"/>
              </w:rPr>
              <w:t>c.1067A&gt;G</w:t>
            </w:r>
          </w:p>
        </w:tc>
        <w:tc>
          <w:tcPr>
            <w:tcW w:w="2740" w:type="dxa"/>
            <w:shd w:val="clear" w:color="auto" w:fill="auto"/>
            <w:noWrap/>
          </w:tcPr>
          <w:p w14:paraId="16A02AF5" w14:textId="77777777" w:rsidR="00C65923" w:rsidRDefault="006973D9">
            <w:pPr>
              <w:jc w:val="center"/>
              <w:rPr>
                <w:rFonts w:cs="Arial"/>
                <w:i/>
                <w:iCs/>
                <w:color w:val="auto"/>
                <w:sz w:val="18"/>
                <w:szCs w:val="21"/>
              </w:rPr>
            </w:pPr>
            <w:r>
              <w:rPr>
                <w:rFonts w:hint="eastAsia"/>
                <w:sz w:val="18"/>
                <w:szCs w:val="21"/>
              </w:rPr>
              <w:t>p.(Q356R)</w:t>
            </w:r>
          </w:p>
        </w:tc>
      </w:tr>
      <w:tr w:rsidR="00C65923" w14:paraId="70F67F11" w14:textId="77777777" w:rsidTr="00C65923">
        <w:trPr>
          <w:trHeight w:val="398"/>
        </w:trPr>
        <w:tc>
          <w:tcPr>
            <w:tcW w:w="1139" w:type="dxa"/>
            <w:shd w:val="clear" w:color="auto" w:fill="auto"/>
            <w:noWrap/>
          </w:tcPr>
          <w:p w14:paraId="2CD3825D" w14:textId="77777777" w:rsidR="00C65923" w:rsidRDefault="006973D9">
            <w:pPr>
              <w:jc w:val="center"/>
              <w:rPr>
                <w:sz w:val="18"/>
                <w:szCs w:val="21"/>
              </w:rPr>
            </w:pPr>
            <w:r>
              <w:rPr>
                <w:sz w:val="18"/>
                <w:szCs w:val="21"/>
              </w:rPr>
              <w:t>12</w:t>
            </w:r>
          </w:p>
        </w:tc>
        <w:tc>
          <w:tcPr>
            <w:tcW w:w="1587" w:type="dxa"/>
            <w:shd w:val="clear" w:color="auto" w:fill="auto"/>
            <w:noWrap/>
          </w:tcPr>
          <w:p w14:paraId="493CEC79"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4148AAC2" w14:textId="77777777" w:rsidR="00C65923" w:rsidRDefault="006973D9">
            <w:pPr>
              <w:jc w:val="center"/>
              <w:rPr>
                <w:rFonts w:cs="Arial"/>
                <w:i/>
                <w:iCs/>
                <w:color w:val="auto"/>
                <w:sz w:val="18"/>
                <w:szCs w:val="21"/>
              </w:rPr>
            </w:pPr>
            <w:r>
              <w:rPr>
                <w:rFonts w:hint="eastAsia"/>
                <w:sz w:val="18"/>
                <w:szCs w:val="21"/>
              </w:rPr>
              <w:t>c.5277+1G&gt;A</w:t>
            </w:r>
          </w:p>
        </w:tc>
        <w:tc>
          <w:tcPr>
            <w:tcW w:w="2740" w:type="dxa"/>
            <w:shd w:val="clear" w:color="auto" w:fill="auto"/>
            <w:noWrap/>
          </w:tcPr>
          <w:p w14:paraId="1BCBB549" w14:textId="77777777" w:rsidR="00C65923" w:rsidRDefault="006973D9">
            <w:pPr>
              <w:jc w:val="center"/>
              <w:rPr>
                <w:rFonts w:cs="Arial"/>
                <w:i/>
                <w:iCs/>
                <w:color w:val="auto"/>
                <w:sz w:val="18"/>
                <w:szCs w:val="21"/>
              </w:rPr>
            </w:pPr>
            <w:r>
              <w:rPr>
                <w:rFonts w:hint="eastAsia"/>
                <w:sz w:val="18"/>
                <w:szCs w:val="21"/>
              </w:rPr>
              <w:t>p.?</w:t>
            </w:r>
          </w:p>
        </w:tc>
      </w:tr>
      <w:tr w:rsidR="00C65923" w14:paraId="39904CED" w14:textId="77777777" w:rsidTr="00C65923">
        <w:trPr>
          <w:trHeight w:val="398"/>
        </w:trPr>
        <w:tc>
          <w:tcPr>
            <w:tcW w:w="1139" w:type="dxa"/>
            <w:shd w:val="clear" w:color="auto" w:fill="auto"/>
            <w:noWrap/>
          </w:tcPr>
          <w:p w14:paraId="3B75AF4E" w14:textId="77777777" w:rsidR="00C65923" w:rsidRDefault="006973D9">
            <w:pPr>
              <w:jc w:val="center"/>
              <w:rPr>
                <w:sz w:val="18"/>
                <w:szCs w:val="21"/>
              </w:rPr>
            </w:pPr>
            <w:r>
              <w:rPr>
                <w:sz w:val="18"/>
                <w:szCs w:val="21"/>
              </w:rPr>
              <w:t>13</w:t>
            </w:r>
          </w:p>
        </w:tc>
        <w:tc>
          <w:tcPr>
            <w:tcW w:w="1587" w:type="dxa"/>
            <w:shd w:val="clear" w:color="auto" w:fill="auto"/>
            <w:noWrap/>
          </w:tcPr>
          <w:p w14:paraId="2CD30E31" w14:textId="77777777" w:rsidR="00C65923" w:rsidRDefault="006973D9">
            <w:pPr>
              <w:jc w:val="center"/>
              <w:rPr>
                <w:sz w:val="18"/>
                <w:szCs w:val="21"/>
              </w:rPr>
            </w:pPr>
            <w:r>
              <w:rPr>
                <w:rFonts w:hint="eastAsia"/>
                <w:sz w:val="18"/>
                <w:szCs w:val="21"/>
              </w:rPr>
              <w:t>BRCA1</w:t>
            </w:r>
          </w:p>
        </w:tc>
        <w:tc>
          <w:tcPr>
            <w:tcW w:w="3992" w:type="dxa"/>
            <w:shd w:val="clear" w:color="auto" w:fill="auto"/>
            <w:noWrap/>
          </w:tcPr>
          <w:p w14:paraId="37D432E3" w14:textId="77777777" w:rsidR="00C65923" w:rsidRDefault="006973D9">
            <w:pPr>
              <w:jc w:val="center"/>
              <w:rPr>
                <w:rFonts w:cs="Arial"/>
                <w:i/>
                <w:iCs/>
                <w:color w:val="auto"/>
                <w:sz w:val="18"/>
                <w:szCs w:val="21"/>
              </w:rPr>
            </w:pPr>
            <w:r>
              <w:rPr>
                <w:rFonts w:hint="eastAsia"/>
                <w:sz w:val="18"/>
                <w:szCs w:val="21"/>
              </w:rPr>
              <w:t>c.5266dup</w:t>
            </w:r>
          </w:p>
        </w:tc>
        <w:tc>
          <w:tcPr>
            <w:tcW w:w="2740" w:type="dxa"/>
            <w:shd w:val="clear" w:color="auto" w:fill="auto"/>
            <w:noWrap/>
          </w:tcPr>
          <w:p w14:paraId="62B0F412" w14:textId="77777777" w:rsidR="00C65923" w:rsidRDefault="006973D9">
            <w:pPr>
              <w:jc w:val="center"/>
              <w:rPr>
                <w:rFonts w:cs="Arial"/>
                <w:i/>
                <w:iCs/>
                <w:color w:val="auto"/>
                <w:sz w:val="18"/>
                <w:szCs w:val="21"/>
              </w:rPr>
            </w:pPr>
            <w:r>
              <w:rPr>
                <w:rFonts w:hint="eastAsia"/>
                <w:sz w:val="18"/>
                <w:szCs w:val="21"/>
              </w:rPr>
              <w:t>p.(Q1756Pfs*74)</w:t>
            </w:r>
          </w:p>
        </w:tc>
      </w:tr>
    </w:tbl>
    <w:p w14:paraId="6FE3F9A2" w14:textId="77777777" w:rsidR="00C65923" w:rsidRDefault="00C65923">
      <w:pPr>
        <w:rPr>
          <w:sz w:val="16"/>
          <w:szCs w:val="20"/>
        </w:rPr>
      </w:pPr>
    </w:p>
    <w:p w14:paraId="705052E5" w14:textId="00AFE378" w:rsidR="00C65923" w:rsidRPr="00E439F6" w:rsidRDefault="006973D9" w:rsidP="00E439F6">
      <w:r>
        <w:rPr>
          <w:rFonts w:hint="eastAsia"/>
          <w:sz w:val="16"/>
          <w:szCs w:val="20"/>
        </w:rPr>
        <w:t>注：受限篇幅仅列部分基因位点，本检测涵盖但不限于以上位点。</w:t>
      </w:r>
      <w:bookmarkStart w:id="18" w:name="OLE_LINK3"/>
      <w:r>
        <w:rPr>
          <w:sz w:val="28"/>
          <w:szCs w:val="36"/>
        </w:rPr>
        <w:br w:type="page"/>
      </w:r>
    </w:p>
    <w:bookmarkEnd w:id="7"/>
    <w:bookmarkEnd w:id="16"/>
    <w:bookmarkEnd w:id="18"/>
    <w:p w14:paraId="54891C38" w14:textId="53A12DD1" w:rsidR="00C65923" w:rsidRDefault="005B31BF">
      <w:pPr>
        <w:pStyle w:val="2"/>
      </w:pPr>
      <w:r w:rsidRPr="005B31BF">
        <w:lastRenderedPageBreak/>
        <w:t>{% if var_brca.snv_s.B1_L5 + var_brca.snv_s.B2_L5+ var_brca.snv_s.B1_L4 + var_brca.snv_s.B2_L4%}7{%else%}6{%endif%}</w:t>
      </w:r>
      <w:r w:rsidR="006973D9">
        <w:rPr>
          <w:rFonts w:hint="eastAsia"/>
        </w:rPr>
        <w:t>.4参考文献</w:t>
      </w:r>
    </w:p>
    <w:p w14:paraId="2B0C6218" w14:textId="77777777" w:rsidR="00C65923" w:rsidRDefault="006973D9">
      <w:pPr>
        <w:pStyle w:val="af"/>
        <w:numPr>
          <w:ilvl w:val="0"/>
          <w:numId w:val="4"/>
        </w:numPr>
        <w:ind w:firstLineChars="0"/>
        <w:jc w:val="both"/>
      </w:pPr>
      <w:bookmarkStart w:id="19" w:name="A18附录6：参考文献"/>
      <w:bookmarkEnd w:id="19"/>
      <w:r>
        <w:rPr>
          <w:rFonts w:hint="eastAsia"/>
        </w:rPr>
        <w:t>中华医学会病理学分会, 国家病理质控中心. BRCA1/2数据解读中国专家共识（2021版）[J] .中华病理学杂志, 2021, 50(6): 565-571.</w:t>
      </w:r>
    </w:p>
    <w:p w14:paraId="151BECB7" w14:textId="77777777" w:rsidR="00C65923" w:rsidRDefault="006973D9">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B54F295" w14:textId="77777777" w:rsidR="00C65923" w:rsidRDefault="006973D9">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34EB309F" w14:textId="77777777" w:rsidR="00C65923" w:rsidRDefault="006973D9">
      <w:pPr>
        <w:pStyle w:val="af"/>
        <w:numPr>
          <w:ilvl w:val="0"/>
          <w:numId w:val="4"/>
        </w:numPr>
        <w:ind w:firstLineChars="0"/>
        <w:jc w:val="both"/>
      </w:pPr>
      <w:r>
        <w:rPr>
          <w:rFonts w:hint="eastAsia"/>
        </w:rPr>
        <w:t>中华医学会妇科肿瘤学分会. 卵巢癌PARP抑制剂临床应用指南（2022版）[J].现代妇产科进展,2022,31(8):561-572.</w:t>
      </w:r>
    </w:p>
    <w:p w14:paraId="3DB50C38" w14:textId="77777777" w:rsidR="00C65923" w:rsidRDefault="006973D9">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65A28C9E" w14:textId="77777777" w:rsidR="00C65923" w:rsidRDefault="006973D9">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27F98628" w14:textId="77777777" w:rsidR="00C65923" w:rsidRDefault="006973D9">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2A9C7091" w14:textId="77777777" w:rsidR="00C65923" w:rsidRDefault="006973D9">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4E9741D1" w14:textId="77777777" w:rsidR="00C65923" w:rsidRDefault="006973D9">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1BC4D249" w14:textId="77777777" w:rsidR="00C65923" w:rsidRDefault="006973D9">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68C3E873" w14:textId="77777777" w:rsidR="00C65923" w:rsidRDefault="006973D9">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3EB96AE1" w14:textId="77777777" w:rsidR="00C65923" w:rsidRDefault="006973D9">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A46112D" w14:textId="77777777" w:rsidR="00C65923" w:rsidRDefault="006973D9">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1D0DEA94" w14:textId="77777777" w:rsidR="00C65923" w:rsidRDefault="006973D9">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ECF394" w14:textId="042C00ED" w:rsidR="00C65923" w:rsidRDefault="006973D9">
      <w:pPr>
        <w:pStyle w:val="af"/>
        <w:numPr>
          <w:ilvl w:val="0"/>
          <w:numId w:val="4"/>
        </w:numPr>
        <w:ind w:firstLineChars="0"/>
        <w:jc w:val="both"/>
      </w:pPr>
      <w:r>
        <w:rPr>
          <w:rFonts w:hint="eastAsia"/>
        </w:rPr>
        <w:t>二代测序临床报告解读专家组. 二代测序临床报告解读指引[J]. 循证医学, 2020, 20(4): 193-202.</w:t>
      </w:r>
    </w:p>
    <w:p w14:paraId="7854E771" w14:textId="77777777" w:rsidR="005B31BF" w:rsidRDefault="005B31BF" w:rsidP="005B31BF">
      <w:pPr>
        <w:pStyle w:val="af"/>
        <w:numPr>
          <w:ilvl w:val="0"/>
          <w:numId w:val="4"/>
        </w:numPr>
        <w:ind w:firstLineChars="0"/>
        <w:jc w:val="both"/>
      </w:pPr>
      <w:r>
        <w:lastRenderedPageBreak/>
        <w:t xml:space="preserve">{%p for a </w:t>
      </w:r>
      <w:proofErr w:type="spellStart"/>
      <w:r>
        <w:t>in</w:t>
      </w:r>
      <w:proofErr w:type="spellEnd"/>
      <w:r>
        <w:t xml:space="preserve"> (var_brca.refer.var+var_</w:t>
      </w:r>
      <w:proofErr w:type="gramStart"/>
      <w:r>
        <w:t>brca.refer</w:t>
      </w:r>
      <w:proofErr w:type="gramEnd"/>
      <w:r>
        <w:t>.gene+var_brca.refer.evi)|unique %}</w:t>
      </w:r>
    </w:p>
    <w:p w14:paraId="6C3FE198" w14:textId="77777777" w:rsidR="005B31BF" w:rsidRDefault="005B31BF" w:rsidP="005B31BF">
      <w:pPr>
        <w:pStyle w:val="af"/>
        <w:numPr>
          <w:ilvl w:val="0"/>
          <w:numId w:val="4"/>
        </w:numPr>
        <w:ind w:firstLineChars="0"/>
        <w:jc w:val="both"/>
      </w:pPr>
      <w:r>
        <w:t>{{a}}</w:t>
      </w:r>
    </w:p>
    <w:p w14:paraId="272C35ED" w14:textId="10913E17" w:rsidR="005B31BF" w:rsidRDefault="005B31BF" w:rsidP="005B31BF">
      <w:pPr>
        <w:pStyle w:val="af"/>
        <w:numPr>
          <w:ilvl w:val="0"/>
          <w:numId w:val="4"/>
        </w:numPr>
        <w:ind w:firstLineChars="0"/>
        <w:jc w:val="both"/>
      </w:pPr>
      <w:r>
        <w:t xml:space="preserve">{%p </w:t>
      </w:r>
      <w:proofErr w:type="spellStart"/>
      <w:r>
        <w:t>endfor</w:t>
      </w:r>
      <w:proofErr w:type="spellEnd"/>
      <w:r>
        <w:t>%}</w:t>
      </w:r>
    </w:p>
    <w:sectPr w:rsidR="005B31BF">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4F5F2" w14:textId="77777777" w:rsidR="00370F7A" w:rsidRDefault="00370F7A">
      <w:r>
        <w:separator/>
      </w:r>
    </w:p>
  </w:endnote>
  <w:endnote w:type="continuationSeparator" w:id="0">
    <w:p w14:paraId="3748AF06" w14:textId="77777777" w:rsidR="00370F7A" w:rsidRDefault="00370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Times New Roman (正文 CS 字体)">
    <w:altName w:val="Times New Roman"/>
    <w:charset w:val="00"/>
    <w:family w:val="auto"/>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1C3A1" w14:textId="0D8353ED" w:rsidR="00C65923" w:rsidRDefault="006973D9">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4C029F">
      <w:rPr>
        <w:noProof/>
        <w:lang w:val="zh-CN"/>
      </w:rPr>
      <w:t>18</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2942D" w14:textId="77777777" w:rsidR="00370F7A" w:rsidRDefault="00370F7A">
      <w:r>
        <w:separator/>
      </w:r>
    </w:p>
  </w:footnote>
  <w:footnote w:type="continuationSeparator" w:id="0">
    <w:p w14:paraId="00ED3C5C" w14:textId="77777777" w:rsidR="00370F7A" w:rsidRDefault="00370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B2479" w14:textId="77777777" w:rsidR="00C65923" w:rsidRDefault="006973D9">
    <w:pPr>
      <w:pStyle w:val="a6"/>
    </w:pPr>
    <w:r>
      <w:rPr>
        <w:noProof/>
      </w:rPr>
      <w:drawing>
        <wp:anchor distT="0" distB="0" distL="114300" distR="114300" simplePos="0" relativeHeight="251660288" behindDoc="0" locked="0" layoutInCell="1" allowOverlap="1" wp14:anchorId="69488477" wp14:editId="1E0EB488">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DC25" w14:textId="77777777" w:rsidR="00C65923" w:rsidRDefault="006973D9">
    <w:pPr>
      <w:pStyle w:val="a6"/>
    </w:pPr>
    <w:r>
      <w:rPr>
        <w:noProof/>
      </w:rPr>
      <w:drawing>
        <wp:anchor distT="0" distB="0" distL="114300" distR="114300" simplePos="0" relativeHeight="251661312" behindDoc="0" locked="0" layoutInCell="1" allowOverlap="1" wp14:anchorId="35307D14" wp14:editId="203B4089">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9089" w14:textId="5FDA9897" w:rsidR="00C65923" w:rsidRDefault="00460717">
    <w:pPr>
      <w:pStyle w:val="a6"/>
      <w:jc w:val="right"/>
    </w:pPr>
    <w:r w:rsidRPr="00376F42">
      <w:t>{{</w:t>
    </w:r>
    <w:proofErr w:type="spellStart"/>
    <w:r w:rsidRPr="00376F42">
      <w:t>sample.</w:t>
    </w:r>
    <w:r w:rsidRPr="000F2D1B">
      <w:t>mol_pathological_id</w:t>
    </w:r>
    <w:proofErr w:type="spellEnd"/>
    <w:r w:rsidRPr="000F2D1B">
      <w:t xml:space="preserve"> </w:t>
    </w:r>
    <w:r w:rsidRPr="00376F42">
      <w:t>}}</w:t>
    </w:r>
    <w:r w:rsidR="006973D9">
      <w:rPr>
        <w:noProof/>
      </w:rPr>
      <w:drawing>
        <wp:anchor distT="0" distB="0" distL="114300" distR="114300" simplePos="0" relativeHeight="251659264" behindDoc="0" locked="0" layoutInCell="1" allowOverlap="1" wp14:anchorId="1C277A33" wp14:editId="3187B35F">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D2FF0"/>
    <w:rsid w:val="001009BB"/>
    <w:rsid w:val="00113C1C"/>
    <w:rsid w:val="001A7F5F"/>
    <w:rsid w:val="002002CD"/>
    <w:rsid w:val="002133B4"/>
    <w:rsid w:val="00255397"/>
    <w:rsid w:val="00276A4B"/>
    <w:rsid w:val="002856B2"/>
    <w:rsid w:val="002A315A"/>
    <w:rsid w:val="002B2B9B"/>
    <w:rsid w:val="003067BA"/>
    <w:rsid w:val="00370F7A"/>
    <w:rsid w:val="003C25AE"/>
    <w:rsid w:val="003D6350"/>
    <w:rsid w:val="00460717"/>
    <w:rsid w:val="004C029F"/>
    <w:rsid w:val="004F171E"/>
    <w:rsid w:val="00544EFA"/>
    <w:rsid w:val="00580770"/>
    <w:rsid w:val="005B31BF"/>
    <w:rsid w:val="00652403"/>
    <w:rsid w:val="0066463D"/>
    <w:rsid w:val="006973D9"/>
    <w:rsid w:val="00711F34"/>
    <w:rsid w:val="00771C38"/>
    <w:rsid w:val="007801B0"/>
    <w:rsid w:val="00781F40"/>
    <w:rsid w:val="007A3E08"/>
    <w:rsid w:val="00835D46"/>
    <w:rsid w:val="00902DE2"/>
    <w:rsid w:val="00972C1A"/>
    <w:rsid w:val="009C62A5"/>
    <w:rsid w:val="00A36BEF"/>
    <w:rsid w:val="00A72E51"/>
    <w:rsid w:val="00B16519"/>
    <w:rsid w:val="00BA718D"/>
    <w:rsid w:val="00BE6800"/>
    <w:rsid w:val="00C65923"/>
    <w:rsid w:val="00C8392E"/>
    <w:rsid w:val="00CF12F7"/>
    <w:rsid w:val="00D71A86"/>
    <w:rsid w:val="00D85B66"/>
    <w:rsid w:val="00DC2662"/>
    <w:rsid w:val="00DE305E"/>
    <w:rsid w:val="00E36D3A"/>
    <w:rsid w:val="00E439F6"/>
    <w:rsid w:val="00E76A36"/>
    <w:rsid w:val="00F46AB1"/>
    <w:rsid w:val="00F6597E"/>
    <w:rsid w:val="00FA2623"/>
    <w:rsid w:val="01E15F0F"/>
    <w:rsid w:val="07DB667B"/>
    <w:rsid w:val="0C4F1BEB"/>
    <w:rsid w:val="0C58047A"/>
    <w:rsid w:val="0EC266A4"/>
    <w:rsid w:val="14AA0464"/>
    <w:rsid w:val="15AE0555"/>
    <w:rsid w:val="15D6164C"/>
    <w:rsid w:val="15F000D5"/>
    <w:rsid w:val="16306562"/>
    <w:rsid w:val="187C6339"/>
    <w:rsid w:val="28BB2AE0"/>
    <w:rsid w:val="29C63095"/>
    <w:rsid w:val="2A1B255E"/>
    <w:rsid w:val="2E5A327B"/>
    <w:rsid w:val="3A1E15E9"/>
    <w:rsid w:val="3BCD3BB6"/>
    <w:rsid w:val="4B9D7095"/>
    <w:rsid w:val="57B95E83"/>
    <w:rsid w:val="5E510478"/>
    <w:rsid w:val="66DF4B93"/>
    <w:rsid w:val="697E571F"/>
    <w:rsid w:val="6F1308C0"/>
    <w:rsid w:val="73831D75"/>
    <w:rsid w:val="7C7C6B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D210A"/>
  <w15:docId w15:val="{1C87BD85-6097-45E8-B8CD-261D1420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D3A"/>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1651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16519"/>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Props1.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2.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1181</TotalTime>
  <Pages>19</Pages>
  <Words>2774</Words>
  <Characters>15814</Characters>
  <Application>Microsoft Office Word</Application>
  <DocSecurity>0</DocSecurity>
  <Lines>131</Lines>
  <Paragraphs>37</Paragraphs>
  <ScaleCrop>false</ScaleCrop>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36</cp:revision>
  <cp:lastPrinted>2024-01-18T03:00:00Z</cp:lastPrinted>
  <dcterms:created xsi:type="dcterms:W3CDTF">2024-04-25T05:15:00Z</dcterms:created>
  <dcterms:modified xsi:type="dcterms:W3CDTF">2024-11-13T01:17:00Z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643DB619CCC2446AA04DD9953765EBD0_13</vt:lpwstr>
  </property>
</Properties>
</file>