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AD3B91" w14:paraId="074A3F1C" w14:textId="77777777" w:rsidTr="00647A9A">
        <w:trPr>
          <w:trHeight w:val="762"/>
          <w:jc w:val="center"/>
        </w:trPr>
        <w:tc>
          <w:tcPr>
            <w:tcW w:w="1701" w:type="dxa"/>
            <w:tcBorders>
              <w:top w:val="nil"/>
              <w:left w:val="nil"/>
              <w:bottom w:val="single" w:sz="4" w:space="0" w:color="007537"/>
              <w:right w:val="nil"/>
            </w:tcBorders>
            <w:vAlign w:val="center"/>
          </w:tcPr>
          <w:p w14:paraId="7E424E6A" w14:textId="77777777" w:rsidR="00AD3B91" w:rsidRDefault="00AD3B91" w:rsidP="00647A9A">
            <w:pPr>
              <w:jc w:val="center"/>
              <w:rPr>
                <w:rFonts w:ascii="思源黑体 CN Bold" w:eastAsia="思源黑体 CN Bold" w:hAnsi="思源黑体 CN Bold" w:cs="Arial"/>
                <w:bCs/>
                <w:color w:val="000000"/>
                <w:sz w:val="24"/>
                <w:szCs w:val="24"/>
              </w:rPr>
            </w:pPr>
            <w:bookmarkStart w:id="0" w:name="_Toc42102363"/>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50C74260" w14:textId="77777777" w:rsidR="00AD3B91" w:rsidRDefault="00AD3B91" w:rsidP="00647A9A">
            <w:pPr>
              <w:jc w:val="left"/>
              <w:rPr>
                <w:rFonts w:ascii="思源黑体 CN Normal" w:eastAsia="思源黑体 CN Normal" w:hAnsi="思源黑体 CN Normal" w:cs="Arial"/>
                <w:bCs/>
                <w:color w:val="000000"/>
                <w:sz w:val="24"/>
                <w:szCs w:val="24"/>
              </w:rPr>
            </w:pPr>
          </w:p>
        </w:tc>
      </w:tr>
      <w:tr w:rsidR="00AD3B91" w14:paraId="5B44CAE1" w14:textId="77777777" w:rsidTr="00647A9A">
        <w:trPr>
          <w:trHeight w:val="762"/>
          <w:jc w:val="center"/>
        </w:trPr>
        <w:tc>
          <w:tcPr>
            <w:tcW w:w="1701" w:type="dxa"/>
            <w:tcBorders>
              <w:top w:val="single" w:sz="4" w:space="0" w:color="007537"/>
            </w:tcBorders>
            <w:vAlign w:val="center"/>
          </w:tcPr>
          <w:p w14:paraId="4663CDAB"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7DD5F14F" w14:textId="77777777" w:rsidR="00AD3B91" w:rsidRPr="00E43DFB" w:rsidRDefault="00AD3B91" w:rsidP="00647A9A">
            <w:pPr>
              <w:jc w:val="center"/>
              <w:rPr>
                <w:rFonts w:asciiTheme="minorEastAsia" w:hAnsiTheme="minorEastAsia" w:cs="Arial"/>
                <w:bCs/>
                <w:color w:val="000000"/>
                <w:sz w:val="24"/>
                <w:szCs w:val="24"/>
              </w:rPr>
            </w:pPr>
            <w:r w:rsidRPr="00E43DFB">
              <w:rPr>
                <w:rFonts w:asciiTheme="minorEastAsia" w:hAnsiTheme="minorEastAsia" w:cs="Arial" w:hint="eastAsia"/>
                <w:bCs/>
                <w:color w:val="000000"/>
                <w:sz w:val="24"/>
                <w:szCs w:val="24"/>
              </w:rPr>
              <w:t>{</w:t>
            </w:r>
            <w:r w:rsidRPr="00E43DFB">
              <w:rPr>
                <w:rFonts w:asciiTheme="minorEastAsia" w:hAnsiTheme="minorEastAsia" w:cs="Arial"/>
                <w:bCs/>
                <w:color w:val="000000"/>
                <w:sz w:val="24"/>
                <w:szCs w:val="24"/>
              </w:rPr>
              <w:t>{</w:t>
            </w:r>
            <w:proofErr w:type="spellStart"/>
            <w:proofErr w:type="gramStart"/>
            <w:r w:rsidRPr="00E43DFB">
              <w:rPr>
                <w:rFonts w:asciiTheme="minorEastAsia" w:hAnsiTheme="minorEastAsia" w:cs="Arial" w:hint="eastAsia"/>
                <w:bCs/>
                <w:color w:val="000000"/>
                <w:sz w:val="24"/>
                <w:szCs w:val="24"/>
              </w:rPr>
              <w:t>sa</w:t>
            </w:r>
            <w:r w:rsidRPr="00E43DFB">
              <w:rPr>
                <w:rFonts w:asciiTheme="minorEastAsia" w:hAnsiTheme="minorEastAsia" w:cs="Arial"/>
                <w:bCs/>
                <w:color w:val="000000"/>
                <w:sz w:val="24"/>
                <w:szCs w:val="24"/>
              </w:rPr>
              <w:t>mple.patient</w:t>
            </w:r>
            <w:proofErr w:type="gramEnd"/>
            <w:r w:rsidRPr="00E43DFB">
              <w:rPr>
                <w:rFonts w:asciiTheme="minorEastAsia" w:hAnsiTheme="minorEastAsia" w:cs="Arial"/>
                <w:bCs/>
                <w:color w:val="000000"/>
                <w:sz w:val="24"/>
                <w:szCs w:val="24"/>
              </w:rPr>
              <w:t>_name</w:t>
            </w:r>
            <w:proofErr w:type="spellEnd"/>
            <w:r w:rsidRPr="00E43DFB">
              <w:rPr>
                <w:rFonts w:asciiTheme="minorEastAsia" w:hAnsiTheme="minorEastAsia" w:cs="Arial"/>
                <w:bCs/>
                <w:color w:val="000000"/>
                <w:sz w:val="24"/>
                <w:szCs w:val="24"/>
              </w:rPr>
              <w:t>}}</w:t>
            </w:r>
          </w:p>
        </w:tc>
        <w:tc>
          <w:tcPr>
            <w:tcW w:w="1417" w:type="dxa"/>
            <w:tcBorders>
              <w:top w:val="single" w:sz="4" w:space="0" w:color="007537"/>
            </w:tcBorders>
            <w:vAlign w:val="center"/>
          </w:tcPr>
          <w:p w14:paraId="13975BE3"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30ACD46E"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715E45F1"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48AE216A"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AD3B91" w14:paraId="1C3AC016" w14:textId="77777777" w:rsidTr="00647A9A">
        <w:trPr>
          <w:trHeight w:val="753"/>
          <w:jc w:val="center"/>
        </w:trPr>
        <w:tc>
          <w:tcPr>
            <w:tcW w:w="1701" w:type="dxa"/>
            <w:vAlign w:val="center"/>
          </w:tcPr>
          <w:p w14:paraId="7927FEBD"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0E64932C"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436EB1DC"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8AA2B94"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3567A67"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27A26649"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AD3B91" w14:paraId="3DB175F1" w14:textId="77777777" w:rsidTr="00647A9A">
        <w:trPr>
          <w:trHeight w:val="807"/>
          <w:jc w:val="center"/>
        </w:trPr>
        <w:tc>
          <w:tcPr>
            <w:tcW w:w="1701" w:type="dxa"/>
            <w:vAlign w:val="center"/>
          </w:tcPr>
          <w:p w14:paraId="14E7BD00"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194A5489"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5399D3B3"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F5B6241"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276" w:type="dxa"/>
            <w:vAlign w:val="center"/>
          </w:tcPr>
          <w:p w14:paraId="7FD5247C"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EE5B730"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tbl>
    <w:p w14:paraId="50472DDC" w14:textId="092B7842" w:rsidR="00AD3B91" w:rsidRDefault="00AD3B91">
      <w:pPr>
        <w:pStyle w:val="2"/>
        <w:spacing w:before="0" w:after="0" w:line="240" w:lineRule="auto"/>
        <w:rPr>
          <w:rFonts w:ascii="思源黑体 CN Bold" w:eastAsia="思源黑体 CN Bold" w:hAnsi="思源黑体 CN Bold"/>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AD3B91" w14:paraId="21BBBB28" w14:textId="77777777" w:rsidTr="00647A9A">
        <w:trPr>
          <w:trHeight w:val="425"/>
          <w:jc w:val="center"/>
        </w:trPr>
        <w:tc>
          <w:tcPr>
            <w:tcW w:w="5000" w:type="pct"/>
          </w:tcPr>
          <w:p w14:paraId="04BB5515" w14:textId="451EC124"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18</w:t>
            </w:r>
            <w:r w:rsidRPr="004E2FF9">
              <w:rPr>
                <w:rFonts w:ascii="思源黑体 CN Normal" w:eastAsia="思源黑体 CN Normal" w:hAnsi="思源黑体 CN Normal" w:cstheme="minorBidi" w:hint="eastAsia"/>
                <w:kern w:val="2"/>
                <w:sz w:val="22"/>
                <w:szCs w:val="22"/>
                <w:lang w:eastAsia="zh-CN"/>
              </w:rPr>
              <w:t>基因突变联合检测</w:t>
            </w:r>
          </w:p>
        </w:tc>
      </w:tr>
      <w:tr w:rsidR="00AD3B91" w14:paraId="539E658B" w14:textId="77777777" w:rsidTr="00647A9A">
        <w:trPr>
          <w:trHeight w:val="425"/>
          <w:jc w:val="center"/>
        </w:trPr>
        <w:tc>
          <w:tcPr>
            <w:tcW w:w="5000" w:type="pct"/>
          </w:tcPr>
          <w:p w14:paraId="3A07ADAC" w14:textId="77777777"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3142BC" w14:paraId="53F6CA13" w14:textId="77777777" w:rsidTr="00647A9A">
        <w:trPr>
          <w:trHeight w:val="425"/>
          <w:jc w:val="center"/>
        </w:trPr>
        <w:tc>
          <w:tcPr>
            <w:tcW w:w="5000" w:type="pct"/>
          </w:tcPr>
          <w:p w14:paraId="1CB12C22" w14:textId="3C92425C" w:rsidR="003142BC" w:rsidRPr="004E2FF9" w:rsidRDefault="003142BC" w:rsidP="00647A9A">
            <w:pPr>
              <w:pStyle w:val="12"/>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3142BC">
              <w:rPr>
                <w:rFonts w:ascii="思源黑体 CN Normal" w:eastAsia="思源黑体 CN Normal" w:hAnsi="思源黑体 CN Normal" w:cstheme="minorBidi" w:hint="eastAsia"/>
                <w:kern w:val="2"/>
                <w:sz w:val="22"/>
                <w:szCs w:val="22"/>
                <w:lang w:eastAsia="zh-CN"/>
              </w:rPr>
              <w:t>合作检测机构：</w:t>
            </w:r>
            <w:proofErr w:type="gramStart"/>
            <w:r w:rsidRPr="003142BC">
              <w:rPr>
                <w:rFonts w:ascii="思源黑体 CN Normal" w:eastAsia="思源黑体 CN Normal" w:hAnsi="思源黑体 CN Normal" w:cstheme="minorBidi" w:hint="eastAsia"/>
                <w:kern w:val="2"/>
                <w:sz w:val="22"/>
                <w:szCs w:val="22"/>
                <w:lang w:eastAsia="zh-CN"/>
              </w:rPr>
              <w:t>济南爱新卓</w:t>
            </w:r>
            <w:proofErr w:type="gramEnd"/>
            <w:r w:rsidRPr="003142BC">
              <w:rPr>
                <w:rFonts w:ascii="思源黑体 CN Normal" w:eastAsia="思源黑体 CN Normal" w:hAnsi="思源黑体 CN Normal" w:cstheme="minorBidi" w:hint="eastAsia"/>
                <w:kern w:val="2"/>
                <w:sz w:val="22"/>
                <w:szCs w:val="22"/>
                <w:lang w:eastAsia="zh-CN"/>
              </w:rPr>
              <w:t>尔医学检验实验室</w:t>
            </w:r>
          </w:p>
        </w:tc>
      </w:tr>
      <w:tr w:rsidR="00AD3B91" w14:paraId="6823E2E8" w14:textId="77777777" w:rsidTr="00647A9A">
        <w:trPr>
          <w:trHeight w:val="627"/>
          <w:jc w:val="center"/>
        </w:trPr>
        <w:tc>
          <w:tcPr>
            <w:tcW w:w="5000" w:type="pct"/>
          </w:tcPr>
          <w:p w14:paraId="7EAA58F6" w14:textId="77777777"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AD3B91" w14:paraId="6D8A86EA" w14:textId="77777777" w:rsidTr="00647A9A">
        <w:trPr>
          <w:trHeight w:val="1232"/>
          <w:jc w:val="center"/>
        </w:trPr>
        <w:tc>
          <w:tcPr>
            <w:tcW w:w="5000" w:type="pct"/>
          </w:tcPr>
          <w:p w14:paraId="43C4BCC4" w14:textId="6BFD1527" w:rsidR="00AD3B91" w:rsidRPr="004E2FF9" w:rsidRDefault="00AD3B91" w:rsidP="00647A9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AD3B91">
              <w:rPr>
                <w:rFonts w:ascii="思源黑体 CN Normal" w:eastAsia="思源黑体 CN Normal" w:hAnsi="思源黑体 CN Normal" w:cstheme="minorBidi" w:hint="eastAsia"/>
                <w:kern w:val="2"/>
                <w:sz w:val="22"/>
                <w:szCs w:val="22"/>
                <w:lang w:eastAsia="zh-CN"/>
              </w:rPr>
              <w:t>本产品检测范围覆盖18个胃癌/胃肠间质</w:t>
            </w:r>
            <w:proofErr w:type="gramStart"/>
            <w:r w:rsidRPr="00AD3B91">
              <w:rPr>
                <w:rFonts w:ascii="思源黑体 CN Normal" w:eastAsia="思源黑体 CN Normal" w:hAnsi="思源黑体 CN Normal" w:cstheme="minorBidi" w:hint="eastAsia"/>
                <w:kern w:val="2"/>
                <w:sz w:val="22"/>
                <w:szCs w:val="22"/>
                <w:lang w:eastAsia="zh-CN"/>
              </w:rPr>
              <w:t>瘤靶向</w:t>
            </w:r>
            <w:proofErr w:type="gramEnd"/>
            <w:r w:rsidRPr="00AD3B91">
              <w:rPr>
                <w:rFonts w:ascii="思源黑体 CN Normal" w:eastAsia="思源黑体 CN Normal" w:hAnsi="思源黑体 CN Normal" w:cstheme="minorBidi" w:hint="eastAsia"/>
                <w:kern w:val="2"/>
                <w:sz w:val="22"/>
                <w:szCs w:val="22"/>
                <w:lang w:eastAsia="zh-CN"/>
              </w:rPr>
              <w:t>用药或预后相关基因的部分外显子和内含子。可检测目标区域范围内点突变，插入缺失突变，融合突变，拷贝数变异，微卫星不稳定性（MSI）以及部分化疗SNP位点。</w:t>
            </w:r>
          </w:p>
        </w:tc>
      </w:tr>
    </w:tbl>
    <w:p w14:paraId="63B12629" w14:textId="77777777" w:rsidR="00AD3B91" w:rsidRPr="00AD3B91" w:rsidRDefault="00AD3B91" w:rsidP="00AD3B91"/>
    <w:p w14:paraId="227FE5FF" w14:textId="6D9D5E7B" w:rsidR="00AD3B91" w:rsidRDefault="00AD3B91" w:rsidP="00AD3B91">
      <w:pPr>
        <w:jc w:val="left"/>
        <w:rPr>
          <w:rFonts w:ascii="思源黑体 CN Normal" w:eastAsia="思源黑体 CN Normal" w:hAnsi="思源黑体 CN Normal"/>
          <w:b/>
          <w:bCs/>
          <w:szCs w:val="21"/>
        </w:rPr>
      </w:pPr>
      <w:bookmarkStart w:id="1" w:name="_Toc42102364"/>
      <w:bookmarkEnd w:id="0"/>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93E87A0" w14:textId="77777777" w:rsidR="00F30F05" w:rsidRDefault="00F30F05" w:rsidP="00AD3B91">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3142BC" w14:paraId="2A57AB1A" w14:textId="77777777" w:rsidTr="00430239">
        <w:trPr>
          <w:trHeight w:val="489"/>
        </w:trPr>
        <w:tc>
          <w:tcPr>
            <w:tcW w:w="2271" w:type="dxa"/>
          </w:tcPr>
          <w:bookmarkEnd w:id="1"/>
          <w:p w14:paraId="3EEADBB2"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2FB1FD8"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070175B1"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E0CC112"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0697CDD8" w14:textId="77777777" w:rsidR="00314CE6" w:rsidRDefault="00314CE6">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5C6182E6" w14:textId="77777777" w:rsidR="008E35A7" w:rsidRPr="00A31878" w:rsidRDefault="008E35A7" w:rsidP="008E35A7">
      <w:pPr>
        <w:pStyle w:val="1"/>
        <w:spacing w:before="0" w:after="0" w:line="240" w:lineRule="auto"/>
        <w:jc w:val="left"/>
        <w:rPr>
          <w:rFonts w:ascii="思源黑体 CN Bold" w:eastAsia="思源黑体 CN Bold" w:hAnsi="思源黑体 CN Bold"/>
          <w:sz w:val="28"/>
          <w:szCs w:val="28"/>
        </w:rPr>
      </w:pPr>
      <w:proofErr w:type="gramStart"/>
      <w:r w:rsidRPr="00A31878">
        <w:rPr>
          <w:rFonts w:ascii="思源黑体 CN Bold" w:eastAsia="思源黑体 CN Bold" w:hAnsi="思源黑体 CN Bold" w:hint="eastAsia"/>
          <w:sz w:val="28"/>
          <w:szCs w:val="28"/>
        </w:rPr>
        <w:lastRenderedPageBreak/>
        <w:t>一</w:t>
      </w:r>
      <w:proofErr w:type="gramEnd"/>
      <w:r w:rsidRPr="00A31878">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AA5338" w:rsidRPr="006F3C39" w14:paraId="4899CD06"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D72ECEB" w14:textId="77777777" w:rsidR="00AA5338" w:rsidRPr="00773EAB" w:rsidRDefault="00AA5338" w:rsidP="004510CA">
            <w:pPr>
              <w:adjustRightInd w:val="0"/>
              <w:snapToGrid w:val="0"/>
              <w:jc w:val="center"/>
              <w:rPr>
                <w:rFonts w:ascii="思源黑体 CN Bold" w:eastAsia="思源黑体 CN Bold" w:hAnsi="思源黑体 CN Bold"/>
                <w:b/>
                <w:bCs/>
                <w:color w:val="FFFFFF" w:themeColor="background1"/>
                <w:sz w:val="18"/>
                <w:szCs w:val="18"/>
              </w:rPr>
            </w:pPr>
            <w:bookmarkStart w:id="2"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CF7C6FD" w14:textId="77777777" w:rsidR="00AA5338" w:rsidRPr="00F56C92" w:rsidRDefault="00AA5338" w:rsidP="004510CA">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B8003B" w:rsidRPr="006F3C39" w14:paraId="03575C6B" w14:textId="77777777" w:rsidTr="004510CA">
        <w:trPr>
          <w:trHeight w:val="454"/>
        </w:trPr>
        <w:tc>
          <w:tcPr>
            <w:tcW w:w="3505" w:type="dxa"/>
          </w:tcPr>
          <w:p w14:paraId="4F5B356C" w14:textId="77777777" w:rsidR="00B8003B" w:rsidRPr="00A91DD7" w:rsidRDefault="00B8003B" w:rsidP="00B8003B">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34CCCCBD" w14:textId="77777777" w:rsidR="00B8003B" w:rsidRPr="00F17CB4" w:rsidRDefault="00B8003B" w:rsidP="00B8003B">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2FD73791" w14:textId="77777777" w:rsidR="00B8003B"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Pr="00594585">
              <w:rPr>
                <w:rFonts w:ascii="思源黑体 CN Normal" w:eastAsia="思源黑体 CN Normal" w:hAnsi="思源黑体 CN Normal" w:hint="eastAsia"/>
                <w:sz w:val="17"/>
                <w:szCs w:val="17"/>
              </w:rPr>
              <w:t xml:space="preserve">{%if </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 xml:space="preserve">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w:t>
            </w:r>
            <w:proofErr w:type="spellStart"/>
            <w:r w:rsidRPr="00594585">
              <w:rPr>
                <w:rFonts w:ascii="思源黑体 CN Normal" w:eastAsia="思源黑体 CN Normal" w:hAnsi="思源黑体 CN Normal" w:hint="eastAsia"/>
                <w:sz w:val="17"/>
                <w:szCs w:val="17"/>
              </w:rPr>
              <w:t>var_sum_s_filter</w:t>
            </w:r>
            <w:proofErr w:type="spellEnd"/>
            <w:r w:rsidRPr="00594585">
              <w:rPr>
                <w:rFonts w:ascii="思源黑体 CN Normal" w:eastAsia="思源黑体 CN Normal" w:hAnsi="思源黑体 CN Normal" w:hint="eastAsia"/>
                <w:sz w:val="17"/>
                <w:szCs w:val="17"/>
              </w:rPr>
              <w:t>}}。{%endif%}{%else%}在检测范围内，未检出体细胞变异。{%endif%}</w:t>
            </w:r>
          </w:p>
          <w:p w14:paraId="6E7B8566" w14:textId="77777777" w:rsidR="00B8003B" w:rsidRDefault="00B8003B" w:rsidP="00B8003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13B97E16" w14:textId="77777777" w:rsidR="00B8003B"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Pr="00B246E0">
              <w:rPr>
                <w:rFonts w:ascii="思源黑体 CN Normal" w:eastAsia="思源黑体 CN Normal" w:hAnsi="思源黑体 CN Normal" w:hint="eastAsia"/>
                <w:sz w:val="17"/>
                <w:szCs w:val="17"/>
              </w:rPr>
              <w:t xml:space="preserve">{%if </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 xml:space="preserve"> %}具有临床意义的变异有{{(</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w:t>
            </w:r>
            <w:proofErr w:type="spellStart"/>
            <w:r w:rsidRPr="00B246E0">
              <w:rPr>
                <w:rFonts w:ascii="思源黑体 CN Normal" w:eastAsia="思源黑体 CN Normal" w:hAnsi="思源黑体 CN Normal" w:hint="eastAsia"/>
                <w:sz w:val="17"/>
                <w:szCs w:val="17"/>
              </w:rPr>
              <w:t>var_sum_s_filter</w:t>
            </w:r>
            <w:proofErr w:type="spellEnd"/>
            <w:r w:rsidRPr="00B246E0">
              <w:rPr>
                <w:rFonts w:ascii="思源黑体 CN Normal" w:eastAsia="思源黑体 CN Normal" w:hAnsi="思源黑体 CN Normal" w:hint="eastAsia"/>
                <w:sz w:val="17"/>
                <w:szCs w:val="17"/>
              </w:rPr>
              <w:t>}}。{%endif%}{%else%}在检测范围内，未检出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343228E3" w14:textId="4E26D859" w:rsidR="00B8003B" w:rsidRPr="00252280" w:rsidRDefault="00B8003B" w:rsidP="00B8003B">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AA5338" w:rsidRPr="006F3C39" w14:paraId="79DEDC8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9812114" w14:textId="77777777" w:rsidR="00AA5338" w:rsidRPr="009B08BA"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B8003B" w:rsidRPr="006F3C39" w14:paraId="26B073A4" w14:textId="77777777" w:rsidTr="004510CA">
        <w:trPr>
          <w:trHeight w:val="454"/>
        </w:trPr>
        <w:tc>
          <w:tcPr>
            <w:tcW w:w="3505" w:type="dxa"/>
          </w:tcPr>
          <w:p w14:paraId="75BFD05B" w14:textId="77777777" w:rsidR="00B8003B" w:rsidRPr="00DD2428" w:rsidRDefault="00B8003B" w:rsidP="00B8003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AA929AB" w14:textId="13750979" w:rsidR="00B8003B" w:rsidRPr="00DD2428"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AA5338" w:rsidRPr="006F3C39" w14:paraId="77DEE3D8"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A513158" w14:textId="77777777" w:rsidR="00AA5338" w:rsidRPr="00F136D3"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BAF0161" w14:textId="77777777" w:rsidTr="004510CA">
        <w:trPr>
          <w:trHeight w:val="454"/>
        </w:trPr>
        <w:tc>
          <w:tcPr>
            <w:tcW w:w="10342" w:type="dxa"/>
            <w:gridSpan w:val="2"/>
          </w:tcPr>
          <w:p w14:paraId="3CD7BE5E" w14:textId="77777777" w:rsidR="00AA5338"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A5338" w:rsidRPr="006F3C39" w14:paraId="419C505D"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D4A8ED" w14:textId="77777777" w:rsidR="00AA5338" w:rsidRPr="00A91DD7" w:rsidRDefault="00AA5338" w:rsidP="004510C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06158E6" w14:textId="77777777" w:rsidR="00AA5338" w:rsidRPr="00D579EC"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AA5338" w:rsidRPr="006F3C39" w14:paraId="06A93603" w14:textId="77777777" w:rsidTr="004510CA">
        <w:trPr>
          <w:trHeight w:val="454"/>
        </w:trPr>
        <w:tc>
          <w:tcPr>
            <w:tcW w:w="10342" w:type="dxa"/>
            <w:gridSpan w:val="2"/>
          </w:tcPr>
          <w:p w14:paraId="24C3CD57" w14:textId="77777777" w:rsidR="00AA5338" w:rsidRPr="00A71E3D"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5BE61CF"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489B56F" w14:textId="77777777" w:rsidR="00AA5338" w:rsidRPr="001A4E79" w:rsidRDefault="00AA5338" w:rsidP="004510CA">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52021A78" w14:textId="77777777" w:rsidR="00AA5338" w:rsidRPr="001A4E79" w:rsidRDefault="00AA5338" w:rsidP="004510CA">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21D08642" w14:textId="77777777" w:rsidR="00AA5338" w:rsidRDefault="00AA5338" w:rsidP="00AA5338">
      <w:pPr>
        <w:spacing w:afterLines="20" w:after="62" w:line="200" w:lineRule="exact"/>
        <w:rPr>
          <w:rFonts w:ascii="思源黑体 CN Normal" w:eastAsia="思源黑体 CN Normal" w:hAnsi="思源黑体 CN Normal"/>
          <w:color w:val="595959"/>
          <w:sz w:val="17"/>
          <w:szCs w:val="17"/>
        </w:rPr>
      </w:pPr>
    </w:p>
    <w:p w14:paraId="6A59D0B2" w14:textId="15F891EF"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color w:val="595959"/>
          <w:sz w:val="17"/>
          <w:szCs w:val="17"/>
        </w:rPr>
        <w:t>{%</w:t>
      </w:r>
      <w:r w:rsidRPr="00DE2C6E">
        <w:rPr>
          <w:rFonts w:ascii="思源黑体 CN Normal" w:eastAsia="思源黑体 CN Normal" w:hAnsi="思源黑体 CN Normal" w:hint="eastAsia"/>
          <w:color w:val="595959"/>
          <w:sz w:val="17"/>
          <w:szCs w:val="17"/>
        </w:rPr>
        <w:t>p</w:t>
      </w:r>
      <w:r w:rsidRPr="00DE2C6E">
        <w:rPr>
          <w:rFonts w:ascii="思源黑体 CN Normal" w:eastAsia="思源黑体 CN Normal" w:hAnsi="思源黑体 CN Normal"/>
          <w:color w:val="595959"/>
          <w:sz w:val="17"/>
          <w:szCs w:val="17"/>
        </w:rPr>
        <w:t xml:space="preserve"> if </w:t>
      </w:r>
      <w:proofErr w:type="spellStart"/>
      <w:proofErr w:type="gramStart"/>
      <w:r w:rsidRPr="00DE2C6E">
        <w:rPr>
          <w:rFonts w:ascii="思源黑体 CN Normal" w:eastAsia="思源黑体 CN Normal" w:hAnsi="思源黑体 CN Normal"/>
          <w:color w:val="595959"/>
          <w:sz w:val="17"/>
          <w:szCs w:val="17"/>
        </w:rPr>
        <w:t>sample.control</w:t>
      </w:r>
      <w:proofErr w:type="gramEnd"/>
      <w:r w:rsidRPr="00DE2C6E">
        <w:rPr>
          <w:rFonts w:ascii="思源黑体 CN Normal" w:eastAsia="思源黑体 CN Normal" w:hAnsi="思源黑体 CN Normal"/>
          <w:color w:val="595959"/>
          <w:sz w:val="17"/>
          <w:szCs w:val="17"/>
        </w:rPr>
        <w:t>_sample_id</w:t>
      </w:r>
      <w:proofErr w:type="spellEnd"/>
      <w:r w:rsidRPr="00DE2C6E">
        <w:rPr>
          <w:rFonts w:ascii="思源黑体 CN Normal" w:eastAsia="思源黑体 CN Normal" w:hAnsi="思源黑体 CN Normal"/>
          <w:color w:val="595959"/>
          <w:sz w:val="17"/>
          <w:szCs w:val="17"/>
        </w:rPr>
        <w:t>%}</w:t>
      </w:r>
    </w:p>
    <w:p w14:paraId="0F7B4627" w14:textId="663069DA" w:rsidR="00314CE6" w:rsidRPr="00DE2C6E" w:rsidRDefault="00314CE6" w:rsidP="00314CE6">
      <w:pPr>
        <w:spacing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color w:val="595959"/>
          <w:sz w:val="15"/>
          <w:szCs w:val="15"/>
        </w:rPr>
        <w:t>注：</w:t>
      </w:r>
    </w:p>
    <w:p w14:paraId="073EFE11" w14:textId="77777777"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体细胞变异结果中仅统计</w:t>
      </w:r>
      <w:bookmarkStart w:id="3" w:name="OLE_LINK1"/>
      <w:r w:rsidRPr="00DE2C6E">
        <w:rPr>
          <w:rFonts w:ascii="思源黑体 CN Normal" w:eastAsia="思源黑体 CN Normal" w:hAnsi="思源黑体 CN Normal" w:hint="eastAsia"/>
          <w:color w:val="595959"/>
          <w:sz w:val="15"/>
          <w:szCs w:val="15"/>
        </w:rPr>
        <w:t>与临床意义相关、致癌/致病性</w:t>
      </w:r>
      <w:bookmarkEnd w:id="3"/>
      <w:r w:rsidRPr="00DE2C6E">
        <w:rPr>
          <w:rFonts w:ascii="思源黑体 CN Normal" w:eastAsia="思源黑体 CN Normal" w:hAnsi="思源黑体 CN Normal" w:hint="eastAsia"/>
          <w:color w:val="595959"/>
          <w:sz w:val="15"/>
          <w:szCs w:val="15"/>
        </w:rPr>
        <w:t>和意义未明变异；</w:t>
      </w:r>
    </w:p>
    <w:p w14:paraId="16A598FC" w14:textId="6ACBAE4B"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lastRenderedPageBreak/>
        <w:t>胚系变异结果仅统计致病/疑似致病变异</w:t>
      </w:r>
      <w:r w:rsidR="006F7DC2" w:rsidRPr="00DE2C6E">
        <w:rPr>
          <w:rFonts w:ascii="思源黑体 CN Normal" w:eastAsia="思源黑体 CN Normal" w:hAnsi="思源黑体 CN Normal" w:hint="eastAsia"/>
          <w:color w:val="595959"/>
          <w:sz w:val="15"/>
          <w:szCs w:val="15"/>
        </w:rPr>
        <w:t>。</w:t>
      </w:r>
    </w:p>
    <w:p w14:paraId="6029A9B3"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w:t>
      </w:r>
      <w:r w:rsidRPr="00DE2C6E">
        <w:rPr>
          <w:rFonts w:ascii="思源黑体 CN Normal" w:eastAsia="思源黑体 CN Normal" w:hAnsi="思源黑体 CN Normal"/>
          <w:color w:val="595959"/>
          <w:sz w:val="15"/>
          <w:szCs w:val="15"/>
        </w:rPr>
        <w:t>%p else%}</w:t>
      </w:r>
    </w:p>
    <w:p w14:paraId="39602EF0" w14:textId="77777777"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b/>
          <w:bCs/>
          <w:color w:val="595959"/>
          <w:sz w:val="15"/>
          <w:szCs w:val="15"/>
        </w:rPr>
        <w:t>注：</w:t>
      </w:r>
    </w:p>
    <w:p w14:paraId="39F59124"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基因变异结果中仅统计与临床意义相关、致癌/致病性和意义未明变异。</w:t>
      </w:r>
    </w:p>
    <w:p w14:paraId="22EA6357" w14:textId="6774479C" w:rsidR="00AA5338" w:rsidRPr="00DE2C6E" w:rsidRDefault="00AA5338" w:rsidP="00AA5338">
      <w:pPr>
        <w:spacing w:afterLines="20" w:after="62" w:line="200" w:lineRule="exact"/>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color w:val="595959"/>
          <w:sz w:val="15"/>
          <w:szCs w:val="15"/>
        </w:rPr>
        <w:t>{%p endif%}</w:t>
      </w:r>
    </w:p>
    <w:bookmarkEnd w:id="2"/>
    <w:p w14:paraId="051771C5" w14:textId="77777777" w:rsidR="00B00141" w:rsidRDefault="00B00141">
      <w:pPr>
        <w:widowControl/>
        <w:jc w:val="left"/>
      </w:pPr>
      <w:r>
        <w:br w:type="page"/>
      </w:r>
    </w:p>
    <w:p w14:paraId="2263E343" w14:textId="77777777" w:rsidR="004515E3" w:rsidRPr="00A31878" w:rsidRDefault="004515E3" w:rsidP="004515E3">
      <w:pPr>
        <w:pStyle w:val="1"/>
        <w:spacing w:before="0" w:after="0" w:line="240" w:lineRule="auto"/>
        <w:jc w:val="left"/>
        <w:rPr>
          <w:rFonts w:ascii="思源黑体 CN Bold" w:eastAsia="思源黑体 CN Bold" w:hAnsi="思源黑体 CN Bold"/>
          <w:sz w:val="28"/>
          <w:szCs w:val="28"/>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4"/>
    <w:bookmarkEnd w:id="5"/>
    <w:bookmarkEnd w:id="6"/>
    <w:bookmarkEnd w:id="7"/>
    <w:bookmarkEnd w:id="8"/>
    <w:bookmarkEnd w:id="9"/>
    <w:bookmarkEnd w:id="10"/>
    <w:bookmarkEnd w:id="11"/>
    <w:bookmarkEnd w:id="12"/>
    <w:p w14:paraId="4E468405" w14:textId="77777777" w:rsidR="004515E3" w:rsidRPr="0012005C" w:rsidRDefault="004515E3" w:rsidP="004515E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AF08FF" w:rsidRPr="00D661C3" w14:paraId="59FC35FC"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3529FF" w14:textId="77777777" w:rsidR="00AF08FF" w:rsidRPr="00DC7EA3" w:rsidRDefault="00AF08FF" w:rsidP="004510CA">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7C990CA0" w14:textId="77777777" w:rsidR="00AF08FF" w:rsidRPr="0075010D" w:rsidRDefault="00AF08FF" w:rsidP="004510CA">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6865309"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3A2C2BF4"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B9F0582"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EA32C36"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4E3E13E" w14:textId="77777777" w:rsidR="00AF08FF" w:rsidRPr="0075010D" w:rsidRDefault="00AF08FF" w:rsidP="004510C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7544E841" w14:textId="77777777" w:rsidR="00AF08FF" w:rsidRPr="003C61A4" w:rsidRDefault="00AF08FF" w:rsidP="004510CA">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F8EF28E" w14:textId="77777777" w:rsidR="00AF08FF" w:rsidRPr="0075010D" w:rsidRDefault="00AF08FF" w:rsidP="004510CA">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F08FF" w:rsidRPr="00D661C3" w14:paraId="6D462363" w14:textId="77777777" w:rsidTr="004510CA">
        <w:trPr>
          <w:trHeight w:val="624"/>
        </w:trPr>
        <w:tc>
          <w:tcPr>
            <w:tcW w:w="10383" w:type="dxa"/>
            <w:gridSpan w:val="5"/>
          </w:tcPr>
          <w:p w14:paraId="7A60C3D8"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AF08FF" w:rsidRPr="00D661C3" w14:paraId="43CE9F8B"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878CA" w14:textId="77777777" w:rsidR="00AF08FF" w:rsidRPr="00AA0FE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AF08FF" w:rsidRPr="00D661C3" w14:paraId="2ACB00FF" w14:textId="77777777" w:rsidTr="004510CA">
        <w:trPr>
          <w:trHeight w:val="624"/>
        </w:trPr>
        <w:tc>
          <w:tcPr>
            <w:tcW w:w="1560" w:type="dxa"/>
          </w:tcPr>
          <w:p w14:paraId="68CB803E"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203C82D"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62357A4"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4E5FAA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5CCDA5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E10C00"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A96586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4C96F29"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3EBA3D4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09CDAE47"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2A3995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493E2CEB"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714E0172"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589A5698"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F8D984"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6CBD5DB0"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7C026BE"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619B1FF6"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17261183"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A7A8CB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3A74C57C"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CC8F5B2"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4868ABA" w14:textId="77777777" w:rsidR="00AF08FF" w:rsidRPr="00AD2F83" w:rsidRDefault="00AF08FF" w:rsidP="004510CA">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884CB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0991F776"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3FCF21D7" w14:textId="242C3CC2"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8D12E3">
              <w:rPr>
                <w:rFonts w:ascii="思源黑体 CN Normal" w:eastAsia="思源黑体 CN Normal" w:hAnsi="思源黑体 CN Normal"/>
                <w:kern w:val="0"/>
                <w:sz w:val="17"/>
                <w:szCs w:val="17"/>
              </w:rPr>
              <w:t>freq</w:t>
            </w:r>
            <w:proofErr w:type="gramEnd"/>
            <w:r w:rsidR="008D12E3">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085202E2" w14:textId="0215B320"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8D12E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4D456068"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9905A7B" w14:textId="3BFE0192"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8D12E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31EC25A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4B6E6DE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667C4E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9EEAEE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4B8A4D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1A98AC8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6E1FFB34"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5BF4E842"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5D7F1B3E"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70450F9C"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2474B7B4"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CB83AC0"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2B2A0BB"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9CCFCA1"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8046609"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BCB2DE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3CADC1F4"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70F673FF"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9CCECF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5AC3008"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39BB4406"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602D7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C629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50FB9D5"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759254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31F8DDC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3361F1CB"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F85B6F0"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7C7E5E2"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F08FF" w:rsidRPr="00D661C3" w14:paraId="04392601"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8F1EDB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F08FF" w:rsidRPr="00D661C3" w14:paraId="32037FE7" w14:textId="77777777" w:rsidTr="004510CA">
        <w:trPr>
          <w:trHeight w:val="624"/>
        </w:trPr>
        <w:tc>
          <w:tcPr>
            <w:tcW w:w="10383" w:type="dxa"/>
            <w:gridSpan w:val="5"/>
          </w:tcPr>
          <w:p w14:paraId="1F73A166" w14:textId="37BB3424"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A06DB8">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AF08FF" w:rsidRPr="00D661C3" w14:paraId="4377C11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A9F7C7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F08FF" w:rsidRPr="00D661C3" w14:paraId="427433A8" w14:textId="77777777" w:rsidTr="004510CA">
        <w:trPr>
          <w:trHeight w:val="624"/>
        </w:trPr>
        <w:tc>
          <w:tcPr>
            <w:tcW w:w="10383" w:type="dxa"/>
            <w:gridSpan w:val="5"/>
          </w:tcPr>
          <w:p w14:paraId="64378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Default="009847F3">
      <w:pPr>
        <w:rPr>
          <w:rFonts w:ascii="思源黑体 CN Light" w:eastAsia="思源黑体 CN Light" w:hAnsi="思源黑体 CN Light" w:cs="思源黑体 CN Light"/>
          <w:bCs/>
          <w:iCs/>
          <w:color w:val="000000"/>
          <w:sz w:val="15"/>
          <w:szCs w:val="15"/>
        </w:rPr>
      </w:pPr>
    </w:p>
    <w:p w14:paraId="5138285C" w14:textId="77777777" w:rsidR="009847F3" w:rsidRPr="000731DD" w:rsidRDefault="00437A62">
      <w:pPr>
        <w:adjustRightInd w:val="0"/>
        <w:snapToGrid w:val="0"/>
        <w:spacing w:line="240" w:lineRule="exact"/>
        <w:rPr>
          <w:rFonts w:ascii="思源黑体 CN Normal" w:eastAsia="思源黑体 CN Normal" w:hAnsi="思源黑体 CN Normal"/>
          <w:b/>
          <w:bCs/>
          <w:color w:val="595959"/>
          <w:sz w:val="15"/>
          <w:szCs w:val="15"/>
        </w:rPr>
      </w:pPr>
      <w:r w:rsidRPr="000731DD">
        <w:rPr>
          <w:rFonts w:ascii="思源黑体 CN Normal" w:eastAsia="思源黑体 CN Normal" w:hAnsi="思源黑体 CN Normal" w:hint="eastAsia"/>
          <w:b/>
          <w:bCs/>
          <w:color w:val="595959"/>
          <w:sz w:val="15"/>
          <w:szCs w:val="15"/>
        </w:rPr>
        <w:t>注：</w:t>
      </w:r>
    </w:p>
    <w:p w14:paraId="72712C15" w14:textId="74FB3145" w:rsidR="009847F3" w:rsidRPr="000731DD"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参照美国病理协会（</w:t>
      </w:r>
      <w:r w:rsidRPr="000731DD">
        <w:rPr>
          <w:rFonts w:ascii="思源黑体 CN Normal" w:eastAsia="思源黑体 CN Normal" w:hAnsi="思源黑体 CN Normal"/>
          <w:color w:val="595959"/>
          <w:sz w:val="15"/>
          <w:szCs w:val="15"/>
        </w:rPr>
        <w:t>Association for Molecular Pathology, AMP）</w:t>
      </w:r>
      <w:r w:rsidRPr="000731DD">
        <w:rPr>
          <w:rFonts w:ascii="思源黑体 CN Normal" w:eastAsia="思源黑体 CN Normal" w:hAnsi="思源黑体 CN Normal" w:hint="eastAsia"/>
          <w:color w:val="595959"/>
          <w:sz w:val="15"/>
          <w:szCs w:val="15"/>
        </w:rPr>
        <w:t>、美国临床肿瘤学会（</w:t>
      </w:r>
      <w:r w:rsidRPr="000731DD">
        <w:rPr>
          <w:rFonts w:ascii="思源黑体 CN Normal" w:eastAsia="思源黑体 CN Normal" w:hAnsi="思源黑体 CN Normal"/>
          <w:color w:val="595959"/>
          <w:sz w:val="15"/>
          <w:szCs w:val="15"/>
        </w:rPr>
        <w:t>American Society of Clinical Oncology, ASCO）</w:t>
      </w:r>
      <w:r w:rsidRPr="000731DD">
        <w:rPr>
          <w:rFonts w:ascii="思源黑体 CN Normal" w:eastAsia="思源黑体 CN Normal" w:hAnsi="思源黑体 CN Normal" w:hint="eastAsia"/>
          <w:color w:val="595959"/>
          <w:sz w:val="15"/>
          <w:szCs w:val="15"/>
        </w:rPr>
        <w:t>和美国病理学家协会（</w:t>
      </w:r>
      <w:r w:rsidRPr="000731DD">
        <w:rPr>
          <w:rFonts w:ascii="思源黑体 CN Normal" w:eastAsia="思源黑体 CN Normal" w:hAnsi="思源黑体 CN Normal"/>
          <w:color w:val="595959"/>
          <w:sz w:val="15"/>
          <w:szCs w:val="15"/>
        </w:rPr>
        <w:t>College of American Pathologists</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 xml:space="preserve"> CAP）联合发布的肿瘤变异解读及报告指南(PMID: 27993330)</w:t>
      </w:r>
      <w:r w:rsidRPr="000731DD">
        <w:rPr>
          <w:rFonts w:ascii="思源黑体 CN Normal" w:eastAsia="思源黑体 CN Normal" w:hAnsi="思源黑体 CN Normal"/>
          <w:color w:val="595959"/>
          <w:sz w:val="15"/>
          <w:szCs w:val="15"/>
          <w:vertAlign w:val="superscript"/>
        </w:rPr>
        <w:t xml:space="preserve"> </w:t>
      </w:r>
      <w:r w:rsidRPr="000731DD">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0731DD">
        <w:rPr>
          <w:rFonts w:ascii="思源黑体 CN Normal" w:eastAsia="思源黑体 CN Normal" w:hAnsi="思源黑体 CN Normal"/>
          <w:color w:val="595959"/>
          <w:sz w:val="15"/>
          <w:szCs w:val="15"/>
        </w:rPr>
        <w:t>4类：I类为强临床意义；II类为潜在临床意义；III</w:t>
      </w:r>
      <w:r w:rsidRPr="000731DD">
        <w:rPr>
          <w:rFonts w:ascii="思源黑体 CN Normal" w:eastAsia="思源黑体 CN Normal" w:hAnsi="思源黑体 CN Normal" w:hint="eastAsia"/>
          <w:color w:val="595959"/>
          <w:sz w:val="15"/>
          <w:szCs w:val="15"/>
        </w:rPr>
        <w:t>类为临床意义不明；</w:t>
      </w:r>
      <w:r w:rsidRPr="000731DD">
        <w:rPr>
          <w:rFonts w:ascii="思源黑体 CN Normal" w:eastAsia="思源黑体 CN Normal" w:hAnsi="思源黑体 CN Normal"/>
          <w:color w:val="595959"/>
          <w:sz w:val="15"/>
          <w:szCs w:val="15"/>
        </w:rPr>
        <w:t>IV</w:t>
      </w:r>
      <w:r w:rsidRPr="000731DD">
        <w:rPr>
          <w:rFonts w:ascii="思源黑体 CN Normal" w:eastAsia="思源黑体 CN Normal" w:hAnsi="思源黑体 CN Normal" w:hint="eastAsia"/>
          <w:color w:val="595959"/>
          <w:sz w:val="15"/>
          <w:szCs w:val="15"/>
        </w:rPr>
        <w:t>类为良性</w:t>
      </w:r>
      <w:r w:rsidRPr="000731DD">
        <w:rPr>
          <w:rFonts w:ascii="思源黑体 CN Normal" w:eastAsia="思源黑体 CN Normal" w:hAnsi="思源黑体 CN Normal"/>
          <w:color w:val="595959"/>
          <w:sz w:val="15"/>
          <w:szCs w:val="15"/>
        </w:rPr>
        <w:t>/可能良性。上表仅列出I-II</w:t>
      </w:r>
      <w:r w:rsidRPr="000731DD">
        <w:rPr>
          <w:rFonts w:ascii="思源黑体 CN Normal" w:eastAsia="思源黑体 CN Normal" w:hAnsi="思源黑体 CN Normal" w:hint="eastAsia"/>
          <w:color w:val="595959"/>
          <w:sz w:val="15"/>
          <w:szCs w:val="15"/>
        </w:rPr>
        <w:t>类变异</w:t>
      </w:r>
      <w:r w:rsidR="006F7DC2" w:rsidRPr="000731DD">
        <w:rPr>
          <w:rFonts w:ascii="思源黑体 CN Normal" w:eastAsia="思源黑体 CN Normal" w:hAnsi="思源黑体 CN Normal" w:hint="eastAsia"/>
          <w:color w:val="595959"/>
          <w:sz w:val="15"/>
          <w:szCs w:val="15"/>
        </w:rPr>
        <w:t>，与肿瘤发生发展相关但暂无临床药物研究的</w:t>
      </w:r>
      <w:r w:rsidR="00AF08FF" w:rsidRPr="000731DD">
        <w:rPr>
          <w:rFonts w:ascii="思源黑体 CN Normal" w:eastAsia="思源黑体 CN Normal" w:hAnsi="思源黑体 CN Normal"/>
          <w:color w:val="595959"/>
          <w:sz w:val="15"/>
          <w:szCs w:val="15"/>
        </w:rPr>
        <w:t xml:space="preserve">{%if </w:t>
      </w:r>
      <w:proofErr w:type="spellStart"/>
      <w:r w:rsidR="00AF08FF" w:rsidRPr="000731DD">
        <w:rPr>
          <w:rFonts w:ascii="思源黑体 CN Normal" w:eastAsia="思源黑体 CN Normal" w:hAnsi="思源黑体 CN Normal"/>
          <w:color w:val="595959"/>
          <w:sz w:val="15"/>
          <w:szCs w:val="15"/>
        </w:rPr>
        <w:t>sample.control_sample_id</w:t>
      </w:r>
      <w:proofErr w:type="spellEnd"/>
      <w:r w:rsidR="00AF08FF" w:rsidRPr="000731DD">
        <w:rPr>
          <w:rFonts w:ascii="思源黑体 CN Normal" w:eastAsia="思源黑体 CN Normal" w:hAnsi="思源黑体 CN Normal"/>
          <w:color w:val="595959"/>
          <w:sz w:val="15"/>
          <w:szCs w:val="15"/>
        </w:rPr>
        <w:t>%}</w:t>
      </w:r>
      <w:r w:rsidR="00AF08FF" w:rsidRPr="000731DD">
        <w:rPr>
          <w:rFonts w:ascii="思源黑体 CN Normal" w:eastAsia="思源黑体 CN Normal" w:hAnsi="思源黑体 CN Normal" w:hint="eastAsia"/>
          <w:color w:val="595959"/>
          <w:sz w:val="15"/>
          <w:szCs w:val="15"/>
        </w:rPr>
        <w:t>胚系</w:t>
      </w:r>
      <w:r w:rsidR="00AF08FF" w:rsidRPr="000731DD">
        <w:rPr>
          <w:rFonts w:ascii="思源黑体 CN Normal" w:eastAsia="思源黑体 CN Normal" w:hAnsi="思源黑体 CN Normal"/>
          <w:color w:val="595959"/>
          <w:sz w:val="15"/>
          <w:szCs w:val="15"/>
        </w:rPr>
        <w:t>/体细胞</w:t>
      </w:r>
      <w:r w:rsidR="00AF08FF" w:rsidRPr="000731DD">
        <w:rPr>
          <w:rFonts w:ascii="思源黑体 CN Normal" w:eastAsia="思源黑体 CN Normal" w:hAnsi="思源黑体 CN Normal" w:hint="eastAsia"/>
          <w:color w:val="595959"/>
          <w:sz w:val="15"/>
          <w:szCs w:val="15"/>
        </w:rPr>
        <w:t>{%endif%}</w:t>
      </w:r>
      <w:r w:rsidR="006F7DC2" w:rsidRPr="000731DD">
        <w:rPr>
          <w:rFonts w:ascii="思源黑体 CN Normal" w:eastAsia="思源黑体 CN Normal" w:hAnsi="思源黑体 CN Normal" w:hint="eastAsia"/>
          <w:color w:val="595959"/>
          <w:sz w:val="15"/>
          <w:szCs w:val="15"/>
        </w:rPr>
        <w:t>变异不在本表中展示</w:t>
      </w:r>
      <w:r w:rsidRPr="000731DD">
        <w:rPr>
          <w:rFonts w:ascii="思源黑体 CN Normal" w:eastAsia="思源黑体 CN Normal" w:hAnsi="思源黑体 CN Normal" w:hint="eastAsia"/>
          <w:color w:val="595959"/>
          <w:sz w:val="15"/>
          <w:szCs w:val="15"/>
        </w:rPr>
        <w:t>。</w:t>
      </w:r>
    </w:p>
    <w:p w14:paraId="6C0D4524" w14:textId="351ABC9B" w:rsidR="00EC0072"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检测结果与临床意义相关性的证据水平分为</w:t>
      </w:r>
      <w:r w:rsidRPr="000731DD">
        <w:rPr>
          <w:rFonts w:ascii="思源黑体 CN Normal" w:eastAsia="思源黑体 CN Normal" w:hAnsi="思源黑体 CN Normal"/>
          <w:color w:val="595959"/>
          <w:sz w:val="15"/>
          <w:szCs w:val="15"/>
        </w:rPr>
        <w:t>A</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B</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C</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D</w:t>
      </w:r>
      <w:r w:rsidRPr="000731DD">
        <w:rPr>
          <w:rFonts w:ascii="思源黑体 CN Normal" w:eastAsia="思源黑体 CN Normal" w:hAnsi="思源黑体 CN Normal" w:hint="eastAsia"/>
          <w:color w:val="595959"/>
          <w:sz w:val="15"/>
          <w:szCs w:val="15"/>
        </w:rPr>
        <w:t>四个等级，</w:t>
      </w:r>
      <w:r w:rsidRPr="000731DD">
        <w:rPr>
          <w:rFonts w:ascii="思源黑体 CN Normal" w:eastAsia="思源黑体 CN Normal" w:hAnsi="思源黑体 CN Normal"/>
          <w:color w:val="595959"/>
          <w:sz w:val="15"/>
          <w:szCs w:val="15"/>
        </w:rPr>
        <w:t>A级：对应癌种中FDA/NMPA批准或指南推荐的治疗、诊断</w:t>
      </w:r>
      <w:r w:rsidRPr="000731DD">
        <w:rPr>
          <w:rFonts w:ascii="思源黑体 CN Normal" w:eastAsia="思源黑体 CN Normal" w:hAnsi="思源黑体 CN Normal" w:hint="eastAsia"/>
          <w:color w:val="595959"/>
          <w:sz w:val="15"/>
          <w:szCs w:val="15"/>
        </w:rPr>
        <w:t>和（或）预后的相关标志物</w:t>
      </w:r>
      <w:r w:rsidRPr="000731DD">
        <w:rPr>
          <w:rFonts w:ascii="思源黑体 CN Normal" w:eastAsia="思源黑体 CN Normal" w:hAnsi="思源黑体 CN Normal"/>
          <w:color w:val="595959"/>
          <w:sz w:val="15"/>
          <w:szCs w:val="15"/>
        </w:rPr>
        <w:t>; B级：专家共识或III/IV</w:t>
      </w:r>
      <w:r w:rsidRPr="000731DD">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0731DD">
        <w:rPr>
          <w:rFonts w:ascii="思源黑体 CN Normal" w:eastAsia="思源黑体 CN Normal" w:hAnsi="思源黑体 CN Normal"/>
          <w:color w:val="595959"/>
          <w:sz w:val="15"/>
          <w:szCs w:val="15"/>
        </w:rPr>
        <w:t>C级: FDA/NMPA批准或专业指南推荐的</w:t>
      </w:r>
      <w:r w:rsidRPr="000731DD">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0731DD">
        <w:rPr>
          <w:rFonts w:ascii="思源黑体 CN Normal" w:eastAsia="思源黑体 CN Normal" w:hAnsi="思源黑体 CN Normal"/>
          <w:color w:val="595959"/>
          <w:sz w:val="15"/>
          <w:szCs w:val="15"/>
        </w:rPr>
        <w:t xml:space="preserve">D级: </w:t>
      </w:r>
      <w:r w:rsidRPr="000731DD">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0731DD">
        <w:rPr>
          <w:rFonts w:ascii="思源黑体 CN Normal" w:eastAsia="思源黑体 CN Normal" w:hAnsi="思源黑体 CN Normal"/>
          <w:color w:val="595959"/>
          <w:sz w:val="15"/>
          <w:szCs w:val="15"/>
        </w:rPr>
        <w:t>具有明确临床意义的I类变异，对应药物敏感性证据级别为A</w:t>
      </w:r>
      <w:r w:rsidRPr="000731DD">
        <w:rPr>
          <w:rFonts w:ascii="思源黑体 CN Normal" w:eastAsia="思源黑体 CN Normal" w:hAnsi="思源黑体 CN Normal" w:hint="eastAsia"/>
          <w:color w:val="595959"/>
          <w:sz w:val="15"/>
          <w:szCs w:val="15"/>
        </w:rPr>
        <w:t>级和</w:t>
      </w:r>
      <w:r w:rsidRPr="000731DD">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0731DD">
        <w:rPr>
          <w:rFonts w:ascii="思源黑体 CN Normal" w:eastAsia="思源黑体 CN Normal" w:hAnsi="思源黑体 CN Normal" w:hint="eastAsia"/>
          <w:color w:val="595959"/>
          <w:sz w:val="15"/>
          <w:szCs w:val="15"/>
        </w:rPr>
        <w:t>不做药物敏感性分析</w:t>
      </w:r>
      <w:r w:rsidRPr="000731DD">
        <w:rPr>
          <w:rFonts w:ascii="思源黑体 CN Normal" w:eastAsia="思源黑体 CN Normal" w:hAnsi="思源黑体 CN Normal"/>
          <w:color w:val="595959"/>
          <w:sz w:val="15"/>
          <w:szCs w:val="15"/>
        </w:rPr>
        <w:t>。</w:t>
      </w:r>
    </w:p>
    <w:p w14:paraId="5DC25CD9" w14:textId="6BBD928C" w:rsidR="00A136BC"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0731DD">
        <w:rPr>
          <w:rFonts w:ascii="思源黑体 CN Normal" w:eastAsia="思源黑体 CN Normal" w:hAnsi="思源黑体 CN Normal"/>
          <w:color w:val="595959"/>
          <w:sz w:val="15"/>
          <w:szCs w:val="15"/>
        </w:rPr>
        <w:t>if</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not</w:t>
      </w:r>
      <w:r w:rsidRPr="000731DD">
        <w:rPr>
          <w:rFonts w:ascii="思源黑体 CN Normal" w:eastAsia="思源黑体 CN Normal" w:hAnsi="思源黑体 CN Normal"/>
          <w:color w:val="595959"/>
          <w:sz w:val="15"/>
          <w:szCs w:val="15"/>
        </w:rPr>
        <w:t xml:space="preserve"> </w:t>
      </w:r>
      <w:proofErr w:type="spellStart"/>
      <w:proofErr w:type="gramStart"/>
      <w:r w:rsidRPr="000731DD">
        <w:rPr>
          <w:rFonts w:ascii="思源黑体 CN Normal" w:eastAsia="思源黑体 CN Normal" w:hAnsi="思源黑体 CN Normal"/>
          <w:color w:val="595959"/>
          <w:sz w:val="15"/>
          <w:szCs w:val="15"/>
        </w:rPr>
        <w:t>sample.control</w:t>
      </w:r>
      <w:proofErr w:type="gramEnd"/>
      <w:r w:rsidRPr="000731DD">
        <w:rPr>
          <w:rFonts w:ascii="思源黑体 CN Normal" w:eastAsia="思源黑体 CN Normal" w:hAnsi="思源黑体 CN Normal"/>
          <w:color w:val="595959"/>
          <w:sz w:val="15"/>
          <w:szCs w:val="15"/>
        </w:rPr>
        <w:t>_sample_id</w:t>
      </w:r>
      <w:proofErr w:type="spellEnd"/>
      <w:r w:rsidRPr="000731DD">
        <w:rPr>
          <w:rFonts w:ascii="思源黑体 CN Normal" w:eastAsia="思源黑体 CN Normal" w:hAnsi="思源黑体 CN Normal"/>
          <w:color w:val="595959"/>
          <w:sz w:val="15"/>
          <w:szCs w:val="15"/>
        </w:rPr>
        <w:t>%}</w:t>
      </w:r>
    </w:p>
    <w:p w14:paraId="4FDDD64F" w14:textId="77777777" w:rsidR="00A136BC" w:rsidRPr="00104F8D" w:rsidRDefault="00A136BC" w:rsidP="00A136BC">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104F8D">
        <w:rPr>
          <w:rFonts w:ascii="思源黑体 CN Normal" w:eastAsia="思源黑体 CN Normal" w:hAnsi="思源黑体 CN Normal" w:hint="eastAsia"/>
          <w:color w:val="595959"/>
          <w:sz w:val="15"/>
          <w:szCs w:val="15"/>
        </w:rPr>
        <w:t>本</w:t>
      </w:r>
      <w:proofErr w:type="gramStart"/>
      <w:r w:rsidRPr="00104F8D">
        <w:rPr>
          <w:rFonts w:ascii="思源黑体 CN Normal" w:eastAsia="思源黑体 CN Normal" w:hAnsi="思源黑体 CN Normal" w:hint="eastAsia"/>
          <w:color w:val="595959"/>
          <w:sz w:val="15"/>
          <w:szCs w:val="15"/>
        </w:rPr>
        <w:t>检测仅</w:t>
      </w:r>
      <w:proofErr w:type="gramEnd"/>
      <w:r w:rsidRPr="00104F8D">
        <w:rPr>
          <w:rFonts w:ascii="思源黑体 CN Normal" w:eastAsia="思源黑体 CN Normal" w:hAnsi="思源黑体 CN Normal" w:hint="eastAsia"/>
          <w:color w:val="595959"/>
          <w:sz w:val="15"/>
          <w:szCs w:val="15"/>
        </w:rPr>
        <w:t>针对送检的肿瘤组织样本，未包括对照样本。以上基因变异列表是利用大型公共人群数据库及基于变异丰度的算法预测过滤常见胚系变异之后的变异。</w:t>
      </w:r>
    </w:p>
    <w:p w14:paraId="62AC0429" w14:textId="14294D97" w:rsidR="00A136BC" w:rsidRPr="000731DD"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r>
        <w:rPr>
          <w:rFonts w:ascii="思源黑体 CN Normal" w:eastAsia="思源黑体 CN Normal" w:hAnsi="思源黑体 CN Normal" w:hint="eastAsia"/>
          <w:color w:val="595959"/>
          <w:sz w:val="15"/>
          <w:szCs w:val="15"/>
        </w:rPr>
        <w:t>%}</w:t>
      </w:r>
    </w:p>
    <w:p w14:paraId="5A089474" w14:textId="3C03FB49" w:rsidR="007378A5" w:rsidRPr="000731DD" w:rsidRDefault="007378A5"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靶</w:t>
      </w:r>
      <w:proofErr w:type="gramStart"/>
      <w:r w:rsidRPr="000731DD">
        <w:rPr>
          <w:rFonts w:ascii="思源黑体 CN Normal" w:eastAsia="思源黑体 CN Normal" w:hAnsi="思源黑体 CN Normal" w:hint="eastAsia"/>
          <w:color w:val="595959"/>
          <w:sz w:val="15"/>
          <w:szCs w:val="15"/>
        </w:rPr>
        <w:t>向治疗</w:t>
      </w:r>
      <w:proofErr w:type="gramEnd"/>
      <w:r w:rsidRPr="000731DD">
        <w:rPr>
          <w:rFonts w:ascii="思源黑体 CN Normal" w:eastAsia="思源黑体 CN Normal" w:hAnsi="思源黑体 CN Normal" w:hint="eastAsia"/>
          <w:color w:val="595959"/>
          <w:sz w:val="15"/>
          <w:szCs w:val="15"/>
        </w:rPr>
        <w:t>相关变异包含</w:t>
      </w:r>
      <w:r w:rsidR="00AF08FF" w:rsidRPr="000731DD">
        <w:rPr>
          <w:rFonts w:ascii="思源黑体 CN Normal" w:eastAsia="思源黑体 CN Normal" w:hAnsi="思源黑体 CN Normal"/>
          <w:color w:val="595959"/>
          <w:sz w:val="15"/>
          <w:szCs w:val="15"/>
        </w:rPr>
        <w:t xml:space="preserve">{%if </w:t>
      </w:r>
      <w:proofErr w:type="spellStart"/>
      <w:r w:rsidR="00AF08FF" w:rsidRPr="000731DD">
        <w:rPr>
          <w:rFonts w:ascii="思源黑体 CN Normal" w:eastAsia="思源黑体 CN Normal" w:hAnsi="思源黑体 CN Normal"/>
          <w:color w:val="595959"/>
          <w:sz w:val="15"/>
          <w:szCs w:val="15"/>
        </w:rPr>
        <w:t>sample.control_sample_id</w:t>
      </w:r>
      <w:proofErr w:type="spellEnd"/>
      <w:r w:rsidR="00AF08FF" w:rsidRPr="000731DD">
        <w:rPr>
          <w:rFonts w:ascii="思源黑体 CN Normal" w:eastAsia="思源黑体 CN Normal" w:hAnsi="思源黑体 CN Normal"/>
          <w:color w:val="595959"/>
          <w:sz w:val="15"/>
          <w:szCs w:val="15"/>
        </w:rPr>
        <w:t>%}</w:t>
      </w:r>
      <w:r w:rsidR="00AF08FF" w:rsidRPr="000731DD">
        <w:rPr>
          <w:rFonts w:ascii="思源黑体 CN Normal" w:eastAsia="思源黑体 CN Normal" w:hAnsi="思源黑体 CN Normal" w:hint="eastAsia"/>
          <w:color w:val="595959"/>
          <w:sz w:val="15"/>
          <w:szCs w:val="15"/>
        </w:rPr>
        <w:t>在体细胞和</w:t>
      </w:r>
      <w:proofErr w:type="gramStart"/>
      <w:r w:rsidR="00AF08FF" w:rsidRPr="000731DD">
        <w:rPr>
          <w:rFonts w:ascii="思源黑体 CN Normal" w:eastAsia="思源黑体 CN Normal" w:hAnsi="思源黑体 CN Normal" w:hint="eastAsia"/>
          <w:color w:val="595959"/>
          <w:sz w:val="15"/>
          <w:szCs w:val="15"/>
        </w:rPr>
        <w:t>胚系</w:t>
      </w:r>
      <w:proofErr w:type="gramEnd"/>
      <w:r w:rsidR="00AF08FF" w:rsidRPr="000731DD">
        <w:rPr>
          <w:rFonts w:ascii="思源黑体 CN Normal" w:eastAsia="思源黑体 CN Normal" w:hAnsi="思源黑体 CN Normal" w:hint="eastAsia"/>
          <w:color w:val="595959"/>
          <w:sz w:val="15"/>
          <w:szCs w:val="15"/>
        </w:rPr>
        <w:t>中{%endif%}</w:t>
      </w:r>
      <w:r w:rsidRPr="000731DD">
        <w:rPr>
          <w:rFonts w:ascii="思源黑体 CN Normal" w:eastAsia="思源黑体 CN Normal" w:hAnsi="思源黑体 CN Normal" w:hint="eastAsia"/>
          <w:color w:val="595959"/>
          <w:sz w:val="15"/>
          <w:szCs w:val="15"/>
        </w:rPr>
        <w:t>检出的点突变/小片段插入缺失、结构变异和拷贝数变异。</w:t>
      </w:r>
    </w:p>
    <w:p w14:paraId="7AB51996" w14:textId="73B1B1C8" w:rsidR="009847F3" w:rsidRDefault="00AF08FF" w:rsidP="00E93B3D">
      <w:pPr>
        <w:pStyle w:val="af2"/>
        <w:numPr>
          <w:ilvl w:val="0"/>
          <w:numId w:val="1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0731DD">
        <w:rPr>
          <w:rFonts w:ascii="思源黑体 CN Normal" w:eastAsia="思源黑体 CN Normal" w:hAnsi="思源黑体 CN Normal"/>
          <w:color w:val="595959"/>
          <w:sz w:val="15"/>
          <w:szCs w:val="15"/>
        </w:rPr>
        <w:t xml:space="preserve">{%if </w:t>
      </w:r>
      <w:proofErr w:type="spellStart"/>
      <w:r w:rsidRPr="000731DD">
        <w:rPr>
          <w:rFonts w:ascii="思源黑体 CN Normal" w:eastAsia="思源黑体 CN Normal" w:hAnsi="思源黑体 CN Normal"/>
          <w:color w:val="595959"/>
          <w:sz w:val="15"/>
          <w:szCs w:val="15"/>
        </w:rPr>
        <w:t>sample.control_sample_id</w:t>
      </w:r>
      <w:proofErr w:type="spellEnd"/>
      <w:r w:rsidRPr="000731DD">
        <w:rPr>
          <w:rFonts w:ascii="思源黑体 CN Normal" w:eastAsia="思源黑体 CN Normal" w:hAnsi="思源黑体 CN Normal"/>
          <w:color w:val="595959"/>
          <w:sz w:val="15"/>
          <w:szCs w:val="15"/>
        </w:rPr>
        <w:t>%}</w:t>
      </w:r>
      <w:r w:rsidRPr="000731DD">
        <w:rPr>
          <w:rFonts w:ascii="思源黑体 CN Normal" w:eastAsia="思源黑体 CN Normal" w:hAnsi="思源黑体 CN Normal" w:hint="eastAsia"/>
          <w:color w:val="595959"/>
          <w:sz w:val="15"/>
          <w:szCs w:val="15"/>
        </w:rPr>
        <w:t>检出体细胞点突变</w:t>
      </w:r>
      <w:r w:rsidRPr="000731DD">
        <w:rPr>
          <w:rFonts w:ascii="思源黑体 CN Normal" w:eastAsia="思源黑体 CN Normal" w:hAnsi="思源黑体 CN Normal"/>
          <w:color w:val="595959"/>
          <w:sz w:val="15"/>
          <w:szCs w:val="15"/>
        </w:rPr>
        <w:t>/小片段插入缺失和结构变异时提示</w:t>
      </w:r>
      <w:r w:rsidRPr="000731DD">
        <w:rPr>
          <w:rFonts w:ascii="思源黑体 CN Normal" w:eastAsia="思源黑体 CN Normal" w:hAnsi="思源黑体 CN Normal" w:hint="eastAsia"/>
          <w:color w:val="595959"/>
          <w:sz w:val="15"/>
          <w:szCs w:val="15"/>
        </w:rPr>
        <w:t>丰度，指突</w:t>
      </w:r>
      <w:proofErr w:type="gramStart"/>
      <w:r w:rsidRPr="000731DD">
        <w:rPr>
          <w:rFonts w:ascii="思源黑体 CN Normal" w:eastAsia="思源黑体 CN Normal" w:hAnsi="思源黑体 CN Normal" w:hint="eastAsia"/>
          <w:color w:val="595959"/>
          <w:sz w:val="15"/>
          <w:szCs w:val="15"/>
        </w:rPr>
        <w:t>变型占</w:t>
      </w:r>
      <w:proofErr w:type="gramEnd"/>
      <w:r w:rsidRPr="000731DD">
        <w:rPr>
          <w:rFonts w:ascii="思源黑体 CN Normal" w:eastAsia="思源黑体 CN Normal" w:hAnsi="思源黑体 CN Normal" w:hint="eastAsia"/>
          <w:color w:val="595959"/>
          <w:sz w:val="15"/>
          <w:szCs w:val="15"/>
        </w:rPr>
        <w:t>野生型和突变型之和的比例；检出体细胞拷贝数变异时提示拷贝数，正常细胞中基因拷贝数为</w:t>
      </w:r>
      <w:r w:rsidRPr="000731DD">
        <w:rPr>
          <w:rFonts w:ascii="思源黑体 CN Normal" w:eastAsia="思源黑体 CN Normal" w:hAnsi="思源黑体 CN Normal"/>
          <w:color w:val="595959"/>
          <w:sz w:val="15"/>
          <w:szCs w:val="15"/>
        </w:rPr>
        <w:t>2；检出胚系</w:t>
      </w:r>
      <w:r w:rsidRPr="000731DD">
        <w:rPr>
          <w:rFonts w:ascii="思源黑体 CN Normal" w:eastAsia="思源黑体 CN Normal" w:hAnsi="思源黑体 CN Normal" w:hint="eastAsia"/>
          <w:color w:val="595959"/>
          <w:sz w:val="15"/>
          <w:szCs w:val="15"/>
        </w:rPr>
        <w:t>点突变</w:t>
      </w:r>
      <w:r w:rsidRPr="000731DD">
        <w:rPr>
          <w:rFonts w:ascii="思源黑体 CN Normal" w:eastAsia="思源黑体 CN Normal" w:hAnsi="思源黑体 CN Normal"/>
          <w:color w:val="595959"/>
          <w:sz w:val="15"/>
          <w:szCs w:val="15"/>
        </w:rPr>
        <w:t>/小片段插入缺失和结构变异时提示基因型，即纯合或杂合。</w:t>
      </w:r>
      <w:r w:rsidRPr="000731DD">
        <w:rPr>
          <w:rFonts w:ascii="思源黑体 CN Normal" w:eastAsia="思源黑体 CN Normal" w:hAnsi="思源黑体 CN Normal" w:hint="eastAsia"/>
          <w:color w:val="595959"/>
          <w:sz w:val="15"/>
          <w:szCs w:val="15"/>
        </w:rPr>
        <w:t>{%else%}检出点突变/小片段插入缺失和结构变异时提示丰度，指突</w:t>
      </w:r>
      <w:proofErr w:type="gramStart"/>
      <w:r w:rsidRPr="000731DD">
        <w:rPr>
          <w:rFonts w:ascii="思源黑体 CN Normal" w:eastAsia="思源黑体 CN Normal" w:hAnsi="思源黑体 CN Normal" w:hint="eastAsia"/>
          <w:color w:val="595959"/>
          <w:sz w:val="15"/>
          <w:szCs w:val="15"/>
        </w:rPr>
        <w:t>变型占</w:t>
      </w:r>
      <w:proofErr w:type="gramEnd"/>
      <w:r w:rsidRPr="000731DD">
        <w:rPr>
          <w:rFonts w:ascii="思源黑体 CN Normal" w:eastAsia="思源黑体 CN Normal" w:hAnsi="思源黑体 CN Normal" w:hint="eastAsia"/>
          <w:color w:val="595959"/>
          <w:sz w:val="15"/>
          <w:szCs w:val="15"/>
        </w:rPr>
        <w:t>野生型和突变型之和的比例；检出拷贝数变异时提示拷贝数，正常细胞中基因拷贝数为2。{%endif%}</w:t>
      </w:r>
      <w:r w:rsidR="00437A62">
        <w:rPr>
          <w:rFonts w:ascii="思源黑体 CN Normal" w:eastAsia="思源黑体 CN Normal" w:hAnsi="思源黑体 CN Normal"/>
          <w:color w:val="595959" w:themeColor="text1" w:themeTint="A6"/>
          <w:sz w:val="15"/>
          <w:szCs w:val="15"/>
        </w:rPr>
        <w:br w:type="page"/>
      </w:r>
    </w:p>
    <w:p w14:paraId="10A3885B" w14:textId="5A4A06F6" w:rsidR="009847F3" w:rsidRPr="0034630B" w:rsidRDefault="00930F16" w:rsidP="0034630B">
      <w:pPr>
        <w:pStyle w:val="2"/>
        <w:spacing w:before="0" w:after="0" w:line="240" w:lineRule="auto"/>
        <w:jc w:val="left"/>
        <w:rPr>
          <w:rFonts w:ascii="思源黑体 CN Bold" w:eastAsia="思源黑体 CN Bold" w:hAnsi="思源黑体 CN Bold" w:cstheme="minorBidi"/>
          <w:sz w:val="21"/>
          <w:szCs w:val="21"/>
        </w:rPr>
      </w:pPr>
      <w:bookmarkStart w:id="13" w:name="OLE_LINK8"/>
      <w:bookmarkStart w:id="14" w:name="OLE_LINK9"/>
      <w:r w:rsidRPr="0034630B">
        <w:rPr>
          <w:rFonts w:ascii="思源黑体 CN Bold" w:eastAsia="思源黑体 CN Bold" w:hAnsi="思源黑体 CN Bold" w:cstheme="minorBidi" w:hint="eastAsia"/>
          <w:sz w:val="21"/>
          <w:szCs w:val="21"/>
        </w:rPr>
        <w:lastRenderedPageBreak/>
        <w:t>肿瘤发生发展相关</w:t>
      </w:r>
      <w:r w:rsidR="00A0114D" w:rsidRPr="0034630B">
        <w:rPr>
          <w:rFonts w:ascii="思源黑体 CN Bold" w:eastAsia="思源黑体 CN Bold" w:hAnsi="思源黑体 CN Bold" w:cstheme="minorBidi"/>
          <w:sz w:val="21"/>
          <w:szCs w:val="21"/>
        </w:rPr>
        <w:t xml:space="preserve">{%if </w:t>
      </w:r>
      <w:proofErr w:type="spellStart"/>
      <w:r w:rsidR="00A0114D" w:rsidRPr="0034630B">
        <w:rPr>
          <w:rFonts w:ascii="思源黑体 CN Bold" w:eastAsia="思源黑体 CN Bold" w:hAnsi="思源黑体 CN Bold" w:cstheme="minorBidi"/>
          <w:sz w:val="21"/>
          <w:szCs w:val="21"/>
        </w:rPr>
        <w:t>sample.control_sample_id</w:t>
      </w:r>
      <w:proofErr w:type="spellEnd"/>
      <w:r w:rsidR="00A0114D" w:rsidRPr="0034630B">
        <w:rPr>
          <w:rFonts w:ascii="思源黑体 CN Bold" w:eastAsia="思源黑体 CN Bold" w:hAnsi="思源黑体 CN Bold" w:cstheme="minorBidi"/>
          <w:sz w:val="21"/>
          <w:szCs w:val="21"/>
        </w:rPr>
        <w:t>%}</w:t>
      </w:r>
      <w:r w:rsidR="00A0114D" w:rsidRPr="0034630B">
        <w:rPr>
          <w:rFonts w:ascii="思源黑体 CN Bold" w:eastAsia="思源黑体 CN Bold" w:hAnsi="思源黑体 CN Bold" w:cstheme="minorBidi" w:hint="eastAsia"/>
          <w:sz w:val="21"/>
          <w:szCs w:val="21"/>
        </w:rPr>
        <w:t>体细胞</w:t>
      </w:r>
      <w:r w:rsidR="00A0114D" w:rsidRPr="0034630B">
        <w:rPr>
          <w:rFonts w:ascii="思源黑体 CN Bold" w:eastAsia="思源黑体 CN Bold" w:hAnsi="思源黑体 CN Bold" w:cstheme="minorBidi"/>
          <w:sz w:val="21"/>
          <w:szCs w:val="21"/>
        </w:rPr>
        <w:t>{%endif%}</w:t>
      </w:r>
      <w:r w:rsidRPr="0034630B">
        <w:rPr>
          <w:rFonts w:ascii="思源黑体 CN Bold" w:eastAsia="思源黑体 CN Bold" w:hAnsi="思源黑体 CN Bold" w:cstheme="minorBidi" w:hint="eastAsia"/>
          <w:sz w:val="21"/>
          <w:szCs w:val="21"/>
        </w:rPr>
        <w:t>变异</w:t>
      </w:r>
      <w:bookmarkEnd w:id="13"/>
      <w:bookmarkEnd w:id="14"/>
    </w:p>
    <w:tbl>
      <w:tblPr>
        <w:tblStyle w:val="MasterIVD-v3"/>
        <w:tblW w:w="5002" w:type="pct"/>
        <w:tblLook w:val="04A0" w:firstRow="1" w:lastRow="0" w:firstColumn="1" w:lastColumn="0" w:noHBand="0" w:noVBand="1"/>
      </w:tblPr>
      <w:tblGrid>
        <w:gridCol w:w="2273"/>
        <w:gridCol w:w="5052"/>
        <w:gridCol w:w="3021"/>
      </w:tblGrid>
      <w:tr w:rsidR="00A0114D" w:rsidRPr="00D661C3" w14:paraId="58A00263" w14:textId="77777777" w:rsidTr="00A0114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12891C05" w14:textId="77777777" w:rsidR="00A0114D" w:rsidRPr="00DC7EA3" w:rsidRDefault="00A0114D"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3104A716" w14:textId="77777777" w:rsidR="00A0114D" w:rsidRPr="0075010D" w:rsidRDefault="00A0114D"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9" w:type="pct"/>
          </w:tcPr>
          <w:p w14:paraId="1A8AC478" w14:textId="77777777" w:rsidR="00A0114D" w:rsidRPr="0075010D" w:rsidRDefault="00A0114D" w:rsidP="004510C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0114D" w:rsidRPr="00D661C3" w14:paraId="4969064E" w14:textId="77777777" w:rsidTr="004510CA">
        <w:trPr>
          <w:trHeight w:val="624"/>
        </w:trPr>
        <w:tc>
          <w:tcPr>
            <w:tcW w:w="5000" w:type="pct"/>
            <w:gridSpan w:val="3"/>
          </w:tcPr>
          <w:p w14:paraId="0D888528"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A0114D" w:rsidRPr="00D661C3" w14:paraId="3D1896A2"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D23AFB5" w14:textId="77777777" w:rsidR="00A0114D" w:rsidRPr="00493AF3" w:rsidRDefault="00A0114D" w:rsidP="004510C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A0114D" w:rsidRPr="00D661C3" w14:paraId="29DC69CE" w14:textId="77777777" w:rsidTr="00A0114D">
        <w:trPr>
          <w:trHeight w:val="624"/>
        </w:trPr>
        <w:tc>
          <w:tcPr>
            <w:tcW w:w="1098" w:type="pct"/>
          </w:tcPr>
          <w:p w14:paraId="7357A38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42A9592"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0B8B5D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923DA1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F732D39"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09AE7C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1BBACA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7DBE60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A136B96"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6132E50"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68E47E3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20CAE4F1"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22BDA6A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0B00C5E"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CD763F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E22D132" w14:textId="77777777" w:rsidR="00A0114D" w:rsidRPr="001E58C4"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8C05C8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76AAA06C"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AD95955"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F44BC5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1AFB1541"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D6B0D72"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7EEF960B"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9" w:type="pct"/>
          </w:tcPr>
          <w:p w14:paraId="485C16B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0FE0218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4740B7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2E8CDF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833431F"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31A2B86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A8A2854"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13A0C9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1B01A9D1"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0114D" w:rsidRPr="00D661C3" w14:paraId="6217D39E"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D3C421" w14:textId="77777777" w:rsidR="00A0114D" w:rsidRPr="00C5731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0114D" w:rsidRPr="00D661C3" w14:paraId="6F6FE2D5" w14:textId="77777777" w:rsidTr="004510CA">
        <w:trPr>
          <w:trHeight w:val="624"/>
        </w:trPr>
        <w:tc>
          <w:tcPr>
            <w:tcW w:w="5000" w:type="pct"/>
            <w:gridSpan w:val="3"/>
          </w:tcPr>
          <w:p w14:paraId="471E45F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0114D" w:rsidRPr="00D661C3" w14:paraId="5BAA1B3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25E031C"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0114D" w:rsidRPr="00D661C3" w14:paraId="4BE53C9A" w14:textId="77777777" w:rsidTr="004510CA">
        <w:trPr>
          <w:trHeight w:val="624"/>
        </w:trPr>
        <w:tc>
          <w:tcPr>
            <w:tcW w:w="5000" w:type="pct"/>
            <w:gridSpan w:val="3"/>
          </w:tcPr>
          <w:p w14:paraId="27E30937"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16E6CF4" w14:textId="77777777" w:rsidR="00A0114D" w:rsidRDefault="00A0114D" w:rsidP="00A0114D">
      <w:pPr>
        <w:adjustRightInd w:val="0"/>
        <w:snapToGrid w:val="0"/>
        <w:spacing w:afterLines="20" w:after="62" w:line="200" w:lineRule="exact"/>
        <w:rPr>
          <w:rFonts w:ascii="思源黑体 CN Normal" w:eastAsia="思源黑体 CN Normal" w:hAnsi="思源黑体 CN Normal"/>
          <w:color w:val="595959"/>
          <w:sz w:val="17"/>
          <w:szCs w:val="17"/>
        </w:rPr>
      </w:pPr>
    </w:p>
    <w:p w14:paraId="74568ECD" w14:textId="77777777" w:rsidR="00A0114D" w:rsidRPr="00C448B6" w:rsidRDefault="00A0114D" w:rsidP="00A0114D">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7B13739" w14:textId="77777777" w:rsidR="00A0114D" w:rsidRPr="00B60C60" w:rsidRDefault="00A0114D" w:rsidP="00A0114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4A05D26"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372253AC"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3AF0B14C" w14:textId="77777777" w:rsidR="00A0114D" w:rsidRPr="00C448B6" w:rsidRDefault="00A0114D" w:rsidP="00A0114D">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3ECE72D9"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1118B831"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C5EDC9B" w14:textId="77777777" w:rsidR="00A0114D" w:rsidRPr="00852117" w:rsidRDefault="00A0114D" w:rsidP="00A0114D">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6F66426A" w14:textId="51807C2D" w:rsidR="007E520A" w:rsidRPr="00BB4405" w:rsidRDefault="007E520A" w:rsidP="007E520A">
      <w:pPr>
        <w:widowControl/>
        <w:jc w:val="lef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br w:type="page"/>
      </w:r>
    </w:p>
    <w:p w14:paraId="4D2083D5" w14:textId="77777777" w:rsidR="009847F3" w:rsidRDefault="009847F3">
      <w:pPr>
        <w:widowControl/>
        <w:spacing w:line="20" w:lineRule="exact"/>
        <w:jc w:val="left"/>
      </w:pPr>
    </w:p>
    <w:p w14:paraId="146E8C9C" w14:textId="77777777" w:rsidR="0034630B" w:rsidRPr="0012005C" w:rsidRDefault="0034630B" w:rsidP="0034630B">
      <w:pPr>
        <w:pStyle w:val="2"/>
        <w:spacing w:before="0" w:after="0" w:line="240" w:lineRule="auto"/>
        <w:jc w:val="left"/>
        <w:rPr>
          <w:rFonts w:ascii="思源黑体 CN Bold" w:eastAsia="思源黑体 CN Bold" w:hAnsi="思源黑体 CN Bold" w:cstheme="minorBidi"/>
          <w:sz w:val="21"/>
          <w:szCs w:val="21"/>
        </w:rPr>
      </w:pPr>
      <w:bookmarkStart w:id="15" w:name="_Toc41567092"/>
      <w:bookmarkStart w:id="16" w:name="_Toc42102368"/>
      <w:bookmarkStart w:id="17" w:name="_Toc41567060"/>
      <w:bookmarkStart w:id="18" w:name="_Toc41565902"/>
      <w:bookmarkStart w:id="19" w:name="_Toc41566818"/>
      <w:r w:rsidRPr="0012005C">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9449B5" w:rsidRPr="00D661C3" w14:paraId="03D5A782"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CD291D5" w14:textId="77777777" w:rsidR="009449B5" w:rsidRPr="00DC7EA3" w:rsidRDefault="009449B5"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75315AEA" w14:textId="77777777" w:rsidR="009449B5" w:rsidRPr="0075010D" w:rsidRDefault="009449B5"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179A83D" w14:textId="77777777" w:rsidR="009449B5" w:rsidRPr="0075010D" w:rsidRDefault="009449B5" w:rsidP="004510C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337EEEC" w14:textId="77777777" w:rsidR="009449B5" w:rsidRPr="003C61A4" w:rsidRDefault="009449B5" w:rsidP="004510C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9449B5" w:rsidRPr="00D661C3" w14:paraId="16DE174D" w14:textId="77777777" w:rsidTr="004510CA">
        <w:trPr>
          <w:trHeight w:val="454"/>
        </w:trPr>
        <w:tc>
          <w:tcPr>
            <w:tcW w:w="10350" w:type="dxa"/>
            <w:gridSpan w:val="4"/>
          </w:tcPr>
          <w:p w14:paraId="3687E80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449B5" w:rsidRPr="00D661C3" w14:paraId="1FD9AB03"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30953A"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449B5" w:rsidRPr="00D661C3" w14:paraId="108B725A" w14:textId="77777777" w:rsidTr="004510CA">
        <w:trPr>
          <w:trHeight w:val="454"/>
        </w:trPr>
        <w:tc>
          <w:tcPr>
            <w:tcW w:w="1560" w:type="dxa"/>
          </w:tcPr>
          <w:p w14:paraId="7C825CD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30319521"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7932DCC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2F4D2E5D" w14:textId="77777777" w:rsidR="009449B5" w:rsidRPr="005E685A"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3EF87EB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5E227059"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A3CEACF"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3E08F74B" w14:textId="7FD8B5CB" w:rsidR="009449B5" w:rsidRPr="00AA0FEF"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8D12E3">
              <w:rPr>
                <w:rFonts w:ascii="思源黑体 CN Normal" w:eastAsia="思源黑体 CN Normal" w:hAnsi="思源黑体 CN Normal"/>
                <w:kern w:val="0"/>
                <w:sz w:val="17"/>
                <w:szCs w:val="17"/>
              </w:rPr>
              <w:t>freq</w:t>
            </w:r>
            <w:proofErr w:type="gramEnd"/>
            <w:r w:rsidR="008D12E3">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7903C7E4" w14:textId="54C2E20E"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8D12E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21187941" w14:textId="77777777"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F07D2B" w14:textId="36FCA884"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8D12E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1EFEAA33"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D41642"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2566B081"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6F8E0620"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68DDB7B"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7B29E036"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449B5" w:rsidRPr="00D661C3" w14:paraId="586B387A"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50AEAE8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9449B5" w:rsidRPr="00D661C3" w14:paraId="7561D59C" w14:textId="77777777" w:rsidTr="004510CA">
        <w:trPr>
          <w:trHeight w:val="454"/>
        </w:trPr>
        <w:tc>
          <w:tcPr>
            <w:tcW w:w="10350" w:type="dxa"/>
            <w:gridSpan w:val="4"/>
          </w:tcPr>
          <w:p w14:paraId="246297AF"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449B5" w:rsidRPr="00D661C3" w14:paraId="2AC816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4CB4FD"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449B5" w:rsidRPr="00D661C3" w14:paraId="2AC48BFE" w14:textId="77777777" w:rsidTr="004510CA">
        <w:trPr>
          <w:trHeight w:val="454"/>
        </w:trPr>
        <w:tc>
          <w:tcPr>
            <w:tcW w:w="10350" w:type="dxa"/>
            <w:gridSpan w:val="4"/>
          </w:tcPr>
          <w:p w14:paraId="590EE06D"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62A1B8B7" w14:textId="77777777" w:rsidR="00CA563E" w:rsidRDefault="00CA563E" w:rsidP="006146DA">
      <w:pPr>
        <w:spacing w:afterLines="20" w:after="62" w:line="200" w:lineRule="exact"/>
        <w:rPr>
          <w:rFonts w:ascii="思源黑体 CN Normal" w:eastAsia="思源黑体 CN Normal" w:hAnsi="思源黑体 CN Normal"/>
          <w:color w:val="595959"/>
          <w:sz w:val="15"/>
          <w:szCs w:val="15"/>
        </w:rPr>
      </w:pPr>
    </w:p>
    <w:p w14:paraId="15405CBB" w14:textId="2A323180" w:rsidR="006146DA" w:rsidRPr="00BB4405" w:rsidRDefault="006146DA" w:rsidP="006146DA">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1323C43" w14:textId="77777777" w:rsidR="006146DA" w:rsidRPr="00BB4405"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遗传性肿瘤基因变异解读遵循美国医学遗传学和基因组学学会（American College of Medical Genetics, ACMG）发布的《遗传变异注释标准与指南》（2015年版），分为致病性变异、疑似致病性变异、临床意义不明变异、可能良性变异和良性变异五个等级。上表仅列出在胚系中检出的致病/疑似致病变异。</w:t>
      </w:r>
    </w:p>
    <w:p w14:paraId="5F3EB75F" w14:textId="008BE872" w:rsidR="006146DA"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126120DA" w14:textId="7DDD934E" w:rsidR="009449B5" w:rsidRPr="009449B5" w:rsidRDefault="009449B5" w:rsidP="009449B5">
      <w:pPr>
        <w:widowControl/>
        <w:jc w:val="left"/>
        <w:rPr>
          <w:rFonts w:ascii="思源黑体 CN Normal" w:eastAsia="思源黑体 CN Normal" w:hAnsi="思源黑体 CN Normal"/>
          <w:color w:val="595959"/>
          <w:sz w:val="15"/>
          <w:szCs w:val="15"/>
        </w:rPr>
      </w:pPr>
      <w:r w:rsidRPr="009449B5">
        <w:rPr>
          <w:rFonts w:ascii="思源黑体 CN Normal" w:eastAsia="思源黑体 CN Normal" w:hAnsi="思源黑体 CN Normal" w:hint="eastAsia"/>
          <w:color w:val="595959"/>
          <w:sz w:val="15"/>
          <w:szCs w:val="15"/>
        </w:rPr>
        <w:t>{</w:t>
      </w:r>
      <w:r w:rsidRPr="009449B5">
        <w:rPr>
          <w:rFonts w:ascii="思源黑体 CN Normal" w:eastAsia="思源黑体 CN Normal" w:hAnsi="思源黑体 CN Normal"/>
          <w:color w:val="595959"/>
          <w:sz w:val="15"/>
          <w:szCs w:val="15"/>
        </w:rPr>
        <w:t>%p endif%}</w:t>
      </w:r>
    </w:p>
    <w:p w14:paraId="54691C28" w14:textId="5DA89E0A" w:rsidR="006146DA" w:rsidRPr="006146DA" w:rsidRDefault="006146DA" w:rsidP="006146DA">
      <w:pPr>
        <w:widowControl/>
        <w:jc w:val="left"/>
      </w:pPr>
      <w:r>
        <w:br w:type="page"/>
      </w:r>
    </w:p>
    <w:p w14:paraId="671F46AD" w14:textId="77777777" w:rsidR="003047FD" w:rsidRPr="004C6906" w:rsidRDefault="003047FD" w:rsidP="003047FD">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p w14:paraId="589832FF" w14:textId="4D5D6C7D" w:rsidR="00864AB8" w:rsidRPr="00864AB8" w:rsidRDefault="00864AB8" w:rsidP="00864AB8">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03206" w:rsidRPr="006F3C39" w14:paraId="009E531B" w14:textId="77777777" w:rsidTr="004F6D2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90CF19F" w14:textId="77777777" w:rsidR="00D03206" w:rsidRPr="00566E99" w:rsidRDefault="00D03206" w:rsidP="004F6D2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0" w:name="_Hlk105769018"/>
          </w:p>
        </w:tc>
      </w:tr>
      <w:tr w:rsidR="00D03206" w14:paraId="3A3143C7"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4E6ED7A" w14:textId="77777777" w:rsidR="00D03206" w:rsidRPr="00B40C3A" w:rsidRDefault="00D03206" w:rsidP="004F6D2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64AB8" w14:paraId="0183BBFF"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F020229"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B19A2B4" w14:textId="22DDB827" w:rsidR="00864AB8" w:rsidRPr="009B470F" w:rsidRDefault="00864AB8" w:rsidP="00864AB8">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864AB8" w14:paraId="52707929"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5CFC8A1"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3032A4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3B799DC4"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43A635FB"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A71A67D"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F509BA8" w14:textId="550CEE1D" w:rsidR="00864AB8" w:rsidRPr="009B06F4"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64AB8" w14:paraId="18F23416"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41"/>
          <w:jc w:val="center"/>
        </w:trPr>
        <w:tc>
          <w:tcPr>
            <w:tcW w:w="2126" w:type="dxa"/>
            <w:tcBorders>
              <w:top w:val="nil"/>
              <w:left w:val="nil"/>
              <w:bottom w:val="single" w:sz="4" w:space="0" w:color="1E7648"/>
              <w:right w:val="dashed" w:sz="4" w:space="0" w:color="BFBFBF"/>
            </w:tcBorders>
            <w:shd w:val="clear" w:color="auto" w:fill="ECECEC"/>
            <w:vAlign w:val="center"/>
          </w:tcPr>
          <w:p w14:paraId="6DED8E5E" w14:textId="5AF61FFF" w:rsidR="00864AB8" w:rsidRPr="006355EB" w:rsidRDefault="00864AB8" w:rsidP="00864AB8">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D7B9439" w14:textId="513BCBDB" w:rsidR="00864AB8" w:rsidRPr="008F0623" w:rsidRDefault="00864AB8" w:rsidP="00864AB8">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0"/>
    </w:tbl>
    <w:p w14:paraId="6B7044E7" w14:textId="77777777" w:rsidR="001E1D0B" w:rsidRDefault="001E1D0B" w:rsidP="00D03206">
      <w:pPr>
        <w:spacing w:afterLines="20" w:after="62" w:line="200" w:lineRule="exact"/>
        <w:rPr>
          <w:rFonts w:ascii="思源黑体 CN Normal" w:eastAsia="思源黑体 CN Normal" w:hAnsi="思源黑体 CN Normal"/>
          <w:color w:val="595959"/>
          <w:sz w:val="15"/>
          <w:szCs w:val="15"/>
        </w:rPr>
      </w:pPr>
    </w:p>
    <w:p w14:paraId="2517077C" w14:textId="2B8A15BA" w:rsidR="00D03206" w:rsidRPr="00BB4405" w:rsidRDefault="00D03206" w:rsidP="00D03206">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7F86D551" w14:textId="4011DF1F" w:rsidR="00D03206" w:rsidRPr="00BB4405" w:rsidRDefault="00D03206" w:rsidP="00E93B3D">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本次</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抗体检测试剂（免疫组织化学法），注册证</w:t>
      </w:r>
      <w:proofErr w:type="gramStart"/>
      <w:r w:rsidRPr="00BB4405">
        <w:rPr>
          <w:rFonts w:ascii="思源黑体 CN Normal" w:eastAsia="思源黑体 CN Normal" w:hAnsi="思源黑体 CN Normal" w:hint="eastAsia"/>
          <w:color w:val="595959"/>
          <w:sz w:val="15"/>
          <w:szCs w:val="15"/>
        </w:rPr>
        <w:t>编号国械注准</w:t>
      </w:r>
      <w:proofErr w:type="gramEnd"/>
      <w:r w:rsidRPr="00BB4405">
        <w:rPr>
          <w:rFonts w:ascii="思源黑体 CN Normal" w:eastAsia="思源黑体 CN Normal" w:hAnsi="思源黑体 CN Normal"/>
          <w:color w:val="595959"/>
          <w:sz w:val="15"/>
          <w:szCs w:val="15"/>
        </w:rPr>
        <w:t>20223400313</w:t>
      </w:r>
      <w:r w:rsidRPr="00BB4405">
        <w:rPr>
          <w:rFonts w:ascii="思源黑体 CN Normal" w:eastAsia="思源黑体 CN Normal" w:hAnsi="思源黑体 CN Normal" w:hint="eastAsia"/>
          <w:color w:val="595959"/>
          <w:sz w:val="15"/>
          <w:szCs w:val="15"/>
        </w:rPr>
        <w:t>，单克隆抗体编号</w:t>
      </w:r>
      <w:r w:rsidRPr="00BB4405">
        <w:rPr>
          <w:rFonts w:ascii="思源黑体 CN Normal" w:eastAsia="思源黑体 CN Normal" w:hAnsi="思源黑体 CN Normal"/>
          <w:color w:val="595959"/>
          <w:sz w:val="15"/>
          <w:szCs w:val="15"/>
        </w:rPr>
        <w:t>E1L3N</w:t>
      </w:r>
      <w:r w:rsidRPr="00BB4405">
        <w:rPr>
          <w:rFonts w:ascii="思源黑体 CN Normal" w:eastAsia="思源黑体 CN Normal" w:hAnsi="思源黑体 CN Normal" w:hint="eastAsia"/>
          <w:color w:val="595959"/>
          <w:sz w:val="15"/>
          <w:szCs w:val="15"/>
        </w:rPr>
        <w:t>。</w:t>
      </w:r>
    </w:p>
    <w:p w14:paraId="7D67045D" w14:textId="192D980F" w:rsidR="00D03206" w:rsidRPr="00C72F90" w:rsidRDefault="00D03206" w:rsidP="006D7975">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针对非小细胞肺癌样本，用肿瘤细胞阳性比例分数</w:t>
      </w:r>
      <w:r w:rsidRPr="00BB4405">
        <w:rPr>
          <w:rFonts w:ascii="思源黑体 CN Normal" w:eastAsia="思源黑体 CN Normal" w:hAnsi="思源黑体 CN Normal"/>
          <w:color w:val="595959"/>
          <w:sz w:val="15"/>
          <w:szCs w:val="15"/>
        </w:rPr>
        <w:t>(Tumor Proportion Score, TPS)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w:t>
      </w:r>
      <w:r w:rsidRPr="00BB4405">
        <w:rPr>
          <w:rFonts w:ascii="思源黑体 CN Normal" w:eastAsia="思源黑体 CN Normal" w:hAnsi="思源黑体 CN Normal"/>
          <w:color w:val="595959"/>
          <w:sz w:val="15"/>
          <w:szCs w:val="15"/>
        </w:rPr>
        <w:t>TPS</w:t>
      </w:r>
      <w:r w:rsidRPr="00BB4405">
        <w:rPr>
          <w:rFonts w:ascii="思源黑体 CN Normal" w:eastAsia="思源黑体 CN Normal" w:hAnsi="思源黑体 CN Normal" w:hint="eastAsia"/>
          <w:color w:val="595959"/>
          <w:sz w:val="15"/>
          <w:szCs w:val="15"/>
        </w:rPr>
        <w:t>等于部分或完整膜染色（≥</w:t>
      </w:r>
      <w:r w:rsidRPr="00BB4405">
        <w:rPr>
          <w:rFonts w:ascii="思源黑体 CN Normal" w:eastAsia="思源黑体 CN Normal" w:hAnsi="思源黑体 CN Normal"/>
          <w:color w:val="595959"/>
          <w:sz w:val="15"/>
          <w:szCs w:val="15"/>
        </w:rPr>
        <w:t>1+</w:t>
      </w:r>
      <w:r w:rsidRPr="00BB4405">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BB4405">
        <w:rPr>
          <w:rFonts w:ascii="思源黑体 CN Normal" w:eastAsia="思源黑体 CN Normal" w:hAnsi="思源黑体 CN Normal"/>
          <w:color w:val="595959"/>
          <w:sz w:val="15"/>
          <w:szCs w:val="15"/>
        </w:rPr>
        <w:t>Combined Positive Score, CPS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蛋白表达水平结果，</w:t>
      </w:r>
      <w:r w:rsidRPr="00BB4405">
        <w:rPr>
          <w:rFonts w:ascii="思源黑体 CN Normal" w:eastAsia="思源黑体 CN Normal" w:hAnsi="思源黑体 CN Normal"/>
          <w:color w:val="595959"/>
          <w:sz w:val="15"/>
          <w:szCs w:val="15"/>
        </w:rPr>
        <w:t>CPS</w:t>
      </w:r>
      <w:r w:rsidRPr="00BB4405">
        <w:rPr>
          <w:rFonts w:ascii="思源黑体 CN Normal" w:eastAsia="思源黑体 CN Normal" w:hAnsi="思源黑体 CN Normal" w:hint="eastAsia"/>
          <w:color w:val="595959"/>
          <w:sz w:val="15"/>
          <w:szCs w:val="15"/>
        </w:rPr>
        <w:t>为样本组织中全部符合要求的阳性染色细胞占比分数。</w:t>
      </w:r>
      <w:r>
        <w:br w:type="page"/>
      </w:r>
    </w:p>
    <w:p w14:paraId="052F2769" w14:textId="039C9DC6" w:rsidR="00C72F90" w:rsidRPr="00C72F90" w:rsidRDefault="00C72F90" w:rsidP="00C72F90">
      <w:pPr>
        <w:widowControl/>
        <w:jc w:val="left"/>
      </w:pPr>
      <w:r>
        <w:rPr>
          <w:rFonts w:hint="eastAsia"/>
        </w:rPr>
        <w:lastRenderedPageBreak/>
        <w:t>{</w:t>
      </w:r>
      <w: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4E37" w:rsidRPr="006F3C39" w14:paraId="67A93105" w14:textId="77777777" w:rsidTr="00A44D0C">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41E40D0" w14:textId="77777777" w:rsidR="00D44E37" w:rsidRPr="00566E99" w:rsidRDefault="00D44E37" w:rsidP="00A44D0C">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D44E37" w14:paraId="5201937C"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0CA7544" w14:textId="77777777" w:rsidR="00D44E37" w:rsidRPr="00B40C3A" w:rsidRDefault="00D44E37" w:rsidP="00A44D0C">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D44E37" w14:paraId="0A63C2D0"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183D776" w14:textId="77777777" w:rsidR="00D44E37" w:rsidRPr="00972B50" w:rsidRDefault="00D44E37" w:rsidP="00A44D0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9ED946B" w14:textId="5A7EBD13" w:rsidR="00D44E37" w:rsidRPr="00972B50" w:rsidRDefault="00C72F90" w:rsidP="00A44D0C">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 xml:space="preserve">{%if </w:t>
            </w:r>
            <w:proofErr w:type="spellStart"/>
            <w:r w:rsidRPr="00C1685C">
              <w:rPr>
                <w:rFonts w:ascii="思源黑体 CN Bold" w:eastAsia="思源黑体 CN Bold" w:hAnsi="思源黑体 CN Bold" w:hint="eastAsia"/>
                <w:b/>
                <w:color w:val="1E7648"/>
                <w:sz w:val="18"/>
                <w:szCs w:val="18"/>
              </w:rPr>
              <w:t>msi.var_id</w:t>
            </w:r>
            <w:proofErr w:type="spellEnd"/>
            <w:r w:rsidRPr="00C1685C">
              <w:rPr>
                <w:rFonts w:ascii="思源黑体 CN Bold" w:eastAsia="思源黑体 CN Bold" w:hAnsi="思源黑体 CN Bold" w:hint="eastAsia"/>
                <w:b/>
                <w:color w:val="1E7648"/>
                <w:sz w:val="18"/>
                <w:szCs w:val="18"/>
              </w:rPr>
              <w:t>==</w:t>
            </w:r>
            <w:proofErr w:type="gramStart"/>
            <w:r w:rsidRPr="00C1685C">
              <w:rPr>
                <w:rFonts w:ascii="思源黑体 CN Bold" w:eastAsia="思源黑体 CN Bold" w:hAnsi="思源黑体 CN Bold" w:hint="eastAsia"/>
                <w:b/>
                <w:color w:val="1E7648"/>
                <w:sz w:val="18"/>
                <w:szCs w:val="18"/>
              </w:rPr>
              <w:t>”</w:t>
            </w:r>
            <w:proofErr w:type="gramEnd"/>
            <w:r w:rsidRPr="00C1685C">
              <w:rPr>
                <w:rFonts w:ascii="思源黑体 CN Bold" w:eastAsia="思源黑体 CN Bold" w:hAnsi="思源黑体 CN Bold" w:hint="eastAsia"/>
                <w:b/>
                <w:color w:val="1E7648"/>
                <w:sz w:val="18"/>
                <w:szCs w:val="18"/>
              </w:rPr>
              <w:t>MSS</w:t>
            </w:r>
            <w:proofErr w:type="gramStart"/>
            <w:r w:rsidRPr="00C1685C">
              <w:rPr>
                <w:rFonts w:ascii="思源黑体 CN Bold" w:eastAsia="思源黑体 CN Bold" w:hAnsi="思源黑体 CN Bold" w:hint="eastAsia"/>
                <w:b/>
                <w:color w:val="1E7648"/>
                <w:sz w:val="18"/>
                <w:szCs w:val="18"/>
              </w:rPr>
              <w:t>”</w:t>
            </w:r>
            <w:proofErr w:type="gramEnd"/>
            <w:r w:rsidRPr="00C1685C">
              <w:rPr>
                <w:rFonts w:ascii="思源黑体 CN Bold" w:eastAsia="思源黑体 CN Bold" w:hAnsi="思源黑体 CN Bold" w:hint="eastAsia"/>
                <w:b/>
                <w:color w:val="1E7648"/>
                <w:sz w:val="18"/>
                <w:szCs w:val="18"/>
              </w:rPr>
              <w:t>%}MSS（微卫星稳定）{%else%}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D44E37" w14:paraId="29292932"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35554B" w14:textId="77777777" w:rsidR="00D44E37" w:rsidRPr="00972B50"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ADC074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460FEB69"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BC6F2F5"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A639CB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915ECC6" w14:textId="6A7FC7C2" w:rsidR="00D44E37" w:rsidRPr="009B06F4"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44E37" w14:paraId="16F5A9F1"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B1E1EA9" w14:textId="77777777" w:rsidR="00D44E37"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3D8AF56A" w14:textId="77777777" w:rsidR="00D44E37" w:rsidRPr="00C45B45" w:rsidRDefault="00D44E37" w:rsidP="00A44D0C">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5AA1FFD" w14:textId="77777777" w:rsidR="00C72F90" w:rsidRDefault="00C72F90" w:rsidP="00214D38">
      <w:pPr>
        <w:spacing w:afterLines="20" w:after="62" w:line="200" w:lineRule="exact"/>
        <w:rPr>
          <w:rFonts w:ascii="思源黑体 CN Normal" w:eastAsia="思源黑体 CN Normal" w:hAnsi="思源黑体 CN Normal"/>
          <w:b/>
          <w:bCs/>
          <w:color w:val="595959"/>
          <w:sz w:val="15"/>
          <w:szCs w:val="15"/>
        </w:rPr>
      </w:pPr>
    </w:p>
    <w:p w14:paraId="17C5292B" w14:textId="11F601A7" w:rsidR="00214D38" w:rsidRPr="00BB4405" w:rsidRDefault="00214D38" w:rsidP="00214D38">
      <w:pPr>
        <w:spacing w:afterLines="20" w:after="62"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01C90B00" w14:textId="0D3106E7" w:rsidR="00214D38" w:rsidRPr="00BB4405" w:rsidRDefault="0088710A" w:rsidP="00214D38">
      <w:pPr>
        <w:pStyle w:val="af2"/>
        <w:numPr>
          <w:ilvl w:val="0"/>
          <w:numId w:val="8"/>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共检测5</w:t>
      </w:r>
      <w:r w:rsidR="00774546">
        <w:rPr>
          <w:rFonts w:ascii="思源黑体 CN Normal" w:eastAsia="思源黑体 CN Normal" w:hAnsi="思源黑体 CN Normal"/>
          <w:color w:val="595959"/>
          <w:sz w:val="15"/>
          <w:szCs w:val="15"/>
        </w:rPr>
        <w:t>3</w:t>
      </w:r>
      <w:r w:rsidRPr="00BB4405">
        <w:rPr>
          <w:rFonts w:ascii="思源黑体 CN Normal" w:eastAsia="思源黑体 CN Normal" w:hAnsi="思源黑体 CN Normal" w:hint="eastAsia"/>
          <w:color w:val="595959"/>
          <w:sz w:val="15"/>
          <w:szCs w:val="15"/>
        </w:rPr>
        <w:t>个微卫星位点，MSI-H阳性阈值为15%，即≥</w:t>
      </w:r>
      <w:r w:rsidR="0045437D">
        <w:rPr>
          <w:rFonts w:ascii="思源黑体 CN Normal" w:eastAsia="思源黑体 CN Normal" w:hAnsi="思源黑体 CN Normal"/>
          <w:color w:val="595959"/>
          <w:sz w:val="15"/>
          <w:szCs w:val="15"/>
        </w:rPr>
        <w:t>8</w:t>
      </w:r>
      <w:r w:rsidRPr="00BB4405">
        <w:rPr>
          <w:rFonts w:ascii="思源黑体 CN Normal" w:eastAsia="思源黑体 CN Normal" w:hAnsi="思源黑体 CN Normal" w:hint="eastAsia"/>
          <w:color w:val="595959"/>
          <w:sz w:val="15"/>
          <w:szCs w:val="15"/>
        </w:rPr>
        <w:t>个MSI位点检出时则判定为MSI-H型</w:t>
      </w:r>
      <w:r w:rsidR="00214D38" w:rsidRPr="00BB4405">
        <w:rPr>
          <w:rFonts w:ascii="思源黑体 CN Normal" w:eastAsia="思源黑体 CN Normal" w:hAnsi="思源黑体 CN Normal" w:hint="eastAsia"/>
          <w:color w:val="595959"/>
          <w:sz w:val="15"/>
          <w:szCs w:val="15"/>
        </w:rPr>
        <w:t>。</w:t>
      </w:r>
    </w:p>
    <w:p w14:paraId="09043EB2" w14:textId="7724D566" w:rsidR="00D44E37" w:rsidRPr="00C72F90" w:rsidRDefault="00214D38" w:rsidP="00C72F90">
      <w:pPr>
        <w:pStyle w:val="af2"/>
        <w:numPr>
          <w:ilvl w:val="0"/>
          <w:numId w:val="8"/>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BB4405">
        <w:rPr>
          <w:rFonts w:ascii="思源黑体 CN Normal" w:eastAsia="思源黑体 CN Normal" w:hAnsi="思源黑体 CN Normal"/>
          <w:color w:val="595959"/>
          <w:sz w:val="15"/>
          <w:szCs w:val="15"/>
        </w:rPr>
        <w:t>MR</w:t>
      </w:r>
      <w:r w:rsidRPr="00BB4405">
        <w:rPr>
          <w:rFonts w:ascii="思源黑体 CN Normal" w:eastAsia="思源黑体 CN Normal" w:hAnsi="思源黑体 CN Normal" w:hint="eastAsia"/>
          <w:color w:val="595959"/>
          <w:sz w:val="15"/>
          <w:szCs w:val="15"/>
        </w:rPr>
        <w:t>）免疫组化检测。</w:t>
      </w:r>
      <w:r w:rsidR="00D03206">
        <w:br w:type="page"/>
      </w:r>
    </w:p>
    <w:p w14:paraId="0A1A7EE7" w14:textId="7ABFEFD4" w:rsidR="00120A6B" w:rsidRDefault="00120A6B" w:rsidP="00120A6B">
      <w:pPr>
        <w:pStyle w:val="2"/>
        <w:spacing w:before="0" w:after="0" w:line="280" w:lineRule="exact"/>
        <w:jc w:val="left"/>
        <w:rPr>
          <w:rFonts w:ascii="思源黑体 CN Bold" w:eastAsia="思源黑体 CN Bold" w:hAnsi="思源黑体 CN Bold" w:cstheme="minorBidi"/>
          <w:sz w:val="21"/>
          <w:szCs w:val="21"/>
        </w:rPr>
      </w:pPr>
      <w:r w:rsidRPr="00996410">
        <w:rPr>
          <w:rFonts w:ascii="思源黑体 CN Bold" w:eastAsia="思源黑体 CN Bold" w:hAnsi="思源黑体 CN Bold" w:cstheme="minorBidi" w:hint="eastAsia"/>
          <w:sz w:val="21"/>
          <w:szCs w:val="21"/>
        </w:rPr>
        <w:lastRenderedPageBreak/>
        <w:t>检测结果汇总</w:t>
      </w:r>
    </w:p>
    <w:p w14:paraId="3060A196" w14:textId="77777777" w:rsidR="00120A6B" w:rsidRPr="00120A6B" w:rsidRDefault="00120A6B" w:rsidP="00120A6B"/>
    <w:tbl>
      <w:tblPr>
        <w:tblStyle w:val="amoydx-TMB-1111"/>
        <w:tblW w:w="10470" w:type="dxa"/>
        <w:tblLayout w:type="fixed"/>
        <w:tblLook w:val="04A0" w:firstRow="1" w:lastRow="0" w:firstColumn="1" w:lastColumn="0" w:noHBand="0" w:noVBand="1"/>
      </w:tblPr>
      <w:tblGrid>
        <w:gridCol w:w="2410"/>
        <w:gridCol w:w="3828"/>
        <w:gridCol w:w="1986"/>
        <w:gridCol w:w="2246"/>
      </w:tblGrid>
      <w:tr w:rsidR="005156C3" w14:paraId="429DDA5B" w14:textId="77777777" w:rsidTr="004510C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782F14A1"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bookmarkStart w:id="21"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413759E7"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380BEAD"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 xml:space="preserve">{%p if </w:t>
            </w:r>
            <w:proofErr w:type="spellStart"/>
            <w:proofErr w:type="gramStart"/>
            <w:r w:rsidRPr="00A90747">
              <w:rPr>
                <w:rFonts w:ascii="思源黑体 CN Bold" w:eastAsia="思源黑体 CN Bold" w:hAnsi="思源黑体 CN Bold" w:cs="思源黑体 CN Light"/>
                <w:color w:val="FFFFFF" w:themeColor="background1"/>
                <w:kern w:val="0"/>
                <w:sz w:val="18"/>
                <w:szCs w:val="18"/>
              </w:rPr>
              <w:t>sample.control</w:t>
            </w:r>
            <w:proofErr w:type="gramEnd"/>
            <w:r w:rsidRPr="00A90747">
              <w:rPr>
                <w:rFonts w:ascii="思源黑体 CN Bold" w:eastAsia="思源黑体 CN Bold" w:hAnsi="思源黑体 CN Bold" w:cs="思源黑体 CN Light"/>
                <w:color w:val="FFFFFF" w:themeColor="background1"/>
                <w:kern w:val="0"/>
                <w:sz w:val="18"/>
                <w:szCs w:val="18"/>
              </w:rPr>
              <w:t>_sample_id</w:t>
            </w:r>
            <w:proofErr w:type="spellEnd"/>
            <w:r w:rsidRPr="00A90747">
              <w:rPr>
                <w:rFonts w:ascii="思源黑体 CN Bold" w:eastAsia="思源黑体 CN Bold" w:hAnsi="思源黑体 CN Bold" w:cs="思源黑体 CN Light"/>
                <w:color w:val="FFFFFF" w:themeColor="background1"/>
                <w:kern w:val="0"/>
                <w:sz w:val="18"/>
                <w:szCs w:val="18"/>
              </w:rPr>
              <w:t>%}</w:t>
            </w:r>
          </w:p>
          <w:p w14:paraId="7D1F9875"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Pr>
                <w:rFonts w:ascii="思源黑体 CN Bold" w:eastAsia="思源黑体 CN Bold" w:hAnsi="思源黑体 CN Bold" w:cs="思源黑体 CN Light" w:hint="eastAsia"/>
                <w:color w:val="FFFFFF" w:themeColor="background1"/>
                <w:kern w:val="0"/>
                <w:sz w:val="18"/>
                <w:szCs w:val="18"/>
              </w:rPr>
              <w:t>/基因型</w:t>
            </w:r>
          </w:p>
          <w:p w14:paraId="4028C7C0"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7783E557"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1A023D95"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2246" w:type="dxa"/>
            <w:shd w:val="clear" w:color="auto" w:fill="1E7648"/>
          </w:tcPr>
          <w:p w14:paraId="63014416"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5156C3" w14:paraId="1271C103" w14:textId="77777777" w:rsidTr="004510CA">
        <w:trPr>
          <w:trHeight w:val="340"/>
        </w:trPr>
        <w:tc>
          <w:tcPr>
            <w:tcW w:w="2410" w:type="dxa"/>
          </w:tcPr>
          <w:p w14:paraId="3CCEB125" w14:textId="77777777" w:rsidR="005156C3" w:rsidRPr="00B60C60"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606EBB58"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 xml:space="preserve">{%p if </w:t>
            </w:r>
            <w:proofErr w:type="spellStart"/>
            <w:r w:rsidRPr="003B5FED">
              <w:rPr>
                <w:rFonts w:ascii="思源黑体 CN Normal" w:eastAsia="思源黑体 CN Normal" w:hAnsi="思源黑体 CN Normal" w:cs="思源黑体 CN Light"/>
                <w:color w:val="000000" w:themeColor="text1"/>
                <w:kern w:val="0"/>
                <w:sz w:val="17"/>
                <w:szCs w:val="17"/>
              </w:rPr>
              <w:t>msi.var_id</w:t>
            </w:r>
            <w:proofErr w:type="spellEnd"/>
            <w:r w:rsidRPr="003B5FED">
              <w:rPr>
                <w:rFonts w:ascii="思源黑体 CN Normal" w:eastAsia="思源黑体 CN Normal" w:hAnsi="思源黑体 CN Normal" w:cs="思源黑体 CN Light"/>
                <w:color w:val="000000" w:themeColor="text1"/>
                <w:kern w:val="0"/>
                <w:sz w:val="17"/>
                <w:szCs w:val="17"/>
              </w:rPr>
              <w:t>=</w:t>
            </w:r>
            <w:proofErr w:type="gramStart"/>
            <w:r w:rsidRPr="003B5FED">
              <w:rPr>
                <w:rFonts w:ascii="思源黑体 CN Normal" w:eastAsia="思源黑体 CN Normal" w:hAnsi="思源黑体 CN Normal" w:cs="思源黑体 CN Light"/>
                <w:color w:val="000000" w:themeColor="text1"/>
                <w:kern w:val="0"/>
                <w:sz w:val="17"/>
                <w:szCs w:val="17"/>
              </w:rPr>
              <w:t>=”MSS</w:t>
            </w:r>
            <w:proofErr w:type="gramEnd"/>
            <w:r w:rsidRPr="003B5FED">
              <w:rPr>
                <w:rFonts w:ascii="思源黑体 CN Normal" w:eastAsia="思源黑体 CN Normal" w:hAnsi="思源黑体 CN Normal" w:cs="思源黑体 CN Light"/>
                <w:color w:val="000000" w:themeColor="text1"/>
                <w:kern w:val="0"/>
                <w:sz w:val="17"/>
                <w:szCs w:val="17"/>
              </w:rPr>
              <w:t>”%}</w:t>
            </w:r>
          </w:p>
          <w:p w14:paraId="1316162F"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515DBC2D"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1408DF8B"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33749F21"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C09815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33B3C3F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5156C3" w14:paraId="5801C75B"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106413E" w14:textId="315BDD82"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GA</w:t>
            </w:r>
            <w:r>
              <w:rPr>
                <w:rFonts w:ascii="思源黑体 CN Normal" w:eastAsia="思源黑体 CN Normal" w:hAnsi="思源黑体 CN Normal" w:cs="思源黑体 CN Light"/>
                <w:color w:val="000000" w:themeColor="text1"/>
                <w:kern w:val="0"/>
                <w:sz w:val="17"/>
                <w:szCs w:val="17"/>
              </w:rPr>
              <w:t>18</w:t>
            </w:r>
            <w:r>
              <w:rPr>
                <w:rFonts w:ascii="思源黑体 CN Normal" w:eastAsia="思源黑体 CN Normal" w:hAnsi="思源黑体 CN Normal" w:cs="思源黑体 CN Light" w:hint="eastAsia"/>
                <w:color w:val="000000" w:themeColor="text1"/>
                <w:kern w:val="0"/>
                <w:sz w:val="17"/>
                <w:szCs w:val="17"/>
              </w:rPr>
              <w:t>%}</w:t>
            </w:r>
          </w:p>
        </w:tc>
      </w:tr>
      <w:tr w:rsidR="005156C3" w14:paraId="421E219A" w14:textId="77777777" w:rsidTr="004510CA">
        <w:trPr>
          <w:trHeight w:val="340"/>
        </w:trPr>
        <w:tc>
          <w:tcPr>
            <w:tcW w:w="2410" w:type="dxa"/>
          </w:tcPr>
          <w:p w14:paraId="5749D41C" w14:textId="77777777" w:rsidR="005156C3" w:rsidRPr="00E67363"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proofErr w:type="gramStart"/>
            <w:r w:rsidRPr="003B5FED">
              <w:rPr>
                <w:rFonts w:ascii="思源黑体 CN Bold" w:eastAsia="思源黑体 CN Bold" w:hAnsi="思源黑体 CN Bold" w:cs="思源黑体 CN Light"/>
                <w:b/>
                <w:i/>
                <w:iCs/>
                <w:sz w:val="17"/>
                <w:szCs w:val="17"/>
              </w:rPr>
              <w:t>a.gene</w:t>
            </w:r>
            <w:proofErr w:type="gramEnd"/>
            <w:r w:rsidRPr="003B5FED">
              <w:rPr>
                <w:rFonts w:ascii="思源黑体 CN Bold" w:eastAsia="思源黑体 CN Bold" w:hAnsi="思源黑体 CN Bold" w:cs="思源黑体 CN Light"/>
                <w:b/>
                <w:i/>
                <w:iCs/>
                <w:sz w:val="17"/>
                <w:szCs w:val="17"/>
              </w:rPr>
              <w:t>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465B1F2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30C6BAA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52F2E4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4B272C9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38E786A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526C6E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BA8A7B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7037DD1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A2AB17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2E746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D7ED02E"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450540C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59260B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0B9436B4" w14:textId="58B894E9"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proofErr w:type="gramStart"/>
            <w:r w:rsidRPr="00421825">
              <w:rPr>
                <w:rFonts w:ascii="思源黑体 CN Normal" w:eastAsia="思源黑体 CN Normal" w:hAnsi="思源黑体 CN Normal"/>
                <w:color w:val="000000" w:themeColor="text1"/>
                <w:kern w:val="0"/>
                <w:sz w:val="17"/>
                <w:szCs w:val="17"/>
              </w:rPr>
              <w:t>a.</w:t>
            </w:r>
            <w:r w:rsidR="008D12E3">
              <w:rPr>
                <w:rFonts w:ascii="思源黑体 CN Normal" w:eastAsia="思源黑体 CN Normal" w:hAnsi="思源黑体 CN Normal"/>
                <w:color w:val="000000" w:themeColor="text1"/>
                <w:kern w:val="0"/>
                <w:sz w:val="17"/>
                <w:szCs w:val="17"/>
              </w:rPr>
              <w:t>freq</w:t>
            </w:r>
            <w:proofErr w:type="gramEnd"/>
            <w:r w:rsidR="008D12E3">
              <w:rPr>
                <w:rFonts w:ascii="思源黑体 CN Normal" w:eastAsia="思源黑体 CN Normal" w:hAnsi="思源黑体 CN Normal"/>
                <w:color w:val="000000" w:themeColor="text1"/>
                <w:kern w:val="0"/>
                <w:sz w:val="17"/>
                <w:szCs w:val="17"/>
              </w:rPr>
              <w:t>_ctrl</w:t>
            </w:r>
            <w:proofErr w:type="spellEnd"/>
            <w:r w:rsidRPr="00421825">
              <w:rPr>
                <w:rFonts w:ascii="思源黑体 CN Normal" w:eastAsia="思源黑体 CN Normal" w:hAnsi="思源黑体 CN Normal" w:hint="eastAsia"/>
                <w:color w:val="000000" w:themeColor="text1"/>
                <w:kern w:val="0"/>
                <w:sz w:val="17"/>
                <w:szCs w:val="17"/>
              </w:rPr>
              <w:t>%}</w:t>
            </w:r>
          </w:p>
          <w:p w14:paraId="5003471F" w14:textId="6EC45791"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8D12E3">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8CC3ECA" w14:textId="77777777"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3E918CA5" w14:textId="7269DA51"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8D12E3">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70CD77CC" w14:textId="77777777" w:rsidR="005156C3" w:rsidRPr="00421825" w:rsidRDefault="005156C3" w:rsidP="004510C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579AF7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84E3B47"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6C45101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086775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319D986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05ED7A8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283046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774BEDE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F3A47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lastRenderedPageBreak/>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3BFA6F3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8A15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79598600"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A76A73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34FA7E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8DCFFB1"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2149D36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284040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3E91BC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60DBDA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4C750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932D1E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1DAC747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7BFC2336"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12DFBA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C0BC2B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A38FEE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5798C9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B6D7F7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2BF71D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7FF44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CAAB65"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5156C3" w14:paraId="108B13CD"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18FBD79B"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21"/>
    </w:tbl>
    <w:p w14:paraId="14B54061" w14:textId="5176BD47" w:rsidR="00AA6883" w:rsidRPr="00AA6883" w:rsidRDefault="00AA6883" w:rsidP="00AA6883">
      <w:pPr>
        <w:widowControl/>
        <w:jc w:val="left"/>
      </w:pPr>
      <w:r>
        <w:br w:type="page"/>
      </w:r>
    </w:p>
    <w:p w14:paraId="66CC0241" w14:textId="77777777" w:rsidR="00120A6B" w:rsidRPr="00996410" w:rsidRDefault="00120A6B" w:rsidP="00120A6B">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p w14:paraId="5AE2A6D9" w14:textId="77777777" w:rsidR="007644BE" w:rsidRPr="00120A6B" w:rsidRDefault="007644BE" w:rsidP="007644BE"/>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7644BE" w:rsidRPr="00D661C3" w14:paraId="72A28585"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1DE759" w14:textId="77777777" w:rsidR="007644BE" w:rsidRPr="00120A6B" w:rsidRDefault="007644BE" w:rsidP="004510CA">
            <w:pPr>
              <w:adjustRightInd w:val="0"/>
              <w:snapToGrid w:val="0"/>
              <w:jc w:val="center"/>
              <w:rPr>
                <w:rFonts w:ascii="思源黑体 CN Bold" w:eastAsia="思源黑体 CN Bold" w:hAnsi="思源黑体 CN Bold" w:cs="思源黑体 CN Normal"/>
                <w:b/>
                <w:i/>
                <w:iCs/>
                <w:color w:val="000000"/>
                <w:sz w:val="17"/>
                <w:szCs w:val="17"/>
              </w:rPr>
            </w:pPr>
            <w:r w:rsidRPr="00120A6B">
              <w:rPr>
                <w:rFonts w:ascii="思源黑体 CN Bold" w:eastAsia="思源黑体 CN Bold" w:hAnsi="思源黑体 CN Bold" w:hint="eastAsia"/>
                <w:b/>
                <w:color w:val="FFFFFF" w:themeColor="background1"/>
                <w:sz w:val="18"/>
                <w:szCs w:val="18"/>
              </w:rPr>
              <w:t>检测基因</w:t>
            </w:r>
          </w:p>
        </w:tc>
        <w:tc>
          <w:tcPr>
            <w:tcW w:w="1705" w:type="dxa"/>
          </w:tcPr>
          <w:p w14:paraId="02411E8C"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位点</w:t>
            </w:r>
          </w:p>
        </w:tc>
        <w:tc>
          <w:tcPr>
            <w:tcW w:w="1417" w:type="dxa"/>
          </w:tcPr>
          <w:p w14:paraId="173D92D7"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基因型</w:t>
            </w:r>
          </w:p>
        </w:tc>
        <w:tc>
          <w:tcPr>
            <w:tcW w:w="4540" w:type="dxa"/>
          </w:tcPr>
          <w:p w14:paraId="3036FB81"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临床意义</w:t>
            </w:r>
          </w:p>
        </w:tc>
        <w:tc>
          <w:tcPr>
            <w:tcW w:w="1124" w:type="dxa"/>
          </w:tcPr>
          <w:p w14:paraId="485B5396"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证据等级</w:t>
            </w:r>
          </w:p>
        </w:tc>
      </w:tr>
      <w:tr w:rsidR="007644BE" w:rsidRPr="00D661C3" w14:paraId="0F4864E5" w14:textId="77777777" w:rsidTr="004510CA">
        <w:trPr>
          <w:trHeight w:val="454"/>
        </w:trPr>
        <w:tc>
          <w:tcPr>
            <w:tcW w:w="10342" w:type="dxa"/>
            <w:gridSpan w:val="5"/>
          </w:tcPr>
          <w:p w14:paraId="5FE92BF6"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7644BE" w:rsidRPr="00D661C3" w14:paraId="315AA1B2"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67536793" w14:textId="77777777" w:rsidR="007644BE" w:rsidRPr="00764093" w:rsidRDefault="007644BE" w:rsidP="004510C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05B97010"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417" w:type="dxa"/>
          </w:tcPr>
          <w:p w14:paraId="360CBA61" w14:textId="77777777" w:rsidR="007644BE" w:rsidRPr="009B5ABB" w:rsidRDefault="007644BE" w:rsidP="004510C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540" w:type="dxa"/>
          </w:tcPr>
          <w:p w14:paraId="2156E74B" w14:textId="77777777" w:rsidR="007644BE" w:rsidRPr="00B62254" w:rsidRDefault="007644BE" w:rsidP="004510C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1DF3E9BC"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644BE" w:rsidRPr="00D661C3" w14:paraId="1DD2A422" w14:textId="77777777" w:rsidTr="004510CA">
        <w:trPr>
          <w:trHeight w:val="454"/>
        </w:trPr>
        <w:tc>
          <w:tcPr>
            <w:tcW w:w="10342" w:type="dxa"/>
            <w:gridSpan w:val="5"/>
          </w:tcPr>
          <w:p w14:paraId="7CF9FFAE"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A89FD3E" w14:textId="77777777" w:rsidR="007644BE" w:rsidRDefault="007644BE">
      <w:pPr>
        <w:adjustRightInd w:val="0"/>
        <w:snapToGrid w:val="0"/>
        <w:spacing w:line="240" w:lineRule="exact"/>
        <w:rPr>
          <w:rFonts w:ascii="思源黑体 CN Normal" w:eastAsia="思源黑体 CN Normal" w:hAnsi="思源黑体 CN Normal"/>
          <w:b/>
          <w:bCs/>
          <w:color w:val="595959"/>
          <w:sz w:val="15"/>
          <w:szCs w:val="15"/>
        </w:rPr>
      </w:pPr>
    </w:p>
    <w:p w14:paraId="5BB94FD5" w14:textId="5E34CC2F" w:rsidR="009847F3" w:rsidRPr="00BB4405" w:rsidRDefault="00437A62">
      <w:pPr>
        <w:adjustRightInd w:val="0"/>
        <w:snapToGrid w:val="0"/>
        <w:spacing w:line="24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F3882C8" w14:textId="77777777" w:rsidR="009847F3" w:rsidRPr="00BB4405"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化疗药物证据水平划分依据参考</w:t>
      </w:r>
      <w:proofErr w:type="spellStart"/>
      <w:r w:rsidRPr="00BB4405">
        <w:rPr>
          <w:rFonts w:ascii="思源黑体 CN Normal" w:eastAsia="思源黑体 CN Normal" w:hAnsi="思源黑体 CN Normal"/>
          <w:color w:val="595959"/>
          <w:sz w:val="15"/>
          <w:szCs w:val="15"/>
        </w:rPr>
        <w:t>PharmGKB</w:t>
      </w:r>
      <w:proofErr w:type="spellEnd"/>
      <w:r w:rsidRPr="00BB4405">
        <w:rPr>
          <w:rFonts w:ascii="思源黑体 CN Normal" w:eastAsia="思源黑体 CN Normal" w:hAnsi="思源黑体 CN Normal" w:hint="eastAsia"/>
          <w:color w:val="595959"/>
          <w:sz w:val="15"/>
          <w:szCs w:val="15"/>
        </w:rPr>
        <w:t>数据库，共分为</w:t>
      </w:r>
      <w:r w:rsidRPr="00BB4405">
        <w:rPr>
          <w:rFonts w:ascii="思源黑体 CN Normal" w:eastAsia="思源黑体 CN Normal" w:hAnsi="思源黑体 CN Normal"/>
          <w:color w:val="595959"/>
          <w:sz w:val="15"/>
          <w:szCs w:val="15"/>
        </w:rPr>
        <w:t>1A/1B/2A/2B/3/4这6个等级：</w:t>
      </w:r>
    </w:p>
    <w:p w14:paraId="65FE1BC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1A级</w:t>
      </w:r>
      <w:r w:rsidRPr="00BB4405">
        <w:rPr>
          <w:rFonts w:ascii="思源黑体 CN Normal" w:eastAsia="思源黑体 CN Normal" w:hAnsi="思源黑体 CN Normal" w:hint="eastAsia"/>
          <w:color w:val="595959"/>
          <w:sz w:val="15"/>
          <w:szCs w:val="15"/>
        </w:rPr>
        <w:t>：由临床药物基因组</w:t>
      </w:r>
      <w:proofErr w:type="gramStart"/>
      <w:r w:rsidRPr="00BB4405">
        <w:rPr>
          <w:rFonts w:ascii="思源黑体 CN Normal" w:eastAsia="思源黑体 CN Normal" w:hAnsi="思源黑体 CN Normal" w:hint="eastAsia"/>
          <w:color w:val="595959"/>
          <w:sz w:val="15"/>
          <w:szCs w:val="15"/>
        </w:rPr>
        <w:t>学实施</w:t>
      </w:r>
      <w:proofErr w:type="gramEnd"/>
      <w:r w:rsidRPr="00BB4405">
        <w:rPr>
          <w:rFonts w:ascii="思源黑体 CN Normal" w:eastAsia="思源黑体 CN Normal" w:hAnsi="思源黑体 CN Normal" w:hint="eastAsia"/>
          <w:color w:val="595959"/>
          <w:sz w:val="15"/>
          <w:szCs w:val="15"/>
        </w:rPr>
        <w:t>联盟（</w:t>
      </w:r>
      <w:r w:rsidRPr="00BB4405">
        <w:rPr>
          <w:rFonts w:ascii="思源黑体 CN Normal" w:eastAsia="思源黑体 CN Normal" w:hAnsi="思源黑体 CN Normal"/>
          <w:color w:val="595959"/>
          <w:sz w:val="15"/>
          <w:szCs w:val="15"/>
        </w:rPr>
        <w:t>CPIC）或遗传药理学指南认可，或者应用于其他主要卫生系统</w:t>
      </w:r>
      <w:r w:rsidRPr="00BB4405">
        <w:rPr>
          <w:rFonts w:ascii="思源黑体 CN Normal" w:eastAsia="思源黑体 CN Normal" w:hAnsi="思源黑体 CN Normal" w:hint="eastAsia"/>
          <w:color w:val="595959"/>
          <w:sz w:val="15"/>
          <w:szCs w:val="15"/>
        </w:rPr>
        <w:t>；</w:t>
      </w:r>
    </w:p>
    <w:p w14:paraId="607C9B80"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1B级</w:t>
      </w:r>
      <w:r w:rsidRPr="00BB4405">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2A级</w:t>
      </w:r>
      <w:r w:rsidRPr="00BB4405">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2B级</w:t>
      </w:r>
      <w:r w:rsidRPr="00BB4405">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3级</w:t>
      </w:r>
      <w:r w:rsidRPr="00BB4405">
        <w:rPr>
          <w:rFonts w:ascii="思源黑体 CN Normal" w:eastAsia="思源黑体 CN Normal" w:hAnsi="思源黑体 CN Normal" w:hint="eastAsia"/>
          <w:color w:val="595959"/>
          <w:sz w:val="15"/>
          <w:szCs w:val="15"/>
        </w:rPr>
        <w:t>：</w:t>
      </w:r>
      <w:proofErr w:type="gramStart"/>
      <w:r w:rsidRPr="00BB4405">
        <w:rPr>
          <w:rFonts w:ascii="思源黑体 CN Normal" w:eastAsia="思源黑体 CN Normal" w:hAnsi="思源黑体 CN Normal" w:hint="eastAsia"/>
          <w:color w:val="595959"/>
          <w:sz w:val="15"/>
          <w:szCs w:val="15"/>
        </w:rPr>
        <w:t>注释仅</w:t>
      </w:r>
      <w:proofErr w:type="gramEnd"/>
      <w:r w:rsidRPr="00BB4405">
        <w:rPr>
          <w:rFonts w:ascii="思源黑体 CN Normal" w:eastAsia="思源黑体 CN Normal" w:hAnsi="思源黑体 CN Normal" w:hint="eastAsia"/>
          <w:color w:val="595959"/>
          <w:sz w:val="15"/>
          <w:szCs w:val="15"/>
        </w:rPr>
        <w:t>基于一项有显著性差异的研究，或多项研究但缺乏明显药效关联；</w:t>
      </w:r>
    </w:p>
    <w:p w14:paraId="502AF2DC"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4级</w:t>
      </w:r>
      <w:r w:rsidRPr="00BB4405">
        <w:rPr>
          <w:rFonts w:ascii="思源黑体 CN Normal" w:eastAsia="思源黑体 CN Normal" w:hAnsi="思源黑体 CN Normal" w:hint="eastAsia"/>
          <w:color w:val="595959"/>
          <w:sz w:val="15"/>
          <w:szCs w:val="15"/>
        </w:rPr>
        <w:t>：</w:t>
      </w:r>
      <w:proofErr w:type="gramStart"/>
      <w:r w:rsidRPr="00BB4405">
        <w:rPr>
          <w:rFonts w:ascii="思源黑体 CN Normal" w:eastAsia="思源黑体 CN Normal" w:hAnsi="思源黑体 CN Normal" w:hint="eastAsia"/>
          <w:color w:val="595959"/>
          <w:sz w:val="15"/>
          <w:szCs w:val="15"/>
        </w:rPr>
        <w:t>注释仅</w:t>
      </w:r>
      <w:proofErr w:type="gramEnd"/>
      <w:r w:rsidRPr="00BB4405">
        <w:rPr>
          <w:rFonts w:ascii="思源黑体 CN Normal" w:eastAsia="思源黑体 CN Normal" w:hAnsi="思源黑体 CN Normal" w:hint="eastAsia"/>
          <w:color w:val="595959"/>
          <w:sz w:val="15"/>
          <w:szCs w:val="15"/>
        </w:rPr>
        <w:t>基于病例报告，非权威性研究或体外分子功能研究。</w:t>
      </w:r>
    </w:p>
    <w:p w14:paraId="7FB4F14A" w14:textId="624EB9C6" w:rsidR="009847F3" w:rsidRPr="00F40547" w:rsidRDefault="00437A62" w:rsidP="00F40547">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如果同一个药物不同</w:t>
      </w:r>
      <w:r w:rsidRPr="00BB4405">
        <w:rPr>
          <w:rFonts w:ascii="思源黑体 CN Normal" w:eastAsia="思源黑体 CN Normal" w:hAnsi="思源黑体 CN Normal"/>
          <w:color w:val="595959"/>
          <w:sz w:val="15"/>
          <w:szCs w:val="15"/>
        </w:rPr>
        <w:t>SNP位点对药物疗效或毒性预测的结论</w:t>
      </w:r>
      <w:r w:rsidRPr="00BB4405">
        <w:rPr>
          <w:rFonts w:ascii="思源黑体 CN Normal" w:eastAsia="思源黑体 CN Normal" w:hAnsi="思源黑体 CN Normal" w:hint="eastAsia"/>
          <w:color w:val="595959"/>
          <w:sz w:val="15"/>
          <w:szCs w:val="15"/>
        </w:rPr>
        <w:t>不一致，以证据水平级别高的为准。</w:t>
      </w:r>
      <w:bookmarkEnd w:id="15"/>
      <w:bookmarkEnd w:id="16"/>
      <w:bookmarkEnd w:id="17"/>
      <w:bookmarkEnd w:id="18"/>
      <w:bookmarkEnd w:id="19"/>
      <w:r w:rsidR="00A32ABC" w:rsidRPr="00F40547">
        <w:rPr>
          <w:rFonts w:ascii="思源黑体 CN Light" w:eastAsia="思源黑体 CN Light" w:hAnsi="思源黑体 CN Light"/>
          <w:color w:val="808080" w:themeColor="background1" w:themeShade="80"/>
          <w:sz w:val="13"/>
          <w:szCs w:val="13"/>
        </w:rPr>
        <w:br w:type="page"/>
      </w:r>
    </w:p>
    <w:p w14:paraId="5B9993F9" w14:textId="0B496160" w:rsidR="009847F3" w:rsidRPr="00120A6B" w:rsidRDefault="00437A62" w:rsidP="00120A6B">
      <w:pPr>
        <w:pStyle w:val="2"/>
        <w:spacing w:before="0" w:after="0" w:line="280" w:lineRule="exact"/>
        <w:jc w:val="left"/>
        <w:rPr>
          <w:rFonts w:ascii="思源黑体 CN Bold" w:eastAsia="思源黑体 CN Bold" w:hAnsi="思源黑体 CN Bold" w:cstheme="minorBidi"/>
          <w:sz w:val="21"/>
          <w:szCs w:val="21"/>
        </w:rPr>
      </w:pPr>
      <w:r w:rsidRPr="00120A6B">
        <w:rPr>
          <w:rFonts w:ascii="思源黑体 CN Bold" w:eastAsia="思源黑体 CN Bold" w:hAnsi="思源黑体 CN Bold" w:cstheme="minorBidi" w:hint="eastAsia"/>
          <w:sz w:val="21"/>
          <w:szCs w:val="21"/>
        </w:rPr>
        <w:lastRenderedPageBreak/>
        <w:t>临床意义不明</w:t>
      </w:r>
      <w:r w:rsidR="00994B46" w:rsidRPr="00120A6B">
        <w:rPr>
          <w:rFonts w:ascii="思源黑体 CN Bold" w:eastAsia="思源黑体 CN Bold" w:hAnsi="思源黑体 CN Bold" w:cstheme="minorBidi" w:hint="eastAsia"/>
          <w:sz w:val="21"/>
          <w:szCs w:val="21"/>
        </w:rPr>
        <w:t xml:space="preserve">{%if </w:t>
      </w:r>
      <w:proofErr w:type="spellStart"/>
      <w:r w:rsidR="00994B46" w:rsidRPr="00120A6B">
        <w:rPr>
          <w:rFonts w:ascii="思源黑体 CN Bold" w:eastAsia="思源黑体 CN Bold" w:hAnsi="思源黑体 CN Bold" w:cstheme="minorBidi" w:hint="eastAsia"/>
          <w:sz w:val="21"/>
          <w:szCs w:val="21"/>
        </w:rPr>
        <w:t>sample.control_sample_id</w:t>
      </w:r>
      <w:proofErr w:type="spellEnd"/>
      <w:r w:rsidR="00994B46" w:rsidRPr="00120A6B">
        <w:rPr>
          <w:rFonts w:ascii="思源黑体 CN Bold" w:eastAsia="思源黑体 CN Bold" w:hAnsi="思源黑体 CN Bold" w:cstheme="minorBidi" w:hint="eastAsia"/>
          <w:sz w:val="21"/>
          <w:szCs w:val="21"/>
        </w:rPr>
        <w:t>%}体细胞{%endif%}</w:t>
      </w:r>
      <w:r w:rsidRPr="00120A6B">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994B46" w:rsidRPr="006F3C39" w14:paraId="137B8B3A" w14:textId="77777777" w:rsidTr="004510C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B2135E1"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基因</w:t>
            </w:r>
          </w:p>
        </w:tc>
        <w:tc>
          <w:tcPr>
            <w:tcW w:w="6521" w:type="dxa"/>
          </w:tcPr>
          <w:p w14:paraId="641CBC8C"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检测结果</w:t>
            </w:r>
          </w:p>
        </w:tc>
        <w:tc>
          <w:tcPr>
            <w:tcW w:w="2103" w:type="dxa"/>
          </w:tcPr>
          <w:p w14:paraId="3D7A2F76"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丰度/拷贝数</w:t>
            </w:r>
          </w:p>
        </w:tc>
      </w:tr>
      <w:tr w:rsidR="00994B46" w:rsidRPr="006F3C39" w14:paraId="545E6F0A" w14:textId="77777777" w:rsidTr="004510CA">
        <w:trPr>
          <w:trHeight w:val="562"/>
        </w:trPr>
        <w:tc>
          <w:tcPr>
            <w:tcW w:w="10467" w:type="dxa"/>
            <w:gridSpan w:val="3"/>
          </w:tcPr>
          <w:p w14:paraId="0598DCE2"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994B46" w:rsidRPr="006F3C39" w14:paraId="5ACB2B49"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5D6C187"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994B46" w:rsidRPr="006F3C39" w14:paraId="728432E6" w14:textId="77777777" w:rsidTr="004510CA">
        <w:trPr>
          <w:trHeight w:val="562"/>
        </w:trPr>
        <w:tc>
          <w:tcPr>
            <w:tcW w:w="1843" w:type="dxa"/>
          </w:tcPr>
          <w:p w14:paraId="3F48882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C9C2AF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E28332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73FEDB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901B8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7D599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4E2FB9A"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DB258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C3C6D9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543F0E5"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4A7D7B40"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4AEE1C0B"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2BB6AB03"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9CB63D7"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C1E91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6C18548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C707159"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00B9522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60916E85"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649C1AE"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1697FB97"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F9B9F5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703D352E"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772E1EB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3F5D602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C3F3E0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213BFF7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15C45F8F"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2992B6EF"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C80BB53" w14:textId="77777777" w:rsidR="00994B46" w:rsidRPr="00A22C5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719F4A72"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06F7FBD1"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994B46" w:rsidRPr="006F3C39" w14:paraId="58AA771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4A1A7AD"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994B46" w:rsidRPr="006F3C39" w14:paraId="0FB48831" w14:textId="77777777" w:rsidTr="004510CA">
        <w:trPr>
          <w:trHeight w:val="562"/>
        </w:trPr>
        <w:tc>
          <w:tcPr>
            <w:tcW w:w="10467" w:type="dxa"/>
            <w:gridSpan w:val="3"/>
          </w:tcPr>
          <w:p w14:paraId="1EA7354D"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994B46" w:rsidRPr="006F3C39" w14:paraId="027581F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BD982A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994B46" w:rsidRPr="006F3C39" w14:paraId="3F1D2D8F" w14:textId="77777777" w:rsidTr="004510CA">
        <w:trPr>
          <w:trHeight w:val="562"/>
        </w:trPr>
        <w:tc>
          <w:tcPr>
            <w:tcW w:w="10467" w:type="dxa"/>
            <w:gridSpan w:val="3"/>
          </w:tcPr>
          <w:p w14:paraId="7107463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E0114A0" w14:textId="77777777" w:rsidR="00994B46" w:rsidRDefault="00994B46">
      <w:pPr>
        <w:rPr>
          <w:rFonts w:ascii="思源黑体 CN Normal" w:eastAsia="思源黑体 CN Normal" w:hAnsi="思源黑体 CN Normal"/>
          <w:b/>
          <w:bCs/>
          <w:color w:val="595959"/>
          <w:sz w:val="15"/>
          <w:szCs w:val="15"/>
        </w:rPr>
      </w:pPr>
    </w:p>
    <w:p w14:paraId="725F5F18" w14:textId="4DF8D49B" w:rsidR="009847F3" w:rsidRPr="00BB4405" w:rsidRDefault="00437A62">
      <w:pPr>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24CBD180" w14:textId="70BD1861" w:rsidR="009847F3" w:rsidRDefault="007E6210" w:rsidP="007E6210">
      <w:pPr>
        <w:widowControl/>
        <w:ind w:firstLineChars="200" w:firstLine="300"/>
        <w:jc w:val="left"/>
        <w:rPr>
          <w:rFonts w:ascii="思源黑体 CN Light" w:eastAsia="思源黑体 CN Light" w:hAnsi="思源黑体 CN Light"/>
          <w:color w:val="595959" w:themeColor="text1" w:themeTint="A6"/>
          <w:sz w:val="15"/>
          <w:szCs w:val="15"/>
        </w:rPr>
      </w:pPr>
      <w:r w:rsidRPr="00BB440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5507F9">
        <w:rPr>
          <w:rFonts w:ascii="思源黑体 CN Light" w:eastAsia="思源黑体 CN Light" w:hAnsi="思源黑体 CN Light"/>
          <w:color w:val="595959" w:themeColor="text1" w:themeTint="A6"/>
          <w:sz w:val="15"/>
          <w:szCs w:val="15"/>
        </w:rPr>
        <w:br w:type="page"/>
      </w:r>
    </w:p>
    <w:p w14:paraId="2C32CD03" w14:textId="2AC73150" w:rsidR="009847F3" w:rsidRPr="00025FED" w:rsidRDefault="00437A62" w:rsidP="00025FED">
      <w:pPr>
        <w:pStyle w:val="2"/>
        <w:spacing w:before="0" w:after="0" w:line="280" w:lineRule="exact"/>
        <w:jc w:val="left"/>
        <w:rPr>
          <w:rFonts w:ascii="思源黑体 CN Bold" w:eastAsia="思源黑体 CN Bold" w:hAnsi="思源黑体 CN Bold" w:cstheme="minorBidi"/>
          <w:sz w:val="21"/>
          <w:szCs w:val="21"/>
        </w:rPr>
      </w:pPr>
      <w:r w:rsidRPr="00025FED">
        <w:rPr>
          <w:rFonts w:ascii="思源黑体 CN Bold" w:eastAsia="思源黑体 CN Bold" w:hAnsi="思源黑体 CN Bold" w:cstheme="minorBidi" w:hint="eastAsia"/>
          <w:sz w:val="21"/>
          <w:szCs w:val="21"/>
        </w:rPr>
        <w:lastRenderedPageBreak/>
        <w:t>基因拷贝数变异分布图</w:t>
      </w:r>
    </w:p>
    <w:p w14:paraId="33EFC21C" w14:textId="77777777" w:rsidR="009847F3" w:rsidRDefault="009847F3">
      <w:pPr>
        <w:rPr>
          <w:rFonts w:ascii="思源黑体 CN Light" w:eastAsia="思源黑体 CN Light" w:hAnsi="思源黑体 CN Light"/>
          <w:color w:val="595959" w:themeColor="text1" w:themeTint="A6"/>
          <w:sz w:val="15"/>
          <w:szCs w:val="15"/>
        </w:rPr>
      </w:pPr>
    </w:p>
    <w:p w14:paraId="49B9BB0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7548E25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08202BE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540FFFA" w14:textId="77777777" w:rsidR="00B8003B" w:rsidRPr="004F1249" w:rsidRDefault="00B8003B" w:rsidP="00B8003B">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39A90977" w14:textId="77777777" w:rsidR="00B8003B"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5F04F951" w14:textId="77777777" w:rsidR="002228F6" w:rsidRPr="00A102B2" w:rsidRDefault="002228F6" w:rsidP="002228F6">
      <w:pPr>
        <w:adjustRightInd w:val="0"/>
        <w:snapToGrid w:val="0"/>
        <w:rPr>
          <w:rFonts w:ascii="思源黑体 CN Normal" w:eastAsia="思源黑体 CN Normal" w:hAnsi="思源黑体 CN Normal"/>
          <w:color w:val="000000" w:themeColor="text1"/>
          <w:kern w:val="0"/>
          <w:sz w:val="16"/>
          <w:szCs w:val="16"/>
        </w:rPr>
      </w:pPr>
    </w:p>
    <w:p w14:paraId="13A5A2B2" w14:textId="77777777" w:rsidR="001C2BF3" w:rsidRPr="00BB4405" w:rsidRDefault="00437A62">
      <w:pPr>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AF57F9C" w14:textId="2D596E1D" w:rsidR="00A83AD8" w:rsidRPr="005507F9" w:rsidRDefault="00437A62" w:rsidP="00CA1B0A">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color w:val="595959" w:themeColor="text1" w:themeTint="A6"/>
          <w:sz w:val="15"/>
          <w:szCs w:val="15"/>
        </w:rP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41150B75" w14:textId="62B4109C" w:rsidR="00A03169" w:rsidRPr="00A03169" w:rsidRDefault="00A03169" w:rsidP="00A03169">
      <w:pPr>
        <w:pStyle w:val="1"/>
        <w:spacing w:before="0" w:after="0" w:line="240" w:lineRule="auto"/>
        <w:jc w:val="left"/>
        <w:rPr>
          <w:rFonts w:ascii="思源黑体 CN Bold" w:eastAsia="思源黑体 CN Bold" w:hAnsi="思源黑体 CN Bold"/>
          <w:sz w:val="28"/>
          <w:szCs w:val="28"/>
        </w:rPr>
      </w:pPr>
      <w:bookmarkStart w:id="22" w:name="_Hlk106021942"/>
      <w:bookmarkStart w:id="23" w:name="_Toc41566823"/>
      <w:bookmarkStart w:id="24" w:name="_Toc42102373"/>
      <w:bookmarkStart w:id="25" w:name="_Toc41567097"/>
      <w:bookmarkStart w:id="26" w:name="_Toc41565907"/>
      <w:bookmarkStart w:id="27" w:name="_Toc41567066"/>
      <w:r w:rsidRPr="0012005C">
        <w:rPr>
          <w:rFonts w:ascii="思源黑体 CN Bold" w:eastAsia="思源黑体 CN Bold" w:hAnsi="思源黑体 CN Bold" w:hint="eastAsia"/>
          <w:sz w:val="28"/>
          <w:szCs w:val="28"/>
        </w:rPr>
        <w:t>三 检测结果详细解析</w:t>
      </w:r>
      <w:bookmarkEnd w:id="22"/>
    </w:p>
    <w:p w14:paraId="70B0054E" w14:textId="2EF32667" w:rsidR="00657705" w:rsidRPr="00A03169" w:rsidRDefault="002C5CC7" w:rsidP="00657705">
      <w:pPr>
        <w:pStyle w:val="2"/>
        <w:spacing w:before="0" w:after="0" w:line="240" w:lineRule="auto"/>
        <w:rPr>
          <w:rFonts w:ascii="思源黑体 CN Bold" w:eastAsia="思源黑体 CN Bold" w:hAnsi="思源黑体 CN Bold" w:cstheme="minorBidi"/>
          <w:sz w:val="24"/>
          <w:szCs w:val="24"/>
        </w:rPr>
      </w:pPr>
      <w:r w:rsidRPr="00A03169">
        <w:rPr>
          <w:rFonts w:ascii="思源黑体 CN Bold" w:eastAsia="思源黑体 CN Bold" w:hAnsi="思源黑体 CN Bold" w:cstheme="minorBidi" w:hint="eastAsia"/>
          <w:sz w:val="24"/>
          <w:szCs w:val="24"/>
        </w:rPr>
        <w:t xml:space="preserve">{%if </w:t>
      </w:r>
      <w:proofErr w:type="spellStart"/>
      <w:r w:rsidRPr="00A03169">
        <w:rPr>
          <w:rFonts w:ascii="思源黑体 CN Bold" w:eastAsia="思源黑体 CN Bold" w:hAnsi="思源黑体 CN Bold" w:cstheme="minorBidi" w:hint="eastAsia"/>
          <w:sz w:val="24"/>
          <w:szCs w:val="24"/>
        </w:rPr>
        <w:t>sample.control_sample_id</w:t>
      </w:r>
      <w:proofErr w:type="spellEnd"/>
      <w:r w:rsidRPr="00A03169">
        <w:rPr>
          <w:rFonts w:ascii="思源黑体 CN Bold" w:eastAsia="思源黑体 CN Bold" w:hAnsi="思源黑体 CN Bold" w:cstheme="minorBidi" w:hint="eastAsia"/>
          <w:sz w:val="24"/>
          <w:szCs w:val="24"/>
        </w:rPr>
        <w:t xml:space="preserve"> %}体细胞变异及药物解析{%else%}基因变异及药物解析{%endif%}</w:t>
      </w:r>
    </w:p>
    <w:p w14:paraId="79AAD282" w14:textId="77777777" w:rsidR="002C5CC7" w:rsidRDefault="002C5CC7" w:rsidP="002C5CC7">
      <w:pPr>
        <w:adjustRightInd w:val="0"/>
        <w:snapToGrid w:val="0"/>
      </w:pPr>
      <w:r w:rsidRPr="0088314F">
        <w:t>{%p if var.var_</w:t>
      </w:r>
      <w:proofErr w:type="gramStart"/>
      <w:r w:rsidRPr="0088314F">
        <w:t>somatic.level</w:t>
      </w:r>
      <w:proofErr w:type="gramEnd"/>
      <w:r w:rsidRPr="0088314F">
        <w:t>_I+var.var_somatic.level_II+var.var_somatic.level_onco_nodrug%}</w:t>
      </w:r>
    </w:p>
    <w:p w14:paraId="2833390D" w14:textId="77777777" w:rsidR="002C5CC7" w:rsidRDefault="002C5CC7" w:rsidP="002C5CC7">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273768F1"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7E80193"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4A9153E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44C5CD2"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4091BBF5"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E46D69"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234632F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71DA45D" w14:textId="77777777" w:rsidR="002C5CC7" w:rsidRPr="00B40C3A"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C5CC7" w14:paraId="4D72D11C"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3C1A146"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654A4F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84A5E5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812270A"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B70992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9B043F0"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A2B0EB4"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0DFD1E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5855653"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4D9734" w14:textId="77777777" w:rsidR="002C5CC7" w:rsidRDefault="002C5CC7" w:rsidP="004510C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66AE72B1"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2C5CC7" w14:paraId="05BC712A"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8CCECB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A24EF8"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2C5CC7" w14:paraId="23B2B400"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94E0F7B" w14:textId="36588484"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2B4B681" w14:textId="063383A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9C40BE">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9C40B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9CA3E04"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EBA0069"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0AE97A3" w14:textId="77777777" w:rsidR="002C5CC7"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4FBF360"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0B4755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605F97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3F73C3"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348E8AA"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F12A004"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6891A69F"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6B2148E"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8CB498D"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D18861"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669C921"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355D34D"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7E98026B"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8A1ADB8"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D92469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A9AB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EFD6CF6"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B4A1274"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EFB3AD7" w14:textId="77777777" w:rsidR="002C5CC7" w:rsidRDefault="002C5CC7" w:rsidP="002C5CC7"/>
    <w:p w14:paraId="670D2990" w14:textId="77777777" w:rsidR="002C5CC7" w:rsidRDefault="002C5CC7" w:rsidP="002C5CC7">
      <w:pPr>
        <w:adjustRightInd w:val="0"/>
        <w:snapToGrid w:val="0"/>
      </w:pPr>
      <w:r w:rsidRPr="0088314F">
        <w:t xml:space="preserve">{%p </w:t>
      </w:r>
      <w:proofErr w:type="spellStart"/>
      <w:r w:rsidRPr="0088314F">
        <w:t>endfor</w:t>
      </w:r>
      <w:proofErr w:type="spellEnd"/>
      <w:r w:rsidRPr="0088314F">
        <w:t>%}</w:t>
      </w:r>
    </w:p>
    <w:p w14:paraId="4CDE75AE" w14:textId="5EEC5014" w:rsidR="002C5CC7" w:rsidRDefault="002C5CC7" w:rsidP="002C5CC7">
      <w:pPr>
        <w:adjustRightInd w:val="0"/>
        <w:snapToGrid w:val="0"/>
      </w:pPr>
      <w:r w:rsidRPr="0088314F">
        <w:t>{%p e</w:t>
      </w:r>
      <w:r w:rsidR="00A06DB8">
        <w:rPr>
          <w:rFonts w:hint="eastAsia"/>
        </w:rPr>
        <w:t>lse</w:t>
      </w:r>
      <w:r w:rsidRPr="0088314F">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05B4240F"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E8229" w14:textId="77777777" w:rsidR="002C5CC7" w:rsidRPr="00CC262E"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C5CC7" w14:paraId="43B2BF62"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AD7F9A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A91BAA8"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C5CC7" w14:paraId="3164E212"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64F24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AAFB2A3"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2C5CC7" w14:paraId="6C643851"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4191A0"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7C6CBC"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3B4894D4" w14:textId="77777777" w:rsidR="002C5CC7" w:rsidRDefault="002C5CC7" w:rsidP="002C5CC7">
      <w:pPr>
        <w:pStyle w:val="af6"/>
        <w:spacing w:afterLines="20" w:after="62" w:line="200" w:lineRule="exact"/>
        <w:rPr>
          <w:color w:val="595959"/>
        </w:rPr>
      </w:pPr>
    </w:p>
    <w:p w14:paraId="6A8259DC" w14:textId="77777777" w:rsidR="002C5CC7" w:rsidRPr="00B86AC2" w:rsidRDefault="002C5CC7" w:rsidP="002C5CC7">
      <w:pPr>
        <w:pStyle w:val="af6"/>
        <w:spacing w:afterLines="20" w:after="62" w:line="200" w:lineRule="exact"/>
        <w:rPr>
          <w:color w:val="595959"/>
        </w:rPr>
      </w:pPr>
      <w:r w:rsidRPr="00372109">
        <w:rPr>
          <w:rFonts w:hint="eastAsia"/>
          <w:color w:val="595959"/>
        </w:rPr>
        <w:t>{</w:t>
      </w:r>
      <w:r w:rsidRPr="00372109">
        <w:rPr>
          <w:color w:val="595959"/>
        </w:rPr>
        <w:t>%p endif%}</w:t>
      </w:r>
    </w:p>
    <w:p w14:paraId="16750247" w14:textId="77777777" w:rsidR="00892C8A" w:rsidRPr="00BB4405" w:rsidRDefault="00892C8A" w:rsidP="00892C8A">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3299103E" w14:textId="4ED1635D" w:rsidR="00DB1547" w:rsidRDefault="00892C8A" w:rsidP="002C5CC7">
      <w:pPr>
        <w:spacing w:line="200" w:lineRule="exact"/>
        <w:ind w:firstLineChars="200" w:firstLine="30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w:t>
      </w:r>
      <w:r w:rsidR="00551400" w:rsidRPr="00BB4405">
        <w:rPr>
          <w:rFonts w:ascii="思源黑体 CN Normal" w:eastAsia="思源黑体 CN Normal" w:hAnsi="思源黑体 CN Normal" w:hint="eastAsia"/>
          <w:color w:val="595959"/>
          <w:sz w:val="15"/>
          <w:szCs w:val="15"/>
        </w:rPr>
        <w:t>部分</w:t>
      </w:r>
      <w:r w:rsidRPr="00BB4405">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1DDB310" w14:textId="5D69D236" w:rsidR="00DB1547" w:rsidRPr="00DB1547" w:rsidRDefault="00DB1547" w:rsidP="00DB154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580BDFD1" w14:textId="31A218AA" w:rsidR="00505243" w:rsidRPr="002C5CC7" w:rsidRDefault="00505243" w:rsidP="002C5CC7">
      <w:pPr>
        <w:spacing w:line="200" w:lineRule="exact"/>
        <w:ind w:firstLineChars="200" w:firstLine="420"/>
        <w:rPr>
          <w:rFonts w:ascii="思源黑体 CN Normal" w:eastAsia="思源黑体 CN Normal" w:hAnsi="思源黑体 CN Normal"/>
          <w:color w:val="595959"/>
          <w:sz w:val="15"/>
          <w:szCs w:val="15"/>
        </w:rPr>
      </w:pPr>
      <w:r>
        <w:br w:type="page"/>
      </w:r>
    </w:p>
    <w:p w14:paraId="40959F8B" w14:textId="77777777" w:rsidR="00A03169" w:rsidRDefault="00A03169" w:rsidP="00A03169">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lastRenderedPageBreak/>
        <w:t>胚系致病性或疑似致病性变异及药物解析</w:t>
      </w:r>
    </w:p>
    <w:p w14:paraId="42B8B140" w14:textId="77777777" w:rsidR="00DB1547" w:rsidRDefault="00DB1547" w:rsidP="00DB1547">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4274B5FF" w14:textId="77777777" w:rsidR="00DB1547" w:rsidRDefault="00DB1547" w:rsidP="00DB1547">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B1547" w14:paraId="05E28162" w14:textId="77777777" w:rsidTr="004510C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444FE75" w14:textId="77777777" w:rsidR="00DB1547" w:rsidRPr="00B40C3A" w:rsidRDefault="00DB154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B1547" w14:paraId="34A45BE2" w14:textId="77777777" w:rsidTr="004510C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D8A4CE3"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DB49AD3" w14:textId="77777777" w:rsidR="00DB1547" w:rsidRPr="001E06CC" w:rsidRDefault="00DB154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DB1547" w14:paraId="7B4EA885" w14:textId="77777777" w:rsidTr="004510C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065AEAB"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7EA871F" w14:textId="77777777" w:rsidR="00DB1547" w:rsidRPr="001E06CC" w:rsidRDefault="00DB154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DB1547" w14:paraId="3F434F53" w14:textId="77777777" w:rsidTr="004510C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3A3E4B0"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188FCD9" w14:textId="0F9C43EE"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sidR="009C40BE">
              <w:rPr>
                <w:rFonts w:ascii="思源黑体 CN Normal" w:eastAsia="思源黑体 CN Normal" w:hAnsi="思源黑体 CN Normal"/>
                <w:color w:val="000000" w:themeColor="text1"/>
                <w:sz w:val="17"/>
                <w:szCs w:val="17"/>
              </w:rPr>
              <w:t>(</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009C40BE">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4F58BA3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9EBCDD5"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6442AAA"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0257DC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956C96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1786DC6"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181D7F"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C305F6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6CA1E68" w14:textId="77777777" w:rsidR="00DB1547" w:rsidRPr="00A713D4"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2FD69F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ED8634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E64AC20"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2C16AE"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416EB687"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F5D1E0D" w14:textId="77777777" w:rsidR="00DB1547" w:rsidRPr="00A170A9"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4256BDBA"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B95CB8"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626B1A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79E6A0"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91603E" w14:textId="77777777" w:rsidR="00DB1547" w:rsidRDefault="00DB154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425F561" w14:textId="77777777" w:rsidR="00DB1547" w:rsidRPr="001E06CC"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B1547" w14:paraId="5FAFC38C" w14:textId="77777777" w:rsidTr="004510C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446E8C4"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F5C50DC"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39707D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241405E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2F32C64F" w14:textId="77777777" w:rsidR="00DB1547"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49EE8D4E"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5A2E2E7" w14:textId="77777777" w:rsidR="00DB1547" w:rsidRDefault="00DB1547" w:rsidP="00DB1547"/>
    <w:p w14:paraId="44E779DB" w14:textId="77777777" w:rsidR="00DB1547" w:rsidRDefault="00DB1547" w:rsidP="00DB1547">
      <w:r>
        <w:rPr>
          <w:rFonts w:hint="eastAsia"/>
        </w:rPr>
        <w:t>{</w:t>
      </w:r>
      <w:r>
        <w:t xml:space="preserve">%p </w:t>
      </w:r>
      <w:proofErr w:type="spellStart"/>
      <w:r>
        <w:t>endfor</w:t>
      </w:r>
      <w:proofErr w:type="spellEnd"/>
      <w:r>
        <w:t>%}</w:t>
      </w:r>
    </w:p>
    <w:p w14:paraId="7F3A9A66" w14:textId="77777777" w:rsidR="00DB1547" w:rsidRPr="00781DD6" w:rsidRDefault="00DB1547" w:rsidP="00DB1547">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505243" w14:paraId="7987EBC6" w14:textId="77777777" w:rsidTr="0050524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D75940" w14:textId="77777777" w:rsidR="00505243" w:rsidRPr="00B40C3A" w:rsidRDefault="00505243" w:rsidP="00B658B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505243" w14:paraId="790C5BC4" w14:textId="77777777" w:rsidTr="00AA6883">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6E6D1120"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6DEC0" w14:textId="04AFCD6C" w:rsidR="00505243" w:rsidRPr="001E06CC" w:rsidRDefault="00175758" w:rsidP="00B658B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505243" w14:paraId="09800B50" w14:textId="77777777" w:rsidTr="00AA6883">
        <w:trPr>
          <w:trHeight w:val="384"/>
          <w:jc w:val="center"/>
        </w:trPr>
        <w:tc>
          <w:tcPr>
            <w:tcW w:w="1486" w:type="dxa"/>
            <w:tcBorders>
              <w:top w:val="single" w:sz="12" w:space="0" w:color="FFFFFF" w:themeColor="background1"/>
              <w:left w:val="nil"/>
              <w:bottom w:val="single" w:sz="12" w:space="0" w:color="FFFFFF" w:themeColor="background1"/>
              <w:right w:val="dashed" w:sz="4" w:space="0" w:color="A6A6A6" w:themeColor="background1" w:themeShade="A6"/>
            </w:tcBorders>
            <w:shd w:val="clear" w:color="auto" w:fill="ECECEC"/>
            <w:vAlign w:val="center"/>
          </w:tcPr>
          <w:p w14:paraId="6A295D3F"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single" w:sz="12" w:space="0" w:color="FFFFFF" w:themeColor="background1"/>
              <w:right w:val="nil"/>
            </w:tcBorders>
            <w:shd w:val="clear" w:color="auto" w:fill="ECECEC"/>
            <w:vAlign w:val="center"/>
          </w:tcPr>
          <w:p w14:paraId="4FEB1B38" w14:textId="5C868652" w:rsidR="00505243" w:rsidRPr="001E06CC" w:rsidRDefault="00175758" w:rsidP="00B658B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505243" w14:paraId="4F436073" w14:textId="77777777" w:rsidTr="001C2BF3">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103EB8F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514B4282" w14:textId="2210D180" w:rsidR="00505243" w:rsidRPr="001E06CC" w:rsidRDefault="00175758" w:rsidP="00B658B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505243" w14:paraId="6F7AE02E" w14:textId="77777777" w:rsidTr="001C2BF3">
        <w:trPr>
          <w:trHeight w:val="845"/>
          <w:jc w:val="center"/>
        </w:trPr>
        <w:tc>
          <w:tcPr>
            <w:tcW w:w="1486" w:type="dxa"/>
            <w:tcBorders>
              <w:top w:val="single" w:sz="12" w:space="0" w:color="FFFFFF" w:themeColor="background1"/>
              <w:left w:val="nil"/>
              <w:bottom w:val="single" w:sz="4" w:space="0" w:color="1E7648"/>
              <w:right w:val="dashed" w:sz="4" w:space="0" w:color="A6A6A6" w:themeColor="background1" w:themeShade="A6"/>
            </w:tcBorders>
            <w:shd w:val="clear" w:color="auto" w:fill="ECECEC"/>
            <w:vAlign w:val="center"/>
          </w:tcPr>
          <w:p w14:paraId="66D7F2D8"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58C24D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6C6EBDF9" w14:textId="4154DDEE" w:rsidR="00505243" w:rsidRDefault="00175758" w:rsidP="00B658B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6680990" w14:textId="77777777" w:rsidR="00DB1547" w:rsidRDefault="00DB1547" w:rsidP="00DB1547">
      <w:pPr>
        <w:spacing w:afterLines="20" w:after="62" w:line="200" w:lineRule="exact"/>
        <w:rPr>
          <w:rFonts w:ascii="思源黑体 CN Normal" w:eastAsia="思源黑体 CN Normal" w:hAnsi="思源黑体 CN Normal"/>
          <w:b/>
          <w:bCs/>
          <w:color w:val="595959"/>
          <w:sz w:val="15"/>
          <w:szCs w:val="15"/>
        </w:rPr>
      </w:pPr>
    </w:p>
    <w:p w14:paraId="6AB5B77A" w14:textId="71005DD4" w:rsidR="00DB1547" w:rsidRDefault="00DB1547" w:rsidP="00DB154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70FC6B3" w14:textId="76670EF5" w:rsidR="00505243" w:rsidRPr="00BB4405" w:rsidRDefault="00505243" w:rsidP="00505243">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346A5BB" w14:textId="56429052" w:rsidR="00505243" w:rsidRDefault="00551400" w:rsidP="00505243">
      <w:pPr>
        <w:spacing w:line="200" w:lineRule="exact"/>
        <w:ind w:firstLineChars="200" w:firstLine="300"/>
        <w:rPr>
          <w:rFonts w:ascii="思源黑体 CN Normal" w:eastAsia="思源黑体 CN Normal" w:hAnsi="思源黑体 CN Normal"/>
          <w:color w:val="404040" w:themeColor="text1" w:themeTint="BF"/>
          <w:sz w:val="15"/>
          <w:szCs w:val="15"/>
        </w:rPr>
      </w:pPr>
      <w:r w:rsidRPr="00AC3727">
        <w:rPr>
          <w:rFonts w:ascii="思源黑体 CN Normal" w:eastAsia="思源黑体 CN Normal" w:hAnsi="思源黑体 CN Normal" w:hint="eastAsia"/>
          <w:color w:val="595959"/>
          <w:sz w:val="15"/>
          <w:szCs w:val="15"/>
        </w:rPr>
        <w:t>本部分仅对致病性或疑似致病性胚系变异进行详细解读。</w:t>
      </w:r>
    </w:p>
    <w:p w14:paraId="4E166A03" w14:textId="5D062A3F" w:rsidR="009847F3" w:rsidRPr="00DB1547" w:rsidRDefault="00DB1547" w:rsidP="00DB1547">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6B284F01" w14:textId="15426707" w:rsidR="009847F3" w:rsidRPr="00214D38" w:rsidRDefault="00437A62" w:rsidP="00214D38">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23"/>
      <w:bookmarkEnd w:id="24"/>
      <w:bookmarkEnd w:id="25"/>
      <w:bookmarkEnd w:id="26"/>
      <w:bookmarkEnd w:id="27"/>
    </w:p>
    <w:p w14:paraId="0D14B594" w14:textId="0D443254" w:rsidR="003C476D" w:rsidRPr="003C476D" w:rsidRDefault="003C476D" w:rsidP="003C476D">
      <w:pPr>
        <w:pStyle w:val="1"/>
        <w:spacing w:before="0" w:after="0" w:line="240" w:lineRule="auto"/>
        <w:jc w:val="left"/>
        <w:rPr>
          <w:rFonts w:ascii="思源黑体 CN Bold" w:eastAsia="思源黑体 CN Bold" w:hAnsi="思源黑体 CN Bold"/>
          <w:sz w:val="28"/>
          <w:szCs w:val="28"/>
        </w:rPr>
      </w:pPr>
      <w:bookmarkStart w:id="28" w:name="_Toc41567070"/>
      <w:bookmarkStart w:id="29" w:name="_Toc42102377"/>
      <w:bookmarkStart w:id="30" w:name="_Toc41566827"/>
      <w:bookmarkStart w:id="31" w:name="_Toc41565911"/>
      <w:bookmarkStart w:id="32" w:name="_Toc41567101"/>
      <w:r w:rsidRPr="0012005C">
        <w:rPr>
          <w:rFonts w:ascii="思源黑体 CN Bold" w:eastAsia="思源黑体 CN Bold" w:hAnsi="思源黑体 CN Bold" w:hint="eastAsia"/>
          <w:sz w:val="28"/>
          <w:szCs w:val="28"/>
        </w:rPr>
        <w:lastRenderedPageBreak/>
        <w:t>四 可能获益的药物</w:t>
      </w:r>
      <w:bookmarkEnd w:id="28"/>
      <w:bookmarkEnd w:id="29"/>
      <w:bookmarkEnd w:id="30"/>
      <w:bookmarkEnd w:id="31"/>
      <w:bookmarkEnd w:id="32"/>
    </w:p>
    <w:p w14:paraId="0375D891" w14:textId="32840085" w:rsidR="003C476D" w:rsidRDefault="003C476D" w:rsidP="003C476D">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w:t>
      </w:r>
      <w:proofErr w:type="gramStart"/>
      <w:r w:rsidRPr="0012005C">
        <w:rPr>
          <w:rFonts w:ascii="思源黑体 CN Bold" w:eastAsia="思源黑体 CN Bold" w:hAnsi="思源黑体 CN Bold" w:hint="eastAsia"/>
          <w:sz w:val="24"/>
          <w:szCs w:val="24"/>
        </w:rPr>
        <w:t>批药物</w:t>
      </w:r>
      <w:proofErr w:type="gramEnd"/>
      <w:r w:rsidRPr="0012005C">
        <w:rPr>
          <w:rFonts w:ascii="思源黑体 CN Bold" w:eastAsia="思源黑体 CN Bold" w:hAnsi="思源黑体 CN Bold" w:hint="eastAsia"/>
          <w:sz w:val="24"/>
          <w:szCs w:val="24"/>
        </w:rPr>
        <w:t>简介</w:t>
      </w:r>
    </w:p>
    <w:p w14:paraId="339EF350"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73E910DC"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269A8F5A"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C271E91"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CC6217"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12DBD5CA"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16A55A29"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0809E13"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413D2E2C"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63211DB5" w14:textId="77777777" w:rsidR="00F85CD3" w:rsidRPr="002F2F30"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87D8CC9"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38EC14D"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F85CD3" w:rsidRPr="008D6906" w14:paraId="4BE26928"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27A2426"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2C97EF9"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7190700"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62E5E3F"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7E20794C"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7E90E4E"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52D699F5"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0DDD1AC2"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76583447"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0DA83A7" w14:textId="77777777" w:rsidR="00F85CD3" w:rsidRPr="00B65B07"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49F95AE2" w14:textId="77777777" w:rsidR="00F85CD3" w:rsidRPr="00242CED"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F85CD3" w:rsidRPr="008D6906" w14:paraId="3C7AA2C4"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3EDA59B6"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9B073C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155AEBE" w14:textId="77777777" w:rsidR="00F85CD3" w:rsidRPr="00D70867"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2F1DA3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1F28E925"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7F84E7CF"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28BDF95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1B1281D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300C517A" w14:textId="77777777" w:rsidR="00F85CD3" w:rsidRPr="00A17F7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639E8185" w14:textId="77777777" w:rsidR="00F85CD3" w:rsidRPr="003E4B4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DBC11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538BF0F7"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A80A80"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5BA79103"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7308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62CB723"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D3" w:rsidRPr="008D6906" w14:paraId="0C79D586" w14:textId="77777777" w:rsidTr="004510C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7C30601"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FCA352C"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B66A6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C0FAF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0CDE57A" w14:textId="77777777" w:rsidR="00F85CD3" w:rsidRPr="00964BB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5E93078"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F53972" w14:textId="77777777" w:rsidR="00F85CD3" w:rsidRPr="00E20885" w:rsidRDefault="00F85CD3" w:rsidP="004510C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3A999B0"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AE19238" w14:textId="77777777" w:rsidR="00F85CD3" w:rsidRDefault="00F85CD3" w:rsidP="00F85CD3"/>
    <w:p w14:paraId="4AB34975" w14:textId="77777777" w:rsidR="00F85CD3" w:rsidRDefault="00F85CD3" w:rsidP="00F85CD3">
      <w:r>
        <w:rPr>
          <w:rFonts w:hint="eastAsia"/>
        </w:rPr>
        <w:t>{</w:t>
      </w:r>
      <w:r>
        <w:t xml:space="preserve">%p </w:t>
      </w:r>
      <w:proofErr w:type="spellStart"/>
      <w:r>
        <w:t>endfor</w:t>
      </w:r>
      <w:proofErr w:type="spellEnd"/>
      <w:r>
        <w:t>%}</w:t>
      </w:r>
    </w:p>
    <w:p w14:paraId="5B15E28C" w14:textId="77777777" w:rsidR="00F85CD3" w:rsidRPr="001C1015" w:rsidRDefault="00F85CD3" w:rsidP="00F85CD3">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5A4E25B6"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68A6186"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CC2EAA" w14:textId="77777777" w:rsidR="00F85CD3" w:rsidRPr="008D6906"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27198E"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80C48B6"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D3" w:rsidRPr="008D6906" w14:paraId="571786E0"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09AEC8"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582E535"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FDEBA"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5304016"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6A35CA2E"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C9E1505"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92BE6" w14:textId="77777777" w:rsidR="00F85CD3" w:rsidRPr="008D6906"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D3" w:rsidRPr="008D6906" w14:paraId="5A410E29"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2C9A2652"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BCE8F0"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D3" w:rsidRPr="008D6906" w14:paraId="0B8BC357" w14:textId="77777777" w:rsidTr="004510C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CC925F8"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BC2643A"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5A3D92D" w14:textId="77777777" w:rsidR="00F85CD3" w:rsidRDefault="00F85CD3" w:rsidP="00F85CD3">
      <w:pPr>
        <w:spacing w:afterLines="20" w:after="62" w:line="200" w:lineRule="exact"/>
        <w:rPr>
          <w:rFonts w:ascii="思源黑体 CN Normal" w:eastAsia="思源黑体 CN Normal" w:hAnsi="思源黑体 CN Normal"/>
          <w:b/>
          <w:bCs/>
          <w:color w:val="595959"/>
          <w:sz w:val="15"/>
          <w:szCs w:val="15"/>
        </w:rPr>
      </w:pPr>
    </w:p>
    <w:p w14:paraId="69CF7188" w14:textId="77777777" w:rsidR="00F85CD3" w:rsidRPr="00004497" w:rsidRDefault="00F85CD3" w:rsidP="00F85CD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BA6F273" w14:textId="77777777" w:rsidR="009847F3" w:rsidRPr="00BB4405" w:rsidRDefault="00437A62">
      <w:pPr>
        <w:rPr>
          <w:rFonts w:ascii="思源黑体 CN Light" w:eastAsia="思源黑体 CN Light" w:hAnsi="思源黑体 CN Light"/>
          <w:color w:val="595959"/>
          <w:sz w:val="13"/>
          <w:szCs w:val="13"/>
        </w:rPr>
      </w:pPr>
      <w:r w:rsidRPr="00BB4405">
        <w:rPr>
          <w:rFonts w:ascii="思源黑体 CN Normal" w:eastAsia="思源黑体 CN Normal" w:hAnsi="思源黑体 CN Normal" w:hint="eastAsia"/>
          <w:b/>
          <w:bCs/>
          <w:color w:val="595959"/>
          <w:sz w:val="15"/>
          <w:szCs w:val="15"/>
        </w:rPr>
        <w:t>注：</w:t>
      </w:r>
    </w:p>
    <w:p w14:paraId="7EB01D49" w14:textId="188DADCB" w:rsidR="009847F3" w:rsidRDefault="00DC0BF0" w:rsidP="001C2BF3">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本部分仅展示检测结果相关的F</w:t>
      </w:r>
      <w:r w:rsidRPr="00BB4405">
        <w:rPr>
          <w:rFonts w:ascii="思源黑体 CN Normal" w:eastAsia="思源黑体 CN Normal" w:hAnsi="思源黑体 CN Normal"/>
          <w:color w:val="595959"/>
          <w:sz w:val="15"/>
          <w:szCs w:val="15"/>
        </w:rPr>
        <w:t>DA</w:t>
      </w:r>
      <w:r w:rsidRPr="00BB4405">
        <w:rPr>
          <w:rFonts w:ascii="思源黑体 CN Normal" w:eastAsia="思源黑体 CN Normal" w:hAnsi="思源黑体 CN Normal" w:hint="eastAsia"/>
          <w:color w:val="595959"/>
          <w:sz w:val="15"/>
          <w:szCs w:val="15"/>
        </w:rPr>
        <w:t>和/或N</w:t>
      </w:r>
      <w:r w:rsidRPr="00BB4405">
        <w:rPr>
          <w:rFonts w:ascii="思源黑体 CN Normal" w:eastAsia="思源黑体 CN Normal" w:hAnsi="思源黑体 CN Normal"/>
          <w:color w:val="595959"/>
          <w:sz w:val="15"/>
          <w:szCs w:val="15"/>
        </w:rPr>
        <w:t>MPA</w:t>
      </w:r>
      <w:r w:rsidRPr="00BB4405">
        <w:rPr>
          <w:rFonts w:ascii="思源黑体 CN Normal" w:eastAsia="思源黑体 CN Normal" w:hAnsi="思源黑体 CN Normal" w:hint="eastAsia"/>
          <w:color w:val="595959"/>
          <w:sz w:val="15"/>
          <w:szCs w:val="15"/>
        </w:rPr>
        <w:t>批准药物，药物批准信息来源于FDA/NMPA官方网站或药物说明书。</w:t>
      </w:r>
      <w:r w:rsidR="00437A62">
        <w:br w:type="page"/>
      </w:r>
    </w:p>
    <w:p w14:paraId="676CF957" w14:textId="77777777" w:rsidR="00385221" w:rsidRPr="00107992" w:rsidRDefault="00385221" w:rsidP="00385221">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45606EEF" w14:textId="57E136A1" w:rsidR="009847F3" w:rsidRPr="00385221"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BC5F48" w:rsidRPr="00D661C3" w14:paraId="53D2C147"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F042D0D" w14:textId="77777777" w:rsidR="00BC5F48" w:rsidRPr="00385221" w:rsidRDefault="00BC5F48" w:rsidP="004510CA">
            <w:pPr>
              <w:adjustRightInd w:val="0"/>
              <w:snapToGrid w:val="0"/>
              <w:jc w:val="center"/>
              <w:rPr>
                <w:rFonts w:ascii="思源黑体 CN Bold" w:eastAsia="思源黑体 CN Bold" w:hAnsi="思源黑体 CN Bold" w:cs="思源黑体 CN Normal"/>
                <w:b/>
                <w:i/>
                <w:iCs/>
                <w:sz w:val="17"/>
                <w:szCs w:val="17"/>
              </w:rPr>
            </w:pPr>
            <w:r w:rsidRPr="00385221">
              <w:rPr>
                <w:rFonts w:ascii="思源黑体 CN Bold" w:eastAsia="思源黑体 CN Bold" w:hAnsi="思源黑体 CN Bold" w:hint="eastAsia"/>
                <w:b/>
                <w:color w:val="FFFFFF" w:themeColor="background1"/>
                <w:sz w:val="18"/>
                <w:szCs w:val="18"/>
              </w:rPr>
              <w:t>生物标志物</w:t>
            </w:r>
          </w:p>
        </w:tc>
        <w:tc>
          <w:tcPr>
            <w:tcW w:w="1587" w:type="dxa"/>
          </w:tcPr>
          <w:p w14:paraId="6E4128DB" w14:textId="77777777" w:rsidR="00BC5F48" w:rsidRPr="00385221" w:rsidRDefault="00BC5F48" w:rsidP="004510CA">
            <w:pPr>
              <w:jc w:val="center"/>
              <w:rPr>
                <w:rFonts w:ascii="思源黑体 CN Normal" w:eastAsia="思源黑体 CN Normal" w:hAnsi="思源黑体 CN Normal" w:cs="思源黑体 CN Light"/>
                <w:b/>
                <w:sz w:val="17"/>
                <w:szCs w:val="17"/>
              </w:rPr>
            </w:pPr>
            <w:r w:rsidRPr="00385221">
              <w:rPr>
                <w:rFonts w:ascii="思源黑体 CN Bold" w:eastAsia="思源黑体 CN Bold" w:hAnsi="思源黑体 CN Bold" w:hint="eastAsia"/>
                <w:b/>
                <w:color w:val="FFFFFF" w:themeColor="background1"/>
                <w:sz w:val="18"/>
                <w:szCs w:val="18"/>
              </w:rPr>
              <w:t>试验编号</w:t>
            </w:r>
          </w:p>
        </w:tc>
        <w:tc>
          <w:tcPr>
            <w:tcW w:w="3649" w:type="dxa"/>
          </w:tcPr>
          <w:p w14:paraId="54C9514B" w14:textId="77777777" w:rsidR="00BC5F48" w:rsidRPr="00385221" w:rsidRDefault="00BC5F48" w:rsidP="004510CA">
            <w:pPr>
              <w:jc w:val="center"/>
              <w:rPr>
                <w:rFonts w:ascii="思源黑体 CN Normal" w:eastAsia="思源黑体 CN Normal" w:hAnsi="思源黑体 CN Normal" w:cs="思源黑体 CN Light"/>
                <w:b/>
                <w:sz w:val="17"/>
                <w:szCs w:val="17"/>
              </w:rPr>
            </w:pPr>
            <w:r w:rsidRPr="00385221">
              <w:rPr>
                <w:rFonts w:ascii="思源黑体 CN Bold" w:eastAsia="思源黑体 CN Bold" w:hAnsi="思源黑体 CN Bold" w:hint="eastAsia"/>
                <w:b/>
                <w:color w:val="FFFFFF" w:themeColor="background1"/>
                <w:sz w:val="18"/>
                <w:szCs w:val="18"/>
              </w:rPr>
              <w:t>研究内容</w:t>
            </w:r>
          </w:p>
        </w:tc>
        <w:tc>
          <w:tcPr>
            <w:tcW w:w="2221" w:type="dxa"/>
          </w:tcPr>
          <w:p w14:paraId="4A408E46" w14:textId="77777777" w:rsidR="00BC5F48" w:rsidRPr="00385221" w:rsidRDefault="00BC5F48" w:rsidP="004510CA">
            <w:pPr>
              <w:widowControl/>
              <w:spacing w:line="360" w:lineRule="exact"/>
              <w:jc w:val="center"/>
              <w:rPr>
                <w:rFonts w:ascii="思源黑体 CN Normal" w:eastAsia="思源黑体 CN Normal" w:hAnsi="思源黑体 CN Normal" w:cs="思源黑体 CN Light"/>
                <w:b/>
                <w:iCs/>
                <w:color w:val="000000"/>
                <w:sz w:val="17"/>
                <w:szCs w:val="17"/>
              </w:rPr>
            </w:pPr>
            <w:r w:rsidRPr="00385221">
              <w:rPr>
                <w:rFonts w:ascii="思源黑体 CN Bold" w:eastAsia="思源黑体 CN Bold" w:hAnsi="思源黑体 CN Bold" w:hint="eastAsia"/>
                <w:b/>
                <w:color w:val="FFFFFF" w:themeColor="background1"/>
                <w:sz w:val="18"/>
                <w:szCs w:val="18"/>
              </w:rPr>
              <w:t>治疗方案</w:t>
            </w:r>
          </w:p>
        </w:tc>
        <w:tc>
          <w:tcPr>
            <w:tcW w:w="1447" w:type="dxa"/>
          </w:tcPr>
          <w:p w14:paraId="299F0014" w14:textId="77777777" w:rsidR="00BC5F48" w:rsidRPr="00385221" w:rsidRDefault="00BC5F48" w:rsidP="004510CA">
            <w:pPr>
              <w:adjustRightInd w:val="0"/>
              <w:snapToGrid w:val="0"/>
              <w:jc w:val="center"/>
              <w:rPr>
                <w:rFonts w:ascii="思源黑体 CN Normal" w:eastAsia="思源黑体 CN Normal" w:hAnsi="思源黑体 CN Normal" w:cs="思源黑体 CN Light"/>
                <w:b/>
                <w:iCs/>
                <w:color w:val="000000"/>
                <w:sz w:val="17"/>
                <w:szCs w:val="17"/>
              </w:rPr>
            </w:pPr>
            <w:r w:rsidRPr="00385221">
              <w:rPr>
                <w:rFonts w:ascii="思源黑体 CN Bold" w:eastAsia="思源黑体 CN Bold" w:hAnsi="思源黑体 CN Bold" w:hint="eastAsia"/>
                <w:b/>
                <w:color w:val="FFFFFF" w:themeColor="background1"/>
                <w:sz w:val="18"/>
                <w:szCs w:val="18"/>
              </w:rPr>
              <w:t>试验阶段</w:t>
            </w:r>
          </w:p>
        </w:tc>
      </w:tr>
      <w:tr w:rsidR="00BC5F48" w:rsidRPr="00D661C3" w14:paraId="575768D7" w14:textId="77777777" w:rsidTr="004510CA">
        <w:trPr>
          <w:trHeight w:val="454"/>
        </w:trPr>
        <w:tc>
          <w:tcPr>
            <w:tcW w:w="10332" w:type="dxa"/>
            <w:gridSpan w:val="5"/>
          </w:tcPr>
          <w:p w14:paraId="574D9B9B" w14:textId="77777777" w:rsidR="00BC5F48" w:rsidRPr="00E33543"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C5F48" w:rsidRPr="00D661C3" w14:paraId="61E5E366"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F5DF0A6" w14:textId="77777777" w:rsidR="00BC5F48"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C5F48" w:rsidRPr="00D661C3" w14:paraId="51B2C417" w14:textId="77777777" w:rsidTr="004510CA">
        <w:trPr>
          <w:trHeight w:val="454"/>
        </w:trPr>
        <w:tc>
          <w:tcPr>
            <w:tcW w:w="1428" w:type="dxa"/>
          </w:tcPr>
          <w:p w14:paraId="4B51AAC1" w14:textId="77777777" w:rsidR="00BC5F48" w:rsidRPr="00BD4546"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17107AC5"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6E428412"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08D1A2B3"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6D5B5FC0"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57547D4" w14:textId="77777777" w:rsidR="00BC5F48" w:rsidRPr="00BD4546"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5F516C40"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BC5F48" w:rsidRPr="00D661C3" w14:paraId="3A826B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199553"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C5F48" w:rsidRPr="00D661C3" w14:paraId="001A25C3" w14:textId="77777777" w:rsidTr="004510CA">
        <w:trPr>
          <w:trHeight w:val="454"/>
        </w:trPr>
        <w:tc>
          <w:tcPr>
            <w:tcW w:w="10332" w:type="dxa"/>
            <w:gridSpan w:val="5"/>
          </w:tcPr>
          <w:p w14:paraId="385DC34D" w14:textId="77777777" w:rsidR="00BC5F48"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C5F48" w:rsidRPr="00D661C3" w14:paraId="6C329C3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06275394" w14:textId="77777777" w:rsidR="00BC5F48" w:rsidRPr="00F461E8"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2DBE0EEA"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F4EE70E"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4102F903" w14:textId="77777777" w:rsidR="00BC5F48" w:rsidRPr="002A544A"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A17C022"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C5F48" w:rsidRPr="00D661C3" w14:paraId="68287074" w14:textId="77777777" w:rsidTr="004510CA">
        <w:trPr>
          <w:trHeight w:val="454"/>
        </w:trPr>
        <w:tc>
          <w:tcPr>
            <w:tcW w:w="10332" w:type="dxa"/>
            <w:gridSpan w:val="5"/>
          </w:tcPr>
          <w:p w14:paraId="6CA0995D" w14:textId="77777777" w:rsidR="00BC5F48" w:rsidRPr="00164860"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BB4405" w:rsidRDefault="00437A62">
      <w:pPr>
        <w:adjustRightInd w:val="0"/>
        <w:snapToGrid w:val="0"/>
        <w:spacing w:line="240" w:lineRule="exact"/>
        <w:rPr>
          <w:rFonts w:ascii="思源黑体 CN Normal" w:eastAsia="思源黑体 CN Normal" w:hAnsi="思源黑体 CN Normal"/>
          <w:b/>
          <w:color w:val="595959"/>
          <w:sz w:val="15"/>
          <w:szCs w:val="15"/>
        </w:rPr>
      </w:pPr>
      <w:r w:rsidRPr="00BB4405">
        <w:rPr>
          <w:rFonts w:ascii="思源黑体 CN Normal" w:eastAsia="思源黑体 CN Normal" w:hAnsi="思源黑体 CN Normal" w:hint="eastAsia"/>
          <w:b/>
          <w:color w:val="595959"/>
          <w:sz w:val="15"/>
          <w:szCs w:val="15"/>
        </w:rPr>
        <w:t>注：</w:t>
      </w:r>
    </w:p>
    <w:p w14:paraId="258535FB" w14:textId="77777777" w:rsidR="009847F3" w:rsidRDefault="00437A62" w:rsidP="001C2BF3">
      <w:pPr>
        <w:adjustRightInd w:val="0"/>
        <w:snapToGrid w:val="0"/>
        <w:spacing w:line="240" w:lineRule="exact"/>
        <w:ind w:firstLineChars="200" w:firstLine="300"/>
        <w:rPr>
          <w:rFonts w:ascii="思源黑体 CN Normal" w:eastAsia="思源黑体 CN Normal" w:hAnsi="思源黑体 CN Normal"/>
          <w:b/>
          <w:color w:val="595959" w:themeColor="text1" w:themeTint="A6"/>
          <w:sz w:val="15"/>
          <w:szCs w:val="15"/>
        </w:rPr>
      </w:pPr>
      <w:r w:rsidRPr="00BB4405">
        <w:rPr>
          <w:rFonts w:ascii="思源黑体 CN Normal" w:eastAsia="思源黑体 CN Normal" w:hAnsi="思源黑体 CN Normal" w:hint="eastAsia"/>
          <w:color w:val="595959"/>
          <w:sz w:val="15"/>
          <w:szCs w:val="15"/>
        </w:rPr>
        <w:t>上述临床试验信息是根据受检者检测结果在</w:t>
      </w:r>
      <w:proofErr w:type="spellStart"/>
      <w:r w:rsidRPr="00BB4405">
        <w:rPr>
          <w:rFonts w:ascii="思源黑体 CN Normal" w:eastAsia="思源黑体 CN Normal" w:hAnsi="思源黑体 CN Normal"/>
          <w:color w:val="595959"/>
          <w:sz w:val="15"/>
          <w:szCs w:val="15"/>
        </w:rPr>
        <w:t>ClinicalTrial</w:t>
      </w:r>
      <w:proofErr w:type="spellEnd"/>
      <w:r w:rsidRPr="00BB4405">
        <w:rPr>
          <w:rFonts w:ascii="思源黑体 CN Normal" w:eastAsia="思源黑体 CN Normal" w:hAnsi="思源黑体 CN Normal" w:hint="eastAsia"/>
          <w:color w:val="595959"/>
          <w:sz w:val="15"/>
          <w:szCs w:val="15"/>
        </w:rPr>
        <w:t>（</w:t>
      </w:r>
      <w:r w:rsidRPr="00BB4405">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BB4405">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69B47E6" w14:textId="77777777" w:rsidR="00A24807" w:rsidRPr="00440206" w:rsidRDefault="00A24807" w:rsidP="00A24807">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六 检测质控</w:t>
      </w:r>
    </w:p>
    <w:p w14:paraId="0274B7BA" w14:textId="74F57E6D" w:rsidR="009847F3" w:rsidRDefault="009847F3">
      <w:pPr>
        <w:spacing w:line="240" w:lineRule="exact"/>
        <w:rPr>
          <w:b/>
          <w:bCs/>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F3CC4" w:rsidRPr="00564CE8" w14:paraId="2B0D4927" w14:textId="77777777" w:rsidTr="00C428C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7F21666"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D51F98E"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CDFA6C2" w14:textId="77777777" w:rsidR="009F3CC4" w:rsidRPr="00DD0A29"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EF5150" w:rsidRPr="00DD0A29" w14:paraId="72076BA4" w14:textId="77777777" w:rsidTr="00C428CC">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BC2D91" w14:textId="77777777" w:rsidR="00EF5150" w:rsidRPr="00055E48" w:rsidRDefault="00EF5150" w:rsidP="00EF51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492CE9B1" w14:textId="77777777" w:rsidR="00EF5150" w:rsidRPr="00356998" w:rsidRDefault="00EF5150" w:rsidP="00EF51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B0E1938" w14:textId="77777777" w:rsidR="00EF5150" w:rsidRPr="006A271F" w:rsidRDefault="00EF5150" w:rsidP="00EF51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46EA6517" w14:textId="77777777" w:rsidR="00EF5150" w:rsidRPr="006A271F" w:rsidRDefault="00EF5150" w:rsidP="00EF51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293504D7" w14:textId="71743CBE" w:rsidR="00EF5150" w:rsidRPr="006A271F" w:rsidRDefault="00EF5150" w:rsidP="00EF5150">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 xml:space="preserve">{%if </w:t>
            </w:r>
            <w:proofErr w:type="gramStart"/>
            <w:r w:rsidRPr="0053555B">
              <w:rPr>
                <w:rFonts w:ascii="思源黑体 CN Normal" w:eastAsia="思源黑体 CN Normal" w:hAnsi="思源黑体 CN Normal" w:cs="思源黑体 CN Light"/>
                <w:kern w:val="0"/>
                <w:sz w:val="17"/>
                <w:szCs w:val="17"/>
              </w:rPr>
              <w:t>sample.tumor</w:t>
            </w:r>
            <w:proofErr w:type="gramEnd"/>
            <w:r w:rsidRPr="0053555B">
              <w:rPr>
                <w:rFonts w:ascii="思源黑体 CN Normal" w:eastAsia="思源黑体 CN Normal" w:hAnsi="思源黑体 CN Normal" w:cs="思源黑体 CN Light"/>
                <w:kern w:val="0"/>
                <w:sz w:val="17"/>
                <w:szCs w:val="17"/>
              </w:rPr>
              <w:t>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ED331B" w:rsidRPr="00DD0A29" w14:paraId="30434216" w14:textId="77777777" w:rsidTr="00C428CC">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21B973FB" w14:textId="77777777" w:rsidR="00ED331B" w:rsidRPr="00055E48" w:rsidRDefault="00ED331B" w:rsidP="00ED331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2A33255" w14:textId="35274F46" w:rsidR="00ED331B" w:rsidRPr="00356998" w:rsidRDefault="00ED331B" w:rsidP="00ED331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9CED207" w14:textId="6491B2AC" w:rsidR="00ED331B" w:rsidRPr="006A271F" w:rsidRDefault="00E73AC8" w:rsidP="00ED331B">
            <w:pPr>
              <w:jc w:val="center"/>
              <w:rPr>
                <w:rFonts w:ascii="思源黑体 CN Normal" w:eastAsia="思源黑体 CN Normal" w:hAnsi="思源黑体 CN Normal" w:cs="思源黑体 CN Light"/>
                <w:kern w:val="0"/>
                <w:sz w:val="17"/>
                <w:szCs w:val="17"/>
              </w:rPr>
            </w:pPr>
            <w:r w:rsidRPr="00E97356">
              <w:rPr>
                <w:rFonts w:ascii="思源黑体 CN Normal" w:eastAsia="思源黑体 CN Normal" w:hAnsi="思源黑体 CN Normal" w:cs="思源黑体 CN Light" w:hint="eastAsia"/>
                <w:kern w:val="0"/>
                <w:sz w:val="17"/>
                <w:szCs w:val="17"/>
              </w:rPr>
              <w:t>合格：≥150；风险：≥60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7E5C26A3" w14:textId="06388376" w:rsidR="00ED331B" w:rsidRPr="006A271F" w:rsidRDefault="00ED331B" w:rsidP="00ED331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ED331B" w:rsidRPr="00DD0A29" w14:paraId="2483CDBD" w14:textId="77777777" w:rsidTr="001C2BF3">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1F4B1E09" w14:textId="77777777" w:rsidR="00ED331B" w:rsidRPr="00055E48" w:rsidRDefault="00ED331B" w:rsidP="00ED331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FCC0328" w14:textId="18C06C5E" w:rsidR="00ED331B" w:rsidRPr="00356998" w:rsidRDefault="00ED331B" w:rsidP="00ED331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A1DEBC" w14:textId="4FC671F8" w:rsidR="00ED331B" w:rsidRPr="006A271F" w:rsidRDefault="00E73AC8" w:rsidP="00ED331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0CEABDE6" w14:textId="521B5BBD" w:rsidR="00ED331B" w:rsidRPr="006A271F" w:rsidRDefault="00ED331B" w:rsidP="00ED331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434DAB" w:rsidRPr="00DD0A29" w14:paraId="4D487608" w14:textId="77777777" w:rsidTr="00C428CC">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6F789370"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D305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F44ECD" w14:textId="77777777" w:rsidR="00434DAB" w:rsidRPr="005907B4" w:rsidRDefault="00434DAB" w:rsidP="00434DAB">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127FD62F" w14:textId="45BF448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434DAB" w:rsidRPr="00DD0A29" w14:paraId="600211B8"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0E614FB"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BFD26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F77E8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BCE09F" w14:textId="4DA88EAB"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434DAB" w:rsidRPr="00DD0A29" w14:paraId="27E40495"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6EB78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82ACC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 xml:space="preserve"> </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2B0AC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248A4B8" w14:textId="0AED3AEE"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434DAB" w:rsidRPr="00DD0A29" w14:paraId="44EF1C0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1908485"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38CB9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E741A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BCDE5A1" w14:textId="281AF68F"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434DAB" w:rsidRPr="00DD0A29" w14:paraId="683370D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413A192"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2A342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1ECAE1"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E59DB00" w14:textId="798DC39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434DAB" w:rsidRPr="00DD0A29" w14:paraId="31D1DF0A"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7D63F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DAFC"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30C57E"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5156BB5" w14:textId="0E2F3F64"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434DAB" w:rsidRPr="00DD0A29" w14:paraId="3961536C"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B6645C4"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8F66D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68280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D3A4AE" w14:textId="21891DF1"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434DAB" w:rsidRPr="00DD0A29" w14:paraId="1B0E1B43" w14:textId="77777777" w:rsidTr="001C2BF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A1BA7"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593CDDB"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D0B85"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BFD9AA" w14:textId="71641C3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bookmarkEnd w:id="33"/>
    </w:tbl>
    <w:p w14:paraId="19FA8F73" w14:textId="77777777" w:rsidR="009847F3" w:rsidRDefault="009847F3">
      <w:pPr>
        <w:adjustRightInd w:val="0"/>
        <w:snapToGrid w:val="0"/>
        <w:spacing w:line="240" w:lineRule="exact"/>
      </w:pPr>
    </w:p>
    <w:p w14:paraId="0B71364C" w14:textId="77777777" w:rsidR="009F3CC4" w:rsidRPr="00BB4405" w:rsidRDefault="009F3CC4" w:rsidP="009F3CC4">
      <w:pPr>
        <w:adjustRightInd w:val="0"/>
        <w:snapToGrid w:val="0"/>
        <w:spacing w:line="240" w:lineRule="exact"/>
        <w:rPr>
          <w:rFonts w:ascii="思源黑体 CN Normal" w:eastAsia="思源黑体 CN Normal" w:hAnsi="思源黑体 CN Normal"/>
          <w:b/>
          <w:color w:val="595959"/>
          <w:sz w:val="15"/>
          <w:szCs w:val="15"/>
        </w:rPr>
      </w:pPr>
      <w:bookmarkStart w:id="34" w:name="_Hlk107495222"/>
      <w:r w:rsidRPr="00BB4405">
        <w:rPr>
          <w:rFonts w:ascii="思源黑体 CN Normal" w:eastAsia="思源黑体 CN Normal" w:hAnsi="思源黑体 CN Normal" w:hint="eastAsia"/>
          <w:b/>
          <w:color w:val="595959"/>
          <w:sz w:val="15"/>
          <w:szCs w:val="15"/>
        </w:rPr>
        <w:t>注：</w:t>
      </w:r>
    </w:p>
    <w:p w14:paraId="113CBB15"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仅当送检的样品中含有石蜡</w:t>
      </w:r>
      <w:proofErr w:type="gramStart"/>
      <w:r w:rsidRPr="00BB4405">
        <w:rPr>
          <w:rFonts w:ascii="思源黑体 CN Normal" w:eastAsia="思源黑体 CN Normal" w:hAnsi="思源黑体 CN Normal" w:hint="eastAsia"/>
          <w:color w:val="595959"/>
          <w:sz w:val="15"/>
          <w:szCs w:val="15"/>
        </w:rPr>
        <w:t>玻</w:t>
      </w:r>
      <w:proofErr w:type="gramEnd"/>
      <w:r w:rsidRPr="00BB4405">
        <w:rPr>
          <w:rFonts w:ascii="思源黑体 CN Normal" w:eastAsia="思源黑体 CN Normal" w:hAnsi="思源黑体 CN Normal" w:hint="eastAsia"/>
          <w:color w:val="595959"/>
          <w:sz w:val="15"/>
          <w:szCs w:val="15"/>
        </w:rPr>
        <w:t>片时才能进行病理质控，若肿瘤细胞含量低于2</w:t>
      </w:r>
      <w:r w:rsidRPr="00BB4405">
        <w:rPr>
          <w:rFonts w:ascii="思源黑体 CN Normal" w:eastAsia="思源黑体 CN Normal" w:hAnsi="思源黑体 CN Normal"/>
          <w:color w:val="595959"/>
          <w:sz w:val="15"/>
          <w:szCs w:val="15"/>
        </w:rPr>
        <w:t>0</w:t>
      </w:r>
      <w:r w:rsidRPr="00BB4405">
        <w:rPr>
          <w:rFonts w:ascii="思源黑体 CN Normal" w:eastAsia="思源黑体 CN Normal" w:hAnsi="思源黑体 CN Normal" w:hint="eastAsia"/>
          <w:color w:val="595959"/>
          <w:sz w:val="15"/>
          <w:szCs w:val="15"/>
        </w:rPr>
        <w:t>%，本产品不检测</w:t>
      </w:r>
      <w:r w:rsidRPr="00BB4405">
        <w:rPr>
          <w:rFonts w:ascii="思源黑体 CN Normal" w:eastAsia="思源黑体 CN Normal" w:hAnsi="思源黑体 CN Normal"/>
          <w:color w:val="595959"/>
          <w:sz w:val="15"/>
          <w:szCs w:val="15"/>
        </w:rPr>
        <w:t>CNV</w:t>
      </w:r>
      <w:r w:rsidRPr="00BB4405">
        <w:rPr>
          <w:rFonts w:ascii="思源黑体 CN Normal" w:eastAsia="思源黑体 CN Normal" w:hAnsi="思源黑体 CN Normal" w:hint="eastAsia"/>
          <w:color w:val="595959"/>
          <w:sz w:val="15"/>
          <w:szCs w:val="15"/>
        </w:rPr>
        <w:t>；</w:t>
      </w:r>
    </w:p>
    <w:p w14:paraId="61E1D451"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DNA总量：从样本中提取到的DNA总量；</w:t>
      </w:r>
    </w:p>
    <w:p w14:paraId="2F9B106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文库总量：构建文库的DNA总量；</w:t>
      </w:r>
    </w:p>
    <w:p w14:paraId="6AD10540"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测序深度≥180X热点区域比例：覆盖深度大于等于180X的热点区域的占比；</w:t>
      </w:r>
    </w:p>
    <w:p w14:paraId="3274AAF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覆盖度</w:t>
      </w:r>
      <w:r w:rsidRPr="00BB4405">
        <w:rPr>
          <w:rFonts w:ascii="思源黑体 CN Normal" w:eastAsia="思源黑体 CN Normal" w:hAnsi="思源黑体 CN Normal"/>
          <w:color w:val="595959"/>
          <w:sz w:val="15"/>
          <w:szCs w:val="15"/>
        </w:rPr>
        <w:t xml:space="preserve">: </w:t>
      </w:r>
      <w:r w:rsidRPr="00BB4405">
        <w:rPr>
          <w:rFonts w:ascii="思源黑体 CN Normal" w:eastAsia="思源黑体 CN Normal" w:hAnsi="思源黑体 CN Normal" w:hint="eastAsia"/>
          <w:color w:val="595959"/>
          <w:sz w:val="15"/>
          <w:szCs w:val="15"/>
        </w:rPr>
        <w:t>检测到的区域</w:t>
      </w:r>
      <w:proofErr w:type="gramStart"/>
      <w:r w:rsidRPr="00BB4405">
        <w:rPr>
          <w:rFonts w:ascii="思源黑体 CN Normal" w:eastAsia="思源黑体 CN Normal" w:hAnsi="思源黑体 CN Normal" w:hint="eastAsia"/>
          <w:color w:val="595959"/>
          <w:sz w:val="15"/>
          <w:szCs w:val="15"/>
        </w:rPr>
        <w:t>占目标</w:t>
      </w:r>
      <w:proofErr w:type="gramEnd"/>
      <w:r w:rsidRPr="00BB4405">
        <w:rPr>
          <w:rFonts w:ascii="思源黑体 CN Normal" w:eastAsia="思源黑体 CN Normal" w:hAnsi="思源黑体 CN Normal" w:hint="eastAsia"/>
          <w:color w:val="595959"/>
          <w:sz w:val="15"/>
          <w:szCs w:val="15"/>
        </w:rPr>
        <w:t>区域的比例；</w:t>
      </w:r>
    </w:p>
    <w:p w14:paraId="40CF83B2"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 xml:space="preserve">Q30: </w:t>
      </w:r>
      <w:r w:rsidRPr="00BB4405">
        <w:rPr>
          <w:rFonts w:ascii="思源黑体 CN Normal" w:eastAsia="思源黑体 CN Normal" w:hAnsi="思源黑体 CN Normal" w:hint="eastAsia"/>
          <w:color w:val="595959"/>
          <w:sz w:val="15"/>
          <w:szCs w:val="15"/>
        </w:rPr>
        <w:t>测序的准确率高于</w:t>
      </w:r>
      <w:r w:rsidRPr="00BB4405">
        <w:rPr>
          <w:rFonts w:ascii="思源黑体 CN Normal" w:eastAsia="思源黑体 CN Normal" w:hAnsi="思源黑体 CN Normal"/>
          <w:color w:val="595959"/>
          <w:sz w:val="15"/>
          <w:szCs w:val="15"/>
        </w:rPr>
        <w:t>99.9%的碱基的比例</w:t>
      </w:r>
      <w:r w:rsidRPr="00BB4405">
        <w:rPr>
          <w:rFonts w:ascii="思源黑体 CN Normal" w:eastAsia="思源黑体 CN Normal" w:hAnsi="思源黑体 CN Normal" w:hint="eastAsia"/>
          <w:color w:val="595959"/>
          <w:sz w:val="15"/>
          <w:szCs w:val="15"/>
        </w:rPr>
        <w:t>；</w:t>
      </w:r>
    </w:p>
    <w:p w14:paraId="73FC25D1"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基因内部CV分布：基因内部归一化深度的分布均</w:t>
      </w:r>
      <w:proofErr w:type="gramStart"/>
      <w:r w:rsidRPr="00BB4405">
        <w:rPr>
          <w:rFonts w:ascii="思源黑体 CN Normal" w:eastAsia="思源黑体 CN Normal" w:hAnsi="思源黑体 CN Normal" w:hint="eastAsia"/>
          <w:color w:val="595959"/>
          <w:sz w:val="15"/>
          <w:szCs w:val="15"/>
        </w:rPr>
        <w:t>一</w:t>
      </w:r>
      <w:proofErr w:type="gramEnd"/>
      <w:r w:rsidRPr="00BB4405">
        <w:rPr>
          <w:rFonts w:ascii="思源黑体 CN Normal" w:eastAsia="思源黑体 CN Normal" w:hAnsi="思源黑体 CN Normal" w:hint="eastAsia"/>
          <w:color w:val="595959"/>
          <w:sz w:val="15"/>
          <w:szCs w:val="15"/>
        </w:rPr>
        <w:t>性；</w:t>
      </w:r>
    </w:p>
    <w:p w14:paraId="2B43C12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样本与PON一致性：样本与Pool of Normal归一化深度的一致性；</w:t>
      </w:r>
    </w:p>
    <w:p w14:paraId="6156DE19"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5C933D7F"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平均有效深度: 通过分子标签校正后的平均测序深度；</w:t>
      </w:r>
    </w:p>
    <w:p w14:paraId="17AB17D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均</w:t>
      </w:r>
      <w:proofErr w:type="gramStart"/>
      <w:r w:rsidRPr="00BB4405">
        <w:rPr>
          <w:rFonts w:ascii="思源黑体 CN Normal" w:eastAsia="思源黑体 CN Normal" w:hAnsi="思源黑体 CN Normal" w:hint="eastAsia"/>
          <w:color w:val="595959"/>
          <w:sz w:val="15"/>
          <w:szCs w:val="15"/>
        </w:rPr>
        <w:t>一</w:t>
      </w:r>
      <w:proofErr w:type="gramEnd"/>
      <w:r w:rsidRPr="00BB4405">
        <w:rPr>
          <w:rFonts w:ascii="思源黑体 CN Normal" w:eastAsia="思源黑体 CN Normal" w:hAnsi="思源黑体 CN Normal" w:hint="eastAsia"/>
          <w:color w:val="595959"/>
          <w:sz w:val="15"/>
          <w:szCs w:val="15"/>
        </w:rPr>
        <w:t>性：测序深度超过20％的平均深度的位点的比例；</w:t>
      </w:r>
    </w:p>
    <w:p w14:paraId="19BF5440"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比对率：可以比对至参考序列上的reads的比例；</w:t>
      </w:r>
    </w:p>
    <w:p w14:paraId="5C0FE2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质</w:t>
      </w:r>
      <w:proofErr w:type="gramStart"/>
      <w:r w:rsidRPr="00BB4405">
        <w:rPr>
          <w:rFonts w:ascii="思源黑体 CN Normal" w:eastAsia="思源黑体 CN Normal" w:hAnsi="思源黑体 CN Normal" w:hint="eastAsia"/>
          <w:color w:val="595959"/>
          <w:sz w:val="15"/>
          <w:szCs w:val="15"/>
        </w:rPr>
        <w:t>控标准</w:t>
      </w:r>
      <w:proofErr w:type="gramEnd"/>
      <w:r w:rsidRPr="00BB4405">
        <w:rPr>
          <w:rFonts w:ascii="思源黑体 CN Normal" w:eastAsia="思源黑体 CN Normal" w:hAnsi="思源黑体 CN Normal" w:hint="eastAsia"/>
          <w:color w:val="595959"/>
          <w:sz w:val="15"/>
          <w:szCs w:val="15"/>
        </w:rPr>
        <w:t>为“/”，表示此质</w:t>
      </w:r>
      <w:proofErr w:type="gramStart"/>
      <w:r w:rsidRPr="00BB4405">
        <w:rPr>
          <w:rFonts w:ascii="思源黑体 CN Normal" w:eastAsia="思源黑体 CN Normal" w:hAnsi="思源黑体 CN Normal" w:hint="eastAsia"/>
          <w:color w:val="595959"/>
          <w:sz w:val="15"/>
          <w:szCs w:val="15"/>
        </w:rPr>
        <w:t>控项并非</w:t>
      </w:r>
      <w:proofErr w:type="gramEnd"/>
      <w:r w:rsidRPr="00BB4405">
        <w:rPr>
          <w:rFonts w:ascii="思源黑体 CN Normal" w:eastAsia="思源黑体 CN Normal" w:hAnsi="思源黑体 CN Normal" w:hint="eastAsia"/>
          <w:color w:val="595959"/>
          <w:sz w:val="15"/>
          <w:szCs w:val="15"/>
        </w:rPr>
        <w:t>本检测的必要质控项，结果仅供参考；</w:t>
      </w:r>
    </w:p>
    <w:p w14:paraId="686BA5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如果质</w:t>
      </w:r>
      <w:proofErr w:type="gramStart"/>
      <w:r w:rsidRPr="00BB4405">
        <w:rPr>
          <w:rFonts w:ascii="思源黑体 CN Normal" w:eastAsia="思源黑体 CN Normal" w:hAnsi="思源黑体 CN Normal" w:hint="eastAsia"/>
          <w:color w:val="595959"/>
          <w:sz w:val="15"/>
          <w:szCs w:val="15"/>
        </w:rPr>
        <w:t>控结果</w:t>
      </w:r>
      <w:proofErr w:type="gramEnd"/>
      <w:r w:rsidRPr="00BB4405">
        <w:rPr>
          <w:rFonts w:ascii="思源黑体 CN Normal" w:eastAsia="思源黑体 CN Normal" w:hAnsi="思源黑体 CN Normal" w:hint="eastAsia"/>
          <w:color w:val="595959"/>
          <w:sz w:val="15"/>
          <w:szCs w:val="15"/>
        </w:rPr>
        <w:t>判断超出质</w:t>
      </w:r>
      <w:proofErr w:type="gramStart"/>
      <w:r w:rsidRPr="00BB4405">
        <w:rPr>
          <w:rFonts w:ascii="思源黑体 CN Normal" w:eastAsia="思源黑体 CN Normal" w:hAnsi="思源黑体 CN Normal" w:hint="eastAsia"/>
          <w:color w:val="595959"/>
          <w:sz w:val="15"/>
          <w:szCs w:val="15"/>
        </w:rPr>
        <w:t>控标准</w:t>
      </w:r>
      <w:proofErr w:type="gramEnd"/>
      <w:r w:rsidRPr="00BB4405">
        <w:rPr>
          <w:rFonts w:ascii="思源黑体 CN Normal" w:eastAsia="思源黑体 CN Normal" w:hAnsi="思源黑体 CN Normal" w:hint="eastAsia"/>
          <w:color w:val="595959"/>
          <w:sz w:val="15"/>
          <w:szCs w:val="15"/>
        </w:rPr>
        <w:t>范围，可能会影响本产品检测灵敏度和特异性。</w:t>
      </w:r>
    </w:p>
    <w:bookmarkEnd w:id="34"/>
    <w:p w14:paraId="0A43A7D6" w14:textId="77777777" w:rsidR="00EB248F" w:rsidRPr="009F3CC4"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480B8B2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547875E" w14:textId="20B6E794"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3DED75F" w14:textId="77777777"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2149ED" w14:textId="77777777" w:rsidR="00AA6883" w:rsidRDefault="00AA688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8CA1E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2BABA2"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640673"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581DC8"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1C3073AA" w:rsidR="009847F3" w:rsidRDefault="00AA6883">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C02C16A" wp14:editId="1699BA3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1C02C16A"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" fillcolor="#ececec" strokecolor="#ecebeb" strokeweight="2pt">
                <v:textbo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p w14:paraId="24B0C3DB" w14:textId="77777777" w:rsidR="00F452F3" w:rsidRPr="00440206" w:rsidRDefault="00F452F3" w:rsidP="00F452F3">
      <w:pPr>
        <w:pStyle w:val="1"/>
        <w:spacing w:before="0" w:after="0" w:line="240" w:lineRule="auto"/>
        <w:jc w:val="left"/>
        <w:rPr>
          <w:rFonts w:ascii="思源黑体 CN Bold" w:eastAsia="思源黑体 CN Bold" w:hAnsi="思源黑体 CN Bold"/>
          <w:color w:val="1E7648"/>
          <w:sz w:val="28"/>
          <w:szCs w:val="28"/>
        </w:rPr>
      </w:pPr>
      <w:bookmarkStart w:id="35" w:name="_Hlk106030011"/>
      <w:r w:rsidRPr="0012005C">
        <w:rPr>
          <w:rFonts w:ascii="思源黑体 CN Bold" w:eastAsia="思源黑体 CN Bold" w:hAnsi="思源黑体 CN Bold" w:hint="eastAsia"/>
          <w:sz w:val="28"/>
          <w:szCs w:val="28"/>
        </w:rPr>
        <w:lastRenderedPageBreak/>
        <w:t>七 产品声明</w:t>
      </w:r>
    </w:p>
    <w:bookmarkEnd w:id="35"/>
    <w:p w14:paraId="3921A856" w14:textId="77777777" w:rsidR="00F452F3" w:rsidRPr="0012005C" w:rsidRDefault="00F452F3" w:rsidP="00F452F3">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099F083F" w14:textId="13CC909A"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本产品对肿瘤组织</w:t>
      </w:r>
      <w:r w:rsidR="000056FB" w:rsidRPr="0099113B">
        <w:rPr>
          <w:rFonts w:ascii="思源黑体 CN Normal" w:eastAsia="思源黑体 CN Normal" w:hAnsi="思源黑体 CN Normal"/>
          <w:sz w:val="17"/>
          <w:szCs w:val="17"/>
        </w:rPr>
        <w:t xml:space="preserve">{%if </w:t>
      </w:r>
      <w:proofErr w:type="spellStart"/>
      <w:r w:rsidR="000056FB" w:rsidRPr="0099113B">
        <w:rPr>
          <w:rFonts w:ascii="思源黑体 CN Normal" w:eastAsia="思源黑体 CN Normal" w:hAnsi="思源黑体 CN Normal"/>
          <w:sz w:val="17"/>
          <w:szCs w:val="17"/>
        </w:rPr>
        <w:t>sample.control_sample_id</w:t>
      </w:r>
      <w:proofErr w:type="spellEnd"/>
      <w:r w:rsidR="000056FB" w:rsidRPr="0099113B">
        <w:rPr>
          <w:rFonts w:ascii="思源黑体 CN Normal" w:eastAsia="思源黑体 CN Normal" w:hAnsi="思源黑体 CN Normal"/>
          <w:sz w:val="17"/>
          <w:szCs w:val="17"/>
        </w:rPr>
        <w:t>%}</w:t>
      </w:r>
      <w:r w:rsidR="000056FB" w:rsidRPr="006A271F">
        <w:rPr>
          <w:rFonts w:ascii="思源黑体 CN Normal" w:eastAsia="思源黑体 CN Normal" w:hAnsi="思源黑体 CN Normal" w:hint="eastAsia"/>
          <w:sz w:val="17"/>
          <w:szCs w:val="17"/>
        </w:rPr>
        <w:t>和配对</w:t>
      </w:r>
      <w:r w:rsidR="000056FB">
        <w:rPr>
          <w:rFonts w:ascii="思源黑体 CN Normal" w:eastAsia="思源黑体 CN Normal" w:hAnsi="思源黑体 CN Normal" w:hint="eastAsia"/>
          <w:sz w:val="17"/>
          <w:szCs w:val="17"/>
        </w:rPr>
        <w:t>{</w:t>
      </w:r>
      <w:r w:rsidR="000056FB">
        <w:rPr>
          <w:rFonts w:ascii="思源黑体 CN Normal" w:eastAsia="思源黑体 CN Normal" w:hAnsi="思源黑体 CN Normal"/>
          <w:sz w:val="17"/>
          <w:szCs w:val="17"/>
        </w:rPr>
        <w:t>%endif%}</w:t>
      </w:r>
      <w:r>
        <w:rPr>
          <w:rFonts w:ascii="思源黑体 CN Normal" w:eastAsia="思源黑体 CN Normal" w:hAnsi="思源黑体 CN Normal" w:cs="思源黑体 CN Light" w:hint="eastAsia"/>
          <w:bCs/>
          <w:iCs/>
          <w:color w:val="000000"/>
          <w:sz w:val="17"/>
          <w:szCs w:val="17"/>
        </w:rPr>
        <w:t>样本进行检测，并对与肿瘤诊断、治疗和预后密切相关具有临床意义的检测结果进行详细解读（详细</w:t>
      </w:r>
      <w:proofErr w:type="gramStart"/>
      <w:r>
        <w:rPr>
          <w:rFonts w:ascii="思源黑体 CN Normal" w:eastAsia="思源黑体 CN Normal" w:hAnsi="思源黑体 CN Normal" w:cs="思源黑体 CN Light" w:hint="eastAsia"/>
          <w:bCs/>
          <w:iCs/>
          <w:color w:val="000000"/>
          <w:sz w:val="17"/>
          <w:szCs w:val="17"/>
        </w:rPr>
        <w:t>列表见</w:t>
      </w:r>
      <w:proofErr w:type="gramEnd"/>
      <w:r>
        <w:rPr>
          <w:rFonts w:ascii="思源黑体 CN Normal" w:eastAsia="思源黑体 CN Normal" w:hAnsi="思源黑体 CN Normal" w:cs="思源黑体 CN Light" w:hint="eastAsia"/>
          <w:bCs/>
          <w:iCs/>
          <w:color w:val="000000"/>
          <w:sz w:val="17"/>
          <w:szCs w:val="17"/>
        </w:rPr>
        <w:t>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0EDD08BD" w14:textId="77777777" w:rsidR="006263B5"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50A4E718" w14:textId="77777777" w:rsidR="006263B5" w:rsidRPr="006A271F"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6263B5" w:rsidRDefault="009847F3">
      <w:pPr>
        <w:spacing w:line="380" w:lineRule="exact"/>
        <w:ind w:firstLineChars="200" w:firstLine="400"/>
        <w:rPr>
          <w:rFonts w:ascii="思源黑体 CN Light" w:eastAsia="思源黑体 CN Light" w:hAnsi="思源黑体 CN Light"/>
          <w:sz w:val="20"/>
          <w:szCs w:val="20"/>
        </w:rPr>
      </w:pPr>
    </w:p>
    <w:p w14:paraId="4340687E" w14:textId="77777777" w:rsidR="00F452F3" w:rsidRPr="00440206" w:rsidRDefault="00F452F3" w:rsidP="00F452F3">
      <w:pPr>
        <w:pStyle w:val="2"/>
        <w:spacing w:before="0" w:after="0" w:line="240" w:lineRule="auto"/>
        <w:rPr>
          <w:rFonts w:ascii="思源黑体 CN Bold" w:eastAsia="思源黑体 CN Bold" w:hAnsi="思源黑体 CN Bold" w:cstheme="minorBidi"/>
          <w:sz w:val="24"/>
          <w:szCs w:val="24"/>
        </w:rPr>
      </w:pPr>
      <w:r w:rsidRPr="00440206">
        <w:rPr>
          <w:rFonts w:ascii="思源黑体 CN Bold" w:eastAsia="思源黑体 CN Bold" w:hAnsi="思源黑体 CN Bold" w:cstheme="minorBidi" w:hint="eastAsia"/>
          <w:sz w:val="24"/>
          <w:szCs w:val="24"/>
        </w:rPr>
        <w:t>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cs="思源黑体 CN Light"/>
          <w:bCs/>
          <w:iCs/>
          <w:color w:val="000000"/>
          <w:sz w:val="17"/>
          <w:szCs w:val="17"/>
        </w:rPr>
        <w:t>7</w:t>
      </w:r>
      <w:r>
        <w:rPr>
          <w:rFonts w:ascii="思源黑体 CN Normal" w:eastAsia="思源黑体 CN Normal" w:hAnsi="思源黑体 CN Normal" w:cs="思源黑体 CN Light" w:hint="eastAsia"/>
          <w:bCs/>
          <w:iCs/>
          <w:color w:val="000000"/>
          <w:sz w:val="17"/>
          <w:szCs w:val="17"/>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C2BF3" w:rsidRPr="00DD0A29" w14:paraId="56F7FDA5"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D814993"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bookmarkStart w:id="36"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3F060B2"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7BA73C4" w14:textId="77777777" w:rsidR="001C2BF3" w:rsidRPr="00DD0A29" w:rsidRDefault="001C2BF3"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C2BF3" w:rsidRPr="00DD0A29" w14:paraId="4A202EA1"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02CA7BCF"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CFC780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94CD54" w14:textId="77777777" w:rsidR="001C2BF3" w:rsidRPr="006A271F" w:rsidRDefault="001C2BF3"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395EF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1C2BF3" w:rsidRPr="00DD0A29" w14:paraId="45603DD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FA9B08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6F7C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6BD408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C2BF3" w:rsidRPr="00DD0A29" w14:paraId="3F74971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831956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AB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BC0E9"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C2BF3" w:rsidRPr="00DD0A29" w14:paraId="2915DF5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6D43AA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AB31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166462"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C2BF3" w:rsidRPr="00DD0A29" w14:paraId="1B9B9741"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4724E6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AB2E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B31AB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C2BF3" w:rsidRPr="00DD0A29" w14:paraId="43C48762"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3B065B26"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DE3A608"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569F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9EA8F4"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1C2BF3" w:rsidRPr="00DD0A29" w14:paraId="4BEFFA1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58AA64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19A5F2"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9FFF893"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C2BF3" w:rsidRPr="00DD0A29" w14:paraId="0C2FFD6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0592FC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8A915B"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6F6FC0B"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C2BF3" w:rsidRPr="00DD0A29" w14:paraId="5ECEB43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8181B6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DF01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362FA5"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C2BF3" w:rsidRPr="00DD0A29" w14:paraId="4B9B8707"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AE3A12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AB325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7B6D1CD"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1C2BF3" w:rsidRPr="00DD0A29" w14:paraId="27371618"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898046A"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EE2D6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4E517D0C"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1C2BF3" w:rsidRPr="00DD0A29" w14:paraId="66E8869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7575D4E"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DA330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8963240"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7512A247"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C2BF3" w:rsidRPr="00DD0A29" w14:paraId="570E302F"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1810297"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D4D0E4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028C4AF"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C2BF3" w:rsidRPr="00DD0A29" w14:paraId="3A3CE52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565B6745"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B95A7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73451D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D3375D8"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C2BF3" w:rsidRPr="00DD0A29" w14:paraId="7962880E" w14:textId="77777777" w:rsidTr="00CA5009">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4D2F71B7"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302A58F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63A2D8C2"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6"/>
    <w:p w14:paraId="61DF809F" w14:textId="045165D1" w:rsidR="005920F7" w:rsidRDefault="00437A62" w:rsidP="005920F7">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遗传变异解读遵循美国医学遗传学和基因组学学会（</w:t>
      </w:r>
      <w:r>
        <w:rPr>
          <w:rFonts w:ascii="思源黑体 CN Normal" w:eastAsia="思源黑体 CN Normal" w:hAnsi="思源黑体 CN Normal" w:cs="思源黑体 CN Light"/>
          <w:bCs/>
          <w:iCs/>
          <w:color w:val="000000"/>
          <w:sz w:val="17"/>
          <w:szCs w:val="17"/>
        </w:rPr>
        <w:t>American College of Medical Genetics</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 ACMG</w:t>
      </w:r>
      <w:r>
        <w:rPr>
          <w:rFonts w:ascii="思源黑体 CN Normal" w:eastAsia="思源黑体 CN Normal" w:hAnsi="思源黑体 CN Normal" w:cs="思源黑体 CN Light" w:hint="eastAsia"/>
          <w:bCs/>
          <w:iCs/>
          <w:color w:val="000000"/>
          <w:sz w:val="17"/>
          <w:szCs w:val="17"/>
        </w:rPr>
        <w:t>）发布的《遗传变异注释标准与指南》（2</w:t>
      </w:r>
      <w:r>
        <w:rPr>
          <w:rFonts w:ascii="思源黑体 CN Normal" w:eastAsia="思源黑体 CN Normal" w:hAnsi="思源黑体 CN Normal" w:cs="思源黑体 CN Light"/>
          <w:bCs/>
          <w:iCs/>
          <w:color w:val="000000"/>
          <w:sz w:val="17"/>
          <w:szCs w:val="17"/>
        </w:rPr>
        <w:t>015</w:t>
      </w:r>
      <w:r>
        <w:rPr>
          <w:rFonts w:ascii="思源黑体 CN Normal" w:eastAsia="思源黑体 CN Normal" w:hAnsi="思源黑体 CN Normal" w:cs="思源黑体 CN Light" w:hint="eastAsia"/>
          <w:bCs/>
          <w:iCs/>
          <w:color w:val="000000"/>
          <w:sz w:val="17"/>
          <w:szCs w:val="17"/>
        </w:rPr>
        <w:t>年版），遗传变异分为致病性变异、</w:t>
      </w:r>
      <w:r w:rsidR="00D130F0">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致病性变异、临床意义不明变异、可能良性变异和良性变异五个等级。</w:t>
      </w:r>
      <w:r w:rsidR="005920F7" w:rsidRPr="0099113B">
        <w:rPr>
          <w:rFonts w:ascii="思源黑体 CN Normal" w:eastAsia="思源黑体 CN Normal" w:hAnsi="思源黑体 CN Normal"/>
          <w:sz w:val="17"/>
          <w:szCs w:val="17"/>
        </w:rPr>
        <w:t xml:space="preserve">{%if </w:t>
      </w:r>
      <w:proofErr w:type="spellStart"/>
      <w:r w:rsidR="005920F7" w:rsidRPr="0099113B">
        <w:rPr>
          <w:rFonts w:ascii="思源黑体 CN Normal" w:eastAsia="思源黑体 CN Normal" w:hAnsi="思源黑体 CN Normal"/>
          <w:sz w:val="17"/>
          <w:szCs w:val="17"/>
        </w:rPr>
        <w:t>sample.control_sample_id</w:t>
      </w:r>
      <w:proofErr w:type="spellEnd"/>
      <w:r w:rsidR="005920F7" w:rsidRPr="0099113B">
        <w:rPr>
          <w:rFonts w:ascii="思源黑体 CN Normal" w:eastAsia="思源黑体 CN Normal" w:hAnsi="思源黑体 CN Normal"/>
          <w:sz w:val="17"/>
          <w:szCs w:val="17"/>
        </w:rPr>
        <w:t>%}</w:t>
      </w:r>
      <w:r w:rsidR="005920F7" w:rsidRPr="006A271F">
        <w:rPr>
          <w:rFonts w:ascii="思源黑体 CN Normal" w:eastAsia="思源黑体 CN Normal" w:hAnsi="思源黑体 CN Normal" w:hint="eastAsia"/>
          <w:sz w:val="17"/>
          <w:szCs w:val="17"/>
        </w:rPr>
        <w:t>本产品的胚系变异检测部分只报致病性变异和</w:t>
      </w:r>
      <w:r w:rsidR="005920F7">
        <w:rPr>
          <w:rFonts w:ascii="思源黑体 CN Normal" w:eastAsia="思源黑体 CN Normal" w:hAnsi="思源黑体 CN Normal" w:hint="eastAsia"/>
          <w:sz w:val="17"/>
          <w:szCs w:val="17"/>
        </w:rPr>
        <w:t>疑似</w:t>
      </w:r>
      <w:r w:rsidR="005920F7" w:rsidRPr="006A271F">
        <w:rPr>
          <w:rFonts w:ascii="思源黑体 CN Normal" w:eastAsia="思源黑体 CN Normal" w:hAnsi="思源黑体 CN Normal" w:hint="eastAsia"/>
          <w:sz w:val="17"/>
          <w:szCs w:val="17"/>
        </w:rPr>
        <w:t>致病性变异，并对其进行详细解读。</w:t>
      </w:r>
      <w:r w:rsidR="005920F7">
        <w:rPr>
          <w:rFonts w:ascii="思源黑体 CN Normal" w:eastAsia="思源黑体 CN Normal" w:hAnsi="思源黑体 CN Normal" w:hint="eastAsia"/>
          <w:sz w:val="17"/>
          <w:szCs w:val="17"/>
        </w:rPr>
        <w:t>{</w:t>
      </w:r>
      <w:r w:rsidR="005920F7">
        <w:rPr>
          <w:rFonts w:ascii="思源黑体 CN Normal" w:eastAsia="思源黑体 CN Normal" w:hAnsi="思源黑体 CN Normal"/>
          <w:sz w:val="17"/>
          <w:szCs w:val="17"/>
        </w:rPr>
        <w:t>%endif%}</w:t>
      </w:r>
    </w:p>
    <w:p w14:paraId="41BBAA1D" w14:textId="77777777" w:rsidR="005920F7" w:rsidRPr="006A271F" w:rsidRDefault="005920F7" w:rsidP="005920F7">
      <w:pPr>
        <w:spacing w:line="380" w:lineRule="exact"/>
        <w:ind w:firstLine="442"/>
        <w:rPr>
          <w:rFonts w:ascii="思源黑体 CN Normal" w:eastAsia="思源黑体 CN Normal" w:hAnsi="思源黑体 CN Normal"/>
          <w:sz w:val="17"/>
          <w:szCs w:val="17"/>
        </w:rPr>
      </w:pPr>
    </w:p>
    <w:p w14:paraId="1FEB49AF"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检测方法与局限性</w:t>
      </w:r>
    </w:p>
    <w:p w14:paraId="7FEDE303"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）、小片段插入/缺失（indel）、拷贝数变异（C</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26A9E81A"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2ECE0DC4"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4A9BEC01"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BFCBBF2" w14:textId="6FCA696A" w:rsidR="009847F3" w:rsidRDefault="00437A62">
      <w:pPr>
        <w:widowControl/>
        <w:jc w:val="left"/>
      </w:pPr>
      <w:r>
        <w:br w:type="page"/>
      </w:r>
    </w:p>
    <w:p w14:paraId="54408880" w14:textId="77777777" w:rsidR="008217AB" w:rsidRPr="00596C99" w:rsidRDefault="008217AB" w:rsidP="008217AB">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F888273" w14:textId="77777777" w:rsidR="009847F3" w:rsidRDefault="009847F3">
      <w:pPr>
        <w:widowControl/>
        <w:jc w:val="left"/>
        <w:sectPr w:rsidR="009847F3" w:rsidSect="00105B3B">
          <w:headerReference w:type="default" r:id="rId9"/>
          <w:footerReference w:type="default" r:id="rId10"/>
          <w:pgSz w:w="11906" w:h="16838"/>
          <w:pgMar w:top="1361" w:right="782" w:bottom="794" w:left="782" w:header="567" w:footer="283" w:gutter="0"/>
          <w:pgNumType w:start="1"/>
          <w:cols w:space="425"/>
          <w:docGrid w:type="lines" w:linePitch="312"/>
        </w:sectPr>
      </w:pPr>
    </w:p>
    <w:p w14:paraId="03013CE3" w14:textId="77777777" w:rsidR="00001631" w:rsidRPr="001D2084"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D2084">
        <w:rPr>
          <w:rFonts w:ascii="思源黑体 CN Normal" w:eastAsia="思源黑体 CN Normal" w:hAnsi="思源黑体 CN Normal" w:hint="eastAsia"/>
          <w:sz w:val="13"/>
          <w:szCs w:val="13"/>
        </w:rPr>
        <w:t>美国国家综合癌症网络（</w:t>
      </w:r>
      <w:r w:rsidRPr="001D2084">
        <w:rPr>
          <w:rFonts w:ascii="思源黑体 CN Normal" w:eastAsia="思源黑体 CN Normal" w:hAnsi="思源黑体 CN Normal"/>
          <w:sz w:val="13"/>
          <w:szCs w:val="13"/>
        </w:rPr>
        <w:t xml:space="preserve">NCCN®） </w:t>
      </w:r>
      <w:r w:rsidRPr="001D2084">
        <w:rPr>
          <w:rFonts w:ascii="思源黑体 CN Normal" w:eastAsia="思源黑体 CN Normal" w:hAnsi="思源黑体 CN Normal" w:hint="eastAsia"/>
          <w:sz w:val="13"/>
          <w:szCs w:val="13"/>
        </w:rPr>
        <w:t>肿瘤临床实践指南</w:t>
      </w:r>
    </w:p>
    <w:p w14:paraId="5F758033"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{%p for a in (</w:t>
      </w:r>
      <w:proofErr w:type="spellStart"/>
      <w:proofErr w:type="gramStart"/>
      <w:r w:rsidRPr="000D0060">
        <w:rPr>
          <w:rFonts w:ascii="思源黑体 CN Normal" w:eastAsia="思源黑体 CN Normal" w:hAnsi="思源黑体 CN Normal"/>
          <w:sz w:val="13"/>
          <w:szCs w:val="13"/>
        </w:rPr>
        <w:t>refer.fixed</w:t>
      </w:r>
      <w:proofErr w:type="spellEnd"/>
      <w:proofErr w:type="gramEnd"/>
      <w:r w:rsidRPr="000D0060">
        <w:rPr>
          <w:rFonts w:ascii="思源黑体 CN Normal" w:eastAsia="思源黑体 CN Normal" w:hAnsi="思源黑体 CN Normal"/>
          <w:sz w:val="13"/>
          <w:szCs w:val="13"/>
        </w:rPr>
        <w:t xml:space="preserve"> + refer.dynamic.s_var12 + </w:t>
      </w:r>
      <w:proofErr w:type="spellStart"/>
      <w:r w:rsidRPr="000D0060">
        <w:rPr>
          <w:rFonts w:ascii="思源黑体 CN Normal" w:eastAsia="思源黑体 CN Normal" w:hAnsi="思源黑体 CN Normal"/>
          <w:sz w:val="13"/>
          <w:szCs w:val="13"/>
        </w:rPr>
        <w:t>refer.dynamic.s_var_onco_nodrug</w:t>
      </w:r>
      <w:proofErr w:type="spellEnd"/>
      <w:r w:rsidRPr="000D0060">
        <w:rPr>
          <w:rFonts w:ascii="思源黑体 CN Normal" w:eastAsia="思源黑体 CN Normal" w:hAnsi="思源黑体 CN Normal"/>
          <w:sz w:val="13"/>
          <w:szCs w:val="13"/>
        </w:rPr>
        <w:t xml:space="preserve"> + refer.dynamic.g_var45 + </w:t>
      </w:r>
      <w:proofErr w:type="spellStart"/>
      <w:r w:rsidRPr="000D0060">
        <w:rPr>
          <w:rFonts w:ascii="思源黑体 CN Normal" w:eastAsia="思源黑体 CN Normal" w:hAnsi="思源黑体 CN Normal"/>
          <w:sz w:val="13"/>
          <w:szCs w:val="13"/>
        </w:rPr>
        <w:t>refer.dynamic.knb</w:t>
      </w:r>
      <w:proofErr w:type="spellEnd"/>
      <w:r w:rsidRPr="000D0060">
        <w:rPr>
          <w:rFonts w:ascii="思源黑体 CN Normal" w:eastAsia="思源黑体 CN Normal" w:hAnsi="思源黑体 CN Normal"/>
          <w:sz w:val="13"/>
          <w:szCs w:val="13"/>
        </w:rPr>
        <w:t>)|unique%}</w:t>
      </w:r>
    </w:p>
    <w:p w14:paraId="39C417C5"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{{a}}</w:t>
      </w:r>
    </w:p>
    <w:p w14:paraId="32D0A1FB"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hint="eastAsia"/>
          <w:sz w:val="13"/>
          <w:szCs w:val="13"/>
        </w:rPr>
        <w:t>{</w:t>
      </w:r>
      <w:r w:rsidRPr="000D0060">
        <w:rPr>
          <w:rFonts w:ascii="思源黑体 CN Normal" w:eastAsia="思源黑体 CN Normal" w:hAnsi="思源黑体 CN Normal"/>
          <w:sz w:val="13"/>
          <w:szCs w:val="13"/>
        </w:rPr>
        <w:t xml:space="preserve">%p </w:t>
      </w:r>
      <w:proofErr w:type="spellStart"/>
      <w:r w:rsidRPr="000D0060">
        <w:rPr>
          <w:rFonts w:ascii="思源黑体 CN Normal" w:eastAsia="思源黑体 CN Normal" w:hAnsi="思源黑体 CN Normal"/>
          <w:sz w:val="13"/>
          <w:szCs w:val="13"/>
        </w:rPr>
        <w:t>endfor</w:t>
      </w:r>
      <w:proofErr w:type="spellEnd"/>
      <w:r w:rsidRPr="000D0060">
        <w:rPr>
          <w:rFonts w:ascii="思源黑体 CN Normal" w:eastAsia="思源黑体 CN Normal" w:hAnsi="思源黑体 CN Normal"/>
          <w:sz w:val="13"/>
          <w:szCs w:val="13"/>
        </w:rPr>
        <w:t>%}</w:t>
      </w:r>
    </w:p>
    <w:p w14:paraId="5B954624" w14:textId="77777777" w:rsidR="009847F3" w:rsidRDefault="00437A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8B0BA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p w14:paraId="3979234E" w14:textId="7B005FE2" w:rsidR="0012522D" w:rsidRPr="0012522D" w:rsidRDefault="0012522D" w:rsidP="0012522D">
      <w:pPr>
        <w:pStyle w:val="1"/>
        <w:spacing w:before="0" w:after="0" w:line="240" w:lineRule="auto"/>
        <w:jc w:val="left"/>
        <w:rPr>
          <w:rFonts w:ascii="思源黑体 CN Bold" w:eastAsia="思源黑体 CN Bold" w:hAnsi="思源黑体 CN Bold"/>
          <w:sz w:val="28"/>
          <w:szCs w:val="28"/>
        </w:rPr>
      </w:pPr>
      <w:bookmarkStart w:id="37" w:name="_Hlk92455027"/>
      <w:bookmarkStart w:id="38" w:name="_Hlk51703294"/>
      <w:r w:rsidRPr="0012005C">
        <w:rPr>
          <w:rFonts w:ascii="思源黑体 CN Bold" w:eastAsia="思源黑体 CN Bold" w:hAnsi="思源黑体 CN Bold" w:hint="eastAsia"/>
          <w:sz w:val="28"/>
          <w:szCs w:val="28"/>
        </w:rPr>
        <w:lastRenderedPageBreak/>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bookmarkEnd w:id="37"/>
    <w:p w14:paraId="1CB6EBFE" w14:textId="1F05C98B" w:rsidR="005538E3" w:rsidRPr="00BB4405" w:rsidRDefault="0012522D" w:rsidP="00BB4405">
      <w:pPr>
        <w:tabs>
          <w:tab w:val="left" w:pos="8220"/>
        </w:tabs>
        <w:outlineLvl w:val="1"/>
        <w:rPr>
          <w:rFonts w:ascii="思源黑体 CN Bold" w:eastAsia="思源黑体 CN Bold" w:hAnsi="思源黑体 CN Bold"/>
          <w:b/>
          <w:bCs/>
          <w:color w:val="1E7648"/>
          <w:sz w:val="24"/>
          <w:szCs w:val="24"/>
        </w:rPr>
      </w:pPr>
      <w:r w:rsidRPr="00440206">
        <w:rPr>
          <w:rFonts w:ascii="思源黑体 CN Bold" w:eastAsia="思源黑体 CN Bold" w:hAnsi="思源黑体 CN Bold" w:hint="eastAsia"/>
          <w:b/>
          <w:bCs/>
          <w:sz w:val="24"/>
          <w:szCs w:val="24"/>
        </w:rPr>
        <w:t>检测基因列表</w:t>
      </w:r>
    </w:p>
    <w:p w14:paraId="1C0F87DF" w14:textId="77777777"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w:t>
      </w:r>
      <w:proofErr w:type="gramStart"/>
      <w:r>
        <w:rPr>
          <w:rFonts w:ascii="思源黑体 CN Normal" w:eastAsia="思源黑体 CN Normal" w:hAnsi="思源黑体 CN Normal" w:hint="eastAsia"/>
          <w:sz w:val="17"/>
          <w:szCs w:val="17"/>
        </w:rPr>
        <w:t>瘤靶向</w:t>
      </w:r>
      <w:proofErr w:type="gramEnd"/>
      <w:r>
        <w:rPr>
          <w:rFonts w:ascii="思源黑体 CN Normal" w:eastAsia="思源黑体 CN Normal" w:hAnsi="思源黑体 CN Normal" w:hint="eastAsia"/>
          <w:sz w:val="17"/>
          <w:szCs w:val="17"/>
        </w:rPr>
        <w:t xml:space="preserve">用药或预后相关基因的部分外显子和内含子。可检测目标区域范围内点突变，插入缺失突变，融合突变，拷贝数变异，微卫星不稳定性（MSI）以及部分化疗SNP位点。 </w:t>
      </w:r>
    </w:p>
    <w:p w14:paraId="1ADC3089" w14:textId="070233AC"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，基因融合变异类型的基因中，同一基因可重复出现。下列为本项目检测范围内各变异类型的基因列表。</w:t>
      </w:r>
    </w:p>
    <w:p w14:paraId="7A850022" w14:textId="77777777" w:rsidR="0093649F" w:rsidRDefault="0093649F" w:rsidP="0093649F">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38"/>
          <w:p w14:paraId="0C3EA5EE"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43FA7A85"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22706459" w14:textId="77777777">
        <w:trPr>
          <w:trHeight w:val="454"/>
        </w:trPr>
        <w:tc>
          <w:tcPr>
            <w:tcW w:w="10348" w:type="dxa"/>
            <w:gridSpan w:val="8"/>
            <w:tcBorders>
              <w:top w:val="nil"/>
              <w:left w:val="nil"/>
              <w:bottom w:val="nil"/>
              <w:right w:val="nil"/>
            </w:tcBorders>
            <w:shd w:val="clear" w:color="auto" w:fill="1E7648"/>
          </w:tcPr>
          <w:p w14:paraId="7B3B065F"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CNV检测基因列表（9个基因）</w:t>
            </w:r>
          </w:p>
        </w:tc>
      </w:tr>
      <w:tr w:rsidR="009847F3" w14:paraId="2DA14220" w14:textId="77777777">
        <w:tc>
          <w:tcPr>
            <w:tcW w:w="1293" w:type="dxa"/>
            <w:tcBorders>
              <w:right w:val="single" w:sz="6" w:space="0" w:color="BFBFBF" w:themeColor="background1" w:themeShade="BF"/>
            </w:tcBorders>
            <w:shd w:val="clear" w:color="auto" w:fill="auto"/>
          </w:tcPr>
          <w:p w14:paraId="4CC66B4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0F089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C97BB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9C2D3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7F7BFC"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C446B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D8CD7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tcBorders>
            <w:shd w:val="clear" w:color="auto" w:fill="auto"/>
          </w:tcPr>
          <w:p w14:paraId="394F2DE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9847F3" w14:paraId="0FFD1CF3" w14:textId="77777777">
        <w:tc>
          <w:tcPr>
            <w:tcW w:w="1293" w:type="dxa"/>
            <w:tcBorders>
              <w:right w:val="single" w:sz="6" w:space="0" w:color="BFBFBF" w:themeColor="background1" w:themeShade="BF"/>
            </w:tcBorders>
            <w:shd w:val="clear" w:color="auto" w:fill="auto"/>
          </w:tcPr>
          <w:p w14:paraId="1E72907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1D83C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354E22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A75A85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EC91E0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492CBE3"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EA4A44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D3EDEFC"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6230A0DE" w:rsidR="009847F3" w:rsidRDefault="0004347B"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22C9125C" w14:textId="2698620E" w:rsidR="009847F3" w:rsidRPr="00545A0B" w:rsidRDefault="009847F3" w:rsidP="00235F8D">
      <w:pPr>
        <w:widowControl/>
        <w:jc w:val="left"/>
        <w:rPr>
          <w:rFonts w:ascii="思源黑体 CN Normal" w:eastAsia="思源黑体 CN Normal" w:hAnsi="思源黑体 CN Normal" w:cs="思源黑体 CN Light"/>
          <w:b/>
          <w:bCs/>
          <w:sz w:val="15"/>
          <w:szCs w:val="15"/>
        </w:rPr>
      </w:pPr>
    </w:p>
    <w:sectPr w:rsidR="009847F3" w:rsidRPr="00545A0B">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C97CF" w14:textId="77777777" w:rsidR="00B11309" w:rsidRDefault="00B11309">
      <w:r>
        <w:separator/>
      </w:r>
    </w:p>
  </w:endnote>
  <w:endnote w:type="continuationSeparator" w:id="0">
    <w:p w14:paraId="5946DC10" w14:textId="77777777" w:rsidR="00B11309" w:rsidRDefault="00B11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A0B8" w14:textId="531795AB" w:rsidR="009847F3" w:rsidRPr="00235F8D" w:rsidRDefault="00B11309" w:rsidP="00235F8D">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b/>
            <w:bCs/>
          </w:rPr>
          <w:instrText>PAGE</w:instrText>
        </w:r>
        <w:r w:rsidR="00235F8D">
          <w:rPr>
            <w:rFonts w:ascii="思源黑体 CN Normal" w:eastAsia="思源黑体 CN Normal" w:hAnsi="思源黑体 CN Normal"/>
            <w:b/>
            <w:bCs/>
          </w:rPr>
          <w:fldChar w:fldCharType="separate"/>
        </w:r>
        <w:r w:rsidR="00235F8D">
          <w:rPr>
            <w:rFonts w:ascii="思源黑体 CN Normal" w:eastAsia="思源黑体 CN Normal" w:hAnsi="思源黑体 CN Normal"/>
            <w:b/>
            <w:bCs/>
          </w:rPr>
          <w:t>2</w:t>
        </w:r>
        <w:r w:rsidR="00235F8D">
          <w:rPr>
            <w:rFonts w:ascii="思源黑体 CN Normal" w:eastAsia="思源黑体 CN Normal" w:hAnsi="思源黑体 CN Normal"/>
            <w:b/>
            <w:bCs/>
          </w:rPr>
          <w:fldChar w:fldCharType="end"/>
        </w:r>
        <w:r w:rsidR="00235F8D">
          <w:rPr>
            <w:rFonts w:ascii="思源黑体 CN Normal" w:eastAsia="思源黑体 CN Normal" w:hAnsi="思源黑体 CN Normal"/>
            <w:b/>
            <w:bCs/>
          </w:rPr>
          <w:t xml:space="preserve"> / </w:t>
        </w:r>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b/>
            <w:bCs/>
          </w:rPr>
          <w:instrText>=</w:instrText>
        </w:r>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cs="Arial"/>
            <w:color w:val="191919"/>
            <w:shd w:val="clear" w:color="auto" w:fill="FFFFFF"/>
          </w:rPr>
          <w:instrText>NUMPAGES</w:instrText>
        </w:r>
        <w:r w:rsidR="00235F8D">
          <w:rPr>
            <w:rFonts w:ascii="思源黑体 CN Normal" w:eastAsia="思源黑体 CN Normal" w:hAnsi="思源黑体 CN Normal"/>
            <w:b/>
            <w:bCs/>
          </w:rPr>
          <w:fldChar w:fldCharType="separate"/>
        </w:r>
        <w:r w:rsidR="003142BC">
          <w:rPr>
            <w:rFonts w:ascii="思源黑体 CN Normal" w:eastAsia="思源黑体 CN Normal" w:hAnsi="思源黑体 CN Normal" w:cs="Arial"/>
            <w:noProof/>
            <w:color w:val="191919"/>
            <w:shd w:val="clear" w:color="auto" w:fill="FFFFFF"/>
          </w:rPr>
          <w:instrText>27</w:instrText>
        </w:r>
        <w:r w:rsidR="00235F8D">
          <w:rPr>
            <w:rFonts w:ascii="思源黑体 CN Normal" w:eastAsia="思源黑体 CN Normal" w:hAnsi="思源黑体 CN Normal"/>
            <w:b/>
            <w:bCs/>
          </w:rPr>
          <w:fldChar w:fldCharType="end"/>
        </w:r>
        <w:r w:rsidR="00235F8D">
          <w:rPr>
            <w:rFonts w:ascii="思源黑体 CN Normal" w:eastAsia="思源黑体 CN Normal" w:hAnsi="思源黑体 CN Normal"/>
            <w:b/>
            <w:bCs/>
          </w:rPr>
          <w:instrText>-0</w:instrText>
        </w:r>
        <w:r w:rsidR="00235F8D">
          <w:rPr>
            <w:rFonts w:ascii="思源黑体 CN Normal" w:eastAsia="思源黑体 CN Normal" w:hAnsi="思源黑体 CN Normal"/>
            <w:b/>
            <w:bCs/>
          </w:rPr>
          <w:fldChar w:fldCharType="separate"/>
        </w:r>
        <w:r w:rsidR="003142BC">
          <w:rPr>
            <w:rFonts w:ascii="思源黑体 CN Normal" w:eastAsia="思源黑体 CN Normal" w:hAnsi="思源黑体 CN Normal"/>
            <w:b/>
            <w:bCs/>
            <w:noProof/>
          </w:rPr>
          <w:t>27</w:t>
        </w:r>
        <w:r w:rsidR="00235F8D">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5EA13" w14:textId="77777777" w:rsidR="00B11309" w:rsidRDefault="00B11309">
      <w:r>
        <w:separator/>
      </w:r>
    </w:p>
  </w:footnote>
  <w:footnote w:type="continuationSeparator" w:id="0">
    <w:p w14:paraId="2415176B" w14:textId="77777777" w:rsidR="00B11309" w:rsidRDefault="00B11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B8E19" w14:textId="77777777" w:rsidR="0012522D" w:rsidRDefault="0012522D" w:rsidP="0012522D">
    <w:pPr>
      <w:pStyle w:val="a9"/>
      <w:jc w:val="center"/>
    </w:pPr>
    <w:r w:rsidRPr="008268E0">
      <w:rPr>
        <w:noProof/>
      </w:rPr>
      <w:drawing>
        <wp:inline distT="0" distB="0" distL="0" distR="0" wp14:anchorId="412F0DC2" wp14:editId="452FA95D">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50811F1D" wp14:editId="04937C92">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6D57178A" w14:textId="7E14747E" w:rsidR="0012522D" w:rsidRPr="00F51748" w:rsidRDefault="0012522D" w:rsidP="0012522D">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2B6B4A82" w14:textId="0A424F5B" w:rsidR="00A64957" w:rsidRPr="0012522D" w:rsidRDefault="00A64957" w:rsidP="0012522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06290F"/>
    <w:multiLevelType w:val="multilevel"/>
    <w:tmpl w:val="CCF0A20A"/>
    <w:lvl w:ilvl="0">
      <w:start w:val="1"/>
      <w:numFmt w:val="decimal"/>
      <w:lvlText w:val="%1."/>
      <w:lvlJc w:val="left"/>
      <w:pPr>
        <w:ind w:left="420" w:hanging="420"/>
      </w:pPr>
      <w:rPr>
        <w:rFonts w:hint="eastAsia"/>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0AF14D9"/>
    <w:multiLevelType w:val="hybridMultilevel"/>
    <w:tmpl w:val="17FEC50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0"/>
  </w:num>
  <w:num w:numId="3">
    <w:abstractNumId w:val="11"/>
  </w:num>
  <w:num w:numId="4">
    <w:abstractNumId w:val="13"/>
  </w:num>
  <w:num w:numId="5">
    <w:abstractNumId w:val="10"/>
  </w:num>
  <w:num w:numId="6">
    <w:abstractNumId w:val="7"/>
  </w:num>
  <w:num w:numId="7">
    <w:abstractNumId w:val="3"/>
  </w:num>
  <w:num w:numId="8">
    <w:abstractNumId w:val="4"/>
  </w:num>
  <w:num w:numId="9">
    <w:abstractNumId w:val="5"/>
  </w:num>
  <w:num w:numId="10">
    <w:abstractNumId w:val="8"/>
  </w:num>
  <w:num w:numId="11">
    <w:abstractNumId w:val="6"/>
  </w:num>
  <w:num w:numId="12">
    <w:abstractNumId w:val="1"/>
  </w:num>
  <w:num w:numId="13">
    <w:abstractNumId w:val="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631"/>
    <w:rsid w:val="000051AD"/>
    <w:rsid w:val="00005681"/>
    <w:rsid w:val="000056FB"/>
    <w:rsid w:val="00007FE0"/>
    <w:rsid w:val="0001135E"/>
    <w:rsid w:val="000118BA"/>
    <w:rsid w:val="00011B0D"/>
    <w:rsid w:val="00012BA3"/>
    <w:rsid w:val="00012C4E"/>
    <w:rsid w:val="00013926"/>
    <w:rsid w:val="00014426"/>
    <w:rsid w:val="00015D75"/>
    <w:rsid w:val="00015F77"/>
    <w:rsid w:val="000161B3"/>
    <w:rsid w:val="00020181"/>
    <w:rsid w:val="0002183E"/>
    <w:rsid w:val="00023A49"/>
    <w:rsid w:val="000249B8"/>
    <w:rsid w:val="00024BF2"/>
    <w:rsid w:val="00025FED"/>
    <w:rsid w:val="00026921"/>
    <w:rsid w:val="00027721"/>
    <w:rsid w:val="0003050F"/>
    <w:rsid w:val="00031659"/>
    <w:rsid w:val="00031D91"/>
    <w:rsid w:val="00034D7F"/>
    <w:rsid w:val="00034E04"/>
    <w:rsid w:val="000404D2"/>
    <w:rsid w:val="000409C3"/>
    <w:rsid w:val="00041085"/>
    <w:rsid w:val="00041371"/>
    <w:rsid w:val="00042F71"/>
    <w:rsid w:val="0004347B"/>
    <w:rsid w:val="00043C9A"/>
    <w:rsid w:val="0004495C"/>
    <w:rsid w:val="00047AFB"/>
    <w:rsid w:val="000508A8"/>
    <w:rsid w:val="00050DA9"/>
    <w:rsid w:val="00051338"/>
    <w:rsid w:val="00051B3A"/>
    <w:rsid w:val="00054B6B"/>
    <w:rsid w:val="00057E8B"/>
    <w:rsid w:val="00060987"/>
    <w:rsid w:val="000639F9"/>
    <w:rsid w:val="000641B0"/>
    <w:rsid w:val="0006467C"/>
    <w:rsid w:val="00064C39"/>
    <w:rsid w:val="00065078"/>
    <w:rsid w:val="0006610F"/>
    <w:rsid w:val="000731DD"/>
    <w:rsid w:val="000736C9"/>
    <w:rsid w:val="00073A55"/>
    <w:rsid w:val="00073B15"/>
    <w:rsid w:val="00073E70"/>
    <w:rsid w:val="00074475"/>
    <w:rsid w:val="0007459F"/>
    <w:rsid w:val="00074650"/>
    <w:rsid w:val="00077200"/>
    <w:rsid w:val="00077D45"/>
    <w:rsid w:val="00081107"/>
    <w:rsid w:val="00081AE2"/>
    <w:rsid w:val="00082DF7"/>
    <w:rsid w:val="00085547"/>
    <w:rsid w:val="00085F81"/>
    <w:rsid w:val="00092150"/>
    <w:rsid w:val="0009267C"/>
    <w:rsid w:val="000932CB"/>
    <w:rsid w:val="00093763"/>
    <w:rsid w:val="000940B3"/>
    <w:rsid w:val="0009555D"/>
    <w:rsid w:val="00095798"/>
    <w:rsid w:val="0009616E"/>
    <w:rsid w:val="000963CA"/>
    <w:rsid w:val="00096869"/>
    <w:rsid w:val="00096BEA"/>
    <w:rsid w:val="00096FA0"/>
    <w:rsid w:val="00097B6A"/>
    <w:rsid w:val="000A0548"/>
    <w:rsid w:val="000A39B9"/>
    <w:rsid w:val="000A41EA"/>
    <w:rsid w:val="000A443A"/>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830"/>
    <w:rsid w:val="000D0060"/>
    <w:rsid w:val="000D154C"/>
    <w:rsid w:val="000D2669"/>
    <w:rsid w:val="000D29F4"/>
    <w:rsid w:val="000D309B"/>
    <w:rsid w:val="000D34DD"/>
    <w:rsid w:val="000D5F4A"/>
    <w:rsid w:val="000D6796"/>
    <w:rsid w:val="000E266A"/>
    <w:rsid w:val="000E368F"/>
    <w:rsid w:val="000E4556"/>
    <w:rsid w:val="000E4BA8"/>
    <w:rsid w:val="000E7284"/>
    <w:rsid w:val="000F044C"/>
    <w:rsid w:val="000F17F8"/>
    <w:rsid w:val="000F243E"/>
    <w:rsid w:val="000F2ADC"/>
    <w:rsid w:val="000F2C5E"/>
    <w:rsid w:val="000F430B"/>
    <w:rsid w:val="000F5A64"/>
    <w:rsid w:val="000F6F23"/>
    <w:rsid w:val="000F744D"/>
    <w:rsid w:val="00100867"/>
    <w:rsid w:val="00101C5C"/>
    <w:rsid w:val="00102C69"/>
    <w:rsid w:val="00104861"/>
    <w:rsid w:val="00104F8D"/>
    <w:rsid w:val="0010510E"/>
    <w:rsid w:val="00105B3B"/>
    <w:rsid w:val="0011060C"/>
    <w:rsid w:val="001109C1"/>
    <w:rsid w:val="001116B1"/>
    <w:rsid w:val="00111E14"/>
    <w:rsid w:val="00112370"/>
    <w:rsid w:val="00114E6F"/>
    <w:rsid w:val="0011504F"/>
    <w:rsid w:val="00115A09"/>
    <w:rsid w:val="00116216"/>
    <w:rsid w:val="001168EF"/>
    <w:rsid w:val="001171AC"/>
    <w:rsid w:val="00117ACA"/>
    <w:rsid w:val="00117DA0"/>
    <w:rsid w:val="0012025D"/>
    <w:rsid w:val="001203F5"/>
    <w:rsid w:val="00120A6B"/>
    <w:rsid w:val="0012120B"/>
    <w:rsid w:val="00121FBF"/>
    <w:rsid w:val="00123142"/>
    <w:rsid w:val="00124DDB"/>
    <w:rsid w:val="0012522D"/>
    <w:rsid w:val="0012578E"/>
    <w:rsid w:val="0012767B"/>
    <w:rsid w:val="001305A7"/>
    <w:rsid w:val="001339C7"/>
    <w:rsid w:val="001353B4"/>
    <w:rsid w:val="00135C0A"/>
    <w:rsid w:val="00135F38"/>
    <w:rsid w:val="001365C9"/>
    <w:rsid w:val="00136DEC"/>
    <w:rsid w:val="00136E86"/>
    <w:rsid w:val="001378E7"/>
    <w:rsid w:val="00140E88"/>
    <w:rsid w:val="0014142A"/>
    <w:rsid w:val="00141552"/>
    <w:rsid w:val="00142E64"/>
    <w:rsid w:val="001451E9"/>
    <w:rsid w:val="00150101"/>
    <w:rsid w:val="001535FC"/>
    <w:rsid w:val="00155447"/>
    <w:rsid w:val="00155E36"/>
    <w:rsid w:val="00156390"/>
    <w:rsid w:val="001573A7"/>
    <w:rsid w:val="0016109C"/>
    <w:rsid w:val="001616C6"/>
    <w:rsid w:val="001629F7"/>
    <w:rsid w:val="00162E80"/>
    <w:rsid w:val="0016346C"/>
    <w:rsid w:val="001669CF"/>
    <w:rsid w:val="00170460"/>
    <w:rsid w:val="001706B4"/>
    <w:rsid w:val="001707CD"/>
    <w:rsid w:val="00171886"/>
    <w:rsid w:val="00171C90"/>
    <w:rsid w:val="001744B6"/>
    <w:rsid w:val="00175758"/>
    <w:rsid w:val="00176C13"/>
    <w:rsid w:val="00177ADF"/>
    <w:rsid w:val="00180BD0"/>
    <w:rsid w:val="00180DA1"/>
    <w:rsid w:val="00181595"/>
    <w:rsid w:val="001826A2"/>
    <w:rsid w:val="00182A67"/>
    <w:rsid w:val="001831FB"/>
    <w:rsid w:val="0018326A"/>
    <w:rsid w:val="00183C15"/>
    <w:rsid w:val="0018548F"/>
    <w:rsid w:val="00186238"/>
    <w:rsid w:val="00187595"/>
    <w:rsid w:val="00190302"/>
    <w:rsid w:val="0019096D"/>
    <w:rsid w:val="00190BAC"/>
    <w:rsid w:val="001913FF"/>
    <w:rsid w:val="001916D8"/>
    <w:rsid w:val="00191F3A"/>
    <w:rsid w:val="001937A9"/>
    <w:rsid w:val="00193BED"/>
    <w:rsid w:val="001958C2"/>
    <w:rsid w:val="001A1E63"/>
    <w:rsid w:val="001A41FE"/>
    <w:rsid w:val="001A4A5D"/>
    <w:rsid w:val="001A7C0E"/>
    <w:rsid w:val="001B3DC4"/>
    <w:rsid w:val="001B47C1"/>
    <w:rsid w:val="001B4A13"/>
    <w:rsid w:val="001B4F02"/>
    <w:rsid w:val="001B59DA"/>
    <w:rsid w:val="001B73DD"/>
    <w:rsid w:val="001B743A"/>
    <w:rsid w:val="001B7D2F"/>
    <w:rsid w:val="001C2BF3"/>
    <w:rsid w:val="001C42F2"/>
    <w:rsid w:val="001C4924"/>
    <w:rsid w:val="001C4BA8"/>
    <w:rsid w:val="001C6D99"/>
    <w:rsid w:val="001C6FBE"/>
    <w:rsid w:val="001D0529"/>
    <w:rsid w:val="001D08DE"/>
    <w:rsid w:val="001D12FB"/>
    <w:rsid w:val="001D147B"/>
    <w:rsid w:val="001D2084"/>
    <w:rsid w:val="001D2803"/>
    <w:rsid w:val="001D5F0C"/>
    <w:rsid w:val="001D695D"/>
    <w:rsid w:val="001D751E"/>
    <w:rsid w:val="001D7647"/>
    <w:rsid w:val="001E06CC"/>
    <w:rsid w:val="001E13F7"/>
    <w:rsid w:val="001E1D0B"/>
    <w:rsid w:val="001E62B2"/>
    <w:rsid w:val="001E73BD"/>
    <w:rsid w:val="001E750D"/>
    <w:rsid w:val="001E771D"/>
    <w:rsid w:val="001F0B47"/>
    <w:rsid w:val="001F1339"/>
    <w:rsid w:val="001F21E3"/>
    <w:rsid w:val="001F2FBC"/>
    <w:rsid w:val="001F3619"/>
    <w:rsid w:val="001F55A1"/>
    <w:rsid w:val="001F7081"/>
    <w:rsid w:val="002003EB"/>
    <w:rsid w:val="00204712"/>
    <w:rsid w:val="00205ACE"/>
    <w:rsid w:val="00205E7D"/>
    <w:rsid w:val="00206942"/>
    <w:rsid w:val="00210369"/>
    <w:rsid w:val="002117AA"/>
    <w:rsid w:val="00211CAD"/>
    <w:rsid w:val="00212FDD"/>
    <w:rsid w:val="002143C6"/>
    <w:rsid w:val="00214D38"/>
    <w:rsid w:val="00216727"/>
    <w:rsid w:val="00220171"/>
    <w:rsid w:val="0022199D"/>
    <w:rsid w:val="00221C4F"/>
    <w:rsid w:val="002228F6"/>
    <w:rsid w:val="00222A14"/>
    <w:rsid w:val="0022300A"/>
    <w:rsid w:val="002230D2"/>
    <w:rsid w:val="0022581C"/>
    <w:rsid w:val="00226A59"/>
    <w:rsid w:val="00227305"/>
    <w:rsid w:val="00227749"/>
    <w:rsid w:val="002307C2"/>
    <w:rsid w:val="00230918"/>
    <w:rsid w:val="00231063"/>
    <w:rsid w:val="00231752"/>
    <w:rsid w:val="00234052"/>
    <w:rsid w:val="002351A3"/>
    <w:rsid w:val="002355B8"/>
    <w:rsid w:val="002359D7"/>
    <w:rsid w:val="00235F8D"/>
    <w:rsid w:val="00236FDF"/>
    <w:rsid w:val="002375EC"/>
    <w:rsid w:val="002375EF"/>
    <w:rsid w:val="00243280"/>
    <w:rsid w:val="0024388B"/>
    <w:rsid w:val="00243FBA"/>
    <w:rsid w:val="0024467C"/>
    <w:rsid w:val="00244F69"/>
    <w:rsid w:val="00245F69"/>
    <w:rsid w:val="002460BB"/>
    <w:rsid w:val="0024672D"/>
    <w:rsid w:val="00246A16"/>
    <w:rsid w:val="00252504"/>
    <w:rsid w:val="002546A4"/>
    <w:rsid w:val="0025474B"/>
    <w:rsid w:val="00254F1E"/>
    <w:rsid w:val="00255707"/>
    <w:rsid w:val="00255A9F"/>
    <w:rsid w:val="002568D0"/>
    <w:rsid w:val="00256D25"/>
    <w:rsid w:val="00256F6E"/>
    <w:rsid w:val="00262E01"/>
    <w:rsid w:val="00263961"/>
    <w:rsid w:val="00264C2F"/>
    <w:rsid w:val="00266865"/>
    <w:rsid w:val="00267987"/>
    <w:rsid w:val="002711D2"/>
    <w:rsid w:val="002712F8"/>
    <w:rsid w:val="0027153B"/>
    <w:rsid w:val="00271A1C"/>
    <w:rsid w:val="00275978"/>
    <w:rsid w:val="00280556"/>
    <w:rsid w:val="002820B8"/>
    <w:rsid w:val="00282F79"/>
    <w:rsid w:val="002831C4"/>
    <w:rsid w:val="00284155"/>
    <w:rsid w:val="00286B1B"/>
    <w:rsid w:val="00287890"/>
    <w:rsid w:val="00287F09"/>
    <w:rsid w:val="002901D1"/>
    <w:rsid w:val="002929F7"/>
    <w:rsid w:val="00292B78"/>
    <w:rsid w:val="00292DB7"/>
    <w:rsid w:val="002939C1"/>
    <w:rsid w:val="002944E9"/>
    <w:rsid w:val="002A13B3"/>
    <w:rsid w:val="002A2D60"/>
    <w:rsid w:val="002A453C"/>
    <w:rsid w:val="002A4907"/>
    <w:rsid w:val="002A4CA4"/>
    <w:rsid w:val="002A4D0A"/>
    <w:rsid w:val="002B0C0C"/>
    <w:rsid w:val="002B100F"/>
    <w:rsid w:val="002B36FD"/>
    <w:rsid w:val="002B37C2"/>
    <w:rsid w:val="002B3CFB"/>
    <w:rsid w:val="002B5DC6"/>
    <w:rsid w:val="002B6125"/>
    <w:rsid w:val="002C2138"/>
    <w:rsid w:val="002C2AE3"/>
    <w:rsid w:val="002C459B"/>
    <w:rsid w:val="002C45CF"/>
    <w:rsid w:val="002C4A9A"/>
    <w:rsid w:val="002C4C9B"/>
    <w:rsid w:val="002C576B"/>
    <w:rsid w:val="002C5CC7"/>
    <w:rsid w:val="002C703C"/>
    <w:rsid w:val="002C7803"/>
    <w:rsid w:val="002C7CFC"/>
    <w:rsid w:val="002D31B8"/>
    <w:rsid w:val="002D3F04"/>
    <w:rsid w:val="002D4714"/>
    <w:rsid w:val="002D4F9F"/>
    <w:rsid w:val="002D5D26"/>
    <w:rsid w:val="002D6155"/>
    <w:rsid w:val="002D6DB9"/>
    <w:rsid w:val="002D76B9"/>
    <w:rsid w:val="002D7EC9"/>
    <w:rsid w:val="002E02FC"/>
    <w:rsid w:val="002E3BD3"/>
    <w:rsid w:val="002E400A"/>
    <w:rsid w:val="002E7727"/>
    <w:rsid w:val="002E7D65"/>
    <w:rsid w:val="002F2191"/>
    <w:rsid w:val="002F3586"/>
    <w:rsid w:val="002F3A43"/>
    <w:rsid w:val="002F3DD8"/>
    <w:rsid w:val="002F3F8B"/>
    <w:rsid w:val="002F4C7E"/>
    <w:rsid w:val="002F5B6A"/>
    <w:rsid w:val="00300DF7"/>
    <w:rsid w:val="00301C9E"/>
    <w:rsid w:val="00301D03"/>
    <w:rsid w:val="003047FD"/>
    <w:rsid w:val="00307517"/>
    <w:rsid w:val="00312915"/>
    <w:rsid w:val="00312F2A"/>
    <w:rsid w:val="003142BC"/>
    <w:rsid w:val="00314CE6"/>
    <w:rsid w:val="00314DC2"/>
    <w:rsid w:val="00317074"/>
    <w:rsid w:val="00317486"/>
    <w:rsid w:val="0032202E"/>
    <w:rsid w:val="003227DC"/>
    <w:rsid w:val="0032340C"/>
    <w:rsid w:val="00323A63"/>
    <w:rsid w:val="00324FE8"/>
    <w:rsid w:val="003309B5"/>
    <w:rsid w:val="003312DC"/>
    <w:rsid w:val="003329DA"/>
    <w:rsid w:val="00332D91"/>
    <w:rsid w:val="00333B5E"/>
    <w:rsid w:val="00334B4F"/>
    <w:rsid w:val="00336C46"/>
    <w:rsid w:val="00336FCF"/>
    <w:rsid w:val="003376AA"/>
    <w:rsid w:val="00340237"/>
    <w:rsid w:val="0034193A"/>
    <w:rsid w:val="00341ADD"/>
    <w:rsid w:val="00343838"/>
    <w:rsid w:val="003442B5"/>
    <w:rsid w:val="0034630B"/>
    <w:rsid w:val="003465F6"/>
    <w:rsid w:val="00350724"/>
    <w:rsid w:val="00350949"/>
    <w:rsid w:val="003517C3"/>
    <w:rsid w:val="003520A0"/>
    <w:rsid w:val="00352109"/>
    <w:rsid w:val="00352352"/>
    <w:rsid w:val="0035293A"/>
    <w:rsid w:val="00353DB3"/>
    <w:rsid w:val="00354874"/>
    <w:rsid w:val="00354985"/>
    <w:rsid w:val="003567BD"/>
    <w:rsid w:val="00360826"/>
    <w:rsid w:val="00360834"/>
    <w:rsid w:val="00360DF9"/>
    <w:rsid w:val="00360EFB"/>
    <w:rsid w:val="00360F3F"/>
    <w:rsid w:val="00361D6E"/>
    <w:rsid w:val="00364ED7"/>
    <w:rsid w:val="0036508B"/>
    <w:rsid w:val="00365434"/>
    <w:rsid w:val="00366966"/>
    <w:rsid w:val="00366DD1"/>
    <w:rsid w:val="0037075C"/>
    <w:rsid w:val="003728AA"/>
    <w:rsid w:val="003753C2"/>
    <w:rsid w:val="0037613E"/>
    <w:rsid w:val="00376237"/>
    <w:rsid w:val="003808AC"/>
    <w:rsid w:val="00381B71"/>
    <w:rsid w:val="00382457"/>
    <w:rsid w:val="00382892"/>
    <w:rsid w:val="00383A44"/>
    <w:rsid w:val="00383E4B"/>
    <w:rsid w:val="00385221"/>
    <w:rsid w:val="00385EE3"/>
    <w:rsid w:val="003869BD"/>
    <w:rsid w:val="00387640"/>
    <w:rsid w:val="00387DAB"/>
    <w:rsid w:val="00390702"/>
    <w:rsid w:val="003930D9"/>
    <w:rsid w:val="00394B56"/>
    <w:rsid w:val="00396C6E"/>
    <w:rsid w:val="003977A0"/>
    <w:rsid w:val="003A0599"/>
    <w:rsid w:val="003B103F"/>
    <w:rsid w:val="003B16CA"/>
    <w:rsid w:val="003B3552"/>
    <w:rsid w:val="003B3963"/>
    <w:rsid w:val="003B50F5"/>
    <w:rsid w:val="003B5E89"/>
    <w:rsid w:val="003B6542"/>
    <w:rsid w:val="003C12CC"/>
    <w:rsid w:val="003C2048"/>
    <w:rsid w:val="003C476D"/>
    <w:rsid w:val="003C532D"/>
    <w:rsid w:val="003C5865"/>
    <w:rsid w:val="003C7556"/>
    <w:rsid w:val="003D02B3"/>
    <w:rsid w:val="003D02BF"/>
    <w:rsid w:val="003D084E"/>
    <w:rsid w:val="003D17B6"/>
    <w:rsid w:val="003D26D3"/>
    <w:rsid w:val="003D36E2"/>
    <w:rsid w:val="003D48AC"/>
    <w:rsid w:val="003D58B9"/>
    <w:rsid w:val="003D5CB5"/>
    <w:rsid w:val="003D6483"/>
    <w:rsid w:val="003E052A"/>
    <w:rsid w:val="003E0713"/>
    <w:rsid w:val="003E1826"/>
    <w:rsid w:val="003E2750"/>
    <w:rsid w:val="003E4082"/>
    <w:rsid w:val="003E5A81"/>
    <w:rsid w:val="003E7B2D"/>
    <w:rsid w:val="003F05C0"/>
    <w:rsid w:val="003F1C0D"/>
    <w:rsid w:val="003F2242"/>
    <w:rsid w:val="003F3070"/>
    <w:rsid w:val="003F3442"/>
    <w:rsid w:val="003F3D61"/>
    <w:rsid w:val="003F41A4"/>
    <w:rsid w:val="003F41E7"/>
    <w:rsid w:val="003F52D3"/>
    <w:rsid w:val="003F6642"/>
    <w:rsid w:val="003F6679"/>
    <w:rsid w:val="003F6B9A"/>
    <w:rsid w:val="003F751E"/>
    <w:rsid w:val="003F793A"/>
    <w:rsid w:val="00400126"/>
    <w:rsid w:val="00401700"/>
    <w:rsid w:val="004019E0"/>
    <w:rsid w:val="00402F30"/>
    <w:rsid w:val="004031AB"/>
    <w:rsid w:val="0040369D"/>
    <w:rsid w:val="0040458B"/>
    <w:rsid w:val="00405856"/>
    <w:rsid w:val="00406709"/>
    <w:rsid w:val="004112A8"/>
    <w:rsid w:val="00412288"/>
    <w:rsid w:val="004137B9"/>
    <w:rsid w:val="00413B32"/>
    <w:rsid w:val="00414FEC"/>
    <w:rsid w:val="004160D9"/>
    <w:rsid w:val="004162A5"/>
    <w:rsid w:val="00421FA5"/>
    <w:rsid w:val="00422598"/>
    <w:rsid w:val="00425BB1"/>
    <w:rsid w:val="004268D6"/>
    <w:rsid w:val="004275E5"/>
    <w:rsid w:val="0043087F"/>
    <w:rsid w:val="0043145B"/>
    <w:rsid w:val="00434657"/>
    <w:rsid w:val="00434C6D"/>
    <w:rsid w:val="00434CFE"/>
    <w:rsid w:val="00434DAB"/>
    <w:rsid w:val="00435133"/>
    <w:rsid w:val="00435828"/>
    <w:rsid w:val="00436CDE"/>
    <w:rsid w:val="00437265"/>
    <w:rsid w:val="00437A62"/>
    <w:rsid w:val="00441738"/>
    <w:rsid w:val="00441A4D"/>
    <w:rsid w:val="0044282E"/>
    <w:rsid w:val="004431DC"/>
    <w:rsid w:val="00443A4C"/>
    <w:rsid w:val="00445FD5"/>
    <w:rsid w:val="0044624A"/>
    <w:rsid w:val="00447225"/>
    <w:rsid w:val="0044741B"/>
    <w:rsid w:val="00447CFC"/>
    <w:rsid w:val="00450088"/>
    <w:rsid w:val="0045086F"/>
    <w:rsid w:val="00451215"/>
    <w:rsid w:val="004515E3"/>
    <w:rsid w:val="0045437D"/>
    <w:rsid w:val="00456C78"/>
    <w:rsid w:val="00457685"/>
    <w:rsid w:val="00457AC4"/>
    <w:rsid w:val="004600F8"/>
    <w:rsid w:val="00460122"/>
    <w:rsid w:val="00460A75"/>
    <w:rsid w:val="00461F01"/>
    <w:rsid w:val="00465985"/>
    <w:rsid w:val="00466F90"/>
    <w:rsid w:val="00467248"/>
    <w:rsid w:val="004705C2"/>
    <w:rsid w:val="00470B76"/>
    <w:rsid w:val="004722E9"/>
    <w:rsid w:val="0047233F"/>
    <w:rsid w:val="004727FC"/>
    <w:rsid w:val="00473DC0"/>
    <w:rsid w:val="004742F8"/>
    <w:rsid w:val="0047531F"/>
    <w:rsid w:val="0047539E"/>
    <w:rsid w:val="004765D4"/>
    <w:rsid w:val="00477C49"/>
    <w:rsid w:val="00477E9B"/>
    <w:rsid w:val="00483372"/>
    <w:rsid w:val="00483A91"/>
    <w:rsid w:val="00483DB4"/>
    <w:rsid w:val="0048414C"/>
    <w:rsid w:val="00486E72"/>
    <w:rsid w:val="00490058"/>
    <w:rsid w:val="00491BBD"/>
    <w:rsid w:val="0049227E"/>
    <w:rsid w:val="00492FD3"/>
    <w:rsid w:val="00494A79"/>
    <w:rsid w:val="00495D6B"/>
    <w:rsid w:val="00496F77"/>
    <w:rsid w:val="00497042"/>
    <w:rsid w:val="004A083B"/>
    <w:rsid w:val="004A1835"/>
    <w:rsid w:val="004A22F9"/>
    <w:rsid w:val="004A2BC3"/>
    <w:rsid w:val="004A3072"/>
    <w:rsid w:val="004A3ABD"/>
    <w:rsid w:val="004A3F48"/>
    <w:rsid w:val="004A5210"/>
    <w:rsid w:val="004A6975"/>
    <w:rsid w:val="004A6E44"/>
    <w:rsid w:val="004B071F"/>
    <w:rsid w:val="004B283A"/>
    <w:rsid w:val="004B2A99"/>
    <w:rsid w:val="004B3F18"/>
    <w:rsid w:val="004B5ADA"/>
    <w:rsid w:val="004B6914"/>
    <w:rsid w:val="004B717B"/>
    <w:rsid w:val="004B769B"/>
    <w:rsid w:val="004C032B"/>
    <w:rsid w:val="004C0771"/>
    <w:rsid w:val="004C2993"/>
    <w:rsid w:val="004C31FE"/>
    <w:rsid w:val="004C4340"/>
    <w:rsid w:val="004C55AA"/>
    <w:rsid w:val="004C70CB"/>
    <w:rsid w:val="004D0368"/>
    <w:rsid w:val="004D11A4"/>
    <w:rsid w:val="004D14CE"/>
    <w:rsid w:val="004D2E5D"/>
    <w:rsid w:val="004D5256"/>
    <w:rsid w:val="004D68BD"/>
    <w:rsid w:val="004D69FE"/>
    <w:rsid w:val="004D7F57"/>
    <w:rsid w:val="004E02EB"/>
    <w:rsid w:val="004E24F2"/>
    <w:rsid w:val="004E2740"/>
    <w:rsid w:val="004E2DEA"/>
    <w:rsid w:val="004E368A"/>
    <w:rsid w:val="004E46C2"/>
    <w:rsid w:val="004E53AB"/>
    <w:rsid w:val="004E5CB7"/>
    <w:rsid w:val="004E6463"/>
    <w:rsid w:val="004E67A8"/>
    <w:rsid w:val="004E72C7"/>
    <w:rsid w:val="004E7798"/>
    <w:rsid w:val="004E7AA5"/>
    <w:rsid w:val="004E7AF3"/>
    <w:rsid w:val="004F15B4"/>
    <w:rsid w:val="004F1B9D"/>
    <w:rsid w:val="004F25FE"/>
    <w:rsid w:val="004F268E"/>
    <w:rsid w:val="004F5ED5"/>
    <w:rsid w:val="004F64C6"/>
    <w:rsid w:val="004F65A7"/>
    <w:rsid w:val="00501746"/>
    <w:rsid w:val="00502CAF"/>
    <w:rsid w:val="00504896"/>
    <w:rsid w:val="00505243"/>
    <w:rsid w:val="00506D24"/>
    <w:rsid w:val="00507060"/>
    <w:rsid w:val="0050725F"/>
    <w:rsid w:val="005125C2"/>
    <w:rsid w:val="00512F8C"/>
    <w:rsid w:val="005156C3"/>
    <w:rsid w:val="00517D9F"/>
    <w:rsid w:val="005201C1"/>
    <w:rsid w:val="0052131D"/>
    <w:rsid w:val="00522803"/>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5A0B"/>
    <w:rsid w:val="00545D14"/>
    <w:rsid w:val="00546D00"/>
    <w:rsid w:val="0054703E"/>
    <w:rsid w:val="00547BDA"/>
    <w:rsid w:val="005507F9"/>
    <w:rsid w:val="00551400"/>
    <w:rsid w:val="0055194E"/>
    <w:rsid w:val="00551BCF"/>
    <w:rsid w:val="00551D30"/>
    <w:rsid w:val="0055263F"/>
    <w:rsid w:val="005538E3"/>
    <w:rsid w:val="00554B07"/>
    <w:rsid w:val="005553B3"/>
    <w:rsid w:val="005571A5"/>
    <w:rsid w:val="005572DC"/>
    <w:rsid w:val="00560E7F"/>
    <w:rsid w:val="005611BF"/>
    <w:rsid w:val="005631B7"/>
    <w:rsid w:val="00563533"/>
    <w:rsid w:val="00564272"/>
    <w:rsid w:val="00565DC9"/>
    <w:rsid w:val="00566661"/>
    <w:rsid w:val="00566E99"/>
    <w:rsid w:val="00567809"/>
    <w:rsid w:val="00567D41"/>
    <w:rsid w:val="0057135C"/>
    <w:rsid w:val="00573458"/>
    <w:rsid w:val="00573C02"/>
    <w:rsid w:val="00574468"/>
    <w:rsid w:val="00574BF2"/>
    <w:rsid w:val="005766C9"/>
    <w:rsid w:val="00576AAD"/>
    <w:rsid w:val="0057725F"/>
    <w:rsid w:val="00577341"/>
    <w:rsid w:val="00582195"/>
    <w:rsid w:val="005847E5"/>
    <w:rsid w:val="00584A0B"/>
    <w:rsid w:val="00585B92"/>
    <w:rsid w:val="0058673F"/>
    <w:rsid w:val="005867D9"/>
    <w:rsid w:val="00587885"/>
    <w:rsid w:val="0059169D"/>
    <w:rsid w:val="005920F7"/>
    <w:rsid w:val="00593638"/>
    <w:rsid w:val="00594D6A"/>
    <w:rsid w:val="00595F9F"/>
    <w:rsid w:val="00596C19"/>
    <w:rsid w:val="00596F6C"/>
    <w:rsid w:val="00597F22"/>
    <w:rsid w:val="005A197A"/>
    <w:rsid w:val="005A28D4"/>
    <w:rsid w:val="005A4DF7"/>
    <w:rsid w:val="005A5416"/>
    <w:rsid w:val="005A553A"/>
    <w:rsid w:val="005B2242"/>
    <w:rsid w:val="005B416C"/>
    <w:rsid w:val="005B57E5"/>
    <w:rsid w:val="005B7056"/>
    <w:rsid w:val="005B7308"/>
    <w:rsid w:val="005C094B"/>
    <w:rsid w:val="005C176E"/>
    <w:rsid w:val="005C1F82"/>
    <w:rsid w:val="005C290F"/>
    <w:rsid w:val="005C58D8"/>
    <w:rsid w:val="005C7AD5"/>
    <w:rsid w:val="005C7D12"/>
    <w:rsid w:val="005D0FFE"/>
    <w:rsid w:val="005D14AF"/>
    <w:rsid w:val="005D23B2"/>
    <w:rsid w:val="005D3CEF"/>
    <w:rsid w:val="005D44AE"/>
    <w:rsid w:val="005D5CAC"/>
    <w:rsid w:val="005D796E"/>
    <w:rsid w:val="005E02A5"/>
    <w:rsid w:val="005E049D"/>
    <w:rsid w:val="005E341A"/>
    <w:rsid w:val="005E3517"/>
    <w:rsid w:val="005E3528"/>
    <w:rsid w:val="005F00D0"/>
    <w:rsid w:val="005F2692"/>
    <w:rsid w:val="005F2E4D"/>
    <w:rsid w:val="005F5F85"/>
    <w:rsid w:val="006000D5"/>
    <w:rsid w:val="006004EC"/>
    <w:rsid w:val="00603343"/>
    <w:rsid w:val="006068F2"/>
    <w:rsid w:val="00606B89"/>
    <w:rsid w:val="00611F75"/>
    <w:rsid w:val="00612798"/>
    <w:rsid w:val="00613215"/>
    <w:rsid w:val="006146DA"/>
    <w:rsid w:val="00614D15"/>
    <w:rsid w:val="00615630"/>
    <w:rsid w:val="006174A0"/>
    <w:rsid w:val="00620796"/>
    <w:rsid w:val="0062080A"/>
    <w:rsid w:val="006209F2"/>
    <w:rsid w:val="00622468"/>
    <w:rsid w:val="00622CCD"/>
    <w:rsid w:val="006261F1"/>
    <w:rsid w:val="006263B5"/>
    <w:rsid w:val="0062695B"/>
    <w:rsid w:val="00626DBE"/>
    <w:rsid w:val="006278B9"/>
    <w:rsid w:val="0063326E"/>
    <w:rsid w:val="006405E7"/>
    <w:rsid w:val="00640C60"/>
    <w:rsid w:val="00641D41"/>
    <w:rsid w:val="00641D97"/>
    <w:rsid w:val="00643288"/>
    <w:rsid w:val="0064484F"/>
    <w:rsid w:val="00644999"/>
    <w:rsid w:val="00644E09"/>
    <w:rsid w:val="00646263"/>
    <w:rsid w:val="006478F1"/>
    <w:rsid w:val="00647FFB"/>
    <w:rsid w:val="00651232"/>
    <w:rsid w:val="00651241"/>
    <w:rsid w:val="00651D94"/>
    <w:rsid w:val="0065293F"/>
    <w:rsid w:val="00652BC6"/>
    <w:rsid w:val="00654090"/>
    <w:rsid w:val="00654DCE"/>
    <w:rsid w:val="006575B0"/>
    <w:rsid w:val="00657705"/>
    <w:rsid w:val="00657A86"/>
    <w:rsid w:val="00657D61"/>
    <w:rsid w:val="00662064"/>
    <w:rsid w:val="00662337"/>
    <w:rsid w:val="00664370"/>
    <w:rsid w:val="00666712"/>
    <w:rsid w:val="00666877"/>
    <w:rsid w:val="006671FD"/>
    <w:rsid w:val="00667BBA"/>
    <w:rsid w:val="006707A2"/>
    <w:rsid w:val="0067363E"/>
    <w:rsid w:val="006774D9"/>
    <w:rsid w:val="00681578"/>
    <w:rsid w:val="00685BDC"/>
    <w:rsid w:val="00686F54"/>
    <w:rsid w:val="006903D7"/>
    <w:rsid w:val="0069079F"/>
    <w:rsid w:val="006911C1"/>
    <w:rsid w:val="0069157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6811"/>
    <w:rsid w:val="006B70C5"/>
    <w:rsid w:val="006B79E0"/>
    <w:rsid w:val="006C0471"/>
    <w:rsid w:val="006C1C07"/>
    <w:rsid w:val="006C234D"/>
    <w:rsid w:val="006C2419"/>
    <w:rsid w:val="006C2815"/>
    <w:rsid w:val="006C2A27"/>
    <w:rsid w:val="006C3AE6"/>
    <w:rsid w:val="006C49CF"/>
    <w:rsid w:val="006C58BE"/>
    <w:rsid w:val="006C741D"/>
    <w:rsid w:val="006D03B9"/>
    <w:rsid w:val="006D043B"/>
    <w:rsid w:val="006D0508"/>
    <w:rsid w:val="006D10D6"/>
    <w:rsid w:val="006D22C3"/>
    <w:rsid w:val="006D4473"/>
    <w:rsid w:val="006D451E"/>
    <w:rsid w:val="006D46BC"/>
    <w:rsid w:val="006D4F8D"/>
    <w:rsid w:val="006D56AD"/>
    <w:rsid w:val="006D726E"/>
    <w:rsid w:val="006D759D"/>
    <w:rsid w:val="006D78FF"/>
    <w:rsid w:val="006D7975"/>
    <w:rsid w:val="006E0930"/>
    <w:rsid w:val="006E09A6"/>
    <w:rsid w:val="006E0D1B"/>
    <w:rsid w:val="006E3B74"/>
    <w:rsid w:val="006E558F"/>
    <w:rsid w:val="006E7E07"/>
    <w:rsid w:val="006F2491"/>
    <w:rsid w:val="006F3C39"/>
    <w:rsid w:val="006F4C43"/>
    <w:rsid w:val="006F663C"/>
    <w:rsid w:val="006F7DC2"/>
    <w:rsid w:val="007002EA"/>
    <w:rsid w:val="00700B2E"/>
    <w:rsid w:val="0070247A"/>
    <w:rsid w:val="007025A1"/>
    <w:rsid w:val="007031AD"/>
    <w:rsid w:val="00704526"/>
    <w:rsid w:val="00704A45"/>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30EBA"/>
    <w:rsid w:val="007312B9"/>
    <w:rsid w:val="00731979"/>
    <w:rsid w:val="00735F7E"/>
    <w:rsid w:val="0073619F"/>
    <w:rsid w:val="0073774E"/>
    <w:rsid w:val="007378A5"/>
    <w:rsid w:val="00741C7B"/>
    <w:rsid w:val="007421D2"/>
    <w:rsid w:val="007423A5"/>
    <w:rsid w:val="007427C1"/>
    <w:rsid w:val="007433C9"/>
    <w:rsid w:val="0074529E"/>
    <w:rsid w:val="007516DD"/>
    <w:rsid w:val="00751DF9"/>
    <w:rsid w:val="00752A3B"/>
    <w:rsid w:val="00752EFC"/>
    <w:rsid w:val="00753DC4"/>
    <w:rsid w:val="00753F81"/>
    <w:rsid w:val="00755678"/>
    <w:rsid w:val="007557D9"/>
    <w:rsid w:val="0075727B"/>
    <w:rsid w:val="00757395"/>
    <w:rsid w:val="007573C7"/>
    <w:rsid w:val="00757D6F"/>
    <w:rsid w:val="0076166B"/>
    <w:rsid w:val="007638D0"/>
    <w:rsid w:val="00763E85"/>
    <w:rsid w:val="007644BE"/>
    <w:rsid w:val="00764EC4"/>
    <w:rsid w:val="007717BF"/>
    <w:rsid w:val="0077305B"/>
    <w:rsid w:val="00773FB9"/>
    <w:rsid w:val="007744C1"/>
    <w:rsid w:val="00774546"/>
    <w:rsid w:val="00775148"/>
    <w:rsid w:val="00775DC5"/>
    <w:rsid w:val="0077602A"/>
    <w:rsid w:val="0077764F"/>
    <w:rsid w:val="007804F1"/>
    <w:rsid w:val="00780783"/>
    <w:rsid w:val="007815C5"/>
    <w:rsid w:val="0078321C"/>
    <w:rsid w:val="007837D1"/>
    <w:rsid w:val="0078691A"/>
    <w:rsid w:val="00786F10"/>
    <w:rsid w:val="00786F13"/>
    <w:rsid w:val="00787B57"/>
    <w:rsid w:val="00790F41"/>
    <w:rsid w:val="0079186C"/>
    <w:rsid w:val="007927AB"/>
    <w:rsid w:val="00792FE3"/>
    <w:rsid w:val="00793E7B"/>
    <w:rsid w:val="007940C9"/>
    <w:rsid w:val="007942F9"/>
    <w:rsid w:val="00794FCE"/>
    <w:rsid w:val="0079509D"/>
    <w:rsid w:val="00795692"/>
    <w:rsid w:val="007957A3"/>
    <w:rsid w:val="00797B5C"/>
    <w:rsid w:val="007A0426"/>
    <w:rsid w:val="007A0F00"/>
    <w:rsid w:val="007A2467"/>
    <w:rsid w:val="007A4562"/>
    <w:rsid w:val="007A4D00"/>
    <w:rsid w:val="007A566A"/>
    <w:rsid w:val="007A631A"/>
    <w:rsid w:val="007A7F78"/>
    <w:rsid w:val="007B2B89"/>
    <w:rsid w:val="007B7581"/>
    <w:rsid w:val="007C5795"/>
    <w:rsid w:val="007C7232"/>
    <w:rsid w:val="007D052D"/>
    <w:rsid w:val="007D0B51"/>
    <w:rsid w:val="007D611C"/>
    <w:rsid w:val="007E0A2C"/>
    <w:rsid w:val="007E0EB4"/>
    <w:rsid w:val="007E0F2A"/>
    <w:rsid w:val="007E13AC"/>
    <w:rsid w:val="007E1995"/>
    <w:rsid w:val="007E3DB7"/>
    <w:rsid w:val="007E4F0B"/>
    <w:rsid w:val="007E520A"/>
    <w:rsid w:val="007E6210"/>
    <w:rsid w:val="007E7037"/>
    <w:rsid w:val="007E7862"/>
    <w:rsid w:val="007F1081"/>
    <w:rsid w:val="007F35BA"/>
    <w:rsid w:val="007F3B38"/>
    <w:rsid w:val="007F50B7"/>
    <w:rsid w:val="007F588B"/>
    <w:rsid w:val="007F6656"/>
    <w:rsid w:val="007F66EE"/>
    <w:rsid w:val="007F6D25"/>
    <w:rsid w:val="007F796B"/>
    <w:rsid w:val="007F7EE9"/>
    <w:rsid w:val="00801789"/>
    <w:rsid w:val="0080334E"/>
    <w:rsid w:val="0080348B"/>
    <w:rsid w:val="00803621"/>
    <w:rsid w:val="00803F50"/>
    <w:rsid w:val="00804C3D"/>
    <w:rsid w:val="00807E3F"/>
    <w:rsid w:val="00811726"/>
    <w:rsid w:val="00811F37"/>
    <w:rsid w:val="0081291F"/>
    <w:rsid w:val="00812BF3"/>
    <w:rsid w:val="0081324F"/>
    <w:rsid w:val="008135EE"/>
    <w:rsid w:val="00815AD8"/>
    <w:rsid w:val="008171F4"/>
    <w:rsid w:val="00820686"/>
    <w:rsid w:val="00820BF4"/>
    <w:rsid w:val="008217AB"/>
    <w:rsid w:val="00822ADF"/>
    <w:rsid w:val="00822F43"/>
    <w:rsid w:val="00827295"/>
    <w:rsid w:val="008313CD"/>
    <w:rsid w:val="008318C9"/>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25E9"/>
    <w:rsid w:val="0085436D"/>
    <w:rsid w:val="00854594"/>
    <w:rsid w:val="008546BD"/>
    <w:rsid w:val="008548BD"/>
    <w:rsid w:val="0085658E"/>
    <w:rsid w:val="00862904"/>
    <w:rsid w:val="00862F76"/>
    <w:rsid w:val="008633AD"/>
    <w:rsid w:val="00863992"/>
    <w:rsid w:val="00863B67"/>
    <w:rsid w:val="008648C5"/>
    <w:rsid w:val="00864AB8"/>
    <w:rsid w:val="00865B80"/>
    <w:rsid w:val="00866FF8"/>
    <w:rsid w:val="0087000A"/>
    <w:rsid w:val="0087080B"/>
    <w:rsid w:val="00870EBF"/>
    <w:rsid w:val="008725A1"/>
    <w:rsid w:val="00874AE6"/>
    <w:rsid w:val="00874DD7"/>
    <w:rsid w:val="00875185"/>
    <w:rsid w:val="00882180"/>
    <w:rsid w:val="00884633"/>
    <w:rsid w:val="008849BA"/>
    <w:rsid w:val="00885DA6"/>
    <w:rsid w:val="0088710A"/>
    <w:rsid w:val="00890DD3"/>
    <w:rsid w:val="00891E84"/>
    <w:rsid w:val="008924FA"/>
    <w:rsid w:val="00892C8A"/>
    <w:rsid w:val="00893B7C"/>
    <w:rsid w:val="00894495"/>
    <w:rsid w:val="008945EF"/>
    <w:rsid w:val="00894BE2"/>
    <w:rsid w:val="00894D5A"/>
    <w:rsid w:val="008957AC"/>
    <w:rsid w:val="00896C1C"/>
    <w:rsid w:val="008A1F5A"/>
    <w:rsid w:val="008A5D49"/>
    <w:rsid w:val="008A640F"/>
    <w:rsid w:val="008A69B9"/>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742"/>
    <w:rsid w:val="008C0F6A"/>
    <w:rsid w:val="008C1EAA"/>
    <w:rsid w:val="008C2179"/>
    <w:rsid w:val="008C22E8"/>
    <w:rsid w:val="008C23A7"/>
    <w:rsid w:val="008C2648"/>
    <w:rsid w:val="008C2748"/>
    <w:rsid w:val="008C5107"/>
    <w:rsid w:val="008C5D58"/>
    <w:rsid w:val="008C607E"/>
    <w:rsid w:val="008C6E42"/>
    <w:rsid w:val="008C7054"/>
    <w:rsid w:val="008D0D5E"/>
    <w:rsid w:val="008D12E3"/>
    <w:rsid w:val="008D133B"/>
    <w:rsid w:val="008D1C35"/>
    <w:rsid w:val="008D2D1C"/>
    <w:rsid w:val="008D316B"/>
    <w:rsid w:val="008D64F6"/>
    <w:rsid w:val="008D6DE1"/>
    <w:rsid w:val="008D72AF"/>
    <w:rsid w:val="008D735C"/>
    <w:rsid w:val="008E35A7"/>
    <w:rsid w:val="008E4966"/>
    <w:rsid w:val="008E4C94"/>
    <w:rsid w:val="008E58BF"/>
    <w:rsid w:val="008E6B41"/>
    <w:rsid w:val="008E7893"/>
    <w:rsid w:val="008E79BE"/>
    <w:rsid w:val="008E7A1F"/>
    <w:rsid w:val="008F0623"/>
    <w:rsid w:val="008F0C3F"/>
    <w:rsid w:val="008F3F5F"/>
    <w:rsid w:val="008F48C4"/>
    <w:rsid w:val="008F4992"/>
    <w:rsid w:val="008F76C5"/>
    <w:rsid w:val="00900A70"/>
    <w:rsid w:val="009013E0"/>
    <w:rsid w:val="009020B1"/>
    <w:rsid w:val="00902EB7"/>
    <w:rsid w:val="0090343C"/>
    <w:rsid w:val="00903835"/>
    <w:rsid w:val="00903A27"/>
    <w:rsid w:val="00903EEA"/>
    <w:rsid w:val="0090717D"/>
    <w:rsid w:val="009073FD"/>
    <w:rsid w:val="009078F0"/>
    <w:rsid w:val="00907D23"/>
    <w:rsid w:val="00910BE1"/>
    <w:rsid w:val="0091214A"/>
    <w:rsid w:val="00912640"/>
    <w:rsid w:val="00912A27"/>
    <w:rsid w:val="00912C8C"/>
    <w:rsid w:val="009137F9"/>
    <w:rsid w:val="00914FD2"/>
    <w:rsid w:val="009159B3"/>
    <w:rsid w:val="009160E6"/>
    <w:rsid w:val="009208B9"/>
    <w:rsid w:val="00921A7E"/>
    <w:rsid w:val="009223D0"/>
    <w:rsid w:val="00924BA2"/>
    <w:rsid w:val="0092588F"/>
    <w:rsid w:val="00925A2C"/>
    <w:rsid w:val="0092696F"/>
    <w:rsid w:val="009270A8"/>
    <w:rsid w:val="00927B29"/>
    <w:rsid w:val="00930F16"/>
    <w:rsid w:val="009334DB"/>
    <w:rsid w:val="00934731"/>
    <w:rsid w:val="009348B8"/>
    <w:rsid w:val="00936267"/>
    <w:rsid w:val="0093649F"/>
    <w:rsid w:val="009375CE"/>
    <w:rsid w:val="00937CCC"/>
    <w:rsid w:val="00940A0A"/>
    <w:rsid w:val="009449B5"/>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1A94"/>
    <w:rsid w:val="00962EB6"/>
    <w:rsid w:val="00962FB7"/>
    <w:rsid w:val="00966B8E"/>
    <w:rsid w:val="00970D3A"/>
    <w:rsid w:val="00971A79"/>
    <w:rsid w:val="00972171"/>
    <w:rsid w:val="00972741"/>
    <w:rsid w:val="00973355"/>
    <w:rsid w:val="00981275"/>
    <w:rsid w:val="009814DC"/>
    <w:rsid w:val="009833BB"/>
    <w:rsid w:val="009847F3"/>
    <w:rsid w:val="00984B95"/>
    <w:rsid w:val="00986CD8"/>
    <w:rsid w:val="00987244"/>
    <w:rsid w:val="00990623"/>
    <w:rsid w:val="00990992"/>
    <w:rsid w:val="00993ECD"/>
    <w:rsid w:val="00994B46"/>
    <w:rsid w:val="009970A7"/>
    <w:rsid w:val="0099760D"/>
    <w:rsid w:val="00997DB1"/>
    <w:rsid w:val="009A100B"/>
    <w:rsid w:val="009A26BA"/>
    <w:rsid w:val="009A2C27"/>
    <w:rsid w:val="009A318E"/>
    <w:rsid w:val="009A3DAD"/>
    <w:rsid w:val="009A4796"/>
    <w:rsid w:val="009A6508"/>
    <w:rsid w:val="009B1078"/>
    <w:rsid w:val="009B3D70"/>
    <w:rsid w:val="009B3ED9"/>
    <w:rsid w:val="009B4AF5"/>
    <w:rsid w:val="009B4C82"/>
    <w:rsid w:val="009B4D7D"/>
    <w:rsid w:val="009B6798"/>
    <w:rsid w:val="009B6FC9"/>
    <w:rsid w:val="009B7550"/>
    <w:rsid w:val="009B7AEA"/>
    <w:rsid w:val="009C02D6"/>
    <w:rsid w:val="009C06AF"/>
    <w:rsid w:val="009C072B"/>
    <w:rsid w:val="009C081E"/>
    <w:rsid w:val="009C09F5"/>
    <w:rsid w:val="009C40BE"/>
    <w:rsid w:val="009C4943"/>
    <w:rsid w:val="009C5391"/>
    <w:rsid w:val="009C5DAE"/>
    <w:rsid w:val="009C6A84"/>
    <w:rsid w:val="009C6F2F"/>
    <w:rsid w:val="009D06A2"/>
    <w:rsid w:val="009D1612"/>
    <w:rsid w:val="009D1C51"/>
    <w:rsid w:val="009D20B0"/>
    <w:rsid w:val="009D4174"/>
    <w:rsid w:val="009D4B59"/>
    <w:rsid w:val="009D5BEE"/>
    <w:rsid w:val="009D65B9"/>
    <w:rsid w:val="009D79FC"/>
    <w:rsid w:val="009D7D56"/>
    <w:rsid w:val="009E0CF8"/>
    <w:rsid w:val="009E15DF"/>
    <w:rsid w:val="009E4D47"/>
    <w:rsid w:val="009E4EA0"/>
    <w:rsid w:val="009E5693"/>
    <w:rsid w:val="009E5753"/>
    <w:rsid w:val="009E59A3"/>
    <w:rsid w:val="009E5AC0"/>
    <w:rsid w:val="009E65AD"/>
    <w:rsid w:val="009E6B41"/>
    <w:rsid w:val="009E6DC1"/>
    <w:rsid w:val="009F1999"/>
    <w:rsid w:val="009F26CC"/>
    <w:rsid w:val="009F3CC4"/>
    <w:rsid w:val="009F5260"/>
    <w:rsid w:val="009F62A1"/>
    <w:rsid w:val="009F6EEB"/>
    <w:rsid w:val="00A00636"/>
    <w:rsid w:val="00A0114D"/>
    <w:rsid w:val="00A03169"/>
    <w:rsid w:val="00A04187"/>
    <w:rsid w:val="00A04E9D"/>
    <w:rsid w:val="00A0536E"/>
    <w:rsid w:val="00A06DB8"/>
    <w:rsid w:val="00A07D33"/>
    <w:rsid w:val="00A131E8"/>
    <w:rsid w:val="00A13664"/>
    <w:rsid w:val="00A136BC"/>
    <w:rsid w:val="00A14828"/>
    <w:rsid w:val="00A16398"/>
    <w:rsid w:val="00A171D6"/>
    <w:rsid w:val="00A17E04"/>
    <w:rsid w:val="00A20C81"/>
    <w:rsid w:val="00A21DD5"/>
    <w:rsid w:val="00A2307E"/>
    <w:rsid w:val="00A23450"/>
    <w:rsid w:val="00A23483"/>
    <w:rsid w:val="00A24807"/>
    <w:rsid w:val="00A24958"/>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57EBC"/>
    <w:rsid w:val="00A60793"/>
    <w:rsid w:val="00A63194"/>
    <w:rsid w:val="00A64598"/>
    <w:rsid w:val="00A64957"/>
    <w:rsid w:val="00A65049"/>
    <w:rsid w:val="00A67970"/>
    <w:rsid w:val="00A74CAA"/>
    <w:rsid w:val="00A764D7"/>
    <w:rsid w:val="00A76A1B"/>
    <w:rsid w:val="00A77FB9"/>
    <w:rsid w:val="00A80A0F"/>
    <w:rsid w:val="00A82254"/>
    <w:rsid w:val="00A83AD8"/>
    <w:rsid w:val="00A83E65"/>
    <w:rsid w:val="00A83EF9"/>
    <w:rsid w:val="00A85FF7"/>
    <w:rsid w:val="00A90755"/>
    <w:rsid w:val="00A9084A"/>
    <w:rsid w:val="00A92806"/>
    <w:rsid w:val="00A92DC3"/>
    <w:rsid w:val="00A94AE8"/>
    <w:rsid w:val="00A97524"/>
    <w:rsid w:val="00A97EBC"/>
    <w:rsid w:val="00AA0734"/>
    <w:rsid w:val="00AA1888"/>
    <w:rsid w:val="00AA241F"/>
    <w:rsid w:val="00AA2C87"/>
    <w:rsid w:val="00AA4EFF"/>
    <w:rsid w:val="00AA5338"/>
    <w:rsid w:val="00AA5633"/>
    <w:rsid w:val="00AA56A6"/>
    <w:rsid w:val="00AA596F"/>
    <w:rsid w:val="00AA6156"/>
    <w:rsid w:val="00AA6883"/>
    <w:rsid w:val="00AB1440"/>
    <w:rsid w:val="00AB2862"/>
    <w:rsid w:val="00AB2955"/>
    <w:rsid w:val="00AB491F"/>
    <w:rsid w:val="00AB4986"/>
    <w:rsid w:val="00AC06BF"/>
    <w:rsid w:val="00AC0F99"/>
    <w:rsid w:val="00AC2714"/>
    <w:rsid w:val="00AC2FBA"/>
    <w:rsid w:val="00AC3531"/>
    <w:rsid w:val="00AC3727"/>
    <w:rsid w:val="00AC40C4"/>
    <w:rsid w:val="00AC40FE"/>
    <w:rsid w:val="00AC5689"/>
    <w:rsid w:val="00AC578A"/>
    <w:rsid w:val="00AC7416"/>
    <w:rsid w:val="00AD0063"/>
    <w:rsid w:val="00AD1060"/>
    <w:rsid w:val="00AD1E11"/>
    <w:rsid w:val="00AD26BA"/>
    <w:rsid w:val="00AD27E3"/>
    <w:rsid w:val="00AD28E4"/>
    <w:rsid w:val="00AD31E4"/>
    <w:rsid w:val="00AD3B91"/>
    <w:rsid w:val="00AD47BB"/>
    <w:rsid w:val="00AD4E8B"/>
    <w:rsid w:val="00AD59CA"/>
    <w:rsid w:val="00AE0463"/>
    <w:rsid w:val="00AE08D7"/>
    <w:rsid w:val="00AE09E1"/>
    <w:rsid w:val="00AE0C5C"/>
    <w:rsid w:val="00AE1223"/>
    <w:rsid w:val="00AE373A"/>
    <w:rsid w:val="00AE3DF3"/>
    <w:rsid w:val="00AE47A9"/>
    <w:rsid w:val="00AE7772"/>
    <w:rsid w:val="00AF02BB"/>
    <w:rsid w:val="00AF08FF"/>
    <w:rsid w:val="00AF0D44"/>
    <w:rsid w:val="00AF13AF"/>
    <w:rsid w:val="00AF14DE"/>
    <w:rsid w:val="00AF156B"/>
    <w:rsid w:val="00AF159B"/>
    <w:rsid w:val="00AF1D06"/>
    <w:rsid w:val="00AF1D4B"/>
    <w:rsid w:val="00AF5E07"/>
    <w:rsid w:val="00AF7151"/>
    <w:rsid w:val="00B00141"/>
    <w:rsid w:val="00B00566"/>
    <w:rsid w:val="00B02091"/>
    <w:rsid w:val="00B0327A"/>
    <w:rsid w:val="00B047F8"/>
    <w:rsid w:val="00B06EAF"/>
    <w:rsid w:val="00B0740C"/>
    <w:rsid w:val="00B10170"/>
    <w:rsid w:val="00B10AD9"/>
    <w:rsid w:val="00B11309"/>
    <w:rsid w:val="00B1157E"/>
    <w:rsid w:val="00B1184C"/>
    <w:rsid w:val="00B11ACB"/>
    <w:rsid w:val="00B13C87"/>
    <w:rsid w:val="00B14BE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7CD2"/>
    <w:rsid w:val="00B50254"/>
    <w:rsid w:val="00B510CB"/>
    <w:rsid w:val="00B51E03"/>
    <w:rsid w:val="00B56220"/>
    <w:rsid w:val="00B60351"/>
    <w:rsid w:val="00B619A3"/>
    <w:rsid w:val="00B63135"/>
    <w:rsid w:val="00B638A0"/>
    <w:rsid w:val="00B63BCA"/>
    <w:rsid w:val="00B63DFC"/>
    <w:rsid w:val="00B64BDB"/>
    <w:rsid w:val="00B66C3E"/>
    <w:rsid w:val="00B66FA4"/>
    <w:rsid w:val="00B72A74"/>
    <w:rsid w:val="00B72F98"/>
    <w:rsid w:val="00B7429C"/>
    <w:rsid w:val="00B75F73"/>
    <w:rsid w:val="00B76E4C"/>
    <w:rsid w:val="00B8003B"/>
    <w:rsid w:val="00B80503"/>
    <w:rsid w:val="00B80A99"/>
    <w:rsid w:val="00B829A9"/>
    <w:rsid w:val="00B84ED9"/>
    <w:rsid w:val="00B854D5"/>
    <w:rsid w:val="00B85869"/>
    <w:rsid w:val="00B9147B"/>
    <w:rsid w:val="00B92542"/>
    <w:rsid w:val="00B92E0D"/>
    <w:rsid w:val="00B93436"/>
    <w:rsid w:val="00B94201"/>
    <w:rsid w:val="00B95B28"/>
    <w:rsid w:val="00B9769E"/>
    <w:rsid w:val="00B97C21"/>
    <w:rsid w:val="00BA16DA"/>
    <w:rsid w:val="00BA25F8"/>
    <w:rsid w:val="00BA3632"/>
    <w:rsid w:val="00BA3DF3"/>
    <w:rsid w:val="00BA3E24"/>
    <w:rsid w:val="00BA43A2"/>
    <w:rsid w:val="00BA5410"/>
    <w:rsid w:val="00BB4405"/>
    <w:rsid w:val="00BB53D5"/>
    <w:rsid w:val="00BB7233"/>
    <w:rsid w:val="00BC006C"/>
    <w:rsid w:val="00BC0DB9"/>
    <w:rsid w:val="00BC25AE"/>
    <w:rsid w:val="00BC383D"/>
    <w:rsid w:val="00BC4211"/>
    <w:rsid w:val="00BC428A"/>
    <w:rsid w:val="00BC491D"/>
    <w:rsid w:val="00BC5F48"/>
    <w:rsid w:val="00BC61E3"/>
    <w:rsid w:val="00BC6FBA"/>
    <w:rsid w:val="00BC7109"/>
    <w:rsid w:val="00BD0E8B"/>
    <w:rsid w:val="00BD1CC6"/>
    <w:rsid w:val="00BD3DCD"/>
    <w:rsid w:val="00BD53B7"/>
    <w:rsid w:val="00BD5910"/>
    <w:rsid w:val="00BD5ED3"/>
    <w:rsid w:val="00BD70AA"/>
    <w:rsid w:val="00BD7B7A"/>
    <w:rsid w:val="00BD7BAC"/>
    <w:rsid w:val="00BE3859"/>
    <w:rsid w:val="00BE5739"/>
    <w:rsid w:val="00BE5B1B"/>
    <w:rsid w:val="00BE6D41"/>
    <w:rsid w:val="00BE7193"/>
    <w:rsid w:val="00BF0B70"/>
    <w:rsid w:val="00BF0B76"/>
    <w:rsid w:val="00BF34E7"/>
    <w:rsid w:val="00BF3649"/>
    <w:rsid w:val="00BF522D"/>
    <w:rsid w:val="00BF542C"/>
    <w:rsid w:val="00BF54BF"/>
    <w:rsid w:val="00BF7B2D"/>
    <w:rsid w:val="00C02C65"/>
    <w:rsid w:val="00C04CF9"/>
    <w:rsid w:val="00C04F2C"/>
    <w:rsid w:val="00C054F9"/>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2AA6"/>
    <w:rsid w:val="00C32EF0"/>
    <w:rsid w:val="00C3313E"/>
    <w:rsid w:val="00C3412D"/>
    <w:rsid w:val="00C360E4"/>
    <w:rsid w:val="00C369AB"/>
    <w:rsid w:val="00C422A1"/>
    <w:rsid w:val="00C43899"/>
    <w:rsid w:val="00C47384"/>
    <w:rsid w:val="00C47D7B"/>
    <w:rsid w:val="00C47E66"/>
    <w:rsid w:val="00C50CD5"/>
    <w:rsid w:val="00C50FB8"/>
    <w:rsid w:val="00C5221B"/>
    <w:rsid w:val="00C52E39"/>
    <w:rsid w:val="00C53F5F"/>
    <w:rsid w:val="00C556C7"/>
    <w:rsid w:val="00C561AC"/>
    <w:rsid w:val="00C56520"/>
    <w:rsid w:val="00C56A65"/>
    <w:rsid w:val="00C57D60"/>
    <w:rsid w:val="00C57EE3"/>
    <w:rsid w:val="00C6226B"/>
    <w:rsid w:val="00C626AD"/>
    <w:rsid w:val="00C63543"/>
    <w:rsid w:val="00C64F85"/>
    <w:rsid w:val="00C6636B"/>
    <w:rsid w:val="00C66AEE"/>
    <w:rsid w:val="00C70F44"/>
    <w:rsid w:val="00C721D7"/>
    <w:rsid w:val="00C72F90"/>
    <w:rsid w:val="00C742BB"/>
    <w:rsid w:val="00C7500B"/>
    <w:rsid w:val="00C75EF1"/>
    <w:rsid w:val="00C76CF0"/>
    <w:rsid w:val="00C771B6"/>
    <w:rsid w:val="00C8015C"/>
    <w:rsid w:val="00C83E7F"/>
    <w:rsid w:val="00C8422E"/>
    <w:rsid w:val="00C844D4"/>
    <w:rsid w:val="00C86192"/>
    <w:rsid w:val="00C9089A"/>
    <w:rsid w:val="00C90C37"/>
    <w:rsid w:val="00C92F1E"/>
    <w:rsid w:val="00C9471C"/>
    <w:rsid w:val="00CA0072"/>
    <w:rsid w:val="00CA02F7"/>
    <w:rsid w:val="00CA1B0A"/>
    <w:rsid w:val="00CA563E"/>
    <w:rsid w:val="00CA5FD8"/>
    <w:rsid w:val="00CA678D"/>
    <w:rsid w:val="00CA7060"/>
    <w:rsid w:val="00CB2DC6"/>
    <w:rsid w:val="00CB3F8E"/>
    <w:rsid w:val="00CB5437"/>
    <w:rsid w:val="00CB5CE8"/>
    <w:rsid w:val="00CB68AD"/>
    <w:rsid w:val="00CB6FFF"/>
    <w:rsid w:val="00CB7624"/>
    <w:rsid w:val="00CC00C1"/>
    <w:rsid w:val="00CC30E2"/>
    <w:rsid w:val="00CC3CD6"/>
    <w:rsid w:val="00CC44FC"/>
    <w:rsid w:val="00CC5B56"/>
    <w:rsid w:val="00CC6A5E"/>
    <w:rsid w:val="00CC717F"/>
    <w:rsid w:val="00CD08EF"/>
    <w:rsid w:val="00CD30C4"/>
    <w:rsid w:val="00CD343D"/>
    <w:rsid w:val="00CD502C"/>
    <w:rsid w:val="00CD68EF"/>
    <w:rsid w:val="00CE168C"/>
    <w:rsid w:val="00CE2B37"/>
    <w:rsid w:val="00CE4264"/>
    <w:rsid w:val="00CE4F8C"/>
    <w:rsid w:val="00CE7123"/>
    <w:rsid w:val="00CE7958"/>
    <w:rsid w:val="00CE7B91"/>
    <w:rsid w:val="00CF020E"/>
    <w:rsid w:val="00CF3D9E"/>
    <w:rsid w:val="00CF4F3C"/>
    <w:rsid w:val="00CF5DDC"/>
    <w:rsid w:val="00CF6594"/>
    <w:rsid w:val="00CF7F7A"/>
    <w:rsid w:val="00D0008D"/>
    <w:rsid w:val="00D004F9"/>
    <w:rsid w:val="00D01EE5"/>
    <w:rsid w:val="00D02CA0"/>
    <w:rsid w:val="00D03206"/>
    <w:rsid w:val="00D03B91"/>
    <w:rsid w:val="00D0458D"/>
    <w:rsid w:val="00D055D1"/>
    <w:rsid w:val="00D05758"/>
    <w:rsid w:val="00D06837"/>
    <w:rsid w:val="00D1091D"/>
    <w:rsid w:val="00D12B42"/>
    <w:rsid w:val="00D130F0"/>
    <w:rsid w:val="00D14AC6"/>
    <w:rsid w:val="00D177C8"/>
    <w:rsid w:val="00D215D6"/>
    <w:rsid w:val="00D225E4"/>
    <w:rsid w:val="00D228A0"/>
    <w:rsid w:val="00D24AEE"/>
    <w:rsid w:val="00D254EC"/>
    <w:rsid w:val="00D2552A"/>
    <w:rsid w:val="00D257EA"/>
    <w:rsid w:val="00D26C40"/>
    <w:rsid w:val="00D27D14"/>
    <w:rsid w:val="00D3082C"/>
    <w:rsid w:val="00D30CDC"/>
    <w:rsid w:val="00D30E87"/>
    <w:rsid w:val="00D341C6"/>
    <w:rsid w:val="00D359CC"/>
    <w:rsid w:val="00D40417"/>
    <w:rsid w:val="00D4222E"/>
    <w:rsid w:val="00D432B6"/>
    <w:rsid w:val="00D43DFA"/>
    <w:rsid w:val="00D440CC"/>
    <w:rsid w:val="00D44E37"/>
    <w:rsid w:val="00D466D9"/>
    <w:rsid w:val="00D50162"/>
    <w:rsid w:val="00D51FA4"/>
    <w:rsid w:val="00D541DF"/>
    <w:rsid w:val="00D54780"/>
    <w:rsid w:val="00D55853"/>
    <w:rsid w:val="00D57053"/>
    <w:rsid w:val="00D60482"/>
    <w:rsid w:val="00D6112E"/>
    <w:rsid w:val="00D61422"/>
    <w:rsid w:val="00D6346B"/>
    <w:rsid w:val="00D64702"/>
    <w:rsid w:val="00D661C3"/>
    <w:rsid w:val="00D66803"/>
    <w:rsid w:val="00D707B4"/>
    <w:rsid w:val="00D70AB9"/>
    <w:rsid w:val="00D71E13"/>
    <w:rsid w:val="00D733A6"/>
    <w:rsid w:val="00D751A5"/>
    <w:rsid w:val="00D76763"/>
    <w:rsid w:val="00D77B0C"/>
    <w:rsid w:val="00D80173"/>
    <w:rsid w:val="00D80CE1"/>
    <w:rsid w:val="00D80E44"/>
    <w:rsid w:val="00D8201A"/>
    <w:rsid w:val="00D8314F"/>
    <w:rsid w:val="00D85171"/>
    <w:rsid w:val="00D8558B"/>
    <w:rsid w:val="00D86CDB"/>
    <w:rsid w:val="00D91BC6"/>
    <w:rsid w:val="00D91F53"/>
    <w:rsid w:val="00D9240C"/>
    <w:rsid w:val="00D92457"/>
    <w:rsid w:val="00D95D27"/>
    <w:rsid w:val="00DA12E1"/>
    <w:rsid w:val="00DA20C0"/>
    <w:rsid w:val="00DB11F4"/>
    <w:rsid w:val="00DB1547"/>
    <w:rsid w:val="00DB1FD9"/>
    <w:rsid w:val="00DB2C27"/>
    <w:rsid w:val="00DB543A"/>
    <w:rsid w:val="00DB6390"/>
    <w:rsid w:val="00DC0BF0"/>
    <w:rsid w:val="00DC1579"/>
    <w:rsid w:val="00DC18A7"/>
    <w:rsid w:val="00DC1BC5"/>
    <w:rsid w:val="00DC20AE"/>
    <w:rsid w:val="00DC2CB3"/>
    <w:rsid w:val="00DC3304"/>
    <w:rsid w:val="00DC33B8"/>
    <w:rsid w:val="00DC5987"/>
    <w:rsid w:val="00DC5B8B"/>
    <w:rsid w:val="00DC5FAA"/>
    <w:rsid w:val="00DC7D99"/>
    <w:rsid w:val="00DD00D8"/>
    <w:rsid w:val="00DD01B5"/>
    <w:rsid w:val="00DD059C"/>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2C6E"/>
    <w:rsid w:val="00DE31C2"/>
    <w:rsid w:val="00DE31FC"/>
    <w:rsid w:val="00DE603B"/>
    <w:rsid w:val="00DE653C"/>
    <w:rsid w:val="00DE76CF"/>
    <w:rsid w:val="00DE7A0F"/>
    <w:rsid w:val="00DF20FE"/>
    <w:rsid w:val="00DF305A"/>
    <w:rsid w:val="00DF3394"/>
    <w:rsid w:val="00DF6221"/>
    <w:rsid w:val="00E0077C"/>
    <w:rsid w:val="00E01AEA"/>
    <w:rsid w:val="00E02B1C"/>
    <w:rsid w:val="00E03EB2"/>
    <w:rsid w:val="00E052B1"/>
    <w:rsid w:val="00E05946"/>
    <w:rsid w:val="00E060FA"/>
    <w:rsid w:val="00E07384"/>
    <w:rsid w:val="00E0743B"/>
    <w:rsid w:val="00E1000D"/>
    <w:rsid w:val="00E1003E"/>
    <w:rsid w:val="00E11070"/>
    <w:rsid w:val="00E12EA7"/>
    <w:rsid w:val="00E130C3"/>
    <w:rsid w:val="00E1371E"/>
    <w:rsid w:val="00E13E23"/>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51C8"/>
    <w:rsid w:val="00E35494"/>
    <w:rsid w:val="00E37D3D"/>
    <w:rsid w:val="00E40E3F"/>
    <w:rsid w:val="00E43818"/>
    <w:rsid w:val="00E43DFB"/>
    <w:rsid w:val="00E44222"/>
    <w:rsid w:val="00E45549"/>
    <w:rsid w:val="00E45F22"/>
    <w:rsid w:val="00E45F38"/>
    <w:rsid w:val="00E46CE4"/>
    <w:rsid w:val="00E473B2"/>
    <w:rsid w:val="00E4762D"/>
    <w:rsid w:val="00E50910"/>
    <w:rsid w:val="00E50B6D"/>
    <w:rsid w:val="00E52278"/>
    <w:rsid w:val="00E528FE"/>
    <w:rsid w:val="00E55A26"/>
    <w:rsid w:val="00E57114"/>
    <w:rsid w:val="00E57B57"/>
    <w:rsid w:val="00E57BCC"/>
    <w:rsid w:val="00E60745"/>
    <w:rsid w:val="00E61CB5"/>
    <w:rsid w:val="00E61D4C"/>
    <w:rsid w:val="00E6337F"/>
    <w:rsid w:val="00E63E9A"/>
    <w:rsid w:val="00E6486C"/>
    <w:rsid w:val="00E658E3"/>
    <w:rsid w:val="00E70664"/>
    <w:rsid w:val="00E710DA"/>
    <w:rsid w:val="00E711F7"/>
    <w:rsid w:val="00E72523"/>
    <w:rsid w:val="00E72834"/>
    <w:rsid w:val="00E728F7"/>
    <w:rsid w:val="00E737CA"/>
    <w:rsid w:val="00E73AC8"/>
    <w:rsid w:val="00E814D5"/>
    <w:rsid w:val="00E8157B"/>
    <w:rsid w:val="00E81676"/>
    <w:rsid w:val="00E818A1"/>
    <w:rsid w:val="00E81C8A"/>
    <w:rsid w:val="00E81CF6"/>
    <w:rsid w:val="00E82221"/>
    <w:rsid w:val="00E823EB"/>
    <w:rsid w:val="00E82CE5"/>
    <w:rsid w:val="00E85220"/>
    <w:rsid w:val="00E85D87"/>
    <w:rsid w:val="00E879CF"/>
    <w:rsid w:val="00E90758"/>
    <w:rsid w:val="00E92074"/>
    <w:rsid w:val="00E9230B"/>
    <w:rsid w:val="00E92409"/>
    <w:rsid w:val="00E93502"/>
    <w:rsid w:val="00E9359E"/>
    <w:rsid w:val="00E93B3D"/>
    <w:rsid w:val="00EA0773"/>
    <w:rsid w:val="00EA129E"/>
    <w:rsid w:val="00EA1A09"/>
    <w:rsid w:val="00EA51CD"/>
    <w:rsid w:val="00EA60FE"/>
    <w:rsid w:val="00EA6244"/>
    <w:rsid w:val="00EB0644"/>
    <w:rsid w:val="00EB142A"/>
    <w:rsid w:val="00EB248F"/>
    <w:rsid w:val="00EB2E34"/>
    <w:rsid w:val="00EB4D76"/>
    <w:rsid w:val="00EB5D50"/>
    <w:rsid w:val="00EB66D1"/>
    <w:rsid w:val="00EC0072"/>
    <w:rsid w:val="00EC1590"/>
    <w:rsid w:val="00EC2890"/>
    <w:rsid w:val="00EC3B3A"/>
    <w:rsid w:val="00EC3DC0"/>
    <w:rsid w:val="00EC46EF"/>
    <w:rsid w:val="00EC53A6"/>
    <w:rsid w:val="00EC5D9E"/>
    <w:rsid w:val="00EC632B"/>
    <w:rsid w:val="00EC6E71"/>
    <w:rsid w:val="00ED0505"/>
    <w:rsid w:val="00ED0ADA"/>
    <w:rsid w:val="00ED331B"/>
    <w:rsid w:val="00ED4E2D"/>
    <w:rsid w:val="00ED57FF"/>
    <w:rsid w:val="00ED5FB0"/>
    <w:rsid w:val="00ED66F0"/>
    <w:rsid w:val="00ED6A8C"/>
    <w:rsid w:val="00ED6C0B"/>
    <w:rsid w:val="00ED731A"/>
    <w:rsid w:val="00ED7465"/>
    <w:rsid w:val="00ED7967"/>
    <w:rsid w:val="00ED7FA0"/>
    <w:rsid w:val="00EE1759"/>
    <w:rsid w:val="00EE17D1"/>
    <w:rsid w:val="00EE18D3"/>
    <w:rsid w:val="00EE2984"/>
    <w:rsid w:val="00EE31EB"/>
    <w:rsid w:val="00EE32DD"/>
    <w:rsid w:val="00EE375D"/>
    <w:rsid w:val="00EE3DF5"/>
    <w:rsid w:val="00EE4119"/>
    <w:rsid w:val="00EE4688"/>
    <w:rsid w:val="00EE46C9"/>
    <w:rsid w:val="00EE49F6"/>
    <w:rsid w:val="00EE6876"/>
    <w:rsid w:val="00EE6DB1"/>
    <w:rsid w:val="00EF113E"/>
    <w:rsid w:val="00EF14DA"/>
    <w:rsid w:val="00EF1BC2"/>
    <w:rsid w:val="00EF3133"/>
    <w:rsid w:val="00EF3C46"/>
    <w:rsid w:val="00EF4B4C"/>
    <w:rsid w:val="00EF4CBA"/>
    <w:rsid w:val="00EF5150"/>
    <w:rsid w:val="00EF5180"/>
    <w:rsid w:val="00EF6488"/>
    <w:rsid w:val="00EF722E"/>
    <w:rsid w:val="00F024DA"/>
    <w:rsid w:val="00F02E1D"/>
    <w:rsid w:val="00F0459C"/>
    <w:rsid w:val="00F046DC"/>
    <w:rsid w:val="00F0600E"/>
    <w:rsid w:val="00F10A6A"/>
    <w:rsid w:val="00F10ACE"/>
    <w:rsid w:val="00F12011"/>
    <w:rsid w:val="00F16CFD"/>
    <w:rsid w:val="00F17A0F"/>
    <w:rsid w:val="00F17E9D"/>
    <w:rsid w:val="00F2063E"/>
    <w:rsid w:val="00F26063"/>
    <w:rsid w:val="00F263DA"/>
    <w:rsid w:val="00F26458"/>
    <w:rsid w:val="00F27472"/>
    <w:rsid w:val="00F30F05"/>
    <w:rsid w:val="00F3368F"/>
    <w:rsid w:val="00F33C95"/>
    <w:rsid w:val="00F36165"/>
    <w:rsid w:val="00F40525"/>
    <w:rsid w:val="00F40547"/>
    <w:rsid w:val="00F4067E"/>
    <w:rsid w:val="00F41650"/>
    <w:rsid w:val="00F43CF0"/>
    <w:rsid w:val="00F452F3"/>
    <w:rsid w:val="00F46747"/>
    <w:rsid w:val="00F50A15"/>
    <w:rsid w:val="00F51E1A"/>
    <w:rsid w:val="00F52B54"/>
    <w:rsid w:val="00F52E40"/>
    <w:rsid w:val="00F56DE6"/>
    <w:rsid w:val="00F56F4B"/>
    <w:rsid w:val="00F57F9D"/>
    <w:rsid w:val="00F6238A"/>
    <w:rsid w:val="00F63BA4"/>
    <w:rsid w:val="00F63EE6"/>
    <w:rsid w:val="00F642FD"/>
    <w:rsid w:val="00F65286"/>
    <w:rsid w:val="00F66122"/>
    <w:rsid w:val="00F71128"/>
    <w:rsid w:val="00F733FF"/>
    <w:rsid w:val="00F736BF"/>
    <w:rsid w:val="00F73BC5"/>
    <w:rsid w:val="00F74299"/>
    <w:rsid w:val="00F7440E"/>
    <w:rsid w:val="00F75B7F"/>
    <w:rsid w:val="00F803C4"/>
    <w:rsid w:val="00F81ED2"/>
    <w:rsid w:val="00F827D8"/>
    <w:rsid w:val="00F828DB"/>
    <w:rsid w:val="00F83299"/>
    <w:rsid w:val="00F832F0"/>
    <w:rsid w:val="00F84245"/>
    <w:rsid w:val="00F85CD3"/>
    <w:rsid w:val="00F87488"/>
    <w:rsid w:val="00F90EF3"/>
    <w:rsid w:val="00F911F0"/>
    <w:rsid w:val="00F9226A"/>
    <w:rsid w:val="00F92BE3"/>
    <w:rsid w:val="00F93922"/>
    <w:rsid w:val="00F963E8"/>
    <w:rsid w:val="00F96682"/>
    <w:rsid w:val="00F97406"/>
    <w:rsid w:val="00F97AF4"/>
    <w:rsid w:val="00FA077C"/>
    <w:rsid w:val="00FA1D8E"/>
    <w:rsid w:val="00FA231A"/>
    <w:rsid w:val="00FA2C67"/>
    <w:rsid w:val="00FA4716"/>
    <w:rsid w:val="00FA4EF7"/>
    <w:rsid w:val="00FA77EF"/>
    <w:rsid w:val="00FA7AF1"/>
    <w:rsid w:val="00FB078D"/>
    <w:rsid w:val="00FB2273"/>
    <w:rsid w:val="00FB4036"/>
    <w:rsid w:val="00FB4924"/>
    <w:rsid w:val="00FB6D95"/>
    <w:rsid w:val="00FC3905"/>
    <w:rsid w:val="00FC40C2"/>
    <w:rsid w:val="00FC6386"/>
    <w:rsid w:val="00FC6B8F"/>
    <w:rsid w:val="00FC6F7A"/>
    <w:rsid w:val="00FD2131"/>
    <w:rsid w:val="00FD2675"/>
    <w:rsid w:val="00FD4993"/>
    <w:rsid w:val="00FD6942"/>
    <w:rsid w:val="00FD6BC5"/>
    <w:rsid w:val="00FE0945"/>
    <w:rsid w:val="00FE0BBE"/>
    <w:rsid w:val="00FE1774"/>
    <w:rsid w:val="00FE2764"/>
    <w:rsid w:val="00FE2A43"/>
    <w:rsid w:val="00FE3514"/>
    <w:rsid w:val="00FE5DA8"/>
    <w:rsid w:val="00FE6C05"/>
    <w:rsid w:val="00FF00FF"/>
    <w:rsid w:val="00FF01FF"/>
    <w:rsid w:val="00FF0E1E"/>
    <w:rsid w:val="00FF19F5"/>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2D7EC9"/>
    <w:rPr>
      <w:kern w:val="2"/>
      <w:sz w:val="21"/>
      <w:szCs w:val="22"/>
    </w:rPr>
  </w:style>
  <w:style w:type="table" w:customStyle="1" w:styleId="amoydx-TMB-122">
    <w:name w:val="amoydx-TMB-122"/>
    <w:basedOn w:val="a1"/>
    <w:uiPriority w:val="99"/>
    <w:rsid w:val="00AA6883"/>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5">
    <w:name w:val="Unresolved Mention"/>
    <w:basedOn w:val="a0"/>
    <w:uiPriority w:val="99"/>
    <w:semiHidden/>
    <w:unhideWhenUsed/>
    <w:rsid w:val="00314CE6"/>
    <w:rPr>
      <w:color w:val="605E5C"/>
      <w:shd w:val="clear" w:color="auto" w:fill="E1DFDD"/>
    </w:rPr>
  </w:style>
  <w:style w:type="table" w:customStyle="1" w:styleId="MasterIVD-v3">
    <w:name w:val="MasterIVD临检通用版-v3系统"/>
    <w:basedOn w:val="a1"/>
    <w:uiPriority w:val="99"/>
    <w:rsid w:val="00AA533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2C5CC7"/>
    <w:pPr>
      <w:widowControl w:val="0"/>
      <w:jc w:val="both"/>
    </w:pPr>
    <w:rPr>
      <w:kern w:val="2"/>
      <w:sz w:val="21"/>
      <w:szCs w:val="22"/>
    </w:rPr>
  </w:style>
  <w:style w:type="table" w:customStyle="1" w:styleId="5">
    <w:name w:val="网格型5"/>
    <w:basedOn w:val="a1"/>
    <w:next w:val="ae"/>
    <w:uiPriority w:val="39"/>
    <w:qFormat/>
    <w:rsid w:val="00F85CD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AD3B91"/>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27</Pages>
  <Words>3114</Words>
  <Characters>17756</Characters>
  <Application>Microsoft Office Word</Application>
  <DocSecurity>0</DocSecurity>
  <Lines>147</Lines>
  <Paragraphs>41</Paragraphs>
  <ScaleCrop>false</ScaleCrop>
  <Company>Microsoft</Company>
  <LinksUpToDate>false</LinksUpToDate>
  <CharactersWithSpaces>20829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143</cp:revision>
  <cp:lastPrinted>2020-11-19T07:17:00Z</cp:lastPrinted>
  <dcterms:created xsi:type="dcterms:W3CDTF">2021-07-28T09:16:00Z</dcterms:created>
  <dcterms:modified xsi:type="dcterms:W3CDTF">2024-09-30T01:03:00Z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