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03FCF6A" w14:textId="77777777" w:rsidR="00277540" w:rsidRDefault="00277540" w:rsidP="00277540">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277540"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28DBE5E" w14:textId="77777777" w:rsidR="00277540" w:rsidRDefault="00277540" w:rsidP="00277540">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12CCD9D1"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57CCED36"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6BB509A1" w14:textId="77777777" w:rsidR="00277540" w:rsidRDefault="00277540" w:rsidP="0027754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{%if sample.outpatient_hospitalization_no%}{{sample.outpatient_hospitalization_no}}{%else%}-{%endif%}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r w:rsidR="002743A3">
              <w:rPr>
                <w:rFonts w:ascii="微软雅黑" w:cs="Malgun Gothic Semilight"/>
                <w:szCs w:val="21"/>
              </w:rPr>
              <w:t xml:space="preserve"> %}</w:t>
            </w:r>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{%if sample.submission_department %}{{sample.submission_department}}{%else%}-{%endif%}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var.var_somatic.level_I + var.var_somatic.level_II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var.var_somatic.level_I + var.var_somatic.level_II</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var.var_somatic.level_I + var.var_somatic.level_II</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80C5616"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2A89579" w:rsidR="002743A3" w:rsidRPr="00F23C53" w:rsidRDefault="002743A3" w:rsidP="002743A3">
            <w:pPr>
              <w:jc w:val="center"/>
              <w:rPr>
                <w:rFonts w:ascii="微软雅黑" w:hAnsi="微软雅黑"/>
                <w:sz w:val="24"/>
                <w:szCs w:val="24"/>
              </w:rPr>
            </w:pP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15046C" w:rsidR="002743A3" w:rsidRPr="00F23C53" w:rsidRDefault="002743A3" w:rsidP="002743A3">
            <w:pPr>
              <w:jc w:val="center"/>
              <w:rPr>
                <w:rFonts w:ascii="微软雅黑" w:hAnsi="微软雅黑"/>
                <w:sz w:val="24"/>
                <w:szCs w:val="24"/>
              </w:rPr>
            </w:pP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353462B"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D52EAE" w:rsidRPr="00D52EAE">
              <w:rPr>
                <w:rFonts w:ascii="微软雅黑" w:hAnsi="微软雅黑" w:hint="eastAsia"/>
                <w:b/>
                <w:bCs/>
                <w:color w:val="31849B"/>
              </w:rPr>
              <w:t>，证据来源</w:t>
            </w:r>
            <w:r w:rsidRPr="00531DB6">
              <w:rPr>
                <w:rFonts w:ascii="微软雅黑" w:hAnsi="微软雅黑" w:hint="eastAsia"/>
                <w:b/>
                <w:bCs/>
                <w:color w:val="31849B"/>
              </w:rPr>
              <w:t>）</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{%tr if var.var_somatic.level_I + var.var_somatic.level_II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{%tr for a in var.var_somatic.level_I + var.var_somatic.level_II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{{a.gene_symbol}}</w:t>
            </w:r>
          </w:p>
        </w:tc>
        <w:tc>
          <w:tcPr>
            <w:tcW w:w="1659" w:type="dxa"/>
          </w:tcPr>
          <w:p w14:paraId="394F5585" w14:textId="3112DFA9" w:rsidR="00DD6048" w:rsidRPr="00392D41" w:rsidRDefault="006D210D" w:rsidP="005C046C">
            <w:pPr>
              <w:jc w:val="center"/>
            </w:pPr>
            <w:r w:rsidRPr="006D210D">
              <w:t>{{a.transcript_primary }}</w:t>
            </w:r>
          </w:p>
        </w:tc>
        <w:tc>
          <w:tcPr>
            <w:tcW w:w="1125" w:type="dxa"/>
          </w:tcPr>
          <w:p w14:paraId="3390B166" w14:textId="63929185" w:rsidR="00DD6048" w:rsidRPr="00392D41" w:rsidRDefault="006D210D" w:rsidP="005C046C">
            <w:pPr>
              <w:jc w:val="center"/>
            </w:pPr>
            <w:r w:rsidRPr="006D210D">
              <w:t>{{a.hgvs_c}}</w:t>
            </w:r>
          </w:p>
        </w:tc>
        <w:tc>
          <w:tcPr>
            <w:tcW w:w="1276" w:type="dxa"/>
          </w:tcPr>
          <w:p w14:paraId="50F266FA" w14:textId="234FE081" w:rsidR="00DD6048" w:rsidRPr="00392D41" w:rsidRDefault="006D210D" w:rsidP="005C046C">
            <w:pPr>
              <w:jc w:val="center"/>
            </w:pPr>
            <w:r w:rsidRPr="006D210D">
              <w:t>{%if a.hgvs_p!=”p.?”%}{{a.hgvs_p}}</w:t>
            </w:r>
            <w:r>
              <w:t>{%else%}-</w:t>
            </w:r>
            <w:r w:rsidRPr="006D210D">
              <w:t>{%endif%}</w:t>
            </w:r>
          </w:p>
        </w:tc>
        <w:tc>
          <w:tcPr>
            <w:tcW w:w="1136" w:type="dxa"/>
          </w:tcPr>
          <w:p w14:paraId="7E656540" w14:textId="500ABEE4" w:rsidR="00DD6048" w:rsidRPr="00392D41" w:rsidRDefault="006D210D" w:rsidP="005C046C">
            <w:pPr>
              <w:jc w:val="center"/>
            </w:pPr>
            <w:r w:rsidRPr="006D210D">
              <w:t>{{a.gene_region}}</w:t>
            </w:r>
          </w:p>
        </w:tc>
        <w:tc>
          <w:tcPr>
            <w:tcW w:w="1131" w:type="dxa"/>
          </w:tcPr>
          <w:p w14:paraId="12EA3FB0" w14:textId="2B2DC4FF" w:rsidR="00DD6048" w:rsidRPr="002105CC" w:rsidRDefault="006D210D" w:rsidP="005C046C">
            <w:pPr>
              <w:jc w:val="center"/>
            </w:pPr>
            <w:r w:rsidRPr="006D210D">
              <w:t>{{a.freq_str}}</w:t>
            </w:r>
          </w:p>
        </w:tc>
        <w:tc>
          <w:tcPr>
            <w:tcW w:w="3113" w:type="dxa"/>
          </w:tcPr>
          <w:p w14:paraId="13882AAF" w14:textId="77777777" w:rsidR="006D210D" w:rsidRDefault="006D210D" w:rsidP="006D210D">
            <w:pPr>
              <w:jc w:val="center"/>
            </w:pPr>
            <w:r>
              <w:t>{%p if a.evi_sum.evi_split.Predictive%}</w:t>
            </w:r>
          </w:p>
          <w:p w14:paraId="69DA3771" w14:textId="77777777" w:rsidR="006D210D" w:rsidRDefault="006D210D" w:rsidP="006D210D">
            <w:pPr>
              <w:jc w:val="center"/>
            </w:pPr>
            <w:r>
              <w:t>{%p for b in a.evi_sum.evi_split.Predictive%}</w:t>
            </w:r>
          </w:p>
          <w:p w14:paraId="738DC8E8" w14:textId="3CACE699" w:rsidR="006D210D" w:rsidRDefault="006D210D" w:rsidP="006D210D">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D52EAE" w:rsidRPr="00D52EAE">
              <w:rPr>
                <w:rFonts w:hint="eastAsia"/>
              </w:rPr>
              <w:t>，</w:t>
            </w:r>
            <w:r w:rsidR="00D52EAE" w:rsidRPr="00D52EAE">
              <w:rPr>
                <w:rFonts w:hint="eastAsia"/>
              </w:rPr>
              <w:t>{%if b.refer_agency %}{{ b.refer_agency|replace(</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21616AD6" w14:textId="77777777" w:rsidR="006D210D" w:rsidRDefault="006D210D" w:rsidP="006D210D">
            <w:pPr>
              <w:jc w:val="center"/>
            </w:pPr>
            <w:r>
              <w:t>{%p endfor%}</w:t>
            </w:r>
          </w:p>
          <w:p w14:paraId="314C65A4" w14:textId="77777777" w:rsidR="006D210D" w:rsidRDefault="006D210D" w:rsidP="006D210D">
            <w:pPr>
              <w:jc w:val="center"/>
            </w:pPr>
            <w:r>
              <w:t>{%p endif%}</w:t>
            </w:r>
          </w:p>
          <w:p w14:paraId="5AE40C82" w14:textId="77777777" w:rsidR="006D210D" w:rsidRDefault="006D210D" w:rsidP="006D210D">
            <w:pPr>
              <w:jc w:val="center"/>
            </w:pPr>
            <w:r>
              <w:t>{%p if a.evi_sum.evi_split.Prognostic%}</w:t>
            </w:r>
          </w:p>
          <w:p w14:paraId="79C0BF73" w14:textId="77777777" w:rsidR="006D210D" w:rsidRDefault="006D210D" w:rsidP="006D210D">
            <w:pPr>
              <w:jc w:val="center"/>
            </w:pPr>
            <w:r>
              <w:t>{%p for b in a.evi_sum.evi_split.Prognostic %}</w:t>
            </w:r>
          </w:p>
          <w:p w14:paraId="727D9204" w14:textId="691B6D92" w:rsidR="006D210D" w:rsidRDefault="006D210D" w:rsidP="006D210D">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D52EAE" w:rsidRPr="00D52EAE">
              <w:rPr>
                <w:rFonts w:hint="eastAsia"/>
              </w:rPr>
              <w:t>，</w:t>
            </w:r>
            <w:r w:rsidR="00D52EAE" w:rsidRPr="00D52EAE">
              <w:rPr>
                <w:rFonts w:hint="eastAsia"/>
              </w:rPr>
              <w:t>{%if b.refer_agency %}{{ b.refer_agency|replace(</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56578B61" w14:textId="77777777" w:rsidR="006D210D" w:rsidRDefault="006D210D" w:rsidP="006D210D">
            <w:pPr>
              <w:jc w:val="center"/>
            </w:pPr>
            <w:r>
              <w:t>{%p endfor%}</w:t>
            </w:r>
          </w:p>
          <w:p w14:paraId="778ADFAD" w14:textId="77777777" w:rsidR="006D210D" w:rsidRDefault="006D210D" w:rsidP="006D210D">
            <w:pPr>
              <w:jc w:val="center"/>
            </w:pPr>
            <w:r>
              <w:t>{%p endif%}</w:t>
            </w:r>
          </w:p>
          <w:p w14:paraId="25B3EF14" w14:textId="77777777" w:rsidR="006D210D" w:rsidRDefault="006D210D" w:rsidP="006D210D">
            <w:pPr>
              <w:jc w:val="center"/>
            </w:pPr>
            <w:r>
              <w:t>{%p if a.evi_sum.evi_split.Diagnostic%}</w:t>
            </w:r>
          </w:p>
          <w:p w14:paraId="02E7963B" w14:textId="77777777" w:rsidR="006D210D" w:rsidRDefault="006D210D" w:rsidP="006D210D">
            <w:pPr>
              <w:jc w:val="center"/>
            </w:pPr>
            <w:r>
              <w:t>{%p for b in a.evi_sum.evi_split.Diagnostic %}</w:t>
            </w:r>
          </w:p>
          <w:p w14:paraId="097AFF3F" w14:textId="60A912F6" w:rsidR="006D210D" w:rsidRDefault="006D210D" w:rsidP="006D210D">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D52EAE" w:rsidRPr="00D52EAE">
              <w:rPr>
                <w:rFonts w:hint="eastAsia"/>
              </w:rPr>
              <w:t>，</w:t>
            </w:r>
            <w:r w:rsidR="00D52EAE" w:rsidRPr="00D52EAE">
              <w:rPr>
                <w:rFonts w:hint="eastAsia"/>
              </w:rPr>
              <w:t>{%if b.refer_agency %}{{ b.refer_agency|replace(</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4E9ED500" w14:textId="77777777" w:rsidR="006D210D" w:rsidRDefault="006D210D" w:rsidP="006D210D">
            <w:pPr>
              <w:jc w:val="center"/>
            </w:pPr>
            <w:r>
              <w:t>{%p endfor%}</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{%tr endfor%}</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{%tr if var.var_somatic.level_onco_nodrug</w:t>
            </w:r>
            <w:r>
              <w:t xml:space="preserve"> + </w:t>
            </w:r>
            <w:r w:rsidRPr="005B0CC3">
              <w:t>var.var_somatic.level_III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var.var_somatic.level_onco_nodrug</w:t>
            </w:r>
            <w:r>
              <w:t xml:space="preserve"> + </w:t>
            </w:r>
            <w:r w:rsidRPr="005B0CC3">
              <w:t>var.var_somatic.level_III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{{a.gene_symbol}}</w:t>
            </w:r>
          </w:p>
        </w:tc>
        <w:tc>
          <w:tcPr>
            <w:tcW w:w="3017" w:type="pct"/>
          </w:tcPr>
          <w:p w14:paraId="12916469" w14:textId="77777777" w:rsidR="005B0CC3" w:rsidRDefault="005B0CC3" w:rsidP="005B0CC3">
            <w:pPr>
              <w:jc w:val="center"/>
            </w:pPr>
            <w:r>
              <w:t>{{a.gene_region}} {{a.hgvs_c}}{%if a.hgvs_p!=”p.?”%} {{a.hgvs_p}}{%endif%}</w:t>
            </w:r>
          </w:p>
          <w:p w14:paraId="507574AC" w14:textId="6EC5C0EC" w:rsidR="005B0CC3" w:rsidRPr="00392D41" w:rsidRDefault="005B0CC3" w:rsidP="005B0CC3">
            <w:pPr>
              <w:jc w:val="center"/>
            </w:pPr>
            <w:r>
              <w:t>{{a.transcript_primary }}</w:t>
            </w:r>
          </w:p>
        </w:tc>
        <w:tc>
          <w:tcPr>
            <w:tcW w:w="886" w:type="pct"/>
          </w:tcPr>
          <w:p w14:paraId="4509C8B5" w14:textId="38E6EB47" w:rsidR="005B0CC3" w:rsidRPr="00392D41" w:rsidRDefault="005B0CC3" w:rsidP="005C046C">
            <w:pPr>
              <w:jc w:val="center"/>
            </w:pPr>
            <w:r w:rsidRPr="005B0CC3">
              <w:t>{{a.freq_str}}</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{%tr endfor%}</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{%tr for a in var.cdx.format5_forHRR_for_new_vesion%}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{{a.gene_symbol}}</w:t>
            </w:r>
          </w:p>
        </w:tc>
        <w:tc>
          <w:tcPr>
            <w:tcW w:w="6379" w:type="dxa"/>
          </w:tcPr>
          <w:p w14:paraId="150ABAED" w14:textId="77777777" w:rsidR="009C3B2A" w:rsidRDefault="009C3B2A" w:rsidP="009C3B2A">
            <w:pPr>
              <w:jc w:val="center"/>
            </w:pPr>
            <w:r>
              <w:t>{%p if a.hgvs_c%}</w:t>
            </w:r>
          </w:p>
          <w:p w14:paraId="57B1E034" w14:textId="77777777" w:rsidR="009C3B2A" w:rsidRDefault="009C3B2A" w:rsidP="009C3B2A">
            <w:pPr>
              <w:jc w:val="center"/>
            </w:pPr>
            <w:r>
              <w:t>{{a.gene_region}} {{a.hgvs_c}}{%if a.hgvs_p!=”p.?”%} {{a.hgvs_p}}{%endif%}</w:t>
            </w:r>
          </w:p>
          <w:p w14:paraId="5DF30E05" w14:textId="77777777" w:rsidR="009C3B2A" w:rsidRDefault="009C3B2A" w:rsidP="009C3B2A">
            <w:pPr>
              <w:jc w:val="center"/>
            </w:pPr>
            <w:r>
              <w:t>{{a.transcript_primary}}</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{%p if a.hgvs_c%}</w:t>
            </w:r>
          </w:p>
          <w:p w14:paraId="60217122" w14:textId="77777777" w:rsidR="009C3B2A" w:rsidRDefault="009C3B2A" w:rsidP="009C3B2A">
            <w:pPr>
              <w:jc w:val="center"/>
            </w:pPr>
            <w:r>
              <w:t>{{a.freq_str}}</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{%p if a.hgvs_c%}</w:t>
            </w:r>
          </w:p>
          <w:p w14:paraId="214E0BA4" w14:textId="77777777" w:rsidR="009C3B2A" w:rsidRDefault="009C3B2A" w:rsidP="009C3B2A">
            <w:pPr>
              <w:jc w:val="center"/>
            </w:pPr>
            <w:r>
              <w:t>{%p if a.clinic_num_s==5%}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{%p elif a.clinic_num_s==4%}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{%tr endfor%}</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{%tr if chemo.complete_split_tumor%}</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{%tr for a in chemo.complete_split_tumor%}</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lastRenderedPageBreak/>
              <w:t>{{a.gene_symbol}}</w:t>
            </w:r>
          </w:p>
        </w:tc>
        <w:tc>
          <w:tcPr>
            <w:tcW w:w="1418" w:type="dxa"/>
          </w:tcPr>
          <w:p w14:paraId="4C8CCAB8" w14:textId="3DBA8433" w:rsidR="002919CD" w:rsidRPr="00392D41" w:rsidRDefault="002919CD" w:rsidP="002919CD">
            <w:pPr>
              <w:jc w:val="center"/>
            </w:pPr>
            <w:r w:rsidRPr="002919CD">
              <w:t>{{a.dbsnp}}</w:t>
            </w:r>
          </w:p>
        </w:tc>
        <w:tc>
          <w:tcPr>
            <w:tcW w:w="1275" w:type="dxa"/>
          </w:tcPr>
          <w:p w14:paraId="5049C398" w14:textId="09FFAF02" w:rsidR="002919CD" w:rsidRPr="00392D41" w:rsidRDefault="002919CD" w:rsidP="002919CD">
            <w:pPr>
              <w:jc w:val="center"/>
            </w:pPr>
            <w:r w:rsidRPr="002919CD">
              <w:t>{{a.genotype}}</w:t>
            </w:r>
          </w:p>
        </w:tc>
        <w:tc>
          <w:tcPr>
            <w:tcW w:w="5387" w:type="dxa"/>
          </w:tcPr>
          <w:p w14:paraId="38E17463" w14:textId="1D5AFDCE" w:rsidR="002919CD" w:rsidRPr="00392D41" w:rsidRDefault="002919CD" w:rsidP="002919CD">
            <w:pPr>
              <w:jc w:val="left"/>
            </w:pPr>
            <w:r w:rsidRPr="002919CD">
              <w:t>{{a.clin_anno_cn}}</w:t>
            </w:r>
          </w:p>
        </w:tc>
        <w:tc>
          <w:tcPr>
            <w:tcW w:w="986" w:type="dxa"/>
          </w:tcPr>
          <w:p w14:paraId="3C3ACF75" w14:textId="44A6F90E" w:rsidR="002919CD" w:rsidRPr="00392D41" w:rsidRDefault="002919CD" w:rsidP="002919CD">
            <w:pPr>
              <w:jc w:val="center"/>
            </w:pPr>
            <w:r w:rsidRPr="003B4477">
              <w:t>{{a.evi_level}}</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{%tr endfor%}</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{%tr for a in chemo.complete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{{a.gene_symbol}}</w:t>
            </w:r>
          </w:p>
        </w:tc>
        <w:tc>
          <w:tcPr>
            <w:tcW w:w="1418" w:type="dxa"/>
          </w:tcPr>
          <w:p w14:paraId="61908E5D" w14:textId="40EA3021" w:rsidR="002919CD" w:rsidRPr="00392D41" w:rsidRDefault="002919CD" w:rsidP="002919CD">
            <w:pPr>
              <w:jc w:val="center"/>
            </w:pPr>
            <w:r w:rsidRPr="002919CD">
              <w:t>{{a.dbsnp}}</w:t>
            </w:r>
          </w:p>
        </w:tc>
        <w:tc>
          <w:tcPr>
            <w:tcW w:w="1275" w:type="dxa"/>
          </w:tcPr>
          <w:p w14:paraId="01B25F1B" w14:textId="43EF5059" w:rsidR="002919CD" w:rsidRPr="00392D41" w:rsidRDefault="002919CD" w:rsidP="002919CD">
            <w:pPr>
              <w:jc w:val="center"/>
            </w:pPr>
            <w:r w:rsidRPr="002919CD">
              <w:t>{{a.genotype}}</w:t>
            </w:r>
          </w:p>
        </w:tc>
        <w:tc>
          <w:tcPr>
            <w:tcW w:w="5387" w:type="dxa"/>
          </w:tcPr>
          <w:p w14:paraId="32F72FB4" w14:textId="0D339812" w:rsidR="002919CD" w:rsidRPr="00392D41" w:rsidRDefault="002919CD" w:rsidP="002919CD">
            <w:pPr>
              <w:jc w:val="left"/>
            </w:pPr>
            <w:r w:rsidRPr="002919CD">
              <w:t>{{a.clin_anno_cn}}</w:t>
            </w:r>
          </w:p>
        </w:tc>
        <w:tc>
          <w:tcPr>
            <w:tcW w:w="986" w:type="dxa"/>
          </w:tcPr>
          <w:p w14:paraId="4FEDDC44" w14:textId="17B1780A" w:rsidR="002919CD" w:rsidRPr="00392D41" w:rsidRDefault="002919CD" w:rsidP="002919CD">
            <w:pPr>
              <w:jc w:val="center"/>
            </w:pPr>
            <w:r w:rsidRPr="003B4477">
              <w:t>{{a.evi_level}}</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{%tr endfor%}</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r w:rsidRPr="002105CC">
        <w:rPr>
          <w:rFonts w:ascii="微软雅黑" w:hAnsi="微软雅黑"/>
          <w:color w:val="000000" w:themeColor="text1"/>
          <w:sz w:val="16"/>
          <w:szCs w:val="16"/>
        </w:rPr>
        <w:t>PharmGKB</w:t>
      </w:r>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{%p if var.var_somatic.level_I+var.var_somatic.level_II%}</w:t>
      </w:r>
    </w:p>
    <w:p w14:paraId="220E4DA4" w14:textId="13F17D2C" w:rsidR="009B3F0A" w:rsidRPr="009B3F0A" w:rsidRDefault="009B3F0A" w:rsidP="009B3F0A">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{{a.gene_symbol}} {{a.gene_region}} {{a.hgvs_c}}{%if a.hgvs_p!=”p.?”%} {{a.hgvs_p}}{%endif%}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{{a.gene_function|e}}</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{{a.variant_desc_cn|e}}{{a.variant_interpret_cn|e}}</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{%p if a.evi_sum.evi_split%}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{%p if a.evi_sum.evi_split.Predictive_merge%}</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{%p for b in a.evi_sum.evi_split.Predictive_merge%}</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{{b.regimen_name}}：</w:t>
            </w:r>
            <w:r w:rsidRPr="008D40F5">
              <w:rPr>
                <w:rFonts w:ascii="微软雅黑" w:hAnsi="微软雅黑"/>
                <w:szCs w:val="18"/>
              </w:rPr>
              <w:t>{{b.evi_interpretation|e}}</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{%p endfor%}</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{%p if a.evi_sum.evi_split.Prognostic%}</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{%p for b in a.evi_sum.evi_split.Prognostic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{{b.evi_interpretation|e}}</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{%p endfor%}</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{%p if a.evi_sum.evi_split.Diagnostic%}</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{%p for b in a.evi_sum.evi_split.Diagnostic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{{b.evi_interpretation|e}}</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{%p endfor%}</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lastRenderedPageBreak/>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{%p endfor%}</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{%p if therapeutic_regimen%}</w:t>
      </w:r>
    </w:p>
    <w:p w14:paraId="1803D0E5" w14:textId="77777777" w:rsidR="00832DE4" w:rsidRPr="00B03604" w:rsidRDefault="00832DE4" w:rsidP="00832DE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{%p if a.drug_details|get_drug_mechanism_cn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{%p for b in a.drug_details|get_drug_mechanism_cn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{{b|e}}</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{%p endfor%}</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{{b|e}}</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endfor%}</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4" w:name="_Hlk163033163"/>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qc.dna_data_qc.cleandata_q30_num&gt;=0.75 and qc.dna_data_qc.depth_ssbc_num&gt;=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lib_quality_control and lib_quality_control.lib_dna_qc and lib_quality_control.lib_dna_qc.dna_qty and lib_quality_control.lib_dna_qc.library_qty%}</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{%if lib_quality_control.lib_dna_qc.dna_qty|float &gt;= 30 and lib_quality_control.lib_dna_qc.library_qty|float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合格（质控项有缺失，请补齐数据后自行评估）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、测序质量（Q30、平均有效深度）进行综合评估，判断质控是否合格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w:t>
      </w:r>
      <w:r w:rsidRPr="00067B14">
        <w:rPr>
          <w:rFonts w:ascii="微软雅黑" w:hAnsi="微软雅黑" w:cs="Arial"/>
          <w:sz w:val="16"/>
          <w:szCs w:val="16"/>
        </w:rPr>
        <w:lastRenderedPageBreak/>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(refer.fixed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endfor%}</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61014774"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3ACCF12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if “v1.4.0” in sample.json_batch_name %}</w:t>
            </w:r>
          </w:p>
          <w:p w14:paraId="22D32891"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052458B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if “v1.4.0” in sample.json_batch_name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75D69">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DEED3" w14:textId="77777777" w:rsidR="00DB1839" w:rsidRDefault="00DB1839" w:rsidP="00041371">
      <w:r>
        <w:separator/>
      </w:r>
    </w:p>
  </w:endnote>
  <w:endnote w:type="continuationSeparator" w:id="0">
    <w:p w14:paraId="2BEC921D" w14:textId="77777777" w:rsidR="00DB1839" w:rsidRDefault="00DB18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B098C92" w:rsidR="00CE5FB2" w:rsidRDefault="00404E92" w:rsidP="00057E72">
    <w:pPr>
      <w:pStyle w:val="a7"/>
      <w:jc w:val="center"/>
      <w:rPr>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D73973">
      <w:rPr>
        <w:rFonts w:ascii="微软雅黑" w:hAnsi="微软雅黑"/>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 xml:space="preserve">{{sample.outpatient_hospitalization_no}}   </w:t>
    </w:r>
    <w:r w:rsidR="00057E72" w:rsidRPr="00057E72">
      <w:rPr>
        <w:rFonts w:hint="eastAsia"/>
        <w:sz w:val="15"/>
        <w:szCs w:val="15"/>
      </w:rPr>
      <w:t>姓名：</w:t>
    </w:r>
    <w:r w:rsidR="00057E72" w:rsidRPr="00057E72">
      <w:rPr>
        <w:rFonts w:hint="eastAsia"/>
        <w:sz w:val="15"/>
        <w:szCs w:val="15"/>
      </w:rPr>
      <w:t>{{sample.patient_name}}</w:t>
    </w:r>
  </w:p>
  <w:p w14:paraId="4862A27E" w14:textId="54FF1E1F" w:rsidR="00D73973" w:rsidRPr="00057E72" w:rsidRDefault="00D73973" w:rsidP="00057E72">
    <w:pPr>
      <w:pStyle w:val="a7"/>
      <w:jc w:val="center"/>
      <w:rPr>
        <w:sz w:val="15"/>
        <w:szCs w:val="15"/>
      </w:rPr>
    </w:pPr>
    <w:r w:rsidRPr="00057E72">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057E72">
              <w:rPr>
                <w:rFonts w:ascii="微软雅黑" w:hAnsi="微软雅黑"/>
                <w:sz w:val="15"/>
                <w:szCs w:val="15"/>
              </w:rPr>
              <w:fldChar w:fldCharType="begin"/>
            </w:r>
            <w:r w:rsidRPr="00057E72">
              <w:rPr>
                <w:rFonts w:ascii="微软雅黑" w:hAnsi="微软雅黑"/>
                <w:sz w:val="15"/>
                <w:szCs w:val="15"/>
              </w:rPr>
              <w:instrText>PAGE</w:instrText>
            </w:r>
            <w:r w:rsidRPr="00057E72">
              <w:rPr>
                <w:rFonts w:ascii="微软雅黑" w:hAnsi="微软雅黑"/>
                <w:sz w:val="15"/>
                <w:szCs w:val="15"/>
              </w:rPr>
              <w:fldChar w:fldCharType="separate"/>
            </w:r>
            <w:r>
              <w:rPr>
                <w:rFonts w:ascii="微软雅黑" w:hAnsi="微软雅黑"/>
                <w:sz w:val="15"/>
                <w:szCs w:val="15"/>
              </w:rPr>
              <w:t>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lang w:val="zh-CN"/>
              </w:rPr>
              <w:t xml:space="preserve">页 共 </w:t>
            </w:r>
            <w:r w:rsidRPr="00057E72">
              <w:rPr>
                <w:rFonts w:ascii="微软雅黑" w:hAnsi="微软雅黑"/>
                <w:sz w:val="15"/>
                <w:szCs w:val="15"/>
              </w:rPr>
              <w:fldChar w:fldCharType="begin"/>
            </w:r>
            <w:r w:rsidRPr="00057E72">
              <w:rPr>
                <w:rFonts w:ascii="微软雅黑" w:hAnsi="微软雅黑" w:hint="eastAsia"/>
                <w:sz w:val="15"/>
                <w:szCs w:val="15"/>
              </w:rPr>
              <w:instrText>=</w:instrText>
            </w:r>
            <w:r w:rsidRPr="00057E72">
              <w:rPr>
                <w:rFonts w:ascii="微软雅黑" w:hAnsi="微软雅黑"/>
                <w:sz w:val="15"/>
                <w:szCs w:val="15"/>
              </w:rPr>
              <w:fldChar w:fldCharType="begin"/>
            </w:r>
            <w:r w:rsidRPr="00057E72">
              <w:rPr>
                <w:rFonts w:ascii="微软雅黑" w:hAnsi="微软雅黑"/>
                <w:sz w:val="15"/>
                <w:szCs w:val="15"/>
              </w:rPr>
              <w:instrText xml:space="preserve"> NUMPAGES </w:instrText>
            </w:r>
            <w:r w:rsidRPr="00057E72">
              <w:rPr>
                <w:rFonts w:ascii="微软雅黑" w:hAnsi="微软雅黑"/>
                <w:sz w:val="15"/>
                <w:szCs w:val="15"/>
              </w:rPr>
              <w:fldChar w:fldCharType="separate"/>
            </w:r>
            <w:r w:rsidR="00531D06">
              <w:rPr>
                <w:rFonts w:ascii="微软雅黑" w:hAnsi="微软雅黑"/>
                <w:noProof/>
                <w:sz w:val="15"/>
                <w:szCs w:val="15"/>
              </w:rPr>
              <w:instrText>13</w:instrText>
            </w:r>
            <w:r w:rsidRPr="00057E72">
              <w:rPr>
                <w:rFonts w:ascii="微软雅黑" w:hAnsi="微软雅黑"/>
                <w:sz w:val="15"/>
                <w:szCs w:val="15"/>
              </w:rPr>
              <w:fldChar w:fldCharType="end"/>
            </w:r>
            <w:r w:rsidRPr="00057E72">
              <w:rPr>
                <w:rFonts w:ascii="微软雅黑" w:hAnsi="微软雅黑" w:hint="eastAsia"/>
                <w:sz w:val="15"/>
                <w:szCs w:val="15"/>
              </w:rPr>
              <w:instrText>-</w:instrText>
            </w:r>
            <w:r w:rsidRPr="00057E72">
              <w:rPr>
                <w:rFonts w:ascii="微软雅黑" w:hAnsi="微软雅黑"/>
                <w:sz w:val="15"/>
                <w:szCs w:val="15"/>
              </w:rPr>
              <w:instrText>1</w:instrText>
            </w:r>
            <w:r w:rsidRPr="00057E72">
              <w:rPr>
                <w:rFonts w:ascii="微软雅黑" w:hAnsi="微软雅黑"/>
                <w:sz w:val="15"/>
                <w:szCs w:val="15"/>
              </w:rPr>
              <w:fldChar w:fldCharType="separate"/>
            </w:r>
            <w:r w:rsidR="00531D06">
              <w:rPr>
                <w:rFonts w:ascii="微软雅黑" w:hAnsi="微软雅黑"/>
                <w:noProof/>
                <w:sz w:val="15"/>
                <w:szCs w:val="15"/>
              </w:rPr>
              <w:t>12</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D89D5" w14:textId="77777777" w:rsidR="00DB1839" w:rsidRDefault="00DB1839" w:rsidP="00041371">
      <w:r>
        <w:separator/>
      </w:r>
    </w:p>
  </w:footnote>
  <w:footnote w:type="continuationSeparator" w:id="0">
    <w:p w14:paraId="4541F080" w14:textId="77777777" w:rsidR="00DB1839" w:rsidRDefault="00DB18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8DA"/>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540"/>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D06"/>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2A9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2EAE"/>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3973"/>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839"/>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5E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57</cp:revision>
  <cp:lastPrinted>2021-11-24T02:17:00Z</cp:lastPrinted>
  <dcterms:created xsi:type="dcterms:W3CDTF">2024-01-22T05:15:00Z</dcterms:created>
  <dcterms:modified xsi:type="dcterms:W3CDTF">2026-01-14T05:34:00Z</dcterms:modified>
</cp:coreProperties>
</file>