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D06BB" w14:textId="209DC04E" w:rsidR="00B76C21" w:rsidRPr="000537A5" w:rsidRDefault="00B76C21" w:rsidP="00B2332A">
      <w:pPr>
        <w:rPr>
          <w:rStyle w:val="fontstyle01"/>
          <w:rFonts w:ascii="微软雅黑" w:eastAsia="微软雅黑" w:hAnsi="微软雅黑" w:hint="default"/>
          <w:b/>
          <w:bCs/>
          <w:color w:val="333333"/>
          <w:sz w:val="36"/>
          <w:szCs w:val="36"/>
        </w:rPr>
      </w:pPr>
    </w:p>
    <w:sdt>
      <w:sdtPr>
        <w:rPr>
          <w:rFonts w:ascii="宋体" w:eastAsia="宋体" w:hAnsi="宋体" w:cstheme="minorBidi" w:hint="eastAsia"/>
          <w:color w:val="666666"/>
          <w:kern w:val="2"/>
          <w:sz w:val="16"/>
          <w:szCs w:val="16"/>
          <w:lang w:val="zh-CN"/>
        </w:rPr>
        <w:id w:val="-1407296933"/>
        <w:docPartObj>
          <w:docPartGallery w:val="Table of Contents"/>
          <w:docPartUnique/>
        </w:docPartObj>
      </w:sdtPr>
      <w:sdtEndPr>
        <w:rPr>
          <w:rFonts w:ascii="思源黑体 CN" w:eastAsia="思源黑体 CN" w:hAnsi="思源黑体 CN"/>
          <w:color w:val="auto"/>
          <w:sz w:val="21"/>
          <w:szCs w:val="22"/>
        </w:rPr>
      </w:sdtEndPr>
      <w:sdtContent>
        <w:p w14:paraId="073393C7" w14:textId="5E935ACE" w:rsidR="004B61C3" w:rsidRPr="004B61C3" w:rsidRDefault="004B61C3" w:rsidP="004B61C3">
          <w:pPr>
            <w:pStyle w:val="TOC"/>
            <w:jc w:val="center"/>
            <w:rPr>
              <w:rFonts w:ascii="思源黑体 CN" w:eastAsia="思源黑体 CN" w:hAnsi="思源黑体 CN"/>
            </w:rPr>
          </w:pPr>
          <w:r w:rsidRPr="004B61C3">
            <w:rPr>
              <w:rFonts w:ascii="思源黑体 CN" w:eastAsia="思源黑体 CN" w:hAnsi="思源黑体 CN"/>
              <w:lang w:val="zh-CN"/>
            </w:rPr>
            <w:t>目录</w:t>
          </w:r>
        </w:p>
        <w:p w14:paraId="4CD4551E" w14:textId="0A939681" w:rsidR="002C6A78" w:rsidRPr="002C6A78" w:rsidRDefault="004B61C3">
          <w:pPr>
            <w:pStyle w:val="TOC1"/>
            <w:rPr>
              <w:noProof/>
            </w:rPr>
          </w:pPr>
          <w:r w:rsidRPr="004B61C3">
            <w:rPr>
              <w:rFonts w:ascii="思源黑体 CN" w:eastAsia="思源黑体 CN" w:hAnsi="思源黑体 CN"/>
            </w:rPr>
            <w:fldChar w:fldCharType="begin"/>
          </w:r>
          <w:r w:rsidRPr="004B61C3">
            <w:rPr>
              <w:rFonts w:ascii="思源黑体 CN" w:eastAsia="思源黑体 CN" w:hAnsi="思源黑体 CN"/>
            </w:rPr>
            <w:instrText xml:space="preserve"> TOC \o "1-3" \h \z \u </w:instrText>
          </w:r>
          <w:r w:rsidRPr="004B61C3">
            <w:rPr>
              <w:rFonts w:ascii="思源黑体 CN" w:eastAsia="思源黑体 CN" w:hAnsi="思源黑体 CN"/>
            </w:rPr>
            <w:fldChar w:fldCharType="separate"/>
          </w:r>
          <w:hyperlink w:anchor="_Toc111471464" w:history="1">
            <w:r w:rsidR="002C6A78" w:rsidRPr="002C6A78">
              <w:rPr>
                <w:rStyle w:val="aa"/>
                <w:rFonts w:ascii="微软雅黑" w:eastAsia="微软雅黑" w:hAnsi="微软雅黑"/>
                <w:noProof/>
              </w:rPr>
              <w:t>一、</w:t>
            </w:r>
            <w:r w:rsidR="002C6A78" w:rsidRPr="002C6A78">
              <w:rPr>
                <w:noProof/>
              </w:rPr>
              <w:tab/>
            </w:r>
            <w:r w:rsidR="002C6A78" w:rsidRPr="002C6A78">
              <w:rPr>
                <w:rStyle w:val="aa"/>
                <w:rFonts w:ascii="微软雅黑" w:eastAsia="微软雅黑" w:hAnsi="微软雅黑"/>
                <w:noProof/>
              </w:rPr>
              <w:t>受检者信息</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_Toc111471464 \h </w:instrText>
            </w:r>
            <w:r w:rsidR="002C6A78" w:rsidRPr="002C6A78">
              <w:rPr>
                <w:noProof/>
                <w:webHidden/>
              </w:rPr>
            </w:r>
            <w:r w:rsidR="002C6A78" w:rsidRPr="002C6A78">
              <w:rPr>
                <w:noProof/>
                <w:webHidden/>
              </w:rPr>
              <w:fldChar w:fldCharType="separate"/>
            </w:r>
            <w:r w:rsidR="00F656FF">
              <w:rPr>
                <w:noProof/>
                <w:webHidden/>
              </w:rPr>
              <w:t>1</w:t>
            </w:r>
            <w:r w:rsidR="002C6A78" w:rsidRPr="002C6A78">
              <w:rPr>
                <w:noProof/>
                <w:webHidden/>
              </w:rPr>
              <w:fldChar w:fldCharType="end"/>
            </w:r>
          </w:hyperlink>
        </w:p>
        <w:p w14:paraId="08D23A7E" w14:textId="56567B39" w:rsidR="002C6A78" w:rsidRPr="002C6A78" w:rsidRDefault="00000000">
          <w:pPr>
            <w:pStyle w:val="TOC1"/>
            <w:rPr>
              <w:noProof/>
            </w:rPr>
          </w:pPr>
          <w:hyperlink w:anchor="_Toc111471465" w:history="1">
            <w:r w:rsidR="002C6A78" w:rsidRPr="002C6A78">
              <w:rPr>
                <w:rStyle w:val="aa"/>
                <w:rFonts w:ascii="微软雅黑" w:eastAsia="微软雅黑" w:hAnsi="微软雅黑"/>
                <w:noProof/>
              </w:rPr>
              <w:t>二、</w:t>
            </w:r>
            <w:r w:rsidR="002C6A78" w:rsidRPr="002C6A78">
              <w:rPr>
                <w:rStyle w:val="aa"/>
                <w:rFonts w:ascii="微软雅黑" w:eastAsia="微软雅黑" w:hAnsi="微软雅黑" w:cs="宋体"/>
                <w:noProof/>
                <w:kern w:val="0"/>
              </w:rPr>
              <w:t>检测结果总览</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_Toc111471465 \h </w:instrText>
            </w:r>
            <w:r w:rsidR="002C6A78" w:rsidRPr="002C6A78">
              <w:rPr>
                <w:noProof/>
                <w:webHidden/>
              </w:rPr>
            </w:r>
            <w:r w:rsidR="002C6A78" w:rsidRPr="002C6A78">
              <w:rPr>
                <w:noProof/>
                <w:webHidden/>
              </w:rPr>
              <w:fldChar w:fldCharType="separate"/>
            </w:r>
            <w:r w:rsidR="00F656FF">
              <w:rPr>
                <w:noProof/>
                <w:webHidden/>
              </w:rPr>
              <w:t>1</w:t>
            </w:r>
            <w:r w:rsidR="002C6A78" w:rsidRPr="002C6A78">
              <w:rPr>
                <w:noProof/>
                <w:webHidden/>
              </w:rPr>
              <w:fldChar w:fldCharType="end"/>
            </w:r>
          </w:hyperlink>
        </w:p>
        <w:p w14:paraId="041A980B" w14:textId="1236D200" w:rsidR="002C6A78" w:rsidRPr="002C6A78" w:rsidRDefault="00000000">
          <w:pPr>
            <w:pStyle w:val="TOC2"/>
            <w:tabs>
              <w:tab w:val="right" w:leader="dot" w:pos="10194"/>
            </w:tabs>
            <w:rPr>
              <w:noProof/>
            </w:rPr>
          </w:pPr>
          <w:hyperlink w:anchor="_Toc111471466" w:history="1">
            <w:r w:rsidR="002C6A78" w:rsidRPr="002C6A78">
              <w:rPr>
                <w:rStyle w:val="aa"/>
                <w:rFonts w:ascii="微软雅黑" w:eastAsia="微软雅黑" w:hAnsi="微软雅黑" w:cs="宋体"/>
                <w:noProof/>
                <w:kern w:val="0"/>
              </w:rPr>
              <w:t>1.</w:t>
            </w:r>
            <w:r w:rsidR="002C6A78" w:rsidRPr="002C6A78">
              <w:rPr>
                <w:rStyle w:val="aa"/>
                <w:rFonts w:ascii="思源黑体 CN" w:eastAsia="思源黑体 CN" w:hAnsi="思源黑体 CN" w:cs="思源黑体 CN"/>
                <w:noProof/>
              </w:rPr>
              <w:t>基因变异检测结果汇总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_Toc111471466 \h </w:instrText>
            </w:r>
            <w:r w:rsidR="002C6A78" w:rsidRPr="002C6A78">
              <w:rPr>
                <w:noProof/>
                <w:webHidden/>
              </w:rPr>
            </w:r>
            <w:r w:rsidR="002C6A78" w:rsidRPr="002C6A78">
              <w:rPr>
                <w:noProof/>
                <w:webHidden/>
              </w:rPr>
              <w:fldChar w:fldCharType="separate"/>
            </w:r>
            <w:r w:rsidR="00F656FF">
              <w:rPr>
                <w:noProof/>
                <w:webHidden/>
              </w:rPr>
              <w:t>1</w:t>
            </w:r>
            <w:r w:rsidR="002C6A78" w:rsidRPr="002C6A78">
              <w:rPr>
                <w:noProof/>
                <w:webHidden/>
              </w:rPr>
              <w:fldChar w:fldCharType="end"/>
            </w:r>
          </w:hyperlink>
        </w:p>
        <w:p w14:paraId="0B478E2E" w14:textId="13F1FF90" w:rsidR="002C6A78" w:rsidRPr="002C6A78" w:rsidRDefault="00000000">
          <w:pPr>
            <w:pStyle w:val="TOC1"/>
            <w:rPr>
              <w:noProof/>
            </w:rPr>
          </w:pPr>
          <w:hyperlink w:anchor="_Toc111471467" w:history="1">
            <w:r w:rsidR="002C6A78" w:rsidRPr="002C6A78">
              <w:rPr>
                <w:rStyle w:val="aa"/>
                <w:rFonts w:ascii="思源黑体 CN" w:eastAsia="思源黑体 CN" w:hAnsi="思源黑体 CN"/>
                <w:noProof/>
              </w:rPr>
              <w:t>三．检测结果</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_Toc111471467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53262652" w14:textId="1A59EDE2" w:rsidR="002C6A78" w:rsidRPr="002C6A78" w:rsidRDefault="00000000">
          <w:pPr>
            <w:pStyle w:val="TOC2"/>
            <w:tabs>
              <w:tab w:val="right" w:leader="dot" w:pos="10194"/>
            </w:tabs>
            <w:rPr>
              <w:noProof/>
            </w:rPr>
          </w:pPr>
          <w:hyperlink w:anchor="_Toc111471468" w:history="1">
            <w:r w:rsidR="002C6A78" w:rsidRPr="002C6A78">
              <w:rPr>
                <w:rStyle w:val="aa"/>
                <w:rFonts w:ascii="微软雅黑" w:eastAsia="微软雅黑" w:hAnsi="微软雅黑" w:cs="宋体"/>
                <w:noProof/>
                <w:kern w:val="0"/>
              </w:rPr>
              <w:t>1.</w:t>
            </w:r>
            <w:r w:rsidR="002C6A78" w:rsidRPr="002C6A78">
              <w:rPr>
                <w:rStyle w:val="aa"/>
                <w:rFonts w:ascii="思源黑体 CN" w:eastAsia="思源黑体 CN" w:hAnsi="思源黑体 CN" w:cs="思源黑体 CN"/>
                <w:noProof/>
              </w:rPr>
              <w:t>变异检测结果</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_Toc111471468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7998E6AF" w14:textId="1224EA13" w:rsidR="002C6A78" w:rsidRPr="002C6A78" w:rsidRDefault="00000000">
          <w:pPr>
            <w:pStyle w:val="TOC2"/>
            <w:tabs>
              <w:tab w:val="right" w:leader="dot" w:pos="10194"/>
            </w:tabs>
            <w:rPr>
              <w:noProof/>
            </w:rPr>
          </w:pPr>
          <w:hyperlink w:anchor="_Toc111471469" w:history="1">
            <w:r w:rsidR="002C6A78" w:rsidRPr="002C6A78">
              <w:rPr>
                <w:rStyle w:val="aa"/>
                <w:rFonts w:ascii="思源黑体 CN" w:eastAsia="思源黑体 CN" w:hAnsi="思源黑体 CN" w:cs="思源黑体 CN"/>
                <w:noProof/>
              </w:rPr>
              <w:t>1.1.靶向治疗相关变异</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_Toc111471469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79D6D20A" w14:textId="5FFC1DE9" w:rsidR="002C6A78" w:rsidRPr="002C6A78" w:rsidRDefault="00000000">
          <w:pPr>
            <w:pStyle w:val="TOC2"/>
            <w:tabs>
              <w:tab w:val="right" w:leader="dot" w:pos="10194"/>
            </w:tabs>
            <w:rPr>
              <w:noProof/>
            </w:rPr>
          </w:pPr>
          <w:hyperlink w:anchor="_Toc111471470" w:history="1">
            <w:r w:rsidR="002C6A78" w:rsidRPr="002C6A78">
              <w:rPr>
                <w:rStyle w:val="aa"/>
                <w:rFonts w:ascii="思源黑体 CN" w:eastAsia="思源黑体 CN" w:hAnsi="思源黑体 CN" w:cs="思源黑体 CN"/>
                <w:noProof/>
              </w:rPr>
              <w:t>1.2.可能与肿瘤发生发展相关的变异</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_Toc111471470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4144BD3F" w14:textId="0CDFA392" w:rsidR="002C6A78" w:rsidRPr="002C6A78" w:rsidRDefault="00000000">
          <w:pPr>
            <w:pStyle w:val="TOC2"/>
            <w:tabs>
              <w:tab w:val="right" w:leader="dot" w:pos="10194"/>
            </w:tabs>
            <w:rPr>
              <w:noProof/>
            </w:rPr>
          </w:pPr>
          <w:hyperlink w:anchor="_Toc111471471" w:history="1">
            <w:r w:rsidR="002C6A78" w:rsidRPr="002C6A78">
              <w:rPr>
                <w:rStyle w:val="aa"/>
                <w:rFonts w:ascii="思源黑体 CN" w:eastAsia="思源黑体 CN" w:hAnsi="思源黑体 CN" w:cs="思源黑体 CN"/>
                <w:noProof/>
              </w:rPr>
              <w:t>1.3.临床意义不明变异</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_Toc111471471 \h </w:instrText>
            </w:r>
            <w:r w:rsidR="002C6A78" w:rsidRPr="002C6A78">
              <w:rPr>
                <w:noProof/>
                <w:webHidden/>
              </w:rPr>
            </w:r>
            <w:r w:rsidR="002C6A78" w:rsidRPr="002C6A78">
              <w:rPr>
                <w:noProof/>
                <w:webHidden/>
              </w:rPr>
              <w:fldChar w:fldCharType="separate"/>
            </w:r>
            <w:r w:rsidR="00F656FF">
              <w:rPr>
                <w:noProof/>
                <w:webHidden/>
              </w:rPr>
              <w:t>3</w:t>
            </w:r>
            <w:r w:rsidR="002C6A78" w:rsidRPr="002C6A78">
              <w:rPr>
                <w:noProof/>
                <w:webHidden/>
              </w:rPr>
              <w:fldChar w:fldCharType="end"/>
            </w:r>
          </w:hyperlink>
        </w:p>
        <w:p w14:paraId="051CFE38" w14:textId="47456C1B" w:rsidR="002C6A78" w:rsidRPr="002C6A78" w:rsidRDefault="00000000">
          <w:pPr>
            <w:pStyle w:val="TOC2"/>
            <w:tabs>
              <w:tab w:val="right" w:leader="dot" w:pos="10194"/>
            </w:tabs>
            <w:rPr>
              <w:noProof/>
            </w:rPr>
          </w:pPr>
          <w:hyperlink w:anchor="_Toc111471472" w:history="1">
            <w:r w:rsidR="002C6A78" w:rsidRPr="002C6A78">
              <w:rPr>
                <w:rStyle w:val="aa"/>
                <w:rFonts w:ascii="思源黑体 CN" w:eastAsia="思源黑体 CN" w:hAnsi="思源黑体 CN" w:cs="思源黑体 CN"/>
                <w:noProof/>
              </w:rPr>
              <w:t>2.已获批PARP抑制剂相关变异检测结果汇总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_Toc111471472 \h </w:instrText>
            </w:r>
            <w:r w:rsidR="002C6A78" w:rsidRPr="002C6A78">
              <w:rPr>
                <w:noProof/>
                <w:webHidden/>
              </w:rPr>
            </w:r>
            <w:r w:rsidR="002C6A78" w:rsidRPr="002C6A78">
              <w:rPr>
                <w:noProof/>
                <w:webHidden/>
              </w:rPr>
              <w:fldChar w:fldCharType="separate"/>
            </w:r>
            <w:r w:rsidR="00F656FF">
              <w:rPr>
                <w:noProof/>
                <w:webHidden/>
              </w:rPr>
              <w:t>4</w:t>
            </w:r>
            <w:r w:rsidR="002C6A78" w:rsidRPr="002C6A78">
              <w:rPr>
                <w:noProof/>
                <w:webHidden/>
              </w:rPr>
              <w:fldChar w:fldCharType="end"/>
            </w:r>
          </w:hyperlink>
        </w:p>
        <w:p w14:paraId="44516623" w14:textId="09EEBE08" w:rsidR="002C6A78" w:rsidRPr="002C6A78" w:rsidRDefault="00000000">
          <w:pPr>
            <w:pStyle w:val="TOC2"/>
            <w:tabs>
              <w:tab w:val="right" w:leader="dot" w:pos="10194"/>
            </w:tabs>
            <w:rPr>
              <w:noProof/>
            </w:rPr>
          </w:pPr>
          <w:hyperlink w:anchor="_Toc111471473" w:history="1">
            <w:r w:rsidR="002C6A78" w:rsidRPr="002C6A78">
              <w:rPr>
                <w:rStyle w:val="aa"/>
                <w:rFonts w:ascii="思源黑体 CN" w:eastAsia="思源黑体 CN" w:hAnsi="思源黑体 CN" w:cs="思源黑体 CN"/>
                <w:noProof/>
              </w:rPr>
              <w:t>3.化疗药物相关标志物检测结果</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_Toc111471473 \h </w:instrText>
            </w:r>
            <w:r w:rsidR="002C6A78" w:rsidRPr="002C6A78">
              <w:rPr>
                <w:noProof/>
                <w:webHidden/>
              </w:rPr>
            </w:r>
            <w:r w:rsidR="002C6A78" w:rsidRPr="002C6A78">
              <w:rPr>
                <w:noProof/>
                <w:webHidden/>
              </w:rPr>
              <w:fldChar w:fldCharType="separate"/>
            </w:r>
            <w:r w:rsidR="00F656FF">
              <w:rPr>
                <w:noProof/>
                <w:webHidden/>
              </w:rPr>
              <w:t>4</w:t>
            </w:r>
            <w:r w:rsidR="002C6A78" w:rsidRPr="002C6A78">
              <w:rPr>
                <w:noProof/>
                <w:webHidden/>
              </w:rPr>
              <w:fldChar w:fldCharType="end"/>
            </w:r>
          </w:hyperlink>
        </w:p>
        <w:p w14:paraId="01C8249C" w14:textId="6620B1D6" w:rsidR="002C6A78" w:rsidRPr="002C6A78" w:rsidRDefault="00000000">
          <w:pPr>
            <w:pStyle w:val="TOC2"/>
            <w:tabs>
              <w:tab w:val="right" w:leader="dot" w:pos="10194"/>
            </w:tabs>
            <w:rPr>
              <w:noProof/>
            </w:rPr>
          </w:pPr>
          <w:hyperlink w:anchor="_Toc111471474" w:history="1">
            <w:r w:rsidR="002C6A78" w:rsidRPr="002C6A78">
              <w:rPr>
                <w:rStyle w:val="aa"/>
                <w:rFonts w:ascii="思源黑体 CN" w:eastAsia="思源黑体 CN" w:hAnsi="思源黑体 CN" w:cs="思源黑体 CN"/>
                <w:noProof/>
              </w:rPr>
              <w:t>4.</w:t>
            </w:r>
            <w:r w:rsidR="002C6A78" w:rsidRPr="002C6A78">
              <w:rPr>
                <w:rStyle w:val="aa"/>
                <w:noProof/>
              </w:rPr>
              <w:t xml:space="preserve"> </w:t>
            </w:r>
            <w:r w:rsidR="002C6A78" w:rsidRPr="002C6A78">
              <w:rPr>
                <w:rStyle w:val="aa"/>
                <w:rFonts w:ascii="思源黑体 CN" w:eastAsia="思源黑体 CN" w:hAnsi="思源黑体 CN" w:cs="思源黑体 CN"/>
                <w:noProof/>
              </w:rPr>
              <w:t>可能获益的临床试验</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_Toc111471474 \h </w:instrText>
            </w:r>
            <w:r w:rsidR="002C6A78" w:rsidRPr="002C6A78">
              <w:rPr>
                <w:noProof/>
                <w:webHidden/>
              </w:rPr>
            </w:r>
            <w:r w:rsidR="002C6A78" w:rsidRPr="002C6A78">
              <w:rPr>
                <w:noProof/>
                <w:webHidden/>
              </w:rPr>
              <w:fldChar w:fldCharType="separate"/>
            </w:r>
            <w:r w:rsidR="00F656FF">
              <w:rPr>
                <w:noProof/>
                <w:webHidden/>
              </w:rPr>
              <w:t>5</w:t>
            </w:r>
            <w:r w:rsidR="002C6A78" w:rsidRPr="002C6A78">
              <w:rPr>
                <w:noProof/>
                <w:webHidden/>
              </w:rPr>
              <w:fldChar w:fldCharType="end"/>
            </w:r>
          </w:hyperlink>
        </w:p>
        <w:p w14:paraId="76312A9E" w14:textId="64DFD7E6" w:rsidR="002C6A78" w:rsidRPr="002C6A78" w:rsidRDefault="00000000">
          <w:pPr>
            <w:pStyle w:val="TOC1"/>
            <w:rPr>
              <w:noProof/>
            </w:rPr>
          </w:pPr>
          <w:hyperlink w:anchor="_Toc111471475" w:history="1">
            <w:r w:rsidR="002C6A78" w:rsidRPr="002C6A78">
              <w:rPr>
                <w:rStyle w:val="aa"/>
                <w:rFonts w:ascii="思源黑体 CN" w:eastAsia="思源黑体 CN" w:hAnsi="思源黑体 CN"/>
                <w:noProof/>
              </w:rPr>
              <w:t>四．检测结果详细解读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_Toc111471475 \h </w:instrText>
            </w:r>
            <w:r w:rsidR="002C6A78" w:rsidRPr="002C6A78">
              <w:rPr>
                <w:noProof/>
                <w:webHidden/>
              </w:rPr>
            </w:r>
            <w:r w:rsidR="002C6A78" w:rsidRPr="002C6A78">
              <w:rPr>
                <w:noProof/>
                <w:webHidden/>
              </w:rPr>
              <w:fldChar w:fldCharType="separate"/>
            </w:r>
            <w:r w:rsidR="00F656FF">
              <w:rPr>
                <w:noProof/>
                <w:webHidden/>
              </w:rPr>
              <w:t>6</w:t>
            </w:r>
            <w:r w:rsidR="002C6A78" w:rsidRPr="002C6A78">
              <w:rPr>
                <w:noProof/>
                <w:webHidden/>
              </w:rPr>
              <w:fldChar w:fldCharType="end"/>
            </w:r>
          </w:hyperlink>
        </w:p>
        <w:p w14:paraId="573CE736" w14:textId="591DA55F" w:rsidR="002C6A78" w:rsidRPr="002C6A78" w:rsidRDefault="00000000">
          <w:pPr>
            <w:pStyle w:val="TOC2"/>
            <w:tabs>
              <w:tab w:val="right" w:leader="dot" w:pos="10194"/>
            </w:tabs>
            <w:rPr>
              <w:noProof/>
            </w:rPr>
          </w:pPr>
          <w:hyperlink w:anchor="_Toc111471476" w:history="1">
            <w:r w:rsidR="002C6A78" w:rsidRPr="002C6A78">
              <w:rPr>
                <w:rStyle w:val="aa"/>
                <w:rFonts w:ascii="微软雅黑" w:eastAsia="微软雅黑" w:hAnsi="微软雅黑" w:cs="宋体"/>
                <w:noProof/>
                <w:kern w:val="0"/>
              </w:rPr>
              <w:t>1.</w:t>
            </w:r>
            <w:r w:rsidR="002C6A78" w:rsidRPr="002C6A78">
              <w:rPr>
                <w:rStyle w:val="aa"/>
                <w:rFonts w:ascii="思源黑体 CN" w:eastAsia="思源黑体 CN" w:hAnsi="思源黑体 CN" w:cs="思源黑体 CN"/>
                <w:noProof/>
              </w:rPr>
              <w:t>靶向治疗相关变异解读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_Toc111471476 \h </w:instrText>
            </w:r>
            <w:r w:rsidR="002C6A78" w:rsidRPr="002C6A78">
              <w:rPr>
                <w:noProof/>
                <w:webHidden/>
              </w:rPr>
            </w:r>
            <w:r w:rsidR="002C6A78" w:rsidRPr="002C6A78">
              <w:rPr>
                <w:noProof/>
                <w:webHidden/>
              </w:rPr>
              <w:fldChar w:fldCharType="separate"/>
            </w:r>
            <w:r w:rsidR="00F656FF">
              <w:rPr>
                <w:noProof/>
                <w:webHidden/>
              </w:rPr>
              <w:t>6</w:t>
            </w:r>
            <w:r w:rsidR="002C6A78" w:rsidRPr="002C6A78">
              <w:rPr>
                <w:noProof/>
                <w:webHidden/>
              </w:rPr>
              <w:fldChar w:fldCharType="end"/>
            </w:r>
          </w:hyperlink>
        </w:p>
        <w:p w14:paraId="567EDE1B" w14:textId="7F6CE3E0" w:rsidR="002C6A78" w:rsidRPr="002C6A78" w:rsidRDefault="00000000">
          <w:pPr>
            <w:pStyle w:val="TOC2"/>
            <w:tabs>
              <w:tab w:val="right" w:leader="dot" w:pos="10194"/>
            </w:tabs>
            <w:rPr>
              <w:noProof/>
            </w:rPr>
          </w:pPr>
          <w:hyperlink w:anchor="_Toc111471477" w:history="1">
            <w:r w:rsidR="002C6A78" w:rsidRPr="002C6A78">
              <w:rPr>
                <w:rStyle w:val="aa"/>
                <w:rFonts w:ascii="微软雅黑" w:eastAsia="微软雅黑" w:hAnsi="微软雅黑" w:cs="宋体"/>
                <w:noProof/>
                <w:kern w:val="0"/>
              </w:rPr>
              <w:t>2.可能与肿瘤发生发展相关的变异解读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_Toc111471477 \h </w:instrText>
            </w:r>
            <w:r w:rsidR="002C6A78" w:rsidRPr="002C6A78">
              <w:rPr>
                <w:noProof/>
                <w:webHidden/>
              </w:rPr>
            </w:r>
            <w:r w:rsidR="002C6A78" w:rsidRPr="002C6A78">
              <w:rPr>
                <w:noProof/>
                <w:webHidden/>
              </w:rPr>
              <w:fldChar w:fldCharType="separate"/>
            </w:r>
            <w:r w:rsidR="00F656FF">
              <w:rPr>
                <w:noProof/>
                <w:webHidden/>
              </w:rPr>
              <w:t>7</w:t>
            </w:r>
            <w:r w:rsidR="002C6A78" w:rsidRPr="002C6A78">
              <w:rPr>
                <w:noProof/>
                <w:webHidden/>
              </w:rPr>
              <w:fldChar w:fldCharType="end"/>
            </w:r>
          </w:hyperlink>
        </w:p>
        <w:p w14:paraId="5C1B8354" w14:textId="6B2B6851" w:rsidR="002C6A78" w:rsidRPr="002C6A78" w:rsidRDefault="00000000">
          <w:pPr>
            <w:pStyle w:val="TOC2"/>
            <w:tabs>
              <w:tab w:val="right" w:leader="dot" w:pos="10194"/>
            </w:tabs>
            <w:rPr>
              <w:noProof/>
            </w:rPr>
          </w:pPr>
          <w:hyperlink w:anchor="_Toc111471478" w:history="1">
            <w:r w:rsidR="002C6A78" w:rsidRPr="002C6A78">
              <w:rPr>
                <w:rStyle w:val="aa"/>
                <w:rFonts w:ascii="思源黑体 CN" w:eastAsia="思源黑体 CN" w:hAnsi="思源黑体 CN" w:cs="思源黑体 CN"/>
                <w:noProof/>
              </w:rPr>
              <w:t>3.FDA/NMPA获批药物简介</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_Toc111471478 \h </w:instrText>
            </w:r>
            <w:r w:rsidR="002C6A78" w:rsidRPr="002C6A78">
              <w:rPr>
                <w:noProof/>
                <w:webHidden/>
              </w:rPr>
            </w:r>
            <w:r w:rsidR="002C6A78" w:rsidRPr="002C6A78">
              <w:rPr>
                <w:noProof/>
                <w:webHidden/>
              </w:rPr>
              <w:fldChar w:fldCharType="separate"/>
            </w:r>
            <w:r w:rsidR="00F656FF">
              <w:rPr>
                <w:noProof/>
                <w:webHidden/>
              </w:rPr>
              <w:t>7</w:t>
            </w:r>
            <w:r w:rsidR="002C6A78" w:rsidRPr="002C6A78">
              <w:rPr>
                <w:noProof/>
                <w:webHidden/>
              </w:rPr>
              <w:fldChar w:fldCharType="end"/>
            </w:r>
          </w:hyperlink>
        </w:p>
        <w:p w14:paraId="268A1F55" w14:textId="37241F11" w:rsidR="002C6A78" w:rsidRPr="002C6A78" w:rsidRDefault="00000000">
          <w:pPr>
            <w:pStyle w:val="TOC1"/>
            <w:rPr>
              <w:noProof/>
            </w:rPr>
          </w:pPr>
          <w:hyperlink w:anchor="_Toc111471479" w:history="1">
            <w:r w:rsidR="002C6A78" w:rsidRPr="002C6A78">
              <w:rPr>
                <w:rStyle w:val="aa"/>
                <w:rFonts w:ascii="思源黑体 CN" w:eastAsia="思源黑体 CN" w:hAnsi="思源黑体 CN"/>
                <w:noProof/>
              </w:rPr>
              <w:t>五．附录</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_Toc111471479 \h </w:instrText>
            </w:r>
            <w:r w:rsidR="002C6A78" w:rsidRPr="002C6A78">
              <w:rPr>
                <w:noProof/>
                <w:webHidden/>
              </w:rPr>
            </w:r>
            <w:r w:rsidR="002C6A78" w:rsidRPr="002C6A78">
              <w:rPr>
                <w:noProof/>
                <w:webHidden/>
              </w:rPr>
              <w:fldChar w:fldCharType="separate"/>
            </w:r>
            <w:r w:rsidR="00F656FF">
              <w:rPr>
                <w:noProof/>
                <w:webHidden/>
              </w:rPr>
              <w:t>9</w:t>
            </w:r>
            <w:r w:rsidR="002C6A78" w:rsidRPr="002C6A78">
              <w:rPr>
                <w:noProof/>
                <w:webHidden/>
              </w:rPr>
              <w:fldChar w:fldCharType="end"/>
            </w:r>
          </w:hyperlink>
        </w:p>
        <w:p w14:paraId="1BE0D659" w14:textId="1715ECEB" w:rsidR="002C6A78" w:rsidRPr="002C6A78" w:rsidRDefault="00000000">
          <w:pPr>
            <w:pStyle w:val="TOC2"/>
            <w:tabs>
              <w:tab w:val="right" w:leader="dot" w:pos="10194"/>
            </w:tabs>
            <w:rPr>
              <w:noProof/>
            </w:rPr>
          </w:pPr>
          <w:hyperlink w:anchor="_Toc111471480" w:history="1">
            <w:r w:rsidR="002C6A78" w:rsidRPr="002C6A78">
              <w:rPr>
                <w:rStyle w:val="aa"/>
                <w:rFonts w:ascii="思源黑体 CN" w:eastAsia="思源黑体 CN" w:hAnsi="思源黑体 CN" w:cs="宋体"/>
                <w:noProof/>
                <w:kern w:val="0"/>
              </w:rPr>
              <w:t>1.数据主要质控</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_Toc111471480 \h </w:instrText>
            </w:r>
            <w:r w:rsidR="002C6A78" w:rsidRPr="002C6A78">
              <w:rPr>
                <w:noProof/>
                <w:webHidden/>
              </w:rPr>
            </w:r>
            <w:r w:rsidR="002C6A78" w:rsidRPr="002C6A78">
              <w:rPr>
                <w:noProof/>
                <w:webHidden/>
              </w:rPr>
              <w:fldChar w:fldCharType="separate"/>
            </w:r>
            <w:r w:rsidR="00F656FF">
              <w:rPr>
                <w:noProof/>
                <w:webHidden/>
              </w:rPr>
              <w:t>9</w:t>
            </w:r>
            <w:r w:rsidR="002C6A78" w:rsidRPr="002C6A78">
              <w:rPr>
                <w:noProof/>
                <w:webHidden/>
              </w:rPr>
              <w:fldChar w:fldCharType="end"/>
            </w:r>
          </w:hyperlink>
        </w:p>
        <w:p w14:paraId="1B8BDF56" w14:textId="7243CCBC" w:rsidR="002C6A78" w:rsidRPr="002C6A78" w:rsidRDefault="00000000">
          <w:pPr>
            <w:pStyle w:val="TOC2"/>
            <w:tabs>
              <w:tab w:val="right" w:leader="dot" w:pos="10194"/>
            </w:tabs>
            <w:rPr>
              <w:noProof/>
            </w:rPr>
          </w:pPr>
          <w:hyperlink w:anchor="_Toc111471481" w:history="1">
            <w:r w:rsidR="002C6A78" w:rsidRPr="002C6A78">
              <w:rPr>
                <w:rStyle w:val="aa"/>
                <w:rFonts w:ascii="思源黑体 CN" w:eastAsia="思源黑体 CN" w:hAnsi="思源黑体 CN" w:cs="宋体"/>
                <w:noProof/>
                <w:kern w:val="0"/>
              </w:rPr>
              <w:t>2.检测基因列表</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_Toc111471481 \h </w:instrText>
            </w:r>
            <w:r w:rsidR="002C6A78" w:rsidRPr="002C6A78">
              <w:rPr>
                <w:noProof/>
                <w:webHidden/>
              </w:rPr>
            </w:r>
            <w:r w:rsidR="002C6A78" w:rsidRPr="002C6A78">
              <w:rPr>
                <w:noProof/>
                <w:webHidden/>
              </w:rPr>
              <w:fldChar w:fldCharType="separate"/>
            </w:r>
            <w:r w:rsidR="00F656FF">
              <w:rPr>
                <w:noProof/>
                <w:webHidden/>
              </w:rPr>
              <w:t>12</w:t>
            </w:r>
            <w:r w:rsidR="002C6A78" w:rsidRPr="002C6A78">
              <w:rPr>
                <w:noProof/>
                <w:webHidden/>
              </w:rPr>
              <w:fldChar w:fldCharType="end"/>
            </w:r>
          </w:hyperlink>
        </w:p>
        <w:p w14:paraId="6003B943" w14:textId="0633F09C" w:rsidR="002C6A78" w:rsidRDefault="00000000">
          <w:pPr>
            <w:pStyle w:val="TOC2"/>
            <w:tabs>
              <w:tab w:val="right" w:leader="dot" w:pos="10194"/>
            </w:tabs>
            <w:rPr>
              <w:noProof/>
            </w:rPr>
          </w:pPr>
          <w:hyperlink w:anchor="_Toc111471482" w:history="1">
            <w:r w:rsidR="002C6A78" w:rsidRPr="008F285F">
              <w:rPr>
                <w:rStyle w:val="aa"/>
                <w:rFonts w:ascii="思源黑体 CN" w:eastAsia="思源黑体 CN" w:hAnsi="思源黑体 CN" w:cs="宋体"/>
                <w:noProof/>
                <w:kern w:val="0"/>
              </w:rPr>
              <w:t>3.检测声明</w:t>
            </w:r>
            <w:r w:rsidR="002C6A78">
              <w:rPr>
                <w:noProof/>
                <w:webHidden/>
              </w:rPr>
              <w:tab/>
            </w:r>
            <w:r w:rsidR="002C6A78">
              <w:rPr>
                <w:noProof/>
                <w:webHidden/>
              </w:rPr>
              <w:fldChar w:fldCharType="begin"/>
            </w:r>
            <w:r w:rsidR="002C6A78">
              <w:rPr>
                <w:noProof/>
                <w:webHidden/>
              </w:rPr>
              <w:instrText xml:space="preserve"> PAGEREF _Toc111471482 \h </w:instrText>
            </w:r>
            <w:r w:rsidR="002C6A78">
              <w:rPr>
                <w:noProof/>
                <w:webHidden/>
              </w:rPr>
            </w:r>
            <w:r w:rsidR="002C6A78">
              <w:rPr>
                <w:noProof/>
                <w:webHidden/>
              </w:rPr>
              <w:fldChar w:fldCharType="separate"/>
            </w:r>
            <w:r w:rsidR="00F656FF">
              <w:rPr>
                <w:noProof/>
                <w:webHidden/>
              </w:rPr>
              <w:t>13</w:t>
            </w:r>
            <w:r w:rsidR="002C6A78">
              <w:rPr>
                <w:noProof/>
                <w:webHidden/>
              </w:rPr>
              <w:fldChar w:fldCharType="end"/>
            </w:r>
          </w:hyperlink>
        </w:p>
        <w:p w14:paraId="09E72313" w14:textId="6F59D48D" w:rsidR="002C6A78" w:rsidRDefault="00000000">
          <w:pPr>
            <w:pStyle w:val="TOC2"/>
            <w:tabs>
              <w:tab w:val="right" w:leader="dot" w:pos="10194"/>
            </w:tabs>
            <w:rPr>
              <w:noProof/>
            </w:rPr>
          </w:pPr>
          <w:hyperlink w:anchor="_Toc111471483" w:history="1">
            <w:r w:rsidR="002C6A78" w:rsidRPr="008F285F">
              <w:rPr>
                <w:rStyle w:val="aa"/>
                <w:rFonts w:ascii="思源黑体 CN" w:eastAsia="思源黑体 CN" w:hAnsi="思源黑体 CN" w:cs="宋体"/>
                <w:noProof/>
                <w:kern w:val="0"/>
              </w:rPr>
              <w:t>4.参考文献</w:t>
            </w:r>
            <w:r w:rsidR="002C6A78">
              <w:rPr>
                <w:noProof/>
                <w:webHidden/>
              </w:rPr>
              <w:tab/>
            </w:r>
            <w:r w:rsidR="002C6A78">
              <w:rPr>
                <w:noProof/>
                <w:webHidden/>
              </w:rPr>
              <w:fldChar w:fldCharType="begin"/>
            </w:r>
            <w:r w:rsidR="002C6A78">
              <w:rPr>
                <w:noProof/>
                <w:webHidden/>
              </w:rPr>
              <w:instrText xml:space="preserve"> PAGEREF _Toc111471483 \h </w:instrText>
            </w:r>
            <w:r w:rsidR="002C6A78">
              <w:rPr>
                <w:noProof/>
                <w:webHidden/>
              </w:rPr>
            </w:r>
            <w:r w:rsidR="002C6A78">
              <w:rPr>
                <w:noProof/>
                <w:webHidden/>
              </w:rPr>
              <w:fldChar w:fldCharType="separate"/>
            </w:r>
            <w:r w:rsidR="00F656FF">
              <w:rPr>
                <w:noProof/>
                <w:webHidden/>
              </w:rPr>
              <w:t>15</w:t>
            </w:r>
            <w:r w:rsidR="002C6A78">
              <w:rPr>
                <w:noProof/>
                <w:webHidden/>
              </w:rPr>
              <w:fldChar w:fldCharType="end"/>
            </w:r>
          </w:hyperlink>
        </w:p>
        <w:p w14:paraId="1F84AACE" w14:textId="03393A51" w:rsidR="00B76C21" w:rsidRPr="00EC2D48" w:rsidRDefault="004B61C3" w:rsidP="00EC2D48">
          <w:pPr>
            <w:rPr>
              <w:rFonts w:ascii="思源黑体 CN" w:eastAsia="思源黑体 CN" w:hAnsi="思源黑体 CN"/>
            </w:rPr>
            <w:sectPr w:rsidR="00B76C21" w:rsidRPr="00EC2D48" w:rsidSect="00F40F07">
              <w:headerReference w:type="default" r:id="rId9"/>
              <w:pgSz w:w="11906" w:h="16838"/>
              <w:pgMar w:top="1440" w:right="851" w:bottom="1440" w:left="851" w:header="680" w:footer="510" w:gutter="0"/>
              <w:pgNumType w:start="1"/>
              <w:cols w:space="425"/>
              <w:docGrid w:type="lines" w:linePitch="312"/>
            </w:sectPr>
          </w:pPr>
          <w:r w:rsidRPr="004B61C3">
            <w:rPr>
              <w:rFonts w:ascii="思源黑体 CN" w:eastAsia="思源黑体 CN" w:hAnsi="思源黑体 CN"/>
              <w:lang w:val="zh-CN"/>
            </w:rPr>
            <w:fldChar w:fldCharType="end"/>
          </w:r>
        </w:p>
      </w:sdtContent>
    </w:sdt>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bookmarkStart w:id="1" w:name="_Toc111471464"/>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bookmarkEnd w:id="1"/>
    </w:p>
    <w:tbl>
      <w:tblPr>
        <w:tblpPr w:leftFromText="180" w:rightFromText="180" w:vertAnchor="text" w:horzAnchor="margin" w:tblpY="28"/>
        <w:tblW w:w="0" w:type="auto"/>
        <w:tblBorders>
          <w:top w:val="single" w:sz="18" w:space="0" w:color="003399"/>
          <w:bottom w:val="single" w:sz="18" w:space="0" w:color="003399"/>
          <w:insideH w:val="dashed" w:sz="4" w:space="0" w:color="003399"/>
        </w:tblBorders>
        <w:shd w:val="clear" w:color="auto" w:fill="DEEAF6" w:themeFill="accent1" w:themeFillTint="33"/>
        <w:tblLayout w:type="fixed"/>
        <w:tblLook w:val="04A0" w:firstRow="1" w:lastRow="0" w:firstColumn="1" w:lastColumn="0" w:noHBand="0" w:noVBand="1"/>
      </w:tblPr>
      <w:tblGrid>
        <w:gridCol w:w="3119"/>
        <w:gridCol w:w="3827"/>
        <w:gridCol w:w="3258"/>
      </w:tblGrid>
      <w:tr w:rsidR="003A60A4" w:rsidRPr="00AD6795" w14:paraId="3B3FB754" w14:textId="77777777" w:rsidTr="00193157">
        <w:trPr>
          <w:trHeight w:val="454"/>
        </w:trPr>
        <w:tc>
          <w:tcPr>
            <w:tcW w:w="3119" w:type="dxa"/>
            <w:shd w:val="clear" w:color="auto" w:fill="FFFFFF" w:themeFill="background1"/>
            <w:vAlign w:val="center"/>
          </w:tcPr>
          <w:p w14:paraId="090499F2" w14:textId="77777777" w:rsidR="003A60A4" w:rsidRPr="002E6497"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bookmarkStart w:id="2" w:name="_Toc93330684"/>
            <w:bookmarkStart w:id="3" w:name="_Toc111471465"/>
            <w:r w:rsidRPr="00582FE8">
              <w:rPr>
                <w:rStyle w:val="fontstyle01"/>
                <w:rFonts w:ascii="思源黑体 CN Normal" w:eastAsia="思源黑体 CN Normal" w:hAnsi="思源黑体 CN Normal" w:cs="Times New Roman" w:hint="default"/>
                <w:color w:val="333333"/>
                <w:sz w:val="21"/>
                <w:szCs w:val="21"/>
              </w:rPr>
              <w:t>姓名：</w:t>
            </w:r>
            <w:r w:rsidRPr="002E6497">
              <w:rPr>
                <w:rStyle w:val="fontstyle01"/>
                <w:rFonts w:ascii="思源黑体 CN Normal" w:eastAsia="思源黑体 CN Normal" w:hAnsi="思源黑体 CN Normal" w:cs="Times New Roman" w:hint="default"/>
                <w:color w:val="333333"/>
                <w:sz w:val="21"/>
                <w:szCs w:val="21"/>
              </w:rPr>
              <w:t>{{sample.patient_name}}</w:t>
            </w:r>
          </w:p>
        </w:tc>
        <w:tc>
          <w:tcPr>
            <w:tcW w:w="3827" w:type="dxa"/>
            <w:shd w:val="clear" w:color="auto" w:fill="FFFFFF" w:themeFill="background1"/>
            <w:vAlign w:val="center"/>
          </w:tcPr>
          <w:p w14:paraId="109289B2"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病理号：</w:t>
            </w:r>
            <w:r w:rsidRPr="0067191F">
              <w:rPr>
                <w:rStyle w:val="fontstyle01"/>
                <w:rFonts w:ascii="思源黑体 CN Normal" w:eastAsia="思源黑体 CN Normal" w:hAnsi="思源黑体 CN Normal" w:cs="Times New Roman" w:hint="default"/>
                <w:color w:val="333333"/>
                <w:sz w:val="21"/>
                <w:szCs w:val="21"/>
              </w:rPr>
              <w:t>{{sample.pathological_id}}</w:t>
            </w:r>
          </w:p>
        </w:tc>
        <w:tc>
          <w:tcPr>
            <w:tcW w:w="3258" w:type="dxa"/>
            <w:shd w:val="clear" w:color="auto" w:fill="FFFFFF" w:themeFill="background1"/>
            <w:vAlign w:val="center"/>
          </w:tcPr>
          <w:p w14:paraId="60B92EA7" w14:textId="77777777" w:rsidR="003A60A4" w:rsidRPr="00582FE8" w:rsidRDefault="003A60A4" w:rsidP="00193157">
            <w:pPr>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送检科室：</w:t>
            </w:r>
          </w:p>
        </w:tc>
      </w:tr>
      <w:tr w:rsidR="003A60A4" w:rsidRPr="00AD6795" w14:paraId="2D3CF874" w14:textId="77777777" w:rsidTr="00193157">
        <w:trPr>
          <w:trHeight w:val="454"/>
        </w:trPr>
        <w:tc>
          <w:tcPr>
            <w:tcW w:w="3119" w:type="dxa"/>
            <w:shd w:val="clear" w:color="auto" w:fill="DEEAF6" w:themeFill="accent1" w:themeFillTint="33"/>
            <w:vAlign w:val="center"/>
          </w:tcPr>
          <w:p w14:paraId="1668D242" w14:textId="77777777" w:rsidR="003A60A4" w:rsidRPr="00582FE8" w:rsidRDefault="003A60A4" w:rsidP="00193157">
            <w:pPr>
              <w:widowControl/>
              <w:adjustRightInd w:val="0"/>
              <w:snapToGrid w:val="0"/>
              <w:spacing w:line="400" w:lineRule="exact"/>
              <w:ind w:left="420" w:hangingChars="200" w:hanging="420"/>
              <w:jc w:val="lef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样本编号：</w:t>
            </w:r>
            <w:r w:rsidRPr="0067191F">
              <w:rPr>
                <w:rStyle w:val="fontstyle01"/>
                <w:rFonts w:ascii="思源黑体 CN Normal" w:eastAsia="思源黑体 CN Normal" w:hAnsi="思源黑体 CN Normal" w:cs="Times New Roman" w:hint="default"/>
                <w:color w:val="333333"/>
                <w:sz w:val="21"/>
                <w:szCs w:val="21"/>
              </w:rPr>
              <w:t>{{sample.sample_id}}</w:t>
            </w:r>
          </w:p>
        </w:tc>
        <w:tc>
          <w:tcPr>
            <w:tcW w:w="3827" w:type="dxa"/>
            <w:shd w:val="clear" w:color="auto" w:fill="DEEAF6" w:themeFill="accent1" w:themeFillTint="33"/>
            <w:vAlign w:val="center"/>
          </w:tcPr>
          <w:p w14:paraId="4E56DF0E"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样本类型：</w:t>
            </w:r>
            <w:r w:rsidRPr="0067191F">
              <w:rPr>
                <w:rStyle w:val="fontstyle01"/>
                <w:rFonts w:ascii="思源黑体 CN Normal" w:eastAsia="思源黑体 CN Normal" w:hAnsi="思源黑体 CN Normal" w:cs="Times New Roman" w:hint="default"/>
                <w:color w:val="333333"/>
                <w:sz w:val="21"/>
                <w:szCs w:val="21"/>
              </w:rPr>
              <w:t>{{sample.sample_type}}</w:t>
            </w:r>
          </w:p>
        </w:tc>
        <w:tc>
          <w:tcPr>
            <w:tcW w:w="3258" w:type="dxa"/>
            <w:shd w:val="clear" w:color="auto" w:fill="DEEAF6" w:themeFill="accent1" w:themeFillTint="33"/>
            <w:vAlign w:val="center"/>
          </w:tcPr>
          <w:p w14:paraId="75B7F4F3"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送检医生：</w:t>
            </w:r>
          </w:p>
        </w:tc>
      </w:tr>
      <w:tr w:rsidR="003A60A4" w:rsidRPr="00AD6795" w14:paraId="1B7597E9" w14:textId="77777777" w:rsidTr="00193157">
        <w:trPr>
          <w:trHeight w:val="454"/>
        </w:trPr>
        <w:tc>
          <w:tcPr>
            <w:tcW w:w="3119" w:type="dxa"/>
            <w:shd w:val="clear" w:color="auto" w:fill="FFFFFF" w:themeFill="background1"/>
            <w:vAlign w:val="center"/>
          </w:tcPr>
          <w:p w14:paraId="17143C74"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年龄：</w:t>
            </w:r>
            <w:r>
              <w:rPr>
                <w:rStyle w:val="fontstyle01"/>
                <w:rFonts w:ascii="思源黑体 CN Normal" w:eastAsia="思源黑体 CN Normal" w:hAnsi="思源黑体 CN Normal" w:cs="Times New Roman" w:hint="default"/>
                <w:color w:val="333333"/>
                <w:sz w:val="21"/>
                <w:szCs w:val="21"/>
              </w:rPr>
              <w:t>{%if sample.age%}</w:t>
            </w:r>
            <w:r w:rsidRPr="0067191F">
              <w:rPr>
                <w:rStyle w:val="fontstyle01"/>
                <w:rFonts w:ascii="思源黑体 CN Normal" w:eastAsia="思源黑体 CN Normal" w:hAnsi="思源黑体 CN Normal" w:cs="Times New Roman" w:hint="default"/>
                <w:color w:val="333333"/>
                <w:sz w:val="21"/>
                <w:szCs w:val="21"/>
              </w:rPr>
              <w:t>{{sample.age}}</w:t>
            </w:r>
            <w:r w:rsidRPr="00444FCC">
              <w:rPr>
                <w:rStyle w:val="fontstyle01"/>
                <w:rFonts w:ascii="思源黑体 CN Normal" w:eastAsia="思源黑体 CN Normal" w:hAnsi="思源黑体 CN Normal" w:cs="Times New Roman" w:hint="default"/>
                <w:color w:val="333333"/>
                <w:sz w:val="21"/>
                <w:szCs w:val="21"/>
              </w:rPr>
              <w:t>岁</w:t>
            </w:r>
            <w:r>
              <w:rPr>
                <w:rStyle w:val="fontstyle01"/>
                <w:rFonts w:ascii="思源黑体 CN Normal" w:eastAsia="思源黑体 CN Normal" w:hAnsi="思源黑体 CN Normal" w:cs="Times New Roman" w:hint="default"/>
                <w:color w:val="333333"/>
                <w:sz w:val="21"/>
                <w:szCs w:val="21"/>
              </w:rPr>
              <w:t>{%endif%}</w:t>
            </w:r>
          </w:p>
        </w:tc>
        <w:tc>
          <w:tcPr>
            <w:tcW w:w="3827" w:type="dxa"/>
            <w:shd w:val="clear" w:color="auto" w:fill="FFFFFF" w:themeFill="background1"/>
            <w:vAlign w:val="center"/>
          </w:tcPr>
          <w:p w14:paraId="7E5FFE76"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送检项目：</w:t>
            </w:r>
            <w:r>
              <w:rPr>
                <w:rStyle w:val="fontstyle01"/>
                <w:rFonts w:ascii="思源黑体 CN Normal" w:eastAsia="思源黑体 CN Normal" w:hAnsi="思源黑体 CN Normal" w:cs="Times New Roman" w:hint="default"/>
                <w:color w:val="333333"/>
                <w:sz w:val="21"/>
                <w:szCs w:val="21"/>
              </w:rPr>
              <w:t>HRR基因检测</w:t>
            </w:r>
          </w:p>
        </w:tc>
        <w:tc>
          <w:tcPr>
            <w:tcW w:w="3258" w:type="dxa"/>
            <w:shd w:val="clear" w:color="auto" w:fill="FFFFFF" w:themeFill="background1"/>
            <w:vAlign w:val="center"/>
          </w:tcPr>
          <w:p w14:paraId="43B1EA48"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送检时间：</w:t>
            </w:r>
            <w:r w:rsidRPr="007B5BE6">
              <w:rPr>
                <w:rStyle w:val="fontstyle01"/>
                <w:rFonts w:ascii="思源黑体 CN Normal" w:eastAsia="思源黑体 CN Normal" w:hAnsi="思源黑体 CN Normal" w:cs="Times New Roman" w:hint="default"/>
                <w:color w:val="333333"/>
                <w:sz w:val="21"/>
                <w:szCs w:val="21"/>
              </w:rPr>
              <w:t>{{sample.receive_data}}</w:t>
            </w:r>
          </w:p>
        </w:tc>
      </w:tr>
      <w:tr w:rsidR="003A60A4" w:rsidRPr="00AD6795" w14:paraId="2A6C4383" w14:textId="77777777" w:rsidTr="00193157">
        <w:trPr>
          <w:trHeight w:val="454"/>
        </w:trPr>
        <w:tc>
          <w:tcPr>
            <w:tcW w:w="3119" w:type="dxa"/>
            <w:shd w:val="clear" w:color="auto" w:fill="DEEAF6" w:themeFill="accent1" w:themeFillTint="33"/>
            <w:vAlign w:val="center"/>
          </w:tcPr>
          <w:p w14:paraId="095191A0"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性别：</w:t>
            </w:r>
            <w:r w:rsidRPr="007B5BE6">
              <w:rPr>
                <w:rStyle w:val="fontstyle01"/>
                <w:rFonts w:ascii="思源黑体 CN Normal" w:eastAsia="思源黑体 CN Normal" w:hAnsi="思源黑体 CN Normal" w:cs="Times New Roman" w:hint="default"/>
                <w:color w:val="333333"/>
                <w:sz w:val="21"/>
                <w:szCs w:val="21"/>
              </w:rPr>
              <w:t>{{sample.gender}}</w:t>
            </w:r>
          </w:p>
        </w:tc>
        <w:tc>
          <w:tcPr>
            <w:tcW w:w="3827" w:type="dxa"/>
            <w:shd w:val="clear" w:color="auto" w:fill="DEEAF6" w:themeFill="accent1" w:themeFillTint="33"/>
            <w:vAlign w:val="center"/>
          </w:tcPr>
          <w:p w14:paraId="194C61A6"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 xml:space="preserve">检测方法： </w:t>
            </w:r>
            <w:r w:rsidRPr="00587FDD">
              <w:rPr>
                <w:rStyle w:val="fontstyle01"/>
                <w:rFonts w:ascii="思源黑体 CN Normal" w:eastAsia="思源黑体 CN Normal" w:hAnsi="思源黑体 CN Normal" w:cs="Times New Roman" w:hint="default"/>
                <w:color w:val="333333"/>
                <w:sz w:val="21"/>
                <w:szCs w:val="21"/>
              </w:rPr>
              <w:t>基于扩增子建库的高通量测序法（Amplicon-based NGS）</w:t>
            </w:r>
          </w:p>
        </w:tc>
        <w:tc>
          <w:tcPr>
            <w:tcW w:w="3258" w:type="dxa"/>
            <w:shd w:val="clear" w:color="auto" w:fill="DEEAF6" w:themeFill="accent1" w:themeFillTint="33"/>
            <w:vAlign w:val="center"/>
          </w:tcPr>
          <w:p w14:paraId="224ACB76"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检测时间：</w:t>
            </w:r>
          </w:p>
        </w:tc>
      </w:tr>
      <w:tr w:rsidR="003A60A4" w:rsidRPr="00AD6795" w14:paraId="7F6D511B" w14:textId="77777777" w:rsidTr="00193157">
        <w:trPr>
          <w:trHeight w:val="454"/>
        </w:trPr>
        <w:tc>
          <w:tcPr>
            <w:tcW w:w="10204" w:type="dxa"/>
            <w:gridSpan w:val="3"/>
            <w:shd w:val="clear" w:color="auto" w:fill="FFFFFF" w:themeFill="background1"/>
            <w:vAlign w:val="center"/>
          </w:tcPr>
          <w:p w14:paraId="1666C3AC"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临床诊断：</w:t>
            </w:r>
            <w:r w:rsidRPr="007B5BE6">
              <w:rPr>
                <w:rStyle w:val="fontstyle01"/>
                <w:rFonts w:ascii="思源黑体 CN Normal" w:eastAsia="思源黑体 CN Normal" w:hAnsi="思源黑体 CN Normal" w:cs="Times New Roman" w:hint="default"/>
                <w:color w:val="333333"/>
                <w:sz w:val="21"/>
                <w:szCs w:val="21"/>
              </w:rPr>
              <w:t>{{sample.pathol_diagn}}</w:t>
            </w:r>
          </w:p>
        </w:tc>
      </w:tr>
      <w:tr w:rsidR="003A60A4" w:rsidRPr="00AD6795" w14:paraId="29858FCE" w14:textId="77777777" w:rsidTr="00193157">
        <w:trPr>
          <w:trHeight w:val="454"/>
        </w:trPr>
        <w:tc>
          <w:tcPr>
            <w:tcW w:w="10204" w:type="dxa"/>
            <w:gridSpan w:val="3"/>
            <w:shd w:val="clear" w:color="auto" w:fill="DEEAF6" w:themeFill="accent1" w:themeFillTint="33"/>
            <w:vAlign w:val="center"/>
          </w:tcPr>
          <w:p w14:paraId="1FCD7EC8"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检测部位：</w:t>
            </w:r>
            <w:r>
              <w:rPr>
                <w:rStyle w:val="fontstyle01"/>
                <w:rFonts w:ascii="思源黑体 CN Normal" w:eastAsia="思源黑体 CN Normal" w:hAnsi="思源黑体 CN Normal" w:cs="Times New Roman" w:hint="default"/>
                <w:color w:val="333333"/>
                <w:sz w:val="21"/>
                <w:szCs w:val="21"/>
              </w:rPr>
              <w:t>/</w:t>
            </w:r>
          </w:p>
        </w:tc>
      </w:tr>
      <w:tr w:rsidR="003A60A4" w:rsidRPr="00AD6795" w14:paraId="5B281045" w14:textId="77777777" w:rsidTr="00193157">
        <w:trPr>
          <w:trHeight w:val="454"/>
        </w:trPr>
        <w:tc>
          <w:tcPr>
            <w:tcW w:w="10204" w:type="dxa"/>
            <w:gridSpan w:val="3"/>
            <w:shd w:val="clear" w:color="auto" w:fill="FFFFFF" w:themeFill="background1"/>
            <w:vAlign w:val="center"/>
          </w:tcPr>
          <w:p w14:paraId="03EAA0D0"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病理学诊断：</w:t>
            </w:r>
            <w:r>
              <w:rPr>
                <w:rStyle w:val="fontstyle01"/>
                <w:rFonts w:ascii="思源黑体 CN Normal" w:eastAsia="思源黑体 CN Normal" w:hAnsi="思源黑体 CN Normal" w:cs="Times New Roman" w:hint="default"/>
                <w:color w:val="333333"/>
                <w:sz w:val="21"/>
                <w:szCs w:val="21"/>
              </w:rPr>
              <w:t>/</w:t>
            </w:r>
          </w:p>
        </w:tc>
      </w:tr>
      <w:tr w:rsidR="003A60A4" w:rsidRPr="00AD6795" w14:paraId="7D3F5093" w14:textId="77777777" w:rsidTr="00193157">
        <w:trPr>
          <w:trHeight w:val="454"/>
        </w:trPr>
        <w:tc>
          <w:tcPr>
            <w:tcW w:w="10204" w:type="dxa"/>
            <w:gridSpan w:val="3"/>
            <w:shd w:val="clear" w:color="auto" w:fill="DEEAF6" w:themeFill="accent1" w:themeFillTint="33"/>
            <w:vAlign w:val="center"/>
          </w:tcPr>
          <w:p w14:paraId="2B051690"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既往检测：</w:t>
            </w:r>
            <w:r>
              <w:rPr>
                <w:rStyle w:val="fontstyle01"/>
                <w:rFonts w:ascii="思源黑体 CN Normal" w:eastAsia="思源黑体 CN Normal" w:hAnsi="思源黑体 CN Normal" w:cs="Times New Roman" w:hint="default"/>
                <w:color w:val="333333"/>
                <w:sz w:val="21"/>
                <w:szCs w:val="21"/>
              </w:rPr>
              <w:t>/</w:t>
            </w:r>
          </w:p>
        </w:tc>
      </w:tr>
    </w:tbl>
    <w:p w14:paraId="55E643C9" w14:textId="62108F88" w:rsidR="00E238A9" w:rsidRPr="00B868B1" w:rsidRDefault="000B493D" w:rsidP="00B868B1">
      <w:pPr>
        <w:pStyle w:val="1"/>
        <w:spacing w:before="61" w:after="0" w:line="480" w:lineRule="auto"/>
        <w:rPr>
          <w:rFonts w:ascii="微软雅黑" w:eastAsia="微软雅黑" w:hAnsi="微软雅黑" w:cs="宋体"/>
          <w:kern w:val="0"/>
          <w:sz w:val="28"/>
          <w:szCs w:val="28"/>
        </w:rPr>
      </w:pPr>
      <w:r w:rsidRPr="00665B05">
        <w:rPr>
          <w:rStyle w:val="fontstyle01"/>
          <w:rFonts w:ascii="微软雅黑" w:eastAsia="微软雅黑" w:hAnsi="微软雅黑" w:hint="default"/>
          <w:color w:val="auto"/>
          <w:sz w:val="28"/>
          <w:szCs w:val="28"/>
        </w:rPr>
        <w:t>二</w:t>
      </w:r>
      <w:r w:rsidR="000147F9" w:rsidRPr="00665B05">
        <w:rPr>
          <w:rStyle w:val="fontstyle01"/>
          <w:rFonts w:ascii="微软雅黑" w:eastAsia="微软雅黑" w:hAnsi="微软雅黑" w:hint="default"/>
          <w:color w:val="auto"/>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总览</w:t>
      </w:r>
      <w:bookmarkEnd w:id="2"/>
      <w:bookmarkEnd w:id="3"/>
    </w:p>
    <w:p w14:paraId="080106B1" w14:textId="46D87D07" w:rsidR="000F7A8D" w:rsidRDefault="00E27885" w:rsidP="0052668F">
      <w:pPr>
        <w:adjustRightInd w:val="0"/>
        <w:snapToGrid w:val="0"/>
        <w:rPr>
          <w:rFonts w:ascii="微软雅黑" w:eastAsia="微软雅黑" w:hAnsi="微软雅黑"/>
          <w:color w:val="2F5496" w:themeColor="accent5" w:themeShade="BF"/>
        </w:rPr>
      </w:pPr>
      <w:r w:rsidRPr="0052668F">
        <w:rPr>
          <w:rFonts w:ascii="微软雅黑" w:eastAsia="微软雅黑" w:hAnsi="微软雅黑" w:hint="eastAsia"/>
          <w:color w:val="2F5496" w:themeColor="accent5" w:themeShade="BF"/>
        </w:rPr>
        <w:t>基于</w:t>
      </w:r>
      <w:r w:rsidRPr="0052668F">
        <w:rPr>
          <w:rFonts w:ascii="微软雅黑" w:eastAsia="微软雅黑" w:hAnsi="微软雅黑"/>
          <w:color w:val="2F5496" w:themeColor="accent5" w:themeShade="BF"/>
        </w:rPr>
        <w:t>Illumina平台的新一代高通量测序技术（NGS）</w:t>
      </w:r>
      <w:r w:rsidRPr="0052668F">
        <w:rPr>
          <w:rFonts w:ascii="微软雅黑" w:eastAsia="微软雅黑" w:hAnsi="微软雅黑" w:hint="eastAsia"/>
          <w:color w:val="2F5496" w:themeColor="accent5" w:themeShade="BF"/>
        </w:rPr>
        <w:t>，检测</w:t>
      </w:r>
      <w:r w:rsidR="00587FDD" w:rsidRPr="0052668F">
        <w:rPr>
          <w:rFonts w:ascii="微软雅黑" w:eastAsia="微软雅黑" w:hAnsi="微软雅黑"/>
          <w:color w:val="2F5496" w:themeColor="accent5" w:themeShade="BF"/>
        </w:rPr>
        <w:t>32个与肿瘤诊断、治疗、遗传分析密切相关的基因（主要为同源重组修复基因）以及27个化疗药物代谢相关酶类SNP位点</w:t>
      </w:r>
      <w:r w:rsidR="00D20A5B">
        <w:rPr>
          <w:rFonts w:ascii="微软雅黑" w:eastAsia="微软雅黑" w:hAnsi="微软雅黑" w:hint="eastAsia"/>
          <w:color w:val="2F5496" w:themeColor="accent5" w:themeShade="BF"/>
        </w:rPr>
        <w:t>，</w:t>
      </w:r>
      <w:r w:rsidR="00BF5B7A">
        <w:rPr>
          <w:rFonts w:ascii="微软雅黑" w:eastAsia="微软雅黑" w:hAnsi="微软雅黑" w:hint="eastAsia"/>
          <w:color w:val="2F5496" w:themeColor="accent5" w:themeShade="BF"/>
        </w:rPr>
        <w:t>基因列表</w:t>
      </w:r>
      <w:r w:rsidR="0052668F" w:rsidRPr="0052668F">
        <w:rPr>
          <w:rFonts w:ascii="微软雅黑" w:eastAsia="微软雅黑" w:hAnsi="微软雅黑"/>
          <w:color w:val="2F5496" w:themeColor="accent5" w:themeShade="BF"/>
        </w:rPr>
        <w:t>详见本报告附录</w:t>
      </w:r>
      <w:r w:rsidR="0052668F" w:rsidRPr="0052668F">
        <w:rPr>
          <w:rFonts w:ascii="微软雅黑" w:eastAsia="微软雅黑" w:hAnsi="微软雅黑" w:hint="eastAsia"/>
          <w:color w:val="2F5496" w:themeColor="accent5" w:themeShade="BF"/>
        </w:rPr>
        <w:t>。</w:t>
      </w:r>
    </w:p>
    <w:p w14:paraId="31560245" w14:textId="57E4163A" w:rsidR="00B868B1" w:rsidRPr="00B868B1" w:rsidRDefault="004B61C3" w:rsidP="00B868B1">
      <w:pPr>
        <w:keepNext/>
        <w:keepLines/>
        <w:spacing w:before="200" w:after="100" w:line="360" w:lineRule="exact"/>
        <w:outlineLvl w:val="1"/>
        <w:rPr>
          <w:rFonts w:ascii="思源黑体 CN" w:eastAsia="思源黑体 CN" w:hAnsi="思源黑体 CN" w:cs="思源黑体 CN"/>
          <w:b/>
          <w:bCs/>
          <w:sz w:val="24"/>
          <w:szCs w:val="32"/>
        </w:rPr>
      </w:pPr>
      <w:bookmarkStart w:id="4" w:name="_Toc92230803"/>
      <w:bookmarkStart w:id="5" w:name="_Toc111471466"/>
      <w:bookmarkStart w:id="6" w:name="_Hlk106976434"/>
      <w:r>
        <w:rPr>
          <w:rFonts w:ascii="微软雅黑" w:eastAsia="微软雅黑" w:hAnsi="微软雅黑" w:cs="宋体"/>
          <w:b/>
          <w:bCs/>
          <w:kern w:val="0"/>
          <w:sz w:val="24"/>
          <w:szCs w:val="24"/>
        </w:rPr>
        <w:t>1.</w:t>
      </w:r>
      <w:r w:rsidR="00B868B1" w:rsidRPr="00B868B1">
        <w:rPr>
          <w:rFonts w:ascii="思源黑体 CN" w:eastAsia="思源黑体 CN" w:hAnsi="思源黑体 CN" w:cs="思源黑体 CN" w:hint="eastAsia"/>
          <w:b/>
          <w:bCs/>
          <w:sz w:val="24"/>
          <w:szCs w:val="32"/>
        </w:rPr>
        <w:t>基因变异检测结果汇总</w:t>
      </w:r>
      <w:bookmarkEnd w:id="4"/>
      <w:bookmarkEnd w:id="5"/>
    </w:p>
    <w:bookmarkEnd w:id="6"/>
    <w:tbl>
      <w:tblPr>
        <w:tblStyle w:val="PTMv31"/>
        <w:tblW w:w="10337" w:type="dxa"/>
        <w:tblLayout w:type="fixed"/>
        <w:tblLook w:val="04A0" w:firstRow="1" w:lastRow="0" w:firstColumn="1" w:lastColumn="0" w:noHBand="0" w:noVBand="1"/>
      </w:tblPr>
      <w:tblGrid>
        <w:gridCol w:w="1636"/>
        <w:gridCol w:w="1338"/>
        <w:gridCol w:w="4679"/>
        <w:gridCol w:w="1559"/>
        <w:gridCol w:w="1125"/>
      </w:tblGrid>
      <w:tr w:rsidR="00E65AF4" w:rsidRPr="00B76CC3" w14:paraId="43C4C21D" w14:textId="77777777" w:rsidTr="00F2045B">
        <w:trPr>
          <w:cnfStyle w:val="100000000000" w:firstRow="1" w:lastRow="0" w:firstColumn="0" w:lastColumn="0" w:oddVBand="0" w:evenVBand="0" w:oddHBand="0" w:evenHBand="0" w:firstRowFirstColumn="0" w:firstRowLastColumn="0" w:lastRowFirstColumn="0" w:lastRowLastColumn="0"/>
          <w:trHeight w:val="397"/>
        </w:trPr>
        <w:tc>
          <w:tcPr>
            <w:tcW w:w="1636" w:type="dxa"/>
          </w:tcPr>
          <w:p w14:paraId="402B5D66" w14:textId="77777777" w:rsidR="00E65AF4" w:rsidRPr="00B76CC3" w:rsidRDefault="00E65AF4" w:rsidP="006A2D70">
            <w:pPr>
              <w:jc w:val="center"/>
              <w:rPr>
                <w:rFonts w:ascii="思源黑体 CN Bold" w:eastAsia="思源黑体 CN Bold" w:hAnsi="思源黑体 CN Bold"/>
                <w:sz w:val="18"/>
                <w:szCs w:val="18"/>
              </w:rPr>
            </w:pPr>
          </w:p>
        </w:tc>
        <w:tc>
          <w:tcPr>
            <w:tcW w:w="1338" w:type="dxa"/>
          </w:tcPr>
          <w:p w14:paraId="5AAAE30D"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基因</w:t>
            </w:r>
          </w:p>
        </w:tc>
        <w:tc>
          <w:tcPr>
            <w:tcW w:w="4679" w:type="dxa"/>
          </w:tcPr>
          <w:p w14:paraId="68D5511F"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检测结果</w:t>
            </w:r>
          </w:p>
        </w:tc>
        <w:tc>
          <w:tcPr>
            <w:tcW w:w="1559" w:type="dxa"/>
          </w:tcPr>
          <w:p w14:paraId="5A960593"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丰度</w:t>
            </w:r>
          </w:p>
        </w:tc>
        <w:tc>
          <w:tcPr>
            <w:tcW w:w="1125" w:type="dxa"/>
          </w:tcPr>
          <w:p w14:paraId="4860C725"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变异解读</w:t>
            </w:r>
          </w:p>
        </w:tc>
      </w:tr>
      <w:tr w:rsidR="00F2045B" w14:paraId="16AC7662" w14:textId="77777777" w:rsidTr="00B62598">
        <w:trPr>
          <w:trHeight w:val="397"/>
        </w:trPr>
        <w:tc>
          <w:tcPr>
            <w:tcW w:w="10337" w:type="dxa"/>
            <w:gridSpan w:val="5"/>
          </w:tcPr>
          <w:p w14:paraId="7F41B43D" w14:textId="1983F98C" w:rsidR="00F2045B" w:rsidRDefault="00F2045B" w:rsidP="006A2D70">
            <w:pPr>
              <w:jc w:val="center"/>
              <w:rPr>
                <w:rFonts w:ascii="思源黑体 CN Normal" w:eastAsia="思源黑体 CN Normal" w:hAnsi="思源黑体 CN Normal"/>
                <w:sz w:val="17"/>
                <w:szCs w:val="17"/>
              </w:rPr>
            </w:pPr>
            <w:r w:rsidRPr="00F2045B">
              <w:rPr>
                <w:rFonts w:ascii="思源黑体 CN Normal" w:eastAsia="思源黑体 CN Normal" w:hAnsi="思源黑体 CN Normal"/>
                <w:sz w:val="17"/>
                <w:szCs w:val="17"/>
              </w:rPr>
              <w:t>{%tr if var.var_somatic.level_I + var.var_somatic.level_II %}</w:t>
            </w:r>
          </w:p>
        </w:tc>
      </w:tr>
      <w:tr w:rsidR="00F2045B" w14:paraId="155FA7A5" w14:textId="77777777" w:rsidTr="00B62598">
        <w:trPr>
          <w:trHeight w:val="397"/>
        </w:trPr>
        <w:tc>
          <w:tcPr>
            <w:tcW w:w="10337" w:type="dxa"/>
            <w:gridSpan w:val="5"/>
          </w:tcPr>
          <w:p w14:paraId="75889F99" w14:textId="06E22FF6" w:rsidR="00F2045B" w:rsidRPr="00F2045B" w:rsidRDefault="00F2045B" w:rsidP="006A2D70">
            <w:pPr>
              <w:jc w:val="center"/>
              <w:rPr>
                <w:rFonts w:ascii="思源黑体 CN Normal" w:eastAsia="思源黑体 CN Normal" w:hAnsi="思源黑体 CN Normal"/>
                <w:sz w:val="17"/>
                <w:szCs w:val="17"/>
              </w:rPr>
            </w:pPr>
            <w:r w:rsidRPr="00F2045B">
              <w:rPr>
                <w:rFonts w:ascii="思源黑体 CN Normal" w:eastAsia="思源黑体 CN Normal" w:hAnsi="思源黑体 CN Normal"/>
                <w:sz w:val="17"/>
                <w:szCs w:val="17"/>
              </w:rPr>
              <w:t>{%tr for a in var.var_somatic.level_I + var.var_somatic.level_II %}</w:t>
            </w:r>
          </w:p>
        </w:tc>
      </w:tr>
      <w:tr w:rsidR="00F2045B" w14:paraId="3EC83BC1" w14:textId="77777777" w:rsidTr="00F2045B">
        <w:trPr>
          <w:trHeight w:val="397"/>
        </w:trPr>
        <w:tc>
          <w:tcPr>
            <w:tcW w:w="1636" w:type="dxa"/>
          </w:tcPr>
          <w:p w14:paraId="6F9BDF4B" w14:textId="6EB9271C" w:rsidR="00F2045B" w:rsidRPr="00574C4D" w:rsidRDefault="00F2045B" w:rsidP="00F2045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w:t>
            </w:r>
            <w:r w:rsidRPr="00574C4D">
              <w:rPr>
                <w:rFonts w:ascii="思源黑体 CN Bold" w:eastAsia="思源黑体 CN Bold" w:hAnsi="思源黑体 CN Bold" w:hint="eastAsia"/>
                <w:sz w:val="17"/>
                <w:szCs w:val="17"/>
              </w:rPr>
              <w:t>变异检测结果</w:t>
            </w:r>
          </w:p>
        </w:tc>
        <w:tc>
          <w:tcPr>
            <w:tcW w:w="1338" w:type="dxa"/>
          </w:tcPr>
          <w:p w14:paraId="49D22E2A" w14:textId="0C744093" w:rsidR="00F2045B" w:rsidRDefault="00F2045B" w:rsidP="00F2045B">
            <w:pPr>
              <w:jc w:val="center"/>
              <w:rPr>
                <w:rFonts w:ascii="思源黑体 CN Normal" w:eastAsia="思源黑体 CN Normal" w:hAnsi="思源黑体 CN Normal"/>
                <w:i/>
                <w:iCs/>
                <w:sz w:val="17"/>
                <w:szCs w:val="17"/>
              </w:rPr>
            </w:pPr>
            <w:r w:rsidRPr="00F2045B">
              <w:rPr>
                <w:rFonts w:ascii="思源黑体 CN Normal" w:eastAsia="思源黑体 CN Normal" w:hAnsi="思源黑体 CN Normal"/>
                <w:i/>
                <w:iCs/>
                <w:sz w:val="17"/>
                <w:szCs w:val="17"/>
              </w:rPr>
              <w:t>{{a.gene_symbol}}</w:t>
            </w:r>
          </w:p>
        </w:tc>
        <w:tc>
          <w:tcPr>
            <w:tcW w:w="4679" w:type="dxa"/>
          </w:tcPr>
          <w:p w14:paraId="69EC1E10"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F41ED15" w14:textId="224A3204"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559" w:type="dxa"/>
          </w:tcPr>
          <w:p w14:paraId="3F3100B7" w14:textId="2F5B6EC4"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25" w:type="dxa"/>
          </w:tcPr>
          <w:p w14:paraId="7B6252A0"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0608CB4D"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A6BF02A"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9E92EA9"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5F54E43" w14:textId="41AFD419"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F2045B" w14:paraId="7A823FAF" w14:textId="77777777" w:rsidTr="007802A8">
        <w:trPr>
          <w:trHeight w:val="397"/>
        </w:trPr>
        <w:tc>
          <w:tcPr>
            <w:tcW w:w="10337" w:type="dxa"/>
            <w:gridSpan w:val="5"/>
          </w:tcPr>
          <w:p w14:paraId="14722857" w14:textId="6F528E5C"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F2045B" w14:paraId="4173C5D4" w14:textId="77777777" w:rsidTr="007802A8">
        <w:trPr>
          <w:trHeight w:val="397"/>
        </w:trPr>
        <w:tc>
          <w:tcPr>
            <w:tcW w:w="10337" w:type="dxa"/>
            <w:gridSpan w:val="5"/>
          </w:tcPr>
          <w:p w14:paraId="62E68B1D" w14:textId="7CE5AFC3"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F2045B" w14:paraId="31506162" w14:textId="77777777" w:rsidTr="008A4C52">
        <w:trPr>
          <w:trHeight w:val="397"/>
        </w:trPr>
        <w:tc>
          <w:tcPr>
            <w:tcW w:w="1636" w:type="dxa"/>
          </w:tcPr>
          <w:p w14:paraId="71464891" w14:textId="77777777" w:rsidR="00F2045B" w:rsidRPr="00574C4D" w:rsidRDefault="00F2045B" w:rsidP="00F2045B">
            <w:pPr>
              <w:jc w:val="center"/>
              <w:rPr>
                <w:rFonts w:ascii="思源黑体 CN Bold" w:eastAsia="思源黑体 CN Bold" w:hAnsi="思源黑体 CN Bold"/>
                <w:sz w:val="17"/>
                <w:szCs w:val="17"/>
              </w:rPr>
            </w:pPr>
            <w:r w:rsidRPr="00574C4D">
              <w:rPr>
                <w:rFonts w:ascii="思源黑体 CN Bold" w:eastAsia="思源黑体 CN Bold" w:hAnsi="思源黑体 CN Bold" w:hint="eastAsia"/>
                <w:sz w:val="17"/>
                <w:szCs w:val="17"/>
              </w:rPr>
              <w:t>变异检测结果</w:t>
            </w:r>
          </w:p>
        </w:tc>
        <w:tc>
          <w:tcPr>
            <w:tcW w:w="8701" w:type="dxa"/>
            <w:gridSpan w:val="4"/>
          </w:tcPr>
          <w:p w14:paraId="7153A791" w14:textId="47FDA3B3"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F2045B" w14:paraId="64FE7478" w14:textId="77777777" w:rsidTr="003B44B4">
        <w:trPr>
          <w:trHeight w:val="397"/>
        </w:trPr>
        <w:tc>
          <w:tcPr>
            <w:tcW w:w="10337" w:type="dxa"/>
            <w:gridSpan w:val="5"/>
          </w:tcPr>
          <w:p w14:paraId="12626D0E" w14:textId="1A61B8D0"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5BDDAA62" w14:textId="0CD71D35" w:rsidR="00132635" w:rsidRDefault="00132635" w:rsidP="00BF5B7A">
      <w:pPr>
        <w:spacing w:line="400" w:lineRule="exact"/>
        <w:rPr>
          <w:rFonts w:ascii="思源黑体 CN" w:eastAsia="思源黑体 CN" w:hAnsi="思源黑体 CN" w:cs="Times New Roman"/>
          <w:b/>
          <w:bCs/>
          <w:sz w:val="22"/>
        </w:rPr>
      </w:pPr>
    </w:p>
    <w:p w14:paraId="33882710" w14:textId="0CA96F50" w:rsidR="00D7094A" w:rsidRDefault="00D7094A" w:rsidP="00BF5B7A">
      <w:pPr>
        <w:spacing w:line="400" w:lineRule="exact"/>
        <w:rPr>
          <w:rFonts w:ascii="思源黑体 CN" w:eastAsia="思源黑体 CN" w:hAnsi="思源黑体 CN" w:cs="Times New Roman"/>
          <w:b/>
          <w:bCs/>
          <w:sz w:val="22"/>
        </w:rPr>
      </w:pPr>
    </w:p>
    <w:p w14:paraId="5B200E2D" w14:textId="710D924B" w:rsidR="00D7094A" w:rsidRDefault="00D7094A" w:rsidP="00BF5B7A">
      <w:pPr>
        <w:spacing w:line="400" w:lineRule="exact"/>
        <w:rPr>
          <w:rFonts w:ascii="思源黑体 CN" w:eastAsia="思源黑体 CN" w:hAnsi="思源黑体 CN" w:cs="Times New Roman"/>
          <w:b/>
          <w:bCs/>
          <w:sz w:val="22"/>
        </w:rPr>
      </w:pPr>
    </w:p>
    <w:p w14:paraId="30B23398" w14:textId="77777777" w:rsidR="00D7094A" w:rsidRPr="00292CDB" w:rsidRDefault="00D7094A" w:rsidP="00BF5B7A">
      <w:pPr>
        <w:spacing w:line="400" w:lineRule="exact"/>
        <w:rPr>
          <w:rFonts w:ascii="思源黑体 CN" w:eastAsia="思源黑体 CN" w:hAnsi="思源黑体 CN" w:cs="Times New Roman"/>
          <w:b/>
          <w:bCs/>
          <w:sz w:val="22"/>
        </w:rPr>
      </w:pPr>
    </w:p>
    <w:tbl>
      <w:tblPr>
        <w:tblpPr w:leftFromText="181" w:rightFromText="181" w:vertAnchor="page" w:horzAnchor="margin" w:tblpY="13258"/>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132635" w:rsidRPr="00F660E6" w14:paraId="76F6358B" w14:textId="77777777" w:rsidTr="001D78EF">
        <w:trPr>
          <w:cantSplit/>
          <w:trHeight w:val="572"/>
        </w:trPr>
        <w:tc>
          <w:tcPr>
            <w:tcW w:w="3261" w:type="dxa"/>
            <w:tcBorders>
              <w:top w:val="single" w:sz="8" w:space="0" w:color="003399"/>
              <w:bottom w:val="dashed" w:sz="4" w:space="0" w:color="003399"/>
              <w:right w:val="nil"/>
            </w:tcBorders>
            <w:shd w:val="clear" w:color="auto" w:fill="auto"/>
            <w:tcMar>
              <w:top w:w="28" w:type="dxa"/>
              <w:left w:w="108" w:type="dxa"/>
              <w:bottom w:w="28" w:type="dxa"/>
              <w:right w:w="108" w:type="dxa"/>
            </w:tcMar>
          </w:tcPr>
          <w:p w14:paraId="61DE5495" w14:textId="77777777" w:rsidR="00132635" w:rsidRPr="00F660E6" w:rsidRDefault="00132635" w:rsidP="001D78EF">
            <w:pPr>
              <w:adjustRightInd w:val="0"/>
              <w:snapToGrid w:val="0"/>
              <w:rPr>
                <w:rFonts w:ascii="思源黑体 CN Normal" w:eastAsia="思源黑体 CN Normal" w:hAnsi="思源黑体 CN Normal"/>
                <w:szCs w:val="21"/>
              </w:rPr>
            </w:pPr>
            <w:bookmarkStart w:id="7" w:name="_Hlk106963080"/>
            <w:r w:rsidRPr="00F660E6">
              <w:rPr>
                <w:rFonts w:ascii="思源黑体 CN Normal" w:eastAsia="思源黑体 CN Normal" w:hAnsi="思源黑体 CN Normal" w:hint="eastAsia"/>
                <w:szCs w:val="21"/>
              </w:rPr>
              <w:t>检测技术员：</w:t>
            </w:r>
          </w:p>
        </w:tc>
        <w:tc>
          <w:tcPr>
            <w:tcW w:w="3402" w:type="dxa"/>
            <w:tcBorders>
              <w:top w:val="single" w:sz="8" w:space="0" w:color="003399"/>
              <w:left w:val="nil"/>
              <w:bottom w:val="dashed" w:sz="4" w:space="0" w:color="003399"/>
              <w:right w:val="nil"/>
            </w:tcBorders>
            <w:shd w:val="clear" w:color="auto" w:fill="auto"/>
          </w:tcPr>
          <w:p w14:paraId="295FAFF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数据分析员：</w:t>
            </w:r>
          </w:p>
        </w:tc>
        <w:tc>
          <w:tcPr>
            <w:tcW w:w="3541" w:type="dxa"/>
            <w:tcBorders>
              <w:top w:val="single" w:sz="8" w:space="0" w:color="003399"/>
              <w:left w:val="nil"/>
              <w:bottom w:val="dashed" w:sz="4" w:space="0" w:color="003399"/>
            </w:tcBorders>
            <w:shd w:val="clear" w:color="auto" w:fill="auto"/>
            <w:tcMar>
              <w:top w:w="28" w:type="dxa"/>
              <w:left w:w="108" w:type="dxa"/>
              <w:bottom w:w="28" w:type="dxa"/>
              <w:right w:w="108" w:type="dxa"/>
            </w:tcMar>
          </w:tcPr>
          <w:p w14:paraId="56EDAC4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审核医师：</w:t>
            </w:r>
          </w:p>
        </w:tc>
      </w:tr>
      <w:tr w:rsidR="00132635" w:rsidRPr="00F660E6" w14:paraId="3018AB48" w14:textId="77777777" w:rsidTr="001D78EF">
        <w:trPr>
          <w:cantSplit/>
          <w:trHeight w:val="602"/>
        </w:trPr>
        <w:tc>
          <w:tcPr>
            <w:tcW w:w="10204" w:type="dxa"/>
            <w:gridSpan w:val="3"/>
            <w:tcBorders>
              <w:top w:val="dashed" w:sz="4" w:space="0" w:color="003399"/>
              <w:bottom w:val="dashed" w:sz="4" w:space="0" w:color="003399"/>
            </w:tcBorders>
            <w:shd w:val="clear" w:color="auto" w:fill="auto"/>
            <w:tcMar>
              <w:top w:w="28" w:type="dxa"/>
              <w:left w:w="108" w:type="dxa"/>
              <w:bottom w:w="28" w:type="dxa"/>
              <w:right w:w="108" w:type="dxa"/>
            </w:tcMar>
          </w:tcPr>
          <w:p w14:paraId="5E70FFF8" w14:textId="682FFD7D" w:rsidR="00132635" w:rsidRPr="00F660E6" w:rsidRDefault="00132635" w:rsidP="001D78EF">
            <w:pPr>
              <w:keepLines/>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报告时间：</w:t>
            </w:r>
            <w:r w:rsidR="00C32C11" w:rsidRPr="00C32C11">
              <w:rPr>
                <w:rFonts w:ascii="思源黑体 CN Normal" w:eastAsia="思源黑体 CN Normal" w:hAnsi="思源黑体 CN Normal"/>
                <w:color w:val="000000" w:themeColor="text1"/>
                <w:szCs w:val="21"/>
              </w:rPr>
              <w:t>{{sample.report_date}}</w:t>
            </w:r>
          </w:p>
        </w:tc>
      </w:tr>
      <w:tr w:rsidR="00132635" w:rsidRPr="00F660E6" w14:paraId="7FB30F2E" w14:textId="77777777" w:rsidTr="001D78EF">
        <w:trPr>
          <w:cantSplit/>
          <w:trHeight w:val="566"/>
        </w:trPr>
        <w:tc>
          <w:tcPr>
            <w:tcW w:w="10204" w:type="dxa"/>
            <w:gridSpan w:val="3"/>
            <w:tcBorders>
              <w:top w:val="dashed" w:sz="4" w:space="0" w:color="003399"/>
              <w:bottom w:val="single" w:sz="8" w:space="0" w:color="003399"/>
            </w:tcBorders>
            <w:shd w:val="clear" w:color="auto" w:fill="auto"/>
            <w:tcMar>
              <w:top w:w="28" w:type="dxa"/>
              <w:left w:w="108" w:type="dxa"/>
              <w:bottom w:w="28" w:type="dxa"/>
              <w:right w:w="108" w:type="dxa"/>
            </w:tcMar>
          </w:tcPr>
          <w:p w14:paraId="3D6FA8FF" w14:textId="77777777" w:rsidR="00132635" w:rsidRPr="00F660E6" w:rsidRDefault="00132635" w:rsidP="001D78EF">
            <w:pPr>
              <w:adjustRightInd w:val="0"/>
              <w:snapToGrid w:val="0"/>
              <w:jc w:val="left"/>
              <w:rPr>
                <w:rFonts w:ascii="思源黑体 CN Normal" w:eastAsia="思源黑体 CN Normal" w:hAnsi="思源黑体 CN Normal" w:cs="Times New Roman"/>
                <w:color w:val="262626"/>
                <w:szCs w:val="21"/>
              </w:rPr>
            </w:pPr>
            <w:r w:rsidRPr="00F660E6">
              <w:rPr>
                <w:rFonts w:ascii="思源黑体 CN Normal" w:eastAsia="思源黑体 CN Normal" w:hAnsi="思源黑体 CN Normal" w:cs="Times New Roman" w:hint="eastAsia"/>
                <w:color w:val="262626"/>
                <w:szCs w:val="21"/>
              </w:rPr>
              <w:t>地址：南方医科大学南方医院门诊楼</w:t>
            </w:r>
            <w:r w:rsidRPr="00F660E6">
              <w:rPr>
                <w:rFonts w:ascii="思源黑体 CN Normal" w:eastAsia="思源黑体 CN Normal" w:hAnsi="思源黑体 CN Normal" w:cs="Times New Roman"/>
                <w:color w:val="262626"/>
                <w:szCs w:val="21"/>
              </w:rPr>
              <w:t>11楼</w:t>
            </w:r>
            <w:r w:rsidRPr="00F660E6">
              <w:rPr>
                <w:rFonts w:ascii="思源黑体 CN Normal" w:eastAsia="思源黑体 CN Normal" w:hAnsi="思源黑体 CN Normal" w:cs="Times New Roman" w:hint="eastAsia"/>
                <w:color w:val="262626"/>
                <w:szCs w:val="21"/>
              </w:rPr>
              <w:t>分子病理诊断中心</w:t>
            </w:r>
            <w:r w:rsidRPr="00F660E6">
              <w:rPr>
                <w:rFonts w:ascii="思源黑体 CN Normal" w:eastAsia="思源黑体 CN Normal" w:hAnsi="思源黑体 CN Normal" w:cs="Times New Roman"/>
                <w:color w:val="262626"/>
                <w:szCs w:val="21"/>
              </w:rPr>
              <w:tab/>
              <w:t xml:space="preserve"> 邮编：510515</w:t>
            </w:r>
            <w:r w:rsidRPr="00F660E6">
              <w:rPr>
                <w:rFonts w:ascii="思源黑体 CN Normal" w:eastAsia="思源黑体 CN Normal" w:hAnsi="思源黑体 CN Normal" w:cs="Times New Roman"/>
                <w:color w:val="262626"/>
                <w:szCs w:val="21"/>
              </w:rPr>
              <w:tab/>
              <w:t>联系电话：020-62786635</w:t>
            </w:r>
          </w:p>
        </w:tc>
      </w:tr>
      <w:bookmarkEnd w:id="7"/>
    </w:tbl>
    <w:p w14:paraId="1C78CA59" w14:textId="4391174D" w:rsidR="00BF5B7A" w:rsidRPr="00BF5B7A" w:rsidRDefault="00BF5B7A" w:rsidP="00BF5B7A">
      <w:pPr>
        <w:widowControl/>
        <w:jc w:val="left"/>
        <w:rPr>
          <w:rFonts w:ascii="微软雅黑" w:eastAsia="微软雅黑" w:hAnsi="微软雅黑"/>
          <w:b/>
          <w:bCs/>
          <w:color w:val="1E7648"/>
          <w:sz w:val="32"/>
          <w:szCs w:val="32"/>
        </w:rPr>
      </w:pPr>
    </w:p>
    <w:p w14:paraId="4A65C400" w14:textId="2E848D39" w:rsidR="004B61C3" w:rsidRPr="00DC3B30" w:rsidRDefault="007F7628" w:rsidP="007F7628">
      <w:pPr>
        <w:pStyle w:val="1"/>
        <w:spacing w:before="61" w:after="0" w:line="480" w:lineRule="auto"/>
        <w:rPr>
          <w:rStyle w:val="fontstyle01"/>
          <w:rFonts w:ascii="思源黑体 CN" w:eastAsia="思源黑体 CN" w:hAnsi="思源黑体 CN" w:hint="default"/>
          <w:color w:val="333333"/>
          <w:kern w:val="2"/>
          <w:sz w:val="28"/>
          <w:szCs w:val="28"/>
        </w:rPr>
      </w:pPr>
      <w:bookmarkStart w:id="8" w:name="_Toc111471467"/>
      <w:r w:rsidRPr="00DC3B30">
        <w:rPr>
          <w:rStyle w:val="fontstyle01"/>
          <w:rFonts w:ascii="思源黑体 CN" w:eastAsia="思源黑体 CN" w:hAnsi="思源黑体 CN" w:hint="default"/>
          <w:color w:val="333333"/>
          <w:kern w:val="2"/>
          <w:sz w:val="28"/>
          <w:szCs w:val="28"/>
        </w:rPr>
        <w:t>三．</w:t>
      </w:r>
      <w:r w:rsidR="004B61C3" w:rsidRPr="00DC3B30">
        <w:rPr>
          <w:rStyle w:val="fontstyle01"/>
          <w:rFonts w:ascii="思源黑体 CN" w:eastAsia="思源黑体 CN" w:hAnsi="思源黑体 CN" w:hint="default"/>
          <w:color w:val="333333"/>
          <w:kern w:val="2"/>
          <w:sz w:val="28"/>
          <w:szCs w:val="28"/>
        </w:rPr>
        <w:t>检测结果</w:t>
      </w:r>
      <w:bookmarkEnd w:id="8"/>
    </w:p>
    <w:p w14:paraId="11B74DC3" w14:textId="52D1577C" w:rsidR="00CA31F2" w:rsidRDefault="00CA31F2" w:rsidP="00CA31F2">
      <w:pPr>
        <w:keepNext/>
        <w:keepLines/>
        <w:spacing w:before="200" w:after="100" w:line="360" w:lineRule="exact"/>
        <w:outlineLvl w:val="1"/>
        <w:rPr>
          <w:rFonts w:ascii="思源黑体 CN" w:eastAsia="思源黑体 CN" w:hAnsi="思源黑体 CN" w:cs="思源黑体 CN"/>
          <w:b/>
          <w:bCs/>
          <w:sz w:val="24"/>
          <w:szCs w:val="32"/>
        </w:rPr>
      </w:pPr>
      <w:bookmarkStart w:id="9" w:name="_Toc111471468"/>
      <w:r>
        <w:rPr>
          <w:rFonts w:ascii="微软雅黑" w:eastAsia="微软雅黑" w:hAnsi="微软雅黑" w:cs="宋体"/>
          <w:b/>
          <w:bCs/>
          <w:kern w:val="0"/>
          <w:sz w:val="24"/>
          <w:szCs w:val="24"/>
        </w:rPr>
        <w:t>1.</w:t>
      </w:r>
      <w:r w:rsidR="00524869">
        <w:rPr>
          <w:rFonts w:ascii="思源黑体 CN" w:eastAsia="思源黑体 CN" w:hAnsi="思源黑体 CN" w:cs="思源黑体 CN" w:hint="eastAsia"/>
          <w:b/>
          <w:bCs/>
          <w:sz w:val="24"/>
          <w:szCs w:val="32"/>
        </w:rPr>
        <w:t>变异检测结果</w:t>
      </w:r>
      <w:bookmarkEnd w:id="9"/>
    </w:p>
    <w:p w14:paraId="3FBAA537" w14:textId="49281CA4" w:rsidR="00524869" w:rsidRDefault="00524869" w:rsidP="00524869">
      <w:pPr>
        <w:keepNext/>
        <w:keepLines/>
        <w:spacing w:before="200" w:after="100" w:line="360" w:lineRule="exact"/>
        <w:outlineLvl w:val="1"/>
        <w:rPr>
          <w:rFonts w:ascii="思源黑体 CN" w:eastAsia="思源黑体 CN" w:hAnsi="思源黑体 CN" w:cs="思源黑体 CN"/>
          <w:b/>
          <w:bCs/>
          <w:sz w:val="24"/>
          <w:szCs w:val="32"/>
        </w:rPr>
      </w:pPr>
      <w:bookmarkStart w:id="10" w:name="_Toc111468864"/>
      <w:bookmarkStart w:id="11" w:name="_Toc111471469"/>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.1.</w:t>
      </w:r>
      <w:bookmarkEnd w:id="10"/>
      <w:r w:rsidR="0056356C">
        <w:rPr>
          <w:rFonts w:ascii="思源黑体 CN" w:eastAsia="思源黑体 CN" w:hAnsi="思源黑体 CN" w:cs="思源黑体 CN" w:hint="eastAsia"/>
          <w:b/>
          <w:bCs/>
          <w:sz w:val="24"/>
          <w:szCs w:val="32"/>
        </w:rPr>
        <w:t>靶向治疗相关变异</w:t>
      </w:r>
      <w:bookmarkEnd w:id="11"/>
    </w:p>
    <w:tbl>
      <w:tblPr>
        <w:tblStyle w:val="PTMv31"/>
        <w:tblW w:w="10342" w:type="dxa"/>
        <w:tblLayout w:type="fixed"/>
        <w:tblLook w:val="04A0" w:firstRow="1" w:lastRow="0" w:firstColumn="1" w:lastColumn="0" w:noHBand="0" w:noVBand="1"/>
      </w:tblPr>
      <w:tblGrid>
        <w:gridCol w:w="1254"/>
        <w:gridCol w:w="3451"/>
        <w:gridCol w:w="942"/>
        <w:gridCol w:w="1253"/>
        <w:gridCol w:w="3442"/>
      </w:tblGrid>
      <w:tr w:rsidR="00E65AF4" w:rsidRPr="00E65AF4" w14:paraId="5DF7F3C5" w14:textId="77777777" w:rsidTr="00E65AF4">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single" w:sz="4" w:space="0" w:color="003399"/>
            </w:tcBorders>
          </w:tcPr>
          <w:p w14:paraId="0251F660" w14:textId="77777777" w:rsidR="00E65AF4" w:rsidRPr="00E65AF4" w:rsidRDefault="00E65AF4" w:rsidP="006A2D70">
            <w:pPr>
              <w:jc w:val="center"/>
              <w:rPr>
                <w:rFonts w:ascii="思源黑体 CN Bold" w:eastAsia="思源黑体 CN Bold" w:hAnsi="思源黑体 CN Bold"/>
                <w:sz w:val="18"/>
                <w:szCs w:val="18"/>
              </w:rPr>
            </w:pPr>
            <w:bookmarkStart w:id="12" w:name="_Toc111468865"/>
            <w:bookmarkStart w:id="13" w:name="_Toc111471470"/>
            <w:r w:rsidRPr="00E65AF4">
              <w:rPr>
                <w:rFonts w:ascii="思源黑体 CN Bold" w:eastAsia="思源黑体 CN Bold" w:hAnsi="思源黑体 CN Bold" w:hint="eastAsia"/>
                <w:sz w:val="18"/>
                <w:szCs w:val="18"/>
              </w:rPr>
              <w:t>基因</w:t>
            </w:r>
          </w:p>
        </w:tc>
        <w:tc>
          <w:tcPr>
            <w:tcW w:w="3451" w:type="dxa"/>
            <w:tcBorders>
              <w:top w:val="single" w:sz="4" w:space="0" w:color="003399"/>
            </w:tcBorders>
          </w:tcPr>
          <w:p w14:paraId="1D656764"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检测结果</w:t>
            </w:r>
          </w:p>
        </w:tc>
        <w:tc>
          <w:tcPr>
            <w:tcW w:w="942" w:type="dxa"/>
            <w:tcBorders>
              <w:top w:val="single" w:sz="4" w:space="0" w:color="003399"/>
            </w:tcBorders>
          </w:tcPr>
          <w:p w14:paraId="563C28BE"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丰度</w:t>
            </w:r>
          </w:p>
        </w:tc>
        <w:tc>
          <w:tcPr>
            <w:tcW w:w="1253" w:type="dxa"/>
            <w:tcBorders>
              <w:top w:val="single" w:sz="4" w:space="0" w:color="003399"/>
            </w:tcBorders>
          </w:tcPr>
          <w:p w14:paraId="5CF3E174"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变异解读</w:t>
            </w:r>
          </w:p>
        </w:tc>
        <w:tc>
          <w:tcPr>
            <w:tcW w:w="3442" w:type="dxa"/>
            <w:tcBorders>
              <w:top w:val="single" w:sz="4" w:space="0" w:color="003399"/>
            </w:tcBorders>
          </w:tcPr>
          <w:p w14:paraId="131D1694"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临床提示（耐药/敏感，证据等级）</w:t>
            </w:r>
          </w:p>
        </w:tc>
      </w:tr>
      <w:tr w:rsidR="00543367" w14:paraId="2ABEEC0F" w14:textId="77777777" w:rsidTr="00D0786B">
        <w:trPr>
          <w:trHeight w:val="397"/>
        </w:trPr>
        <w:tc>
          <w:tcPr>
            <w:tcW w:w="10342" w:type="dxa"/>
            <w:gridSpan w:val="5"/>
            <w:tcBorders>
              <w:top w:val="single" w:sz="4" w:space="0" w:color="003399"/>
            </w:tcBorders>
          </w:tcPr>
          <w:p w14:paraId="5CA11567" w14:textId="34EC0F41" w:rsidR="00543367" w:rsidRPr="0067442D" w:rsidRDefault="00543367" w:rsidP="006A2D70">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{%tr if var.var_somatic.level_I + var.var_somatic.level_II %}</w:t>
            </w:r>
          </w:p>
        </w:tc>
      </w:tr>
      <w:tr w:rsidR="00543367" w14:paraId="65D195FC" w14:textId="77777777" w:rsidTr="00F128E7">
        <w:trPr>
          <w:trHeight w:val="397"/>
        </w:trPr>
        <w:tc>
          <w:tcPr>
            <w:tcW w:w="10342" w:type="dxa"/>
            <w:gridSpan w:val="5"/>
          </w:tcPr>
          <w:p w14:paraId="08FCD059" w14:textId="7AAEAE3E" w:rsidR="00543367" w:rsidRPr="0067442D" w:rsidRDefault="00543367" w:rsidP="006A2D70">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{%tr for a in var.var_somatic.level_I + var.var_somatic.level_II %}</w:t>
            </w:r>
          </w:p>
        </w:tc>
      </w:tr>
      <w:tr w:rsidR="00543367" w14:paraId="7A79407D" w14:textId="77777777" w:rsidTr="00543367">
        <w:trPr>
          <w:trHeight w:val="397"/>
        </w:trPr>
        <w:tc>
          <w:tcPr>
            <w:tcW w:w="1254" w:type="dxa"/>
          </w:tcPr>
          <w:p w14:paraId="62B6EDAD" w14:textId="20129970" w:rsidR="00543367" w:rsidRDefault="00543367" w:rsidP="00543367">
            <w:pPr>
              <w:jc w:val="center"/>
              <w:rPr>
                <w:rFonts w:ascii="思源黑体 CN Normal" w:eastAsia="思源黑体 CN Normal" w:hAnsi="思源黑体 CN Normal"/>
                <w:i/>
                <w:iCs/>
                <w:sz w:val="17"/>
                <w:szCs w:val="17"/>
              </w:rPr>
            </w:pPr>
            <w:r w:rsidRPr="00543367">
              <w:rPr>
                <w:rFonts w:ascii="思源黑体 CN Normal" w:eastAsia="思源黑体 CN Normal" w:hAnsi="思源黑体 CN Normal"/>
                <w:i/>
                <w:iCs/>
                <w:sz w:val="17"/>
                <w:szCs w:val="17"/>
              </w:rPr>
              <w:t>{{a.gene_symbol}}</w:t>
            </w:r>
          </w:p>
        </w:tc>
        <w:tc>
          <w:tcPr>
            <w:tcW w:w="3451" w:type="dxa"/>
          </w:tcPr>
          <w:p w14:paraId="69BEFCAC"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{{a.gene_region}} {{a.hgvs_c}}{%if a.hgvs_p!=”p.?”%} {{a.hgvs_p}}{%endif%}</w:t>
            </w:r>
          </w:p>
          <w:p w14:paraId="1EC8F438" w14:textId="5EF04D4A" w:rsid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{{a.transcript_primary }}</w:t>
            </w:r>
          </w:p>
        </w:tc>
        <w:tc>
          <w:tcPr>
            <w:tcW w:w="942" w:type="dxa"/>
          </w:tcPr>
          <w:p w14:paraId="1E4DD12D" w14:textId="395FE83B" w:rsid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{{a.freq_str}}</w:t>
            </w:r>
          </w:p>
        </w:tc>
        <w:tc>
          <w:tcPr>
            <w:tcW w:w="1253" w:type="dxa"/>
          </w:tcPr>
          <w:p w14:paraId="28068DE2"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{%p if a.clinic_num_s == 5%}</w:t>
            </w:r>
          </w:p>
          <w:p w14:paraId="1E7DD7EB"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I类</w:t>
            </w:r>
          </w:p>
          <w:p w14:paraId="5CD10A6B"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{%p else%}</w:t>
            </w:r>
          </w:p>
          <w:p w14:paraId="5A897F9D"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II类</w:t>
            </w:r>
          </w:p>
          <w:p w14:paraId="2A5E741B" w14:textId="67F19495" w:rsid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{%p endif%}</w:t>
            </w:r>
          </w:p>
        </w:tc>
        <w:tc>
          <w:tcPr>
            <w:tcW w:w="3442" w:type="dxa"/>
          </w:tcPr>
          <w:p w14:paraId="54DEDBFD"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if a.evi_sum.evi_split.Predictive%}</w:t>
            </w:r>
          </w:p>
          <w:p w14:paraId="04AA6017"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for b in a.evi_sum.evi_split.Predictive%}</w:t>
            </w:r>
          </w:p>
          <w:p w14:paraId="17350A68"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{{b.regimen_name}}（{{b.clinical_significance_cn}}，{{b.evi_conclusion_simple}}级）</w:t>
            </w:r>
          </w:p>
          <w:p w14:paraId="68DCE629"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endfor%}</w:t>
            </w:r>
          </w:p>
          <w:p w14:paraId="7D769D70"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endif%}</w:t>
            </w:r>
          </w:p>
          <w:p w14:paraId="4A82DD21"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if a.evi_sum.evi_split.Prognostic%}</w:t>
            </w:r>
          </w:p>
          <w:p w14:paraId="196A162E"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for b in a.evi_sum.evi_split.Prognostic %}</w:t>
            </w:r>
          </w:p>
          <w:p w14:paraId="15E1985D" w14:textId="38C7782E"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hint="eastAsia"/>
                <w:bCs/>
                <w:iCs/>
                <w:sz w:val="17"/>
                <w:szCs w:val="17"/>
              </w:rPr>
              <w:t>预后</w:t>
            </w:r>
            <w:r w:rsidRPr="00543367">
              <w:rPr>
                <w:rFonts w:ascii="思源黑体 CN Normal" w:eastAsia="思源黑体 CN Normal" w:hAnsi="思源黑体 CN Normal" w:cs="思源黑体 CN Light"/>
                <w:bCs/>
                <w:iCs/>
                <w:sz w:val="17"/>
                <w:szCs w:val="17"/>
              </w:rPr>
              <w:t>{{b.clinical_significance_cn }}（ / ，{{b.evi_conclusion_simple }}级）</w:t>
            </w:r>
          </w:p>
          <w:p w14:paraId="0A9EDD5D"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endfor%}</w:t>
            </w:r>
          </w:p>
          <w:p w14:paraId="0B9EE765"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endif%}</w:t>
            </w:r>
          </w:p>
          <w:p w14:paraId="6A1FC06A"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if a.evi_sum.evi_split.Diagnostic%}</w:t>
            </w:r>
          </w:p>
          <w:p w14:paraId="5F25A196"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for b in a.evi_sum.evi_split.Diagnostic %}</w:t>
            </w:r>
          </w:p>
          <w:p w14:paraId="41B4D3BB"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hint="eastAsia"/>
                <w:bCs/>
                <w:iCs/>
                <w:sz w:val="17"/>
                <w:szCs w:val="17"/>
              </w:rPr>
              <w:t>辅助诊断（</w:t>
            </w:r>
            <w:r w:rsidRPr="00543367">
              <w:rPr>
                <w:rFonts w:ascii="思源黑体 CN Normal" w:eastAsia="思源黑体 CN Normal" w:hAnsi="思源黑体 CN Normal" w:cs="思源黑体 CN Light"/>
                <w:bCs/>
                <w:iCs/>
                <w:sz w:val="17"/>
                <w:szCs w:val="17"/>
              </w:rPr>
              <w:t xml:space="preserve"> / ，</w:t>
            </w:r>
            <w:r w:rsidRPr="00543367">
              <w:rPr>
                <w:rFonts w:ascii="思源黑体 CN Normal" w:eastAsia="思源黑体 CN Normal" w:hAnsi="思源黑体 CN Normal" w:cs="思源黑体 CN Light"/>
                <w:bCs/>
                <w:iCs/>
                <w:sz w:val="17"/>
                <w:szCs w:val="17"/>
              </w:rPr>
              <w:lastRenderedPageBreak/>
              <w:t>{{b.evi_conclusion_simple }}级）</w:t>
            </w:r>
          </w:p>
          <w:p w14:paraId="512B7769"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endfor%}</w:t>
            </w:r>
          </w:p>
          <w:p w14:paraId="0498F199" w14:textId="0B90E61E"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endif%}</w:t>
            </w:r>
          </w:p>
        </w:tc>
      </w:tr>
      <w:tr w:rsidR="00543367" w14:paraId="5C6BDD44" w14:textId="77777777" w:rsidTr="009E0A5C">
        <w:trPr>
          <w:trHeight w:val="397"/>
        </w:trPr>
        <w:tc>
          <w:tcPr>
            <w:tcW w:w="10342" w:type="dxa"/>
            <w:gridSpan w:val="5"/>
          </w:tcPr>
          <w:p w14:paraId="5916D811" w14:textId="70F386F2"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{%tr endfor%}</w:t>
            </w:r>
          </w:p>
        </w:tc>
      </w:tr>
      <w:tr w:rsidR="00543367" w14:paraId="5C1CCFD2" w14:textId="77777777" w:rsidTr="009E0A5C">
        <w:trPr>
          <w:trHeight w:val="397"/>
        </w:trPr>
        <w:tc>
          <w:tcPr>
            <w:tcW w:w="10342" w:type="dxa"/>
            <w:gridSpan w:val="5"/>
          </w:tcPr>
          <w:p w14:paraId="41CC77CD" w14:textId="498CF8C9"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543367" w14:paraId="542AF78F" w14:textId="77777777" w:rsidTr="009E0A5C">
        <w:trPr>
          <w:trHeight w:val="397"/>
        </w:trPr>
        <w:tc>
          <w:tcPr>
            <w:tcW w:w="10342" w:type="dxa"/>
            <w:gridSpan w:val="5"/>
          </w:tcPr>
          <w:p w14:paraId="45E3EDEA" w14:textId="40310F10"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543367" w14:paraId="7CB6B3EB" w14:textId="77777777" w:rsidTr="009E0A5C">
        <w:trPr>
          <w:trHeight w:val="397"/>
        </w:trPr>
        <w:tc>
          <w:tcPr>
            <w:tcW w:w="10342" w:type="dxa"/>
            <w:gridSpan w:val="5"/>
          </w:tcPr>
          <w:p w14:paraId="03480364" w14:textId="351B9CB3"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BC462CF" w14:textId="21EAB4A5" w:rsidR="00524869" w:rsidRDefault="00524869" w:rsidP="00524869">
      <w:pPr>
        <w:keepNext/>
        <w:keepLines/>
        <w:spacing w:before="200" w:after="100" w:line="360" w:lineRule="exact"/>
        <w:outlineLvl w:val="1"/>
        <w:rPr>
          <w:rFonts w:ascii="思源黑体 CN" w:eastAsia="思源黑体 CN" w:hAnsi="思源黑体 CN" w:cs="思源黑体 CN"/>
          <w:b/>
          <w:bCs/>
          <w:sz w:val="24"/>
          <w:szCs w:val="32"/>
        </w:rPr>
      </w:pPr>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.2.</w:t>
      </w:r>
      <w:r w:rsidR="0056356C">
        <w:rPr>
          <w:rFonts w:ascii="思源黑体 CN" w:eastAsia="思源黑体 CN" w:hAnsi="思源黑体 CN" w:cs="思源黑体 CN" w:hint="eastAsia"/>
          <w:b/>
          <w:bCs/>
          <w:sz w:val="24"/>
          <w:szCs w:val="32"/>
        </w:rPr>
        <w:t>可能与肿瘤发生发展相关的变异</w:t>
      </w:r>
      <w:bookmarkEnd w:id="12"/>
      <w:bookmarkEnd w:id="13"/>
    </w:p>
    <w:tbl>
      <w:tblPr>
        <w:tblStyle w:val="PTMv31"/>
        <w:tblW w:w="10207" w:type="dxa"/>
        <w:tblLayout w:type="fixed"/>
        <w:tblLook w:val="04A0" w:firstRow="1" w:lastRow="0" w:firstColumn="1" w:lastColumn="0" w:noHBand="0" w:noVBand="1"/>
      </w:tblPr>
      <w:tblGrid>
        <w:gridCol w:w="2268"/>
        <w:gridCol w:w="6096"/>
        <w:gridCol w:w="1843"/>
      </w:tblGrid>
      <w:tr w:rsidR="00524869" w:rsidRPr="005C1B08" w14:paraId="7305A4A0" w14:textId="77777777" w:rsidTr="007C7A2E">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080F5407" w14:textId="77777777" w:rsidR="00524869" w:rsidRPr="005C1B08" w:rsidRDefault="00524869"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6096" w:type="dxa"/>
          </w:tcPr>
          <w:p w14:paraId="4F174631" w14:textId="77777777" w:rsidR="00524869" w:rsidRPr="005C1B08" w:rsidRDefault="00524869"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1843" w:type="dxa"/>
          </w:tcPr>
          <w:p w14:paraId="4AECA1BD" w14:textId="05B7AE87" w:rsidR="00524869" w:rsidRPr="005C1B08" w:rsidRDefault="007C7A2E"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丰度</w:t>
            </w:r>
          </w:p>
        </w:tc>
      </w:tr>
      <w:tr w:rsidR="007C7A2E" w14:paraId="4A093F8E" w14:textId="77777777" w:rsidTr="006F01DC">
        <w:trPr>
          <w:trHeight w:val="397"/>
        </w:trPr>
        <w:tc>
          <w:tcPr>
            <w:tcW w:w="10207" w:type="dxa"/>
            <w:gridSpan w:val="3"/>
          </w:tcPr>
          <w:p w14:paraId="3A898D94" w14:textId="1D63292A" w:rsidR="007C7A2E" w:rsidRDefault="007C7A2E" w:rsidP="006A2D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7C7A2E" w14:paraId="1953B064" w14:textId="77777777" w:rsidTr="006F01DC">
        <w:trPr>
          <w:trHeight w:val="397"/>
        </w:trPr>
        <w:tc>
          <w:tcPr>
            <w:tcW w:w="10207" w:type="dxa"/>
            <w:gridSpan w:val="3"/>
          </w:tcPr>
          <w:p w14:paraId="553CD211" w14:textId="3289E75A" w:rsidR="007C7A2E" w:rsidRDefault="007C7A2E" w:rsidP="006A2D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7C7A2E" w14:paraId="3B32674F" w14:textId="77777777" w:rsidTr="007C7A2E">
        <w:trPr>
          <w:trHeight w:val="397"/>
        </w:trPr>
        <w:tc>
          <w:tcPr>
            <w:tcW w:w="2268" w:type="dxa"/>
          </w:tcPr>
          <w:p w14:paraId="4CE68DA9" w14:textId="66235F58" w:rsidR="007C7A2E" w:rsidRDefault="007C7A2E" w:rsidP="007C7A2E">
            <w:pPr>
              <w:jc w:val="center"/>
              <w:rPr>
                <w:rFonts w:ascii="思源黑体 CN Normal" w:eastAsia="思源黑体 CN Normal" w:hAnsi="思源黑体 CN Normal"/>
                <w:sz w:val="17"/>
                <w:szCs w:val="17"/>
              </w:rPr>
            </w:pPr>
            <w:r>
              <w:rPr>
                <w:rFonts w:ascii="思源黑体 CN Normal" w:eastAsia="思源黑体 CN Normal" w:hAnsi="思源黑体 CN Normal"/>
                <w:i/>
                <w:iCs/>
                <w:color w:val="000000" w:themeColor="text1"/>
                <w:sz w:val="17"/>
                <w:szCs w:val="17"/>
              </w:rPr>
              <w:t>{{a.gene_symbol}}</w:t>
            </w:r>
          </w:p>
        </w:tc>
        <w:tc>
          <w:tcPr>
            <w:tcW w:w="6096" w:type="dxa"/>
          </w:tcPr>
          <w:p w14:paraId="760DACE0" w14:textId="77777777"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3D56137" w14:textId="05ADFB86" w:rsidR="007C7A2E" w:rsidRPr="0056356C" w:rsidRDefault="007C7A2E" w:rsidP="007C7A2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{{a.transcript_primary }}</w:t>
            </w:r>
          </w:p>
        </w:tc>
        <w:tc>
          <w:tcPr>
            <w:tcW w:w="1843" w:type="dxa"/>
          </w:tcPr>
          <w:p w14:paraId="6BFF4622" w14:textId="7E96F7C0" w:rsidR="007C7A2E" w:rsidRDefault="007C7A2E" w:rsidP="007C7A2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{{a.freq_str}}</w:t>
            </w:r>
          </w:p>
        </w:tc>
      </w:tr>
      <w:tr w:rsidR="007C7A2E" w14:paraId="21E5C675" w14:textId="77777777" w:rsidTr="00D4314E">
        <w:trPr>
          <w:trHeight w:val="397"/>
        </w:trPr>
        <w:tc>
          <w:tcPr>
            <w:tcW w:w="10207" w:type="dxa"/>
            <w:gridSpan w:val="3"/>
          </w:tcPr>
          <w:p w14:paraId="71ECBB99" w14:textId="70F5B36B"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7C7A2E" w14:paraId="18A497DE" w14:textId="77777777" w:rsidTr="00D4314E">
        <w:trPr>
          <w:trHeight w:val="397"/>
        </w:trPr>
        <w:tc>
          <w:tcPr>
            <w:tcW w:w="10207" w:type="dxa"/>
            <w:gridSpan w:val="3"/>
          </w:tcPr>
          <w:p w14:paraId="7AC953E6" w14:textId="7BD58FF3"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C7A2E" w14:paraId="666D5107" w14:textId="77777777" w:rsidTr="00D4314E">
        <w:trPr>
          <w:trHeight w:val="397"/>
        </w:trPr>
        <w:tc>
          <w:tcPr>
            <w:tcW w:w="10207" w:type="dxa"/>
            <w:gridSpan w:val="3"/>
          </w:tcPr>
          <w:p w14:paraId="622CA971" w14:textId="4B004A99"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7C7A2E" w14:paraId="03D18FBF" w14:textId="77777777" w:rsidTr="00D4314E">
        <w:trPr>
          <w:trHeight w:val="397"/>
        </w:trPr>
        <w:tc>
          <w:tcPr>
            <w:tcW w:w="10207" w:type="dxa"/>
            <w:gridSpan w:val="3"/>
          </w:tcPr>
          <w:p w14:paraId="1F330849" w14:textId="653AAA05"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5F94D97E" w14:textId="2E6687FC" w:rsidR="0056356C" w:rsidRDefault="0056356C" w:rsidP="0056356C">
      <w:pPr>
        <w:keepNext/>
        <w:keepLines/>
        <w:spacing w:before="200" w:after="100" w:line="360" w:lineRule="exact"/>
        <w:outlineLvl w:val="1"/>
        <w:rPr>
          <w:rFonts w:ascii="思源黑体 CN" w:eastAsia="思源黑体 CN" w:hAnsi="思源黑体 CN" w:cs="思源黑体 CN"/>
          <w:b/>
          <w:bCs/>
          <w:sz w:val="24"/>
          <w:szCs w:val="32"/>
        </w:rPr>
      </w:pPr>
      <w:bookmarkStart w:id="14" w:name="_Toc111471471"/>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w:t>
      </w:r>
      <w:r w:rsidR="002E71DC">
        <w:rPr>
          <w:rFonts w:ascii="思源黑体 CN" w:eastAsia="思源黑体 CN" w:hAnsi="思源黑体 CN" w:cs="思源黑体 CN"/>
          <w:b/>
          <w:bCs/>
          <w:sz w:val="24"/>
          <w:szCs w:val="32"/>
        </w:rPr>
        <w:t>3</w:t>
      </w:r>
      <w:r>
        <w:rPr>
          <w:rFonts w:ascii="思源黑体 CN" w:eastAsia="思源黑体 CN" w:hAnsi="思源黑体 CN" w:cs="思源黑体 CN"/>
          <w:b/>
          <w:bCs/>
          <w:sz w:val="24"/>
          <w:szCs w:val="32"/>
        </w:rPr>
        <w:t>.</w:t>
      </w:r>
      <w:r>
        <w:rPr>
          <w:rFonts w:ascii="思源黑体 CN" w:eastAsia="思源黑体 CN" w:hAnsi="思源黑体 CN" w:cs="思源黑体 CN" w:hint="eastAsia"/>
          <w:b/>
          <w:bCs/>
          <w:sz w:val="24"/>
          <w:szCs w:val="32"/>
        </w:rPr>
        <w:t>临床意义不明变异</w:t>
      </w:r>
      <w:bookmarkEnd w:id="14"/>
    </w:p>
    <w:tbl>
      <w:tblPr>
        <w:tblStyle w:val="PTMv31"/>
        <w:tblW w:w="10207" w:type="dxa"/>
        <w:tblLayout w:type="fixed"/>
        <w:tblLook w:val="04A0" w:firstRow="1" w:lastRow="0" w:firstColumn="1" w:lastColumn="0" w:noHBand="0" w:noVBand="1"/>
      </w:tblPr>
      <w:tblGrid>
        <w:gridCol w:w="2268"/>
        <w:gridCol w:w="6096"/>
        <w:gridCol w:w="1843"/>
      </w:tblGrid>
      <w:tr w:rsidR="002F5004" w:rsidRPr="005C1B08" w14:paraId="2CFD5C21" w14:textId="77777777" w:rsidTr="00B108C8">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76AF04CA" w14:textId="77777777" w:rsidR="002F5004" w:rsidRPr="005C1B08" w:rsidRDefault="002F5004" w:rsidP="00B108C8">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6096" w:type="dxa"/>
          </w:tcPr>
          <w:p w14:paraId="3357C14E" w14:textId="77777777" w:rsidR="002F5004" w:rsidRPr="005C1B08" w:rsidRDefault="002F5004" w:rsidP="00B108C8">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1843" w:type="dxa"/>
          </w:tcPr>
          <w:p w14:paraId="489F93FE" w14:textId="77777777" w:rsidR="002F5004" w:rsidRPr="005C1B08" w:rsidRDefault="002F5004" w:rsidP="00B108C8">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丰度</w:t>
            </w:r>
          </w:p>
        </w:tc>
      </w:tr>
      <w:tr w:rsidR="002F5004" w14:paraId="15AD7393" w14:textId="77777777" w:rsidTr="00B108C8">
        <w:trPr>
          <w:trHeight w:val="397"/>
        </w:trPr>
        <w:tc>
          <w:tcPr>
            <w:tcW w:w="10207" w:type="dxa"/>
            <w:gridSpan w:val="3"/>
          </w:tcPr>
          <w:p w14:paraId="0EC42433" w14:textId="6F885E68" w:rsidR="002F5004" w:rsidRDefault="002F5004" w:rsidP="002F500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2F5004" w14:paraId="7F41DD9D" w14:textId="77777777" w:rsidTr="00B108C8">
        <w:trPr>
          <w:trHeight w:val="397"/>
        </w:trPr>
        <w:tc>
          <w:tcPr>
            <w:tcW w:w="10207" w:type="dxa"/>
            <w:gridSpan w:val="3"/>
          </w:tcPr>
          <w:p w14:paraId="3A3786F9" w14:textId="14BA3DD5" w:rsidR="002F5004" w:rsidRDefault="002F5004" w:rsidP="002F500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2F5004" w14:paraId="6F79E1EC" w14:textId="77777777" w:rsidTr="00B108C8">
        <w:trPr>
          <w:trHeight w:val="397"/>
        </w:trPr>
        <w:tc>
          <w:tcPr>
            <w:tcW w:w="2268" w:type="dxa"/>
          </w:tcPr>
          <w:p w14:paraId="1CDFC41A" w14:textId="77777777" w:rsidR="002F5004" w:rsidRDefault="002F5004" w:rsidP="00B108C8">
            <w:pPr>
              <w:jc w:val="center"/>
              <w:rPr>
                <w:rFonts w:ascii="思源黑体 CN Normal" w:eastAsia="思源黑体 CN Normal" w:hAnsi="思源黑体 CN Normal"/>
                <w:sz w:val="17"/>
                <w:szCs w:val="17"/>
              </w:rPr>
            </w:pPr>
            <w:r>
              <w:rPr>
                <w:rFonts w:ascii="思源黑体 CN Normal" w:eastAsia="思源黑体 CN Normal" w:hAnsi="思源黑体 CN Normal"/>
                <w:i/>
                <w:iCs/>
                <w:color w:val="000000" w:themeColor="text1"/>
                <w:sz w:val="17"/>
                <w:szCs w:val="17"/>
              </w:rPr>
              <w:t>{{a.gene_symbol}}</w:t>
            </w:r>
          </w:p>
        </w:tc>
        <w:tc>
          <w:tcPr>
            <w:tcW w:w="6096" w:type="dxa"/>
          </w:tcPr>
          <w:p w14:paraId="4F72DADB"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442F35B" w14:textId="77777777" w:rsidR="002F5004" w:rsidRPr="0056356C" w:rsidRDefault="002F5004" w:rsidP="00B108C8">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{{a.transcript_primary }}</w:t>
            </w:r>
          </w:p>
        </w:tc>
        <w:tc>
          <w:tcPr>
            <w:tcW w:w="1843" w:type="dxa"/>
          </w:tcPr>
          <w:p w14:paraId="177E9DD6" w14:textId="77777777" w:rsidR="002F5004" w:rsidRDefault="002F5004" w:rsidP="00B108C8">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{{a.freq_str}}</w:t>
            </w:r>
          </w:p>
        </w:tc>
      </w:tr>
      <w:tr w:rsidR="002F5004" w14:paraId="07D5982A" w14:textId="77777777" w:rsidTr="00B108C8">
        <w:trPr>
          <w:trHeight w:val="397"/>
        </w:trPr>
        <w:tc>
          <w:tcPr>
            <w:tcW w:w="10207" w:type="dxa"/>
            <w:gridSpan w:val="3"/>
          </w:tcPr>
          <w:p w14:paraId="31DD0A01"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2F5004" w14:paraId="0541DE5B" w14:textId="77777777" w:rsidTr="00B108C8">
        <w:trPr>
          <w:trHeight w:val="397"/>
        </w:trPr>
        <w:tc>
          <w:tcPr>
            <w:tcW w:w="10207" w:type="dxa"/>
            <w:gridSpan w:val="3"/>
          </w:tcPr>
          <w:p w14:paraId="283B47E5"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2F5004" w14:paraId="424FEBB5" w14:textId="77777777" w:rsidTr="00B108C8">
        <w:trPr>
          <w:trHeight w:val="397"/>
        </w:trPr>
        <w:tc>
          <w:tcPr>
            <w:tcW w:w="10207" w:type="dxa"/>
            <w:gridSpan w:val="3"/>
          </w:tcPr>
          <w:p w14:paraId="4AFC0B72" w14:textId="46C6B017" w:rsidR="002F5004" w:rsidRDefault="002F5004" w:rsidP="00B108C8">
            <w:pPr>
              <w:jc w:val="center"/>
              <w:rPr>
                <w:rFonts w:ascii="思源黑体 CN Normal" w:eastAsia="思源黑体 CN Normal" w:hAnsi="思源黑体 CN Normal"/>
                <w:color w:val="000000" w:themeColor="text1"/>
                <w:sz w:val="17"/>
                <w:szCs w:val="17"/>
              </w:rPr>
            </w:pPr>
            <w:r w:rsidRPr="0056356C">
              <w:rPr>
                <w:rFonts w:ascii="思源黑体 CN Normal" w:eastAsia="思源黑体 CN Normal" w:hAnsi="思源黑体 CN Normal" w:hint="eastAsia"/>
                <w:sz w:val="17"/>
                <w:szCs w:val="17"/>
              </w:rPr>
              <w:t>未检测到</w:t>
            </w:r>
            <w:r>
              <w:rPr>
                <w:rFonts w:ascii="思源黑体 CN Normal" w:eastAsia="思源黑体 CN Normal" w:hAnsi="思源黑体 CN Normal" w:hint="eastAsia"/>
                <w:sz w:val="17"/>
                <w:szCs w:val="17"/>
              </w:rPr>
              <w:t>临床意义不明</w:t>
            </w:r>
            <w:r w:rsidRPr="0056356C">
              <w:rPr>
                <w:rFonts w:ascii="思源黑体 CN Normal" w:eastAsia="思源黑体 CN Normal" w:hAnsi="思源黑体 CN Normal" w:hint="eastAsia"/>
                <w:sz w:val="17"/>
                <w:szCs w:val="17"/>
              </w:rPr>
              <w:t>的变异</w:t>
            </w:r>
          </w:p>
        </w:tc>
      </w:tr>
      <w:tr w:rsidR="002F5004" w14:paraId="4BA18AA0" w14:textId="77777777" w:rsidTr="00B108C8">
        <w:trPr>
          <w:trHeight w:val="397"/>
        </w:trPr>
        <w:tc>
          <w:tcPr>
            <w:tcW w:w="10207" w:type="dxa"/>
            <w:gridSpan w:val="3"/>
          </w:tcPr>
          <w:p w14:paraId="0F1249AF"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D72F802" w14:textId="77777777" w:rsidR="00CD1858" w:rsidRDefault="00CD1858" w:rsidP="00524869">
      <w:pPr>
        <w:adjustRightInd w:val="0"/>
        <w:snapToGrid w:val="0"/>
        <w:spacing w:line="240" w:lineRule="exact"/>
        <w:rPr>
          <w:rFonts w:ascii="思源黑体 CN Normal" w:eastAsia="思源黑体 CN Normal" w:hAnsi="思源黑体 CN Normal"/>
          <w:b/>
          <w:bCs/>
          <w:sz w:val="18"/>
          <w:szCs w:val="18"/>
        </w:rPr>
      </w:pPr>
    </w:p>
    <w:p w14:paraId="7E95EB1A" w14:textId="602819CF" w:rsidR="00524869" w:rsidRPr="006903BA" w:rsidRDefault="00524869" w:rsidP="00524869">
      <w:pPr>
        <w:adjustRightInd w:val="0"/>
        <w:snapToGrid w:val="0"/>
        <w:spacing w:line="240" w:lineRule="exact"/>
        <w:rPr>
          <w:rFonts w:ascii="思源黑体 CN Normal" w:eastAsia="思源黑体 CN Normal" w:hAnsi="思源黑体 CN Normal"/>
          <w:b/>
          <w:bCs/>
          <w:sz w:val="18"/>
          <w:szCs w:val="18"/>
        </w:rPr>
      </w:pPr>
      <w:r w:rsidRPr="006903BA">
        <w:rPr>
          <w:rFonts w:ascii="思源黑体 CN Normal" w:eastAsia="思源黑体 CN Normal" w:hAnsi="思源黑体 CN Normal" w:hint="eastAsia"/>
          <w:b/>
          <w:bCs/>
          <w:sz w:val="18"/>
          <w:szCs w:val="18"/>
        </w:rPr>
        <w:t>注：</w:t>
      </w:r>
    </w:p>
    <w:p w14:paraId="6B13C95E" w14:textId="77777777" w:rsidR="00DF59F8" w:rsidRPr="00DF59F8" w:rsidRDefault="00DF59F8" w:rsidP="00DF59F8">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bookmarkStart w:id="15" w:name="_Hlk111470589"/>
      <w:r w:rsidRPr="00DF59F8">
        <w:rPr>
          <w:rFonts w:ascii="思源黑体 CN Normal" w:eastAsia="思源黑体 CN Normal" w:hAnsi="思源黑体 CN Normal" w:hint="eastAsia"/>
          <w:sz w:val="18"/>
          <w:szCs w:val="18"/>
        </w:rPr>
        <w:t>本报告基于产品检测范围得出检测结果，使用的参考基因组版本是hg19。本报告中的变异遵从人类基因组变异协会（Human Genome Variation Society，HGVS）的变异命名指南（http://varnomen.hgvs.org）中的相关规定进行命名。</w:t>
      </w:r>
    </w:p>
    <w:bookmarkEnd w:id="15"/>
    <w:p w14:paraId="4BD08EEB" w14:textId="7D532702" w:rsidR="002E71DC" w:rsidRPr="00DF59F8" w:rsidRDefault="002E71DC" w:rsidP="002E71DC">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F59F8">
        <w:rPr>
          <w:rFonts w:ascii="思源黑体 CN Normal" w:eastAsia="思源黑体 CN Normal" w:hAnsi="思源黑体 CN Normal" w:hint="eastAsia"/>
          <w:sz w:val="18"/>
          <w:szCs w:val="18"/>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sidR="00DD57D9" w:rsidRPr="00305CEC">
        <w:rPr>
          <w:rFonts w:ascii="思源黑体 CN Normal" w:eastAsia="思源黑体 CN Normal" w:hAnsi="思源黑体 CN Normal" w:hint="eastAsia"/>
          <w:sz w:val="18"/>
          <w:szCs w:val="18"/>
        </w:rPr>
        <w:t>（详见“检测声明”部分的“变异命名与解读”）</w:t>
      </w:r>
      <w:r w:rsidRPr="00DF59F8">
        <w:rPr>
          <w:rFonts w:ascii="思源黑体 CN Normal" w:eastAsia="思源黑体 CN Normal" w:hAnsi="思源黑体 CN Normal" w:hint="eastAsia"/>
          <w:sz w:val="18"/>
          <w:szCs w:val="18"/>
        </w:rPr>
        <w:t>。基因变异按照其临床意义的重要性分为四个等级：I类变异（具有强临床意义，具有A或B级证据）、II</w:t>
      </w:r>
      <w:r w:rsidRPr="00DF59F8">
        <w:rPr>
          <w:rFonts w:ascii="思源黑体 CN Normal" w:eastAsia="思源黑体 CN Normal" w:hAnsi="思源黑体 CN Normal" w:hint="eastAsia"/>
          <w:sz w:val="18"/>
          <w:szCs w:val="18"/>
        </w:rPr>
        <w:lastRenderedPageBreak/>
        <w:t>类变异（具有潜在临床意义，具有C或D级证据）、III类变异（临床意义不明）和IV类变异（良性和可能良性变异，已知无临床意义）。</w:t>
      </w:r>
    </w:p>
    <w:p w14:paraId="72DE9067" w14:textId="0494B1DD" w:rsidR="00524869" w:rsidRDefault="006A41FF" w:rsidP="0056356C">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6A41FF">
        <w:rPr>
          <w:rFonts w:ascii="思源黑体 CN Normal" w:eastAsia="思源黑体 CN Normal" w:hAnsi="思源黑体 CN Normal" w:hint="eastAsia"/>
          <w:sz w:val="18"/>
          <w:szCs w:val="18"/>
        </w:rPr>
        <w:t>本报告使用的样本类型为肿瘤组织样本，无法判断变异来源。</w:t>
      </w:r>
    </w:p>
    <w:p w14:paraId="0AA22667" w14:textId="59DC8670" w:rsidR="00DE511E" w:rsidRPr="00DE511E" w:rsidRDefault="00DE511E" w:rsidP="00DE511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Pr="00DE511E">
        <w:rPr>
          <w:rFonts w:ascii="思源黑体 CN Normal" w:eastAsia="思源黑体 CN Normal" w:hAnsi="思源黑体 CN Normal"/>
          <w:sz w:val="18"/>
          <w:szCs w:val="18"/>
        </w:rPr>
        <w:t>靶向治疗相关</w:t>
      </w:r>
      <w:r>
        <w:rPr>
          <w:rFonts w:ascii="思源黑体 CN Normal" w:eastAsia="思源黑体 CN Normal" w:hAnsi="思源黑体 CN Normal" w:hint="eastAsia"/>
          <w:sz w:val="18"/>
          <w:szCs w:val="18"/>
        </w:rPr>
        <w:t>变异</w:t>
      </w:r>
      <w:r w:rsidRPr="00DE511E">
        <w:rPr>
          <w:rFonts w:ascii="思源黑体 CN Normal" w:eastAsia="思源黑体 CN Normal" w:hAnsi="思源黑体 CN Normal"/>
          <w:sz w:val="18"/>
          <w:szCs w:val="18"/>
        </w:rPr>
        <w:t>”仅列出解读为I类-强临床意义、II类-潜在临床意义的变异。</w:t>
      </w:r>
    </w:p>
    <w:p w14:paraId="09A804AE" w14:textId="0C50866A" w:rsidR="00DE511E" w:rsidRPr="00DE511E" w:rsidRDefault="00DE511E" w:rsidP="00DE511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可能与</w:t>
      </w:r>
      <w:r w:rsidRPr="00DE511E">
        <w:rPr>
          <w:rFonts w:ascii="思源黑体 CN Normal" w:eastAsia="思源黑体 CN Normal" w:hAnsi="思源黑体 CN Normal"/>
          <w:sz w:val="18"/>
          <w:szCs w:val="18"/>
        </w:rPr>
        <w:t>肿瘤发生发展相关变异”所列变异解读认为其为肿瘤发生发展相关的变异。根据现阶段可及资料此类变异的研究主要集中于细胞学和信号通路方面，暂无明确临床意义。</w:t>
      </w:r>
    </w:p>
    <w:p w14:paraId="0DC830B9" w14:textId="4A512D76" w:rsidR="00DE511E" w:rsidRPr="00DE511E" w:rsidRDefault="00DE511E" w:rsidP="00DE511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Pr="00DE511E">
        <w:rPr>
          <w:rFonts w:ascii="思源黑体 CN Normal" w:eastAsia="思源黑体 CN Normal" w:hAnsi="思源黑体 CN Normal"/>
          <w:sz w:val="18"/>
          <w:szCs w:val="18"/>
        </w:rPr>
        <w:t>临床意义不明变异”仅列出解读为III类-临床意义不明的变异目前尚未发现可能与肿瘤发生发展相关的变异。</w:t>
      </w:r>
    </w:p>
    <w:p w14:paraId="0599BC59" w14:textId="55E1D884" w:rsidR="00DF59F8" w:rsidRPr="0099226E" w:rsidRDefault="00524869" w:rsidP="0099226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在报告出具时基于当前已发表的文献、指南、公共数据库及临床研究结果对变异进行解读，随着研究的发展，变异解读结果可能发生变化。</w:t>
      </w:r>
    </w:p>
    <w:p w14:paraId="3739EDAC" w14:textId="77E33756" w:rsidR="00CA31F2" w:rsidRDefault="00D7094A" w:rsidP="00CA31F2">
      <w:pPr>
        <w:keepNext/>
        <w:keepLines/>
        <w:spacing w:before="200" w:after="100" w:line="360" w:lineRule="exact"/>
        <w:outlineLvl w:val="1"/>
        <w:rPr>
          <w:rFonts w:ascii="思源黑体 CN" w:eastAsia="思源黑体 CN" w:hAnsi="思源黑体 CN" w:cs="思源黑体 CN"/>
          <w:b/>
          <w:bCs/>
          <w:sz w:val="24"/>
          <w:szCs w:val="32"/>
        </w:rPr>
      </w:pPr>
      <w:bookmarkStart w:id="16" w:name="_Toc111471472"/>
      <w:r>
        <w:rPr>
          <w:rFonts w:ascii="思源黑体 CN" w:eastAsia="思源黑体 CN" w:hAnsi="思源黑体 CN" w:cs="思源黑体 CN"/>
          <w:b/>
          <w:bCs/>
          <w:sz w:val="24"/>
          <w:szCs w:val="32"/>
        </w:rPr>
        <w:t>2</w:t>
      </w:r>
      <w:r w:rsidR="00CA31F2">
        <w:rPr>
          <w:rFonts w:ascii="思源黑体 CN" w:eastAsia="思源黑体 CN" w:hAnsi="思源黑体 CN" w:cs="思源黑体 CN"/>
          <w:b/>
          <w:bCs/>
          <w:sz w:val="24"/>
          <w:szCs w:val="32"/>
        </w:rPr>
        <w:t>.</w:t>
      </w:r>
      <w:r w:rsidR="00AC3E77" w:rsidRPr="00AC3E77">
        <w:rPr>
          <w:rFonts w:ascii="思源黑体 CN" w:eastAsia="思源黑体 CN" w:hAnsi="思源黑体 CN" w:cs="思源黑体 CN" w:hint="eastAsia"/>
          <w:b/>
          <w:bCs/>
          <w:sz w:val="24"/>
          <w:szCs w:val="32"/>
        </w:rPr>
        <w:t>已获批</w:t>
      </w:r>
      <w:r w:rsidR="00AC3E77" w:rsidRPr="00AC3E77">
        <w:rPr>
          <w:rFonts w:ascii="思源黑体 CN" w:eastAsia="思源黑体 CN" w:hAnsi="思源黑体 CN" w:cs="思源黑体 CN"/>
          <w:b/>
          <w:bCs/>
          <w:sz w:val="24"/>
          <w:szCs w:val="32"/>
        </w:rPr>
        <w:t>PARP抑制剂相关变异检测结果汇总</w:t>
      </w:r>
      <w:bookmarkEnd w:id="16"/>
    </w:p>
    <w:tbl>
      <w:tblPr>
        <w:tblStyle w:val="PTMv31"/>
        <w:tblW w:w="10342" w:type="dxa"/>
        <w:tblLayout w:type="fixed"/>
        <w:tblLook w:val="04A0" w:firstRow="1" w:lastRow="0" w:firstColumn="1" w:lastColumn="0" w:noHBand="0" w:noVBand="1"/>
      </w:tblPr>
      <w:tblGrid>
        <w:gridCol w:w="1276"/>
        <w:gridCol w:w="6098"/>
        <w:gridCol w:w="1092"/>
        <w:gridCol w:w="1876"/>
      </w:tblGrid>
      <w:tr w:rsidR="00AC3E77" w:rsidRPr="00C1170B" w14:paraId="1BBA42E2" w14:textId="77777777" w:rsidTr="00EE4CC0">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54E32BCA" w14:textId="77777777" w:rsidR="00AC3E77" w:rsidRPr="00C1170B" w:rsidRDefault="00AC3E77"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6098" w:type="dxa"/>
          </w:tcPr>
          <w:p w14:paraId="2A13D2FB" w14:textId="77777777" w:rsidR="00AC3E77" w:rsidRPr="00C1170B" w:rsidRDefault="00AC3E77"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检测结果</w:t>
            </w:r>
          </w:p>
        </w:tc>
        <w:tc>
          <w:tcPr>
            <w:tcW w:w="1092" w:type="dxa"/>
          </w:tcPr>
          <w:p w14:paraId="55919E8E" w14:textId="51188FC2" w:rsidR="00AC3E77" w:rsidRPr="00C1170B" w:rsidRDefault="00C32C11" w:rsidP="006A2D70">
            <w:pPr>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丰度</w:t>
            </w:r>
          </w:p>
        </w:tc>
        <w:tc>
          <w:tcPr>
            <w:tcW w:w="1876" w:type="dxa"/>
          </w:tcPr>
          <w:p w14:paraId="4E7C9057" w14:textId="77777777" w:rsidR="00AC3E77" w:rsidRPr="00C1170B" w:rsidRDefault="00AC3E77"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变异解读</w:t>
            </w:r>
          </w:p>
        </w:tc>
      </w:tr>
      <w:tr w:rsidR="00EE4CC0" w14:paraId="7250E402" w14:textId="77777777" w:rsidTr="00BE617E">
        <w:trPr>
          <w:trHeight w:val="397"/>
        </w:trPr>
        <w:tc>
          <w:tcPr>
            <w:tcW w:w="10342" w:type="dxa"/>
            <w:gridSpan w:val="4"/>
          </w:tcPr>
          <w:p w14:paraId="5AB87AEE" w14:textId="3FE58A0D" w:rsidR="00EE4CC0" w:rsidRDefault="000023BE" w:rsidP="006A2D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var.cdx.format5_forHRR%}</w:t>
            </w:r>
          </w:p>
        </w:tc>
      </w:tr>
      <w:tr w:rsidR="000023BE" w14:paraId="1FA9C86E" w14:textId="77777777" w:rsidTr="00EE4CC0">
        <w:trPr>
          <w:trHeight w:val="397"/>
        </w:trPr>
        <w:tc>
          <w:tcPr>
            <w:tcW w:w="1276" w:type="dxa"/>
          </w:tcPr>
          <w:p w14:paraId="3FA35D29" w14:textId="06BD79BE" w:rsidR="000023BE" w:rsidRPr="00A52BEB" w:rsidRDefault="000023BE" w:rsidP="000023BE">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7171B07E" w14:textId="77777777" w:rsidR="000023BE" w:rsidRDefault="000023BE" w:rsidP="000023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18CD606" w14:textId="77777777" w:rsidR="000023BE" w:rsidRDefault="000023BE" w:rsidP="000023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02FB6E96" w14:textId="77777777" w:rsidR="000023BE" w:rsidRDefault="000023BE" w:rsidP="000023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02CE3222" w14:textId="77777777" w:rsidR="000023BE" w:rsidRDefault="000023BE" w:rsidP="000023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709803D" w14:textId="77777777" w:rsidR="000023BE" w:rsidRDefault="000023BE" w:rsidP="000023BE">
            <w:pPr>
              <w:jc w:val="center"/>
              <w:rPr>
                <w:rFonts w:ascii="思源黑体 CN Normal" w:eastAsia="思源黑体 CN Normal" w:hAnsi="思源黑体 CN Normal" w:cs="思源黑体 CN Light"/>
                <w:bCs/>
                <w:iCs/>
                <w:color w:val="000000"/>
                <w:sz w:val="17"/>
                <w:szCs w:val="17"/>
              </w:rPr>
            </w:pPr>
            <w:r w:rsidRPr="004B1CF9">
              <w:rPr>
                <w:rFonts w:ascii="思源黑体 CN Normal" w:eastAsia="思源黑体 CN Normal" w:hAnsi="思源黑体 CN Normal" w:cs="思源黑体 CN Light" w:hint="eastAsia"/>
                <w:bCs/>
                <w:iCs/>
                <w:color w:val="000000"/>
                <w:sz w:val="17"/>
                <w:szCs w:val="17"/>
              </w:rPr>
              <w:t>未检测到</w:t>
            </w:r>
            <w:r w:rsidRPr="00E80DE6">
              <w:rPr>
                <w:rFonts w:ascii="思源黑体 CN Normal" w:eastAsia="思源黑体 CN Normal" w:hAnsi="思源黑体 CN Normal" w:cs="思源黑体 CN Light" w:hint="eastAsia"/>
                <w:bCs/>
                <w:iCs/>
                <w:color w:val="000000"/>
                <w:sz w:val="17"/>
                <w:szCs w:val="17"/>
              </w:rPr>
              <w:t>具有临床意义</w:t>
            </w:r>
            <w:r>
              <w:rPr>
                <w:rFonts w:ascii="思源黑体 CN Normal" w:eastAsia="思源黑体 CN Normal" w:hAnsi="思源黑体 CN Normal" w:cs="思源黑体 CN Light" w:hint="eastAsia"/>
                <w:bCs/>
                <w:iCs/>
                <w:color w:val="000000"/>
                <w:sz w:val="17"/>
                <w:szCs w:val="17"/>
              </w:rPr>
              <w:t>、临床意义不明</w:t>
            </w:r>
            <w:r w:rsidRPr="004B1CF9">
              <w:rPr>
                <w:rFonts w:ascii="思源黑体 CN Normal" w:eastAsia="思源黑体 CN Normal" w:hAnsi="思源黑体 CN Normal" w:cs="思源黑体 CN Light"/>
                <w:bCs/>
                <w:iCs/>
                <w:color w:val="000000"/>
                <w:sz w:val="17"/>
                <w:szCs w:val="17"/>
              </w:rPr>
              <w:t>变异</w:t>
            </w:r>
          </w:p>
          <w:p w14:paraId="7939B273" w14:textId="6BF6683B" w:rsidR="000023BE" w:rsidRPr="004B1CF9" w:rsidRDefault="000023BE" w:rsidP="000023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1092" w:type="dxa"/>
          </w:tcPr>
          <w:p w14:paraId="3323DEB5" w14:textId="77777777" w:rsidR="000023BE" w:rsidRDefault="000023BE" w:rsidP="000023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02239FD2"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2BB6FB81"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5DB50E5"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7FEDB3" w14:textId="69BB212E"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A7E19E1"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42B38CCD"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7D2D79EC" w14:textId="21D7B44E"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54AB50B0"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4B4356D0" w14:textId="328246FF"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71665276"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D765E18" w14:textId="2AABFDCD"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4104A7D8"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AA7DD50"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E229B8"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7CEB2B0" w14:textId="336741A6"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023BE" w14:paraId="4FC807D6" w14:textId="77777777" w:rsidTr="00245821">
        <w:trPr>
          <w:trHeight w:val="397"/>
        </w:trPr>
        <w:tc>
          <w:tcPr>
            <w:tcW w:w="10342" w:type="dxa"/>
            <w:gridSpan w:val="4"/>
          </w:tcPr>
          <w:p w14:paraId="24E3BCA0" w14:textId="3CC7F16C" w:rsidR="000023BE" w:rsidRDefault="000023BE" w:rsidP="00EE4CC0">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bl>
    <w:p w14:paraId="637912DE" w14:textId="77777777" w:rsidR="00AC3E77" w:rsidRDefault="00AC3E77" w:rsidP="00AC3E77">
      <w:pPr>
        <w:adjustRightInd w:val="0"/>
        <w:snapToGrid w:val="0"/>
        <w:spacing w:line="240" w:lineRule="exact"/>
        <w:rPr>
          <w:rFonts w:ascii="思源黑体 CN Normal" w:eastAsia="思源黑体 CN Normal" w:hAnsi="思源黑体 CN Normal"/>
          <w:sz w:val="18"/>
          <w:szCs w:val="18"/>
        </w:rPr>
      </w:pPr>
    </w:p>
    <w:p w14:paraId="554BBCAD" w14:textId="6719CA77" w:rsidR="00AC3E77" w:rsidRPr="00C1170B" w:rsidRDefault="00AC3E77" w:rsidP="00AC3E77">
      <w:pPr>
        <w:adjustRightInd w:val="0"/>
        <w:snapToGrid w:val="0"/>
        <w:spacing w:line="240" w:lineRule="exact"/>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注：</w:t>
      </w:r>
    </w:p>
    <w:p w14:paraId="5592141C" w14:textId="6AB6E3A3" w:rsidR="00AC3E77" w:rsidRPr="00C1170B" w:rsidRDefault="00AC3E77" w:rsidP="00AC3E77">
      <w:pPr>
        <w:pStyle w:val="ab"/>
        <w:numPr>
          <w:ilvl w:val="0"/>
          <w:numId w:val="29"/>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当检测结果为“</w:t>
      </w:r>
      <w:r w:rsidR="00E80DE6" w:rsidRPr="00E80DE6">
        <w:rPr>
          <w:rFonts w:ascii="思源黑体 CN Normal" w:eastAsia="思源黑体 CN Normal" w:hAnsi="思源黑体 CN Normal" w:hint="eastAsia"/>
          <w:sz w:val="18"/>
          <w:szCs w:val="18"/>
        </w:rPr>
        <w:t>未检测到具有临床意义、临床意义不明变异</w:t>
      </w:r>
      <w:r w:rsidRPr="00C1170B">
        <w:rPr>
          <w:rFonts w:ascii="思源黑体 CN Normal" w:eastAsia="思源黑体 CN Normal" w:hAnsi="思源黑体 CN Normal" w:hint="eastAsia"/>
          <w:sz w:val="18"/>
          <w:szCs w:val="18"/>
        </w:rPr>
        <w:t>”时，“</w:t>
      </w:r>
      <w:r w:rsidR="000023BE">
        <w:rPr>
          <w:rFonts w:ascii="思源黑体 CN Normal" w:eastAsia="思源黑体 CN Normal" w:hAnsi="思源黑体 CN Normal" w:hint="eastAsia"/>
          <w:sz w:val="18"/>
          <w:szCs w:val="18"/>
        </w:rPr>
        <w:t>丰度</w:t>
      </w:r>
      <w:r w:rsidRPr="00C1170B">
        <w:rPr>
          <w:rFonts w:ascii="思源黑体 CN Normal" w:eastAsia="思源黑体 CN Normal" w:hAnsi="思源黑体 CN Normal" w:hint="eastAsia"/>
          <w:sz w:val="18"/>
          <w:szCs w:val="18"/>
        </w:rPr>
        <w:t>”、“变异分类”处填写“</w:t>
      </w:r>
      <w:r w:rsidRPr="00C1170B">
        <w:rPr>
          <w:rFonts w:ascii="思源黑体 CN Normal" w:eastAsia="思源黑体 CN Normal" w:hAnsi="思源黑体 CN Normal"/>
          <w:sz w:val="18"/>
          <w:szCs w:val="18"/>
        </w:rPr>
        <w:t>-”。</w:t>
      </w:r>
    </w:p>
    <w:p w14:paraId="18B74419" w14:textId="7FC3C3FA" w:rsidR="00CA31F2" w:rsidRDefault="00D7094A" w:rsidP="00CA31F2">
      <w:pPr>
        <w:keepNext/>
        <w:keepLines/>
        <w:spacing w:before="200" w:after="100" w:line="360" w:lineRule="exact"/>
        <w:outlineLvl w:val="1"/>
        <w:rPr>
          <w:rFonts w:ascii="思源黑体 CN" w:eastAsia="思源黑体 CN" w:hAnsi="思源黑体 CN" w:cs="思源黑体 CN"/>
          <w:b/>
          <w:bCs/>
          <w:sz w:val="24"/>
          <w:szCs w:val="32"/>
        </w:rPr>
      </w:pPr>
      <w:bookmarkStart w:id="17" w:name="_Toc111471473"/>
      <w:r>
        <w:rPr>
          <w:rFonts w:ascii="思源黑体 CN" w:eastAsia="思源黑体 CN" w:hAnsi="思源黑体 CN" w:cs="思源黑体 CN"/>
          <w:b/>
          <w:bCs/>
          <w:sz w:val="24"/>
          <w:szCs w:val="32"/>
        </w:rPr>
        <w:t>3</w:t>
      </w:r>
      <w:r w:rsidR="00CA31F2">
        <w:rPr>
          <w:rFonts w:ascii="思源黑体 CN" w:eastAsia="思源黑体 CN" w:hAnsi="思源黑体 CN" w:cs="思源黑体 CN"/>
          <w:b/>
          <w:bCs/>
          <w:sz w:val="24"/>
          <w:szCs w:val="32"/>
        </w:rPr>
        <w:t>.</w:t>
      </w:r>
      <w:r w:rsidR="00CA31F2" w:rsidRPr="00CA31F2">
        <w:rPr>
          <w:rFonts w:ascii="思源黑体 CN" w:eastAsia="思源黑体 CN" w:hAnsi="思源黑体 CN" w:cs="思源黑体 CN" w:hint="eastAsia"/>
          <w:b/>
          <w:bCs/>
          <w:sz w:val="24"/>
          <w:szCs w:val="32"/>
        </w:rPr>
        <w:t>化疗药物相关标志物检测结果</w:t>
      </w:r>
      <w:bookmarkEnd w:id="17"/>
    </w:p>
    <w:tbl>
      <w:tblPr>
        <w:tblStyle w:val="PTMv31"/>
        <w:tblW w:w="10342" w:type="dxa"/>
        <w:tblLayout w:type="fixed"/>
        <w:tblLook w:val="04A0" w:firstRow="1" w:lastRow="0" w:firstColumn="1" w:lastColumn="0" w:noHBand="0" w:noVBand="1"/>
      </w:tblPr>
      <w:tblGrid>
        <w:gridCol w:w="1175"/>
        <w:gridCol w:w="1380"/>
        <w:gridCol w:w="1133"/>
        <w:gridCol w:w="5674"/>
        <w:gridCol w:w="980"/>
      </w:tblGrid>
      <w:tr w:rsidR="00CD1858" w:rsidRPr="00CD1858" w14:paraId="592198A4" w14:textId="77777777" w:rsidTr="00B7203B">
        <w:trPr>
          <w:cnfStyle w:val="100000000000" w:firstRow="1" w:lastRow="0" w:firstColumn="0" w:lastColumn="0" w:oddVBand="0" w:evenVBand="0" w:oddHBand="0" w:evenHBand="0" w:firstRowFirstColumn="0" w:firstRowLastColumn="0" w:lastRowFirstColumn="0" w:lastRowLastColumn="0"/>
          <w:trHeight w:val="397"/>
        </w:trPr>
        <w:tc>
          <w:tcPr>
            <w:tcW w:w="1175" w:type="dxa"/>
          </w:tcPr>
          <w:p w14:paraId="423F67BC"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检测内容</w:t>
            </w:r>
          </w:p>
        </w:tc>
        <w:tc>
          <w:tcPr>
            <w:tcW w:w="1380" w:type="dxa"/>
          </w:tcPr>
          <w:p w14:paraId="157B7137"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检测位点</w:t>
            </w:r>
          </w:p>
        </w:tc>
        <w:tc>
          <w:tcPr>
            <w:tcW w:w="1133" w:type="dxa"/>
          </w:tcPr>
          <w:p w14:paraId="3BB2FD42"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基因型</w:t>
            </w:r>
          </w:p>
        </w:tc>
        <w:tc>
          <w:tcPr>
            <w:tcW w:w="5674" w:type="dxa"/>
          </w:tcPr>
          <w:p w14:paraId="5CAAA23E"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临床意义</w:t>
            </w:r>
          </w:p>
        </w:tc>
        <w:tc>
          <w:tcPr>
            <w:tcW w:w="980" w:type="dxa"/>
          </w:tcPr>
          <w:p w14:paraId="191F197D"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证据水平</w:t>
            </w:r>
          </w:p>
        </w:tc>
      </w:tr>
      <w:tr w:rsidR="00CD1858" w:rsidRPr="00CD1858" w14:paraId="371144D2" w14:textId="77777777" w:rsidTr="00B7203B">
        <w:trPr>
          <w:trHeight w:val="397"/>
        </w:trPr>
        <w:tc>
          <w:tcPr>
            <w:tcW w:w="10342" w:type="dxa"/>
            <w:gridSpan w:val="5"/>
          </w:tcPr>
          <w:p w14:paraId="78E9A94F"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if chemo.complete_split_tumor%}</w:t>
            </w:r>
          </w:p>
        </w:tc>
      </w:tr>
      <w:tr w:rsidR="00CD1858" w:rsidRPr="00CD1858" w14:paraId="42B018FA" w14:textId="77777777" w:rsidTr="00B7203B">
        <w:trPr>
          <w:trHeight w:val="397"/>
        </w:trPr>
        <w:tc>
          <w:tcPr>
            <w:tcW w:w="10342" w:type="dxa"/>
            <w:gridSpan w:val="5"/>
          </w:tcPr>
          <w:p w14:paraId="2C89EF5A"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for a in chemo.complete_split_tumor%}</w:t>
            </w:r>
          </w:p>
        </w:tc>
      </w:tr>
      <w:tr w:rsidR="00CD1858" w:rsidRPr="00CD1858" w14:paraId="5009847D" w14:textId="77777777" w:rsidTr="00B7203B">
        <w:trPr>
          <w:trHeight w:val="397"/>
        </w:trPr>
        <w:tc>
          <w:tcPr>
            <w:tcW w:w="1175" w:type="dxa"/>
          </w:tcPr>
          <w:p w14:paraId="78BAFB05" w14:textId="77777777" w:rsidR="00CD1858" w:rsidRPr="00CD1858" w:rsidRDefault="00CD1858" w:rsidP="00CD1858">
            <w:pPr>
              <w:jc w:val="left"/>
              <w:rPr>
                <w:rFonts w:ascii="思源黑体 CN Bold" w:eastAsia="思源黑体 CN Bold" w:hAnsi="思源黑体 CN Bold" w:cs="思源黑体 CN Normal"/>
                <w:b/>
                <w:bCs/>
                <w:i/>
                <w:iCs/>
                <w:color w:val="000000"/>
                <w:sz w:val="17"/>
                <w:szCs w:val="17"/>
              </w:rPr>
            </w:pPr>
            <w:r w:rsidRPr="00CD1858">
              <w:rPr>
                <w:rFonts w:ascii="思源黑体 CN Bold" w:eastAsia="思源黑体 CN Bold" w:hAnsi="思源黑体 CN Bold" w:cs="思源黑体 CN Normal"/>
                <w:b/>
                <w:bCs/>
                <w:i/>
                <w:iCs/>
                <w:color w:val="000000"/>
                <w:sz w:val="17"/>
                <w:szCs w:val="17"/>
              </w:rPr>
              <w:t>{{a.gene_symbol}}</w:t>
            </w:r>
          </w:p>
        </w:tc>
        <w:tc>
          <w:tcPr>
            <w:tcW w:w="1380" w:type="dxa"/>
          </w:tcPr>
          <w:p w14:paraId="383CE49B"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{{a.dbsnp}}</w:t>
            </w:r>
          </w:p>
        </w:tc>
        <w:tc>
          <w:tcPr>
            <w:tcW w:w="1133" w:type="dxa"/>
          </w:tcPr>
          <w:p w14:paraId="131AD678"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{{a.genotype}}</w:t>
            </w:r>
          </w:p>
        </w:tc>
        <w:tc>
          <w:tcPr>
            <w:tcW w:w="5674" w:type="dxa"/>
          </w:tcPr>
          <w:p w14:paraId="07A26A00" w14:textId="77777777" w:rsidR="00CD1858" w:rsidRPr="00CD1858" w:rsidRDefault="00CD1858" w:rsidP="00CD1858">
            <w:pPr>
              <w:jc w:val="left"/>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{{a.clin_anno_cn}}</w:t>
            </w:r>
          </w:p>
        </w:tc>
        <w:tc>
          <w:tcPr>
            <w:tcW w:w="980" w:type="dxa"/>
          </w:tcPr>
          <w:p w14:paraId="7CC94283"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{{a.evi_level}}</w:t>
            </w:r>
          </w:p>
        </w:tc>
      </w:tr>
      <w:tr w:rsidR="00CD1858" w:rsidRPr="00CD1858" w14:paraId="014F1A45" w14:textId="77777777" w:rsidTr="00B7203B">
        <w:trPr>
          <w:trHeight w:val="397"/>
        </w:trPr>
        <w:tc>
          <w:tcPr>
            <w:tcW w:w="10342" w:type="dxa"/>
            <w:gridSpan w:val="5"/>
          </w:tcPr>
          <w:p w14:paraId="182C94A4"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endfor%}</w:t>
            </w:r>
          </w:p>
        </w:tc>
      </w:tr>
      <w:tr w:rsidR="00CD1858" w:rsidRPr="00CD1858" w14:paraId="2F5588AC" w14:textId="77777777" w:rsidTr="00B7203B">
        <w:trPr>
          <w:trHeight w:val="397"/>
        </w:trPr>
        <w:tc>
          <w:tcPr>
            <w:tcW w:w="10342" w:type="dxa"/>
            <w:gridSpan w:val="5"/>
          </w:tcPr>
          <w:p w14:paraId="52AF6F81"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else%}</w:t>
            </w:r>
          </w:p>
        </w:tc>
      </w:tr>
      <w:tr w:rsidR="00CD1858" w:rsidRPr="00CD1858" w14:paraId="7B518B3E" w14:textId="77777777" w:rsidTr="00B7203B">
        <w:trPr>
          <w:trHeight w:val="397"/>
        </w:trPr>
        <w:tc>
          <w:tcPr>
            <w:tcW w:w="10342" w:type="dxa"/>
            <w:gridSpan w:val="5"/>
          </w:tcPr>
          <w:p w14:paraId="7F69077F"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lastRenderedPageBreak/>
              <w:t>{%tr for a in chemo.complete %}</w:t>
            </w:r>
          </w:p>
        </w:tc>
      </w:tr>
      <w:tr w:rsidR="00CD1858" w:rsidRPr="00CD1858" w14:paraId="6DB18BA8" w14:textId="77777777" w:rsidTr="00B7203B">
        <w:trPr>
          <w:trHeight w:val="397"/>
        </w:trPr>
        <w:tc>
          <w:tcPr>
            <w:tcW w:w="1175" w:type="dxa"/>
          </w:tcPr>
          <w:p w14:paraId="0257D053" w14:textId="77777777" w:rsidR="00CD1858" w:rsidRPr="00CD1858" w:rsidRDefault="00CD1858" w:rsidP="00CD1858">
            <w:pPr>
              <w:jc w:val="left"/>
              <w:rPr>
                <w:rFonts w:ascii="思源黑体 CN Bold" w:eastAsia="思源黑体 CN Bold" w:hAnsi="思源黑体 CN Bold" w:cs="思源黑体 CN Normal"/>
                <w:b/>
                <w:bCs/>
                <w:i/>
                <w:iCs/>
                <w:color w:val="000000"/>
                <w:sz w:val="17"/>
                <w:szCs w:val="17"/>
              </w:rPr>
            </w:pPr>
            <w:r w:rsidRPr="00CD1858">
              <w:rPr>
                <w:rFonts w:ascii="思源黑体 CN Bold" w:eastAsia="思源黑体 CN Bold" w:hAnsi="思源黑体 CN Bold" w:cs="思源黑体 CN Normal"/>
                <w:b/>
                <w:bCs/>
                <w:i/>
                <w:iCs/>
                <w:color w:val="000000"/>
                <w:sz w:val="17"/>
                <w:szCs w:val="17"/>
              </w:rPr>
              <w:t>{{a.gene_symbol}}</w:t>
            </w:r>
          </w:p>
        </w:tc>
        <w:tc>
          <w:tcPr>
            <w:tcW w:w="1380" w:type="dxa"/>
          </w:tcPr>
          <w:p w14:paraId="7DDFAAEF"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{{a.dbsnp}}</w:t>
            </w:r>
          </w:p>
        </w:tc>
        <w:tc>
          <w:tcPr>
            <w:tcW w:w="1133" w:type="dxa"/>
          </w:tcPr>
          <w:p w14:paraId="08AD882B"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{{a.genotype}}</w:t>
            </w:r>
          </w:p>
        </w:tc>
        <w:tc>
          <w:tcPr>
            <w:tcW w:w="5674" w:type="dxa"/>
          </w:tcPr>
          <w:p w14:paraId="044D8F0D" w14:textId="77777777" w:rsidR="00CD1858" w:rsidRPr="00CD1858" w:rsidRDefault="00CD1858" w:rsidP="00CD1858">
            <w:pPr>
              <w:jc w:val="left"/>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{{a.clin_anno_cn}}</w:t>
            </w:r>
          </w:p>
        </w:tc>
        <w:tc>
          <w:tcPr>
            <w:tcW w:w="980" w:type="dxa"/>
          </w:tcPr>
          <w:p w14:paraId="2E758665"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{{a.evi_level}}</w:t>
            </w:r>
          </w:p>
        </w:tc>
      </w:tr>
      <w:tr w:rsidR="00CD1858" w:rsidRPr="00CD1858" w14:paraId="0B5F6EDB" w14:textId="77777777" w:rsidTr="00B7203B">
        <w:trPr>
          <w:trHeight w:val="397"/>
        </w:trPr>
        <w:tc>
          <w:tcPr>
            <w:tcW w:w="10342" w:type="dxa"/>
            <w:gridSpan w:val="5"/>
          </w:tcPr>
          <w:p w14:paraId="4F47AA5C"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endfor%}</w:t>
            </w:r>
          </w:p>
        </w:tc>
      </w:tr>
      <w:tr w:rsidR="00CD1858" w:rsidRPr="00CD1858" w14:paraId="30AF777C" w14:textId="77777777" w:rsidTr="00B7203B">
        <w:trPr>
          <w:trHeight w:val="397"/>
        </w:trPr>
        <w:tc>
          <w:tcPr>
            <w:tcW w:w="10342" w:type="dxa"/>
            <w:gridSpan w:val="5"/>
          </w:tcPr>
          <w:p w14:paraId="672C7C75"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endif%}</w:t>
            </w:r>
          </w:p>
        </w:tc>
      </w:tr>
    </w:tbl>
    <w:p w14:paraId="021E4B91" w14:textId="77777777" w:rsidR="003E228A" w:rsidRDefault="003E228A"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22FCDDFC" w14:textId="77777777" w:rsidR="00547249" w:rsidRPr="00C1170B" w:rsidRDefault="00547249" w:rsidP="00547249">
      <w:pPr>
        <w:adjustRightInd w:val="0"/>
        <w:snapToGrid w:val="0"/>
        <w:spacing w:line="240" w:lineRule="exact"/>
        <w:rPr>
          <w:rFonts w:ascii="思源黑体 CN Normal" w:eastAsia="思源黑体 CN Normal" w:hAnsi="思源黑体 CN Normal"/>
          <w:b/>
          <w:bCs/>
          <w:sz w:val="18"/>
          <w:szCs w:val="18"/>
        </w:rPr>
      </w:pPr>
      <w:r w:rsidRPr="00C1170B">
        <w:rPr>
          <w:rFonts w:ascii="思源黑体 CN Normal" w:eastAsia="思源黑体 CN Normal" w:hAnsi="思源黑体 CN Normal" w:hint="eastAsia"/>
          <w:sz w:val="18"/>
          <w:szCs w:val="18"/>
        </w:rPr>
        <w:t>注：</w:t>
      </w:r>
    </w:p>
    <w:p w14:paraId="59DCE0C4" w14:textId="77777777" w:rsidR="00547249" w:rsidRPr="00C1170B" w:rsidRDefault="00547249" w:rsidP="00547249">
      <w:pPr>
        <w:pStyle w:val="ab"/>
        <w:numPr>
          <w:ilvl w:val="0"/>
          <w:numId w:val="26"/>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化疗药物证据水平划分依据参考</w:t>
      </w:r>
      <w:r w:rsidRPr="00C1170B">
        <w:rPr>
          <w:rFonts w:ascii="思源黑体 CN Normal" w:eastAsia="思源黑体 CN Normal" w:hAnsi="思源黑体 CN Normal"/>
          <w:sz w:val="18"/>
          <w:szCs w:val="18"/>
        </w:rPr>
        <w:t>PharmGKB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r w:rsidRPr="00C1170B">
        <w:rPr>
          <w:rFonts w:ascii="思源黑体 CN Normal" w:eastAsia="思源黑体 CN Normal" w:hAnsi="思源黑体 CN Normal" w:hint="eastAsia"/>
          <w:sz w:val="18"/>
          <w:szCs w:val="18"/>
        </w:rPr>
        <w:t>如果同一个药物不同</w:t>
      </w:r>
      <w:r w:rsidRPr="00C1170B">
        <w:rPr>
          <w:rFonts w:ascii="思源黑体 CN Normal" w:eastAsia="思源黑体 CN Normal" w:hAnsi="思源黑体 CN Normal"/>
          <w:sz w:val="18"/>
          <w:szCs w:val="18"/>
        </w:rPr>
        <w:t>SNP位点对药物疗效或毒性预测的结论不一致，以证据水平级别高的为准。</w:t>
      </w:r>
    </w:p>
    <w:p w14:paraId="0AF174A7" w14:textId="200B5AE4" w:rsidR="00597F63" w:rsidRDefault="00D7094A" w:rsidP="00CA31F2">
      <w:pPr>
        <w:keepNext/>
        <w:keepLines/>
        <w:spacing w:before="200" w:after="100" w:line="360" w:lineRule="exact"/>
        <w:outlineLvl w:val="1"/>
        <w:rPr>
          <w:rFonts w:ascii="思源黑体 CN" w:eastAsia="思源黑体 CN" w:hAnsi="思源黑体 CN" w:cs="思源黑体 CN"/>
          <w:b/>
          <w:bCs/>
          <w:sz w:val="24"/>
          <w:szCs w:val="32"/>
        </w:rPr>
      </w:pPr>
      <w:bookmarkStart w:id="18" w:name="_Toc111471474"/>
      <w:r>
        <w:rPr>
          <w:rFonts w:ascii="思源黑体 CN" w:eastAsia="思源黑体 CN" w:hAnsi="思源黑体 CN" w:cs="思源黑体 CN"/>
          <w:b/>
          <w:bCs/>
          <w:sz w:val="24"/>
          <w:szCs w:val="32"/>
        </w:rPr>
        <w:t>4</w:t>
      </w:r>
      <w:r w:rsidR="00597F63">
        <w:rPr>
          <w:rFonts w:ascii="思源黑体 CN" w:eastAsia="思源黑体 CN" w:hAnsi="思源黑体 CN" w:cs="思源黑体 CN"/>
          <w:b/>
          <w:bCs/>
          <w:sz w:val="24"/>
          <w:szCs w:val="32"/>
        </w:rPr>
        <w:t>.</w:t>
      </w:r>
      <w:r w:rsidR="00597F63" w:rsidRPr="00597F63">
        <w:rPr>
          <w:rFonts w:hint="eastAsia"/>
        </w:rPr>
        <w:t xml:space="preserve"> </w:t>
      </w:r>
      <w:r w:rsidR="00597F63" w:rsidRPr="00597F63">
        <w:rPr>
          <w:rFonts w:ascii="思源黑体 CN" w:eastAsia="思源黑体 CN" w:hAnsi="思源黑体 CN" w:cs="思源黑体 CN" w:hint="eastAsia"/>
          <w:b/>
          <w:bCs/>
          <w:sz w:val="24"/>
          <w:szCs w:val="32"/>
        </w:rPr>
        <w:t>可能获益的临床试验</w:t>
      </w:r>
      <w:bookmarkEnd w:id="18"/>
    </w:p>
    <w:tbl>
      <w:tblPr>
        <w:tblStyle w:val="PTMv31"/>
        <w:tblW w:w="10332" w:type="dxa"/>
        <w:tblLayout w:type="fixed"/>
        <w:tblLook w:val="04A0" w:firstRow="1" w:lastRow="0" w:firstColumn="1" w:lastColumn="0" w:noHBand="0" w:noVBand="1"/>
      </w:tblPr>
      <w:tblGrid>
        <w:gridCol w:w="1276"/>
        <w:gridCol w:w="1843"/>
        <w:gridCol w:w="3827"/>
        <w:gridCol w:w="1985"/>
        <w:gridCol w:w="1401"/>
      </w:tblGrid>
      <w:tr w:rsidR="00A24CF8" w:rsidRPr="00A24CF8" w14:paraId="2BD2CD54" w14:textId="77777777" w:rsidTr="00B7203B">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1B6A139D"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生物标志物</w:t>
            </w:r>
          </w:p>
        </w:tc>
        <w:tc>
          <w:tcPr>
            <w:tcW w:w="1843" w:type="dxa"/>
          </w:tcPr>
          <w:p w14:paraId="4F7F20D6"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试验编号</w:t>
            </w:r>
          </w:p>
        </w:tc>
        <w:tc>
          <w:tcPr>
            <w:tcW w:w="3827" w:type="dxa"/>
          </w:tcPr>
          <w:p w14:paraId="5B1B916D"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研究内容</w:t>
            </w:r>
          </w:p>
        </w:tc>
        <w:tc>
          <w:tcPr>
            <w:tcW w:w="1985" w:type="dxa"/>
          </w:tcPr>
          <w:p w14:paraId="4BA6DAB7"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治疗方案</w:t>
            </w:r>
          </w:p>
        </w:tc>
        <w:tc>
          <w:tcPr>
            <w:tcW w:w="1401" w:type="dxa"/>
          </w:tcPr>
          <w:p w14:paraId="5B216955"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试验阶段</w:t>
            </w:r>
          </w:p>
        </w:tc>
      </w:tr>
      <w:tr w:rsidR="00A24CF8" w:rsidRPr="00A24CF8" w14:paraId="33CBFCA6" w14:textId="77777777" w:rsidTr="00B7203B">
        <w:trPr>
          <w:trHeight w:val="397"/>
        </w:trPr>
        <w:tc>
          <w:tcPr>
            <w:tcW w:w="10332" w:type="dxa"/>
            <w:gridSpan w:val="5"/>
          </w:tcPr>
          <w:p w14:paraId="511BD520"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if clinic_trial%}</w:t>
            </w:r>
          </w:p>
        </w:tc>
      </w:tr>
      <w:tr w:rsidR="00A24CF8" w:rsidRPr="00A24CF8" w14:paraId="598C4BA1" w14:textId="77777777" w:rsidTr="00B7203B">
        <w:trPr>
          <w:trHeight w:val="397"/>
        </w:trPr>
        <w:tc>
          <w:tcPr>
            <w:tcW w:w="10332" w:type="dxa"/>
            <w:gridSpan w:val="5"/>
          </w:tcPr>
          <w:p w14:paraId="33A845D8"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for a in clinic_trial%}</w:t>
            </w:r>
          </w:p>
        </w:tc>
      </w:tr>
      <w:tr w:rsidR="00A24CF8" w:rsidRPr="00A24CF8" w14:paraId="1DD65AD8" w14:textId="77777777" w:rsidTr="00B7203B">
        <w:trPr>
          <w:trHeight w:val="397"/>
        </w:trPr>
        <w:tc>
          <w:tcPr>
            <w:tcW w:w="1276" w:type="dxa"/>
          </w:tcPr>
          <w:p w14:paraId="763E495C" w14:textId="77777777" w:rsidR="00A24CF8" w:rsidRPr="00A24CF8" w:rsidRDefault="00A24CF8" w:rsidP="00A24CF8">
            <w:pPr>
              <w:jc w:val="center"/>
              <w:rPr>
                <w:rFonts w:ascii="思源黑体 CN Normal" w:eastAsia="思源黑体 CN Normal" w:hAnsi="思源黑体 CN Normal"/>
                <w:i/>
                <w:iCs/>
                <w:sz w:val="17"/>
                <w:szCs w:val="17"/>
              </w:rPr>
            </w:pPr>
            <w:r w:rsidRPr="00A24CF8">
              <w:rPr>
                <w:rFonts w:ascii="思源黑体 CN Normal" w:eastAsia="思源黑体 CN Normal" w:hAnsi="思源黑体 CN Normal"/>
                <w:i/>
                <w:iCs/>
                <w:sz w:val="17"/>
                <w:szCs w:val="17"/>
              </w:rPr>
              <w:t>{{a.gene_symbol}}</w:t>
            </w:r>
          </w:p>
        </w:tc>
        <w:tc>
          <w:tcPr>
            <w:tcW w:w="1843" w:type="dxa"/>
          </w:tcPr>
          <w:p w14:paraId="4E914183"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{{a.clinicaltrial_number}}</w:t>
            </w:r>
          </w:p>
        </w:tc>
        <w:tc>
          <w:tcPr>
            <w:tcW w:w="3827" w:type="dxa"/>
          </w:tcPr>
          <w:p w14:paraId="358B186E"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{{a.study_title}}</w:t>
            </w:r>
          </w:p>
        </w:tc>
        <w:tc>
          <w:tcPr>
            <w:tcW w:w="1985" w:type="dxa"/>
          </w:tcPr>
          <w:p w14:paraId="343505A2" w14:textId="77777777" w:rsidR="00A24CF8" w:rsidRPr="00A24CF8" w:rsidRDefault="00A24CF8" w:rsidP="00A24CF8">
            <w:pPr>
              <w:ind w:firstLine="340"/>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{%p for b in a.interventions%}</w:t>
            </w:r>
          </w:p>
          <w:p w14:paraId="7125F13D" w14:textId="77777777" w:rsidR="00A24CF8" w:rsidRPr="00A24CF8" w:rsidRDefault="00A24CF8" w:rsidP="00A24CF8">
            <w:pPr>
              <w:ind w:firstLine="340"/>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{{b}}</w:t>
            </w:r>
          </w:p>
          <w:p w14:paraId="57A4A5BF"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{%p endfor%}</w:t>
            </w:r>
          </w:p>
        </w:tc>
        <w:tc>
          <w:tcPr>
            <w:tcW w:w="1401" w:type="dxa"/>
          </w:tcPr>
          <w:p w14:paraId="62778280"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{{a.phase}}</w:t>
            </w:r>
          </w:p>
        </w:tc>
      </w:tr>
      <w:tr w:rsidR="00A24CF8" w:rsidRPr="00A24CF8" w14:paraId="7FE3206D" w14:textId="77777777" w:rsidTr="00B7203B">
        <w:trPr>
          <w:trHeight w:val="397"/>
        </w:trPr>
        <w:tc>
          <w:tcPr>
            <w:tcW w:w="10332" w:type="dxa"/>
            <w:gridSpan w:val="5"/>
          </w:tcPr>
          <w:p w14:paraId="4367CAFD"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endfor%}</w:t>
            </w:r>
          </w:p>
        </w:tc>
      </w:tr>
      <w:tr w:rsidR="00A24CF8" w:rsidRPr="00A24CF8" w14:paraId="46C49276" w14:textId="77777777" w:rsidTr="00B7203B">
        <w:trPr>
          <w:trHeight w:val="397"/>
        </w:trPr>
        <w:tc>
          <w:tcPr>
            <w:tcW w:w="10332" w:type="dxa"/>
            <w:gridSpan w:val="5"/>
          </w:tcPr>
          <w:p w14:paraId="475FF19B"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else%}</w:t>
            </w:r>
          </w:p>
        </w:tc>
      </w:tr>
      <w:tr w:rsidR="00A24CF8" w:rsidRPr="00A24CF8" w14:paraId="201CD6E3" w14:textId="77777777" w:rsidTr="00B7203B">
        <w:trPr>
          <w:trHeight w:val="397"/>
        </w:trPr>
        <w:tc>
          <w:tcPr>
            <w:tcW w:w="1276" w:type="dxa"/>
          </w:tcPr>
          <w:p w14:paraId="7E3399D2" w14:textId="77777777" w:rsidR="00A24CF8" w:rsidRPr="00A24CF8" w:rsidRDefault="00A24CF8" w:rsidP="00A24CF8">
            <w:pPr>
              <w:jc w:val="center"/>
              <w:rPr>
                <w:rFonts w:ascii="思源黑体 CN Normal" w:eastAsia="思源黑体 CN Normal" w:hAnsi="思源黑体 CN Normal"/>
                <w:i/>
                <w:iCs/>
                <w:sz w:val="17"/>
                <w:szCs w:val="17"/>
              </w:rPr>
            </w:pPr>
            <w:r w:rsidRPr="00A24CF8">
              <w:rPr>
                <w:rFonts w:ascii="思源黑体 CN Normal" w:eastAsia="思源黑体 CN Normal" w:hAnsi="思源黑体 CN Normal"/>
                <w:i/>
                <w:iCs/>
                <w:sz w:val="17"/>
                <w:szCs w:val="17"/>
              </w:rPr>
              <w:t>-</w:t>
            </w:r>
          </w:p>
        </w:tc>
        <w:tc>
          <w:tcPr>
            <w:tcW w:w="1843" w:type="dxa"/>
          </w:tcPr>
          <w:p w14:paraId="1CA10F24"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w:t>
            </w:r>
          </w:p>
        </w:tc>
        <w:tc>
          <w:tcPr>
            <w:tcW w:w="3827" w:type="dxa"/>
          </w:tcPr>
          <w:p w14:paraId="69CEA9AC"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hint="eastAsia"/>
                <w:sz w:val="17"/>
                <w:szCs w:val="17"/>
              </w:rPr>
              <w:t>-</w:t>
            </w:r>
          </w:p>
        </w:tc>
        <w:tc>
          <w:tcPr>
            <w:tcW w:w="1985" w:type="dxa"/>
          </w:tcPr>
          <w:p w14:paraId="38502445"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w:t>
            </w:r>
          </w:p>
        </w:tc>
        <w:tc>
          <w:tcPr>
            <w:tcW w:w="1401" w:type="dxa"/>
          </w:tcPr>
          <w:p w14:paraId="758C3D69"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w:t>
            </w:r>
          </w:p>
        </w:tc>
      </w:tr>
      <w:tr w:rsidR="00A24CF8" w:rsidRPr="00A24CF8" w14:paraId="192E3F99" w14:textId="77777777" w:rsidTr="00B7203B">
        <w:trPr>
          <w:trHeight w:val="397"/>
        </w:trPr>
        <w:tc>
          <w:tcPr>
            <w:tcW w:w="10332" w:type="dxa"/>
            <w:gridSpan w:val="5"/>
          </w:tcPr>
          <w:p w14:paraId="0D6C921E"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endif%}</w:t>
            </w:r>
          </w:p>
        </w:tc>
      </w:tr>
    </w:tbl>
    <w:p w14:paraId="019F79E6" w14:textId="77777777" w:rsidR="003E228A" w:rsidRPr="00CB03DD" w:rsidRDefault="003E228A" w:rsidP="003E228A">
      <w:pPr>
        <w:adjustRightInd w:val="0"/>
        <w:snapToGrid w:val="0"/>
        <w:spacing w:line="240" w:lineRule="exact"/>
        <w:rPr>
          <w:rFonts w:ascii="思源黑体 CN Light" w:eastAsia="思源黑体 CN Light" w:hAnsi="思源黑体 CN Light"/>
          <w:b/>
          <w:sz w:val="13"/>
          <w:szCs w:val="13"/>
        </w:rPr>
      </w:pPr>
    </w:p>
    <w:p w14:paraId="6D441020" w14:textId="77777777" w:rsidR="00547249" w:rsidRDefault="00547249" w:rsidP="00547249">
      <w:pPr>
        <w:adjustRightInd w:val="0"/>
        <w:snapToGrid w:val="0"/>
        <w:spacing w:line="240" w:lineRule="exact"/>
        <w:rPr>
          <w:rFonts w:ascii="思源黑体 CN Normal" w:eastAsia="思源黑体 CN Normal" w:hAnsi="思源黑体 CN Normal"/>
          <w:b/>
          <w:sz w:val="18"/>
          <w:szCs w:val="18"/>
        </w:rPr>
      </w:pPr>
      <w:r w:rsidRPr="006903BA">
        <w:rPr>
          <w:rFonts w:ascii="思源黑体 CN Normal" w:eastAsia="思源黑体 CN Normal" w:hAnsi="思源黑体 CN Normal" w:hint="eastAsia"/>
          <w:b/>
          <w:sz w:val="18"/>
          <w:szCs w:val="18"/>
        </w:rPr>
        <w:t>注：</w:t>
      </w:r>
    </w:p>
    <w:p w14:paraId="10D8800C" w14:textId="3DB1E929" w:rsidR="004B61C3" w:rsidRPr="00995C09" w:rsidRDefault="00547249" w:rsidP="004B61C3">
      <w:pPr>
        <w:pStyle w:val="ab"/>
        <w:numPr>
          <w:ilvl w:val="0"/>
          <w:numId w:val="32"/>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上述临床试验信息是根据受检者检测结果在</w:t>
      </w:r>
      <w:r w:rsidRPr="006903BA">
        <w:rPr>
          <w:rFonts w:ascii="思源黑体 CN Normal" w:eastAsia="思源黑体 CN Normal" w:hAnsi="思源黑体 CN Normal"/>
          <w:sz w:val="18"/>
          <w:szCs w:val="18"/>
        </w:rPr>
        <w:t>ClinicalTrial</w:t>
      </w:r>
      <w:r w:rsidRPr="006903BA">
        <w:rPr>
          <w:rFonts w:ascii="思源黑体 CN Normal" w:eastAsia="思源黑体 CN Normal" w:hAnsi="思源黑体 CN Normal" w:hint="eastAsia"/>
          <w:sz w:val="18"/>
          <w:szCs w:val="18"/>
        </w:rPr>
        <w:t>（</w:t>
      </w:r>
      <w:r w:rsidRPr="006903BA">
        <w:rPr>
          <w:rFonts w:ascii="思源黑体 CN Normal" w:eastAsia="思源黑体 CN Normal" w:hAnsi="思源黑体 CN Normal"/>
          <w:sz w:val="18"/>
          <w:szCs w:val="18"/>
        </w:rPr>
        <w:t>https://clinicaltrials.gov/）和药物临床试验登记与信息公示平台（http://www.chinadrugtrials.org.cn/）中检索而来，如需了解详细</w:t>
      </w:r>
      <w:r w:rsidRPr="006903BA">
        <w:rPr>
          <w:rFonts w:ascii="思源黑体 CN Normal" w:eastAsia="思源黑体 CN Normal" w:hAnsi="思源黑体 CN Normal" w:hint="eastAsia"/>
          <w:sz w:val="18"/>
          <w:szCs w:val="18"/>
        </w:rPr>
        <w:t>试验研究信息（入组条件、研究者信息、参加机构信息等）可根据上表中试验编号在上述网站中检索。</w:t>
      </w:r>
    </w:p>
    <w:p w14:paraId="7F1A3243" w14:textId="5B0436ED" w:rsidR="004B61C3" w:rsidRPr="00DC3B30" w:rsidRDefault="00CA31F2" w:rsidP="006903BA">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19" w:name="_Toc111471475"/>
      <w:r w:rsidRPr="00DC3B30">
        <w:rPr>
          <w:rStyle w:val="fontstyle01"/>
          <w:rFonts w:ascii="思源黑体 CN" w:eastAsia="思源黑体 CN" w:hAnsi="思源黑体 CN" w:hint="default"/>
          <w:color w:val="333333"/>
          <w:kern w:val="2"/>
          <w:sz w:val="28"/>
          <w:szCs w:val="28"/>
        </w:rPr>
        <w:lastRenderedPageBreak/>
        <w:t>四．检测结果详细解读</w:t>
      </w:r>
      <w:bookmarkEnd w:id="19"/>
    </w:p>
    <w:p w14:paraId="679AB192" w14:textId="1030F717" w:rsidR="00697560" w:rsidRDefault="00597F63" w:rsidP="000E00F8">
      <w:pPr>
        <w:keepNext/>
        <w:keepLines/>
        <w:spacing w:before="200" w:after="100" w:line="360" w:lineRule="exact"/>
        <w:outlineLvl w:val="1"/>
        <w:rPr>
          <w:rFonts w:ascii="思源黑体 CN" w:eastAsia="思源黑体 CN" w:hAnsi="思源黑体 CN" w:cs="思源黑体 CN"/>
          <w:b/>
          <w:bCs/>
          <w:sz w:val="24"/>
          <w:szCs w:val="32"/>
        </w:rPr>
      </w:pPr>
      <w:bookmarkStart w:id="20" w:name="_Toc111471476"/>
      <w:r>
        <w:rPr>
          <w:rFonts w:ascii="微软雅黑" w:eastAsia="微软雅黑" w:hAnsi="微软雅黑" w:cs="宋体"/>
          <w:b/>
          <w:bCs/>
          <w:kern w:val="0"/>
          <w:sz w:val="24"/>
          <w:szCs w:val="24"/>
        </w:rPr>
        <w:t>1.</w:t>
      </w:r>
      <w:r w:rsidR="000E00F8" w:rsidRPr="000E00F8">
        <w:rPr>
          <w:rFonts w:ascii="思源黑体 CN" w:eastAsia="思源黑体 CN" w:hAnsi="思源黑体 CN" w:cs="思源黑体 CN"/>
          <w:b/>
          <w:bCs/>
          <w:sz w:val="24"/>
          <w:szCs w:val="32"/>
        </w:rPr>
        <w:t>靶向治疗相关变异解读</w:t>
      </w:r>
      <w:bookmarkEnd w:id="20"/>
    </w:p>
    <w:p w14:paraId="775822B8" w14:textId="77777777" w:rsidR="00CE5437" w:rsidRDefault="00CE5437" w:rsidP="00CE5437">
      <w:r>
        <w:t>{%p if var.var_somatic.level_I+var.var_somatic.level_II%}</w:t>
      </w:r>
    </w:p>
    <w:p w14:paraId="0BE05C4A" w14:textId="5BB94F57" w:rsidR="00CE5437" w:rsidRPr="000E00F8" w:rsidRDefault="00CE5437" w:rsidP="00CE5437">
      <w:r>
        <w:t>{%p for a in var.var_somatic.level_I+var.var_somatic.level_II%}</w:t>
      </w:r>
    </w:p>
    <w:tbl>
      <w:tblPr>
        <w:tblStyle w:val="a9"/>
        <w:tblW w:w="10332" w:type="dxa"/>
        <w:jc w:val="center"/>
        <w:tblLayout w:type="fixed"/>
        <w:tblLook w:val="04A0" w:firstRow="1" w:lastRow="0" w:firstColumn="1" w:lastColumn="0" w:noHBand="0" w:noVBand="1"/>
      </w:tblPr>
      <w:tblGrid>
        <w:gridCol w:w="1560"/>
        <w:gridCol w:w="8772"/>
      </w:tblGrid>
      <w:tr w:rsidR="000E00F8" w:rsidRPr="00C32538" w14:paraId="3525FDD2" w14:textId="77777777" w:rsidTr="006A2D7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A79FE84" w14:textId="328D202D" w:rsidR="000E00F8" w:rsidRPr="00C32538" w:rsidRDefault="00CE5437" w:rsidP="006A2D70">
            <w:pPr>
              <w:pStyle w:val="ab"/>
              <w:ind w:firstLineChars="0" w:firstLine="0"/>
              <w:jc w:val="center"/>
              <w:rPr>
                <w:rFonts w:ascii="思源黑体 CN Bold" w:eastAsia="思源黑体 CN Bold" w:hAnsi="思源黑体 CN Bold"/>
                <w:sz w:val="18"/>
                <w:szCs w:val="18"/>
              </w:rPr>
            </w:pPr>
            <w:r w:rsidRPr="00CE5437">
              <w:rPr>
                <w:rFonts w:ascii="思源黑体 CN Bold" w:eastAsia="思源黑体 CN Bold" w:hAnsi="思源黑体 CN Bold" w:hint="eastAsia"/>
                <w:i/>
                <w:iCs/>
                <w:color w:val="000000" w:themeColor="text1"/>
                <w:sz w:val="18"/>
                <w:szCs w:val="18"/>
              </w:rPr>
              <w:t>{</w:t>
            </w:r>
            <w:r w:rsidRPr="00CE5437">
              <w:rPr>
                <w:rFonts w:ascii="思源黑体 CN Bold" w:eastAsia="思源黑体 CN Bold" w:hAnsi="思源黑体 CN Bold"/>
                <w:i/>
                <w:iCs/>
                <w:color w:val="000000" w:themeColor="text1"/>
                <w:sz w:val="18"/>
                <w:szCs w:val="18"/>
              </w:rPr>
              <w:t>{a.gene_symbol}}</w:t>
            </w:r>
            <w:r w:rsidRPr="00CE5437">
              <w:rPr>
                <w:rFonts w:ascii="思源黑体 CN Bold" w:eastAsia="思源黑体 CN Bold" w:hAnsi="思源黑体 CN Bold"/>
                <w:color w:val="000000" w:themeColor="text1"/>
                <w:sz w:val="18"/>
                <w:szCs w:val="18"/>
              </w:rPr>
              <w:t xml:space="preserve"> {{a.gene_region}} {{a.hgvs_c}}{%if a.hgvs_p!=”p.?”%} {{a.hgvs_p}}{%endif%}</w:t>
            </w:r>
          </w:p>
        </w:tc>
      </w:tr>
      <w:tr w:rsidR="00CE5437" w14:paraId="453CE012" w14:textId="77777777" w:rsidTr="006A2D7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D874279" w14:textId="77777777" w:rsidR="00CE5437" w:rsidRPr="003E77FE" w:rsidRDefault="00CE5437" w:rsidP="00CE5437">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0DE5FD" w14:textId="5436AAA4" w:rsidR="00CE5437" w:rsidRPr="003E77FE" w:rsidRDefault="00CE5437" w:rsidP="00CE5437">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54DC0" w14:paraId="7B8D8B62" w14:textId="77777777" w:rsidTr="006A2D7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6CDF1E"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B84DCD" w14:textId="32EBD290" w:rsidR="00054DC0" w:rsidRPr="003E77FE" w:rsidRDefault="00CE5437" w:rsidP="00054DC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054DC0" w14:paraId="14EE858A" w14:textId="77777777" w:rsidTr="006A2D7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8D78AA7" w14:textId="6226A1A7" w:rsidR="00054DC0" w:rsidRPr="003E77FE" w:rsidRDefault="00054DC0" w:rsidP="00054DC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F7FA912"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2F85C5EC"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A06B2EB"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2E0AC673" w14:textId="77777777" w:rsidR="00CE5437" w:rsidRDefault="00CE5437" w:rsidP="00CE543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E6C04E3"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10473DF"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2DE1225"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C6AF100"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2DAC8BDB"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4F7E17F7"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36A3C8B"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DA163DC"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380ADB7"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7A950132"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415BD273"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AA56635"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64EF6B1"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E5AAC76"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796DB45"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FEF286B" w14:textId="4509B7D0" w:rsidR="00054DC0" w:rsidRPr="00CE5437" w:rsidRDefault="00CE5437" w:rsidP="00054DC0">
            <w:pPr>
              <w:rPr>
                <w:rFonts w:ascii="思源黑体 CN Normal" w:eastAsia="思源黑体 CN Normal" w:hAnsi="思源黑体 CN Normal"/>
                <w:b/>
                <w:bCs/>
                <w:color w:val="0070C0"/>
                <w:sz w:val="17"/>
                <w:szCs w:val="17"/>
              </w:rPr>
            </w:pPr>
            <w:r>
              <w:rPr>
                <w:rFonts w:ascii="思源黑体 CN Normal" w:eastAsia="思源黑体 CN Normal" w:hAnsi="思源黑体 CN Normal"/>
                <w:sz w:val="17"/>
                <w:szCs w:val="17"/>
              </w:rPr>
              <w:t>{%p endif%}</w:t>
            </w:r>
          </w:p>
        </w:tc>
      </w:tr>
    </w:tbl>
    <w:p w14:paraId="44432AF9" w14:textId="77777777" w:rsidR="00446D1C" w:rsidRDefault="00446D1C" w:rsidP="00446D1C">
      <w:pPr>
        <w:rPr>
          <w:rFonts w:ascii="思源黑体 CN Normal" w:eastAsia="思源黑体 CN Normal" w:hAnsi="思源黑体 CN Normal"/>
          <w:sz w:val="16"/>
          <w:szCs w:val="16"/>
        </w:rPr>
      </w:pPr>
    </w:p>
    <w:p w14:paraId="5FD45B23" w14:textId="77777777" w:rsidR="00446D1C" w:rsidRDefault="00446D1C" w:rsidP="00446D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0B92EE5" w14:textId="77777777" w:rsidR="00446D1C" w:rsidRDefault="00446D1C" w:rsidP="00446D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054DC0" w:rsidRPr="00C32538" w14:paraId="54172BE2" w14:textId="77777777" w:rsidTr="006A2D7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6952E1E" w14:textId="03C6F1CB" w:rsidR="00054DC0" w:rsidRPr="00C32538" w:rsidRDefault="00446D1C" w:rsidP="006A2D7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hint="eastAsia"/>
                <w:i/>
                <w:iCs/>
                <w:sz w:val="18"/>
                <w:szCs w:val="18"/>
              </w:rPr>
              <w:t>-</w:t>
            </w:r>
          </w:p>
        </w:tc>
      </w:tr>
      <w:tr w:rsidR="00054DC0" w14:paraId="02E10C2C" w14:textId="77777777" w:rsidTr="006A2D7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17FB6807"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D28FBD" w14:textId="4513366B" w:rsidR="00054DC0" w:rsidRPr="003E77FE" w:rsidRDefault="00446D1C" w:rsidP="00054DC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4DC0" w14:paraId="68C61BCA" w14:textId="77777777" w:rsidTr="006A2D7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9CA48B"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611096" w14:textId="6C9A4378" w:rsidR="00054DC0" w:rsidRPr="003E77FE" w:rsidRDefault="00446D1C" w:rsidP="00054DC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4DC0" w14:paraId="7148A158" w14:textId="77777777" w:rsidTr="006A2D7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1324F14C"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5DB834B" w14:textId="609F97AA" w:rsidR="00054DC0" w:rsidRPr="003E77FE" w:rsidRDefault="00446D1C" w:rsidP="00054DC0">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p>
        </w:tc>
      </w:tr>
    </w:tbl>
    <w:p w14:paraId="7C9B6D45" w14:textId="43EC335E" w:rsidR="00054DC0" w:rsidRDefault="00054DC0" w:rsidP="000E00F8">
      <w:pPr>
        <w:adjustRightInd w:val="0"/>
        <w:snapToGrid w:val="0"/>
        <w:spacing w:line="240" w:lineRule="exact"/>
        <w:rPr>
          <w:rFonts w:ascii="思源黑体 CN Normal" w:eastAsia="思源黑体 CN Normal" w:hAnsi="思源黑体 CN Normal"/>
          <w:sz w:val="18"/>
          <w:szCs w:val="18"/>
        </w:rPr>
      </w:pPr>
    </w:p>
    <w:p w14:paraId="577B6B5F" w14:textId="36A32E90" w:rsidR="00446D1C" w:rsidRPr="00446D1C" w:rsidRDefault="00446D1C" w:rsidP="00446D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6E754000" w14:textId="77777777" w:rsidR="000E00F8" w:rsidRPr="00C32538" w:rsidRDefault="000E00F8" w:rsidP="000E00F8">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4896138B" w14:textId="491FCA3A" w:rsidR="000E00F8" w:rsidRDefault="000E00F8" w:rsidP="00697560">
      <w:pPr>
        <w:pStyle w:val="ab"/>
        <w:numPr>
          <w:ilvl w:val="0"/>
          <w:numId w:val="33"/>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0E00F8">
        <w:rPr>
          <w:rFonts w:ascii="思源黑体 CN Normal" w:eastAsia="思源黑体 CN Normal" w:hAnsi="思源黑体 CN Normal"/>
          <w:sz w:val="18"/>
          <w:szCs w:val="18"/>
        </w:rPr>
        <w:t>I类-强临床意义、II类-潜在临床意义的</w:t>
      </w:r>
      <w:r w:rsidRPr="00C32538">
        <w:rPr>
          <w:rFonts w:ascii="思源黑体 CN Normal" w:eastAsia="思源黑体 CN Normal" w:hAnsi="思源黑体 CN Normal"/>
          <w:sz w:val="18"/>
          <w:szCs w:val="18"/>
        </w:rPr>
        <w:t>变异进行详细解读。</w:t>
      </w:r>
    </w:p>
    <w:p w14:paraId="116703BC" w14:textId="754B2059" w:rsidR="002126D7" w:rsidRDefault="002126D7" w:rsidP="002126D7">
      <w:pPr>
        <w:keepNext/>
        <w:keepLines/>
        <w:spacing w:before="200" w:after="100" w:line="360" w:lineRule="exact"/>
        <w:outlineLvl w:val="1"/>
        <w:rPr>
          <w:rFonts w:ascii="微软雅黑" w:eastAsia="微软雅黑" w:hAnsi="微软雅黑" w:cs="宋体"/>
          <w:b/>
          <w:bCs/>
          <w:kern w:val="0"/>
          <w:sz w:val="24"/>
          <w:szCs w:val="24"/>
        </w:rPr>
      </w:pPr>
      <w:r>
        <w:rPr>
          <w:rFonts w:ascii="微软雅黑" w:eastAsia="微软雅黑" w:hAnsi="微软雅黑" w:cs="宋体"/>
          <w:b/>
          <w:bCs/>
          <w:kern w:val="0"/>
          <w:sz w:val="24"/>
          <w:szCs w:val="24"/>
        </w:rPr>
        <w:t>2.</w:t>
      </w:r>
      <w:bookmarkStart w:id="21" w:name="_Toc111471477"/>
      <w:r>
        <w:rPr>
          <w:rFonts w:ascii="微软雅黑" w:eastAsia="微软雅黑" w:hAnsi="微软雅黑" w:cs="宋体" w:hint="eastAsia"/>
          <w:b/>
          <w:bCs/>
          <w:kern w:val="0"/>
          <w:sz w:val="24"/>
          <w:szCs w:val="24"/>
        </w:rPr>
        <w:t>可能与肿瘤发生发展相关的变异解读</w:t>
      </w:r>
      <w:bookmarkEnd w:id="21"/>
    </w:p>
    <w:p w14:paraId="4F23AE84" w14:textId="77777777" w:rsidR="00694DA2" w:rsidRDefault="00694DA2" w:rsidP="00694DA2">
      <w:r>
        <w:t>{%p if var.var_somatic.level_onco_nodrug%}</w:t>
      </w:r>
    </w:p>
    <w:p w14:paraId="26EAD073" w14:textId="77777777" w:rsidR="00694DA2" w:rsidRDefault="00694DA2" w:rsidP="00694DA2">
      <w:r>
        <w:t>{%p for a in var.var_somatic.level_onco_nodrug%}</w:t>
      </w:r>
    </w:p>
    <w:tbl>
      <w:tblPr>
        <w:tblStyle w:val="a9"/>
        <w:tblW w:w="10332" w:type="dxa"/>
        <w:jc w:val="center"/>
        <w:tblLayout w:type="fixed"/>
        <w:tblLook w:val="04A0" w:firstRow="1" w:lastRow="0" w:firstColumn="1" w:lastColumn="0" w:noHBand="0" w:noVBand="1"/>
      </w:tblPr>
      <w:tblGrid>
        <w:gridCol w:w="1560"/>
        <w:gridCol w:w="8772"/>
      </w:tblGrid>
      <w:tr w:rsidR="00694DA2" w:rsidRPr="00C32538" w14:paraId="51334E23" w14:textId="77777777" w:rsidTr="00B108C8">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1FB4FDA" w14:textId="59E8BE17" w:rsidR="00694DA2" w:rsidRPr="00C32538" w:rsidRDefault="00694DA2" w:rsidP="00B108C8">
            <w:pPr>
              <w:pStyle w:val="ab"/>
              <w:ind w:firstLineChars="0" w:firstLine="0"/>
              <w:jc w:val="center"/>
              <w:rPr>
                <w:rFonts w:ascii="思源黑体 CN Bold" w:eastAsia="思源黑体 CN Bold" w:hAnsi="思源黑体 CN Bold"/>
                <w:sz w:val="18"/>
                <w:szCs w:val="18"/>
              </w:rPr>
            </w:pPr>
            <w:r w:rsidRPr="00694DA2">
              <w:rPr>
                <w:rFonts w:ascii="思源黑体 CN Bold" w:eastAsia="思源黑体 CN Bold" w:hAnsi="思源黑体 CN Bold" w:hint="eastAsia"/>
                <w:i/>
                <w:iCs/>
                <w:color w:val="000000" w:themeColor="text1"/>
                <w:sz w:val="18"/>
                <w:szCs w:val="18"/>
              </w:rPr>
              <w:t>{</w:t>
            </w:r>
            <w:r w:rsidRPr="00694DA2">
              <w:rPr>
                <w:rFonts w:ascii="思源黑体 CN Bold" w:eastAsia="思源黑体 CN Bold" w:hAnsi="思源黑体 CN Bold"/>
                <w:i/>
                <w:iCs/>
                <w:color w:val="000000" w:themeColor="text1"/>
                <w:sz w:val="18"/>
                <w:szCs w:val="18"/>
              </w:rPr>
              <w:t>{a.gene_symbol}}</w:t>
            </w:r>
            <w:r w:rsidRPr="00694DA2">
              <w:rPr>
                <w:rFonts w:ascii="思源黑体 CN Bold" w:eastAsia="思源黑体 CN Bold" w:hAnsi="思源黑体 CN Bold"/>
                <w:color w:val="000000" w:themeColor="text1"/>
                <w:sz w:val="18"/>
                <w:szCs w:val="18"/>
              </w:rPr>
              <w:t xml:space="preserve"> {{a.gene_region}} {{a.hgvs_c}}{%if a.hgvs_p!=”p.?”%} {{a.hgvs_p}}{%endif%}</w:t>
            </w:r>
          </w:p>
        </w:tc>
      </w:tr>
      <w:tr w:rsidR="00694DA2" w14:paraId="34DC9B60" w14:textId="77777777" w:rsidTr="00B108C8">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8497CF1" w14:textId="77777777" w:rsidR="00694DA2" w:rsidRPr="003E77FE" w:rsidRDefault="00694DA2" w:rsidP="00694DA2">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4AF66D" w14:textId="344B55D9" w:rsidR="00694DA2" w:rsidRPr="003E77FE" w:rsidRDefault="00694DA2" w:rsidP="00694DA2">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694DA2" w14:paraId="54042E64" w14:textId="77777777" w:rsidTr="00B108C8">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0E417B62" w14:textId="77777777" w:rsidR="00694DA2" w:rsidRPr="003E77FE" w:rsidRDefault="00694DA2" w:rsidP="00694DA2">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1271959" w14:textId="4A57CAE1" w:rsidR="00694DA2" w:rsidRPr="003E77FE" w:rsidRDefault="00694DA2" w:rsidP="00694D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3F146F31" w14:textId="77777777" w:rsidR="00694DA2" w:rsidRDefault="00694DA2" w:rsidP="00694DA2">
      <w:pPr>
        <w:rPr>
          <w:rFonts w:ascii="思源黑体 CN Normal" w:eastAsia="思源黑体 CN Normal" w:hAnsi="思源黑体 CN Normal"/>
          <w:sz w:val="16"/>
          <w:szCs w:val="16"/>
        </w:rPr>
      </w:pPr>
    </w:p>
    <w:p w14:paraId="0DFA823F" w14:textId="77777777" w:rsidR="00694DA2" w:rsidRDefault="00694DA2" w:rsidP="00694D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E635D63" w14:textId="77777777" w:rsidR="00694DA2" w:rsidRDefault="00694DA2" w:rsidP="00694D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2126D7" w:rsidRPr="00C32538" w14:paraId="01E79C8F" w14:textId="77777777" w:rsidTr="006A2D7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8070F6D" w14:textId="77777777" w:rsidR="002126D7" w:rsidRPr="00C32538" w:rsidRDefault="002126D7" w:rsidP="006A2D7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i/>
                <w:iCs/>
                <w:sz w:val="18"/>
                <w:szCs w:val="18"/>
              </w:rPr>
              <w:t>-</w:t>
            </w:r>
          </w:p>
        </w:tc>
      </w:tr>
      <w:tr w:rsidR="002126D7" w14:paraId="6D279BD1" w14:textId="77777777" w:rsidTr="006A2D7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2D6DCE8D" w14:textId="77777777" w:rsidR="002126D7" w:rsidRPr="003E77FE" w:rsidRDefault="002126D7"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99BE54" w14:textId="77777777" w:rsidR="002126D7" w:rsidRPr="003E77FE" w:rsidRDefault="002126D7" w:rsidP="006A2D7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126D7" w14:paraId="57E78319" w14:textId="77777777" w:rsidTr="006A2D7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6DBC0444" w14:textId="22416518" w:rsidR="002126D7" w:rsidRPr="003E77FE" w:rsidRDefault="002126D7"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0FCA8E0" w14:textId="77777777" w:rsidR="002126D7" w:rsidRPr="003E77FE" w:rsidRDefault="002126D7" w:rsidP="006A2D7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0766810" w14:textId="77777777" w:rsidR="00694DA2" w:rsidRDefault="00694DA2" w:rsidP="00694DA2">
      <w:pPr>
        <w:rPr>
          <w:rFonts w:ascii="思源黑体 CN Normal" w:eastAsia="思源黑体 CN Normal" w:hAnsi="思源黑体 CN Normal"/>
          <w:sz w:val="16"/>
          <w:szCs w:val="16"/>
        </w:rPr>
      </w:pPr>
    </w:p>
    <w:p w14:paraId="747DAF7A" w14:textId="753384EB" w:rsidR="002126D7" w:rsidRPr="00694DA2" w:rsidRDefault="00694DA2" w:rsidP="00694D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4C1DE4D" w14:textId="77777777" w:rsidR="002126D7" w:rsidRPr="00C32538" w:rsidRDefault="002126D7" w:rsidP="002126D7">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639DFDB1" w14:textId="6489436B" w:rsidR="002126D7" w:rsidRPr="002126D7" w:rsidRDefault="002126D7" w:rsidP="002126D7">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2126D7">
        <w:rPr>
          <w:rFonts w:ascii="思源黑体 CN Normal" w:eastAsia="思源黑体 CN Normal" w:hAnsi="思源黑体 CN Normal" w:hint="eastAsia"/>
          <w:sz w:val="18"/>
          <w:szCs w:val="18"/>
        </w:rPr>
        <w:t>可能与肿瘤发生发展相关</w:t>
      </w:r>
      <w:r w:rsidRPr="000E00F8">
        <w:rPr>
          <w:rFonts w:ascii="思源黑体 CN Normal" w:eastAsia="思源黑体 CN Normal" w:hAnsi="思源黑体 CN Normal"/>
          <w:sz w:val="18"/>
          <w:szCs w:val="18"/>
        </w:rPr>
        <w:t>的</w:t>
      </w:r>
      <w:r w:rsidRPr="00C32538">
        <w:rPr>
          <w:rFonts w:ascii="思源黑体 CN Normal" w:eastAsia="思源黑体 CN Normal" w:hAnsi="思源黑体 CN Normal"/>
          <w:sz w:val="18"/>
          <w:szCs w:val="18"/>
        </w:rPr>
        <w:t>变异进行详细解读。</w:t>
      </w:r>
    </w:p>
    <w:p w14:paraId="42FDDDDC" w14:textId="0F2A3527" w:rsidR="00597F63" w:rsidRDefault="002126D7" w:rsidP="00597F63">
      <w:pPr>
        <w:keepNext/>
        <w:keepLines/>
        <w:spacing w:before="200" w:after="100" w:line="360" w:lineRule="exact"/>
        <w:outlineLvl w:val="1"/>
        <w:rPr>
          <w:rFonts w:ascii="思源黑体 CN" w:eastAsia="思源黑体 CN" w:hAnsi="思源黑体 CN" w:cs="思源黑体 CN"/>
          <w:b/>
          <w:bCs/>
          <w:sz w:val="24"/>
          <w:szCs w:val="32"/>
        </w:rPr>
      </w:pPr>
      <w:bookmarkStart w:id="22" w:name="_Toc111471478"/>
      <w:r>
        <w:rPr>
          <w:rFonts w:ascii="思源黑体 CN" w:eastAsia="思源黑体 CN" w:hAnsi="思源黑体 CN" w:cs="思源黑体 CN"/>
          <w:b/>
          <w:bCs/>
          <w:sz w:val="24"/>
          <w:szCs w:val="32"/>
        </w:rPr>
        <w:t>3</w:t>
      </w:r>
      <w:r w:rsidR="00597F63">
        <w:rPr>
          <w:rFonts w:ascii="思源黑体 CN" w:eastAsia="思源黑体 CN" w:hAnsi="思源黑体 CN" w:cs="思源黑体 CN"/>
          <w:b/>
          <w:bCs/>
          <w:sz w:val="24"/>
          <w:szCs w:val="32"/>
        </w:rPr>
        <w:t>.</w:t>
      </w:r>
      <w:r w:rsidR="00597F63" w:rsidRPr="00597F63">
        <w:rPr>
          <w:rFonts w:ascii="思源黑体 CN" w:eastAsia="思源黑体 CN" w:hAnsi="思源黑体 CN" w:cs="思源黑体 CN"/>
          <w:b/>
          <w:bCs/>
          <w:sz w:val="24"/>
          <w:szCs w:val="32"/>
        </w:rPr>
        <w:t>FDA/NMPA获批药物简介</w:t>
      </w:r>
      <w:bookmarkEnd w:id="22"/>
    </w:p>
    <w:p w14:paraId="20856608" w14:textId="77777777" w:rsidR="00806A33" w:rsidRDefault="00806A33" w:rsidP="00806A33">
      <w:r>
        <w:t>{%p if drug%}</w:t>
      </w:r>
    </w:p>
    <w:p w14:paraId="38A803AB" w14:textId="77777777" w:rsidR="00806A33" w:rsidRPr="00564C70" w:rsidRDefault="00806A33" w:rsidP="00806A33">
      <w:r>
        <w:t>{%p for a in drug%}</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06A33" w14:paraId="566A7CA5" w14:textId="77777777" w:rsidTr="00B108C8">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20A18AE5"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705A2983"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通用名：</w:t>
            </w:r>
            <w:r w:rsidRPr="00564C70">
              <w:rPr>
                <w:rFonts w:ascii="思源黑体 CN Bold" w:eastAsia="思源黑体 CN Bold" w:hAnsi="思源黑体 CN Bold"/>
                <w:sz w:val="18"/>
                <w:szCs w:val="18"/>
              </w:rPr>
              <w:t>{%if a.general_name_cn%}{{a.general_name_cn}}{%else%}-{%endif%}（{%if a.general_name_en%}{{a.general_name_en}}{%else%}-{%endif%}）</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DF77AE1"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t>{%if “FDA” in a.approval_organization%}FDA批准{%else%}FDA未批准</w:t>
            </w:r>
            <w:r w:rsidRPr="00564C70">
              <w:rPr>
                <w:rFonts w:ascii="思源黑体 CN Bold" w:eastAsia="思源黑体 CN Bold" w:hAnsi="思源黑体 CN Bold"/>
                <w:sz w:val="18"/>
                <w:szCs w:val="18"/>
              </w:rPr>
              <w:lastRenderedPageBreak/>
              <w:t>{%endif%}</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A31DFFB"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lastRenderedPageBreak/>
              <w:t>{%if “NMPA” in a.approval_organization%}NMPA批准{%else%}NMPA未批准</w:t>
            </w:r>
            <w:r w:rsidRPr="00564C70">
              <w:rPr>
                <w:rFonts w:ascii="思源黑体 CN Bold" w:eastAsia="思源黑体 CN Bold" w:hAnsi="思源黑体 CN Bold"/>
                <w:sz w:val="18"/>
                <w:szCs w:val="18"/>
              </w:rPr>
              <w:lastRenderedPageBreak/>
              <w:t>{%endif%}</w:t>
            </w:r>
          </w:p>
        </w:tc>
      </w:tr>
      <w:tr w:rsidR="00806A33" w14:paraId="6B9A7A48" w14:textId="77777777" w:rsidTr="00B108C8">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4E3CA553"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079F43C3"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商品名：</w:t>
            </w:r>
            <w:r w:rsidRPr="00564C70">
              <w:rPr>
                <w:rFonts w:ascii="思源黑体 CN Bold" w:eastAsia="思源黑体 CN Bold" w:hAnsi="思源黑体 CN Bold"/>
                <w:sz w:val="18"/>
                <w:szCs w:val="18"/>
              </w:rPr>
              <w:t>{%if a.trade_name_cn%}{{a.trade_name_cn}}{%else%}-{%endif%}（{%if a.trade_name_en%}{{a.trade_name_en}}{%else%}-{%endif%}）</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03F744D1"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4017C983"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r>
      <w:tr w:rsidR="00806A33" w14:paraId="18BFFD20" w14:textId="77777777" w:rsidTr="00B108C8">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2052183D"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78AE36" w14:textId="77777777" w:rsidR="00806A33" w:rsidRPr="00193EC4" w:rsidRDefault="00806A33" w:rsidP="00B108C8">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{{a.drug_mechanism_cn|e}}</w:t>
            </w:r>
          </w:p>
        </w:tc>
      </w:tr>
      <w:tr w:rsidR="00806A33" w14:paraId="56720B2E" w14:textId="77777777" w:rsidTr="00B1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85E6E3F"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B83482"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for b in a.var%}</w:t>
            </w:r>
          </w:p>
          <w:p w14:paraId="2AC36653"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if b.biomarker_type%}</w:t>
            </w:r>
          </w:p>
          <w:p w14:paraId="253944D0"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{{b.biomarker_type}}</w:t>
            </w:r>
          </w:p>
          <w:p w14:paraId="21119E0E"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else%}</w:t>
            </w:r>
          </w:p>
          <w:p w14:paraId="3BE9454B"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{{b.gene_symbol}} {{b.gene_region}} {{b.hgvs_c}}{%if b.hgvs_p!=”p.?”%} {{b.hgvs_p}}{%endif%}</w:t>
            </w:r>
          </w:p>
          <w:p w14:paraId="7F142FA6"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endif%}</w:t>
            </w:r>
          </w:p>
          <w:p w14:paraId="4474F89A" w14:textId="77777777" w:rsidR="00806A33" w:rsidRDefault="00806A33" w:rsidP="00B108C8">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endfor%}</w:t>
            </w:r>
          </w:p>
        </w:tc>
      </w:tr>
      <w:tr w:rsidR="00806A33" w14:paraId="7F83C233" w14:textId="77777777" w:rsidTr="00B108C8">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023B861"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56544D2"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390DEF33"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669E593B"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3D2273D"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0384434"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9D27BA" w14:textId="77777777" w:rsidR="00806A33" w:rsidRDefault="00806A33" w:rsidP="00B108C8">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7D09E42E"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BE2AB7" w14:textId="77777777" w:rsidR="00806A33" w:rsidRDefault="00806A33" w:rsidP="00806A33">
      <w:pPr>
        <w:rPr>
          <w:rFonts w:ascii="思源黑体 CN Normal" w:eastAsia="思源黑体 CN Normal" w:hAnsi="思源黑体 CN Normal"/>
          <w:sz w:val="16"/>
          <w:szCs w:val="16"/>
        </w:rPr>
      </w:pPr>
    </w:p>
    <w:p w14:paraId="2679A8FD" w14:textId="77777777" w:rsidR="00806A33" w:rsidRDefault="00806A33" w:rsidP="00806A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454CB27" w14:textId="77777777" w:rsidR="00806A33" w:rsidRDefault="00806A33" w:rsidP="00806A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06A33" w14:paraId="3ECB7E81" w14:textId="77777777" w:rsidTr="00B108C8">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64025774"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48E1F780"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通用名：</w:t>
            </w:r>
            <w:r>
              <w:rPr>
                <w:rFonts w:ascii="思源黑体 CN Bold" w:eastAsia="思源黑体 CN Bold" w:hAnsi="思源黑体 CN Bold" w:hint="eastAsia"/>
                <w:sz w:val="18"/>
                <w:szCs w:val="18"/>
              </w:rPr>
              <w:t>-</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1FE0B4BB"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0A822B80"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06A33" w14:paraId="4137548A" w14:textId="77777777" w:rsidTr="00B108C8">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1FC0ECC3"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4747BCC5"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商品名：</w:t>
            </w:r>
            <w:r w:rsidRPr="00A84AFA">
              <w:rPr>
                <w:rFonts w:ascii="思源黑体 CN Bold" w:eastAsia="思源黑体 CN Bold" w:hAnsi="思源黑体 CN Bold"/>
                <w:sz w:val="18"/>
                <w:szCs w:val="18"/>
              </w:rPr>
              <w:t>-</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2621B9CB"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76E16D9F"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r>
      <w:tr w:rsidR="00806A33" w14:paraId="08109C38" w14:textId="77777777" w:rsidTr="00B108C8">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2B2FBA4"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76C7D53" w14:textId="77777777" w:rsidR="00806A33" w:rsidRPr="00193EC4" w:rsidRDefault="00806A33" w:rsidP="00B108C8">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A33" w14:paraId="4D82E95B" w14:textId="77777777" w:rsidTr="00B1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45CA44"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6D55D8" w14:textId="77777777" w:rsidR="00806A33" w:rsidRDefault="00806A33" w:rsidP="00B108C8">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A33" w14:paraId="301578E0" w14:textId="77777777" w:rsidTr="00B108C8">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323F1E82"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3A823419"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2CB0264" w14:textId="77777777" w:rsidR="00806A33" w:rsidRDefault="00806A33" w:rsidP="00806A33">
      <w:pPr>
        <w:rPr>
          <w:rFonts w:ascii="思源黑体 CN Normal" w:eastAsia="思源黑体 CN Normal" w:hAnsi="思源黑体 CN Normal"/>
          <w:sz w:val="16"/>
          <w:szCs w:val="16"/>
        </w:rPr>
      </w:pPr>
    </w:p>
    <w:p w14:paraId="49336A87" w14:textId="7DED14AE" w:rsidR="002126D7" w:rsidRPr="0086216B" w:rsidRDefault="00806A33" w:rsidP="002126D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8AA199" w14:textId="77777777" w:rsidR="002126D7" w:rsidRPr="00C0012B" w:rsidRDefault="002126D7" w:rsidP="002126D7">
      <w:pPr>
        <w:adjustRightInd w:val="0"/>
        <w:snapToGrid w:val="0"/>
        <w:spacing w:line="240" w:lineRule="exact"/>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注：</w:t>
      </w:r>
    </w:p>
    <w:p w14:paraId="65663B47" w14:textId="77777777" w:rsidR="002126D7" w:rsidRPr="00C0012B" w:rsidRDefault="002126D7" w:rsidP="002126D7">
      <w:pPr>
        <w:pStyle w:val="ab"/>
        <w:numPr>
          <w:ilvl w:val="0"/>
          <w:numId w:val="35"/>
        </w:numPr>
        <w:adjustRightInd w:val="0"/>
        <w:snapToGrid w:val="0"/>
        <w:spacing w:line="240" w:lineRule="exact"/>
        <w:ind w:firstLineChars="0"/>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药物批准信息来源于中国国家药品监督管理局（</w:t>
      </w:r>
      <w:r w:rsidRPr="00C0012B">
        <w:rPr>
          <w:rFonts w:ascii="思源黑体 CN Normal" w:eastAsia="思源黑体 CN Normal" w:hAnsi="思源黑体 CN Normal"/>
          <w:sz w:val="18"/>
          <w:szCs w:val="18"/>
        </w:rPr>
        <w:t>National Medical Products Administration，NMPA）和美国食品药品管理局（Food and Drug Administration，FDA）官方网站或药物说明书。</w:t>
      </w:r>
    </w:p>
    <w:p w14:paraId="4BA148AC" w14:textId="6119BF02" w:rsidR="007234AF" w:rsidRPr="00DC3B30" w:rsidRDefault="00CA31F2" w:rsidP="004B61C3">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23" w:name="_Toc111471479"/>
      <w:r w:rsidRPr="00DC3B30">
        <w:rPr>
          <w:rStyle w:val="fontstyle01"/>
          <w:rFonts w:ascii="思源黑体 CN" w:eastAsia="思源黑体 CN" w:hAnsi="思源黑体 CN" w:hint="default"/>
          <w:color w:val="333333"/>
          <w:kern w:val="2"/>
          <w:sz w:val="28"/>
          <w:szCs w:val="28"/>
        </w:rPr>
        <w:lastRenderedPageBreak/>
        <w:t>五</w:t>
      </w:r>
      <w:r w:rsidR="004B61C3" w:rsidRPr="00DC3B30">
        <w:rPr>
          <w:rStyle w:val="fontstyle01"/>
          <w:rFonts w:ascii="思源黑体 CN" w:eastAsia="思源黑体 CN" w:hAnsi="思源黑体 CN" w:hint="default"/>
          <w:color w:val="333333"/>
          <w:kern w:val="2"/>
          <w:sz w:val="28"/>
          <w:szCs w:val="28"/>
        </w:rPr>
        <w:t>．</w:t>
      </w:r>
      <w:r w:rsidR="007F7628" w:rsidRPr="00DC3B30">
        <w:rPr>
          <w:rStyle w:val="fontstyle01"/>
          <w:rFonts w:ascii="思源黑体 CN" w:eastAsia="思源黑体 CN" w:hAnsi="思源黑体 CN" w:hint="default"/>
          <w:color w:val="333333"/>
          <w:kern w:val="2"/>
          <w:sz w:val="28"/>
          <w:szCs w:val="28"/>
        </w:rPr>
        <w:t>附录</w:t>
      </w:r>
      <w:bookmarkEnd w:id="23"/>
    </w:p>
    <w:p w14:paraId="0A2A43D1" w14:textId="7A40AB8C" w:rsidR="00E238A9" w:rsidRPr="00066D04" w:rsidRDefault="007F7628" w:rsidP="00E238A9">
      <w:pPr>
        <w:autoSpaceDE w:val="0"/>
        <w:autoSpaceDN w:val="0"/>
        <w:spacing w:line="480" w:lineRule="auto"/>
        <w:ind w:left="119"/>
        <w:jc w:val="left"/>
        <w:outlineLvl w:val="1"/>
        <w:rPr>
          <w:rFonts w:ascii="思源黑体 CN" w:eastAsia="思源黑体 CN" w:hAnsi="思源黑体 CN" w:cs="宋体"/>
          <w:kern w:val="0"/>
          <w:sz w:val="24"/>
          <w:szCs w:val="24"/>
        </w:rPr>
      </w:pPr>
      <w:bookmarkStart w:id="24" w:name="_Toc111471480"/>
      <w:r w:rsidRPr="00066D04">
        <w:rPr>
          <w:rFonts w:ascii="思源黑体 CN" w:eastAsia="思源黑体 CN" w:hAnsi="思源黑体 CN" w:cs="宋体"/>
          <w:kern w:val="0"/>
          <w:sz w:val="24"/>
          <w:szCs w:val="24"/>
        </w:rPr>
        <w:t>1</w:t>
      </w:r>
      <w:r w:rsidR="003D6556" w:rsidRPr="00066D04">
        <w:rPr>
          <w:rFonts w:ascii="思源黑体 CN" w:eastAsia="思源黑体 CN" w:hAnsi="思源黑体 CN" w:cs="宋体"/>
          <w:kern w:val="0"/>
          <w:sz w:val="24"/>
          <w:szCs w:val="24"/>
        </w:rPr>
        <w:t>.</w:t>
      </w:r>
      <w:r w:rsidR="003D6556" w:rsidRPr="00066D04">
        <w:rPr>
          <w:rFonts w:ascii="思源黑体 CN" w:eastAsia="思源黑体 CN" w:hAnsi="思源黑体 CN" w:cs="宋体" w:hint="eastAsia"/>
          <w:kern w:val="0"/>
          <w:sz w:val="24"/>
          <w:szCs w:val="24"/>
        </w:rPr>
        <w:t>数据主要质控</w:t>
      </w:r>
      <w:bookmarkEnd w:id="24"/>
    </w:p>
    <w:tbl>
      <w:tblPr>
        <w:tblStyle w:val="BPTM1"/>
        <w:tblW w:w="10332" w:type="dxa"/>
        <w:jc w:val="center"/>
        <w:tblLayout w:type="fixed"/>
        <w:tblLook w:val="04A0" w:firstRow="1" w:lastRow="0" w:firstColumn="1" w:lastColumn="0" w:noHBand="0" w:noVBand="1"/>
      </w:tblPr>
      <w:tblGrid>
        <w:gridCol w:w="1986"/>
        <w:gridCol w:w="3401"/>
        <w:gridCol w:w="2552"/>
        <w:gridCol w:w="2393"/>
      </w:tblGrid>
      <w:tr w:rsidR="0072332D" w:rsidRPr="00C0012B" w14:paraId="52C94895" w14:textId="77777777" w:rsidTr="006A2D70">
        <w:trPr>
          <w:trHeight w:val="397"/>
          <w:jc w:val="center"/>
        </w:trPr>
        <w:tc>
          <w:tcPr>
            <w:tcW w:w="5387"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19A9D3F5" w14:textId="77777777" w:rsidR="0072332D" w:rsidRPr="00C0012B" w:rsidRDefault="0072332D"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质控参数</w:t>
            </w:r>
          </w:p>
        </w:tc>
        <w:tc>
          <w:tcPr>
            <w:tcW w:w="2552"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3352543" w14:textId="77777777" w:rsidR="0072332D" w:rsidRPr="00C0012B" w:rsidRDefault="0072332D"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数值</w:t>
            </w:r>
          </w:p>
        </w:tc>
        <w:tc>
          <w:tcPr>
            <w:tcW w:w="2393"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8E34B37" w14:textId="77777777" w:rsidR="0072332D" w:rsidRPr="00C0012B" w:rsidRDefault="0072332D"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质控标准</w:t>
            </w:r>
          </w:p>
        </w:tc>
      </w:tr>
      <w:tr w:rsidR="008F5B80" w14:paraId="7659E531"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0EF26089" w14:textId="77777777" w:rsidR="008F5B80"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036E2A89" w14:textId="77777777"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sidRPr="00530E1E">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3462772D" w14:textId="3C0B842F" w:rsidR="008F5B80" w:rsidRPr="000566AA" w:rsidRDefault="00FC6FB1"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FC6FB1">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082D609" w14:textId="2CB5B15F"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r w:rsidRPr="009D6895">
              <w:rPr>
                <w:rFonts w:ascii="思源黑体 CN Normal" w:eastAsia="思源黑体 CN Normal" w:hAnsi="思源黑体 CN Normal" w:cs="思源黑体 CN Light"/>
                <w:kern w:val="0"/>
                <w:sz w:val="17"/>
                <w:szCs w:val="17"/>
                <w:lang w:bidi="ar"/>
              </w:rPr>
              <w:t>%</w:t>
            </w:r>
          </w:p>
        </w:tc>
      </w:tr>
      <w:tr w:rsidR="008F5B80" w14:paraId="72C7E7E5" w14:textId="77777777" w:rsidTr="006A2D70">
        <w:trPr>
          <w:trHeight w:val="397"/>
          <w:jc w:val="center"/>
        </w:trPr>
        <w:tc>
          <w:tcPr>
            <w:tcW w:w="1986"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71BA8567" w14:textId="77777777" w:rsidR="008F5B80"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C352" w14:textId="77777777"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Pr="00530E1E">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FDE0DA" w14:textId="1D9013F7"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A7F0A7" w14:textId="0E58EF25"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8A27C1">
              <w:rPr>
                <w:rFonts w:ascii="思源黑体 CN Normal" w:eastAsia="思源黑体 CN Normal" w:hAnsi="思源黑体 CN Normal"/>
                <w:sz w:val="17"/>
                <w:szCs w:val="17"/>
              </w:rPr>
              <w:t>3</w:t>
            </w:r>
            <w:r>
              <w:rPr>
                <w:rFonts w:ascii="思源黑体 CN Normal" w:eastAsia="思源黑体 CN Normal" w:hAnsi="思源黑体 CN Normal"/>
                <w:sz w:val="17"/>
                <w:szCs w:val="17"/>
              </w:rPr>
              <w:t xml:space="preserve">0 </w:t>
            </w:r>
            <w:r>
              <w:rPr>
                <w:rFonts w:ascii="思源黑体 CN Normal" w:eastAsia="思源黑体 CN Normal" w:hAnsi="思源黑体 CN Normal" w:hint="eastAsia"/>
                <w:sz w:val="17"/>
                <w:szCs w:val="17"/>
              </w:rPr>
              <w:t>ng</w:t>
            </w:r>
          </w:p>
        </w:tc>
      </w:tr>
      <w:tr w:rsidR="005A75AF" w14:paraId="6CD377F4"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003399"/>
              <w:right w:val="dashed" w:sz="4" w:space="0" w:color="D9D9D9" w:themeColor="background1" w:themeShade="D9"/>
            </w:tcBorders>
            <w:shd w:val="clear" w:color="auto" w:fill="FFFFFF" w:themeFill="background1"/>
            <w:vAlign w:val="center"/>
          </w:tcPr>
          <w:p w14:paraId="7A1822FD" w14:textId="77777777" w:rsidR="005A75AF" w:rsidRDefault="005A75AF" w:rsidP="005A75AF">
            <w:pPr>
              <w:pStyle w:val="ab"/>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0B034C35" w14:textId="12C71C54" w:rsidR="005A75AF" w:rsidRPr="000566AA" w:rsidRDefault="005A75AF" w:rsidP="005A75AF">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188F5051" w14:textId="591C21B5" w:rsidR="005A75AF" w:rsidRPr="000566AA" w:rsidRDefault="005A75AF" w:rsidP="005A75AF">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D08FCB5" w14:textId="44455D8B" w:rsidR="005A75AF" w:rsidRPr="00193EC4" w:rsidRDefault="005A75AF" w:rsidP="005A75AF">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8F5B80" w14:paraId="5FE6B1C0" w14:textId="77777777" w:rsidTr="006A2D70">
        <w:trPr>
          <w:trHeight w:val="397"/>
          <w:jc w:val="center"/>
        </w:trPr>
        <w:tc>
          <w:tcPr>
            <w:tcW w:w="1986"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07ADC16F"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bookmarkStart w:id="25" w:name="_Hlk103326177"/>
            <w:r>
              <w:rPr>
                <w:rFonts w:ascii="思源黑体 CN Normal" w:eastAsia="思源黑体 CN Normal" w:hAnsi="思源黑体 CN Normal"/>
                <w:sz w:val="17"/>
                <w:szCs w:val="17"/>
              </w:rPr>
              <w:t>测序质量评估</w:t>
            </w:r>
          </w:p>
        </w:tc>
        <w:tc>
          <w:tcPr>
            <w:tcW w:w="3401"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E2611E"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A272C8">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B492AB" w14:textId="085CB80C"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6B6AA3" w14:textId="62C0ACE7"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r>
      <w:tr w:rsidR="008F5B80" w14:paraId="62F31710"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3DF7FB"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5F1ADE"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96A9D0" w14:textId="63C9F495"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FD715F" w14:textId="7E076787"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8F5B80" w14:paraId="0612EABF" w14:textId="77777777" w:rsidTr="006A2D7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2C89A94"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DEEA79"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D5DB1A" w14:textId="3318F231"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4368AA" w14:textId="6FF7168B"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8F5B80" w14:paraId="3BDC76A7"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EC46294"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067C4A" w14:textId="77777777" w:rsidR="008F5B80"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3100B7">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DB0962" w14:textId="06074B04"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03E105" w14:textId="159D048E" w:rsidR="008F5B80"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≥90%</w:t>
            </w:r>
          </w:p>
        </w:tc>
      </w:tr>
      <w:tr w:rsidR="008F5B80" w14:paraId="75FED652" w14:textId="77777777" w:rsidTr="006A2D7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C0A5A2"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9EFDD5"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7CC73E" w14:textId="7ACAC21D"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480D3" w14:textId="168D689D"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≥1500</w:t>
            </w:r>
          </w:p>
        </w:tc>
      </w:tr>
      <w:tr w:rsidR="008F5B80" w14:paraId="4CF9FCB9"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003399"/>
              <w:right w:val="dashed" w:sz="4" w:space="0" w:color="D9D9D9" w:themeColor="background1" w:themeShade="D9"/>
            </w:tcBorders>
            <w:shd w:val="clear" w:color="auto" w:fill="FFFFFF" w:themeFill="background1"/>
            <w:vAlign w:val="center"/>
          </w:tcPr>
          <w:p w14:paraId="4C71066B"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27100FD0"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2E3B6958" w14:textId="5ABBFC5F"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38451316" w14:textId="1F2A14CE"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w:t>
            </w:r>
            <w:r w:rsidRPr="00A272C8">
              <w:rPr>
                <w:rFonts w:ascii="思源黑体 CN Normal" w:eastAsia="思源黑体 CN Normal" w:hAnsi="思源黑体 CN Normal" w:cs="思源黑体 CN Light" w:hint="eastAsia"/>
                <w:sz w:val="17"/>
                <w:szCs w:val="17"/>
                <w:lang w:bidi="ar"/>
              </w:rPr>
              <w:t>00</w:t>
            </w:r>
          </w:p>
        </w:tc>
      </w:tr>
      <w:bookmarkEnd w:id="25"/>
      <w:tr w:rsidR="009C44D6" w14:paraId="7B8D882A" w14:textId="77777777" w:rsidTr="006A2D70">
        <w:trPr>
          <w:trHeight w:val="397"/>
          <w:jc w:val="center"/>
        </w:trPr>
        <w:tc>
          <w:tcPr>
            <w:tcW w:w="1986"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2D6114DB" w14:textId="77777777" w:rsidR="009C44D6" w:rsidRPr="00193EC4" w:rsidRDefault="009C44D6" w:rsidP="009C44D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66B1CC8"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163BF3B5"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1501326F"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9F89155"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7FEC4EE1"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79B083F"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01983221"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6C7DC47" w14:textId="77777777" w:rsidR="009C44D6" w:rsidRDefault="009C44D6" w:rsidP="009C44D6">
            <w:pPr>
              <w:pStyle w:val="ab"/>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C5A63C9"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32B31313"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AEF9FE3"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75D59516"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DC57417"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3B035D03" w14:textId="77777777" w:rsidR="009C44D6" w:rsidRPr="00AD06F3" w:rsidRDefault="009C44D6" w:rsidP="009C44D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B1420F2" w14:textId="77777777" w:rsidR="009C44D6" w:rsidRDefault="009C44D6" w:rsidP="009C44D6">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E40AA20"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1CB48AB"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5EAFA70E"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3A8A33F"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78B7596" w14:textId="77777777" w:rsidR="009C44D6" w:rsidRPr="00AD06F3" w:rsidRDefault="009C44D6" w:rsidP="009C44D6">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C2AE331" w14:textId="77777777" w:rsidR="009C44D6" w:rsidRPr="004A3B3A" w:rsidRDefault="009C44D6" w:rsidP="009C44D6">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245AB7A1"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7435362"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7CE2C3C5" w14:textId="77777777" w:rsidR="009C44D6" w:rsidRDefault="009C44D6" w:rsidP="009C44D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069F2A0" w14:textId="227D4F5C" w:rsidR="009C44D6" w:rsidRPr="007860DD" w:rsidRDefault="009C44D6" w:rsidP="009C44D6">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FAD9B42" w14:textId="48955CBF" w:rsidR="0072332D" w:rsidRPr="00BD7E71" w:rsidRDefault="0072332D" w:rsidP="007860DD">
      <w:pPr>
        <w:tabs>
          <w:tab w:val="left" w:pos="2295"/>
        </w:tabs>
        <w:rPr>
          <w:rFonts w:ascii="微软雅黑" w:eastAsia="微软雅黑" w:hAnsi="微软雅黑"/>
          <w:b/>
          <w:bCs/>
          <w:szCs w:val="21"/>
        </w:rPr>
      </w:pPr>
      <w:r w:rsidRPr="00BD7E71">
        <w:rPr>
          <w:rFonts w:ascii="微软雅黑" w:eastAsia="微软雅黑" w:hAnsi="微软雅黑" w:hint="eastAsia"/>
          <w:b/>
          <w:bCs/>
          <w:szCs w:val="21"/>
        </w:rPr>
        <w:t>总结：经检测，该样品质控</w:t>
      </w:r>
      <w:r w:rsidR="002C3573" w:rsidRPr="002C3573">
        <w:rPr>
          <w:rFonts w:ascii="微软雅黑" w:eastAsia="微软雅黑" w:hAnsi="微软雅黑"/>
          <w:b/>
          <w:bCs/>
          <w:szCs w:val="21"/>
        </w:rPr>
        <w:t xml:space="preserve">{%if qc.dna_data_qc.cleandata_q30_num&gt;=0.75 and qc.dna_data_qc.depth_ssbc_num&gt;=300%}{%if sample.tumor_content%}{%if lib_quality_control and lib_quality_control.lib_dna_qc and lib_quality_control.lib_dna_qc.dna_qty and </w:t>
      </w:r>
      <w:r w:rsidR="002C3573" w:rsidRPr="002C3573">
        <w:rPr>
          <w:rFonts w:ascii="微软雅黑" w:eastAsia="微软雅黑" w:hAnsi="微软雅黑"/>
          <w:b/>
          <w:bCs/>
          <w:szCs w:val="21"/>
        </w:rPr>
        <w:lastRenderedPageBreak/>
        <w:t>lib_quality_control.lib_dna_qc.</w:t>
      </w:r>
      <w:r w:rsidR="00DA4554">
        <w:rPr>
          <w:rFonts w:ascii="微软雅黑" w:eastAsia="微软雅黑" w:hAnsi="微软雅黑"/>
          <w:b/>
          <w:bCs/>
          <w:szCs w:val="21"/>
        </w:rPr>
        <w:t>library_qty</w:t>
      </w:r>
      <w:r w:rsidR="002C3573" w:rsidRPr="002C3573">
        <w:rPr>
          <w:rFonts w:ascii="微软雅黑" w:eastAsia="微软雅黑" w:hAnsi="微软雅黑"/>
          <w:b/>
          <w:bCs/>
          <w:szCs w:val="21"/>
        </w:rPr>
        <w:t xml:space="preserve"> %}{%if sample.tumor_content|replace(“%”,””)|float &gt;= 20 and lib_quality_control.lib_dna_qc.dna_qty|float &gt;= 30 and lib_quality_control.lib_dna_qc.</w:t>
      </w:r>
      <w:r w:rsidR="00DA4554">
        <w:rPr>
          <w:rFonts w:ascii="微软雅黑" w:eastAsia="微软雅黑" w:hAnsi="微软雅黑"/>
          <w:b/>
          <w:bCs/>
          <w:szCs w:val="21"/>
        </w:rPr>
        <w:t>library_qty</w:t>
      </w:r>
      <w:r w:rsidR="002C3573" w:rsidRPr="002C3573">
        <w:rPr>
          <w:rFonts w:ascii="微软雅黑" w:eastAsia="微软雅黑" w:hAnsi="微软雅黑"/>
          <w:b/>
          <w:bCs/>
          <w:szCs w:val="21"/>
        </w:rPr>
        <w:t>|float &gt;=</w:t>
      </w:r>
      <w:r w:rsidR="00DA4554">
        <w:rPr>
          <w:rFonts w:ascii="微软雅黑" w:eastAsia="微软雅黑" w:hAnsi="微软雅黑"/>
          <w:b/>
          <w:bCs/>
          <w:szCs w:val="21"/>
        </w:rPr>
        <w:t>20</w:t>
      </w:r>
      <w:r w:rsidR="002C3573" w:rsidRPr="002C3573">
        <w:rPr>
          <w:rFonts w:ascii="微软雅黑" w:eastAsia="微软雅黑" w:hAnsi="微软雅黑"/>
          <w:b/>
          <w:bCs/>
          <w:szCs w:val="21"/>
        </w:rPr>
        <w:t>0%}合格{%else%}风险{%endif%}{%else%}{%if sample.tumor_content|replace(“%”,””)|float &gt;= 20%}合格（质控项有缺失，请补齐数据后自行评估）{%else%}风险{%endif%}{%endif%}{%else%}{%if lib_quality_control and lib_quality_control.lib_dna_qc and lib_quality_control.lib_dna_qc.tumor_content%}{%if lib_quality_control and lib_quality_control.lib_dna_qc and lib_quality_control.lib_dna_qc.dna_qty and lib_quality_control.lib_dna_qc.</w:t>
      </w:r>
      <w:r w:rsidR="00DA4554">
        <w:rPr>
          <w:rFonts w:ascii="微软雅黑" w:eastAsia="微软雅黑" w:hAnsi="微软雅黑"/>
          <w:b/>
          <w:bCs/>
          <w:szCs w:val="21"/>
        </w:rPr>
        <w:t>library_qty</w:t>
      </w:r>
      <w:r w:rsidR="002C3573" w:rsidRPr="002C3573">
        <w:rPr>
          <w:rFonts w:ascii="微软雅黑" w:eastAsia="微软雅黑" w:hAnsi="微软雅黑"/>
          <w:b/>
          <w:bCs/>
          <w:szCs w:val="21"/>
        </w:rPr>
        <w:t xml:space="preserve"> %}{%if lib_quality_control.lib_dna_qc.tumor_content|replace(“%”,””)|float &gt;= 20 and lib_quality_control.lib_dna_qc.dna_qty|float &gt;= 30 and lib_quality_control.lib_dna_qc.</w:t>
      </w:r>
      <w:r w:rsidR="00DA4554">
        <w:rPr>
          <w:rFonts w:ascii="微软雅黑" w:eastAsia="微软雅黑" w:hAnsi="微软雅黑"/>
          <w:b/>
          <w:bCs/>
          <w:szCs w:val="21"/>
        </w:rPr>
        <w:t>library_qty</w:t>
      </w:r>
      <w:r w:rsidR="002C3573" w:rsidRPr="002C3573">
        <w:rPr>
          <w:rFonts w:ascii="微软雅黑" w:eastAsia="微软雅黑" w:hAnsi="微软雅黑"/>
          <w:b/>
          <w:bCs/>
          <w:szCs w:val="21"/>
        </w:rPr>
        <w:t>|float &gt;=</w:t>
      </w:r>
      <w:r w:rsidR="00DA4554">
        <w:rPr>
          <w:rFonts w:ascii="微软雅黑" w:eastAsia="微软雅黑" w:hAnsi="微软雅黑"/>
          <w:b/>
          <w:bCs/>
          <w:szCs w:val="21"/>
        </w:rPr>
        <w:t>20</w:t>
      </w:r>
      <w:r w:rsidR="002C3573" w:rsidRPr="002C3573">
        <w:rPr>
          <w:rFonts w:ascii="微软雅黑" w:eastAsia="微软雅黑" w:hAnsi="微软雅黑"/>
          <w:b/>
          <w:bCs/>
          <w:szCs w:val="21"/>
        </w:rPr>
        <w:t>0%}合格{%else%}风险{%endif%}{%else%}{%if lib_quality_control.lib_dna_qc.tumor_content|replace(“%”,””)|float &gt;= 20%}合格（质控项有缺失，请补齐数据后自行评估）{%else%}风险{%endif%}{%endif%}{%else%}{%if lib_quality_control and lib_quality_control.lib_dna_qc and lib_quality_control.lib_dna_qc.dna_qty and lib_quality_control.lib_dna_qc.</w:t>
      </w:r>
      <w:r w:rsidR="00DA4554">
        <w:rPr>
          <w:rFonts w:ascii="微软雅黑" w:eastAsia="微软雅黑" w:hAnsi="微软雅黑"/>
          <w:b/>
          <w:bCs/>
          <w:szCs w:val="21"/>
        </w:rPr>
        <w:t>library_qty</w:t>
      </w:r>
      <w:r w:rsidR="002C3573" w:rsidRPr="002C3573">
        <w:rPr>
          <w:rFonts w:ascii="微软雅黑" w:eastAsia="微软雅黑" w:hAnsi="微软雅黑"/>
          <w:b/>
          <w:bCs/>
          <w:szCs w:val="21"/>
        </w:rPr>
        <w:t xml:space="preserve"> %}{%if lib_quality_control.lib_dna_qc.dna_qty|float &gt;= 30 and lib_quality_control.lib_dna_qc.</w:t>
      </w:r>
      <w:r w:rsidR="00DA4554">
        <w:rPr>
          <w:rFonts w:ascii="微软雅黑" w:eastAsia="微软雅黑" w:hAnsi="微软雅黑"/>
          <w:b/>
          <w:bCs/>
          <w:szCs w:val="21"/>
        </w:rPr>
        <w:t>library_qty</w:t>
      </w:r>
      <w:r w:rsidR="002C3573" w:rsidRPr="002C3573">
        <w:rPr>
          <w:rFonts w:ascii="微软雅黑" w:eastAsia="微软雅黑" w:hAnsi="微软雅黑"/>
          <w:b/>
          <w:bCs/>
          <w:szCs w:val="21"/>
        </w:rPr>
        <w:t>|float &gt;=</w:t>
      </w:r>
      <w:r w:rsidR="00DA4554">
        <w:rPr>
          <w:rFonts w:ascii="微软雅黑" w:eastAsia="微软雅黑" w:hAnsi="微软雅黑"/>
          <w:b/>
          <w:bCs/>
          <w:szCs w:val="21"/>
        </w:rPr>
        <w:t>20</w:t>
      </w:r>
      <w:r w:rsidR="002C3573" w:rsidRPr="002C3573">
        <w:rPr>
          <w:rFonts w:ascii="微软雅黑" w:eastAsia="微软雅黑" w:hAnsi="微软雅黑"/>
          <w:b/>
          <w:bCs/>
          <w:szCs w:val="21"/>
        </w:rPr>
        <w:t>0%}合格{%else%}风险{%endif%}{%else%}合格（质控项有缺失，请补齐数据后自行评估）{%endif%}{%endif%}{%endif%}{%else%}风险{%endif%}</w:t>
      </w:r>
      <w:r w:rsidRPr="00BD7E71">
        <w:rPr>
          <w:rFonts w:ascii="微软雅黑" w:eastAsia="微软雅黑" w:hAnsi="微软雅黑" w:hint="eastAsia"/>
          <w:b/>
          <w:bCs/>
          <w:szCs w:val="21"/>
        </w:rPr>
        <w:t>。</w:t>
      </w:r>
    </w:p>
    <w:p w14:paraId="422A1FB3" w14:textId="77777777" w:rsidR="0072332D" w:rsidRPr="00C0012B" w:rsidRDefault="0072332D" w:rsidP="0072332D">
      <w:pPr>
        <w:adjustRightInd w:val="0"/>
        <w:snapToGrid w:val="0"/>
        <w:spacing w:line="240" w:lineRule="exact"/>
        <w:rPr>
          <w:rFonts w:ascii="思源黑体 CN" w:eastAsia="思源黑体 CN" w:hAnsi="思源黑体 CN"/>
          <w:sz w:val="18"/>
          <w:szCs w:val="18"/>
        </w:rPr>
      </w:pPr>
      <w:r w:rsidRPr="00C0012B">
        <w:rPr>
          <w:rFonts w:ascii="思源黑体 CN" w:eastAsia="思源黑体 CN" w:hAnsi="思源黑体 CN" w:hint="eastAsia"/>
          <w:sz w:val="18"/>
          <w:szCs w:val="18"/>
        </w:rPr>
        <w:t>注：</w:t>
      </w:r>
    </w:p>
    <w:p w14:paraId="650EDF15"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恶性肿瘤细胞占比：经HE染色评估，该样本中恶性肿瘤细胞占比，仅送检样本类型包含石蜡玻片时可进行此项评估；如果检测样本的恶性肿瘤细胞占比低于20%，可能影响HRR检测结果的准确性。</w:t>
      </w:r>
    </w:p>
    <w:p w14:paraId="0691064B"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DNA总量：送检样本提取的DNA总量；</w:t>
      </w:r>
    </w:p>
    <w:p w14:paraId="32737C0C" w14:textId="77777777" w:rsidR="00280778" w:rsidRPr="00280778" w:rsidRDefault="00280778" w:rsidP="00280778">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280778">
        <w:rPr>
          <w:rFonts w:ascii="思源黑体 CN Normal" w:eastAsia="思源黑体 CN Normal" w:hAnsi="思源黑体 CN Normal" w:hint="eastAsia"/>
          <w:sz w:val="18"/>
          <w:szCs w:val="18"/>
        </w:rPr>
        <w:t>文库总量：文库构建结束后的总量；</w:t>
      </w:r>
    </w:p>
    <w:p w14:paraId="34112D84"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Q30：碱基质量Q30占比，测序的准确率高于99.9%的碱基的比例；</w:t>
      </w:r>
    </w:p>
    <w:p w14:paraId="120C024A"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比对率：序列回帖比率，可以比对至参考序列上的reads的比例；</w:t>
      </w:r>
    </w:p>
    <w:p w14:paraId="71C0827C"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覆盖度：检测到的区域占目标区域的比例；</w:t>
      </w:r>
    </w:p>
    <w:p w14:paraId="015AB255"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lastRenderedPageBreak/>
        <w:t>均一性：测序深度超过20％的平均深度的位点的比例；</w:t>
      </w:r>
    </w:p>
    <w:p w14:paraId="0F780DEB"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平均测序深度：目标区域内每个碱基的平均深度；</w:t>
      </w:r>
    </w:p>
    <w:p w14:paraId="0BBABC34"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平均有效深度：通过分子标签校正后的平均测序深度；</w:t>
      </w:r>
    </w:p>
    <w:p w14:paraId="79AF5903" w14:textId="1D4CBF39" w:rsidR="003D6556" w:rsidRPr="008F5B80" w:rsidRDefault="0072332D" w:rsidP="008F5B80">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hint="eastAsia"/>
          <w:sz w:val="18"/>
          <w:szCs w:val="18"/>
        </w:rPr>
        <w:t>总体质量评估：依据病理（如适用）、</w:t>
      </w:r>
      <w:r w:rsidRPr="00553D75">
        <w:rPr>
          <w:rFonts w:ascii="思源黑体 CN Normal" w:eastAsia="思源黑体 CN Normal" w:hAnsi="思源黑体 CN Normal"/>
          <w:sz w:val="18"/>
          <w:szCs w:val="18"/>
        </w:rPr>
        <w:t>DNA质量、测序质量（Q30、平均有效深度）进行综合评估，判断质控是否合格。</w:t>
      </w:r>
    </w:p>
    <w:p w14:paraId="115020D2" w14:textId="1712A5A5" w:rsidR="007F7628" w:rsidRPr="00066D04" w:rsidRDefault="007F7628" w:rsidP="00D4777F">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6" w:name="_Toc111471481"/>
      <w:r w:rsidRPr="00066D04">
        <w:rPr>
          <w:rFonts w:ascii="思源黑体 CN" w:eastAsia="思源黑体 CN" w:hAnsi="思源黑体 CN" w:cs="宋体"/>
          <w:kern w:val="0"/>
          <w:sz w:val="24"/>
          <w:szCs w:val="24"/>
        </w:rPr>
        <w:lastRenderedPageBreak/>
        <w:t>2.</w:t>
      </w:r>
      <w:r w:rsidRPr="00066D04">
        <w:rPr>
          <w:rFonts w:ascii="思源黑体 CN" w:eastAsia="思源黑体 CN" w:hAnsi="思源黑体 CN" w:cs="宋体" w:hint="eastAsia"/>
          <w:kern w:val="0"/>
          <w:sz w:val="24"/>
          <w:szCs w:val="24"/>
        </w:rPr>
        <w:t>检测基因列表</w:t>
      </w:r>
      <w:bookmarkEnd w:id="26"/>
    </w:p>
    <w:tbl>
      <w:tblPr>
        <w:tblW w:w="0" w:type="auto"/>
        <w:tblLayout w:type="fixed"/>
        <w:tblLook w:val="04A0" w:firstRow="1" w:lastRow="0" w:firstColumn="1" w:lastColumn="0" w:noHBand="0" w:noVBand="1"/>
      </w:tblPr>
      <w:tblGrid>
        <w:gridCol w:w="931"/>
        <w:gridCol w:w="1410"/>
        <w:gridCol w:w="4373"/>
        <w:gridCol w:w="2784"/>
      </w:tblGrid>
      <w:tr w:rsidR="00EB34BB" w:rsidRPr="007815E4" w14:paraId="6EDCB90F" w14:textId="77777777" w:rsidTr="00F95A07">
        <w:trPr>
          <w:trHeight w:val="340"/>
        </w:trPr>
        <w:tc>
          <w:tcPr>
            <w:tcW w:w="931" w:type="dxa"/>
            <w:tcBorders>
              <w:top w:val="single" w:sz="4" w:space="0" w:color="003399"/>
              <w:left w:val="nil"/>
              <w:bottom w:val="single" w:sz="4" w:space="0" w:color="003399"/>
              <w:right w:val="single" w:sz="4" w:space="0" w:color="FFFFFF" w:themeColor="background1"/>
            </w:tcBorders>
            <w:shd w:val="clear" w:color="auto" w:fill="DEEAF6"/>
            <w:vAlign w:val="center"/>
            <w:hideMark/>
          </w:tcPr>
          <w:p w14:paraId="4982CBD4" w14:textId="77777777" w:rsidR="00EB34BB" w:rsidRPr="00777704" w:rsidRDefault="00EB34BB" w:rsidP="00081D7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基因</w:t>
            </w:r>
          </w:p>
        </w:tc>
        <w:tc>
          <w:tcPr>
            <w:tcW w:w="141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hideMark/>
          </w:tcPr>
          <w:p w14:paraId="39D25803" w14:textId="77777777" w:rsidR="00EB34BB" w:rsidRPr="00777704" w:rsidRDefault="00EB34BB" w:rsidP="00081D7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转录本</w:t>
            </w:r>
          </w:p>
        </w:tc>
        <w:tc>
          <w:tcPr>
            <w:tcW w:w="4373"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noWrap/>
            <w:vAlign w:val="center"/>
            <w:hideMark/>
          </w:tcPr>
          <w:p w14:paraId="55873651" w14:textId="77777777" w:rsidR="00EB34BB" w:rsidRPr="00777704" w:rsidRDefault="00EB34BB" w:rsidP="00081D7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检测区域</w:t>
            </w:r>
          </w:p>
        </w:tc>
        <w:tc>
          <w:tcPr>
            <w:tcW w:w="2784" w:type="dxa"/>
            <w:tcBorders>
              <w:top w:val="single" w:sz="4" w:space="0" w:color="003399"/>
              <w:left w:val="single" w:sz="4" w:space="0" w:color="FFFFFF" w:themeColor="background1"/>
              <w:bottom w:val="single" w:sz="4" w:space="0" w:color="003399"/>
            </w:tcBorders>
            <w:shd w:val="clear" w:color="auto" w:fill="DEEAF6"/>
            <w:noWrap/>
            <w:vAlign w:val="center"/>
            <w:hideMark/>
          </w:tcPr>
          <w:p w14:paraId="3F3BA95A" w14:textId="77777777" w:rsidR="00EB34BB" w:rsidRPr="00777704" w:rsidRDefault="00EB34BB" w:rsidP="00081D7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检测变异类型</w:t>
            </w:r>
          </w:p>
        </w:tc>
      </w:tr>
      <w:tr w:rsidR="00EB34BB" w:rsidRPr="007815E4" w14:paraId="07A9DF21" w14:textId="77777777" w:rsidTr="00F95A07">
        <w:trPr>
          <w:trHeight w:val="340"/>
        </w:trPr>
        <w:tc>
          <w:tcPr>
            <w:tcW w:w="931" w:type="dxa"/>
            <w:tcBorders>
              <w:top w:val="single" w:sz="4" w:space="0" w:color="003399"/>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B46CB6"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AR</w:t>
            </w:r>
          </w:p>
        </w:tc>
        <w:tc>
          <w:tcPr>
            <w:tcW w:w="1410"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BB4A20"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NM_000044</w:t>
            </w:r>
          </w:p>
        </w:tc>
        <w:tc>
          <w:tcPr>
            <w:tcW w:w="4373"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177676"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8</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single" w:sz="4" w:space="0" w:color="003399"/>
              <w:left w:val="dashed" w:sz="4" w:space="0" w:color="BFBFBF" w:themeColor="background1" w:themeShade="BF"/>
              <w:bottom w:val="dashed" w:sz="4" w:space="0" w:color="BFBFBF" w:themeColor="background1" w:themeShade="BF"/>
            </w:tcBorders>
            <w:shd w:val="clear" w:color="auto" w:fill="auto"/>
            <w:noWrap/>
            <w:vAlign w:val="center"/>
            <w:hideMark/>
          </w:tcPr>
          <w:p w14:paraId="13282F43"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2E45ADA0"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AE1BAE6"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CBCF16"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D46E6A"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63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19C8FCE"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54E7BBBB"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229A28"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80D1DD"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FFE341"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47</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BDF188"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0E1AF5F5"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19E028"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B93599"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4A0AF7"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93A482"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15520106"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B5A6CAE"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081D4A"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585DB3"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11/12/15/18</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20F703F"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345B9F58"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5FDF862"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2E79BA"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00C244"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3</w:t>
            </w:r>
            <w:r w:rsidRPr="00777704">
              <w:rPr>
                <w:rFonts w:ascii="思源黑体 CN Normal" w:eastAsia="思源黑体 CN Normal" w:hAnsi="思源黑体 CN Normal" w:hint="eastAsia"/>
                <w:color w:val="000000"/>
                <w:sz w:val="17"/>
                <w:szCs w:val="17"/>
              </w:rPr>
              <w:t>、</w:t>
            </w:r>
            <w:r w:rsidRPr="00777704">
              <w:rPr>
                <w:rFonts w:ascii="思源黑体 CN Normal" w:eastAsia="思源黑体 CN Normal" w:hAnsi="思源黑体 CN Normal"/>
                <w:color w:val="000000"/>
                <w:sz w:val="17"/>
                <w:szCs w:val="17"/>
              </w:rPr>
              <w:t>Exon 5~Exon 24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内含子连接区、部分内含子和</w:t>
            </w:r>
            <w:r w:rsidRPr="00777704">
              <w:rPr>
                <w:rFonts w:ascii="思源黑体 CN Normal" w:eastAsia="思源黑体 CN Normal" w:hAnsi="思源黑体 CN Normal"/>
                <w:color w:val="000000"/>
                <w:sz w:val="17"/>
                <w:szCs w:val="17"/>
              </w:rPr>
              <w:t>UTR</w:t>
            </w:r>
            <w:r w:rsidRPr="00777704">
              <w:rPr>
                <w:rFonts w:ascii="思源黑体 CN Normal" w:eastAsia="思源黑体 CN Normal" w:hAnsi="思源黑体 CN Normal" w:hint="eastAsia"/>
                <w:color w:val="000000"/>
                <w:sz w:val="17"/>
                <w:szCs w:val="17"/>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529818B" w14:textId="2E1BF6CB"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1D8AE3A5"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9FCB162"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2DE235"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4BCA6B"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27</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内含子连接区、部分内含子和</w:t>
            </w:r>
            <w:r w:rsidRPr="00777704">
              <w:rPr>
                <w:rFonts w:ascii="思源黑体 CN Normal" w:eastAsia="思源黑体 CN Normal" w:hAnsi="思源黑体 CN Normal"/>
                <w:color w:val="000000"/>
                <w:sz w:val="17"/>
                <w:szCs w:val="17"/>
              </w:rPr>
              <w:t>UTR</w:t>
            </w:r>
            <w:r w:rsidRPr="00777704">
              <w:rPr>
                <w:rFonts w:ascii="思源黑体 CN Normal" w:eastAsia="思源黑体 CN Normal" w:hAnsi="思源黑体 CN Normal" w:hint="eastAsia"/>
                <w:color w:val="000000"/>
                <w:sz w:val="17"/>
                <w:szCs w:val="17"/>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A1496E" w14:textId="6DC0332C"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415651A4"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4BECE2"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CB7FEE"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F7A19B"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FF907A"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19C0134F"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86D8B2"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33EF84"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788667"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16</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4C8E32D"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4FE9A44C"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8B18EFE"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C7A98C"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C042B0"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CB4A2E"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7B5C34DC"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150CC6D"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F0BCBB" w14:textId="77777777" w:rsidR="00F95A07" w:rsidRPr="00F95A07" w:rsidRDefault="00F95A07" w:rsidP="00F95A07">
            <w:pPr>
              <w:widowControl/>
              <w:jc w:val="center"/>
              <w:rPr>
                <w:rFonts w:ascii="思源黑体 CN Normal" w:eastAsia="思源黑体 CN Normal" w:hAnsi="思源黑体 CN Normal"/>
                <w:color w:val="000000"/>
                <w:sz w:val="17"/>
                <w:szCs w:val="17"/>
              </w:rPr>
            </w:pPr>
            <w:r w:rsidRPr="00F95A07">
              <w:rPr>
                <w:rFonts w:ascii="思源黑体 CN Normal" w:eastAsia="思源黑体 CN Normal" w:hAnsi="思源黑体 CN Normal"/>
                <w:color w:val="000000"/>
                <w:sz w:val="17"/>
                <w:szCs w:val="17"/>
                <w:highlight w:val="green"/>
              </w:rPr>
              <w:t>{%p if “v1.4.0” in sample.json_batch_name %}</w:t>
            </w:r>
          </w:p>
          <w:p w14:paraId="0685197E" w14:textId="77777777" w:rsidR="00F95A07" w:rsidRPr="00F95A07" w:rsidRDefault="00F95A07" w:rsidP="00F95A07">
            <w:pPr>
              <w:widowControl/>
              <w:jc w:val="center"/>
              <w:rPr>
                <w:rFonts w:ascii="思源黑体 CN Normal" w:eastAsia="思源黑体 CN Normal" w:hAnsi="思源黑体 CN Normal"/>
                <w:color w:val="000000"/>
                <w:sz w:val="17"/>
                <w:szCs w:val="17"/>
              </w:rPr>
            </w:pPr>
            <w:r w:rsidRPr="00F95A07">
              <w:rPr>
                <w:rFonts w:ascii="思源黑体 CN Normal" w:eastAsia="思源黑体 CN Normal" w:hAnsi="思源黑体 CN Normal"/>
                <w:color w:val="000000"/>
                <w:sz w:val="17"/>
                <w:szCs w:val="17"/>
              </w:rPr>
              <w:t>NM_001274</w:t>
            </w:r>
          </w:p>
          <w:p w14:paraId="3B2FBC28" w14:textId="77777777" w:rsidR="00F95A07" w:rsidRPr="00F95A07" w:rsidRDefault="00F95A07" w:rsidP="00F95A07">
            <w:pPr>
              <w:widowControl/>
              <w:jc w:val="center"/>
              <w:rPr>
                <w:rFonts w:ascii="思源黑体 CN Normal" w:eastAsia="思源黑体 CN Normal" w:hAnsi="思源黑体 CN Normal"/>
                <w:color w:val="000000"/>
                <w:sz w:val="17"/>
                <w:szCs w:val="17"/>
              </w:rPr>
            </w:pPr>
            <w:r w:rsidRPr="00F95A07">
              <w:rPr>
                <w:rFonts w:ascii="思源黑体 CN Normal" w:eastAsia="思源黑体 CN Normal" w:hAnsi="思源黑体 CN Normal"/>
                <w:color w:val="000000"/>
                <w:sz w:val="17"/>
                <w:szCs w:val="17"/>
                <w:highlight w:val="green"/>
              </w:rPr>
              <w:t>{%p else%}</w:t>
            </w:r>
          </w:p>
          <w:p w14:paraId="31522C04" w14:textId="77777777" w:rsidR="00F95A07" w:rsidRPr="00F95A07" w:rsidRDefault="00F95A07" w:rsidP="00F95A07">
            <w:pPr>
              <w:widowControl/>
              <w:jc w:val="center"/>
              <w:rPr>
                <w:rFonts w:ascii="思源黑体 CN Normal" w:eastAsia="思源黑体 CN Normal" w:hAnsi="思源黑体 CN Normal"/>
                <w:color w:val="000000"/>
                <w:sz w:val="17"/>
                <w:szCs w:val="17"/>
              </w:rPr>
            </w:pPr>
            <w:r w:rsidRPr="00F95A07">
              <w:rPr>
                <w:rFonts w:ascii="思源黑体 CN Normal" w:eastAsia="思源黑体 CN Normal" w:hAnsi="思源黑体 CN Normal"/>
                <w:color w:val="000000"/>
                <w:sz w:val="17"/>
                <w:szCs w:val="17"/>
              </w:rPr>
              <w:t>NM_001114122</w:t>
            </w:r>
          </w:p>
          <w:p w14:paraId="23BF631E" w14:textId="386F54FE" w:rsidR="00EB34BB" w:rsidRPr="00777704" w:rsidRDefault="00F95A07" w:rsidP="00F95A07">
            <w:pPr>
              <w:widowControl/>
              <w:jc w:val="center"/>
              <w:rPr>
                <w:rFonts w:ascii="思源黑体 CN Normal" w:eastAsia="思源黑体 CN Normal" w:hAnsi="思源黑体 CN Normal"/>
                <w:color w:val="000000"/>
                <w:sz w:val="17"/>
                <w:szCs w:val="17"/>
              </w:rPr>
            </w:pPr>
            <w:r w:rsidRPr="00F95A07">
              <w:rPr>
                <w:rFonts w:ascii="思源黑体 CN Normal" w:eastAsia="思源黑体 CN Normal" w:hAnsi="思源黑体 CN Normal"/>
                <w:color w:val="000000"/>
                <w:sz w:val="17"/>
                <w:szCs w:val="17"/>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4A307F"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332D43"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29893507"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B64DC20"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5D8960"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6BE1DF"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15</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7C4F21F"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36D095F8"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C41600"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8CCA46"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38DC2F"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1~3/6~9/11~12/16~21/23/25~27</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463E18B"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3D6E052B"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162A53"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7E7C74" w14:textId="77777777" w:rsidR="00F95A07" w:rsidRPr="00F95A07" w:rsidRDefault="00F95A07" w:rsidP="00F95A07">
            <w:pPr>
              <w:widowControl/>
              <w:jc w:val="center"/>
              <w:rPr>
                <w:rFonts w:ascii="思源黑体 CN Normal" w:eastAsia="思源黑体 CN Normal" w:hAnsi="思源黑体 CN Normal"/>
                <w:color w:val="000000"/>
                <w:sz w:val="17"/>
                <w:szCs w:val="17"/>
              </w:rPr>
            </w:pPr>
            <w:r w:rsidRPr="00F95A07">
              <w:rPr>
                <w:rFonts w:ascii="思源黑体 CN Normal" w:eastAsia="思源黑体 CN Normal" w:hAnsi="思源黑体 CN Normal"/>
                <w:color w:val="000000"/>
                <w:sz w:val="17"/>
                <w:szCs w:val="17"/>
                <w:highlight w:val="green"/>
              </w:rPr>
              <w:t>{%p if “v1.4.0” in sample.json_batch_name %}</w:t>
            </w:r>
          </w:p>
          <w:p w14:paraId="7F7939BD" w14:textId="77777777" w:rsidR="00F95A07" w:rsidRPr="00F95A07" w:rsidRDefault="00F95A07" w:rsidP="00F95A07">
            <w:pPr>
              <w:widowControl/>
              <w:jc w:val="center"/>
              <w:rPr>
                <w:rFonts w:ascii="思源黑体 CN Normal" w:eastAsia="思源黑体 CN Normal" w:hAnsi="思源黑体 CN Normal"/>
                <w:color w:val="000000"/>
                <w:sz w:val="17"/>
                <w:szCs w:val="17"/>
              </w:rPr>
            </w:pPr>
            <w:r w:rsidRPr="00F95A07">
              <w:rPr>
                <w:rFonts w:ascii="思源黑体 CN Normal" w:eastAsia="思源黑体 CN Normal" w:hAnsi="思源黑体 CN Normal"/>
                <w:color w:val="000000"/>
                <w:sz w:val="17"/>
                <w:szCs w:val="17"/>
              </w:rPr>
              <w:t>NM_001122740</w:t>
            </w:r>
          </w:p>
          <w:p w14:paraId="68A9126D" w14:textId="77777777" w:rsidR="00F95A07" w:rsidRPr="00F95A07" w:rsidRDefault="00F95A07" w:rsidP="00F95A07">
            <w:pPr>
              <w:widowControl/>
              <w:jc w:val="center"/>
              <w:rPr>
                <w:rFonts w:ascii="思源黑体 CN Normal" w:eastAsia="思源黑体 CN Normal" w:hAnsi="思源黑体 CN Normal"/>
                <w:color w:val="000000"/>
                <w:sz w:val="17"/>
                <w:szCs w:val="17"/>
              </w:rPr>
            </w:pPr>
            <w:r w:rsidRPr="00F95A07">
              <w:rPr>
                <w:rFonts w:ascii="思源黑体 CN Normal" w:eastAsia="思源黑体 CN Normal" w:hAnsi="思源黑体 CN Normal"/>
                <w:color w:val="000000"/>
                <w:sz w:val="17"/>
                <w:szCs w:val="17"/>
                <w:highlight w:val="green"/>
              </w:rPr>
              <w:t>{%p else%}</w:t>
            </w:r>
          </w:p>
          <w:p w14:paraId="3934C8B9" w14:textId="77777777" w:rsidR="00F95A07" w:rsidRPr="00F95A07" w:rsidRDefault="00F95A07" w:rsidP="00F95A07">
            <w:pPr>
              <w:widowControl/>
              <w:jc w:val="center"/>
              <w:rPr>
                <w:rFonts w:ascii="思源黑体 CN Normal" w:eastAsia="思源黑体 CN Normal" w:hAnsi="思源黑体 CN Normal"/>
                <w:color w:val="000000"/>
                <w:sz w:val="17"/>
                <w:szCs w:val="17"/>
              </w:rPr>
            </w:pPr>
            <w:r w:rsidRPr="00F95A07">
              <w:rPr>
                <w:rFonts w:ascii="思源黑体 CN Normal" w:eastAsia="思源黑体 CN Normal" w:hAnsi="思源黑体 CN Normal"/>
                <w:color w:val="000000"/>
                <w:sz w:val="17"/>
                <w:szCs w:val="17"/>
              </w:rPr>
              <w:t>NM_000125</w:t>
            </w:r>
          </w:p>
          <w:p w14:paraId="1C62AD30" w14:textId="390534FA" w:rsidR="00EB34BB" w:rsidRPr="00777704" w:rsidRDefault="00F95A07" w:rsidP="00F95A07">
            <w:pPr>
              <w:widowControl/>
              <w:jc w:val="center"/>
              <w:rPr>
                <w:rFonts w:ascii="思源黑体 CN Normal" w:eastAsia="思源黑体 CN Normal" w:hAnsi="思源黑体 CN Normal"/>
                <w:color w:val="000000"/>
                <w:sz w:val="17"/>
                <w:szCs w:val="17"/>
              </w:rPr>
            </w:pPr>
            <w:r w:rsidRPr="00F95A07">
              <w:rPr>
                <w:rFonts w:ascii="思源黑体 CN Normal" w:eastAsia="思源黑体 CN Normal" w:hAnsi="思源黑体 CN Normal"/>
                <w:color w:val="000000"/>
                <w:sz w:val="17"/>
                <w:szCs w:val="17"/>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8D137C" w14:textId="77777777" w:rsidR="00E92C0A" w:rsidRPr="00E92C0A" w:rsidRDefault="00E92C0A" w:rsidP="00E92C0A">
            <w:pPr>
              <w:widowControl/>
              <w:jc w:val="left"/>
              <w:rPr>
                <w:rFonts w:ascii="思源黑体 CN Normal" w:eastAsia="思源黑体 CN Normal" w:hAnsi="思源黑体 CN Normal"/>
                <w:color w:val="000000"/>
                <w:sz w:val="17"/>
                <w:szCs w:val="17"/>
              </w:rPr>
            </w:pPr>
            <w:r w:rsidRPr="00E92C0A">
              <w:rPr>
                <w:rFonts w:ascii="思源黑体 CN Normal" w:eastAsia="思源黑体 CN Normal" w:hAnsi="思源黑体 CN Normal"/>
                <w:color w:val="000000"/>
                <w:sz w:val="17"/>
                <w:szCs w:val="17"/>
              </w:rPr>
              <w:t>{%p if “v1.4.0” in sample.json_batch_name %}</w:t>
            </w:r>
          </w:p>
          <w:p w14:paraId="66316CF6" w14:textId="77777777" w:rsidR="00E92C0A" w:rsidRPr="00E92C0A" w:rsidRDefault="00E92C0A" w:rsidP="00E92C0A">
            <w:pPr>
              <w:widowControl/>
              <w:jc w:val="left"/>
              <w:rPr>
                <w:rFonts w:ascii="思源黑体 CN Normal" w:eastAsia="思源黑体 CN Normal" w:hAnsi="思源黑体 CN Normal"/>
                <w:color w:val="000000"/>
                <w:sz w:val="17"/>
                <w:szCs w:val="17"/>
              </w:rPr>
            </w:pPr>
            <w:r w:rsidRPr="00E92C0A">
              <w:rPr>
                <w:rFonts w:ascii="思源黑体 CN Normal" w:eastAsia="思源黑体 CN Normal" w:hAnsi="思源黑体 CN Normal"/>
                <w:color w:val="000000"/>
                <w:sz w:val="17"/>
                <w:szCs w:val="17"/>
              </w:rPr>
              <w:t>Exon 2~Exon 9、外显子-内含子连接区</w:t>
            </w:r>
          </w:p>
          <w:p w14:paraId="112E0F4F" w14:textId="77777777" w:rsidR="00E92C0A" w:rsidRPr="00E92C0A" w:rsidRDefault="00E92C0A" w:rsidP="00E92C0A">
            <w:pPr>
              <w:widowControl/>
              <w:jc w:val="left"/>
              <w:rPr>
                <w:rFonts w:ascii="思源黑体 CN Normal" w:eastAsia="思源黑体 CN Normal" w:hAnsi="思源黑体 CN Normal"/>
                <w:color w:val="000000"/>
                <w:sz w:val="17"/>
                <w:szCs w:val="17"/>
              </w:rPr>
            </w:pPr>
            <w:r w:rsidRPr="00E92C0A">
              <w:rPr>
                <w:rFonts w:ascii="思源黑体 CN Normal" w:eastAsia="思源黑体 CN Normal" w:hAnsi="思源黑体 CN Normal"/>
                <w:color w:val="000000"/>
                <w:sz w:val="17"/>
                <w:szCs w:val="17"/>
              </w:rPr>
              <w:t>{%p else%}</w:t>
            </w:r>
          </w:p>
          <w:p w14:paraId="2F0DF96E" w14:textId="77777777" w:rsidR="00E92C0A" w:rsidRPr="00E92C0A" w:rsidRDefault="00E92C0A" w:rsidP="00E92C0A">
            <w:pPr>
              <w:widowControl/>
              <w:jc w:val="left"/>
              <w:rPr>
                <w:rFonts w:ascii="思源黑体 CN Normal" w:eastAsia="思源黑体 CN Normal" w:hAnsi="思源黑体 CN Normal"/>
                <w:color w:val="000000"/>
                <w:sz w:val="17"/>
                <w:szCs w:val="17"/>
              </w:rPr>
            </w:pPr>
            <w:r w:rsidRPr="00E92C0A">
              <w:rPr>
                <w:rFonts w:ascii="思源黑体 CN Normal" w:eastAsia="思源黑体 CN Normal" w:hAnsi="思源黑体 CN Normal"/>
                <w:color w:val="000000"/>
                <w:sz w:val="17"/>
                <w:szCs w:val="17"/>
              </w:rPr>
              <w:t>Exon 1~Exon 8、外显子-内含子连接区</w:t>
            </w:r>
          </w:p>
          <w:p w14:paraId="109AC7CF" w14:textId="4626BF7C" w:rsidR="00EB34BB" w:rsidRPr="00777704" w:rsidRDefault="00E92C0A" w:rsidP="00E92C0A">
            <w:pPr>
              <w:widowControl/>
              <w:jc w:val="left"/>
              <w:rPr>
                <w:rFonts w:ascii="思源黑体 CN Normal" w:eastAsia="思源黑体 CN Normal" w:hAnsi="思源黑体 CN Normal"/>
                <w:color w:val="000000"/>
                <w:sz w:val="17"/>
                <w:szCs w:val="17"/>
              </w:rPr>
            </w:pPr>
            <w:r w:rsidRPr="00E92C0A">
              <w:rPr>
                <w:rFonts w:ascii="思源黑体 CN Normal" w:eastAsia="思源黑体 CN Normal" w:hAnsi="思源黑体 CN Normal"/>
                <w:color w:val="000000"/>
                <w:sz w:val="17"/>
                <w:szCs w:val="17"/>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CEFFA9C"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1A57E132"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0C91BF0"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418D71"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C1E4A"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43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E82C8A3"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0BF03347"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66F5AF"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EC0F17"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0BE15C"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1D177DC"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477426D0"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EBE41E"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9B04A7"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0E4585"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88DEAC4"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6FF22172"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01C996"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9F5908"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276412"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2</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36CA0D"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160763E5"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FA129E"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D29521" w14:textId="77777777" w:rsidR="00F95A07" w:rsidRPr="00F95A07" w:rsidRDefault="00F95A07" w:rsidP="00F95A07">
            <w:pPr>
              <w:widowControl/>
              <w:jc w:val="center"/>
              <w:rPr>
                <w:rFonts w:ascii="思源黑体 CN Normal" w:eastAsia="思源黑体 CN Normal" w:hAnsi="思源黑体 CN Normal"/>
                <w:color w:val="000000"/>
                <w:sz w:val="17"/>
                <w:szCs w:val="17"/>
              </w:rPr>
            </w:pPr>
            <w:r w:rsidRPr="00F95A07">
              <w:rPr>
                <w:rFonts w:ascii="思源黑体 CN Normal" w:eastAsia="思源黑体 CN Normal" w:hAnsi="思源黑体 CN Normal"/>
                <w:color w:val="000000"/>
                <w:sz w:val="17"/>
                <w:szCs w:val="17"/>
                <w:highlight w:val="green"/>
              </w:rPr>
              <w:t>{%p if “v1.4.0” in sample.json_batch_name %}</w:t>
            </w:r>
          </w:p>
          <w:p w14:paraId="3BAFDB38" w14:textId="77777777" w:rsidR="00F95A07" w:rsidRPr="00F95A07" w:rsidRDefault="00F95A07" w:rsidP="00F95A07">
            <w:pPr>
              <w:widowControl/>
              <w:jc w:val="center"/>
              <w:rPr>
                <w:rFonts w:ascii="思源黑体 CN Normal" w:eastAsia="思源黑体 CN Normal" w:hAnsi="思源黑体 CN Normal"/>
                <w:color w:val="000000"/>
                <w:sz w:val="17"/>
                <w:szCs w:val="17"/>
              </w:rPr>
            </w:pPr>
            <w:r w:rsidRPr="00F95A07">
              <w:rPr>
                <w:rFonts w:ascii="思源黑体 CN Normal" w:eastAsia="思源黑体 CN Normal" w:hAnsi="思源黑体 CN Normal"/>
                <w:color w:val="000000"/>
                <w:sz w:val="17"/>
                <w:szCs w:val="17"/>
              </w:rPr>
              <w:t>NM_033360</w:t>
            </w:r>
          </w:p>
          <w:p w14:paraId="6479D114" w14:textId="77777777" w:rsidR="00F95A07" w:rsidRPr="00F95A07" w:rsidRDefault="00F95A07" w:rsidP="00F95A07">
            <w:pPr>
              <w:widowControl/>
              <w:jc w:val="center"/>
              <w:rPr>
                <w:rFonts w:ascii="思源黑体 CN Normal" w:eastAsia="思源黑体 CN Normal" w:hAnsi="思源黑体 CN Normal"/>
                <w:color w:val="000000"/>
                <w:sz w:val="17"/>
                <w:szCs w:val="17"/>
              </w:rPr>
            </w:pPr>
            <w:r w:rsidRPr="00F95A07">
              <w:rPr>
                <w:rFonts w:ascii="思源黑体 CN Normal" w:eastAsia="思源黑体 CN Normal" w:hAnsi="思源黑体 CN Normal"/>
                <w:color w:val="000000"/>
                <w:sz w:val="17"/>
                <w:szCs w:val="17"/>
                <w:highlight w:val="green"/>
              </w:rPr>
              <w:lastRenderedPageBreak/>
              <w:t>{%p else%}</w:t>
            </w:r>
          </w:p>
          <w:p w14:paraId="3056CF06" w14:textId="77777777" w:rsidR="00F95A07" w:rsidRPr="00F95A07" w:rsidRDefault="00F95A07" w:rsidP="00F95A07">
            <w:pPr>
              <w:widowControl/>
              <w:jc w:val="center"/>
              <w:rPr>
                <w:rFonts w:ascii="思源黑体 CN Normal" w:eastAsia="思源黑体 CN Normal" w:hAnsi="思源黑体 CN Normal"/>
                <w:color w:val="000000"/>
                <w:sz w:val="17"/>
                <w:szCs w:val="17"/>
              </w:rPr>
            </w:pPr>
            <w:r w:rsidRPr="00F95A07">
              <w:rPr>
                <w:rFonts w:ascii="思源黑体 CN Normal" w:eastAsia="思源黑体 CN Normal" w:hAnsi="思源黑体 CN Normal"/>
                <w:color w:val="000000"/>
                <w:sz w:val="17"/>
                <w:szCs w:val="17"/>
              </w:rPr>
              <w:t>NM_004985</w:t>
            </w:r>
          </w:p>
          <w:p w14:paraId="32A90925" w14:textId="0D50DC18" w:rsidR="00EB34BB" w:rsidRPr="00777704" w:rsidRDefault="00F95A07" w:rsidP="00F95A07">
            <w:pPr>
              <w:widowControl/>
              <w:jc w:val="center"/>
              <w:rPr>
                <w:rFonts w:ascii="思源黑体 CN Normal" w:eastAsia="思源黑体 CN Normal" w:hAnsi="思源黑体 CN Normal"/>
                <w:color w:val="000000"/>
                <w:sz w:val="17"/>
                <w:szCs w:val="17"/>
              </w:rPr>
            </w:pPr>
            <w:r w:rsidRPr="00F95A07">
              <w:rPr>
                <w:rFonts w:ascii="思源黑体 CN Normal" w:eastAsia="思源黑体 CN Normal" w:hAnsi="思源黑体 CN Normal"/>
                <w:color w:val="000000"/>
                <w:sz w:val="17"/>
                <w:szCs w:val="17"/>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D0B0CD"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lastRenderedPageBreak/>
              <w:t>Exon 2~4</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1B7293"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0AEE21A0"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9010A6"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DB7C96"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473686"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0376B6"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2023AE0D"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8CB41D"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E6B731"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0EB9FA"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16</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018A4E"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5665EF53"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D8E8CA"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674C7A"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ED958D"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2~4</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8F02AA"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216F5186"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9B2C81"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07132D"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7775AB"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AEA1689"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089CE605"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6974DA8"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8B06EA"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951387"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2/5/6/8/10/14/21</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F1AF7B0"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49FD38AA"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310172"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112BA9"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C4C38B"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8E7A78"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4E06D6FD"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73C141"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C998E0"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FAC768"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C0A856"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731A59B8"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728964"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0DA73C"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D55D79"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6FB908"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6A31594B"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F0E4AC"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818C00"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E4BCF5"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31DE7E"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45941509"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3B8411"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463048"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B70529"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2</w:t>
            </w:r>
            <w:r w:rsidRPr="00777704">
              <w:rPr>
                <w:rFonts w:ascii="思源黑体 CN Normal" w:eastAsia="思源黑体 CN Normal" w:hAnsi="思源黑体 CN Normal" w:hint="eastAsia"/>
                <w:color w:val="000000"/>
                <w:sz w:val="17"/>
                <w:szCs w:val="17"/>
              </w:rPr>
              <w:t>、</w:t>
            </w:r>
            <w:r w:rsidRPr="00777704">
              <w:rPr>
                <w:rFonts w:ascii="思源黑体 CN Normal" w:eastAsia="思源黑体 CN Normal" w:hAnsi="思源黑体 CN Normal"/>
                <w:color w:val="000000"/>
                <w:sz w:val="17"/>
                <w:szCs w:val="17"/>
              </w:rPr>
              <w:t>Exon 6~Exon 10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4DDFEC"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156332F8" w14:textId="77777777" w:rsidTr="00F95A0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CF7CBDD"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54D612"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A542E3"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03C9D7"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4574816C" w14:textId="77777777" w:rsidTr="00F95A0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A7234C"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01CDDC"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43540E"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FC5C7A"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379F3EDE" w14:textId="77777777" w:rsidTr="00F95A0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95E28E" w14:textId="77777777" w:rsidR="00EB34BB" w:rsidRPr="00777704" w:rsidRDefault="00EB34BB" w:rsidP="00081D7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211EA8"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A1C7EF" w14:textId="77777777" w:rsidR="00EB34BB" w:rsidRPr="00777704" w:rsidRDefault="00EB34BB" w:rsidP="00081D7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7FD872" w14:textId="77777777" w:rsidR="00EB34BB" w:rsidRPr="00777704" w:rsidRDefault="00EB34BB" w:rsidP="00081D7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EB34BB" w:rsidRPr="007815E4" w14:paraId="5175A8D7" w14:textId="77777777" w:rsidTr="00F95A07">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733B9FFD" w14:textId="773AC158" w:rsidR="00EB34BB" w:rsidRPr="00777704" w:rsidRDefault="00EB34BB" w:rsidP="00081D75">
            <w:pPr>
              <w:widowControl/>
              <w:ind w:left="340" w:hangingChars="200" w:hanging="340"/>
              <w:jc w:val="left"/>
              <w:rPr>
                <w:rFonts w:ascii="思源黑体 CN Normal" w:eastAsia="思源黑体 CN Normal" w:hAnsi="思源黑体 CN Normal"/>
                <w:kern w:val="0"/>
                <w:sz w:val="17"/>
                <w:szCs w:val="17"/>
              </w:rPr>
            </w:pPr>
            <w:r w:rsidRPr="00777704">
              <w:rPr>
                <w:rFonts w:ascii="思源黑体 CN Normal" w:eastAsia="思源黑体 CN Normal" w:hAnsi="思源黑体 CN Normal" w:hint="eastAsia"/>
                <w:kern w:val="0"/>
                <w:sz w:val="17"/>
                <w:szCs w:val="17"/>
              </w:rPr>
              <w:t>注：以下基因外显子中部分区段由于覆盖度原因不包含在检测范围中：</w:t>
            </w:r>
            <w:r w:rsidRPr="00777704">
              <w:rPr>
                <w:rFonts w:ascii="思源黑体 CN Normal" w:eastAsia="思源黑体 CN Normal" w:hAnsi="思源黑体 CN Normal"/>
                <w:kern w:val="0"/>
                <w:sz w:val="17"/>
                <w:szCs w:val="17"/>
              </w:rPr>
              <w:br/>
            </w:r>
            <w:r w:rsidRPr="00777704">
              <w:rPr>
                <w:rFonts w:ascii="思源黑体 CN Normal" w:eastAsia="思源黑体 CN Normal" w:hAnsi="思源黑体 CN Normal"/>
                <w:i/>
                <w:iCs/>
                <w:kern w:val="0"/>
                <w:sz w:val="17"/>
                <w:szCs w:val="17"/>
              </w:rPr>
              <w:t>AR</w:t>
            </w:r>
            <w:r w:rsidRPr="00777704">
              <w:rPr>
                <w:rFonts w:ascii="思源黑体 CN Normal" w:eastAsia="思源黑体 CN Normal" w:hAnsi="思源黑体 CN Normal"/>
                <w:kern w:val="0"/>
                <w:sz w:val="17"/>
                <w:szCs w:val="17"/>
              </w:rPr>
              <w:t xml:space="preserve">:exon1 / </w:t>
            </w:r>
            <w:r w:rsidRPr="00777704">
              <w:rPr>
                <w:rFonts w:ascii="思源黑体 CN Normal" w:eastAsia="思源黑体 CN Normal" w:hAnsi="思源黑体 CN Normal"/>
                <w:i/>
                <w:iCs/>
                <w:kern w:val="0"/>
                <w:sz w:val="17"/>
                <w:szCs w:val="17"/>
              </w:rPr>
              <w:t>CDK12</w:t>
            </w:r>
            <w:r w:rsidRPr="00777704">
              <w:rPr>
                <w:rFonts w:ascii="思源黑体 CN Normal" w:eastAsia="思源黑体 CN Normal" w:hAnsi="思源黑体 CN Normal"/>
                <w:kern w:val="0"/>
                <w:sz w:val="17"/>
                <w:szCs w:val="17"/>
              </w:rPr>
              <w:t>:exon2 /</w:t>
            </w:r>
            <w:r w:rsidRPr="00777704">
              <w:rPr>
                <w:rFonts w:ascii="思源黑体 CN Normal" w:eastAsia="思源黑体 CN Normal" w:hAnsi="思源黑体 CN Normal"/>
                <w:i/>
                <w:iCs/>
                <w:kern w:val="0"/>
                <w:sz w:val="17"/>
                <w:szCs w:val="17"/>
              </w:rPr>
              <w:t xml:space="preserve"> CDK12</w:t>
            </w:r>
            <w:r w:rsidRPr="00777704">
              <w:rPr>
                <w:rFonts w:ascii="思源黑体 CN Normal" w:eastAsia="思源黑体 CN Normal" w:hAnsi="思源黑体 CN Normal"/>
                <w:kern w:val="0"/>
                <w:sz w:val="17"/>
                <w:szCs w:val="17"/>
              </w:rPr>
              <w:t xml:space="preserve">: exon14 / </w:t>
            </w:r>
            <w:r w:rsidRPr="00777704">
              <w:rPr>
                <w:rFonts w:ascii="思源黑体 CN Normal" w:eastAsia="思源黑体 CN Normal" w:hAnsi="思源黑体 CN Normal"/>
                <w:i/>
                <w:iCs/>
                <w:kern w:val="0"/>
                <w:sz w:val="17"/>
                <w:szCs w:val="17"/>
              </w:rPr>
              <w:t>ESR1</w:t>
            </w:r>
            <w:r w:rsidRPr="00777704">
              <w:rPr>
                <w:rFonts w:ascii="思源黑体 CN Normal" w:eastAsia="思源黑体 CN Normal" w:hAnsi="思源黑体 CN Normal"/>
                <w:kern w:val="0"/>
                <w:sz w:val="17"/>
                <w:szCs w:val="17"/>
              </w:rPr>
              <w:t xml:space="preserve">: </w:t>
            </w:r>
            <w:r w:rsidR="00E92C0A" w:rsidRPr="00E92C0A">
              <w:rPr>
                <w:rFonts w:ascii="思源黑体 CN Normal" w:eastAsia="思源黑体 CN Normal" w:hAnsi="思源黑体 CN Normal"/>
                <w:kern w:val="0"/>
                <w:sz w:val="17"/>
                <w:szCs w:val="17"/>
              </w:rPr>
              <w:t>{% if “v1.4.0” in sample.json_batch_name %}exon2{% else%}exon1{% endif%}</w:t>
            </w:r>
            <w:r w:rsidRPr="00777704">
              <w:rPr>
                <w:rFonts w:ascii="思源黑体 CN Normal" w:eastAsia="思源黑体 CN Normal" w:hAnsi="思源黑体 CN Normal"/>
                <w:kern w:val="0"/>
                <w:sz w:val="17"/>
                <w:szCs w:val="17"/>
              </w:rPr>
              <w:t xml:space="preserve"> / </w:t>
            </w:r>
            <w:r w:rsidRPr="00777704">
              <w:rPr>
                <w:rFonts w:ascii="思源黑体 CN Normal" w:eastAsia="思源黑体 CN Normal" w:hAnsi="思源黑体 CN Normal"/>
                <w:i/>
                <w:iCs/>
                <w:kern w:val="0"/>
                <w:sz w:val="17"/>
                <w:szCs w:val="17"/>
              </w:rPr>
              <w:t>RAD51B</w:t>
            </w:r>
            <w:r w:rsidRPr="00777704">
              <w:rPr>
                <w:rFonts w:ascii="思源黑体 CN Normal" w:eastAsia="思源黑体 CN Normal" w:hAnsi="思源黑体 CN Normal"/>
                <w:kern w:val="0"/>
                <w:sz w:val="17"/>
                <w:szCs w:val="17"/>
              </w:rPr>
              <w:t>:exon5 /</w:t>
            </w:r>
            <w:r w:rsidRPr="00777704">
              <w:rPr>
                <w:rFonts w:ascii="思源黑体 CN Normal" w:eastAsia="思源黑体 CN Normal" w:hAnsi="思源黑体 CN Normal"/>
                <w:i/>
                <w:iCs/>
                <w:kern w:val="0"/>
                <w:sz w:val="17"/>
                <w:szCs w:val="17"/>
              </w:rPr>
              <w:t xml:space="preserve"> STK11</w:t>
            </w:r>
            <w:r w:rsidRPr="00777704">
              <w:rPr>
                <w:rFonts w:ascii="思源黑体 CN Normal" w:eastAsia="思源黑体 CN Normal" w:hAnsi="思源黑体 CN Normal"/>
                <w:kern w:val="0"/>
                <w:sz w:val="17"/>
                <w:szCs w:val="17"/>
              </w:rPr>
              <w:t>:exon3</w:t>
            </w:r>
            <w:r w:rsidRPr="00777704">
              <w:rPr>
                <w:rFonts w:ascii="思源黑体 CN Normal" w:eastAsia="思源黑体 CN Normal" w:hAnsi="思源黑体 CN Normal" w:hint="eastAsia"/>
                <w:kern w:val="0"/>
                <w:sz w:val="17"/>
                <w:szCs w:val="17"/>
              </w:rPr>
              <w:t>。</w:t>
            </w:r>
          </w:p>
        </w:tc>
      </w:tr>
    </w:tbl>
    <w:p w14:paraId="63A67717" w14:textId="1317CE33" w:rsidR="007F7628" w:rsidRPr="00066D04" w:rsidRDefault="007F7628"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7" w:name="_Toc111471482"/>
      <w:r w:rsidRPr="00066D04">
        <w:rPr>
          <w:rFonts w:ascii="思源黑体 CN" w:eastAsia="思源黑体 CN" w:hAnsi="思源黑体 CN" w:cs="宋体"/>
          <w:kern w:val="0"/>
          <w:sz w:val="24"/>
          <w:szCs w:val="24"/>
        </w:rPr>
        <w:lastRenderedPageBreak/>
        <w:t>3.</w:t>
      </w:r>
      <w:r w:rsidRPr="00066D04">
        <w:rPr>
          <w:rFonts w:ascii="思源黑体 CN" w:eastAsia="思源黑体 CN" w:hAnsi="思源黑体 CN" w:cs="宋体" w:hint="eastAsia"/>
          <w:kern w:val="0"/>
          <w:sz w:val="24"/>
          <w:szCs w:val="24"/>
        </w:rPr>
        <w:t>检测</w:t>
      </w:r>
      <w:r w:rsidR="00870C32">
        <w:rPr>
          <w:rFonts w:ascii="思源黑体 CN" w:eastAsia="思源黑体 CN" w:hAnsi="思源黑体 CN" w:cs="宋体" w:hint="eastAsia"/>
          <w:kern w:val="0"/>
          <w:sz w:val="24"/>
          <w:szCs w:val="24"/>
        </w:rPr>
        <w:t>声明</w:t>
      </w:r>
      <w:bookmarkEnd w:id="27"/>
    </w:p>
    <w:p w14:paraId="30CD584E" w14:textId="77777777" w:rsidR="00E84167" w:rsidRP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本报告仅针对本次送检样本，对肿瘤组织样本提取的</w:t>
      </w:r>
      <w:r w:rsidRPr="00E84167">
        <w:rPr>
          <w:rFonts w:ascii="思源黑体 CN" w:eastAsia="思源黑体 CN" w:hAnsi="思源黑体 CN"/>
          <w:sz w:val="18"/>
          <w:szCs w:val="18"/>
        </w:rPr>
        <w:t>DNA进行检测，对与肿瘤诊断、治疗和/或预后密切相关的32个基因的目标区域进行分析，对具有临床意义或可能与肿瘤发生发展相关的变异检测结果进行详细解读，为临床实体瘤患者的临床诊断治疗提供辅助参考。同时还会对化疗药物代谢相关酶类多态性位点的检测结果进行分析。</w:t>
      </w:r>
    </w:p>
    <w:p w14:paraId="50C16EC5" w14:textId="77777777" w:rsidR="00E84167" w:rsidRP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本报告对变异的解读遵循相关指南和规范。报告给出的这些变异信息（和无变异信息）可为临床医生的决策提供参考，受检者请在临床医生的指导下阅读本报告。</w:t>
      </w:r>
    </w:p>
    <w:p w14:paraId="27C34B84" w14:textId="77777777" w:rsidR="00E84167" w:rsidRP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本报告中的基因变异和药物排名不分先后顺序，任何一个标志物变异和潜在有效或无效药物均不按照先后顺序排名。</w:t>
      </w:r>
    </w:p>
    <w:p w14:paraId="59211058" w14:textId="77777777" w:rsid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本报告不对任何患者承诺或保证会在某一药物治疗中有效，也不承诺在某一药物治疗中无效。</w:t>
      </w:r>
    </w:p>
    <w:p w14:paraId="24CE943E" w14:textId="7D30EDD5" w:rsidR="00066D04" w:rsidRPr="00066D04" w:rsidRDefault="00066D04" w:rsidP="00E84167">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 xml:space="preserve">.1 </w:t>
      </w:r>
      <w:r w:rsidRPr="00066D04">
        <w:rPr>
          <w:rFonts w:ascii="思源黑体 CN" w:eastAsia="思源黑体 CN" w:hAnsi="思源黑体 CN" w:hint="eastAsia"/>
          <w:sz w:val="18"/>
          <w:szCs w:val="18"/>
        </w:rPr>
        <w:t>变异命名与解读</w:t>
      </w:r>
    </w:p>
    <w:p w14:paraId="6FAEE180" w14:textId="77777777" w:rsidR="00E84167" w:rsidRPr="00E84167" w:rsidRDefault="00E84167" w:rsidP="00E84167">
      <w:pPr>
        <w:spacing w:line="380" w:lineRule="exact"/>
        <w:ind w:firstLineChars="200" w:firstLine="360"/>
        <w:rPr>
          <w:rFonts w:ascii="思源黑体 CN" w:eastAsia="思源黑体 CN" w:hAnsi="思源黑体 CN"/>
          <w:sz w:val="18"/>
          <w:szCs w:val="18"/>
        </w:rPr>
      </w:pPr>
      <w:r w:rsidRPr="00E84167">
        <w:rPr>
          <w:rFonts w:ascii="思源黑体 CN" w:eastAsia="思源黑体 CN" w:hAnsi="思源黑体 CN" w:hint="eastAsia"/>
          <w:sz w:val="18"/>
          <w:szCs w:val="18"/>
        </w:rPr>
        <w:t>本报告变异均采用人类基因组变异协会（</w:t>
      </w:r>
      <w:r w:rsidRPr="00E84167">
        <w:rPr>
          <w:rFonts w:ascii="思源黑体 CN" w:eastAsia="思源黑体 CN" w:hAnsi="思源黑体 CN"/>
          <w:sz w:val="18"/>
          <w:szCs w:val="18"/>
        </w:rPr>
        <w:t>Human Genome Variant Society，HGVS）推荐的序列变异法命名。</w:t>
      </w:r>
    </w:p>
    <w:p w14:paraId="539E1875" w14:textId="371A8F8D" w:rsidR="00066D04" w:rsidRDefault="00E84167" w:rsidP="00E84167">
      <w:pPr>
        <w:spacing w:line="380" w:lineRule="exact"/>
        <w:ind w:firstLineChars="200" w:firstLine="360"/>
        <w:rPr>
          <w:rFonts w:ascii="思源黑体 CN" w:eastAsia="思源黑体 CN" w:hAnsi="思源黑体 CN"/>
          <w:sz w:val="18"/>
          <w:szCs w:val="18"/>
        </w:rPr>
      </w:pPr>
      <w:r w:rsidRPr="00E84167">
        <w:rPr>
          <w:rFonts w:ascii="思源黑体 CN" w:eastAsia="思源黑体 CN" w:hAnsi="思源黑体 CN" w:hint="eastAsia"/>
          <w:sz w:val="18"/>
          <w:szCs w:val="18"/>
        </w:rPr>
        <w:t>本报告中变异解读遵循美国病理学会（</w:t>
      </w:r>
      <w:r w:rsidRPr="00E84167">
        <w:rPr>
          <w:rFonts w:ascii="思源黑体 CN" w:eastAsia="思源黑体 CN" w:hAnsi="思源黑体 CN"/>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59"/>
        <w:gridCol w:w="1263"/>
        <w:gridCol w:w="6982"/>
      </w:tblGrid>
      <w:tr w:rsidR="00E84167" w:rsidRPr="00E84167" w14:paraId="7082DA2B" w14:textId="77777777" w:rsidTr="00E84167">
        <w:trPr>
          <w:trHeight w:val="397"/>
        </w:trPr>
        <w:tc>
          <w:tcPr>
            <w:tcW w:w="1980" w:type="dxa"/>
            <w:tcBorders>
              <w:top w:val="single" w:sz="4" w:space="0" w:color="003399"/>
              <w:bottom w:val="single" w:sz="4" w:space="0" w:color="003399"/>
            </w:tcBorders>
            <w:shd w:val="clear" w:color="auto" w:fill="DEEAF6"/>
            <w:vAlign w:val="center"/>
          </w:tcPr>
          <w:p w14:paraId="35504B6F" w14:textId="77777777" w:rsidR="00E84167" w:rsidRPr="00E84167" w:rsidRDefault="00E84167" w:rsidP="006A2D70">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变异分类</w:t>
            </w:r>
          </w:p>
        </w:tc>
        <w:tc>
          <w:tcPr>
            <w:tcW w:w="1276" w:type="dxa"/>
            <w:tcBorders>
              <w:top w:val="single" w:sz="4" w:space="0" w:color="003399"/>
              <w:bottom w:val="single" w:sz="4" w:space="0" w:color="003399"/>
            </w:tcBorders>
            <w:shd w:val="clear" w:color="auto" w:fill="DEEAF6"/>
            <w:vAlign w:val="center"/>
          </w:tcPr>
          <w:p w14:paraId="646AAC8D" w14:textId="77777777" w:rsidR="00E84167" w:rsidRPr="00E84167" w:rsidRDefault="00E84167" w:rsidP="006A2D70">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sz w:val="18"/>
                <w:szCs w:val="18"/>
              </w:rPr>
              <w:t>证据等级</w:t>
            </w:r>
          </w:p>
        </w:tc>
        <w:tc>
          <w:tcPr>
            <w:tcW w:w="7076" w:type="dxa"/>
            <w:tcBorders>
              <w:top w:val="single" w:sz="4" w:space="0" w:color="003399"/>
              <w:bottom w:val="single" w:sz="4" w:space="0" w:color="003399"/>
            </w:tcBorders>
            <w:shd w:val="clear" w:color="auto" w:fill="DEEAF6"/>
            <w:vAlign w:val="center"/>
          </w:tcPr>
          <w:p w14:paraId="6B6A8525" w14:textId="77777777" w:rsidR="00E84167" w:rsidRPr="00E84167" w:rsidRDefault="00E84167" w:rsidP="006A2D70">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解释</w:t>
            </w:r>
          </w:p>
        </w:tc>
      </w:tr>
      <w:tr w:rsidR="00E84167" w14:paraId="3910C4CA"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66F89C07"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A86B4D9"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D4CFC8"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1B341B87"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E84167" w14:paraId="61512612"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5A3C71"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CDAAB2"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1A3ADE"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84167" w14:paraId="2AEA4B13"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2E6F10"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76937"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3C49DC"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84167" w14:paraId="6A6D3B34"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4EDCAF"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751C09"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C165DA"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84167" w14:paraId="5B3AD73F"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B852004"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D2A2966"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1582EFEB"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84167" w14:paraId="7811AC2E"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7B6073A9"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E420A30"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8DAD94"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0448CDF4"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E84167" w14:paraId="72A8A4CB"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0756CC"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9B424"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A08F5C"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84167" w14:paraId="482F25FB"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C700EC"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7B3D44"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EA4A3F"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84167" w14:paraId="198AF158"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D0F8E1"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E8C2C2"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8438FD"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84167" w14:paraId="2374229A"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596FA0"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1BF882"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197397"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E84167" w14:paraId="592F6CE2"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9603102"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A44E302"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7FC58FED" w14:textId="28337098"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2B7DC1">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E84167" w14:paraId="1DB99F4C"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0B7108A0"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A649288"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562BEB"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37DFBF46"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84167" w14:paraId="2FDB2710"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520E94B"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AA2D56A"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23E1FE07"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84167" w14:paraId="181B7560"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05766676"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A456195"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BD6B1E"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77C33D81"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84167" w14:paraId="438F8ACB"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072B2EC"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B46F9C6"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6CE90C73" w14:textId="77777777" w:rsidR="00E84167" w:rsidRDefault="00E84167" w:rsidP="006A2D7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07ADC8A" w14:textId="20F654D9" w:rsidR="00066D04" w:rsidRPr="00066D04" w:rsidRDefault="00066D04" w:rsidP="00066D04">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.2</w:t>
      </w:r>
      <w:r w:rsidRPr="00066D04">
        <w:rPr>
          <w:rFonts w:ascii="思源黑体 CN" w:eastAsia="思源黑体 CN" w:hAnsi="思源黑体 CN" w:hint="eastAsia"/>
          <w:sz w:val="18"/>
          <w:szCs w:val="18"/>
        </w:rPr>
        <w:t>检测方法与局限性</w:t>
      </w:r>
    </w:p>
    <w:p w14:paraId="2590CA1B" w14:textId="68D92AFD" w:rsidR="00E84167" w:rsidRDefault="00224680" w:rsidP="00E8416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w:t>
      </w:r>
      <w:r w:rsidR="00E84167">
        <w:rPr>
          <w:rFonts w:ascii="思源黑体 CN Normal" w:eastAsia="思源黑体 CN Normal" w:hAnsi="思源黑体 CN Normal" w:hint="eastAsia"/>
          <w:sz w:val="18"/>
          <w:szCs w:val="18"/>
        </w:rPr>
        <w:t>采用基于Illumina平台的新一代高通量测序技术（NGS）进行检测。</w:t>
      </w:r>
      <w:r>
        <w:rPr>
          <w:rFonts w:ascii="思源黑体 CN Normal" w:eastAsia="思源黑体 CN Normal" w:hAnsi="思源黑体 CN Normal" w:hint="eastAsia"/>
          <w:sz w:val="18"/>
          <w:szCs w:val="18"/>
        </w:rPr>
        <w:t>本项目</w:t>
      </w:r>
      <w:r w:rsidR="00E84167">
        <w:rPr>
          <w:rFonts w:ascii="思源黑体 CN Normal" w:eastAsia="思源黑体 CN Normal" w:hAnsi="思源黑体 CN Normal" w:hint="eastAsia"/>
          <w:sz w:val="18"/>
          <w:szCs w:val="18"/>
        </w:rPr>
        <w:t>可同时检测目标基因的单核苷酸变异（SNV）、小片段插入/缺失变异（InDel）。产品的检测性能与样本质量密切相关，样品质控为风险时，存在检测灵敏度降低以及检测结果准确性降低的风险。</w:t>
      </w:r>
    </w:p>
    <w:p w14:paraId="3EA63C1C" w14:textId="77777777" w:rsidR="00E84167" w:rsidRPr="001D0660" w:rsidRDefault="00E84167" w:rsidP="00E8416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0A5CDE89" w14:textId="77777777"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7D1D183" w14:textId="77777777"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375F5AB8" w14:textId="77777777"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60280D4C" w14:textId="04944B75"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w:t>
      </w:r>
      <w:r w:rsidR="00224680">
        <w:rPr>
          <w:rFonts w:ascii="思源黑体 CN Normal" w:eastAsia="思源黑体 CN Normal" w:hAnsi="思源黑体 CN Normal" w:hint="eastAsia"/>
          <w:sz w:val="18"/>
          <w:szCs w:val="18"/>
        </w:rPr>
        <w:t>本项目</w:t>
      </w:r>
      <w:r>
        <w:rPr>
          <w:rFonts w:ascii="思源黑体 CN Normal" w:eastAsia="思源黑体 CN Normal" w:hAnsi="思源黑体 CN Normal" w:hint="eastAsia"/>
          <w:sz w:val="18"/>
          <w:szCs w:val="18"/>
        </w:rPr>
        <w:t>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3FBCEA69" w14:textId="583F1B68" w:rsidR="00066D04" w:rsidRDefault="00066D04"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8" w:name="_Toc111471483"/>
      <w:r>
        <w:rPr>
          <w:rFonts w:ascii="思源黑体 CN" w:eastAsia="思源黑体 CN" w:hAnsi="思源黑体 CN" w:cs="宋体"/>
          <w:kern w:val="0"/>
          <w:sz w:val="24"/>
          <w:szCs w:val="24"/>
        </w:rPr>
        <w:lastRenderedPageBreak/>
        <w:t>4</w:t>
      </w:r>
      <w:r w:rsidRPr="00066D04">
        <w:rPr>
          <w:rFonts w:ascii="思源黑体 CN" w:eastAsia="思源黑体 CN" w:hAnsi="思源黑体 CN" w:cs="宋体"/>
          <w:kern w:val="0"/>
          <w:sz w:val="24"/>
          <w:szCs w:val="24"/>
        </w:rPr>
        <w:t>.</w:t>
      </w:r>
      <w:r>
        <w:rPr>
          <w:rFonts w:ascii="思源黑体 CN" w:eastAsia="思源黑体 CN" w:hAnsi="思源黑体 CN" w:cs="宋体" w:hint="eastAsia"/>
          <w:kern w:val="0"/>
          <w:sz w:val="24"/>
          <w:szCs w:val="24"/>
        </w:rPr>
        <w:t>参考文献</w:t>
      </w:r>
      <w:bookmarkEnd w:id="28"/>
    </w:p>
    <w:p w14:paraId="08181D3B" w14:textId="77777777" w:rsidR="008F5B80" w:rsidRDefault="00E84167" w:rsidP="008F5B80">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E84167">
        <w:rPr>
          <w:rFonts w:ascii="思源黑体 CN Normal" w:eastAsia="思源黑体 CN Normal" w:hAnsi="思源黑体 CN Normal" w:hint="eastAsia"/>
          <w:sz w:val="18"/>
          <w:szCs w:val="18"/>
        </w:rPr>
        <w:t>二代测序临床报告解读专家组</w:t>
      </w:r>
      <w:r w:rsidRPr="00E84167">
        <w:rPr>
          <w:rFonts w:ascii="思源黑体 CN Normal" w:eastAsia="思源黑体 CN Normal" w:hAnsi="思源黑体 CN Normal"/>
          <w:sz w:val="18"/>
          <w:szCs w:val="18"/>
        </w:rPr>
        <w:t>. 二代测序临床报告解读指引[J]. 循证医学, 2020, 20(4): 193-202.</w:t>
      </w:r>
    </w:p>
    <w:p w14:paraId="4F8B90FC" w14:textId="77777777" w:rsidR="008F5B80" w:rsidRDefault="008F5B80" w:rsidP="008F5B80">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8F5B80">
        <w:rPr>
          <w:rFonts w:ascii="思源黑体 CN Normal" w:eastAsia="思源黑体 CN Normal" w:hAnsi="思源黑体 CN Normal"/>
          <w:sz w:val="18"/>
          <w:szCs w:val="18"/>
        </w:rPr>
        <w:t>{%p for a in (refer.fixed + refer.dynamic.s_var12 + refer.dynamic.s_var_onco_nodrug)|unique%}</w:t>
      </w:r>
    </w:p>
    <w:p w14:paraId="218F875A" w14:textId="77777777" w:rsidR="008F5B80" w:rsidRDefault="008F5B80" w:rsidP="008F5B80">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8F5B80">
        <w:rPr>
          <w:rFonts w:ascii="思源黑体 CN Normal" w:eastAsia="思源黑体 CN Normal" w:hAnsi="思源黑体 CN Normal"/>
          <w:sz w:val="18"/>
          <w:szCs w:val="18"/>
        </w:rPr>
        <w:t>{{a}}</w:t>
      </w:r>
    </w:p>
    <w:p w14:paraId="0371C22B" w14:textId="15EC5BC9" w:rsidR="007F7628" w:rsidRPr="008F5B80" w:rsidRDefault="008F5B80" w:rsidP="007F7628">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8F5B80">
        <w:rPr>
          <w:rFonts w:ascii="思源黑体 CN Normal" w:eastAsia="思源黑体 CN Normal" w:hAnsi="思源黑体 CN Normal"/>
          <w:sz w:val="18"/>
          <w:szCs w:val="18"/>
        </w:rPr>
        <w:t>{%p endfor%}</w:t>
      </w:r>
    </w:p>
    <w:sectPr w:rsidR="007F7628" w:rsidRPr="008F5B80">
      <w:headerReference w:type="default" r:id="rId10"/>
      <w:footerReference w:type="default" r:id="rId11"/>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6B476F" w14:textId="77777777" w:rsidR="00F40F07" w:rsidRDefault="00F40F07">
      <w:r>
        <w:separator/>
      </w:r>
    </w:p>
  </w:endnote>
  <w:endnote w:type="continuationSeparator" w:id="0">
    <w:p w14:paraId="35D6BC6C" w14:textId="77777777" w:rsidR="00F40F07" w:rsidRDefault="00F40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D4403EB0-8913-485F-AC21-AB279DFE2F39}"/>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000247B" w:usb2="00000009" w:usb3="00000000" w:csb0="000001F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embedRegular r:id="rId2" w:subsetted="1" w:fontKey="{B385BD73-B7F6-4F7A-8CB6-53521FFD99A2}"/>
    <w:embedBold r:id="rId3" w:subsetted="1" w:fontKey="{CACAB942-0B8F-4705-849F-7220AAEF421A}"/>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3D595" w14:textId="3E9EC33F" w:rsidR="00FE66DD" w:rsidRDefault="00000000">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fldSimple w:instr=" SECTIONPAGES  \* Arabic  \* MERGEFORMAT ">
          <w:r w:rsidR="00E92C0A" w:rsidRPr="00E92C0A">
            <w:rPr>
              <w:noProof/>
              <w:color w:val="404040"/>
              <w:sz w:val="16"/>
              <w:szCs w:val="16"/>
              <w:lang w:val="zh-CN"/>
            </w:rPr>
            <w:t>17</w:t>
          </w:r>
        </w:fldSimple>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E9BD8D" w14:textId="77777777" w:rsidR="00F40F07" w:rsidRDefault="00F40F07">
      <w:r>
        <w:separator/>
      </w:r>
    </w:p>
  </w:footnote>
  <w:footnote w:type="continuationSeparator" w:id="0">
    <w:p w14:paraId="7B78E559" w14:textId="77777777" w:rsidR="00F40F07" w:rsidRDefault="00F40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E1F7AB" w14:textId="5C2C4725" w:rsidR="00FE66DD" w:rsidRPr="00A03124" w:rsidRDefault="00A03124" w:rsidP="00444FCC">
    <w:r>
      <w:t xml:space="preserve">                                  </w:t>
    </w:r>
    <w:r w:rsidRPr="00A03124">
      <w:t xml:space="preserve"> </w:t>
    </w:r>
    <w:r>
      <w:t xml:space="preserve">                </w:t>
    </w:r>
    <w:r w:rsidR="00587FDD">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73C2B" w14:textId="075975F0" w:rsidR="00444FCC" w:rsidRPr="003A60A4" w:rsidRDefault="003A60A4" w:rsidP="003A60A4">
    <w:pPr>
      <w:ind w:firstLineChars="100" w:firstLine="210"/>
      <w:rPr>
        <w:rFonts w:ascii="微软雅黑" w:eastAsia="微软雅黑" w:hAnsi="微软雅黑"/>
        <w:u w:val="single"/>
      </w:rPr>
    </w:pPr>
    <w:r>
      <w:rPr>
        <w:rFonts w:ascii="微软雅黑" w:eastAsia="微软雅黑" w:hAnsi="微软雅黑"/>
        <w:u w:val="single"/>
      </w:rPr>
      <w:t xml:space="preserve">                                  </w:t>
    </w:r>
    <w:r>
      <w:rPr>
        <w:noProof/>
        <w:sz w:val="16"/>
        <w:szCs w:val="16"/>
      </w:rPr>
      <w:drawing>
        <wp:anchor distT="0" distB="0" distL="114300" distR="114300" simplePos="0" relativeHeight="251659264" behindDoc="0" locked="0" layoutInCell="1" allowOverlap="1" wp14:anchorId="765C0A27" wp14:editId="43FE80E4">
          <wp:simplePos x="0" y="0"/>
          <wp:positionH relativeFrom="column">
            <wp:posOffset>0</wp:posOffset>
          </wp:positionH>
          <wp:positionV relativeFrom="paragraph">
            <wp:posOffset>-635</wp:posOffset>
          </wp:positionV>
          <wp:extent cx="2667000" cy="465174"/>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extLst>
                      <a:ext uri="{28A0092B-C50C-407E-A947-70E740481C1C}">
                        <a14:useLocalDpi xmlns:a14="http://schemas.microsoft.com/office/drawing/2010/main" val="0"/>
                      </a:ext>
                    </a:extLst>
                  </a:blip>
                  <a:stretch>
                    <a:fillRect/>
                  </a:stretch>
                </pic:blipFill>
                <pic:spPr>
                  <a:xfrm>
                    <a:off x="0" y="0"/>
                    <a:ext cx="2667000" cy="465174"/>
                  </a:xfrm>
                  <a:prstGeom prst="rect">
                    <a:avLst/>
                  </a:prstGeom>
                </pic:spPr>
              </pic:pic>
            </a:graphicData>
          </a:graphic>
        </wp:anchor>
      </w:drawing>
    </w:r>
    <w:r w:rsidRPr="00A03124">
      <w:rPr>
        <w:rFonts w:ascii="微软雅黑" w:eastAsia="微软雅黑" w:hAnsi="微软雅黑"/>
        <w:u w:val="single"/>
      </w:rPr>
      <w:t xml:space="preserve"> </w:t>
    </w:r>
    <w:r>
      <w:rPr>
        <w:rFonts w:ascii="微软雅黑" w:eastAsia="微软雅黑" w:hAnsi="微软雅黑"/>
        <w:u w:val="single"/>
      </w:rPr>
      <w:t xml:space="preserve">                </w:t>
    </w:r>
    <w:r w:rsidRPr="0067191F">
      <w:rPr>
        <w:rFonts w:ascii="微软雅黑" w:eastAsia="微软雅黑" w:hAnsi="微软雅黑"/>
        <w:u w:val="single"/>
      </w:rPr>
      <w:t>{{sample.patient_name}}</w:t>
    </w:r>
    <w:r>
      <w:rPr>
        <w:rFonts w:ascii="微软雅黑" w:eastAsia="微软雅黑" w:hAnsi="微软雅黑"/>
        <w:u w:val="single"/>
      </w:rPr>
      <w:t xml:space="preserve">                    </w:t>
    </w:r>
    <w:r w:rsidRPr="0067191F">
      <w:rPr>
        <w:rStyle w:val="fontstyle01"/>
        <w:rFonts w:ascii="思源黑体 CN Normal" w:eastAsia="思源黑体 CN Normal" w:hAnsi="思源黑体 CN Normal" w:cs="Times New Roman" w:hint="default"/>
        <w:color w:val="333333"/>
        <w:sz w:val="21"/>
        <w:szCs w:val="21"/>
        <w:u w:val="single"/>
      </w:rPr>
      <w:t>{{sample.sample_id}}</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1B944AF"/>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7" w15:restartNumberingAfterBreak="0">
    <w:nsid w:val="04D752A7"/>
    <w:multiLevelType w:val="multilevel"/>
    <w:tmpl w:val="3C54C7B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6D10D0"/>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12" w15:restartNumberingAfterBreak="0">
    <w:nsid w:val="154A610B"/>
    <w:multiLevelType w:val="hybridMultilevel"/>
    <w:tmpl w:val="46F6D86C"/>
    <w:lvl w:ilvl="0" w:tplc="1E2002F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556462F"/>
    <w:multiLevelType w:val="hybridMultilevel"/>
    <w:tmpl w:val="3EFA726E"/>
    <w:lvl w:ilvl="0" w:tplc="83CA3B3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15" w15:restartNumberingAfterBreak="0">
    <w:nsid w:val="1DDC35D1"/>
    <w:multiLevelType w:val="hybridMultilevel"/>
    <w:tmpl w:val="3EFA726E"/>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C7763"/>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18" w15:restartNumberingAfterBreak="0">
    <w:nsid w:val="494C2948"/>
    <w:multiLevelType w:val="hybridMultilevel"/>
    <w:tmpl w:val="CA408C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4B4B40DD"/>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076A43"/>
    <w:multiLevelType w:val="hybridMultilevel"/>
    <w:tmpl w:val="DF9A9AE8"/>
    <w:lvl w:ilvl="0" w:tplc="CC709A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57774D8"/>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28"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29" w15:restartNumberingAfterBreak="0">
    <w:nsid w:val="628E38AD"/>
    <w:multiLevelType w:val="hybridMultilevel"/>
    <w:tmpl w:val="1F7E67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2"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33" w15:restartNumberingAfterBreak="0">
    <w:nsid w:val="67AC7A7C"/>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4"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B600124"/>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D2D1BC9"/>
    <w:multiLevelType w:val="hybridMultilevel"/>
    <w:tmpl w:val="935CC11C"/>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4DC6592"/>
    <w:multiLevelType w:val="hybridMultilevel"/>
    <w:tmpl w:val="16C044C4"/>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13861201">
    <w:abstractNumId w:val="22"/>
  </w:num>
  <w:num w:numId="2" w16cid:durableId="468939934">
    <w:abstractNumId w:val="1"/>
  </w:num>
  <w:num w:numId="3" w16cid:durableId="1999141129">
    <w:abstractNumId w:val="20"/>
  </w:num>
  <w:num w:numId="4" w16cid:durableId="1149440147">
    <w:abstractNumId w:val="32"/>
  </w:num>
  <w:num w:numId="5" w16cid:durableId="1315572068">
    <w:abstractNumId w:val="2"/>
  </w:num>
  <w:num w:numId="6" w16cid:durableId="96560759">
    <w:abstractNumId w:val="0"/>
  </w:num>
  <w:num w:numId="7" w16cid:durableId="543757183">
    <w:abstractNumId w:val="14"/>
  </w:num>
  <w:num w:numId="8" w16cid:durableId="594901676">
    <w:abstractNumId w:val="4"/>
  </w:num>
  <w:num w:numId="9" w16cid:durableId="1818758859">
    <w:abstractNumId w:val="6"/>
  </w:num>
  <w:num w:numId="10" w16cid:durableId="614823813">
    <w:abstractNumId w:val="31"/>
  </w:num>
  <w:num w:numId="11" w16cid:durableId="538592477">
    <w:abstractNumId w:val="28"/>
  </w:num>
  <w:num w:numId="12" w16cid:durableId="974682460">
    <w:abstractNumId w:val="11"/>
  </w:num>
  <w:num w:numId="13" w16cid:durableId="2090887435">
    <w:abstractNumId w:val="3"/>
  </w:num>
  <w:num w:numId="14" w16cid:durableId="210418179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00643687">
    <w:abstractNumId w:val="30"/>
  </w:num>
  <w:num w:numId="16" w16cid:durableId="1253124750">
    <w:abstractNumId w:val="8"/>
  </w:num>
  <w:num w:numId="17" w16cid:durableId="1205367687">
    <w:abstractNumId w:val="19"/>
  </w:num>
  <w:num w:numId="18" w16cid:durableId="1916085417">
    <w:abstractNumId w:val="17"/>
  </w:num>
  <w:num w:numId="19" w16cid:durableId="204684973">
    <w:abstractNumId w:val="27"/>
  </w:num>
  <w:num w:numId="20" w16cid:durableId="2052610635">
    <w:abstractNumId w:val="36"/>
    <w:lvlOverride w:ilvl="0">
      <w:startOverride w:val="1"/>
    </w:lvlOverride>
  </w:num>
  <w:num w:numId="21" w16cid:durableId="233012837">
    <w:abstractNumId w:val="34"/>
  </w:num>
  <w:num w:numId="22" w16cid:durableId="1877157444">
    <w:abstractNumId w:val="5"/>
  </w:num>
  <w:num w:numId="23" w16cid:durableId="1554543321">
    <w:abstractNumId w:val="12"/>
  </w:num>
  <w:num w:numId="24" w16cid:durableId="2369437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55867541">
    <w:abstractNumId w:val="23"/>
  </w:num>
  <w:num w:numId="26" w16cid:durableId="1034428669">
    <w:abstractNumId w:val="37"/>
  </w:num>
  <w:num w:numId="27" w16cid:durableId="2048798200">
    <w:abstractNumId w:val="13"/>
  </w:num>
  <w:num w:numId="28" w16cid:durableId="1543861935">
    <w:abstractNumId w:val="29"/>
  </w:num>
  <w:num w:numId="29" w16cid:durableId="2069839015">
    <w:abstractNumId w:val="38"/>
  </w:num>
  <w:num w:numId="30" w16cid:durableId="14168535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70288111">
    <w:abstractNumId w:val="15"/>
  </w:num>
  <w:num w:numId="32" w16cid:durableId="1584097479">
    <w:abstractNumId w:val="33"/>
  </w:num>
  <w:num w:numId="33" w16cid:durableId="2007322177">
    <w:abstractNumId w:val="35"/>
  </w:num>
  <w:num w:numId="34" w16cid:durableId="122575348">
    <w:abstractNumId w:val="16"/>
  </w:num>
  <w:num w:numId="35" w16cid:durableId="1186676768">
    <w:abstractNumId w:val="21"/>
  </w:num>
  <w:num w:numId="36" w16cid:durableId="277299916">
    <w:abstractNumId w:val="24"/>
  </w:num>
  <w:num w:numId="37" w16cid:durableId="1532108683">
    <w:abstractNumId w:val="10"/>
  </w:num>
  <w:num w:numId="38" w16cid:durableId="2122725380">
    <w:abstractNumId w:val="18"/>
  </w:num>
  <w:num w:numId="39" w16cid:durableId="121808105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saveSubsetFonts/>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3BE"/>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500"/>
    <w:rsid w:val="00035C87"/>
    <w:rsid w:val="000421B4"/>
    <w:rsid w:val="0004235F"/>
    <w:rsid w:val="00043085"/>
    <w:rsid w:val="000441BC"/>
    <w:rsid w:val="0004568A"/>
    <w:rsid w:val="00047523"/>
    <w:rsid w:val="00047B46"/>
    <w:rsid w:val="00047F6D"/>
    <w:rsid w:val="000506EA"/>
    <w:rsid w:val="00050E35"/>
    <w:rsid w:val="00051EB1"/>
    <w:rsid w:val="00052CFA"/>
    <w:rsid w:val="00052F9D"/>
    <w:rsid w:val="000531D6"/>
    <w:rsid w:val="000537A5"/>
    <w:rsid w:val="00054DC0"/>
    <w:rsid w:val="0005544F"/>
    <w:rsid w:val="00055617"/>
    <w:rsid w:val="0005685B"/>
    <w:rsid w:val="00056C77"/>
    <w:rsid w:val="00057249"/>
    <w:rsid w:val="00057254"/>
    <w:rsid w:val="000574A0"/>
    <w:rsid w:val="00060AB7"/>
    <w:rsid w:val="00061521"/>
    <w:rsid w:val="000616A9"/>
    <w:rsid w:val="00066B88"/>
    <w:rsid w:val="00066D04"/>
    <w:rsid w:val="0006736D"/>
    <w:rsid w:val="00067411"/>
    <w:rsid w:val="00070818"/>
    <w:rsid w:val="00071DC7"/>
    <w:rsid w:val="00074E91"/>
    <w:rsid w:val="000752E6"/>
    <w:rsid w:val="00076FE6"/>
    <w:rsid w:val="00077267"/>
    <w:rsid w:val="000777F8"/>
    <w:rsid w:val="00081515"/>
    <w:rsid w:val="000823EF"/>
    <w:rsid w:val="000830C5"/>
    <w:rsid w:val="000838F4"/>
    <w:rsid w:val="00086201"/>
    <w:rsid w:val="00090682"/>
    <w:rsid w:val="00092212"/>
    <w:rsid w:val="00092C7D"/>
    <w:rsid w:val="00093DBA"/>
    <w:rsid w:val="00095393"/>
    <w:rsid w:val="0009601F"/>
    <w:rsid w:val="0009654B"/>
    <w:rsid w:val="0009769B"/>
    <w:rsid w:val="000A0292"/>
    <w:rsid w:val="000A034C"/>
    <w:rsid w:val="000A11D6"/>
    <w:rsid w:val="000A128B"/>
    <w:rsid w:val="000A2F63"/>
    <w:rsid w:val="000A3276"/>
    <w:rsid w:val="000A39B8"/>
    <w:rsid w:val="000A4015"/>
    <w:rsid w:val="000A62A9"/>
    <w:rsid w:val="000A76CF"/>
    <w:rsid w:val="000A7E5C"/>
    <w:rsid w:val="000B35E5"/>
    <w:rsid w:val="000B493D"/>
    <w:rsid w:val="000B49B1"/>
    <w:rsid w:val="000B57A0"/>
    <w:rsid w:val="000B6DEB"/>
    <w:rsid w:val="000B758D"/>
    <w:rsid w:val="000C0898"/>
    <w:rsid w:val="000C3298"/>
    <w:rsid w:val="000C5C41"/>
    <w:rsid w:val="000D0DD9"/>
    <w:rsid w:val="000D1431"/>
    <w:rsid w:val="000D18A8"/>
    <w:rsid w:val="000D1B55"/>
    <w:rsid w:val="000D1C6A"/>
    <w:rsid w:val="000D4FA2"/>
    <w:rsid w:val="000D5EB5"/>
    <w:rsid w:val="000D75DA"/>
    <w:rsid w:val="000D7976"/>
    <w:rsid w:val="000D7AA0"/>
    <w:rsid w:val="000E00E7"/>
    <w:rsid w:val="000E00F8"/>
    <w:rsid w:val="000E0EC3"/>
    <w:rsid w:val="000E2B02"/>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216D"/>
    <w:rsid w:val="001123C9"/>
    <w:rsid w:val="00112496"/>
    <w:rsid w:val="0011272A"/>
    <w:rsid w:val="001136EE"/>
    <w:rsid w:val="00113C04"/>
    <w:rsid w:val="00113FDF"/>
    <w:rsid w:val="00115800"/>
    <w:rsid w:val="0011707D"/>
    <w:rsid w:val="0011749F"/>
    <w:rsid w:val="001220FB"/>
    <w:rsid w:val="00122274"/>
    <w:rsid w:val="0012282A"/>
    <w:rsid w:val="001253EB"/>
    <w:rsid w:val="00125727"/>
    <w:rsid w:val="0012600D"/>
    <w:rsid w:val="001261DE"/>
    <w:rsid w:val="001267B5"/>
    <w:rsid w:val="00126C89"/>
    <w:rsid w:val="0013023E"/>
    <w:rsid w:val="001304B2"/>
    <w:rsid w:val="00130CA9"/>
    <w:rsid w:val="00132635"/>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1E6"/>
    <w:rsid w:val="001443CA"/>
    <w:rsid w:val="00145BF3"/>
    <w:rsid w:val="00146A71"/>
    <w:rsid w:val="00147162"/>
    <w:rsid w:val="00150C37"/>
    <w:rsid w:val="00151E9F"/>
    <w:rsid w:val="00152C44"/>
    <w:rsid w:val="00152C90"/>
    <w:rsid w:val="0015374D"/>
    <w:rsid w:val="0015393F"/>
    <w:rsid w:val="00153975"/>
    <w:rsid w:val="00160CAA"/>
    <w:rsid w:val="00160CCA"/>
    <w:rsid w:val="001615E6"/>
    <w:rsid w:val="00162058"/>
    <w:rsid w:val="00164D43"/>
    <w:rsid w:val="0016675E"/>
    <w:rsid w:val="00166EFF"/>
    <w:rsid w:val="00167200"/>
    <w:rsid w:val="00170953"/>
    <w:rsid w:val="00172CE2"/>
    <w:rsid w:val="00176499"/>
    <w:rsid w:val="001773EE"/>
    <w:rsid w:val="00177C77"/>
    <w:rsid w:val="001807CD"/>
    <w:rsid w:val="00180F76"/>
    <w:rsid w:val="00181395"/>
    <w:rsid w:val="00181DBF"/>
    <w:rsid w:val="00182CDA"/>
    <w:rsid w:val="00182FDB"/>
    <w:rsid w:val="00183FF3"/>
    <w:rsid w:val="00185D30"/>
    <w:rsid w:val="00190096"/>
    <w:rsid w:val="00190245"/>
    <w:rsid w:val="001908B8"/>
    <w:rsid w:val="001909EF"/>
    <w:rsid w:val="0019116B"/>
    <w:rsid w:val="00191265"/>
    <w:rsid w:val="00191639"/>
    <w:rsid w:val="001924EB"/>
    <w:rsid w:val="00194114"/>
    <w:rsid w:val="00194E6F"/>
    <w:rsid w:val="00195E67"/>
    <w:rsid w:val="0019702C"/>
    <w:rsid w:val="0019747C"/>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D0B80"/>
    <w:rsid w:val="001D1097"/>
    <w:rsid w:val="001D3DF4"/>
    <w:rsid w:val="001D41AB"/>
    <w:rsid w:val="001D5E38"/>
    <w:rsid w:val="001D6942"/>
    <w:rsid w:val="001D69A1"/>
    <w:rsid w:val="001D78EF"/>
    <w:rsid w:val="001D7FA0"/>
    <w:rsid w:val="001E0391"/>
    <w:rsid w:val="001E0ABE"/>
    <w:rsid w:val="001E2CB4"/>
    <w:rsid w:val="001E33AB"/>
    <w:rsid w:val="001E3928"/>
    <w:rsid w:val="001E44F6"/>
    <w:rsid w:val="001E5B2F"/>
    <w:rsid w:val="001E7646"/>
    <w:rsid w:val="001F0340"/>
    <w:rsid w:val="001F117A"/>
    <w:rsid w:val="001F166F"/>
    <w:rsid w:val="001F1E5E"/>
    <w:rsid w:val="001F20FC"/>
    <w:rsid w:val="001F2535"/>
    <w:rsid w:val="001F320B"/>
    <w:rsid w:val="001F3EFF"/>
    <w:rsid w:val="001F513E"/>
    <w:rsid w:val="001F54FF"/>
    <w:rsid w:val="001F5FB2"/>
    <w:rsid w:val="001F740C"/>
    <w:rsid w:val="00200C04"/>
    <w:rsid w:val="00202F4C"/>
    <w:rsid w:val="0020339D"/>
    <w:rsid w:val="00203840"/>
    <w:rsid w:val="00205175"/>
    <w:rsid w:val="00205854"/>
    <w:rsid w:val="00207E48"/>
    <w:rsid w:val="00210505"/>
    <w:rsid w:val="002126D7"/>
    <w:rsid w:val="00214D2A"/>
    <w:rsid w:val="00214D56"/>
    <w:rsid w:val="00215FDB"/>
    <w:rsid w:val="0021618A"/>
    <w:rsid w:val="002174EB"/>
    <w:rsid w:val="00217986"/>
    <w:rsid w:val="002205BD"/>
    <w:rsid w:val="00220633"/>
    <w:rsid w:val="00220796"/>
    <w:rsid w:val="00223E7F"/>
    <w:rsid w:val="00224680"/>
    <w:rsid w:val="002265A2"/>
    <w:rsid w:val="0022713A"/>
    <w:rsid w:val="00230DEC"/>
    <w:rsid w:val="002315C7"/>
    <w:rsid w:val="00232595"/>
    <w:rsid w:val="002342CA"/>
    <w:rsid w:val="002355C1"/>
    <w:rsid w:val="00235B74"/>
    <w:rsid w:val="00236D30"/>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51FF"/>
    <w:rsid w:val="00256440"/>
    <w:rsid w:val="00256BB9"/>
    <w:rsid w:val="00257086"/>
    <w:rsid w:val="00257592"/>
    <w:rsid w:val="002608E6"/>
    <w:rsid w:val="0026345E"/>
    <w:rsid w:val="002642B3"/>
    <w:rsid w:val="0026461C"/>
    <w:rsid w:val="00265350"/>
    <w:rsid w:val="0026606D"/>
    <w:rsid w:val="002704B7"/>
    <w:rsid w:val="00272FE7"/>
    <w:rsid w:val="00273598"/>
    <w:rsid w:val="002735D9"/>
    <w:rsid w:val="00274C0C"/>
    <w:rsid w:val="00274FC0"/>
    <w:rsid w:val="00275FC0"/>
    <w:rsid w:val="00276314"/>
    <w:rsid w:val="00280778"/>
    <w:rsid w:val="00280EE8"/>
    <w:rsid w:val="00282EF9"/>
    <w:rsid w:val="00284956"/>
    <w:rsid w:val="00285E9B"/>
    <w:rsid w:val="0028639B"/>
    <w:rsid w:val="00286430"/>
    <w:rsid w:val="00287137"/>
    <w:rsid w:val="002907B2"/>
    <w:rsid w:val="002912D4"/>
    <w:rsid w:val="0029273B"/>
    <w:rsid w:val="00292CDB"/>
    <w:rsid w:val="0029489E"/>
    <w:rsid w:val="00294B71"/>
    <w:rsid w:val="00295975"/>
    <w:rsid w:val="00297507"/>
    <w:rsid w:val="0029757F"/>
    <w:rsid w:val="002A28D4"/>
    <w:rsid w:val="002A392F"/>
    <w:rsid w:val="002A5B91"/>
    <w:rsid w:val="002A643C"/>
    <w:rsid w:val="002A6488"/>
    <w:rsid w:val="002A713D"/>
    <w:rsid w:val="002A7AFE"/>
    <w:rsid w:val="002B1345"/>
    <w:rsid w:val="002B1E12"/>
    <w:rsid w:val="002B27A0"/>
    <w:rsid w:val="002B4794"/>
    <w:rsid w:val="002B50BB"/>
    <w:rsid w:val="002B718A"/>
    <w:rsid w:val="002B7B5A"/>
    <w:rsid w:val="002B7DC1"/>
    <w:rsid w:val="002C01D8"/>
    <w:rsid w:val="002C09BE"/>
    <w:rsid w:val="002C1297"/>
    <w:rsid w:val="002C1B9B"/>
    <w:rsid w:val="002C3423"/>
    <w:rsid w:val="002C3573"/>
    <w:rsid w:val="002C41C8"/>
    <w:rsid w:val="002C4A39"/>
    <w:rsid w:val="002C6A78"/>
    <w:rsid w:val="002C7B91"/>
    <w:rsid w:val="002D07D2"/>
    <w:rsid w:val="002D1974"/>
    <w:rsid w:val="002D1B09"/>
    <w:rsid w:val="002D337A"/>
    <w:rsid w:val="002D35AD"/>
    <w:rsid w:val="002D5F43"/>
    <w:rsid w:val="002D6348"/>
    <w:rsid w:val="002D67D8"/>
    <w:rsid w:val="002E0B43"/>
    <w:rsid w:val="002E0D87"/>
    <w:rsid w:val="002E150B"/>
    <w:rsid w:val="002E1DDE"/>
    <w:rsid w:val="002E4BF2"/>
    <w:rsid w:val="002E5ACB"/>
    <w:rsid w:val="002E71DC"/>
    <w:rsid w:val="002F08BB"/>
    <w:rsid w:val="002F25D3"/>
    <w:rsid w:val="002F5004"/>
    <w:rsid w:val="002F53C2"/>
    <w:rsid w:val="002F5C05"/>
    <w:rsid w:val="002F6570"/>
    <w:rsid w:val="002F6A1E"/>
    <w:rsid w:val="002F6CF8"/>
    <w:rsid w:val="00301070"/>
    <w:rsid w:val="003012A6"/>
    <w:rsid w:val="00301590"/>
    <w:rsid w:val="0030170B"/>
    <w:rsid w:val="00303059"/>
    <w:rsid w:val="003062C2"/>
    <w:rsid w:val="00306C94"/>
    <w:rsid w:val="00307299"/>
    <w:rsid w:val="00307D0F"/>
    <w:rsid w:val="003108AD"/>
    <w:rsid w:val="00310FF2"/>
    <w:rsid w:val="00316365"/>
    <w:rsid w:val="0032161B"/>
    <w:rsid w:val="0032246C"/>
    <w:rsid w:val="00322D5F"/>
    <w:rsid w:val="00323A81"/>
    <w:rsid w:val="00323CDD"/>
    <w:rsid w:val="00326F31"/>
    <w:rsid w:val="0032704B"/>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49BA"/>
    <w:rsid w:val="00344A4D"/>
    <w:rsid w:val="003467C9"/>
    <w:rsid w:val="0034748C"/>
    <w:rsid w:val="003505D9"/>
    <w:rsid w:val="00351938"/>
    <w:rsid w:val="00352852"/>
    <w:rsid w:val="00352ACA"/>
    <w:rsid w:val="00354C86"/>
    <w:rsid w:val="00354EDA"/>
    <w:rsid w:val="003569E8"/>
    <w:rsid w:val="00357381"/>
    <w:rsid w:val="00357815"/>
    <w:rsid w:val="003603C3"/>
    <w:rsid w:val="00361C3B"/>
    <w:rsid w:val="0036206B"/>
    <w:rsid w:val="00362344"/>
    <w:rsid w:val="003632B4"/>
    <w:rsid w:val="003649B4"/>
    <w:rsid w:val="003653F0"/>
    <w:rsid w:val="00365B11"/>
    <w:rsid w:val="00365E78"/>
    <w:rsid w:val="00365F2D"/>
    <w:rsid w:val="00367591"/>
    <w:rsid w:val="00372482"/>
    <w:rsid w:val="003724D5"/>
    <w:rsid w:val="00372A13"/>
    <w:rsid w:val="00372A81"/>
    <w:rsid w:val="00372CD4"/>
    <w:rsid w:val="00373B15"/>
    <w:rsid w:val="00374B93"/>
    <w:rsid w:val="00375403"/>
    <w:rsid w:val="003764C8"/>
    <w:rsid w:val="00380101"/>
    <w:rsid w:val="003813E1"/>
    <w:rsid w:val="00382A11"/>
    <w:rsid w:val="00383A14"/>
    <w:rsid w:val="003843C6"/>
    <w:rsid w:val="003913EC"/>
    <w:rsid w:val="003946AF"/>
    <w:rsid w:val="00395259"/>
    <w:rsid w:val="0039545A"/>
    <w:rsid w:val="003966DD"/>
    <w:rsid w:val="003972B5"/>
    <w:rsid w:val="003979B8"/>
    <w:rsid w:val="003A06DB"/>
    <w:rsid w:val="003A10F6"/>
    <w:rsid w:val="003A1387"/>
    <w:rsid w:val="003A2A0A"/>
    <w:rsid w:val="003A3E90"/>
    <w:rsid w:val="003A4080"/>
    <w:rsid w:val="003A4BE4"/>
    <w:rsid w:val="003A56C8"/>
    <w:rsid w:val="003A5FCE"/>
    <w:rsid w:val="003A60A4"/>
    <w:rsid w:val="003A6F4C"/>
    <w:rsid w:val="003B0723"/>
    <w:rsid w:val="003B1676"/>
    <w:rsid w:val="003B18A6"/>
    <w:rsid w:val="003B2688"/>
    <w:rsid w:val="003B45E9"/>
    <w:rsid w:val="003B5D93"/>
    <w:rsid w:val="003B5DDE"/>
    <w:rsid w:val="003B602F"/>
    <w:rsid w:val="003B70EC"/>
    <w:rsid w:val="003B76BB"/>
    <w:rsid w:val="003B7A90"/>
    <w:rsid w:val="003C1EFA"/>
    <w:rsid w:val="003C2B52"/>
    <w:rsid w:val="003C3A5C"/>
    <w:rsid w:val="003C6A02"/>
    <w:rsid w:val="003C6B74"/>
    <w:rsid w:val="003C76AB"/>
    <w:rsid w:val="003D0084"/>
    <w:rsid w:val="003D17F3"/>
    <w:rsid w:val="003D4BD5"/>
    <w:rsid w:val="003D53DC"/>
    <w:rsid w:val="003D6556"/>
    <w:rsid w:val="003D66D1"/>
    <w:rsid w:val="003D6737"/>
    <w:rsid w:val="003D6A2D"/>
    <w:rsid w:val="003E228A"/>
    <w:rsid w:val="003E253A"/>
    <w:rsid w:val="003E28D8"/>
    <w:rsid w:val="003E2BBE"/>
    <w:rsid w:val="003E3942"/>
    <w:rsid w:val="003E3B74"/>
    <w:rsid w:val="003E3CD7"/>
    <w:rsid w:val="003E5C8F"/>
    <w:rsid w:val="003E6EEC"/>
    <w:rsid w:val="003F0228"/>
    <w:rsid w:val="003F1531"/>
    <w:rsid w:val="003F33E2"/>
    <w:rsid w:val="003F3C29"/>
    <w:rsid w:val="003F3C4C"/>
    <w:rsid w:val="004011DA"/>
    <w:rsid w:val="004044F5"/>
    <w:rsid w:val="00404BED"/>
    <w:rsid w:val="00404ECB"/>
    <w:rsid w:val="00405A89"/>
    <w:rsid w:val="004066E9"/>
    <w:rsid w:val="004102A5"/>
    <w:rsid w:val="00410D10"/>
    <w:rsid w:val="00411704"/>
    <w:rsid w:val="00412BB5"/>
    <w:rsid w:val="00412D71"/>
    <w:rsid w:val="004139AA"/>
    <w:rsid w:val="00414961"/>
    <w:rsid w:val="00414AEC"/>
    <w:rsid w:val="00415CA9"/>
    <w:rsid w:val="00416118"/>
    <w:rsid w:val="00420383"/>
    <w:rsid w:val="004210FC"/>
    <w:rsid w:val="00421AEA"/>
    <w:rsid w:val="004221F2"/>
    <w:rsid w:val="00423768"/>
    <w:rsid w:val="00423DB0"/>
    <w:rsid w:val="00424771"/>
    <w:rsid w:val="00424DB1"/>
    <w:rsid w:val="00426CCC"/>
    <w:rsid w:val="00427944"/>
    <w:rsid w:val="00432E78"/>
    <w:rsid w:val="00433365"/>
    <w:rsid w:val="00434514"/>
    <w:rsid w:val="00435942"/>
    <w:rsid w:val="00435C02"/>
    <w:rsid w:val="00443005"/>
    <w:rsid w:val="00444662"/>
    <w:rsid w:val="00444FCC"/>
    <w:rsid w:val="00446482"/>
    <w:rsid w:val="00446D1C"/>
    <w:rsid w:val="00446EA3"/>
    <w:rsid w:val="0044745E"/>
    <w:rsid w:val="00450399"/>
    <w:rsid w:val="00450975"/>
    <w:rsid w:val="0045335A"/>
    <w:rsid w:val="00453520"/>
    <w:rsid w:val="00456583"/>
    <w:rsid w:val="00456C3A"/>
    <w:rsid w:val="00456FBD"/>
    <w:rsid w:val="00460798"/>
    <w:rsid w:val="0046126E"/>
    <w:rsid w:val="00463177"/>
    <w:rsid w:val="00465018"/>
    <w:rsid w:val="0046692E"/>
    <w:rsid w:val="00467779"/>
    <w:rsid w:val="004723C7"/>
    <w:rsid w:val="00472F72"/>
    <w:rsid w:val="00474297"/>
    <w:rsid w:val="004745CE"/>
    <w:rsid w:val="00474B9C"/>
    <w:rsid w:val="00474D4E"/>
    <w:rsid w:val="00476144"/>
    <w:rsid w:val="004766B8"/>
    <w:rsid w:val="00476EF0"/>
    <w:rsid w:val="00477D21"/>
    <w:rsid w:val="00480DE0"/>
    <w:rsid w:val="00482C89"/>
    <w:rsid w:val="00482DDD"/>
    <w:rsid w:val="004832B6"/>
    <w:rsid w:val="004840B2"/>
    <w:rsid w:val="00485EDE"/>
    <w:rsid w:val="00486F38"/>
    <w:rsid w:val="00487B4C"/>
    <w:rsid w:val="004905AE"/>
    <w:rsid w:val="004906A5"/>
    <w:rsid w:val="00490B58"/>
    <w:rsid w:val="00490E1B"/>
    <w:rsid w:val="00490F3A"/>
    <w:rsid w:val="0049159C"/>
    <w:rsid w:val="0049185C"/>
    <w:rsid w:val="00491AC8"/>
    <w:rsid w:val="00491D90"/>
    <w:rsid w:val="004938D6"/>
    <w:rsid w:val="00493969"/>
    <w:rsid w:val="00495368"/>
    <w:rsid w:val="00495461"/>
    <w:rsid w:val="00496AAB"/>
    <w:rsid w:val="004A0579"/>
    <w:rsid w:val="004A12D7"/>
    <w:rsid w:val="004A2C21"/>
    <w:rsid w:val="004A2F68"/>
    <w:rsid w:val="004A3006"/>
    <w:rsid w:val="004A3513"/>
    <w:rsid w:val="004A4A9A"/>
    <w:rsid w:val="004A563F"/>
    <w:rsid w:val="004A5D13"/>
    <w:rsid w:val="004A700D"/>
    <w:rsid w:val="004A7B89"/>
    <w:rsid w:val="004B0C03"/>
    <w:rsid w:val="004B1E06"/>
    <w:rsid w:val="004B21D9"/>
    <w:rsid w:val="004B47D3"/>
    <w:rsid w:val="004B58FB"/>
    <w:rsid w:val="004B61C3"/>
    <w:rsid w:val="004B6A14"/>
    <w:rsid w:val="004B6B83"/>
    <w:rsid w:val="004B7DF0"/>
    <w:rsid w:val="004C026F"/>
    <w:rsid w:val="004C1780"/>
    <w:rsid w:val="004C2BC1"/>
    <w:rsid w:val="004C3995"/>
    <w:rsid w:val="004C3ECE"/>
    <w:rsid w:val="004C577B"/>
    <w:rsid w:val="004C6862"/>
    <w:rsid w:val="004C7A6E"/>
    <w:rsid w:val="004C7DE4"/>
    <w:rsid w:val="004D071C"/>
    <w:rsid w:val="004D0C49"/>
    <w:rsid w:val="004D2B36"/>
    <w:rsid w:val="004D2C1F"/>
    <w:rsid w:val="004D3513"/>
    <w:rsid w:val="004D7565"/>
    <w:rsid w:val="004E13D5"/>
    <w:rsid w:val="004E1DD3"/>
    <w:rsid w:val="004E4145"/>
    <w:rsid w:val="004E546A"/>
    <w:rsid w:val="004F1591"/>
    <w:rsid w:val="004F18E9"/>
    <w:rsid w:val="004F2028"/>
    <w:rsid w:val="004F2581"/>
    <w:rsid w:val="004F319A"/>
    <w:rsid w:val="004F3914"/>
    <w:rsid w:val="004F3C4B"/>
    <w:rsid w:val="004F4FF4"/>
    <w:rsid w:val="004F5C26"/>
    <w:rsid w:val="004F7E22"/>
    <w:rsid w:val="00500587"/>
    <w:rsid w:val="00501398"/>
    <w:rsid w:val="005047DE"/>
    <w:rsid w:val="00505AF6"/>
    <w:rsid w:val="00505F2A"/>
    <w:rsid w:val="005065DA"/>
    <w:rsid w:val="0050753C"/>
    <w:rsid w:val="005079CA"/>
    <w:rsid w:val="00507AB7"/>
    <w:rsid w:val="00510242"/>
    <w:rsid w:val="005135AF"/>
    <w:rsid w:val="00514737"/>
    <w:rsid w:val="0051601D"/>
    <w:rsid w:val="00516413"/>
    <w:rsid w:val="005178E7"/>
    <w:rsid w:val="005246B1"/>
    <w:rsid w:val="00524869"/>
    <w:rsid w:val="00524F82"/>
    <w:rsid w:val="0052668F"/>
    <w:rsid w:val="00526771"/>
    <w:rsid w:val="0052685E"/>
    <w:rsid w:val="0052772D"/>
    <w:rsid w:val="005279A8"/>
    <w:rsid w:val="005319DF"/>
    <w:rsid w:val="0053301D"/>
    <w:rsid w:val="00533FC0"/>
    <w:rsid w:val="005346EB"/>
    <w:rsid w:val="00536DE2"/>
    <w:rsid w:val="005375E7"/>
    <w:rsid w:val="005377BE"/>
    <w:rsid w:val="005402EC"/>
    <w:rsid w:val="005407BE"/>
    <w:rsid w:val="005408C8"/>
    <w:rsid w:val="00540A12"/>
    <w:rsid w:val="00540AB1"/>
    <w:rsid w:val="00542E26"/>
    <w:rsid w:val="00542F87"/>
    <w:rsid w:val="00543367"/>
    <w:rsid w:val="00543DA6"/>
    <w:rsid w:val="005440E4"/>
    <w:rsid w:val="00544C9B"/>
    <w:rsid w:val="00544F9B"/>
    <w:rsid w:val="005470F7"/>
    <w:rsid w:val="00547249"/>
    <w:rsid w:val="0055015B"/>
    <w:rsid w:val="005506D7"/>
    <w:rsid w:val="005519D8"/>
    <w:rsid w:val="005524FA"/>
    <w:rsid w:val="00553119"/>
    <w:rsid w:val="005537D2"/>
    <w:rsid w:val="0055468B"/>
    <w:rsid w:val="005558B2"/>
    <w:rsid w:val="00555E85"/>
    <w:rsid w:val="005571E5"/>
    <w:rsid w:val="005611C1"/>
    <w:rsid w:val="00561A8B"/>
    <w:rsid w:val="0056356C"/>
    <w:rsid w:val="005650BD"/>
    <w:rsid w:val="0056665F"/>
    <w:rsid w:val="005715B6"/>
    <w:rsid w:val="005739A6"/>
    <w:rsid w:val="00574E8D"/>
    <w:rsid w:val="00574F4B"/>
    <w:rsid w:val="00575A06"/>
    <w:rsid w:val="00576DFC"/>
    <w:rsid w:val="00583170"/>
    <w:rsid w:val="00587C92"/>
    <w:rsid w:val="00587F10"/>
    <w:rsid w:val="00587FDD"/>
    <w:rsid w:val="0059002C"/>
    <w:rsid w:val="00590785"/>
    <w:rsid w:val="005908AD"/>
    <w:rsid w:val="00593F0E"/>
    <w:rsid w:val="005947DA"/>
    <w:rsid w:val="00594AE6"/>
    <w:rsid w:val="00594C3A"/>
    <w:rsid w:val="00597F63"/>
    <w:rsid w:val="005A283A"/>
    <w:rsid w:val="005A2D03"/>
    <w:rsid w:val="005A31C8"/>
    <w:rsid w:val="005A330C"/>
    <w:rsid w:val="005A336B"/>
    <w:rsid w:val="005A3B84"/>
    <w:rsid w:val="005A4407"/>
    <w:rsid w:val="005A5F0A"/>
    <w:rsid w:val="005A6531"/>
    <w:rsid w:val="005A7071"/>
    <w:rsid w:val="005A75AF"/>
    <w:rsid w:val="005A7623"/>
    <w:rsid w:val="005A79F5"/>
    <w:rsid w:val="005B3BA1"/>
    <w:rsid w:val="005B4B93"/>
    <w:rsid w:val="005B6826"/>
    <w:rsid w:val="005B7B2A"/>
    <w:rsid w:val="005C089F"/>
    <w:rsid w:val="005C0CDA"/>
    <w:rsid w:val="005C34BA"/>
    <w:rsid w:val="005C3623"/>
    <w:rsid w:val="005C3C8B"/>
    <w:rsid w:val="005C4B27"/>
    <w:rsid w:val="005C6B27"/>
    <w:rsid w:val="005C7701"/>
    <w:rsid w:val="005C7C5D"/>
    <w:rsid w:val="005D1B92"/>
    <w:rsid w:val="005D1C3C"/>
    <w:rsid w:val="005D2F6F"/>
    <w:rsid w:val="005D3B57"/>
    <w:rsid w:val="005D655E"/>
    <w:rsid w:val="005E00CA"/>
    <w:rsid w:val="005E0E31"/>
    <w:rsid w:val="005E23B3"/>
    <w:rsid w:val="005E293F"/>
    <w:rsid w:val="005E4252"/>
    <w:rsid w:val="005E647F"/>
    <w:rsid w:val="005E6BE9"/>
    <w:rsid w:val="005E78BF"/>
    <w:rsid w:val="005E7E75"/>
    <w:rsid w:val="005F0087"/>
    <w:rsid w:val="005F01B1"/>
    <w:rsid w:val="005F1B21"/>
    <w:rsid w:val="005F24A6"/>
    <w:rsid w:val="005F2EEE"/>
    <w:rsid w:val="005F6B97"/>
    <w:rsid w:val="005F7844"/>
    <w:rsid w:val="005F7A85"/>
    <w:rsid w:val="00600EEE"/>
    <w:rsid w:val="0060160B"/>
    <w:rsid w:val="0060190A"/>
    <w:rsid w:val="006022E3"/>
    <w:rsid w:val="006034CB"/>
    <w:rsid w:val="00604124"/>
    <w:rsid w:val="00604147"/>
    <w:rsid w:val="00604641"/>
    <w:rsid w:val="00604CCD"/>
    <w:rsid w:val="00605A06"/>
    <w:rsid w:val="00607592"/>
    <w:rsid w:val="00610434"/>
    <w:rsid w:val="00610B7A"/>
    <w:rsid w:val="0061265F"/>
    <w:rsid w:val="0061274F"/>
    <w:rsid w:val="00613963"/>
    <w:rsid w:val="00614E8E"/>
    <w:rsid w:val="0061515F"/>
    <w:rsid w:val="00616342"/>
    <w:rsid w:val="00616C57"/>
    <w:rsid w:val="00617D3C"/>
    <w:rsid w:val="006219C7"/>
    <w:rsid w:val="006220C0"/>
    <w:rsid w:val="00625A04"/>
    <w:rsid w:val="00625C8F"/>
    <w:rsid w:val="00627DD1"/>
    <w:rsid w:val="0063150C"/>
    <w:rsid w:val="00631B99"/>
    <w:rsid w:val="00631C6B"/>
    <w:rsid w:val="006336D4"/>
    <w:rsid w:val="00633DDD"/>
    <w:rsid w:val="00634154"/>
    <w:rsid w:val="00634DD9"/>
    <w:rsid w:val="00635504"/>
    <w:rsid w:val="00636D4B"/>
    <w:rsid w:val="00641415"/>
    <w:rsid w:val="00641904"/>
    <w:rsid w:val="00641A21"/>
    <w:rsid w:val="006426FC"/>
    <w:rsid w:val="006457CF"/>
    <w:rsid w:val="00645A26"/>
    <w:rsid w:val="00647802"/>
    <w:rsid w:val="00650206"/>
    <w:rsid w:val="00650226"/>
    <w:rsid w:val="006514DE"/>
    <w:rsid w:val="00651E73"/>
    <w:rsid w:val="00653063"/>
    <w:rsid w:val="006534BB"/>
    <w:rsid w:val="00654A55"/>
    <w:rsid w:val="00656857"/>
    <w:rsid w:val="00657EE0"/>
    <w:rsid w:val="00660638"/>
    <w:rsid w:val="006610AB"/>
    <w:rsid w:val="00663521"/>
    <w:rsid w:val="00664862"/>
    <w:rsid w:val="00664EED"/>
    <w:rsid w:val="00665B05"/>
    <w:rsid w:val="00670EE2"/>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3BA"/>
    <w:rsid w:val="006909F5"/>
    <w:rsid w:val="00691127"/>
    <w:rsid w:val="0069425A"/>
    <w:rsid w:val="00694DA2"/>
    <w:rsid w:val="006952EF"/>
    <w:rsid w:val="00696575"/>
    <w:rsid w:val="00696AE6"/>
    <w:rsid w:val="00696E8E"/>
    <w:rsid w:val="00697560"/>
    <w:rsid w:val="006A0222"/>
    <w:rsid w:val="006A19D7"/>
    <w:rsid w:val="006A41FF"/>
    <w:rsid w:val="006A7287"/>
    <w:rsid w:val="006A7A5A"/>
    <w:rsid w:val="006B186F"/>
    <w:rsid w:val="006B1BEF"/>
    <w:rsid w:val="006B3187"/>
    <w:rsid w:val="006B3C9A"/>
    <w:rsid w:val="006B5706"/>
    <w:rsid w:val="006B6BF8"/>
    <w:rsid w:val="006B71CC"/>
    <w:rsid w:val="006C13C9"/>
    <w:rsid w:val="006C24FB"/>
    <w:rsid w:val="006C2D21"/>
    <w:rsid w:val="006C3953"/>
    <w:rsid w:val="006C3C55"/>
    <w:rsid w:val="006C51BE"/>
    <w:rsid w:val="006D4708"/>
    <w:rsid w:val="006D4C0D"/>
    <w:rsid w:val="006D5394"/>
    <w:rsid w:val="006D5516"/>
    <w:rsid w:val="006D714E"/>
    <w:rsid w:val="006D7833"/>
    <w:rsid w:val="006D7BAC"/>
    <w:rsid w:val="006E1688"/>
    <w:rsid w:val="006E30E4"/>
    <w:rsid w:val="006E3B3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10910"/>
    <w:rsid w:val="00711962"/>
    <w:rsid w:val="0071212C"/>
    <w:rsid w:val="007128FF"/>
    <w:rsid w:val="007142D3"/>
    <w:rsid w:val="00714516"/>
    <w:rsid w:val="007145C9"/>
    <w:rsid w:val="00715108"/>
    <w:rsid w:val="007160DA"/>
    <w:rsid w:val="0072032F"/>
    <w:rsid w:val="0072198F"/>
    <w:rsid w:val="00721FCD"/>
    <w:rsid w:val="007220FB"/>
    <w:rsid w:val="0072222B"/>
    <w:rsid w:val="007226CB"/>
    <w:rsid w:val="00722877"/>
    <w:rsid w:val="0072332D"/>
    <w:rsid w:val="007234AF"/>
    <w:rsid w:val="00724117"/>
    <w:rsid w:val="00724B85"/>
    <w:rsid w:val="00725C6E"/>
    <w:rsid w:val="00725F7B"/>
    <w:rsid w:val="00726AE1"/>
    <w:rsid w:val="007273AF"/>
    <w:rsid w:val="0073016E"/>
    <w:rsid w:val="00731E08"/>
    <w:rsid w:val="00732666"/>
    <w:rsid w:val="00732A12"/>
    <w:rsid w:val="00732BB3"/>
    <w:rsid w:val="0073364A"/>
    <w:rsid w:val="00733DB9"/>
    <w:rsid w:val="00734718"/>
    <w:rsid w:val="00734D60"/>
    <w:rsid w:val="00740862"/>
    <w:rsid w:val="007416F9"/>
    <w:rsid w:val="00741895"/>
    <w:rsid w:val="00743DD5"/>
    <w:rsid w:val="007441F6"/>
    <w:rsid w:val="007472E7"/>
    <w:rsid w:val="00747496"/>
    <w:rsid w:val="007502F8"/>
    <w:rsid w:val="0075108A"/>
    <w:rsid w:val="007517BD"/>
    <w:rsid w:val="00752A34"/>
    <w:rsid w:val="00755460"/>
    <w:rsid w:val="00755808"/>
    <w:rsid w:val="00755A4E"/>
    <w:rsid w:val="0075642D"/>
    <w:rsid w:val="007633F7"/>
    <w:rsid w:val="00763D5B"/>
    <w:rsid w:val="00763EED"/>
    <w:rsid w:val="00764A12"/>
    <w:rsid w:val="00765C96"/>
    <w:rsid w:val="007668AF"/>
    <w:rsid w:val="00766E24"/>
    <w:rsid w:val="00766F05"/>
    <w:rsid w:val="00767CCF"/>
    <w:rsid w:val="00767EFD"/>
    <w:rsid w:val="0077155E"/>
    <w:rsid w:val="00771718"/>
    <w:rsid w:val="007721D5"/>
    <w:rsid w:val="00774556"/>
    <w:rsid w:val="00776AC2"/>
    <w:rsid w:val="007774CA"/>
    <w:rsid w:val="0077790C"/>
    <w:rsid w:val="00781FF4"/>
    <w:rsid w:val="0078205B"/>
    <w:rsid w:val="00784B03"/>
    <w:rsid w:val="007854F4"/>
    <w:rsid w:val="007860DD"/>
    <w:rsid w:val="007866A2"/>
    <w:rsid w:val="00786D26"/>
    <w:rsid w:val="00790BC7"/>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EA"/>
    <w:rsid w:val="007A6E6E"/>
    <w:rsid w:val="007A7D5B"/>
    <w:rsid w:val="007B028B"/>
    <w:rsid w:val="007B08CD"/>
    <w:rsid w:val="007B0B86"/>
    <w:rsid w:val="007B1564"/>
    <w:rsid w:val="007B1713"/>
    <w:rsid w:val="007B460E"/>
    <w:rsid w:val="007B5501"/>
    <w:rsid w:val="007B64D2"/>
    <w:rsid w:val="007C0667"/>
    <w:rsid w:val="007C0C0A"/>
    <w:rsid w:val="007C1FED"/>
    <w:rsid w:val="007C2B01"/>
    <w:rsid w:val="007C4D04"/>
    <w:rsid w:val="007C554E"/>
    <w:rsid w:val="007C6829"/>
    <w:rsid w:val="007C6FFD"/>
    <w:rsid w:val="007C739C"/>
    <w:rsid w:val="007C7912"/>
    <w:rsid w:val="007C7A2E"/>
    <w:rsid w:val="007D0C5A"/>
    <w:rsid w:val="007D0D6C"/>
    <w:rsid w:val="007D156E"/>
    <w:rsid w:val="007D1D1E"/>
    <w:rsid w:val="007D2066"/>
    <w:rsid w:val="007D294F"/>
    <w:rsid w:val="007D3BF1"/>
    <w:rsid w:val="007D4DE9"/>
    <w:rsid w:val="007D4EBD"/>
    <w:rsid w:val="007D6263"/>
    <w:rsid w:val="007D655C"/>
    <w:rsid w:val="007D76CC"/>
    <w:rsid w:val="007E343E"/>
    <w:rsid w:val="007E3CC8"/>
    <w:rsid w:val="007E3E4D"/>
    <w:rsid w:val="007E527D"/>
    <w:rsid w:val="007E5838"/>
    <w:rsid w:val="007E6D64"/>
    <w:rsid w:val="007E7079"/>
    <w:rsid w:val="007E7DEC"/>
    <w:rsid w:val="007F19AA"/>
    <w:rsid w:val="007F226C"/>
    <w:rsid w:val="007F3B71"/>
    <w:rsid w:val="007F537E"/>
    <w:rsid w:val="007F5C77"/>
    <w:rsid w:val="007F68D2"/>
    <w:rsid w:val="007F6C2D"/>
    <w:rsid w:val="007F7628"/>
    <w:rsid w:val="0080022A"/>
    <w:rsid w:val="00801EE9"/>
    <w:rsid w:val="00801F45"/>
    <w:rsid w:val="008047D8"/>
    <w:rsid w:val="00804DF1"/>
    <w:rsid w:val="00806A33"/>
    <w:rsid w:val="008079E9"/>
    <w:rsid w:val="00811D21"/>
    <w:rsid w:val="00814F32"/>
    <w:rsid w:val="008159F1"/>
    <w:rsid w:val="00816A79"/>
    <w:rsid w:val="00816E3B"/>
    <w:rsid w:val="008211A1"/>
    <w:rsid w:val="0082158D"/>
    <w:rsid w:val="00821AD5"/>
    <w:rsid w:val="00821B71"/>
    <w:rsid w:val="008223B9"/>
    <w:rsid w:val="00822446"/>
    <w:rsid w:val="008239AC"/>
    <w:rsid w:val="00823C8B"/>
    <w:rsid w:val="00824567"/>
    <w:rsid w:val="0082587C"/>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DF0"/>
    <w:rsid w:val="00837F36"/>
    <w:rsid w:val="00837F38"/>
    <w:rsid w:val="008421EC"/>
    <w:rsid w:val="008424E1"/>
    <w:rsid w:val="0084277D"/>
    <w:rsid w:val="00843F45"/>
    <w:rsid w:val="00844794"/>
    <w:rsid w:val="00845D06"/>
    <w:rsid w:val="00846718"/>
    <w:rsid w:val="00846D95"/>
    <w:rsid w:val="0084718F"/>
    <w:rsid w:val="008471BE"/>
    <w:rsid w:val="00847F6C"/>
    <w:rsid w:val="00850CB7"/>
    <w:rsid w:val="00851D1F"/>
    <w:rsid w:val="00852061"/>
    <w:rsid w:val="008525F1"/>
    <w:rsid w:val="00852FC0"/>
    <w:rsid w:val="0085317B"/>
    <w:rsid w:val="00854709"/>
    <w:rsid w:val="00855740"/>
    <w:rsid w:val="00855FA8"/>
    <w:rsid w:val="00856175"/>
    <w:rsid w:val="00856B2B"/>
    <w:rsid w:val="00857713"/>
    <w:rsid w:val="00857C5E"/>
    <w:rsid w:val="0086000A"/>
    <w:rsid w:val="00860A43"/>
    <w:rsid w:val="00862025"/>
    <w:rsid w:val="0086216B"/>
    <w:rsid w:val="008649D0"/>
    <w:rsid w:val="00864E8C"/>
    <w:rsid w:val="0086688D"/>
    <w:rsid w:val="008669BE"/>
    <w:rsid w:val="00866A9F"/>
    <w:rsid w:val="008675AA"/>
    <w:rsid w:val="008676CF"/>
    <w:rsid w:val="00870246"/>
    <w:rsid w:val="00870C32"/>
    <w:rsid w:val="00870CDF"/>
    <w:rsid w:val="00871F25"/>
    <w:rsid w:val="00871F7F"/>
    <w:rsid w:val="0087216C"/>
    <w:rsid w:val="00872D5A"/>
    <w:rsid w:val="00872F9B"/>
    <w:rsid w:val="00873A57"/>
    <w:rsid w:val="008821EC"/>
    <w:rsid w:val="00882C98"/>
    <w:rsid w:val="008836DF"/>
    <w:rsid w:val="00883781"/>
    <w:rsid w:val="00884901"/>
    <w:rsid w:val="00884C2B"/>
    <w:rsid w:val="008852DF"/>
    <w:rsid w:val="00885C08"/>
    <w:rsid w:val="00891D78"/>
    <w:rsid w:val="00892EB4"/>
    <w:rsid w:val="00893616"/>
    <w:rsid w:val="00894E9F"/>
    <w:rsid w:val="008950FB"/>
    <w:rsid w:val="0089539B"/>
    <w:rsid w:val="00896674"/>
    <w:rsid w:val="008A1BD6"/>
    <w:rsid w:val="008A22EE"/>
    <w:rsid w:val="008A27C1"/>
    <w:rsid w:val="008A2F89"/>
    <w:rsid w:val="008A4FD3"/>
    <w:rsid w:val="008B2104"/>
    <w:rsid w:val="008B25F0"/>
    <w:rsid w:val="008B2696"/>
    <w:rsid w:val="008B5B4D"/>
    <w:rsid w:val="008B6B1C"/>
    <w:rsid w:val="008B720C"/>
    <w:rsid w:val="008B74EF"/>
    <w:rsid w:val="008C1836"/>
    <w:rsid w:val="008C37F0"/>
    <w:rsid w:val="008C41F6"/>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685"/>
    <w:rsid w:val="008E22C9"/>
    <w:rsid w:val="008E30EB"/>
    <w:rsid w:val="008E39F5"/>
    <w:rsid w:val="008E4326"/>
    <w:rsid w:val="008E4B40"/>
    <w:rsid w:val="008E4DF9"/>
    <w:rsid w:val="008E6B6F"/>
    <w:rsid w:val="008E736F"/>
    <w:rsid w:val="008F04F7"/>
    <w:rsid w:val="008F162C"/>
    <w:rsid w:val="008F1B9D"/>
    <w:rsid w:val="008F1C98"/>
    <w:rsid w:val="008F276C"/>
    <w:rsid w:val="008F3F9E"/>
    <w:rsid w:val="008F507C"/>
    <w:rsid w:val="008F5B80"/>
    <w:rsid w:val="008F6470"/>
    <w:rsid w:val="008F6FE0"/>
    <w:rsid w:val="008F78BE"/>
    <w:rsid w:val="008F7988"/>
    <w:rsid w:val="0090021A"/>
    <w:rsid w:val="009003F4"/>
    <w:rsid w:val="00903118"/>
    <w:rsid w:val="009041D1"/>
    <w:rsid w:val="00904EEF"/>
    <w:rsid w:val="0090654E"/>
    <w:rsid w:val="00906785"/>
    <w:rsid w:val="00906BFD"/>
    <w:rsid w:val="00911AAA"/>
    <w:rsid w:val="00911F7F"/>
    <w:rsid w:val="00912DAF"/>
    <w:rsid w:val="00913A36"/>
    <w:rsid w:val="009166B4"/>
    <w:rsid w:val="0092583C"/>
    <w:rsid w:val="00925896"/>
    <w:rsid w:val="00925CE1"/>
    <w:rsid w:val="00925F3E"/>
    <w:rsid w:val="00927E8C"/>
    <w:rsid w:val="00932BDF"/>
    <w:rsid w:val="00933526"/>
    <w:rsid w:val="00933994"/>
    <w:rsid w:val="0093403F"/>
    <w:rsid w:val="009352BD"/>
    <w:rsid w:val="0093701A"/>
    <w:rsid w:val="00942D03"/>
    <w:rsid w:val="00945862"/>
    <w:rsid w:val="009469B9"/>
    <w:rsid w:val="00950773"/>
    <w:rsid w:val="0095240B"/>
    <w:rsid w:val="0095264E"/>
    <w:rsid w:val="0095383A"/>
    <w:rsid w:val="00954446"/>
    <w:rsid w:val="009545E5"/>
    <w:rsid w:val="00954F65"/>
    <w:rsid w:val="009557DC"/>
    <w:rsid w:val="0095669D"/>
    <w:rsid w:val="009576C7"/>
    <w:rsid w:val="009610B5"/>
    <w:rsid w:val="009617AA"/>
    <w:rsid w:val="009620C0"/>
    <w:rsid w:val="00962DB5"/>
    <w:rsid w:val="00964A4E"/>
    <w:rsid w:val="0097044A"/>
    <w:rsid w:val="009705A6"/>
    <w:rsid w:val="009721F0"/>
    <w:rsid w:val="009741C1"/>
    <w:rsid w:val="00975703"/>
    <w:rsid w:val="00975804"/>
    <w:rsid w:val="00975E20"/>
    <w:rsid w:val="00975FB4"/>
    <w:rsid w:val="0097683A"/>
    <w:rsid w:val="00976B1D"/>
    <w:rsid w:val="00981F46"/>
    <w:rsid w:val="0098263F"/>
    <w:rsid w:val="0098388B"/>
    <w:rsid w:val="00983BCC"/>
    <w:rsid w:val="009847D5"/>
    <w:rsid w:val="00984B12"/>
    <w:rsid w:val="00984ED3"/>
    <w:rsid w:val="00985042"/>
    <w:rsid w:val="0098570D"/>
    <w:rsid w:val="0098604C"/>
    <w:rsid w:val="009906AA"/>
    <w:rsid w:val="009908A0"/>
    <w:rsid w:val="0099226E"/>
    <w:rsid w:val="00994B3E"/>
    <w:rsid w:val="009957B6"/>
    <w:rsid w:val="00995C09"/>
    <w:rsid w:val="00996C04"/>
    <w:rsid w:val="009977A4"/>
    <w:rsid w:val="009A0CA2"/>
    <w:rsid w:val="009A13D7"/>
    <w:rsid w:val="009A1FE7"/>
    <w:rsid w:val="009A2237"/>
    <w:rsid w:val="009A246F"/>
    <w:rsid w:val="009A5035"/>
    <w:rsid w:val="009B00FD"/>
    <w:rsid w:val="009B02BA"/>
    <w:rsid w:val="009B1349"/>
    <w:rsid w:val="009B227B"/>
    <w:rsid w:val="009B509A"/>
    <w:rsid w:val="009B6355"/>
    <w:rsid w:val="009B66AD"/>
    <w:rsid w:val="009B6856"/>
    <w:rsid w:val="009C0002"/>
    <w:rsid w:val="009C03BA"/>
    <w:rsid w:val="009C0AAF"/>
    <w:rsid w:val="009C0C9F"/>
    <w:rsid w:val="009C12DF"/>
    <w:rsid w:val="009C18F5"/>
    <w:rsid w:val="009C203C"/>
    <w:rsid w:val="009C36BA"/>
    <w:rsid w:val="009C3CD1"/>
    <w:rsid w:val="009C44D6"/>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42AC"/>
    <w:rsid w:val="009E51AD"/>
    <w:rsid w:val="009E55F5"/>
    <w:rsid w:val="009F23C0"/>
    <w:rsid w:val="009F261D"/>
    <w:rsid w:val="009F390E"/>
    <w:rsid w:val="009F4644"/>
    <w:rsid w:val="009F646D"/>
    <w:rsid w:val="009F6801"/>
    <w:rsid w:val="009F70F9"/>
    <w:rsid w:val="00A00A1D"/>
    <w:rsid w:val="00A0155A"/>
    <w:rsid w:val="00A03124"/>
    <w:rsid w:val="00A03E10"/>
    <w:rsid w:val="00A03FDE"/>
    <w:rsid w:val="00A04657"/>
    <w:rsid w:val="00A04695"/>
    <w:rsid w:val="00A04950"/>
    <w:rsid w:val="00A0513F"/>
    <w:rsid w:val="00A05323"/>
    <w:rsid w:val="00A06856"/>
    <w:rsid w:val="00A070B3"/>
    <w:rsid w:val="00A07C78"/>
    <w:rsid w:val="00A10557"/>
    <w:rsid w:val="00A126B3"/>
    <w:rsid w:val="00A13D2D"/>
    <w:rsid w:val="00A160AB"/>
    <w:rsid w:val="00A178B5"/>
    <w:rsid w:val="00A209BF"/>
    <w:rsid w:val="00A22378"/>
    <w:rsid w:val="00A225ED"/>
    <w:rsid w:val="00A22836"/>
    <w:rsid w:val="00A243AA"/>
    <w:rsid w:val="00A24CF8"/>
    <w:rsid w:val="00A25011"/>
    <w:rsid w:val="00A2572D"/>
    <w:rsid w:val="00A2658A"/>
    <w:rsid w:val="00A27AF8"/>
    <w:rsid w:val="00A31006"/>
    <w:rsid w:val="00A31027"/>
    <w:rsid w:val="00A33A5A"/>
    <w:rsid w:val="00A3601D"/>
    <w:rsid w:val="00A36886"/>
    <w:rsid w:val="00A37A6F"/>
    <w:rsid w:val="00A40E45"/>
    <w:rsid w:val="00A42DFC"/>
    <w:rsid w:val="00A4330A"/>
    <w:rsid w:val="00A44B48"/>
    <w:rsid w:val="00A45996"/>
    <w:rsid w:val="00A4769B"/>
    <w:rsid w:val="00A47F14"/>
    <w:rsid w:val="00A507A7"/>
    <w:rsid w:val="00A533A6"/>
    <w:rsid w:val="00A54BD2"/>
    <w:rsid w:val="00A55440"/>
    <w:rsid w:val="00A558C7"/>
    <w:rsid w:val="00A55B50"/>
    <w:rsid w:val="00A56533"/>
    <w:rsid w:val="00A57CC9"/>
    <w:rsid w:val="00A60820"/>
    <w:rsid w:val="00A628B5"/>
    <w:rsid w:val="00A62DDB"/>
    <w:rsid w:val="00A648F5"/>
    <w:rsid w:val="00A6576F"/>
    <w:rsid w:val="00A66FB1"/>
    <w:rsid w:val="00A67AB7"/>
    <w:rsid w:val="00A67B6B"/>
    <w:rsid w:val="00A7053B"/>
    <w:rsid w:val="00A71282"/>
    <w:rsid w:val="00A713B6"/>
    <w:rsid w:val="00A71484"/>
    <w:rsid w:val="00A71C1E"/>
    <w:rsid w:val="00A733DB"/>
    <w:rsid w:val="00A76750"/>
    <w:rsid w:val="00A76D8E"/>
    <w:rsid w:val="00A803BA"/>
    <w:rsid w:val="00A811C4"/>
    <w:rsid w:val="00A81A6D"/>
    <w:rsid w:val="00A82F63"/>
    <w:rsid w:val="00A83840"/>
    <w:rsid w:val="00A8418D"/>
    <w:rsid w:val="00A8433B"/>
    <w:rsid w:val="00A86024"/>
    <w:rsid w:val="00A91095"/>
    <w:rsid w:val="00A91B0D"/>
    <w:rsid w:val="00A927D4"/>
    <w:rsid w:val="00A9300F"/>
    <w:rsid w:val="00A946C6"/>
    <w:rsid w:val="00A95A01"/>
    <w:rsid w:val="00A95C54"/>
    <w:rsid w:val="00A96873"/>
    <w:rsid w:val="00A96D8D"/>
    <w:rsid w:val="00A9782A"/>
    <w:rsid w:val="00A97D53"/>
    <w:rsid w:val="00AA3A52"/>
    <w:rsid w:val="00AA44A8"/>
    <w:rsid w:val="00AA499E"/>
    <w:rsid w:val="00AA59D7"/>
    <w:rsid w:val="00AA5D52"/>
    <w:rsid w:val="00AA74C3"/>
    <w:rsid w:val="00AA7B35"/>
    <w:rsid w:val="00AB0B24"/>
    <w:rsid w:val="00AB4977"/>
    <w:rsid w:val="00AB73B4"/>
    <w:rsid w:val="00AC1335"/>
    <w:rsid w:val="00AC1973"/>
    <w:rsid w:val="00AC2E60"/>
    <w:rsid w:val="00AC3E77"/>
    <w:rsid w:val="00AC4776"/>
    <w:rsid w:val="00AC5810"/>
    <w:rsid w:val="00AC5CCA"/>
    <w:rsid w:val="00AC5D15"/>
    <w:rsid w:val="00AC73E3"/>
    <w:rsid w:val="00AC76DE"/>
    <w:rsid w:val="00AD16D6"/>
    <w:rsid w:val="00AD31B2"/>
    <w:rsid w:val="00AD38FD"/>
    <w:rsid w:val="00AD3E1F"/>
    <w:rsid w:val="00AD4DA8"/>
    <w:rsid w:val="00AD6372"/>
    <w:rsid w:val="00AD6795"/>
    <w:rsid w:val="00AE7036"/>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FBE"/>
    <w:rsid w:val="00B12853"/>
    <w:rsid w:val="00B130A3"/>
    <w:rsid w:val="00B13C55"/>
    <w:rsid w:val="00B14A84"/>
    <w:rsid w:val="00B14F0D"/>
    <w:rsid w:val="00B14F3C"/>
    <w:rsid w:val="00B15029"/>
    <w:rsid w:val="00B15E8F"/>
    <w:rsid w:val="00B1746E"/>
    <w:rsid w:val="00B2042C"/>
    <w:rsid w:val="00B207CD"/>
    <w:rsid w:val="00B209DE"/>
    <w:rsid w:val="00B20BAD"/>
    <w:rsid w:val="00B2239E"/>
    <w:rsid w:val="00B22783"/>
    <w:rsid w:val="00B22A2E"/>
    <w:rsid w:val="00B22B3E"/>
    <w:rsid w:val="00B2332A"/>
    <w:rsid w:val="00B238E2"/>
    <w:rsid w:val="00B247FB"/>
    <w:rsid w:val="00B24805"/>
    <w:rsid w:val="00B24CBB"/>
    <w:rsid w:val="00B26871"/>
    <w:rsid w:val="00B301B3"/>
    <w:rsid w:val="00B318C9"/>
    <w:rsid w:val="00B32125"/>
    <w:rsid w:val="00B325C7"/>
    <w:rsid w:val="00B337EF"/>
    <w:rsid w:val="00B33E10"/>
    <w:rsid w:val="00B34385"/>
    <w:rsid w:val="00B35218"/>
    <w:rsid w:val="00B35913"/>
    <w:rsid w:val="00B36050"/>
    <w:rsid w:val="00B36374"/>
    <w:rsid w:val="00B41421"/>
    <w:rsid w:val="00B41A82"/>
    <w:rsid w:val="00B42790"/>
    <w:rsid w:val="00B42C5F"/>
    <w:rsid w:val="00B43773"/>
    <w:rsid w:val="00B43D07"/>
    <w:rsid w:val="00B440B8"/>
    <w:rsid w:val="00B44A2F"/>
    <w:rsid w:val="00B4703C"/>
    <w:rsid w:val="00B477C4"/>
    <w:rsid w:val="00B5258C"/>
    <w:rsid w:val="00B53034"/>
    <w:rsid w:val="00B530C8"/>
    <w:rsid w:val="00B54251"/>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7162E"/>
    <w:rsid w:val="00B7165E"/>
    <w:rsid w:val="00B717C6"/>
    <w:rsid w:val="00B71E56"/>
    <w:rsid w:val="00B7203B"/>
    <w:rsid w:val="00B742AF"/>
    <w:rsid w:val="00B74C00"/>
    <w:rsid w:val="00B764EA"/>
    <w:rsid w:val="00B76C21"/>
    <w:rsid w:val="00B80FF5"/>
    <w:rsid w:val="00B81221"/>
    <w:rsid w:val="00B839F8"/>
    <w:rsid w:val="00B857A1"/>
    <w:rsid w:val="00B86006"/>
    <w:rsid w:val="00B868B1"/>
    <w:rsid w:val="00B868F2"/>
    <w:rsid w:val="00B86D31"/>
    <w:rsid w:val="00B90B9C"/>
    <w:rsid w:val="00B94C2B"/>
    <w:rsid w:val="00B968F5"/>
    <w:rsid w:val="00BA1599"/>
    <w:rsid w:val="00BA24A5"/>
    <w:rsid w:val="00BA4873"/>
    <w:rsid w:val="00BA65EE"/>
    <w:rsid w:val="00BB013A"/>
    <w:rsid w:val="00BB0959"/>
    <w:rsid w:val="00BB255D"/>
    <w:rsid w:val="00BB3922"/>
    <w:rsid w:val="00BB48D7"/>
    <w:rsid w:val="00BB4BB7"/>
    <w:rsid w:val="00BB72F2"/>
    <w:rsid w:val="00BC0E56"/>
    <w:rsid w:val="00BC1044"/>
    <w:rsid w:val="00BC19BD"/>
    <w:rsid w:val="00BC2ADE"/>
    <w:rsid w:val="00BC2B00"/>
    <w:rsid w:val="00BC30D7"/>
    <w:rsid w:val="00BC4B23"/>
    <w:rsid w:val="00BC4B6A"/>
    <w:rsid w:val="00BC7B86"/>
    <w:rsid w:val="00BD05D2"/>
    <w:rsid w:val="00BD0F62"/>
    <w:rsid w:val="00BD12F6"/>
    <w:rsid w:val="00BD1903"/>
    <w:rsid w:val="00BD36D1"/>
    <w:rsid w:val="00BD3FA1"/>
    <w:rsid w:val="00BD46B7"/>
    <w:rsid w:val="00BD4976"/>
    <w:rsid w:val="00BD526A"/>
    <w:rsid w:val="00BD59CA"/>
    <w:rsid w:val="00BD5B66"/>
    <w:rsid w:val="00BD5CD2"/>
    <w:rsid w:val="00BD7E71"/>
    <w:rsid w:val="00BE0718"/>
    <w:rsid w:val="00BE0789"/>
    <w:rsid w:val="00BE1141"/>
    <w:rsid w:val="00BE55F9"/>
    <w:rsid w:val="00BE5C7E"/>
    <w:rsid w:val="00BE6C1C"/>
    <w:rsid w:val="00BE7D27"/>
    <w:rsid w:val="00BF0B15"/>
    <w:rsid w:val="00BF460A"/>
    <w:rsid w:val="00BF5B7A"/>
    <w:rsid w:val="00BF6748"/>
    <w:rsid w:val="00BF79EE"/>
    <w:rsid w:val="00C00430"/>
    <w:rsid w:val="00C0055B"/>
    <w:rsid w:val="00C02B02"/>
    <w:rsid w:val="00C04A04"/>
    <w:rsid w:val="00C04FFA"/>
    <w:rsid w:val="00C060A7"/>
    <w:rsid w:val="00C0664B"/>
    <w:rsid w:val="00C078CE"/>
    <w:rsid w:val="00C11FC3"/>
    <w:rsid w:val="00C13DD7"/>
    <w:rsid w:val="00C14A2A"/>
    <w:rsid w:val="00C1584B"/>
    <w:rsid w:val="00C15A26"/>
    <w:rsid w:val="00C20A2B"/>
    <w:rsid w:val="00C22083"/>
    <w:rsid w:val="00C22A45"/>
    <w:rsid w:val="00C24B55"/>
    <w:rsid w:val="00C24D9F"/>
    <w:rsid w:val="00C257F0"/>
    <w:rsid w:val="00C265EE"/>
    <w:rsid w:val="00C26CC0"/>
    <w:rsid w:val="00C27836"/>
    <w:rsid w:val="00C2787A"/>
    <w:rsid w:val="00C27EC2"/>
    <w:rsid w:val="00C31D65"/>
    <w:rsid w:val="00C3257C"/>
    <w:rsid w:val="00C32C11"/>
    <w:rsid w:val="00C32DBB"/>
    <w:rsid w:val="00C32E65"/>
    <w:rsid w:val="00C339FB"/>
    <w:rsid w:val="00C34F69"/>
    <w:rsid w:val="00C35F3E"/>
    <w:rsid w:val="00C36DB7"/>
    <w:rsid w:val="00C406A1"/>
    <w:rsid w:val="00C410F7"/>
    <w:rsid w:val="00C41D44"/>
    <w:rsid w:val="00C42370"/>
    <w:rsid w:val="00C43B71"/>
    <w:rsid w:val="00C4561C"/>
    <w:rsid w:val="00C46365"/>
    <w:rsid w:val="00C4653F"/>
    <w:rsid w:val="00C46D1E"/>
    <w:rsid w:val="00C47E1B"/>
    <w:rsid w:val="00C50385"/>
    <w:rsid w:val="00C52B5F"/>
    <w:rsid w:val="00C54328"/>
    <w:rsid w:val="00C561CB"/>
    <w:rsid w:val="00C57C20"/>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80FF8"/>
    <w:rsid w:val="00C82C66"/>
    <w:rsid w:val="00C8592F"/>
    <w:rsid w:val="00C86A3B"/>
    <w:rsid w:val="00C8739E"/>
    <w:rsid w:val="00C901A2"/>
    <w:rsid w:val="00C90B9C"/>
    <w:rsid w:val="00C95172"/>
    <w:rsid w:val="00C95BD1"/>
    <w:rsid w:val="00C977D2"/>
    <w:rsid w:val="00C97CDD"/>
    <w:rsid w:val="00C97E22"/>
    <w:rsid w:val="00C97F68"/>
    <w:rsid w:val="00CA0625"/>
    <w:rsid w:val="00CA0F79"/>
    <w:rsid w:val="00CA1AC2"/>
    <w:rsid w:val="00CA2A7B"/>
    <w:rsid w:val="00CA31F2"/>
    <w:rsid w:val="00CA36CB"/>
    <w:rsid w:val="00CA4DEF"/>
    <w:rsid w:val="00CA5574"/>
    <w:rsid w:val="00CA624D"/>
    <w:rsid w:val="00CA6573"/>
    <w:rsid w:val="00CA7867"/>
    <w:rsid w:val="00CA795D"/>
    <w:rsid w:val="00CA7D3B"/>
    <w:rsid w:val="00CB0CAD"/>
    <w:rsid w:val="00CB303D"/>
    <w:rsid w:val="00CB5C2A"/>
    <w:rsid w:val="00CB6F09"/>
    <w:rsid w:val="00CC05F0"/>
    <w:rsid w:val="00CC3079"/>
    <w:rsid w:val="00CC3930"/>
    <w:rsid w:val="00CC4B77"/>
    <w:rsid w:val="00CD0AD2"/>
    <w:rsid w:val="00CD1858"/>
    <w:rsid w:val="00CD22D2"/>
    <w:rsid w:val="00CD2A63"/>
    <w:rsid w:val="00CD2ADA"/>
    <w:rsid w:val="00CD31F6"/>
    <w:rsid w:val="00CD3FFE"/>
    <w:rsid w:val="00CD5EBC"/>
    <w:rsid w:val="00CD6C17"/>
    <w:rsid w:val="00CD7013"/>
    <w:rsid w:val="00CE0355"/>
    <w:rsid w:val="00CE165E"/>
    <w:rsid w:val="00CE1F5B"/>
    <w:rsid w:val="00CE2010"/>
    <w:rsid w:val="00CE2FC6"/>
    <w:rsid w:val="00CE32AF"/>
    <w:rsid w:val="00CE3D5A"/>
    <w:rsid w:val="00CE5437"/>
    <w:rsid w:val="00CE558F"/>
    <w:rsid w:val="00CF0583"/>
    <w:rsid w:val="00CF17EB"/>
    <w:rsid w:val="00CF28C0"/>
    <w:rsid w:val="00CF6DA3"/>
    <w:rsid w:val="00CF76B5"/>
    <w:rsid w:val="00D010D1"/>
    <w:rsid w:val="00D01E57"/>
    <w:rsid w:val="00D02152"/>
    <w:rsid w:val="00D0316E"/>
    <w:rsid w:val="00D0525E"/>
    <w:rsid w:val="00D06181"/>
    <w:rsid w:val="00D0730B"/>
    <w:rsid w:val="00D07E9A"/>
    <w:rsid w:val="00D07FF9"/>
    <w:rsid w:val="00D10D0D"/>
    <w:rsid w:val="00D11161"/>
    <w:rsid w:val="00D11FF8"/>
    <w:rsid w:val="00D12644"/>
    <w:rsid w:val="00D133B3"/>
    <w:rsid w:val="00D1360E"/>
    <w:rsid w:val="00D155E3"/>
    <w:rsid w:val="00D15A8C"/>
    <w:rsid w:val="00D15C8A"/>
    <w:rsid w:val="00D15D99"/>
    <w:rsid w:val="00D15E49"/>
    <w:rsid w:val="00D15F78"/>
    <w:rsid w:val="00D20A5B"/>
    <w:rsid w:val="00D20AAA"/>
    <w:rsid w:val="00D222F3"/>
    <w:rsid w:val="00D2394D"/>
    <w:rsid w:val="00D24FCB"/>
    <w:rsid w:val="00D256FE"/>
    <w:rsid w:val="00D26668"/>
    <w:rsid w:val="00D26CDF"/>
    <w:rsid w:val="00D26D8F"/>
    <w:rsid w:val="00D30BAC"/>
    <w:rsid w:val="00D314BB"/>
    <w:rsid w:val="00D31DEB"/>
    <w:rsid w:val="00D328EC"/>
    <w:rsid w:val="00D3561B"/>
    <w:rsid w:val="00D35BE9"/>
    <w:rsid w:val="00D35DA8"/>
    <w:rsid w:val="00D37936"/>
    <w:rsid w:val="00D37B52"/>
    <w:rsid w:val="00D416B7"/>
    <w:rsid w:val="00D4184B"/>
    <w:rsid w:val="00D41D2D"/>
    <w:rsid w:val="00D44653"/>
    <w:rsid w:val="00D4488D"/>
    <w:rsid w:val="00D44EF8"/>
    <w:rsid w:val="00D45BED"/>
    <w:rsid w:val="00D4777F"/>
    <w:rsid w:val="00D479B9"/>
    <w:rsid w:val="00D506D0"/>
    <w:rsid w:val="00D51D1B"/>
    <w:rsid w:val="00D534A9"/>
    <w:rsid w:val="00D544A5"/>
    <w:rsid w:val="00D54709"/>
    <w:rsid w:val="00D6102C"/>
    <w:rsid w:val="00D623EC"/>
    <w:rsid w:val="00D63C62"/>
    <w:rsid w:val="00D6652C"/>
    <w:rsid w:val="00D7094A"/>
    <w:rsid w:val="00D70DE4"/>
    <w:rsid w:val="00D7140A"/>
    <w:rsid w:val="00D71472"/>
    <w:rsid w:val="00D71BF4"/>
    <w:rsid w:val="00D71FC1"/>
    <w:rsid w:val="00D72219"/>
    <w:rsid w:val="00D73DAB"/>
    <w:rsid w:val="00D75240"/>
    <w:rsid w:val="00D75666"/>
    <w:rsid w:val="00D775AD"/>
    <w:rsid w:val="00D77DEC"/>
    <w:rsid w:val="00D77F78"/>
    <w:rsid w:val="00D80C37"/>
    <w:rsid w:val="00D82AF3"/>
    <w:rsid w:val="00D8450B"/>
    <w:rsid w:val="00D863D1"/>
    <w:rsid w:val="00D8647F"/>
    <w:rsid w:val="00D8649C"/>
    <w:rsid w:val="00D86B15"/>
    <w:rsid w:val="00D87130"/>
    <w:rsid w:val="00D87442"/>
    <w:rsid w:val="00D87FB3"/>
    <w:rsid w:val="00D87FDB"/>
    <w:rsid w:val="00D9011F"/>
    <w:rsid w:val="00D91512"/>
    <w:rsid w:val="00D91B58"/>
    <w:rsid w:val="00D92728"/>
    <w:rsid w:val="00D94FB8"/>
    <w:rsid w:val="00D956F5"/>
    <w:rsid w:val="00D9635C"/>
    <w:rsid w:val="00D96E69"/>
    <w:rsid w:val="00D97909"/>
    <w:rsid w:val="00DA4554"/>
    <w:rsid w:val="00DA6A19"/>
    <w:rsid w:val="00DA6BB3"/>
    <w:rsid w:val="00DA713E"/>
    <w:rsid w:val="00DB0A85"/>
    <w:rsid w:val="00DB19B2"/>
    <w:rsid w:val="00DB2DA7"/>
    <w:rsid w:val="00DB39AB"/>
    <w:rsid w:val="00DB4E53"/>
    <w:rsid w:val="00DB5730"/>
    <w:rsid w:val="00DB5F3C"/>
    <w:rsid w:val="00DB67E0"/>
    <w:rsid w:val="00DB6CF1"/>
    <w:rsid w:val="00DC0073"/>
    <w:rsid w:val="00DC0DFD"/>
    <w:rsid w:val="00DC2A38"/>
    <w:rsid w:val="00DC3B30"/>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D57D9"/>
    <w:rsid w:val="00DE032A"/>
    <w:rsid w:val="00DE0AA2"/>
    <w:rsid w:val="00DE21CF"/>
    <w:rsid w:val="00DE367D"/>
    <w:rsid w:val="00DE3A5A"/>
    <w:rsid w:val="00DE3F65"/>
    <w:rsid w:val="00DE40BD"/>
    <w:rsid w:val="00DE4949"/>
    <w:rsid w:val="00DE49B9"/>
    <w:rsid w:val="00DE511E"/>
    <w:rsid w:val="00DE5354"/>
    <w:rsid w:val="00DE5FC8"/>
    <w:rsid w:val="00DE5FF7"/>
    <w:rsid w:val="00DE68F6"/>
    <w:rsid w:val="00DE758D"/>
    <w:rsid w:val="00DE7F11"/>
    <w:rsid w:val="00DF134E"/>
    <w:rsid w:val="00DF1879"/>
    <w:rsid w:val="00DF2047"/>
    <w:rsid w:val="00DF24DB"/>
    <w:rsid w:val="00DF59F8"/>
    <w:rsid w:val="00DF5B70"/>
    <w:rsid w:val="00E00076"/>
    <w:rsid w:val="00E00846"/>
    <w:rsid w:val="00E00C3E"/>
    <w:rsid w:val="00E01607"/>
    <w:rsid w:val="00E03B3F"/>
    <w:rsid w:val="00E04A99"/>
    <w:rsid w:val="00E0570E"/>
    <w:rsid w:val="00E05B49"/>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643"/>
    <w:rsid w:val="00E24EF3"/>
    <w:rsid w:val="00E25139"/>
    <w:rsid w:val="00E256B1"/>
    <w:rsid w:val="00E26795"/>
    <w:rsid w:val="00E27885"/>
    <w:rsid w:val="00E31703"/>
    <w:rsid w:val="00E320C1"/>
    <w:rsid w:val="00E33850"/>
    <w:rsid w:val="00E342CC"/>
    <w:rsid w:val="00E37A39"/>
    <w:rsid w:val="00E4010B"/>
    <w:rsid w:val="00E40428"/>
    <w:rsid w:val="00E417CE"/>
    <w:rsid w:val="00E4201F"/>
    <w:rsid w:val="00E425BA"/>
    <w:rsid w:val="00E4346E"/>
    <w:rsid w:val="00E43FA4"/>
    <w:rsid w:val="00E44A76"/>
    <w:rsid w:val="00E4530A"/>
    <w:rsid w:val="00E474C6"/>
    <w:rsid w:val="00E50EBE"/>
    <w:rsid w:val="00E517DA"/>
    <w:rsid w:val="00E51A8D"/>
    <w:rsid w:val="00E535A0"/>
    <w:rsid w:val="00E53985"/>
    <w:rsid w:val="00E548FE"/>
    <w:rsid w:val="00E5719F"/>
    <w:rsid w:val="00E57557"/>
    <w:rsid w:val="00E57CD6"/>
    <w:rsid w:val="00E602BD"/>
    <w:rsid w:val="00E6032D"/>
    <w:rsid w:val="00E61BA5"/>
    <w:rsid w:val="00E623B3"/>
    <w:rsid w:val="00E625F6"/>
    <w:rsid w:val="00E63329"/>
    <w:rsid w:val="00E634C8"/>
    <w:rsid w:val="00E65439"/>
    <w:rsid w:val="00E65AF4"/>
    <w:rsid w:val="00E669DF"/>
    <w:rsid w:val="00E70BD9"/>
    <w:rsid w:val="00E723D6"/>
    <w:rsid w:val="00E7406B"/>
    <w:rsid w:val="00E7506B"/>
    <w:rsid w:val="00E7784E"/>
    <w:rsid w:val="00E8092B"/>
    <w:rsid w:val="00E80DE6"/>
    <w:rsid w:val="00E8214B"/>
    <w:rsid w:val="00E82860"/>
    <w:rsid w:val="00E8333C"/>
    <w:rsid w:val="00E84167"/>
    <w:rsid w:val="00E85D6F"/>
    <w:rsid w:val="00E86572"/>
    <w:rsid w:val="00E8666E"/>
    <w:rsid w:val="00E8746F"/>
    <w:rsid w:val="00E90B73"/>
    <w:rsid w:val="00E9124C"/>
    <w:rsid w:val="00E92C0A"/>
    <w:rsid w:val="00E94537"/>
    <w:rsid w:val="00E94DF4"/>
    <w:rsid w:val="00E94E9F"/>
    <w:rsid w:val="00E9607B"/>
    <w:rsid w:val="00EA1158"/>
    <w:rsid w:val="00EA1611"/>
    <w:rsid w:val="00EA1D62"/>
    <w:rsid w:val="00EA2774"/>
    <w:rsid w:val="00EA3EE2"/>
    <w:rsid w:val="00EB0211"/>
    <w:rsid w:val="00EB0C47"/>
    <w:rsid w:val="00EB1F32"/>
    <w:rsid w:val="00EB34BB"/>
    <w:rsid w:val="00EB4764"/>
    <w:rsid w:val="00EB4CDE"/>
    <w:rsid w:val="00EB5BBB"/>
    <w:rsid w:val="00EB60D2"/>
    <w:rsid w:val="00EB6543"/>
    <w:rsid w:val="00EB6CDD"/>
    <w:rsid w:val="00EB7034"/>
    <w:rsid w:val="00EB709A"/>
    <w:rsid w:val="00EB7165"/>
    <w:rsid w:val="00EC08C8"/>
    <w:rsid w:val="00EC1925"/>
    <w:rsid w:val="00EC2D48"/>
    <w:rsid w:val="00EC3332"/>
    <w:rsid w:val="00EC368C"/>
    <w:rsid w:val="00EC36A4"/>
    <w:rsid w:val="00EC3E73"/>
    <w:rsid w:val="00EC49BF"/>
    <w:rsid w:val="00EC6682"/>
    <w:rsid w:val="00EC7246"/>
    <w:rsid w:val="00ED0CB5"/>
    <w:rsid w:val="00ED21C6"/>
    <w:rsid w:val="00ED2EB1"/>
    <w:rsid w:val="00ED55A4"/>
    <w:rsid w:val="00ED631F"/>
    <w:rsid w:val="00ED7BBF"/>
    <w:rsid w:val="00EE00F6"/>
    <w:rsid w:val="00EE1186"/>
    <w:rsid w:val="00EE366E"/>
    <w:rsid w:val="00EE42EF"/>
    <w:rsid w:val="00EE4CC0"/>
    <w:rsid w:val="00EE6B7A"/>
    <w:rsid w:val="00EE6C38"/>
    <w:rsid w:val="00EF05DE"/>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640F"/>
    <w:rsid w:val="00F076E7"/>
    <w:rsid w:val="00F103DF"/>
    <w:rsid w:val="00F10852"/>
    <w:rsid w:val="00F11F14"/>
    <w:rsid w:val="00F1452C"/>
    <w:rsid w:val="00F15EAB"/>
    <w:rsid w:val="00F16B22"/>
    <w:rsid w:val="00F17014"/>
    <w:rsid w:val="00F2045B"/>
    <w:rsid w:val="00F20BA9"/>
    <w:rsid w:val="00F22783"/>
    <w:rsid w:val="00F24511"/>
    <w:rsid w:val="00F24609"/>
    <w:rsid w:val="00F24E64"/>
    <w:rsid w:val="00F26EFF"/>
    <w:rsid w:val="00F2792C"/>
    <w:rsid w:val="00F2793F"/>
    <w:rsid w:val="00F3145C"/>
    <w:rsid w:val="00F3152D"/>
    <w:rsid w:val="00F31B32"/>
    <w:rsid w:val="00F33E4B"/>
    <w:rsid w:val="00F348BF"/>
    <w:rsid w:val="00F34EE7"/>
    <w:rsid w:val="00F36C52"/>
    <w:rsid w:val="00F378A4"/>
    <w:rsid w:val="00F378EB"/>
    <w:rsid w:val="00F403A9"/>
    <w:rsid w:val="00F40D4D"/>
    <w:rsid w:val="00F40F07"/>
    <w:rsid w:val="00F41748"/>
    <w:rsid w:val="00F41811"/>
    <w:rsid w:val="00F4335F"/>
    <w:rsid w:val="00F43489"/>
    <w:rsid w:val="00F437CF"/>
    <w:rsid w:val="00F43A73"/>
    <w:rsid w:val="00F44D90"/>
    <w:rsid w:val="00F468F8"/>
    <w:rsid w:val="00F47AE9"/>
    <w:rsid w:val="00F502BF"/>
    <w:rsid w:val="00F5438B"/>
    <w:rsid w:val="00F5438C"/>
    <w:rsid w:val="00F54A0F"/>
    <w:rsid w:val="00F559EA"/>
    <w:rsid w:val="00F56221"/>
    <w:rsid w:val="00F56C7C"/>
    <w:rsid w:val="00F62053"/>
    <w:rsid w:val="00F6384D"/>
    <w:rsid w:val="00F63D9C"/>
    <w:rsid w:val="00F64623"/>
    <w:rsid w:val="00F656FF"/>
    <w:rsid w:val="00F65A5B"/>
    <w:rsid w:val="00F66ADB"/>
    <w:rsid w:val="00F706D1"/>
    <w:rsid w:val="00F722E0"/>
    <w:rsid w:val="00F74483"/>
    <w:rsid w:val="00F765AE"/>
    <w:rsid w:val="00F8066F"/>
    <w:rsid w:val="00F81213"/>
    <w:rsid w:val="00F82117"/>
    <w:rsid w:val="00F845F1"/>
    <w:rsid w:val="00F84AD6"/>
    <w:rsid w:val="00F84F67"/>
    <w:rsid w:val="00F874A0"/>
    <w:rsid w:val="00F87956"/>
    <w:rsid w:val="00F93913"/>
    <w:rsid w:val="00F9441E"/>
    <w:rsid w:val="00F950AA"/>
    <w:rsid w:val="00F95A07"/>
    <w:rsid w:val="00F95DE6"/>
    <w:rsid w:val="00F969E2"/>
    <w:rsid w:val="00F97DAE"/>
    <w:rsid w:val="00FA10B6"/>
    <w:rsid w:val="00FA2A92"/>
    <w:rsid w:val="00FA41BE"/>
    <w:rsid w:val="00FA4814"/>
    <w:rsid w:val="00FA5359"/>
    <w:rsid w:val="00FA73FC"/>
    <w:rsid w:val="00FB0278"/>
    <w:rsid w:val="00FB0593"/>
    <w:rsid w:val="00FB0E8D"/>
    <w:rsid w:val="00FB2BBF"/>
    <w:rsid w:val="00FC1E68"/>
    <w:rsid w:val="00FC341B"/>
    <w:rsid w:val="00FC39EB"/>
    <w:rsid w:val="00FC3AA7"/>
    <w:rsid w:val="00FC43B0"/>
    <w:rsid w:val="00FC455A"/>
    <w:rsid w:val="00FC4772"/>
    <w:rsid w:val="00FC59C1"/>
    <w:rsid w:val="00FC6FB1"/>
    <w:rsid w:val="00FC7DD6"/>
    <w:rsid w:val="00FD0E37"/>
    <w:rsid w:val="00FD222A"/>
    <w:rsid w:val="00FD37A9"/>
    <w:rsid w:val="00FD3AC1"/>
    <w:rsid w:val="00FD4726"/>
    <w:rsid w:val="00FD5B5E"/>
    <w:rsid w:val="00FD611D"/>
    <w:rsid w:val="00FD6D0F"/>
    <w:rsid w:val="00FE0B06"/>
    <w:rsid w:val="00FE2F07"/>
    <w:rsid w:val="00FE3351"/>
    <w:rsid w:val="00FE3640"/>
    <w:rsid w:val="00FE5300"/>
    <w:rsid w:val="00FE5364"/>
    <w:rsid w:val="00FE66DD"/>
    <w:rsid w:val="00FF01B7"/>
    <w:rsid w:val="00FF2779"/>
    <w:rsid w:val="00FF4359"/>
    <w:rsid w:val="00FF45AC"/>
    <w:rsid w:val="00FF574C"/>
    <w:rsid w:val="00FF5FC3"/>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4DC0"/>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E27885"/>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网格型1"/>
    <w:basedOn w:val="a1"/>
    <w:next w:val="a9"/>
    <w:uiPriority w:val="99"/>
    <w:qFormat/>
    <w:rsid w:val="00B868B1"/>
    <w:pPr>
      <w:jc w:val="center"/>
    </w:pPr>
    <w:rPr>
      <w:rFonts w:ascii="思源黑体 CN" w:eastAsia="思源黑体 CN" w:hAnsi="思源黑体 CN" w:cs="思源黑体 CN"/>
    </w:rPr>
    <w:tblPr>
      <w:tblBorders>
        <w:top w:val="single" w:sz="4" w:space="0" w:color="auto"/>
        <w:bottom w:val="single" w:sz="4" w:space="0" w:color="auto"/>
        <w:insideH w:val="single" w:sz="4" w:space="0" w:color="auto"/>
        <w:insideV w:val="single" w:sz="4" w:space="0" w:color="auto"/>
      </w:tblBorders>
    </w:tblPr>
    <w:tcPr>
      <w:vAlign w:val="center"/>
    </w:tcPr>
    <w:tblStylePr w:type="firstRow">
      <w:pPr>
        <w:jc w:val="center"/>
      </w:pPr>
      <w:tblPr/>
      <w:tcPr>
        <w:shd w:val="clear" w:color="auto" w:fill="DEEAF6"/>
      </w:tcPr>
    </w:tblStylePr>
  </w:style>
  <w:style w:type="table" w:customStyle="1" w:styleId="4">
    <w:name w:val="网格型4"/>
    <w:basedOn w:val="a1"/>
    <w:next w:val="a9"/>
    <w:uiPriority w:val="39"/>
    <w:qFormat/>
    <w:rsid w:val="007F76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1">
    <w:name w:val="amoydx-TMB-12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111">
    <w:name w:val="网格型111"/>
    <w:basedOn w:val="a1"/>
    <w:next w:val="a9"/>
    <w:uiPriority w:val="39"/>
    <w:qFormat/>
    <w:rsid w:val="003E228A"/>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22">
    <w:name w:val="amoydx-TMB-22"/>
    <w:basedOn w:val="a1"/>
    <w:uiPriority w:val="99"/>
    <w:rsid w:val="003E228A"/>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PTMv3">
    <w:name w:val="PTM临检通用v3"/>
    <w:basedOn w:val="a1"/>
    <w:uiPriority w:val="99"/>
    <w:rsid w:val="00524869"/>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FFFFFF" w:themeColor="background1"/>
          <w:insideV w:val="single" w:sz="4" w:space="0" w:color="FFFFFF" w:themeColor="background1"/>
        </w:tcBorders>
        <w:shd w:val="clear" w:color="auto" w:fill="1E7648"/>
      </w:tcPr>
    </w:tblStylePr>
  </w:style>
  <w:style w:type="paragraph" w:customStyle="1" w:styleId="13">
    <w:name w:val="列表段落1"/>
    <w:basedOn w:val="a"/>
    <w:rsid w:val="00DF59F8"/>
    <w:pPr>
      <w:ind w:firstLineChars="200" w:firstLine="420"/>
    </w:pPr>
    <w:rPr>
      <w:rFonts w:ascii="等线" w:eastAsia="等线" w:hAnsi="等线" w:cs="Times New Roman"/>
      <w:szCs w:val="21"/>
    </w:rPr>
  </w:style>
  <w:style w:type="table" w:customStyle="1" w:styleId="BPTM1">
    <w:name w:val="BPTM1"/>
    <w:basedOn w:val="a1"/>
    <w:next w:val="a9"/>
    <w:uiPriority w:val="59"/>
    <w:qFormat/>
    <w:rsid w:val="0072332D"/>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PTMv31">
    <w:name w:val="PTM临检通用v31"/>
    <w:basedOn w:val="a1"/>
    <w:uiPriority w:val="99"/>
    <w:rsid w:val="00774556"/>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2">
    <w:name w:val="PTM临检通用v32"/>
    <w:basedOn w:val="a1"/>
    <w:uiPriority w:val="99"/>
    <w:rsid w:val="00CD1858"/>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3">
    <w:name w:val="PTM临检通用v33"/>
    <w:basedOn w:val="a1"/>
    <w:uiPriority w:val="99"/>
    <w:rsid w:val="00A24CF8"/>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202084">
      <w:bodyDiv w:val="1"/>
      <w:marLeft w:val="0"/>
      <w:marRight w:val="0"/>
      <w:marTop w:val="0"/>
      <w:marBottom w:val="0"/>
      <w:divBdr>
        <w:top w:val="none" w:sz="0" w:space="0" w:color="auto"/>
        <w:left w:val="none" w:sz="0" w:space="0" w:color="auto"/>
        <w:bottom w:val="none" w:sz="0" w:space="0" w:color="auto"/>
        <w:right w:val="none" w:sz="0" w:space="0" w:color="auto"/>
      </w:divBdr>
    </w:div>
    <w:div w:id="145977993">
      <w:bodyDiv w:val="1"/>
      <w:marLeft w:val="0"/>
      <w:marRight w:val="0"/>
      <w:marTop w:val="0"/>
      <w:marBottom w:val="0"/>
      <w:divBdr>
        <w:top w:val="none" w:sz="0" w:space="0" w:color="auto"/>
        <w:left w:val="none" w:sz="0" w:space="0" w:color="auto"/>
        <w:bottom w:val="none" w:sz="0" w:space="0" w:color="auto"/>
        <w:right w:val="none" w:sz="0" w:space="0" w:color="auto"/>
      </w:divBdr>
    </w:div>
    <w:div w:id="253787564">
      <w:bodyDiv w:val="1"/>
      <w:marLeft w:val="0"/>
      <w:marRight w:val="0"/>
      <w:marTop w:val="0"/>
      <w:marBottom w:val="0"/>
      <w:divBdr>
        <w:top w:val="none" w:sz="0" w:space="0" w:color="auto"/>
        <w:left w:val="none" w:sz="0" w:space="0" w:color="auto"/>
        <w:bottom w:val="none" w:sz="0" w:space="0" w:color="auto"/>
        <w:right w:val="none" w:sz="0" w:space="0" w:color="auto"/>
      </w:divBdr>
    </w:div>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555045814">
      <w:bodyDiv w:val="1"/>
      <w:marLeft w:val="0"/>
      <w:marRight w:val="0"/>
      <w:marTop w:val="0"/>
      <w:marBottom w:val="0"/>
      <w:divBdr>
        <w:top w:val="none" w:sz="0" w:space="0" w:color="auto"/>
        <w:left w:val="none" w:sz="0" w:space="0" w:color="auto"/>
        <w:bottom w:val="none" w:sz="0" w:space="0" w:color="auto"/>
        <w:right w:val="none" w:sz="0" w:space="0" w:color="auto"/>
      </w:divBdr>
    </w:div>
    <w:div w:id="611936785">
      <w:bodyDiv w:val="1"/>
      <w:marLeft w:val="0"/>
      <w:marRight w:val="0"/>
      <w:marTop w:val="0"/>
      <w:marBottom w:val="0"/>
      <w:divBdr>
        <w:top w:val="none" w:sz="0" w:space="0" w:color="auto"/>
        <w:left w:val="none" w:sz="0" w:space="0" w:color="auto"/>
        <w:bottom w:val="none" w:sz="0" w:space="0" w:color="auto"/>
        <w:right w:val="none" w:sz="0" w:space="0" w:color="auto"/>
      </w:divBdr>
    </w:div>
    <w:div w:id="770664811">
      <w:bodyDiv w:val="1"/>
      <w:marLeft w:val="0"/>
      <w:marRight w:val="0"/>
      <w:marTop w:val="0"/>
      <w:marBottom w:val="0"/>
      <w:divBdr>
        <w:top w:val="none" w:sz="0" w:space="0" w:color="auto"/>
        <w:left w:val="none" w:sz="0" w:space="0" w:color="auto"/>
        <w:bottom w:val="none" w:sz="0" w:space="0" w:color="auto"/>
        <w:right w:val="none" w:sz="0" w:space="0" w:color="auto"/>
      </w:divBdr>
    </w:div>
    <w:div w:id="857236786">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97869454">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7423">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0243">
      <w:bodyDiv w:val="1"/>
      <w:marLeft w:val="0"/>
      <w:marRight w:val="0"/>
      <w:marTop w:val="0"/>
      <w:marBottom w:val="0"/>
      <w:divBdr>
        <w:top w:val="none" w:sz="0" w:space="0" w:color="auto"/>
        <w:left w:val="none" w:sz="0" w:space="0" w:color="auto"/>
        <w:bottom w:val="none" w:sz="0" w:space="0" w:color="auto"/>
        <w:right w:val="none" w:sz="0" w:space="0" w:color="auto"/>
      </w:divBdr>
    </w:div>
    <w:div w:id="1517690388">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614479460">
      <w:bodyDiv w:val="1"/>
      <w:marLeft w:val="0"/>
      <w:marRight w:val="0"/>
      <w:marTop w:val="0"/>
      <w:marBottom w:val="0"/>
      <w:divBdr>
        <w:top w:val="none" w:sz="0" w:space="0" w:color="auto"/>
        <w:left w:val="none" w:sz="0" w:space="0" w:color="auto"/>
        <w:bottom w:val="none" w:sz="0" w:space="0" w:color="auto"/>
        <w:right w:val="none" w:sz="0" w:space="0" w:color="auto"/>
      </w:divBdr>
    </w:div>
    <w:div w:id="1616984699">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792477406">
      <w:bodyDiv w:val="1"/>
      <w:marLeft w:val="0"/>
      <w:marRight w:val="0"/>
      <w:marTop w:val="0"/>
      <w:marBottom w:val="0"/>
      <w:divBdr>
        <w:top w:val="none" w:sz="0" w:space="0" w:color="auto"/>
        <w:left w:val="none" w:sz="0" w:space="0" w:color="auto"/>
        <w:bottom w:val="none" w:sz="0" w:space="0" w:color="auto"/>
        <w:right w:val="none" w:sz="0" w:space="0" w:color="auto"/>
      </w:divBdr>
    </w:div>
    <w:div w:id="1818108487">
      <w:bodyDiv w:val="1"/>
      <w:marLeft w:val="0"/>
      <w:marRight w:val="0"/>
      <w:marTop w:val="0"/>
      <w:marBottom w:val="0"/>
      <w:divBdr>
        <w:top w:val="none" w:sz="0" w:space="0" w:color="auto"/>
        <w:left w:val="none" w:sz="0" w:space="0" w:color="auto"/>
        <w:bottom w:val="none" w:sz="0" w:space="0" w:color="auto"/>
        <w:right w:val="none" w:sz="0" w:space="0" w:color="auto"/>
      </w:divBdr>
    </w:div>
    <w:div w:id="1874879151">
      <w:bodyDiv w:val="1"/>
      <w:marLeft w:val="0"/>
      <w:marRight w:val="0"/>
      <w:marTop w:val="0"/>
      <w:marBottom w:val="0"/>
      <w:divBdr>
        <w:top w:val="none" w:sz="0" w:space="0" w:color="auto"/>
        <w:left w:val="none" w:sz="0" w:space="0" w:color="auto"/>
        <w:bottom w:val="none" w:sz="0" w:space="0" w:color="auto"/>
        <w:right w:val="none" w:sz="0" w:space="0" w:color="auto"/>
      </w:divBdr>
    </w:div>
    <w:div w:id="2073306157">
      <w:bodyDiv w:val="1"/>
      <w:marLeft w:val="0"/>
      <w:marRight w:val="0"/>
      <w:marTop w:val="0"/>
      <w:marBottom w:val="0"/>
      <w:divBdr>
        <w:top w:val="none" w:sz="0" w:space="0" w:color="auto"/>
        <w:left w:val="none" w:sz="0" w:space="0" w:color="auto"/>
        <w:bottom w:val="none" w:sz="0" w:space="0" w:color="auto"/>
        <w:right w:val="none" w:sz="0" w:space="0" w:color="auto"/>
      </w:divBdr>
    </w:div>
    <w:div w:id="2122801828">
      <w:bodyDiv w:val="1"/>
      <w:marLeft w:val="0"/>
      <w:marRight w:val="0"/>
      <w:marTop w:val="0"/>
      <w:marBottom w:val="0"/>
      <w:divBdr>
        <w:top w:val="none" w:sz="0" w:space="0" w:color="auto"/>
        <w:left w:val="none" w:sz="0" w:space="0" w:color="auto"/>
        <w:bottom w:val="none" w:sz="0" w:space="0" w:color="auto"/>
        <w:right w:val="none" w:sz="0" w:space="0" w:color="auto"/>
      </w:divBdr>
    </w:div>
    <w:div w:id="2129200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18</Pages>
  <Words>2630</Words>
  <Characters>14995</Characters>
  <Application>Microsoft Office Word</Application>
  <DocSecurity>0</DocSecurity>
  <Lines>124</Lines>
  <Paragraphs>35</Paragraphs>
  <ScaleCrop>false</ScaleCrop>
  <Company/>
  <LinksUpToDate>false</LinksUpToDate>
  <CharactersWithSpaces>17590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liuweifen</cp:lastModifiedBy>
  <cp:revision>41</cp:revision>
  <cp:lastPrinted>2022-06-30T02:37:00Z</cp:lastPrinted>
  <dcterms:created xsi:type="dcterms:W3CDTF">2022-08-15T08:02:00Z</dcterms:created>
  <dcterms:modified xsi:type="dcterms:W3CDTF">2024-04-15T07:46:00Z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