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831F54" w:rsidRDefault="00831F54"/>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831F54" w14:paraId="3596DBAE" w14:textId="77777777">
        <w:tc>
          <w:tcPr>
            <w:tcW w:w="2094" w:type="dxa"/>
            <w:tcBorders>
              <w:top w:val="nil"/>
              <w:left w:val="nil"/>
              <w:bottom w:val="nil"/>
              <w:right w:val="nil"/>
            </w:tcBorders>
          </w:tcPr>
          <w:p w14:paraId="564C773D" w14:textId="77777777" w:rsidR="00831F54" w:rsidRDefault="008A609C">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6095C1C" wp14:editId="401F74DE">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831F54" w:rsidRDefault="008A609C">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831F54" w:rsidRDefault="008A609C">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831F54" w14:paraId="751F9512" w14:textId="77777777">
        <w:trPr>
          <w:trHeight w:hRule="exact" w:val="454"/>
        </w:trPr>
        <w:tc>
          <w:tcPr>
            <w:tcW w:w="1996" w:type="dxa"/>
            <w:vMerge w:val="restart"/>
            <w:textDirection w:val="tbRl"/>
          </w:tcPr>
          <w:p w14:paraId="16AFF9D7" w14:textId="77777777" w:rsidR="00831F54" w:rsidRDefault="008A609C">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1D33933" wp14:editId="6F46171E">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831F54" w:rsidRDefault="008A609C">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831F54" w:rsidRDefault="00831F54">
            <w:pPr>
              <w:widowControl/>
              <w:spacing w:line="480" w:lineRule="exact"/>
              <w:ind w:firstLineChars="50" w:firstLine="120"/>
              <w:jc w:val="right"/>
              <w:rPr>
                <w:rFonts w:ascii="幼圆" w:eastAsia="幼圆" w:hAnsi="站酷文艺体"/>
                <w:bCs/>
                <w:color w:val="3F8D67"/>
                <w:sz w:val="24"/>
                <w:szCs w:val="24"/>
              </w:rPr>
            </w:pPr>
          </w:p>
        </w:tc>
      </w:tr>
      <w:tr w:rsidR="00831F54" w14:paraId="34B957B9" w14:textId="77777777">
        <w:trPr>
          <w:trHeight w:hRule="exact" w:val="340"/>
        </w:trPr>
        <w:tc>
          <w:tcPr>
            <w:tcW w:w="1996" w:type="dxa"/>
            <w:vMerge/>
          </w:tcPr>
          <w:p w14:paraId="57A6C19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708C2332" w14:textId="77777777">
        <w:trPr>
          <w:trHeight w:hRule="exact" w:val="340"/>
        </w:trPr>
        <w:tc>
          <w:tcPr>
            <w:tcW w:w="1996" w:type="dxa"/>
            <w:vMerge/>
          </w:tcPr>
          <w:p w14:paraId="45671BEA"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11239F0D" w14:textId="77777777">
        <w:trPr>
          <w:trHeight w:hRule="exact" w:val="340"/>
        </w:trPr>
        <w:tc>
          <w:tcPr>
            <w:tcW w:w="1996" w:type="dxa"/>
            <w:vMerge/>
          </w:tcPr>
          <w:p w14:paraId="4B2F26C1"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831F54" w14:paraId="339886DA" w14:textId="77777777">
        <w:trPr>
          <w:trHeight w:hRule="exact" w:val="454"/>
        </w:trPr>
        <w:tc>
          <w:tcPr>
            <w:tcW w:w="1996" w:type="dxa"/>
            <w:vMerge/>
          </w:tcPr>
          <w:p w14:paraId="1E99653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831F54" w:rsidRDefault="008A609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831F54" w:rsidRDefault="00831F54">
            <w:pPr>
              <w:widowControl/>
              <w:jc w:val="left"/>
              <w:rPr>
                <w:rFonts w:ascii="幼圆" w:eastAsia="幼圆" w:hAnsi="微软雅黑"/>
                <w:bCs/>
                <w:color w:val="404040" w:themeColor="text1" w:themeTint="BF"/>
                <w:sz w:val="32"/>
                <w:szCs w:val="32"/>
              </w:rPr>
            </w:pPr>
          </w:p>
        </w:tc>
      </w:tr>
      <w:tr w:rsidR="00831F54" w14:paraId="400ECC1B" w14:textId="77777777">
        <w:trPr>
          <w:trHeight w:hRule="exact" w:val="454"/>
        </w:trPr>
        <w:tc>
          <w:tcPr>
            <w:tcW w:w="1996" w:type="dxa"/>
            <w:vMerge/>
          </w:tcPr>
          <w:p w14:paraId="7D7A1FC6"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831F54" w:rsidRDefault="008A609C">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831F54" w:rsidRDefault="00831F54">
            <w:pPr>
              <w:widowControl/>
              <w:spacing w:line="480" w:lineRule="exact"/>
              <w:ind w:firstLineChars="50" w:firstLine="120"/>
              <w:jc w:val="right"/>
              <w:rPr>
                <w:rFonts w:ascii="幼圆" w:eastAsia="幼圆" w:hAnsi="站酷文艺体"/>
                <w:bCs/>
                <w:color w:val="185A9D"/>
                <w:sz w:val="24"/>
                <w:szCs w:val="24"/>
              </w:rPr>
            </w:pPr>
          </w:p>
        </w:tc>
      </w:tr>
      <w:tr w:rsidR="00831F54" w14:paraId="5133D366" w14:textId="77777777">
        <w:trPr>
          <w:trHeight w:hRule="exact" w:val="454"/>
        </w:trPr>
        <w:tc>
          <w:tcPr>
            <w:tcW w:w="1996" w:type="dxa"/>
            <w:vMerge/>
          </w:tcPr>
          <w:p w14:paraId="12B8F5AA" w14:textId="77777777" w:rsidR="00831F54" w:rsidRDefault="00831F5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831F54" w:rsidRDefault="00831F54">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831F54" w:rsidRDefault="00831F54">
            <w:pPr>
              <w:widowControl/>
              <w:jc w:val="left"/>
              <w:rPr>
                <w:rFonts w:ascii="幼圆" w:eastAsia="幼圆" w:hAnsi="微软雅黑"/>
                <w:bCs/>
                <w:color w:val="404040" w:themeColor="text1" w:themeTint="BF"/>
                <w:sz w:val="32"/>
                <w:szCs w:val="32"/>
              </w:rPr>
            </w:pPr>
          </w:p>
        </w:tc>
      </w:tr>
      <w:tr w:rsidR="00831F54" w14:paraId="406F3E2C" w14:textId="77777777">
        <w:trPr>
          <w:trHeight w:hRule="exact" w:val="454"/>
        </w:trPr>
        <w:tc>
          <w:tcPr>
            <w:tcW w:w="1996" w:type="dxa"/>
            <w:vMerge/>
          </w:tcPr>
          <w:p w14:paraId="4C41D62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831F54" w:rsidRDefault="008A609C">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70307C7D" w14:textId="77777777">
        <w:trPr>
          <w:trHeight w:hRule="exact" w:val="454"/>
        </w:trPr>
        <w:tc>
          <w:tcPr>
            <w:tcW w:w="1996" w:type="dxa"/>
            <w:vMerge/>
          </w:tcPr>
          <w:p w14:paraId="06B0E6B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4BBF0623" w14:textId="77777777">
        <w:trPr>
          <w:trHeight w:hRule="exact" w:val="454"/>
        </w:trPr>
        <w:tc>
          <w:tcPr>
            <w:tcW w:w="1996" w:type="dxa"/>
            <w:vMerge/>
          </w:tcPr>
          <w:p w14:paraId="0F24B6D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831F54" w14:paraId="326E5189" w14:textId="77777777">
        <w:trPr>
          <w:trHeight w:hRule="exact" w:val="454"/>
        </w:trPr>
        <w:tc>
          <w:tcPr>
            <w:tcW w:w="1996" w:type="dxa"/>
          </w:tcPr>
          <w:p w14:paraId="7A5B4E6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2B9F994B" w14:textId="77777777">
        <w:trPr>
          <w:trHeight w:hRule="exact" w:val="454"/>
        </w:trPr>
        <w:tc>
          <w:tcPr>
            <w:tcW w:w="1996" w:type="dxa"/>
          </w:tcPr>
          <w:p w14:paraId="4D3ACA69"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831F54" w14:paraId="34177083" w14:textId="77777777">
        <w:trPr>
          <w:trHeight w:hRule="exact" w:val="454"/>
        </w:trPr>
        <w:tc>
          <w:tcPr>
            <w:tcW w:w="1996" w:type="dxa"/>
          </w:tcPr>
          <w:p w14:paraId="24C8A36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58718A12" w14:textId="77777777">
        <w:trPr>
          <w:trHeight w:hRule="exact" w:val="454"/>
        </w:trPr>
        <w:tc>
          <w:tcPr>
            <w:tcW w:w="1996" w:type="dxa"/>
          </w:tcPr>
          <w:p w14:paraId="02440FD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831F54" w:rsidRDefault="00831F54">
      <w:pPr>
        <w:rPr>
          <w:rFonts w:ascii="幼圆" w:eastAsia="幼圆" w:hAnsi="幼圆" w:cs="幼圆"/>
          <w:sz w:val="32"/>
          <w:szCs w:val="32"/>
        </w:rPr>
      </w:pPr>
    </w:p>
    <w:p w14:paraId="7B1D138D" w14:textId="77777777" w:rsidR="00831F54" w:rsidRDefault="00831F54">
      <w:pPr>
        <w:sectPr w:rsidR="00831F54">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31F54" w14:paraId="3D34ABA7" w14:textId="77777777">
        <w:tc>
          <w:tcPr>
            <w:tcW w:w="5166" w:type="dxa"/>
            <w:shd w:val="clear" w:color="auto" w:fill="auto"/>
          </w:tcPr>
          <w:p w14:paraId="2583F937" w14:textId="77777777" w:rsidR="00831F54" w:rsidRDefault="008A609C">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EF1BF93" wp14:editId="4B4F56F9">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3DC86FF0" wp14:editId="4D7B3017">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28A9F492" w14:textId="77777777" w:rsidR="00831F54" w:rsidRDefault="008A609C">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31F54" w14:paraId="0CC6BFE9" w14:textId="77777777">
        <w:trPr>
          <w:trHeight w:hRule="exact" w:val="397"/>
          <w:jc w:val="center"/>
        </w:trPr>
        <w:tc>
          <w:tcPr>
            <w:tcW w:w="10342" w:type="dxa"/>
            <w:gridSpan w:val="5"/>
            <w:shd w:val="clear" w:color="auto" w:fill="2F5496"/>
            <w:vAlign w:val="center"/>
          </w:tcPr>
          <w:p w14:paraId="1B1842C8" w14:textId="77777777" w:rsidR="00831F54" w:rsidRPr="004F006D" w:rsidRDefault="008A609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4F006D">
              <w:rPr>
                <w:rFonts w:ascii="思源黑体 CN Bold" w:eastAsia="思源黑体 CN Bold" w:hAnsi="思源黑体 CN Bold" w:hint="eastAsia"/>
                <w:b/>
                <w:bCs/>
                <w:color w:val="FFFFFF" w:themeColor="background1"/>
                <w:sz w:val="18"/>
                <w:szCs w:val="18"/>
              </w:rPr>
              <w:t>受检信息</w:t>
            </w:r>
          </w:p>
        </w:tc>
      </w:tr>
      <w:tr w:rsidR="00831F54"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831F54" w:rsidRDefault="008A609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0F968E"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 xml:space="preserve">{%p if “前列腺癌” in </w:t>
            </w:r>
            <w:proofErr w:type="spellStart"/>
            <w:r w:rsidRPr="00B52A2C">
              <w:rPr>
                <w:rFonts w:ascii="思源黑体 CN Normal" w:eastAsia="思源黑体 CN Normal" w:hAnsi="思源黑体 CN Normal" w:hint="eastAsia"/>
                <w:sz w:val="16"/>
                <w:szCs w:val="16"/>
              </w:rPr>
              <w:t>sample.tumor_list</w:t>
            </w:r>
            <w:proofErr w:type="spellEnd"/>
            <w:r w:rsidRPr="00B52A2C">
              <w:rPr>
                <w:rFonts w:ascii="思源黑体 CN Normal" w:eastAsia="思源黑体 CN Normal" w:hAnsi="思源黑体 CN Normal" w:hint="eastAsia"/>
                <w:sz w:val="16"/>
                <w:szCs w:val="16"/>
              </w:rPr>
              <w:t>%}</w:t>
            </w:r>
          </w:p>
          <w:p w14:paraId="330F9F47"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前列腺癌基因突变联合检测（含BRCA1/2等32基因）</w:t>
            </w:r>
          </w:p>
          <w:p w14:paraId="795E2A86"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 xml:space="preserve">{%p </w:t>
            </w:r>
            <w:proofErr w:type="spellStart"/>
            <w:r w:rsidRPr="00B52A2C">
              <w:rPr>
                <w:rFonts w:ascii="思源黑体 CN Normal" w:eastAsia="思源黑体 CN Normal" w:hAnsi="思源黑体 CN Normal" w:hint="eastAsia"/>
                <w:sz w:val="16"/>
                <w:szCs w:val="16"/>
              </w:rPr>
              <w:t>elif</w:t>
            </w:r>
            <w:proofErr w:type="spellEnd"/>
            <w:r w:rsidRPr="00B52A2C">
              <w:rPr>
                <w:rFonts w:ascii="思源黑体 CN Normal" w:eastAsia="思源黑体 CN Normal" w:hAnsi="思源黑体 CN Normal" w:hint="eastAsia"/>
                <w:sz w:val="16"/>
                <w:szCs w:val="16"/>
              </w:rPr>
              <w:t xml:space="preserve"> “乳腺癌” in </w:t>
            </w:r>
            <w:proofErr w:type="spellStart"/>
            <w:r w:rsidRPr="00B52A2C">
              <w:rPr>
                <w:rFonts w:ascii="思源黑体 CN Normal" w:eastAsia="思源黑体 CN Normal" w:hAnsi="思源黑体 CN Normal" w:hint="eastAsia"/>
                <w:sz w:val="16"/>
                <w:szCs w:val="16"/>
              </w:rPr>
              <w:t>sample.tumor_list</w:t>
            </w:r>
            <w:proofErr w:type="spellEnd"/>
            <w:r w:rsidRPr="00B52A2C">
              <w:rPr>
                <w:rFonts w:ascii="思源黑体 CN Normal" w:eastAsia="思源黑体 CN Normal" w:hAnsi="思源黑体 CN Normal" w:hint="eastAsia"/>
                <w:sz w:val="16"/>
                <w:szCs w:val="16"/>
              </w:rPr>
              <w:t>%}</w:t>
            </w:r>
          </w:p>
          <w:p w14:paraId="2C925EAD"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乳腺癌BRCA1/2基因突变检测（含PIK3CA、HRR等32基因）</w:t>
            </w:r>
          </w:p>
          <w:p w14:paraId="0646E067"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sz w:val="16"/>
                <w:szCs w:val="16"/>
              </w:rPr>
              <w:t>{%p else%}</w:t>
            </w:r>
          </w:p>
          <w:p w14:paraId="681B82D1"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BRCA1/2基因突变检测（含PIK3CA、HRR等32基因）</w:t>
            </w:r>
          </w:p>
          <w:p w14:paraId="527061F5" w14:textId="02767CFF" w:rsidR="00831F54" w:rsidRDefault="00B52A2C" w:rsidP="00B52A2C">
            <w:pPr>
              <w:adjustRightInd w:val="0"/>
              <w:snapToGrid w:val="0"/>
              <w:spacing w:line="240" w:lineRule="exact"/>
              <w:rPr>
                <w:rFonts w:ascii="思源黑体 CN Normal" w:eastAsia="思源黑体 CN Normal" w:hAnsi="思源黑体 CN Normal"/>
                <w:sz w:val="17"/>
                <w:szCs w:val="17"/>
              </w:rPr>
            </w:pPr>
            <w:r w:rsidRPr="00B52A2C">
              <w:rPr>
                <w:rFonts w:ascii="思源黑体 CN Normal" w:eastAsia="思源黑体 CN Normal" w:hAnsi="思源黑体 CN Normal"/>
                <w:sz w:val="16"/>
                <w:szCs w:val="16"/>
              </w:rPr>
              <w:t>{%p endif%}</w:t>
            </w:r>
          </w:p>
        </w:tc>
      </w:tr>
      <w:tr w:rsidR="00116F84"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501D300D"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w:t>
            </w:r>
            <w:proofErr w:type="spellStart"/>
            <w:r w:rsidRPr="00B54FBA">
              <w:rPr>
                <w:rFonts w:ascii="思源黑体 CN Normal" w:eastAsia="思源黑体 CN Normal" w:hAnsi="思源黑体 CN Normal"/>
                <w:color w:val="000000" w:themeColor="text1"/>
                <w:sz w:val="17"/>
                <w:szCs w:val="17"/>
              </w:rPr>
              <w:t>sample.patient_name</w:t>
            </w:r>
            <w:proofErr w:type="spellEnd"/>
            <w:r w:rsidRPr="00B54F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05212FA9"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r w:rsidRPr="00B54FBA">
              <w:rPr>
                <w:rFonts w:ascii="思源黑体 CN Normal" w:eastAsia="思源黑体 CN Normal" w:hAnsi="思源黑体 CN Normal"/>
                <w:sz w:val="17"/>
                <w:szCs w:val="17"/>
              </w:rPr>
              <w:t>sample.gender</w:t>
            </w:r>
            <w:proofErr w:type="spellEnd"/>
            <w:r w:rsidRPr="00B54FBA">
              <w:rPr>
                <w:rFonts w:ascii="思源黑体 CN Normal" w:eastAsia="思源黑体 CN Normal" w:hAnsi="思源黑体 CN Normal"/>
                <w:sz w:val="17"/>
                <w:szCs w:val="17"/>
              </w:rPr>
              <w:t>}}</w:t>
            </w:r>
          </w:p>
        </w:tc>
      </w:tr>
      <w:tr w:rsidR="00116F84"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0AC934EC"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r w:rsidRPr="00B54FBA">
              <w:rPr>
                <w:rFonts w:ascii="思源黑体 CN Normal" w:eastAsia="思源黑体 CN Normal" w:hAnsi="思源黑体 CN Normal"/>
                <w:sz w:val="17"/>
                <w:szCs w:val="17"/>
              </w:rPr>
              <w:t>sample.age</w:t>
            </w:r>
            <w:proofErr w:type="spellEnd"/>
            <w:r w:rsidRPr="00B54FBA">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案</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652E28DB" w:rsidR="00116F84" w:rsidRDefault="00116F84" w:rsidP="00116F8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proofErr w:type="spellEnd"/>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116F84"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63FFFF2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r w:rsidRPr="00C7636F">
              <w:rPr>
                <w:rFonts w:ascii="思源黑体 CN Normal" w:eastAsia="思源黑体 CN Normal" w:hAnsi="思源黑体 CN Normal"/>
                <w:color w:val="000000" w:themeColor="text1"/>
                <w:sz w:val="17"/>
                <w:szCs w:val="17"/>
              </w:rPr>
              <w:t>sample.clinical_diagnosis</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36E237D2"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sample.pathological_id</w:t>
            </w:r>
            <w:proofErr w:type="spellEnd"/>
            <w:r w:rsidRPr="00C7636F">
              <w:rPr>
                <w:rFonts w:ascii="思源黑体 CN Normal" w:eastAsia="思源黑体 CN Normal" w:hAnsi="思源黑体 CN Normal" w:cs="思源黑体 CN Light"/>
                <w:bCs/>
                <w:color w:val="000000" w:themeColor="text1"/>
                <w:sz w:val="17"/>
                <w:szCs w:val="17"/>
              </w:rPr>
              <w:t>}}</w:t>
            </w:r>
          </w:p>
        </w:tc>
      </w:tr>
      <w:tr w:rsidR="00116F84"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6EED3916"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disease_area</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检</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1F843A19"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submission_department</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116F84"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检 医 </w:t>
            </w:r>
            <w:r w:rsidRPr="00357B04">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1DB3F5B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submission_doctor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床</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2EB59D83"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bed_number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831F54"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831F54" w:rsidRPr="004F006D" w:rsidRDefault="008A609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4F006D">
              <w:rPr>
                <w:rFonts w:ascii="思源黑体 CN Bold" w:eastAsia="思源黑体 CN Bold" w:hAnsi="思源黑体 CN Bold" w:hint="eastAsia"/>
                <w:b/>
                <w:bCs/>
                <w:color w:val="FFFFFF" w:themeColor="background1"/>
                <w:sz w:val="18"/>
                <w:szCs w:val="18"/>
              </w:rPr>
              <w:t>样本信息</w:t>
            </w:r>
          </w:p>
        </w:tc>
      </w:tr>
      <w:bookmarkEnd w:id="1"/>
      <w:tr w:rsidR="00116F84"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3E836F30"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sample.sample_type</w:t>
            </w:r>
            <w:proofErr w:type="spellEnd"/>
            <w:r w:rsidRPr="00C7636F">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116F84" w:rsidRDefault="00116F84" w:rsidP="00116F84">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2E4A3626"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w:t>
            </w:r>
            <w:r w:rsidRPr="00116F84">
              <w:rPr>
                <w:rFonts w:ascii="思源黑体 CN Normal" w:eastAsia="思源黑体 CN Normal" w:hAnsi="思源黑体 CN Normal"/>
                <w:sz w:val="17"/>
                <w:szCs w:val="17"/>
              </w:rPr>
              <w:t>gather_data</w:t>
            </w:r>
            <w:proofErr w:type="spellEnd"/>
            <w:r w:rsidRPr="00C7636F">
              <w:rPr>
                <w:rFonts w:ascii="思源黑体 CN Normal" w:eastAsia="思源黑体 CN Normal" w:hAnsi="思源黑体 CN Normal"/>
                <w:sz w:val="17"/>
                <w:szCs w:val="17"/>
              </w:rPr>
              <w:t>}}</w:t>
            </w:r>
          </w:p>
        </w:tc>
      </w:tr>
      <w:tr w:rsidR="00116F84"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534D5416" w:rsidR="00116F84" w:rsidRDefault="00116F84" w:rsidP="00116F84">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r w:rsidRPr="00C7636F">
              <w:rPr>
                <w:rFonts w:ascii="思源黑体 CN Normal" w:eastAsia="思源黑体 CN Normal" w:hAnsi="思源黑体 CN Normal"/>
                <w:color w:val="000000" w:themeColor="text1"/>
                <w:sz w:val="17"/>
                <w:szCs w:val="17"/>
              </w:rPr>
              <w:t>sample.sample_id</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1A9B214C"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sample.receive_data</w:t>
            </w:r>
            <w:proofErr w:type="spellEnd"/>
            <w:r w:rsidRPr="00C7636F">
              <w:rPr>
                <w:rFonts w:ascii="思源黑体 CN Normal" w:eastAsia="思源黑体 CN Normal" w:hAnsi="思源黑体 CN Normal"/>
                <w:sz w:val="17"/>
                <w:szCs w:val="17"/>
              </w:rPr>
              <w:t>}}</w:t>
            </w:r>
          </w:p>
        </w:tc>
      </w:tr>
      <w:tr w:rsidR="00116F84"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589FAD0D" w:rsidR="00116F84" w:rsidRDefault="00116F84" w:rsidP="00116F84">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sample.pathol_diagn</w:t>
            </w:r>
            <w:proofErr w:type="spellEnd"/>
            <w:r w:rsidRPr="00C7636F">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116F84" w:rsidRDefault="00116F84" w:rsidP="00116F84">
            <w:pPr>
              <w:spacing w:line="240" w:lineRule="exact"/>
              <w:rPr>
                <w:rFonts w:ascii="思源黑体 CN Normal" w:eastAsia="思源黑体 CN Normal" w:hAnsi="思源黑体 CN Normal"/>
                <w:sz w:val="17"/>
                <w:szCs w:val="17"/>
              </w:rPr>
            </w:pPr>
          </w:p>
        </w:tc>
      </w:tr>
    </w:tbl>
    <w:p w14:paraId="5AE63FEB" w14:textId="77777777" w:rsidR="00831F54" w:rsidRDefault="008A609C">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831F54"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831F54"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831F54"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781D7325"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检测类型：可检测目标区域内的点突变、插入/缺失；并对化疗药物代谢相关酶类多态性位点的检测结果进行分析。</w:t>
            </w:r>
          </w:p>
        </w:tc>
      </w:tr>
      <w:tr w:rsidR="00831F54"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1263004" w14:textId="77777777" w:rsidR="00831F54" w:rsidRDefault="008A609C">
      <w:pPr>
        <w:widowControl/>
        <w:jc w:val="left"/>
        <w:rPr>
          <w:rFonts w:asciiTheme="majorHAnsi" w:eastAsia="思源黑体 CN Bold" w:hAnsiTheme="majorHAnsi" w:cstheme="majorBidi"/>
          <w:b/>
          <w:bCs/>
          <w:color w:val="2F5496"/>
          <w:sz w:val="24"/>
          <w:szCs w:val="32"/>
        </w:rPr>
      </w:pPr>
      <w:r>
        <w:br w:type="page"/>
      </w:r>
    </w:p>
    <w:p w14:paraId="610CF892" w14:textId="77777777" w:rsidR="00831F54" w:rsidRPr="00C50DA2" w:rsidRDefault="008A609C" w:rsidP="00C50DA2">
      <w:pPr>
        <w:tabs>
          <w:tab w:val="left" w:pos="8220"/>
        </w:tabs>
        <w:outlineLvl w:val="1"/>
        <w:rPr>
          <w:rFonts w:ascii="思源黑体 CN Bold" w:eastAsia="思源黑体 CN Bold" w:hAnsi="思源黑体 CN Bold"/>
          <w:b/>
          <w:bCs/>
          <w:color w:val="2F5496"/>
          <w:sz w:val="24"/>
          <w:szCs w:val="24"/>
        </w:rPr>
      </w:pPr>
      <w:r w:rsidRPr="00C50DA2">
        <w:rPr>
          <w:rFonts w:ascii="思源黑体 CN Bold" w:eastAsia="思源黑体 CN Bold" w:hAnsi="思源黑体 CN Bold" w:hint="eastAsia"/>
          <w:b/>
          <w:bCs/>
          <w:color w:val="2F5496"/>
          <w:sz w:val="24"/>
          <w:szCs w:val="24"/>
        </w:rPr>
        <w:lastRenderedPageBreak/>
        <w:t>1.3</w:t>
      </w:r>
      <w:r w:rsidRPr="00C50DA2">
        <w:rPr>
          <w:rFonts w:ascii="思源黑体 CN Bold" w:eastAsia="思源黑体 CN Bold" w:hAnsi="思源黑体 CN Bold"/>
          <w:b/>
          <w:bCs/>
          <w:color w:val="2F5496"/>
          <w:sz w:val="24"/>
          <w:szCs w:val="24"/>
        </w:rPr>
        <w:t xml:space="preserve"> </w:t>
      </w:r>
      <w:r w:rsidRPr="00C50DA2">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831F54" w14:paraId="3EC0A78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A8E144" w14:textId="77777777" w:rsidR="00831F54" w:rsidRDefault="008A609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6BA94" w14:textId="77777777" w:rsidR="00831F54" w:rsidRDefault="008A609C">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31F54" w14:paraId="3A6B033C" w14:textId="77777777" w:rsidTr="003E5138">
        <w:trPr>
          <w:trHeight w:val="454"/>
        </w:trPr>
        <w:tc>
          <w:tcPr>
            <w:tcW w:w="2711" w:type="dxa"/>
            <w:tcBorders>
              <w:top w:val="single" w:sz="4" w:space="0" w:color="FFFFFF" w:themeColor="background1"/>
            </w:tcBorders>
          </w:tcPr>
          <w:p w14:paraId="7FE848FF" w14:textId="77777777" w:rsidR="00831F54" w:rsidRDefault="008A609C">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BA36201"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 xml:space="preserve">{%p if </w:t>
            </w:r>
            <w:proofErr w:type="spellStart"/>
            <w:r w:rsidRPr="003E5138">
              <w:rPr>
                <w:rFonts w:ascii="思源黑体 CN Normal" w:eastAsia="思源黑体 CN Normal" w:hAnsi="思源黑体 CN Normal"/>
                <w:sz w:val="17"/>
                <w:szCs w:val="17"/>
              </w:rPr>
              <w:t>var.var_somatic.level_I</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var.var_somatic.level_II</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var.var_somatic.level_onco_nodrug</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var.var_somatic.level_III</w:t>
            </w:r>
            <w:proofErr w:type="spellEnd"/>
            <w:r w:rsidRPr="003E5138">
              <w:rPr>
                <w:rFonts w:ascii="思源黑体 CN Normal" w:eastAsia="思源黑体 CN Normal" w:hAnsi="思源黑体 CN Normal"/>
                <w:sz w:val="17"/>
                <w:szCs w:val="17"/>
              </w:rPr>
              <w:t xml:space="preserve"> %}</w:t>
            </w:r>
          </w:p>
          <w:p w14:paraId="15F36E86" w14:textId="724C678A"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 xml:space="preserve">检出{{( </w:t>
            </w:r>
            <w:proofErr w:type="spellStart"/>
            <w:r w:rsidRPr="003E5138">
              <w:rPr>
                <w:rFonts w:ascii="思源黑体 CN Normal" w:eastAsia="思源黑体 CN Normal" w:hAnsi="思源黑体 CN Normal" w:hint="eastAsia"/>
                <w:sz w:val="17"/>
                <w:szCs w:val="17"/>
              </w:rPr>
              <w:t>var.var_somatic.level_I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var.var_somatic.level_onco_nodrug</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var.var_somatic.level_III</w:t>
            </w:r>
            <w:proofErr w:type="spellEnd"/>
            <w:r w:rsidRPr="003E5138">
              <w:rPr>
                <w:rFonts w:ascii="思源黑体 CN Normal" w:eastAsia="思源黑体 CN Normal" w:hAnsi="思源黑体 CN Normal" w:hint="eastAsia"/>
                <w:sz w:val="17"/>
                <w:szCs w:val="17"/>
              </w:rPr>
              <w:t>)|count}}个变异，</w:t>
            </w:r>
            <w:r>
              <w:rPr>
                <w:rFonts w:ascii="思源黑体 CN Normal" w:eastAsia="思源黑体 CN Normal" w:hAnsi="思源黑体 CN Normal" w:hint="eastAsia"/>
                <w:sz w:val="17"/>
                <w:szCs w:val="17"/>
              </w:rPr>
              <w:t>其中具有临床意义的变异有</w:t>
            </w:r>
            <w:r w:rsidRPr="003E5138">
              <w:rPr>
                <w:rFonts w:ascii="思源黑体 CN Normal" w:eastAsia="思源黑体 CN Normal" w:hAnsi="思源黑体 CN Normal" w:hint="eastAsia"/>
                <w:sz w:val="17"/>
                <w:szCs w:val="17"/>
              </w:rPr>
              <w:t xml:space="preserve">{{( </w:t>
            </w:r>
            <w:proofErr w:type="spellStart"/>
            <w:r w:rsidRPr="003E5138">
              <w:rPr>
                <w:rFonts w:ascii="思源黑体 CN Normal" w:eastAsia="思源黑体 CN Normal" w:hAnsi="思源黑体 CN Normal" w:hint="eastAsia"/>
                <w:sz w:val="17"/>
                <w:szCs w:val="17"/>
              </w:rPr>
              <w:t>var.var_somatic.level_I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w:t>
            </w:r>
            <w:proofErr w:type="spellEnd"/>
            <w:r w:rsidRPr="003E5138">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005E5CB3">
              <w:rPr>
                <w:rFonts w:ascii="思源黑体 CN Normal" w:eastAsia="思源黑体 CN Normal" w:hAnsi="思源黑体 CN Normal" w:hint="eastAsia"/>
                <w:sz w:val="17"/>
                <w:szCs w:val="17"/>
              </w:rPr>
              <w:t>可能与</w:t>
            </w:r>
            <w:r>
              <w:rPr>
                <w:rFonts w:ascii="思源黑体 CN Normal" w:eastAsia="思源黑体 CN Normal" w:hAnsi="思源黑体 CN Normal" w:hint="eastAsia"/>
                <w:sz w:val="17"/>
                <w:szCs w:val="17"/>
              </w:rPr>
              <w:t>肿瘤发生发展相关变异有</w:t>
            </w:r>
            <w:r w:rsidRPr="003E5138">
              <w:rPr>
                <w:rFonts w:ascii="思源黑体 CN Normal" w:eastAsia="思源黑体 CN Normal" w:hAnsi="思源黑体 CN Normal" w:hint="eastAsia"/>
                <w:sz w:val="17"/>
                <w:szCs w:val="17"/>
              </w:rPr>
              <w:t xml:space="preserve">{{( </w:t>
            </w:r>
            <w:proofErr w:type="spellStart"/>
            <w:r w:rsidRPr="003E5138">
              <w:rPr>
                <w:rFonts w:ascii="思源黑体 CN Normal" w:eastAsia="思源黑体 CN Normal" w:hAnsi="思源黑体 CN Normal" w:hint="eastAsia"/>
                <w:sz w:val="17"/>
                <w:szCs w:val="17"/>
              </w:rPr>
              <w:t>var.var_somatic.level_onco_nodrug</w:t>
            </w:r>
            <w:proofErr w:type="spellEnd"/>
            <w:r w:rsidRPr="003E5138">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Pr="003E5138">
              <w:rPr>
                <w:rFonts w:ascii="思源黑体 CN Normal" w:eastAsia="思源黑体 CN Normal" w:hAnsi="思源黑体 CN Normal"/>
                <w:sz w:val="17"/>
                <w:szCs w:val="17"/>
              </w:rPr>
              <w:t xml:space="preserve">{% if </w:t>
            </w:r>
            <w:proofErr w:type="spellStart"/>
            <w:r w:rsidRPr="003E5138">
              <w:rPr>
                <w:rFonts w:ascii="思源黑体 CN Normal" w:eastAsia="思源黑体 CN Normal" w:hAnsi="思源黑体 CN Normal"/>
                <w:sz w:val="17"/>
                <w:szCs w:val="17"/>
              </w:rPr>
              <w:t>var.var_somatic.level_I</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var.var_somatic.level_II</w:t>
            </w:r>
            <w:proofErr w:type="spellEnd"/>
            <w:r w:rsidRPr="003E5138">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3E5138">
              <w:rPr>
                <w:rFonts w:ascii="思源黑体 CN Normal" w:eastAsia="思源黑体 CN Normal" w:hAnsi="思源黑体 CN Normal" w:hint="eastAsia"/>
                <w:sz w:val="17"/>
                <w:szCs w:val="17"/>
              </w:rPr>
              <w:t xml:space="preserve">{{( </w:t>
            </w:r>
            <w:proofErr w:type="spellStart"/>
            <w:r w:rsidRPr="003E5138">
              <w:rPr>
                <w:rFonts w:ascii="思源黑体 CN Normal" w:eastAsia="思源黑体 CN Normal" w:hAnsi="思源黑体 CN Normal" w:hint="eastAsia"/>
                <w:sz w:val="17"/>
                <w:szCs w:val="17"/>
              </w:rPr>
              <w:t>var.var_somatic.level_I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w:t>
            </w:r>
            <w:proofErr w:type="spellEnd"/>
            <w:r w:rsidRPr="003E5138">
              <w:rPr>
                <w:rFonts w:ascii="思源黑体 CN Normal" w:eastAsia="思源黑体 CN Normal" w:hAnsi="思源黑体 CN Normal" w:hint="eastAsia"/>
                <w:sz w:val="17"/>
                <w:szCs w:val="17"/>
              </w:rPr>
              <w:t>)|</w:t>
            </w:r>
            <w:proofErr w:type="spellStart"/>
            <w:r w:rsidRPr="003E5138">
              <w:rPr>
                <w:rFonts w:ascii="思源黑体 CN Normal" w:eastAsia="思源黑体 CN Normal" w:hAnsi="思源黑体 CN Normal"/>
                <w:sz w:val="17"/>
                <w:szCs w:val="17"/>
              </w:rPr>
              <w:t>zjey_hrr_varsum</w:t>
            </w:r>
            <w:proofErr w:type="spellEnd"/>
            <w:r w:rsidRPr="003E5138">
              <w:rPr>
                <w:rFonts w:ascii="思源黑体 CN Normal" w:eastAsia="思源黑体 CN Normal" w:hAnsi="思源黑体 CN Normal" w:hint="eastAsia"/>
                <w:sz w:val="17"/>
                <w:szCs w:val="17"/>
              </w:rPr>
              <w:t>}}</w:t>
            </w:r>
            <w:r w:rsidR="001329E4">
              <w:rPr>
                <w:rFonts w:ascii="思源黑体 CN Normal" w:eastAsia="思源黑体 CN Normal" w:hAnsi="思源黑体 CN Normal" w:hint="eastAsia"/>
                <w:sz w:val="17"/>
                <w:szCs w:val="17"/>
              </w:rPr>
              <w:t>。</w:t>
            </w:r>
            <w:r w:rsidRPr="003E5138">
              <w:rPr>
                <w:rFonts w:ascii="思源黑体 CN Normal" w:eastAsia="思源黑体 CN Normal" w:hAnsi="思源黑体 CN Normal"/>
                <w:sz w:val="17"/>
                <w:szCs w:val="17"/>
              </w:rPr>
              <w:t>{% endif%}</w:t>
            </w:r>
          </w:p>
          <w:p w14:paraId="36E3B9F6"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else%}</w:t>
            </w:r>
          </w:p>
          <w:p w14:paraId="5961DD72"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在检测范围内，未检测到基因变异。</w:t>
            </w:r>
          </w:p>
          <w:p w14:paraId="0D45661C" w14:textId="1A793868" w:rsid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endif%}</w:t>
            </w:r>
          </w:p>
        </w:tc>
      </w:tr>
    </w:tbl>
    <w:p w14:paraId="3667DE14" w14:textId="77777777"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49BF7178" w14:textId="5B9E7DCB" w:rsidR="00831F54" w:rsidRDefault="008A609C">
      <w:r>
        <w:rPr>
          <w:rFonts w:ascii="思源黑体 CN Normal" w:eastAsia="思源黑体 CN Normal" w:hAnsi="思源黑体 CN Normal"/>
          <w:color w:val="000000" w:themeColor="text1"/>
          <w:sz w:val="16"/>
          <w:szCs w:val="16"/>
        </w:rPr>
        <w:t>1.  变异结果中仅统计</w:t>
      </w:r>
      <w:r>
        <w:rPr>
          <w:rFonts w:ascii="思源黑体 CN Normal" w:eastAsia="思源黑体 CN Normal" w:hAnsi="思源黑体 CN Normal" w:hint="eastAsia"/>
          <w:color w:val="000000" w:themeColor="text1"/>
          <w:sz w:val="16"/>
          <w:szCs w:val="16"/>
        </w:rPr>
        <w:t>具有临床意义</w:t>
      </w:r>
      <w:r w:rsidR="00F47EF9">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可能与肿瘤发生发展相关</w:t>
      </w:r>
      <w:r w:rsidR="00F47EF9">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hint="eastAsia"/>
          <w:color w:val="000000" w:themeColor="text1"/>
          <w:sz w:val="16"/>
          <w:szCs w:val="16"/>
        </w:rPr>
        <w:t>的变异</w:t>
      </w:r>
      <w:r>
        <w:rPr>
          <w:rFonts w:ascii="思源黑体 CN Normal" w:eastAsia="思源黑体 CN Normal" w:hAnsi="思源黑体 CN Normal"/>
          <w:color w:val="000000" w:themeColor="text1"/>
          <w:sz w:val="16"/>
          <w:szCs w:val="16"/>
        </w:rPr>
        <w:t>。</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31F54" w14:paraId="2455D396" w14:textId="77777777">
        <w:trPr>
          <w:trHeight w:val="680"/>
        </w:trPr>
        <w:tc>
          <w:tcPr>
            <w:tcW w:w="3444" w:type="dxa"/>
            <w:shd w:val="clear" w:color="auto" w:fill="F2F2F2" w:themeFill="background1" w:themeFillShade="F2"/>
            <w:vAlign w:val="center"/>
          </w:tcPr>
          <w:p w14:paraId="5070D804"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831F54" w:rsidRDefault="008A609C">
      <w:pPr>
        <w:rPr>
          <w:rFonts w:ascii="思源黑体 CN Normal" w:eastAsia="思源黑体 CN Normal" w:hAnsi="思源黑体 CN Normal"/>
          <w:color w:val="000000" w:themeColor="text1"/>
          <w:sz w:val="16"/>
          <w:szCs w:val="16"/>
        </w:rPr>
      </w:pPr>
      <w:r>
        <w:br w:type="page"/>
      </w:r>
    </w:p>
    <w:p w14:paraId="0312C5C6" w14:textId="77777777" w:rsidR="00831F54" w:rsidRDefault="008A609C">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0239FF9F" w14:textId="77777777" w:rsidR="00831F54" w:rsidRDefault="008A609C">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06101D35" w14:textId="77777777" w:rsidR="00831F54" w:rsidRDefault="00831F54">
      <w:pPr>
        <w:rPr>
          <w:color w:val="365F91" w:themeColor="accent1" w:themeShade="BF"/>
        </w:rPr>
      </w:pPr>
    </w:p>
    <w:tbl>
      <w:tblPr>
        <w:tblStyle w:val="MasterIVD-v3"/>
        <w:tblW w:w="0" w:type="auto"/>
        <w:tblLayout w:type="fixed"/>
        <w:tblLook w:val="04A0" w:firstRow="1" w:lastRow="0" w:firstColumn="1" w:lastColumn="0" w:noHBand="0" w:noVBand="1"/>
      </w:tblPr>
      <w:tblGrid>
        <w:gridCol w:w="1554"/>
        <w:gridCol w:w="2969"/>
        <w:gridCol w:w="6"/>
        <w:gridCol w:w="1275"/>
        <w:gridCol w:w="712"/>
        <w:gridCol w:w="3804"/>
      </w:tblGrid>
      <w:tr w:rsidR="00357B04" w14:paraId="68C2EF61"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D2556" w14:textId="77777777" w:rsidR="00831F54" w:rsidRDefault="008A609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CE1119" w14:textId="77777777" w:rsidR="00831F54" w:rsidRDefault="008A609C">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8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72C955" w14:textId="5B85FC2F" w:rsidR="00831F54" w:rsidRDefault="008A609C">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A28A8F" w14:textId="77777777" w:rsidR="00831F54" w:rsidRDefault="008A609C">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A7122" w14:textId="77777777" w:rsidR="00831F54" w:rsidRDefault="008A609C">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1678E8" w14:paraId="6A7632E6" w14:textId="77777777" w:rsidTr="000D3F60">
        <w:trPr>
          <w:trHeight w:val="397"/>
        </w:trPr>
        <w:tc>
          <w:tcPr>
            <w:tcW w:w="10320" w:type="dxa"/>
            <w:gridSpan w:val="6"/>
          </w:tcPr>
          <w:p w14:paraId="3243B4A7" w14:textId="01384647"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678E8" w14:paraId="6868CF09" w14:textId="77777777" w:rsidTr="000D3F60">
        <w:trPr>
          <w:trHeight w:val="397"/>
        </w:trPr>
        <w:tc>
          <w:tcPr>
            <w:tcW w:w="10320" w:type="dxa"/>
            <w:gridSpan w:val="6"/>
          </w:tcPr>
          <w:p w14:paraId="40005926" w14:textId="66ECBE00"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678E8" w14:paraId="7C3D52FF" w14:textId="77777777" w:rsidTr="001678E8">
        <w:trPr>
          <w:trHeight w:val="397"/>
        </w:trPr>
        <w:tc>
          <w:tcPr>
            <w:tcW w:w="1554" w:type="dxa"/>
          </w:tcPr>
          <w:p w14:paraId="5E577EE3" w14:textId="2013373B"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2975" w:type="dxa"/>
            <w:gridSpan w:val="2"/>
          </w:tcPr>
          <w:p w14:paraId="1C3AA083" w14:textId="77777777" w:rsidR="001678E8" w:rsidRPr="007E5F02" w:rsidRDefault="001678E8" w:rsidP="0089177C">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a.gene_region</w:t>
            </w:r>
            <w:proofErr w:type="spellEnd"/>
            <w:r w:rsidRPr="007E5F02">
              <w:rPr>
                <w:rFonts w:ascii="思源黑体 CN Normal" w:eastAsia="思源黑体 CN Normal" w:hAnsi="思源黑体 CN Normal"/>
                <w:color w:val="000000" w:themeColor="text1"/>
                <w:sz w:val="17"/>
                <w:szCs w:val="17"/>
              </w:rPr>
              <w:t>}} {{</w:t>
            </w:r>
            <w:proofErr w:type="spellStart"/>
            <w:r w:rsidRPr="007E5F02">
              <w:rPr>
                <w:rFonts w:ascii="思源黑体 CN Normal" w:eastAsia="思源黑体 CN Normal" w:hAnsi="思源黑体 CN Normal"/>
                <w:color w:val="000000" w:themeColor="text1"/>
                <w:sz w:val="17"/>
                <w:szCs w:val="17"/>
              </w:rPr>
              <w:t>a.hgvs_c</w:t>
            </w:r>
            <w:proofErr w:type="spellEnd"/>
            <w:r w:rsidRPr="007E5F02">
              <w:rPr>
                <w:rFonts w:ascii="思源黑体 CN Normal" w:eastAsia="思源黑体 CN Normal" w:hAnsi="思源黑体 CN Normal"/>
                <w:color w:val="000000" w:themeColor="text1"/>
                <w:sz w:val="17"/>
                <w:szCs w:val="17"/>
              </w:rPr>
              <w:t xml:space="preserve">}}{%if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!=”p.?”%}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}}{%endif%}</w:t>
            </w:r>
          </w:p>
          <w:p w14:paraId="5DABB0D1" w14:textId="102C7F69"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a.transcript_primary</w:t>
            </w:r>
            <w:proofErr w:type="spellEnd"/>
            <w:r w:rsidRPr="007E5F02">
              <w:rPr>
                <w:rFonts w:ascii="思源黑体 CN Normal" w:eastAsia="思源黑体 CN Normal" w:hAnsi="思源黑体 CN Normal"/>
                <w:color w:val="000000" w:themeColor="text1"/>
                <w:sz w:val="17"/>
                <w:szCs w:val="17"/>
              </w:rPr>
              <w:t xml:space="preserve"> }}</w:t>
            </w:r>
          </w:p>
        </w:tc>
        <w:tc>
          <w:tcPr>
            <w:tcW w:w="1275" w:type="dxa"/>
          </w:tcPr>
          <w:p w14:paraId="1EAB206A" w14:textId="16208D0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a.freq_str</w:t>
            </w:r>
            <w:proofErr w:type="spellEnd"/>
            <w:r w:rsidRPr="007E5F02">
              <w:rPr>
                <w:rFonts w:ascii="思源黑体 CN Normal" w:eastAsia="思源黑体 CN Normal" w:hAnsi="思源黑体 CN Normal"/>
                <w:sz w:val="17"/>
                <w:szCs w:val="17"/>
              </w:rPr>
              <w:t>}}</w:t>
            </w:r>
          </w:p>
        </w:tc>
        <w:tc>
          <w:tcPr>
            <w:tcW w:w="712" w:type="dxa"/>
          </w:tcPr>
          <w:p w14:paraId="79CE1921"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 xml:space="preserve">{%p if </w:t>
            </w:r>
            <w:proofErr w:type="spellStart"/>
            <w:r w:rsidRPr="007E5F02">
              <w:rPr>
                <w:rFonts w:ascii="思源黑体 CN Normal" w:eastAsia="思源黑体 CN Normal" w:hAnsi="思源黑体 CN Normal"/>
                <w:sz w:val="17"/>
                <w:szCs w:val="17"/>
              </w:rPr>
              <w:t>a.clinic_num_s</w:t>
            </w:r>
            <w:proofErr w:type="spellEnd"/>
            <w:r w:rsidRPr="007E5F02">
              <w:rPr>
                <w:rFonts w:ascii="思源黑体 CN Normal" w:eastAsia="思源黑体 CN Normal" w:hAnsi="思源黑体 CN Normal"/>
                <w:sz w:val="17"/>
                <w:szCs w:val="17"/>
              </w:rPr>
              <w:t xml:space="preserve"> == 5%}</w:t>
            </w:r>
          </w:p>
          <w:p w14:paraId="72A708E9"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0DD1A7"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6630A2A5"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60737DC" w14:textId="72DC8FDF"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{%p endif%}</w:t>
            </w:r>
          </w:p>
        </w:tc>
        <w:tc>
          <w:tcPr>
            <w:tcW w:w="3804" w:type="dxa"/>
          </w:tcPr>
          <w:p w14:paraId="1288487D"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a.evi_sum.evi_split.Predictive</w:t>
            </w:r>
            <w:proofErr w:type="spellEnd"/>
            <w:r w:rsidRPr="007E5F02">
              <w:rPr>
                <w:rFonts w:ascii="思源黑体 CN Normal" w:eastAsia="思源黑体 CN Normal" w:hAnsi="思源黑体 CN Normal" w:cs="思源黑体 CN Light"/>
                <w:bCs/>
                <w:iCs/>
                <w:sz w:val="17"/>
                <w:szCs w:val="17"/>
              </w:rPr>
              <w:t>%}</w:t>
            </w:r>
          </w:p>
          <w:p w14:paraId="11519B3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a.evi_sum.evi_split.Predictive</w:t>
            </w:r>
            <w:proofErr w:type="spellEnd"/>
            <w:r w:rsidRPr="007E5F02">
              <w:rPr>
                <w:rFonts w:ascii="思源黑体 CN Normal" w:eastAsia="思源黑体 CN Normal" w:hAnsi="思源黑体 CN Normal" w:cs="思源黑体 CN Light"/>
                <w:bCs/>
                <w:iCs/>
                <w:sz w:val="17"/>
                <w:szCs w:val="17"/>
              </w:rPr>
              <w:t>%}</w:t>
            </w:r>
          </w:p>
          <w:p w14:paraId="02BD0CA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b.regimen_name</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}}级）</w:t>
            </w:r>
          </w:p>
          <w:p w14:paraId="299A99C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2B09B1C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DF6B56E"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a.evi_sum.evi_split.Prognostic</w:t>
            </w:r>
            <w:proofErr w:type="spellEnd"/>
            <w:r w:rsidRPr="007E5F02">
              <w:rPr>
                <w:rFonts w:ascii="思源黑体 CN Normal" w:eastAsia="思源黑体 CN Normal" w:hAnsi="思源黑体 CN Normal" w:cs="思源黑体 CN Light"/>
                <w:bCs/>
                <w:iCs/>
                <w:sz w:val="17"/>
                <w:szCs w:val="17"/>
              </w:rPr>
              <w:t>%}</w:t>
            </w:r>
          </w:p>
          <w:p w14:paraId="6C9AFA06"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a.evi_sum.evi_split.Prognostic</w:t>
            </w:r>
            <w:proofErr w:type="spellEnd"/>
            <w:r w:rsidRPr="007E5F02">
              <w:rPr>
                <w:rFonts w:ascii="思源黑体 CN Normal" w:eastAsia="思源黑体 CN Normal" w:hAnsi="思源黑体 CN Normal" w:cs="思源黑体 CN Light"/>
                <w:bCs/>
                <w:iCs/>
                <w:sz w:val="17"/>
                <w:szCs w:val="17"/>
              </w:rPr>
              <w:t xml:space="preserve"> %}</w:t>
            </w:r>
          </w:p>
          <w:p w14:paraId="1076B9C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 xml:space="preserve"> }}（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35C2F6F8"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1389477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4882D27"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a.evi_sum.evi_split.Diagnostic</w:t>
            </w:r>
            <w:proofErr w:type="spellEnd"/>
            <w:r w:rsidRPr="007E5F02">
              <w:rPr>
                <w:rFonts w:ascii="思源黑体 CN Normal" w:eastAsia="思源黑体 CN Normal" w:hAnsi="思源黑体 CN Normal" w:cs="思源黑体 CN Light"/>
                <w:bCs/>
                <w:iCs/>
                <w:sz w:val="17"/>
                <w:szCs w:val="17"/>
              </w:rPr>
              <w:t>%}</w:t>
            </w:r>
          </w:p>
          <w:p w14:paraId="4738E11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a.evi_sum.evi_split.Diagnostic</w:t>
            </w:r>
            <w:proofErr w:type="spellEnd"/>
            <w:r w:rsidRPr="007E5F02">
              <w:rPr>
                <w:rFonts w:ascii="思源黑体 CN Normal" w:eastAsia="思源黑体 CN Normal" w:hAnsi="思源黑体 CN Normal" w:cs="思源黑体 CN Light"/>
                <w:bCs/>
                <w:iCs/>
                <w:sz w:val="17"/>
                <w:szCs w:val="17"/>
              </w:rPr>
              <w:t xml:space="preserve"> %}</w:t>
            </w:r>
          </w:p>
          <w:p w14:paraId="6C2145B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537B729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7DF6B2FB" w14:textId="41E6E17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{%p endif%}</w:t>
            </w:r>
          </w:p>
        </w:tc>
      </w:tr>
      <w:tr w:rsidR="001678E8" w14:paraId="73A7EE2C" w14:textId="77777777" w:rsidTr="00E116F4">
        <w:trPr>
          <w:trHeight w:val="397"/>
        </w:trPr>
        <w:tc>
          <w:tcPr>
            <w:tcW w:w="10320" w:type="dxa"/>
            <w:gridSpan w:val="6"/>
          </w:tcPr>
          <w:p w14:paraId="67C7B642" w14:textId="71E8560F"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 xml:space="preserve">{%tr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tc>
      </w:tr>
      <w:tr w:rsidR="001678E8" w14:paraId="21882EA9" w14:textId="77777777" w:rsidTr="00E116F4">
        <w:trPr>
          <w:trHeight w:val="397"/>
        </w:trPr>
        <w:tc>
          <w:tcPr>
            <w:tcW w:w="10320" w:type="dxa"/>
            <w:gridSpan w:val="6"/>
          </w:tcPr>
          <w:p w14:paraId="385149C7" w14:textId="793A696B"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else%}</w:t>
            </w:r>
          </w:p>
        </w:tc>
      </w:tr>
      <w:tr w:rsidR="001678E8" w14:paraId="7BCC82A3" w14:textId="77777777" w:rsidTr="001678E8">
        <w:trPr>
          <w:trHeight w:val="397"/>
        </w:trPr>
        <w:tc>
          <w:tcPr>
            <w:tcW w:w="10320" w:type="dxa"/>
            <w:gridSpan w:val="6"/>
          </w:tcPr>
          <w:p w14:paraId="7433A1A1" w14:textId="7A86AFA7"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678E8" w14:paraId="100749B6" w14:textId="77777777" w:rsidTr="001678E8">
        <w:trPr>
          <w:trHeight w:val="397"/>
        </w:trPr>
        <w:tc>
          <w:tcPr>
            <w:tcW w:w="10320" w:type="dxa"/>
            <w:gridSpan w:val="6"/>
          </w:tcPr>
          <w:p w14:paraId="01BB786B" w14:textId="7D63F5BB"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endif%}</w:t>
            </w:r>
          </w:p>
        </w:tc>
      </w:tr>
    </w:tbl>
    <w:p w14:paraId="538B7F4A" w14:textId="77777777" w:rsidR="00831F54" w:rsidRDefault="008A609C">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9F1CA4"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81A827D"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C0CD71F" w14:textId="77777777" w:rsidR="00831F54" w:rsidRDefault="00831F54">
      <w:pPr>
        <w:widowControl/>
        <w:jc w:val="left"/>
        <w:rPr>
          <w:rFonts w:ascii="思源黑体 CN Normal" w:eastAsia="思源黑体 CN Normal" w:hAnsi="思源黑体 CN Normal"/>
          <w:color w:val="595959" w:themeColor="text1" w:themeTint="A6"/>
          <w:sz w:val="15"/>
          <w:szCs w:val="15"/>
        </w:rPr>
      </w:pPr>
    </w:p>
    <w:p w14:paraId="63A56E57"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8"/>
      <w:bookmarkStart w:id="3" w:name="OLE_LINK9"/>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5C86F4A4" w14:textId="77777777" w:rsidR="00831F54" w:rsidRDefault="00831F54">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MasterIVD-v3"/>
        <w:tblW w:w="0" w:type="auto"/>
        <w:tblLayout w:type="fixed"/>
        <w:tblLook w:val="04A0" w:firstRow="1" w:lastRow="0" w:firstColumn="1" w:lastColumn="0" w:noHBand="0" w:noVBand="1"/>
      </w:tblPr>
      <w:tblGrid>
        <w:gridCol w:w="2268"/>
        <w:gridCol w:w="6237"/>
        <w:gridCol w:w="1837"/>
      </w:tblGrid>
      <w:tr w:rsidR="00831F54" w14:paraId="693A15B6"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4"/>
          <w:p w14:paraId="40642D24"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5E2497B1"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CDC446E" w14:textId="04169EE7" w:rsidR="00831F54" w:rsidRPr="004F006D" w:rsidRDefault="008A609C">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1C515C73" w14:textId="77777777" w:rsidTr="00DE4F61">
        <w:trPr>
          <w:trHeight w:val="397"/>
        </w:trPr>
        <w:tc>
          <w:tcPr>
            <w:tcW w:w="10342" w:type="dxa"/>
            <w:gridSpan w:val="3"/>
          </w:tcPr>
          <w:p w14:paraId="745FDA94" w14:textId="3089F774"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1678E8" w14:paraId="473AF4ED" w14:textId="77777777" w:rsidTr="00DE4F61">
        <w:trPr>
          <w:trHeight w:val="397"/>
        </w:trPr>
        <w:tc>
          <w:tcPr>
            <w:tcW w:w="10342" w:type="dxa"/>
            <w:gridSpan w:val="3"/>
          </w:tcPr>
          <w:p w14:paraId="55EEDA56" w14:textId="37E6E260"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1678E8" w14:paraId="1194027A" w14:textId="77777777" w:rsidTr="001678E8">
        <w:trPr>
          <w:trHeight w:val="397"/>
        </w:trPr>
        <w:tc>
          <w:tcPr>
            <w:tcW w:w="2268" w:type="dxa"/>
          </w:tcPr>
          <w:p w14:paraId="50920907" w14:textId="0052E5C9"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6237" w:type="dxa"/>
          </w:tcPr>
          <w:p w14:paraId="07461269"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a.gene_region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0D712624" w14:textId="263CF713"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a.transcript_primary</w:t>
            </w:r>
            <w:proofErr w:type="spellEnd"/>
            <w:r w:rsidRPr="007E5F02">
              <w:rPr>
                <w:rFonts w:ascii="思源黑体 CN Normal" w:eastAsia="思源黑体 CN Normal" w:hAnsi="思源黑体 CN Normal"/>
                <w:sz w:val="17"/>
                <w:szCs w:val="17"/>
              </w:rPr>
              <w:t xml:space="preserve"> }}</w:t>
            </w:r>
          </w:p>
        </w:tc>
        <w:tc>
          <w:tcPr>
            <w:tcW w:w="1837" w:type="dxa"/>
          </w:tcPr>
          <w:p w14:paraId="48D0E953" w14:textId="0BDF6D36"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a.freq_str</w:t>
            </w:r>
            <w:proofErr w:type="spellEnd"/>
            <w:r w:rsidRPr="007E5F02">
              <w:rPr>
                <w:rFonts w:ascii="思源黑体 CN Normal" w:eastAsia="思源黑体 CN Normal" w:hAnsi="思源黑体 CN Normal"/>
                <w:color w:val="000000" w:themeColor="text1"/>
                <w:sz w:val="17"/>
                <w:szCs w:val="17"/>
              </w:rPr>
              <w:t>}}</w:t>
            </w:r>
          </w:p>
        </w:tc>
      </w:tr>
      <w:tr w:rsidR="001678E8" w14:paraId="1A98DDCF" w14:textId="77777777" w:rsidTr="003265C3">
        <w:trPr>
          <w:trHeight w:val="397"/>
        </w:trPr>
        <w:tc>
          <w:tcPr>
            <w:tcW w:w="10342" w:type="dxa"/>
            <w:gridSpan w:val="3"/>
          </w:tcPr>
          <w:p w14:paraId="2D150621" w14:textId="1527FD28"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678E8" w14:paraId="2FF18574" w14:textId="77777777" w:rsidTr="003265C3">
        <w:trPr>
          <w:trHeight w:val="397"/>
        </w:trPr>
        <w:tc>
          <w:tcPr>
            <w:tcW w:w="10342" w:type="dxa"/>
            <w:gridSpan w:val="3"/>
          </w:tcPr>
          <w:p w14:paraId="3C7A03D3" w14:textId="3A27A1FA"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3FAD62B6" w14:textId="77777777" w:rsidTr="001678E8">
        <w:trPr>
          <w:trHeight w:val="397"/>
        </w:trPr>
        <w:tc>
          <w:tcPr>
            <w:tcW w:w="10342" w:type="dxa"/>
            <w:gridSpan w:val="3"/>
          </w:tcPr>
          <w:p w14:paraId="3B5825C2" w14:textId="302D0306" w:rsidR="001678E8" w:rsidRDefault="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29A079A5" w14:textId="77777777" w:rsidTr="001678E8">
        <w:trPr>
          <w:trHeight w:val="397"/>
        </w:trPr>
        <w:tc>
          <w:tcPr>
            <w:tcW w:w="10342" w:type="dxa"/>
            <w:gridSpan w:val="3"/>
          </w:tcPr>
          <w:p w14:paraId="33784FF7" w14:textId="42BE39E0" w:rsidR="001678E8" w:rsidRDefault="001678E8">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785464D7"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8AD8DBB" w14:textId="77777777" w:rsidR="00831F54" w:rsidRDefault="008A609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5232211"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FDEA590" w14:textId="77777777" w:rsidR="00831F54" w:rsidRDefault="00831F54"/>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357B04" w14:paraId="65AEE97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1B8278C8"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76040A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429E63F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516E1E9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0898B6F1"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678E8" w14:paraId="1778EAD4" w14:textId="77777777" w:rsidTr="001678E8">
        <w:trPr>
          <w:trHeight w:val="340"/>
        </w:trPr>
        <w:tc>
          <w:tcPr>
            <w:tcW w:w="10342" w:type="dxa"/>
            <w:gridSpan w:val="5"/>
          </w:tcPr>
          <w:p w14:paraId="4B806393" w14:textId="120017CC"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1678E8" w14:paraId="25562201" w14:textId="77777777" w:rsidTr="001678E8">
        <w:trPr>
          <w:trHeight w:val="340"/>
        </w:trPr>
        <w:tc>
          <w:tcPr>
            <w:tcW w:w="10342" w:type="dxa"/>
            <w:gridSpan w:val="5"/>
          </w:tcPr>
          <w:p w14:paraId="375725E9" w14:textId="289DA66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1678E8" w14:paraId="22A2AC9C" w14:textId="77777777" w:rsidTr="001678E8">
        <w:trPr>
          <w:trHeight w:val="340"/>
        </w:trPr>
        <w:tc>
          <w:tcPr>
            <w:tcW w:w="1134" w:type="dxa"/>
          </w:tcPr>
          <w:p w14:paraId="14D57420" w14:textId="36DD9BC8"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5BD4B070" w14:textId="2736EE9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276" w:type="dxa"/>
          </w:tcPr>
          <w:p w14:paraId="0981971A" w14:textId="3A983583"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387" w:type="dxa"/>
          </w:tcPr>
          <w:p w14:paraId="4B8E6ED3" w14:textId="3594D0AA"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323E7F34" w14:textId="46AF82E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1678E8" w14:paraId="695C955F" w14:textId="77777777" w:rsidTr="003161A8">
        <w:trPr>
          <w:trHeight w:val="340"/>
        </w:trPr>
        <w:tc>
          <w:tcPr>
            <w:tcW w:w="10342" w:type="dxa"/>
            <w:gridSpan w:val="5"/>
          </w:tcPr>
          <w:p w14:paraId="544154BC" w14:textId="4187E9E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1678E8" w14:paraId="21A54665" w14:textId="77777777" w:rsidTr="003161A8">
        <w:trPr>
          <w:trHeight w:val="340"/>
        </w:trPr>
        <w:tc>
          <w:tcPr>
            <w:tcW w:w="10342" w:type="dxa"/>
            <w:gridSpan w:val="5"/>
          </w:tcPr>
          <w:p w14:paraId="5B77E551" w14:textId="16240CFF"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1678E8" w14:paraId="3ABBE5F7" w14:textId="77777777" w:rsidTr="003161A8">
        <w:trPr>
          <w:trHeight w:val="340"/>
        </w:trPr>
        <w:tc>
          <w:tcPr>
            <w:tcW w:w="10342" w:type="dxa"/>
            <w:gridSpan w:val="5"/>
          </w:tcPr>
          <w:p w14:paraId="70F9D060" w14:textId="00134538"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w:t>
            </w:r>
            <w:proofErr w:type="spellEnd"/>
            <w:r w:rsidRPr="00E07D16">
              <w:rPr>
                <w:rFonts w:ascii="思源黑体 CN Normal" w:eastAsia="思源黑体 CN Normal" w:hAnsi="思源黑体 CN Normal" w:cs="思源黑体 CN Normal"/>
                <w:color w:val="000000"/>
                <w:sz w:val="17"/>
                <w:szCs w:val="17"/>
              </w:rPr>
              <w:t xml:space="preserve"> %}</w:t>
            </w:r>
          </w:p>
        </w:tc>
      </w:tr>
      <w:tr w:rsidR="001678E8" w14:paraId="6C708CD4" w14:textId="77777777" w:rsidTr="001678E8">
        <w:trPr>
          <w:trHeight w:val="340"/>
        </w:trPr>
        <w:tc>
          <w:tcPr>
            <w:tcW w:w="1134" w:type="dxa"/>
          </w:tcPr>
          <w:p w14:paraId="1FDB5EFD" w14:textId="78114BCD"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3DD7E4F4" w14:textId="72CD81B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276" w:type="dxa"/>
          </w:tcPr>
          <w:p w14:paraId="1E7744B3" w14:textId="327BCB12"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387" w:type="dxa"/>
          </w:tcPr>
          <w:p w14:paraId="60935B9F" w14:textId="38FCD80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102EBF60" w14:textId="28627D4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1678E8" w14:paraId="777ED8EE" w14:textId="77777777" w:rsidTr="008F1A43">
        <w:trPr>
          <w:trHeight w:val="340"/>
        </w:trPr>
        <w:tc>
          <w:tcPr>
            <w:tcW w:w="10342" w:type="dxa"/>
            <w:gridSpan w:val="5"/>
          </w:tcPr>
          <w:p w14:paraId="3E3AF968" w14:textId="339CB97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1678E8" w14:paraId="1E393171" w14:textId="77777777" w:rsidTr="008F1A43">
        <w:trPr>
          <w:trHeight w:val="340"/>
        </w:trPr>
        <w:tc>
          <w:tcPr>
            <w:tcW w:w="10342" w:type="dxa"/>
            <w:gridSpan w:val="5"/>
          </w:tcPr>
          <w:p w14:paraId="3AB3C92A" w14:textId="1E84043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C84672"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F436F89" w14:textId="77777777" w:rsidR="00831F54" w:rsidRDefault="008A609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91AB8BA"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12DAF3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84759"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2C5DDCD"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BDACB5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3B81948" w14:textId="77777777" w:rsidR="00831F54" w:rsidRDefault="008A609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38AEB3FA"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31F54" w14:paraId="238371D9"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13B48FA" w14:textId="77777777" w:rsidR="00831F54" w:rsidRDefault="00831F54">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6B5969" w14:textId="77777777" w:rsidR="00831F54" w:rsidRDefault="00831F54">
            <w:pPr>
              <w:rPr>
                <w:rFonts w:ascii="微软雅黑" w:eastAsia="微软雅黑" w:hAnsi="微软雅黑" w:cs="思源黑体 CN Light"/>
                <w:sz w:val="18"/>
                <w:szCs w:val="18"/>
              </w:rPr>
            </w:pPr>
          </w:p>
          <w:p w14:paraId="03521300" w14:textId="77777777" w:rsidR="00831F54" w:rsidRDefault="00831F54">
            <w:pPr>
              <w:rPr>
                <w:rFonts w:ascii="微软雅黑" w:eastAsia="微软雅黑" w:hAnsi="微软雅黑" w:cs="思源黑体 CN Light"/>
                <w:sz w:val="18"/>
                <w:szCs w:val="18"/>
              </w:rPr>
            </w:pPr>
          </w:p>
          <w:p w14:paraId="7EAF923B" w14:textId="77777777" w:rsidR="00831F54" w:rsidRDefault="00831F54">
            <w:pPr>
              <w:rPr>
                <w:rFonts w:ascii="微软雅黑" w:eastAsia="微软雅黑" w:hAnsi="微软雅黑" w:cs="思源黑体 CN Light"/>
                <w:sz w:val="18"/>
                <w:szCs w:val="18"/>
              </w:rPr>
            </w:pPr>
          </w:p>
          <w:p w14:paraId="3089DA39" w14:textId="77777777" w:rsidR="00831F54" w:rsidRDefault="00831F54">
            <w:pPr>
              <w:rPr>
                <w:rFonts w:ascii="微软雅黑" w:eastAsia="微软雅黑" w:hAnsi="微软雅黑" w:cs="思源黑体 CN Light"/>
                <w:sz w:val="18"/>
                <w:szCs w:val="18"/>
              </w:rPr>
            </w:pPr>
          </w:p>
          <w:p w14:paraId="33857FC5" w14:textId="77777777" w:rsidR="00831F54" w:rsidRDefault="00831F54">
            <w:pPr>
              <w:rPr>
                <w:rFonts w:ascii="微软雅黑" w:eastAsia="微软雅黑" w:hAnsi="微软雅黑" w:cs="思源黑体 CN Light"/>
                <w:sz w:val="18"/>
                <w:szCs w:val="18"/>
              </w:rPr>
            </w:pPr>
          </w:p>
        </w:tc>
      </w:tr>
    </w:tbl>
    <w:p w14:paraId="04B35E0A" w14:textId="77777777" w:rsidR="00831F54" w:rsidRDefault="00831F54">
      <w:pPr>
        <w:widowControl/>
        <w:spacing w:line="20" w:lineRule="exact"/>
        <w:jc w:val="left"/>
      </w:pPr>
    </w:p>
    <w:p w14:paraId="702B4EB1" w14:textId="77777777" w:rsidR="00831F54" w:rsidRDefault="008A609C">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临床意义不明变异</w:t>
      </w:r>
    </w:p>
    <w:p w14:paraId="4876CAD2" w14:textId="77777777" w:rsidR="00831F54" w:rsidRDefault="00831F54"/>
    <w:tbl>
      <w:tblPr>
        <w:tblStyle w:val="MasterIVD-v3"/>
        <w:tblW w:w="0" w:type="auto"/>
        <w:tblLayout w:type="fixed"/>
        <w:tblLook w:val="04A0" w:firstRow="1" w:lastRow="0" w:firstColumn="1" w:lastColumn="0" w:noHBand="0" w:noVBand="1"/>
      </w:tblPr>
      <w:tblGrid>
        <w:gridCol w:w="2268"/>
        <w:gridCol w:w="6237"/>
        <w:gridCol w:w="1837"/>
      </w:tblGrid>
      <w:tr w:rsidR="004920C9" w14:paraId="5D95042E"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0FDD084"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34354A85"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7B789FBD"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59032211" w14:textId="77777777" w:rsidTr="00522161">
        <w:trPr>
          <w:trHeight w:val="397"/>
        </w:trPr>
        <w:tc>
          <w:tcPr>
            <w:tcW w:w="10342" w:type="dxa"/>
            <w:gridSpan w:val="3"/>
          </w:tcPr>
          <w:p w14:paraId="38CE2F8E" w14:textId="211AB883"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1678E8" w14:paraId="4BFCD83E" w14:textId="77777777" w:rsidTr="00522161">
        <w:trPr>
          <w:trHeight w:val="397"/>
        </w:trPr>
        <w:tc>
          <w:tcPr>
            <w:tcW w:w="10342" w:type="dxa"/>
            <w:gridSpan w:val="3"/>
          </w:tcPr>
          <w:p w14:paraId="683ECAF4" w14:textId="45D3AD98"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1678E8" w14:paraId="79E09F2F" w14:textId="77777777" w:rsidTr="00522161">
        <w:trPr>
          <w:trHeight w:val="397"/>
        </w:trPr>
        <w:tc>
          <w:tcPr>
            <w:tcW w:w="2268" w:type="dxa"/>
          </w:tcPr>
          <w:p w14:paraId="3E00A80D"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6237" w:type="dxa"/>
          </w:tcPr>
          <w:p w14:paraId="3A3BD948"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a.gene_region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250B81D7"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a.transcript_primary</w:t>
            </w:r>
            <w:proofErr w:type="spellEnd"/>
            <w:r w:rsidRPr="007E5F02">
              <w:rPr>
                <w:rFonts w:ascii="思源黑体 CN Normal" w:eastAsia="思源黑体 CN Normal" w:hAnsi="思源黑体 CN Normal"/>
                <w:sz w:val="17"/>
                <w:szCs w:val="17"/>
              </w:rPr>
              <w:t xml:space="preserve"> }}</w:t>
            </w:r>
          </w:p>
        </w:tc>
        <w:tc>
          <w:tcPr>
            <w:tcW w:w="1837" w:type="dxa"/>
          </w:tcPr>
          <w:p w14:paraId="4580D10C"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a.freq_str</w:t>
            </w:r>
            <w:proofErr w:type="spellEnd"/>
            <w:r w:rsidRPr="007E5F02">
              <w:rPr>
                <w:rFonts w:ascii="思源黑体 CN Normal" w:eastAsia="思源黑体 CN Normal" w:hAnsi="思源黑体 CN Normal"/>
                <w:color w:val="000000" w:themeColor="text1"/>
                <w:sz w:val="17"/>
                <w:szCs w:val="17"/>
              </w:rPr>
              <w:t>}}</w:t>
            </w:r>
          </w:p>
        </w:tc>
      </w:tr>
      <w:tr w:rsidR="001678E8" w14:paraId="11E3F593" w14:textId="77777777" w:rsidTr="00522161">
        <w:trPr>
          <w:trHeight w:val="397"/>
        </w:trPr>
        <w:tc>
          <w:tcPr>
            <w:tcW w:w="10342" w:type="dxa"/>
            <w:gridSpan w:val="3"/>
          </w:tcPr>
          <w:p w14:paraId="3947C882"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678E8" w14:paraId="44D96F28" w14:textId="77777777" w:rsidTr="00522161">
        <w:trPr>
          <w:trHeight w:val="397"/>
        </w:trPr>
        <w:tc>
          <w:tcPr>
            <w:tcW w:w="10342" w:type="dxa"/>
            <w:gridSpan w:val="3"/>
          </w:tcPr>
          <w:p w14:paraId="7150D3C7"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22167F8D" w14:textId="77777777" w:rsidTr="00522161">
        <w:trPr>
          <w:trHeight w:val="397"/>
        </w:trPr>
        <w:tc>
          <w:tcPr>
            <w:tcW w:w="10342" w:type="dxa"/>
            <w:gridSpan w:val="3"/>
          </w:tcPr>
          <w:p w14:paraId="648A20BB"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1DBACFAA" w14:textId="77777777" w:rsidTr="00522161">
        <w:trPr>
          <w:trHeight w:val="397"/>
        </w:trPr>
        <w:tc>
          <w:tcPr>
            <w:tcW w:w="10342" w:type="dxa"/>
            <w:gridSpan w:val="3"/>
          </w:tcPr>
          <w:p w14:paraId="542800FD"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2BE0492A"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36E0D36" w14:textId="0DE315A4" w:rsidR="00831F54" w:rsidRDefault="008A609C" w:rsidP="006768C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FFD98EC" w14:textId="77777777" w:rsidR="00831F54" w:rsidRDefault="00831F54">
      <w:pPr>
        <w:ind w:firstLineChars="200" w:firstLine="320"/>
        <w:rPr>
          <w:rFonts w:ascii="思源黑体 CN Normal" w:eastAsia="思源黑体 CN Normal" w:hAnsi="思源黑体 CN Normal"/>
          <w:color w:val="000000" w:themeColor="text1"/>
          <w:sz w:val="16"/>
          <w:szCs w:val="16"/>
        </w:rPr>
      </w:pPr>
    </w:p>
    <w:p w14:paraId="6EE07A6F"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34C5F953" w14:textId="77777777" w:rsidR="00831F54" w:rsidRDefault="00831F54"/>
    <w:tbl>
      <w:tblPr>
        <w:tblStyle w:val="MasterIVD-v3"/>
        <w:tblW w:w="10342" w:type="dxa"/>
        <w:tblLayout w:type="fixed"/>
        <w:tblLook w:val="04A0" w:firstRow="1" w:lastRow="0" w:firstColumn="1" w:lastColumn="0" w:noHBand="0" w:noVBand="1"/>
      </w:tblPr>
      <w:tblGrid>
        <w:gridCol w:w="1134"/>
        <w:gridCol w:w="6299"/>
        <w:gridCol w:w="1134"/>
        <w:gridCol w:w="1775"/>
      </w:tblGrid>
      <w:tr w:rsidR="00357B04" w14:paraId="33260B5E"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FAA884"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1F8EB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B3F11B"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3569BC"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1678E8" w14:paraId="7F4EF652" w14:textId="77777777" w:rsidTr="001678E8">
        <w:trPr>
          <w:trHeight w:val="340"/>
        </w:trPr>
        <w:tc>
          <w:tcPr>
            <w:tcW w:w="10342" w:type="dxa"/>
            <w:gridSpan w:val="4"/>
            <w:tcBorders>
              <w:top w:val="single" w:sz="4" w:space="0" w:color="FFFFFF" w:themeColor="background1"/>
            </w:tcBorders>
          </w:tcPr>
          <w:p w14:paraId="3FC4E340" w14:textId="28A492E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CD0C80">
              <w:rPr>
                <w:rFonts w:ascii="思源黑体 CN Normal" w:eastAsia="思源黑体 CN Normal" w:hAnsi="思源黑体 CN Normal"/>
                <w:sz w:val="17"/>
                <w:szCs w:val="17"/>
              </w:rPr>
              <w:t>{%tr for a in (</w:t>
            </w:r>
            <w:proofErr w:type="spellStart"/>
            <w:r w:rsidRPr="007E5F02">
              <w:rPr>
                <w:rFonts w:ascii="思源黑体 CN Normal" w:eastAsia="思源黑体 CN Normal" w:hAnsi="思源黑体 CN Normal"/>
                <w:sz w:val="17"/>
                <w:szCs w:val="17"/>
              </w:rPr>
              <w:t>var.var_somatic.level_I</w:t>
            </w:r>
            <w:proofErr w:type="spellEnd"/>
            <w:r w:rsidRPr="007E5F02">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var.var_somatic.level_III</w:t>
            </w:r>
            <w:proofErr w:type="spellEnd"/>
            <w:r w:rsidRPr="00CD0C80">
              <w:rPr>
                <w:rFonts w:ascii="思源黑体 CN Normal" w:eastAsia="思源黑体 CN Normal" w:hAnsi="思源黑体 CN Normal"/>
                <w:sz w:val="17"/>
                <w:szCs w:val="17"/>
              </w:rPr>
              <w:t>)|</w:t>
            </w:r>
            <w:proofErr w:type="spellStart"/>
            <w:r w:rsidRPr="00CD0C80">
              <w:rPr>
                <w:rFonts w:ascii="思源黑体 CN Normal" w:eastAsia="思源黑体 CN Normal" w:hAnsi="思源黑体 CN Normal"/>
                <w:sz w:val="17"/>
                <w:szCs w:val="17"/>
              </w:rPr>
              <w:t>hrr_parp</w:t>
            </w:r>
            <w:proofErr w:type="spellEnd"/>
            <w:r w:rsidRPr="00CD0C80">
              <w:rPr>
                <w:rFonts w:ascii="思源黑体 CN Normal" w:eastAsia="思源黑体 CN Normal" w:hAnsi="思源黑体 CN Normal"/>
                <w:sz w:val="17"/>
                <w:szCs w:val="17"/>
              </w:rPr>
              <w:t xml:space="preserve"> %}</w:t>
            </w:r>
          </w:p>
        </w:tc>
      </w:tr>
      <w:tr w:rsidR="001678E8" w14:paraId="7E6169FB" w14:textId="77777777" w:rsidTr="001678E8">
        <w:trPr>
          <w:trHeight w:val="340"/>
        </w:trPr>
        <w:tc>
          <w:tcPr>
            <w:tcW w:w="1134" w:type="dxa"/>
          </w:tcPr>
          <w:p w14:paraId="134CB375" w14:textId="4F6A38C5" w:rsidR="001678E8" w:rsidRDefault="001678E8" w:rsidP="001678E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99" w:type="dxa"/>
          </w:tcPr>
          <w:p w14:paraId="53C2E6A6"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77174405" w14:textId="77777777" w:rsidR="001678E8" w:rsidRPr="00DF1850"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2996C3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62D9C30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1B310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08D592A" w14:textId="49353C80"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441BB2BC"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75A49F9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p w14:paraId="478ABCF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080459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9A24293" w14:textId="43FAA75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5FB4749"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3EAA0E7"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7B2B7F2D"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4EBAE991"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739F4234"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BBFA0"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0B324F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139E9272"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64CA0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46A815C3"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957A6CB"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A68220"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70E0E295" w14:textId="78DAF14B"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678E8" w14:paraId="0E66CE75" w14:textId="77777777" w:rsidTr="007353A6">
        <w:trPr>
          <w:trHeight w:val="340"/>
        </w:trPr>
        <w:tc>
          <w:tcPr>
            <w:tcW w:w="10342" w:type="dxa"/>
            <w:gridSpan w:val="4"/>
          </w:tcPr>
          <w:p w14:paraId="5F8863BA" w14:textId="5D1A2F2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1FCD1B0C"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361B8" w14:textId="08BF398C" w:rsidR="00831F54" w:rsidRDefault="008A609C">
      <w:pPr>
        <w:adjustRightInd w:val="0"/>
        <w:snapToGrid w:val="0"/>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w:t>
      </w:r>
      <w:r w:rsidR="006768C1" w:rsidRPr="006768C1">
        <w:rPr>
          <w:rFonts w:ascii="思源黑体 CN Normal" w:eastAsia="思源黑体 CN Normal" w:hAnsi="思源黑体 CN Normal" w:hint="eastAsia"/>
          <w:color w:val="000000" w:themeColor="text1"/>
          <w:sz w:val="16"/>
          <w:szCs w:val="16"/>
        </w:rPr>
        <w:t>未检测到I类-强临床意义、II类-潜在临床意义、III类-临床意义不明的变异</w:t>
      </w:r>
      <w:r>
        <w:rPr>
          <w:rFonts w:ascii="思源黑体 CN Normal" w:eastAsia="思源黑体 CN Normal" w:hAnsi="思源黑体 CN Normal" w:hint="eastAsia"/>
          <w:color w:val="000000" w:themeColor="text1"/>
          <w:sz w:val="16"/>
          <w:szCs w:val="16"/>
        </w:rPr>
        <w:t>”时，“丰度”、“变异分类”处填写“-”。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31F54" w14:paraId="3225E8E1" w14:textId="77777777">
        <w:tc>
          <w:tcPr>
            <w:tcW w:w="4253" w:type="dxa"/>
          </w:tcPr>
          <w:p w14:paraId="231898D3"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9F0BD66" wp14:editId="739E99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67DD862" wp14:editId="44E2FB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7363C665" w14:textId="77777777" w:rsidR="00831F54" w:rsidRDefault="00831F54">
      <w:pPr>
        <w:pStyle w:val="2"/>
      </w:pPr>
    </w:p>
    <w:p w14:paraId="55BF0C8C" w14:textId="77777777" w:rsidR="00831F54" w:rsidRDefault="008A609C">
      <w:pPr>
        <w:pStyle w:val="2"/>
        <w:numPr>
          <w:ilvl w:val="0"/>
          <w:numId w:val="2"/>
        </w:numPr>
        <w:rPr>
          <w:rFonts w:ascii="思源黑体 CN Bold" w:hAnsi="思源黑体 CN Bold"/>
          <w:szCs w:val="24"/>
        </w:rPr>
      </w:pPr>
      <w:r>
        <w:rPr>
          <w:rFonts w:ascii="思源黑体 CN Bold" w:hAnsi="思源黑体 CN Bold" w:hint="eastAsia"/>
          <w:szCs w:val="24"/>
        </w:rPr>
        <w:t>具有临床意义的变异详细解读</w:t>
      </w:r>
    </w:p>
    <w:p w14:paraId="344FA12D" w14:textId="77777777" w:rsidR="001678E8" w:rsidRDefault="001678E8" w:rsidP="001678E8">
      <w:r>
        <w:t xml:space="preserve">{%p if </w:t>
      </w:r>
      <w:proofErr w:type="spellStart"/>
      <w:r>
        <w:t>var.var_somatic.level_I+var.var_somatic.level_II</w:t>
      </w:r>
      <w:proofErr w:type="spellEnd"/>
      <w:r>
        <w:t>%}</w:t>
      </w:r>
    </w:p>
    <w:p w14:paraId="6DE70FF0" w14:textId="77777777" w:rsidR="001678E8" w:rsidRPr="00CC5542" w:rsidRDefault="001678E8" w:rsidP="001678E8">
      <w:r>
        <w:t xml:space="preserve">{%p for a in </w:t>
      </w:r>
      <w:proofErr w:type="spellStart"/>
      <w:r>
        <w:t>var.var_somatic.level_I+var.var_somatic.level_II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1678E8" w14:paraId="095D7F99"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0A235AC2" w14:textId="6602CC58" w:rsidR="001678E8" w:rsidRDefault="001678E8" w:rsidP="00522161">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r w:rsidRPr="001678E8">
              <w:rPr>
                <w:rFonts w:ascii="思源黑体 CN Bold" w:eastAsia="思源黑体 CN Bold" w:hAnsi="思源黑体 CN Bold"/>
                <w:b/>
                <w:bCs/>
                <w:i/>
                <w:iCs/>
                <w:color w:val="FFFFFF" w:themeColor="background1"/>
                <w:sz w:val="18"/>
                <w:szCs w:val="18"/>
              </w:rPr>
              <w:t>a.gene_symbol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1678E8" w14:paraId="293B280D" w14:textId="77777777" w:rsidTr="00522161">
        <w:trPr>
          <w:trHeight w:val="397"/>
        </w:trPr>
        <w:tc>
          <w:tcPr>
            <w:tcW w:w="1418" w:type="dxa"/>
            <w:tcBorders>
              <w:top w:val="single" w:sz="4" w:space="0" w:color="FFFFFF" w:themeColor="background1"/>
            </w:tcBorders>
          </w:tcPr>
          <w:p w14:paraId="62F4D01F"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08FC95B1"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a.gene_function|e</w:t>
            </w:r>
            <w:proofErr w:type="spellEnd"/>
            <w:r w:rsidRPr="00CC5542">
              <w:rPr>
                <w:rFonts w:ascii="思源黑体 CN Normal" w:eastAsia="思源黑体 CN Normal" w:hAnsi="思源黑体 CN Normal"/>
                <w:sz w:val="17"/>
                <w:szCs w:val="17"/>
              </w:rPr>
              <w:t>}}</w:t>
            </w:r>
          </w:p>
        </w:tc>
      </w:tr>
      <w:tr w:rsidR="001678E8" w14:paraId="53728ED4" w14:textId="77777777" w:rsidTr="00522161">
        <w:trPr>
          <w:trHeight w:val="397"/>
        </w:trPr>
        <w:tc>
          <w:tcPr>
            <w:tcW w:w="1418" w:type="dxa"/>
            <w:tcBorders>
              <w:bottom w:val="dashed" w:sz="4" w:space="0" w:color="D9D9D9"/>
            </w:tcBorders>
          </w:tcPr>
          <w:p w14:paraId="5D7C3889"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191DA5B" w14:textId="0020BFBA"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r w:rsidR="001678E8" w14:paraId="7DC20BAB" w14:textId="77777777" w:rsidTr="00522161">
        <w:trPr>
          <w:trHeight w:val="397"/>
        </w:trPr>
        <w:tc>
          <w:tcPr>
            <w:tcW w:w="1418" w:type="dxa"/>
            <w:tcBorders>
              <w:top w:val="dashed" w:sz="4" w:space="0" w:color="D9D9D9"/>
              <w:bottom w:val="single" w:sz="4" w:space="0" w:color="2F5496"/>
            </w:tcBorders>
          </w:tcPr>
          <w:p w14:paraId="6CDE3694"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3885C5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w:t>
            </w:r>
            <w:proofErr w:type="spellEnd"/>
            <w:r w:rsidRPr="00CC5542">
              <w:rPr>
                <w:rFonts w:ascii="思源黑体 CN Normal" w:eastAsia="思源黑体 CN Normal" w:hAnsi="思源黑体 CN Normal"/>
                <w:sz w:val="17"/>
                <w:szCs w:val="17"/>
              </w:rPr>
              <w:t>%}</w:t>
            </w:r>
          </w:p>
          <w:p w14:paraId="614C3E00"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a.evi_sum.evi_split.Predictive_merge</w:t>
            </w:r>
            <w:proofErr w:type="spellEnd"/>
            <w:r w:rsidRPr="00CC5542">
              <w:rPr>
                <w:rFonts w:ascii="思源黑体 CN Normal" w:eastAsia="思源黑体 CN Normal" w:hAnsi="思源黑体 CN Normal"/>
                <w:sz w:val="17"/>
                <w:szCs w:val="17"/>
              </w:rPr>
              <w:t>%}</w:t>
            </w:r>
          </w:p>
          <w:p w14:paraId="44F3745F"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a.evi_sum.evi_split.Predictive_merge</w:t>
            </w:r>
            <w:proofErr w:type="spellEnd"/>
            <w:r w:rsidRPr="00CC5542">
              <w:rPr>
                <w:rFonts w:ascii="思源黑体 CN Normal" w:eastAsia="思源黑体 CN Normal" w:hAnsi="思源黑体 CN Normal"/>
                <w:sz w:val="17"/>
                <w:szCs w:val="17"/>
              </w:rPr>
              <w:t>%}</w:t>
            </w:r>
          </w:p>
          <w:p w14:paraId="4AC4295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w:t>
            </w:r>
            <w:proofErr w:type="spellStart"/>
            <w:r w:rsidRPr="00CC5542">
              <w:rPr>
                <w:rFonts w:ascii="思源黑体 CN Normal" w:eastAsia="思源黑体 CN Normal" w:hAnsi="思源黑体 CN Normal"/>
                <w:b/>
                <w:bCs/>
                <w:color w:val="0070C0"/>
                <w:sz w:val="17"/>
                <w:szCs w:val="17"/>
              </w:rPr>
              <w:t>b.regimen_name</w:t>
            </w:r>
            <w:proofErr w:type="spellEnd"/>
            <w:r w:rsidRPr="00CC5542">
              <w:rPr>
                <w:rFonts w:ascii="思源黑体 CN Normal" w:eastAsia="思源黑体 CN Normal" w:hAnsi="思源黑体 CN Normal"/>
                <w:b/>
                <w:bCs/>
                <w:color w:val="0070C0"/>
                <w:sz w:val="17"/>
                <w:szCs w:val="17"/>
              </w:rPr>
              <w:t>}}：</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6272DDB9"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6BB0EA5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D1B9154"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w:t>
            </w:r>
          </w:p>
          <w:p w14:paraId="25A32F7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 xml:space="preserve"> %}</w:t>
            </w:r>
          </w:p>
          <w:p w14:paraId="00619E83" w14:textId="2F257F0C"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1678E8" w:rsidRPr="00CC5542">
              <w:rPr>
                <w:rFonts w:ascii="思源黑体 CN Normal" w:eastAsia="思源黑体 CN Normal" w:hAnsi="思源黑体 CN Normal"/>
                <w:sz w:val="17"/>
                <w:szCs w:val="17"/>
              </w:rPr>
              <w:t>{{</w:t>
            </w:r>
            <w:proofErr w:type="spellStart"/>
            <w:r w:rsidR="001678E8" w:rsidRPr="00CC5542">
              <w:rPr>
                <w:rFonts w:ascii="思源黑体 CN Normal" w:eastAsia="思源黑体 CN Normal" w:hAnsi="思源黑体 CN Normal"/>
                <w:sz w:val="17"/>
                <w:szCs w:val="17"/>
              </w:rPr>
              <w:t>b.evi_interpretation|e</w:t>
            </w:r>
            <w:proofErr w:type="spellEnd"/>
            <w:r w:rsidR="001678E8" w:rsidRPr="00CC5542">
              <w:rPr>
                <w:rFonts w:ascii="思源黑体 CN Normal" w:eastAsia="思源黑体 CN Normal" w:hAnsi="思源黑体 CN Normal"/>
                <w:sz w:val="17"/>
                <w:szCs w:val="17"/>
              </w:rPr>
              <w:t>}}</w:t>
            </w:r>
          </w:p>
          <w:p w14:paraId="3C0AC1BC"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03B721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2386D8E1"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w:t>
            </w:r>
          </w:p>
          <w:p w14:paraId="073AF42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 xml:space="preserve"> %}</w:t>
            </w:r>
          </w:p>
          <w:p w14:paraId="7BB5296C" w14:textId="70522942"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1678E8" w:rsidRPr="00CC5542">
              <w:rPr>
                <w:rFonts w:ascii="思源黑体 CN Normal" w:eastAsia="思源黑体 CN Normal" w:hAnsi="思源黑体 CN Normal"/>
                <w:sz w:val="17"/>
                <w:szCs w:val="17"/>
              </w:rPr>
              <w:t>{{</w:t>
            </w:r>
            <w:proofErr w:type="spellStart"/>
            <w:r w:rsidR="001678E8" w:rsidRPr="00CC5542">
              <w:rPr>
                <w:rFonts w:ascii="思源黑体 CN Normal" w:eastAsia="思源黑体 CN Normal" w:hAnsi="思源黑体 CN Normal"/>
                <w:sz w:val="17"/>
                <w:szCs w:val="17"/>
              </w:rPr>
              <w:t>b.evi_interpretation|e</w:t>
            </w:r>
            <w:proofErr w:type="spellEnd"/>
            <w:r w:rsidR="001678E8" w:rsidRPr="00CC5542">
              <w:rPr>
                <w:rFonts w:ascii="思源黑体 CN Normal" w:eastAsia="思源黑体 CN Normal" w:hAnsi="思源黑体 CN Normal"/>
                <w:sz w:val="17"/>
                <w:szCs w:val="17"/>
              </w:rPr>
              <w:t>}}</w:t>
            </w:r>
          </w:p>
          <w:p w14:paraId="700309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3F8A7193"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3D33F0F0"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0CAF0D8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23E0AFB9" w14:textId="32A7459E"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309557F" w14:textId="77777777" w:rsidR="001678E8" w:rsidRPr="00CC5542" w:rsidRDefault="001678E8" w:rsidP="001678E8">
      <w:pPr>
        <w:rPr>
          <w:rFonts w:ascii="思源黑体 CN Normal" w:eastAsia="思源黑体 CN Normal" w:hAnsi="思源黑体 CN Normal"/>
          <w:sz w:val="16"/>
          <w:szCs w:val="16"/>
        </w:rPr>
      </w:pPr>
    </w:p>
    <w:p w14:paraId="5821C2E6" w14:textId="77777777" w:rsidR="001678E8" w:rsidRPr="00CC5542"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 xml:space="preserve">{%p </w:t>
      </w:r>
      <w:proofErr w:type="spellStart"/>
      <w:r w:rsidRPr="00CC5542">
        <w:rPr>
          <w:rFonts w:ascii="思源黑体 CN Normal" w:eastAsia="思源黑体 CN Normal" w:hAnsi="思源黑体 CN Normal"/>
          <w:sz w:val="16"/>
          <w:szCs w:val="16"/>
        </w:rPr>
        <w:t>endfor</w:t>
      </w:r>
      <w:proofErr w:type="spellEnd"/>
      <w:r w:rsidRPr="00CC5542">
        <w:rPr>
          <w:rFonts w:ascii="思源黑体 CN Normal" w:eastAsia="思源黑体 CN Normal" w:hAnsi="思源黑体 CN Normal"/>
          <w:sz w:val="16"/>
          <w:szCs w:val="16"/>
        </w:rPr>
        <w:t>%}</w:t>
      </w:r>
    </w:p>
    <w:p w14:paraId="223EE2A0"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31F54" w14:paraId="503BC3E3" w14:textId="77777777" w:rsidTr="00831F5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D513A71" w14:textId="77777777" w:rsidR="00831F54" w:rsidRDefault="008A609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831F54" w14:paraId="4FC273CE" w14:textId="77777777" w:rsidTr="00831F54">
        <w:trPr>
          <w:trHeight w:val="397"/>
        </w:trPr>
        <w:tc>
          <w:tcPr>
            <w:tcW w:w="1418" w:type="dxa"/>
            <w:tcBorders>
              <w:top w:val="single" w:sz="4" w:space="0" w:color="FFFFFF" w:themeColor="background1"/>
            </w:tcBorders>
          </w:tcPr>
          <w:p w14:paraId="1FD6B635"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B18C176"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7216392A" w14:textId="77777777" w:rsidTr="00831F54">
        <w:trPr>
          <w:trHeight w:val="397"/>
        </w:trPr>
        <w:tc>
          <w:tcPr>
            <w:tcW w:w="1418" w:type="dxa"/>
            <w:tcBorders>
              <w:bottom w:val="dashed" w:sz="4" w:space="0" w:color="D9D9D9"/>
            </w:tcBorders>
          </w:tcPr>
          <w:p w14:paraId="71E1788E"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1DACDCE"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2D1AFA05" w14:textId="77777777" w:rsidTr="00831F54">
        <w:trPr>
          <w:trHeight w:val="397"/>
        </w:trPr>
        <w:tc>
          <w:tcPr>
            <w:tcW w:w="1418" w:type="dxa"/>
            <w:tcBorders>
              <w:top w:val="dashed" w:sz="4" w:space="0" w:color="D9D9D9"/>
              <w:bottom w:val="single" w:sz="4" w:space="0" w:color="2F5496"/>
            </w:tcBorders>
          </w:tcPr>
          <w:p w14:paraId="599BFEA9"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08583B8"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50C5D" w14:textId="77777777" w:rsidR="001678E8" w:rsidRDefault="001678E8">
      <w:pPr>
        <w:adjustRightInd w:val="0"/>
        <w:snapToGrid w:val="0"/>
        <w:spacing w:line="240" w:lineRule="exact"/>
        <w:rPr>
          <w:rFonts w:ascii="思源黑体 CN Normal" w:eastAsia="思源黑体 CN Normal" w:hAnsi="思源黑体 CN Normal"/>
          <w:b/>
          <w:bCs/>
          <w:sz w:val="16"/>
          <w:szCs w:val="16"/>
        </w:rPr>
      </w:pPr>
    </w:p>
    <w:p w14:paraId="799B71DC"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4AD84861" w14:textId="7A01833F" w:rsidR="00831F54" w:rsidRPr="004F006D" w:rsidRDefault="008A609C">
      <w:pPr>
        <w:adjustRightInd w:val="0"/>
        <w:snapToGrid w:val="0"/>
        <w:spacing w:line="240" w:lineRule="exact"/>
        <w:rPr>
          <w:rFonts w:ascii="思源黑体 CN Normal" w:eastAsia="思源黑体 CN Normal" w:hAnsi="思源黑体 CN Normal"/>
          <w:b/>
          <w:bCs/>
          <w:sz w:val="16"/>
          <w:szCs w:val="16"/>
        </w:rPr>
      </w:pPr>
      <w:r w:rsidRPr="004F006D">
        <w:rPr>
          <w:rFonts w:ascii="思源黑体 CN Normal" w:eastAsia="思源黑体 CN Normal" w:hAnsi="思源黑体 CN Normal" w:hint="eastAsia"/>
          <w:b/>
          <w:bCs/>
          <w:sz w:val="16"/>
          <w:szCs w:val="16"/>
        </w:rPr>
        <w:t>注：</w:t>
      </w:r>
    </w:p>
    <w:p w14:paraId="665D9BDC" w14:textId="77777777" w:rsidR="00831F54" w:rsidRDefault="008A609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303132F8" w14:textId="77777777" w:rsidR="00831F54" w:rsidRDefault="00831F54">
      <w:pPr>
        <w:adjustRightInd w:val="0"/>
        <w:snapToGrid w:val="0"/>
        <w:rPr>
          <w:rFonts w:ascii="微软雅黑" w:eastAsia="微软雅黑" w:hAnsi="微软雅黑"/>
          <w:color w:val="2193B0"/>
          <w:sz w:val="24"/>
          <w:szCs w:val="24"/>
        </w:rPr>
      </w:pPr>
    </w:p>
    <w:p w14:paraId="5291C4D5" w14:textId="271DB989" w:rsidR="008F4E58" w:rsidRPr="008F4E58" w:rsidRDefault="008A609C" w:rsidP="008F4E58">
      <w:pPr>
        <w:pStyle w:val="2"/>
        <w:numPr>
          <w:ilvl w:val="0"/>
          <w:numId w:val="2"/>
        </w:numPr>
        <w:rPr>
          <w:rFonts w:ascii="思源黑体 CN Bold" w:hAnsi="思源黑体 CN Bold"/>
          <w:szCs w:val="24"/>
        </w:rPr>
      </w:pPr>
      <w:r>
        <w:rPr>
          <w:rFonts w:ascii="思源黑体 CN Bold" w:hAnsi="思源黑体 CN Bold" w:hint="eastAsia"/>
          <w:szCs w:val="24"/>
        </w:rPr>
        <w:t>可能与肿瘤发生发展相关的变异详细解读</w:t>
      </w:r>
    </w:p>
    <w:p w14:paraId="6C5D8890" w14:textId="77777777" w:rsidR="008F4E58" w:rsidRDefault="008F4E58" w:rsidP="008F4E58">
      <w:r>
        <w:t xml:space="preserve">{%p if </w:t>
      </w:r>
      <w:proofErr w:type="spellStart"/>
      <w:r>
        <w:t>var.var_somatic.level_onco_nodrug</w:t>
      </w:r>
      <w:proofErr w:type="spellEnd"/>
      <w:r>
        <w:t>%}</w:t>
      </w:r>
    </w:p>
    <w:p w14:paraId="5B4CDCE5" w14:textId="77777777" w:rsidR="008F4E58" w:rsidRPr="00110D1F" w:rsidRDefault="008F4E58" w:rsidP="008F4E58">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8F4E58" w14:paraId="6EE458AE" w14:textId="77777777">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EEAC069" w14:textId="24342173" w:rsidR="008F4E58" w:rsidRDefault="008F4E58" w:rsidP="008F4E58">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r w:rsidRPr="001678E8">
              <w:rPr>
                <w:rFonts w:ascii="思源黑体 CN Bold" w:eastAsia="思源黑体 CN Bold" w:hAnsi="思源黑体 CN Bold"/>
                <w:b/>
                <w:bCs/>
                <w:i/>
                <w:iCs/>
                <w:color w:val="FFFFFF" w:themeColor="background1"/>
                <w:sz w:val="18"/>
                <w:szCs w:val="18"/>
              </w:rPr>
              <w:t>a.gene_symbol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8F4E58" w14:paraId="0944D091" w14:textId="77777777">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92AF19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0F81FFF3" w14:textId="6F0D6577"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a.gene_function|e</w:t>
            </w:r>
            <w:proofErr w:type="spellEnd"/>
            <w:r w:rsidRPr="00CC5542">
              <w:rPr>
                <w:rFonts w:ascii="思源黑体 CN Normal" w:eastAsia="思源黑体 CN Normal" w:hAnsi="思源黑体 CN Normal"/>
                <w:sz w:val="17"/>
                <w:szCs w:val="17"/>
              </w:rPr>
              <w:t>}}</w:t>
            </w:r>
          </w:p>
        </w:tc>
      </w:tr>
      <w:tr w:rsidR="008F4E58" w14:paraId="5E14E227"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002028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26A856" w14:textId="78D903EF"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bl>
    <w:p w14:paraId="0B5B81A2" w14:textId="77777777" w:rsidR="008F4E58" w:rsidRPr="00110D1F" w:rsidRDefault="008F4E58" w:rsidP="008F4E58">
      <w:pPr>
        <w:rPr>
          <w:rFonts w:ascii="思源黑体 CN Normal" w:eastAsia="思源黑体 CN Normal" w:hAnsi="思源黑体 CN Normal"/>
          <w:sz w:val="16"/>
          <w:szCs w:val="16"/>
        </w:rPr>
      </w:pPr>
    </w:p>
    <w:p w14:paraId="5088E111" w14:textId="77777777" w:rsidR="008F4E58" w:rsidRPr="00110D1F"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 xml:space="preserve">{%p </w:t>
      </w:r>
      <w:proofErr w:type="spellStart"/>
      <w:r w:rsidRPr="00110D1F">
        <w:rPr>
          <w:rFonts w:ascii="思源黑体 CN Normal" w:eastAsia="思源黑体 CN Normal" w:hAnsi="思源黑体 CN Normal"/>
          <w:sz w:val="16"/>
          <w:szCs w:val="16"/>
        </w:rPr>
        <w:t>endfor</w:t>
      </w:r>
      <w:proofErr w:type="spellEnd"/>
      <w:r w:rsidRPr="00110D1F">
        <w:rPr>
          <w:rFonts w:ascii="思源黑体 CN Normal" w:eastAsia="思源黑体 CN Normal" w:hAnsi="思源黑体 CN Normal"/>
          <w:sz w:val="16"/>
          <w:szCs w:val="16"/>
        </w:rPr>
        <w:t>%}</w:t>
      </w:r>
    </w:p>
    <w:p w14:paraId="2E2F3260" w14:textId="77777777" w:rsidR="008F4E58"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F4E58" w14:paraId="6354C28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69C27022" w14:textId="77777777" w:rsidR="008F4E58" w:rsidRDefault="008F4E58"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F4E58" w14:paraId="70B5062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B8CB9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D67C31D"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4E58" w14:paraId="255AD1B4"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BB9DF1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4B10006"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A1FF44" w14:textId="77777777" w:rsidR="008F4E58" w:rsidRDefault="008F4E58" w:rsidP="008F4E58">
      <w:pPr>
        <w:rPr>
          <w:rFonts w:ascii="思源黑体 CN Normal" w:eastAsia="思源黑体 CN Normal" w:hAnsi="思源黑体 CN Normal"/>
          <w:sz w:val="16"/>
          <w:szCs w:val="16"/>
        </w:rPr>
      </w:pPr>
    </w:p>
    <w:p w14:paraId="18CA8B4D" w14:textId="77777777" w:rsidR="008F4E58" w:rsidRDefault="008F4E58" w:rsidP="008F4E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748F1" w14:textId="398BB00B"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52860BAF" w14:textId="77777777" w:rsidR="00831F54" w:rsidRDefault="008A609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67579360" w14:textId="77777777">
        <w:tc>
          <w:tcPr>
            <w:tcW w:w="4815" w:type="dxa"/>
          </w:tcPr>
          <w:bookmarkStart w:id="5" w:name="_Hlk110927164"/>
          <w:p w14:paraId="7B7B130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2E6674B" wp14:editId="6C157FA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FD05BCE" wp14:editId="475EB1C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831F54" w14:paraId="0E01534D" w14:textId="77777777" w:rsidTr="004F006D">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80A8BF8"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7A890CB"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C7A493"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F4E58" w14:paraId="380182BB" w14:textId="77777777" w:rsidTr="004F006D">
        <w:trPr>
          <w:trHeight w:val="397"/>
          <w:jc w:val="center"/>
        </w:trPr>
        <w:tc>
          <w:tcPr>
            <w:tcW w:w="1986" w:type="dxa"/>
            <w:tcBorders>
              <w:top w:val="single" w:sz="4" w:space="0" w:color="FFFFFF" w:themeColor="background1"/>
              <w:left w:val="nil"/>
              <w:bottom w:val="single" w:sz="4" w:space="0" w:color="2F5496"/>
              <w:right w:val="dashed" w:sz="4" w:space="0" w:color="D9D9D9" w:themeColor="background1" w:themeShade="D9"/>
            </w:tcBorders>
            <w:shd w:val="clear" w:color="auto" w:fill="FFFFFF" w:themeFill="background1"/>
            <w:vAlign w:val="center"/>
          </w:tcPr>
          <w:p w14:paraId="63E577C7"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5310015"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3DD09F4" w14:textId="0B27B0A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4750A">
              <w:rPr>
                <w:rFonts w:ascii="思源黑体 CN Normal" w:eastAsia="思源黑体 CN Normal" w:hAnsi="思源黑体 CN Normal" w:cs="思源黑体 CN Light"/>
                <w:kern w:val="0"/>
                <w:sz w:val="17"/>
                <w:szCs w:val="17"/>
                <w:lang w:bidi="ar"/>
              </w:rPr>
              <w:t xml:space="preserve">{%if </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 xml:space="preserve">}}{%else%}{%if </w:t>
            </w:r>
            <w:proofErr w:type="spellStart"/>
            <w:r w:rsidRPr="0024750A">
              <w:rPr>
                <w:rFonts w:ascii="思源黑体 CN Normal" w:eastAsia="思源黑体 CN Normal" w:hAnsi="思源黑体 CN Normal" w:cs="思源黑体 CN Light"/>
                <w:kern w:val="0"/>
                <w:sz w:val="17"/>
                <w:szCs w:val="17"/>
                <w:lang w:bidi="ar"/>
              </w:rPr>
              <w:t>lib_quality_control</w:t>
            </w:r>
            <w:proofErr w:type="spellEnd"/>
            <w:r w:rsidRPr="0024750A">
              <w:rPr>
                <w:rFonts w:ascii="思源黑体 CN Normal" w:eastAsia="思源黑体 CN Normal" w:hAnsi="思源黑体 CN Normal" w:cs="思源黑体 CN Light"/>
                <w:kern w:val="0"/>
                <w:sz w:val="17"/>
                <w:szCs w:val="17"/>
                <w:lang w:bidi="ar"/>
              </w:rPr>
              <w:t xml:space="preserve"> and </w:t>
            </w:r>
            <w:proofErr w:type="spellStart"/>
            <w:r w:rsidRPr="0024750A">
              <w:rPr>
                <w:rFonts w:ascii="思源黑体 CN Normal" w:eastAsia="思源黑体 CN Normal" w:hAnsi="思源黑体 CN Normal" w:cs="思源黑体 CN Light"/>
                <w:kern w:val="0"/>
                <w:sz w:val="17"/>
                <w:szCs w:val="17"/>
                <w:lang w:bidi="ar"/>
              </w:rPr>
              <w:t>lib_quality_control.lib_dna_qc</w:t>
            </w:r>
            <w:proofErr w:type="spellEnd"/>
            <w:r w:rsidRPr="0024750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single" w:sz="4" w:space="0" w:color="FFFFFF" w:themeColor="background1"/>
              <w:left w:val="dashed" w:sz="4" w:space="0" w:color="D9D9D9" w:themeColor="background1" w:themeShade="D9"/>
              <w:bottom w:val="single" w:sz="4" w:space="0" w:color="2F5496"/>
              <w:right w:val="nil"/>
            </w:tcBorders>
            <w:shd w:val="clear" w:color="auto" w:fill="FFFFFF" w:themeFill="background1"/>
            <w:vAlign w:val="center"/>
          </w:tcPr>
          <w:p w14:paraId="01D3DE3D"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F4E58" w14:paraId="4678ECCB"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D011F19"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12C06D" w14:textId="144CC00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CCDDF" w14:textId="0CB08D60"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2A74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F4E58" w14:paraId="7E54C40A"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8210DF3"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20F3D4"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36C99B" w14:textId="6C2C50C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EE124F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8F4E58" w14:paraId="27164591"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4F1B470"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3E975" w14:textId="41018FDE"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sidR="001229DA">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FECE6" w14:textId="7B239EE8"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FDA4B"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8F4E58" w14:paraId="62D77DC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7788BF"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C5BC4A" w14:textId="286868E6"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sidR="001229DA">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1F80" w14:textId="2094288A"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qc.dna_data_qc.mapping_ratio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264952"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7ADAB7C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00C424"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136D3" w14:textId="2E9C0AA9"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sidR="001229DA">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11AC3" w14:textId="6EE3EC27"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qc.dna_data_qc.cover_ratio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7C97DC"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363BD4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C91380"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FDF6FB" w14:textId="1358ED38"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sidR="001229DA">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8E117" w14:textId="38E792F3"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FE407"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F4E58" w14:paraId="5C12F8F9"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306690D4"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9CEE137" w14:textId="4B2D020F"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sidR="001229DA">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A2F0C5" w14:textId="25D6A1C9"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qc.dna_data_qc.depth_</w:t>
            </w:r>
            <w:r w:rsidR="005962D5">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w:t>
            </w:r>
            <w:proofErr w:type="spellEnd"/>
            <w:r w:rsidRPr="000515FF">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5FB7DB9"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r w:rsidR="00E96175" w14:paraId="3E20AF86"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5EE64F55" w14:textId="77777777" w:rsidR="00E96175" w:rsidRDefault="00E96175" w:rsidP="00E96175">
            <w:pPr>
              <w:pStyle w:val="af2"/>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Cs/>
                <w:kern w:val="0"/>
                <w:sz w:val="17"/>
                <w:szCs w:val="17"/>
                <w:lang w:bidi="ar"/>
              </w:rPr>
              <w:t>总体质量</w:t>
            </w:r>
            <w:bookmarkEnd w:id="6"/>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1178CC5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qc.dna_data_qc.cleandata_q30_num&gt;=0.75 and </w:t>
            </w:r>
            <w:proofErr w:type="spellStart"/>
            <w:r w:rsidRPr="00FF07D8">
              <w:rPr>
                <w:rFonts w:ascii="思源黑体 CN Normal" w:eastAsia="思源黑体 CN Normal" w:hAnsi="思源黑体 CN Normal"/>
                <w:sz w:val="17"/>
                <w:szCs w:val="17"/>
              </w:rPr>
              <w:t>qc.dna_data_qc.depth_ssbc_num</w:t>
            </w:r>
            <w:proofErr w:type="spellEnd"/>
            <w:r w:rsidRPr="00FF07D8">
              <w:rPr>
                <w:rFonts w:ascii="思源黑体 CN Normal" w:eastAsia="思源黑体 CN Normal" w:hAnsi="思源黑体 CN Normal"/>
                <w:sz w:val="17"/>
                <w:szCs w:val="17"/>
              </w:rPr>
              <w:t>&gt;=300%}</w:t>
            </w:r>
          </w:p>
          <w:p w14:paraId="6243FE7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sample.tumor_content</w:t>
            </w:r>
            <w:proofErr w:type="spellEnd"/>
            <w:r w:rsidRPr="00FF07D8">
              <w:rPr>
                <w:rFonts w:ascii="思源黑体 CN Normal" w:eastAsia="思源黑体 CN Normal" w:hAnsi="思源黑体 CN Normal"/>
                <w:sz w:val="17"/>
                <w:szCs w:val="17"/>
              </w:rPr>
              <w:t>%}</w:t>
            </w:r>
          </w:p>
          <w:p w14:paraId="65862BC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lastRenderedPageBreak/>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lib_quality_control.lib_dna_qc.library_qty</w:t>
            </w:r>
            <w:proofErr w:type="spellEnd"/>
            <w:r w:rsidRPr="00FF07D8">
              <w:rPr>
                <w:rFonts w:ascii="思源黑体 CN Normal" w:eastAsia="思源黑体 CN Normal" w:hAnsi="思源黑体 CN Normal"/>
                <w:sz w:val="17"/>
                <w:szCs w:val="17"/>
              </w:rPr>
              <w:t xml:space="preserve"> %}</w:t>
            </w:r>
          </w:p>
          <w:p w14:paraId="6749E6C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sample.tumor_content|replace</w:t>
            </w:r>
            <w:proofErr w:type="spellEnd"/>
            <w:r w:rsidRPr="00FF07D8">
              <w:rPr>
                <w:rFonts w:ascii="思源黑体 CN Normal" w:eastAsia="思源黑体 CN Normal" w:hAnsi="思源黑体 CN Normal" w:hint="eastAsia"/>
                <w:sz w:val="17"/>
                <w:szCs w:val="17"/>
              </w:rPr>
              <w:t xml:space="preserve">(“%”,””)|float &gt;= 20 and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1928363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6B3C8F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sample.tumor_content|replace</w:t>
            </w:r>
            <w:proofErr w:type="spellEnd"/>
            <w:r w:rsidRPr="00FF07D8">
              <w:rPr>
                <w:rFonts w:ascii="思源黑体 CN Normal" w:eastAsia="思源黑体 CN Normal" w:hAnsi="思源黑体 CN Normal" w:hint="eastAsia"/>
                <w:sz w:val="17"/>
                <w:szCs w:val="17"/>
              </w:rPr>
              <w:t>(“%”,””)|float &gt;= 20%}合格（质控项有缺失，请补齐数据后自行评估）{%else%}风险{%endif%}</w:t>
            </w:r>
          </w:p>
          <w:p w14:paraId="2A31C3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22FD85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108C87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lib_quality_control.lib_dna_qc.tumor_content</w:t>
            </w:r>
            <w:proofErr w:type="spellEnd"/>
            <w:r w:rsidRPr="00FF07D8">
              <w:rPr>
                <w:rFonts w:ascii="思源黑体 CN Normal" w:eastAsia="思源黑体 CN Normal" w:hAnsi="思源黑体 CN Normal"/>
                <w:sz w:val="17"/>
                <w:szCs w:val="17"/>
              </w:rPr>
              <w:t>%}</w:t>
            </w:r>
          </w:p>
          <w:p w14:paraId="7A40EFB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lib_quality_control.lib_dna_qc.library_qty</w:t>
            </w:r>
            <w:proofErr w:type="spellEnd"/>
            <w:r w:rsidRPr="00FF07D8">
              <w:rPr>
                <w:rFonts w:ascii="思源黑体 CN Normal" w:eastAsia="思源黑体 CN Normal" w:hAnsi="思源黑体 CN Normal"/>
                <w:sz w:val="17"/>
                <w:szCs w:val="17"/>
              </w:rPr>
              <w:t xml:space="preserve"> %}</w:t>
            </w:r>
          </w:p>
          <w:p w14:paraId="283A5D2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 xml:space="preserve">(“%”,””)|float &gt;= 20 and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6214C196"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153939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(“%”,””)|float &gt;= 20%}合格（质控项有缺失，请补齐数据后自行评估）{%else%}风险{%endif%}</w:t>
            </w:r>
          </w:p>
          <w:p w14:paraId="0E51407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E2251A5"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5A306EC"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lib_quality_control.lib_dna_qc.library_qty</w:t>
            </w:r>
            <w:proofErr w:type="spellEnd"/>
            <w:r w:rsidRPr="00FF07D8">
              <w:rPr>
                <w:rFonts w:ascii="思源黑体 CN Normal" w:eastAsia="思源黑体 CN Normal" w:hAnsi="思源黑体 CN Normal"/>
                <w:sz w:val="17"/>
                <w:szCs w:val="17"/>
              </w:rPr>
              <w:t xml:space="preserve"> %}</w:t>
            </w:r>
          </w:p>
          <w:p w14:paraId="3A4D7FB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4A29BCF0"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E42302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合格（质控项有缺失，请补齐数据后自行评估）</w:t>
            </w:r>
          </w:p>
          <w:p w14:paraId="0C3D663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2A87FC7E"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3DEE287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7492598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2D809DA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风险</w:t>
            </w:r>
          </w:p>
          <w:p w14:paraId="447E58C7" w14:textId="3A2BF564" w:rsidR="00E96175"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tc>
      </w:tr>
    </w:tbl>
    <w:p w14:paraId="06FA6A5F"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831F54" w:rsidRDefault="008A609C">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609F15"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2FC3DC8B" w14:textId="116291F3"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4F006D">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7F09A44" w14:textId="77777777" w:rsidR="00831F54" w:rsidRPr="004F006D"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0091F14"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8FA118A"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5C7FBBB7"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2B513A7E" w14:textId="77777777" w:rsidR="00831F54" w:rsidRDefault="008A609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bookmarkEnd w:id="5"/>
    <w:p w14:paraId="663DB389" w14:textId="77777777" w:rsidR="00831F54" w:rsidRDefault="008A609C">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76AEE11A" w14:textId="77777777">
        <w:tc>
          <w:tcPr>
            <w:tcW w:w="4815" w:type="dxa"/>
          </w:tcPr>
          <w:p w14:paraId="681D7EB6"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6D7AF49" wp14:editId="6B6C44A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3391CEC6" wp14:editId="7BB6463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A45A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7D4A56B2"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831F54" w:rsidRDefault="008A609C">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6A5063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73ECB0B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31F54" w14:paraId="0867BA98" w14:textId="77777777">
        <w:trPr>
          <w:trHeight w:val="397"/>
        </w:trPr>
        <w:tc>
          <w:tcPr>
            <w:tcW w:w="1980" w:type="dxa"/>
            <w:shd w:val="clear" w:color="auto" w:fill="2F5496"/>
            <w:vAlign w:val="center"/>
          </w:tcPr>
          <w:bookmarkEnd w:id="7"/>
          <w:p w14:paraId="5A454269"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31F54"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31F54"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31F54"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31F54"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31F54"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31F54"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31F54"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31F54"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31F54"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31F54"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31F54"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31F54"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31F54"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31F54"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31F54"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831F54" w:rsidRDefault="008A609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0C63FF4"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A3BB812" w14:textId="77777777">
        <w:tc>
          <w:tcPr>
            <w:tcW w:w="4815" w:type="dxa"/>
          </w:tcPr>
          <w:p w14:paraId="59B7DAB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AAF8B7D" wp14:editId="5B86EB3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1F973CA" wp14:editId="39DC070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831F54" w:rsidRDefault="00831F54">
      <w:pPr>
        <w:rPr>
          <w:rFonts w:ascii="思源黑体 CN Normal" w:eastAsia="思源黑体 CN Normal" w:hAnsi="思源黑体 CN Normal"/>
          <w:sz w:val="16"/>
          <w:szCs w:val="16"/>
        </w:rPr>
      </w:pPr>
    </w:p>
    <w:p w14:paraId="44114842" w14:textId="64F80934" w:rsidR="00831F54" w:rsidRP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二代测序临床报告解读专家组. 二代测序临床报告解读指引[J]. 循证医学, 2020, 20(4): 193-202.</w:t>
      </w:r>
    </w:p>
    <w:p w14:paraId="061D8C8F" w14:textId="0D818AB1" w:rsid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 xml:space="preserve">Marilyn M Li, Michael Datto, Eric J </w:t>
      </w:r>
      <w:proofErr w:type="spellStart"/>
      <w:r w:rsidRPr="008F4E58">
        <w:rPr>
          <w:rFonts w:ascii="思源黑体 CN Normal" w:eastAsia="思源黑体 CN Normal" w:hAnsi="思源黑体 CN Normal" w:hint="eastAsia"/>
          <w:sz w:val="16"/>
          <w:szCs w:val="16"/>
        </w:rPr>
        <w:t>Duncavage,et</w:t>
      </w:r>
      <w:proofErr w:type="spellEnd"/>
      <w:r w:rsidRPr="008F4E58">
        <w:rPr>
          <w:rFonts w:ascii="思源黑体 CN Normal" w:eastAsia="思源黑体 CN Normal" w:hAnsi="思源黑体 CN Normal"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403C5EB" w14:textId="7736B205"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 xml:space="preserve">{%p for a in (refer.dynamic.s_var12 + </w:t>
      </w:r>
      <w:proofErr w:type="spellStart"/>
      <w:r w:rsidRPr="008F4E58">
        <w:rPr>
          <w:rFonts w:ascii="思源黑体 CN Normal" w:eastAsia="思源黑体 CN Normal" w:hAnsi="思源黑体 CN Normal"/>
          <w:sz w:val="16"/>
          <w:szCs w:val="16"/>
        </w:rPr>
        <w:t>refer.dynamic.s_var_onco_nodrug</w:t>
      </w:r>
      <w:proofErr w:type="spellEnd"/>
      <w:r w:rsidRPr="008F4E58">
        <w:rPr>
          <w:rFonts w:ascii="思源黑体 CN Normal" w:eastAsia="思源黑体 CN Normal" w:hAnsi="思源黑体 CN Normal"/>
          <w:sz w:val="16"/>
          <w:szCs w:val="16"/>
        </w:rPr>
        <w:t>)|unique%}</w:t>
      </w:r>
    </w:p>
    <w:p w14:paraId="1FCC7BC6" w14:textId="77777777"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{{a}}</w:t>
      </w:r>
    </w:p>
    <w:p w14:paraId="2237299D" w14:textId="537CF59B"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 xml:space="preserve">{%p </w:t>
      </w:r>
      <w:proofErr w:type="spellStart"/>
      <w:r w:rsidRPr="008F4E58">
        <w:rPr>
          <w:rFonts w:ascii="思源黑体 CN Normal" w:eastAsia="思源黑体 CN Normal" w:hAnsi="思源黑体 CN Normal"/>
          <w:sz w:val="16"/>
          <w:szCs w:val="16"/>
        </w:rPr>
        <w:t>endfor</w:t>
      </w:r>
      <w:proofErr w:type="spellEnd"/>
      <w:r w:rsidRPr="008F4E58">
        <w:rPr>
          <w:rFonts w:ascii="思源黑体 CN Normal" w:eastAsia="思源黑体 CN Normal" w:hAnsi="思源黑体 CN Normal"/>
          <w:sz w:val="16"/>
          <w:szCs w:val="16"/>
        </w:rPr>
        <w:t>%}</w:t>
      </w:r>
    </w:p>
    <w:p w14:paraId="660DE776" w14:textId="0E91B01A" w:rsidR="00831F54" w:rsidRDefault="008A609C">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FCFE525" w14:textId="77777777">
        <w:tc>
          <w:tcPr>
            <w:tcW w:w="4815" w:type="dxa"/>
          </w:tcPr>
          <w:bookmarkStart w:id="8" w:name="_Toc41567102"/>
          <w:bookmarkStart w:id="9" w:name="_Toc41567074"/>
          <w:bookmarkStart w:id="10" w:name="_Toc41566828"/>
          <w:p w14:paraId="3E7591C1"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906F1BC" wp14:editId="2A7490B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4E17B86" wp14:editId="694CADD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831F54" w:rsidRDefault="008A609C">
      <w:pPr>
        <w:pStyle w:val="2"/>
      </w:pPr>
      <w:bookmarkStart w:id="11" w:name="_Hlk92455027"/>
      <w:bookmarkStart w:id="12" w:name="_Hlk51703294"/>
      <w:bookmarkEnd w:id="8"/>
      <w:bookmarkEnd w:id="9"/>
      <w:bookmarkEnd w:id="10"/>
      <w:r>
        <w:rPr>
          <w:rFonts w:hint="eastAsia"/>
        </w:rPr>
        <w:t>附录</w:t>
      </w:r>
      <w:bookmarkEnd w:id="11"/>
      <w:r>
        <w:t xml:space="preserve">1 </w:t>
      </w:r>
      <w:r>
        <w:rPr>
          <w:rFonts w:hint="eastAsia"/>
        </w:rPr>
        <w:t>检测基因列表</w:t>
      </w:r>
    </w:p>
    <w:p w14:paraId="0AD6F370"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本检测范围覆盖32个基因，这些基因的变异为已获批或处于临床研究阶段的靶向药物的相关生物标志物。可检测目标区域范围内的点突变、插入缺失，并对化疗药物代谢相关酶类多态性位点的检测结果进行分析。</w:t>
      </w:r>
    </w:p>
    <w:p w14:paraId="7345CD0D"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77777777" w:rsidR="00831F54" w:rsidRDefault="00831F54">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831F54" w14:paraId="1DFFF5EE" w14:textId="77777777">
        <w:trPr>
          <w:trHeight w:val="397"/>
        </w:trPr>
        <w:tc>
          <w:tcPr>
            <w:tcW w:w="5000" w:type="pct"/>
            <w:gridSpan w:val="8"/>
            <w:tcBorders>
              <w:top w:val="nil"/>
              <w:left w:val="nil"/>
              <w:bottom w:val="nil"/>
              <w:right w:val="nil"/>
            </w:tcBorders>
            <w:shd w:val="clear" w:color="auto" w:fill="2F5496"/>
            <w:vAlign w:val="center"/>
          </w:tcPr>
          <w:bookmarkEnd w:id="12"/>
          <w:p w14:paraId="23556492" w14:textId="77777777" w:rsidR="00831F54" w:rsidRDefault="008A60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831F54" w14:paraId="6C845C00" w14:textId="77777777">
        <w:tc>
          <w:tcPr>
            <w:tcW w:w="622" w:type="pct"/>
            <w:tcBorders>
              <w:right w:val="single" w:sz="6" w:space="0" w:color="BFBFBF" w:themeColor="background1" w:themeShade="BF"/>
            </w:tcBorders>
            <w:shd w:val="clear" w:color="auto" w:fill="auto"/>
            <w:vAlign w:val="center"/>
          </w:tcPr>
          <w:p w14:paraId="7F8A6A7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1CF134D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831F54" w14:paraId="74D3F961" w14:textId="77777777">
        <w:tc>
          <w:tcPr>
            <w:tcW w:w="622" w:type="pct"/>
            <w:tcBorders>
              <w:right w:val="single" w:sz="6" w:space="0" w:color="BFBFBF" w:themeColor="background1" w:themeShade="BF"/>
            </w:tcBorders>
            <w:shd w:val="clear" w:color="auto" w:fill="auto"/>
            <w:vAlign w:val="center"/>
          </w:tcPr>
          <w:p w14:paraId="2CCA704A"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719178CB"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831F54" w14:paraId="28C235DB" w14:textId="77777777">
        <w:tc>
          <w:tcPr>
            <w:tcW w:w="622" w:type="pct"/>
            <w:tcBorders>
              <w:right w:val="single" w:sz="6" w:space="0" w:color="BFBFBF" w:themeColor="background1" w:themeShade="BF"/>
            </w:tcBorders>
            <w:shd w:val="clear" w:color="auto" w:fill="auto"/>
            <w:vAlign w:val="center"/>
          </w:tcPr>
          <w:p w14:paraId="03130557" w14:textId="3AFF803E"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0BC07AE7"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37AE6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ACF5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61528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A83D5F"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F4712B1"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A4FE72"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831F54" w14:paraId="36FA5138" w14:textId="77777777">
        <w:tc>
          <w:tcPr>
            <w:tcW w:w="622" w:type="pct"/>
            <w:tcBorders>
              <w:right w:val="single" w:sz="6" w:space="0" w:color="BFBFBF" w:themeColor="background1" w:themeShade="BF"/>
            </w:tcBorders>
            <w:shd w:val="clear" w:color="auto" w:fill="auto"/>
            <w:vAlign w:val="center"/>
          </w:tcPr>
          <w:p w14:paraId="3D98CF4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A53A909"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888F7D"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5AAB8"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A3156F"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7A0CD4"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4B022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129D48B0" w14:textId="77777777" w:rsidR="00831F54" w:rsidRDefault="008A60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01BD4B96" w14:textId="77777777" w:rsidR="00831F54" w:rsidRDefault="00831F54">
      <w:pPr>
        <w:rPr>
          <w:rFonts w:ascii="思源黑体 CN Bold" w:eastAsia="思源黑体 CN Bold" w:hAnsi="思源黑体 CN Bold" w:cstheme="majorBidi"/>
          <w:b/>
          <w:bCs/>
          <w:color w:val="1E7648"/>
          <w:sz w:val="24"/>
          <w:szCs w:val="24"/>
        </w:rPr>
      </w:pPr>
    </w:p>
    <w:sectPr w:rsidR="00831F54">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3FD3C" w14:textId="77777777" w:rsidR="00EA06CB" w:rsidRDefault="00EA06CB">
      <w:r>
        <w:separator/>
      </w:r>
    </w:p>
  </w:endnote>
  <w:endnote w:type="continuationSeparator" w:id="0">
    <w:p w14:paraId="015E4694" w14:textId="77777777" w:rsidR="00EA06CB" w:rsidRDefault="00EA0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831F54" w:rsidRDefault="00831F54">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10938DF5" w:rsidR="00831F54" w:rsidRDefault="008A609C">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510966">
              <w:rPr>
                <w:rFonts w:ascii="思源黑体 CNbold" w:eastAsia="思源黑体 CNbold"/>
                <w:b/>
                <w:bCs/>
                <w:noProof/>
              </w:rPr>
              <w:instrText>16</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510966">
              <w:rPr>
                <w:rFonts w:ascii="思源黑体 CNbold" w:eastAsia="思源黑体 CNbold"/>
                <w:b/>
                <w:bCs/>
                <w:noProof/>
                <w:lang w:val="zh-CN"/>
              </w:rPr>
              <w:t>15</w:t>
            </w:r>
            <w:r>
              <w:rPr>
                <w:rFonts w:ascii="思源黑体 CNbold" w:eastAsia="思源黑体 CNbold" w:hint="eastAsia"/>
                <w:b/>
                <w:bCs/>
                <w:lang w:val="zh-CN"/>
              </w:rPr>
              <w:fldChar w:fldCharType="end"/>
            </w:r>
          </w:p>
        </w:sdtContent>
      </w:sdt>
    </w:sdtContent>
  </w:sdt>
  <w:p w14:paraId="37EFE357" w14:textId="77777777" w:rsidR="00831F54" w:rsidRDefault="00831F54">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F4733" w14:textId="77777777" w:rsidR="00EA06CB" w:rsidRDefault="00EA06CB">
      <w:r>
        <w:separator/>
      </w:r>
    </w:p>
  </w:footnote>
  <w:footnote w:type="continuationSeparator" w:id="0">
    <w:p w14:paraId="66BC7F71" w14:textId="77777777" w:rsidR="00EA06CB" w:rsidRDefault="00EA0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649770FF" w:rsidR="00831F54" w:rsidRPr="00116F84" w:rsidRDefault="00116F84" w:rsidP="00116F84">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w:t>
    </w:r>
    <w:proofErr w:type="spellStart"/>
    <w:r w:rsidRPr="00B54FBA">
      <w:rPr>
        <w:rFonts w:ascii="思源黑体 CN Normal" w:eastAsia="思源黑体 CN Normal" w:hAnsi="思源黑体 CN Normal"/>
        <w:sz w:val="16"/>
        <w:szCs w:val="16"/>
      </w:rPr>
      <w:t>sample.patient_name</w:t>
    </w:r>
    <w:proofErr w:type="spellEnd"/>
    <w:r w:rsidRPr="00B54FB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sample.medical_record_number</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report_date</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E4"/>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690"/>
    <w:rsid w:val="00506D24"/>
    <w:rsid w:val="00507060"/>
    <w:rsid w:val="00507E05"/>
    <w:rsid w:val="00507FB5"/>
    <w:rsid w:val="0051010B"/>
    <w:rsid w:val="00510966"/>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0D17"/>
    <w:rsid w:val="00741C7B"/>
    <w:rsid w:val="00741F9F"/>
    <w:rsid w:val="007421D2"/>
    <w:rsid w:val="007427C1"/>
    <w:rsid w:val="00743818"/>
    <w:rsid w:val="00743EA0"/>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579"/>
    <w:rsid w:val="00DC18A7"/>
    <w:rsid w:val="00DC2CB3"/>
    <w:rsid w:val="00DC33B8"/>
    <w:rsid w:val="00DC4203"/>
    <w:rsid w:val="00DC5B8B"/>
    <w:rsid w:val="00DC5FAA"/>
    <w:rsid w:val="00DC6795"/>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6CB"/>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EF01838"/>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8CCBC6"/>
  <w15:docId w15:val="{E5CCBBAE-2BD8-4BDB-B142-B9F7F210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rPr>
      <w:rFonts w:asciiTheme="minorHAnsi" w:eastAsiaTheme="minorEastAsia" w:hAnsiTheme="minorHAnsi" w:cstheme="minorBidi"/>
      <w:kern w:val="2"/>
      <w:sz w:val="21"/>
      <w:szCs w:val="22"/>
    </w:rPr>
  </w:style>
  <w:style w:type="table" w:customStyle="1" w:styleId="amoydx-TMB-23">
    <w:name w:val="amoydx-TMB-23"/>
    <w:basedOn w:val="a1"/>
    <w:uiPriority w:val="99"/>
    <w:qFormat/>
    <w:rsid w:val="00E96175"/>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1955</Words>
  <Characters>11147</Characters>
  <Application>Microsoft Office Word</Application>
  <DocSecurity>0</DocSecurity>
  <Lines>92</Lines>
  <Paragraphs>26</Paragraphs>
  <ScaleCrop>false</ScaleCrop>
  <Company>Microsoft</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36</cp:revision>
  <cp:lastPrinted>2022-05-17T06:14:00Z</cp:lastPrinted>
  <dcterms:created xsi:type="dcterms:W3CDTF">2025-07-23T02:28:00Z</dcterms:created>
  <dcterms:modified xsi:type="dcterms:W3CDTF">2025-09-10T03:34:00Z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