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979E5"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1895F81D" wp14:editId="4C5C3D30">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F609D9"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1DE4CADD" w14:textId="743C44A7" w:rsidR="004A7C63" w:rsidRDefault="008F48C2">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E76B9A" w:rsidRPr="00DA2131">
        <w:rPr>
          <w:rFonts w:ascii="Times New Roman" w:hAnsi="Times New Roman" w:cs="Times New Roman"/>
          <w:bCs/>
          <w:sz w:val="21"/>
          <w:szCs w:val="21"/>
          <w:lang w:eastAsia="zh-CN"/>
        </w:rPr>
        <w:t>{{</w:t>
      </w:r>
      <w:proofErr w:type="spellStart"/>
      <w:r w:rsidR="00E76B9A" w:rsidRPr="00DA2131">
        <w:rPr>
          <w:rFonts w:ascii="Times New Roman" w:hAnsi="Times New Roman" w:cs="Times New Roman"/>
          <w:bCs/>
          <w:sz w:val="21"/>
          <w:szCs w:val="21"/>
          <w:lang w:eastAsia="zh-CN"/>
        </w:rPr>
        <w:t>sample.</w:t>
      </w:r>
      <w:r w:rsidR="00A35D02">
        <w:rPr>
          <w:rFonts w:ascii="Times New Roman" w:hAnsi="Times New Roman" w:cs="Times New Roman" w:hint="eastAsia"/>
          <w:bCs/>
          <w:sz w:val="21"/>
          <w:szCs w:val="21"/>
          <w:lang w:eastAsia="zh-CN"/>
        </w:rPr>
        <w:t>sample_</w:t>
      </w:r>
      <w:proofErr w:type="gramStart"/>
      <w:r w:rsidR="00A35D02">
        <w:rPr>
          <w:rFonts w:ascii="Times New Roman" w:hAnsi="Times New Roman" w:cs="Times New Roman" w:hint="eastAsia"/>
          <w:bCs/>
          <w:sz w:val="21"/>
          <w:szCs w:val="21"/>
          <w:lang w:eastAsia="zh-CN"/>
        </w:rPr>
        <w:t>id</w:t>
      </w:r>
      <w:proofErr w:type="spellEnd"/>
      <w:r w:rsidR="00387534" w:rsidRPr="00DA2131">
        <w:rPr>
          <w:rFonts w:ascii="Times New Roman" w:hAnsi="Times New Roman" w:cs="Times New Roman"/>
          <w:bCs/>
          <w:sz w:val="21"/>
          <w:szCs w:val="21"/>
          <w:lang w:eastAsia="zh-CN"/>
        </w:rPr>
        <w:t xml:space="preserve"> </w:t>
      </w:r>
      <w:r w:rsidR="00E76B9A" w:rsidRPr="00DA2131">
        <w:rPr>
          <w:rFonts w:ascii="Times New Roman" w:hAnsi="Times New Roman" w:cs="Times New Roman"/>
          <w:bCs/>
          <w:sz w:val="21"/>
          <w:szCs w:val="21"/>
          <w:lang w:eastAsia="zh-CN"/>
        </w:rPr>
        <w:t>}</w:t>
      </w:r>
      <w:proofErr w:type="gramEnd"/>
      <w:r w:rsidR="00E76B9A" w:rsidRPr="00DA2131">
        <w:rPr>
          <w:rFonts w:ascii="Times New Roman" w:hAnsi="Times New Roman" w:cs="Times New Roman"/>
          <w:bCs/>
          <w:sz w:val="21"/>
          <w:szCs w:val="21"/>
          <w:lang w:eastAsia="zh-CN"/>
        </w:rPr>
        <w:t>}</w:t>
      </w:r>
    </w:p>
    <w:tbl>
      <w:tblPr>
        <w:tblStyle w:val="af0"/>
        <w:tblpPr w:leftFromText="180" w:rightFromText="180" w:vertAnchor="text" w:horzAnchor="page" w:tblpX="1092" w:tblpY="115"/>
        <w:tblOverlap w:val="never"/>
        <w:tblW w:w="0" w:type="auto"/>
        <w:tblLayout w:type="fixed"/>
        <w:tblLook w:val="04A0" w:firstRow="1" w:lastRow="0" w:firstColumn="1" w:lastColumn="0" w:noHBand="0" w:noVBand="1"/>
      </w:tblPr>
      <w:tblGrid>
        <w:gridCol w:w="3261"/>
        <w:gridCol w:w="1842"/>
        <w:gridCol w:w="1560"/>
        <w:gridCol w:w="2957"/>
      </w:tblGrid>
      <w:tr w:rsidR="00CA0A59" w14:paraId="2AD1DDDF" w14:textId="77777777" w:rsidTr="004638B5">
        <w:trPr>
          <w:trHeight w:val="395"/>
        </w:trPr>
        <w:tc>
          <w:tcPr>
            <w:tcW w:w="3261" w:type="dxa"/>
            <w:tcBorders>
              <w:top w:val="single" w:sz="12" w:space="0" w:color="auto"/>
              <w:left w:val="nil"/>
              <w:bottom w:val="nil"/>
              <w:right w:val="nil"/>
            </w:tcBorders>
            <w:vAlign w:val="center"/>
          </w:tcPr>
          <w:p w14:paraId="0BFF74E2" w14:textId="103D4399"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sample.patient</w:t>
            </w:r>
            <w:proofErr w:type="gramEnd"/>
            <w:r w:rsidR="00E76B9A" w:rsidRPr="00DA2131">
              <w:rPr>
                <w:rFonts w:ascii="Times New Roman" w:eastAsia="宋体" w:hAnsi="Times New Roman" w:cs="Times New Roman"/>
                <w:sz w:val="18"/>
                <w:szCs w:val="13"/>
              </w:rPr>
              <w:t>_name</w:t>
            </w:r>
            <w:proofErr w:type="spellEnd"/>
            <w:r w:rsidR="00E76B9A" w:rsidRPr="00DA2131">
              <w:rPr>
                <w:rFonts w:ascii="Times New Roman" w:eastAsia="宋体" w:hAnsi="Times New Roman" w:cs="Times New Roman"/>
                <w:sz w:val="18"/>
                <w:szCs w:val="13"/>
              </w:rPr>
              <w:t>}}</w:t>
            </w:r>
          </w:p>
        </w:tc>
        <w:tc>
          <w:tcPr>
            <w:tcW w:w="1842" w:type="dxa"/>
            <w:tcBorders>
              <w:top w:val="single" w:sz="12" w:space="0" w:color="auto"/>
              <w:left w:val="nil"/>
              <w:bottom w:val="nil"/>
              <w:right w:val="nil"/>
            </w:tcBorders>
            <w:vAlign w:val="center"/>
          </w:tcPr>
          <w:p w14:paraId="6233BDD1" w14:textId="16387616"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sample.gender</w:t>
            </w:r>
            <w:proofErr w:type="spellEnd"/>
            <w:proofErr w:type="gramEnd"/>
            <w:r w:rsidR="00E76B9A" w:rsidRPr="00DA2131">
              <w:rPr>
                <w:rFonts w:ascii="Times New Roman" w:eastAsia="宋体" w:hAnsi="Times New Roman" w:cs="Times New Roman"/>
                <w:sz w:val="18"/>
                <w:szCs w:val="18"/>
              </w:rPr>
              <w:t>}}</w:t>
            </w:r>
          </w:p>
        </w:tc>
        <w:tc>
          <w:tcPr>
            <w:tcW w:w="1560" w:type="dxa"/>
            <w:tcBorders>
              <w:top w:val="single" w:sz="12" w:space="0" w:color="auto"/>
              <w:left w:val="nil"/>
              <w:bottom w:val="nil"/>
              <w:right w:val="nil"/>
            </w:tcBorders>
            <w:vAlign w:val="center"/>
          </w:tcPr>
          <w:p w14:paraId="7605F235" w14:textId="72A04BED"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sample.age</w:t>
            </w:r>
            <w:proofErr w:type="spellEnd"/>
            <w:r w:rsidR="00E76B9A" w:rsidRPr="00DA2131">
              <w:rPr>
                <w:rFonts w:ascii="Times New Roman" w:eastAsia="宋体" w:hAnsi="Times New Roman" w:cs="Times New Roman"/>
                <w:sz w:val="18"/>
                <w:szCs w:val="18"/>
              </w:rPr>
              <w:t>}}</w:t>
            </w:r>
          </w:p>
        </w:tc>
        <w:tc>
          <w:tcPr>
            <w:tcW w:w="2957" w:type="dxa"/>
            <w:tcBorders>
              <w:top w:val="single" w:sz="12" w:space="0" w:color="auto"/>
              <w:left w:val="nil"/>
              <w:bottom w:val="nil"/>
              <w:right w:val="nil"/>
            </w:tcBorders>
            <w:vAlign w:val="center"/>
          </w:tcPr>
          <w:p w14:paraId="5D29E20C" w14:textId="31551B59" w:rsidR="00CA0A59" w:rsidRDefault="00CA0A59" w:rsidP="00952FF9">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Pr>
                <w:rFonts w:ascii="Times New Roman" w:eastAsia="宋体" w:hAnsi="Times New Roman" w:cs="Times New Roman"/>
                <w:b/>
                <w:bCs/>
                <w:sz w:val="18"/>
                <w:szCs w:val="18"/>
              </w:rPr>
              <w:t>：</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w:t>
            </w:r>
            <w:r w:rsidR="00E76B9A" w:rsidRPr="008B292A">
              <w:rPr>
                <w:rFonts w:ascii="Times New Roman" w:eastAsia="宋体" w:hAnsi="Times New Roman" w:cs="Times New Roman"/>
                <w:sz w:val="18"/>
                <w:szCs w:val="18"/>
              </w:rPr>
              <w:t>company</w:t>
            </w:r>
            <w:proofErr w:type="spellEnd"/>
            <w:proofErr w:type="gramEnd"/>
            <w:r w:rsidR="00E76B9A" w:rsidRPr="00DA2131">
              <w:rPr>
                <w:rFonts w:ascii="Times New Roman" w:eastAsia="宋体" w:hAnsi="Times New Roman" w:cs="Times New Roman"/>
                <w:sz w:val="18"/>
                <w:szCs w:val="18"/>
              </w:rPr>
              <w:t>}}</w:t>
            </w:r>
          </w:p>
        </w:tc>
      </w:tr>
      <w:tr w:rsidR="00CA0A59" w14:paraId="2293E375" w14:textId="77777777" w:rsidTr="004638B5">
        <w:trPr>
          <w:trHeight w:val="345"/>
        </w:trPr>
        <w:tc>
          <w:tcPr>
            <w:tcW w:w="3261" w:type="dxa"/>
            <w:tcBorders>
              <w:top w:val="nil"/>
              <w:left w:val="nil"/>
              <w:bottom w:val="nil"/>
              <w:right w:val="nil"/>
            </w:tcBorders>
            <w:vAlign w:val="center"/>
          </w:tcPr>
          <w:p w14:paraId="503982FC" w14:textId="03F25053"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sample.hospitalization</w:t>
            </w:r>
            <w:proofErr w:type="gramEnd"/>
            <w:r w:rsidR="00E76B9A" w:rsidRPr="00DA2131">
              <w:rPr>
                <w:rFonts w:ascii="Times New Roman" w:eastAsia="宋体" w:hAnsi="Times New Roman" w:cs="Times New Roman"/>
                <w:sz w:val="18"/>
                <w:szCs w:val="13"/>
              </w:rPr>
              <w:t>_no</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4962E89F" w14:textId="4C92A9A7"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sample.outpatient</w:t>
            </w:r>
            <w:proofErr w:type="gramEnd"/>
            <w:r w:rsidR="00E76B9A" w:rsidRPr="00DA2131">
              <w:rPr>
                <w:rFonts w:ascii="Times New Roman" w:eastAsia="宋体" w:hAnsi="Times New Roman" w:cs="Times New Roman"/>
                <w:sz w:val="18"/>
                <w:szCs w:val="13"/>
              </w:rPr>
              <w:t>_service_no</w:t>
            </w:r>
            <w:proofErr w:type="spellEnd"/>
            <w:r w:rsidR="00E76B9A" w:rsidRPr="00DA2131">
              <w:rPr>
                <w:rFonts w:ascii="Times New Roman" w:eastAsia="宋体" w:hAnsi="Times New Roman" w:cs="Times New Roman"/>
                <w:sz w:val="18"/>
                <w:szCs w:val="13"/>
              </w:rPr>
              <w:t>}}</w:t>
            </w:r>
          </w:p>
        </w:tc>
        <w:tc>
          <w:tcPr>
            <w:tcW w:w="2957" w:type="dxa"/>
            <w:tcBorders>
              <w:top w:val="nil"/>
              <w:left w:val="nil"/>
              <w:bottom w:val="nil"/>
              <w:right w:val="nil"/>
            </w:tcBorders>
            <w:vAlign w:val="center"/>
          </w:tcPr>
          <w:p w14:paraId="7282E4E4" w14:textId="752342B0"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Pr>
                <w:rFonts w:ascii="Times New Roman" w:eastAsia="宋体" w:hAnsi="Times New Roman" w:cs="Times New Roman"/>
                <w:b/>
                <w:bCs/>
                <w:sz w:val="18"/>
                <w:szCs w:val="18"/>
              </w:rPr>
              <w:t>：</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sample.submission</w:t>
            </w:r>
            <w:proofErr w:type="gramEnd"/>
            <w:r w:rsidR="00E76B9A" w:rsidRPr="00DA2131">
              <w:rPr>
                <w:rFonts w:ascii="Times New Roman" w:eastAsia="宋体" w:hAnsi="Times New Roman" w:cs="Times New Roman"/>
                <w:sz w:val="18"/>
                <w:szCs w:val="18"/>
              </w:rPr>
              <w:t>_department</w:t>
            </w:r>
            <w:proofErr w:type="spellEnd"/>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sample.submission_doctor</w:t>
            </w:r>
            <w:proofErr w:type="spellEnd"/>
            <w:r w:rsidR="00E76B9A" w:rsidRPr="00DA2131">
              <w:rPr>
                <w:rFonts w:ascii="Times New Roman" w:eastAsia="宋体" w:hAnsi="Times New Roman" w:cs="Times New Roman"/>
                <w:sz w:val="18"/>
                <w:szCs w:val="18"/>
              </w:rPr>
              <w:t>}}</w:t>
            </w:r>
          </w:p>
        </w:tc>
      </w:tr>
      <w:tr w:rsidR="00CA0A59" w14:paraId="07DA74A5" w14:textId="77777777" w:rsidTr="004638B5">
        <w:trPr>
          <w:trHeight w:val="345"/>
        </w:trPr>
        <w:tc>
          <w:tcPr>
            <w:tcW w:w="3261" w:type="dxa"/>
            <w:tcBorders>
              <w:top w:val="nil"/>
              <w:left w:val="nil"/>
              <w:bottom w:val="nil"/>
              <w:right w:val="nil"/>
            </w:tcBorders>
            <w:vAlign w:val="center"/>
          </w:tcPr>
          <w:p w14:paraId="1E89D73F" w14:textId="4194DB4D"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sample.clinical</w:t>
            </w:r>
            <w:proofErr w:type="gramEnd"/>
            <w:r w:rsidR="00E76B9A" w:rsidRPr="00DA2131">
              <w:rPr>
                <w:rFonts w:ascii="Times New Roman" w:eastAsia="宋体" w:hAnsi="Times New Roman" w:cs="Times New Roman"/>
                <w:sz w:val="18"/>
                <w:szCs w:val="13"/>
              </w:rPr>
              <w:t>_diagnosis</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29135A43" w14:textId="77777777" w:rsidR="00CA0A59" w:rsidRDefault="00CA0A59" w:rsidP="00952FF9">
            <w:pPr>
              <w:spacing w:line="360" w:lineRule="auto"/>
              <w:rPr>
                <w:rFonts w:ascii="Times New Roman" w:eastAsia="宋体" w:hAnsi="Times New Roman" w:cs="Times New Roman"/>
                <w:b/>
                <w:bCs/>
                <w:sz w:val="18"/>
                <w:szCs w:val="18"/>
              </w:rPr>
            </w:pPr>
          </w:p>
        </w:tc>
        <w:tc>
          <w:tcPr>
            <w:tcW w:w="2957" w:type="dxa"/>
            <w:tcBorders>
              <w:top w:val="nil"/>
              <w:left w:val="nil"/>
              <w:bottom w:val="nil"/>
              <w:right w:val="nil"/>
            </w:tcBorders>
            <w:vAlign w:val="center"/>
          </w:tcPr>
          <w:p w14:paraId="667A9607" w14:textId="2A35CB9E"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E76B9A" w:rsidRPr="00DA2131">
              <w:rPr>
                <w:rFonts w:ascii="Times New Roman" w:eastAsia="宋体" w:hAnsi="Times New Roman" w:cs="Times New Roman"/>
                <w:sz w:val="18"/>
                <w:szCs w:val="13"/>
              </w:rPr>
              <w:t>{{</w:t>
            </w:r>
            <w:proofErr w:type="spellStart"/>
            <w:r w:rsidR="00E76B9A" w:rsidRPr="00DA2131">
              <w:rPr>
                <w:rFonts w:ascii="Times New Roman" w:eastAsia="宋体" w:hAnsi="Times New Roman" w:cs="Times New Roman"/>
                <w:sz w:val="18"/>
                <w:szCs w:val="13"/>
              </w:rPr>
              <w:t>sample.application_date</w:t>
            </w:r>
            <w:proofErr w:type="spellEnd"/>
            <w:r w:rsidR="00E76B9A" w:rsidRPr="00DA2131">
              <w:rPr>
                <w:rFonts w:ascii="Times New Roman" w:eastAsia="宋体" w:hAnsi="Times New Roman" w:cs="Times New Roman"/>
                <w:sz w:val="18"/>
                <w:szCs w:val="13"/>
              </w:rPr>
              <w:t>}}</w:t>
            </w:r>
          </w:p>
        </w:tc>
      </w:tr>
      <w:tr w:rsidR="00CA0A59" w14:paraId="739A3FC6" w14:textId="77777777" w:rsidTr="004638B5">
        <w:trPr>
          <w:trHeight w:val="345"/>
        </w:trPr>
        <w:tc>
          <w:tcPr>
            <w:tcW w:w="3261" w:type="dxa"/>
            <w:tcBorders>
              <w:top w:val="nil"/>
              <w:left w:val="nil"/>
              <w:bottom w:val="single" w:sz="12" w:space="0" w:color="auto"/>
              <w:right w:val="nil"/>
            </w:tcBorders>
            <w:vAlign w:val="center"/>
          </w:tcPr>
          <w:p w14:paraId="62B99935" w14:textId="22B9AA4C"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sample.pathol</w:t>
            </w:r>
            <w:proofErr w:type="gramEnd"/>
            <w:r w:rsidR="00E76B9A" w:rsidRPr="00DA2131">
              <w:rPr>
                <w:rFonts w:ascii="Times New Roman" w:eastAsia="宋体" w:hAnsi="Times New Roman" w:cs="Times New Roman"/>
                <w:sz w:val="18"/>
                <w:szCs w:val="13"/>
              </w:rPr>
              <w:t>_diagn</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single" w:sz="12" w:space="0" w:color="auto"/>
              <w:right w:val="nil"/>
            </w:tcBorders>
            <w:vAlign w:val="center"/>
          </w:tcPr>
          <w:p w14:paraId="05377A19" w14:textId="77777777" w:rsidR="00CA0A59" w:rsidRDefault="00CA0A59" w:rsidP="00952FF9">
            <w:pPr>
              <w:spacing w:line="360" w:lineRule="auto"/>
              <w:rPr>
                <w:rFonts w:ascii="Times New Roman" w:eastAsia="宋体" w:hAnsi="Times New Roman" w:cs="Times New Roman"/>
                <w:b/>
                <w:bCs/>
                <w:sz w:val="18"/>
                <w:szCs w:val="18"/>
              </w:rPr>
            </w:pPr>
          </w:p>
        </w:tc>
        <w:tc>
          <w:tcPr>
            <w:tcW w:w="2957" w:type="dxa"/>
            <w:tcBorders>
              <w:top w:val="nil"/>
              <w:left w:val="nil"/>
              <w:bottom w:val="single" w:sz="12" w:space="0" w:color="auto"/>
              <w:right w:val="nil"/>
            </w:tcBorders>
            <w:vAlign w:val="center"/>
          </w:tcPr>
          <w:p w14:paraId="3C53BD84" w14:textId="2763FDF5"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sample.report</w:t>
            </w:r>
            <w:proofErr w:type="gramEnd"/>
            <w:r w:rsidR="00E76B9A" w:rsidRPr="00DA2131">
              <w:rPr>
                <w:rFonts w:ascii="Times New Roman" w:eastAsia="宋体" w:hAnsi="Times New Roman" w:cs="Times New Roman"/>
                <w:sz w:val="18"/>
                <w:szCs w:val="13"/>
              </w:rPr>
              <w:t>_date</w:t>
            </w:r>
            <w:proofErr w:type="spellEnd"/>
            <w:r w:rsidR="00E76B9A" w:rsidRPr="00DA2131">
              <w:rPr>
                <w:rFonts w:ascii="Times New Roman" w:eastAsia="宋体" w:hAnsi="Times New Roman" w:cs="Times New Roman"/>
                <w:sz w:val="18"/>
                <w:szCs w:val="13"/>
              </w:rPr>
              <w:t>}}</w:t>
            </w:r>
          </w:p>
        </w:tc>
      </w:tr>
      <w:tr w:rsidR="00CA0A59" w14:paraId="67211BB4" w14:textId="77777777" w:rsidTr="004638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7F8D926D" w14:textId="1EF4AE98"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sample.pathological</w:t>
            </w:r>
            <w:proofErr w:type="gramEnd"/>
            <w:r w:rsidR="00E76B9A" w:rsidRPr="00DA2131">
              <w:rPr>
                <w:rFonts w:ascii="Times New Roman" w:eastAsia="宋体" w:hAnsi="Times New Roman" w:cs="Times New Roman"/>
                <w:sz w:val="18"/>
                <w:szCs w:val="13"/>
              </w:rPr>
              <w:t>_id</w:t>
            </w:r>
            <w:proofErr w:type="spellEnd"/>
            <w:r w:rsidR="00E76B9A" w:rsidRPr="00DA2131">
              <w:rPr>
                <w:rFonts w:ascii="Times New Roman" w:eastAsia="宋体" w:hAnsi="Times New Roman" w:cs="Times New Roman"/>
                <w:sz w:val="18"/>
                <w:szCs w:val="13"/>
              </w:rPr>
              <w:t>}}</w:t>
            </w:r>
          </w:p>
        </w:tc>
        <w:tc>
          <w:tcPr>
            <w:tcW w:w="4517" w:type="dxa"/>
            <w:gridSpan w:val="2"/>
            <w:tcBorders>
              <w:top w:val="single" w:sz="12" w:space="0" w:color="auto"/>
            </w:tcBorders>
            <w:vAlign w:val="center"/>
          </w:tcPr>
          <w:p w14:paraId="75375768" w14:textId="3D9C335A"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CA0A59" w14:paraId="3D6980FA" w14:textId="77777777" w:rsidTr="00CA0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7C30AA05" w14:textId="4612B9EE"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DD5FF3" w:rsidRPr="00DD5FF3">
              <w:rPr>
                <w:rFonts w:ascii="Times New Roman" w:eastAsia="宋体" w:hAnsi="Times New Roman" w:cs="Times New Roman"/>
                <w:sz w:val="18"/>
                <w:szCs w:val="18"/>
              </w:rPr>
              <w:t xml:space="preserve">{%if </w:t>
            </w:r>
            <w:proofErr w:type="spellStart"/>
            <w:proofErr w:type="gramStart"/>
            <w:r w:rsidR="00DD5FF3" w:rsidRPr="00DD5FF3">
              <w:rPr>
                <w:rFonts w:ascii="Times New Roman" w:eastAsia="宋体" w:hAnsi="Times New Roman" w:cs="Times New Roman"/>
                <w:sz w:val="18"/>
                <w:szCs w:val="18"/>
              </w:rPr>
              <w:t>sample.tumor</w:t>
            </w:r>
            <w:proofErr w:type="gramEnd"/>
            <w:r w:rsidR="00DD5FF3" w:rsidRPr="00DD5FF3">
              <w:rPr>
                <w:rFonts w:ascii="Times New Roman" w:eastAsia="宋体" w:hAnsi="Times New Roman" w:cs="Times New Roman"/>
                <w:sz w:val="18"/>
                <w:szCs w:val="18"/>
              </w:rPr>
              <w:t>_content</w:t>
            </w:r>
            <w:proofErr w:type="spellEnd"/>
            <w:r w:rsidR="00DD5FF3" w:rsidRPr="00DD5FF3">
              <w:rPr>
                <w:rFonts w:ascii="Times New Roman" w:eastAsia="宋体" w:hAnsi="Times New Roman" w:cs="Times New Roman"/>
                <w:sz w:val="18"/>
                <w:szCs w:val="18"/>
              </w:rPr>
              <w:t>%}{{</w:t>
            </w:r>
            <w:proofErr w:type="spellStart"/>
            <w:r w:rsidR="00DD5FF3" w:rsidRPr="00DD5FF3">
              <w:rPr>
                <w:rFonts w:ascii="Times New Roman" w:eastAsia="宋体" w:hAnsi="Times New Roman" w:cs="Times New Roman"/>
                <w:sz w:val="18"/>
                <w:szCs w:val="18"/>
              </w:rPr>
              <w:t>sample.tumor_content</w:t>
            </w:r>
            <w:proofErr w:type="spellEnd"/>
            <w:r w:rsidR="00DD5FF3" w:rsidRPr="00DD5FF3">
              <w:rPr>
                <w:rFonts w:ascii="Times New Roman" w:eastAsia="宋体" w:hAnsi="Times New Roman" w:cs="Times New Roman"/>
                <w:sz w:val="18"/>
                <w:szCs w:val="18"/>
              </w:rPr>
              <w:t xml:space="preserve">}}{%else%}{%if </w:t>
            </w:r>
            <w:proofErr w:type="spellStart"/>
            <w:r w:rsidR="00DD5FF3" w:rsidRPr="00DD5FF3">
              <w:rPr>
                <w:rFonts w:ascii="Times New Roman" w:eastAsia="宋体" w:hAnsi="Times New Roman" w:cs="Times New Roman"/>
                <w:sz w:val="18"/>
                <w:szCs w:val="18"/>
              </w:rPr>
              <w:t>lib_quality_control</w:t>
            </w:r>
            <w:proofErr w:type="spellEnd"/>
            <w:r w:rsidR="00DD5FF3" w:rsidRPr="00DD5FF3">
              <w:rPr>
                <w:rFonts w:ascii="Times New Roman" w:eastAsia="宋体" w:hAnsi="Times New Roman" w:cs="Times New Roman"/>
                <w:sz w:val="18"/>
                <w:szCs w:val="18"/>
              </w:rPr>
              <w:t xml:space="preserve"> and </w:t>
            </w:r>
            <w:proofErr w:type="spellStart"/>
            <w:r w:rsidR="00DD5FF3" w:rsidRPr="00DD5FF3">
              <w:rPr>
                <w:rFonts w:ascii="Times New Roman" w:eastAsia="宋体" w:hAnsi="Times New Roman" w:cs="Times New Roman"/>
                <w:sz w:val="18"/>
                <w:szCs w:val="18"/>
              </w:rPr>
              <w:t>lib_quality_control.lib_dna_qc</w:t>
            </w:r>
            <w:proofErr w:type="spellEnd"/>
            <w:r w:rsidR="00DD5FF3" w:rsidRPr="00DD5FF3">
              <w:rPr>
                <w:rFonts w:ascii="Times New Roman" w:eastAsia="宋体" w:hAnsi="Times New Roman" w:cs="Times New Roman"/>
                <w:sz w:val="18"/>
                <w:szCs w:val="18"/>
              </w:rPr>
              <w:t xml:space="preserve"> and lib_quality_control.lib_dna_qc.tumor_content%}{{lib_quality_control.lib_dna_qc.tumor_content}}{%else%}/{%endif%}{%endif%}</w:t>
            </w:r>
          </w:p>
        </w:tc>
        <w:tc>
          <w:tcPr>
            <w:tcW w:w="4517" w:type="dxa"/>
            <w:gridSpan w:val="2"/>
            <w:vAlign w:val="center"/>
          </w:tcPr>
          <w:p w14:paraId="71F775A7" w14:textId="31F37716" w:rsidR="00CA0A59" w:rsidRDefault="00CA0A59" w:rsidP="00952FF9">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p>
        </w:tc>
      </w:tr>
      <w:tr w:rsidR="00CA0A59" w14:paraId="2B09B232" w14:textId="77777777" w:rsidTr="00CA0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bottom w:val="single" w:sz="12" w:space="0" w:color="auto"/>
            </w:tcBorders>
            <w:vAlign w:val="center"/>
          </w:tcPr>
          <w:p w14:paraId="1385D3A9" w14:textId="55AFD759"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sample.sample_type</w:t>
            </w:r>
            <w:proofErr w:type="spellEnd"/>
            <w:r w:rsidR="00E76B9A" w:rsidRPr="00DA2131">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1015AFE6" w14:textId="77777777" w:rsidR="00CA0A59" w:rsidRDefault="00CA0A59" w:rsidP="00952FF9">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952FF9">
              <w:rPr>
                <w:rFonts w:ascii="宋体" w:eastAsia="宋体" w:hAnsi="宋体" w:cs="宋体"/>
                <w:sz w:val="18"/>
                <w:szCs w:val="18"/>
              </w:rPr>
              <w:t>NGS</w:t>
            </w:r>
          </w:p>
        </w:tc>
      </w:tr>
    </w:tbl>
    <w:p w14:paraId="357D6084" w14:textId="77777777" w:rsidR="00CA0A59" w:rsidRDefault="00CA0A59" w:rsidP="004638B5">
      <w:pPr>
        <w:pStyle w:val="a5"/>
        <w:spacing w:line="360" w:lineRule="auto"/>
        <w:ind w:left="0"/>
        <w:jc w:val="both"/>
        <w:rPr>
          <w:rFonts w:ascii="Times New Roman" w:hAnsi="Times New Roman" w:cs="Times New Roman"/>
          <w:b/>
          <w:sz w:val="21"/>
          <w:szCs w:val="21"/>
          <w:lang w:eastAsia="zh-CN"/>
        </w:rPr>
      </w:pPr>
    </w:p>
    <w:p w14:paraId="34EEDAEE" w14:textId="7EF5C46C"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A519F99" w14:textId="156A1AAB" w:rsidR="004A7C63" w:rsidRDefault="008F48C2">
      <w:pPr>
        <w:pStyle w:val="af2"/>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w:t>
      </w:r>
      <w:r w:rsidR="00CA0A59">
        <w:rPr>
          <w:rFonts w:ascii="Times New Roman" w:eastAsia="宋体" w:hAnsi="Times New Roman" w:cs="Times New Roman" w:hint="eastAsia"/>
          <w:sz w:val="18"/>
          <w:szCs w:val="18"/>
        </w:rPr>
        <w:t>基因检测（</w:t>
      </w:r>
      <w:r w:rsidR="00CA0A59">
        <w:rPr>
          <w:rFonts w:ascii="Times New Roman" w:eastAsia="宋体" w:hAnsi="Times New Roman" w:cs="Times New Roman" w:hint="eastAsia"/>
          <w:sz w:val="18"/>
          <w:szCs w:val="18"/>
        </w:rPr>
        <w:t>N</w:t>
      </w:r>
      <w:r w:rsidR="00CA0A59">
        <w:rPr>
          <w:rFonts w:ascii="Times New Roman" w:eastAsia="宋体" w:hAnsi="Times New Roman" w:cs="Times New Roman"/>
          <w:sz w:val="18"/>
          <w:szCs w:val="18"/>
        </w:rPr>
        <w:t>GS</w:t>
      </w:r>
      <w:r w:rsidR="00CA0A59">
        <w:rPr>
          <w:rFonts w:ascii="Times New Roman" w:eastAsia="宋体" w:hAnsi="Times New Roman" w:cs="Times New Roman" w:hint="eastAsia"/>
          <w:sz w:val="18"/>
          <w:szCs w:val="18"/>
        </w:rPr>
        <w:t>）</w:t>
      </w:r>
    </w:p>
    <w:p w14:paraId="386480D5" w14:textId="228DE179"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w:t>
      </w:r>
      <w:r w:rsidR="00CA0A59">
        <w:rPr>
          <w:rFonts w:ascii="Times New Roman" w:hAnsi="Times New Roman" w:cs="Times New Roman" w:hint="eastAsia"/>
          <w:b/>
          <w:sz w:val="21"/>
          <w:szCs w:val="21"/>
          <w:lang w:eastAsia="zh-CN"/>
        </w:rPr>
        <w:t>结果总结</w:t>
      </w:r>
      <w:r>
        <w:rPr>
          <w:rFonts w:ascii="Times New Roman" w:hAnsi="Times New Roman" w:cs="Times New Roman"/>
          <w:b/>
          <w:sz w:val="21"/>
          <w:szCs w:val="21"/>
          <w:lang w:eastAsia="zh-CN"/>
        </w:rPr>
        <w:t>：</w:t>
      </w:r>
    </w:p>
    <w:p w14:paraId="4DBA0AB1" w14:textId="7F039DCF" w:rsidR="00CA0A59" w:rsidRPr="007B3E35" w:rsidRDefault="00CA0A59" w:rsidP="004638B5">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该样本检测到</w:t>
      </w:r>
      <w:r w:rsidRPr="00952FF9">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var.var_somatic.level_I</w:t>
      </w:r>
      <w:r w:rsidR="000D5C5C">
        <w:rPr>
          <w:rFonts w:ascii="Times New Roman" w:hAnsi="Times New Roman" w:cs="Times New Roman"/>
          <w:b/>
          <w:bCs/>
          <w:sz w:val="18"/>
          <w:szCs w:val="18"/>
          <w:u w:val="single"/>
          <w:lang w:eastAsia="zh-CN"/>
        </w:rPr>
        <w:t>|count</w:t>
      </w:r>
      <w:proofErr w:type="spellEnd"/>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具有强临床意义的</w:t>
      </w:r>
      <w:r>
        <w:rPr>
          <w:rFonts w:ascii="Times New Roman" w:hAnsi="Times New Roman" w:cs="Times New Roman" w:hint="eastAsia"/>
          <w:b/>
          <w:bCs/>
          <w:sz w:val="18"/>
          <w:szCs w:val="18"/>
          <w:lang w:eastAsia="zh-CN"/>
        </w:rPr>
        <w:t>I</w:t>
      </w:r>
      <w:r>
        <w:rPr>
          <w:rFonts w:ascii="Times New Roman" w:hAnsi="Times New Roman" w:cs="Times New Roman" w:hint="eastAsia"/>
          <w:b/>
          <w:bCs/>
          <w:sz w:val="18"/>
          <w:szCs w:val="18"/>
          <w:lang w:eastAsia="zh-CN"/>
        </w:rPr>
        <w:t>级变异位点，</w:t>
      </w:r>
      <w:r w:rsidRPr="00952FF9">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w:t>
      </w:r>
      <w:r w:rsidR="000D5C5C">
        <w:rPr>
          <w:rFonts w:ascii="Times New Roman" w:hAnsi="Times New Roman" w:cs="Times New Roman"/>
          <w:b/>
          <w:bCs/>
          <w:sz w:val="18"/>
          <w:szCs w:val="18"/>
          <w:u w:val="single"/>
          <w:lang w:eastAsia="zh-CN"/>
        </w:rPr>
        <w:t>I</w:t>
      </w:r>
      <w:r w:rsidR="000D5C5C" w:rsidRPr="000D5C5C">
        <w:rPr>
          <w:rFonts w:ascii="Times New Roman" w:hAnsi="Times New Roman" w:cs="Times New Roman"/>
          <w:b/>
          <w:bCs/>
          <w:sz w:val="18"/>
          <w:szCs w:val="18"/>
          <w:u w:val="single"/>
          <w:lang w:eastAsia="zh-CN"/>
        </w:rPr>
        <w:t>I</w:t>
      </w:r>
      <w:r w:rsidR="000D5C5C">
        <w:rPr>
          <w:rFonts w:ascii="Times New Roman" w:hAnsi="Times New Roman" w:cs="Times New Roman"/>
          <w:b/>
          <w:bCs/>
          <w:sz w:val="18"/>
          <w:szCs w:val="18"/>
          <w:u w:val="single"/>
          <w:lang w:eastAsia="zh-CN"/>
        </w:rPr>
        <w:t>|count</w:t>
      </w:r>
      <w:proofErr w:type="spellEnd"/>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具有潜在临床意义的</w:t>
      </w:r>
      <w:r>
        <w:rPr>
          <w:rFonts w:ascii="Times New Roman" w:hAnsi="Times New Roman" w:cs="Times New Roman" w:hint="eastAsia"/>
          <w:b/>
          <w:bCs/>
          <w:sz w:val="18"/>
          <w:szCs w:val="18"/>
          <w:lang w:eastAsia="zh-CN"/>
        </w:rPr>
        <w:t>II</w:t>
      </w:r>
      <w:r>
        <w:rPr>
          <w:rFonts w:ascii="Times New Roman" w:hAnsi="Times New Roman" w:cs="Times New Roman" w:hint="eastAsia"/>
          <w:b/>
          <w:bCs/>
          <w:sz w:val="18"/>
          <w:szCs w:val="18"/>
          <w:lang w:eastAsia="zh-CN"/>
        </w:rPr>
        <w:t>级变异位点</w:t>
      </w:r>
      <w:r w:rsidR="004C3B4A">
        <w:rPr>
          <w:rFonts w:ascii="Times New Roman" w:hAnsi="Times New Roman" w:cs="Times New Roman" w:hint="eastAsia"/>
          <w:b/>
          <w:bCs/>
          <w:sz w:val="18"/>
          <w:szCs w:val="18"/>
          <w:lang w:eastAsia="zh-CN"/>
        </w:rPr>
        <w:t>，</w:t>
      </w:r>
      <w:r w:rsidRPr="00952FF9">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var.var_somatic.level_onco_nodrug</w:t>
      </w:r>
      <w:proofErr w:type="spellEnd"/>
      <w:r w:rsidR="000D5C5C" w:rsidRPr="000D5C5C">
        <w:rPr>
          <w:rFonts w:ascii="Times New Roman" w:hAnsi="Times New Roman" w:cs="Times New Roman"/>
          <w:b/>
          <w:bCs/>
          <w:sz w:val="18"/>
          <w:szCs w:val="18"/>
          <w:u w:val="single"/>
          <w:lang w:eastAsia="zh-CN"/>
        </w:rPr>
        <w:t xml:space="preserve"> + </w:t>
      </w:r>
      <w:proofErr w:type="spellStart"/>
      <w:r w:rsidR="000D5C5C" w:rsidRPr="000D5C5C">
        <w:rPr>
          <w:rFonts w:ascii="Times New Roman" w:hAnsi="Times New Roman" w:cs="Times New Roman"/>
          <w:b/>
          <w:bCs/>
          <w:sz w:val="18"/>
          <w:szCs w:val="18"/>
          <w:u w:val="single"/>
          <w:lang w:eastAsia="zh-CN"/>
        </w:rPr>
        <w:t>var.var_somatic.level_III</w:t>
      </w:r>
      <w:proofErr w:type="spellEnd"/>
      <w:r w:rsidR="000D5C5C">
        <w:rPr>
          <w:rFonts w:ascii="Times New Roman" w:hAnsi="Times New Roman" w:cs="Times New Roman"/>
          <w:b/>
          <w:bCs/>
          <w:sz w:val="18"/>
          <w:szCs w:val="18"/>
          <w:u w:val="single"/>
          <w:lang w:eastAsia="zh-CN"/>
        </w:rPr>
        <w:t>)|count</w:t>
      </w:r>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临床意义不明的</w:t>
      </w:r>
      <w:r>
        <w:rPr>
          <w:rFonts w:ascii="Times New Roman" w:hAnsi="Times New Roman" w:cs="Times New Roman" w:hint="eastAsia"/>
          <w:b/>
          <w:bCs/>
          <w:sz w:val="18"/>
          <w:szCs w:val="18"/>
          <w:lang w:eastAsia="zh-CN"/>
        </w:rPr>
        <w:t>III</w:t>
      </w:r>
      <w:r>
        <w:rPr>
          <w:rFonts w:ascii="Times New Roman" w:hAnsi="Times New Roman" w:cs="Times New Roman" w:hint="eastAsia"/>
          <w:b/>
          <w:bCs/>
          <w:sz w:val="18"/>
          <w:szCs w:val="18"/>
          <w:lang w:eastAsia="zh-CN"/>
        </w:rPr>
        <w:t>级变异位点；</w:t>
      </w:r>
    </w:p>
    <w:tbl>
      <w:tblPr>
        <w:tblStyle w:val="af0"/>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CA0A59" w14:paraId="2D03FC8D" w14:textId="77777777" w:rsidTr="00952FF9">
        <w:tc>
          <w:tcPr>
            <w:tcW w:w="1282" w:type="dxa"/>
          </w:tcPr>
          <w:p w14:paraId="7539104C" w14:textId="77777777"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类型</w:t>
            </w:r>
          </w:p>
        </w:tc>
        <w:tc>
          <w:tcPr>
            <w:tcW w:w="8938" w:type="dxa"/>
          </w:tcPr>
          <w:p w14:paraId="2933384F" w14:textId="77777777"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CA0A59" w14:paraId="21C83253" w14:textId="77777777" w:rsidTr="00952FF9">
        <w:tc>
          <w:tcPr>
            <w:tcW w:w="1282" w:type="dxa"/>
          </w:tcPr>
          <w:p w14:paraId="0CFC7C80" w14:textId="6CB9C195"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w:t>
            </w:r>
          </w:p>
        </w:tc>
        <w:tc>
          <w:tcPr>
            <w:tcW w:w="8938" w:type="dxa"/>
          </w:tcPr>
          <w:p w14:paraId="5904D4F9" w14:textId="7BACAAA7" w:rsidR="00553CDF" w:rsidRDefault="00553CDF" w:rsidP="00553CDF">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if </w:t>
            </w:r>
            <w:r w:rsidR="003976B7">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sidR="003976B7">
              <w:rPr>
                <w:rFonts w:ascii="Times New Roman" w:hAnsi="Times New Roman" w:cs="Times New Roman"/>
                <w:b/>
                <w:bCs/>
                <w:sz w:val="18"/>
                <w:szCs w:val="18"/>
                <w:lang w:eastAsia="zh-CN"/>
              </w:rPr>
              <w:t>)|</w:t>
            </w:r>
            <w:proofErr w:type="spellStart"/>
            <w:r w:rsidR="003976B7" w:rsidRPr="00274A57">
              <w:rPr>
                <w:rFonts w:ascii="Times New Roman" w:hAnsi="Times New Roman" w:cs="Times New Roman"/>
                <w:b/>
                <w:bCs/>
                <w:sz w:val="18"/>
                <w:szCs w:val="18"/>
                <w:lang w:eastAsia="zh-CN"/>
              </w:rPr>
              <w:t>zjrm_hrr_sum</w:t>
            </w:r>
            <w:proofErr w:type="spellEnd"/>
            <w:r w:rsidRPr="00553CDF">
              <w:rPr>
                <w:rFonts w:ascii="Times New Roman" w:hAnsi="Times New Roman" w:cs="Times New Roman"/>
                <w:b/>
                <w:bCs/>
                <w:sz w:val="18"/>
                <w:szCs w:val="18"/>
                <w:lang w:eastAsia="zh-CN"/>
              </w:rPr>
              <w:t xml:space="preserve"> %}</w:t>
            </w:r>
          </w:p>
          <w:p w14:paraId="0336F06E" w14:textId="330874CA" w:rsidR="00553CDF" w:rsidRDefault="00553CDF" w:rsidP="00553CDF">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w:t>
            </w:r>
            <w:r>
              <w:rPr>
                <w:rFonts w:ascii="Times New Roman" w:hAnsi="Times New Roman" w:cs="Times New Roman" w:hint="eastAsia"/>
                <w:b/>
                <w:bCs/>
                <w:sz w:val="18"/>
                <w:szCs w:val="18"/>
                <w:lang w:eastAsia="zh-CN"/>
              </w:rPr>
              <w:t xml:space="preserve">for </w:t>
            </w:r>
            <w:r>
              <w:rPr>
                <w:rFonts w:ascii="Times New Roman" w:hAnsi="Times New Roman" w:cs="Times New Roman"/>
                <w:b/>
                <w:bCs/>
                <w:sz w:val="18"/>
                <w:szCs w:val="18"/>
                <w:lang w:eastAsia="zh-CN"/>
              </w:rPr>
              <w:t>a in</w:t>
            </w:r>
            <w:r w:rsidRPr="00553CDF">
              <w:rPr>
                <w:rFonts w:ascii="Times New Roman" w:hAnsi="Times New Roman" w:cs="Times New Roman"/>
                <w:b/>
                <w:bCs/>
                <w:sz w:val="18"/>
                <w:szCs w:val="18"/>
                <w:lang w:eastAsia="zh-CN"/>
              </w:rPr>
              <w:t xml:space="preserve"> </w:t>
            </w:r>
            <w:r w:rsidR="003976B7">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sidR="003976B7">
              <w:rPr>
                <w:rFonts w:ascii="Times New Roman" w:hAnsi="Times New Roman" w:cs="Times New Roman"/>
                <w:b/>
                <w:bCs/>
                <w:sz w:val="18"/>
                <w:szCs w:val="18"/>
                <w:lang w:eastAsia="zh-CN"/>
              </w:rPr>
              <w:t>)|</w:t>
            </w:r>
            <w:proofErr w:type="spellStart"/>
            <w:r w:rsidR="003976B7" w:rsidRPr="00274A57">
              <w:rPr>
                <w:rFonts w:ascii="Times New Roman" w:hAnsi="Times New Roman" w:cs="Times New Roman"/>
                <w:b/>
                <w:bCs/>
                <w:sz w:val="18"/>
                <w:szCs w:val="18"/>
                <w:lang w:eastAsia="zh-CN"/>
              </w:rPr>
              <w:t>zjrm_hrr_sum</w:t>
            </w:r>
            <w:proofErr w:type="spellEnd"/>
            <w:r w:rsidRPr="00553CDF">
              <w:rPr>
                <w:rFonts w:ascii="Times New Roman" w:hAnsi="Times New Roman" w:cs="Times New Roman"/>
                <w:b/>
                <w:bCs/>
                <w:sz w:val="18"/>
                <w:szCs w:val="18"/>
                <w:lang w:eastAsia="zh-CN"/>
              </w:rPr>
              <w:t xml:space="preserve"> %}</w:t>
            </w:r>
          </w:p>
          <w:p w14:paraId="44CF3934" w14:textId="2BACD6AE" w:rsidR="00553CDF" w:rsidRDefault="00553CDF" w:rsidP="00553CDF">
            <w:pPr>
              <w:pStyle w:val="a5"/>
              <w:numPr>
                <w:ilvl w:val="0"/>
                <w:numId w:val="6"/>
              </w:numPr>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proofErr w:type="spellStart"/>
            <w:proofErr w:type="gramStart"/>
            <w:r w:rsidRPr="00553CDF">
              <w:rPr>
                <w:rFonts w:ascii="Times New Roman" w:hAnsi="Times New Roman" w:cs="Times New Roman"/>
                <w:b/>
                <w:bCs/>
                <w:sz w:val="18"/>
                <w:szCs w:val="18"/>
                <w:lang w:eastAsia="zh-CN"/>
              </w:rPr>
              <w:t>a.gene</w:t>
            </w:r>
            <w:proofErr w:type="gramEnd"/>
            <w:r w:rsidRPr="00553CDF">
              <w:rPr>
                <w:rFonts w:ascii="Times New Roman" w:hAnsi="Times New Roman" w:cs="Times New Roman"/>
                <w:b/>
                <w:bCs/>
                <w:sz w:val="18"/>
                <w:szCs w:val="18"/>
                <w:lang w:eastAsia="zh-CN"/>
              </w:rPr>
              <w:t>_symbol</w:t>
            </w:r>
            <w:proofErr w:type="spellEnd"/>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 xml:space="preserve"> </w:t>
            </w:r>
            <w:r w:rsidRPr="00553CDF">
              <w:rPr>
                <w:rFonts w:ascii="Times New Roman" w:hAnsi="Times New Roman" w:cs="Times New Roman"/>
                <w:b/>
                <w:bCs/>
                <w:sz w:val="18"/>
                <w:szCs w:val="18"/>
                <w:lang w:eastAsia="zh-CN"/>
              </w:rPr>
              <w:t xml:space="preserve">{%if </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 xml:space="preserve"> != “p.?”%}{{</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}}{%else%}{{</w:t>
            </w:r>
            <w:proofErr w:type="spellStart"/>
            <w:r w:rsidRPr="00553CDF">
              <w:rPr>
                <w:rFonts w:ascii="Times New Roman" w:hAnsi="Times New Roman" w:cs="Times New Roman"/>
                <w:b/>
                <w:bCs/>
                <w:sz w:val="18"/>
                <w:szCs w:val="18"/>
                <w:lang w:eastAsia="zh-CN"/>
              </w:rPr>
              <w:t>a.hgvs_c</w:t>
            </w:r>
            <w:proofErr w:type="spellEnd"/>
            <w:r w:rsidRPr="00553CDF">
              <w:rPr>
                <w:rFonts w:ascii="Times New Roman" w:hAnsi="Times New Roman" w:cs="Times New Roman"/>
                <w:b/>
                <w:bCs/>
                <w:sz w:val="18"/>
                <w:szCs w:val="18"/>
                <w:lang w:eastAsia="zh-CN"/>
              </w:rPr>
              <w:t>}}{%endif%}</w:t>
            </w:r>
            <w:r w:rsidRPr="00553CDF">
              <w:rPr>
                <w:rFonts w:ascii="Times New Roman" w:hAnsi="Times New Roman" w:cs="Times New Roman" w:hint="eastAsia"/>
                <w:b/>
                <w:bCs/>
                <w:sz w:val="18"/>
                <w:szCs w:val="18"/>
                <w:lang w:eastAsia="zh-CN"/>
              </w:rPr>
              <w:t>：</w:t>
            </w:r>
            <w:r w:rsidRPr="00553CDF">
              <w:rPr>
                <w:rFonts w:ascii="Times New Roman" w:hAnsi="Times New Roman" w:cs="Times New Roman"/>
                <w:b/>
                <w:bCs/>
                <w:sz w:val="18"/>
                <w:szCs w:val="18"/>
                <w:lang w:eastAsia="zh-CN"/>
              </w:rPr>
              <w:lastRenderedPageBreak/>
              <w:t>{{</w:t>
            </w:r>
            <w:proofErr w:type="spellStart"/>
            <w:r w:rsidRPr="00553CDF">
              <w:rPr>
                <w:rFonts w:ascii="Times New Roman" w:hAnsi="Times New Roman" w:cs="Times New Roman"/>
                <w:b/>
                <w:bCs/>
                <w:sz w:val="18"/>
                <w:szCs w:val="18"/>
                <w:lang w:eastAsia="zh-CN"/>
              </w:rPr>
              <w:t>a.zjrm_hrr_sum_str</w:t>
            </w:r>
            <w:proofErr w:type="spellEnd"/>
            <w:r w:rsidRPr="00553CDF">
              <w:rPr>
                <w:rFonts w:ascii="Times New Roman" w:hAnsi="Times New Roman" w:cs="Times New Roman"/>
                <w:b/>
                <w:bCs/>
                <w:sz w:val="18"/>
                <w:szCs w:val="18"/>
                <w:lang w:eastAsia="zh-CN"/>
              </w:rPr>
              <w:t>}}</w:t>
            </w:r>
          </w:p>
          <w:p w14:paraId="546A0B0E" w14:textId="3435E25B" w:rsidR="00553CDF" w:rsidRDefault="00553CDF" w:rsidP="00553CDF">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5D2B2C75" w14:textId="714E75A2" w:rsidR="00553CDF" w:rsidRDefault="00553CDF" w:rsidP="00553CDF">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{%p else%}</w:t>
            </w:r>
          </w:p>
          <w:p w14:paraId="6A03BF83" w14:textId="7B67C8AA" w:rsidR="00553CDF" w:rsidRDefault="00964BBE" w:rsidP="00553CDF">
            <w:pPr>
              <w:pStyle w:val="a5"/>
              <w:spacing w:line="360" w:lineRule="auto"/>
              <w:jc w:val="both"/>
              <w:rPr>
                <w:rFonts w:ascii="Times New Roman" w:hAnsi="Times New Roman" w:cs="Times New Roman"/>
                <w:b/>
                <w:bCs/>
                <w:sz w:val="18"/>
                <w:szCs w:val="18"/>
                <w:lang w:eastAsia="zh-CN"/>
              </w:rPr>
            </w:pPr>
            <w:r w:rsidRPr="00964BBE">
              <w:rPr>
                <w:rFonts w:ascii="Times New Roman" w:hAnsi="Times New Roman" w:cs="Times New Roman" w:hint="eastAsia"/>
                <w:b/>
                <w:bCs/>
                <w:sz w:val="18"/>
                <w:szCs w:val="18"/>
                <w:lang w:eastAsia="zh-CN"/>
              </w:rPr>
              <w:t>未检测到具有临床意义的</w:t>
            </w:r>
            <w:r w:rsidRPr="00964BBE">
              <w:rPr>
                <w:rFonts w:ascii="Times New Roman" w:hAnsi="Times New Roman" w:cs="Times New Roman"/>
                <w:b/>
                <w:bCs/>
                <w:sz w:val="18"/>
                <w:szCs w:val="18"/>
                <w:lang w:eastAsia="zh-CN"/>
              </w:rPr>
              <w:t>I</w:t>
            </w:r>
            <w:r w:rsidRPr="00964BBE">
              <w:rPr>
                <w:rFonts w:ascii="Times New Roman" w:hAnsi="Times New Roman" w:cs="Times New Roman"/>
                <w:b/>
                <w:bCs/>
                <w:sz w:val="18"/>
                <w:szCs w:val="18"/>
                <w:lang w:eastAsia="zh-CN"/>
              </w:rPr>
              <w:t>级、</w:t>
            </w:r>
            <w:r w:rsidRPr="00964BBE">
              <w:rPr>
                <w:rFonts w:ascii="Times New Roman" w:hAnsi="Times New Roman" w:cs="Times New Roman"/>
                <w:b/>
                <w:bCs/>
                <w:sz w:val="18"/>
                <w:szCs w:val="18"/>
                <w:lang w:eastAsia="zh-CN"/>
              </w:rPr>
              <w:t>II</w:t>
            </w:r>
            <w:r w:rsidRPr="00964BBE">
              <w:rPr>
                <w:rFonts w:ascii="Times New Roman" w:hAnsi="Times New Roman" w:cs="Times New Roman"/>
                <w:b/>
                <w:bCs/>
                <w:sz w:val="18"/>
                <w:szCs w:val="18"/>
                <w:lang w:eastAsia="zh-CN"/>
              </w:rPr>
              <w:t>级变异</w:t>
            </w:r>
          </w:p>
          <w:p w14:paraId="4FF915DA" w14:textId="47C74904" w:rsidR="00CA0A59" w:rsidRPr="00553CDF" w:rsidRDefault="00553CDF" w:rsidP="00553CDF">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p>
        </w:tc>
      </w:tr>
    </w:tbl>
    <w:p w14:paraId="7D2435C1" w14:textId="4C094FDD" w:rsidR="004A7C63" w:rsidRPr="003D793E" w:rsidRDefault="00CA0A59" w:rsidP="003D793E">
      <w:pPr>
        <w:pStyle w:val="a5"/>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p>
    <w:tbl>
      <w:tblPr>
        <w:tblpPr w:leftFromText="181" w:rightFromText="181" w:vertAnchor="page" w:horzAnchor="page" w:tblpX="920" w:tblpY="14743"/>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CA0A59" w14:paraId="441FA658" w14:textId="77777777" w:rsidTr="003D793E">
        <w:trPr>
          <w:trHeight w:val="438"/>
        </w:trPr>
        <w:tc>
          <w:tcPr>
            <w:tcW w:w="2432" w:type="dxa"/>
            <w:tcBorders>
              <w:top w:val="single" w:sz="12" w:space="0" w:color="auto"/>
              <w:bottom w:val="single" w:sz="12" w:space="0" w:color="auto"/>
            </w:tcBorders>
            <w:vAlign w:val="bottom"/>
          </w:tcPr>
          <w:p w14:paraId="5AEDB02C" w14:textId="77777777" w:rsidR="00CA0A59" w:rsidRDefault="00CA0A59" w:rsidP="003D793E">
            <w:r>
              <w:rPr>
                <w:rFonts w:hint="eastAsia"/>
              </w:rPr>
              <w:t xml:space="preserve">检验者：黄芳 </w:t>
            </w:r>
          </w:p>
        </w:tc>
        <w:tc>
          <w:tcPr>
            <w:tcW w:w="2524" w:type="dxa"/>
            <w:tcBorders>
              <w:top w:val="single" w:sz="12" w:space="0" w:color="auto"/>
              <w:bottom w:val="single" w:sz="12" w:space="0" w:color="auto"/>
            </w:tcBorders>
            <w:vAlign w:val="bottom"/>
          </w:tcPr>
          <w:p w14:paraId="6B8C6B56" w14:textId="77777777" w:rsidR="00CA0A59" w:rsidRDefault="00CA0A59" w:rsidP="003D793E">
            <w:r>
              <w:rPr>
                <w:rFonts w:hint="eastAsia"/>
              </w:rPr>
              <w:t xml:space="preserve">报告分析：黄芳 </w:t>
            </w:r>
          </w:p>
        </w:tc>
        <w:tc>
          <w:tcPr>
            <w:tcW w:w="2250" w:type="dxa"/>
            <w:tcBorders>
              <w:top w:val="single" w:sz="12" w:space="0" w:color="auto"/>
              <w:bottom w:val="single" w:sz="12" w:space="0" w:color="auto"/>
            </w:tcBorders>
            <w:vAlign w:val="bottom"/>
          </w:tcPr>
          <w:p w14:paraId="04FEBCE7" w14:textId="77777777" w:rsidR="00CA0A59" w:rsidRDefault="00CA0A59" w:rsidP="003D793E">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3BA1AABB" w14:textId="77777777" w:rsidR="00CA0A59" w:rsidRDefault="00CA0A59" w:rsidP="003D793E">
            <w:r>
              <w:rPr>
                <w:rFonts w:hint="eastAsia"/>
              </w:rPr>
              <w:t xml:space="preserve">审核者：郭振英 </w:t>
            </w:r>
          </w:p>
        </w:tc>
      </w:tr>
    </w:tbl>
    <w:p w14:paraId="310BA230" w14:textId="77777777" w:rsidR="004A7C63" w:rsidRDefault="008F48C2" w:rsidP="008476F7">
      <w:pPr>
        <w:pStyle w:val="a5"/>
        <w:spacing w:line="360" w:lineRule="auto"/>
        <w:ind w:left="0"/>
        <w:jc w:val="both"/>
        <w:rPr>
          <w:rFonts w:ascii="Times New Roman" w:hAnsi="Times New Roman" w:cs="Times New Roman"/>
          <w:sz w:val="18"/>
          <w:szCs w:val="18"/>
          <w:lang w:eastAsia="zh-CN"/>
        </w:rPr>
      </w:pPr>
      <w:r>
        <w:rPr>
          <w:rFonts w:ascii="Times New Roman" w:hAnsi="Times New Roman" w:cs="Times New Roman"/>
          <w:b/>
          <w:bCs/>
          <w:sz w:val="24"/>
          <w:szCs w:val="24"/>
          <w:lang w:eastAsia="zh-CN"/>
        </w:rPr>
        <w:br w:type="page"/>
      </w:r>
    </w:p>
    <w:p w14:paraId="5F62019F" w14:textId="77777777"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04B425FC" w14:textId="4178B0F5" w:rsidR="00CA0A59" w:rsidRPr="004638B5" w:rsidRDefault="008F48C2">
      <w:pPr>
        <w:widowControl/>
        <w:rPr>
          <w:rFonts w:ascii="Times New Roman" w:eastAsia="宋体" w:hAnsi="Times New Roman" w:cs="Times New Roman"/>
          <w:b/>
          <w:bCs/>
          <w:szCs w:val="21"/>
        </w:rPr>
      </w:pPr>
      <w:r>
        <w:rPr>
          <w:rFonts w:ascii="Times New Roman" w:eastAsia="宋体" w:hAnsi="Times New Roman" w:cs="Times New Roman"/>
          <w:b/>
          <w:bCs/>
          <w:szCs w:val="21"/>
        </w:rPr>
        <w:t xml:space="preserve">1. </w:t>
      </w:r>
      <w:r w:rsidR="007B3E35" w:rsidRPr="002A741E">
        <w:rPr>
          <w:rFonts w:ascii="Times New Roman" w:eastAsia="宋体" w:hAnsi="Times New Roman" w:cs="Times New Roman" w:hint="eastAsia"/>
          <w:b/>
          <w:bCs/>
          <w:szCs w:val="21"/>
        </w:rPr>
        <w:t>具有</w:t>
      </w:r>
      <w:r w:rsidR="007B3E35">
        <w:rPr>
          <w:rFonts w:ascii="Times New Roman" w:eastAsia="宋体" w:hAnsi="Times New Roman" w:cs="Times New Roman" w:hint="eastAsia"/>
          <w:b/>
          <w:bCs/>
          <w:szCs w:val="21"/>
        </w:rPr>
        <w:t>强</w:t>
      </w:r>
      <w:r w:rsidR="007B3E35" w:rsidRPr="002A741E">
        <w:rPr>
          <w:rFonts w:ascii="Times New Roman" w:eastAsia="宋体" w:hAnsi="Times New Roman" w:cs="Times New Roman" w:hint="eastAsia"/>
          <w:b/>
          <w:bCs/>
          <w:szCs w:val="21"/>
        </w:rPr>
        <w:t>临床意义的</w:t>
      </w:r>
      <w:r w:rsidR="007B3E35" w:rsidRPr="00A459B7">
        <w:rPr>
          <w:rFonts w:ascii="宋体" w:eastAsia="宋体" w:hAnsi="宋体" w:cs="宋体"/>
          <w:b/>
          <w:bCs/>
          <w:szCs w:val="21"/>
        </w:rPr>
        <w:t>I</w:t>
      </w:r>
      <w:r w:rsidR="007B3E35">
        <w:rPr>
          <w:rFonts w:ascii="宋体" w:eastAsia="宋体" w:hAnsi="宋体" w:cs="宋体" w:hint="eastAsia"/>
          <w:b/>
          <w:bCs/>
          <w:szCs w:val="21"/>
        </w:rPr>
        <w:t>级</w:t>
      </w:r>
      <w:r w:rsidR="007B3E35">
        <w:rPr>
          <w:rFonts w:ascii="Times New Roman" w:eastAsia="宋体" w:hAnsi="Times New Roman" w:cs="Times New Roman" w:hint="eastAsia"/>
          <w:b/>
          <w:bCs/>
          <w:szCs w:val="21"/>
        </w:rPr>
        <w:t>变异</w:t>
      </w:r>
      <w:r w:rsidR="007B3E35" w:rsidRPr="002A741E">
        <w:rPr>
          <w:rFonts w:ascii="Times New Roman" w:eastAsia="宋体" w:hAnsi="Times New Roman" w:cs="Times New Roman" w:hint="eastAsia"/>
          <w:b/>
          <w:bCs/>
          <w:szCs w:val="21"/>
        </w:rPr>
        <w:t>：</w:t>
      </w:r>
    </w:p>
    <w:tbl>
      <w:tblPr>
        <w:tblStyle w:val="af0"/>
        <w:tblW w:w="0" w:type="auto"/>
        <w:tblLayout w:type="fixed"/>
        <w:tblLook w:val="04A0" w:firstRow="1" w:lastRow="0" w:firstColumn="1" w:lastColumn="0" w:noHBand="0" w:noVBand="1"/>
      </w:tblPr>
      <w:tblGrid>
        <w:gridCol w:w="1369"/>
        <w:gridCol w:w="2879"/>
        <w:gridCol w:w="993"/>
        <w:gridCol w:w="1560"/>
        <w:gridCol w:w="3395"/>
      </w:tblGrid>
      <w:tr w:rsidR="004A7C63" w14:paraId="7C24B481" w14:textId="77777777">
        <w:trPr>
          <w:trHeight w:val="298"/>
        </w:trPr>
        <w:tc>
          <w:tcPr>
            <w:tcW w:w="1369" w:type="dxa"/>
            <w:vAlign w:val="center"/>
          </w:tcPr>
          <w:p w14:paraId="69F96367"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1F67632D"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5C547962"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2FC17BBF"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2CB50B61"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8825C89"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AC0CB2" w14:paraId="5EE74C4F" w14:textId="77777777" w:rsidTr="00107B7D">
        <w:trPr>
          <w:trHeight w:val="298"/>
        </w:trPr>
        <w:tc>
          <w:tcPr>
            <w:tcW w:w="10196" w:type="dxa"/>
            <w:gridSpan w:val="5"/>
            <w:vAlign w:val="center"/>
          </w:tcPr>
          <w:p w14:paraId="2B805669" w14:textId="05801246"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AC0CB2" w14:paraId="06DBF3FB" w14:textId="77777777" w:rsidTr="00107B7D">
        <w:trPr>
          <w:trHeight w:val="298"/>
        </w:trPr>
        <w:tc>
          <w:tcPr>
            <w:tcW w:w="10196" w:type="dxa"/>
            <w:gridSpan w:val="5"/>
            <w:vAlign w:val="center"/>
          </w:tcPr>
          <w:p w14:paraId="521B92CF" w14:textId="1D49BBFF"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AC0CB2" w14:paraId="077199DD" w14:textId="77777777">
        <w:trPr>
          <w:trHeight w:val="298"/>
        </w:trPr>
        <w:tc>
          <w:tcPr>
            <w:tcW w:w="1369" w:type="dxa"/>
            <w:vAlign w:val="center"/>
          </w:tcPr>
          <w:p w14:paraId="437E724F" w14:textId="6845A072" w:rsidR="00AC0CB2" w:rsidRDefault="00AC0CB2" w:rsidP="00AC0CB2">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64F40FAC" w14:textId="52292787" w:rsidR="00AC0CB2" w:rsidRDefault="00AC0CB2" w:rsidP="00AC0CB2">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020A2490" w14:textId="0FDE5863" w:rsidR="00AC0CB2"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5FF1887B"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500DD191"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3D2D7D52"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152D7DDF"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5A294B14" w14:textId="0D4287A4"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4C5A57D3"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40E80ACD"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20F32973"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2B89E57D"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6435B58A"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7B8253C2"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51D43781"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55623DC8"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4E90D67"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6BB409E6"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74ECA274"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35213D8B"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5742CBA5"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88B6417"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D3222E5" w14:textId="568B9674"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AC0CB2" w14:paraId="7117526F" w14:textId="77777777" w:rsidTr="00836758">
        <w:trPr>
          <w:trHeight w:val="298"/>
        </w:trPr>
        <w:tc>
          <w:tcPr>
            <w:tcW w:w="10196" w:type="dxa"/>
            <w:gridSpan w:val="5"/>
            <w:vAlign w:val="center"/>
          </w:tcPr>
          <w:p w14:paraId="396EF770" w14:textId="5B1EF0B5"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AC0CB2" w14:paraId="6A0D4A15" w14:textId="77777777" w:rsidTr="00836758">
        <w:trPr>
          <w:trHeight w:val="298"/>
        </w:trPr>
        <w:tc>
          <w:tcPr>
            <w:tcW w:w="10196" w:type="dxa"/>
            <w:gridSpan w:val="5"/>
            <w:vAlign w:val="center"/>
          </w:tcPr>
          <w:p w14:paraId="39A42ADE" w14:textId="4D05310C"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AC0CB2" w14:paraId="5894428B" w14:textId="77777777" w:rsidTr="00836758">
        <w:trPr>
          <w:trHeight w:val="298"/>
        </w:trPr>
        <w:tc>
          <w:tcPr>
            <w:tcW w:w="10196" w:type="dxa"/>
            <w:gridSpan w:val="5"/>
            <w:vAlign w:val="center"/>
          </w:tcPr>
          <w:p w14:paraId="4B716749" w14:textId="5B37810F" w:rsidR="00AC0CB2" w:rsidRPr="00B224DB" w:rsidRDefault="00AC0CB2" w:rsidP="00AC0CB2">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C0CB2" w14:paraId="06DDEF82" w14:textId="77777777" w:rsidTr="00836758">
        <w:trPr>
          <w:trHeight w:val="298"/>
        </w:trPr>
        <w:tc>
          <w:tcPr>
            <w:tcW w:w="10196" w:type="dxa"/>
            <w:gridSpan w:val="5"/>
            <w:vAlign w:val="center"/>
          </w:tcPr>
          <w:p w14:paraId="230EB90D" w14:textId="7B5F0545"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2B9192C3" w14:textId="2D61B98C" w:rsidR="004A7C63" w:rsidRDefault="004A7C63">
      <w:pPr>
        <w:rPr>
          <w:rFonts w:ascii="Times New Roman" w:eastAsia="宋体" w:hAnsi="Times New Roman" w:cs="Times New Roman"/>
          <w:sz w:val="18"/>
          <w:szCs w:val="18"/>
        </w:rPr>
      </w:pPr>
    </w:p>
    <w:p w14:paraId="47562AF0" w14:textId="77777777" w:rsidR="00DB5957" w:rsidRDefault="00DB5957" w:rsidP="00DB5957">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4FBA0384" w14:textId="77777777" w:rsidR="00DB5957" w:rsidRDefault="00DB5957" w:rsidP="00DB5957">
      <w:pPr>
        <w:pStyle w:val="af2"/>
        <w:widowControl/>
        <w:numPr>
          <w:ilvl w:val="0"/>
          <w:numId w:val="2"/>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2E25BFFD" w14:textId="50025A73" w:rsidR="00DB5957" w:rsidRDefault="00DB5957" w:rsidP="00DB5957">
      <w:pPr>
        <w:pStyle w:val="af2"/>
        <w:widowControl/>
        <w:numPr>
          <w:ilvl w:val="0"/>
          <w:numId w:val="2"/>
        </w:numPr>
        <w:ind w:left="0" w:firstLineChars="0" w:firstLine="0"/>
        <w:jc w:val="left"/>
        <w:rPr>
          <w:rFonts w:ascii="Times New Roman" w:eastAsia="宋体" w:hAnsi="Times New Roman" w:cs="Times New Roman"/>
          <w:color w:val="000000"/>
          <w:sz w:val="18"/>
          <w:szCs w:val="18"/>
        </w:rPr>
      </w:pPr>
      <w:r w:rsidRPr="00952FF9">
        <w:rPr>
          <w:rFonts w:ascii="Times New Roman" w:eastAsia="宋体" w:hAnsi="Times New Roman" w:cs="Times New Roman" w:hint="eastAsia"/>
          <w:color w:val="000000"/>
          <w:sz w:val="18"/>
          <w:szCs w:val="18"/>
        </w:rPr>
        <w:t>本报告检出的变异的解读遵循美国病理学会（</w:t>
      </w:r>
      <w:r w:rsidRPr="00952FF9">
        <w:rPr>
          <w:rFonts w:ascii="Times New Roman" w:eastAsia="宋体" w:hAnsi="Times New Roman" w:cs="Times New Roman" w:hint="eastAsia"/>
          <w:color w:val="000000"/>
          <w:sz w:val="18"/>
          <w:szCs w:val="18"/>
        </w:rPr>
        <w:t>AMP</w:t>
      </w:r>
      <w:r w:rsidRPr="00952FF9">
        <w:rPr>
          <w:rFonts w:ascii="Times New Roman" w:eastAsia="宋体" w:hAnsi="Times New Roman" w:cs="Times New Roman" w:hint="eastAsia"/>
          <w:color w:val="000000"/>
          <w:sz w:val="18"/>
          <w:szCs w:val="18"/>
        </w:rPr>
        <w:t>）、美国临床肿瘤学会（</w:t>
      </w:r>
      <w:r w:rsidRPr="00952FF9">
        <w:rPr>
          <w:rFonts w:ascii="Times New Roman" w:eastAsia="宋体" w:hAnsi="Times New Roman" w:cs="Times New Roman" w:hint="eastAsia"/>
          <w:color w:val="000000"/>
          <w:sz w:val="18"/>
          <w:szCs w:val="18"/>
        </w:rPr>
        <w:t>ASCO</w:t>
      </w:r>
      <w:r w:rsidRPr="00952FF9">
        <w:rPr>
          <w:rFonts w:ascii="Times New Roman" w:eastAsia="宋体" w:hAnsi="Times New Roman" w:cs="Times New Roman" w:hint="eastAsia"/>
          <w:color w:val="000000"/>
          <w:sz w:val="18"/>
          <w:szCs w:val="18"/>
        </w:rPr>
        <w:t>）和美国病理学家学会（</w:t>
      </w:r>
      <w:r w:rsidRPr="00952FF9">
        <w:rPr>
          <w:rFonts w:ascii="Times New Roman" w:eastAsia="宋体" w:hAnsi="Times New Roman" w:cs="Times New Roman" w:hint="eastAsia"/>
          <w:color w:val="000000"/>
          <w:sz w:val="18"/>
          <w:szCs w:val="18"/>
        </w:rPr>
        <w:t>CAP</w:t>
      </w:r>
      <w:r w:rsidRPr="00952FF9">
        <w:rPr>
          <w:rFonts w:ascii="Times New Roman" w:eastAsia="宋体" w:hAnsi="Times New Roman" w:cs="Times New Roman" w:hint="eastAsia"/>
          <w:color w:val="000000"/>
          <w:sz w:val="18"/>
          <w:szCs w:val="18"/>
        </w:rPr>
        <w:t>）共同参与制定的《肿瘤变异解读及报告指南（</w:t>
      </w:r>
      <w:r w:rsidRPr="00952FF9">
        <w:rPr>
          <w:rFonts w:ascii="Times New Roman" w:eastAsia="宋体" w:hAnsi="Times New Roman" w:cs="Times New Roman" w:hint="eastAsia"/>
          <w:color w:val="000000"/>
          <w:sz w:val="18"/>
          <w:szCs w:val="18"/>
        </w:rPr>
        <w:t>2017</w:t>
      </w:r>
      <w:r w:rsidRPr="00952FF9">
        <w:rPr>
          <w:rFonts w:ascii="Times New Roman" w:eastAsia="宋体" w:hAnsi="Times New Roman" w:cs="Times New Roman" w:hint="eastAsia"/>
          <w:color w:val="000000"/>
          <w:sz w:val="18"/>
          <w:szCs w:val="18"/>
        </w:rPr>
        <w:t>年版）》（</w:t>
      </w:r>
      <w:r w:rsidRPr="00952FF9">
        <w:rPr>
          <w:rFonts w:ascii="Times New Roman" w:eastAsia="宋体" w:hAnsi="Times New Roman" w:cs="Times New Roman" w:hint="eastAsia"/>
          <w:color w:val="000000"/>
          <w:sz w:val="18"/>
          <w:szCs w:val="18"/>
        </w:rPr>
        <w:t>PMID: 27993330</w:t>
      </w:r>
      <w:r w:rsidRPr="00952FF9">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sidRPr="00952FF9">
        <w:rPr>
          <w:rFonts w:ascii="Times New Roman" w:eastAsia="宋体" w:hAnsi="Times New Roman" w:cs="Times New Roman" w:hint="eastAsia"/>
          <w:color w:val="000000"/>
          <w:sz w:val="18"/>
          <w:szCs w:val="18"/>
        </w:rPr>
        <w:t>A</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B</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C</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D</w:t>
      </w:r>
      <w:r w:rsidRPr="00952FF9">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sidRPr="00952FF9">
        <w:rPr>
          <w:rFonts w:ascii="Times New Roman" w:eastAsia="宋体" w:hAnsi="Times New Roman" w:cs="Times New Roman" w:hint="eastAsia"/>
          <w:color w:val="000000"/>
          <w:sz w:val="18"/>
          <w:szCs w:val="18"/>
        </w:rPr>
        <w:t>I</w:t>
      </w:r>
      <w:r w:rsidRPr="00952FF9">
        <w:rPr>
          <w:rFonts w:ascii="Times New Roman" w:eastAsia="宋体" w:hAnsi="Times New Roman" w:cs="Times New Roman" w:hint="eastAsia"/>
          <w:color w:val="000000"/>
          <w:sz w:val="18"/>
          <w:szCs w:val="18"/>
        </w:rPr>
        <w:t>类变异（具有强临床意义，具有</w:t>
      </w:r>
      <w:r w:rsidRPr="00952FF9">
        <w:rPr>
          <w:rFonts w:ascii="Times New Roman" w:eastAsia="宋体" w:hAnsi="Times New Roman" w:cs="Times New Roman" w:hint="eastAsia"/>
          <w:color w:val="000000"/>
          <w:sz w:val="18"/>
          <w:szCs w:val="18"/>
        </w:rPr>
        <w:t>A</w:t>
      </w:r>
      <w:r w:rsidRPr="00952FF9">
        <w:rPr>
          <w:rFonts w:ascii="Times New Roman" w:eastAsia="宋体" w:hAnsi="Times New Roman" w:cs="Times New Roman" w:hint="eastAsia"/>
          <w:color w:val="000000"/>
          <w:sz w:val="18"/>
          <w:szCs w:val="18"/>
        </w:rPr>
        <w:t>或</w:t>
      </w:r>
      <w:r w:rsidRPr="00952FF9">
        <w:rPr>
          <w:rFonts w:ascii="Times New Roman" w:eastAsia="宋体" w:hAnsi="Times New Roman" w:cs="Times New Roman" w:hint="eastAsia"/>
          <w:color w:val="000000"/>
          <w:sz w:val="18"/>
          <w:szCs w:val="18"/>
        </w:rPr>
        <w:t>B</w:t>
      </w:r>
      <w:r w:rsidRPr="00952FF9">
        <w:rPr>
          <w:rFonts w:ascii="Times New Roman" w:eastAsia="宋体" w:hAnsi="Times New Roman" w:cs="Times New Roman" w:hint="eastAsia"/>
          <w:color w:val="000000"/>
          <w:sz w:val="18"/>
          <w:szCs w:val="18"/>
        </w:rPr>
        <w:t>级证据）、</w:t>
      </w:r>
      <w:r w:rsidRPr="00952FF9">
        <w:rPr>
          <w:rFonts w:ascii="Times New Roman" w:eastAsia="宋体" w:hAnsi="Times New Roman" w:cs="Times New Roman" w:hint="eastAsia"/>
          <w:color w:val="000000"/>
          <w:sz w:val="18"/>
          <w:szCs w:val="18"/>
        </w:rPr>
        <w:t>II</w:t>
      </w:r>
      <w:r w:rsidRPr="00952FF9">
        <w:rPr>
          <w:rFonts w:ascii="Times New Roman" w:eastAsia="宋体" w:hAnsi="Times New Roman" w:cs="Times New Roman" w:hint="eastAsia"/>
          <w:color w:val="000000"/>
          <w:sz w:val="18"/>
          <w:szCs w:val="18"/>
        </w:rPr>
        <w:t>类变异（具有潜在临床意义，具有</w:t>
      </w:r>
      <w:r w:rsidRPr="00952FF9">
        <w:rPr>
          <w:rFonts w:ascii="Times New Roman" w:eastAsia="宋体" w:hAnsi="Times New Roman" w:cs="Times New Roman" w:hint="eastAsia"/>
          <w:color w:val="000000"/>
          <w:sz w:val="18"/>
          <w:szCs w:val="18"/>
        </w:rPr>
        <w:t>C</w:t>
      </w:r>
      <w:r w:rsidRPr="00952FF9">
        <w:rPr>
          <w:rFonts w:ascii="Times New Roman" w:eastAsia="宋体" w:hAnsi="Times New Roman" w:cs="Times New Roman" w:hint="eastAsia"/>
          <w:color w:val="000000"/>
          <w:sz w:val="18"/>
          <w:szCs w:val="18"/>
        </w:rPr>
        <w:t>或</w:t>
      </w:r>
      <w:r w:rsidRPr="00952FF9">
        <w:rPr>
          <w:rFonts w:ascii="Times New Roman" w:eastAsia="宋体" w:hAnsi="Times New Roman" w:cs="Times New Roman" w:hint="eastAsia"/>
          <w:color w:val="000000"/>
          <w:sz w:val="18"/>
          <w:szCs w:val="18"/>
        </w:rPr>
        <w:t>D</w:t>
      </w:r>
      <w:r w:rsidRPr="00952FF9">
        <w:rPr>
          <w:rFonts w:ascii="Times New Roman" w:eastAsia="宋体" w:hAnsi="Times New Roman" w:cs="Times New Roman" w:hint="eastAsia"/>
          <w:color w:val="000000"/>
          <w:sz w:val="18"/>
          <w:szCs w:val="18"/>
        </w:rPr>
        <w:t>级证据）、</w:t>
      </w:r>
      <w:r w:rsidRPr="00952FF9">
        <w:rPr>
          <w:rFonts w:ascii="Times New Roman" w:eastAsia="宋体" w:hAnsi="Times New Roman" w:cs="Times New Roman" w:hint="eastAsia"/>
          <w:color w:val="000000"/>
          <w:sz w:val="18"/>
          <w:szCs w:val="18"/>
        </w:rPr>
        <w:t>III</w:t>
      </w:r>
      <w:r w:rsidRPr="00952FF9">
        <w:rPr>
          <w:rFonts w:ascii="Times New Roman" w:eastAsia="宋体" w:hAnsi="Times New Roman" w:cs="Times New Roman" w:hint="eastAsia"/>
          <w:color w:val="000000"/>
          <w:sz w:val="18"/>
          <w:szCs w:val="18"/>
        </w:rPr>
        <w:t>类变异（临床意义不明）和</w:t>
      </w:r>
      <w:r w:rsidRPr="00952FF9">
        <w:rPr>
          <w:rFonts w:ascii="Times New Roman" w:eastAsia="宋体" w:hAnsi="Times New Roman" w:cs="Times New Roman" w:hint="eastAsia"/>
          <w:color w:val="000000"/>
          <w:sz w:val="18"/>
          <w:szCs w:val="18"/>
        </w:rPr>
        <w:t>IV</w:t>
      </w:r>
      <w:r w:rsidRPr="00952FF9">
        <w:rPr>
          <w:rFonts w:ascii="Times New Roman" w:eastAsia="宋体" w:hAnsi="Times New Roman" w:cs="Times New Roman" w:hint="eastAsia"/>
          <w:color w:val="000000"/>
          <w:sz w:val="18"/>
          <w:szCs w:val="18"/>
        </w:rPr>
        <w:t>类变异（良性和可能良性变异，已知无临床意义）。</w:t>
      </w:r>
      <w:r w:rsidRPr="004A427D">
        <w:rPr>
          <w:rFonts w:ascii="Times New Roman" w:eastAsia="宋体" w:hAnsi="Times New Roman" w:cs="Times New Roman" w:hint="eastAsia"/>
          <w:color w:val="000000"/>
          <w:sz w:val="18"/>
          <w:szCs w:val="18"/>
        </w:rPr>
        <w:t>上表仅列出</w:t>
      </w:r>
      <w:r w:rsidRPr="008E3012">
        <w:rPr>
          <w:rFonts w:ascii="Times New Roman" w:eastAsia="宋体" w:hAnsi="Times New Roman" w:cs="Times New Roman"/>
          <w:color w:val="000000"/>
          <w:sz w:val="18"/>
          <w:szCs w:val="18"/>
        </w:rPr>
        <w:t>解读为</w:t>
      </w:r>
      <w:r w:rsidRPr="008E3012">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类的变异</w:t>
      </w:r>
      <w:r>
        <w:rPr>
          <w:rFonts w:ascii="Times New Roman" w:eastAsia="宋体" w:hAnsi="Times New Roman" w:cs="Times New Roman" w:hint="eastAsia"/>
          <w:color w:val="000000"/>
          <w:sz w:val="18"/>
          <w:szCs w:val="18"/>
        </w:rPr>
        <w:t>。</w:t>
      </w:r>
    </w:p>
    <w:p w14:paraId="1917F672" w14:textId="77777777" w:rsidR="00DB5957" w:rsidRPr="00DB5957" w:rsidRDefault="00DB5957">
      <w:pPr>
        <w:rPr>
          <w:rFonts w:ascii="Times New Roman" w:eastAsia="宋体" w:hAnsi="Times New Roman" w:cs="Times New Roman"/>
          <w:sz w:val="18"/>
          <w:szCs w:val="18"/>
        </w:rPr>
      </w:pPr>
    </w:p>
    <w:p w14:paraId="42D72326" w14:textId="45314DA4" w:rsidR="00CA0A59" w:rsidRDefault="007B3E35" w:rsidP="00CA0A59">
      <w:pPr>
        <w:rPr>
          <w:rFonts w:ascii="Times New Roman" w:eastAsia="宋体" w:hAnsi="Times New Roman" w:cs="Times New Roman"/>
          <w:b/>
          <w:bCs/>
          <w:szCs w:val="21"/>
        </w:rPr>
      </w:pPr>
      <w:r>
        <w:rPr>
          <w:rFonts w:ascii="宋体" w:eastAsia="宋体" w:hAnsi="宋体" w:cs="宋体" w:hint="eastAsia"/>
          <w:b/>
          <w:bCs/>
          <w:szCs w:val="21"/>
        </w:rPr>
        <w:t>2</w:t>
      </w:r>
      <w:r>
        <w:rPr>
          <w:rFonts w:ascii="宋体" w:eastAsia="宋体" w:hAnsi="宋体" w:cs="宋体"/>
          <w:b/>
          <w:bCs/>
          <w:szCs w:val="21"/>
        </w:rPr>
        <w:t>.</w:t>
      </w:r>
      <w:r w:rsidR="00CA0A59" w:rsidRPr="00A459B7">
        <w:rPr>
          <w:rFonts w:ascii="宋体" w:eastAsia="宋体" w:hAnsi="宋体" w:cs="宋体" w:hint="eastAsia"/>
          <w:b/>
          <w:bCs/>
          <w:szCs w:val="21"/>
        </w:rPr>
        <w:t>具有潜在临床意义的</w:t>
      </w:r>
      <w:r w:rsidR="00CA0A59" w:rsidRPr="00A459B7">
        <w:rPr>
          <w:rFonts w:ascii="宋体" w:eastAsia="宋体" w:hAnsi="宋体" w:cs="宋体"/>
          <w:b/>
          <w:bCs/>
          <w:szCs w:val="21"/>
        </w:rPr>
        <w:t>II</w:t>
      </w:r>
      <w:r w:rsidR="00CA0A59" w:rsidRPr="00A459B7">
        <w:rPr>
          <w:rFonts w:ascii="宋体" w:eastAsia="宋体" w:hAnsi="宋体" w:cs="宋体" w:hint="eastAsia"/>
          <w:b/>
          <w:bCs/>
          <w:szCs w:val="21"/>
        </w:rPr>
        <w:t>级变异</w:t>
      </w:r>
      <w:r w:rsidR="00CA0A59">
        <w:rPr>
          <w:rFonts w:ascii="Times New Roman" w:eastAsia="宋体" w:hAnsi="Times New Roman" w:cs="Times New Roman"/>
          <w:b/>
          <w:bCs/>
          <w:szCs w:val="21"/>
        </w:rPr>
        <w:t>：</w:t>
      </w:r>
    </w:p>
    <w:tbl>
      <w:tblPr>
        <w:tblStyle w:val="af0"/>
        <w:tblW w:w="0" w:type="auto"/>
        <w:tblLayout w:type="fixed"/>
        <w:tblLook w:val="04A0" w:firstRow="1" w:lastRow="0" w:firstColumn="1" w:lastColumn="0" w:noHBand="0" w:noVBand="1"/>
      </w:tblPr>
      <w:tblGrid>
        <w:gridCol w:w="1369"/>
        <w:gridCol w:w="2879"/>
        <w:gridCol w:w="993"/>
        <w:gridCol w:w="1560"/>
        <w:gridCol w:w="3395"/>
      </w:tblGrid>
      <w:tr w:rsidR="00A35D02" w14:paraId="2787061E" w14:textId="77777777" w:rsidTr="002218BE">
        <w:trPr>
          <w:trHeight w:val="298"/>
        </w:trPr>
        <w:tc>
          <w:tcPr>
            <w:tcW w:w="1369" w:type="dxa"/>
            <w:vAlign w:val="center"/>
          </w:tcPr>
          <w:p w14:paraId="4A9192C8"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lastRenderedPageBreak/>
              <w:t>基因</w:t>
            </w:r>
          </w:p>
        </w:tc>
        <w:tc>
          <w:tcPr>
            <w:tcW w:w="2879" w:type="dxa"/>
            <w:vAlign w:val="center"/>
          </w:tcPr>
          <w:p w14:paraId="4DB8DF44"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485A2106"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44B1BD8B"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71C15995"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1968C09"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A35D02" w14:paraId="35E972FB" w14:textId="77777777" w:rsidTr="002218BE">
        <w:trPr>
          <w:trHeight w:val="298"/>
        </w:trPr>
        <w:tc>
          <w:tcPr>
            <w:tcW w:w="10196" w:type="dxa"/>
            <w:gridSpan w:val="5"/>
            <w:vAlign w:val="center"/>
          </w:tcPr>
          <w:p w14:paraId="0202865E" w14:textId="774BE5FF"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A35D02" w14:paraId="32C70B48" w14:textId="77777777" w:rsidTr="002218BE">
        <w:trPr>
          <w:trHeight w:val="298"/>
        </w:trPr>
        <w:tc>
          <w:tcPr>
            <w:tcW w:w="10196" w:type="dxa"/>
            <w:gridSpan w:val="5"/>
            <w:vAlign w:val="center"/>
          </w:tcPr>
          <w:p w14:paraId="57ECCED1" w14:textId="35C34ED0"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w:t>
            </w:r>
            <w:r>
              <w:rPr>
                <w:rFonts w:ascii="Times New Roman" w:eastAsia="宋体" w:hAnsi="Times New Roman" w:cs="Times New Roman" w:hint="eastAsia"/>
                <w:color w:val="000000"/>
                <w:sz w:val="18"/>
                <w:szCs w:val="18"/>
              </w:rPr>
              <w:t>I</w:t>
            </w:r>
            <w:r w:rsidRPr="00B224DB">
              <w:rPr>
                <w:rFonts w:ascii="Times New Roman" w:eastAsia="宋体" w:hAnsi="Times New Roman" w:cs="Times New Roman"/>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A35D02" w14:paraId="2AF4488D" w14:textId="77777777" w:rsidTr="002218BE">
        <w:trPr>
          <w:trHeight w:val="298"/>
        </w:trPr>
        <w:tc>
          <w:tcPr>
            <w:tcW w:w="1369" w:type="dxa"/>
            <w:vAlign w:val="center"/>
          </w:tcPr>
          <w:p w14:paraId="19089D74" w14:textId="77777777" w:rsidR="00A35D02" w:rsidRDefault="00A35D02" w:rsidP="002218BE">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7A8D2BE0" w14:textId="77777777" w:rsidR="00A35D02" w:rsidRDefault="00A35D02" w:rsidP="002218BE">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14D92E2F" w14:textId="77777777" w:rsidR="00A35D02"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6ACD73A6"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66DA9872"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6B17320A"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73E7A7A9"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1917EC51"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45D1A4E2"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16AF5A8E"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6031B501"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6DF9C2C6"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1B216D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4823527B"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0E2015BF"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7FEF0AC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107DCF63"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4589C0F0"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50BB84F6"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44E8C00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301BFDF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CEB1818"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2081402"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A35D02" w14:paraId="48B87B5C" w14:textId="77777777" w:rsidTr="002218BE">
        <w:trPr>
          <w:trHeight w:val="298"/>
        </w:trPr>
        <w:tc>
          <w:tcPr>
            <w:tcW w:w="10196" w:type="dxa"/>
            <w:gridSpan w:val="5"/>
            <w:vAlign w:val="center"/>
          </w:tcPr>
          <w:p w14:paraId="7890090F"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A35D02" w14:paraId="7A24946C" w14:textId="77777777" w:rsidTr="002218BE">
        <w:trPr>
          <w:trHeight w:val="298"/>
        </w:trPr>
        <w:tc>
          <w:tcPr>
            <w:tcW w:w="10196" w:type="dxa"/>
            <w:gridSpan w:val="5"/>
            <w:vAlign w:val="center"/>
          </w:tcPr>
          <w:p w14:paraId="68615C73"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A35D02" w14:paraId="1A1BCA90" w14:textId="77777777" w:rsidTr="002218BE">
        <w:trPr>
          <w:trHeight w:val="298"/>
        </w:trPr>
        <w:tc>
          <w:tcPr>
            <w:tcW w:w="10196" w:type="dxa"/>
            <w:gridSpan w:val="5"/>
            <w:vAlign w:val="center"/>
          </w:tcPr>
          <w:p w14:paraId="685EDB9B" w14:textId="77777777" w:rsidR="00A35D02" w:rsidRPr="00B224DB" w:rsidRDefault="00A35D02" w:rsidP="002218BE">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35D02" w14:paraId="49024633" w14:textId="77777777" w:rsidTr="002218BE">
        <w:trPr>
          <w:trHeight w:val="298"/>
        </w:trPr>
        <w:tc>
          <w:tcPr>
            <w:tcW w:w="10196" w:type="dxa"/>
            <w:gridSpan w:val="5"/>
            <w:vAlign w:val="center"/>
          </w:tcPr>
          <w:p w14:paraId="3736B674"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57A3D2B4" w14:textId="0554BC62" w:rsidR="00CA0A59" w:rsidRDefault="00CA0A59">
      <w:pPr>
        <w:rPr>
          <w:rFonts w:ascii="Times New Roman" w:eastAsia="宋体" w:hAnsi="Times New Roman" w:cs="Times New Roman"/>
          <w:sz w:val="18"/>
          <w:szCs w:val="18"/>
        </w:rPr>
      </w:pPr>
    </w:p>
    <w:p w14:paraId="6EE9964F" w14:textId="0F60A75F" w:rsidR="00DB5957" w:rsidRDefault="00DB5957">
      <w:pPr>
        <w:rPr>
          <w:rFonts w:ascii="Times New Roman" w:eastAsia="宋体" w:hAnsi="Times New Roman" w:cs="Times New Roman"/>
          <w:color w:val="000000"/>
          <w:sz w:val="18"/>
          <w:szCs w:val="18"/>
        </w:rPr>
      </w:pPr>
      <w:r>
        <w:rPr>
          <w:rFonts w:ascii="Times New Roman" w:eastAsia="宋体" w:hAnsi="Times New Roman" w:cs="Times New Roman" w:hint="eastAsia"/>
          <w:sz w:val="18"/>
          <w:szCs w:val="18"/>
        </w:rPr>
        <w:t>注：</w:t>
      </w:r>
      <w:r w:rsidRPr="004A427D">
        <w:rPr>
          <w:rFonts w:ascii="Times New Roman" w:eastAsia="宋体" w:hAnsi="Times New Roman" w:cs="Times New Roman" w:hint="eastAsia"/>
          <w:color w:val="000000"/>
          <w:sz w:val="18"/>
          <w:szCs w:val="18"/>
        </w:rPr>
        <w:t>上表仅列出</w:t>
      </w:r>
      <w:r w:rsidRPr="008E3012">
        <w:rPr>
          <w:rFonts w:ascii="Times New Roman" w:eastAsia="宋体" w:hAnsi="Times New Roman" w:cs="Times New Roman"/>
          <w:color w:val="000000"/>
          <w:sz w:val="18"/>
          <w:szCs w:val="18"/>
        </w:rPr>
        <w:t>解读为</w:t>
      </w:r>
      <w:r w:rsidRPr="008E3012">
        <w:rPr>
          <w:rFonts w:ascii="Times New Roman" w:eastAsia="宋体" w:hAnsi="Times New Roman" w:cs="Times New Roman"/>
          <w:color w:val="000000"/>
          <w:sz w:val="18"/>
          <w:szCs w:val="18"/>
        </w:rPr>
        <w:t>I</w:t>
      </w:r>
      <w:r>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类的变异</w:t>
      </w:r>
      <w:r>
        <w:rPr>
          <w:rFonts w:ascii="Times New Roman" w:eastAsia="宋体" w:hAnsi="Times New Roman" w:cs="Times New Roman" w:hint="eastAsia"/>
          <w:color w:val="000000"/>
          <w:sz w:val="18"/>
          <w:szCs w:val="18"/>
        </w:rPr>
        <w:t>。</w:t>
      </w:r>
    </w:p>
    <w:p w14:paraId="0A01A85E" w14:textId="77777777" w:rsidR="00DB5957" w:rsidRPr="00DB5957" w:rsidRDefault="00DB5957">
      <w:pPr>
        <w:rPr>
          <w:rFonts w:ascii="Times New Roman" w:eastAsia="宋体" w:hAnsi="Times New Roman" w:cs="Times New Roman"/>
          <w:sz w:val="18"/>
          <w:szCs w:val="18"/>
        </w:rPr>
      </w:pPr>
    </w:p>
    <w:p w14:paraId="51CA5070" w14:textId="1B135726" w:rsidR="00CA0A59" w:rsidRPr="00AC0CB2" w:rsidRDefault="007B3E35">
      <w:pPr>
        <w:rPr>
          <w:rFonts w:ascii="Times New Roman" w:eastAsia="宋体" w:hAnsi="Times New Roman" w:cs="Times New Roman"/>
          <w:b/>
          <w:bCs/>
          <w:szCs w:val="21"/>
        </w:rPr>
      </w:pPr>
      <w:bookmarkStart w:id="0" w:name="_Hlk209172582"/>
      <w:r>
        <w:rPr>
          <w:rFonts w:ascii="Times New Roman" w:eastAsia="宋体" w:hAnsi="Times New Roman" w:cs="Times New Roman" w:hint="eastAsia"/>
          <w:b/>
          <w:bCs/>
          <w:szCs w:val="21"/>
        </w:rPr>
        <w:t>3</w:t>
      </w:r>
      <w:r>
        <w:rPr>
          <w:rFonts w:ascii="Times New Roman" w:eastAsia="宋体" w:hAnsi="Times New Roman" w:cs="Times New Roman"/>
          <w:b/>
          <w:bCs/>
          <w:szCs w:val="21"/>
        </w:rPr>
        <w:t>.</w:t>
      </w:r>
      <w:r w:rsidR="00CA0A59" w:rsidRPr="000F7FBF">
        <w:rPr>
          <w:rFonts w:ascii="Times New Roman" w:eastAsia="宋体" w:hAnsi="Times New Roman" w:cs="Times New Roman" w:hint="eastAsia"/>
          <w:b/>
          <w:bCs/>
          <w:szCs w:val="21"/>
        </w:rPr>
        <w:t>临床意义不明的</w:t>
      </w:r>
      <w:r w:rsidR="00CA0A59" w:rsidRPr="000F7FBF">
        <w:rPr>
          <w:rFonts w:ascii="Times New Roman" w:eastAsia="宋体" w:hAnsi="Times New Roman" w:cs="Times New Roman"/>
          <w:b/>
          <w:bCs/>
          <w:szCs w:val="21"/>
        </w:rPr>
        <w:t>III</w:t>
      </w:r>
      <w:r w:rsidR="00CA0A59" w:rsidRPr="000F7FBF">
        <w:rPr>
          <w:rFonts w:ascii="Times New Roman" w:eastAsia="宋体" w:hAnsi="Times New Roman" w:cs="Times New Roman"/>
          <w:b/>
          <w:bCs/>
          <w:szCs w:val="21"/>
        </w:rPr>
        <w:t>级变异</w:t>
      </w:r>
      <w:bookmarkEnd w:id="0"/>
      <w:r w:rsidR="00CA0A59">
        <w:rPr>
          <w:rFonts w:ascii="Times New Roman" w:eastAsia="宋体" w:hAnsi="Times New Roman" w:cs="Times New Roman"/>
          <w:b/>
          <w:bCs/>
          <w:szCs w:val="21"/>
        </w:rPr>
        <w:t>：</w:t>
      </w:r>
    </w:p>
    <w:tbl>
      <w:tblPr>
        <w:tblStyle w:val="af0"/>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AC0CB2" w14:paraId="270CB53D"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658D3C3"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8C0B3AF"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3BA243A"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AC0CB2" w14:paraId="4ADD9A3C"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D91BBC7" w14:textId="355E0734" w:rsidR="00AC0CB2"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Pr>
                <w:rFonts w:ascii="Times New Roman" w:eastAsia="宋体" w:hAnsi="Times New Roman" w:cs="Times New Roman"/>
                <w:color w:val="000000"/>
                <w:sz w:val="18"/>
                <w:szCs w:val="18"/>
              </w:rPr>
              <w:t xml:space="preserve"> +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AC0CB2" w14:paraId="766C7DE1"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272BA94" w14:textId="4F0201FE" w:rsidR="00AC0CB2"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r>
              <w:rPr>
                <w:rFonts w:ascii="Times New Roman" w:eastAsia="宋体" w:hAnsi="Times New Roman" w:cs="Times New Roman"/>
                <w:color w:val="000000"/>
                <w:sz w:val="18"/>
                <w:szCs w:val="18"/>
              </w:rPr>
              <w:t xml:space="preserve">+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AC0CB2" w14:paraId="7533CCB6"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B2610D5" w14:textId="77777777" w:rsidR="00AC0CB2" w:rsidRPr="00E73E97" w:rsidRDefault="00AC0CB2" w:rsidP="00D8183E">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3E608B07" w14:textId="77777777" w:rsidR="00AC0CB2" w:rsidRPr="00E73E97"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8C2689B" w14:textId="77777777" w:rsidR="00AC0CB2" w:rsidRPr="00E73E97"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AC0CB2" w14:paraId="66C53F3B"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F414A1E"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AC0CB2" w14:paraId="7F9105B4"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817AE93"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AC0CB2" w14:paraId="5DCDC823"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994D574" w14:textId="77777777" w:rsidR="00AC0CB2" w:rsidRPr="00E73E97" w:rsidRDefault="00AC0CB2" w:rsidP="00D8183E">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C0CB2" w14:paraId="6DE03DD7"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A83D070"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6B7944FF" w14:textId="77777777" w:rsidR="00AC0CB2" w:rsidRPr="007B3E35" w:rsidRDefault="00AC0CB2">
      <w:pPr>
        <w:rPr>
          <w:rFonts w:ascii="Times New Roman" w:eastAsia="宋体" w:hAnsi="Times New Roman" w:cs="Times New Roman"/>
          <w:sz w:val="18"/>
          <w:szCs w:val="18"/>
        </w:rPr>
      </w:pPr>
    </w:p>
    <w:p w14:paraId="7CF14FC5" w14:textId="50031988" w:rsidR="007B3E35" w:rsidRPr="004638B5" w:rsidRDefault="00DB5957" w:rsidP="00AC0CB2">
      <w:pPr>
        <w:pStyle w:val="af2"/>
        <w:widowControl/>
        <w:ind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sz w:val="18"/>
          <w:szCs w:val="18"/>
        </w:rPr>
        <w:lastRenderedPageBreak/>
        <w:t>注：</w:t>
      </w:r>
      <w:r w:rsidRPr="00DB5957">
        <w:rPr>
          <w:rFonts w:ascii="Times New Roman" w:eastAsia="宋体" w:hAnsi="Times New Roman" w:cs="Times New Roman" w:hint="eastAsia"/>
          <w:sz w:val="18"/>
          <w:szCs w:val="18"/>
        </w:rPr>
        <w:t>在报告出具时根据可及的参考资料信息，以上这些变异的临床意义尚不明确，不排除随着研究的进展，这些变异的临床意义发生变化。</w:t>
      </w:r>
      <w:r w:rsidR="007B3E35">
        <w:rPr>
          <w:rFonts w:ascii="Times New Roman" w:eastAsia="宋体" w:hAnsi="Times New Roman" w:cs="Times New Roman"/>
          <w:color w:val="000000"/>
          <w:sz w:val="18"/>
          <w:szCs w:val="18"/>
        </w:rPr>
        <w:br w:type="page"/>
      </w:r>
    </w:p>
    <w:p w14:paraId="58DE02E9" w14:textId="7E17506C" w:rsidR="004A7C63" w:rsidRDefault="005D0B6E">
      <w:pPr>
        <w:rPr>
          <w:rFonts w:ascii="Times New Roman" w:eastAsia="宋体" w:hAnsi="Times New Roman" w:cs="Times New Roman"/>
          <w:b/>
          <w:bCs/>
          <w:szCs w:val="21"/>
        </w:rPr>
      </w:pPr>
      <w:r>
        <w:rPr>
          <w:rFonts w:ascii="Times New Roman" w:eastAsia="宋体" w:hAnsi="Times New Roman" w:cs="Times New Roman"/>
          <w:b/>
          <w:bCs/>
          <w:szCs w:val="21"/>
        </w:rPr>
        <w:lastRenderedPageBreak/>
        <w:t>4</w:t>
      </w:r>
      <w:r w:rsidR="008F48C2">
        <w:rPr>
          <w:rFonts w:ascii="Times New Roman" w:eastAsia="宋体" w:hAnsi="Times New Roman" w:cs="Times New Roman"/>
          <w:b/>
          <w:bCs/>
          <w:szCs w:val="21"/>
        </w:rPr>
        <w:t xml:space="preserve">. </w:t>
      </w:r>
      <w:r w:rsidR="008F48C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C0CB2" w14:paraId="28A585E5" w14:textId="77777777" w:rsidTr="00D8183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5C9E946D"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4AB0FCBA"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02DC5154"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5928AA41"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081855F0"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AC0CB2" w14:paraId="5293DDC5" w14:textId="77777777" w:rsidTr="00D8183E">
        <w:trPr>
          <w:trHeight w:val="397"/>
        </w:trPr>
        <w:tc>
          <w:tcPr>
            <w:tcW w:w="10342" w:type="dxa"/>
            <w:gridSpan w:val="5"/>
            <w:shd w:val="clear" w:color="auto" w:fill="auto"/>
          </w:tcPr>
          <w:p w14:paraId="710E7463"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AC0CB2" w14:paraId="268BF313" w14:textId="77777777" w:rsidTr="00D8183E">
        <w:trPr>
          <w:trHeight w:val="397"/>
        </w:trPr>
        <w:tc>
          <w:tcPr>
            <w:tcW w:w="10342" w:type="dxa"/>
            <w:gridSpan w:val="5"/>
            <w:shd w:val="clear" w:color="auto" w:fill="auto"/>
          </w:tcPr>
          <w:p w14:paraId="0DAFA650"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AC0CB2" w14:paraId="549A2C2A" w14:textId="77777777" w:rsidTr="00D8183E">
        <w:trPr>
          <w:trHeight w:val="397"/>
        </w:trPr>
        <w:tc>
          <w:tcPr>
            <w:tcW w:w="1175" w:type="dxa"/>
            <w:shd w:val="clear" w:color="auto" w:fill="auto"/>
          </w:tcPr>
          <w:p w14:paraId="61F8F997" w14:textId="77777777" w:rsidR="00AC0CB2" w:rsidRDefault="00AC0CB2" w:rsidP="00D8183E">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278BFFF5"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40E71546"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7C27EBE7" w14:textId="77777777" w:rsidR="00AC0CB2" w:rsidRDefault="00AC0CB2" w:rsidP="00D8183E">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291F614"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AC0CB2" w14:paraId="5D955C09" w14:textId="77777777" w:rsidTr="00D8183E">
        <w:trPr>
          <w:trHeight w:val="397"/>
        </w:trPr>
        <w:tc>
          <w:tcPr>
            <w:tcW w:w="10342" w:type="dxa"/>
            <w:gridSpan w:val="5"/>
            <w:shd w:val="clear" w:color="auto" w:fill="auto"/>
          </w:tcPr>
          <w:p w14:paraId="399D2B5D"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AC0CB2" w14:paraId="6F8C54DD" w14:textId="77777777" w:rsidTr="00D8183E">
        <w:trPr>
          <w:trHeight w:val="397"/>
        </w:trPr>
        <w:tc>
          <w:tcPr>
            <w:tcW w:w="10342" w:type="dxa"/>
            <w:gridSpan w:val="5"/>
            <w:shd w:val="clear" w:color="auto" w:fill="auto"/>
          </w:tcPr>
          <w:p w14:paraId="45F8A986"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AC0CB2" w14:paraId="2ED9C355" w14:textId="77777777" w:rsidTr="00D8183E">
        <w:trPr>
          <w:trHeight w:val="397"/>
        </w:trPr>
        <w:tc>
          <w:tcPr>
            <w:tcW w:w="10342" w:type="dxa"/>
            <w:gridSpan w:val="5"/>
            <w:shd w:val="clear" w:color="auto" w:fill="auto"/>
          </w:tcPr>
          <w:p w14:paraId="75A0A4A8"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AC0CB2" w14:paraId="25878EBE" w14:textId="77777777" w:rsidTr="00D8183E">
        <w:trPr>
          <w:trHeight w:val="397"/>
        </w:trPr>
        <w:tc>
          <w:tcPr>
            <w:tcW w:w="1175" w:type="dxa"/>
            <w:shd w:val="clear" w:color="auto" w:fill="auto"/>
          </w:tcPr>
          <w:p w14:paraId="732768EB" w14:textId="77777777" w:rsidR="00AC0CB2" w:rsidRDefault="00AC0CB2" w:rsidP="00D8183E">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49F105CB"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3E78117E"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1F43D2F6" w14:textId="77777777" w:rsidR="00AC0CB2" w:rsidRDefault="00AC0CB2" w:rsidP="00D8183E">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0800E616"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AC0CB2" w14:paraId="17E9403D" w14:textId="77777777" w:rsidTr="00D8183E">
        <w:trPr>
          <w:trHeight w:val="397"/>
        </w:trPr>
        <w:tc>
          <w:tcPr>
            <w:tcW w:w="10342" w:type="dxa"/>
            <w:gridSpan w:val="5"/>
            <w:shd w:val="clear" w:color="auto" w:fill="auto"/>
          </w:tcPr>
          <w:p w14:paraId="5C7BE411"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AC0CB2" w14:paraId="699862F0" w14:textId="77777777" w:rsidTr="00D8183E">
        <w:trPr>
          <w:trHeight w:val="397"/>
        </w:trPr>
        <w:tc>
          <w:tcPr>
            <w:tcW w:w="10342" w:type="dxa"/>
            <w:gridSpan w:val="5"/>
            <w:shd w:val="clear" w:color="auto" w:fill="auto"/>
          </w:tcPr>
          <w:p w14:paraId="6A521263"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2F8D5910" w14:textId="77777777" w:rsidR="00AC0CB2" w:rsidRDefault="00AC0CB2">
      <w:pPr>
        <w:rPr>
          <w:rFonts w:ascii="Times New Roman" w:eastAsia="宋体" w:hAnsi="Times New Roman" w:cs="Times New Roman"/>
          <w:color w:val="000000"/>
          <w:sz w:val="18"/>
          <w:szCs w:val="18"/>
        </w:rPr>
      </w:pPr>
    </w:p>
    <w:p w14:paraId="0B9EE581"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69D73D02"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014C69F2"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6B8911D3"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047DAC3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6445646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552A48E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523C365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6AFE6333"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C309E6D" w14:textId="4DE473D4"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503C6CBF" w14:textId="0724CC08" w:rsidR="00BD66B2" w:rsidRDefault="00BD66B2" w:rsidP="008476F7">
      <w:pPr>
        <w:pStyle w:val="a5"/>
        <w:spacing w:line="360" w:lineRule="auto"/>
        <w:rPr>
          <w:rFonts w:ascii="Times New Roman" w:hAnsi="Times New Roman" w:cs="Times New Roman"/>
          <w:b/>
          <w:sz w:val="21"/>
          <w:szCs w:val="21"/>
          <w:lang w:eastAsia="zh-CN"/>
        </w:rPr>
      </w:pPr>
      <w:r w:rsidRPr="00BD66B2">
        <w:rPr>
          <w:rFonts w:ascii="Times New Roman" w:hAnsi="Times New Roman" w:cs="Times New Roman"/>
          <w:b/>
          <w:sz w:val="21"/>
          <w:szCs w:val="21"/>
          <w:lang w:eastAsia="zh-CN"/>
        </w:rPr>
        <w:t xml:space="preserve">1. </w:t>
      </w:r>
      <w:r w:rsidRPr="00BD66B2">
        <w:rPr>
          <w:rFonts w:ascii="Times New Roman" w:hAnsi="Times New Roman" w:cs="Times New Roman" w:hint="eastAsia"/>
          <w:b/>
          <w:sz w:val="21"/>
          <w:szCs w:val="21"/>
          <w:lang w:eastAsia="zh-CN"/>
        </w:rPr>
        <w:t>具有临床意义的变异：</w:t>
      </w:r>
    </w:p>
    <w:p w14:paraId="7A979140" w14:textId="77777777" w:rsidR="00D5544A" w:rsidRPr="000749B1" w:rsidRDefault="00D5544A" w:rsidP="00D5544A">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23AC364B" w14:textId="77777777" w:rsidR="00D5544A" w:rsidRPr="000749B1" w:rsidRDefault="00D5544A" w:rsidP="00D5544A">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A7C63" w14:paraId="5466A5A2" w14:textId="77777777">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03AA207" w14:textId="7AB9ADAF" w:rsidR="004A7C63" w:rsidRDefault="00D5544A">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D5544A" w14:paraId="51D5B521" w14:textId="77777777" w:rsidTr="00BD66B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0ED0F72"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17648DB" w14:textId="18EC913D" w:rsidR="00D5544A"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D5544A" w14:paraId="6C5C88F4" w14:textId="77777777" w:rsidTr="00B13E50">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0E92817B"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57DF63F" w14:textId="1C16215B" w:rsidR="00D5544A"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D5544A" w14:paraId="264503E1" w14:textId="77777777" w:rsidTr="00B13E50">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4FEF014"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64102871"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5AEC6319"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39A28D13"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2C0AE752"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39591154"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28FA8382"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2D93CA59"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19C6940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722A506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5C5C24B0"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55F84BAD"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317C2096"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1FAF42F"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137672D0"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421F50D5"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466CDFD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59D4C4A6"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52890A51"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6E5DA27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5825D083" w14:textId="192F5FD1"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7BAFE422" w14:textId="77777777" w:rsidR="00D5544A" w:rsidRDefault="00D5544A" w:rsidP="00D5544A">
      <w:pPr>
        <w:pStyle w:val="a5"/>
      </w:pPr>
    </w:p>
    <w:p w14:paraId="25CFF3E6" w14:textId="77777777" w:rsidR="00D5544A" w:rsidRDefault="00D5544A" w:rsidP="00D5544A">
      <w:pPr>
        <w:pStyle w:val="a5"/>
      </w:pPr>
      <w:r>
        <w:t xml:space="preserve">{%p </w:t>
      </w:r>
      <w:proofErr w:type="spellStart"/>
      <w:r>
        <w:t>endfor</w:t>
      </w:r>
      <w:proofErr w:type="spellEnd"/>
      <w:r>
        <w:t>%}</w:t>
      </w:r>
    </w:p>
    <w:p w14:paraId="35CC88A9" w14:textId="77777777" w:rsidR="00D5544A" w:rsidRDefault="00D5544A" w:rsidP="00D5544A">
      <w:pPr>
        <w:pStyle w:val="a5"/>
      </w:pPr>
      <w:r>
        <w:t>{%p else%}</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A7C63" w14:paraId="1A1B793D" w14:textId="77777777">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DBD16AB" w14:textId="24DCC7AC" w:rsidR="004A7C63" w:rsidRDefault="00D5544A">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4A7C63" w14:paraId="6E4216D9" w14:textId="77777777" w:rsidTr="00BD66B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B06C7D8" w14:textId="77777777" w:rsidR="004A7C63" w:rsidRDefault="008F48C2">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E2D632A" w14:textId="1884561C" w:rsidR="004A7C63"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4A7C63" w14:paraId="112861F9" w14:textId="77777777" w:rsidTr="00B13E50">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87385CE" w14:textId="77777777" w:rsidR="004A7C63" w:rsidRDefault="008F48C2">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2E11D29" w14:textId="111698AF" w:rsidR="004A7C63"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4A7C63" w14:paraId="377FE957" w14:textId="77777777" w:rsidTr="00B13E50">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55434A26" w14:textId="77777777" w:rsidR="004A7C63" w:rsidRDefault="008F48C2">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4BBD47FF" w14:textId="42F11764" w:rsidR="000749B1" w:rsidRPr="000749B1"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0FE9F6EC" w14:textId="77777777" w:rsidR="00D5544A" w:rsidRDefault="00D5544A" w:rsidP="00D5544A">
      <w:pPr>
        <w:pStyle w:val="a5"/>
      </w:pPr>
    </w:p>
    <w:p w14:paraId="1DB27056" w14:textId="77777777" w:rsidR="00D5544A" w:rsidRPr="00EF3039" w:rsidRDefault="00D5544A" w:rsidP="00D5544A">
      <w:pPr>
        <w:pStyle w:val="a5"/>
      </w:pPr>
      <w:r>
        <w:t>{%p endif%}</w:t>
      </w:r>
    </w:p>
    <w:p w14:paraId="1D7C0FA9" w14:textId="77777777" w:rsidR="004A7C63" w:rsidRDefault="008F48C2">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3B718915" w14:textId="77777777" w:rsidR="004A7C63" w:rsidRDefault="008F48C2">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05"/>
        <w:gridCol w:w="2691"/>
        <w:gridCol w:w="8"/>
        <w:gridCol w:w="2353"/>
        <w:gridCol w:w="2739"/>
      </w:tblGrid>
      <w:tr w:rsidR="00402B22" w14:paraId="24EC4EAB" w14:textId="77777777" w:rsidTr="00471458">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0DA4B76F" w14:textId="2DFC230D"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031DD7C6" w14:textId="77777777"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AEB6E1E" w14:textId="77777777"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402B22" w14:paraId="622DA475" w14:textId="77777777" w:rsidTr="004638B5">
        <w:trPr>
          <w:trHeight w:val="90"/>
          <w:jc w:val="center"/>
        </w:trPr>
        <w:tc>
          <w:tcPr>
            <w:tcW w:w="2405" w:type="dxa"/>
            <w:tcBorders>
              <w:top w:val="single" w:sz="8" w:space="0" w:color="000000"/>
              <w:left w:val="dotted" w:sz="4" w:space="0" w:color="auto"/>
              <w:bottom w:val="single" w:sz="8" w:space="0" w:color="000000"/>
              <w:right w:val="dotted" w:sz="4" w:space="0" w:color="auto"/>
            </w:tcBorders>
            <w:shd w:val="clear" w:color="auto" w:fill="auto"/>
            <w:vAlign w:val="center"/>
          </w:tcPr>
          <w:p w14:paraId="022500D4" w14:textId="13022E7E" w:rsidR="00402B22" w:rsidRDefault="00402B22">
            <w:pPr>
              <w:jc w:val="center"/>
              <w:rPr>
                <w:rFonts w:ascii="Times New Roman" w:eastAsia="宋体" w:hAnsi="Times New Roman" w:cs="Times New Roman"/>
                <w:b/>
                <w:color w:val="000000"/>
                <w:szCs w:val="21"/>
              </w:rPr>
            </w:pPr>
            <w:bookmarkStart w:id="1" w:name="_Hlk208838498"/>
            <w:r w:rsidRPr="004638B5">
              <w:rPr>
                <w:rFonts w:ascii="Times New Roman" w:eastAsia="宋体" w:hAnsi="Times New Roman" w:cs="Times New Roman" w:hint="eastAsia"/>
                <w:b/>
                <w:color w:val="000000"/>
                <w:sz w:val="18"/>
                <w:szCs w:val="18"/>
              </w:rPr>
              <w:t>病理评估</w:t>
            </w:r>
            <w:bookmarkEnd w:id="1"/>
          </w:p>
        </w:tc>
        <w:tc>
          <w:tcPr>
            <w:tcW w:w="2699" w:type="dxa"/>
            <w:gridSpan w:val="2"/>
            <w:tcBorders>
              <w:top w:val="single" w:sz="8" w:space="0" w:color="000000"/>
              <w:left w:val="dotted" w:sz="4" w:space="0" w:color="auto"/>
              <w:bottom w:val="single" w:sz="8" w:space="0" w:color="000000"/>
              <w:right w:val="dotted" w:sz="4" w:space="0" w:color="auto"/>
            </w:tcBorders>
            <w:shd w:val="clear" w:color="auto" w:fill="auto"/>
            <w:vAlign w:val="center"/>
          </w:tcPr>
          <w:p w14:paraId="609D80A8" w14:textId="3D73EC4D" w:rsidR="00402B22" w:rsidRDefault="00402B22">
            <w:pPr>
              <w:jc w:val="center"/>
              <w:rPr>
                <w:rFonts w:ascii="Times New Roman" w:eastAsia="宋体" w:hAnsi="Times New Roman" w:cs="Times New Roman"/>
                <w:b/>
                <w:color w:val="000000"/>
                <w:szCs w:val="21"/>
              </w:rPr>
            </w:pPr>
            <w:r w:rsidRPr="004638B5">
              <w:rPr>
                <w:rFonts w:ascii="Times New Roman" w:eastAsia="宋体" w:hAnsi="Times New Roman" w:cs="Times New Roman" w:hint="eastAsia"/>
                <w:color w:val="000000"/>
                <w:sz w:val="18"/>
                <w:szCs w:val="18"/>
              </w:rPr>
              <w:t>恶性肿瘤细胞占比</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155D9D5B" w14:textId="2F69E302" w:rsidR="001C42DF" w:rsidRPr="00D5544A" w:rsidRDefault="00D5544A">
            <w:pPr>
              <w:jc w:val="center"/>
              <w:rPr>
                <w:rFonts w:ascii="Times New Roman" w:eastAsia="宋体" w:hAnsi="Times New Roman" w:cs="Times New Roman"/>
                <w:color w:val="000000"/>
                <w:sz w:val="18"/>
                <w:szCs w:val="18"/>
              </w:rPr>
            </w:pPr>
            <w:r w:rsidRPr="00D5544A">
              <w:rPr>
                <w:rFonts w:ascii="Times New Roman" w:eastAsia="宋体" w:hAnsi="Times New Roman" w:cs="Times New Roman"/>
                <w:color w:val="000000"/>
                <w:sz w:val="18"/>
                <w:szCs w:val="18"/>
              </w:rPr>
              <w:t xml:space="preserve">{%if </w:t>
            </w:r>
            <w:proofErr w:type="spellStart"/>
            <w:proofErr w:type="gramStart"/>
            <w:r w:rsidRPr="00D5544A">
              <w:rPr>
                <w:rFonts w:ascii="Times New Roman" w:eastAsia="宋体" w:hAnsi="Times New Roman" w:cs="Times New Roman"/>
                <w:color w:val="000000"/>
                <w:sz w:val="18"/>
                <w:szCs w:val="18"/>
              </w:rPr>
              <w:t>sample.tumor</w:t>
            </w:r>
            <w:proofErr w:type="gramEnd"/>
            <w:r w:rsidRPr="00D5544A">
              <w:rPr>
                <w:rFonts w:ascii="Times New Roman" w:eastAsia="宋体" w:hAnsi="Times New Roman" w:cs="Times New Roman"/>
                <w:color w:val="000000"/>
                <w:sz w:val="18"/>
                <w:szCs w:val="18"/>
              </w:rPr>
              <w:t>_content</w:t>
            </w:r>
            <w:proofErr w:type="spellEnd"/>
            <w:r w:rsidRPr="00D5544A">
              <w:rPr>
                <w:rFonts w:ascii="Times New Roman" w:eastAsia="宋体" w:hAnsi="Times New Roman" w:cs="Times New Roman"/>
                <w:color w:val="000000"/>
                <w:sz w:val="18"/>
                <w:szCs w:val="18"/>
              </w:rPr>
              <w:t>%}{{</w:t>
            </w:r>
            <w:proofErr w:type="spellStart"/>
            <w:r w:rsidRPr="00D5544A">
              <w:rPr>
                <w:rFonts w:ascii="Times New Roman" w:eastAsia="宋体" w:hAnsi="Times New Roman" w:cs="Times New Roman"/>
                <w:color w:val="000000"/>
                <w:sz w:val="18"/>
                <w:szCs w:val="18"/>
              </w:rPr>
              <w:t>sample.tumor_content</w:t>
            </w:r>
            <w:proofErr w:type="spellEnd"/>
            <w:r w:rsidRPr="00D5544A">
              <w:rPr>
                <w:rFonts w:ascii="Times New Roman" w:eastAsia="宋体" w:hAnsi="Times New Roman" w:cs="Times New Roman"/>
                <w:color w:val="000000"/>
                <w:sz w:val="18"/>
                <w:szCs w:val="18"/>
              </w:rPr>
              <w:t xml:space="preserve">}}{%else%}{%if </w:t>
            </w:r>
            <w:proofErr w:type="spellStart"/>
            <w:r w:rsidRPr="00D5544A">
              <w:rPr>
                <w:rFonts w:ascii="Times New Roman" w:eastAsia="宋体" w:hAnsi="Times New Roman" w:cs="Times New Roman"/>
                <w:color w:val="000000"/>
                <w:sz w:val="18"/>
                <w:szCs w:val="18"/>
              </w:rPr>
              <w:t>lib_quality_control</w:t>
            </w:r>
            <w:proofErr w:type="spellEnd"/>
            <w:r w:rsidRPr="00D5544A">
              <w:rPr>
                <w:rFonts w:ascii="Times New Roman" w:eastAsia="宋体" w:hAnsi="Times New Roman" w:cs="Times New Roman"/>
                <w:color w:val="000000"/>
                <w:sz w:val="18"/>
                <w:szCs w:val="18"/>
              </w:rPr>
              <w:t xml:space="preserve"> and </w:t>
            </w:r>
            <w:proofErr w:type="spellStart"/>
            <w:r w:rsidRPr="00D5544A">
              <w:rPr>
                <w:rFonts w:ascii="Times New Roman" w:eastAsia="宋体" w:hAnsi="Times New Roman" w:cs="Times New Roman"/>
                <w:color w:val="000000"/>
                <w:sz w:val="18"/>
                <w:szCs w:val="18"/>
              </w:rPr>
              <w:t>lib_quality_control.lib_dna_qc</w:t>
            </w:r>
            <w:proofErr w:type="spellEnd"/>
            <w:r w:rsidRPr="00D5544A">
              <w:rPr>
                <w:rFonts w:ascii="Times New Roman" w:eastAsia="宋体" w:hAnsi="Times New Roman" w:cs="Times New Roman"/>
                <w:color w:val="000000"/>
                <w:sz w:val="18"/>
                <w:szCs w:val="18"/>
              </w:rPr>
              <w:t xml:space="preserve"> and lib_quality_control.lib_dna_qc.tumor_content%}{{lib_quality_control.lib_dna_qc.tumor_content}}{%else%}/{%endif%}{%endif%}</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436A5AE4" w14:textId="4BED9C59" w:rsidR="00402B22" w:rsidRDefault="00114F19">
            <w:pPr>
              <w:jc w:val="center"/>
              <w:rPr>
                <w:rFonts w:ascii="Times New Roman" w:eastAsia="宋体" w:hAnsi="Times New Roman" w:cs="Times New Roman"/>
                <w:b/>
                <w:color w:val="000000"/>
                <w:szCs w:val="21"/>
              </w:rPr>
            </w:pPr>
            <w:r w:rsidRPr="004638B5">
              <w:rPr>
                <w:rFonts w:ascii="Times New Roman" w:eastAsia="宋体" w:hAnsi="Times New Roman" w:cs="Times New Roman"/>
                <w:color w:val="000000"/>
                <w:sz w:val="18"/>
                <w:szCs w:val="18"/>
              </w:rPr>
              <w:t>≥20%</w:t>
            </w:r>
          </w:p>
        </w:tc>
      </w:tr>
      <w:tr w:rsidR="00D5544A" w14:paraId="41E5A95A" w14:textId="77777777" w:rsidTr="004638B5">
        <w:trPr>
          <w:trHeight w:val="90"/>
          <w:jc w:val="center"/>
        </w:trPr>
        <w:tc>
          <w:tcPr>
            <w:tcW w:w="2405" w:type="dxa"/>
            <w:vMerge w:val="restart"/>
            <w:tcBorders>
              <w:top w:val="single" w:sz="8" w:space="0" w:color="000000"/>
              <w:left w:val="dotted" w:sz="4" w:space="0" w:color="auto"/>
              <w:right w:val="dotted" w:sz="4" w:space="0" w:color="auto"/>
            </w:tcBorders>
            <w:shd w:val="clear" w:color="auto" w:fill="FFFFFF"/>
            <w:vAlign w:val="center"/>
          </w:tcPr>
          <w:p w14:paraId="1892B178"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269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4EAEF6AD"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93A1986" w14:textId="2BD1D834" w:rsidR="00D5544A" w:rsidRDefault="00D5544A" w:rsidP="00D5544A">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lib_quality_control.lib_dna_qc.dna_qty</w:t>
            </w:r>
            <w:proofErr w:type="gramStart"/>
            <w:r w:rsidRPr="00A0079D">
              <w:rPr>
                <w:rFonts w:ascii="Times New Roman" w:eastAsia="宋体" w:hAnsi="Times New Roman" w:cs="Times New Roman"/>
                <w:color w:val="000000"/>
                <w:sz w:val="18"/>
                <w:szCs w:val="18"/>
              </w:rPr>
              <w:t>%}{</w:t>
            </w:r>
            <w:proofErr w:type="gramEnd"/>
            <w:r w:rsidRPr="00A0079D">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34F1F8E1" w14:textId="4F93CB22" w:rsidR="00D5544A" w:rsidRDefault="00D5544A" w:rsidP="00D5544A">
            <w:pPr>
              <w:pStyle w:val="Default"/>
              <w:jc w:val="center"/>
              <w:rPr>
                <w:rFonts w:ascii="Times New Roman" w:cs="Times New Roman"/>
                <w:sz w:val="18"/>
                <w:szCs w:val="18"/>
              </w:rPr>
            </w:pPr>
            <w:r w:rsidRPr="00D30BD2">
              <w:rPr>
                <w:rFonts w:ascii="Times New Roman" w:cs="Times New Roman"/>
                <w:kern w:val="2"/>
                <w:sz w:val="18"/>
                <w:szCs w:val="18"/>
              </w:rPr>
              <w:t>≥30 ng</w:t>
            </w:r>
          </w:p>
        </w:tc>
      </w:tr>
      <w:tr w:rsidR="00D5544A" w14:paraId="04E7DA4E" w14:textId="77777777" w:rsidTr="004638B5">
        <w:trPr>
          <w:trHeight w:val="90"/>
          <w:jc w:val="center"/>
        </w:trPr>
        <w:tc>
          <w:tcPr>
            <w:tcW w:w="2405" w:type="dxa"/>
            <w:vMerge/>
            <w:tcBorders>
              <w:top w:val="single" w:sz="8" w:space="0" w:color="000000"/>
              <w:left w:val="dotted" w:sz="4" w:space="0" w:color="auto"/>
              <w:right w:val="dotted" w:sz="4" w:space="0" w:color="auto"/>
            </w:tcBorders>
            <w:shd w:val="clear" w:color="auto" w:fill="FFFFFF"/>
            <w:vAlign w:val="center"/>
          </w:tcPr>
          <w:p w14:paraId="229EC4D4" w14:textId="77777777" w:rsidR="00D5544A" w:rsidRDefault="00D5544A" w:rsidP="00D5544A">
            <w:pPr>
              <w:jc w:val="center"/>
              <w:rPr>
                <w:rFonts w:ascii="Times New Roman" w:eastAsia="宋体" w:hAnsi="Times New Roman" w:cs="Times New Roman"/>
                <w:b/>
                <w:color w:val="000000"/>
                <w:sz w:val="18"/>
                <w:szCs w:val="18"/>
              </w:rPr>
            </w:pPr>
          </w:p>
        </w:tc>
        <w:tc>
          <w:tcPr>
            <w:tcW w:w="269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F1B86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373C3AE2" w14:textId="59F80B6E" w:rsidR="00D5544A" w:rsidRDefault="00D5544A" w:rsidP="00D5544A">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w:t>
            </w:r>
            <w:proofErr w:type="gramStart"/>
            <w:r w:rsidRPr="00A0079D">
              <w:rPr>
                <w:rFonts w:ascii="Times New Roman" w:eastAsia="宋体" w:hAnsi="Times New Roman" w:cs="Times New Roman"/>
                <w:color w:val="000000"/>
                <w:sz w:val="18"/>
                <w:szCs w:val="18"/>
              </w:rPr>
              <w:t>qc.library</w:t>
            </w:r>
            <w:proofErr w:type="gramEnd"/>
            <w:r w:rsidRPr="00A0079D">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CABC66C"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≥200 ng</w:t>
            </w:r>
          </w:p>
        </w:tc>
      </w:tr>
      <w:tr w:rsidR="00D5544A" w14:paraId="38BA9C84" w14:textId="77777777" w:rsidTr="004638B5">
        <w:trPr>
          <w:trHeight w:val="90"/>
          <w:jc w:val="center"/>
        </w:trPr>
        <w:tc>
          <w:tcPr>
            <w:tcW w:w="2405" w:type="dxa"/>
            <w:vMerge/>
            <w:tcBorders>
              <w:left w:val="dotted" w:sz="4" w:space="0" w:color="auto"/>
              <w:bottom w:val="single" w:sz="8" w:space="0" w:color="000000"/>
              <w:right w:val="dotted" w:sz="4" w:space="0" w:color="auto"/>
            </w:tcBorders>
            <w:shd w:val="clear" w:color="auto" w:fill="FFFFFF"/>
            <w:vAlign w:val="center"/>
          </w:tcPr>
          <w:p w14:paraId="4DAE973C" w14:textId="77777777" w:rsidR="00D5544A" w:rsidRDefault="00D5544A" w:rsidP="00D5544A">
            <w:pPr>
              <w:jc w:val="center"/>
              <w:rPr>
                <w:rFonts w:ascii="Times New Roman" w:eastAsia="宋体" w:hAnsi="Times New Roman" w:cs="Times New Roman"/>
                <w:b/>
                <w:color w:val="000000"/>
                <w:sz w:val="18"/>
                <w:szCs w:val="18"/>
              </w:rPr>
            </w:pPr>
          </w:p>
        </w:tc>
        <w:tc>
          <w:tcPr>
            <w:tcW w:w="269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DECBBC7"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6C6F80C3"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 xml:space="preserve">{%p if </w:t>
            </w:r>
            <w:proofErr w:type="spellStart"/>
            <w:r w:rsidRPr="00A0079D">
              <w:rPr>
                <w:rFonts w:ascii="Times New Roman" w:cs="Times New Roman"/>
                <w:kern w:val="2"/>
                <w:sz w:val="18"/>
                <w:szCs w:val="18"/>
              </w:rPr>
              <w:t>lib_quality_control</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lib_quality_control.lib_dna_qc.dna_qty</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w:t>
            </w:r>
            <w:proofErr w:type="gramStart"/>
            <w:r w:rsidRPr="00A0079D">
              <w:rPr>
                <w:rFonts w:ascii="Times New Roman" w:cs="Times New Roman"/>
                <w:kern w:val="2"/>
                <w:sz w:val="18"/>
                <w:szCs w:val="18"/>
              </w:rPr>
              <w:t>qc.library</w:t>
            </w:r>
            <w:proofErr w:type="gramEnd"/>
            <w:r w:rsidRPr="00A0079D">
              <w:rPr>
                <w:rFonts w:ascii="Times New Roman" w:cs="Times New Roman"/>
                <w:kern w:val="2"/>
                <w:sz w:val="18"/>
                <w:szCs w:val="18"/>
              </w:rPr>
              <w:t>_qty</w:t>
            </w:r>
            <w:proofErr w:type="spellEnd"/>
            <w:r w:rsidRPr="00A0079D">
              <w:rPr>
                <w:rFonts w:ascii="Times New Roman" w:cs="Times New Roman"/>
                <w:kern w:val="2"/>
                <w:sz w:val="18"/>
                <w:szCs w:val="18"/>
              </w:rPr>
              <w:t>%}</w:t>
            </w:r>
          </w:p>
          <w:p w14:paraId="0CABA14B"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 xml:space="preserve">{%if </w:t>
            </w:r>
            <w:proofErr w:type="spellStart"/>
            <w:r w:rsidRPr="00A0079D">
              <w:rPr>
                <w:rFonts w:ascii="Times New Roman" w:cs="Times New Roman"/>
                <w:kern w:val="2"/>
                <w:sz w:val="18"/>
                <w:szCs w:val="18"/>
              </w:rPr>
              <w:t>lib_quality_control.lib_dna_qc.dna_qty|float</w:t>
            </w:r>
            <w:proofErr w:type="spellEnd"/>
            <w:r w:rsidRPr="00A0079D">
              <w:rPr>
                <w:rFonts w:ascii="Times New Roman" w:cs="Times New Roman"/>
                <w:kern w:val="2"/>
                <w:sz w:val="18"/>
                <w:szCs w:val="18"/>
              </w:rPr>
              <w:t xml:space="preserve"> &gt;= </w:t>
            </w:r>
            <w:r>
              <w:rPr>
                <w:rFonts w:ascii="Times New Roman" w:cs="Times New Roman"/>
                <w:kern w:val="2"/>
                <w:sz w:val="18"/>
                <w:szCs w:val="18"/>
              </w:rPr>
              <w:t>3</w:t>
            </w:r>
            <w:r w:rsidRPr="00A0079D">
              <w:rPr>
                <w:rFonts w:ascii="Times New Roman" w:cs="Times New Roman"/>
                <w:kern w:val="2"/>
                <w:sz w:val="18"/>
                <w:szCs w:val="18"/>
              </w:rPr>
              <w:t xml:space="preserve">0 and </w:t>
            </w:r>
            <w:proofErr w:type="spellStart"/>
            <w:r w:rsidRPr="00A0079D">
              <w:rPr>
                <w:rFonts w:ascii="Times New Roman" w:cs="Times New Roman"/>
                <w:kern w:val="2"/>
                <w:sz w:val="18"/>
                <w:szCs w:val="18"/>
              </w:rPr>
              <w:t>lib_quality_control.lib_dna_qc.library_qty|float</w:t>
            </w:r>
            <w:proofErr w:type="spellEnd"/>
            <w:r w:rsidRPr="00A0079D">
              <w:rPr>
                <w:rFonts w:ascii="Times New Roman" w:cs="Times New Roman"/>
                <w:kern w:val="2"/>
                <w:sz w:val="18"/>
                <w:szCs w:val="18"/>
              </w:rPr>
              <w:t xml:space="preserve"> &gt;=200%}</w:t>
            </w:r>
            <w:r w:rsidRPr="00A0079D">
              <w:rPr>
                <w:rFonts w:ascii="Times New Roman" w:cs="Times New Roman"/>
                <w:kern w:val="2"/>
                <w:sz w:val="18"/>
                <w:szCs w:val="18"/>
              </w:rPr>
              <w:t>合格</w:t>
            </w:r>
            <w:r w:rsidRPr="00A0079D">
              <w:rPr>
                <w:rFonts w:ascii="Times New Roman" w:cs="Times New Roman"/>
                <w:kern w:val="2"/>
                <w:sz w:val="18"/>
                <w:szCs w:val="18"/>
              </w:rPr>
              <w:t>{%else%}</w:t>
            </w:r>
            <w:r w:rsidRPr="00A0079D">
              <w:rPr>
                <w:rFonts w:ascii="Times New Roman" w:cs="Times New Roman"/>
                <w:kern w:val="2"/>
                <w:sz w:val="18"/>
                <w:szCs w:val="18"/>
              </w:rPr>
              <w:t>风险</w:t>
            </w:r>
            <w:r w:rsidRPr="00A0079D">
              <w:rPr>
                <w:rFonts w:ascii="Times New Roman" w:cs="Times New Roman"/>
                <w:kern w:val="2"/>
                <w:sz w:val="18"/>
                <w:szCs w:val="18"/>
              </w:rPr>
              <w:t>{%endif%}</w:t>
            </w:r>
          </w:p>
          <w:p w14:paraId="2F5775D1"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{%p else%}</w:t>
            </w:r>
          </w:p>
          <w:p w14:paraId="494F95E9" w14:textId="77777777" w:rsidR="00D5544A" w:rsidRPr="00A0079D" w:rsidRDefault="00D5544A" w:rsidP="00D5544A">
            <w:pPr>
              <w:pStyle w:val="Default"/>
              <w:jc w:val="center"/>
              <w:rPr>
                <w:rFonts w:ascii="Times New Roman" w:cs="Times New Roman"/>
                <w:kern w:val="2"/>
                <w:sz w:val="18"/>
                <w:szCs w:val="18"/>
              </w:rPr>
            </w:pPr>
            <w:proofErr w:type="gramStart"/>
            <w:r w:rsidRPr="00A0079D">
              <w:rPr>
                <w:rFonts w:ascii="Times New Roman" w:cs="Times New Roman" w:hint="eastAsia"/>
                <w:kern w:val="2"/>
                <w:sz w:val="18"/>
                <w:szCs w:val="18"/>
              </w:rPr>
              <w:t>质控项有</w:t>
            </w:r>
            <w:proofErr w:type="gramEnd"/>
            <w:r w:rsidRPr="00A0079D">
              <w:rPr>
                <w:rFonts w:ascii="Times New Roman" w:cs="Times New Roman" w:hint="eastAsia"/>
                <w:kern w:val="2"/>
                <w:sz w:val="18"/>
                <w:szCs w:val="18"/>
              </w:rPr>
              <w:t>缺失，请补齐数据后自行评估</w:t>
            </w:r>
          </w:p>
          <w:p w14:paraId="2FB2F11D" w14:textId="0D36F453"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{%p endif%}</w:t>
            </w:r>
          </w:p>
        </w:tc>
      </w:tr>
      <w:tr w:rsidR="00D5544A" w14:paraId="2B7395DC" w14:textId="77777777" w:rsidTr="004638B5">
        <w:trPr>
          <w:trHeight w:val="315"/>
          <w:jc w:val="center"/>
        </w:trPr>
        <w:tc>
          <w:tcPr>
            <w:tcW w:w="2405" w:type="dxa"/>
            <w:vMerge w:val="restart"/>
            <w:tcBorders>
              <w:top w:val="single" w:sz="8" w:space="0" w:color="000000"/>
              <w:left w:val="dotted" w:sz="4" w:space="0" w:color="auto"/>
              <w:right w:val="dotted" w:sz="4" w:space="0" w:color="auto"/>
            </w:tcBorders>
            <w:shd w:val="clear" w:color="auto" w:fill="FFFFFF"/>
            <w:vAlign w:val="center"/>
          </w:tcPr>
          <w:p w14:paraId="6A134985"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测序质量评估</w:t>
            </w:r>
          </w:p>
        </w:tc>
        <w:tc>
          <w:tcPr>
            <w:tcW w:w="2691" w:type="dxa"/>
            <w:tcBorders>
              <w:top w:val="single" w:sz="8" w:space="0" w:color="000000"/>
              <w:left w:val="dotted" w:sz="4" w:space="0" w:color="auto"/>
              <w:bottom w:val="dotted" w:sz="4" w:space="0" w:color="auto"/>
              <w:right w:val="dotted" w:sz="4" w:space="0" w:color="auto"/>
            </w:tcBorders>
            <w:shd w:val="clear" w:color="auto" w:fill="FFFFFF"/>
            <w:vAlign w:val="center"/>
          </w:tcPr>
          <w:p w14:paraId="00F85DCB"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5332EC7E" w14:textId="70986639" w:rsidR="00D5544A" w:rsidRDefault="00D5544A" w:rsidP="00D5544A">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{{qc.dna_data_</w:t>
            </w:r>
            <w:proofErr w:type="gramStart"/>
            <w:r w:rsidRPr="00CE3754">
              <w:rPr>
                <w:rFonts w:ascii="Times New Roman" w:eastAsia="宋体" w:hAnsi="Times New Roman" w:cs="Times New Roman"/>
                <w:color w:val="000000"/>
                <w:sz w:val="18"/>
                <w:szCs w:val="18"/>
              </w:rPr>
              <w:t>qc.cleandata</w:t>
            </w:r>
            <w:proofErr w:type="gramEnd"/>
            <w:r w:rsidRPr="00CE3754">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63A77D02"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≥75%</w:t>
            </w:r>
          </w:p>
        </w:tc>
      </w:tr>
      <w:tr w:rsidR="00D5544A" w14:paraId="1BE24E63"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0C48F47D"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65D81189"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D25A277" w14:textId="2530A589"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qc.mapping</w:t>
            </w:r>
            <w:proofErr w:type="gramEnd"/>
            <w:r w:rsidRPr="00CE3754">
              <w:rPr>
                <w:rFonts w:ascii="Times New Roman" w:eastAsia="宋体" w:hAnsi="Times New Roman" w:cs="Times New Roman"/>
                <w:bCs/>
                <w:color w:val="000000"/>
                <w:sz w:val="18"/>
                <w:szCs w:val="18"/>
              </w:rPr>
              <w:t>_ratio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7D68613"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≥95%</w:t>
            </w:r>
          </w:p>
        </w:tc>
      </w:tr>
      <w:tr w:rsidR="00D5544A" w14:paraId="224104D4"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53E5EA61"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65D70D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9BECDA2" w14:textId="229E9CFE"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qc.cover</w:t>
            </w:r>
            <w:proofErr w:type="gramEnd"/>
            <w:r w:rsidRPr="00CE3754">
              <w:rPr>
                <w:rFonts w:ascii="Times New Roman" w:eastAsia="宋体" w:hAnsi="Times New Roman" w:cs="Times New Roman"/>
                <w:bCs/>
                <w:color w:val="000000"/>
                <w:sz w:val="18"/>
                <w:szCs w:val="18"/>
              </w:rPr>
              <w:t>_rati</w:t>
            </w:r>
            <w:r w:rsidRPr="00CE3754">
              <w:rPr>
                <w:rFonts w:ascii="Times New Roman" w:eastAsia="宋体" w:hAnsi="Times New Roman" w:cs="Times New Roman"/>
                <w:bCs/>
                <w:color w:val="000000"/>
                <w:sz w:val="18"/>
                <w:szCs w:val="18"/>
              </w:rPr>
              <w:lastRenderedPageBreak/>
              <w:t>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7E39E69"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lastRenderedPageBreak/>
              <w:t>≥95%</w:t>
            </w:r>
          </w:p>
        </w:tc>
      </w:tr>
      <w:tr w:rsidR="00D5544A" w14:paraId="6D02E400"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3362F4F6"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765C40D4"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4C2FFF73" w14:textId="344627A2"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qc.uni</w:t>
            </w:r>
            <w:proofErr w:type="gramEnd"/>
            <w:r w:rsidRPr="00CE3754">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867B11F"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≥90%</w:t>
            </w:r>
          </w:p>
        </w:tc>
      </w:tr>
      <w:tr w:rsidR="00D5544A" w14:paraId="653BB06E"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22F1C9DD"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0D9F27C"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43858AA" w14:textId="69CAB0E4"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_mean|replace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70AE2E86" w14:textId="7C1A7616" w:rsidR="00D5544A" w:rsidRDefault="00D5544A" w:rsidP="00D5544A">
            <w:pPr>
              <w:pStyle w:val="Default"/>
              <w:jc w:val="center"/>
              <w:rPr>
                <w:rFonts w:ascii="Times New Roman" w:cs="Times New Roman"/>
                <w:kern w:val="2"/>
                <w:sz w:val="18"/>
                <w:szCs w:val="18"/>
              </w:rPr>
            </w:pPr>
            <w:r>
              <w:rPr>
                <w:rFonts w:ascii="Times New Roman" w:cs="Times New Roman" w:hint="eastAsia"/>
                <w:kern w:val="2"/>
                <w:sz w:val="18"/>
                <w:szCs w:val="18"/>
              </w:rPr>
              <w:t>/</w:t>
            </w:r>
          </w:p>
        </w:tc>
      </w:tr>
      <w:tr w:rsidR="00D5544A" w14:paraId="7E902CFE"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3DEC5F93"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01B6EA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770FE39" w14:textId="7F4DCE96"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_ssbc|replace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4D5865B"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w:t>
            </w:r>
            <w:r>
              <w:rPr>
                <w:rFonts w:ascii="Times New Roman" w:cs="Times New Roman" w:hint="eastAsia"/>
                <w:kern w:val="2"/>
                <w:sz w:val="18"/>
                <w:szCs w:val="18"/>
              </w:rPr>
              <w:t>3</w:t>
            </w:r>
            <w:r>
              <w:rPr>
                <w:rFonts w:ascii="Times New Roman" w:cs="Times New Roman"/>
                <w:kern w:val="2"/>
                <w:sz w:val="18"/>
                <w:szCs w:val="18"/>
              </w:rPr>
              <w:t>00x</w:t>
            </w:r>
          </w:p>
        </w:tc>
      </w:tr>
      <w:tr w:rsidR="00D5544A" w14:paraId="6B312074" w14:textId="77777777" w:rsidTr="004638B5">
        <w:trPr>
          <w:trHeight w:val="315"/>
          <w:jc w:val="center"/>
        </w:trPr>
        <w:tc>
          <w:tcPr>
            <w:tcW w:w="2405" w:type="dxa"/>
            <w:vMerge/>
            <w:tcBorders>
              <w:left w:val="dotted" w:sz="4" w:space="0" w:color="auto"/>
              <w:bottom w:val="single" w:sz="8" w:space="0" w:color="000000"/>
              <w:right w:val="dotted" w:sz="4" w:space="0" w:color="auto"/>
            </w:tcBorders>
            <w:shd w:val="clear" w:color="auto" w:fill="FFFFFF"/>
            <w:vAlign w:val="center"/>
          </w:tcPr>
          <w:p w14:paraId="7C1B079A"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single" w:sz="8" w:space="0" w:color="000000"/>
              <w:right w:val="dotted" w:sz="4" w:space="0" w:color="auto"/>
            </w:tcBorders>
            <w:shd w:val="clear" w:color="auto" w:fill="FFFFFF"/>
            <w:vAlign w:val="center"/>
          </w:tcPr>
          <w:p w14:paraId="33FF9E8D"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70724795" w14:textId="48791502" w:rsidR="00D5544A" w:rsidRDefault="00D5544A" w:rsidP="00D5544A">
            <w:pPr>
              <w:pStyle w:val="Default"/>
              <w:jc w:val="center"/>
              <w:rPr>
                <w:rFonts w:ascii="Times New Roman" w:cs="Times New Roman"/>
                <w:kern w:val="2"/>
                <w:sz w:val="18"/>
                <w:szCs w:val="18"/>
              </w:rPr>
            </w:pPr>
            <w:r w:rsidRPr="00CE3754">
              <w:rPr>
                <w:rFonts w:ascii="Times New Roman" w:cs="Times New Roman"/>
                <w:kern w:val="2"/>
                <w:sz w:val="18"/>
                <w:szCs w:val="18"/>
              </w:rPr>
              <w:t xml:space="preserve">{%if qc.dna_data_qc.cleandata_q30_num&gt;=0.75 and </w:t>
            </w:r>
            <w:proofErr w:type="spellStart"/>
            <w:r w:rsidRPr="00CE3754">
              <w:rPr>
                <w:rFonts w:ascii="Times New Roman" w:cs="Times New Roman"/>
                <w:kern w:val="2"/>
                <w:sz w:val="18"/>
                <w:szCs w:val="18"/>
              </w:rPr>
              <w:t>qc.dna_data_qc.depth_ssbc_num</w:t>
            </w:r>
            <w:proofErr w:type="spellEnd"/>
            <w:r w:rsidRPr="00CE3754">
              <w:rPr>
                <w:rFonts w:ascii="Times New Roman" w:cs="Times New Roman"/>
                <w:kern w:val="2"/>
                <w:sz w:val="18"/>
                <w:szCs w:val="18"/>
              </w:rPr>
              <w:t>&gt;=300%}</w:t>
            </w:r>
            <w:r w:rsidRPr="00CE3754">
              <w:rPr>
                <w:rFonts w:ascii="Times New Roman" w:cs="Times New Roman"/>
                <w:kern w:val="2"/>
                <w:sz w:val="18"/>
                <w:szCs w:val="18"/>
              </w:rPr>
              <w:t>合格</w:t>
            </w:r>
            <w:r w:rsidRPr="00CE3754">
              <w:rPr>
                <w:rFonts w:ascii="Times New Roman" w:cs="Times New Roman"/>
                <w:kern w:val="2"/>
                <w:sz w:val="18"/>
                <w:szCs w:val="18"/>
              </w:rPr>
              <w:t>{%else%}</w:t>
            </w:r>
            <w:r w:rsidRPr="00CE3754">
              <w:rPr>
                <w:rFonts w:ascii="Times New Roman" w:cs="Times New Roman"/>
                <w:kern w:val="2"/>
                <w:sz w:val="18"/>
                <w:szCs w:val="18"/>
              </w:rPr>
              <w:t>风险</w:t>
            </w:r>
            <w:r w:rsidRPr="00CE3754">
              <w:rPr>
                <w:rFonts w:ascii="Times New Roman" w:cs="Times New Roman"/>
                <w:kern w:val="2"/>
                <w:sz w:val="18"/>
                <w:szCs w:val="18"/>
              </w:rPr>
              <w:t>{%endif%}</w:t>
            </w:r>
          </w:p>
        </w:tc>
      </w:tr>
      <w:tr w:rsidR="00D5544A" w14:paraId="2BB4A6F5" w14:textId="77777777" w:rsidTr="004638B5">
        <w:trPr>
          <w:trHeight w:val="90"/>
          <w:jc w:val="center"/>
        </w:trPr>
        <w:tc>
          <w:tcPr>
            <w:tcW w:w="2405" w:type="dxa"/>
            <w:tcBorders>
              <w:top w:val="single" w:sz="8" w:space="0" w:color="000000"/>
              <w:left w:val="dotted" w:sz="4" w:space="0" w:color="auto"/>
              <w:bottom w:val="single" w:sz="8" w:space="0" w:color="000000"/>
              <w:right w:val="dotted" w:sz="4" w:space="0" w:color="auto"/>
            </w:tcBorders>
            <w:shd w:val="clear" w:color="auto" w:fill="FFFFFF"/>
            <w:vAlign w:val="center"/>
          </w:tcPr>
          <w:p w14:paraId="56B6EFC2"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综合评估</w:t>
            </w:r>
            <w:r>
              <w:rPr>
                <w:rFonts w:ascii="Times New Roman" w:eastAsia="宋体" w:hAnsi="Times New Roman" w:cs="Times New Roman"/>
                <w:b/>
                <w:color w:val="000000"/>
                <w:sz w:val="18"/>
                <w:szCs w:val="18"/>
                <w:vertAlign w:val="superscript"/>
              </w:rPr>
              <w:t>8</w:t>
            </w:r>
          </w:p>
        </w:tc>
        <w:tc>
          <w:tcPr>
            <w:tcW w:w="779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7E64F93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if qc.dna_data_</w:t>
            </w:r>
            <w:proofErr w:type="gramStart"/>
            <w:r w:rsidRPr="00951B68">
              <w:rPr>
                <w:rFonts w:ascii="Times New Roman" w:eastAsia="宋体" w:hAnsi="Times New Roman" w:cs="Times New Roman"/>
                <w:color w:val="000000"/>
                <w:sz w:val="18"/>
                <w:szCs w:val="18"/>
              </w:rPr>
              <w:t>qc.cleandata</w:t>
            </w:r>
            <w:proofErr w:type="gramEnd"/>
            <w:r w:rsidRPr="00951B68">
              <w:rPr>
                <w:rFonts w:ascii="Times New Roman" w:eastAsia="宋体" w:hAnsi="Times New Roman" w:cs="Times New Roman"/>
                <w:color w:val="000000"/>
                <w:sz w:val="18"/>
                <w:szCs w:val="18"/>
              </w:rPr>
              <w:t xml:space="preserve">_q30_num&gt;=0.75 and </w:t>
            </w:r>
            <w:proofErr w:type="spellStart"/>
            <w:r w:rsidRPr="00951B68">
              <w:rPr>
                <w:rFonts w:ascii="Times New Roman" w:eastAsia="宋体" w:hAnsi="Times New Roman" w:cs="Times New Roman"/>
                <w:color w:val="000000"/>
                <w:sz w:val="18"/>
                <w:szCs w:val="18"/>
              </w:rPr>
              <w:t>qc.dna_data_qc.depth_ssbc_num</w:t>
            </w:r>
            <w:proofErr w:type="spellEnd"/>
            <w:r w:rsidRPr="00951B68">
              <w:rPr>
                <w:rFonts w:ascii="Times New Roman" w:eastAsia="宋体" w:hAnsi="Times New Roman" w:cs="Times New Roman"/>
                <w:color w:val="000000"/>
                <w:sz w:val="18"/>
                <w:szCs w:val="18"/>
              </w:rPr>
              <w:t>&gt;=300%}</w:t>
            </w:r>
          </w:p>
          <w:p w14:paraId="02B9B73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proofErr w:type="gramStart"/>
            <w:r w:rsidRPr="00951B68">
              <w:rPr>
                <w:rFonts w:ascii="Times New Roman" w:eastAsia="宋体" w:hAnsi="Times New Roman" w:cs="Times New Roman"/>
                <w:color w:val="000000"/>
                <w:sz w:val="18"/>
                <w:szCs w:val="18"/>
              </w:rPr>
              <w:t>sample.tumor</w:t>
            </w:r>
            <w:proofErr w:type="gramEnd"/>
            <w:r w:rsidRPr="00951B68">
              <w:rPr>
                <w:rFonts w:ascii="Times New Roman" w:eastAsia="宋体" w:hAnsi="Times New Roman" w:cs="Times New Roman"/>
                <w:color w:val="000000"/>
                <w:sz w:val="18"/>
                <w:szCs w:val="18"/>
              </w:rPr>
              <w:t>_content</w:t>
            </w:r>
            <w:proofErr w:type="spellEnd"/>
            <w:r w:rsidRPr="00951B68">
              <w:rPr>
                <w:rFonts w:ascii="Times New Roman" w:eastAsia="宋体" w:hAnsi="Times New Roman" w:cs="Times New Roman"/>
                <w:color w:val="000000"/>
                <w:sz w:val="18"/>
                <w:szCs w:val="18"/>
              </w:rPr>
              <w:t>%}</w:t>
            </w:r>
          </w:p>
          <w:p w14:paraId="29B71CD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70DA25BE"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sample.tumor_content|replace</w:t>
            </w:r>
            <w:proofErr w:type="spellEnd"/>
            <w:r w:rsidRPr="00951B68">
              <w:rPr>
                <w:rFonts w:ascii="Times New Roman" w:eastAsia="宋体" w:hAnsi="Times New Roman" w:cs="Times New Roman"/>
                <w:color w:val="000000"/>
                <w:sz w:val="18"/>
                <w:szCs w:val="18"/>
              </w:rPr>
              <w:t>(“%”,</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 xml:space="preserve">)|float &gt;= 20 and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7BE6DF5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313B7A4"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sample.tumor_content|replace</w:t>
            </w:r>
            <w:proofErr w:type="spellEnd"/>
            <w:r w:rsidRPr="00951B68">
              <w:rPr>
                <w:rFonts w:ascii="Times New Roman" w:eastAsia="宋体" w:hAnsi="Times New Roman" w:cs="Times New Roman"/>
                <w:color w:val="000000"/>
                <w:sz w:val="18"/>
                <w:szCs w:val="18"/>
              </w:rPr>
              <w:t>(“%”,</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)|float &gt;= 20%}</w:t>
            </w:r>
            <w:r w:rsidRPr="00951B68">
              <w:rPr>
                <w:rFonts w:ascii="Times New Roman" w:eastAsia="宋体" w:hAnsi="Times New Roman" w:cs="Times New Roman"/>
                <w:color w:val="000000"/>
                <w:sz w:val="18"/>
                <w:szCs w:val="18"/>
              </w:rPr>
              <w:t>合格（</w:t>
            </w:r>
            <w:proofErr w:type="gramStart"/>
            <w:r w:rsidRPr="00951B68">
              <w:rPr>
                <w:rFonts w:ascii="Times New Roman" w:eastAsia="宋体" w:hAnsi="Times New Roman" w:cs="Times New Roman"/>
                <w:color w:val="000000"/>
                <w:sz w:val="18"/>
                <w:szCs w:val="18"/>
              </w:rPr>
              <w:t>质控项有</w:t>
            </w:r>
            <w:proofErr w:type="gramEnd"/>
            <w:r w:rsidRPr="00951B68">
              <w:rPr>
                <w:rFonts w:ascii="Times New Roman" w:eastAsia="宋体" w:hAnsi="Times New Roman" w:cs="Times New Roman"/>
                <w:color w:val="000000"/>
                <w:sz w:val="18"/>
                <w:szCs w:val="18"/>
              </w:rPr>
              <w:t>缺失，请补齐数据后自行评估）</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06790C16"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6CD164F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381BEBD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qc.tumor</w:t>
            </w:r>
            <w:proofErr w:type="gramEnd"/>
            <w:r w:rsidRPr="00951B68">
              <w:rPr>
                <w:rFonts w:ascii="Times New Roman" w:eastAsia="宋体" w:hAnsi="Times New Roman" w:cs="Times New Roman"/>
                <w:color w:val="000000"/>
                <w:sz w:val="18"/>
                <w:szCs w:val="18"/>
              </w:rPr>
              <w:t>_content</w:t>
            </w:r>
            <w:proofErr w:type="spellEnd"/>
            <w:r w:rsidRPr="00951B68">
              <w:rPr>
                <w:rFonts w:ascii="Times New Roman" w:eastAsia="宋体" w:hAnsi="Times New Roman" w:cs="Times New Roman"/>
                <w:color w:val="000000"/>
                <w:sz w:val="18"/>
                <w:szCs w:val="18"/>
              </w:rPr>
              <w:t>%}</w:t>
            </w:r>
          </w:p>
          <w:p w14:paraId="22337E49"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2C806E91"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{%if lib_quality_control.lib_dna_qc.tumor_content|replace(“%”,</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 xml:space="preserve">)|float &gt;= 20 and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561E856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BF1446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{%if lib_quality_control.lib_dna_qc.tumor_content|replace(“%”,</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)|float &gt;= 20%}</w:t>
            </w:r>
            <w:r w:rsidRPr="00951B68">
              <w:rPr>
                <w:rFonts w:ascii="Times New Roman" w:eastAsia="宋体" w:hAnsi="Times New Roman" w:cs="Times New Roman"/>
                <w:color w:val="000000"/>
                <w:sz w:val="18"/>
                <w:szCs w:val="18"/>
              </w:rPr>
              <w:t>合格（</w:t>
            </w:r>
            <w:proofErr w:type="gramStart"/>
            <w:r w:rsidRPr="00951B68">
              <w:rPr>
                <w:rFonts w:ascii="Times New Roman" w:eastAsia="宋体" w:hAnsi="Times New Roman" w:cs="Times New Roman"/>
                <w:color w:val="000000"/>
                <w:sz w:val="18"/>
                <w:szCs w:val="18"/>
              </w:rPr>
              <w:t>质控项有</w:t>
            </w:r>
            <w:proofErr w:type="gramEnd"/>
            <w:r w:rsidRPr="00951B68">
              <w:rPr>
                <w:rFonts w:ascii="Times New Roman" w:eastAsia="宋体" w:hAnsi="Times New Roman" w:cs="Times New Roman"/>
                <w:color w:val="000000"/>
                <w:sz w:val="18"/>
                <w:szCs w:val="18"/>
              </w:rPr>
              <w:t>缺失，请补齐数据后自行评估）</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21DAA1F4"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5B83C27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8C82B3E"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622FC57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5DB714D6"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53A72ED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hint="eastAsia"/>
                <w:color w:val="000000"/>
                <w:sz w:val="18"/>
                <w:szCs w:val="18"/>
              </w:rPr>
              <w:t>合格（</w:t>
            </w:r>
            <w:proofErr w:type="gramStart"/>
            <w:r w:rsidRPr="00951B68">
              <w:rPr>
                <w:rFonts w:ascii="Times New Roman" w:eastAsia="宋体" w:hAnsi="Times New Roman" w:cs="Times New Roman" w:hint="eastAsia"/>
                <w:color w:val="000000"/>
                <w:sz w:val="18"/>
                <w:szCs w:val="18"/>
              </w:rPr>
              <w:t>质控项有</w:t>
            </w:r>
            <w:proofErr w:type="gramEnd"/>
            <w:r w:rsidRPr="00951B68">
              <w:rPr>
                <w:rFonts w:ascii="Times New Roman" w:eastAsia="宋体" w:hAnsi="Times New Roman" w:cs="Times New Roman" w:hint="eastAsia"/>
                <w:color w:val="000000"/>
                <w:sz w:val="18"/>
                <w:szCs w:val="18"/>
              </w:rPr>
              <w:t>缺失，请补齐数据后自行评估）</w:t>
            </w:r>
          </w:p>
          <w:p w14:paraId="4FBC7A1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0CA4C6F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28716F7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22CEB0A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E5BD0E1"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hint="eastAsia"/>
                <w:color w:val="000000"/>
                <w:sz w:val="18"/>
                <w:szCs w:val="18"/>
              </w:rPr>
              <w:t>风险</w:t>
            </w:r>
          </w:p>
          <w:p w14:paraId="2C0C5075" w14:textId="53693C40" w:rsidR="00D5544A" w:rsidRPr="00CE3754"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lastRenderedPageBreak/>
              <w:t>{%p endif%}</w:t>
            </w:r>
          </w:p>
        </w:tc>
      </w:tr>
    </w:tbl>
    <w:p w14:paraId="4C75BEEC"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hint="eastAsia"/>
          <w:color w:val="000000"/>
          <w:sz w:val="18"/>
          <w:szCs w:val="18"/>
        </w:rPr>
        <w:lastRenderedPageBreak/>
        <w:t>注：</w:t>
      </w:r>
    </w:p>
    <w:p w14:paraId="5C2A4D3B"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1.</w:t>
      </w:r>
      <w:r w:rsidRPr="004638B5">
        <w:rPr>
          <w:rFonts w:ascii="Times New Roman" w:eastAsia="宋体" w:hAnsi="Times New Roman" w:cs="Times New Roman"/>
          <w:color w:val="000000"/>
          <w:sz w:val="18"/>
          <w:szCs w:val="18"/>
        </w:rPr>
        <w:tab/>
        <w:t>Q30</w:t>
      </w:r>
      <w:r w:rsidRPr="004638B5">
        <w:rPr>
          <w:rFonts w:ascii="Times New Roman" w:eastAsia="宋体" w:hAnsi="Times New Roman" w:cs="Times New Roman" w:hint="eastAsia"/>
          <w:color w:val="000000"/>
          <w:sz w:val="18"/>
          <w:szCs w:val="18"/>
        </w:rPr>
        <w:t>：测序的准确率高于</w:t>
      </w:r>
      <w:r w:rsidRPr="004638B5">
        <w:rPr>
          <w:rFonts w:ascii="Times New Roman" w:eastAsia="宋体" w:hAnsi="Times New Roman" w:cs="Times New Roman"/>
          <w:color w:val="000000"/>
          <w:sz w:val="18"/>
          <w:szCs w:val="18"/>
        </w:rPr>
        <w:t>99.9%</w:t>
      </w:r>
      <w:r w:rsidRPr="004638B5">
        <w:rPr>
          <w:rFonts w:ascii="Times New Roman" w:eastAsia="宋体" w:hAnsi="Times New Roman" w:cs="Times New Roman" w:hint="eastAsia"/>
          <w:color w:val="000000"/>
          <w:sz w:val="18"/>
          <w:szCs w:val="18"/>
        </w:rPr>
        <w:t>的碱基的比例；</w:t>
      </w:r>
    </w:p>
    <w:p w14:paraId="5DE1C70B"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2.</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比对率：可以比对至参考序列上的</w:t>
      </w:r>
      <w:r w:rsidRPr="004638B5">
        <w:rPr>
          <w:rFonts w:ascii="Times New Roman" w:eastAsia="宋体" w:hAnsi="Times New Roman" w:cs="Times New Roman"/>
          <w:color w:val="000000"/>
          <w:sz w:val="18"/>
          <w:szCs w:val="18"/>
        </w:rPr>
        <w:t>reads</w:t>
      </w:r>
      <w:r w:rsidRPr="004638B5">
        <w:rPr>
          <w:rFonts w:ascii="Times New Roman" w:eastAsia="宋体" w:hAnsi="Times New Roman" w:cs="Times New Roman" w:hint="eastAsia"/>
          <w:color w:val="000000"/>
          <w:sz w:val="18"/>
          <w:szCs w:val="18"/>
        </w:rPr>
        <w:t>的比例；</w:t>
      </w:r>
    </w:p>
    <w:p w14:paraId="399DDF71"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3.</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覆盖度：检测到的区域</w:t>
      </w:r>
      <w:proofErr w:type="gramStart"/>
      <w:r w:rsidRPr="004638B5">
        <w:rPr>
          <w:rFonts w:ascii="Times New Roman" w:eastAsia="宋体" w:hAnsi="Times New Roman" w:cs="Times New Roman" w:hint="eastAsia"/>
          <w:color w:val="000000"/>
          <w:sz w:val="18"/>
          <w:szCs w:val="18"/>
        </w:rPr>
        <w:t>占目标</w:t>
      </w:r>
      <w:proofErr w:type="gramEnd"/>
      <w:r w:rsidRPr="004638B5">
        <w:rPr>
          <w:rFonts w:ascii="Times New Roman" w:eastAsia="宋体" w:hAnsi="Times New Roman" w:cs="Times New Roman" w:hint="eastAsia"/>
          <w:color w:val="000000"/>
          <w:sz w:val="18"/>
          <w:szCs w:val="18"/>
        </w:rPr>
        <w:t>区域的比例；</w:t>
      </w:r>
    </w:p>
    <w:p w14:paraId="7891C1D9"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4.</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均</w:t>
      </w:r>
      <w:proofErr w:type="gramStart"/>
      <w:r w:rsidRPr="004638B5">
        <w:rPr>
          <w:rFonts w:ascii="Times New Roman" w:eastAsia="宋体" w:hAnsi="Times New Roman" w:cs="Times New Roman" w:hint="eastAsia"/>
          <w:color w:val="000000"/>
          <w:sz w:val="18"/>
          <w:szCs w:val="18"/>
        </w:rPr>
        <w:t>一</w:t>
      </w:r>
      <w:proofErr w:type="gramEnd"/>
      <w:r w:rsidRPr="004638B5">
        <w:rPr>
          <w:rFonts w:ascii="Times New Roman" w:eastAsia="宋体" w:hAnsi="Times New Roman" w:cs="Times New Roman" w:hint="eastAsia"/>
          <w:color w:val="000000"/>
          <w:sz w:val="18"/>
          <w:szCs w:val="18"/>
        </w:rPr>
        <w:t>性：测序深度超过</w:t>
      </w:r>
      <w:r w:rsidRPr="004638B5">
        <w:rPr>
          <w:rFonts w:ascii="Times New Roman" w:eastAsia="宋体" w:hAnsi="Times New Roman" w:cs="Times New Roman"/>
          <w:color w:val="000000"/>
          <w:sz w:val="18"/>
          <w:szCs w:val="18"/>
        </w:rPr>
        <w:t>20</w:t>
      </w:r>
      <w:r w:rsidRPr="004638B5">
        <w:rPr>
          <w:rFonts w:ascii="Times New Roman" w:eastAsia="宋体" w:hAnsi="Times New Roman" w:cs="Times New Roman" w:hint="eastAsia"/>
          <w:color w:val="000000"/>
          <w:sz w:val="18"/>
          <w:szCs w:val="18"/>
        </w:rPr>
        <w:t>％的平均深度的位点的比例；</w:t>
      </w:r>
    </w:p>
    <w:p w14:paraId="0AC68CD5"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5.</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平均测序深度：目标区域内每个碱基的平均深度；</w:t>
      </w:r>
    </w:p>
    <w:p w14:paraId="7E15898A"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6.</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平均有效深度：通过分子标签校正后的平均测序深度；</w:t>
      </w:r>
    </w:p>
    <w:p w14:paraId="1B4A5BE3"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7.</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测序质量总评估：依据</w:t>
      </w:r>
      <w:r w:rsidRPr="004638B5">
        <w:rPr>
          <w:rFonts w:ascii="Times New Roman" w:eastAsia="宋体" w:hAnsi="Times New Roman" w:cs="Times New Roman"/>
          <w:color w:val="000000"/>
          <w:sz w:val="18"/>
          <w:szCs w:val="18"/>
        </w:rPr>
        <w:t>Q30</w:t>
      </w:r>
      <w:r w:rsidRPr="004638B5">
        <w:rPr>
          <w:rFonts w:ascii="Times New Roman" w:eastAsia="宋体" w:hAnsi="Times New Roman" w:cs="Times New Roman" w:hint="eastAsia"/>
          <w:color w:val="000000"/>
          <w:sz w:val="18"/>
          <w:szCs w:val="18"/>
        </w:rPr>
        <w:t>、平均有效深度进行评估，判断质</w:t>
      </w:r>
      <w:proofErr w:type="gramStart"/>
      <w:r w:rsidRPr="004638B5">
        <w:rPr>
          <w:rFonts w:ascii="Times New Roman" w:eastAsia="宋体" w:hAnsi="Times New Roman" w:cs="Times New Roman" w:hint="eastAsia"/>
          <w:color w:val="000000"/>
          <w:sz w:val="18"/>
          <w:szCs w:val="18"/>
        </w:rPr>
        <w:t>控是否</w:t>
      </w:r>
      <w:proofErr w:type="gramEnd"/>
      <w:r w:rsidRPr="004638B5">
        <w:rPr>
          <w:rFonts w:ascii="Times New Roman" w:eastAsia="宋体" w:hAnsi="Times New Roman" w:cs="Times New Roman" w:hint="eastAsia"/>
          <w:color w:val="000000"/>
          <w:sz w:val="18"/>
          <w:szCs w:val="18"/>
        </w:rPr>
        <w:t>合格；</w:t>
      </w:r>
    </w:p>
    <w:p w14:paraId="2187E15D" w14:textId="122F24CA" w:rsidR="004A7C63" w:rsidRDefault="008F48C2">
      <w:pPr>
        <w:widowControl/>
        <w:jc w:val="left"/>
        <w:rPr>
          <w:rFonts w:ascii="Times New Roman" w:eastAsia="宋体" w:hAnsi="Times New Roman" w:cs="Times New Roman"/>
          <w:color w:val="000000"/>
          <w:sz w:val="20"/>
          <w:szCs w:val="20"/>
        </w:rPr>
      </w:pPr>
      <w:r w:rsidRPr="004638B5">
        <w:rPr>
          <w:rFonts w:ascii="Times New Roman" w:eastAsia="宋体" w:hAnsi="Times New Roman" w:cs="Times New Roman"/>
          <w:color w:val="000000"/>
          <w:sz w:val="18"/>
          <w:szCs w:val="18"/>
        </w:rPr>
        <w:t>8.</w:t>
      </w:r>
      <w:r w:rsidRPr="004638B5">
        <w:rPr>
          <w:rFonts w:ascii="Times New Roman" w:eastAsia="宋体" w:hAnsi="Times New Roman" w:cs="Times New Roman" w:hint="eastAsia"/>
          <w:color w:val="000000"/>
          <w:sz w:val="18"/>
          <w:szCs w:val="18"/>
        </w:rPr>
        <w:t>综合评估：根据</w:t>
      </w:r>
      <w:r w:rsidR="00114F19" w:rsidRPr="00114F19">
        <w:rPr>
          <w:rFonts w:ascii="Times New Roman" w:eastAsia="宋体" w:hAnsi="Times New Roman" w:cs="Times New Roman" w:hint="eastAsia"/>
          <w:color w:val="000000"/>
          <w:sz w:val="18"/>
          <w:szCs w:val="18"/>
        </w:rPr>
        <w:t>病理评估</w:t>
      </w:r>
      <w:r w:rsidR="00114F19">
        <w:rPr>
          <w:rFonts w:ascii="Times New Roman" w:eastAsia="宋体" w:hAnsi="Times New Roman" w:cs="Times New Roman" w:hint="eastAsia"/>
          <w:color w:val="000000"/>
          <w:sz w:val="18"/>
          <w:szCs w:val="18"/>
        </w:rPr>
        <w:t>、</w:t>
      </w:r>
      <w:r w:rsidRPr="004638B5">
        <w:rPr>
          <w:rFonts w:ascii="Times New Roman" w:eastAsia="宋体" w:hAnsi="Times New Roman" w:cs="Times New Roman" w:hint="eastAsia"/>
          <w:color w:val="000000"/>
          <w:sz w:val="18"/>
          <w:szCs w:val="18"/>
        </w:rPr>
        <w:t>样本质量总评估、测序质量总评估，判断质</w:t>
      </w:r>
      <w:proofErr w:type="gramStart"/>
      <w:r w:rsidRPr="004638B5">
        <w:rPr>
          <w:rFonts w:ascii="Times New Roman" w:eastAsia="宋体" w:hAnsi="Times New Roman" w:cs="Times New Roman" w:hint="eastAsia"/>
          <w:color w:val="000000"/>
          <w:sz w:val="18"/>
          <w:szCs w:val="18"/>
        </w:rPr>
        <w:t>控是否</w:t>
      </w:r>
      <w:proofErr w:type="gramEnd"/>
      <w:r w:rsidRPr="004638B5">
        <w:rPr>
          <w:rFonts w:ascii="Times New Roman" w:eastAsia="宋体" w:hAnsi="Times New Roman" w:cs="Times New Roman" w:hint="eastAsia"/>
          <w:color w:val="000000"/>
          <w:sz w:val="18"/>
          <w:szCs w:val="18"/>
        </w:rPr>
        <w:t>合格</w:t>
      </w:r>
      <w:r w:rsidR="00B073BB">
        <w:rPr>
          <w:rFonts w:ascii="Times New Roman" w:eastAsia="宋体" w:hAnsi="Times New Roman" w:cs="Times New Roman" w:hint="eastAsia"/>
          <w:color w:val="000000"/>
          <w:sz w:val="20"/>
          <w:szCs w:val="20"/>
        </w:rPr>
        <w:t>。</w:t>
      </w:r>
    </w:p>
    <w:p w14:paraId="61E2A89E" w14:textId="77777777" w:rsidR="000C6A53" w:rsidRDefault="000C6A53">
      <w:pPr>
        <w:widowControl/>
        <w:jc w:val="left"/>
        <w:rPr>
          <w:rFonts w:ascii="Times New Roman" w:eastAsia="宋体" w:hAnsi="Times New Roman" w:cs="Times New Roman"/>
          <w:color w:val="000000"/>
          <w:sz w:val="20"/>
          <w:szCs w:val="20"/>
        </w:rPr>
      </w:pPr>
    </w:p>
    <w:p w14:paraId="0FC90369" w14:textId="2D949934" w:rsidR="00891AFD" w:rsidRDefault="00891AFD">
      <w:pPr>
        <w:pStyle w:val="a5"/>
        <w:numPr>
          <w:ilvl w:val="0"/>
          <w:numId w:val="1"/>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38C6335D" w14:textId="695BF02E" w:rsidR="00891AFD" w:rsidRPr="00A816E0" w:rsidRDefault="00891AFD" w:rsidP="00A816E0">
      <w:pPr>
        <w:pStyle w:val="a5"/>
        <w:ind w:left="108" w:firstLineChars="200" w:firstLine="360"/>
        <w:jc w:val="both"/>
        <w:rPr>
          <w:rFonts w:ascii="Times New Roman" w:hAnsi="Times New Roman" w:cs="Times New Roman"/>
          <w:b/>
          <w:bCs/>
          <w:sz w:val="24"/>
          <w:szCs w:val="24"/>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r w:rsidRPr="00A816E0">
        <w:rPr>
          <w:rFonts w:ascii="Times New Roman" w:hAnsi="Times New Roman" w:cs="Times New Roman"/>
          <w:b/>
          <w:bCs/>
          <w:sz w:val="24"/>
          <w:szCs w:val="24"/>
          <w:lang w:eastAsia="zh-CN"/>
        </w:rPr>
        <w:br w:type="page"/>
      </w:r>
    </w:p>
    <w:p w14:paraId="74DD7098" w14:textId="3CE3F208" w:rsidR="004A7C63" w:rsidRDefault="008F48C2">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6E355FD1"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10A9C4A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5BE9C12F"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31A520B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26E4AA87"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2D6ED0AA"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0F47D883" w14:textId="77777777" w:rsidR="004A7C63" w:rsidRDefault="004A7C63">
      <w:pPr>
        <w:pStyle w:val="af2"/>
        <w:ind w:firstLineChars="0" w:firstLine="0"/>
        <w:rPr>
          <w:rFonts w:ascii="宋体" w:eastAsia="宋体" w:hAnsi="宋体" w:cs="宋体"/>
          <w:szCs w:val="21"/>
        </w:rPr>
      </w:pPr>
    </w:p>
    <w:p w14:paraId="5249C965" w14:textId="77777777" w:rsidR="004A7C63" w:rsidRDefault="004A7C63">
      <w:pPr>
        <w:pStyle w:val="af2"/>
        <w:ind w:firstLineChars="0" w:firstLine="0"/>
        <w:rPr>
          <w:rFonts w:ascii="宋体" w:eastAsia="宋体" w:hAnsi="宋体" w:cs="宋体"/>
          <w:szCs w:val="21"/>
        </w:rPr>
      </w:pPr>
    </w:p>
    <w:p w14:paraId="73BFFD2F" w14:textId="77777777" w:rsidR="004A7C63" w:rsidRDefault="004A7C63">
      <w:pPr>
        <w:pStyle w:val="af2"/>
        <w:ind w:firstLineChars="0" w:firstLine="0"/>
        <w:rPr>
          <w:rFonts w:ascii="宋体" w:eastAsia="宋体" w:hAnsi="宋体" w:cs="宋体"/>
          <w:szCs w:val="21"/>
        </w:rPr>
      </w:pPr>
    </w:p>
    <w:p w14:paraId="2760D795" w14:textId="77777777" w:rsidR="004A7C63" w:rsidRDefault="004A7C63">
      <w:pPr>
        <w:pStyle w:val="af2"/>
        <w:ind w:firstLineChars="0" w:firstLine="0"/>
        <w:rPr>
          <w:rFonts w:ascii="宋体" w:eastAsia="宋体" w:hAnsi="宋体" w:cs="宋体"/>
          <w:szCs w:val="21"/>
        </w:rPr>
      </w:pPr>
    </w:p>
    <w:p w14:paraId="493B2AFF" w14:textId="77777777" w:rsidR="004A7C63" w:rsidRDefault="004A7C63">
      <w:pPr>
        <w:pStyle w:val="af2"/>
        <w:ind w:firstLineChars="0" w:firstLine="0"/>
        <w:rPr>
          <w:rFonts w:ascii="宋体" w:eastAsia="宋体" w:hAnsi="宋体" w:cs="宋体"/>
          <w:szCs w:val="21"/>
        </w:rPr>
      </w:pPr>
    </w:p>
    <w:p w14:paraId="7DED577E" w14:textId="77777777" w:rsidR="004A7C63" w:rsidRDefault="004A7C63">
      <w:pPr>
        <w:pStyle w:val="af2"/>
        <w:ind w:firstLineChars="0" w:firstLine="0"/>
        <w:rPr>
          <w:rFonts w:ascii="宋体" w:eastAsia="宋体" w:hAnsi="宋体" w:cs="宋体"/>
          <w:szCs w:val="21"/>
        </w:rPr>
      </w:pPr>
    </w:p>
    <w:p w14:paraId="15427B55" w14:textId="77777777" w:rsidR="004A7C63" w:rsidRDefault="004A7C63">
      <w:pPr>
        <w:pStyle w:val="af2"/>
        <w:ind w:firstLineChars="0" w:firstLine="0"/>
        <w:rPr>
          <w:rFonts w:ascii="宋体" w:eastAsia="宋体" w:hAnsi="宋体" w:cs="宋体"/>
          <w:szCs w:val="21"/>
        </w:rPr>
      </w:pPr>
    </w:p>
    <w:p w14:paraId="3282176A" w14:textId="77777777" w:rsidR="004A7C63" w:rsidRDefault="004A7C63">
      <w:pPr>
        <w:pStyle w:val="af2"/>
        <w:ind w:firstLineChars="0" w:firstLine="0"/>
        <w:rPr>
          <w:rFonts w:ascii="宋体" w:eastAsia="宋体" w:hAnsi="宋体" w:cs="宋体"/>
          <w:szCs w:val="21"/>
        </w:rPr>
      </w:pPr>
    </w:p>
    <w:p w14:paraId="43C90570" w14:textId="77777777" w:rsidR="004A7C63" w:rsidRDefault="004A7C63">
      <w:pPr>
        <w:pStyle w:val="af2"/>
        <w:ind w:firstLineChars="0" w:firstLine="0"/>
        <w:rPr>
          <w:rFonts w:ascii="宋体" w:eastAsia="宋体" w:hAnsi="宋体" w:cs="宋体"/>
          <w:szCs w:val="21"/>
        </w:rPr>
      </w:pPr>
    </w:p>
    <w:p w14:paraId="11E281EA" w14:textId="77777777" w:rsidR="004A7C63" w:rsidRDefault="004A7C63">
      <w:pPr>
        <w:pStyle w:val="af2"/>
        <w:ind w:firstLineChars="0" w:firstLine="0"/>
        <w:rPr>
          <w:rFonts w:ascii="宋体" w:eastAsia="宋体" w:hAnsi="宋体" w:cs="宋体"/>
          <w:szCs w:val="21"/>
        </w:rPr>
      </w:pPr>
    </w:p>
    <w:p w14:paraId="399EBAE3" w14:textId="77777777" w:rsidR="004A7C63" w:rsidRDefault="004A7C63">
      <w:pPr>
        <w:pStyle w:val="af2"/>
        <w:ind w:firstLineChars="0" w:firstLine="0"/>
        <w:rPr>
          <w:rFonts w:ascii="宋体" w:eastAsia="宋体" w:hAnsi="宋体" w:cs="宋体"/>
          <w:szCs w:val="21"/>
        </w:rPr>
      </w:pPr>
    </w:p>
    <w:p w14:paraId="197457E1" w14:textId="77777777" w:rsidR="004A7C63" w:rsidRDefault="004A7C63">
      <w:pPr>
        <w:pStyle w:val="af2"/>
        <w:ind w:firstLineChars="0" w:firstLine="0"/>
        <w:rPr>
          <w:rFonts w:ascii="宋体" w:eastAsia="宋体" w:hAnsi="宋体" w:cs="宋体"/>
          <w:szCs w:val="21"/>
        </w:rPr>
      </w:pPr>
    </w:p>
    <w:p w14:paraId="1F5C1C2C" w14:textId="77777777" w:rsidR="004A7C63" w:rsidRDefault="004A7C63">
      <w:pPr>
        <w:pStyle w:val="af2"/>
        <w:ind w:firstLineChars="0" w:firstLine="0"/>
        <w:rPr>
          <w:rFonts w:ascii="宋体" w:eastAsia="宋体" w:hAnsi="宋体" w:cs="宋体"/>
          <w:szCs w:val="21"/>
        </w:rPr>
      </w:pPr>
    </w:p>
    <w:p w14:paraId="2BB177C3" w14:textId="77777777" w:rsidR="004A7C63" w:rsidRDefault="004A7C63">
      <w:pPr>
        <w:pStyle w:val="af2"/>
        <w:ind w:firstLineChars="0" w:firstLine="0"/>
        <w:rPr>
          <w:rFonts w:ascii="宋体" w:eastAsia="宋体" w:hAnsi="宋体" w:cs="宋体"/>
          <w:szCs w:val="21"/>
        </w:rPr>
      </w:pPr>
    </w:p>
    <w:p w14:paraId="524C3B05" w14:textId="77777777" w:rsidR="004A7C63" w:rsidRDefault="004A7C63">
      <w:pPr>
        <w:pStyle w:val="af2"/>
        <w:ind w:firstLineChars="0" w:firstLine="0"/>
        <w:rPr>
          <w:rFonts w:ascii="宋体" w:eastAsia="宋体" w:hAnsi="宋体" w:cs="宋体"/>
          <w:szCs w:val="21"/>
        </w:rPr>
      </w:pPr>
    </w:p>
    <w:p w14:paraId="51811E16" w14:textId="77777777" w:rsidR="004A7C63" w:rsidRDefault="004A7C63">
      <w:pPr>
        <w:pStyle w:val="af2"/>
        <w:ind w:firstLineChars="0" w:firstLine="0"/>
        <w:rPr>
          <w:rFonts w:ascii="宋体" w:eastAsia="宋体" w:hAnsi="宋体" w:cs="宋体"/>
          <w:szCs w:val="21"/>
        </w:rPr>
      </w:pPr>
    </w:p>
    <w:p w14:paraId="616C01B7" w14:textId="77777777" w:rsidR="004A7C63" w:rsidRDefault="004A7C63">
      <w:pPr>
        <w:pStyle w:val="af2"/>
        <w:ind w:firstLineChars="0" w:firstLine="0"/>
        <w:rPr>
          <w:rFonts w:ascii="宋体" w:eastAsia="宋体" w:hAnsi="宋体" w:cs="宋体"/>
          <w:szCs w:val="21"/>
        </w:rPr>
      </w:pPr>
    </w:p>
    <w:p w14:paraId="078AAD83" w14:textId="77777777" w:rsidR="004A7C63" w:rsidRDefault="004A7C63">
      <w:pPr>
        <w:pStyle w:val="af2"/>
        <w:ind w:firstLineChars="0" w:firstLine="0"/>
        <w:rPr>
          <w:rFonts w:ascii="宋体" w:eastAsia="宋体" w:hAnsi="宋体" w:cs="宋体"/>
          <w:szCs w:val="21"/>
        </w:rPr>
      </w:pPr>
    </w:p>
    <w:p w14:paraId="6E2F40DF" w14:textId="77777777" w:rsidR="004A7C63" w:rsidRDefault="004A7C63">
      <w:pPr>
        <w:pStyle w:val="af2"/>
        <w:ind w:firstLineChars="0" w:firstLine="0"/>
        <w:rPr>
          <w:rFonts w:ascii="宋体" w:eastAsia="宋体" w:hAnsi="宋体" w:cs="宋体"/>
          <w:szCs w:val="21"/>
        </w:rPr>
      </w:pPr>
    </w:p>
    <w:p w14:paraId="25D89364" w14:textId="77777777" w:rsidR="004A7C63" w:rsidRDefault="004A7C63">
      <w:pPr>
        <w:pStyle w:val="af2"/>
        <w:ind w:firstLineChars="0" w:firstLine="0"/>
        <w:rPr>
          <w:rFonts w:ascii="宋体" w:eastAsia="宋体" w:hAnsi="宋体" w:cs="宋体"/>
          <w:szCs w:val="21"/>
        </w:rPr>
      </w:pPr>
    </w:p>
    <w:p w14:paraId="009B17DB" w14:textId="77777777" w:rsidR="004A7C63" w:rsidRDefault="004A7C63">
      <w:pPr>
        <w:pStyle w:val="af2"/>
        <w:ind w:firstLineChars="0" w:firstLine="0"/>
        <w:rPr>
          <w:rFonts w:ascii="宋体" w:eastAsia="宋体" w:hAnsi="宋体" w:cs="宋体"/>
          <w:szCs w:val="21"/>
        </w:rPr>
      </w:pPr>
    </w:p>
    <w:p w14:paraId="58EEECB2" w14:textId="77777777" w:rsidR="004A7C63" w:rsidRDefault="004A7C63">
      <w:pPr>
        <w:pStyle w:val="af2"/>
        <w:ind w:firstLineChars="0" w:firstLine="0"/>
        <w:rPr>
          <w:rFonts w:ascii="宋体" w:eastAsia="宋体" w:hAnsi="宋体" w:cs="宋体"/>
          <w:szCs w:val="21"/>
        </w:rPr>
      </w:pPr>
    </w:p>
    <w:p w14:paraId="60FB5516" w14:textId="77777777" w:rsidR="004A7C63" w:rsidRDefault="004A7C63">
      <w:pPr>
        <w:pStyle w:val="af2"/>
        <w:ind w:firstLineChars="0" w:firstLine="0"/>
        <w:rPr>
          <w:rFonts w:ascii="宋体" w:eastAsia="宋体" w:hAnsi="宋体" w:cs="宋体"/>
          <w:szCs w:val="21"/>
        </w:rPr>
      </w:pPr>
    </w:p>
    <w:p w14:paraId="24FC0BEE" w14:textId="77777777" w:rsidR="004A7C63" w:rsidRDefault="004A7C63">
      <w:pPr>
        <w:pStyle w:val="af2"/>
        <w:ind w:firstLineChars="0" w:firstLine="0"/>
        <w:rPr>
          <w:rFonts w:ascii="宋体" w:eastAsia="宋体" w:hAnsi="宋体" w:cs="宋体"/>
          <w:szCs w:val="21"/>
        </w:rPr>
      </w:pPr>
    </w:p>
    <w:p w14:paraId="74626241" w14:textId="77777777" w:rsidR="004A7C63" w:rsidRDefault="004A7C63">
      <w:pPr>
        <w:pStyle w:val="af2"/>
        <w:ind w:firstLineChars="0" w:firstLine="0"/>
        <w:rPr>
          <w:rFonts w:ascii="宋体" w:eastAsia="宋体" w:hAnsi="宋体" w:cs="宋体"/>
          <w:szCs w:val="21"/>
        </w:rPr>
      </w:pPr>
    </w:p>
    <w:p w14:paraId="7D604BAC" w14:textId="77777777" w:rsidR="004A7C63" w:rsidRDefault="004A7C63">
      <w:pPr>
        <w:pStyle w:val="af2"/>
        <w:ind w:firstLineChars="0" w:firstLine="0"/>
        <w:rPr>
          <w:rFonts w:ascii="宋体" w:eastAsia="宋体" w:hAnsi="宋体" w:cs="宋体"/>
          <w:szCs w:val="21"/>
        </w:rPr>
      </w:pPr>
    </w:p>
    <w:p w14:paraId="7244139F" w14:textId="77777777" w:rsidR="004A7C63" w:rsidRDefault="004A7C63">
      <w:pPr>
        <w:pStyle w:val="af2"/>
        <w:ind w:firstLineChars="0" w:firstLine="0"/>
        <w:rPr>
          <w:rFonts w:ascii="宋体" w:eastAsia="宋体" w:hAnsi="宋体" w:cs="宋体"/>
          <w:szCs w:val="21"/>
        </w:rPr>
      </w:pPr>
    </w:p>
    <w:p w14:paraId="38B1AAA1" w14:textId="77777777" w:rsidR="004A7C63" w:rsidRDefault="004A7C63">
      <w:pPr>
        <w:pStyle w:val="af2"/>
        <w:ind w:firstLineChars="0" w:firstLine="0"/>
        <w:rPr>
          <w:rFonts w:ascii="宋体" w:eastAsia="宋体" w:hAnsi="宋体" w:cs="宋体"/>
          <w:szCs w:val="21"/>
        </w:rPr>
      </w:pPr>
    </w:p>
    <w:p w14:paraId="12EBC3AC" w14:textId="77777777" w:rsidR="004A7C63" w:rsidRDefault="008F48C2">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79BE6783" w14:textId="77777777" w:rsidR="004A7C63" w:rsidRDefault="008F48C2">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4A7C63">
      <w:headerReference w:type="default" r:id="rId9"/>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AEF65" w14:textId="77777777" w:rsidR="00DB2A4D" w:rsidRDefault="00DB2A4D">
      <w:r>
        <w:separator/>
      </w:r>
    </w:p>
  </w:endnote>
  <w:endnote w:type="continuationSeparator" w:id="0">
    <w:p w14:paraId="2360852D" w14:textId="77777777" w:rsidR="00DB2A4D" w:rsidRDefault="00DB2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42EE1" w14:textId="77777777" w:rsidR="00DB2A4D" w:rsidRDefault="00DB2A4D">
      <w:r>
        <w:separator/>
      </w:r>
    </w:p>
  </w:footnote>
  <w:footnote w:type="continuationSeparator" w:id="0">
    <w:p w14:paraId="7A44CFD0" w14:textId="77777777" w:rsidR="00DB2A4D" w:rsidRDefault="00DB2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BD2D" w14:textId="77777777" w:rsidR="004A7C63" w:rsidRDefault="004A7C63">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2"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3" w15:restartNumberingAfterBreak="0">
    <w:nsid w:val="264E3719"/>
    <w:multiLevelType w:val="hybridMultilevel"/>
    <w:tmpl w:val="0D8E504E"/>
    <w:lvl w:ilvl="0" w:tplc="ADF33AF9">
      <w:start w:val="1"/>
      <w:numFmt w:val="bullet"/>
      <w:lvlText w:val=""/>
      <w:lvlJc w:val="left"/>
      <w:pPr>
        <w:ind w:left="530" w:hanging="420"/>
      </w:pPr>
      <w:rPr>
        <w:rFonts w:ascii="Wingdings" w:hAnsi="Wingdings" w:hint="default"/>
      </w:rPr>
    </w:lvl>
    <w:lvl w:ilvl="1" w:tplc="04090003" w:tentative="1">
      <w:start w:val="1"/>
      <w:numFmt w:val="bullet"/>
      <w:lvlText w:val=""/>
      <w:lvlJc w:val="left"/>
      <w:pPr>
        <w:ind w:left="950" w:hanging="420"/>
      </w:pPr>
      <w:rPr>
        <w:rFonts w:ascii="Wingdings" w:hAnsi="Wingdings" w:hint="default"/>
      </w:rPr>
    </w:lvl>
    <w:lvl w:ilvl="2" w:tplc="04090005" w:tentative="1">
      <w:start w:val="1"/>
      <w:numFmt w:val="bullet"/>
      <w:lvlText w:val=""/>
      <w:lvlJc w:val="left"/>
      <w:pPr>
        <w:ind w:left="1370" w:hanging="420"/>
      </w:pPr>
      <w:rPr>
        <w:rFonts w:ascii="Wingdings" w:hAnsi="Wingdings" w:hint="default"/>
      </w:rPr>
    </w:lvl>
    <w:lvl w:ilvl="3" w:tplc="04090001" w:tentative="1">
      <w:start w:val="1"/>
      <w:numFmt w:val="bullet"/>
      <w:lvlText w:val=""/>
      <w:lvlJc w:val="left"/>
      <w:pPr>
        <w:ind w:left="1790" w:hanging="420"/>
      </w:pPr>
      <w:rPr>
        <w:rFonts w:ascii="Wingdings" w:hAnsi="Wingdings" w:hint="default"/>
      </w:rPr>
    </w:lvl>
    <w:lvl w:ilvl="4" w:tplc="04090003" w:tentative="1">
      <w:start w:val="1"/>
      <w:numFmt w:val="bullet"/>
      <w:lvlText w:val=""/>
      <w:lvlJc w:val="left"/>
      <w:pPr>
        <w:ind w:left="2210" w:hanging="420"/>
      </w:pPr>
      <w:rPr>
        <w:rFonts w:ascii="Wingdings" w:hAnsi="Wingdings" w:hint="default"/>
      </w:rPr>
    </w:lvl>
    <w:lvl w:ilvl="5" w:tplc="04090005" w:tentative="1">
      <w:start w:val="1"/>
      <w:numFmt w:val="bullet"/>
      <w:lvlText w:val=""/>
      <w:lvlJc w:val="left"/>
      <w:pPr>
        <w:ind w:left="2630" w:hanging="420"/>
      </w:pPr>
      <w:rPr>
        <w:rFonts w:ascii="Wingdings" w:hAnsi="Wingdings" w:hint="default"/>
      </w:rPr>
    </w:lvl>
    <w:lvl w:ilvl="6" w:tplc="04090001" w:tentative="1">
      <w:start w:val="1"/>
      <w:numFmt w:val="bullet"/>
      <w:lvlText w:val=""/>
      <w:lvlJc w:val="left"/>
      <w:pPr>
        <w:ind w:left="3050" w:hanging="420"/>
      </w:pPr>
      <w:rPr>
        <w:rFonts w:ascii="Wingdings" w:hAnsi="Wingdings" w:hint="default"/>
      </w:rPr>
    </w:lvl>
    <w:lvl w:ilvl="7" w:tplc="04090003" w:tentative="1">
      <w:start w:val="1"/>
      <w:numFmt w:val="bullet"/>
      <w:lvlText w:val=""/>
      <w:lvlJc w:val="left"/>
      <w:pPr>
        <w:ind w:left="3470" w:hanging="420"/>
      </w:pPr>
      <w:rPr>
        <w:rFonts w:ascii="Wingdings" w:hAnsi="Wingdings" w:hint="default"/>
      </w:rPr>
    </w:lvl>
    <w:lvl w:ilvl="8" w:tplc="04090005" w:tentative="1">
      <w:start w:val="1"/>
      <w:numFmt w:val="bullet"/>
      <w:lvlText w:val=""/>
      <w:lvlJc w:val="left"/>
      <w:pPr>
        <w:ind w:left="3890" w:hanging="420"/>
      </w:pPr>
      <w:rPr>
        <w:rFonts w:ascii="Wingdings" w:hAnsi="Wingdings" w:hint="default"/>
      </w:rPr>
    </w:lvl>
  </w:abstractNum>
  <w:abstractNum w:abstractNumId="4" w15:restartNumberingAfterBreak="0">
    <w:nsid w:val="3B032F3A"/>
    <w:multiLevelType w:val="multilevel"/>
    <w:tmpl w:val="3B032F3A"/>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B0"/>
    <w:rsid w:val="0000022D"/>
    <w:rsid w:val="0000203B"/>
    <w:rsid w:val="00011EA8"/>
    <w:rsid w:val="00016562"/>
    <w:rsid w:val="00036489"/>
    <w:rsid w:val="000371CD"/>
    <w:rsid w:val="00046F55"/>
    <w:rsid w:val="000571A3"/>
    <w:rsid w:val="00065295"/>
    <w:rsid w:val="0007358E"/>
    <w:rsid w:val="000749B1"/>
    <w:rsid w:val="00084295"/>
    <w:rsid w:val="00087096"/>
    <w:rsid w:val="0009115A"/>
    <w:rsid w:val="00095915"/>
    <w:rsid w:val="0009614C"/>
    <w:rsid w:val="000A491A"/>
    <w:rsid w:val="000B0CFD"/>
    <w:rsid w:val="000B3F26"/>
    <w:rsid w:val="000C08DC"/>
    <w:rsid w:val="000C5612"/>
    <w:rsid w:val="000C5BB8"/>
    <w:rsid w:val="000C6A53"/>
    <w:rsid w:val="000D424F"/>
    <w:rsid w:val="000D42C3"/>
    <w:rsid w:val="000D5C5C"/>
    <w:rsid w:val="000D6228"/>
    <w:rsid w:val="000E7362"/>
    <w:rsid w:val="000F0C70"/>
    <w:rsid w:val="000F110F"/>
    <w:rsid w:val="000F66B2"/>
    <w:rsid w:val="00114F19"/>
    <w:rsid w:val="00135968"/>
    <w:rsid w:val="00141A7A"/>
    <w:rsid w:val="00147E68"/>
    <w:rsid w:val="00150FBD"/>
    <w:rsid w:val="00151B47"/>
    <w:rsid w:val="00152D43"/>
    <w:rsid w:val="00163E3A"/>
    <w:rsid w:val="00191A1F"/>
    <w:rsid w:val="001936A9"/>
    <w:rsid w:val="001A1A1E"/>
    <w:rsid w:val="001A6C67"/>
    <w:rsid w:val="001C42DF"/>
    <w:rsid w:val="001D1E3F"/>
    <w:rsid w:val="001D20AC"/>
    <w:rsid w:val="001D2468"/>
    <w:rsid w:val="001D2819"/>
    <w:rsid w:val="001D5D2F"/>
    <w:rsid w:val="001F63F1"/>
    <w:rsid w:val="001F7B18"/>
    <w:rsid w:val="00217826"/>
    <w:rsid w:val="00233CBE"/>
    <w:rsid w:val="00240B66"/>
    <w:rsid w:val="00241CB9"/>
    <w:rsid w:val="00251DE9"/>
    <w:rsid w:val="00255B76"/>
    <w:rsid w:val="00257B13"/>
    <w:rsid w:val="00261045"/>
    <w:rsid w:val="0026397E"/>
    <w:rsid w:val="00263B9E"/>
    <w:rsid w:val="002711D0"/>
    <w:rsid w:val="002714C4"/>
    <w:rsid w:val="00273DA3"/>
    <w:rsid w:val="002852BC"/>
    <w:rsid w:val="00295D4E"/>
    <w:rsid w:val="002B35FA"/>
    <w:rsid w:val="002C0200"/>
    <w:rsid w:val="002C231F"/>
    <w:rsid w:val="002C2940"/>
    <w:rsid w:val="002D0C36"/>
    <w:rsid w:val="002D4D1A"/>
    <w:rsid w:val="002E7E59"/>
    <w:rsid w:val="002F6896"/>
    <w:rsid w:val="00302693"/>
    <w:rsid w:val="003153BD"/>
    <w:rsid w:val="003261AB"/>
    <w:rsid w:val="00330A85"/>
    <w:rsid w:val="00331B77"/>
    <w:rsid w:val="0035099C"/>
    <w:rsid w:val="00363E08"/>
    <w:rsid w:val="003752BB"/>
    <w:rsid w:val="00383013"/>
    <w:rsid w:val="003833A7"/>
    <w:rsid w:val="00385B9D"/>
    <w:rsid w:val="00387534"/>
    <w:rsid w:val="0039326E"/>
    <w:rsid w:val="003976B7"/>
    <w:rsid w:val="003B3990"/>
    <w:rsid w:val="003B3BE8"/>
    <w:rsid w:val="003B4BB1"/>
    <w:rsid w:val="003C4998"/>
    <w:rsid w:val="003D793E"/>
    <w:rsid w:val="003E4031"/>
    <w:rsid w:val="003E4900"/>
    <w:rsid w:val="00402B22"/>
    <w:rsid w:val="00411B90"/>
    <w:rsid w:val="00412A08"/>
    <w:rsid w:val="00414FA4"/>
    <w:rsid w:val="00416FFD"/>
    <w:rsid w:val="004500E6"/>
    <w:rsid w:val="004638B5"/>
    <w:rsid w:val="0047053B"/>
    <w:rsid w:val="0047641F"/>
    <w:rsid w:val="00480113"/>
    <w:rsid w:val="00480DD7"/>
    <w:rsid w:val="004878BA"/>
    <w:rsid w:val="0049785E"/>
    <w:rsid w:val="004A427D"/>
    <w:rsid w:val="004A6EAA"/>
    <w:rsid w:val="004A7C63"/>
    <w:rsid w:val="004B0DAE"/>
    <w:rsid w:val="004B11C7"/>
    <w:rsid w:val="004B7DF9"/>
    <w:rsid w:val="004C3B4A"/>
    <w:rsid w:val="004C6E3D"/>
    <w:rsid w:val="004D17CB"/>
    <w:rsid w:val="004D3EDF"/>
    <w:rsid w:val="004D57A7"/>
    <w:rsid w:val="004D7C54"/>
    <w:rsid w:val="004E101D"/>
    <w:rsid w:val="004E721B"/>
    <w:rsid w:val="004F0846"/>
    <w:rsid w:val="004F18A6"/>
    <w:rsid w:val="004F51C4"/>
    <w:rsid w:val="00500372"/>
    <w:rsid w:val="005038DF"/>
    <w:rsid w:val="00512BD3"/>
    <w:rsid w:val="00514EA7"/>
    <w:rsid w:val="00525399"/>
    <w:rsid w:val="005409F0"/>
    <w:rsid w:val="005478B6"/>
    <w:rsid w:val="00553CDF"/>
    <w:rsid w:val="005621AF"/>
    <w:rsid w:val="00564595"/>
    <w:rsid w:val="0057477D"/>
    <w:rsid w:val="0058162C"/>
    <w:rsid w:val="005A5A47"/>
    <w:rsid w:val="005B3541"/>
    <w:rsid w:val="005C16F1"/>
    <w:rsid w:val="005D0B6E"/>
    <w:rsid w:val="005D21C5"/>
    <w:rsid w:val="005D3860"/>
    <w:rsid w:val="005D453D"/>
    <w:rsid w:val="005E3B01"/>
    <w:rsid w:val="005F546B"/>
    <w:rsid w:val="0065131A"/>
    <w:rsid w:val="006521B7"/>
    <w:rsid w:val="0066197C"/>
    <w:rsid w:val="00665689"/>
    <w:rsid w:val="00665E06"/>
    <w:rsid w:val="00682422"/>
    <w:rsid w:val="006865B4"/>
    <w:rsid w:val="00690CAA"/>
    <w:rsid w:val="006927DE"/>
    <w:rsid w:val="006A510C"/>
    <w:rsid w:val="006A6F9B"/>
    <w:rsid w:val="006C37D0"/>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B3E35"/>
    <w:rsid w:val="007C4A23"/>
    <w:rsid w:val="007C7AC5"/>
    <w:rsid w:val="007D6C43"/>
    <w:rsid w:val="007E0E08"/>
    <w:rsid w:val="007E2C77"/>
    <w:rsid w:val="007F6E03"/>
    <w:rsid w:val="008024FC"/>
    <w:rsid w:val="008100D4"/>
    <w:rsid w:val="0084365F"/>
    <w:rsid w:val="008476F7"/>
    <w:rsid w:val="0085424B"/>
    <w:rsid w:val="008628A5"/>
    <w:rsid w:val="00862F7C"/>
    <w:rsid w:val="008703D0"/>
    <w:rsid w:val="00884FA4"/>
    <w:rsid w:val="00891AFD"/>
    <w:rsid w:val="008B1B6A"/>
    <w:rsid w:val="008C1012"/>
    <w:rsid w:val="008D0940"/>
    <w:rsid w:val="008E0BE5"/>
    <w:rsid w:val="008F48C2"/>
    <w:rsid w:val="00903139"/>
    <w:rsid w:val="00914B7B"/>
    <w:rsid w:val="00924BBF"/>
    <w:rsid w:val="00941C38"/>
    <w:rsid w:val="00944BF5"/>
    <w:rsid w:val="00951B68"/>
    <w:rsid w:val="00953462"/>
    <w:rsid w:val="00956EB9"/>
    <w:rsid w:val="00961AD2"/>
    <w:rsid w:val="00964BBE"/>
    <w:rsid w:val="0099083F"/>
    <w:rsid w:val="00992DEC"/>
    <w:rsid w:val="009B24B1"/>
    <w:rsid w:val="009D2A89"/>
    <w:rsid w:val="009D2AD0"/>
    <w:rsid w:val="00A0079D"/>
    <w:rsid w:val="00A00B7F"/>
    <w:rsid w:val="00A03AD7"/>
    <w:rsid w:val="00A04A5F"/>
    <w:rsid w:val="00A0510D"/>
    <w:rsid w:val="00A122D6"/>
    <w:rsid w:val="00A17C7F"/>
    <w:rsid w:val="00A255E6"/>
    <w:rsid w:val="00A35D02"/>
    <w:rsid w:val="00A3626F"/>
    <w:rsid w:val="00A41433"/>
    <w:rsid w:val="00A570B2"/>
    <w:rsid w:val="00A72F56"/>
    <w:rsid w:val="00A73DF4"/>
    <w:rsid w:val="00A745DC"/>
    <w:rsid w:val="00A77639"/>
    <w:rsid w:val="00A816E0"/>
    <w:rsid w:val="00A9323C"/>
    <w:rsid w:val="00A93C2F"/>
    <w:rsid w:val="00AA4B44"/>
    <w:rsid w:val="00AA535A"/>
    <w:rsid w:val="00AB4D66"/>
    <w:rsid w:val="00AC0CB2"/>
    <w:rsid w:val="00AC359F"/>
    <w:rsid w:val="00AC4370"/>
    <w:rsid w:val="00AD33D7"/>
    <w:rsid w:val="00AE19B5"/>
    <w:rsid w:val="00AF1E59"/>
    <w:rsid w:val="00AF3D1F"/>
    <w:rsid w:val="00AF51EE"/>
    <w:rsid w:val="00B04E87"/>
    <w:rsid w:val="00B073BB"/>
    <w:rsid w:val="00B13E50"/>
    <w:rsid w:val="00B143A1"/>
    <w:rsid w:val="00B17DAB"/>
    <w:rsid w:val="00B20ADD"/>
    <w:rsid w:val="00B224DB"/>
    <w:rsid w:val="00B23039"/>
    <w:rsid w:val="00B27437"/>
    <w:rsid w:val="00B31820"/>
    <w:rsid w:val="00B31A1D"/>
    <w:rsid w:val="00B32DB9"/>
    <w:rsid w:val="00B41B8B"/>
    <w:rsid w:val="00B6542E"/>
    <w:rsid w:val="00B71846"/>
    <w:rsid w:val="00B718BC"/>
    <w:rsid w:val="00B7712F"/>
    <w:rsid w:val="00B82007"/>
    <w:rsid w:val="00BB1605"/>
    <w:rsid w:val="00BC7263"/>
    <w:rsid w:val="00BD090D"/>
    <w:rsid w:val="00BD10E5"/>
    <w:rsid w:val="00BD6072"/>
    <w:rsid w:val="00BD66B2"/>
    <w:rsid w:val="00BE79AE"/>
    <w:rsid w:val="00BF3AE6"/>
    <w:rsid w:val="00BF4CC2"/>
    <w:rsid w:val="00BF79B2"/>
    <w:rsid w:val="00C233C5"/>
    <w:rsid w:val="00C440C4"/>
    <w:rsid w:val="00C4650D"/>
    <w:rsid w:val="00C518E3"/>
    <w:rsid w:val="00C53363"/>
    <w:rsid w:val="00C556E8"/>
    <w:rsid w:val="00C57497"/>
    <w:rsid w:val="00C61BB0"/>
    <w:rsid w:val="00C71DFB"/>
    <w:rsid w:val="00C772DB"/>
    <w:rsid w:val="00C820CD"/>
    <w:rsid w:val="00C83CB6"/>
    <w:rsid w:val="00C97DF2"/>
    <w:rsid w:val="00CA0A59"/>
    <w:rsid w:val="00CB5133"/>
    <w:rsid w:val="00CB6342"/>
    <w:rsid w:val="00CC1A9E"/>
    <w:rsid w:val="00CD246A"/>
    <w:rsid w:val="00CE3754"/>
    <w:rsid w:val="00CE4440"/>
    <w:rsid w:val="00CE6157"/>
    <w:rsid w:val="00CF0463"/>
    <w:rsid w:val="00CF212A"/>
    <w:rsid w:val="00CF2C15"/>
    <w:rsid w:val="00D11D84"/>
    <w:rsid w:val="00D13664"/>
    <w:rsid w:val="00D24F98"/>
    <w:rsid w:val="00D25282"/>
    <w:rsid w:val="00D30BD2"/>
    <w:rsid w:val="00D32E61"/>
    <w:rsid w:val="00D347A0"/>
    <w:rsid w:val="00D36B63"/>
    <w:rsid w:val="00D52AE1"/>
    <w:rsid w:val="00D5544A"/>
    <w:rsid w:val="00D55AE1"/>
    <w:rsid w:val="00D56D58"/>
    <w:rsid w:val="00D7564B"/>
    <w:rsid w:val="00D77783"/>
    <w:rsid w:val="00D77A18"/>
    <w:rsid w:val="00D829B1"/>
    <w:rsid w:val="00D9058F"/>
    <w:rsid w:val="00DA3246"/>
    <w:rsid w:val="00DA66E2"/>
    <w:rsid w:val="00DB2A4D"/>
    <w:rsid w:val="00DB5957"/>
    <w:rsid w:val="00DD3F4D"/>
    <w:rsid w:val="00DD5FF3"/>
    <w:rsid w:val="00DD721D"/>
    <w:rsid w:val="00DE3DD1"/>
    <w:rsid w:val="00DE6D20"/>
    <w:rsid w:val="00DF5C1A"/>
    <w:rsid w:val="00E0735C"/>
    <w:rsid w:val="00E10C5E"/>
    <w:rsid w:val="00E17289"/>
    <w:rsid w:val="00E23305"/>
    <w:rsid w:val="00E2625C"/>
    <w:rsid w:val="00E27F3B"/>
    <w:rsid w:val="00E32DF0"/>
    <w:rsid w:val="00E426CF"/>
    <w:rsid w:val="00E46B8E"/>
    <w:rsid w:val="00E605B6"/>
    <w:rsid w:val="00E73E97"/>
    <w:rsid w:val="00E76B4F"/>
    <w:rsid w:val="00E76B9A"/>
    <w:rsid w:val="00E809E3"/>
    <w:rsid w:val="00E91256"/>
    <w:rsid w:val="00E96AF3"/>
    <w:rsid w:val="00EA5C5D"/>
    <w:rsid w:val="00EA7BCA"/>
    <w:rsid w:val="00ED16BB"/>
    <w:rsid w:val="00EE1674"/>
    <w:rsid w:val="00EE73E4"/>
    <w:rsid w:val="00EF3039"/>
    <w:rsid w:val="00EF79AE"/>
    <w:rsid w:val="00F034D7"/>
    <w:rsid w:val="00F04D92"/>
    <w:rsid w:val="00F058C7"/>
    <w:rsid w:val="00F1771C"/>
    <w:rsid w:val="00F513B0"/>
    <w:rsid w:val="00F51FD8"/>
    <w:rsid w:val="00F543E9"/>
    <w:rsid w:val="00F621C7"/>
    <w:rsid w:val="00F62EA9"/>
    <w:rsid w:val="00F67F63"/>
    <w:rsid w:val="00F77231"/>
    <w:rsid w:val="00F775F8"/>
    <w:rsid w:val="00F8415D"/>
    <w:rsid w:val="00FB029F"/>
    <w:rsid w:val="00FC300D"/>
    <w:rsid w:val="00FC7ACD"/>
    <w:rsid w:val="00FD0560"/>
    <w:rsid w:val="00FE47FC"/>
    <w:rsid w:val="00FF0972"/>
    <w:rsid w:val="01A411BF"/>
    <w:rsid w:val="02702D13"/>
    <w:rsid w:val="031213F2"/>
    <w:rsid w:val="056F3B3E"/>
    <w:rsid w:val="06224324"/>
    <w:rsid w:val="06850E5D"/>
    <w:rsid w:val="09442803"/>
    <w:rsid w:val="095770F8"/>
    <w:rsid w:val="0AB614DF"/>
    <w:rsid w:val="0C776A4C"/>
    <w:rsid w:val="0E1C44AB"/>
    <w:rsid w:val="106D2F2C"/>
    <w:rsid w:val="10880634"/>
    <w:rsid w:val="12D15108"/>
    <w:rsid w:val="13FF5CA5"/>
    <w:rsid w:val="14891A12"/>
    <w:rsid w:val="17A2172E"/>
    <w:rsid w:val="180E5F64"/>
    <w:rsid w:val="18885546"/>
    <w:rsid w:val="1A644AB4"/>
    <w:rsid w:val="1E6908EA"/>
    <w:rsid w:val="1EA4033A"/>
    <w:rsid w:val="1EF06916"/>
    <w:rsid w:val="1F470500"/>
    <w:rsid w:val="1FAA3BD5"/>
    <w:rsid w:val="24312F93"/>
    <w:rsid w:val="25F211C5"/>
    <w:rsid w:val="276E2582"/>
    <w:rsid w:val="27CA0880"/>
    <w:rsid w:val="28CF3A40"/>
    <w:rsid w:val="2D524C40"/>
    <w:rsid w:val="2EB23BE8"/>
    <w:rsid w:val="2FCA4F61"/>
    <w:rsid w:val="30F77987"/>
    <w:rsid w:val="31DD71CE"/>
    <w:rsid w:val="32270B14"/>
    <w:rsid w:val="32F50547"/>
    <w:rsid w:val="345968B4"/>
    <w:rsid w:val="3470001C"/>
    <w:rsid w:val="35700359"/>
    <w:rsid w:val="36CE4034"/>
    <w:rsid w:val="36D90755"/>
    <w:rsid w:val="36E52680"/>
    <w:rsid w:val="37003E69"/>
    <w:rsid w:val="374C0952"/>
    <w:rsid w:val="37AE6F16"/>
    <w:rsid w:val="39B70921"/>
    <w:rsid w:val="39F97899"/>
    <w:rsid w:val="3A2C0E16"/>
    <w:rsid w:val="3A39174C"/>
    <w:rsid w:val="3B451D01"/>
    <w:rsid w:val="3B547DD5"/>
    <w:rsid w:val="40B21825"/>
    <w:rsid w:val="412344D1"/>
    <w:rsid w:val="41374AB5"/>
    <w:rsid w:val="41AF36E7"/>
    <w:rsid w:val="42F9198D"/>
    <w:rsid w:val="43FF6DE3"/>
    <w:rsid w:val="44D81A76"/>
    <w:rsid w:val="453B64AC"/>
    <w:rsid w:val="47D4008C"/>
    <w:rsid w:val="49D67FBA"/>
    <w:rsid w:val="4A4C7A2F"/>
    <w:rsid w:val="4A884ECF"/>
    <w:rsid w:val="4C003D8D"/>
    <w:rsid w:val="4C4529F4"/>
    <w:rsid w:val="4EE95C2F"/>
    <w:rsid w:val="4F225764"/>
    <w:rsid w:val="5184720E"/>
    <w:rsid w:val="51CC4711"/>
    <w:rsid w:val="5208399B"/>
    <w:rsid w:val="52102850"/>
    <w:rsid w:val="53AE40CE"/>
    <w:rsid w:val="57CE5143"/>
    <w:rsid w:val="58BF0476"/>
    <w:rsid w:val="5A2B34B3"/>
    <w:rsid w:val="5A2D50FE"/>
    <w:rsid w:val="5ABC0250"/>
    <w:rsid w:val="5D137698"/>
    <w:rsid w:val="5DAE4F46"/>
    <w:rsid w:val="5FB23198"/>
    <w:rsid w:val="60E5134B"/>
    <w:rsid w:val="612A02DF"/>
    <w:rsid w:val="638766EA"/>
    <w:rsid w:val="64335DBB"/>
    <w:rsid w:val="64504D2E"/>
    <w:rsid w:val="651D5558"/>
    <w:rsid w:val="6615622F"/>
    <w:rsid w:val="66996527"/>
    <w:rsid w:val="66BE4F7D"/>
    <w:rsid w:val="67084CF7"/>
    <w:rsid w:val="67606258"/>
    <w:rsid w:val="677B7178"/>
    <w:rsid w:val="690B0C22"/>
    <w:rsid w:val="6CC12C6C"/>
    <w:rsid w:val="6F0168DE"/>
    <w:rsid w:val="6F963F3C"/>
    <w:rsid w:val="70553DF8"/>
    <w:rsid w:val="70A97C9F"/>
    <w:rsid w:val="71D13B6F"/>
    <w:rsid w:val="71E73175"/>
    <w:rsid w:val="725956F5"/>
    <w:rsid w:val="786479AC"/>
    <w:rsid w:val="799417E1"/>
    <w:rsid w:val="79BB5B2C"/>
    <w:rsid w:val="7B1B341C"/>
    <w:rsid w:val="7D6E64F9"/>
    <w:rsid w:val="7E281E72"/>
    <w:rsid w:val="7F08649C"/>
    <w:rsid w:val="7FC00B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121FE2"/>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table" w:styleId="af0">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1">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2">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
    <w:name w:val="批注主题 字符"/>
    <w:basedOn w:val="a4"/>
    <w:link w:val="ae"/>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11</Pages>
  <Words>1491</Words>
  <Characters>8501</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55</cp:revision>
  <cp:lastPrinted>2018-11-30T04:15:00Z</cp:lastPrinted>
  <dcterms:created xsi:type="dcterms:W3CDTF">2025-09-09T07:46:00Z</dcterms:created>
  <dcterms:modified xsi:type="dcterms:W3CDTF">2025-09-24T02:23:00Z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13972E76834343EABA61F4DB2F2046BD</vt:lpwstr>
  </property>
  <property fmtid="{D5CDD505-2E9C-101B-9397-08002B2CF9AE}" pid="4" name="KSOTemplateDocerSaveRecord">
    <vt:lpwstr>eyJoZGlkIjoiYmIxZmFhYzAzMGJiMWY1N2MzOTEzNzNhOGVkMjI4ZTQiLCJ1c2VySWQiOiIzNzYyNjIxNTkifQ==</vt:lpwstr>
  </property>
</Properties>
</file>