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5D7D7789"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sidR="00AB3462" w:rsidRPr="00AB3462">
        <w:rPr>
          <w:rFonts w:ascii="思源黑体 CN Medium" w:eastAsia="微软雅黑" w:hAnsi="思源黑体 CN Medium"/>
          <w:sz w:val="32"/>
          <w:szCs w:val="32"/>
        </w:rPr>
        <w:t>{%if [sample.json_batch_name, “v1.6.0”]|judge_version%}32{%else%}30{%endif%}</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6BCB148C"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504DE9">
          <w:rPr>
            <w:noProof/>
          </w:rPr>
          <w:t>1</w:t>
        </w:r>
        <w:r>
          <w:rPr>
            <w:noProof/>
          </w:rPr>
          <w:fldChar w:fldCharType="end"/>
        </w:r>
      </w:hyperlink>
    </w:p>
    <w:p w14:paraId="6851D4DA" w14:textId="73F172C9" w:rsidR="008B5D35" w:rsidRDefault="006A241C"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504DE9">
          <w:rPr>
            <w:noProof/>
          </w:rPr>
          <w:t>2</w:t>
        </w:r>
        <w:r w:rsidR="008B5D35">
          <w:rPr>
            <w:noProof/>
          </w:rPr>
          <w:fldChar w:fldCharType="end"/>
        </w:r>
      </w:hyperlink>
    </w:p>
    <w:p w14:paraId="265F90AE" w14:textId="3E59934F" w:rsidR="008B5D35" w:rsidRDefault="006A241C"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504DE9">
          <w:rPr>
            <w:noProof/>
          </w:rPr>
          <w:t>2</w:t>
        </w:r>
        <w:r w:rsidR="008B5D35">
          <w:rPr>
            <w:noProof/>
          </w:rPr>
          <w:fldChar w:fldCharType="end"/>
        </w:r>
      </w:hyperlink>
    </w:p>
    <w:p w14:paraId="3B3E22C0" w14:textId="15A47840" w:rsidR="008B5D35" w:rsidRDefault="006A241C"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504DE9">
          <w:rPr>
            <w:noProof/>
          </w:rPr>
          <w:t>5</w:t>
        </w:r>
        <w:r w:rsidR="008B5D35">
          <w:rPr>
            <w:noProof/>
          </w:rPr>
          <w:fldChar w:fldCharType="end"/>
        </w:r>
      </w:hyperlink>
    </w:p>
    <w:p w14:paraId="59C7FAC9" w14:textId="0AC5E408" w:rsidR="008B5D35" w:rsidRDefault="006A241C"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504DE9">
          <w:rPr>
            <w:noProof/>
          </w:rPr>
          <w:t>8</w:t>
        </w:r>
        <w:r w:rsidR="008B5D35">
          <w:rPr>
            <w:noProof/>
          </w:rPr>
          <w:fldChar w:fldCharType="end"/>
        </w:r>
      </w:hyperlink>
    </w:p>
    <w:p w14:paraId="67ECE575" w14:textId="6F275E54" w:rsidR="008B5D35" w:rsidRDefault="006A241C"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504DE9">
          <w:rPr>
            <w:noProof/>
          </w:rPr>
          <w:t>10</w:t>
        </w:r>
        <w:r w:rsidR="008B5D35">
          <w:rPr>
            <w:noProof/>
          </w:rPr>
          <w:fldChar w:fldCharType="end"/>
        </w:r>
      </w:hyperlink>
    </w:p>
    <w:p w14:paraId="062B9DB0" w14:textId="54A4BEC9" w:rsidR="008B5D35" w:rsidRDefault="006A241C"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504DE9">
          <w:rPr>
            <w:noProof/>
          </w:rPr>
          <w:t>13</w:t>
        </w:r>
        <w:r w:rsidR="008B5D35">
          <w:rPr>
            <w:noProof/>
          </w:rPr>
          <w:fldChar w:fldCharType="end"/>
        </w:r>
      </w:hyperlink>
    </w:p>
    <w:p w14:paraId="524D16CB" w14:textId="3E386520" w:rsidR="008B5D35" w:rsidRDefault="006A241C"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AB3462" w:rsidRPr="00AB3462">
          <w:rPr>
            <w:rFonts w:ascii="思源黑体 CN Bold" w:eastAsia="微软雅黑" w:hAnsi="思源黑体 CN Bold" w:cs="Arial"/>
            <w:caps w:val="0"/>
            <w:noProof/>
            <w:kern w:val="2"/>
            <w:szCs w:val="32"/>
          </w:rPr>
          <w:t>{%if [sample.json_batch_name, “v1.6.0”]|judge_version%}32{%else%}30{%endif%}</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504DE9">
          <w:rPr>
            <w:noProof/>
          </w:rPr>
          <w:t>14</w:t>
        </w:r>
        <w:r w:rsidR="008B5D35">
          <w:rPr>
            <w:noProof/>
          </w:rPr>
          <w:fldChar w:fldCharType="end"/>
        </w:r>
      </w:hyperlink>
    </w:p>
    <w:p w14:paraId="727049E0" w14:textId="0B3964E4" w:rsidR="008B5D35" w:rsidRDefault="006A241C"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504DE9">
          <w:rPr>
            <w:noProof/>
          </w:rPr>
          <w:t>14</w:t>
        </w:r>
        <w:r w:rsidR="008B5D35">
          <w:rPr>
            <w:noProof/>
          </w:rPr>
          <w:fldChar w:fldCharType="end"/>
        </w:r>
      </w:hyperlink>
    </w:p>
    <w:p w14:paraId="58CF184D" w14:textId="3D3A0376" w:rsidR="008B5D35" w:rsidRDefault="006A241C"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504DE9">
          <w:rPr>
            <w:noProof/>
          </w:rPr>
          <w:t>16</w:t>
        </w:r>
        <w:r w:rsidR="008B5D35">
          <w:rPr>
            <w:noProof/>
          </w:rPr>
          <w:fldChar w:fldCharType="end"/>
        </w:r>
      </w:hyperlink>
    </w:p>
    <w:p w14:paraId="1BE41A9E" w14:textId="5D291B48" w:rsidR="008B5D35" w:rsidRDefault="006A241C"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504DE9">
          <w:rPr>
            <w:noProof/>
          </w:rPr>
          <w:t>18</w:t>
        </w:r>
        <w:r w:rsidR="008B5D35">
          <w:rPr>
            <w:noProof/>
          </w:rPr>
          <w:fldChar w:fldCharType="end"/>
        </w:r>
      </w:hyperlink>
    </w:p>
    <w:p w14:paraId="18DDCE4E" w14:textId="6F6A3E0E" w:rsidR="008B5D35" w:rsidRDefault="006A241C"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504DE9">
          <w:rPr>
            <w:noProof/>
          </w:rPr>
          <w:t>19</w:t>
        </w:r>
        <w:r w:rsidR="008B5D35">
          <w:rPr>
            <w:noProof/>
          </w:rPr>
          <w:fldChar w:fldCharType="end"/>
        </w:r>
      </w:hyperlink>
    </w:p>
    <w:p w14:paraId="104054F0" w14:textId="1B229690" w:rsidR="008B5D35" w:rsidRDefault="006A241C"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504DE9">
          <w:rPr>
            <w:noProof/>
          </w:rPr>
          <w:t>20</w:t>
        </w:r>
        <w:r w:rsidR="008B5D35">
          <w:rPr>
            <w:noProof/>
          </w:rPr>
          <w:fldChar w:fldCharType="end"/>
        </w:r>
      </w:hyperlink>
    </w:p>
    <w:p w14:paraId="0F07436C" w14:textId="346FFF0D" w:rsidR="008B5D35" w:rsidRDefault="006A241C"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504DE9">
          <w:rPr>
            <w:noProof/>
          </w:rPr>
          <w:t>20</w:t>
        </w:r>
        <w:r w:rsidR="008B5D35">
          <w:rPr>
            <w:noProof/>
          </w:rPr>
          <w:fldChar w:fldCharType="end"/>
        </w:r>
      </w:hyperlink>
    </w:p>
    <w:p w14:paraId="24B23D9C" w14:textId="0DCA16B4" w:rsidR="008B5D35" w:rsidRDefault="006A241C"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504DE9">
          <w:rPr>
            <w:noProof/>
          </w:rPr>
          <w:t>21</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C4613B">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{{sample.patient_name}}</w:t>
            </w:r>
          </w:p>
        </w:tc>
        <w:tc>
          <w:tcPr>
            <w:tcW w:w="1560" w:type="dxa"/>
            <w:tcBorders>
              <w:tl2br w:val="nil"/>
              <w:tr2bl w:val="nil"/>
            </w:tcBorders>
            <w:shd w:val="clear" w:color="auto" w:fill="FFFFFF" w:themeFill="background1"/>
            <w:vAlign w:val="center"/>
          </w:tcPr>
          <w:p w14:paraId="3646CF25"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{{sample.gender}}</w:t>
            </w:r>
          </w:p>
        </w:tc>
        <w:tc>
          <w:tcPr>
            <w:tcW w:w="1276" w:type="dxa"/>
            <w:tcBorders>
              <w:tl2br w:val="nil"/>
              <w:tr2bl w:val="nil"/>
            </w:tcBorders>
            <w:shd w:val="clear" w:color="auto" w:fill="FFFFFF" w:themeFill="background1"/>
            <w:vAlign w:val="center"/>
          </w:tcPr>
          <w:p w14:paraId="002D1F7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{{sample.age}}</w:t>
            </w:r>
          </w:p>
        </w:tc>
      </w:tr>
      <w:tr w:rsidR="00544EA9" w14:paraId="1BD0A591" w14:textId="77777777" w:rsidTr="00C4613B">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C4613B">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r w:rsidRPr="009977B0">
              <w:rPr>
                <w:rFonts w:ascii="微软雅黑" w:eastAsia="微软雅黑" w:hAnsi="微软雅黑" w:cs="微软雅黑"/>
                <w:color w:val="000000" w:themeColor="text1"/>
                <w:sz w:val="18"/>
                <w:szCs w:val="18"/>
              </w:rPr>
              <w:t>}}</w:t>
            </w:r>
          </w:p>
        </w:tc>
      </w:tr>
      <w:tr w:rsidR="006D0AD8" w14:paraId="3F27AD95" w14:textId="77777777" w:rsidTr="00C4613B">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6D0AD8">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C4613B">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C4613B">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{sample.sample_id}}</w:t>
            </w:r>
          </w:p>
        </w:tc>
        <w:tc>
          <w:tcPr>
            <w:tcW w:w="1560" w:type="dxa"/>
            <w:tcBorders>
              <w:tl2br w:val="nil"/>
              <w:tr2bl w:val="nil"/>
            </w:tcBorders>
            <w:shd w:val="clear" w:color="auto" w:fill="FFFFFF" w:themeFill="background1"/>
            <w:vAlign w:val="center"/>
          </w:tcPr>
          <w:p w14:paraId="6BB36D6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r w:rsidRPr="009977B0">
              <w:rPr>
                <w:rFonts w:ascii="微软雅黑" w:eastAsia="微软雅黑" w:hAnsi="微软雅黑" w:cs="微软雅黑"/>
                <w:color w:val="000000" w:themeColor="text1"/>
                <w:sz w:val="18"/>
                <w:szCs w:val="18"/>
              </w:rPr>
              <w:t>}}</w:t>
            </w:r>
          </w:p>
        </w:tc>
      </w:tr>
      <w:tr w:rsidR="006D0AD8" w14:paraId="7B7787F6" w14:textId="77777777" w:rsidTr="00C4613B">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{{sample.sample_type}}</w:t>
            </w:r>
          </w:p>
        </w:tc>
        <w:tc>
          <w:tcPr>
            <w:tcW w:w="1560" w:type="dxa"/>
            <w:tcBorders>
              <w:tl2br w:val="nil"/>
              <w:tr2bl w:val="nil"/>
            </w:tcBorders>
            <w:shd w:val="clear" w:color="auto" w:fill="FFFFFF" w:themeFill="background1"/>
            <w:vAlign w:val="center"/>
          </w:tcPr>
          <w:p w14:paraId="4B414B49" w14:textId="4FFFCCE8"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if [sample, lib_quality_control, “tumor_content”]|get_tumor_content%}</w:t>
            </w:r>
          </w:p>
          <w:p w14:paraId="6BEC758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{{[sample, lib_quality_control, “tumor_content”]|get_tumor_content}}</w:t>
            </w:r>
          </w:p>
          <w:p w14:paraId="6965D26C"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if [sample, lib_quality_control, “tumor_content_macrodissection_performed”]|get_tumor_content%}</w:t>
            </w:r>
          </w:p>
          <w:p w14:paraId="621E2CD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富集检测：{{[sample, lib_quality_control, “tumor_content_macrodissection_performed”]|get_tumor_content}}</w:t>
            </w:r>
          </w:p>
          <w:p w14:paraId="3AAB46BE"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lib_quality_control, “tumor_content”]|get_tumor_content and not [sample, lib_quality_control, </w:t>
            </w:r>
            <w:r w:rsidRPr="001018EB">
              <w:rPr>
                <w:rFonts w:ascii="微软雅黑" w:eastAsia="微软雅黑" w:hAnsi="微软雅黑" w:cs="微软雅黑"/>
                <w:color w:val="000000" w:themeColor="text1"/>
                <w:sz w:val="18"/>
                <w:szCs w:val="18"/>
              </w:rPr>
              <w:lastRenderedPageBreak/>
              <w:t>“tumor_content_macrodissection_performed”]|get_tumor_content%}</w:t>
            </w:r>
          </w:p>
          <w:p w14:paraId="58EC2B4D" w14:textId="2C63B684"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{{sample.report_date}}</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F1699" w14:paraId="6415D1E9" w14:textId="77777777" w:rsidTr="00EF1699">
        <w:trPr>
          <w:trHeight w:val="698"/>
          <w:jc w:val="center"/>
        </w:trPr>
        <w:tc>
          <w:tcPr>
            <w:tcW w:w="1589" w:type="dxa"/>
            <w:shd w:val="clear" w:color="auto" w:fill="1F8EB8"/>
            <w:vAlign w:val="center"/>
          </w:tcPr>
          <w:p w14:paraId="24E69040" w14:textId="77777777" w:rsidR="00EF1699" w:rsidRDefault="00EF1699" w:rsidP="00EF1699">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148C580A" w:rsidR="00EF1699" w:rsidRPr="00EF1699" w:rsidRDefault="00EF1699" w:rsidP="00EF1699">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EF1699">
              <w:rPr>
                <w:rFonts w:ascii="微软雅黑" w:eastAsia="微软雅黑" w:hAnsi="微软雅黑" w:cs="Arial" w:hint="eastAsia"/>
                <w:color w:val="000000" w:themeColor="text1"/>
                <w:sz w:val="18"/>
                <w:szCs w:val="18"/>
              </w:rPr>
              <w:t>含BRCA1、BRCA2基因及附赠</w:t>
            </w:r>
            <w:r w:rsidR="00AB3462" w:rsidRPr="00AB3462">
              <w:rPr>
                <w:rFonts w:ascii="微软雅黑" w:eastAsia="微软雅黑" w:hAnsi="微软雅黑" w:cs="Arial"/>
                <w:color w:val="000000" w:themeColor="text1"/>
                <w:sz w:val="18"/>
                <w:szCs w:val="18"/>
              </w:rPr>
              <w:t>{%if [sample.json_batch_name, “v1.6.0”]|judge_version%}32{%else%}30{%endif%}</w:t>
            </w:r>
            <w:r w:rsidRPr="00EF1699">
              <w:rPr>
                <w:rFonts w:ascii="微软雅黑" w:eastAsia="微软雅黑" w:hAnsi="微软雅黑" w:cs="Arial" w:hint="eastAsia"/>
                <w:color w:val="000000" w:themeColor="text1"/>
                <w:sz w:val="18"/>
                <w:szCs w:val="18"/>
              </w:rPr>
              <w:t>个基因目标范围的点突变、插入/缺失；并对化疗药物代谢相关酶类多态性位点的检测结果进行分析。</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8D345D" w14:paraId="648C6F29" w14:textId="77777777" w:rsidTr="00EF1699">
        <w:trPr>
          <w:trHeight w:val="397"/>
          <w:jc w:val="center"/>
        </w:trPr>
        <w:tc>
          <w:tcPr>
            <w:tcW w:w="1589" w:type="dxa"/>
            <w:shd w:val="clear" w:color="auto" w:fill="1F8EB8"/>
            <w:vAlign w:val="center"/>
          </w:tcPr>
          <w:p w14:paraId="1D8AF36F" w14:textId="4A0841A7" w:rsidR="008D345D" w:rsidRDefault="008D345D" w:rsidP="008D345D">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516675B2" w14:textId="71CB06A2"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8D345D">
              <w:rPr>
                <w:rFonts w:ascii="微软雅黑" w:eastAsia="微软雅黑" w:hAnsi="微软雅黑" w:cs="微软雅黑"/>
                <w:bCs/>
                <w:sz w:val="18"/>
                <w:szCs w:val="18"/>
              </w:rPr>
              <w:t xml:space="preserve">var.var_somatic.level_I + var.var_somatic.level_II </w:t>
            </w:r>
            <w:r>
              <w:rPr>
                <w:rFonts w:ascii="微软雅黑" w:eastAsia="微软雅黑" w:hAnsi="微软雅黑" w:cs="微软雅黑"/>
                <w:bCs/>
                <w:sz w:val="18"/>
                <w:szCs w:val="18"/>
              </w:rPr>
              <w:t>%}</w:t>
            </w:r>
          </w:p>
          <w:p w14:paraId="62BE10B8" w14:textId="51D4FE7F"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w:t>
            </w:r>
            <w:r w:rsidRPr="008D345D">
              <w:rPr>
                <w:rFonts w:ascii="微软雅黑" w:eastAsia="微软雅黑" w:hAnsi="微软雅黑" w:cs="微软雅黑"/>
                <w:bCs/>
                <w:sz w:val="18"/>
                <w:szCs w:val="18"/>
              </w:rPr>
              <w:t>var.var_somatic.level_I + var.var_somatic.level_II</w:t>
            </w:r>
            <w:r w:rsidR="00D14B13">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zsrm_hrr_hrd_summary</w:t>
            </w:r>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309441A1" w14:textId="77777777" w:rsidR="008D345D" w:rsidRPr="00061D6E"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42A68EB6" w14:textId="786F8BD9"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w:t>
            </w:r>
            <w:r>
              <w:rPr>
                <w:rFonts w:ascii="微软雅黑" w:eastAsia="微软雅黑" w:hAnsi="微软雅黑" w:cs="微软雅黑" w:hint="eastAsia"/>
                <w:bCs/>
                <w:sz w:val="18"/>
                <w:szCs w:val="18"/>
              </w:rPr>
              <w:t>具有临床意义的</w:t>
            </w:r>
            <w:r w:rsidRPr="007B1078">
              <w:rPr>
                <w:rFonts w:ascii="微软雅黑" w:eastAsia="微软雅黑" w:hAnsi="微软雅黑" w:cs="微软雅黑" w:hint="eastAsia"/>
                <w:bCs/>
                <w:sz w:val="18"/>
                <w:szCs w:val="18"/>
              </w:rPr>
              <w:t>变异。</w:t>
            </w:r>
          </w:p>
          <w:p w14:paraId="76A9A0D8" w14:textId="1E6B1C96" w:rsidR="008D345D" w:rsidRP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4B57B07" w14:textId="337694A1" w:rsidR="00544EA9" w:rsidRPr="00D80572" w:rsidRDefault="00544EA9" w:rsidP="00D80572">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47493A09" w:rsidR="00544EA9" w:rsidRDefault="001018EB"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709353C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224DA8">
              <w:rPr>
                <w:rFonts w:ascii="微软雅黑" w:eastAsia="微软雅黑" w:hAnsi="微软雅黑" w:cs="微软雅黑"/>
                <w:color w:val="000000" w:themeColor="text1"/>
                <w:sz w:val="18"/>
                <w:szCs w:val="18"/>
              </w:rPr>
              <w:t>(</w:t>
            </w:r>
            <w:r w:rsidR="00224DA8" w:rsidRPr="00B4662A">
              <w:rPr>
                <w:rFonts w:ascii="微软雅黑" w:eastAsia="微软雅黑" w:hAnsi="微软雅黑" w:cs="微软雅黑"/>
                <w:color w:val="000000" w:themeColor="text1"/>
                <w:sz w:val="18"/>
                <w:szCs w:val="18"/>
              </w:rPr>
              <w:t xml:space="preserve">var_brca.snv_s.B1_L5 +var_brca.snv_s.B1_L4 </w:t>
            </w:r>
            <w:r w:rsidR="00224DA8">
              <w:rPr>
                <w:rFonts w:ascii="微软雅黑" w:eastAsia="微软雅黑" w:hAnsi="微软雅黑" w:cs="微软雅黑"/>
                <w:color w:val="000000" w:themeColor="text1"/>
                <w:sz w:val="18"/>
                <w:szCs w:val="18"/>
              </w:rPr>
              <w:t>+</w:t>
            </w:r>
            <w:r w:rsidR="00224DA8" w:rsidRPr="00081BEB">
              <w:rPr>
                <w:rFonts w:ascii="微软雅黑" w:eastAsia="微软雅黑" w:hAnsi="微软雅黑" w:cs="微软雅黑"/>
                <w:color w:val="000000" w:themeColor="text1"/>
                <w:sz w:val="18"/>
                <w:szCs w:val="18"/>
              </w:rPr>
              <w:t xml:space="preserve"> var_brca.snv_s.B2_L5 +var_brca.snv_s.B2_L4</w:t>
            </w:r>
            <w:r w:rsidR="00224DA8">
              <w:rPr>
                <w:rFonts w:ascii="微软雅黑" w:eastAsia="微软雅黑" w:hAnsi="微软雅黑" w:cs="微软雅黑"/>
                <w:color w:val="000000" w:themeColor="text1"/>
                <w:sz w:val="18"/>
                <w:szCs w:val="18"/>
              </w:rPr>
              <w:t>)|</w:t>
            </w:r>
            <w:r w:rsidR="00224DA8" w:rsidRPr="00521880">
              <w:rPr>
                <w:rFonts w:ascii="微软雅黑" w:eastAsia="微软雅黑" w:hAnsi="微软雅黑" w:cs="微软雅黑"/>
                <w:color w:val="000000" w:themeColor="text1"/>
                <w:sz w:val="18"/>
                <w:szCs w:val="18"/>
              </w:rPr>
              <w:t>szrm_hrr_sum</w:t>
            </w:r>
            <w:r w:rsidR="00224DA8" w:rsidRPr="00B4662A">
              <w:rPr>
                <w:rFonts w:ascii="微软雅黑" w:eastAsia="微软雅黑" w:hAnsi="微软雅黑" w:cs="微软雅黑"/>
                <w:color w:val="000000" w:themeColor="text1"/>
                <w:sz w:val="18"/>
                <w:szCs w:val="18"/>
              </w:rPr>
              <w:t xml:space="preserve"> </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22D4C4C2" w:rsidR="00544EA9" w:rsidRDefault="0042661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2A9D083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7ABE3606" w14:textId="2D02448A"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6C9D7E59" w14:textId="77777777" w:rsidR="00544EA9" w:rsidRDefault="00544EA9"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p w14:paraId="71050A1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961655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5879384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667B156"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0982C5C4" w14:textId="77777777" w:rsidR="00544EA9"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p w14:paraId="78E9AE51"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37D14985"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72FE42F6"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7669DE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21E5684D" w14:textId="77777777" w:rsidR="00544EA9" w:rsidRDefault="001018EB"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a.freq_str</w:t>
            </w:r>
            <w:r>
              <w:rPr>
                <w:rFonts w:ascii="微软雅黑" w:eastAsia="微软雅黑" w:hAnsi="微软雅黑" w:cs="微软雅黑" w:hint="eastAsia"/>
                <w:color w:val="000000" w:themeColor="text1"/>
                <w:sz w:val="18"/>
                <w:szCs w:val="18"/>
              </w:rPr>
              <w:t>}}</w:t>
            </w:r>
          </w:p>
          <w:p w14:paraId="78DF218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316CDF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CE7D83E"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720482E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1FE2CC65" w14:textId="16C4EA7C"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w:t>
            </w:r>
            <w:r w:rsidR="00D80572">
              <w:rPr>
                <w:rFonts w:ascii="微软雅黑" w:eastAsia="微软雅黑" w:hAnsi="微软雅黑" w:cs="微软雅黑" w:hint="eastAsia"/>
                <w:color w:val="000000" w:themeColor="text1"/>
                <w:sz w:val="18"/>
                <w:szCs w:val="18"/>
              </w:rPr>
              <w:t>s</w:t>
            </w:r>
            <w:r w:rsidRPr="00B4662A">
              <w:rPr>
                <w:rFonts w:ascii="微软雅黑" w:eastAsia="微软雅黑" w:hAnsi="微软雅黑" w:cs="微软雅黑"/>
                <w:color w:val="000000" w:themeColor="text1"/>
                <w:sz w:val="18"/>
                <w:szCs w:val="18"/>
              </w:rPr>
              <w:t>==5%}</w:t>
            </w:r>
          </w:p>
          <w:p w14:paraId="0E85E96B" w14:textId="256F68A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44574525" w14:textId="0E9426D9"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sidR="00847B86">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06ECF71" w14:textId="7777777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5D5AEBD9"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416C697"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8CD51C3"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77C6ADE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%tr endfor%}</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80DA5BA"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{%tr if (</w:t>
            </w:r>
            <w:r w:rsidR="002A4906" w:rsidRPr="002A4906">
              <w:t xml:space="preserve"> </w:t>
            </w:r>
            <w:r w:rsidR="002A4906" w:rsidRPr="002A4906">
              <w:rPr>
                <w:rFonts w:ascii="微软雅黑" w:eastAsia="微软雅黑" w:hAnsi="微软雅黑" w:cs="微软雅黑"/>
                <w:color w:val="000000" w:themeColor="text1"/>
                <w:sz w:val="18"/>
                <w:szCs w:val="18"/>
              </w:rPr>
              <w:t xml:space="preserve">var.var_somatic.level_I + var.var_somatic.level_II </w:t>
            </w:r>
            <w:r w:rsidRPr="002A4906">
              <w:rPr>
                <w:rFonts w:ascii="微软雅黑" w:eastAsia="微软雅黑" w:hAnsi="微软雅黑" w:cs="微软雅黑"/>
                <w:color w:val="000000" w:themeColor="text1"/>
                <w:sz w:val="18"/>
                <w:szCs w:val="18"/>
              </w:rPr>
              <w:t>)|jlyy_hrd_filter_brca_var%}</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515409CC"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{%tr for a in (</w:t>
            </w:r>
            <w:r w:rsidR="002A4906" w:rsidRPr="002A4906">
              <w:t xml:space="preserve"> </w:t>
            </w:r>
            <w:r w:rsidR="002A4906" w:rsidRPr="002A4906">
              <w:rPr>
                <w:rFonts w:ascii="微软雅黑" w:eastAsia="微软雅黑" w:hAnsi="微软雅黑" w:cs="微软雅黑"/>
                <w:color w:val="000000" w:themeColor="text1"/>
                <w:sz w:val="18"/>
                <w:szCs w:val="18"/>
              </w:rPr>
              <w:t xml:space="preserve">var.var_somatic.level_I + var.var_somatic.level_II </w:t>
            </w:r>
            <w:r w:rsidRPr="002A4906">
              <w:rPr>
                <w:rFonts w:ascii="微软雅黑" w:eastAsia="微软雅黑" w:hAnsi="微软雅黑" w:cs="微软雅黑"/>
                <w:color w:val="000000" w:themeColor="text1"/>
                <w:sz w:val="18"/>
                <w:szCs w:val="18"/>
              </w:rPr>
              <w:t>)|jlyy_hrd_filter_brca_var%}</w:t>
            </w:r>
          </w:p>
        </w:tc>
      </w:tr>
      <w:tr w:rsidR="00847B86"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1B4271AD" w:rsidR="00847B86" w:rsidRDefault="00847B86" w:rsidP="00847B86">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其他</w:t>
            </w:r>
            <w:r w:rsidR="00AB3462" w:rsidRPr="00AB3462">
              <w:rPr>
                <w:rFonts w:ascii="微软雅黑" w:eastAsia="微软雅黑" w:hAnsi="微软雅黑" w:cs="微软雅黑"/>
                <w:b/>
                <w:bCs/>
                <w:color w:val="1F8EB8"/>
                <w:sz w:val="18"/>
                <w:szCs w:val="18"/>
              </w:rPr>
              <w:t>{%if [sample.json_batch_name, “v1.6.0”]|judge_version%}32{%else%}30{%endif%}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F81909" w14:textId="77777777" w:rsidR="00847B86" w:rsidRPr="00964B8E" w:rsidRDefault="00847B86" w:rsidP="00847B86">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741B703" w14:textId="3BA61A7B"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4ED58E4D" w14:textId="5F16E96C"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2DD721DE"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tc>
        <w:tc>
          <w:tcPr>
            <w:tcW w:w="1134" w:type="dxa"/>
            <w:tcBorders>
              <w:tl2br w:val="nil"/>
              <w:tr2bl w:val="nil"/>
            </w:tcBorders>
            <w:shd w:val="clear" w:color="auto" w:fill="FFFFFF" w:themeFill="background1"/>
            <w:vAlign w:val="center"/>
          </w:tcPr>
          <w:p w14:paraId="1367904C" w14:textId="434857C2"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a.freq_str</w:t>
            </w: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1D046710"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w:t>
            </w:r>
            <w:r>
              <w:rPr>
                <w:rFonts w:ascii="微软雅黑" w:eastAsia="微软雅黑" w:hAnsi="微软雅黑" w:cs="微软雅黑" w:hint="eastAsia"/>
                <w:color w:val="000000" w:themeColor="text1"/>
                <w:sz w:val="18"/>
                <w:szCs w:val="18"/>
              </w:rPr>
              <w:t>s</w:t>
            </w:r>
            <w:r w:rsidRPr="00B4662A">
              <w:rPr>
                <w:rFonts w:ascii="微软雅黑" w:eastAsia="微软雅黑" w:hAnsi="微软雅黑" w:cs="微软雅黑"/>
                <w:color w:val="000000" w:themeColor="text1"/>
                <w:sz w:val="18"/>
                <w:szCs w:val="18"/>
              </w:rPr>
              <w:t>==5%}</w:t>
            </w:r>
          </w:p>
          <w:p w14:paraId="4CF28231"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0E79602E"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16B7809"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3D05975C" w14:textId="72E8DB5D" w:rsidR="00847B86" w:rsidRP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5F0FC22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AB3462" w:rsidRPr="00AB3462">
              <w:rPr>
                <w:rFonts w:ascii="微软雅黑" w:eastAsia="微软雅黑" w:hAnsi="微软雅黑" w:cs="微软雅黑"/>
                <w:b/>
                <w:bCs/>
                <w:color w:val="1F8EB8"/>
                <w:sz w:val="18"/>
                <w:szCs w:val="18"/>
              </w:rPr>
              <w:t>{%if [sample.json_batch_name, “v1.6.0”]|judge_version%}32{%else%}30{%endif%}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414467F5" w14:textId="77777777" w:rsidR="00396E8E" w:rsidRDefault="00396E8E" w:rsidP="00396E8E">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8550727"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71006B9C"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本报告使用的样本类型为肿瘤组织样本，无法判断变异来源。</w:t>
      </w:r>
    </w:p>
    <w:p w14:paraId="382D3709" w14:textId="3E0ED71C"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int="eastAsia"/>
          <w:snapToGrid w:val="0"/>
          <w:color w:val="000000" w:themeColor="text1"/>
          <w:sz w:val="16"/>
          <w:szCs w:val="16"/>
        </w:rPr>
        <w:t>本报告中来源于肿瘤组织或者变异来源不明确的变异解读遵循</w:t>
      </w:r>
      <w:r w:rsidR="00AB3462" w:rsidRPr="00AB3462">
        <w:rPr>
          <w:rFonts w:hint="eastAsia"/>
          <w:snapToGrid w:val="0"/>
          <w:color w:val="000000" w:themeColor="text1"/>
          <w:sz w:val="16"/>
          <w:szCs w:val="16"/>
        </w:rPr>
        <w:t>{{sample.association.AMP}}、{{sample.association.ASCO}}和{{sample.association.CAP}}共同制定的{{sample.guideline.tumor_var}}</w:t>
      </w:r>
      <w:r>
        <w:rPr>
          <w:rFonts w:hint="eastAsia"/>
          <w:snapToGrid w:val="0"/>
          <w:color w:val="000000" w:themeColor="text1"/>
          <w:sz w:val="16"/>
          <w:szCs w:val="16"/>
        </w:rPr>
        <w:t>与中国专家共识</w:t>
      </w:r>
      <w:r w:rsidR="000C3BE7" w:rsidRPr="000C3BE7">
        <w:rPr>
          <w:snapToGrid w:val="0"/>
          <w:color w:val="000000" w:themeColor="text1"/>
          <w:sz w:val="16"/>
          <w:szCs w:val="16"/>
        </w:rPr>
        <w:t>{{sample.guideline.ngs_clinic_report_inter}}</w:t>
      </w:r>
      <w:r>
        <w:rPr>
          <w:rFonts w:hint="eastAsia"/>
          <w:snapToGrid w:val="0"/>
          <w:color w:val="000000" w:themeColor="text1"/>
          <w:sz w:val="16"/>
          <w:szCs w:val="16"/>
        </w:rPr>
        <w:t>。根据变异在不同癌种中对应的药物敏感性、诊断及预后证据分为四个等级：A级、B级、C级、D级</w:t>
      </w:r>
      <w:r>
        <w:rPr>
          <w:rFonts w:hAnsi="微软雅黑" w:hint="eastAsia"/>
          <w:bCs/>
          <w:color w:val="000000" w:themeColor="text1"/>
          <w:sz w:val="16"/>
          <w:szCs w:val="16"/>
        </w:rPr>
        <w:t>。</w:t>
      </w:r>
    </w:p>
    <w:p w14:paraId="39A51562"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0D322486"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57AFECF0"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3219F3D"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0BE697CB"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59F5CE"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上表的变异检测结果仅列出解读为I类-强临床意义、II类-潜在临床意义；“-”表示未检测到相关变异。</w:t>
      </w:r>
    </w:p>
    <w:p w14:paraId="4811DB08" w14:textId="74BD10FD" w:rsidR="00544EA9" w:rsidRPr="00396E8E" w:rsidRDefault="00396E8E" w:rsidP="00396E8E">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396E8E">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B9726"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{{a.freq_str}}</w:t>
            </w:r>
          </w:p>
        </w:tc>
        <w:tc>
          <w:tcPr>
            <w:tcW w:w="1427" w:type="dxa"/>
            <w:tcBorders>
              <w:tl2br w:val="nil"/>
              <w:tr2bl w:val="nil"/>
            </w:tcBorders>
            <w:shd w:val="clear" w:color="auto" w:fill="FFFFFF" w:themeFill="background1"/>
            <w:vAlign w:val="center"/>
          </w:tcPr>
          <w:p w14:paraId="72C3B98D" w14:textId="6E52B919"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endfor%}</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{{a.freq_str}}</w:t>
            </w:r>
          </w:p>
        </w:tc>
        <w:tc>
          <w:tcPr>
            <w:tcW w:w="1427" w:type="dxa"/>
            <w:tcBorders>
              <w:tl2br w:val="nil"/>
              <w:tr2bl w:val="nil"/>
            </w:tcBorders>
            <w:shd w:val="clear" w:color="auto" w:fill="FFFFFF" w:themeFill="background1"/>
            <w:vAlign w:val="center"/>
          </w:tcPr>
          <w:p w14:paraId="417E48D9" w14:textId="654E7C4F"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r w:rsidR="000D585A" w:rsidRPr="00135251">
              <w:rPr>
                <w:rFonts w:ascii="微软雅黑" w:eastAsia="微软雅黑" w:hAnsi="微软雅黑" w:cs="微软雅黑"/>
                <w:color w:val="000000" w:themeColor="text1"/>
                <w:sz w:val="18"/>
                <w:szCs w:val="18"/>
              </w:rPr>
              <w:t xml:space="preserve"> </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，{{b.evi_conclusion_simple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endfor%}</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r w:rsidRPr="003539DB">
              <w:rPr>
                <w:rFonts w:ascii="微软雅黑" w:eastAsia="微软雅黑" w:hAnsi="微软雅黑" w:cs="微软雅黑"/>
                <w:color w:val="000000" w:themeColor="text1"/>
                <w:sz w:val="18"/>
                <w:szCs w:val="18"/>
              </w:rPr>
              <w:t>var.var_somatic.level_onco_nodrug</w:t>
            </w:r>
            <w:r>
              <w:rPr>
                <w:rFonts w:ascii="微软雅黑" w:eastAsia="微软雅黑" w:hAnsi="微软雅黑" w:cs="微软雅黑"/>
                <w:color w:val="000000" w:themeColor="text1"/>
                <w:sz w:val="18"/>
                <w:szCs w:val="18"/>
              </w:rPr>
              <w:t xml:space="preserve"> + </w:t>
            </w:r>
            <w:r w:rsidRPr="003539DB">
              <w:rPr>
                <w:rFonts w:ascii="微软雅黑" w:eastAsia="微软雅黑" w:hAnsi="微软雅黑" w:cs="微软雅黑"/>
                <w:color w:val="000000" w:themeColor="text1"/>
                <w:sz w:val="18"/>
                <w:szCs w:val="18"/>
              </w:rPr>
              <w:t>var.var_somatic.level_III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r w:rsidRPr="003539DB">
              <w:rPr>
                <w:rFonts w:ascii="微软雅黑" w:eastAsia="微软雅黑" w:hAnsi="微软雅黑" w:cs="微软雅黑"/>
                <w:color w:val="000000" w:themeColor="text1"/>
                <w:sz w:val="18"/>
                <w:szCs w:val="18"/>
              </w:rPr>
              <w:t>var.var_somatic.level_onco_nodrug</w:t>
            </w:r>
            <w:r>
              <w:rPr>
                <w:rFonts w:ascii="微软雅黑" w:eastAsia="微软雅黑" w:hAnsi="微软雅黑" w:cs="微软雅黑"/>
                <w:color w:val="000000" w:themeColor="text1"/>
                <w:sz w:val="18"/>
                <w:szCs w:val="18"/>
              </w:rPr>
              <w:t xml:space="preserve"> + </w:t>
            </w:r>
            <w:r w:rsidRPr="003539DB">
              <w:rPr>
                <w:rFonts w:ascii="微软雅黑" w:eastAsia="微软雅黑" w:hAnsi="微软雅黑" w:cs="微软雅黑"/>
                <w:color w:val="000000" w:themeColor="text1"/>
                <w:sz w:val="18"/>
                <w:szCs w:val="18"/>
              </w:rPr>
              <w:t>var.var_somatic.level_III</w:t>
            </w:r>
            <w:r>
              <w:rPr>
                <w:rFonts w:ascii="微软雅黑" w:eastAsia="微软雅黑" w:hAnsi="微软雅黑" w:cs="微软雅黑"/>
                <w:color w:val="000000" w:themeColor="text1"/>
                <w:sz w:val="18"/>
                <w:szCs w:val="18"/>
              </w:rPr>
              <w:t>)|schx_filter_brca</w:t>
            </w:r>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{{a.transcript_primary}}</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{{a.freq_str}}</w:t>
            </w:r>
          </w:p>
        </w:tc>
        <w:tc>
          <w:tcPr>
            <w:tcW w:w="1427" w:type="dxa"/>
            <w:tcBorders>
              <w:tl2br w:val="nil"/>
              <w:tr2bl w:val="nil"/>
            </w:tcBorders>
            <w:shd w:val="clear" w:color="auto" w:fill="FFFFFF" w:themeFill="background1"/>
            <w:vAlign w:val="center"/>
          </w:tcPr>
          <w:p w14:paraId="36A375D8" w14:textId="0F03CDDA"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endfor%}</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C249764" w14:textId="77777777" w:rsidR="00005C08" w:rsidRDefault="00005C08" w:rsidP="00005C0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0249B26" w14:textId="708AD782" w:rsidR="00B8283A" w:rsidRPr="00005C08" w:rsidRDefault="00005C08" w:rsidP="00005C08">
      <w:pPr>
        <w:snapToGrid w:val="0"/>
        <w:spacing w:line="216" w:lineRule="auto"/>
        <w:rPr>
          <w:rFonts w:ascii="思源黑体 CN Regular" w:hAnsi="思源黑体 CN Regular" w:cs="Arial"/>
          <w:bCs/>
          <w:color w:val="3B3838"/>
          <w:sz w:val="16"/>
          <w:szCs w:val="16"/>
        </w:rPr>
      </w:pPr>
      <w:r>
        <w:rPr>
          <w:rFonts w:ascii="微软雅黑" w:eastAsia="微软雅黑" w:hAnsi="微软雅黑" w:cs="微软雅黑"/>
          <w:bCs/>
          <w:color w:val="000000" w:themeColor="text1"/>
          <w:sz w:val="16"/>
          <w:szCs w:val="16"/>
        </w:rPr>
        <w:t xml:space="preserve">1. </w:t>
      </w:r>
      <w:r w:rsidRPr="00005C08">
        <w:rPr>
          <w:rFonts w:ascii="微软雅黑" w:eastAsia="微软雅黑" w:hAnsi="微软雅黑" w:cs="微软雅黑" w:hint="eastAsia"/>
          <w:bCs/>
          <w:color w:val="000000" w:themeColor="text1"/>
          <w:sz w:val="16"/>
          <w:szCs w:val="16"/>
        </w:rPr>
        <w:t>“-”表示未检测到相关变异。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2780B98"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r w:rsidRPr="00D911B1">
        <w:t>var.var_somatic.level_I</w:t>
      </w:r>
      <w:r>
        <w:t xml:space="preserve"> + </w:t>
      </w:r>
      <w:r w:rsidRPr="00D911B1">
        <w:t>var.var_somatic.level_I</w:t>
      </w:r>
      <w:r>
        <w:t>I)</w:t>
      </w:r>
      <w:r w:rsidRPr="00D911B1">
        <w:t>|schx_filter_brca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r w:rsidRPr="00D911B1">
        <w:t>var.var_somatic.level_I</w:t>
      </w:r>
      <w:r>
        <w:t xml:space="preserve"> + </w:t>
      </w:r>
      <w:r w:rsidRPr="00D911B1">
        <w:t>var.var_somatic.level_I</w:t>
      </w:r>
      <w:r>
        <w:t>I)</w:t>
      </w:r>
      <w:r w:rsidRPr="00D911B1">
        <w:t>|schx_filter_brca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{{a.gene_region}} {{a.hgvs_c}}{%if a.hgvs_p!=”p.?”%} {{a.hgvs_p}}{%endif%}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{{a.gene_function|e}}</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2A0EC2C"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{{a.variant_desc_cn|e}}{{a.variant_interpret_cn|e}}</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A007C1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样本编号</w:t>
            </w:r>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{{sample.sample_id}}</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样本类型</w:t>
            </w:r>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{{sample.sample_type}}</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肿瘤细胞含量（%）</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if [sample, lib_quality_control, “tumor_content”]|get_tumor_content%}</w:t>
            </w:r>
          </w:p>
          <w:p w14:paraId="62C105FB" w14:textId="5F87D72F"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{{[sample, lib_quality_control, “tumor_content”]|get_tumor_content</w:t>
            </w:r>
            <w:r>
              <w:rPr>
                <w:rFonts w:ascii="微软雅黑" w:eastAsia="微软雅黑" w:hAnsi="微软雅黑" w:cs="Arial"/>
                <w:color w:val="3B3838"/>
                <w:sz w:val="18"/>
                <w:szCs w:val="18"/>
              </w:rPr>
              <w:t>|replace(“%”, “”)</w:t>
            </w: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220F6C2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44B4618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if [sample, lib_quality_control, “tumor_content_macrodissection_performed”]|get_tumor_content%}</w:t>
            </w:r>
          </w:p>
          <w:p w14:paraId="570DE6E2" w14:textId="3CDBA92C"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hint="eastAsia"/>
                <w:color w:val="3B3838"/>
                <w:sz w:val="18"/>
                <w:szCs w:val="18"/>
              </w:rPr>
              <w:t>富集检测：{{[sample, lib_quality_control, “tumor_content_macrodissection_performed”]|get_tumor_content</w:t>
            </w:r>
            <w:r>
              <w:rPr>
                <w:rFonts w:ascii="微软雅黑" w:eastAsia="微软雅黑" w:hAnsi="微软雅黑" w:cs="Arial"/>
                <w:color w:val="3B3838"/>
                <w:sz w:val="18"/>
                <w:szCs w:val="18"/>
              </w:rPr>
              <w:t>|replace(“%”, “”)</w:t>
            </w:r>
            <w:r w:rsidRPr="00CD6C76">
              <w:rPr>
                <w:rFonts w:ascii="微软雅黑" w:eastAsia="微软雅黑" w:hAnsi="微软雅黑" w:cs="Arial" w:hint="eastAsia"/>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4B5F5573"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235E057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if not [sample, lib_quality_control, “tumor_content”]|get_tumor_content and not [sample, lib_quality_control, “tumor_content_macrodissection_performed”]|get_tumor_content%}</w:t>
            </w:r>
          </w:p>
          <w:p w14:paraId="69040376" w14:textId="51F5E429"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3269497C" w14:textId="5A05BB47" w:rsidR="00CD6C76" w:rsidRPr="00453A45"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{%if lib_quality_control and lib_quality_control.lib_dna_qc and lib_quality_control.lib_dna_qc.dna_qty%}{{lib_quality_control.lib_dna_qc.dna_qty|replace(“.00”,””)}}{%else%}{%endif%}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文库</w:t>
            </w:r>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{%if lib_quality_control and lib_quality_control.lib_dna_qc and lib_quality_control.lib_dna_qc.library_qty%}{{lib_quality_control.lib_dna_qc.library_qty|replace(“.00”,””)}}{%else%}{%endif%}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比对率（%）</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{{qc.dna_data_qc.mapping_ratio|replace(“%”,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覆盖度（%）</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{{qc.dna_data_qc.cover_ratio|replace(“%”,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均一性（%）</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{{qc.dna_data_qc.uni20|replace(“%”,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{{qc.dna_data_qc.depth_mean|replace(“.00”,””)}}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0E86BA16"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{{qc.dna_data_qc.depth_ssbc|replace(“.00”,””)}}</w:t>
            </w:r>
            <w:r w:rsidRPr="00453A45">
              <w:rPr>
                <w:rFonts w:ascii="微软雅黑" w:eastAsia="微软雅黑" w:hAnsi="微软雅黑" w:cs="Arial" w:hint="eastAsia"/>
                <w:color w:val="3B3838"/>
                <w:sz w:val="18"/>
                <w:szCs w:val="18"/>
              </w:rPr>
              <w:t>(≥</w:t>
            </w:r>
            <w:r w:rsidR="00005C08">
              <w:rPr>
                <w:rFonts w:ascii="微软雅黑" w:eastAsia="微软雅黑" w:hAnsi="微软雅黑" w:cs="Arial"/>
                <w:color w:val="3B3838"/>
                <w:sz w:val="18"/>
                <w:szCs w:val="18"/>
              </w:rPr>
              <w:t>3</w:t>
            </w:r>
            <w:r w:rsidRPr="00453A45">
              <w:rPr>
                <w:rFonts w:ascii="微软雅黑" w:eastAsia="微软雅黑" w:hAnsi="微软雅黑" w:cs="Arial" w:hint="eastAsia"/>
                <w:color w:val="3B3838"/>
                <w:sz w:val="18"/>
                <w:szCs w:val="18"/>
              </w:rPr>
              <w:t>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qc.dna_data_qc.cleandata_q30_num&gt;=0.75 and qc.dna_data_qc.depth_ssbc_num&gt;=300%}</w:t>
            </w:r>
          </w:p>
          <w:p w14:paraId="65096F4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lastRenderedPageBreak/>
              <w:t>{%p if [sample, lib_quality_control, “tumor_content_macrodissection_performed”]|get_tumor_content%}</w:t>
            </w:r>
          </w:p>
          <w:p w14:paraId="35FE530E"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lib_quality_control and lib_quality_control.lib_dna_qc and lib_quality_control.lib_dna_qc.dna_qty and lib_quality_control.lib_dna_qc.library_qty %}</w:t>
            </w:r>
          </w:p>
          <w:p w14:paraId="78C50145" w14:textId="367A8D86"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lib_quality_control, “tumor_content_macrodissection_performed”]|get_tumor_content|replace(“%”,””)|float &gt;= 20 and lib_quality_control.lib_dna_qc.dna_qty|float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0 and lib_quality_control.lib_dna_qc.library_qty|float &gt;=200%}合格{%else%}风险{%end</w:t>
            </w:r>
            <w:r w:rsidRPr="003D35BA">
              <w:rPr>
                <w:rFonts w:ascii="微软雅黑" w:eastAsia="微软雅黑" w:hAnsi="微软雅黑" w:cs="Arial"/>
                <w:color w:val="3B3838"/>
                <w:sz w:val="18"/>
                <w:szCs w:val="18"/>
                <w:lang w:eastAsia="en-US"/>
              </w:rPr>
              <w:t>if%}</w:t>
            </w:r>
          </w:p>
          <w:p w14:paraId="38CEB55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6D0ECB0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{%if [sample, lib_quality_control, “tumor_content_macrodissection_performed”]|get_tumor_content|replace(“%”,””)|float &gt;= 20%}合格（质控项有缺失，请补齐数据后自行评估）{%else%}风险{%endif%}</w:t>
            </w:r>
          </w:p>
          <w:p w14:paraId="6B8EB26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5C5E75AD"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2ED5557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[sample, lib_quality_control, “tumor_content”]|get_tumor_content%}</w:t>
            </w:r>
          </w:p>
          <w:p w14:paraId="493CE4D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lib_quality_control and lib_quality_control.lib_dna_qc and lib_quality_control.lib_dna_qc.dna_qty and lib_quality_control.lib_dna_qc.library_qty %}</w:t>
            </w:r>
          </w:p>
          <w:p w14:paraId="4022E1F2" w14:textId="4A614625"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lib_quality_control, “tumor_content”]|get_tumor_content|replace(“%”,””)|float &gt;= 20 and lib_quality_control.lib_dna_qc.dna_qty|float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0 and lib_quality_control.lib_dna_qc.library_qty|float &gt;=200%}合格{%else%}风险{%endif%}</w:t>
            </w:r>
          </w:p>
          <w:p w14:paraId="1542C75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3DE67148"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{%if [sample, lib_quality_control, “tumor_content”]|get_tumor_content|replace(“%”,””)|float &gt;= 20%}合格（质控项有缺失，请补齐数据后自行评估）{%else%}风险{%endif%}</w:t>
            </w:r>
          </w:p>
          <w:p w14:paraId="4C94A9B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7E4024D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DD2A8B1"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lib_quality_control and lib_quality_control.lib_dna_qc and lib_quality_control.lib_dna_qc.dna_qty and lib_quality_control.lib_dna_qc.library_qty %}</w:t>
            </w:r>
          </w:p>
          <w:p w14:paraId="159E84EA" w14:textId="1FF71E9E"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lib_quality_control.lib_dna_qc.dna_qty|float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0 and lib_quality_control.lib_dna_qc.library_qty|float &gt;=200%}合格{%else%}风险{%endif%}</w:t>
            </w:r>
          </w:p>
          <w:p w14:paraId="7D5DCD2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color w:val="3B3838"/>
                <w:sz w:val="18"/>
                <w:szCs w:val="18"/>
              </w:rPr>
              <w:t>{%p else%}</w:t>
            </w:r>
          </w:p>
          <w:p w14:paraId="12949B0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hint="eastAsia"/>
                <w:color w:val="3B3838"/>
                <w:sz w:val="18"/>
                <w:szCs w:val="18"/>
              </w:rPr>
              <w:lastRenderedPageBreak/>
              <w:t>合格（质控项有缺失，请补齐数据后自行评估）</w:t>
            </w:r>
          </w:p>
          <w:p w14:paraId="6A0C1C34"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6DA2EDB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1E86D58F"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35BB9276"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7EE859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风险</w:t>
            </w:r>
          </w:p>
          <w:p w14:paraId="3A7802E3" w14:textId="1487F210" w:rsidR="00B8283A" w:rsidRPr="00453A45"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tc>
      </w:tr>
    </w:tbl>
    <w:p w14:paraId="28903FC5" w14:textId="77777777" w:rsidR="005E0645" w:rsidRDefault="005E0645" w:rsidP="005E064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t>注：</w:t>
      </w:r>
    </w:p>
    <w:p w14:paraId="40EB3EB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肿瘤细胞含量（％）：肿瘤细胞含量检测结果仅针对送检样本且仅供参考，实际以就诊医院检测结果为准；仅送检样本类型包含石蜡玻片时可进行此项评估，如果检测样本的恶性肿瘤细胞占比低于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1BD287CB"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76B033E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60C36DB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4454249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6B0CE0BD"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覆盖度：检测到的区域占目标区域的比例。</w:t>
      </w:r>
    </w:p>
    <w:p w14:paraId="6816A6B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均一性：整体目标区域中，测序深度超过平均深度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806EEF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4D0B02FA"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3A7E0AF6"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质量、测序质量进行综合评估，判断质控是否合格。质控结果分为合格、风险。如质控结果为风险，可能会影响检测的灵敏度和特异性。</w:t>
      </w:r>
    </w:p>
    <w:p w14:paraId="58EAB7A8" w14:textId="53028213" w:rsidR="00B8283A" w:rsidRP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如果质控结果判断超出质控标准范围，可能会影响本产品检测灵敏度和特异性。</w:t>
      </w:r>
      <w:r w:rsidR="00B8283A" w:rsidRPr="005E064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6DF367"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5DB19860"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012F90D1"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18D351A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7DF0688E"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次送检样品类型为肿瘤组织，无法确定该变异是否为胚系变异。由于部分HRR同路相关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E802B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1BCF0BD"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本检测的组织变异检测限为5%，低于此检测限，无法检出；不适用于低比例体细胞嵌合情况的样本检测，如遇到此类样本，可能存在漏检风险。</w:t>
            </w:r>
          </w:p>
          <w:p w14:paraId="486C365C"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7A6E4DFF"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4B33A07"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4DF9E160" w:rsidR="00ED2ADC" w:rsidRP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5A5F32B3" w:rsidR="00B8283A" w:rsidRPr="00452A57" w:rsidRDefault="00B8283A" w:rsidP="00B8283A">
      <w:pPr>
        <w:pStyle w:val="1"/>
        <w:spacing w:before="0" w:after="0"/>
        <w:rPr>
          <w:rFonts w:ascii="思源黑体 CN Bold" w:eastAsia="微软雅黑" w:hAnsi="思源黑体 CN Bold"/>
          <w:b/>
          <w:smallCaps w:val="0"/>
          <w:color w:val="ED7D31"/>
          <w:sz w:val="24"/>
          <w:szCs w:val="24"/>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83D0BE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sidR="00AB3462" w:rsidRPr="00AB3462">
        <w:rPr>
          <w:rFonts w:ascii="思源黑体 CN Bold" w:eastAsia="微软雅黑" w:hAnsi="思源黑体 CN Bold" w:cs="Arial"/>
          <w:b/>
          <w:bCs/>
          <w:smallCaps w:val="0"/>
          <w:color w:val="1F8EC4"/>
          <w:spacing w:val="0"/>
          <w:kern w:val="2"/>
          <w:lang w:val="en-US"/>
        </w:rPr>
        <w:t>{%if [sample.json_batch_name, “v1.6.0”]|judge_version%}32{%else%}30{%endif%}</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
        </w:tc>
      </w:tr>
      <w:tr w:rsidR="00B8283A" w14:paraId="0AF85D24"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
        </w:tc>
      </w:tr>
      <w:tr w:rsidR="00B8283A" w14:paraId="52FDDD81"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{{a.freq_str}}</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53CC15D3"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B8283A" w14:paraId="36B79F8D"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%tr endfor%}</w:t>
            </w:r>
          </w:p>
        </w:tc>
      </w:tr>
      <w:tr w:rsidR="00B8283A" w14:paraId="285DC751"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
        </w:tc>
      </w:tr>
      <w:tr w:rsidR="006B6C7A" w14:paraId="3628F4DB"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
        </w:tc>
      </w:tr>
      <w:tr w:rsidR="006B6C7A" w14:paraId="04183CEA"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{{a.freq_str}}</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5D7E5D3F"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B8283A" w14:paraId="7046C95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%tr endfor%}</w:t>
            </w:r>
          </w:p>
        </w:tc>
      </w:tr>
      <w:tr w:rsidR="00B8283A" w14:paraId="2ED0D0E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C23C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r w:rsidR="00354395" w:rsidRPr="00354395">
              <w:rPr>
                <w:rFonts w:ascii="微软雅黑" w:eastAsia="微软雅黑" w:hAnsi="微软雅黑" w:cs="微软雅黑"/>
                <w:color w:val="4175AE"/>
                <w:sz w:val="18"/>
                <w:szCs w:val="18"/>
              </w:rPr>
              <w:t>var.var_somatic.level_onco_nodrug</w:t>
            </w:r>
            <w:r w:rsidR="00354395">
              <w:rPr>
                <w:rFonts w:ascii="微软雅黑" w:eastAsia="微软雅黑" w:hAnsi="微软雅黑" w:cs="微软雅黑"/>
                <w:color w:val="4175AE"/>
                <w:sz w:val="18"/>
                <w:szCs w:val="18"/>
              </w:rPr>
              <w:t xml:space="preserve"> + </w:t>
            </w:r>
            <w:r w:rsidR="00354395" w:rsidRPr="00354395">
              <w:rPr>
                <w:rFonts w:ascii="微软雅黑" w:eastAsia="微软雅黑" w:hAnsi="微软雅黑" w:cs="微软雅黑"/>
                <w:color w:val="4175AE"/>
                <w:sz w:val="18"/>
                <w:szCs w:val="18"/>
              </w:rPr>
              <w:t>var.var_somatic.level_III</w:t>
            </w:r>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|jlyy_hrd_filter_brca_var%}</w:t>
            </w:r>
          </w:p>
        </w:tc>
      </w:tr>
      <w:tr w:rsidR="00B8283A" w14:paraId="591BC80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r w:rsidRPr="00354395">
              <w:rPr>
                <w:rFonts w:ascii="微软雅黑" w:eastAsia="微软雅黑" w:hAnsi="微软雅黑" w:cs="微软雅黑"/>
                <w:color w:val="4175AE"/>
                <w:sz w:val="18"/>
                <w:szCs w:val="18"/>
              </w:rPr>
              <w:t>var.var_somatic.level_onco_nodrug</w:t>
            </w:r>
            <w:r>
              <w:rPr>
                <w:rFonts w:ascii="微软雅黑" w:eastAsia="微软雅黑" w:hAnsi="微软雅黑" w:cs="微软雅黑"/>
                <w:color w:val="4175AE"/>
                <w:sz w:val="18"/>
                <w:szCs w:val="18"/>
              </w:rPr>
              <w:t xml:space="preserve"> + </w:t>
            </w:r>
            <w:r w:rsidRPr="00354395">
              <w:rPr>
                <w:rFonts w:ascii="微软雅黑" w:eastAsia="微软雅黑" w:hAnsi="微软雅黑" w:cs="微软雅黑"/>
                <w:color w:val="4175AE"/>
                <w:sz w:val="18"/>
                <w:szCs w:val="18"/>
              </w:rPr>
              <w:t>var.var_somatic.level_III</w:t>
            </w:r>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|jlyy_hrd_filter_brca_var%}</w:t>
            </w:r>
          </w:p>
        </w:tc>
      </w:tr>
      <w:tr w:rsidR="00354395" w14:paraId="527D4C30"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{{a.freq_str}}</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9C3897C"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endfor%}</w:t>
            </w:r>
          </w:p>
        </w:tc>
      </w:tr>
      <w:tr w:rsidR="00B8283A" w14:paraId="0B6C3250"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A68DCAD" w:rsidR="00B8283A" w:rsidRDefault="00B8283A" w:rsidP="00B8283A">
      <w:r w:rsidRPr="00FA48C2">
        <w:t>{%</w:t>
      </w:r>
      <w:r>
        <w:t>p</w:t>
      </w:r>
      <w:r w:rsidRPr="00FA48C2">
        <w:t xml:space="preserve"> if </w:t>
      </w:r>
      <w:r>
        <w:t>(</w:t>
      </w:r>
      <w:r w:rsidR="00811E17" w:rsidRPr="00811E17">
        <w:t>var.var_somatic.level_I + var.var_somatic.level_II</w:t>
      </w:r>
      <w:r>
        <w:t>)</w:t>
      </w:r>
      <w:r w:rsidRPr="00FA48C2">
        <w:t>|jlyy_hrd_filter_brca_var%}</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r w:rsidR="00811E17" w:rsidRPr="00811E17">
        <w:t>var.var_somatic.level_I + var.var_somatic.level_II</w:t>
      </w:r>
      <w:r>
        <w:t>)</w:t>
      </w:r>
      <w:r w:rsidRPr="00FA48C2">
        <w:t>|jlyy_hrd_filter_brca_var%}</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{{a.gene_symbol}} {{a.gene_region}} {{a.hgvs_c}}{%if a.hgvs_p!=”p.?”%} {{a.hgvs_p}}{%endif%}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{{a.gene_function|e}}</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14C31184"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{{a.variant_desc_cn|e}}{{a.variant_interpret_cn|e}}</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if a.evi_sum.evi_split.Predictive_merge%}</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for b in a.evi_sum.evi_split.Predictive_merge%}</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{{b.regimen_name}}：</w:t>
            </w:r>
            <w:r w:rsidRPr="001D7921">
              <w:rPr>
                <w:rFonts w:ascii="微软雅黑" w:eastAsia="微软雅黑" w:hAnsi="微软雅黑" w:cs="微软雅黑"/>
                <w:snapToGrid w:val="0"/>
                <w:spacing w:val="6"/>
                <w:sz w:val="18"/>
                <w:szCs w:val="18"/>
              </w:rPr>
              <w:t>{{b.evi_interpretation|e}}</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endfor%}</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if a.evi_sum.evi_split.Prognostic%}</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lastRenderedPageBreak/>
              <w:t>{%p for b in a.evi_sum.evi_split.Prognostic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{{b.evi_interpretation|e}}</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endfor%}</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if a.evi_sum.evi_split.Diagnostic%}</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for b in a.evi_sum.evi_split.Diagnostic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{{b.evi_interpretation|e}}</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endfor%}</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C23C4">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C23C4">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C23C4">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63222F">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if chemo.complete_split_tumor%}</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chemo.complete_split_tumor%}</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r>
        <w:rPr>
          <w:rFonts w:ascii="思源黑体 CN Regular" w:hAnsi="思源黑体 CN Regular" w:cs="Arial"/>
          <w:bCs/>
          <w:color w:val="3B3838"/>
          <w:sz w:val="16"/>
          <w:szCs w:val="16"/>
        </w:rPr>
        <w:t>PharmGKB</w:t>
      </w:r>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：由临床药物基因组学实施联盟（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：注释仅基于一项有显著性差异的研究，或多项研究但缺乏明显药效关联；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级：注释仅基于病例报告，非权威性研究或体外分子功能研究。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[therapeutic_regimen, sample]|approval_regimen_filter_hrd%}</w:t>
      </w:r>
    </w:p>
    <w:p w14:paraId="45169C74" w14:textId="77777777" w:rsidR="00B8283A" w:rsidRPr="00CB2B6B" w:rsidRDefault="00B8283A" w:rsidP="00B8283A">
      <w:r>
        <w:t>{%p for a in [therapeutic_regimen, sample]|approval_regimen_filter_hrd%}</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if a.regimen_cn%}{{a.regimen_cn}}{% endif%}{% if a.regimen_en%}{{a.regimen_en}}{%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“NMPA” in a.approval_organization%}NMPA批准{%else%}NMPA未批准{%endif%}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a.drug_details|get_drug_mechanism_cn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a.drug_details|get_drug_mechanism_cn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[a.var, var.special.judge_mergeMET]|approval_regimen_biomarker_v2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a.adaptation_disease_cn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a.adaptation_disease_cn%}</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endfor%}</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8E7796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if clinic_trial%}</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for a in clinic_trial%}</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{{a.gene_symbol}}</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{{a.clinicaltrial_number}}</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{{a.study_title}}</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for b in a.interventions%}</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endfor%}</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{{a.phase}}</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endfor%}</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r>
        <w:rPr>
          <w:rFonts w:ascii="思源黑体 CN Regular" w:eastAsia="微软雅黑" w:hAnsi="思源黑体 CN Regular" w:cs="Arial" w:hint="eastAsia"/>
          <w:bCs/>
          <w:color w:val="3B3838"/>
          <w:sz w:val="16"/>
          <w:szCs w:val="16"/>
          <w:lang w:val="en-CA"/>
        </w:rPr>
        <w:t>ClinicalTrial</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115D1603" w14:textId="635DCB78" w:rsidR="00B8283A" w:rsidRDefault="00B8283A" w:rsidP="00B8283A">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p w14:paraId="265EB140" w14:textId="64188B81" w:rsidR="00AB3462" w:rsidRDefault="00AB3462" w:rsidP="00AB3462">
      <w:pPr>
        <w:rPr>
          <w:rFonts w:ascii="思源黑体 CN Normal" w:eastAsia="思源黑体 CN Normal" w:hAnsi="思源黑体 CN Normal"/>
          <w:sz w:val="18"/>
          <w:szCs w:val="18"/>
        </w:rPr>
      </w:pPr>
      <w:bookmarkStart w:id="41" w:name="_Hlk224893476"/>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AB3462" w14:paraId="7A1C01A3" w14:textId="77777777" w:rsidTr="00A43C6C">
        <w:trPr>
          <w:trHeight w:hRule="exact" w:val="397"/>
          <w:jc w:val="center"/>
        </w:trPr>
        <w:tc>
          <w:tcPr>
            <w:tcW w:w="1152" w:type="dxa"/>
            <w:tcBorders>
              <w:tl2br w:val="nil"/>
              <w:tr2bl w:val="nil"/>
            </w:tcBorders>
            <w:shd w:val="clear" w:color="auto" w:fill="1F8EB8"/>
            <w:vAlign w:val="center"/>
          </w:tcPr>
          <w:p w14:paraId="59D122CC"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4730E39F"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399919BD"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17D2C5F"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AB3462" w14:paraId="4C371264" w14:textId="77777777" w:rsidTr="00A43C6C">
        <w:trPr>
          <w:trHeight w:val="340"/>
          <w:jc w:val="center"/>
        </w:trPr>
        <w:tc>
          <w:tcPr>
            <w:tcW w:w="1152" w:type="dxa"/>
            <w:tcBorders>
              <w:tl2br w:val="nil"/>
              <w:tr2bl w:val="nil"/>
            </w:tcBorders>
            <w:shd w:val="clear" w:color="auto" w:fill="auto"/>
            <w:noWrap/>
            <w:vAlign w:val="center"/>
          </w:tcPr>
          <w:p w14:paraId="1F77D536" w14:textId="52A084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AKT1</w:t>
            </w:r>
          </w:p>
        </w:tc>
        <w:tc>
          <w:tcPr>
            <w:tcW w:w="1613" w:type="dxa"/>
            <w:tcBorders>
              <w:tl2br w:val="nil"/>
              <w:tr2bl w:val="nil"/>
            </w:tcBorders>
            <w:shd w:val="clear" w:color="auto" w:fill="auto"/>
            <w:noWrap/>
            <w:vAlign w:val="center"/>
          </w:tcPr>
          <w:p w14:paraId="533B29FE" w14:textId="68D6F88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NM_001382430</w:t>
            </w:r>
          </w:p>
        </w:tc>
        <w:tc>
          <w:tcPr>
            <w:tcW w:w="5480" w:type="dxa"/>
            <w:tcBorders>
              <w:tl2br w:val="nil"/>
              <w:tr2bl w:val="nil"/>
            </w:tcBorders>
            <w:shd w:val="clear" w:color="auto" w:fill="auto"/>
            <w:noWrap/>
            <w:vAlign w:val="center"/>
          </w:tcPr>
          <w:p w14:paraId="1FC6EA04" w14:textId="52F9DE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3~Exon 5</w:t>
            </w:r>
            <w:r w:rsidRPr="00452A57">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color w:val="3B3838"/>
                <w:sz w:val="18"/>
                <w:szCs w:val="18"/>
              </w:rPr>
              <w:t>Exon 11~Exon 12</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D0C4EC8" w14:textId="402C088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231711D" w14:textId="77777777" w:rsidTr="00A43C6C">
        <w:trPr>
          <w:trHeight w:val="340"/>
          <w:jc w:val="center"/>
        </w:trPr>
        <w:tc>
          <w:tcPr>
            <w:tcW w:w="1152" w:type="dxa"/>
            <w:tcBorders>
              <w:tl2br w:val="nil"/>
              <w:tr2bl w:val="nil"/>
            </w:tcBorders>
            <w:shd w:val="clear" w:color="auto" w:fill="auto"/>
            <w:noWrap/>
            <w:vAlign w:val="center"/>
          </w:tcPr>
          <w:p w14:paraId="77C967F5" w14:textId="25279ED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AR</w:t>
            </w:r>
          </w:p>
        </w:tc>
        <w:tc>
          <w:tcPr>
            <w:tcW w:w="1613" w:type="dxa"/>
            <w:tcBorders>
              <w:tl2br w:val="nil"/>
              <w:tr2bl w:val="nil"/>
            </w:tcBorders>
            <w:shd w:val="clear" w:color="auto" w:fill="auto"/>
            <w:noWrap/>
            <w:vAlign w:val="center"/>
          </w:tcPr>
          <w:p w14:paraId="04A615D9" w14:textId="517F15B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NM_000044</w:t>
            </w:r>
          </w:p>
        </w:tc>
        <w:tc>
          <w:tcPr>
            <w:tcW w:w="5480" w:type="dxa"/>
            <w:tcBorders>
              <w:tl2br w:val="nil"/>
              <w:tr2bl w:val="nil"/>
            </w:tcBorders>
            <w:shd w:val="clear" w:color="auto" w:fill="auto"/>
            <w:noWrap/>
            <w:vAlign w:val="center"/>
          </w:tcPr>
          <w:p w14:paraId="72A0D269" w14:textId="43C5F06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8</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EB50945" w14:textId="4353B92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9DBC2C6" w14:textId="77777777" w:rsidTr="00A43C6C">
        <w:trPr>
          <w:trHeight w:val="340"/>
          <w:jc w:val="center"/>
        </w:trPr>
        <w:tc>
          <w:tcPr>
            <w:tcW w:w="1152" w:type="dxa"/>
            <w:tcBorders>
              <w:tl2br w:val="nil"/>
              <w:tr2bl w:val="nil"/>
            </w:tcBorders>
            <w:shd w:val="clear" w:color="auto" w:fill="auto"/>
            <w:noWrap/>
            <w:vAlign w:val="center"/>
          </w:tcPr>
          <w:p w14:paraId="5DCD1F3A" w14:textId="03FE04B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ATM</w:t>
            </w:r>
          </w:p>
        </w:tc>
        <w:tc>
          <w:tcPr>
            <w:tcW w:w="1613" w:type="dxa"/>
            <w:tcBorders>
              <w:tl2br w:val="nil"/>
              <w:tr2bl w:val="nil"/>
            </w:tcBorders>
            <w:shd w:val="clear" w:color="auto" w:fill="auto"/>
            <w:noWrap/>
            <w:vAlign w:val="center"/>
          </w:tcPr>
          <w:p w14:paraId="2133EF08" w14:textId="36A7295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NM_000051</w:t>
            </w:r>
          </w:p>
        </w:tc>
        <w:tc>
          <w:tcPr>
            <w:tcW w:w="5480" w:type="dxa"/>
            <w:tcBorders>
              <w:tl2br w:val="nil"/>
              <w:tr2bl w:val="nil"/>
            </w:tcBorders>
            <w:shd w:val="clear" w:color="auto" w:fill="auto"/>
            <w:noWrap/>
            <w:vAlign w:val="center"/>
          </w:tcPr>
          <w:p w14:paraId="6065BC27" w14:textId="7CB1DD5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63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9F0117D" w14:textId="088CA9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524D94EC" w14:textId="77777777" w:rsidTr="00A43C6C">
        <w:trPr>
          <w:trHeight w:val="340"/>
          <w:jc w:val="center"/>
        </w:trPr>
        <w:tc>
          <w:tcPr>
            <w:tcW w:w="1152" w:type="dxa"/>
            <w:tcBorders>
              <w:tl2br w:val="nil"/>
              <w:tr2bl w:val="nil"/>
            </w:tcBorders>
            <w:shd w:val="clear" w:color="auto" w:fill="auto"/>
            <w:noWrap/>
            <w:vAlign w:val="center"/>
          </w:tcPr>
          <w:p w14:paraId="19E87CA6" w14:textId="1754DCA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ATR</w:t>
            </w:r>
          </w:p>
        </w:tc>
        <w:tc>
          <w:tcPr>
            <w:tcW w:w="1613" w:type="dxa"/>
            <w:tcBorders>
              <w:tl2br w:val="nil"/>
              <w:tr2bl w:val="nil"/>
            </w:tcBorders>
            <w:shd w:val="clear" w:color="auto" w:fill="auto"/>
            <w:noWrap/>
            <w:vAlign w:val="center"/>
          </w:tcPr>
          <w:p w14:paraId="0702BB48" w14:textId="2DA2F2D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NM_001184</w:t>
            </w:r>
          </w:p>
        </w:tc>
        <w:tc>
          <w:tcPr>
            <w:tcW w:w="5480" w:type="dxa"/>
            <w:tcBorders>
              <w:tl2br w:val="nil"/>
              <w:tr2bl w:val="nil"/>
            </w:tcBorders>
            <w:shd w:val="clear" w:color="auto" w:fill="auto"/>
            <w:noWrap/>
            <w:vAlign w:val="center"/>
          </w:tcPr>
          <w:p w14:paraId="0ED77DDE" w14:textId="5F4A6CE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47</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C0476C6" w14:textId="4540DB7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61D1B38" w14:textId="77777777" w:rsidTr="00A43C6C">
        <w:trPr>
          <w:trHeight w:val="340"/>
          <w:jc w:val="center"/>
        </w:trPr>
        <w:tc>
          <w:tcPr>
            <w:tcW w:w="1152" w:type="dxa"/>
            <w:tcBorders>
              <w:tl2br w:val="nil"/>
              <w:tr2bl w:val="nil"/>
            </w:tcBorders>
            <w:shd w:val="clear" w:color="auto" w:fill="auto"/>
            <w:noWrap/>
            <w:vAlign w:val="center"/>
          </w:tcPr>
          <w:p w14:paraId="62B847B9" w14:textId="6430669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BARD1</w:t>
            </w:r>
          </w:p>
        </w:tc>
        <w:tc>
          <w:tcPr>
            <w:tcW w:w="1613" w:type="dxa"/>
            <w:tcBorders>
              <w:tl2br w:val="nil"/>
              <w:tr2bl w:val="nil"/>
            </w:tcBorders>
            <w:shd w:val="clear" w:color="auto" w:fill="auto"/>
            <w:noWrap/>
            <w:vAlign w:val="center"/>
          </w:tcPr>
          <w:p w14:paraId="52A47340" w14:textId="2FDD243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NM_000465</w:t>
            </w:r>
          </w:p>
        </w:tc>
        <w:tc>
          <w:tcPr>
            <w:tcW w:w="5480" w:type="dxa"/>
            <w:tcBorders>
              <w:tl2br w:val="nil"/>
              <w:tr2bl w:val="nil"/>
            </w:tcBorders>
            <w:shd w:val="clear" w:color="auto" w:fill="auto"/>
            <w:noWrap/>
            <w:vAlign w:val="center"/>
          </w:tcPr>
          <w:p w14:paraId="09E63F70" w14:textId="51C459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1C4F5A" w14:textId="74B7FF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2C19E99" w14:textId="77777777" w:rsidTr="00A43C6C">
        <w:trPr>
          <w:trHeight w:val="340"/>
          <w:jc w:val="center"/>
        </w:trPr>
        <w:tc>
          <w:tcPr>
            <w:tcW w:w="1152" w:type="dxa"/>
            <w:tcBorders>
              <w:tl2br w:val="nil"/>
              <w:tr2bl w:val="nil"/>
            </w:tcBorders>
            <w:shd w:val="clear" w:color="auto" w:fill="auto"/>
            <w:noWrap/>
            <w:vAlign w:val="center"/>
          </w:tcPr>
          <w:p w14:paraId="0ECC0205" w14:textId="4DF2080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BRAF</w:t>
            </w:r>
          </w:p>
        </w:tc>
        <w:tc>
          <w:tcPr>
            <w:tcW w:w="1613" w:type="dxa"/>
            <w:tcBorders>
              <w:tl2br w:val="nil"/>
              <w:tr2bl w:val="nil"/>
            </w:tcBorders>
            <w:shd w:val="clear" w:color="auto" w:fill="auto"/>
            <w:noWrap/>
            <w:vAlign w:val="center"/>
          </w:tcPr>
          <w:p w14:paraId="4376365C" w14:textId="002D42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NM_004333</w:t>
            </w:r>
          </w:p>
        </w:tc>
        <w:tc>
          <w:tcPr>
            <w:tcW w:w="5480" w:type="dxa"/>
            <w:tcBorders>
              <w:tl2br w:val="nil"/>
              <w:tr2bl w:val="nil"/>
            </w:tcBorders>
            <w:shd w:val="clear" w:color="auto" w:fill="auto"/>
            <w:noWrap/>
            <w:vAlign w:val="center"/>
          </w:tcPr>
          <w:p w14:paraId="29103845" w14:textId="414E84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11/12/15/18</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E4B8887" w14:textId="639EA4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030FD7F" w14:textId="77777777" w:rsidTr="00A43C6C">
        <w:trPr>
          <w:trHeight w:val="340"/>
          <w:jc w:val="center"/>
        </w:trPr>
        <w:tc>
          <w:tcPr>
            <w:tcW w:w="1152" w:type="dxa"/>
            <w:tcBorders>
              <w:tl2br w:val="nil"/>
              <w:tr2bl w:val="nil"/>
            </w:tcBorders>
            <w:shd w:val="clear" w:color="auto" w:fill="auto"/>
            <w:noWrap/>
            <w:vAlign w:val="center"/>
          </w:tcPr>
          <w:p w14:paraId="38EE41A7" w14:textId="14FEDC0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BRCA1</w:t>
            </w:r>
          </w:p>
        </w:tc>
        <w:tc>
          <w:tcPr>
            <w:tcW w:w="1613" w:type="dxa"/>
            <w:tcBorders>
              <w:tl2br w:val="nil"/>
              <w:tr2bl w:val="nil"/>
            </w:tcBorders>
            <w:shd w:val="clear" w:color="auto" w:fill="auto"/>
            <w:noWrap/>
            <w:vAlign w:val="center"/>
          </w:tcPr>
          <w:p w14:paraId="275976FD" w14:textId="62DC93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NM_007294</w:t>
            </w:r>
          </w:p>
        </w:tc>
        <w:tc>
          <w:tcPr>
            <w:tcW w:w="5480" w:type="dxa"/>
            <w:tcBorders>
              <w:tl2br w:val="nil"/>
              <w:tr2bl w:val="nil"/>
            </w:tcBorders>
            <w:shd w:val="clear" w:color="auto" w:fill="auto"/>
            <w:noWrap/>
            <w:vAlign w:val="center"/>
          </w:tcPr>
          <w:p w14:paraId="2E36A127" w14:textId="760A4F3F" w:rsidR="00AB3462" w:rsidRDefault="00AB3462" w:rsidP="00452A57">
            <w:pPr>
              <w:adjustRightInd w:val="0"/>
              <w:snapToGrid w:val="0"/>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3</w:t>
            </w:r>
            <w:r w:rsidRPr="00452A57">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color w:val="3B3838"/>
                <w:sz w:val="18"/>
                <w:szCs w:val="18"/>
              </w:rPr>
              <w:t>Exon 5~Exon 24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内含子连接区、部分内含子和</w:t>
            </w:r>
            <w:r w:rsidRPr="00452A57">
              <w:rPr>
                <w:rFonts w:ascii="思源黑体 CN Regular" w:eastAsia="微软雅黑" w:hAnsi="思源黑体 CN Regular" w:cs="宋体"/>
                <w:color w:val="3B3838"/>
                <w:sz w:val="18"/>
                <w:szCs w:val="18"/>
              </w:rPr>
              <w:t>UTR</w:t>
            </w:r>
            <w:r w:rsidRPr="00452A57">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00D11576" w14:textId="19E871D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3C089FF" w14:textId="77777777" w:rsidTr="00A43C6C">
        <w:trPr>
          <w:trHeight w:val="340"/>
          <w:jc w:val="center"/>
        </w:trPr>
        <w:tc>
          <w:tcPr>
            <w:tcW w:w="1152" w:type="dxa"/>
            <w:tcBorders>
              <w:tl2br w:val="nil"/>
              <w:tr2bl w:val="nil"/>
            </w:tcBorders>
            <w:shd w:val="clear" w:color="auto" w:fill="auto"/>
            <w:noWrap/>
            <w:vAlign w:val="center"/>
          </w:tcPr>
          <w:p w14:paraId="2279E2BB" w14:textId="216B545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BRCA2</w:t>
            </w:r>
          </w:p>
        </w:tc>
        <w:tc>
          <w:tcPr>
            <w:tcW w:w="1613" w:type="dxa"/>
            <w:tcBorders>
              <w:tl2br w:val="nil"/>
              <w:tr2bl w:val="nil"/>
            </w:tcBorders>
            <w:shd w:val="clear" w:color="auto" w:fill="auto"/>
            <w:noWrap/>
            <w:vAlign w:val="center"/>
          </w:tcPr>
          <w:p w14:paraId="38FBED09" w14:textId="72242AB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NM_000059</w:t>
            </w:r>
          </w:p>
        </w:tc>
        <w:tc>
          <w:tcPr>
            <w:tcW w:w="5480" w:type="dxa"/>
            <w:tcBorders>
              <w:tl2br w:val="nil"/>
              <w:tr2bl w:val="nil"/>
            </w:tcBorders>
            <w:shd w:val="clear" w:color="auto" w:fill="auto"/>
            <w:noWrap/>
            <w:vAlign w:val="center"/>
          </w:tcPr>
          <w:p w14:paraId="33C14897" w14:textId="60F8D9F2" w:rsidR="00AB3462" w:rsidRDefault="00AB3462" w:rsidP="00AB3462">
            <w:pPr>
              <w:adjustRightInd w:val="0"/>
              <w:snapToGrid w:val="0"/>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27</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内含子连接区、部分内含子和</w:t>
            </w:r>
            <w:r w:rsidRPr="00452A57">
              <w:rPr>
                <w:rFonts w:ascii="思源黑体 CN Regular" w:eastAsia="微软雅黑" w:hAnsi="思源黑体 CN Regular" w:cs="宋体"/>
                <w:color w:val="3B3838"/>
                <w:sz w:val="18"/>
                <w:szCs w:val="18"/>
              </w:rPr>
              <w:t>UTR</w:t>
            </w:r>
            <w:r w:rsidRPr="00452A57">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90A85ED" w14:textId="0563A48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1675052" w14:textId="77777777" w:rsidTr="00A43C6C">
        <w:trPr>
          <w:trHeight w:val="340"/>
          <w:jc w:val="center"/>
        </w:trPr>
        <w:tc>
          <w:tcPr>
            <w:tcW w:w="1152" w:type="dxa"/>
            <w:tcBorders>
              <w:tl2br w:val="nil"/>
              <w:tr2bl w:val="nil"/>
            </w:tcBorders>
            <w:shd w:val="clear" w:color="auto" w:fill="auto"/>
            <w:noWrap/>
            <w:vAlign w:val="center"/>
          </w:tcPr>
          <w:p w14:paraId="4C7ADE9E" w14:textId="7717539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BRIP1</w:t>
            </w:r>
          </w:p>
        </w:tc>
        <w:tc>
          <w:tcPr>
            <w:tcW w:w="1613" w:type="dxa"/>
            <w:tcBorders>
              <w:tl2br w:val="nil"/>
              <w:tr2bl w:val="nil"/>
            </w:tcBorders>
            <w:shd w:val="clear" w:color="auto" w:fill="auto"/>
            <w:noWrap/>
            <w:vAlign w:val="center"/>
          </w:tcPr>
          <w:p w14:paraId="20BB2B37" w14:textId="545B959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NM_032043</w:t>
            </w:r>
          </w:p>
        </w:tc>
        <w:tc>
          <w:tcPr>
            <w:tcW w:w="5480" w:type="dxa"/>
            <w:tcBorders>
              <w:tl2br w:val="nil"/>
              <w:tr2bl w:val="nil"/>
            </w:tcBorders>
            <w:shd w:val="clear" w:color="auto" w:fill="auto"/>
            <w:noWrap/>
            <w:vAlign w:val="center"/>
          </w:tcPr>
          <w:p w14:paraId="4775B253" w14:textId="4FF0534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946EFB9" w14:textId="386AA1A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1F8904D" w14:textId="77777777" w:rsidTr="00A43C6C">
        <w:trPr>
          <w:trHeight w:val="340"/>
          <w:jc w:val="center"/>
        </w:trPr>
        <w:tc>
          <w:tcPr>
            <w:tcW w:w="1152" w:type="dxa"/>
            <w:tcBorders>
              <w:tl2br w:val="nil"/>
              <w:tr2bl w:val="nil"/>
            </w:tcBorders>
            <w:shd w:val="clear" w:color="auto" w:fill="auto"/>
            <w:noWrap/>
            <w:vAlign w:val="center"/>
          </w:tcPr>
          <w:p w14:paraId="73811188" w14:textId="4454A73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lastRenderedPageBreak/>
              <w:t>CDH1</w:t>
            </w:r>
          </w:p>
        </w:tc>
        <w:tc>
          <w:tcPr>
            <w:tcW w:w="1613" w:type="dxa"/>
            <w:tcBorders>
              <w:tl2br w:val="nil"/>
              <w:tr2bl w:val="nil"/>
            </w:tcBorders>
            <w:shd w:val="clear" w:color="auto" w:fill="auto"/>
            <w:noWrap/>
            <w:vAlign w:val="center"/>
          </w:tcPr>
          <w:p w14:paraId="398A9401" w14:textId="357C8C7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NM_004360</w:t>
            </w:r>
          </w:p>
        </w:tc>
        <w:tc>
          <w:tcPr>
            <w:tcW w:w="5480" w:type="dxa"/>
            <w:tcBorders>
              <w:tl2br w:val="nil"/>
              <w:tr2bl w:val="nil"/>
            </w:tcBorders>
            <w:shd w:val="clear" w:color="auto" w:fill="auto"/>
            <w:noWrap/>
            <w:vAlign w:val="center"/>
          </w:tcPr>
          <w:p w14:paraId="145CCAA6" w14:textId="4230D52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16</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6D70571" w14:textId="7C0A38F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9A2D2F3" w14:textId="77777777" w:rsidTr="00A43C6C">
        <w:trPr>
          <w:trHeight w:val="340"/>
          <w:jc w:val="center"/>
        </w:trPr>
        <w:tc>
          <w:tcPr>
            <w:tcW w:w="1152" w:type="dxa"/>
            <w:tcBorders>
              <w:tl2br w:val="nil"/>
              <w:tr2bl w:val="nil"/>
            </w:tcBorders>
            <w:shd w:val="clear" w:color="auto" w:fill="auto"/>
            <w:noWrap/>
            <w:vAlign w:val="center"/>
          </w:tcPr>
          <w:p w14:paraId="77C4A20D" w14:textId="1AE78E4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CDK12</w:t>
            </w:r>
          </w:p>
        </w:tc>
        <w:tc>
          <w:tcPr>
            <w:tcW w:w="1613" w:type="dxa"/>
            <w:tcBorders>
              <w:tl2br w:val="nil"/>
              <w:tr2bl w:val="nil"/>
            </w:tcBorders>
            <w:shd w:val="clear" w:color="auto" w:fill="auto"/>
            <w:noWrap/>
            <w:vAlign w:val="center"/>
          </w:tcPr>
          <w:p w14:paraId="4D89C2E2" w14:textId="15D4A3F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NM_016507</w:t>
            </w:r>
          </w:p>
        </w:tc>
        <w:tc>
          <w:tcPr>
            <w:tcW w:w="5480" w:type="dxa"/>
            <w:tcBorders>
              <w:tl2br w:val="nil"/>
              <w:tr2bl w:val="nil"/>
            </w:tcBorders>
            <w:shd w:val="clear" w:color="auto" w:fill="auto"/>
            <w:noWrap/>
            <w:vAlign w:val="center"/>
          </w:tcPr>
          <w:p w14:paraId="3906432D" w14:textId="0913986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04BDE7A" w14:textId="6F898F4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271017D" w14:textId="77777777" w:rsidTr="00A43C6C">
        <w:trPr>
          <w:trHeight w:val="340"/>
          <w:jc w:val="center"/>
        </w:trPr>
        <w:tc>
          <w:tcPr>
            <w:tcW w:w="1152" w:type="dxa"/>
            <w:tcBorders>
              <w:tl2br w:val="nil"/>
              <w:tr2bl w:val="nil"/>
            </w:tcBorders>
            <w:shd w:val="clear" w:color="auto" w:fill="auto"/>
            <w:noWrap/>
            <w:vAlign w:val="center"/>
          </w:tcPr>
          <w:p w14:paraId="36838BF2" w14:textId="6E5DC76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CHEK1</w:t>
            </w:r>
          </w:p>
        </w:tc>
        <w:tc>
          <w:tcPr>
            <w:tcW w:w="1613" w:type="dxa"/>
            <w:tcBorders>
              <w:tl2br w:val="nil"/>
              <w:tr2bl w:val="nil"/>
            </w:tcBorders>
            <w:shd w:val="clear" w:color="auto" w:fill="auto"/>
            <w:noWrap/>
            <w:vAlign w:val="center"/>
          </w:tcPr>
          <w:p w14:paraId="6F9C8A51" w14:textId="31478D6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NM_001114122</w:t>
            </w:r>
          </w:p>
        </w:tc>
        <w:tc>
          <w:tcPr>
            <w:tcW w:w="5480" w:type="dxa"/>
            <w:tcBorders>
              <w:tl2br w:val="nil"/>
              <w:tr2bl w:val="nil"/>
            </w:tcBorders>
            <w:shd w:val="clear" w:color="auto" w:fill="auto"/>
            <w:noWrap/>
            <w:vAlign w:val="center"/>
          </w:tcPr>
          <w:p w14:paraId="63734999" w14:textId="18FC5AE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8DB5C4E" w14:textId="2CD5585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A3319A2" w14:textId="77777777" w:rsidTr="00A43C6C">
        <w:trPr>
          <w:trHeight w:val="340"/>
          <w:jc w:val="center"/>
        </w:trPr>
        <w:tc>
          <w:tcPr>
            <w:tcW w:w="1152" w:type="dxa"/>
            <w:tcBorders>
              <w:tl2br w:val="nil"/>
              <w:tr2bl w:val="nil"/>
            </w:tcBorders>
            <w:shd w:val="clear" w:color="auto" w:fill="auto"/>
            <w:noWrap/>
            <w:vAlign w:val="center"/>
          </w:tcPr>
          <w:p w14:paraId="7452FA7D" w14:textId="1FE3DB7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CHEK2</w:t>
            </w:r>
          </w:p>
        </w:tc>
        <w:tc>
          <w:tcPr>
            <w:tcW w:w="1613" w:type="dxa"/>
            <w:tcBorders>
              <w:tl2br w:val="nil"/>
              <w:tr2bl w:val="nil"/>
            </w:tcBorders>
            <w:shd w:val="clear" w:color="auto" w:fill="auto"/>
            <w:noWrap/>
            <w:vAlign w:val="center"/>
          </w:tcPr>
          <w:p w14:paraId="2E6084C6" w14:textId="3D34F5D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NM_007194</w:t>
            </w:r>
          </w:p>
        </w:tc>
        <w:tc>
          <w:tcPr>
            <w:tcW w:w="5480" w:type="dxa"/>
            <w:tcBorders>
              <w:tl2br w:val="nil"/>
              <w:tr2bl w:val="nil"/>
            </w:tcBorders>
            <w:shd w:val="clear" w:color="auto" w:fill="auto"/>
            <w:noWrap/>
            <w:vAlign w:val="center"/>
          </w:tcPr>
          <w:p w14:paraId="47D2610B" w14:textId="6DC9359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15</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CE1B6EA" w14:textId="5B82746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5B6C42E" w14:textId="77777777" w:rsidTr="00A43C6C">
        <w:trPr>
          <w:trHeight w:val="340"/>
          <w:jc w:val="center"/>
        </w:trPr>
        <w:tc>
          <w:tcPr>
            <w:tcW w:w="1152" w:type="dxa"/>
            <w:tcBorders>
              <w:tl2br w:val="nil"/>
              <w:tr2bl w:val="nil"/>
            </w:tcBorders>
            <w:shd w:val="clear" w:color="auto" w:fill="auto"/>
            <w:noWrap/>
            <w:vAlign w:val="center"/>
          </w:tcPr>
          <w:p w14:paraId="056B219D" w14:textId="54F502D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ERBB2</w:t>
            </w:r>
          </w:p>
        </w:tc>
        <w:tc>
          <w:tcPr>
            <w:tcW w:w="1613" w:type="dxa"/>
            <w:tcBorders>
              <w:tl2br w:val="nil"/>
              <w:tr2bl w:val="nil"/>
            </w:tcBorders>
            <w:shd w:val="clear" w:color="auto" w:fill="auto"/>
            <w:noWrap/>
            <w:vAlign w:val="center"/>
          </w:tcPr>
          <w:p w14:paraId="79F53BA1" w14:textId="3F78F9E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NM_004448</w:t>
            </w:r>
          </w:p>
        </w:tc>
        <w:tc>
          <w:tcPr>
            <w:tcW w:w="5480" w:type="dxa"/>
            <w:tcBorders>
              <w:tl2br w:val="nil"/>
              <w:tr2bl w:val="nil"/>
            </w:tcBorders>
            <w:shd w:val="clear" w:color="auto" w:fill="auto"/>
            <w:noWrap/>
            <w:vAlign w:val="center"/>
          </w:tcPr>
          <w:p w14:paraId="4FFD8726" w14:textId="79ECCC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1~3/6~9/11~12/16~21/23/25~27</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C3699CA" w14:textId="2154CF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8AE54D8" w14:textId="77777777" w:rsidTr="00A43C6C">
        <w:trPr>
          <w:trHeight w:val="340"/>
          <w:jc w:val="center"/>
        </w:trPr>
        <w:tc>
          <w:tcPr>
            <w:tcW w:w="1152" w:type="dxa"/>
            <w:tcBorders>
              <w:tl2br w:val="nil"/>
              <w:tr2bl w:val="nil"/>
            </w:tcBorders>
            <w:shd w:val="clear" w:color="auto" w:fill="auto"/>
            <w:noWrap/>
            <w:vAlign w:val="center"/>
          </w:tcPr>
          <w:p w14:paraId="2F9104D5" w14:textId="4789396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ESR1</w:t>
            </w:r>
          </w:p>
        </w:tc>
        <w:tc>
          <w:tcPr>
            <w:tcW w:w="1613" w:type="dxa"/>
            <w:tcBorders>
              <w:tl2br w:val="nil"/>
              <w:tr2bl w:val="nil"/>
            </w:tcBorders>
            <w:shd w:val="clear" w:color="auto" w:fill="auto"/>
            <w:noWrap/>
            <w:vAlign w:val="center"/>
          </w:tcPr>
          <w:p w14:paraId="69733D56" w14:textId="53F021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NM_000125</w:t>
            </w:r>
          </w:p>
        </w:tc>
        <w:tc>
          <w:tcPr>
            <w:tcW w:w="5480" w:type="dxa"/>
            <w:tcBorders>
              <w:tl2br w:val="nil"/>
              <w:tr2bl w:val="nil"/>
            </w:tcBorders>
            <w:shd w:val="clear" w:color="auto" w:fill="auto"/>
            <w:noWrap/>
            <w:vAlign w:val="center"/>
          </w:tcPr>
          <w:p w14:paraId="050503E8" w14:textId="0C8C1E9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8</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C7391D5" w14:textId="17C1AF4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3A8D7D2" w14:textId="77777777" w:rsidTr="00A43C6C">
        <w:trPr>
          <w:trHeight w:val="340"/>
          <w:jc w:val="center"/>
        </w:trPr>
        <w:tc>
          <w:tcPr>
            <w:tcW w:w="1152" w:type="dxa"/>
            <w:tcBorders>
              <w:tl2br w:val="nil"/>
              <w:tr2bl w:val="nil"/>
            </w:tcBorders>
            <w:shd w:val="clear" w:color="auto" w:fill="auto"/>
            <w:noWrap/>
            <w:vAlign w:val="center"/>
          </w:tcPr>
          <w:p w14:paraId="02F9D2B7" w14:textId="139536E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FANCA</w:t>
            </w:r>
          </w:p>
        </w:tc>
        <w:tc>
          <w:tcPr>
            <w:tcW w:w="1613" w:type="dxa"/>
            <w:tcBorders>
              <w:tl2br w:val="nil"/>
              <w:tr2bl w:val="nil"/>
            </w:tcBorders>
            <w:shd w:val="clear" w:color="auto" w:fill="auto"/>
            <w:noWrap/>
            <w:vAlign w:val="center"/>
          </w:tcPr>
          <w:p w14:paraId="45156DB4" w14:textId="7F19DAE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NM_000135</w:t>
            </w:r>
          </w:p>
        </w:tc>
        <w:tc>
          <w:tcPr>
            <w:tcW w:w="5480" w:type="dxa"/>
            <w:tcBorders>
              <w:tl2br w:val="nil"/>
              <w:tr2bl w:val="nil"/>
            </w:tcBorders>
            <w:shd w:val="clear" w:color="auto" w:fill="auto"/>
            <w:noWrap/>
            <w:vAlign w:val="center"/>
          </w:tcPr>
          <w:p w14:paraId="621E6736" w14:textId="09EB157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43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36A64C6" w14:textId="7B54FE9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F1D70D1" w14:textId="77777777" w:rsidTr="00A43C6C">
        <w:trPr>
          <w:trHeight w:val="340"/>
          <w:jc w:val="center"/>
        </w:trPr>
        <w:tc>
          <w:tcPr>
            <w:tcW w:w="1152" w:type="dxa"/>
            <w:tcBorders>
              <w:tl2br w:val="nil"/>
              <w:tr2bl w:val="nil"/>
            </w:tcBorders>
            <w:shd w:val="clear" w:color="auto" w:fill="auto"/>
            <w:noWrap/>
            <w:vAlign w:val="center"/>
          </w:tcPr>
          <w:p w14:paraId="5F6C6F99" w14:textId="39699E4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FANCL</w:t>
            </w:r>
          </w:p>
        </w:tc>
        <w:tc>
          <w:tcPr>
            <w:tcW w:w="1613" w:type="dxa"/>
            <w:tcBorders>
              <w:tl2br w:val="nil"/>
              <w:tr2bl w:val="nil"/>
            </w:tcBorders>
            <w:shd w:val="clear" w:color="auto" w:fill="auto"/>
            <w:noWrap/>
            <w:vAlign w:val="center"/>
          </w:tcPr>
          <w:p w14:paraId="5E023864" w14:textId="71BA159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NM_018062</w:t>
            </w:r>
          </w:p>
        </w:tc>
        <w:tc>
          <w:tcPr>
            <w:tcW w:w="5480" w:type="dxa"/>
            <w:tcBorders>
              <w:tl2br w:val="nil"/>
              <w:tr2bl w:val="nil"/>
            </w:tcBorders>
            <w:shd w:val="clear" w:color="auto" w:fill="auto"/>
            <w:noWrap/>
            <w:vAlign w:val="center"/>
          </w:tcPr>
          <w:p w14:paraId="163A3F2E" w14:textId="37F547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3967BEF" w14:textId="2BEC9F7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85E715A" w14:textId="77777777" w:rsidTr="00A43C6C">
        <w:trPr>
          <w:trHeight w:val="340"/>
          <w:jc w:val="center"/>
        </w:trPr>
        <w:tc>
          <w:tcPr>
            <w:tcW w:w="1152" w:type="dxa"/>
            <w:tcBorders>
              <w:tl2br w:val="nil"/>
              <w:tr2bl w:val="nil"/>
            </w:tcBorders>
            <w:shd w:val="clear" w:color="auto" w:fill="auto"/>
            <w:noWrap/>
            <w:vAlign w:val="center"/>
          </w:tcPr>
          <w:p w14:paraId="377DD878" w14:textId="63DF247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HDAC2</w:t>
            </w:r>
          </w:p>
        </w:tc>
        <w:tc>
          <w:tcPr>
            <w:tcW w:w="1613" w:type="dxa"/>
            <w:tcBorders>
              <w:tl2br w:val="nil"/>
              <w:tr2bl w:val="nil"/>
            </w:tcBorders>
            <w:shd w:val="clear" w:color="auto" w:fill="auto"/>
            <w:noWrap/>
            <w:vAlign w:val="center"/>
          </w:tcPr>
          <w:p w14:paraId="71E64590" w14:textId="0392424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NM_001527</w:t>
            </w:r>
          </w:p>
        </w:tc>
        <w:tc>
          <w:tcPr>
            <w:tcW w:w="5480" w:type="dxa"/>
            <w:tcBorders>
              <w:tl2br w:val="nil"/>
              <w:tr2bl w:val="nil"/>
            </w:tcBorders>
            <w:shd w:val="clear" w:color="auto" w:fill="auto"/>
            <w:noWrap/>
            <w:vAlign w:val="center"/>
          </w:tcPr>
          <w:p w14:paraId="2A079A94" w14:textId="193EE7C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0C1DD96" w14:textId="4130869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DE780CC" w14:textId="77777777" w:rsidTr="00A43C6C">
        <w:trPr>
          <w:trHeight w:val="340"/>
          <w:jc w:val="center"/>
        </w:trPr>
        <w:tc>
          <w:tcPr>
            <w:tcW w:w="1152" w:type="dxa"/>
            <w:tcBorders>
              <w:tl2br w:val="nil"/>
              <w:tr2bl w:val="nil"/>
            </w:tcBorders>
            <w:shd w:val="clear" w:color="auto" w:fill="auto"/>
            <w:noWrap/>
            <w:vAlign w:val="center"/>
          </w:tcPr>
          <w:p w14:paraId="4A2F4377" w14:textId="5B58C5C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HOXB13</w:t>
            </w:r>
          </w:p>
        </w:tc>
        <w:tc>
          <w:tcPr>
            <w:tcW w:w="1613" w:type="dxa"/>
            <w:tcBorders>
              <w:tl2br w:val="nil"/>
              <w:tr2bl w:val="nil"/>
            </w:tcBorders>
            <w:shd w:val="clear" w:color="auto" w:fill="auto"/>
            <w:noWrap/>
            <w:vAlign w:val="center"/>
          </w:tcPr>
          <w:p w14:paraId="123C134C" w14:textId="0C27141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NM_006361</w:t>
            </w:r>
          </w:p>
        </w:tc>
        <w:tc>
          <w:tcPr>
            <w:tcW w:w="5480" w:type="dxa"/>
            <w:tcBorders>
              <w:tl2br w:val="nil"/>
              <w:tr2bl w:val="nil"/>
            </w:tcBorders>
            <w:shd w:val="clear" w:color="auto" w:fill="auto"/>
            <w:noWrap/>
            <w:vAlign w:val="center"/>
          </w:tcPr>
          <w:p w14:paraId="25BD0B59" w14:textId="1C352DF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2</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0692CC6" w14:textId="7C60EA3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BB33E8C" w14:textId="77777777" w:rsidTr="00A43C6C">
        <w:trPr>
          <w:trHeight w:val="340"/>
          <w:jc w:val="center"/>
        </w:trPr>
        <w:tc>
          <w:tcPr>
            <w:tcW w:w="1152" w:type="dxa"/>
            <w:tcBorders>
              <w:tl2br w:val="nil"/>
              <w:tr2bl w:val="nil"/>
            </w:tcBorders>
            <w:shd w:val="clear" w:color="auto" w:fill="auto"/>
            <w:noWrap/>
            <w:vAlign w:val="center"/>
          </w:tcPr>
          <w:p w14:paraId="7544D5EB" w14:textId="7B790C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KRAS</w:t>
            </w:r>
          </w:p>
        </w:tc>
        <w:tc>
          <w:tcPr>
            <w:tcW w:w="1613" w:type="dxa"/>
            <w:tcBorders>
              <w:tl2br w:val="nil"/>
              <w:tr2bl w:val="nil"/>
            </w:tcBorders>
            <w:shd w:val="clear" w:color="auto" w:fill="auto"/>
            <w:noWrap/>
            <w:vAlign w:val="center"/>
          </w:tcPr>
          <w:p w14:paraId="6CCF80F8" w14:textId="3DA7C9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NM_004985</w:t>
            </w:r>
          </w:p>
        </w:tc>
        <w:tc>
          <w:tcPr>
            <w:tcW w:w="5480" w:type="dxa"/>
            <w:tcBorders>
              <w:tl2br w:val="nil"/>
              <w:tr2bl w:val="nil"/>
            </w:tcBorders>
            <w:shd w:val="clear" w:color="auto" w:fill="auto"/>
            <w:noWrap/>
            <w:vAlign w:val="center"/>
          </w:tcPr>
          <w:p w14:paraId="6F9399CF" w14:textId="24757AB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4</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C8093D0" w14:textId="14D9ADD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69D01B2" w14:textId="77777777" w:rsidTr="00A43C6C">
        <w:trPr>
          <w:trHeight w:val="340"/>
          <w:jc w:val="center"/>
        </w:trPr>
        <w:tc>
          <w:tcPr>
            <w:tcW w:w="1152" w:type="dxa"/>
            <w:tcBorders>
              <w:tl2br w:val="nil"/>
              <w:tr2bl w:val="nil"/>
            </w:tcBorders>
            <w:shd w:val="clear" w:color="auto" w:fill="auto"/>
            <w:noWrap/>
            <w:vAlign w:val="center"/>
          </w:tcPr>
          <w:p w14:paraId="66734C3C" w14:textId="5D4BB24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MLH1</w:t>
            </w:r>
          </w:p>
        </w:tc>
        <w:tc>
          <w:tcPr>
            <w:tcW w:w="1613" w:type="dxa"/>
            <w:tcBorders>
              <w:tl2br w:val="nil"/>
              <w:tr2bl w:val="nil"/>
            </w:tcBorders>
            <w:shd w:val="clear" w:color="auto" w:fill="auto"/>
            <w:noWrap/>
            <w:vAlign w:val="center"/>
          </w:tcPr>
          <w:p w14:paraId="70408FA8" w14:textId="3934C34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NM_000249</w:t>
            </w:r>
          </w:p>
        </w:tc>
        <w:tc>
          <w:tcPr>
            <w:tcW w:w="5480" w:type="dxa"/>
            <w:tcBorders>
              <w:tl2br w:val="nil"/>
              <w:tr2bl w:val="nil"/>
            </w:tcBorders>
            <w:shd w:val="clear" w:color="auto" w:fill="auto"/>
            <w:noWrap/>
            <w:vAlign w:val="center"/>
          </w:tcPr>
          <w:p w14:paraId="77D41584" w14:textId="35F9507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E4A61F7" w14:textId="427DB93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7346B1F" w14:textId="77777777" w:rsidTr="00A43C6C">
        <w:trPr>
          <w:trHeight w:val="340"/>
          <w:jc w:val="center"/>
        </w:trPr>
        <w:tc>
          <w:tcPr>
            <w:tcW w:w="1152" w:type="dxa"/>
            <w:tcBorders>
              <w:tl2br w:val="nil"/>
              <w:tr2bl w:val="nil"/>
            </w:tcBorders>
            <w:shd w:val="clear" w:color="auto" w:fill="auto"/>
            <w:noWrap/>
            <w:vAlign w:val="center"/>
          </w:tcPr>
          <w:p w14:paraId="7056CFA5" w14:textId="2E5A86E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MRE11</w:t>
            </w:r>
          </w:p>
        </w:tc>
        <w:tc>
          <w:tcPr>
            <w:tcW w:w="1613" w:type="dxa"/>
            <w:tcBorders>
              <w:tl2br w:val="nil"/>
              <w:tr2bl w:val="nil"/>
            </w:tcBorders>
            <w:shd w:val="clear" w:color="auto" w:fill="auto"/>
            <w:noWrap/>
            <w:vAlign w:val="center"/>
          </w:tcPr>
          <w:p w14:paraId="4D68DFCE" w14:textId="2905251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NM_005591</w:t>
            </w:r>
          </w:p>
        </w:tc>
        <w:tc>
          <w:tcPr>
            <w:tcW w:w="5480" w:type="dxa"/>
            <w:tcBorders>
              <w:tl2br w:val="nil"/>
              <w:tr2bl w:val="nil"/>
            </w:tcBorders>
            <w:shd w:val="clear" w:color="auto" w:fill="auto"/>
            <w:noWrap/>
            <w:vAlign w:val="center"/>
          </w:tcPr>
          <w:p w14:paraId="4B5ECD35" w14:textId="56FD5FD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EF34F43" w14:textId="12652BB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C74059A" w14:textId="77777777" w:rsidTr="00A43C6C">
        <w:trPr>
          <w:trHeight w:val="340"/>
          <w:jc w:val="center"/>
        </w:trPr>
        <w:tc>
          <w:tcPr>
            <w:tcW w:w="1152" w:type="dxa"/>
            <w:tcBorders>
              <w:tl2br w:val="nil"/>
              <w:tr2bl w:val="nil"/>
            </w:tcBorders>
            <w:shd w:val="clear" w:color="auto" w:fill="auto"/>
            <w:noWrap/>
            <w:vAlign w:val="center"/>
          </w:tcPr>
          <w:p w14:paraId="20FE5D6E" w14:textId="463C0AB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NBN</w:t>
            </w:r>
          </w:p>
        </w:tc>
        <w:tc>
          <w:tcPr>
            <w:tcW w:w="1613" w:type="dxa"/>
            <w:tcBorders>
              <w:tl2br w:val="nil"/>
              <w:tr2bl w:val="nil"/>
            </w:tcBorders>
            <w:shd w:val="clear" w:color="auto" w:fill="auto"/>
            <w:noWrap/>
            <w:vAlign w:val="center"/>
          </w:tcPr>
          <w:p w14:paraId="5952FE48" w14:textId="490D3EA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NM_002485</w:t>
            </w:r>
          </w:p>
        </w:tc>
        <w:tc>
          <w:tcPr>
            <w:tcW w:w="5480" w:type="dxa"/>
            <w:tcBorders>
              <w:tl2br w:val="nil"/>
              <w:tr2bl w:val="nil"/>
            </w:tcBorders>
            <w:shd w:val="clear" w:color="auto" w:fill="auto"/>
            <w:noWrap/>
            <w:vAlign w:val="center"/>
          </w:tcPr>
          <w:p w14:paraId="5FF1E845" w14:textId="4AFD85F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16</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E689048" w14:textId="0F22DEE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B61D74B" w14:textId="77777777" w:rsidTr="00A43C6C">
        <w:trPr>
          <w:trHeight w:val="340"/>
          <w:jc w:val="center"/>
        </w:trPr>
        <w:tc>
          <w:tcPr>
            <w:tcW w:w="1152" w:type="dxa"/>
            <w:tcBorders>
              <w:tl2br w:val="nil"/>
              <w:tr2bl w:val="nil"/>
            </w:tcBorders>
            <w:shd w:val="clear" w:color="auto" w:fill="auto"/>
            <w:noWrap/>
            <w:vAlign w:val="center"/>
          </w:tcPr>
          <w:p w14:paraId="3A07D0EB" w14:textId="36D7424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NRAS</w:t>
            </w:r>
          </w:p>
        </w:tc>
        <w:tc>
          <w:tcPr>
            <w:tcW w:w="1613" w:type="dxa"/>
            <w:tcBorders>
              <w:tl2br w:val="nil"/>
              <w:tr2bl w:val="nil"/>
            </w:tcBorders>
            <w:shd w:val="clear" w:color="auto" w:fill="auto"/>
            <w:noWrap/>
            <w:vAlign w:val="center"/>
          </w:tcPr>
          <w:p w14:paraId="58E69778" w14:textId="2815123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NM_002524</w:t>
            </w:r>
          </w:p>
        </w:tc>
        <w:tc>
          <w:tcPr>
            <w:tcW w:w="5480" w:type="dxa"/>
            <w:tcBorders>
              <w:tl2br w:val="nil"/>
              <w:tr2bl w:val="nil"/>
            </w:tcBorders>
            <w:shd w:val="clear" w:color="auto" w:fill="auto"/>
            <w:noWrap/>
            <w:vAlign w:val="center"/>
          </w:tcPr>
          <w:p w14:paraId="214DB71B" w14:textId="5F5691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4</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76387D" w14:textId="750FAB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747BFC4" w14:textId="77777777" w:rsidTr="00A43C6C">
        <w:trPr>
          <w:trHeight w:val="340"/>
          <w:jc w:val="center"/>
        </w:trPr>
        <w:tc>
          <w:tcPr>
            <w:tcW w:w="1152" w:type="dxa"/>
            <w:tcBorders>
              <w:tl2br w:val="nil"/>
              <w:tr2bl w:val="nil"/>
            </w:tcBorders>
            <w:shd w:val="clear" w:color="auto" w:fill="auto"/>
            <w:noWrap/>
            <w:vAlign w:val="center"/>
          </w:tcPr>
          <w:p w14:paraId="738D47D0" w14:textId="0CC1CBA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PALB2</w:t>
            </w:r>
          </w:p>
        </w:tc>
        <w:tc>
          <w:tcPr>
            <w:tcW w:w="1613" w:type="dxa"/>
            <w:tcBorders>
              <w:tl2br w:val="nil"/>
              <w:tr2bl w:val="nil"/>
            </w:tcBorders>
            <w:shd w:val="clear" w:color="auto" w:fill="auto"/>
            <w:noWrap/>
            <w:vAlign w:val="center"/>
          </w:tcPr>
          <w:p w14:paraId="0E08E23D" w14:textId="0F10B76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NM_024675</w:t>
            </w:r>
          </w:p>
        </w:tc>
        <w:tc>
          <w:tcPr>
            <w:tcW w:w="5480" w:type="dxa"/>
            <w:tcBorders>
              <w:tl2br w:val="nil"/>
              <w:tr2bl w:val="nil"/>
            </w:tcBorders>
            <w:shd w:val="clear" w:color="auto" w:fill="auto"/>
            <w:noWrap/>
            <w:vAlign w:val="center"/>
          </w:tcPr>
          <w:p w14:paraId="05DBF264" w14:textId="0770D5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EE8A97" w14:textId="5C9F23A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FA90E03" w14:textId="77777777" w:rsidTr="00A43C6C">
        <w:trPr>
          <w:trHeight w:val="340"/>
          <w:jc w:val="center"/>
        </w:trPr>
        <w:tc>
          <w:tcPr>
            <w:tcW w:w="1152" w:type="dxa"/>
            <w:tcBorders>
              <w:tl2br w:val="nil"/>
              <w:tr2bl w:val="nil"/>
            </w:tcBorders>
            <w:shd w:val="clear" w:color="auto" w:fill="auto"/>
            <w:noWrap/>
            <w:vAlign w:val="center"/>
          </w:tcPr>
          <w:p w14:paraId="36946DD0" w14:textId="4A64930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PIK3CA</w:t>
            </w:r>
          </w:p>
        </w:tc>
        <w:tc>
          <w:tcPr>
            <w:tcW w:w="1613" w:type="dxa"/>
            <w:tcBorders>
              <w:tl2br w:val="nil"/>
              <w:tr2bl w:val="nil"/>
            </w:tcBorders>
            <w:shd w:val="clear" w:color="auto" w:fill="auto"/>
            <w:noWrap/>
            <w:vAlign w:val="center"/>
          </w:tcPr>
          <w:p w14:paraId="77459375" w14:textId="706707C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NM_006218</w:t>
            </w:r>
          </w:p>
        </w:tc>
        <w:tc>
          <w:tcPr>
            <w:tcW w:w="5480" w:type="dxa"/>
            <w:tcBorders>
              <w:tl2br w:val="nil"/>
              <w:tr2bl w:val="nil"/>
            </w:tcBorders>
            <w:shd w:val="clear" w:color="auto" w:fill="auto"/>
            <w:noWrap/>
            <w:vAlign w:val="center"/>
          </w:tcPr>
          <w:p w14:paraId="4336F9F9" w14:textId="7DBBA21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F2092B6" w14:textId="005538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54511C97" w14:textId="77777777" w:rsidTr="00A43C6C">
        <w:trPr>
          <w:trHeight w:val="340"/>
          <w:jc w:val="center"/>
        </w:trPr>
        <w:tc>
          <w:tcPr>
            <w:tcW w:w="1152" w:type="dxa"/>
            <w:tcBorders>
              <w:tl2br w:val="nil"/>
              <w:tr2bl w:val="nil"/>
            </w:tcBorders>
            <w:shd w:val="clear" w:color="auto" w:fill="auto"/>
            <w:noWrap/>
            <w:vAlign w:val="center"/>
          </w:tcPr>
          <w:p w14:paraId="638B3DEA" w14:textId="60441ED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PPP2R2A</w:t>
            </w:r>
          </w:p>
        </w:tc>
        <w:tc>
          <w:tcPr>
            <w:tcW w:w="1613" w:type="dxa"/>
            <w:tcBorders>
              <w:tl2br w:val="nil"/>
              <w:tr2bl w:val="nil"/>
            </w:tcBorders>
            <w:shd w:val="clear" w:color="auto" w:fill="auto"/>
            <w:noWrap/>
            <w:vAlign w:val="center"/>
          </w:tcPr>
          <w:p w14:paraId="6FD31604" w14:textId="668517F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NM_002717</w:t>
            </w:r>
          </w:p>
        </w:tc>
        <w:tc>
          <w:tcPr>
            <w:tcW w:w="5480" w:type="dxa"/>
            <w:tcBorders>
              <w:tl2br w:val="nil"/>
              <w:tr2bl w:val="nil"/>
            </w:tcBorders>
            <w:shd w:val="clear" w:color="auto" w:fill="auto"/>
            <w:noWrap/>
            <w:vAlign w:val="center"/>
          </w:tcPr>
          <w:p w14:paraId="100099C2" w14:textId="22A2899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175629" w14:textId="7E9F17E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A194E70" w14:textId="77777777" w:rsidTr="00A43C6C">
        <w:trPr>
          <w:trHeight w:val="340"/>
          <w:jc w:val="center"/>
        </w:trPr>
        <w:tc>
          <w:tcPr>
            <w:tcW w:w="1152" w:type="dxa"/>
            <w:tcBorders>
              <w:tl2br w:val="nil"/>
              <w:tr2bl w:val="nil"/>
            </w:tcBorders>
            <w:shd w:val="clear" w:color="auto" w:fill="auto"/>
            <w:noWrap/>
            <w:vAlign w:val="center"/>
          </w:tcPr>
          <w:p w14:paraId="46C2A174" w14:textId="15AD20E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PTEN</w:t>
            </w:r>
          </w:p>
        </w:tc>
        <w:tc>
          <w:tcPr>
            <w:tcW w:w="1613" w:type="dxa"/>
            <w:tcBorders>
              <w:tl2br w:val="nil"/>
              <w:tr2bl w:val="nil"/>
            </w:tcBorders>
            <w:shd w:val="clear" w:color="auto" w:fill="auto"/>
            <w:noWrap/>
            <w:vAlign w:val="center"/>
          </w:tcPr>
          <w:p w14:paraId="33B8AC65" w14:textId="253CAC8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NM_000314</w:t>
            </w:r>
          </w:p>
        </w:tc>
        <w:tc>
          <w:tcPr>
            <w:tcW w:w="5480" w:type="dxa"/>
            <w:tcBorders>
              <w:tl2br w:val="nil"/>
              <w:tr2bl w:val="nil"/>
            </w:tcBorders>
            <w:shd w:val="clear" w:color="auto" w:fill="auto"/>
            <w:noWrap/>
            <w:vAlign w:val="center"/>
          </w:tcPr>
          <w:p w14:paraId="4EBA5C95" w14:textId="6EC9788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E7E9B51" w14:textId="30BEA2C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523E806" w14:textId="77777777" w:rsidTr="00A43C6C">
        <w:trPr>
          <w:trHeight w:val="340"/>
          <w:jc w:val="center"/>
        </w:trPr>
        <w:tc>
          <w:tcPr>
            <w:tcW w:w="1152" w:type="dxa"/>
            <w:tcBorders>
              <w:tl2br w:val="nil"/>
              <w:tr2bl w:val="nil"/>
            </w:tcBorders>
            <w:shd w:val="clear" w:color="auto" w:fill="auto"/>
            <w:noWrap/>
            <w:vAlign w:val="center"/>
          </w:tcPr>
          <w:p w14:paraId="77E2FA9F" w14:textId="1CDAD8E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RAD51B</w:t>
            </w:r>
          </w:p>
        </w:tc>
        <w:tc>
          <w:tcPr>
            <w:tcW w:w="1613" w:type="dxa"/>
            <w:tcBorders>
              <w:tl2br w:val="nil"/>
              <w:tr2bl w:val="nil"/>
            </w:tcBorders>
            <w:shd w:val="clear" w:color="auto" w:fill="auto"/>
            <w:noWrap/>
            <w:vAlign w:val="center"/>
          </w:tcPr>
          <w:p w14:paraId="59B5A118" w14:textId="03EE99A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NM_133509</w:t>
            </w:r>
          </w:p>
        </w:tc>
        <w:tc>
          <w:tcPr>
            <w:tcW w:w="5480" w:type="dxa"/>
            <w:tcBorders>
              <w:tl2br w:val="nil"/>
              <w:tr2bl w:val="nil"/>
            </w:tcBorders>
            <w:shd w:val="clear" w:color="auto" w:fill="auto"/>
            <w:noWrap/>
            <w:vAlign w:val="center"/>
          </w:tcPr>
          <w:p w14:paraId="27F1EEF6" w14:textId="5D71172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76913A9" w14:textId="780758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FB89938" w14:textId="77777777" w:rsidTr="00A43C6C">
        <w:trPr>
          <w:trHeight w:val="340"/>
          <w:jc w:val="center"/>
        </w:trPr>
        <w:tc>
          <w:tcPr>
            <w:tcW w:w="1152" w:type="dxa"/>
            <w:tcBorders>
              <w:tl2br w:val="nil"/>
              <w:tr2bl w:val="nil"/>
            </w:tcBorders>
            <w:shd w:val="clear" w:color="auto" w:fill="auto"/>
            <w:noWrap/>
            <w:vAlign w:val="center"/>
          </w:tcPr>
          <w:p w14:paraId="2D891FC6" w14:textId="4BA617C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RAD51C</w:t>
            </w:r>
          </w:p>
        </w:tc>
        <w:tc>
          <w:tcPr>
            <w:tcW w:w="1613" w:type="dxa"/>
            <w:tcBorders>
              <w:tl2br w:val="nil"/>
              <w:tr2bl w:val="nil"/>
            </w:tcBorders>
            <w:shd w:val="clear" w:color="auto" w:fill="auto"/>
            <w:noWrap/>
            <w:vAlign w:val="center"/>
          </w:tcPr>
          <w:p w14:paraId="0094B07F" w14:textId="1528B8E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NM_058216</w:t>
            </w:r>
          </w:p>
        </w:tc>
        <w:tc>
          <w:tcPr>
            <w:tcW w:w="5480" w:type="dxa"/>
            <w:tcBorders>
              <w:tl2br w:val="nil"/>
              <w:tr2bl w:val="nil"/>
            </w:tcBorders>
            <w:shd w:val="clear" w:color="auto" w:fill="auto"/>
            <w:noWrap/>
            <w:vAlign w:val="center"/>
          </w:tcPr>
          <w:p w14:paraId="6343A923" w14:textId="43516DE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5BC9BFA" w14:textId="4FA9584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C11263F" w14:textId="77777777" w:rsidTr="00A43C6C">
        <w:trPr>
          <w:trHeight w:val="340"/>
          <w:jc w:val="center"/>
        </w:trPr>
        <w:tc>
          <w:tcPr>
            <w:tcW w:w="1152" w:type="dxa"/>
            <w:tcBorders>
              <w:tl2br w:val="nil"/>
              <w:tr2bl w:val="nil"/>
            </w:tcBorders>
            <w:shd w:val="clear" w:color="auto" w:fill="auto"/>
            <w:noWrap/>
            <w:vAlign w:val="center"/>
          </w:tcPr>
          <w:p w14:paraId="07DAB331" w14:textId="25D6BFC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lastRenderedPageBreak/>
              <w:t>RAD51D</w:t>
            </w:r>
          </w:p>
        </w:tc>
        <w:tc>
          <w:tcPr>
            <w:tcW w:w="1613" w:type="dxa"/>
            <w:tcBorders>
              <w:tl2br w:val="nil"/>
              <w:tr2bl w:val="nil"/>
            </w:tcBorders>
            <w:shd w:val="clear" w:color="auto" w:fill="auto"/>
            <w:noWrap/>
            <w:vAlign w:val="center"/>
          </w:tcPr>
          <w:p w14:paraId="6C191AF7" w14:textId="37BB5BB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NM_002878</w:t>
            </w:r>
          </w:p>
        </w:tc>
        <w:tc>
          <w:tcPr>
            <w:tcW w:w="5480" w:type="dxa"/>
            <w:tcBorders>
              <w:tl2br w:val="nil"/>
              <w:tr2bl w:val="nil"/>
            </w:tcBorders>
            <w:shd w:val="clear" w:color="auto" w:fill="auto"/>
            <w:noWrap/>
            <w:vAlign w:val="center"/>
          </w:tcPr>
          <w:p w14:paraId="1A2C7077" w14:textId="07D9667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5E34D16" w14:textId="053E740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8781C37" w14:textId="77777777" w:rsidTr="00A43C6C">
        <w:trPr>
          <w:trHeight w:val="340"/>
          <w:jc w:val="center"/>
        </w:trPr>
        <w:tc>
          <w:tcPr>
            <w:tcW w:w="1152" w:type="dxa"/>
            <w:tcBorders>
              <w:tl2br w:val="nil"/>
              <w:tr2bl w:val="nil"/>
            </w:tcBorders>
            <w:shd w:val="clear" w:color="auto" w:fill="auto"/>
            <w:noWrap/>
            <w:vAlign w:val="center"/>
          </w:tcPr>
          <w:p w14:paraId="68F5363F" w14:textId="2D8A11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RAD54L</w:t>
            </w:r>
          </w:p>
        </w:tc>
        <w:tc>
          <w:tcPr>
            <w:tcW w:w="1613" w:type="dxa"/>
            <w:tcBorders>
              <w:tl2br w:val="nil"/>
              <w:tr2bl w:val="nil"/>
            </w:tcBorders>
            <w:shd w:val="clear" w:color="auto" w:fill="auto"/>
            <w:noWrap/>
            <w:vAlign w:val="center"/>
          </w:tcPr>
          <w:p w14:paraId="222EF65D" w14:textId="39BC285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NM_001142548</w:t>
            </w:r>
          </w:p>
        </w:tc>
        <w:tc>
          <w:tcPr>
            <w:tcW w:w="5480" w:type="dxa"/>
            <w:tcBorders>
              <w:tl2br w:val="nil"/>
              <w:tr2bl w:val="nil"/>
            </w:tcBorders>
            <w:shd w:val="clear" w:color="auto" w:fill="auto"/>
            <w:noWrap/>
            <w:vAlign w:val="center"/>
          </w:tcPr>
          <w:p w14:paraId="7EAE21B4" w14:textId="28B9104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94FE103" w14:textId="04AC9B5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517032E" w14:textId="77777777" w:rsidTr="00A43C6C">
        <w:trPr>
          <w:trHeight w:val="340"/>
          <w:jc w:val="center"/>
        </w:trPr>
        <w:tc>
          <w:tcPr>
            <w:tcW w:w="1152" w:type="dxa"/>
            <w:tcBorders>
              <w:tl2br w:val="nil"/>
              <w:tr2bl w:val="nil"/>
            </w:tcBorders>
            <w:shd w:val="clear" w:color="auto" w:fill="auto"/>
            <w:noWrap/>
            <w:vAlign w:val="center"/>
          </w:tcPr>
          <w:p w14:paraId="02DF21A8" w14:textId="282CB78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STK11</w:t>
            </w:r>
          </w:p>
        </w:tc>
        <w:tc>
          <w:tcPr>
            <w:tcW w:w="1613" w:type="dxa"/>
            <w:tcBorders>
              <w:tl2br w:val="nil"/>
              <w:tr2bl w:val="nil"/>
            </w:tcBorders>
            <w:shd w:val="clear" w:color="auto" w:fill="auto"/>
            <w:noWrap/>
            <w:vAlign w:val="center"/>
          </w:tcPr>
          <w:p w14:paraId="451ADBEF" w14:textId="7628255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NM_000455</w:t>
            </w:r>
          </w:p>
        </w:tc>
        <w:tc>
          <w:tcPr>
            <w:tcW w:w="5480" w:type="dxa"/>
            <w:tcBorders>
              <w:tl2br w:val="nil"/>
              <w:tr2bl w:val="nil"/>
            </w:tcBorders>
            <w:shd w:val="clear" w:color="auto" w:fill="auto"/>
            <w:noWrap/>
            <w:vAlign w:val="center"/>
          </w:tcPr>
          <w:p w14:paraId="3274389E" w14:textId="2499C7F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FACD93F" w14:textId="52623D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94B58D8" w14:textId="77777777" w:rsidTr="00A43C6C">
        <w:trPr>
          <w:trHeight w:val="340"/>
          <w:jc w:val="center"/>
        </w:trPr>
        <w:tc>
          <w:tcPr>
            <w:tcW w:w="1152" w:type="dxa"/>
            <w:tcBorders>
              <w:tl2br w:val="nil"/>
              <w:tr2bl w:val="nil"/>
            </w:tcBorders>
            <w:shd w:val="clear" w:color="auto" w:fill="auto"/>
            <w:noWrap/>
            <w:vAlign w:val="center"/>
          </w:tcPr>
          <w:p w14:paraId="2EE1C584" w14:textId="31F8518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TP53</w:t>
            </w:r>
          </w:p>
        </w:tc>
        <w:tc>
          <w:tcPr>
            <w:tcW w:w="1613" w:type="dxa"/>
            <w:tcBorders>
              <w:tl2br w:val="nil"/>
              <w:tr2bl w:val="nil"/>
            </w:tcBorders>
            <w:shd w:val="clear" w:color="auto" w:fill="auto"/>
            <w:noWrap/>
            <w:vAlign w:val="center"/>
          </w:tcPr>
          <w:p w14:paraId="26632F92" w14:textId="56B73FE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NM_000546</w:t>
            </w:r>
          </w:p>
        </w:tc>
        <w:tc>
          <w:tcPr>
            <w:tcW w:w="5480" w:type="dxa"/>
            <w:tcBorders>
              <w:tl2br w:val="nil"/>
              <w:tr2bl w:val="nil"/>
            </w:tcBorders>
            <w:shd w:val="clear" w:color="auto" w:fill="auto"/>
            <w:noWrap/>
            <w:vAlign w:val="center"/>
          </w:tcPr>
          <w:p w14:paraId="4624CCFB" w14:textId="39AEB40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CD883F7" w14:textId="5615879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84BD1F7" w14:textId="77777777" w:rsidTr="00A43C6C">
        <w:trPr>
          <w:trHeight w:val="800"/>
          <w:jc w:val="center"/>
        </w:trPr>
        <w:tc>
          <w:tcPr>
            <w:tcW w:w="10127" w:type="dxa"/>
            <w:gridSpan w:val="4"/>
            <w:tcBorders>
              <w:tl2br w:val="nil"/>
              <w:tr2bl w:val="nil"/>
            </w:tcBorders>
            <w:shd w:val="clear" w:color="auto" w:fill="auto"/>
            <w:vAlign w:val="center"/>
          </w:tcPr>
          <w:p w14:paraId="0A9C4691" w14:textId="19883866" w:rsidR="00AB3462" w:rsidRDefault="00AB3462" w:rsidP="00A43C6C">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sidRPr="00452A57">
              <w:rPr>
                <w:rFonts w:ascii="思源黑体 CN Regular" w:eastAsia="微软雅黑" w:hAnsi="思源黑体 CN Regular" w:cs="宋体"/>
                <w:i/>
                <w:iCs/>
                <w:color w:val="3B3838"/>
                <w:sz w:val="18"/>
                <w:szCs w:val="18"/>
              </w:rPr>
              <w:t>AR</w:t>
            </w:r>
            <w:r w:rsidRPr="00AB3462">
              <w:rPr>
                <w:rFonts w:ascii="思源黑体 CN Regular" w:eastAsia="微软雅黑" w:hAnsi="思源黑体 CN Regular" w:cs="宋体" w:hint="eastAsia"/>
                <w:color w:val="3B3838"/>
                <w:sz w:val="18"/>
                <w:szCs w:val="18"/>
              </w:rPr>
              <w:t xml:space="preserve"> exon1</w:t>
            </w:r>
            <w:r w:rsidRPr="00AB3462">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i/>
                <w:iCs/>
                <w:color w:val="3B3838"/>
                <w:sz w:val="18"/>
                <w:szCs w:val="18"/>
              </w:rPr>
              <w:t>CDK12</w:t>
            </w:r>
            <w:r w:rsidRPr="00AB3462">
              <w:rPr>
                <w:rFonts w:ascii="思源黑体 CN Regular" w:eastAsia="微软雅黑" w:hAnsi="思源黑体 CN Regular" w:cs="宋体" w:hint="eastAsia"/>
                <w:color w:val="3B3838"/>
                <w:sz w:val="18"/>
                <w:szCs w:val="18"/>
              </w:rPr>
              <w:t xml:space="preserve"> exon2</w:t>
            </w:r>
            <w:r w:rsidRPr="00AB3462">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i/>
                <w:iCs/>
                <w:color w:val="3B3838"/>
                <w:sz w:val="18"/>
                <w:szCs w:val="18"/>
              </w:rPr>
              <w:t>CDK12</w:t>
            </w:r>
            <w:r w:rsidRPr="00AB3462">
              <w:rPr>
                <w:rFonts w:ascii="思源黑体 CN Regular" w:eastAsia="微软雅黑" w:hAnsi="思源黑体 CN Regular" w:cs="宋体" w:hint="eastAsia"/>
                <w:color w:val="3B3838"/>
                <w:sz w:val="18"/>
                <w:szCs w:val="18"/>
              </w:rPr>
              <w:t xml:space="preserve"> exon14</w:t>
            </w:r>
            <w:r>
              <w:rPr>
                <w:rFonts w:ascii="思源黑体 CN Regular" w:eastAsia="微软雅黑" w:hAnsi="思源黑体 CN Regular" w:cs="宋体" w:hint="eastAsia"/>
                <w:color w:val="3B3838"/>
                <w:sz w:val="18"/>
                <w:szCs w:val="18"/>
              </w:rPr>
              <w:t>。</w:t>
            </w:r>
          </w:p>
        </w:tc>
      </w:tr>
    </w:tbl>
    <w:p w14:paraId="2053B27B" w14:textId="41B4DFB1" w:rsidR="00AB3462" w:rsidRPr="00452A57" w:rsidRDefault="00AB3462" w:rsidP="00452A57">
      <w:pPr>
        <w:rPr>
          <w:rFonts w:ascii="思源黑体 CN Bold" w:eastAsia="思源黑体 CN Bold" w:hAnsi="思源黑体 CN Bold"/>
          <w:color w:val="D45704"/>
          <w:szCs w:val="21"/>
        </w:rPr>
      </w:pPr>
      <w:r>
        <w:rPr>
          <w:rFonts w:ascii="思源黑体 CN Normal" w:eastAsia="思源黑体 CN Normal" w:hAnsi="思源黑体 CN Normal" w:hint="eastAsia"/>
          <w:sz w:val="18"/>
          <w:szCs w:val="18"/>
          <w:highlight w:val="yellow"/>
        </w:rPr>
        <w:t>{%p else%}</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736F47" w14:paraId="77846FB3" w14:textId="77777777" w:rsidTr="00091BA2">
        <w:trPr>
          <w:trHeight w:hRule="exact" w:val="397"/>
          <w:jc w:val="center"/>
        </w:trPr>
        <w:tc>
          <w:tcPr>
            <w:tcW w:w="1152" w:type="dxa"/>
            <w:tcBorders>
              <w:tl2br w:val="nil"/>
              <w:tr2bl w:val="nil"/>
            </w:tcBorders>
            <w:shd w:val="clear" w:color="auto" w:fill="1F8EB8"/>
            <w:vAlign w:val="center"/>
          </w:tcPr>
          <w:p w14:paraId="0BE33856"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bookmarkStart w:id="42" w:name="_Hlk160700498"/>
            <w:bookmarkEnd w:id="41"/>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6F4E6C7"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1C46283A"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A81FAEF"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736F47" w14:paraId="4A4D4FC7" w14:textId="77777777" w:rsidTr="00091BA2">
        <w:trPr>
          <w:trHeight w:val="340"/>
          <w:jc w:val="center"/>
        </w:trPr>
        <w:tc>
          <w:tcPr>
            <w:tcW w:w="1152" w:type="dxa"/>
            <w:tcBorders>
              <w:tl2br w:val="nil"/>
              <w:tr2bl w:val="nil"/>
            </w:tcBorders>
            <w:shd w:val="clear" w:color="auto" w:fill="auto"/>
            <w:noWrap/>
            <w:vAlign w:val="center"/>
          </w:tcPr>
          <w:p w14:paraId="2EBE0DC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4C2461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2AB727B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F7B5A8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9E98A4C" w14:textId="77777777" w:rsidTr="00091BA2">
        <w:trPr>
          <w:trHeight w:val="340"/>
          <w:jc w:val="center"/>
        </w:trPr>
        <w:tc>
          <w:tcPr>
            <w:tcW w:w="1152" w:type="dxa"/>
            <w:tcBorders>
              <w:tl2br w:val="nil"/>
              <w:tr2bl w:val="nil"/>
            </w:tcBorders>
            <w:shd w:val="clear" w:color="auto" w:fill="auto"/>
            <w:noWrap/>
            <w:vAlign w:val="center"/>
          </w:tcPr>
          <w:p w14:paraId="12FA51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2815449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52F410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828A25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53150FF" w14:textId="77777777" w:rsidTr="00091BA2">
        <w:trPr>
          <w:trHeight w:val="340"/>
          <w:jc w:val="center"/>
        </w:trPr>
        <w:tc>
          <w:tcPr>
            <w:tcW w:w="1152" w:type="dxa"/>
            <w:tcBorders>
              <w:tl2br w:val="nil"/>
              <w:tr2bl w:val="nil"/>
            </w:tcBorders>
            <w:shd w:val="clear" w:color="auto" w:fill="auto"/>
            <w:noWrap/>
            <w:vAlign w:val="center"/>
          </w:tcPr>
          <w:p w14:paraId="1F6B6E9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777E365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3FF6F3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FD839E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1BBD289" w14:textId="77777777" w:rsidTr="00091BA2">
        <w:trPr>
          <w:trHeight w:val="340"/>
          <w:jc w:val="center"/>
        </w:trPr>
        <w:tc>
          <w:tcPr>
            <w:tcW w:w="1152" w:type="dxa"/>
            <w:tcBorders>
              <w:tl2br w:val="nil"/>
              <w:tr2bl w:val="nil"/>
            </w:tcBorders>
            <w:shd w:val="clear" w:color="auto" w:fill="auto"/>
            <w:noWrap/>
            <w:vAlign w:val="center"/>
          </w:tcPr>
          <w:p w14:paraId="6FFCF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74D79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523F9C9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D67C9F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510D78F" w14:textId="77777777" w:rsidTr="00091BA2">
        <w:trPr>
          <w:trHeight w:val="340"/>
          <w:jc w:val="center"/>
        </w:trPr>
        <w:tc>
          <w:tcPr>
            <w:tcW w:w="1152" w:type="dxa"/>
            <w:tcBorders>
              <w:tl2br w:val="nil"/>
              <w:tr2bl w:val="nil"/>
            </w:tcBorders>
            <w:shd w:val="clear" w:color="auto" w:fill="auto"/>
            <w:noWrap/>
            <w:vAlign w:val="center"/>
          </w:tcPr>
          <w:p w14:paraId="5D88A87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5EB396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2AAC16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6F94D2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E6333E1" w14:textId="77777777" w:rsidTr="00091BA2">
        <w:trPr>
          <w:trHeight w:val="340"/>
          <w:jc w:val="center"/>
        </w:trPr>
        <w:tc>
          <w:tcPr>
            <w:tcW w:w="1152" w:type="dxa"/>
            <w:tcBorders>
              <w:tl2br w:val="nil"/>
              <w:tr2bl w:val="nil"/>
            </w:tcBorders>
            <w:shd w:val="clear" w:color="auto" w:fill="auto"/>
            <w:noWrap/>
            <w:vAlign w:val="center"/>
          </w:tcPr>
          <w:p w14:paraId="322A6A5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203F03F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2C89066F" w14:textId="77777777" w:rsidR="00736F47" w:rsidRDefault="00736F47" w:rsidP="00091BA2">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FC89E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3EF0E76B" w14:textId="77777777" w:rsidTr="00091BA2">
        <w:trPr>
          <w:trHeight w:val="340"/>
          <w:jc w:val="center"/>
        </w:trPr>
        <w:tc>
          <w:tcPr>
            <w:tcW w:w="1152" w:type="dxa"/>
            <w:tcBorders>
              <w:tl2br w:val="nil"/>
              <w:tr2bl w:val="nil"/>
            </w:tcBorders>
            <w:shd w:val="clear" w:color="auto" w:fill="auto"/>
            <w:noWrap/>
            <w:vAlign w:val="center"/>
          </w:tcPr>
          <w:p w14:paraId="6ECA278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5C5C9D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6818B72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73748C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E486BF" w14:textId="77777777" w:rsidTr="00091BA2">
        <w:trPr>
          <w:trHeight w:val="340"/>
          <w:jc w:val="center"/>
        </w:trPr>
        <w:tc>
          <w:tcPr>
            <w:tcW w:w="1152" w:type="dxa"/>
            <w:tcBorders>
              <w:tl2br w:val="nil"/>
              <w:tr2bl w:val="nil"/>
            </w:tcBorders>
            <w:shd w:val="clear" w:color="auto" w:fill="auto"/>
            <w:noWrap/>
            <w:vAlign w:val="center"/>
          </w:tcPr>
          <w:p w14:paraId="3AEAD2E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5DA8E7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33D3F93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60D0E2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C78F359" w14:textId="77777777" w:rsidTr="00091BA2">
        <w:trPr>
          <w:trHeight w:val="340"/>
          <w:jc w:val="center"/>
        </w:trPr>
        <w:tc>
          <w:tcPr>
            <w:tcW w:w="1152" w:type="dxa"/>
            <w:tcBorders>
              <w:tl2br w:val="nil"/>
              <w:tr2bl w:val="nil"/>
            </w:tcBorders>
            <w:shd w:val="clear" w:color="auto" w:fill="auto"/>
            <w:noWrap/>
            <w:vAlign w:val="center"/>
          </w:tcPr>
          <w:p w14:paraId="6312170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480AC9A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60E7D3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897A3F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8CF654F" w14:textId="77777777" w:rsidTr="00091BA2">
        <w:trPr>
          <w:trHeight w:val="340"/>
          <w:jc w:val="center"/>
        </w:trPr>
        <w:tc>
          <w:tcPr>
            <w:tcW w:w="1152" w:type="dxa"/>
            <w:tcBorders>
              <w:tl2br w:val="nil"/>
              <w:tr2bl w:val="nil"/>
            </w:tcBorders>
            <w:shd w:val="clear" w:color="auto" w:fill="auto"/>
            <w:noWrap/>
            <w:vAlign w:val="center"/>
          </w:tcPr>
          <w:p w14:paraId="371C69E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5817DB8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264E63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8567B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EB24502" w14:textId="77777777" w:rsidTr="00091BA2">
        <w:trPr>
          <w:trHeight w:val="340"/>
          <w:jc w:val="center"/>
        </w:trPr>
        <w:tc>
          <w:tcPr>
            <w:tcW w:w="1152" w:type="dxa"/>
            <w:tcBorders>
              <w:tl2br w:val="nil"/>
              <w:tr2bl w:val="nil"/>
            </w:tcBorders>
            <w:shd w:val="clear" w:color="auto" w:fill="auto"/>
            <w:noWrap/>
            <w:vAlign w:val="center"/>
          </w:tcPr>
          <w:p w14:paraId="676E56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0EF1903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6435F8A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58FF4E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897D57D" w14:textId="77777777" w:rsidTr="00091BA2">
        <w:trPr>
          <w:trHeight w:val="340"/>
          <w:jc w:val="center"/>
        </w:trPr>
        <w:tc>
          <w:tcPr>
            <w:tcW w:w="1152" w:type="dxa"/>
            <w:tcBorders>
              <w:tl2br w:val="nil"/>
              <w:tr2bl w:val="nil"/>
            </w:tcBorders>
            <w:shd w:val="clear" w:color="auto" w:fill="auto"/>
            <w:noWrap/>
            <w:vAlign w:val="center"/>
          </w:tcPr>
          <w:p w14:paraId="180E65C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7B64178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49E8714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54DE6B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7338EDB" w14:textId="77777777" w:rsidTr="00091BA2">
        <w:trPr>
          <w:trHeight w:val="340"/>
          <w:jc w:val="center"/>
        </w:trPr>
        <w:tc>
          <w:tcPr>
            <w:tcW w:w="1152" w:type="dxa"/>
            <w:tcBorders>
              <w:tl2br w:val="nil"/>
              <w:tr2bl w:val="nil"/>
            </w:tcBorders>
            <w:shd w:val="clear" w:color="auto" w:fill="auto"/>
            <w:noWrap/>
            <w:vAlign w:val="center"/>
          </w:tcPr>
          <w:p w14:paraId="03E5F77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2852C4D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0A56C3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920E1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060C36C" w14:textId="77777777" w:rsidTr="00091BA2">
        <w:trPr>
          <w:trHeight w:val="340"/>
          <w:jc w:val="center"/>
        </w:trPr>
        <w:tc>
          <w:tcPr>
            <w:tcW w:w="1152" w:type="dxa"/>
            <w:tcBorders>
              <w:tl2br w:val="nil"/>
              <w:tr2bl w:val="nil"/>
            </w:tcBorders>
            <w:shd w:val="clear" w:color="auto" w:fill="auto"/>
            <w:noWrap/>
            <w:vAlign w:val="center"/>
          </w:tcPr>
          <w:p w14:paraId="7FFC1CC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05E816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33C5EF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B81DF4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136EBED" w14:textId="77777777" w:rsidTr="00091BA2">
        <w:trPr>
          <w:trHeight w:val="340"/>
          <w:jc w:val="center"/>
        </w:trPr>
        <w:tc>
          <w:tcPr>
            <w:tcW w:w="1152" w:type="dxa"/>
            <w:tcBorders>
              <w:tl2br w:val="nil"/>
              <w:tr2bl w:val="nil"/>
            </w:tcBorders>
            <w:shd w:val="clear" w:color="auto" w:fill="auto"/>
            <w:noWrap/>
            <w:vAlign w:val="center"/>
          </w:tcPr>
          <w:p w14:paraId="2B35EB6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FANCA</w:t>
            </w:r>
          </w:p>
        </w:tc>
        <w:tc>
          <w:tcPr>
            <w:tcW w:w="1613" w:type="dxa"/>
            <w:tcBorders>
              <w:tl2br w:val="nil"/>
              <w:tr2bl w:val="nil"/>
            </w:tcBorders>
            <w:shd w:val="clear" w:color="auto" w:fill="auto"/>
            <w:noWrap/>
            <w:vAlign w:val="center"/>
          </w:tcPr>
          <w:p w14:paraId="4E9417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244F84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F5C29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52EA1BD" w14:textId="77777777" w:rsidTr="00091BA2">
        <w:trPr>
          <w:trHeight w:val="340"/>
          <w:jc w:val="center"/>
        </w:trPr>
        <w:tc>
          <w:tcPr>
            <w:tcW w:w="1152" w:type="dxa"/>
            <w:tcBorders>
              <w:tl2br w:val="nil"/>
              <w:tr2bl w:val="nil"/>
            </w:tcBorders>
            <w:shd w:val="clear" w:color="auto" w:fill="auto"/>
            <w:noWrap/>
            <w:vAlign w:val="center"/>
          </w:tcPr>
          <w:p w14:paraId="4305D1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5141B16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60406B5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26343D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F15A04" w14:textId="77777777" w:rsidTr="00091BA2">
        <w:trPr>
          <w:trHeight w:val="340"/>
          <w:jc w:val="center"/>
        </w:trPr>
        <w:tc>
          <w:tcPr>
            <w:tcW w:w="1152" w:type="dxa"/>
            <w:tcBorders>
              <w:tl2br w:val="nil"/>
              <w:tr2bl w:val="nil"/>
            </w:tcBorders>
            <w:shd w:val="clear" w:color="auto" w:fill="auto"/>
            <w:noWrap/>
            <w:vAlign w:val="center"/>
          </w:tcPr>
          <w:p w14:paraId="78FFBB8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05CB260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5D7DD21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EF1EBD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85BBF9" w14:textId="77777777" w:rsidTr="00091BA2">
        <w:trPr>
          <w:trHeight w:val="340"/>
          <w:jc w:val="center"/>
        </w:trPr>
        <w:tc>
          <w:tcPr>
            <w:tcW w:w="1152" w:type="dxa"/>
            <w:tcBorders>
              <w:tl2br w:val="nil"/>
              <w:tr2bl w:val="nil"/>
            </w:tcBorders>
            <w:shd w:val="clear" w:color="auto" w:fill="auto"/>
            <w:noWrap/>
            <w:vAlign w:val="center"/>
          </w:tcPr>
          <w:p w14:paraId="03172D2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HOXB13</w:t>
            </w:r>
          </w:p>
        </w:tc>
        <w:tc>
          <w:tcPr>
            <w:tcW w:w="1613" w:type="dxa"/>
            <w:tcBorders>
              <w:tl2br w:val="nil"/>
              <w:tr2bl w:val="nil"/>
            </w:tcBorders>
            <w:shd w:val="clear" w:color="auto" w:fill="auto"/>
            <w:noWrap/>
            <w:vAlign w:val="center"/>
          </w:tcPr>
          <w:p w14:paraId="2B2C52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5E5FA24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5E18A5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3125FA3" w14:textId="77777777" w:rsidTr="00091BA2">
        <w:trPr>
          <w:trHeight w:val="340"/>
          <w:jc w:val="center"/>
        </w:trPr>
        <w:tc>
          <w:tcPr>
            <w:tcW w:w="1152" w:type="dxa"/>
            <w:tcBorders>
              <w:tl2br w:val="nil"/>
              <w:tr2bl w:val="nil"/>
            </w:tcBorders>
            <w:shd w:val="clear" w:color="auto" w:fill="auto"/>
            <w:noWrap/>
            <w:vAlign w:val="center"/>
          </w:tcPr>
          <w:p w14:paraId="0D88FD0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5B609B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242894C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3DFFDA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6015E2" w14:textId="77777777" w:rsidTr="00091BA2">
        <w:trPr>
          <w:trHeight w:val="340"/>
          <w:jc w:val="center"/>
        </w:trPr>
        <w:tc>
          <w:tcPr>
            <w:tcW w:w="1152" w:type="dxa"/>
            <w:tcBorders>
              <w:tl2br w:val="nil"/>
              <w:tr2bl w:val="nil"/>
            </w:tcBorders>
            <w:shd w:val="clear" w:color="auto" w:fill="auto"/>
            <w:noWrap/>
            <w:vAlign w:val="center"/>
          </w:tcPr>
          <w:p w14:paraId="72EBA8A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55B1467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0CE823B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0AEB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8401DCB" w14:textId="77777777" w:rsidTr="00091BA2">
        <w:trPr>
          <w:trHeight w:val="340"/>
          <w:jc w:val="center"/>
        </w:trPr>
        <w:tc>
          <w:tcPr>
            <w:tcW w:w="1152" w:type="dxa"/>
            <w:tcBorders>
              <w:tl2br w:val="nil"/>
              <w:tr2bl w:val="nil"/>
            </w:tcBorders>
            <w:shd w:val="clear" w:color="auto" w:fill="auto"/>
            <w:noWrap/>
            <w:vAlign w:val="center"/>
          </w:tcPr>
          <w:p w14:paraId="23343A2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25A77C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255B4E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ACD7C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502E33D" w14:textId="77777777" w:rsidTr="00091BA2">
        <w:trPr>
          <w:trHeight w:val="340"/>
          <w:jc w:val="center"/>
        </w:trPr>
        <w:tc>
          <w:tcPr>
            <w:tcW w:w="1152" w:type="dxa"/>
            <w:tcBorders>
              <w:tl2br w:val="nil"/>
              <w:tr2bl w:val="nil"/>
            </w:tcBorders>
            <w:shd w:val="clear" w:color="auto" w:fill="auto"/>
            <w:noWrap/>
            <w:vAlign w:val="center"/>
          </w:tcPr>
          <w:p w14:paraId="4EC3DD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4B18086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740618A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8EC86F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1D02BB5" w14:textId="77777777" w:rsidTr="00091BA2">
        <w:trPr>
          <w:trHeight w:val="340"/>
          <w:jc w:val="center"/>
        </w:trPr>
        <w:tc>
          <w:tcPr>
            <w:tcW w:w="1152" w:type="dxa"/>
            <w:tcBorders>
              <w:tl2br w:val="nil"/>
              <w:tr2bl w:val="nil"/>
            </w:tcBorders>
            <w:shd w:val="clear" w:color="auto" w:fill="auto"/>
            <w:noWrap/>
            <w:vAlign w:val="center"/>
          </w:tcPr>
          <w:p w14:paraId="2AD45A6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F9CE09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306092B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3E84C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F7E558" w14:textId="77777777" w:rsidTr="00091BA2">
        <w:trPr>
          <w:trHeight w:val="340"/>
          <w:jc w:val="center"/>
        </w:trPr>
        <w:tc>
          <w:tcPr>
            <w:tcW w:w="1152" w:type="dxa"/>
            <w:tcBorders>
              <w:tl2br w:val="nil"/>
              <w:tr2bl w:val="nil"/>
            </w:tcBorders>
            <w:shd w:val="clear" w:color="auto" w:fill="auto"/>
            <w:noWrap/>
            <w:vAlign w:val="center"/>
          </w:tcPr>
          <w:p w14:paraId="2A297E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14DBFE6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56BC11B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800277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5234EF2" w14:textId="77777777" w:rsidTr="00091BA2">
        <w:trPr>
          <w:trHeight w:val="340"/>
          <w:jc w:val="center"/>
        </w:trPr>
        <w:tc>
          <w:tcPr>
            <w:tcW w:w="1152" w:type="dxa"/>
            <w:tcBorders>
              <w:tl2br w:val="nil"/>
              <w:tr2bl w:val="nil"/>
            </w:tcBorders>
            <w:shd w:val="clear" w:color="auto" w:fill="auto"/>
            <w:noWrap/>
            <w:vAlign w:val="center"/>
          </w:tcPr>
          <w:p w14:paraId="292608E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33307F0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668511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9F2729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806FF20" w14:textId="77777777" w:rsidTr="00091BA2">
        <w:trPr>
          <w:trHeight w:val="340"/>
          <w:jc w:val="center"/>
        </w:trPr>
        <w:tc>
          <w:tcPr>
            <w:tcW w:w="1152" w:type="dxa"/>
            <w:tcBorders>
              <w:tl2br w:val="nil"/>
              <w:tr2bl w:val="nil"/>
            </w:tcBorders>
            <w:shd w:val="clear" w:color="auto" w:fill="auto"/>
            <w:noWrap/>
            <w:vAlign w:val="center"/>
          </w:tcPr>
          <w:p w14:paraId="36985A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0DE60F9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4DF1029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1FD934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AFE456" w14:textId="77777777" w:rsidTr="00091BA2">
        <w:trPr>
          <w:trHeight w:val="340"/>
          <w:jc w:val="center"/>
        </w:trPr>
        <w:tc>
          <w:tcPr>
            <w:tcW w:w="1152" w:type="dxa"/>
            <w:tcBorders>
              <w:tl2br w:val="nil"/>
              <w:tr2bl w:val="nil"/>
            </w:tcBorders>
            <w:shd w:val="clear" w:color="auto" w:fill="auto"/>
            <w:noWrap/>
            <w:vAlign w:val="center"/>
          </w:tcPr>
          <w:p w14:paraId="6F7658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2A33B2F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1C65A5D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9809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3E84158" w14:textId="77777777" w:rsidTr="00091BA2">
        <w:trPr>
          <w:trHeight w:val="340"/>
          <w:jc w:val="center"/>
        </w:trPr>
        <w:tc>
          <w:tcPr>
            <w:tcW w:w="1152" w:type="dxa"/>
            <w:tcBorders>
              <w:tl2br w:val="nil"/>
              <w:tr2bl w:val="nil"/>
            </w:tcBorders>
            <w:shd w:val="clear" w:color="auto" w:fill="auto"/>
            <w:noWrap/>
            <w:vAlign w:val="center"/>
          </w:tcPr>
          <w:p w14:paraId="7FD7835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09D7B2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32F9BDD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1F3E0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C9366B5" w14:textId="77777777" w:rsidTr="00091BA2">
        <w:trPr>
          <w:trHeight w:val="340"/>
          <w:jc w:val="center"/>
        </w:trPr>
        <w:tc>
          <w:tcPr>
            <w:tcW w:w="1152" w:type="dxa"/>
            <w:tcBorders>
              <w:tl2br w:val="nil"/>
              <w:tr2bl w:val="nil"/>
            </w:tcBorders>
            <w:shd w:val="clear" w:color="auto" w:fill="auto"/>
            <w:noWrap/>
            <w:vAlign w:val="center"/>
          </w:tcPr>
          <w:p w14:paraId="301FC44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4DB8D2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465EE76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1E1555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57BE6CA" w14:textId="77777777" w:rsidTr="00091BA2">
        <w:trPr>
          <w:trHeight w:val="340"/>
          <w:jc w:val="center"/>
        </w:trPr>
        <w:tc>
          <w:tcPr>
            <w:tcW w:w="1152" w:type="dxa"/>
            <w:tcBorders>
              <w:tl2br w:val="nil"/>
              <w:tr2bl w:val="nil"/>
            </w:tcBorders>
            <w:shd w:val="clear" w:color="auto" w:fill="auto"/>
            <w:noWrap/>
            <w:vAlign w:val="center"/>
          </w:tcPr>
          <w:p w14:paraId="3DD81CD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26D87F3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5A9614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8B850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2D806B5" w14:textId="77777777" w:rsidTr="00091BA2">
        <w:trPr>
          <w:trHeight w:val="340"/>
          <w:jc w:val="center"/>
        </w:trPr>
        <w:tc>
          <w:tcPr>
            <w:tcW w:w="1152" w:type="dxa"/>
            <w:tcBorders>
              <w:tl2br w:val="nil"/>
              <w:tr2bl w:val="nil"/>
            </w:tcBorders>
            <w:shd w:val="clear" w:color="auto" w:fill="auto"/>
            <w:noWrap/>
            <w:vAlign w:val="center"/>
          </w:tcPr>
          <w:p w14:paraId="5D51AD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217AB4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7B794B3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74666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1FAAA6" w14:textId="77777777" w:rsidTr="00091BA2">
        <w:trPr>
          <w:trHeight w:val="340"/>
          <w:jc w:val="center"/>
        </w:trPr>
        <w:tc>
          <w:tcPr>
            <w:tcW w:w="1152" w:type="dxa"/>
            <w:tcBorders>
              <w:tl2br w:val="nil"/>
              <w:tr2bl w:val="nil"/>
            </w:tcBorders>
            <w:shd w:val="clear" w:color="auto" w:fill="auto"/>
            <w:noWrap/>
            <w:vAlign w:val="center"/>
          </w:tcPr>
          <w:p w14:paraId="14863A7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7C7E23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0E1D17A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D21B4B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C9DD38" w14:textId="77777777" w:rsidTr="00091BA2">
        <w:trPr>
          <w:trHeight w:val="800"/>
          <w:jc w:val="center"/>
        </w:trPr>
        <w:tc>
          <w:tcPr>
            <w:tcW w:w="10127" w:type="dxa"/>
            <w:gridSpan w:val="4"/>
            <w:tcBorders>
              <w:tl2br w:val="nil"/>
              <w:tr2bl w:val="nil"/>
            </w:tcBorders>
            <w:shd w:val="clear" w:color="auto" w:fill="auto"/>
            <w:vAlign w:val="center"/>
          </w:tcPr>
          <w:p w14:paraId="16E2830A" w14:textId="29B7AF8F" w:rsidR="00736F47" w:rsidRDefault="00736F47" w:rsidP="00091BA2">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Pr>
                <w:rFonts w:ascii="思源黑体 CN Regular" w:eastAsia="微软雅黑" w:hAnsi="思源黑体 CN Regular" w:cs="宋体" w:hint="eastAsia"/>
                <w:color w:val="3B3838"/>
                <w:sz w:val="18"/>
                <w:szCs w:val="18"/>
              </w:rPr>
              <w:br/>
              <w:t>AR:exon1 / CDK12:exon2 / CDK12: exon14 / ESR1: exon</w:t>
            </w:r>
            <w:r w:rsidR="006B0D79">
              <w:rPr>
                <w:rFonts w:ascii="思源黑体 CN Regular" w:eastAsia="微软雅黑" w:hAnsi="思源黑体 CN Regular" w:cs="宋体"/>
                <w:color w:val="3B3838"/>
                <w:sz w:val="18"/>
                <w:szCs w:val="18"/>
              </w:rPr>
              <w:t>1</w:t>
            </w:r>
            <w:r>
              <w:rPr>
                <w:rFonts w:ascii="思源黑体 CN Regular" w:eastAsia="微软雅黑" w:hAnsi="思源黑体 CN Regular" w:cs="宋体" w:hint="eastAsia"/>
                <w:color w:val="3B3838"/>
                <w:sz w:val="18"/>
                <w:szCs w:val="18"/>
              </w:rPr>
              <w:t xml:space="preserve"> / RAD51B:exon5 / STK11:exon3</w:t>
            </w:r>
            <w:r>
              <w:rPr>
                <w:rFonts w:ascii="思源黑体 CN Regular" w:eastAsia="微软雅黑" w:hAnsi="思源黑体 CN Regular" w:cs="宋体" w:hint="eastAsia"/>
                <w:color w:val="3B3838"/>
                <w:sz w:val="18"/>
                <w:szCs w:val="18"/>
              </w:rPr>
              <w:t>。</w:t>
            </w:r>
          </w:p>
        </w:tc>
      </w:tr>
    </w:tbl>
    <w:p w14:paraId="3D2E8F36" w14:textId="3E38CCC8" w:rsidR="00AB3462" w:rsidRDefault="00AB3462" w:rsidP="00B8283A">
      <w:pPr>
        <w:spacing w:after="0" w:line="240" w:lineRule="auto"/>
        <w:jc w:val="left"/>
        <w:outlineLvl w:val="1"/>
        <w:rPr>
          <w:rFonts w:ascii="思源黑体 CN Bold" w:eastAsia="微软雅黑" w:hAnsi="思源黑体 CN Bold"/>
          <w:b/>
          <w:color w:val="ED7D31"/>
          <w:sz w:val="24"/>
          <w:szCs w:val="24"/>
        </w:rPr>
      </w:pPr>
      <w:bookmarkStart w:id="43" w:name="_Hlk224136710"/>
      <w:bookmarkStart w:id="44" w:name="_Hlk224893490"/>
      <w:bookmarkStart w:id="45" w:name="_Toc164334789"/>
      <w:bookmarkStart w:id="46" w:name="_Toc169792479"/>
      <w:bookmarkStart w:id="47" w:name="_Toc127780230"/>
      <w:bookmarkStart w:id="48" w:name="_Toc165897097"/>
      <w:bookmarkStart w:id="49" w:name="_Toc165386864"/>
      <w:bookmarkStart w:id="50" w:name="_Toc20988"/>
      <w:bookmarkStart w:id="51" w:name="_Hlk165898405"/>
      <w:bookmarkStart w:id="52" w:name="_Hlk165899095"/>
      <w:bookmarkStart w:id="53" w:name="LAST_PAGE_BOOKMARK"/>
      <w:bookmarkEnd w:id="42"/>
      <w:r>
        <w:rPr>
          <w:rFonts w:ascii="思源黑体 CN Normal" w:eastAsia="思源黑体 CN Normal" w:hAnsi="思源黑体 CN Normal" w:hint="eastAsia"/>
          <w:sz w:val="18"/>
          <w:szCs w:val="18"/>
          <w:highlight w:val="yellow"/>
        </w:rPr>
        <w:t>{%p endif%}</w:t>
      </w:r>
      <w:bookmarkEnd w:id="43"/>
    </w:p>
    <w:bookmarkEnd w:id="44"/>
    <w:p w14:paraId="33C0F777" w14:textId="0A6AC5AF" w:rsidR="00B8283A" w:rsidRDefault="00B8283A" w:rsidP="00B8283A">
      <w:pPr>
        <w:spacing w:after="0" w:line="240" w:lineRule="auto"/>
        <w:jc w:val="left"/>
        <w:outlineLvl w:val="1"/>
        <w:rPr>
          <w:rFonts w:ascii="思源黑体 CN Bold" w:eastAsia="微软雅黑" w:hAnsi="思源黑体 CN Bold"/>
          <w:b/>
          <w:color w:val="ED7D31"/>
          <w:sz w:val="24"/>
          <w:szCs w:val="24"/>
        </w:rPr>
      </w:pPr>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5"/>
      <w:bookmarkEnd w:id="46"/>
      <w:bookmarkEnd w:id="47"/>
      <w:bookmarkEnd w:id="48"/>
      <w:bookmarkEnd w:id="49"/>
      <w:bookmarkEnd w:id="50"/>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lastRenderedPageBreak/>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bookmarkEnd w:id="51"/>
    <w:bookmarkEnd w:id="52"/>
    <w:bookmarkEnd w:id="53"/>
    <w:p w14:paraId="517853FC" w14:textId="301F049B"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{%p for a in (refer.fixed + refer.dynamic.s_var12)|unique%}</w:t>
      </w:r>
    </w:p>
    <w:p w14:paraId="103ACC2F" w14:textId="77777777"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{{a}}</w:t>
      </w:r>
    </w:p>
    <w:p w14:paraId="3057F958" w14:textId="3DA64E84" w:rsidR="00B8283A"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{%p endfor%}</w:t>
      </w:r>
    </w:p>
    <w:sectPr w:rsidR="00B8283A" w:rsidRPr="002918C5"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BEA74" w14:textId="77777777" w:rsidR="006A241C" w:rsidRDefault="006A241C" w:rsidP="00544EA9">
      <w:pPr>
        <w:spacing w:after="0" w:line="240" w:lineRule="auto"/>
      </w:pPr>
      <w:r>
        <w:separator/>
      </w:r>
    </w:p>
  </w:endnote>
  <w:endnote w:type="continuationSeparator" w:id="0">
    <w:p w14:paraId="047B1C92" w14:textId="77777777" w:rsidR="006A241C" w:rsidRDefault="006A241C"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0" w:usb3="00000000" w:csb0="00000093"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6C363" w14:textId="77777777" w:rsidR="006A241C" w:rsidRDefault="006A241C" w:rsidP="00544EA9">
      <w:pPr>
        <w:spacing w:after="0" w:line="240" w:lineRule="auto"/>
      </w:pPr>
      <w:r>
        <w:separator/>
      </w:r>
    </w:p>
  </w:footnote>
  <w:footnote w:type="continuationSeparator" w:id="0">
    <w:p w14:paraId="6EB1F90F" w14:textId="77777777" w:rsidR="006A241C" w:rsidRDefault="006A241C"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4C2E99">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4C2E99">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8"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C3BE7"/>
    <w:rsid w:val="000D585A"/>
    <w:rsid w:val="000E04D9"/>
    <w:rsid w:val="000F3B7D"/>
    <w:rsid w:val="001018EB"/>
    <w:rsid w:val="00157591"/>
    <w:rsid w:val="001B43A8"/>
    <w:rsid w:val="001D7921"/>
    <w:rsid w:val="001E7DAA"/>
    <w:rsid w:val="00220A5C"/>
    <w:rsid w:val="00224DA8"/>
    <w:rsid w:val="00254E09"/>
    <w:rsid w:val="00262571"/>
    <w:rsid w:val="002918C5"/>
    <w:rsid w:val="002A4906"/>
    <w:rsid w:val="002C46B5"/>
    <w:rsid w:val="00314C7D"/>
    <w:rsid w:val="003539DB"/>
    <w:rsid w:val="00354395"/>
    <w:rsid w:val="0036350E"/>
    <w:rsid w:val="003639BA"/>
    <w:rsid w:val="003962C4"/>
    <w:rsid w:val="00396E8E"/>
    <w:rsid w:val="003C181B"/>
    <w:rsid w:val="003D35BA"/>
    <w:rsid w:val="003F520F"/>
    <w:rsid w:val="00426610"/>
    <w:rsid w:val="00444A63"/>
    <w:rsid w:val="00452A57"/>
    <w:rsid w:val="00453A45"/>
    <w:rsid w:val="004C2E99"/>
    <w:rsid w:val="004E76D5"/>
    <w:rsid w:val="004F392C"/>
    <w:rsid w:val="00504DE9"/>
    <w:rsid w:val="0050683E"/>
    <w:rsid w:val="00534047"/>
    <w:rsid w:val="00544EA9"/>
    <w:rsid w:val="00550299"/>
    <w:rsid w:val="0055119D"/>
    <w:rsid w:val="005A1FC4"/>
    <w:rsid w:val="005E0645"/>
    <w:rsid w:val="00601AEE"/>
    <w:rsid w:val="006118AE"/>
    <w:rsid w:val="0063222F"/>
    <w:rsid w:val="006A241C"/>
    <w:rsid w:val="006A40D7"/>
    <w:rsid w:val="006B0D79"/>
    <w:rsid w:val="006B6C7A"/>
    <w:rsid w:val="006D0AD8"/>
    <w:rsid w:val="006D46AF"/>
    <w:rsid w:val="00715876"/>
    <w:rsid w:val="00736F47"/>
    <w:rsid w:val="00761ECC"/>
    <w:rsid w:val="007817D9"/>
    <w:rsid w:val="00784BCA"/>
    <w:rsid w:val="007A447B"/>
    <w:rsid w:val="007C3EA6"/>
    <w:rsid w:val="007C5D88"/>
    <w:rsid w:val="007F2D2B"/>
    <w:rsid w:val="00806F3C"/>
    <w:rsid w:val="00811E17"/>
    <w:rsid w:val="00835949"/>
    <w:rsid w:val="00847B86"/>
    <w:rsid w:val="00850A56"/>
    <w:rsid w:val="008943E8"/>
    <w:rsid w:val="008B5D35"/>
    <w:rsid w:val="008B79CE"/>
    <w:rsid w:val="008D345D"/>
    <w:rsid w:val="0091514C"/>
    <w:rsid w:val="00977028"/>
    <w:rsid w:val="009806BD"/>
    <w:rsid w:val="009A0EF0"/>
    <w:rsid w:val="009B312E"/>
    <w:rsid w:val="009C04C7"/>
    <w:rsid w:val="009C23C4"/>
    <w:rsid w:val="009D3EE5"/>
    <w:rsid w:val="009F14FD"/>
    <w:rsid w:val="009F3CAD"/>
    <w:rsid w:val="00A77935"/>
    <w:rsid w:val="00AB3462"/>
    <w:rsid w:val="00B34D57"/>
    <w:rsid w:val="00B73A67"/>
    <w:rsid w:val="00B826BC"/>
    <w:rsid w:val="00B8283A"/>
    <w:rsid w:val="00BD5654"/>
    <w:rsid w:val="00BE7999"/>
    <w:rsid w:val="00C4613B"/>
    <w:rsid w:val="00C71CA1"/>
    <w:rsid w:val="00C83678"/>
    <w:rsid w:val="00CB13DB"/>
    <w:rsid w:val="00CC573A"/>
    <w:rsid w:val="00CD6C76"/>
    <w:rsid w:val="00CE7FC4"/>
    <w:rsid w:val="00D14B13"/>
    <w:rsid w:val="00D80572"/>
    <w:rsid w:val="00D911B1"/>
    <w:rsid w:val="00DA103F"/>
    <w:rsid w:val="00DA4532"/>
    <w:rsid w:val="00DD4C07"/>
    <w:rsid w:val="00DF495F"/>
    <w:rsid w:val="00E97CAB"/>
    <w:rsid w:val="00ED2ADC"/>
    <w:rsid w:val="00EF1699"/>
    <w:rsid w:val="00F57115"/>
    <w:rsid w:val="00FA2A0E"/>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25</Pages>
  <Words>3460</Words>
  <Characters>19724</Characters>
  <Application>Microsoft Office Word</Application>
  <DocSecurity>0</DocSecurity>
  <Lines>164</Lines>
  <Paragraphs>46</Paragraphs>
  <ScaleCrop>false</ScaleCrop>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康雅君</cp:lastModifiedBy>
  <cp:revision>96</cp:revision>
  <dcterms:created xsi:type="dcterms:W3CDTF">2025-12-18T01:01:00Z</dcterms:created>
  <dcterms:modified xsi:type="dcterms:W3CDTF">2026-05-09T01:18:00Z</dcterms:modified>
</cp:coreProperties>
</file>